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18C81" w14:textId="77777777" w:rsidR="003E0AB3" w:rsidRPr="00D2387E" w:rsidRDefault="003E0AB3" w:rsidP="003E0AB3">
      <w:pPr>
        <w:pStyle w:val="12"/>
        <w:tabs>
          <w:tab w:val="left" w:pos="426"/>
        </w:tabs>
        <w:rPr>
          <w:sz w:val="24"/>
          <w:szCs w:val="24"/>
        </w:rPr>
      </w:pPr>
      <w:bookmarkStart w:id="0" w:name="_Toc399408082"/>
      <w:bookmarkStart w:id="1" w:name="_Toc398564572"/>
      <w:bookmarkStart w:id="2" w:name="_Toc438210029"/>
      <w:bookmarkStart w:id="3" w:name="_GoBack"/>
      <w:bookmarkEnd w:id="3"/>
      <w:r w:rsidRPr="00D2387E">
        <w:rPr>
          <w:sz w:val="24"/>
          <w:szCs w:val="24"/>
        </w:rPr>
        <w:t xml:space="preserve">ИЗВЕЩЕНИЕ О </w:t>
      </w:r>
      <w:bookmarkEnd w:id="0"/>
      <w:bookmarkEnd w:id="1"/>
      <w:r w:rsidRPr="00D2387E">
        <w:rPr>
          <w:sz w:val="24"/>
          <w:szCs w:val="24"/>
        </w:rPr>
        <w:t>ПРОВЕДЕНИИ СОКРАЩЕННОГО ЦЕНОВОГО ОТБОРА В ЭЛЕКТРОННОЙ ФОРМЕ</w:t>
      </w:r>
      <w:bookmarkEnd w:id="2"/>
    </w:p>
    <w:p w14:paraId="6DA7EED4" w14:textId="77777777" w:rsidR="003E0AB3" w:rsidRPr="00D2387E" w:rsidRDefault="003E0AB3" w:rsidP="003E0AB3">
      <w:pPr>
        <w:spacing w:after="0" w:line="240" w:lineRule="auto"/>
        <w:ind w:firstLine="709"/>
        <w:jc w:val="both"/>
        <w:rPr>
          <w:rFonts w:ascii="Times New Roman" w:hAnsi="Times New Roman"/>
          <w:sz w:val="24"/>
          <w:szCs w:val="24"/>
        </w:rPr>
      </w:pPr>
      <w:r w:rsidRPr="00D2387E">
        <w:rPr>
          <w:rFonts w:ascii="Times New Roman" w:hAnsi="Times New Roman"/>
          <w:sz w:val="24"/>
          <w:szCs w:val="24"/>
        </w:rPr>
        <w:t xml:space="preserve">Закупка проводится в соответствии с Положением о закупке товаров, работ, услуг для нужд АО «Почта России» (далее – Общество, Заказчик, Положение о закупке), размещенным в Единой информационной системе в сфере закупок товаров, работ, услуг (www.zakupki.gov.ru, далее - ЕИС), а также Федеральным законом от 18.07.2011 № 223-ФЗ «О закупках товаров, работ, услуг отдельными видами юридических лиц» (далее – Закон № 223-ФЗ). </w:t>
      </w:r>
    </w:p>
    <w:p w14:paraId="5E821D2C" w14:textId="77777777" w:rsidR="003E0AB3" w:rsidRPr="00D2387E" w:rsidRDefault="003E0AB3" w:rsidP="003E0AB3">
      <w:pPr>
        <w:pStyle w:val="10"/>
        <w:numPr>
          <w:ilvl w:val="0"/>
          <w:numId w:val="0"/>
        </w:numPr>
        <w:spacing w:before="0" w:after="0"/>
        <w:ind w:firstLine="709"/>
        <w:jc w:val="both"/>
        <w:rPr>
          <w:sz w:val="24"/>
        </w:rPr>
      </w:pPr>
      <w:r w:rsidRPr="00D2387E">
        <w:rPr>
          <w:sz w:val="24"/>
        </w:rPr>
        <w:t>Настоящий сокращенный ценовой отбор является неконкурентной закупкой, проводимой в соответствии со ст. 10.5 Положения о закупке.</w:t>
      </w:r>
    </w:p>
    <w:p w14:paraId="40A5F907" w14:textId="77777777" w:rsidR="003E0AB3" w:rsidRPr="00D2387E" w:rsidRDefault="003E0AB3" w:rsidP="003E0AB3">
      <w:pPr>
        <w:spacing w:after="0" w:line="240" w:lineRule="auto"/>
        <w:ind w:firstLine="709"/>
        <w:jc w:val="both"/>
        <w:rPr>
          <w:rFonts w:ascii="Times New Roman" w:hAnsi="Times New Roman"/>
          <w:sz w:val="24"/>
          <w:szCs w:val="24"/>
        </w:rPr>
      </w:pPr>
      <w:r w:rsidRPr="00D2387E">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Закона № 223-ФЗ, Постановления Правительства РФ от 06.03.2022 № 301 «Об основаниях </w:t>
      </w:r>
      <w:proofErr w:type="spellStart"/>
      <w:r w:rsidRPr="00D2387E">
        <w:rPr>
          <w:rFonts w:ascii="Times New Roman" w:hAnsi="Times New Roman"/>
          <w:color w:val="000000" w:themeColor="text1"/>
          <w:sz w:val="24"/>
          <w:szCs w:val="24"/>
        </w:rPr>
        <w:t>неразмещения</w:t>
      </w:r>
      <w:proofErr w:type="spellEnd"/>
      <w:r w:rsidRPr="00D2387E">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31B97" w:rsidRPr="00531B97">
        <w:rPr>
          <w:rFonts w:ascii="Times New Roman" w:hAnsi="Times New Roman"/>
        </w:rPr>
        <w:t xml:space="preserve"> </w:t>
      </w:r>
      <w:r w:rsidR="00531B97" w:rsidRPr="00C36DCC">
        <w:rPr>
          <w:rFonts w:ascii="Times New Roman" w:hAnsi="Times New Roman"/>
        </w:rPr>
        <w:t>Постановления</w:t>
      </w:r>
      <w:r w:rsidR="00531B97" w:rsidRPr="00C36DCC">
        <w:rPr>
          <w:rFonts w:ascii="Times New Roman" w:eastAsia="Arial Unicode MS" w:hAnsi="Times New Roman" w:cs="Arial Unicode MS"/>
          <w:sz w:val="24"/>
          <w:szCs w:val="24"/>
        </w:rPr>
        <w:t xml:space="preserve"> Правительства РФ от 23.12.2024 </w:t>
      </w:r>
      <w:r w:rsidR="00531B97" w:rsidRPr="00C36DCC">
        <w:rPr>
          <w:rFonts w:ascii="Times New Roman" w:hAnsi="Times New Roman"/>
        </w:rPr>
        <w:t>№</w:t>
      </w:r>
      <w:r w:rsidR="00531B97" w:rsidRPr="00C36DCC">
        <w:rPr>
          <w:rFonts w:ascii="Times New Roman" w:eastAsia="Arial Unicode MS" w:hAnsi="Times New Roman" w:cs="Arial Unicode MS"/>
          <w:sz w:val="24"/>
          <w:szCs w:val="24"/>
        </w:rPr>
        <w:t xml:space="preserve"> 1875 </w:t>
      </w:r>
      <w:r w:rsidR="00531B97" w:rsidRPr="00C36DCC">
        <w:rPr>
          <w:rFonts w:ascii="Times New Roman" w:hAnsi="Times New Roman"/>
        </w:rPr>
        <w:t>«</w:t>
      </w:r>
      <w:r w:rsidR="00531B97"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31B97" w:rsidRPr="00C36DCC">
        <w:rPr>
          <w:rFonts w:ascii="Times New Roman" w:hAnsi="Times New Roman"/>
        </w:rPr>
        <w:t>» (далее – ППРФ № 1875)</w:t>
      </w:r>
    </w:p>
    <w:p w14:paraId="3A4F456E" w14:textId="77777777" w:rsidR="003E0AB3" w:rsidRPr="00D2387E" w:rsidRDefault="003E0AB3" w:rsidP="003E0AB3">
      <w:pPr>
        <w:spacing w:after="0" w:line="240" w:lineRule="auto"/>
        <w:ind w:firstLine="709"/>
        <w:jc w:val="both"/>
        <w:rPr>
          <w:rFonts w:ascii="Times New Roman" w:hAnsi="Times New Roman"/>
          <w:sz w:val="24"/>
          <w:szCs w:val="24"/>
        </w:rPr>
      </w:pPr>
    </w:p>
    <w:tbl>
      <w:tblPr>
        <w:tblW w:w="93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63"/>
        <w:gridCol w:w="2458"/>
        <w:gridCol w:w="2916"/>
        <w:gridCol w:w="2799"/>
      </w:tblGrid>
      <w:tr w:rsidR="003E0AB3" w:rsidRPr="00D2387E" w14:paraId="600BD897" w14:textId="77777777" w:rsidTr="00850488">
        <w:trPr>
          <w:trHeight w:val="20"/>
          <w:jc w:val="center"/>
        </w:trPr>
        <w:tc>
          <w:tcPr>
            <w:tcW w:w="1163" w:type="dxa"/>
            <w:vAlign w:val="center"/>
            <w:hideMark/>
          </w:tcPr>
          <w:p w14:paraId="0E27562B" w14:textId="77777777" w:rsidR="003E0AB3" w:rsidRPr="00D2387E" w:rsidRDefault="003E0AB3" w:rsidP="00850488">
            <w:pPr>
              <w:spacing w:after="0" w:line="240" w:lineRule="auto"/>
              <w:jc w:val="center"/>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пункта</w:t>
            </w:r>
          </w:p>
        </w:tc>
        <w:tc>
          <w:tcPr>
            <w:tcW w:w="2458" w:type="dxa"/>
            <w:vAlign w:val="center"/>
            <w:hideMark/>
          </w:tcPr>
          <w:p w14:paraId="162174DC" w14:textId="77777777" w:rsidR="003E0AB3" w:rsidRPr="00D2387E" w:rsidRDefault="003E0AB3" w:rsidP="00850488">
            <w:pPr>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Наименование</w:t>
            </w:r>
          </w:p>
        </w:tc>
        <w:tc>
          <w:tcPr>
            <w:tcW w:w="5715" w:type="dxa"/>
            <w:gridSpan w:val="2"/>
            <w:vAlign w:val="center"/>
            <w:hideMark/>
          </w:tcPr>
          <w:p w14:paraId="1C8CC91B" w14:textId="77777777" w:rsidR="003E0AB3" w:rsidRPr="00D2387E" w:rsidRDefault="003E0AB3" w:rsidP="00850488">
            <w:pPr>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Информация</w:t>
            </w:r>
          </w:p>
        </w:tc>
      </w:tr>
      <w:tr w:rsidR="003E0AB3" w:rsidRPr="00D2387E" w14:paraId="0AFCA790" w14:textId="77777777" w:rsidTr="00850488">
        <w:trPr>
          <w:trHeight w:val="20"/>
          <w:jc w:val="center"/>
        </w:trPr>
        <w:tc>
          <w:tcPr>
            <w:tcW w:w="9336" w:type="dxa"/>
            <w:gridSpan w:val="4"/>
            <w:vAlign w:val="center"/>
            <w:hideMark/>
          </w:tcPr>
          <w:p w14:paraId="4180F325" w14:textId="77777777" w:rsidR="003E0AB3" w:rsidRPr="00D2387E" w:rsidRDefault="003E0AB3" w:rsidP="00850488">
            <w:pPr>
              <w:pStyle w:val="affffb"/>
              <w:numPr>
                <w:ilvl w:val="0"/>
                <w:numId w:val="7"/>
              </w:numPr>
              <w:ind w:left="0" w:firstLine="0"/>
              <w:jc w:val="center"/>
              <w:rPr>
                <w:b/>
                <w:bCs/>
                <w:szCs w:val="24"/>
              </w:rPr>
            </w:pPr>
            <w:r w:rsidRPr="00D2387E">
              <w:rPr>
                <w:b/>
                <w:bCs/>
                <w:szCs w:val="24"/>
              </w:rPr>
              <w:t>Общие условия</w:t>
            </w:r>
          </w:p>
        </w:tc>
      </w:tr>
      <w:tr w:rsidR="0021266A" w:rsidRPr="00D2387E" w14:paraId="0D58ED3C" w14:textId="77777777" w:rsidTr="00850488">
        <w:trPr>
          <w:trHeight w:val="20"/>
          <w:jc w:val="center"/>
        </w:trPr>
        <w:tc>
          <w:tcPr>
            <w:tcW w:w="1163" w:type="dxa"/>
            <w:vAlign w:val="center"/>
          </w:tcPr>
          <w:p w14:paraId="19B4FFFA" w14:textId="77777777" w:rsidR="0021266A" w:rsidRPr="00D2387E" w:rsidRDefault="0021266A" w:rsidP="0021266A">
            <w:pPr>
              <w:pStyle w:val="affffb"/>
              <w:numPr>
                <w:ilvl w:val="1"/>
                <w:numId w:val="7"/>
              </w:numPr>
              <w:ind w:left="0" w:firstLine="142"/>
              <w:jc w:val="both"/>
              <w:rPr>
                <w:szCs w:val="24"/>
              </w:rPr>
            </w:pPr>
          </w:p>
        </w:tc>
        <w:tc>
          <w:tcPr>
            <w:tcW w:w="2458" w:type="dxa"/>
            <w:vAlign w:val="center"/>
          </w:tcPr>
          <w:p w14:paraId="4FCCEA4B" w14:textId="77777777" w:rsidR="0021266A" w:rsidRPr="00D2387E" w:rsidRDefault="0021266A" w:rsidP="0021266A">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Наименование Заказчика</w:t>
            </w:r>
          </w:p>
        </w:tc>
        <w:tc>
          <w:tcPr>
            <w:tcW w:w="5715" w:type="dxa"/>
            <w:gridSpan w:val="2"/>
            <w:vAlign w:val="center"/>
          </w:tcPr>
          <w:p w14:paraId="03451C3C" w14:textId="754EE3D7" w:rsidR="0021266A" w:rsidRPr="0014078D" w:rsidRDefault="0021266A" w:rsidP="0021266A">
            <w:pPr>
              <w:spacing w:after="0" w:line="240" w:lineRule="auto"/>
              <w:rPr>
                <w:rFonts w:ascii="Times New Roman" w:eastAsia="Times New Roman" w:hAnsi="Times New Roman"/>
                <w:sz w:val="24"/>
                <w:szCs w:val="24"/>
                <w:lang w:eastAsia="ru-RU"/>
              </w:rPr>
            </w:pPr>
            <w:r w:rsidRPr="0057070D">
              <w:rPr>
                <w:rFonts w:ascii="Times New Roman" w:eastAsia="Times New Roman" w:hAnsi="Times New Roman"/>
                <w:lang w:val="ru"/>
              </w:rPr>
              <w:t>АО</w:t>
            </w:r>
            <w:r w:rsidRPr="0057070D">
              <w:rPr>
                <w:rFonts w:ascii="Times New Roman" w:eastAsia="Times New Roman" w:hAnsi="Times New Roman"/>
              </w:rPr>
              <w:t xml:space="preserve"> «Почта России» в лице УФПС </w:t>
            </w:r>
            <w:r>
              <w:rPr>
                <w:rFonts w:ascii="Times New Roman" w:eastAsia="Times New Roman" w:hAnsi="Times New Roman"/>
              </w:rPr>
              <w:t>г. Москвы</w:t>
            </w:r>
          </w:p>
        </w:tc>
      </w:tr>
      <w:tr w:rsidR="0021266A" w:rsidRPr="00D2387E" w14:paraId="64EC4CE0" w14:textId="77777777" w:rsidTr="00850488">
        <w:trPr>
          <w:trHeight w:val="20"/>
          <w:jc w:val="center"/>
        </w:trPr>
        <w:tc>
          <w:tcPr>
            <w:tcW w:w="1163" w:type="dxa"/>
            <w:vAlign w:val="center"/>
          </w:tcPr>
          <w:p w14:paraId="2791DC8F" w14:textId="77777777" w:rsidR="0021266A" w:rsidRPr="00D2387E" w:rsidRDefault="0021266A" w:rsidP="0021266A">
            <w:pPr>
              <w:pStyle w:val="affffb"/>
              <w:numPr>
                <w:ilvl w:val="1"/>
                <w:numId w:val="7"/>
              </w:numPr>
              <w:ind w:left="0" w:firstLine="142"/>
              <w:jc w:val="both"/>
              <w:rPr>
                <w:szCs w:val="24"/>
              </w:rPr>
            </w:pPr>
          </w:p>
        </w:tc>
        <w:tc>
          <w:tcPr>
            <w:tcW w:w="2458" w:type="dxa"/>
            <w:vAlign w:val="center"/>
          </w:tcPr>
          <w:p w14:paraId="21C7288D" w14:textId="77777777" w:rsidR="0021266A" w:rsidRPr="00D2387E" w:rsidRDefault="0021266A" w:rsidP="0021266A">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Место нахождения Заказчика</w:t>
            </w:r>
          </w:p>
        </w:tc>
        <w:tc>
          <w:tcPr>
            <w:tcW w:w="5715" w:type="dxa"/>
            <w:gridSpan w:val="2"/>
            <w:vAlign w:val="center"/>
          </w:tcPr>
          <w:p w14:paraId="706B7173" w14:textId="5E3A18A0" w:rsidR="0021266A" w:rsidRPr="00D2387E" w:rsidRDefault="0021266A" w:rsidP="0021266A">
            <w:pPr>
              <w:spacing w:after="0" w:line="240" w:lineRule="auto"/>
              <w:rPr>
                <w:rFonts w:ascii="Times New Roman" w:eastAsia="Times New Roman" w:hAnsi="Times New Roman"/>
                <w:i/>
                <w:sz w:val="24"/>
                <w:szCs w:val="24"/>
                <w:lang w:eastAsia="ru-RU"/>
              </w:rPr>
            </w:pPr>
            <w:r w:rsidRPr="00E70888">
              <w:rPr>
                <w:rFonts w:ascii="Times New Roman" w:eastAsia="Times New Roman" w:hAnsi="Times New Roman"/>
              </w:rPr>
              <w:t xml:space="preserve">125252, г. Москва, </w:t>
            </w:r>
            <w:proofErr w:type="spellStart"/>
            <w:r w:rsidRPr="00E70888">
              <w:rPr>
                <w:rFonts w:ascii="Times New Roman" w:eastAsia="Times New Roman" w:hAnsi="Times New Roman"/>
              </w:rPr>
              <w:t>вн</w:t>
            </w:r>
            <w:proofErr w:type="spellEnd"/>
            <w:r w:rsidRPr="00E70888">
              <w:rPr>
                <w:rFonts w:ascii="Times New Roman" w:eastAsia="Times New Roman" w:hAnsi="Times New Roman"/>
              </w:rPr>
              <w:t>. тер. г. муниципальный округ Хорошевский, ул. 3-я Песчаная, д. 2А</w:t>
            </w:r>
          </w:p>
        </w:tc>
      </w:tr>
      <w:tr w:rsidR="0021266A" w:rsidRPr="00D2387E" w14:paraId="1770F002" w14:textId="77777777" w:rsidTr="00850488">
        <w:trPr>
          <w:trHeight w:val="20"/>
          <w:jc w:val="center"/>
        </w:trPr>
        <w:tc>
          <w:tcPr>
            <w:tcW w:w="1163" w:type="dxa"/>
            <w:vAlign w:val="center"/>
          </w:tcPr>
          <w:p w14:paraId="584E1034" w14:textId="77777777" w:rsidR="0021266A" w:rsidRPr="00D2387E" w:rsidRDefault="0021266A" w:rsidP="0021266A">
            <w:pPr>
              <w:pStyle w:val="affffb"/>
              <w:numPr>
                <w:ilvl w:val="1"/>
                <w:numId w:val="7"/>
              </w:numPr>
              <w:ind w:left="0" w:firstLine="142"/>
              <w:jc w:val="both"/>
              <w:rPr>
                <w:szCs w:val="24"/>
              </w:rPr>
            </w:pPr>
          </w:p>
        </w:tc>
        <w:tc>
          <w:tcPr>
            <w:tcW w:w="2458" w:type="dxa"/>
            <w:vAlign w:val="center"/>
          </w:tcPr>
          <w:p w14:paraId="45D08B22" w14:textId="77777777" w:rsidR="0021266A" w:rsidRPr="00D2387E" w:rsidRDefault="0021266A" w:rsidP="0021266A">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Почтовый адрес Заказчика</w:t>
            </w:r>
          </w:p>
        </w:tc>
        <w:tc>
          <w:tcPr>
            <w:tcW w:w="5715" w:type="dxa"/>
            <w:gridSpan w:val="2"/>
            <w:vAlign w:val="center"/>
          </w:tcPr>
          <w:p w14:paraId="6C7674EF" w14:textId="4FF2EDE3" w:rsidR="0021266A" w:rsidRPr="00D2387E" w:rsidRDefault="0021266A" w:rsidP="0021266A">
            <w:pPr>
              <w:spacing w:after="0" w:line="240" w:lineRule="auto"/>
              <w:rPr>
                <w:rFonts w:ascii="Times New Roman" w:eastAsia="Times New Roman" w:hAnsi="Times New Roman"/>
                <w:i/>
                <w:sz w:val="24"/>
                <w:szCs w:val="24"/>
                <w:lang w:eastAsia="ru-RU"/>
              </w:rPr>
            </w:pPr>
            <w:r>
              <w:rPr>
                <w:rFonts w:ascii="Times New Roman" w:hAnsi="Times New Roman"/>
              </w:rPr>
              <w:t>115127, г. Москва, Варшавское ш, д. 37</w:t>
            </w:r>
          </w:p>
        </w:tc>
      </w:tr>
      <w:tr w:rsidR="0021266A" w:rsidRPr="00D2387E" w14:paraId="4669CCB1" w14:textId="77777777" w:rsidTr="00850488">
        <w:trPr>
          <w:trHeight w:val="20"/>
          <w:jc w:val="center"/>
        </w:trPr>
        <w:tc>
          <w:tcPr>
            <w:tcW w:w="1163" w:type="dxa"/>
            <w:vAlign w:val="center"/>
          </w:tcPr>
          <w:p w14:paraId="62B447E1" w14:textId="77777777" w:rsidR="0021266A" w:rsidRPr="00D2387E" w:rsidRDefault="0021266A" w:rsidP="0021266A">
            <w:pPr>
              <w:pStyle w:val="affffb"/>
              <w:numPr>
                <w:ilvl w:val="1"/>
                <w:numId w:val="7"/>
              </w:numPr>
              <w:ind w:left="0" w:firstLine="142"/>
              <w:jc w:val="both"/>
              <w:rPr>
                <w:szCs w:val="24"/>
              </w:rPr>
            </w:pPr>
          </w:p>
        </w:tc>
        <w:tc>
          <w:tcPr>
            <w:tcW w:w="2458" w:type="dxa"/>
            <w:vAlign w:val="center"/>
          </w:tcPr>
          <w:p w14:paraId="393663B2" w14:textId="77777777" w:rsidR="0021266A" w:rsidRPr="00D2387E" w:rsidRDefault="0021266A" w:rsidP="0021266A">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Номер контактного телефона Заказчика</w:t>
            </w:r>
          </w:p>
        </w:tc>
        <w:tc>
          <w:tcPr>
            <w:tcW w:w="5715" w:type="dxa"/>
            <w:gridSpan w:val="2"/>
            <w:vAlign w:val="center"/>
          </w:tcPr>
          <w:p w14:paraId="769B7F26" w14:textId="60191068" w:rsidR="0021266A" w:rsidRPr="00D34FB7" w:rsidRDefault="0021266A" w:rsidP="0021266A">
            <w:pPr>
              <w:jc w:val="both"/>
              <w:rPr>
                <w:rFonts w:ascii="Times New Roman" w:eastAsia="Times New Roman" w:hAnsi="Times New Roman"/>
                <w:sz w:val="24"/>
                <w:szCs w:val="24"/>
                <w:lang w:eastAsia="ru-RU"/>
              </w:rPr>
            </w:pPr>
            <w:r w:rsidRPr="0023607A">
              <w:rPr>
                <w:rFonts w:ascii="Times New Roman" w:eastAsia="Times New Roman" w:hAnsi="Times New Roman"/>
                <w:i/>
                <w:sz w:val="24"/>
                <w:szCs w:val="24"/>
              </w:rPr>
              <w:t>+7 (495) 276-55-55</w:t>
            </w:r>
          </w:p>
        </w:tc>
      </w:tr>
      <w:tr w:rsidR="003E0AB3" w:rsidRPr="00D2387E" w14:paraId="22F1A160" w14:textId="77777777" w:rsidTr="00850488">
        <w:trPr>
          <w:trHeight w:val="20"/>
          <w:jc w:val="center"/>
        </w:trPr>
        <w:tc>
          <w:tcPr>
            <w:tcW w:w="1163" w:type="dxa"/>
            <w:vAlign w:val="center"/>
          </w:tcPr>
          <w:p w14:paraId="63DE6DC0" w14:textId="77777777" w:rsidR="003E0AB3" w:rsidRPr="00D2387E" w:rsidRDefault="003E0AB3" w:rsidP="00850488">
            <w:pPr>
              <w:pStyle w:val="affffb"/>
              <w:numPr>
                <w:ilvl w:val="1"/>
                <w:numId w:val="7"/>
              </w:numPr>
              <w:ind w:left="0" w:firstLine="142"/>
              <w:jc w:val="both"/>
              <w:rPr>
                <w:szCs w:val="24"/>
              </w:rPr>
            </w:pPr>
          </w:p>
        </w:tc>
        <w:tc>
          <w:tcPr>
            <w:tcW w:w="2458" w:type="dxa"/>
            <w:vAlign w:val="center"/>
          </w:tcPr>
          <w:p w14:paraId="67255B94" w14:textId="77777777" w:rsidR="003E0AB3" w:rsidRPr="00D2387E" w:rsidRDefault="003E0AB3" w:rsidP="00850488">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Адрес электронной почты Заказчика</w:t>
            </w:r>
          </w:p>
        </w:tc>
        <w:tc>
          <w:tcPr>
            <w:tcW w:w="5715" w:type="dxa"/>
            <w:gridSpan w:val="2"/>
            <w:vAlign w:val="center"/>
          </w:tcPr>
          <w:p w14:paraId="1F372E22" w14:textId="77777777" w:rsidR="003E0AB3" w:rsidRPr="00D2387E" w:rsidRDefault="00FC23E1" w:rsidP="00850488">
            <w:pPr>
              <w:spacing w:after="0" w:line="240" w:lineRule="auto"/>
              <w:rPr>
                <w:rFonts w:ascii="Times New Roman" w:eastAsia="Times New Roman" w:hAnsi="Times New Roman"/>
                <w:sz w:val="24"/>
                <w:szCs w:val="24"/>
                <w:lang w:eastAsia="ru-RU"/>
              </w:rPr>
            </w:pPr>
            <w:r w:rsidRPr="00EE0D14">
              <w:rPr>
                <w:rFonts w:ascii="Times New Roman" w:eastAsia="Times New Roman" w:hAnsi="Times New Roman"/>
                <w:bCs/>
                <w:lang w:val="en-US"/>
              </w:rPr>
              <w:t>office@</w:t>
            </w:r>
            <w:r w:rsidRPr="00FC23E1">
              <w:rPr>
                <w:rFonts w:ascii="Times New Roman" w:eastAsia="Times New Roman" w:hAnsi="Times New Roman"/>
                <w:bCs/>
                <w:sz w:val="24"/>
                <w:szCs w:val="24"/>
                <w:lang w:val="en-US"/>
              </w:rPr>
              <w:t>russianpost</w:t>
            </w:r>
            <w:r w:rsidRPr="00EE0D14">
              <w:rPr>
                <w:rFonts w:ascii="Times New Roman" w:eastAsia="Times New Roman" w:hAnsi="Times New Roman"/>
                <w:bCs/>
                <w:lang w:val="en-US"/>
              </w:rPr>
              <w:t>.ru</w:t>
            </w:r>
          </w:p>
        </w:tc>
      </w:tr>
      <w:tr w:rsidR="003E0AB3" w:rsidRPr="00D2387E" w14:paraId="21BFBA7D" w14:textId="77777777" w:rsidTr="00850488">
        <w:trPr>
          <w:trHeight w:val="20"/>
          <w:jc w:val="center"/>
        </w:trPr>
        <w:tc>
          <w:tcPr>
            <w:tcW w:w="1163" w:type="dxa"/>
            <w:vAlign w:val="center"/>
          </w:tcPr>
          <w:p w14:paraId="2AC89D3E" w14:textId="77777777" w:rsidR="003E0AB3" w:rsidRPr="00D2387E" w:rsidRDefault="003E0AB3" w:rsidP="00850488">
            <w:pPr>
              <w:pStyle w:val="affffb"/>
              <w:numPr>
                <w:ilvl w:val="1"/>
                <w:numId w:val="7"/>
              </w:numPr>
              <w:ind w:left="0" w:firstLine="142"/>
              <w:jc w:val="both"/>
              <w:rPr>
                <w:szCs w:val="24"/>
              </w:rPr>
            </w:pPr>
          </w:p>
        </w:tc>
        <w:tc>
          <w:tcPr>
            <w:tcW w:w="2458" w:type="dxa"/>
            <w:vAlign w:val="center"/>
          </w:tcPr>
          <w:p w14:paraId="6D45244B" w14:textId="77777777" w:rsidR="003E0AB3" w:rsidRPr="00D2387E" w:rsidRDefault="003E0AB3" w:rsidP="00850488">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Ответственные должностные лица Заказчика и номера контактных телефонов (с указанием кода города), адреса электронной почты</w:t>
            </w:r>
          </w:p>
        </w:tc>
        <w:tc>
          <w:tcPr>
            <w:tcW w:w="5715" w:type="dxa"/>
            <w:gridSpan w:val="2"/>
            <w:vAlign w:val="center"/>
          </w:tcPr>
          <w:p w14:paraId="108E4A1C" w14:textId="77777777" w:rsidR="003E0AB3" w:rsidRPr="004F092D" w:rsidRDefault="003E0AB3" w:rsidP="00850488">
            <w:pPr>
              <w:spacing w:after="0" w:line="240" w:lineRule="auto"/>
              <w:ind w:right="170"/>
              <w:rPr>
                <w:rFonts w:ascii="Times New Roman" w:eastAsia="Times New Roman" w:hAnsi="Times New Roman"/>
                <w:i/>
                <w:sz w:val="24"/>
                <w:szCs w:val="24"/>
              </w:rPr>
            </w:pPr>
            <w:r w:rsidRPr="004F092D">
              <w:rPr>
                <w:rFonts w:ascii="Times New Roman" w:eastAsia="Times New Roman" w:hAnsi="Times New Roman"/>
                <w:i/>
                <w:sz w:val="24"/>
                <w:szCs w:val="24"/>
              </w:rPr>
              <w:t>По вопросам процедуры закупки:</w:t>
            </w:r>
          </w:p>
          <w:p w14:paraId="3DBDC733" w14:textId="77777777" w:rsidR="003E0AB3" w:rsidRPr="002420E1" w:rsidRDefault="003E0AB3" w:rsidP="00850488">
            <w:pPr>
              <w:spacing w:after="0" w:line="240" w:lineRule="auto"/>
              <w:ind w:right="170"/>
              <w:rPr>
                <w:rFonts w:ascii="Times New Roman" w:eastAsia="Times New Roman" w:hAnsi="Times New Roman"/>
                <w:sz w:val="24"/>
                <w:szCs w:val="24"/>
              </w:rPr>
            </w:pPr>
            <w:r w:rsidRPr="002420E1">
              <w:rPr>
                <w:rFonts w:ascii="Times New Roman" w:eastAsia="Times New Roman" w:hAnsi="Times New Roman"/>
                <w:sz w:val="24"/>
                <w:szCs w:val="24"/>
              </w:rPr>
              <w:t>Тел.: +7 (495) 223-44-44,228</w:t>
            </w:r>
          </w:p>
          <w:p w14:paraId="348FBDC1" w14:textId="77777777" w:rsidR="003E0AB3" w:rsidRPr="002420E1" w:rsidRDefault="003E0AB3" w:rsidP="00850488">
            <w:pPr>
              <w:spacing w:after="0" w:line="240" w:lineRule="auto"/>
              <w:ind w:right="170"/>
              <w:rPr>
                <w:rFonts w:ascii="Times New Roman" w:eastAsia="Times New Roman" w:hAnsi="Times New Roman"/>
                <w:sz w:val="24"/>
                <w:szCs w:val="24"/>
              </w:rPr>
            </w:pPr>
            <w:r w:rsidRPr="002420E1">
              <w:rPr>
                <w:rFonts w:ascii="Times New Roman" w:eastAsia="Times New Roman" w:hAnsi="Times New Roman"/>
                <w:sz w:val="24"/>
                <w:szCs w:val="24"/>
              </w:rPr>
              <w:t>Irina.Asatryan@russianpost.ru</w:t>
            </w:r>
          </w:p>
          <w:p w14:paraId="096F60DF" w14:textId="77777777" w:rsidR="003E0AB3" w:rsidRPr="002420E1" w:rsidRDefault="003E0AB3" w:rsidP="00850488">
            <w:pPr>
              <w:spacing w:after="0" w:line="240" w:lineRule="auto"/>
              <w:ind w:right="170"/>
              <w:rPr>
                <w:rFonts w:ascii="Times New Roman" w:eastAsia="Times New Roman" w:hAnsi="Times New Roman"/>
                <w:sz w:val="24"/>
                <w:szCs w:val="24"/>
              </w:rPr>
            </w:pPr>
            <w:r w:rsidRPr="002420E1">
              <w:rPr>
                <w:rFonts w:ascii="Times New Roman" w:eastAsia="Times New Roman" w:hAnsi="Times New Roman"/>
                <w:sz w:val="24"/>
                <w:szCs w:val="24"/>
              </w:rPr>
              <w:t>ФИО: Асатрян Ирина Алексеевна</w:t>
            </w:r>
          </w:p>
          <w:p w14:paraId="10E3F0A1" w14:textId="77777777" w:rsidR="003E0AB3" w:rsidRDefault="003E0AB3" w:rsidP="00850488">
            <w:pPr>
              <w:spacing w:after="0" w:line="240" w:lineRule="auto"/>
              <w:rPr>
                <w:rFonts w:ascii="Times New Roman" w:eastAsia="Times New Roman" w:hAnsi="Times New Roman" w:cs="Arial Unicode MS"/>
                <w:i/>
                <w:color w:val="000000"/>
                <w:sz w:val="24"/>
                <w:szCs w:val="24"/>
                <w:lang w:val="ru" w:eastAsia="ru-RU"/>
              </w:rPr>
            </w:pPr>
            <w:r w:rsidRPr="002420E1">
              <w:rPr>
                <w:rFonts w:ascii="Times New Roman" w:eastAsia="Times New Roman" w:hAnsi="Times New Roman" w:cs="Arial Unicode MS"/>
                <w:i/>
                <w:color w:val="000000"/>
                <w:sz w:val="24"/>
                <w:szCs w:val="24"/>
                <w:lang w:val="ru" w:eastAsia="ru-RU"/>
              </w:rPr>
              <w:t>По вопросам заключения договора:</w:t>
            </w:r>
          </w:p>
          <w:p w14:paraId="1D64FA81" w14:textId="5DB2EE2E" w:rsidR="000D279C" w:rsidRDefault="00BA30F1" w:rsidP="00BA30F1">
            <w:pPr>
              <w:spacing w:after="0" w:line="240" w:lineRule="auto"/>
              <w:rPr>
                <w:rFonts w:ascii="Times New Roman" w:eastAsia="Times New Roman" w:hAnsi="Times New Roman"/>
                <w:i/>
                <w:sz w:val="24"/>
                <w:szCs w:val="24"/>
              </w:rPr>
            </w:pPr>
            <w:r w:rsidRPr="001C4DD4">
              <w:rPr>
                <w:rFonts w:ascii="Times New Roman" w:eastAsia="Times New Roman" w:hAnsi="Times New Roman" w:cs="Arial Unicode MS"/>
                <w:color w:val="000000"/>
                <w:sz w:val="24"/>
                <w:szCs w:val="24"/>
                <w:lang w:val="ru" w:eastAsia="ru-RU"/>
              </w:rPr>
              <w:t>Т</w:t>
            </w:r>
            <w:r>
              <w:rPr>
                <w:rFonts w:ascii="Times New Roman" w:eastAsia="Times New Roman" w:hAnsi="Times New Roman" w:cs="Arial Unicode MS"/>
                <w:color w:val="000000"/>
                <w:sz w:val="24"/>
                <w:szCs w:val="24"/>
                <w:lang w:val="ru" w:eastAsia="ru-RU"/>
              </w:rPr>
              <w:t xml:space="preserve">елефон: </w:t>
            </w:r>
            <w:r w:rsidR="000D279C" w:rsidRPr="000D279C">
              <w:rPr>
                <w:rFonts w:ascii="Times New Roman" w:eastAsia="Times New Roman" w:hAnsi="Times New Roman"/>
                <w:i/>
                <w:sz w:val="24"/>
                <w:szCs w:val="24"/>
              </w:rPr>
              <w:t xml:space="preserve">+7 (496) 760 - 93 </w:t>
            </w:r>
            <w:r w:rsidR="000D279C">
              <w:rPr>
                <w:rFonts w:ascii="Times New Roman" w:eastAsia="Times New Roman" w:hAnsi="Times New Roman"/>
                <w:i/>
                <w:sz w:val="24"/>
                <w:szCs w:val="24"/>
              </w:rPr>
              <w:t>–</w:t>
            </w:r>
            <w:r w:rsidR="000D279C" w:rsidRPr="000D279C">
              <w:rPr>
                <w:rFonts w:ascii="Times New Roman" w:eastAsia="Times New Roman" w:hAnsi="Times New Roman"/>
                <w:i/>
                <w:sz w:val="24"/>
                <w:szCs w:val="24"/>
              </w:rPr>
              <w:t xml:space="preserve"> 70</w:t>
            </w:r>
          </w:p>
          <w:p w14:paraId="0B1A2040" w14:textId="3977FE7A" w:rsidR="00BA30F1" w:rsidRPr="000D279C" w:rsidRDefault="00BA30F1" w:rsidP="00BA30F1">
            <w:pPr>
              <w:spacing w:after="0" w:line="240" w:lineRule="auto"/>
              <w:rPr>
                <w:rFonts w:ascii="Times New Roman" w:hAnsi="Times New Roman"/>
                <w:sz w:val="24"/>
                <w:lang w:val="en-US" w:eastAsia="ru-RU"/>
              </w:rPr>
            </w:pPr>
            <w:r w:rsidRPr="001C4DD4">
              <w:rPr>
                <w:rFonts w:ascii="Times New Roman" w:eastAsia="Times New Roman" w:hAnsi="Times New Roman" w:cs="Arial Unicode MS"/>
                <w:color w:val="000000"/>
                <w:sz w:val="24"/>
                <w:szCs w:val="24"/>
                <w:lang w:val="en-US" w:eastAsia="ru-RU"/>
              </w:rPr>
              <w:t>e</w:t>
            </w:r>
            <w:r w:rsidRPr="000D279C">
              <w:rPr>
                <w:rFonts w:ascii="Times New Roman" w:eastAsia="Times New Roman" w:hAnsi="Times New Roman" w:cs="Arial Unicode MS"/>
                <w:color w:val="000000"/>
                <w:sz w:val="24"/>
                <w:szCs w:val="24"/>
                <w:lang w:val="en-US" w:eastAsia="ru-RU"/>
              </w:rPr>
              <w:t>-</w:t>
            </w:r>
            <w:r w:rsidRPr="001C4DD4">
              <w:rPr>
                <w:rFonts w:ascii="Times New Roman" w:eastAsia="Times New Roman" w:hAnsi="Times New Roman" w:cs="Arial Unicode MS"/>
                <w:color w:val="000000"/>
                <w:sz w:val="24"/>
                <w:szCs w:val="24"/>
                <w:lang w:val="en-US" w:eastAsia="ru-RU"/>
              </w:rPr>
              <w:t>mail</w:t>
            </w:r>
            <w:r w:rsidRPr="000D279C">
              <w:rPr>
                <w:rFonts w:ascii="Times New Roman" w:eastAsia="Times New Roman" w:hAnsi="Times New Roman" w:cs="Arial Unicode MS"/>
                <w:color w:val="000000"/>
                <w:sz w:val="24"/>
                <w:szCs w:val="24"/>
                <w:lang w:val="en-US" w:eastAsia="ru-RU"/>
              </w:rPr>
              <w:t>:</w:t>
            </w:r>
            <w:r w:rsidRPr="000D279C">
              <w:rPr>
                <w:rFonts w:ascii="Arial Unicode MS" w:eastAsia="Arial Unicode MS" w:hAnsi="Arial Unicode MS" w:cs="Arial Unicode MS"/>
                <w:color w:val="000000"/>
                <w:sz w:val="24"/>
                <w:szCs w:val="24"/>
                <w:lang w:val="en-US" w:eastAsia="ru-RU"/>
              </w:rPr>
              <w:t xml:space="preserve"> </w:t>
            </w:r>
            <w:r w:rsidR="000D279C" w:rsidRPr="000D279C">
              <w:rPr>
                <w:rFonts w:ascii="Times New Roman" w:eastAsia="Times New Roman" w:hAnsi="Times New Roman"/>
                <w:bCs/>
                <w:sz w:val="24"/>
                <w:szCs w:val="24"/>
                <w:lang w:val="en-US"/>
              </w:rPr>
              <w:t>Ekaterina.Allabyan@russianpost.ru</w:t>
            </w:r>
          </w:p>
          <w:p w14:paraId="0453E689" w14:textId="204E76CD" w:rsidR="003E0AB3" w:rsidRPr="00D2387E" w:rsidRDefault="000D279C" w:rsidP="00850488">
            <w:pPr>
              <w:spacing w:after="0" w:line="240" w:lineRule="auto"/>
              <w:rPr>
                <w:rFonts w:ascii="Times New Roman" w:eastAsia="Times New Roman" w:hAnsi="Times New Roman"/>
                <w:sz w:val="24"/>
                <w:szCs w:val="24"/>
                <w:lang w:eastAsia="ru-RU"/>
              </w:rPr>
            </w:pPr>
            <w:r w:rsidRPr="000D279C">
              <w:rPr>
                <w:rFonts w:ascii="Times New Roman" w:eastAsia="Times New Roman" w:hAnsi="Times New Roman" w:cs="Arial Unicode MS"/>
                <w:color w:val="000000"/>
                <w:sz w:val="24"/>
                <w:szCs w:val="24"/>
                <w:lang w:val="ru" w:eastAsia="ru-RU"/>
              </w:rPr>
              <w:t>Аллабян Екатерина Александровна</w:t>
            </w:r>
          </w:p>
        </w:tc>
      </w:tr>
      <w:tr w:rsidR="003E0AB3" w:rsidRPr="00D2387E" w14:paraId="441A6B03" w14:textId="77777777" w:rsidTr="00850488">
        <w:trPr>
          <w:trHeight w:val="20"/>
          <w:jc w:val="center"/>
        </w:trPr>
        <w:tc>
          <w:tcPr>
            <w:tcW w:w="1163" w:type="dxa"/>
            <w:vAlign w:val="center"/>
          </w:tcPr>
          <w:p w14:paraId="53620109" w14:textId="77777777" w:rsidR="003E0AB3" w:rsidRPr="00D2387E" w:rsidRDefault="003E0AB3" w:rsidP="00850488">
            <w:pPr>
              <w:pStyle w:val="affffb"/>
              <w:numPr>
                <w:ilvl w:val="1"/>
                <w:numId w:val="7"/>
              </w:numPr>
              <w:ind w:left="0" w:firstLine="142"/>
              <w:jc w:val="both"/>
              <w:rPr>
                <w:szCs w:val="24"/>
              </w:rPr>
            </w:pPr>
          </w:p>
        </w:tc>
        <w:tc>
          <w:tcPr>
            <w:tcW w:w="2458" w:type="dxa"/>
            <w:vAlign w:val="center"/>
          </w:tcPr>
          <w:p w14:paraId="71CE95E0" w14:textId="77777777" w:rsidR="003E0AB3" w:rsidRPr="00D2387E" w:rsidRDefault="003E0AB3" w:rsidP="00850488">
            <w:pPr>
              <w:spacing w:after="0" w:line="240" w:lineRule="auto"/>
              <w:rPr>
                <w:rFonts w:ascii="Times New Roman" w:eastAsia="Times New Roman" w:hAnsi="Times New Roman"/>
                <w:sz w:val="24"/>
                <w:szCs w:val="24"/>
                <w:lang w:eastAsia="ru-RU"/>
              </w:rPr>
            </w:pPr>
            <w:r w:rsidRPr="00D2387E">
              <w:rPr>
                <w:rFonts w:ascii="Times New Roman" w:hAnsi="Times New Roman"/>
                <w:sz w:val="24"/>
                <w:szCs w:val="24"/>
              </w:rPr>
              <w:t xml:space="preserve">Место, дата и время </w:t>
            </w:r>
            <w:r w:rsidRPr="00D2387E">
              <w:rPr>
                <w:rFonts w:ascii="Times New Roman" w:eastAsia="Times New Roman" w:hAnsi="Times New Roman"/>
                <w:sz w:val="24"/>
                <w:szCs w:val="24"/>
                <w:lang w:eastAsia="ru-RU"/>
              </w:rPr>
              <w:t xml:space="preserve">открытия доступа к заявкам на участие в </w:t>
            </w:r>
            <w:r w:rsidRPr="00D2387E">
              <w:rPr>
                <w:rFonts w:ascii="Times New Roman" w:eastAsia="Times New Roman" w:hAnsi="Times New Roman"/>
                <w:sz w:val="24"/>
                <w:szCs w:val="24"/>
                <w:lang w:eastAsia="ru-RU"/>
              </w:rPr>
              <w:lastRenderedPageBreak/>
              <w:t xml:space="preserve">сокращенном ценовом отборе </w:t>
            </w:r>
          </w:p>
          <w:p w14:paraId="1D58A9E3" w14:textId="77777777" w:rsidR="003E0AB3" w:rsidRPr="00D2387E" w:rsidRDefault="003E0AB3" w:rsidP="00850488">
            <w:pPr>
              <w:spacing w:after="0" w:line="240" w:lineRule="auto"/>
              <w:rPr>
                <w:rFonts w:ascii="Times New Roman" w:eastAsia="Times New Roman" w:hAnsi="Times New Roman"/>
                <w:sz w:val="24"/>
                <w:szCs w:val="24"/>
                <w:lang w:eastAsia="ru-RU"/>
              </w:rPr>
            </w:pPr>
          </w:p>
        </w:tc>
        <w:tc>
          <w:tcPr>
            <w:tcW w:w="5715" w:type="dxa"/>
            <w:gridSpan w:val="2"/>
            <w:vAlign w:val="center"/>
          </w:tcPr>
          <w:p w14:paraId="6D7A3883" w14:textId="0913F0F3" w:rsidR="003E0AB3" w:rsidRDefault="003E0AB3" w:rsidP="00850488">
            <w:pPr>
              <w:spacing w:after="0" w:line="240" w:lineRule="auto"/>
              <w:rPr>
                <w:rFonts w:ascii="Times New Roman" w:hAnsi="Times New Roman"/>
                <w:i/>
                <w:sz w:val="24"/>
                <w:szCs w:val="24"/>
              </w:rPr>
            </w:pPr>
            <w:r w:rsidRPr="00D2387E">
              <w:rPr>
                <w:rFonts w:ascii="Times New Roman" w:hAnsi="Times New Roman"/>
                <w:i/>
                <w:sz w:val="24"/>
                <w:szCs w:val="24"/>
              </w:rPr>
              <w:lastRenderedPageBreak/>
              <w:t xml:space="preserve">    </w:t>
            </w:r>
            <w:r>
              <w:rPr>
                <w:rFonts w:ascii="Times New Roman" w:hAnsi="Times New Roman"/>
                <w:i/>
                <w:sz w:val="24"/>
                <w:szCs w:val="24"/>
              </w:rPr>
              <w:t xml:space="preserve">    </w:t>
            </w:r>
            <w:r w:rsidR="00E241CE">
              <w:rPr>
                <w:rFonts w:ascii="Times New Roman" w:hAnsi="Times New Roman"/>
                <w:i/>
                <w:sz w:val="24"/>
                <w:szCs w:val="24"/>
              </w:rPr>
              <w:t>0</w:t>
            </w:r>
            <w:r w:rsidR="008724AB">
              <w:rPr>
                <w:rFonts w:ascii="Times New Roman" w:hAnsi="Times New Roman"/>
                <w:i/>
                <w:sz w:val="24"/>
                <w:szCs w:val="24"/>
              </w:rPr>
              <w:t>8</w:t>
            </w:r>
            <w:r w:rsidR="00E241CE">
              <w:rPr>
                <w:rFonts w:ascii="Times New Roman" w:hAnsi="Times New Roman"/>
                <w:i/>
                <w:sz w:val="24"/>
                <w:szCs w:val="24"/>
              </w:rPr>
              <w:t xml:space="preserve">.07.2026 </w:t>
            </w:r>
          </w:p>
          <w:p w14:paraId="542307A4" w14:textId="1F0C125A" w:rsidR="00E241CE" w:rsidRDefault="00E241CE" w:rsidP="00850488">
            <w:pPr>
              <w:spacing w:after="0" w:line="240" w:lineRule="auto"/>
              <w:rPr>
                <w:rFonts w:ascii="Times New Roman" w:hAnsi="Times New Roman"/>
                <w:i/>
                <w:sz w:val="24"/>
                <w:szCs w:val="24"/>
              </w:rPr>
            </w:pPr>
            <w:r>
              <w:rPr>
                <w:rFonts w:ascii="Times New Roman" w:hAnsi="Times New Roman"/>
                <w:i/>
                <w:sz w:val="24"/>
                <w:szCs w:val="24"/>
              </w:rPr>
              <w:t>09-00ч</w:t>
            </w:r>
          </w:p>
          <w:p w14:paraId="2D28C0B1" w14:textId="1723BB98" w:rsidR="00E241CE" w:rsidRPr="00E241CE" w:rsidRDefault="00E241CE" w:rsidP="00850488">
            <w:pPr>
              <w:spacing w:after="0" w:line="240" w:lineRule="auto"/>
              <w:rPr>
                <w:rFonts w:ascii="Times New Roman" w:hAnsi="Times New Roman"/>
                <w:b/>
                <w:i/>
                <w:sz w:val="24"/>
                <w:szCs w:val="24"/>
              </w:rPr>
            </w:pPr>
            <w:r>
              <w:rPr>
                <w:rFonts w:ascii="Times New Roman" w:hAnsi="Times New Roman"/>
              </w:rPr>
              <w:t>115127, г. Москва, Варшавское ш, д. 37</w:t>
            </w:r>
          </w:p>
          <w:p w14:paraId="00C1BF0D" w14:textId="77777777" w:rsidR="00E241CE" w:rsidRDefault="00E241CE" w:rsidP="00850488">
            <w:pPr>
              <w:spacing w:after="0" w:line="240" w:lineRule="auto"/>
              <w:rPr>
                <w:rFonts w:ascii="Times New Roman" w:hAnsi="Times New Roman"/>
                <w:i/>
                <w:sz w:val="24"/>
                <w:szCs w:val="24"/>
              </w:rPr>
            </w:pPr>
          </w:p>
          <w:p w14:paraId="04D6EBA2" w14:textId="77777777" w:rsidR="003E0AB3" w:rsidRPr="00D2387E" w:rsidRDefault="00135A1B" w:rsidP="00850488">
            <w:pPr>
              <w:tabs>
                <w:tab w:val="left" w:pos="0"/>
              </w:tabs>
              <w:spacing w:after="0" w:line="240" w:lineRule="auto"/>
              <w:ind w:firstLine="285"/>
              <w:jc w:val="both"/>
              <w:rPr>
                <w:rFonts w:ascii="Times New Roman" w:eastAsia="Times New Roman" w:hAnsi="Times New Roman"/>
                <w:sz w:val="24"/>
                <w:szCs w:val="24"/>
                <w:lang w:eastAsia="ru-RU"/>
              </w:rPr>
            </w:pPr>
            <w:r w:rsidRPr="00C36DCC">
              <w:rPr>
                <w:rFonts w:ascii="Times New Roman" w:hAnsi="Times New Roman"/>
                <w:sz w:val="24"/>
                <w:szCs w:val="24"/>
                <w:lang w:eastAsia="ru-RU"/>
              </w:rPr>
              <w:lastRenderedPageBreak/>
              <w:t>В срок, установленный в извещении о проведении сокращенного ценового отбора, автоматически с помощью программно-аппаратных средств электронной площадки (далее – ЭП), производится открытие доступа Заказчику ко всем поданным заявкам на участие в закупке и содержащимся в них документам и сведениям</w:t>
            </w:r>
          </w:p>
        </w:tc>
      </w:tr>
      <w:tr w:rsidR="003E0AB3" w:rsidRPr="00D2387E" w14:paraId="248E935C" w14:textId="77777777" w:rsidTr="00850488">
        <w:trPr>
          <w:trHeight w:val="20"/>
          <w:jc w:val="center"/>
        </w:trPr>
        <w:tc>
          <w:tcPr>
            <w:tcW w:w="1163" w:type="dxa"/>
            <w:vAlign w:val="center"/>
            <w:hideMark/>
          </w:tcPr>
          <w:p w14:paraId="44881EAB" w14:textId="77777777" w:rsidR="003E0AB3" w:rsidRPr="00D2387E" w:rsidRDefault="003E0AB3" w:rsidP="00850488">
            <w:pPr>
              <w:pStyle w:val="affffb"/>
              <w:numPr>
                <w:ilvl w:val="1"/>
                <w:numId w:val="7"/>
              </w:numPr>
              <w:ind w:left="0" w:firstLine="142"/>
              <w:jc w:val="both"/>
              <w:rPr>
                <w:szCs w:val="24"/>
              </w:rPr>
            </w:pPr>
            <w:r w:rsidRPr="00D2387E">
              <w:rPr>
                <w:szCs w:val="24"/>
              </w:rPr>
              <w:lastRenderedPageBreak/>
              <w:t> </w:t>
            </w:r>
          </w:p>
        </w:tc>
        <w:tc>
          <w:tcPr>
            <w:tcW w:w="2458" w:type="dxa"/>
            <w:vAlign w:val="center"/>
            <w:hideMark/>
          </w:tcPr>
          <w:p w14:paraId="350D5206" w14:textId="77777777" w:rsidR="003E0AB3" w:rsidRPr="00D2387E" w:rsidRDefault="003E0AB3" w:rsidP="00850488">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Сайт, на котором размещено извещение о сокращенном ценовом отборе в электронной форме</w:t>
            </w:r>
          </w:p>
        </w:tc>
        <w:tc>
          <w:tcPr>
            <w:tcW w:w="5715" w:type="dxa"/>
            <w:gridSpan w:val="2"/>
            <w:vAlign w:val="center"/>
            <w:hideMark/>
          </w:tcPr>
          <w:p w14:paraId="5B108A18" w14:textId="77777777" w:rsidR="003E0AB3" w:rsidRPr="00D2387E" w:rsidRDefault="003E0AB3" w:rsidP="00850488">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color w:val="000000"/>
                <w:sz w:val="24"/>
                <w:szCs w:val="24"/>
                <w:lang w:eastAsia="ru-RU"/>
              </w:rPr>
              <w:t>в соответствии с п. 1.9 настоящего Извещения</w:t>
            </w:r>
          </w:p>
        </w:tc>
      </w:tr>
      <w:tr w:rsidR="003E0AB3" w:rsidRPr="00D2387E" w14:paraId="0772B7BE" w14:textId="77777777" w:rsidTr="00850488">
        <w:trPr>
          <w:trHeight w:val="20"/>
          <w:jc w:val="center"/>
        </w:trPr>
        <w:tc>
          <w:tcPr>
            <w:tcW w:w="1163" w:type="dxa"/>
            <w:vAlign w:val="center"/>
            <w:hideMark/>
          </w:tcPr>
          <w:p w14:paraId="0CB805B2" w14:textId="77777777" w:rsidR="003E0AB3" w:rsidRPr="00D2387E" w:rsidRDefault="003E0AB3" w:rsidP="00850488">
            <w:pPr>
              <w:pStyle w:val="affffb"/>
              <w:numPr>
                <w:ilvl w:val="1"/>
                <w:numId w:val="7"/>
              </w:numPr>
              <w:ind w:left="0" w:firstLine="142"/>
              <w:jc w:val="both"/>
              <w:rPr>
                <w:szCs w:val="24"/>
              </w:rPr>
            </w:pPr>
          </w:p>
        </w:tc>
        <w:tc>
          <w:tcPr>
            <w:tcW w:w="2458" w:type="dxa"/>
            <w:vAlign w:val="center"/>
            <w:hideMark/>
          </w:tcPr>
          <w:p w14:paraId="0ABF25E7" w14:textId="77777777" w:rsidR="003E0AB3" w:rsidRPr="00D2387E" w:rsidRDefault="003E0AB3" w:rsidP="00850488">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rPr>
              <w:t xml:space="preserve">Оператор электронной площадки </w:t>
            </w:r>
          </w:p>
        </w:tc>
        <w:tc>
          <w:tcPr>
            <w:tcW w:w="5715" w:type="dxa"/>
            <w:gridSpan w:val="2"/>
            <w:vAlign w:val="center"/>
            <w:hideMark/>
          </w:tcPr>
          <w:p w14:paraId="301D59A3" w14:textId="77777777" w:rsidR="005C5469" w:rsidRDefault="00924EC3" w:rsidP="005C5469">
            <w:pPr>
              <w:rPr>
                <w:rStyle w:val="af5"/>
                <w:rFonts w:ascii="Times New Roman" w:hAnsi="Times New Roman"/>
                <w:i/>
                <w:iCs/>
              </w:rPr>
            </w:pPr>
            <w:hyperlink r:id="rId7" w:history="1">
              <w:r w:rsidR="005C5469">
                <w:rPr>
                  <w:rStyle w:val="af5"/>
                  <w:rFonts w:ascii="Times New Roman" w:hAnsi="Times New Roman"/>
                  <w:i/>
                  <w:iCs/>
                </w:rPr>
                <w:t>https://tender.lot-online.ru</w:t>
              </w:r>
            </w:hyperlink>
          </w:p>
          <w:p w14:paraId="2C4252E4" w14:textId="7D329A49" w:rsidR="003E0AB3" w:rsidRPr="00E07A98" w:rsidRDefault="005C5469" w:rsidP="005C5469">
            <w:pPr>
              <w:rPr>
                <w:rFonts w:ascii="Times New Roman" w:eastAsia="Times New Roman" w:hAnsi="Times New Roman"/>
                <w:sz w:val="24"/>
                <w:szCs w:val="24"/>
                <w:lang w:eastAsia="ru-RU"/>
              </w:rPr>
            </w:pPr>
            <w:r>
              <w:rPr>
                <w:rFonts w:ascii="Times New Roman" w:hAnsi="Times New Roman"/>
                <w:i/>
                <w:iCs/>
              </w:rPr>
              <w:t xml:space="preserve"> (ЭТП РАД)</w:t>
            </w:r>
          </w:p>
        </w:tc>
      </w:tr>
      <w:tr w:rsidR="003E0AB3" w:rsidRPr="00D2387E" w14:paraId="6B68E3F1" w14:textId="77777777" w:rsidTr="00850488">
        <w:trPr>
          <w:trHeight w:val="20"/>
          <w:jc w:val="center"/>
        </w:trPr>
        <w:tc>
          <w:tcPr>
            <w:tcW w:w="1163" w:type="dxa"/>
            <w:vAlign w:val="center"/>
            <w:hideMark/>
          </w:tcPr>
          <w:p w14:paraId="56FFAF5E" w14:textId="77777777" w:rsidR="003E0AB3" w:rsidRPr="00D2387E" w:rsidRDefault="003E0AB3" w:rsidP="00850488">
            <w:pPr>
              <w:pStyle w:val="affffb"/>
              <w:numPr>
                <w:ilvl w:val="1"/>
                <w:numId w:val="7"/>
              </w:numPr>
              <w:ind w:left="0" w:firstLine="142"/>
              <w:jc w:val="both"/>
              <w:rPr>
                <w:szCs w:val="24"/>
              </w:rPr>
            </w:pPr>
          </w:p>
        </w:tc>
        <w:tc>
          <w:tcPr>
            <w:tcW w:w="2458" w:type="dxa"/>
            <w:vAlign w:val="center"/>
            <w:hideMark/>
          </w:tcPr>
          <w:p w14:paraId="29F77D98" w14:textId="77777777" w:rsidR="003E0AB3" w:rsidRPr="00D2387E" w:rsidRDefault="003E0AB3" w:rsidP="00850488">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Используемый способ и форма проведения закупки</w:t>
            </w:r>
          </w:p>
        </w:tc>
        <w:tc>
          <w:tcPr>
            <w:tcW w:w="5715" w:type="dxa"/>
            <w:gridSpan w:val="2"/>
            <w:vAlign w:val="center"/>
            <w:hideMark/>
          </w:tcPr>
          <w:p w14:paraId="1699FEE5" w14:textId="77777777" w:rsidR="003E0AB3" w:rsidRPr="00D2387E" w:rsidRDefault="003E0AB3" w:rsidP="00850488">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Сокращенный ценовой отбор в электронной форме</w:t>
            </w:r>
          </w:p>
          <w:p w14:paraId="2CD46664" w14:textId="77777777" w:rsidR="003E0AB3" w:rsidRPr="00D2387E" w:rsidRDefault="003E0AB3" w:rsidP="00850488">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(далее также - сокращенный ценовой отбор)</w:t>
            </w:r>
          </w:p>
        </w:tc>
      </w:tr>
      <w:tr w:rsidR="003E0AB3" w:rsidRPr="00D2387E" w14:paraId="0EE34434" w14:textId="77777777" w:rsidTr="00850488">
        <w:trPr>
          <w:trHeight w:val="20"/>
          <w:jc w:val="center"/>
        </w:trPr>
        <w:tc>
          <w:tcPr>
            <w:tcW w:w="1163" w:type="dxa"/>
            <w:vAlign w:val="center"/>
            <w:hideMark/>
          </w:tcPr>
          <w:p w14:paraId="31FD77AF" w14:textId="77777777" w:rsidR="003E0AB3" w:rsidRPr="00D2387E" w:rsidRDefault="003E0AB3" w:rsidP="00850488">
            <w:pPr>
              <w:pStyle w:val="affffb"/>
              <w:numPr>
                <w:ilvl w:val="1"/>
                <w:numId w:val="7"/>
              </w:numPr>
              <w:ind w:left="0" w:firstLine="142"/>
              <w:jc w:val="both"/>
              <w:rPr>
                <w:szCs w:val="24"/>
              </w:rPr>
            </w:pPr>
          </w:p>
        </w:tc>
        <w:tc>
          <w:tcPr>
            <w:tcW w:w="2458" w:type="dxa"/>
            <w:vAlign w:val="center"/>
            <w:hideMark/>
          </w:tcPr>
          <w:p w14:paraId="63E53409" w14:textId="77777777" w:rsidR="003E0AB3" w:rsidRPr="00D2387E" w:rsidRDefault="003E0AB3" w:rsidP="00850488">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извещения </w:t>
            </w:r>
          </w:p>
        </w:tc>
        <w:tc>
          <w:tcPr>
            <w:tcW w:w="5715" w:type="dxa"/>
            <w:gridSpan w:val="2"/>
            <w:vAlign w:val="center"/>
            <w:hideMark/>
          </w:tcPr>
          <w:p w14:paraId="6B0A37B3" w14:textId="77777777" w:rsidR="003E0AB3" w:rsidRPr="00D2387E" w:rsidRDefault="003E0AB3" w:rsidP="00850488">
            <w:pPr>
              <w:spacing w:after="0" w:line="240" w:lineRule="auto"/>
              <w:ind w:firstLine="184"/>
              <w:jc w:val="both"/>
              <w:rPr>
                <w:rFonts w:ascii="Times New Roman" w:eastAsia="Times New Roman" w:hAnsi="Times New Roman"/>
                <w:sz w:val="24"/>
                <w:szCs w:val="24"/>
              </w:rPr>
            </w:pPr>
            <w:r w:rsidRPr="00D2387E">
              <w:rPr>
                <w:rFonts w:ascii="Times New Roman" w:eastAsia="Times New Roman" w:hAnsi="Times New Roman"/>
                <w:sz w:val="24"/>
                <w:szCs w:val="24"/>
              </w:rPr>
              <w:t>Извещение находится в открытом доступе на сайте, указанном в п. 1.9 настоящего Извещения.</w:t>
            </w:r>
          </w:p>
          <w:p w14:paraId="0207C697" w14:textId="77777777" w:rsidR="003E0AB3" w:rsidRPr="00D2387E" w:rsidRDefault="003E0AB3" w:rsidP="00850488">
            <w:pPr>
              <w:spacing w:after="0" w:line="240" w:lineRule="auto"/>
              <w:ind w:firstLine="235"/>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Извещение предоставляется в электронном виде. </w:t>
            </w:r>
          </w:p>
          <w:p w14:paraId="7F5A4C5E" w14:textId="77777777" w:rsidR="003E0AB3" w:rsidRPr="00D2387E" w:rsidRDefault="003E0AB3" w:rsidP="00850488">
            <w:pPr>
              <w:spacing w:after="0" w:line="240" w:lineRule="auto"/>
              <w:ind w:firstLine="235"/>
              <w:rPr>
                <w:rFonts w:ascii="Times New Roman" w:eastAsia="Times New Roman" w:hAnsi="Times New Roman"/>
                <w:sz w:val="24"/>
                <w:szCs w:val="24"/>
                <w:lang w:eastAsia="ru-RU"/>
              </w:rPr>
            </w:pPr>
          </w:p>
          <w:p w14:paraId="4630B739" w14:textId="77777777" w:rsidR="003E0AB3" w:rsidRPr="00D2387E" w:rsidRDefault="003E0AB3" w:rsidP="00850488">
            <w:pPr>
              <w:spacing w:after="0" w:line="240" w:lineRule="auto"/>
              <w:ind w:firstLine="235"/>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Срок предоставления извещения: </w:t>
            </w:r>
          </w:p>
          <w:p w14:paraId="55F1E70A" w14:textId="77777777" w:rsidR="003E0AB3" w:rsidRPr="00D2387E" w:rsidRDefault="003E0AB3" w:rsidP="00850488">
            <w:pPr>
              <w:spacing w:after="0" w:line="240" w:lineRule="auto"/>
              <w:ind w:firstLine="235"/>
              <w:rPr>
                <w:rFonts w:ascii="Times New Roman" w:eastAsia="Times New Roman" w:hAnsi="Times New Roman"/>
                <w:sz w:val="24"/>
                <w:szCs w:val="24"/>
                <w:lang w:eastAsia="ru-RU"/>
              </w:rPr>
            </w:pPr>
          </w:p>
          <w:p w14:paraId="3C394299" w14:textId="77777777" w:rsidR="003E0AB3" w:rsidRPr="00D2387E" w:rsidRDefault="003E0AB3" w:rsidP="00850488">
            <w:pPr>
              <w:tabs>
                <w:tab w:val="left" w:pos="279"/>
              </w:tabs>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1)</w:t>
            </w:r>
            <w:r w:rsidRPr="00D2387E">
              <w:rPr>
                <w:rFonts w:ascii="Times New Roman" w:eastAsia="Times New Roman" w:hAnsi="Times New Roman"/>
                <w:sz w:val="24"/>
                <w:szCs w:val="24"/>
                <w:lang w:eastAsia="ru-RU"/>
              </w:rPr>
              <w:tab/>
              <w:t xml:space="preserve">дата начала предоставления извещения: </w:t>
            </w:r>
          </w:p>
          <w:p w14:paraId="7BBCCADC" w14:textId="77777777" w:rsidR="003E0AB3" w:rsidRPr="00D2387E" w:rsidRDefault="003E0AB3" w:rsidP="00850488">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с даты размещения извещения в ЕИС, на ЭП;</w:t>
            </w:r>
          </w:p>
          <w:p w14:paraId="14BF4D9D" w14:textId="77777777" w:rsidR="003E0AB3" w:rsidRPr="00D2387E" w:rsidRDefault="003E0AB3" w:rsidP="00850488">
            <w:pPr>
              <w:spacing w:after="0" w:line="240" w:lineRule="auto"/>
              <w:jc w:val="both"/>
              <w:rPr>
                <w:rFonts w:ascii="Times New Roman" w:eastAsia="Times New Roman" w:hAnsi="Times New Roman"/>
                <w:sz w:val="24"/>
                <w:szCs w:val="24"/>
                <w:lang w:eastAsia="ru-RU"/>
              </w:rPr>
            </w:pPr>
          </w:p>
          <w:p w14:paraId="0A1144E6" w14:textId="77777777" w:rsidR="003E0AB3" w:rsidRDefault="003E0AB3" w:rsidP="00850488">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2) дата окончания предоставления извещения:</w:t>
            </w:r>
          </w:p>
          <w:p w14:paraId="538CDC42" w14:textId="47EC8D6B" w:rsidR="003E0AB3" w:rsidRPr="00D2387E" w:rsidRDefault="00E241CE" w:rsidP="00850488">
            <w:pPr>
              <w:spacing w:after="0" w:line="240" w:lineRule="auto"/>
              <w:rPr>
                <w:rFonts w:ascii="Times New Roman" w:eastAsia="Times New Roman" w:hAnsi="Times New Roman"/>
                <w:sz w:val="24"/>
                <w:szCs w:val="24"/>
                <w:lang w:eastAsia="ru-RU"/>
              </w:rPr>
            </w:pPr>
            <w:r>
              <w:rPr>
                <w:rFonts w:ascii="Times New Roman" w:eastAsia="Times New Roman" w:hAnsi="Times New Roman"/>
                <w:i/>
                <w:sz w:val="24"/>
                <w:szCs w:val="24"/>
                <w:lang w:eastAsia="ru-RU"/>
              </w:rPr>
              <w:t>0</w:t>
            </w:r>
            <w:r w:rsidR="008724AB">
              <w:rPr>
                <w:rFonts w:ascii="Times New Roman" w:eastAsia="Times New Roman" w:hAnsi="Times New Roman"/>
                <w:i/>
                <w:sz w:val="24"/>
                <w:szCs w:val="24"/>
                <w:lang w:eastAsia="ru-RU"/>
              </w:rPr>
              <w:t>8</w:t>
            </w:r>
            <w:r>
              <w:rPr>
                <w:rFonts w:ascii="Times New Roman" w:eastAsia="Times New Roman" w:hAnsi="Times New Roman"/>
                <w:i/>
                <w:sz w:val="24"/>
                <w:szCs w:val="24"/>
                <w:lang w:eastAsia="ru-RU"/>
              </w:rPr>
              <w:t>.07.2026</w:t>
            </w:r>
          </w:p>
          <w:p w14:paraId="5DEAAC5D" w14:textId="77777777" w:rsidR="003E0AB3" w:rsidRPr="00D2387E" w:rsidRDefault="003E0AB3" w:rsidP="00850488">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Плата за предоставление извещения о закупке в электронном виде не взимается.</w:t>
            </w:r>
          </w:p>
        </w:tc>
      </w:tr>
      <w:tr w:rsidR="003E0AB3" w:rsidRPr="00D2387E" w14:paraId="3EF38A50" w14:textId="77777777" w:rsidTr="00850488">
        <w:trPr>
          <w:trHeight w:val="20"/>
          <w:jc w:val="center"/>
        </w:trPr>
        <w:tc>
          <w:tcPr>
            <w:tcW w:w="1163" w:type="dxa"/>
            <w:vAlign w:val="center"/>
            <w:hideMark/>
          </w:tcPr>
          <w:p w14:paraId="3FBC3F41" w14:textId="77777777" w:rsidR="003E0AB3" w:rsidRPr="00D2387E" w:rsidRDefault="003E0AB3" w:rsidP="00850488">
            <w:pPr>
              <w:pStyle w:val="affffb"/>
              <w:numPr>
                <w:ilvl w:val="1"/>
                <w:numId w:val="7"/>
              </w:numPr>
              <w:ind w:left="0" w:firstLine="142"/>
              <w:jc w:val="both"/>
              <w:rPr>
                <w:szCs w:val="24"/>
              </w:rPr>
            </w:pPr>
          </w:p>
        </w:tc>
        <w:tc>
          <w:tcPr>
            <w:tcW w:w="2458" w:type="dxa"/>
            <w:vAlign w:val="center"/>
            <w:hideMark/>
          </w:tcPr>
          <w:p w14:paraId="33D37B94" w14:textId="77777777" w:rsidR="003E0AB3" w:rsidRPr="00D2387E" w:rsidRDefault="003E0AB3" w:rsidP="00850488">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rPr>
              <w:t>Особенности участия в сокращенном ценовом отборе субъектов малого и среднего предпринимательства в соответствии с п. 2 ч. 8 ст. 3 Закона № 223-ФЗ</w:t>
            </w:r>
          </w:p>
        </w:tc>
        <w:tc>
          <w:tcPr>
            <w:tcW w:w="5715" w:type="dxa"/>
            <w:gridSpan w:val="2"/>
            <w:vAlign w:val="center"/>
            <w:hideMark/>
          </w:tcPr>
          <w:p w14:paraId="5338A3DF" w14:textId="77777777" w:rsidR="003E0AB3" w:rsidRPr="00D2387E" w:rsidRDefault="00BA30F1" w:rsidP="00850488">
            <w:pPr>
              <w:spacing w:after="0" w:line="240" w:lineRule="auto"/>
              <w:jc w:val="both"/>
              <w:rPr>
                <w:rFonts w:ascii="Times New Roman" w:eastAsia="Times New Roman" w:hAnsi="Times New Roman"/>
                <w:sz w:val="24"/>
                <w:szCs w:val="24"/>
              </w:rPr>
            </w:pPr>
            <w:r w:rsidRPr="00D2387E">
              <w:rPr>
                <w:rFonts w:ascii="Times New Roman" w:hAnsi="Times New Roman"/>
                <w:sz w:val="24"/>
                <w:szCs w:val="24"/>
              </w:rPr>
              <w:t>Участниками закупки являются любые лица, в том числе субъекты малого и среднего предпринимательства</w:t>
            </w:r>
          </w:p>
        </w:tc>
      </w:tr>
      <w:tr w:rsidR="00135A1B" w:rsidRPr="00D2387E" w14:paraId="79CD0E0F" w14:textId="77777777" w:rsidTr="00850488">
        <w:trPr>
          <w:trHeight w:val="20"/>
          <w:jc w:val="center"/>
        </w:trPr>
        <w:tc>
          <w:tcPr>
            <w:tcW w:w="1163" w:type="dxa"/>
            <w:vAlign w:val="center"/>
          </w:tcPr>
          <w:p w14:paraId="200DF2E9" w14:textId="77777777" w:rsidR="00135A1B" w:rsidRPr="00D2387E" w:rsidRDefault="00135A1B" w:rsidP="00135A1B">
            <w:pPr>
              <w:pStyle w:val="affffb"/>
              <w:numPr>
                <w:ilvl w:val="1"/>
                <w:numId w:val="7"/>
              </w:numPr>
              <w:ind w:left="0" w:firstLine="142"/>
              <w:jc w:val="both"/>
              <w:rPr>
                <w:szCs w:val="24"/>
              </w:rPr>
            </w:pPr>
          </w:p>
        </w:tc>
        <w:tc>
          <w:tcPr>
            <w:tcW w:w="2458" w:type="dxa"/>
            <w:vAlign w:val="center"/>
          </w:tcPr>
          <w:p w14:paraId="522C91EF" w14:textId="77777777" w:rsidR="00135A1B" w:rsidRPr="00C36DCC" w:rsidRDefault="00135A1B" w:rsidP="00135A1B">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И</w:t>
            </w:r>
            <w:proofErr w:type="spellStart"/>
            <w:r w:rsidRPr="00C36DCC">
              <w:rPr>
                <w:rFonts w:ascii="Times New Roman" w:eastAsia="Times New Roman" w:hAnsi="Times New Roman"/>
                <w:sz w:val="24"/>
                <w:szCs w:val="24"/>
                <w:lang w:val="ru"/>
              </w:rPr>
              <w:t>нформация</w:t>
            </w:r>
            <w:proofErr w:type="spellEnd"/>
            <w:r w:rsidRPr="00C36DCC">
              <w:rPr>
                <w:rFonts w:ascii="Times New Roman" w:eastAsia="Times New Roman" w:hAnsi="Times New Roman"/>
                <w:sz w:val="24"/>
                <w:szCs w:val="24"/>
                <w:lang w:val="ru"/>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w:t>
            </w:r>
            <w:r w:rsidRPr="00C36DCC">
              <w:rPr>
                <w:rFonts w:ascii="Times New Roman" w:eastAsia="Times New Roman" w:hAnsi="Times New Roman"/>
                <w:sz w:val="24"/>
                <w:szCs w:val="24"/>
                <w:lang w:val="ru"/>
              </w:rPr>
              <w:lastRenderedPageBreak/>
              <w:t xml:space="preserve">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C36DCC">
                <w:rPr>
                  <w:rFonts w:ascii="Times New Roman" w:eastAsia="Times New Roman" w:hAnsi="Times New Roman"/>
                  <w:sz w:val="24"/>
                  <w:szCs w:val="24"/>
                  <w:lang w:val="ru"/>
                </w:rPr>
                <w:t>пунктом 1 части 2 статьи 3.1-4</w:t>
              </w:r>
            </w:hyperlink>
            <w:r w:rsidRPr="00C36DCC">
              <w:rPr>
                <w:rFonts w:ascii="Times New Roman" w:eastAsia="Times New Roman" w:hAnsi="Times New Roman"/>
                <w:sz w:val="24"/>
                <w:szCs w:val="24"/>
                <w:lang w:val="ru"/>
              </w:rPr>
              <w:t xml:space="preserve"> Закона № 223-ФЗ</w:t>
            </w:r>
          </w:p>
          <w:p w14:paraId="12E76DFF" w14:textId="77777777" w:rsidR="00135A1B" w:rsidRPr="00C36DCC" w:rsidRDefault="00135A1B" w:rsidP="00135A1B">
            <w:pPr>
              <w:spacing w:after="0" w:line="240" w:lineRule="auto"/>
              <w:rPr>
                <w:rFonts w:ascii="Times New Roman" w:eastAsia="Times New Roman" w:hAnsi="Times New Roman"/>
                <w:sz w:val="24"/>
                <w:szCs w:val="24"/>
              </w:rPr>
            </w:pPr>
          </w:p>
          <w:p w14:paraId="53737FE4" w14:textId="77777777" w:rsidR="00135A1B" w:rsidRPr="00C36DCC" w:rsidRDefault="00135A1B" w:rsidP="00135A1B">
            <w:pPr>
              <w:spacing w:after="0" w:line="240" w:lineRule="auto"/>
              <w:rPr>
                <w:rFonts w:ascii="Times New Roman" w:eastAsia="Times New Roman" w:hAnsi="Times New Roman"/>
                <w:sz w:val="24"/>
                <w:szCs w:val="24"/>
              </w:rPr>
            </w:pPr>
          </w:p>
          <w:p w14:paraId="10FE26C5" w14:textId="77777777" w:rsidR="00135A1B" w:rsidRPr="00C36DCC" w:rsidRDefault="00135A1B" w:rsidP="00135A1B">
            <w:pPr>
              <w:spacing w:after="0" w:line="240" w:lineRule="auto"/>
              <w:rPr>
                <w:rFonts w:ascii="Times New Roman" w:eastAsia="Times New Roman" w:hAnsi="Times New Roman"/>
                <w:sz w:val="24"/>
                <w:szCs w:val="24"/>
              </w:rPr>
            </w:pPr>
          </w:p>
          <w:p w14:paraId="01221E59" w14:textId="77777777" w:rsidR="00135A1B" w:rsidRPr="00C36DCC" w:rsidRDefault="00135A1B" w:rsidP="00135A1B">
            <w:pPr>
              <w:spacing w:after="0" w:line="240" w:lineRule="auto"/>
              <w:rPr>
                <w:rFonts w:ascii="Times New Roman" w:eastAsia="Times New Roman" w:hAnsi="Times New Roman"/>
                <w:sz w:val="24"/>
                <w:szCs w:val="24"/>
              </w:rPr>
            </w:pPr>
          </w:p>
          <w:p w14:paraId="14F2FA73" w14:textId="77777777" w:rsidR="00135A1B" w:rsidRPr="00C36DCC" w:rsidRDefault="00135A1B" w:rsidP="00135A1B">
            <w:pPr>
              <w:spacing w:after="0" w:line="240" w:lineRule="auto"/>
              <w:rPr>
                <w:rFonts w:ascii="Times New Roman" w:eastAsia="Times New Roman" w:hAnsi="Times New Roman"/>
                <w:sz w:val="24"/>
                <w:szCs w:val="24"/>
                <w:lang w:eastAsia="ru-RU"/>
              </w:rPr>
            </w:pPr>
          </w:p>
        </w:tc>
        <w:tc>
          <w:tcPr>
            <w:tcW w:w="5715" w:type="dxa"/>
            <w:gridSpan w:val="2"/>
            <w:vAlign w:val="center"/>
          </w:tcPr>
          <w:p w14:paraId="487ED782" w14:textId="77777777" w:rsidR="00D338D1" w:rsidRDefault="00D338D1" w:rsidP="00D338D1">
            <w:pPr>
              <w:pStyle w:val="aff3"/>
              <w:spacing w:before="0" w:beforeAutospacing="0" w:after="0" w:afterAutospacing="0"/>
              <w:ind w:firstLine="540"/>
              <w:jc w:val="both"/>
            </w:pPr>
            <w:r w:rsidRPr="00C36DCC">
              <w:lastRenderedPageBreak/>
              <w:t>В соответствии с ППРФ № 1875 и Положением о закупке товаров, работ, услуг для нужд АО «Почта России» при проведении настоящей закупки устанавливается</w:t>
            </w:r>
            <w:r>
              <w:t>:</w:t>
            </w:r>
            <w:r w:rsidRPr="00C36DCC">
              <w:t xml:space="preserve"> </w:t>
            </w:r>
          </w:p>
          <w:p w14:paraId="451E7160" w14:textId="77777777" w:rsidR="00D338D1" w:rsidRDefault="00D338D1" w:rsidP="00D338D1">
            <w:pPr>
              <w:pStyle w:val="aff3"/>
              <w:spacing w:before="0" w:beforeAutospacing="0" w:after="0" w:afterAutospacing="0"/>
              <w:ind w:firstLine="540"/>
              <w:jc w:val="both"/>
            </w:pPr>
            <w:r w:rsidRPr="00C36DCC">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3BF05B9F" w14:textId="77777777" w:rsidR="00D338D1" w:rsidRPr="00C36DCC" w:rsidRDefault="00D338D1" w:rsidP="00D338D1">
            <w:pPr>
              <w:spacing w:after="0" w:line="240" w:lineRule="auto"/>
              <w:ind w:firstLine="474"/>
              <w:jc w:val="both"/>
              <w:rPr>
                <w:rFonts w:ascii="Times New Roman" w:eastAsia="Times New Roman" w:hAnsi="Times New Roman"/>
                <w:sz w:val="24"/>
                <w:szCs w:val="24"/>
              </w:rPr>
            </w:pPr>
            <w:r w:rsidRPr="00C36DCC">
              <w:rPr>
                <w:rFonts w:ascii="Times New Roman" w:eastAsia="Times New Roman" w:hAnsi="Times New Roman"/>
                <w:sz w:val="24"/>
                <w:szCs w:val="24"/>
              </w:rPr>
              <w:lastRenderedPageBreak/>
              <w:t>Порядок и условия предоставления национального режима при осуществлении закупки установлены п. 1.13.1 настоящего Извещения.</w:t>
            </w:r>
          </w:p>
          <w:p w14:paraId="0EF7C43F" w14:textId="77777777" w:rsidR="00D338D1" w:rsidRPr="00C36DCC" w:rsidRDefault="00D338D1" w:rsidP="00D338D1">
            <w:pPr>
              <w:spacing w:after="0" w:line="240" w:lineRule="auto"/>
              <w:ind w:firstLine="474"/>
              <w:jc w:val="both"/>
              <w:rPr>
                <w:rFonts w:ascii="Times New Roman" w:eastAsia="Times New Roman" w:hAnsi="Times New Roman"/>
                <w:sz w:val="24"/>
                <w:szCs w:val="24"/>
              </w:rPr>
            </w:pPr>
          </w:p>
          <w:p w14:paraId="5230646D" w14:textId="77777777" w:rsidR="00D338D1" w:rsidRPr="00C36DCC" w:rsidRDefault="00D338D1" w:rsidP="00D338D1">
            <w:pPr>
              <w:spacing w:after="0" w:line="240" w:lineRule="auto"/>
              <w:ind w:firstLine="474"/>
              <w:jc w:val="both"/>
              <w:rPr>
                <w:rFonts w:ascii="Times New Roman" w:eastAsia="Times New Roman" w:hAnsi="Times New Roman"/>
                <w:sz w:val="24"/>
                <w:szCs w:val="24"/>
              </w:rPr>
            </w:pPr>
            <w:r w:rsidRPr="00C36DCC">
              <w:rPr>
                <w:rFonts w:ascii="Times New Roman" w:eastAsia="Times New Roman" w:hAnsi="Times New Roman"/>
                <w:sz w:val="24"/>
                <w:szCs w:val="24"/>
              </w:rPr>
              <w:t>Участник предоставляет необходимые информацию и документы, подтверждающие страну происхождения товара, в соответствии с п. 3.4 настоящего Извещения (в составе заявки на участие в закупке).</w:t>
            </w:r>
          </w:p>
          <w:p w14:paraId="258984A3" w14:textId="77777777" w:rsidR="00D338D1" w:rsidRPr="00C36DCC" w:rsidRDefault="00D338D1" w:rsidP="00D338D1">
            <w:pPr>
              <w:pStyle w:val="aff3"/>
              <w:spacing w:before="0" w:beforeAutospacing="0" w:after="0" w:afterAutospacing="0"/>
              <w:ind w:firstLine="540"/>
              <w:jc w:val="both"/>
            </w:pPr>
          </w:p>
          <w:p w14:paraId="27B22F4B" w14:textId="77777777" w:rsidR="00135A1B" w:rsidRPr="00D2387E" w:rsidRDefault="00135A1B" w:rsidP="00135A1B">
            <w:pPr>
              <w:spacing w:after="0" w:line="240" w:lineRule="auto"/>
              <w:jc w:val="both"/>
              <w:rPr>
                <w:rFonts w:ascii="Times New Roman" w:hAnsi="Times New Roman"/>
                <w:sz w:val="24"/>
                <w:szCs w:val="24"/>
              </w:rPr>
            </w:pPr>
          </w:p>
        </w:tc>
      </w:tr>
      <w:tr w:rsidR="00D338D1" w:rsidRPr="00D2387E" w14:paraId="27FEFD9D" w14:textId="77777777" w:rsidTr="00024121">
        <w:trPr>
          <w:trHeight w:val="20"/>
          <w:jc w:val="center"/>
        </w:trPr>
        <w:tc>
          <w:tcPr>
            <w:tcW w:w="1163" w:type="dxa"/>
            <w:vAlign w:val="center"/>
          </w:tcPr>
          <w:p w14:paraId="4AA15008" w14:textId="77777777" w:rsidR="00D338D1" w:rsidRPr="00D2387E" w:rsidRDefault="00D338D1" w:rsidP="00D338D1">
            <w:pPr>
              <w:pStyle w:val="affffb"/>
              <w:ind w:left="142"/>
              <w:jc w:val="both"/>
              <w:rPr>
                <w:szCs w:val="24"/>
              </w:rPr>
            </w:pPr>
            <w:r>
              <w:rPr>
                <w:szCs w:val="24"/>
              </w:rPr>
              <w:lastRenderedPageBreak/>
              <w:t>1.13.1</w:t>
            </w:r>
          </w:p>
        </w:tc>
        <w:tc>
          <w:tcPr>
            <w:tcW w:w="2458" w:type="dxa"/>
            <w:vAlign w:val="center"/>
          </w:tcPr>
          <w:p w14:paraId="2988230A" w14:textId="77777777" w:rsidR="00D338D1" w:rsidRPr="00C36DCC" w:rsidRDefault="00732AEB" w:rsidP="00135A1B">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w:t>
            </w:r>
          </w:p>
        </w:tc>
        <w:tc>
          <w:tcPr>
            <w:tcW w:w="5715" w:type="dxa"/>
            <w:gridSpan w:val="2"/>
            <w:shd w:val="clear" w:color="auto" w:fill="FFFFFF" w:themeFill="background1"/>
            <w:vAlign w:val="center"/>
          </w:tcPr>
          <w:p w14:paraId="66B51231" w14:textId="77777777" w:rsidR="00732AEB" w:rsidRPr="00024121" w:rsidRDefault="00732AEB" w:rsidP="00024121">
            <w:pPr>
              <w:pStyle w:val="22"/>
              <w:numPr>
                <w:ilvl w:val="0"/>
                <w:numId w:val="0"/>
              </w:numPr>
              <w:tabs>
                <w:tab w:val="left" w:pos="1276"/>
              </w:tabs>
              <w:rPr>
                <w:sz w:val="24"/>
                <w:szCs w:val="24"/>
              </w:rPr>
            </w:pPr>
            <w:r w:rsidRPr="00024121">
              <w:rPr>
                <w:sz w:val="24"/>
                <w:szCs w:val="24"/>
              </w:rPr>
              <w:t xml:space="preserve">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 </w:t>
            </w:r>
          </w:p>
          <w:p w14:paraId="4B87E0A7" w14:textId="77777777" w:rsidR="00732AEB" w:rsidRPr="00024121" w:rsidRDefault="00024121" w:rsidP="00024121">
            <w:pPr>
              <w:pStyle w:val="22"/>
              <w:numPr>
                <w:ilvl w:val="0"/>
                <w:numId w:val="0"/>
              </w:numPr>
              <w:tabs>
                <w:tab w:val="left" w:pos="1276"/>
              </w:tabs>
              <w:rPr>
                <w:sz w:val="24"/>
                <w:szCs w:val="24"/>
              </w:rPr>
            </w:pPr>
            <w:r w:rsidRPr="00C36DCC">
              <w:rPr>
                <w:sz w:val="24"/>
                <w:szCs w:val="24"/>
                <w:lang w:val="x-none" w:eastAsia="x-none"/>
              </w:rPr>
              <w:t xml:space="preserve">При </w:t>
            </w:r>
            <w:r w:rsidRPr="00C36DCC">
              <w:rPr>
                <w:sz w:val="24"/>
                <w:szCs w:val="24"/>
                <w:lang w:eastAsia="x-none"/>
              </w:rPr>
              <w:t>установлении в</w:t>
            </w:r>
            <w:r w:rsidRPr="00C36DCC">
              <w:rPr>
                <w:sz w:val="24"/>
                <w:szCs w:val="24"/>
                <w:lang w:val="x-none" w:eastAsia="x-none"/>
              </w:rPr>
              <w:t xml:space="preserve"> настоящей закупк</w:t>
            </w:r>
            <w:r w:rsidRPr="00C36DCC">
              <w:rPr>
                <w:sz w:val="24"/>
                <w:szCs w:val="24"/>
                <w:lang w:eastAsia="x-none"/>
              </w:rPr>
              <w:t>е</w:t>
            </w:r>
            <w:r w:rsidRPr="00C36DCC">
              <w:rPr>
                <w:sz w:val="24"/>
                <w:szCs w:val="24"/>
                <w:lang w:val="x-none" w:eastAsia="x-none"/>
              </w:rPr>
              <w:t xml:space="preserve"> преимуществ</w:t>
            </w:r>
            <w:r w:rsidRPr="00C36DCC">
              <w:rPr>
                <w:sz w:val="24"/>
                <w:szCs w:val="24"/>
                <w:lang w:eastAsia="x-none"/>
              </w:rPr>
              <w:t>а</w:t>
            </w:r>
            <w:r w:rsidRPr="00C36DCC">
              <w:rPr>
                <w:sz w:val="24"/>
                <w:szCs w:val="24"/>
                <w:lang w:val="x-none" w:eastAsia="x-none"/>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C36DCC">
              <w:rPr>
                <w:sz w:val="24"/>
                <w:szCs w:val="24"/>
                <w:lang w:eastAsia="x-none"/>
              </w:rPr>
              <w:t xml:space="preserve"> </w:t>
            </w:r>
            <w:r w:rsidRPr="00C36DCC">
              <w:rPr>
                <w:sz w:val="24"/>
                <w:szCs w:val="24"/>
                <w:lang w:val="x-none" w:eastAsia="x-none"/>
              </w:rPr>
              <w:t xml:space="preserve">(п. </w:t>
            </w:r>
            <w:r w:rsidRPr="00C36DCC">
              <w:rPr>
                <w:sz w:val="24"/>
                <w:szCs w:val="24"/>
                <w:lang w:eastAsia="x-none"/>
              </w:rPr>
              <w:t>1.13 Информационной карты</w:t>
            </w:r>
            <w:r w:rsidRPr="00C36DCC">
              <w:rPr>
                <w:sz w:val="24"/>
                <w:szCs w:val="24"/>
                <w:lang w:val="x-none" w:eastAsia="x-none"/>
              </w:rPr>
              <w:t>)</w:t>
            </w:r>
            <w:r w:rsidRPr="00C36DCC">
              <w:rPr>
                <w:sz w:val="24"/>
                <w:szCs w:val="24"/>
                <w:lang w:eastAsia="x-none"/>
              </w:rPr>
              <w:t>:</w:t>
            </w:r>
          </w:p>
          <w:p w14:paraId="36C2545D" w14:textId="77777777" w:rsidR="00732AEB" w:rsidRPr="00024121" w:rsidRDefault="00024121" w:rsidP="00024121">
            <w:pPr>
              <w:pStyle w:val="22"/>
              <w:numPr>
                <w:ilvl w:val="0"/>
                <w:numId w:val="47"/>
              </w:numPr>
              <w:tabs>
                <w:tab w:val="left" w:pos="1276"/>
              </w:tabs>
              <w:ind w:left="0"/>
              <w:rPr>
                <w:sz w:val="24"/>
                <w:szCs w:val="24"/>
              </w:rPr>
            </w:pPr>
            <w:r>
              <w:rPr>
                <w:sz w:val="24"/>
                <w:szCs w:val="24"/>
              </w:rPr>
              <w:t xml:space="preserve">1. </w:t>
            </w:r>
            <w:r w:rsidR="00732AEB" w:rsidRPr="00024121">
              <w:rPr>
                <w:sz w:val="24"/>
                <w:szCs w:val="24"/>
              </w:rPr>
              <w:t xml:space="preserve">При сопоставлении заявок на участие в закупке (на стадии подведения итогов) осуществляется снижение на пятнадцать процентов ценового предложения, поданного в соответствии с Законом </w:t>
            </w:r>
            <w:r w:rsidR="00732AEB" w:rsidRPr="00024121">
              <w:rPr>
                <w:sz w:val="24"/>
                <w:szCs w:val="24"/>
              </w:rPr>
              <w:br/>
              <w:t xml:space="preserve">№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582B4AA0" w14:textId="77777777" w:rsidR="00732AEB" w:rsidRPr="00024121" w:rsidRDefault="00024121" w:rsidP="00024121">
            <w:pPr>
              <w:pStyle w:val="22"/>
              <w:numPr>
                <w:ilvl w:val="0"/>
                <w:numId w:val="47"/>
              </w:numPr>
              <w:tabs>
                <w:tab w:val="left" w:pos="1276"/>
              </w:tabs>
              <w:ind w:left="0"/>
              <w:rPr>
                <w:sz w:val="24"/>
                <w:szCs w:val="24"/>
              </w:rPr>
            </w:pPr>
            <w:r>
              <w:rPr>
                <w:sz w:val="24"/>
                <w:szCs w:val="24"/>
              </w:rPr>
              <w:t xml:space="preserve">2. </w:t>
            </w:r>
            <w:r w:rsidR="00732AEB" w:rsidRPr="00024121">
              <w:rPr>
                <w:sz w:val="24"/>
                <w:szCs w:val="24"/>
              </w:rPr>
              <w:t xml:space="preserve">В случае заключения договора с таким участником закупки договор заключается без учета снижения либо увеличения ценового предложения, осуществленного в соответствии с настоящим пунктом. </w:t>
            </w:r>
          </w:p>
          <w:p w14:paraId="0FDAC9F9" w14:textId="77777777" w:rsidR="00732AEB" w:rsidRPr="00024121" w:rsidRDefault="00024121" w:rsidP="00024121">
            <w:pPr>
              <w:pStyle w:val="22"/>
              <w:numPr>
                <w:ilvl w:val="0"/>
                <w:numId w:val="47"/>
              </w:numPr>
              <w:tabs>
                <w:tab w:val="left" w:pos="1276"/>
              </w:tabs>
              <w:ind w:left="0"/>
              <w:rPr>
                <w:sz w:val="24"/>
                <w:szCs w:val="24"/>
              </w:rPr>
            </w:pPr>
            <w:r>
              <w:rPr>
                <w:sz w:val="24"/>
                <w:szCs w:val="24"/>
              </w:rPr>
              <w:t xml:space="preserve">3. </w:t>
            </w:r>
            <w:r w:rsidR="00732AEB" w:rsidRPr="00024121">
              <w:rPr>
                <w:sz w:val="24"/>
                <w:szCs w:val="24"/>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578313DF" w14:textId="77777777" w:rsidR="00732AEB" w:rsidRPr="00024121" w:rsidRDefault="00732AEB" w:rsidP="00024121">
            <w:pPr>
              <w:pStyle w:val="22"/>
              <w:numPr>
                <w:ilvl w:val="0"/>
                <w:numId w:val="0"/>
              </w:numPr>
              <w:tabs>
                <w:tab w:val="left" w:pos="1276"/>
              </w:tabs>
              <w:rPr>
                <w:sz w:val="24"/>
                <w:szCs w:val="24"/>
              </w:rPr>
            </w:pPr>
          </w:p>
          <w:p w14:paraId="5A9E379D" w14:textId="77777777" w:rsidR="00732AEB" w:rsidRPr="00024121" w:rsidRDefault="00024121" w:rsidP="00024121">
            <w:pPr>
              <w:pStyle w:val="22"/>
              <w:numPr>
                <w:ilvl w:val="0"/>
                <w:numId w:val="0"/>
              </w:numPr>
              <w:tabs>
                <w:tab w:val="left" w:pos="1276"/>
              </w:tabs>
              <w:rPr>
                <w:sz w:val="24"/>
                <w:szCs w:val="24"/>
              </w:rPr>
            </w:pPr>
            <w:r>
              <w:rPr>
                <w:sz w:val="24"/>
                <w:szCs w:val="24"/>
              </w:rPr>
              <w:t>4.</w:t>
            </w:r>
            <w:r w:rsidR="00732AEB" w:rsidRPr="00024121">
              <w:rPr>
                <w:sz w:val="24"/>
                <w:szCs w:val="24"/>
              </w:rPr>
              <w:t xml:space="preserve"> 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00732AEB" w:rsidRPr="00024121">
              <w:rPr>
                <w:sz w:val="24"/>
                <w:szCs w:val="24"/>
              </w:rPr>
              <w:t>пп.пп</w:t>
            </w:r>
            <w:proofErr w:type="spellEnd"/>
            <w:r w:rsidR="00732AEB" w:rsidRPr="00024121">
              <w:rPr>
                <w:sz w:val="24"/>
                <w:szCs w:val="24"/>
              </w:rPr>
              <w:t xml:space="preserve">. «б» - «д» п. 10 ППРФ № 1875 или иных положений в случае внесения изменений в ППРФ </w:t>
            </w:r>
            <w:r w:rsidR="00732AEB" w:rsidRPr="00024121">
              <w:rPr>
                <w:sz w:val="24"/>
                <w:szCs w:val="24"/>
              </w:rPr>
              <w:br/>
              <w:t>№ 1875).</w:t>
            </w:r>
          </w:p>
          <w:p w14:paraId="02C86791" w14:textId="77777777" w:rsidR="00732AEB" w:rsidRPr="00024121" w:rsidRDefault="005A496C" w:rsidP="00024121">
            <w:pPr>
              <w:pStyle w:val="22"/>
              <w:numPr>
                <w:ilvl w:val="0"/>
                <w:numId w:val="0"/>
              </w:numPr>
              <w:tabs>
                <w:tab w:val="left" w:pos="1276"/>
                <w:tab w:val="left" w:pos="1701"/>
              </w:tabs>
              <w:rPr>
                <w:sz w:val="24"/>
                <w:szCs w:val="24"/>
              </w:rPr>
            </w:pPr>
            <w:r>
              <w:rPr>
                <w:sz w:val="24"/>
                <w:szCs w:val="24"/>
              </w:rPr>
              <w:t>5</w:t>
            </w:r>
            <w:r w:rsidR="00732AEB" w:rsidRPr="00024121">
              <w:rPr>
                <w:sz w:val="24"/>
                <w:szCs w:val="24"/>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00732AEB" w:rsidRPr="00024121">
              <w:rPr>
                <w:sz w:val="24"/>
                <w:szCs w:val="24"/>
              </w:rPr>
              <w:t>пп.пп</w:t>
            </w:r>
            <w:proofErr w:type="spellEnd"/>
            <w:r w:rsidR="00732AEB" w:rsidRPr="00024121">
              <w:rPr>
                <w:sz w:val="24"/>
                <w:szCs w:val="24"/>
              </w:rPr>
              <w:t xml:space="preserve">. «т» - «х» п. 4, с учетом </w:t>
            </w:r>
            <w:proofErr w:type="spellStart"/>
            <w:r w:rsidR="00732AEB" w:rsidRPr="00024121">
              <w:rPr>
                <w:sz w:val="24"/>
                <w:szCs w:val="24"/>
              </w:rPr>
              <w:t>пп.пп</w:t>
            </w:r>
            <w:proofErr w:type="spellEnd"/>
            <w:r w:rsidR="00732AEB" w:rsidRPr="00024121">
              <w:rPr>
                <w:sz w:val="24"/>
                <w:szCs w:val="24"/>
              </w:rPr>
              <w:t>. «е», «ж» п. 10 ППРФ № 1875 или иных положений в случае внесения изменений в ППРФ № 1875).</w:t>
            </w:r>
          </w:p>
          <w:p w14:paraId="5D39DDDF" w14:textId="77777777" w:rsidR="00732AEB" w:rsidRPr="00024121" w:rsidRDefault="005A496C" w:rsidP="00024121">
            <w:pPr>
              <w:pStyle w:val="22"/>
              <w:numPr>
                <w:ilvl w:val="0"/>
                <w:numId w:val="0"/>
              </w:numPr>
              <w:tabs>
                <w:tab w:val="left" w:pos="1276"/>
                <w:tab w:val="left" w:pos="1701"/>
              </w:tabs>
              <w:rPr>
                <w:sz w:val="24"/>
                <w:szCs w:val="24"/>
              </w:rPr>
            </w:pPr>
            <w:r>
              <w:rPr>
                <w:sz w:val="24"/>
                <w:szCs w:val="24"/>
              </w:rPr>
              <w:t>6</w:t>
            </w:r>
            <w:r w:rsidR="00732AEB" w:rsidRPr="00024121">
              <w:rPr>
                <w:sz w:val="24"/>
                <w:szCs w:val="24"/>
              </w:rPr>
              <w:t>. 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00196B3" w14:textId="77777777" w:rsidR="00D338D1" w:rsidRPr="00024121" w:rsidRDefault="005A496C" w:rsidP="005A496C">
            <w:pPr>
              <w:pStyle w:val="aff3"/>
              <w:spacing w:before="0" w:beforeAutospacing="0" w:after="0" w:afterAutospacing="0"/>
              <w:jc w:val="both"/>
            </w:pPr>
            <w:r>
              <w:t>7</w:t>
            </w:r>
            <w:r w:rsidR="00732AEB" w:rsidRPr="00024121">
              <w:t>. В случае возникновения противоречий положений настоящего Извещения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tc>
      </w:tr>
      <w:tr w:rsidR="00135A1B" w:rsidRPr="00D2387E" w14:paraId="323F8AD6" w14:textId="77777777" w:rsidTr="00850488">
        <w:trPr>
          <w:trHeight w:val="20"/>
          <w:jc w:val="center"/>
        </w:trPr>
        <w:tc>
          <w:tcPr>
            <w:tcW w:w="1163" w:type="dxa"/>
            <w:vAlign w:val="center"/>
          </w:tcPr>
          <w:p w14:paraId="7C54266E" w14:textId="77777777" w:rsidR="00135A1B" w:rsidRPr="00D2387E" w:rsidRDefault="00135A1B" w:rsidP="00135A1B">
            <w:pPr>
              <w:pStyle w:val="affffb"/>
              <w:numPr>
                <w:ilvl w:val="1"/>
                <w:numId w:val="7"/>
              </w:numPr>
              <w:ind w:left="0" w:firstLine="142"/>
              <w:jc w:val="both"/>
              <w:rPr>
                <w:color w:val="000000"/>
                <w:szCs w:val="24"/>
              </w:rPr>
            </w:pPr>
          </w:p>
        </w:tc>
        <w:tc>
          <w:tcPr>
            <w:tcW w:w="2458" w:type="dxa"/>
            <w:vAlign w:val="center"/>
          </w:tcPr>
          <w:p w14:paraId="43534538" w14:textId="77777777" w:rsidR="00135A1B" w:rsidRPr="00D2387E" w:rsidRDefault="00135A1B" w:rsidP="00135A1B">
            <w:pPr>
              <w:spacing w:after="0" w:line="240" w:lineRule="auto"/>
              <w:rPr>
                <w:rFonts w:ascii="Times New Roman" w:eastAsia="Times New Roman" w:hAnsi="Times New Roman"/>
                <w:sz w:val="24"/>
                <w:szCs w:val="24"/>
              </w:rPr>
            </w:pPr>
            <w:r w:rsidRPr="00D2387E">
              <w:rPr>
                <w:rFonts w:ascii="Times New Roman" w:eastAsia="Times New Roman" w:hAnsi="Times New Roman"/>
                <w:sz w:val="24"/>
                <w:szCs w:val="24"/>
              </w:rPr>
              <w:t>Выбор нескольких победителей закупки</w:t>
            </w:r>
          </w:p>
        </w:tc>
        <w:tc>
          <w:tcPr>
            <w:tcW w:w="5715" w:type="dxa"/>
            <w:gridSpan w:val="2"/>
            <w:vAlign w:val="center"/>
          </w:tcPr>
          <w:p w14:paraId="6C93478A" w14:textId="77777777" w:rsidR="00135A1B" w:rsidRDefault="00135A1B" w:rsidP="00135A1B">
            <w:pPr>
              <w:spacing w:after="0" w:line="240" w:lineRule="auto"/>
              <w:jc w:val="both"/>
              <w:rPr>
                <w:rFonts w:ascii="Times New Roman" w:eastAsia="Times New Roman" w:hAnsi="Times New Roman"/>
                <w:sz w:val="24"/>
                <w:szCs w:val="24"/>
              </w:rPr>
            </w:pPr>
          </w:p>
          <w:p w14:paraId="692C5CEF" w14:textId="77777777" w:rsidR="00135A1B" w:rsidRPr="00D2387E" w:rsidRDefault="00135A1B" w:rsidP="00135A1B">
            <w:pPr>
              <w:spacing w:after="0" w:line="240" w:lineRule="auto"/>
              <w:jc w:val="both"/>
              <w:rPr>
                <w:rFonts w:ascii="Times New Roman" w:eastAsia="Times New Roman" w:hAnsi="Times New Roman"/>
                <w:sz w:val="24"/>
                <w:szCs w:val="24"/>
              </w:rPr>
            </w:pPr>
            <w:r w:rsidRPr="00D2387E">
              <w:rPr>
                <w:rFonts w:ascii="Times New Roman" w:eastAsia="Times New Roman" w:hAnsi="Times New Roman"/>
                <w:sz w:val="24"/>
                <w:szCs w:val="24"/>
              </w:rPr>
              <w:t>Не применимо</w:t>
            </w:r>
          </w:p>
          <w:p w14:paraId="65F63AED" w14:textId="77777777" w:rsidR="00135A1B" w:rsidRPr="00D2387E" w:rsidRDefault="00135A1B" w:rsidP="00135A1B">
            <w:pPr>
              <w:spacing w:after="0" w:line="240" w:lineRule="auto"/>
              <w:jc w:val="both"/>
              <w:rPr>
                <w:rFonts w:ascii="Times New Roman" w:eastAsia="Times New Roman" w:hAnsi="Times New Roman"/>
                <w:i/>
                <w:sz w:val="24"/>
                <w:szCs w:val="24"/>
              </w:rPr>
            </w:pPr>
          </w:p>
        </w:tc>
      </w:tr>
      <w:tr w:rsidR="00135A1B" w:rsidRPr="00D2387E" w14:paraId="78161F0E" w14:textId="77777777" w:rsidTr="00850488">
        <w:trPr>
          <w:trHeight w:val="20"/>
          <w:jc w:val="center"/>
        </w:trPr>
        <w:tc>
          <w:tcPr>
            <w:tcW w:w="9336" w:type="dxa"/>
            <w:gridSpan w:val="4"/>
            <w:vAlign w:val="center"/>
            <w:hideMark/>
          </w:tcPr>
          <w:p w14:paraId="4ABE0D6E" w14:textId="77777777" w:rsidR="00135A1B" w:rsidRPr="00D2387E" w:rsidRDefault="00135A1B" w:rsidP="00135A1B">
            <w:pPr>
              <w:pStyle w:val="affffb"/>
              <w:numPr>
                <w:ilvl w:val="0"/>
                <w:numId w:val="7"/>
              </w:numPr>
              <w:ind w:left="0"/>
              <w:jc w:val="center"/>
              <w:rPr>
                <w:b/>
                <w:bCs/>
                <w:szCs w:val="24"/>
              </w:rPr>
            </w:pPr>
            <w:r w:rsidRPr="00D2387E">
              <w:rPr>
                <w:b/>
                <w:bCs/>
                <w:szCs w:val="24"/>
              </w:rPr>
              <w:t>Условия договора</w:t>
            </w:r>
          </w:p>
        </w:tc>
      </w:tr>
      <w:tr w:rsidR="00135A1B" w:rsidRPr="00D2387E" w14:paraId="0F07D82D" w14:textId="77777777" w:rsidTr="0014078D">
        <w:trPr>
          <w:trHeight w:val="292"/>
          <w:jc w:val="center"/>
        </w:trPr>
        <w:tc>
          <w:tcPr>
            <w:tcW w:w="1163" w:type="dxa"/>
            <w:vAlign w:val="center"/>
            <w:hideMark/>
          </w:tcPr>
          <w:p w14:paraId="03B26416" w14:textId="77777777" w:rsidR="00135A1B" w:rsidRPr="00D2387E" w:rsidRDefault="00135A1B" w:rsidP="00135A1B">
            <w:pPr>
              <w:pStyle w:val="affffb"/>
              <w:numPr>
                <w:ilvl w:val="1"/>
                <w:numId w:val="7"/>
              </w:numPr>
              <w:ind w:left="0" w:firstLine="142"/>
              <w:jc w:val="both"/>
              <w:rPr>
                <w:szCs w:val="24"/>
              </w:rPr>
            </w:pPr>
          </w:p>
        </w:tc>
        <w:tc>
          <w:tcPr>
            <w:tcW w:w="2458" w:type="dxa"/>
            <w:vAlign w:val="center"/>
            <w:hideMark/>
          </w:tcPr>
          <w:p w14:paraId="6DB6472D"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Предмет договора</w:t>
            </w:r>
          </w:p>
        </w:tc>
        <w:tc>
          <w:tcPr>
            <w:tcW w:w="5715" w:type="dxa"/>
            <w:gridSpan w:val="2"/>
            <w:vAlign w:val="center"/>
            <w:hideMark/>
          </w:tcPr>
          <w:p w14:paraId="04D5897B" w14:textId="126E0A6F" w:rsidR="00135A1B" w:rsidRPr="00B25161" w:rsidRDefault="00FC0783" w:rsidP="00135A1B">
            <w:pPr>
              <w:spacing w:after="0" w:line="240" w:lineRule="auto"/>
              <w:rPr>
                <w:rFonts w:ascii="Times New Roman" w:eastAsia="Times New Roman" w:hAnsi="Times New Roman"/>
                <w:i/>
                <w:sz w:val="24"/>
                <w:szCs w:val="24"/>
                <w:lang w:eastAsia="ru-RU"/>
              </w:rPr>
            </w:pPr>
            <w:r w:rsidRPr="00FC0783">
              <w:rPr>
                <w:rFonts w:ascii="Times New Roman" w:eastAsia="Times New Roman" w:hAnsi="Times New Roman"/>
                <w:i/>
                <w:sz w:val="24"/>
                <w:szCs w:val="24"/>
                <w:lang w:eastAsia="ru-RU"/>
              </w:rPr>
              <w:t>Поставка валов и роликов для модулей ILM, изготовленных по эскизу заказчика, для нужд ОСП МР АСЦ им. В.Н. Бугаенко УФПС Московской области</w:t>
            </w:r>
          </w:p>
        </w:tc>
      </w:tr>
      <w:tr w:rsidR="00135A1B" w:rsidRPr="00D2387E" w14:paraId="072CB227" w14:textId="77777777" w:rsidTr="00850488">
        <w:trPr>
          <w:trHeight w:val="20"/>
          <w:jc w:val="center"/>
        </w:trPr>
        <w:tc>
          <w:tcPr>
            <w:tcW w:w="1163" w:type="dxa"/>
            <w:vMerge w:val="restart"/>
            <w:vAlign w:val="center"/>
            <w:hideMark/>
          </w:tcPr>
          <w:p w14:paraId="3AFCFB6F" w14:textId="77777777" w:rsidR="00135A1B" w:rsidRPr="00D2387E" w:rsidRDefault="00135A1B" w:rsidP="00135A1B">
            <w:pPr>
              <w:pStyle w:val="affffb"/>
              <w:numPr>
                <w:ilvl w:val="1"/>
                <w:numId w:val="7"/>
              </w:numPr>
              <w:ind w:left="0" w:firstLine="142"/>
              <w:jc w:val="both"/>
              <w:rPr>
                <w:szCs w:val="24"/>
              </w:rPr>
            </w:pPr>
          </w:p>
        </w:tc>
        <w:tc>
          <w:tcPr>
            <w:tcW w:w="2458" w:type="dxa"/>
            <w:vMerge w:val="restart"/>
            <w:vAlign w:val="center"/>
            <w:hideMark/>
          </w:tcPr>
          <w:p w14:paraId="164696EF" w14:textId="77777777" w:rsidR="00135A1B" w:rsidRPr="00D2387E" w:rsidRDefault="00135A1B" w:rsidP="00135A1B">
            <w:pPr>
              <w:spacing w:after="0" w:line="240" w:lineRule="auto"/>
              <w:rPr>
                <w:rFonts w:ascii="Times New Roman" w:eastAsia="Times New Roman" w:hAnsi="Times New Roman"/>
                <w:i/>
                <w:sz w:val="24"/>
                <w:szCs w:val="24"/>
                <w:lang w:eastAsia="ru-RU"/>
              </w:rPr>
            </w:pPr>
            <w:r w:rsidRPr="00D2387E">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916" w:type="dxa"/>
            <w:vAlign w:val="center"/>
            <w:hideMark/>
          </w:tcPr>
          <w:p w14:paraId="2D191ED9" w14:textId="77777777" w:rsidR="00135A1B" w:rsidRPr="00D2387E" w:rsidRDefault="00135A1B" w:rsidP="00135A1B">
            <w:pPr>
              <w:spacing w:after="0" w:line="240" w:lineRule="auto"/>
              <w:rPr>
                <w:rFonts w:ascii="Times New Roman" w:eastAsia="Times New Roman" w:hAnsi="Times New Roman"/>
                <w:i/>
                <w:sz w:val="24"/>
                <w:szCs w:val="24"/>
                <w:lang w:eastAsia="ru-RU"/>
              </w:rPr>
            </w:pPr>
            <w:r w:rsidRPr="00D2387E">
              <w:rPr>
                <w:rFonts w:ascii="Times New Roman" w:eastAsia="Times New Roman" w:hAnsi="Times New Roman"/>
                <w:i/>
                <w:sz w:val="24"/>
                <w:szCs w:val="24"/>
                <w:lang w:eastAsia="ru-RU"/>
              </w:rPr>
              <w:t>ОКПД2</w:t>
            </w:r>
          </w:p>
        </w:tc>
        <w:tc>
          <w:tcPr>
            <w:tcW w:w="2799" w:type="dxa"/>
            <w:vAlign w:val="center"/>
          </w:tcPr>
          <w:p w14:paraId="754B34FF" w14:textId="77777777" w:rsidR="005D741E" w:rsidRPr="005D741E" w:rsidRDefault="005D741E" w:rsidP="005D741E">
            <w:pPr>
              <w:autoSpaceDE w:val="0"/>
              <w:autoSpaceDN w:val="0"/>
              <w:adjustRightInd w:val="0"/>
              <w:spacing w:after="0" w:line="240" w:lineRule="auto"/>
              <w:rPr>
                <w:rFonts w:ascii="Times New Roman" w:eastAsiaTheme="minorHAnsi" w:hAnsi="Times New Roman"/>
                <w:i/>
                <w:sz w:val="24"/>
                <w:szCs w:val="24"/>
              </w:rPr>
            </w:pPr>
            <w:r w:rsidRPr="005D741E">
              <w:rPr>
                <w:rFonts w:ascii="Times New Roman" w:eastAsiaTheme="minorHAnsi" w:hAnsi="Times New Roman"/>
                <w:i/>
                <w:sz w:val="24"/>
                <w:szCs w:val="24"/>
              </w:rPr>
              <w:t>28.99.52.000, Части прочего</w:t>
            </w:r>
          </w:p>
          <w:p w14:paraId="613D09D4" w14:textId="77777777" w:rsidR="005D741E" w:rsidRPr="005D741E" w:rsidRDefault="005D741E" w:rsidP="005D741E">
            <w:pPr>
              <w:autoSpaceDE w:val="0"/>
              <w:autoSpaceDN w:val="0"/>
              <w:adjustRightInd w:val="0"/>
              <w:spacing w:after="0" w:line="240" w:lineRule="auto"/>
              <w:rPr>
                <w:rFonts w:ascii="Times New Roman" w:eastAsiaTheme="minorHAnsi" w:hAnsi="Times New Roman"/>
                <w:i/>
                <w:sz w:val="24"/>
                <w:szCs w:val="24"/>
              </w:rPr>
            </w:pPr>
            <w:r w:rsidRPr="005D741E">
              <w:rPr>
                <w:rFonts w:ascii="Times New Roman" w:eastAsiaTheme="minorHAnsi" w:hAnsi="Times New Roman"/>
                <w:i/>
                <w:sz w:val="24"/>
                <w:szCs w:val="24"/>
              </w:rPr>
              <w:t>оборудования специального</w:t>
            </w:r>
          </w:p>
          <w:p w14:paraId="2B80CC5C" w14:textId="7DAEF921" w:rsidR="00135A1B" w:rsidRPr="00A874A6" w:rsidRDefault="005D741E" w:rsidP="005D741E">
            <w:pPr>
              <w:autoSpaceDE w:val="0"/>
              <w:autoSpaceDN w:val="0"/>
              <w:adjustRightInd w:val="0"/>
              <w:spacing w:after="0" w:line="240" w:lineRule="auto"/>
              <w:rPr>
                <w:rFonts w:ascii="Times New Roman" w:eastAsia="Times New Roman" w:hAnsi="Times New Roman"/>
                <w:i/>
                <w:sz w:val="24"/>
                <w:szCs w:val="24"/>
                <w:lang w:eastAsia="ru-RU"/>
              </w:rPr>
            </w:pPr>
            <w:r w:rsidRPr="005D741E">
              <w:rPr>
                <w:rFonts w:ascii="Times New Roman" w:eastAsiaTheme="minorHAnsi" w:hAnsi="Times New Roman"/>
                <w:i/>
                <w:sz w:val="24"/>
                <w:szCs w:val="24"/>
              </w:rPr>
              <w:t>назначения</w:t>
            </w:r>
          </w:p>
        </w:tc>
      </w:tr>
      <w:tr w:rsidR="00135A1B" w:rsidRPr="00D2387E" w14:paraId="5267B931" w14:textId="77777777" w:rsidTr="00850488">
        <w:trPr>
          <w:trHeight w:val="20"/>
          <w:jc w:val="center"/>
        </w:trPr>
        <w:tc>
          <w:tcPr>
            <w:tcW w:w="1163" w:type="dxa"/>
            <w:vMerge/>
            <w:vAlign w:val="center"/>
          </w:tcPr>
          <w:p w14:paraId="58BB35A4" w14:textId="77777777" w:rsidR="00135A1B" w:rsidRPr="00D2387E" w:rsidRDefault="00135A1B" w:rsidP="00135A1B">
            <w:pPr>
              <w:pStyle w:val="affffb"/>
              <w:numPr>
                <w:ilvl w:val="1"/>
                <w:numId w:val="7"/>
              </w:numPr>
              <w:ind w:left="0" w:firstLine="142"/>
              <w:jc w:val="both"/>
              <w:rPr>
                <w:szCs w:val="24"/>
              </w:rPr>
            </w:pPr>
          </w:p>
        </w:tc>
        <w:tc>
          <w:tcPr>
            <w:tcW w:w="2458" w:type="dxa"/>
            <w:vMerge/>
            <w:vAlign w:val="center"/>
          </w:tcPr>
          <w:p w14:paraId="2105CC9E" w14:textId="77777777" w:rsidR="00135A1B" w:rsidRPr="00D2387E" w:rsidRDefault="00135A1B" w:rsidP="00135A1B">
            <w:pPr>
              <w:spacing w:after="0" w:line="240" w:lineRule="auto"/>
              <w:rPr>
                <w:rFonts w:ascii="Times New Roman" w:eastAsia="Times New Roman" w:hAnsi="Times New Roman"/>
              </w:rPr>
            </w:pPr>
          </w:p>
        </w:tc>
        <w:tc>
          <w:tcPr>
            <w:tcW w:w="2916" w:type="dxa"/>
            <w:vAlign w:val="center"/>
          </w:tcPr>
          <w:p w14:paraId="76877C6C" w14:textId="77777777" w:rsidR="00135A1B" w:rsidRPr="00D2387E" w:rsidRDefault="00135A1B" w:rsidP="00135A1B">
            <w:pPr>
              <w:spacing w:after="0" w:line="240" w:lineRule="auto"/>
              <w:rPr>
                <w:rFonts w:ascii="Times New Roman" w:eastAsia="Times New Roman" w:hAnsi="Times New Roman"/>
                <w:i/>
                <w:sz w:val="24"/>
                <w:szCs w:val="24"/>
                <w:lang w:eastAsia="ru-RU"/>
              </w:rPr>
            </w:pPr>
            <w:r w:rsidRPr="00D2387E">
              <w:rPr>
                <w:rFonts w:ascii="Times New Roman" w:eastAsia="Times New Roman" w:hAnsi="Times New Roman"/>
                <w:i/>
                <w:sz w:val="24"/>
                <w:szCs w:val="24"/>
                <w:lang w:eastAsia="ru-RU"/>
              </w:rPr>
              <w:t>ОКВЭД2</w:t>
            </w:r>
          </w:p>
        </w:tc>
        <w:tc>
          <w:tcPr>
            <w:tcW w:w="2799" w:type="dxa"/>
            <w:vAlign w:val="center"/>
          </w:tcPr>
          <w:p w14:paraId="1BAF142A" w14:textId="77777777" w:rsidR="005D741E" w:rsidRPr="005D741E" w:rsidRDefault="005D741E" w:rsidP="005D741E">
            <w:pPr>
              <w:autoSpaceDE w:val="0"/>
              <w:autoSpaceDN w:val="0"/>
              <w:adjustRightInd w:val="0"/>
              <w:spacing w:after="0" w:line="240" w:lineRule="auto"/>
              <w:rPr>
                <w:rFonts w:ascii="Times New Roman" w:eastAsiaTheme="minorHAnsi" w:hAnsi="Times New Roman"/>
                <w:i/>
                <w:sz w:val="24"/>
                <w:szCs w:val="24"/>
              </w:rPr>
            </w:pPr>
            <w:r w:rsidRPr="005D741E">
              <w:rPr>
                <w:rFonts w:ascii="Times New Roman" w:eastAsiaTheme="minorHAnsi" w:hAnsi="Times New Roman"/>
                <w:i/>
                <w:sz w:val="24"/>
                <w:szCs w:val="24"/>
              </w:rPr>
              <w:t>28.99, Производство прочих</w:t>
            </w:r>
          </w:p>
          <w:p w14:paraId="26A54DFA" w14:textId="77777777" w:rsidR="005D741E" w:rsidRPr="005D741E" w:rsidRDefault="005D741E" w:rsidP="005D741E">
            <w:pPr>
              <w:autoSpaceDE w:val="0"/>
              <w:autoSpaceDN w:val="0"/>
              <w:adjustRightInd w:val="0"/>
              <w:spacing w:after="0" w:line="240" w:lineRule="auto"/>
              <w:rPr>
                <w:rFonts w:ascii="Times New Roman" w:eastAsiaTheme="minorHAnsi" w:hAnsi="Times New Roman"/>
                <w:i/>
                <w:sz w:val="24"/>
                <w:szCs w:val="24"/>
              </w:rPr>
            </w:pPr>
            <w:r w:rsidRPr="005D741E">
              <w:rPr>
                <w:rFonts w:ascii="Times New Roman" w:eastAsiaTheme="minorHAnsi" w:hAnsi="Times New Roman"/>
                <w:i/>
                <w:sz w:val="24"/>
                <w:szCs w:val="24"/>
              </w:rPr>
              <w:t>машин и оборудования</w:t>
            </w:r>
          </w:p>
          <w:p w14:paraId="2EAD2492" w14:textId="77777777" w:rsidR="005D741E" w:rsidRPr="005D741E" w:rsidRDefault="005D741E" w:rsidP="005D741E">
            <w:pPr>
              <w:autoSpaceDE w:val="0"/>
              <w:autoSpaceDN w:val="0"/>
              <w:adjustRightInd w:val="0"/>
              <w:spacing w:after="0" w:line="240" w:lineRule="auto"/>
              <w:rPr>
                <w:rFonts w:ascii="Times New Roman" w:eastAsiaTheme="minorHAnsi" w:hAnsi="Times New Roman"/>
                <w:i/>
                <w:sz w:val="24"/>
                <w:szCs w:val="24"/>
              </w:rPr>
            </w:pPr>
            <w:r w:rsidRPr="005D741E">
              <w:rPr>
                <w:rFonts w:ascii="Times New Roman" w:eastAsiaTheme="minorHAnsi" w:hAnsi="Times New Roman"/>
                <w:i/>
                <w:sz w:val="24"/>
                <w:szCs w:val="24"/>
              </w:rPr>
              <w:t>специального назначения, не</w:t>
            </w:r>
          </w:p>
          <w:p w14:paraId="4360CA15" w14:textId="77777777" w:rsidR="005D741E" w:rsidRPr="005D741E" w:rsidRDefault="005D741E" w:rsidP="005D741E">
            <w:pPr>
              <w:autoSpaceDE w:val="0"/>
              <w:autoSpaceDN w:val="0"/>
              <w:adjustRightInd w:val="0"/>
              <w:spacing w:after="0" w:line="240" w:lineRule="auto"/>
              <w:rPr>
                <w:rFonts w:ascii="Times New Roman" w:eastAsiaTheme="minorHAnsi" w:hAnsi="Times New Roman"/>
                <w:i/>
                <w:sz w:val="24"/>
                <w:szCs w:val="24"/>
              </w:rPr>
            </w:pPr>
            <w:r w:rsidRPr="005D741E">
              <w:rPr>
                <w:rFonts w:ascii="Times New Roman" w:eastAsiaTheme="minorHAnsi" w:hAnsi="Times New Roman"/>
                <w:i/>
                <w:sz w:val="24"/>
                <w:szCs w:val="24"/>
              </w:rPr>
              <w:t>включенных в другие</w:t>
            </w:r>
          </w:p>
          <w:p w14:paraId="26597EF1" w14:textId="733567AF" w:rsidR="00135A1B" w:rsidRPr="00A874A6" w:rsidRDefault="005D741E" w:rsidP="005D741E">
            <w:pPr>
              <w:spacing w:after="0" w:line="240" w:lineRule="auto"/>
              <w:rPr>
                <w:rFonts w:ascii="Times New Roman" w:eastAsia="Times New Roman" w:hAnsi="Times New Roman"/>
                <w:i/>
                <w:sz w:val="24"/>
                <w:szCs w:val="24"/>
                <w:lang w:eastAsia="ru-RU"/>
              </w:rPr>
            </w:pPr>
            <w:r w:rsidRPr="005D741E">
              <w:rPr>
                <w:rFonts w:ascii="Times New Roman" w:eastAsiaTheme="minorHAnsi" w:hAnsi="Times New Roman"/>
                <w:i/>
                <w:sz w:val="24"/>
                <w:szCs w:val="24"/>
              </w:rPr>
              <w:t>группировки</w:t>
            </w:r>
          </w:p>
        </w:tc>
      </w:tr>
      <w:tr w:rsidR="00135A1B" w:rsidRPr="00D2387E" w14:paraId="6F8CEC8B" w14:textId="77777777" w:rsidTr="00850488">
        <w:trPr>
          <w:trHeight w:val="20"/>
          <w:jc w:val="center"/>
        </w:trPr>
        <w:tc>
          <w:tcPr>
            <w:tcW w:w="1163" w:type="dxa"/>
            <w:vAlign w:val="center"/>
            <w:hideMark/>
          </w:tcPr>
          <w:p w14:paraId="70387E3D" w14:textId="77777777" w:rsidR="00135A1B" w:rsidRPr="00D2387E" w:rsidRDefault="00135A1B" w:rsidP="00135A1B">
            <w:pPr>
              <w:pStyle w:val="affffb"/>
              <w:numPr>
                <w:ilvl w:val="1"/>
                <w:numId w:val="7"/>
              </w:numPr>
              <w:ind w:left="0" w:firstLine="142"/>
              <w:jc w:val="both"/>
              <w:rPr>
                <w:szCs w:val="24"/>
              </w:rPr>
            </w:pPr>
          </w:p>
        </w:tc>
        <w:tc>
          <w:tcPr>
            <w:tcW w:w="2458" w:type="dxa"/>
            <w:vAlign w:val="center"/>
            <w:hideMark/>
          </w:tcPr>
          <w:p w14:paraId="424FEA83"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Начальная (максимальная) цена договора</w:t>
            </w:r>
          </w:p>
        </w:tc>
        <w:tc>
          <w:tcPr>
            <w:tcW w:w="5715" w:type="dxa"/>
            <w:gridSpan w:val="2"/>
            <w:vAlign w:val="center"/>
            <w:hideMark/>
          </w:tcPr>
          <w:p w14:paraId="0EE48347" w14:textId="128DB509" w:rsidR="00135A1B" w:rsidRPr="00D2387E" w:rsidRDefault="00FC0783" w:rsidP="00135A1B">
            <w:pPr>
              <w:pStyle w:val="a4"/>
              <w:spacing w:before="0"/>
              <w:ind w:firstLine="0"/>
              <w:rPr>
                <w:i/>
                <w:szCs w:val="24"/>
              </w:rPr>
            </w:pPr>
            <w:r>
              <w:t>304 920</w:t>
            </w:r>
            <w:r w:rsidRPr="0076501A">
              <w:t xml:space="preserve"> (</w:t>
            </w:r>
            <w:r>
              <w:t>триста четыре тысячи девятьсот двадцать</w:t>
            </w:r>
            <w:r w:rsidRPr="0076501A">
              <w:t>) рублей 00 копеек</w:t>
            </w:r>
            <w:r w:rsidR="00135A1B" w:rsidRPr="00965CAD">
              <w:t>, включая НДС в размере ставки, определенной в Главе 21 Налогового кодекса РФ.</w:t>
            </w:r>
          </w:p>
        </w:tc>
      </w:tr>
      <w:tr w:rsidR="00135A1B" w:rsidRPr="00D2387E" w14:paraId="1F33A870" w14:textId="77777777" w:rsidTr="00850488">
        <w:trPr>
          <w:trHeight w:val="20"/>
          <w:jc w:val="center"/>
        </w:trPr>
        <w:tc>
          <w:tcPr>
            <w:tcW w:w="1163" w:type="dxa"/>
            <w:vAlign w:val="center"/>
            <w:hideMark/>
          </w:tcPr>
          <w:p w14:paraId="0C5B81B7" w14:textId="77777777" w:rsidR="00135A1B" w:rsidRPr="00D2387E" w:rsidRDefault="00135A1B" w:rsidP="00135A1B">
            <w:pPr>
              <w:pStyle w:val="affffb"/>
              <w:numPr>
                <w:ilvl w:val="1"/>
                <w:numId w:val="7"/>
              </w:numPr>
              <w:ind w:left="0" w:firstLine="142"/>
              <w:jc w:val="both"/>
              <w:rPr>
                <w:szCs w:val="24"/>
              </w:rPr>
            </w:pPr>
          </w:p>
        </w:tc>
        <w:tc>
          <w:tcPr>
            <w:tcW w:w="2458" w:type="dxa"/>
            <w:vAlign w:val="center"/>
            <w:hideMark/>
          </w:tcPr>
          <w:p w14:paraId="2D8C0EA4" w14:textId="77777777" w:rsidR="00135A1B" w:rsidRPr="00D2387E" w:rsidRDefault="00135A1B" w:rsidP="00135A1B">
            <w:pPr>
              <w:spacing w:after="0" w:line="240" w:lineRule="auto"/>
              <w:rPr>
                <w:rFonts w:ascii="Times New Roman" w:eastAsia="Times New Roman" w:hAnsi="Times New Roman"/>
                <w:i/>
                <w:sz w:val="24"/>
                <w:szCs w:val="24"/>
                <w:lang w:eastAsia="ru-RU"/>
              </w:rPr>
            </w:pPr>
            <w:r w:rsidRPr="00D2387E">
              <w:rPr>
                <w:rFonts w:ascii="Times New Roman" w:eastAsia="Times New Roman" w:hAnsi="Times New Roman"/>
                <w:sz w:val="24"/>
                <w:szCs w:val="24"/>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D2387E">
              <w:rPr>
                <w:rFonts w:ascii="Times New Roman" w:hAnsi="Times New Roman"/>
                <w:sz w:val="24"/>
                <w:szCs w:val="24"/>
              </w:rPr>
              <w:t xml:space="preserve">формула цены и максимальное значение цены договора </w:t>
            </w:r>
          </w:p>
        </w:tc>
        <w:tc>
          <w:tcPr>
            <w:tcW w:w="5715" w:type="dxa"/>
            <w:gridSpan w:val="2"/>
            <w:vAlign w:val="center"/>
            <w:hideMark/>
          </w:tcPr>
          <w:p w14:paraId="711A7627" w14:textId="77777777" w:rsidR="00135A1B" w:rsidRPr="0040513F" w:rsidRDefault="00135A1B" w:rsidP="00135A1B">
            <w:pPr>
              <w:spacing w:after="0" w:line="240" w:lineRule="auto"/>
              <w:ind w:firstLine="357"/>
              <w:jc w:val="both"/>
            </w:pPr>
            <w:r w:rsidRPr="00D2387E">
              <w:rPr>
                <w:rFonts w:ascii="Times New Roman" w:eastAsia="Times New Roman" w:hAnsi="Times New Roman"/>
                <w:sz w:val="24"/>
                <w:szCs w:val="24"/>
              </w:rPr>
              <w:t>Не применимо</w:t>
            </w:r>
          </w:p>
        </w:tc>
      </w:tr>
      <w:tr w:rsidR="00135A1B" w:rsidRPr="00D2387E" w14:paraId="3A0FC9BA" w14:textId="77777777" w:rsidTr="00850488">
        <w:trPr>
          <w:trHeight w:val="20"/>
          <w:jc w:val="center"/>
        </w:trPr>
        <w:tc>
          <w:tcPr>
            <w:tcW w:w="1163" w:type="dxa"/>
            <w:vAlign w:val="center"/>
            <w:hideMark/>
          </w:tcPr>
          <w:p w14:paraId="1BD18451" w14:textId="77777777" w:rsidR="00135A1B" w:rsidRPr="00D2387E" w:rsidRDefault="00135A1B" w:rsidP="00135A1B">
            <w:pPr>
              <w:pStyle w:val="affffb"/>
              <w:numPr>
                <w:ilvl w:val="1"/>
                <w:numId w:val="7"/>
              </w:numPr>
              <w:ind w:left="0" w:firstLine="142"/>
              <w:jc w:val="both"/>
              <w:rPr>
                <w:szCs w:val="24"/>
              </w:rPr>
            </w:pPr>
          </w:p>
        </w:tc>
        <w:tc>
          <w:tcPr>
            <w:tcW w:w="2458" w:type="dxa"/>
            <w:vAlign w:val="center"/>
            <w:hideMark/>
          </w:tcPr>
          <w:p w14:paraId="4FCDD0AC" w14:textId="77777777" w:rsidR="00135A1B" w:rsidRPr="00D2387E" w:rsidRDefault="00135A1B" w:rsidP="00135A1B">
            <w:pPr>
              <w:spacing w:after="0" w:line="240" w:lineRule="auto"/>
              <w:jc w:val="both"/>
              <w:rPr>
                <w:rFonts w:ascii="Verdana" w:eastAsia="Times New Roman" w:hAnsi="Verdana"/>
                <w:sz w:val="21"/>
                <w:szCs w:val="21"/>
                <w:lang w:eastAsia="ru-RU"/>
              </w:rPr>
            </w:pPr>
            <w:r w:rsidRPr="00D2387E">
              <w:rPr>
                <w:rFonts w:ascii="Times New Roman" w:eastAsia="Times New Roman" w:hAnsi="Times New Roman"/>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25CB27A2" w14:textId="77777777" w:rsidR="00135A1B" w:rsidRPr="00D2387E" w:rsidRDefault="00135A1B" w:rsidP="00135A1B">
            <w:pPr>
              <w:spacing w:after="0" w:line="240" w:lineRule="auto"/>
              <w:rPr>
                <w:rFonts w:ascii="Times New Roman" w:eastAsia="Times New Roman" w:hAnsi="Times New Roman"/>
                <w:sz w:val="24"/>
                <w:szCs w:val="24"/>
                <w:lang w:eastAsia="ru-RU"/>
              </w:rPr>
            </w:pPr>
          </w:p>
        </w:tc>
        <w:tc>
          <w:tcPr>
            <w:tcW w:w="5715" w:type="dxa"/>
            <w:gridSpan w:val="2"/>
            <w:vAlign w:val="center"/>
            <w:hideMark/>
          </w:tcPr>
          <w:p w14:paraId="7DBC40D3" w14:textId="77777777" w:rsidR="00135A1B" w:rsidRPr="00D2387E" w:rsidRDefault="00135A1B" w:rsidP="00135A1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Обоснование НМЦ договора, </w:t>
            </w:r>
            <w:r w:rsidRPr="00D2387E">
              <w:rPr>
                <w:rFonts w:ascii="Times New Roman" w:eastAsia="Times New Roman" w:hAnsi="Times New Roman"/>
                <w:sz w:val="24"/>
                <w:szCs w:val="24"/>
              </w:rPr>
              <w:t>приведено в Приложении №</w:t>
            </w:r>
            <w:r w:rsidRPr="00292989">
              <w:rPr>
                <w:rFonts w:ascii="Times New Roman" w:eastAsia="Times New Roman" w:hAnsi="Times New Roman"/>
                <w:color w:val="FF0000"/>
                <w:sz w:val="24"/>
                <w:szCs w:val="24"/>
              </w:rPr>
              <w:t xml:space="preserve"> </w:t>
            </w:r>
            <w:r w:rsidRPr="0049323D">
              <w:rPr>
                <w:rFonts w:ascii="Times New Roman" w:eastAsia="Times New Roman" w:hAnsi="Times New Roman"/>
                <w:sz w:val="24"/>
                <w:szCs w:val="24"/>
              </w:rPr>
              <w:t>8</w:t>
            </w:r>
            <w:r w:rsidRPr="00292989">
              <w:rPr>
                <w:rFonts w:ascii="Times New Roman" w:eastAsia="Times New Roman" w:hAnsi="Times New Roman"/>
                <w:color w:val="FF0000"/>
                <w:sz w:val="24"/>
                <w:szCs w:val="24"/>
              </w:rPr>
              <w:t xml:space="preserve"> </w:t>
            </w:r>
            <w:r w:rsidRPr="00D2387E">
              <w:rPr>
                <w:rFonts w:ascii="Times New Roman" w:eastAsia="Times New Roman" w:hAnsi="Times New Roman"/>
                <w:sz w:val="24"/>
                <w:szCs w:val="24"/>
              </w:rPr>
              <w:t>к настоящему Извещению</w:t>
            </w:r>
          </w:p>
        </w:tc>
      </w:tr>
      <w:tr w:rsidR="00135A1B" w:rsidRPr="00D2387E" w14:paraId="70F26EA2" w14:textId="77777777" w:rsidTr="00850488">
        <w:trPr>
          <w:trHeight w:val="20"/>
          <w:jc w:val="center"/>
        </w:trPr>
        <w:tc>
          <w:tcPr>
            <w:tcW w:w="1163" w:type="dxa"/>
            <w:vAlign w:val="center"/>
            <w:hideMark/>
          </w:tcPr>
          <w:p w14:paraId="0ABAADC7" w14:textId="77777777" w:rsidR="00135A1B" w:rsidRPr="00D2387E" w:rsidRDefault="00135A1B" w:rsidP="00135A1B">
            <w:pPr>
              <w:pStyle w:val="affffb"/>
              <w:numPr>
                <w:ilvl w:val="1"/>
                <w:numId w:val="7"/>
              </w:numPr>
              <w:ind w:left="0" w:firstLine="142"/>
              <w:jc w:val="both"/>
              <w:rPr>
                <w:szCs w:val="24"/>
              </w:rPr>
            </w:pPr>
          </w:p>
        </w:tc>
        <w:tc>
          <w:tcPr>
            <w:tcW w:w="2458" w:type="dxa"/>
            <w:vAlign w:val="center"/>
            <w:hideMark/>
          </w:tcPr>
          <w:p w14:paraId="36A97087"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715" w:type="dxa"/>
            <w:gridSpan w:val="2"/>
            <w:vAlign w:val="center"/>
            <w:hideMark/>
          </w:tcPr>
          <w:p w14:paraId="1D4EBE97"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Определено в соответствии с Приложением №7 к извещению</w:t>
            </w:r>
          </w:p>
        </w:tc>
      </w:tr>
      <w:tr w:rsidR="00135A1B" w:rsidRPr="00D2387E" w14:paraId="3832A7FB" w14:textId="77777777" w:rsidTr="00850488">
        <w:trPr>
          <w:trHeight w:val="20"/>
          <w:jc w:val="center"/>
        </w:trPr>
        <w:tc>
          <w:tcPr>
            <w:tcW w:w="1163" w:type="dxa"/>
            <w:vAlign w:val="center"/>
            <w:hideMark/>
          </w:tcPr>
          <w:p w14:paraId="1F8B3D81" w14:textId="77777777" w:rsidR="00135A1B" w:rsidRPr="00D2387E" w:rsidRDefault="00135A1B" w:rsidP="00135A1B">
            <w:pPr>
              <w:pStyle w:val="affffb"/>
              <w:numPr>
                <w:ilvl w:val="1"/>
                <w:numId w:val="7"/>
              </w:numPr>
              <w:ind w:left="0" w:firstLine="142"/>
              <w:jc w:val="both"/>
              <w:rPr>
                <w:szCs w:val="24"/>
              </w:rPr>
            </w:pPr>
          </w:p>
        </w:tc>
        <w:tc>
          <w:tcPr>
            <w:tcW w:w="2458" w:type="dxa"/>
            <w:vAlign w:val="center"/>
            <w:hideMark/>
          </w:tcPr>
          <w:p w14:paraId="3BC3530F"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Место поставки товара, выполнения работ, оказания услуг</w:t>
            </w:r>
          </w:p>
        </w:tc>
        <w:tc>
          <w:tcPr>
            <w:tcW w:w="5715" w:type="dxa"/>
            <w:gridSpan w:val="2"/>
            <w:vAlign w:val="center"/>
            <w:hideMark/>
          </w:tcPr>
          <w:p w14:paraId="4F562E14"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Определено в соответствии с Приложением №7 к извещению</w:t>
            </w:r>
          </w:p>
        </w:tc>
      </w:tr>
      <w:tr w:rsidR="00135A1B" w:rsidRPr="00D2387E" w14:paraId="6AA64F3F" w14:textId="77777777" w:rsidTr="00850488">
        <w:trPr>
          <w:trHeight w:val="20"/>
          <w:jc w:val="center"/>
        </w:trPr>
        <w:tc>
          <w:tcPr>
            <w:tcW w:w="1163" w:type="dxa"/>
            <w:vAlign w:val="center"/>
            <w:hideMark/>
          </w:tcPr>
          <w:p w14:paraId="0A63258C" w14:textId="77777777" w:rsidR="00135A1B" w:rsidRPr="00D2387E" w:rsidRDefault="00135A1B" w:rsidP="00135A1B">
            <w:pPr>
              <w:pStyle w:val="affffb"/>
              <w:numPr>
                <w:ilvl w:val="1"/>
                <w:numId w:val="7"/>
              </w:numPr>
              <w:ind w:left="0" w:firstLine="142"/>
              <w:jc w:val="both"/>
              <w:rPr>
                <w:szCs w:val="24"/>
              </w:rPr>
            </w:pPr>
          </w:p>
        </w:tc>
        <w:tc>
          <w:tcPr>
            <w:tcW w:w="2458" w:type="dxa"/>
            <w:vAlign w:val="center"/>
            <w:hideMark/>
          </w:tcPr>
          <w:p w14:paraId="18A42BC7"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715" w:type="dxa"/>
            <w:gridSpan w:val="2"/>
            <w:vAlign w:val="center"/>
            <w:hideMark/>
          </w:tcPr>
          <w:p w14:paraId="6D302272"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Определено в соответствии с Приложением №7 к извещению</w:t>
            </w:r>
          </w:p>
        </w:tc>
      </w:tr>
      <w:tr w:rsidR="00135A1B" w:rsidRPr="00D2387E" w14:paraId="0FBEE17D" w14:textId="77777777" w:rsidTr="00850488">
        <w:trPr>
          <w:trHeight w:val="20"/>
          <w:jc w:val="center"/>
        </w:trPr>
        <w:tc>
          <w:tcPr>
            <w:tcW w:w="1163" w:type="dxa"/>
            <w:vAlign w:val="center"/>
            <w:hideMark/>
          </w:tcPr>
          <w:p w14:paraId="093B0A05" w14:textId="77777777" w:rsidR="00135A1B" w:rsidRPr="00D2387E" w:rsidRDefault="00135A1B" w:rsidP="00135A1B">
            <w:pPr>
              <w:pStyle w:val="affffb"/>
              <w:numPr>
                <w:ilvl w:val="1"/>
                <w:numId w:val="7"/>
              </w:numPr>
              <w:ind w:left="0" w:firstLine="142"/>
              <w:jc w:val="both"/>
              <w:rPr>
                <w:szCs w:val="24"/>
              </w:rPr>
            </w:pPr>
          </w:p>
        </w:tc>
        <w:tc>
          <w:tcPr>
            <w:tcW w:w="2458" w:type="dxa"/>
            <w:vAlign w:val="center"/>
            <w:hideMark/>
          </w:tcPr>
          <w:p w14:paraId="38FC0509"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5715" w:type="dxa"/>
            <w:gridSpan w:val="2"/>
            <w:vAlign w:val="center"/>
            <w:hideMark/>
          </w:tcPr>
          <w:p w14:paraId="3759EBFC"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Определено в соответствии с Приложением №7 к извещению</w:t>
            </w:r>
          </w:p>
        </w:tc>
      </w:tr>
      <w:tr w:rsidR="00135A1B" w:rsidRPr="00D2387E" w14:paraId="0D1E2B0E" w14:textId="77777777" w:rsidTr="00850488">
        <w:trPr>
          <w:trHeight w:val="20"/>
          <w:jc w:val="center"/>
        </w:trPr>
        <w:tc>
          <w:tcPr>
            <w:tcW w:w="1163" w:type="dxa"/>
            <w:vAlign w:val="center"/>
            <w:hideMark/>
          </w:tcPr>
          <w:p w14:paraId="28DD4211" w14:textId="77777777" w:rsidR="00135A1B" w:rsidRPr="00D2387E" w:rsidRDefault="00135A1B" w:rsidP="00135A1B">
            <w:pPr>
              <w:pStyle w:val="affffb"/>
              <w:numPr>
                <w:ilvl w:val="1"/>
                <w:numId w:val="7"/>
              </w:numPr>
              <w:ind w:left="0" w:firstLine="142"/>
              <w:jc w:val="both"/>
              <w:rPr>
                <w:szCs w:val="24"/>
              </w:rPr>
            </w:pPr>
          </w:p>
        </w:tc>
        <w:tc>
          <w:tcPr>
            <w:tcW w:w="2458" w:type="dxa"/>
            <w:vAlign w:val="center"/>
            <w:hideMark/>
          </w:tcPr>
          <w:p w14:paraId="4B3C4EDB"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Форма, сроки и порядок оплаты товара, работ, услуг </w:t>
            </w:r>
          </w:p>
        </w:tc>
        <w:tc>
          <w:tcPr>
            <w:tcW w:w="5715" w:type="dxa"/>
            <w:gridSpan w:val="2"/>
            <w:vAlign w:val="center"/>
            <w:hideMark/>
          </w:tcPr>
          <w:p w14:paraId="63AA08BD" w14:textId="77777777" w:rsidR="00135A1B" w:rsidRPr="00D2387E" w:rsidRDefault="00135A1B" w:rsidP="00135A1B">
            <w:pPr>
              <w:spacing w:after="0" w:line="240" w:lineRule="auto"/>
              <w:jc w:val="both"/>
              <w:rPr>
                <w:rFonts w:ascii="Times New Roman" w:eastAsia="Times New Roman" w:hAnsi="Times New Roman"/>
                <w:sz w:val="24"/>
                <w:szCs w:val="24"/>
                <w:lang w:eastAsia="ru-RU"/>
              </w:rPr>
            </w:pPr>
            <w:r w:rsidRPr="00D2387E">
              <w:rPr>
                <w:rFonts w:ascii="Times New Roman" w:hAnsi="Times New Roman"/>
                <w:sz w:val="24"/>
                <w:szCs w:val="24"/>
              </w:rPr>
              <w:t>Безналичная форма оплаты, в соответствии с Приложением № 7</w:t>
            </w:r>
            <w:r>
              <w:rPr>
                <w:rFonts w:ascii="Times New Roman" w:hAnsi="Times New Roman"/>
                <w:sz w:val="24"/>
                <w:szCs w:val="24"/>
              </w:rPr>
              <w:t xml:space="preserve"> к извещению</w:t>
            </w:r>
          </w:p>
        </w:tc>
      </w:tr>
      <w:tr w:rsidR="00135A1B" w:rsidRPr="00D2387E" w14:paraId="0B3FC545" w14:textId="77777777" w:rsidTr="00850488">
        <w:trPr>
          <w:trHeight w:val="20"/>
          <w:jc w:val="center"/>
        </w:trPr>
        <w:tc>
          <w:tcPr>
            <w:tcW w:w="1163" w:type="dxa"/>
            <w:vAlign w:val="center"/>
            <w:hideMark/>
          </w:tcPr>
          <w:p w14:paraId="59667D3E" w14:textId="77777777" w:rsidR="00135A1B" w:rsidRPr="00D2387E" w:rsidRDefault="00135A1B" w:rsidP="00135A1B">
            <w:pPr>
              <w:pStyle w:val="affffb"/>
              <w:numPr>
                <w:ilvl w:val="1"/>
                <w:numId w:val="7"/>
              </w:numPr>
              <w:ind w:left="0" w:firstLine="142"/>
              <w:jc w:val="both"/>
              <w:rPr>
                <w:szCs w:val="24"/>
              </w:rPr>
            </w:pPr>
          </w:p>
        </w:tc>
        <w:tc>
          <w:tcPr>
            <w:tcW w:w="2458" w:type="dxa"/>
            <w:vAlign w:val="center"/>
            <w:hideMark/>
          </w:tcPr>
          <w:p w14:paraId="4BDFA677"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Источник финансирования </w:t>
            </w:r>
          </w:p>
        </w:tc>
        <w:tc>
          <w:tcPr>
            <w:tcW w:w="5715" w:type="dxa"/>
            <w:gridSpan w:val="2"/>
            <w:vAlign w:val="center"/>
            <w:hideMark/>
          </w:tcPr>
          <w:p w14:paraId="5E01EF22" w14:textId="77777777" w:rsidR="00135A1B" w:rsidRPr="00D2387E" w:rsidRDefault="00135A1B" w:rsidP="00135A1B">
            <w:pPr>
              <w:spacing w:after="0" w:line="240" w:lineRule="auto"/>
              <w:rPr>
                <w:rFonts w:ascii="Times New Roman" w:eastAsia="Times New Roman" w:hAnsi="Times New Roman"/>
                <w:i/>
                <w:sz w:val="24"/>
                <w:szCs w:val="24"/>
                <w:lang w:eastAsia="ru-RU"/>
              </w:rPr>
            </w:pPr>
            <w:r w:rsidRPr="00D2387E">
              <w:rPr>
                <w:rFonts w:ascii="Times New Roman" w:eastAsia="Times New Roman" w:hAnsi="Times New Roman"/>
                <w:color w:val="000000"/>
                <w:sz w:val="24"/>
                <w:szCs w:val="24"/>
                <w:lang w:eastAsia="ru-RU"/>
              </w:rPr>
              <w:t>Средства АО «Почта России»</w:t>
            </w:r>
          </w:p>
        </w:tc>
      </w:tr>
      <w:tr w:rsidR="00135A1B" w:rsidRPr="00D2387E" w14:paraId="54FBDA12" w14:textId="77777777" w:rsidTr="00850488">
        <w:trPr>
          <w:trHeight w:val="20"/>
          <w:jc w:val="center"/>
        </w:trPr>
        <w:tc>
          <w:tcPr>
            <w:tcW w:w="1163" w:type="dxa"/>
            <w:vAlign w:val="center"/>
            <w:hideMark/>
          </w:tcPr>
          <w:p w14:paraId="287F9A58" w14:textId="77777777" w:rsidR="00135A1B" w:rsidRPr="00D2387E" w:rsidRDefault="00135A1B" w:rsidP="00135A1B">
            <w:pPr>
              <w:pStyle w:val="affffb"/>
              <w:numPr>
                <w:ilvl w:val="1"/>
                <w:numId w:val="7"/>
              </w:numPr>
              <w:ind w:left="0" w:firstLine="142"/>
              <w:jc w:val="both"/>
              <w:rPr>
                <w:szCs w:val="24"/>
              </w:rPr>
            </w:pPr>
          </w:p>
        </w:tc>
        <w:tc>
          <w:tcPr>
            <w:tcW w:w="2458" w:type="dxa"/>
            <w:vAlign w:val="center"/>
            <w:hideMark/>
          </w:tcPr>
          <w:p w14:paraId="4250F73D"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поставщиком (подрядчиком, исполнителем)</w:t>
            </w:r>
          </w:p>
        </w:tc>
        <w:tc>
          <w:tcPr>
            <w:tcW w:w="5715" w:type="dxa"/>
            <w:gridSpan w:val="2"/>
            <w:vAlign w:val="center"/>
            <w:hideMark/>
          </w:tcPr>
          <w:p w14:paraId="3729ADC3" w14:textId="77777777" w:rsidR="00135A1B" w:rsidRPr="00D2387E" w:rsidRDefault="00135A1B" w:rsidP="00135A1B">
            <w:pPr>
              <w:spacing w:after="0" w:line="240" w:lineRule="auto"/>
              <w:rPr>
                <w:rFonts w:ascii="Times New Roman" w:eastAsia="Times New Roman" w:hAnsi="Times New Roman"/>
                <w:i/>
                <w:color w:val="000000"/>
                <w:sz w:val="24"/>
                <w:szCs w:val="24"/>
                <w:lang w:eastAsia="ru-RU"/>
              </w:rPr>
            </w:pPr>
            <w:r>
              <w:rPr>
                <w:rFonts w:ascii="Times New Roman" w:eastAsia="Times New Roman" w:hAnsi="Times New Roman"/>
                <w:sz w:val="24"/>
                <w:szCs w:val="24"/>
              </w:rPr>
              <w:t>Российский рубль</w:t>
            </w:r>
          </w:p>
        </w:tc>
      </w:tr>
      <w:tr w:rsidR="00135A1B" w:rsidRPr="00D2387E" w14:paraId="64ED0609" w14:textId="77777777" w:rsidTr="00850488">
        <w:trPr>
          <w:trHeight w:val="20"/>
          <w:jc w:val="center"/>
        </w:trPr>
        <w:tc>
          <w:tcPr>
            <w:tcW w:w="1163" w:type="dxa"/>
            <w:vAlign w:val="center"/>
            <w:hideMark/>
          </w:tcPr>
          <w:p w14:paraId="5CE9C246" w14:textId="77777777" w:rsidR="00135A1B" w:rsidRPr="00D2387E" w:rsidRDefault="00135A1B" w:rsidP="00135A1B">
            <w:pPr>
              <w:pStyle w:val="affffb"/>
              <w:numPr>
                <w:ilvl w:val="1"/>
                <w:numId w:val="7"/>
              </w:numPr>
              <w:ind w:left="0" w:firstLine="142"/>
              <w:jc w:val="both"/>
              <w:rPr>
                <w:szCs w:val="24"/>
              </w:rPr>
            </w:pPr>
          </w:p>
        </w:tc>
        <w:tc>
          <w:tcPr>
            <w:tcW w:w="2458" w:type="dxa"/>
            <w:vAlign w:val="center"/>
            <w:hideMark/>
          </w:tcPr>
          <w:p w14:paraId="0ECEDA30"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15" w:type="dxa"/>
            <w:gridSpan w:val="2"/>
            <w:vAlign w:val="center"/>
            <w:hideMark/>
          </w:tcPr>
          <w:p w14:paraId="3095265A" w14:textId="77777777" w:rsidR="00135A1B" w:rsidRPr="0040513F" w:rsidRDefault="00135A1B" w:rsidP="00135A1B">
            <w:pPr>
              <w:spacing w:after="0" w:line="240" w:lineRule="auto"/>
              <w:rPr>
                <w:rFonts w:ascii="Times New Roman" w:eastAsia="Times New Roman" w:hAnsi="Times New Roman"/>
                <w:sz w:val="24"/>
                <w:szCs w:val="24"/>
                <w:lang w:eastAsia="ru-RU"/>
              </w:rPr>
            </w:pPr>
            <w:r w:rsidRPr="0040513F">
              <w:rPr>
                <w:rFonts w:ascii="Times New Roman" w:eastAsia="Times New Roman" w:hAnsi="Times New Roman"/>
                <w:sz w:val="24"/>
                <w:szCs w:val="24"/>
                <w:lang w:eastAsia="ru-RU"/>
              </w:rPr>
              <w:t>Не применимо</w:t>
            </w:r>
          </w:p>
        </w:tc>
      </w:tr>
      <w:tr w:rsidR="00135A1B" w:rsidRPr="00D2387E" w14:paraId="454407F1" w14:textId="77777777" w:rsidTr="00850488">
        <w:trPr>
          <w:trHeight w:val="20"/>
          <w:jc w:val="center"/>
        </w:trPr>
        <w:tc>
          <w:tcPr>
            <w:tcW w:w="9336" w:type="dxa"/>
            <w:gridSpan w:val="4"/>
            <w:vAlign w:val="center"/>
            <w:hideMark/>
          </w:tcPr>
          <w:p w14:paraId="740D8213" w14:textId="77777777" w:rsidR="00135A1B" w:rsidRPr="00D2387E" w:rsidRDefault="00135A1B" w:rsidP="00135A1B">
            <w:pPr>
              <w:pStyle w:val="affffb"/>
              <w:numPr>
                <w:ilvl w:val="0"/>
                <w:numId w:val="7"/>
              </w:numPr>
              <w:ind w:left="0"/>
              <w:jc w:val="center"/>
              <w:rPr>
                <w:b/>
                <w:bCs/>
                <w:szCs w:val="24"/>
              </w:rPr>
            </w:pPr>
            <w:r w:rsidRPr="00D2387E">
              <w:rPr>
                <w:b/>
                <w:bCs/>
                <w:szCs w:val="24"/>
              </w:rPr>
              <w:t>Требования к участникам закупки и заявкам</w:t>
            </w:r>
          </w:p>
        </w:tc>
      </w:tr>
      <w:tr w:rsidR="00135A1B" w:rsidRPr="00D2387E" w14:paraId="5CA019B6" w14:textId="77777777" w:rsidTr="00850488">
        <w:trPr>
          <w:trHeight w:val="20"/>
          <w:jc w:val="center"/>
        </w:trPr>
        <w:tc>
          <w:tcPr>
            <w:tcW w:w="1163" w:type="dxa"/>
            <w:vAlign w:val="center"/>
          </w:tcPr>
          <w:p w14:paraId="5DF177E6" w14:textId="77777777" w:rsidR="00135A1B" w:rsidRPr="00D2387E" w:rsidRDefault="00135A1B" w:rsidP="00135A1B">
            <w:pPr>
              <w:pStyle w:val="affffb"/>
              <w:numPr>
                <w:ilvl w:val="1"/>
                <w:numId w:val="7"/>
              </w:numPr>
              <w:ind w:left="0" w:firstLine="142"/>
              <w:jc w:val="both"/>
              <w:rPr>
                <w:szCs w:val="24"/>
              </w:rPr>
            </w:pPr>
          </w:p>
        </w:tc>
        <w:tc>
          <w:tcPr>
            <w:tcW w:w="2458" w:type="dxa"/>
            <w:vAlign w:val="center"/>
          </w:tcPr>
          <w:p w14:paraId="13919A1C"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Требования к участникам сокращенного ценового отбора </w:t>
            </w:r>
          </w:p>
          <w:p w14:paraId="53D1D8B2" w14:textId="77777777" w:rsidR="00135A1B" w:rsidRPr="00D2387E" w:rsidRDefault="00135A1B" w:rsidP="00135A1B">
            <w:pPr>
              <w:spacing w:after="0" w:line="240" w:lineRule="auto"/>
              <w:jc w:val="both"/>
              <w:rPr>
                <w:rFonts w:ascii="Times New Roman" w:eastAsia="Times New Roman" w:hAnsi="Times New Roman"/>
                <w:sz w:val="24"/>
                <w:szCs w:val="24"/>
                <w:lang w:eastAsia="ru-RU"/>
              </w:rPr>
            </w:pPr>
          </w:p>
        </w:tc>
        <w:tc>
          <w:tcPr>
            <w:tcW w:w="5715" w:type="dxa"/>
            <w:gridSpan w:val="2"/>
            <w:vAlign w:val="center"/>
          </w:tcPr>
          <w:p w14:paraId="34730B2B" w14:textId="77777777" w:rsidR="00135A1B" w:rsidRPr="00D2387E" w:rsidRDefault="00135A1B" w:rsidP="00135A1B">
            <w:pPr>
              <w:pStyle w:val="ConsPlusNormal"/>
              <w:widowControl/>
              <w:tabs>
                <w:tab w:val="left" w:pos="459"/>
              </w:tabs>
              <w:ind w:firstLine="0"/>
              <w:jc w:val="both"/>
              <w:rPr>
                <w:rFonts w:ascii="Times New Roman" w:hAnsi="Times New Roman" w:cs="Times New Roman"/>
                <w:color w:val="000000"/>
                <w:sz w:val="24"/>
                <w:szCs w:val="24"/>
              </w:rPr>
            </w:pPr>
            <w:r w:rsidRPr="00D2387E">
              <w:rPr>
                <w:rFonts w:ascii="Times New Roman" w:hAnsi="Times New Roman" w:cs="Times New Roman"/>
                <w:color w:val="000000"/>
                <w:sz w:val="24"/>
                <w:szCs w:val="24"/>
              </w:rPr>
              <w:t>Участник сокращенного ценового отбора должен соответствовать следующим требованиям:</w:t>
            </w:r>
          </w:p>
          <w:p w14:paraId="3C8036AE" w14:textId="77777777" w:rsidR="00135A1B" w:rsidRPr="00D2387E" w:rsidRDefault="00135A1B" w:rsidP="00135A1B">
            <w:pPr>
              <w:pStyle w:val="affffb"/>
              <w:numPr>
                <w:ilvl w:val="0"/>
                <w:numId w:val="9"/>
              </w:numPr>
              <w:tabs>
                <w:tab w:val="left" w:pos="459"/>
                <w:tab w:val="left" w:pos="764"/>
                <w:tab w:val="left" w:pos="1048"/>
              </w:tabs>
              <w:ind w:left="0" w:firstLine="284"/>
              <w:jc w:val="both"/>
              <w:rPr>
                <w:color w:val="000000"/>
                <w:szCs w:val="24"/>
              </w:rPr>
            </w:pPr>
            <w:r w:rsidRPr="00D2387E">
              <w:rPr>
                <w:color w:val="00000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1DBE84AF" w14:textId="77777777" w:rsidR="00135A1B" w:rsidRPr="00D2387E" w:rsidRDefault="00135A1B" w:rsidP="00135A1B">
            <w:pPr>
              <w:pStyle w:val="affffb"/>
              <w:numPr>
                <w:ilvl w:val="0"/>
                <w:numId w:val="9"/>
              </w:numPr>
              <w:tabs>
                <w:tab w:val="left" w:pos="459"/>
                <w:tab w:val="left" w:pos="764"/>
                <w:tab w:val="left" w:pos="1048"/>
              </w:tabs>
              <w:ind w:left="0" w:firstLine="284"/>
              <w:jc w:val="both"/>
              <w:rPr>
                <w:color w:val="000000"/>
                <w:szCs w:val="24"/>
              </w:rPr>
            </w:pPr>
            <w:r w:rsidRPr="00D2387E">
              <w:rPr>
                <w:color w:val="00000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0F4EE63" w14:textId="77777777" w:rsidR="00135A1B" w:rsidRPr="00D2387E" w:rsidRDefault="00135A1B" w:rsidP="00135A1B">
            <w:pPr>
              <w:pStyle w:val="affffb"/>
              <w:numPr>
                <w:ilvl w:val="0"/>
                <w:numId w:val="9"/>
              </w:numPr>
              <w:tabs>
                <w:tab w:val="left" w:pos="459"/>
                <w:tab w:val="left" w:pos="764"/>
                <w:tab w:val="left" w:pos="1048"/>
              </w:tabs>
              <w:ind w:left="0" w:firstLine="284"/>
              <w:jc w:val="both"/>
              <w:rPr>
                <w:color w:val="000000"/>
                <w:szCs w:val="24"/>
              </w:rPr>
            </w:pPr>
            <w:r w:rsidRPr="00D2387E">
              <w:rPr>
                <w:color w:val="00000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3F6A2A60" w14:textId="77777777" w:rsidR="00135A1B" w:rsidRPr="00D2387E" w:rsidRDefault="00135A1B" w:rsidP="00135A1B">
            <w:pPr>
              <w:pStyle w:val="affffb"/>
              <w:numPr>
                <w:ilvl w:val="0"/>
                <w:numId w:val="9"/>
              </w:numPr>
              <w:tabs>
                <w:tab w:val="left" w:pos="459"/>
                <w:tab w:val="left" w:pos="764"/>
                <w:tab w:val="left" w:pos="1048"/>
              </w:tabs>
              <w:ind w:left="0" w:firstLine="284"/>
              <w:jc w:val="both"/>
              <w:rPr>
                <w:color w:val="000000"/>
                <w:szCs w:val="24"/>
              </w:rPr>
            </w:pPr>
            <w:r w:rsidRPr="00D2387E">
              <w:rPr>
                <w:color w:val="00000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6E8799E" w14:textId="77777777" w:rsidR="00135A1B" w:rsidRPr="00D2387E" w:rsidRDefault="00135A1B" w:rsidP="00135A1B">
            <w:pPr>
              <w:pStyle w:val="affffb"/>
              <w:numPr>
                <w:ilvl w:val="0"/>
                <w:numId w:val="9"/>
              </w:numPr>
              <w:tabs>
                <w:tab w:val="left" w:pos="459"/>
                <w:tab w:val="left" w:pos="764"/>
                <w:tab w:val="left" w:pos="1048"/>
              </w:tabs>
              <w:ind w:left="0" w:firstLine="284"/>
              <w:jc w:val="both"/>
              <w:rPr>
                <w:color w:val="000000"/>
                <w:szCs w:val="24"/>
              </w:rPr>
            </w:pPr>
            <w:r w:rsidRPr="00D2387E">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7F8E8CF1" w14:textId="77777777" w:rsidR="00135A1B" w:rsidRPr="00D2387E" w:rsidRDefault="00135A1B" w:rsidP="00135A1B">
            <w:pPr>
              <w:pStyle w:val="affffb"/>
              <w:numPr>
                <w:ilvl w:val="0"/>
                <w:numId w:val="9"/>
              </w:numPr>
              <w:tabs>
                <w:tab w:val="left" w:pos="459"/>
                <w:tab w:val="left" w:pos="764"/>
                <w:tab w:val="left" w:pos="1048"/>
              </w:tabs>
              <w:ind w:left="0" w:firstLine="284"/>
              <w:jc w:val="both"/>
              <w:rPr>
                <w:color w:val="000000"/>
                <w:szCs w:val="24"/>
              </w:rPr>
            </w:pPr>
            <w:r w:rsidRPr="00D2387E">
              <w:rPr>
                <w:color w:val="000000"/>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D2387E">
              <w:rPr>
                <w:szCs w:val="24"/>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D2387E">
              <w:rPr>
                <w:color w:val="000000"/>
                <w:szCs w:val="24"/>
              </w:rPr>
              <w:t>решение по такой жалобе на день рассмотрения заявки на участие в закупке не принято;</w:t>
            </w:r>
          </w:p>
          <w:p w14:paraId="1AC204FF" w14:textId="77777777" w:rsidR="00135A1B" w:rsidRPr="00D2387E" w:rsidRDefault="00135A1B" w:rsidP="00135A1B">
            <w:pPr>
              <w:pStyle w:val="affffb"/>
              <w:numPr>
                <w:ilvl w:val="0"/>
                <w:numId w:val="9"/>
              </w:numPr>
              <w:tabs>
                <w:tab w:val="left" w:pos="459"/>
                <w:tab w:val="left" w:pos="764"/>
                <w:tab w:val="left" w:pos="1048"/>
              </w:tabs>
              <w:ind w:left="0" w:firstLine="284"/>
              <w:jc w:val="both"/>
              <w:rPr>
                <w:color w:val="000000"/>
                <w:szCs w:val="24"/>
              </w:rPr>
            </w:pPr>
            <w:r w:rsidRPr="00D2387E">
              <w:rPr>
                <w:color w:val="000000"/>
                <w:szCs w:val="24"/>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20465F77" w14:textId="77777777" w:rsidR="00135A1B" w:rsidRPr="00D2387E" w:rsidRDefault="00135A1B" w:rsidP="00135A1B">
            <w:pPr>
              <w:pStyle w:val="affffb"/>
              <w:numPr>
                <w:ilvl w:val="0"/>
                <w:numId w:val="9"/>
              </w:numPr>
              <w:tabs>
                <w:tab w:val="left" w:pos="459"/>
                <w:tab w:val="left" w:pos="764"/>
                <w:tab w:val="left" w:pos="1048"/>
              </w:tabs>
              <w:ind w:left="0" w:firstLine="284"/>
              <w:jc w:val="both"/>
              <w:rPr>
                <w:color w:val="000000"/>
                <w:szCs w:val="24"/>
              </w:rPr>
            </w:pPr>
            <w:r w:rsidRPr="00D2387E">
              <w:rPr>
                <w:color w:val="00000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D2387E">
                <w:rPr>
                  <w:color w:val="000000"/>
                  <w:szCs w:val="24"/>
                </w:rPr>
                <w:t>статьями 289</w:t>
              </w:r>
            </w:hyperlink>
            <w:r w:rsidRPr="00D2387E">
              <w:rPr>
                <w:color w:val="000000"/>
                <w:szCs w:val="24"/>
              </w:rPr>
              <w:t xml:space="preserve">, </w:t>
            </w:r>
            <w:hyperlink r:id="rId10" w:history="1">
              <w:r w:rsidRPr="00D2387E">
                <w:rPr>
                  <w:color w:val="000000"/>
                  <w:szCs w:val="24"/>
                </w:rPr>
                <w:t>290</w:t>
              </w:r>
            </w:hyperlink>
            <w:r w:rsidRPr="00D2387E">
              <w:rPr>
                <w:color w:val="000000"/>
                <w:szCs w:val="24"/>
              </w:rPr>
              <w:t xml:space="preserve">, </w:t>
            </w:r>
            <w:hyperlink r:id="rId11" w:history="1">
              <w:r w:rsidRPr="00D2387E">
                <w:rPr>
                  <w:color w:val="000000"/>
                  <w:szCs w:val="24"/>
                </w:rPr>
                <w:t>291</w:t>
              </w:r>
            </w:hyperlink>
            <w:r w:rsidRPr="00D2387E">
              <w:rPr>
                <w:color w:val="000000"/>
                <w:szCs w:val="24"/>
              </w:rPr>
              <w:t xml:space="preserve">, </w:t>
            </w:r>
            <w:hyperlink r:id="rId12" w:history="1">
              <w:r w:rsidRPr="00D2387E">
                <w:rPr>
                  <w:color w:val="000000"/>
                  <w:szCs w:val="24"/>
                </w:rPr>
                <w:t>291.1</w:t>
              </w:r>
            </w:hyperlink>
            <w:r w:rsidRPr="00D2387E">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6C90DE1" w14:textId="77777777" w:rsidR="00135A1B" w:rsidRPr="00D2387E" w:rsidRDefault="00135A1B" w:rsidP="00135A1B">
            <w:pPr>
              <w:pStyle w:val="affffb"/>
              <w:numPr>
                <w:ilvl w:val="0"/>
                <w:numId w:val="9"/>
              </w:numPr>
              <w:tabs>
                <w:tab w:val="left" w:pos="459"/>
                <w:tab w:val="left" w:pos="764"/>
                <w:tab w:val="left" w:pos="1048"/>
              </w:tabs>
              <w:ind w:left="0" w:firstLine="284"/>
              <w:jc w:val="both"/>
              <w:rPr>
                <w:color w:val="000000"/>
                <w:szCs w:val="24"/>
              </w:rPr>
            </w:pPr>
            <w:r w:rsidRPr="00D2387E">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D2387E">
                <w:rPr>
                  <w:color w:val="000000"/>
                  <w:szCs w:val="24"/>
                </w:rPr>
                <w:t>статьей 19.28</w:t>
              </w:r>
            </w:hyperlink>
            <w:r w:rsidRPr="00D2387E">
              <w:rPr>
                <w:color w:val="000000"/>
                <w:szCs w:val="24"/>
              </w:rPr>
              <w:t xml:space="preserve"> Кодекса Российской Федерации об административных правонарушениях;</w:t>
            </w:r>
          </w:p>
          <w:p w14:paraId="2A264CAD" w14:textId="77777777" w:rsidR="00135A1B" w:rsidRPr="00D2387E" w:rsidRDefault="00135A1B" w:rsidP="00135A1B">
            <w:pPr>
              <w:pStyle w:val="affffb"/>
              <w:numPr>
                <w:ilvl w:val="0"/>
                <w:numId w:val="9"/>
              </w:numPr>
              <w:tabs>
                <w:tab w:val="left" w:pos="459"/>
                <w:tab w:val="left" w:pos="764"/>
                <w:tab w:val="left" w:pos="1048"/>
              </w:tabs>
              <w:ind w:left="0" w:firstLine="284"/>
              <w:jc w:val="both"/>
              <w:rPr>
                <w:color w:val="000000"/>
                <w:szCs w:val="24"/>
              </w:rPr>
            </w:pPr>
            <w:r w:rsidRPr="00D2387E">
              <w:rPr>
                <w:color w:val="000000"/>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A585DD2" w14:textId="77777777" w:rsidR="00135A1B" w:rsidRPr="00D2387E" w:rsidRDefault="00135A1B" w:rsidP="00135A1B">
            <w:pPr>
              <w:pStyle w:val="affffb"/>
              <w:numPr>
                <w:ilvl w:val="0"/>
                <w:numId w:val="9"/>
              </w:numPr>
              <w:tabs>
                <w:tab w:val="left" w:pos="622"/>
                <w:tab w:val="left" w:pos="764"/>
                <w:tab w:val="left" w:pos="1048"/>
              </w:tabs>
              <w:ind w:left="0" w:firstLine="297"/>
              <w:jc w:val="both"/>
              <w:rPr>
                <w:color w:val="000000"/>
                <w:szCs w:val="24"/>
              </w:rPr>
            </w:pPr>
            <w:r w:rsidRPr="00D2387E">
              <w:rPr>
                <w:color w:val="000000"/>
                <w:szCs w:val="24"/>
              </w:rPr>
              <w:t>сведения об участнике закупки должны отсутствовать в реестрах недобросовестных лиц, в том числе:</w:t>
            </w:r>
          </w:p>
          <w:p w14:paraId="4B13F404" w14:textId="77777777" w:rsidR="00135A1B" w:rsidRPr="00D2387E" w:rsidRDefault="00135A1B" w:rsidP="00135A1B">
            <w:pPr>
              <w:pStyle w:val="affffb"/>
              <w:tabs>
                <w:tab w:val="left" w:pos="622"/>
                <w:tab w:val="left" w:pos="764"/>
                <w:tab w:val="left" w:pos="1048"/>
              </w:tabs>
              <w:ind w:left="0" w:firstLine="297"/>
              <w:jc w:val="both"/>
              <w:rPr>
                <w:szCs w:val="24"/>
              </w:rPr>
            </w:pPr>
            <w:r w:rsidRPr="00D2387E">
              <w:rPr>
                <w:szCs w:val="24"/>
              </w:rPr>
              <w:t>- предусмотренном ст. 5 Закона № 223-ФЗ;</w:t>
            </w:r>
          </w:p>
          <w:p w14:paraId="5785162B" w14:textId="77777777" w:rsidR="00135A1B" w:rsidRPr="00D2387E" w:rsidRDefault="00135A1B" w:rsidP="00135A1B">
            <w:pPr>
              <w:pStyle w:val="affffb"/>
              <w:tabs>
                <w:tab w:val="left" w:pos="622"/>
                <w:tab w:val="left" w:pos="764"/>
                <w:tab w:val="left" w:pos="1048"/>
              </w:tabs>
              <w:ind w:left="0" w:firstLine="297"/>
              <w:jc w:val="both"/>
              <w:rPr>
                <w:szCs w:val="24"/>
              </w:rPr>
            </w:pPr>
            <w:r w:rsidRPr="00D2387E">
              <w:rPr>
                <w:szCs w:val="24"/>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27B04BDC" w14:textId="77777777" w:rsidR="00135A1B" w:rsidRPr="00D2387E" w:rsidRDefault="00135A1B" w:rsidP="00135A1B">
            <w:pPr>
              <w:pStyle w:val="affffb"/>
              <w:numPr>
                <w:ilvl w:val="0"/>
                <w:numId w:val="9"/>
              </w:numPr>
              <w:tabs>
                <w:tab w:val="left" w:pos="622"/>
                <w:tab w:val="left" w:pos="764"/>
                <w:tab w:val="left" w:pos="1048"/>
              </w:tabs>
              <w:ind w:left="0" w:firstLine="297"/>
              <w:jc w:val="both"/>
              <w:rPr>
                <w:color w:val="000000"/>
                <w:szCs w:val="24"/>
              </w:rPr>
            </w:pPr>
            <w:r w:rsidRPr="00D2387E">
              <w:rPr>
                <w:color w:val="000000"/>
                <w:szCs w:val="24"/>
              </w:rPr>
              <w:t xml:space="preserve"> участник</w:t>
            </w:r>
            <w:r w:rsidRPr="00D2387E">
              <w:rPr>
                <w:iCs/>
                <w:color w:val="000000" w:themeColor="text1"/>
                <w:szCs w:val="24"/>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315B0167" w14:textId="77777777" w:rsidR="00135A1B" w:rsidRPr="00D2387E" w:rsidRDefault="00135A1B" w:rsidP="00135A1B">
            <w:pPr>
              <w:pStyle w:val="affffb"/>
              <w:numPr>
                <w:ilvl w:val="0"/>
                <w:numId w:val="34"/>
              </w:numPr>
              <w:ind w:left="0" w:firstLine="425"/>
              <w:jc w:val="both"/>
              <w:rPr>
                <w:iCs/>
                <w:color w:val="000000"/>
                <w:szCs w:val="24"/>
                <w:lang w:eastAsia="x-none"/>
              </w:rPr>
            </w:pPr>
            <w:r w:rsidRPr="00D2387E">
              <w:rPr>
                <w:iCs/>
                <w:color w:val="000000"/>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r w:rsidRPr="00D2387E">
              <w:rPr>
                <w:iCs/>
                <w:color w:val="000000" w:themeColor="text1"/>
                <w:szCs w:val="24"/>
              </w:rPr>
              <w:t>. Данное требование не применяется к лицам</w:t>
            </w:r>
            <w:r w:rsidRPr="00D2387E">
              <w:rPr>
                <w:color w:val="000000" w:themeColor="text1"/>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D2387E">
              <w:rPr>
                <w:iCs/>
                <w:color w:val="000000"/>
                <w:szCs w:val="24"/>
              </w:rPr>
              <w:t>;</w:t>
            </w:r>
          </w:p>
          <w:p w14:paraId="0B519507" w14:textId="77777777" w:rsidR="00135A1B" w:rsidRPr="00D2387E" w:rsidRDefault="00135A1B" w:rsidP="00135A1B">
            <w:pPr>
              <w:pStyle w:val="affffb"/>
              <w:numPr>
                <w:ilvl w:val="0"/>
                <w:numId w:val="34"/>
              </w:numPr>
              <w:ind w:left="0" w:firstLine="425"/>
              <w:jc w:val="both"/>
              <w:rPr>
                <w:iCs/>
                <w:color w:val="000000"/>
                <w:szCs w:val="24"/>
                <w:lang w:val="x-none"/>
              </w:rPr>
            </w:pPr>
            <w:r w:rsidRPr="00D2387E">
              <w:rPr>
                <w:color w:val="000000"/>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53CEE164" w14:textId="77777777" w:rsidR="00135A1B" w:rsidRPr="00D2387E" w:rsidRDefault="00135A1B" w:rsidP="00135A1B">
            <w:pPr>
              <w:pStyle w:val="affffb"/>
              <w:numPr>
                <w:ilvl w:val="0"/>
                <w:numId w:val="9"/>
              </w:numPr>
              <w:tabs>
                <w:tab w:val="left" w:pos="622"/>
                <w:tab w:val="left" w:pos="764"/>
                <w:tab w:val="left" w:pos="1048"/>
              </w:tabs>
              <w:ind w:left="0" w:firstLine="297"/>
              <w:jc w:val="both"/>
              <w:rPr>
                <w:color w:val="000000"/>
                <w:szCs w:val="24"/>
              </w:rPr>
            </w:pPr>
            <w:r w:rsidRPr="00D2387E">
              <w:rPr>
                <w:color w:val="000000"/>
                <w:szCs w:val="24"/>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42A9ADD7" w14:textId="77777777" w:rsidR="00135A1B" w:rsidRPr="00D2387E" w:rsidRDefault="00135A1B" w:rsidP="00135A1B">
            <w:pPr>
              <w:pStyle w:val="ConsPlusNormal"/>
              <w:widowControl/>
              <w:tabs>
                <w:tab w:val="left" w:pos="459"/>
              </w:tabs>
              <w:ind w:firstLine="317"/>
              <w:jc w:val="both"/>
              <w:rPr>
                <w:rFonts w:ascii="Times New Roman" w:hAnsi="Times New Roman" w:cs="Times New Roman"/>
                <w:i/>
                <w:color w:val="000000"/>
                <w:sz w:val="24"/>
                <w:szCs w:val="24"/>
              </w:rPr>
            </w:pPr>
          </w:p>
          <w:p w14:paraId="027EFC42" w14:textId="77777777" w:rsidR="00135A1B" w:rsidRPr="00D2387E" w:rsidRDefault="00135A1B" w:rsidP="00135A1B">
            <w:pPr>
              <w:spacing w:after="0" w:line="240" w:lineRule="auto"/>
              <w:ind w:firstLine="367"/>
              <w:jc w:val="both"/>
              <w:rPr>
                <w:rFonts w:ascii="Times New Roman" w:hAnsi="Times New Roman"/>
                <w:color w:val="000000"/>
                <w:sz w:val="24"/>
                <w:szCs w:val="24"/>
              </w:rPr>
            </w:pPr>
            <w:r w:rsidRPr="00D2387E">
              <w:rPr>
                <w:rFonts w:ascii="Times New Roman" w:hAnsi="Times New Roman"/>
                <w:iCs/>
                <w:color w:val="000000" w:themeColor="text1"/>
                <w:sz w:val="24"/>
                <w:szCs w:val="24"/>
              </w:rPr>
              <w:t xml:space="preserve">Соответствие участника закупки требованиям, изложенным в </w:t>
            </w:r>
            <w:proofErr w:type="spellStart"/>
            <w:r w:rsidRPr="00D2387E">
              <w:rPr>
                <w:rFonts w:ascii="Times New Roman" w:hAnsi="Times New Roman"/>
                <w:iCs/>
                <w:color w:val="000000" w:themeColor="text1"/>
                <w:sz w:val="24"/>
                <w:szCs w:val="24"/>
              </w:rPr>
              <w:t>пп.пп</w:t>
            </w:r>
            <w:proofErr w:type="spellEnd"/>
            <w:r w:rsidRPr="00D2387E">
              <w:rPr>
                <w:rFonts w:ascii="Times New Roman" w:hAnsi="Times New Roman"/>
                <w:iCs/>
                <w:color w:val="000000" w:themeColor="text1"/>
                <w:sz w:val="24"/>
                <w:szCs w:val="24"/>
              </w:rPr>
              <w:t xml:space="preserve">. </w:t>
            </w:r>
            <w:r w:rsidRPr="00E20F19">
              <w:rPr>
                <w:rFonts w:ascii="Times New Roman" w:hAnsi="Times New Roman"/>
                <w:i/>
                <w:iCs/>
                <w:color w:val="000000" w:themeColor="text1"/>
                <w:sz w:val="24"/>
                <w:szCs w:val="24"/>
              </w:rPr>
              <w:t>1-1</w:t>
            </w:r>
            <w:r>
              <w:rPr>
                <w:rFonts w:ascii="Times New Roman" w:hAnsi="Times New Roman"/>
                <w:i/>
                <w:iCs/>
                <w:color w:val="000000" w:themeColor="text1"/>
                <w:sz w:val="24"/>
                <w:szCs w:val="24"/>
              </w:rPr>
              <w:t>0</w:t>
            </w:r>
            <w:r w:rsidRPr="00D2387E">
              <w:rPr>
                <w:rFonts w:ascii="Times New Roman" w:hAnsi="Times New Roman"/>
                <w:iCs/>
                <w:color w:val="000000" w:themeColor="text1"/>
                <w:sz w:val="24"/>
                <w:szCs w:val="24"/>
              </w:rPr>
              <w:t xml:space="preserve">, </w:t>
            </w:r>
            <w:r>
              <w:rPr>
                <w:rFonts w:ascii="Times New Roman" w:hAnsi="Times New Roman"/>
                <w:i/>
                <w:iCs/>
                <w:color w:val="000000" w:themeColor="text1"/>
                <w:sz w:val="24"/>
                <w:szCs w:val="24"/>
              </w:rPr>
              <w:t>13</w:t>
            </w:r>
            <w:r w:rsidRPr="00D2387E">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 </w:t>
            </w:r>
            <w:r w:rsidRPr="00D2387E">
              <w:rPr>
                <w:rFonts w:ascii="Times New Roman" w:hAnsi="Times New Roman"/>
                <w:sz w:val="24"/>
                <w:szCs w:val="24"/>
              </w:rPr>
              <w:t xml:space="preserve">Для подтверждения соответствия участника закупки требованиям, указанным в </w:t>
            </w:r>
            <w:proofErr w:type="spellStart"/>
            <w:r w:rsidRPr="00D2387E">
              <w:rPr>
                <w:rFonts w:ascii="Times New Roman" w:hAnsi="Times New Roman"/>
                <w:sz w:val="24"/>
                <w:szCs w:val="24"/>
              </w:rPr>
              <w:t>пп.пп</w:t>
            </w:r>
            <w:proofErr w:type="spellEnd"/>
            <w:r w:rsidRPr="00D2387E">
              <w:rPr>
                <w:rFonts w:ascii="Times New Roman" w:hAnsi="Times New Roman"/>
                <w:sz w:val="24"/>
                <w:szCs w:val="24"/>
              </w:rPr>
              <w:t xml:space="preserve">. </w:t>
            </w:r>
            <w:r w:rsidRPr="00E20F19">
              <w:rPr>
                <w:rFonts w:ascii="Times New Roman" w:hAnsi="Times New Roman"/>
                <w:i/>
                <w:sz w:val="24"/>
                <w:szCs w:val="24"/>
              </w:rPr>
              <w:t>1</w:t>
            </w:r>
            <w:r>
              <w:rPr>
                <w:rFonts w:ascii="Times New Roman" w:hAnsi="Times New Roman"/>
                <w:i/>
                <w:sz w:val="24"/>
                <w:szCs w:val="24"/>
              </w:rPr>
              <w:t>1</w:t>
            </w:r>
            <w:r w:rsidRPr="00E20F19">
              <w:rPr>
                <w:rFonts w:ascii="Times New Roman" w:hAnsi="Times New Roman"/>
                <w:i/>
                <w:sz w:val="24"/>
                <w:szCs w:val="24"/>
              </w:rPr>
              <w:t>, 1</w:t>
            </w:r>
            <w:r>
              <w:rPr>
                <w:rFonts w:ascii="Times New Roman" w:hAnsi="Times New Roman"/>
                <w:i/>
                <w:sz w:val="24"/>
                <w:szCs w:val="24"/>
              </w:rPr>
              <w:t>2</w:t>
            </w:r>
            <w:r w:rsidRPr="00D2387E">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D2387E">
              <w:rPr>
                <w:rFonts w:ascii="Times New Roman" w:hAnsi="Times New Roman"/>
                <w:iCs/>
                <w:color w:val="000000" w:themeColor="text1"/>
                <w:sz w:val="24"/>
                <w:szCs w:val="24"/>
              </w:rPr>
              <w:t>лиц</w:t>
            </w:r>
            <w:r w:rsidRPr="00D2387E">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п. 3.4 настоящего Извещения.</w:t>
            </w:r>
          </w:p>
        </w:tc>
      </w:tr>
      <w:tr w:rsidR="00135A1B" w:rsidRPr="00D2387E" w14:paraId="2FDE381A" w14:textId="77777777" w:rsidTr="00850488">
        <w:trPr>
          <w:trHeight w:val="20"/>
          <w:jc w:val="center"/>
        </w:trPr>
        <w:tc>
          <w:tcPr>
            <w:tcW w:w="1163" w:type="dxa"/>
            <w:vAlign w:val="center"/>
          </w:tcPr>
          <w:p w14:paraId="05073BA2" w14:textId="77777777" w:rsidR="00135A1B" w:rsidRPr="00D2387E" w:rsidRDefault="00135A1B" w:rsidP="00135A1B">
            <w:pPr>
              <w:spacing w:after="0"/>
              <w:jc w:val="both"/>
              <w:rPr>
                <w:rFonts w:ascii="Times New Roman" w:hAnsi="Times New Roman"/>
                <w:sz w:val="24"/>
                <w:szCs w:val="24"/>
              </w:rPr>
            </w:pPr>
            <w:r w:rsidRPr="00D2387E">
              <w:rPr>
                <w:rFonts w:ascii="Times New Roman" w:hAnsi="Times New Roman"/>
                <w:sz w:val="24"/>
                <w:szCs w:val="24"/>
              </w:rPr>
              <w:t xml:space="preserve">3.1.1. </w:t>
            </w:r>
          </w:p>
        </w:tc>
        <w:tc>
          <w:tcPr>
            <w:tcW w:w="2458" w:type="dxa"/>
            <w:vAlign w:val="center"/>
          </w:tcPr>
          <w:p w14:paraId="0187582C"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Участие в закупке коллективного участника</w:t>
            </w:r>
          </w:p>
        </w:tc>
        <w:tc>
          <w:tcPr>
            <w:tcW w:w="5715" w:type="dxa"/>
            <w:gridSpan w:val="2"/>
            <w:vAlign w:val="center"/>
          </w:tcPr>
          <w:p w14:paraId="404E4ACE" w14:textId="77777777" w:rsidR="00135A1B" w:rsidRPr="00D2387E" w:rsidRDefault="00135A1B" w:rsidP="00135A1B">
            <w:pPr>
              <w:pStyle w:val="22"/>
              <w:numPr>
                <w:ilvl w:val="0"/>
                <w:numId w:val="0"/>
              </w:numPr>
              <w:tabs>
                <w:tab w:val="left" w:pos="1276"/>
              </w:tabs>
              <w:ind w:firstLine="341"/>
              <w:rPr>
                <w:sz w:val="24"/>
                <w:szCs w:val="24"/>
              </w:rPr>
            </w:pPr>
            <w:r w:rsidRPr="00D2387E">
              <w:rPr>
                <w:sz w:val="24"/>
                <w:szCs w:val="24"/>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D2387E">
              <w:rPr>
                <w:sz w:val="24"/>
                <w:szCs w:val="24"/>
              </w:rPr>
              <w:t>пп.пп</w:t>
            </w:r>
            <w:proofErr w:type="spellEnd"/>
            <w:r w:rsidRPr="00D2387E">
              <w:rPr>
                <w:sz w:val="24"/>
                <w:szCs w:val="24"/>
              </w:rPr>
              <w:t xml:space="preserve">. </w:t>
            </w:r>
            <w:r w:rsidRPr="00E20F19">
              <w:rPr>
                <w:i/>
                <w:sz w:val="24"/>
                <w:szCs w:val="24"/>
              </w:rPr>
              <w:t>1-</w:t>
            </w:r>
            <w:r w:rsidRPr="00296DB3">
              <w:rPr>
                <w:i/>
                <w:sz w:val="24"/>
                <w:szCs w:val="24"/>
              </w:rPr>
              <w:t>10-12</w:t>
            </w:r>
            <w:r w:rsidRPr="00296DB3">
              <w:rPr>
                <w:sz w:val="24"/>
                <w:szCs w:val="24"/>
              </w:rPr>
              <w:t>,</w:t>
            </w:r>
            <w:r w:rsidRPr="00D2387E">
              <w:rPr>
                <w:sz w:val="24"/>
                <w:szCs w:val="24"/>
              </w:rPr>
              <w:t xml:space="preserve"> п. 3.1 настоящего Извещения.</w:t>
            </w:r>
          </w:p>
          <w:p w14:paraId="16988ADE" w14:textId="77777777" w:rsidR="00135A1B" w:rsidRPr="00D2387E" w:rsidRDefault="00135A1B" w:rsidP="00135A1B">
            <w:pPr>
              <w:pStyle w:val="22"/>
              <w:numPr>
                <w:ilvl w:val="0"/>
                <w:numId w:val="0"/>
              </w:numPr>
              <w:tabs>
                <w:tab w:val="left" w:pos="1276"/>
              </w:tabs>
              <w:ind w:firstLine="341"/>
              <w:rPr>
                <w:sz w:val="24"/>
                <w:szCs w:val="24"/>
              </w:rPr>
            </w:pPr>
            <w:r w:rsidRPr="00D2387E">
              <w:rPr>
                <w:sz w:val="24"/>
                <w:szCs w:val="24"/>
              </w:rPr>
              <w:t xml:space="preserve"> Для подтверждения соответствия требованиям, </w:t>
            </w:r>
            <w:r w:rsidRPr="003E5492">
              <w:rPr>
                <w:sz w:val="24"/>
                <w:szCs w:val="24"/>
              </w:rPr>
              <w:t xml:space="preserve">установленным в </w:t>
            </w:r>
            <w:proofErr w:type="spellStart"/>
            <w:r w:rsidRPr="003E5492">
              <w:rPr>
                <w:sz w:val="24"/>
                <w:szCs w:val="24"/>
              </w:rPr>
              <w:t>пп.пп</w:t>
            </w:r>
            <w:proofErr w:type="spellEnd"/>
            <w:r w:rsidRPr="003E5492">
              <w:rPr>
                <w:sz w:val="24"/>
                <w:szCs w:val="24"/>
              </w:rPr>
              <w:t xml:space="preserve">. </w:t>
            </w:r>
            <w:r w:rsidRPr="003E5492">
              <w:rPr>
                <w:i/>
                <w:sz w:val="24"/>
                <w:szCs w:val="24"/>
              </w:rPr>
              <w:t>1-12</w:t>
            </w:r>
            <w:r w:rsidRPr="003E5492">
              <w:rPr>
                <w:sz w:val="24"/>
                <w:szCs w:val="24"/>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3E5492">
              <w:rPr>
                <w:sz w:val="24"/>
                <w:szCs w:val="24"/>
              </w:rPr>
              <w:t>пп.пп</w:t>
            </w:r>
            <w:proofErr w:type="spellEnd"/>
            <w:r w:rsidRPr="003E5492">
              <w:rPr>
                <w:sz w:val="24"/>
                <w:szCs w:val="24"/>
              </w:rPr>
              <w:t xml:space="preserve">. </w:t>
            </w:r>
            <w:r w:rsidRPr="003E5492">
              <w:rPr>
                <w:i/>
                <w:sz w:val="24"/>
                <w:szCs w:val="24"/>
              </w:rPr>
              <w:t>2-5, 8, 12</w:t>
            </w:r>
            <w:r w:rsidRPr="003E5492">
              <w:rPr>
                <w:sz w:val="24"/>
                <w:szCs w:val="24"/>
              </w:rPr>
              <w:t xml:space="preserve"> п. 3.4 настоящего Извещения, в отношении каждого лица,</w:t>
            </w:r>
            <w:r w:rsidRPr="00D2387E">
              <w:rPr>
                <w:sz w:val="24"/>
                <w:szCs w:val="24"/>
              </w:rPr>
              <w:t xml:space="preserve"> входящего в состав коллективного участника</w:t>
            </w:r>
            <w:r>
              <w:rPr>
                <w:i/>
              </w:rPr>
              <w:t>.</w:t>
            </w:r>
          </w:p>
          <w:p w14:paraId="75143745" w14:textId="77777777" w:rsidR="00135A1B" w:rsidRPr="00D2387E" w:rsidRDefault="00135A1B" w:rsidP="00135A1B">
            <w:pPr>
              <w:pStyle w:val="22"/>
              <w:numPr>
                <w:ilvl w:val="0"/>
                <w:numId w:val="0"/>
              </w:numPr>
              <w:tabs>
                <w:tab w:val="left" w:pos="1276"/>
              </w:tabs>
              <w:ind w:firstLine="341"/>
              <w:rPr>
                <w:sz w:val="24"/>
                <w:szCs w:val="24"/>
              </w:rPr>
            </w:pPr>
            <w:r w:rsidRPr="00D2387E">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23993CFE" w14:textId="77777777" w:rsidR="00135A1B" w:rsidRPr="00D2387E" w:rsidRDefault="00135A1B" w:rsidP="00135A1B">
            <w:pPr>
              <w:pStyle w:val="22"/>
              <w:numPr>
                <w:ilvl w:val="0"/>
                <w:numId w:val="0"/>
              </w:numPr>
              <w:ind w:firstLine="341"/>
              <w:rPr>
                <w:sz w:val="24"/>
                <w:szCs w:val="24"/>
              </w:rPr>
            </w:pPr>
            <w:r w:rsidRPr="00D2387E">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48C5978B" w14:textId="77777777" w:rsidR="00135A1B" w:rsidRPr="00D2387E" w:rsidRDefault="00135A1B" w:rsidP="00135A1B">
            <w:pPr>
              <w:pStyle w:val="22"/>
              <w:numPr>
                <w:ilvl w:val="0"/>
                <w:numId w:val="0"/>
              </w:numPr>
              <w:ind w:firstLine="341"/>
              <w:rPr>
                <w:sz w:val="24"/>
                <w:szCs w:val="24"/>
              </w:rPr>
            </w:pPr>
            <w:r w:rsidRPr="00D2387E">
              <w:rPr>
                <w:sz w:val="24"/>
                <w:szCs w:val="24"/>
              </w:rPr>
              <w:t>Заявка коллективного участника должна содержать безотзывную доверенность,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5F537CF8" w14:textId="77777777" w:rsidR="00135A1B" w:rsidRPr="00D2387E" w:rsidRDefault="00135A1B" w:rsidP="00135A1B">
            <w:pPr>
              <w:pStyle w:val="22"/>
              <w:numPr>
                <w:ilvl w:val="0"/>
                <w:numId w:val="17"/>
              </w:numPr>
              <w:tabs>
                <w:tab w:val="left" w:pos="341"/>
              </w:tabs>
              <w:ind w:left="0" w:firstLine="0"/>
              <w:rPr>
                <w:sz w:val="24"/>
                <w:szCs w:val="24"/>
              </w:rPr>
            </w:pPr>
            <w:r w:rsidRPr="00D2387E">
              <w:rPr>
                <w:sz w:val="24"/>
                <w:szCs w:val="24"/>
              </w:rPr>
              <w:t xml:space="preserve"> вести все финансовые операции, включая платежи, документооборот и иные взаиморасчеты с заказчиком;</w:t>
            </w:r>
          </w:p>
          <w:p w14:paraId="20EE2F41" w14:textId="77777777" w:rsidR="00135A1B" w:rsidRPr="00D2387E" w:rsidRDefault="00135A1B" w:rsidP="00135A1B">
            <w:pPr>
              <w:pStyle w:val="22"/>
              <w:numPr>
                <w:ilvl w:val="0"/>
                <w:numId w:val="17"/>
              </w:numPr>
              <w:tabs>
                <w:tab w:val="left" w:pos="341"/>
              </w:tabs>
              <w:ind w:left="0" w:firstLine="0"/>
              <w:rPr>
                <w:sz w:val="24"/>
                <w:szCs w:val="24"/>
              </w:rPr>
            </w:pPr>
            <w:r w:rsidRPr="00D2387E">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6C979F6F" w14:textId="77777777" w:rsidR="00135A1B" w:rsidRPr="00D2387E" w:rsidRDefault="00135A1B" w:rsidP="00135A1B">
            <w:pPr>
              <w:pStyle w:val="22"/>
              <w:numPr>
                <w:ilvl w:val="0"/>
                <w:numId w:val="17"/>
              </w:numPr>
              <w:tabs>
                <w:tab w:val="left" w:pos="341"/>
              </w:tabs>
              <w:ind w:left="0" w:firstLine="0"/>
              <w:rPr>
                <w:sz w:val="24"/>
                <w:szCs w:val="24"/>
              </w:rPr>
            </w:pPr>
            <w:r w:rsidRPr="00D2387E">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FCC68D4" w14:textId="77777777" w:rsidR="00135A1B" w:rsidRPr="00D2387E" w:rsidRDefault="00135A1B" w:rsidP="00135A1B">
            <w:pPr>
              <w:pStyle w:val="22"/>
              <w:numPr>
                <w:ilvl w:val="0"/>
                <w:numId w:val="17"/>
              </w:numPr>
              <w:tabs>
                <w:tab w:val="left" w:pos="341"/>
              </w:tabs>
              <w:ind w:left="0" w:firstLine="0"/>
              <w:rPr>
                <w:bCs/>
                <w:szCs w:val="24"/>
              </w:rPr>
            </w:pPr>
            <w:r w:rsidRPr="00D2387E">
              <w:rPr>
                <w:sz w:val="24"/>
                <w:szCs w:val="24"/>
              </w:rPr>
              <w:t xml:space="preserve"> подписывать, предоставлять, получать документы, а также совершать иные действия от имени коллективного участника, свя</w:t>
            </w:r>
            <w:r>
              <w:rPr>
                <w:sz w:val="24"/>
                <w:szCs w:val="24"/>
              </w:rPr>
              <w:t>занные с исполнением договора.</w:t>
            </w:r>
          </w:p>
        </w:tc>
      </w:tr>
      <w:tr w:rsidR="00135A1B" w:rsidRPr="00D2387E" w14:paraId="74EB3FBC" w14:textId="77777777" w:rsidTr="00850488">
        <w:trPr>
          <w:trHeight w:val="20"/>
          <w:jc w:val="center"/>
        </w:trPr>
        <w:tc>
          <w:tcPr>
            <w:tcW w:w="1163" w:type="dxa"/>
            <w:vAlign w:val="center"/>
            <w:hideMark/>
          </w:tcPr>
          <w:p w14:paraId="7B1B01ED" w14:textId="77777777" w:rsidR="00135A1B" w:rsidRPr="00D2387E" w:rsidRDefault="00135A1B" w:rsidP="00135A1B">
            <w:pPr>
              <w:pStyle w:val="affffb"/>
              <w:numPr>
                <w:ilvl w:val="1"/>
                <w:numId w:val="7"/>
              </w:numPr>
              <w:ind w:left="0" w:firstLine="142"/>
              <w:jc w:val="both"/>
              <w:rPr>
                <w:szCs w:val="24"/>
              </w:rPr>
            </w:pPr>
          </w:p>
        </w:tc>
        <w:tc>
          <w:tcPr>
            <w:tcW w:w="2458" w:type="dxa"/>
            <w:vAlign w:val="center"/>
            <w:hideMark/>
          </w:tcPr>
          <w:p w14:paraId="5625E20C"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Порядок подачи заявки на участие в закупке</w:t>
            </w:r>
          </w:p>
        </w:tc>
        <w:tc>
          <w:tcPr>
            <w:tcW w:w="5715" w:type="dxa"/>
            <w:gridSpan w:val="2"/>
            <w:vAlign w:val="center"/>
            <w:hideMark/>
          </w:tcPr>
          <w:p w14:paraId="065DD76E" w14:textId="77777777" w:rsidR="00135A1B" w:rsidRPr="00D2387E" w:rsidRDefault="00135A1B" w:rsidP="00135A1B">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4" w:name="_Ref438465265"/>
            <w:r w:rsidRPr="00D2387E">
              <w:rPr>
                <w:rFonts w:ascii="Times New Roman" w:eastAsia="Times New Roman" w:hAnsi="Times New Roman"/>
                <w:bCs/>
                <w:sz w:val="24"/>
                <w:szCs w:val="24"/>
                <w:lang w:eastAsia="ru-RU"/>
              </w:rPr>
              <w:t>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4"/>
          </w:p>
          <w:p w14:paraId="591E4E1B" w14:textId="77777777" w:rsidR="00135A1B" w:rsidRPr="00D2387E" w:rsidRDefault="00135A1B" w:rsidP="00135A1B">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D2387E">
              <w:rPr>
                <w:rFonts w:ascii="Times New Roman" w:hAnsi="Times New Roman"/>
                <w:sz w:val="24"/>
                <w:szCs w:val="24"/>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AA75605" w14:textId="77777777" w:rsidR="00135A1B" w:rsidRPr="00D2387E" w:rsidRDefault="00135A1B" w:rsidP="00135A1B">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D2387E">
              <w:rPr>
                <w:rFonts w:ascii="Times New Roman" w:hAnsi="Times New Roman"/>
                <w:sz w:val="24"/>
                <w:szCs w:val="24"/>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любой удобной для участника форме.</w:t>
            </w:r>
          </w:p>
          <w:p w14:paraId="009BF375" w14:textId="77777777" w:rsidR="00135A1B" w:rsidRPr="00D2387E" w:rsidRDefault="00135A1B" w:rsidP="00135A1B">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D2387E">
              <w:rPr>
                <w:rFonts w:ascii="Times New Roman" w:eastAsia="Times New Roman" w:hAnsi="Times New Roman"/>
                <w:bCs/>
                <w:sz w:val="24"/>
                <w:szCs w:val="24"/>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D2387E">
              <w:rPr>
                <w:rFonts w:ascii="Times New Roman" w:eastAsia="Times New Roman" w:hAnsi="Times New Roman"/>
                <w:bCs/>
                <w:sz w:val="24"/>
                <w:szCs w:val="24"/>
                <w:lang w:eastAsia="ru-RU"/>
              </w:rPr>
              <w:t>pdf</w:t>
            </w:r>
            <w:proofErr w:type="spellEnd"/>
            <w:r w:rsidRPr="00D2387E">
              <w:rPr>
                <w:rFonts w:ascii="Times New Roman" w:eastAsia="Times New Roman" w:hAnsi="Times New Roman"/>
                <w:bCs/>
                <w:sz w:val="24"/>
                <w:szCs w:val="24"/>
                <w:lang w:eastAsia="ru-RU"/>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79D789DF" w14:textId="77777777" w:rsidR="00135A1B" w:rsidRPr="00D2387E" w:rsidRDefault="00135A1B" w:rsidP="00135A1B">
            <w:pPr>
              <w:pStyle w:val="31"/>
              <w:numPr>
                <w:ilvl w:val="0"/>
                <w:numId w:val="0"/>
              </w:numPr>
              <w:ind w:firstLine="439"/>
              <w:rPr>
                <w:sz w:val="24"/>
                <w:szCs w:val="24"/>
                <w:lang w:eastAsia="en-US"/>
              </w:rPr>
            </w:pPr>
            <w:r w:rsidRPr="00D2387E">
              <w:rPr>
                <w:sz w:val="24"/>
                <w:szCs w:val="24"/>
              </w:rPr>
              <w:t>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5CD11CF5" w14:textId="77777777" w:rsidR="00135A1B" w:rsidRPr="00D2387E" w:rsidRDefault="00135A1B" w:rsidP="00135A1B">
            <w:pPr>
              <w:tabs>
                <w:tab w:val="left" w:pos="818"/>
                <w:tab w:val="left" w:pos="927"/>
              </w:tabs>
              <w:overflowPunct w:val="0"/>
              <w:autoSpaceDE w:val="0"/>
              <w:autoSpaceDN w:val="0"/>
              <w:adjustRightInd w:val="0"/>
              <w:spacing w:after="0" w:line="240" w:lineRule="auto"/>
              <w:ind w:firstLine="467"/>
              <w:jc w:val="both"/>
              <w:rPr>
                <w:rFonts w:ascii="Times New Roman" w:eastAsia="Times New Roman" w:hAnsi="Times New Roman"/>
                <w:bCs/>
                <w:sz w:val="24"/>
                <w:szCs w:val="24"/>
                <w:lang w:eastAsia="ru-RU"/>
              </w:rPr>
            </w:pPr>
            <w:r w:rsidRPr="00D2387E">
              <w:rPr>
                <w:rFonts w:ascii="Times New Roman" w:eastAsia="Times New Roman" w:hAnsi="Times New Roman"/>
                <w:bCs/>
                <w:sz w:val="24"/>
                <w:szCs w:val="24"/>
                <w:lang w:eastAsia="ru-RU"/>
              </w:rPr>
              <w:t>Документы и сведения, размещаемые на ЭП, подписываются электронной подписью (далее – ЭП) лица, имеющего право действовать от имени участника закупки в соответствии с законодательством Российской Федерации.</w:t>
            </w:r>
          </w:p>
          <w:p w14:paraId="5D50CC6D" w14:textId="77777777" w:rsidR="00135A1B" w:rsidRPr="00D2387E" w:rsidRDefault="00135A1B" w:rsidP="00135A1B">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D2387E">
              <w:rPr>
                <w:rFonts w:ascii="Times New Roman" w:eastAsia="Times New Roman" w:hAnsi="Times New Roman"/>
                <w:bCs/>
                <w:sz w:val="24"/>
                <w:szCs w:val="24"/>
                <w:lang w:eastAsia="ru-RU"/>
              </w:rPr>
              <w:t>Участник сокращенного ценового отбора, подавший заявку на участие в</w:t>
            </w:r>
            <w:r w:rsidRPr="00D2387E">
              <w:rPr>
                <w:rFonts w:ascii="Times New Roman" w:eastAsia="Times New Roman" w:hAnsi="Times New Roman"/>
                <w:bCs/>
                <w:sz w:val="24"/>
                <w:szCs w:val="24"/>
                <w:lang w:val="en-US" w:eastAsia="ru-RU"/>
              </w:rPr>
              <w:t> </w:t>
            </w:r>
            <w:r w:rsidRPr="00D2387E">
              <w:rPr>
                <w:rFonts w:ascii="Times New Roman" w:eastAsia="Times New Roman" w:hAnsi="Times New Roman"/>
                <w:bCs/>
                <w:sz w:val="24"/>
                <w:szCs w:val="24"/>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7FBF613D" w14:textId="77777777" w:rsidR="00135A1B" w:rsidRPr="00D2387E" w:rsidRDefault="00135A1B" w:rsidP="00135A1B">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5" w:name="_Ref442958981"/>
            <w:r w:rsidRPr="00D2387E">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5"/>
          </w:p>
          <w:p w14:paraId="6C0253B9" w14:textId="77777777" w:rsidR="00135A1B" w:rsidRDefault="00135A1B" w:rsidP="00135A1B">
            <w:pPr>
              <w:autoSpaceDE w:val="0"/>
              <w:autoSpaceDN w:val="0"/>
              <w:adjustRightInd w:val="0"/>
              <w:spacing w:after="0" w:line="240" w:lineRule="auto"/>
              <w:ind w:firstLine="421"/>
              <w:jc w:val="both"/>
              <w:rPr>
                <w:rFonts w:ascii="Times New Roman" w:hAnsi="Times New Roman"/>
                <w:sz w:val="24"/>
                <w:szCs w:val="24"/>
              </w:rPr>
            </w:pPr>
            <w:r w:rsidRPr="00D2387E">
              <w:rPr>
                <w:rFonts w:ascii="Times New Roman" w:hAnsi="Times New Roman"/>
                <w:sz w:val="24"/>
                <w:szCs w:val="24"/>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3052D612" w14:textId="77777777" w:rsidR="008D3B80" w:rsidRPr="00D2387E" w:rsidRDefault="008D3B80" w:rsidP="00135A1B">
            <w:pPr>
              <w:autoSpaceDE w:val="0"/>
              <w:autoSpaceDN w:val="0"/>
              <w:adjustRightInd w:val="0"/>
              <w:spacing w:after="0" w:line="240" w:lineRule="auto"/>
              <w:ind w:firstLine="421"/>
              <w:jc w:val="both"/>
              <w:rPr>
                <w:rFonts w:ascii="Times New Roman" w:eastAsia="Times New Roman" w:hAnsi="Times New Roman"/>
                <w:sz w:val="24"/>
                <w:szCs w:val="24"/>
                <w:lang w:eastAsia="ru-RU"/>
              </w:rPr>
            </w:pPr>
            <w:r w:rsidRPr="00841B62">
              <w:rPr>
                <w:rFonts w:ascii="Times New Roman" w:hAnsi="Times New Roman"/>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135A1B" w:rsidRPr="00D2387E" w14:paraId="26C4785D" w14:textId="77777777" w:rsidTr="00850488">
        <w:trPr>
          <w:trHeight w:val="20"/>
          <w:jc w:val="center"/>
        </w:trPr>
        <w:tc>
          <w:tcPr>
            <w:tcW w:w="1163" w:type="dxa"/>
            <w:vAlign w:val="center"/>
            <w:hideMark/>
          </w:tcPr>
          <w:p w14:paraId="7FF90F45" w14:textId="77777777" w:rsidR="00135A1B" w:rsidRPr="00D2387E" w:rsidRDefault="00135A1B" w:rsidP="00135A1B">
            <w:pPr>
              <w:pStyle w:val="affffb"/>
              <w:numPr>
                <w:ilvl w:val="1"/>
                <w:numId w:val="7"/>
              </w:numPr>
              <w:ind w:left="0" w:firstLine="142"/>
              <w:jc w:val="both"/>
              <w:rPr>
                <w:szCs w:val="24"/>
              </w:rPr>
            </w:pPr>
          </w:p>
        </w:tc>
        <w:tc>
          <w:tcPr>
            <w:tcW w:w="2458" w:type="dxa"/>
            <w:vAlign w:val="center"/>
            <w:hideMark/>
          </w:tcPr>
          <w:p w14:paraId="10CBD390" w14:textId="77777777" w:rsidR="00135A1B" w:rsidRPr="00D2387E" w:rsidRDefault="00135A1B" w:rsidP="00135A1B">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Место подачи заявок </w:t>
            </w:r>
          </w:p>
        </w:tc>
        <w:tc>
          <w:tcPr>
            <w:tcW w:w="5715" w:type="dxa"/>
            <w:gridSpan w:val="2"/>
            <w:vAlign w:val="center"/>
            <w:hideMark/>
          </w:tcPr>
          <w:p w14:paraId="767FFAC6" w14:textId="77777777" w:rsidR="00135A1B" w:rsidRPr="00D2387E" w:rsidRDefault="00135A1B" w:rsidP="00135A1B">
            <w:pPr>
              <w:autoSpaceDE w:val="0"/>
              <w:autoSpaceDN w:val="0"/>
              <w:adjustRightInd w:val="0"/>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Электронная площадка, указанная в п. 1.9 Извещения</w:t>
            </w:r>
          </w:p>
        </w:tc>
      </w:tr>
      <w:tr w:rsidR="00135A1B" w:rsidRPr="00D2387E" w14:paraId="52F6C048" w14:textId="77777777" w:rsidTr="00850488">
        <w:trPr>
          <w:trHeight w:val="20"/>
          <w:jc w:val="center"/>
        </w:trPr>
        <w:tc>
          <w:tcPr>
            <w:tcW w:w="1163" w:type="dxa"/>
            <w:vAlign w:val="center"/>
            <w:hideMark/>
          </w:tcPr>
          <w:p w14:paraId="5A4A5A21" w14:textId="77777777" w:rsidR="00135A1B" w:rsidRPr="00D2387E" w:rsidRDefault="00135A1B" w:rsidP="00135A1B">
            <w:pPr>
              <w:pStyle w:val="affffb"/>
              <w:numPr>
                <w:ilvl w:val="1"/>
                <w:numId w:val="7"/>
              </w:numPr>
              <w:ind w:left="0" w:firstLine="142"/>
              <w:jc w:val="both"/>
              <w:rPr>
                <w:szCs w:val="24"/>
              </w:rPr>
            </w:pPr>
          </w:p>
        </w:tc>
        <w:tc>
          <w:tcPr>
            <w:tcW w:w="2458" w:type="dxa"/>
            <w:vAlign w:val="center"/>
            <w:hideMark/>
          </w:tcPr>
          <w:p w14:paraId="717095BA"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Документы и сведения, входящие в состав заявки на участие в закупке</w:t>
            </w:r>
          </w:p>
        </w:tc>
        <w:tc>
          <w:tcPr>
            <w:tcW w:w="5715" w:type="dxa"/>
            <w:gridSpan w:val="2"/>
            <w:shd w:val="clear" w:color="auto" w:fill="auto"/>
            <w:vAlign w:val="center"/>
          </w:tcPr>
          <w:p w14:paraId="072CF670" w14:textId="77777777" w:rsidR="00135A1B" w:rsidRDefault="00135A1B" w:rsidP="00135A1B">
            <w:pPr>
              <w:spacing w:after="0" w:line="240" w:lineRule="auto"/>
              <w:ind w:firstLine="225"/>
              <w:jc w:val="both"/>
              <w:rPr>
                <w:rFonts w:ascii="Times New Roman" w:eastAsia="Times New Roman" w:hAnsi="Times New Roman"/>
                <w:sz w:val="24"/>
                <w:szCs w:val="24"/>
                <w:lang w:eastAsia="ru-RU"/>
              </w:rPr>
            </w:pPr>
            <w:bookmarkStart w:id="6" w:name="ч5аст521"/>
            <w:bookmarkEnd w:id="6"/>
            <w:r w:rsidRPr="00D2387E">
              <w:rPr>
                <w:rFonts w:ascii="Times New Roman" w:eastAsia="Times New Roman" w:hAnsi="Times New Roman"/>
                <w:sz w:val="24"/>
                <w:szCs w:val="24"/>
                <w:lang w:eastAsia="ru-RU"/>
              </w:rPr>
              <w:t>Заявка на участие в сокращенном ценовом отборе должна содержать:</w:t>
            </w:r>
          </w:p>
          <w:p w14:paraId="62F6CF86" w14:textId="77777777" w:rsidR="00135A1B" w:rsidRPr="00D2387E" w:rsidRDefault="00135A1B" w:rsidP="00135A1B">
            <w:pPr>
              <w:spacing w:after="0" w:line="240" w:lineRule="auto"/>
              <w:ind w:firstLine="225"/>
              <w:jc w:val="both"/>
              <w:rPr>
                <w:rFonts w:ascii="Times New Roman" w:eastAsia="Times New Roman" w:hAnsi="Times New Roman"/>
                <w:sz w:val="24"/>
                <w:szCs w:val="24"/>
                <w:lang w:eastAsia="ru-RU"/>
              </w:rPr>
            </w:pPr>
          </w:p>
          <w:p w14:paraId="3184214C" w14:textId="77777777" w:rsidR="00135A1B" w:rsidRPr="00D2387E" w:rsidRDefault="00135A1B" w:rsidP="00135A1B">
            <w:pPr>
              <w:pStyle w:val="affffb"/>
              <w:numPr>
                <w:ilvl w:val="3"/>
                <w:numId w:val="14"/>
              </w:numPr>
              <w:tabs>
                <w:tab w:val="left" w:pos="339"/>
              </w:tabs>
              <w:autoSpaceDE w:val="0"/>
              <w:autoSpaceDN w:val="0"/>
              <w:adjustRightInd w:val="0"/>
              <w:ind w:left="0" w:firstLine="0"/>
              <w:jc w:val="both"/>
              <w:rPr>
                <w:szCs w:val="24"/>
              </w:rPr>
            </w:pPr>
            <w:r w:rsidRPr="00D2387E">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34FE1D61" w14:textId="77777777" w:rsidR="00135A1B" w:rsidRPr="00D2387E" w:rsidRDefault="00135A1B" w:rsidP="00135A1B">
            <w:pPr>
              <w:pStyle w:val="affffb"/>
              <w:numPr>
                <w:ilvl w:val="3"/>
                <w:numId w:val="14"/>
              </w:numPr>
              <w:tabs>
                <w:tab w:val="left" w:pos="339"/>
              </w:tabs>
              <w:autoSpaceDE w:val="0"/>
              <w:autoSpaceDN w:val="0"/>
              <w:adjustRightInd w:val="0"/>
              <w:ind w:left="0" w:firstLine="0"/>
              <w:jc w:val="both"/>
              <w:rPr>
                <w:szCs w:val="24"/>
              </w:rPr>
            </w:pPr>
            <w:r w:rsidRPr="00D2387E">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3B9D1A1" w14:textId="77777777" w:rsidR="00135A1B" w:rsidRPr="00D2387E" w:rsidRDefault="00135A1B" w:rsidP="00135A1B">
            <w:pPr>
              <w:pStyle w:val="affffb"/>
              <w:numPr>
                <w:ilvl w:val="3"/>
                <w:numId w:val="14"/>
              </w:numPr>
              <w:tabs>
                <w:tab w:val="left" w:pos="339"/>
              </w:tabs>
              <w:autoSpaceDE w:val="0"/>
              <w:autoSpaceDN w:val="0"/>
              <w:adjustRightInd w:val="0"/>
              <w:ind w:left="0" w:firstLine="0"/>
              <w:jc w:val="both"/>
              <w:rPr>
                <w:szCs w:val="24"/>
              </w:rPr>
            </w:pPr>
            <w:bookmarkStart w:id="7" w:name="_Ref405791408"/>
            <w:r w:rsidRPr="00D2387E">
              <w:rPr>
                <w:szCs w:val="24"/>
              </w:rPr>
              <w:t xml:space="preserve"> копии учредительных документов в действующей редакции (для юридических лиц);</w:t>
            </w:r>
            <w:bookmarkEnd w:id="7"/>
          </w:p>
          <w:p w14:paraId="5AABDA97" w14:textId="77777777" w:rsidR="00135A1B" w:rsidRPr="00D2387E" w:rsidRDefault="00135A1B" w:rsidP="00135A1B">
            <w:pPr>
              <w:pStyle w:val="affffb"/>
              <w:numPr>
                <w:ilvl w:val="3"/>
                <w:numId w:val="14"/>
              </w:numPr>
              <w:tabs>
                <w:tab w:val="left" w:pos="339"/>
              </w:tabs>
              <w:autoSpaceDE w:val="0"/>
              <w:autoSpaceDN w:val="0"/>
              <w:adjustRightInd w:val="0"/>
              <w:ind w:left="0" w:firstLine="0"/>
              <w:jc w:val="both"/>
              <w:rPr>
                <w:iCs/>
                <w:szCs w:val="24"/>
              </w:rPr>
            </w:pPr>
            <w:r w:rsidRPr="00D2387E">
              <w:rPr>
                <w:szCs w:val="24"/>
              </w:rPr>
              <w:t>сведения о крупной сделке и сделке с заинтересованностью - к</w:t>
            </w:r>
            <w:r w:rsidRPr="00D2387E">
              <w:rPr>
                <w:iCs/>
                <w:szCs w:val="24"/>
              </w:rPr>
              <w:t>опия решения об одобрении или о совершении крупной сделки/ сделки с заинтересованностью:</w:t>
            </w:r>
          </w:p>
          <w:p w14:paraId="0DEDA92D" w14:textId="77777777" w:rsidR="00135A1B" w:rsidRPr="00D2387E" w:rsidRDefault="00135A1B" w:rsidP="00135A1B">
            <w:pPr>
              <w:numPr>
                <w:ilvl w:val="0"/>
                <w:numId w:val="16"/>
              </w:numPr>
              <w:tabs>
                <w:tab w:val="left" w:pos="250"/>
                <w:tab w:val="left" w:pos="353"/>
                <w:tab w:val="left" w:pos="534"/>
              </w:tabs>
              <w:spacing w:after="0" w:line="240" w:lineRule="auto"/>
              <w:ind w:left="0" w:firstLine="283"/>
              <w:jc w:val="both"/>
              <w:rPr>
                <w:rFonts w:ascii="Times New Roman" w:eastAsia="Times New Roman" w:hAnsi="Times New Roman"/>
                <w:iCs/>
                <w:sz w:val="24"/>
                <w:szCs w:val="24"/>
              </w:rPr>
            </w:pPr>
            <w:r w:rsidRPr="00D2387E">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17FE069" w14:textId="77777777" w:rsidR="00135A1B" w:rsidRPr="00D2387E" w:rsidRDefault="00135A1B" w:rsidP="00135A1B">
            <w:pPr>
              <w:numPr>
                <w:ilvl w:val="0"/>
                <w:numId w:val="16"/>
              </w:numPr>
              <w:tabs>
                <w:tab w:val="left" w:pos="250"/>
                <w:tab w:val="left" w:pos="353"/>
                <w:tab w:val="left" w:pos="534"/>
              </w:tabs>
              <w:spacing w:after="0" w:line="240" w:lineRule="auto"/>
              <w:ind w:left="0" w:firstLine="283"/>
              <w:jc w:val="both"/>
              <w:rPr>
                <w:rFonts w:ascii="Times New Roman" w:eastAsia="Times New Roman" w:hAnsi="Times New Roman"/>
                <w:iCs/>
                <w:sz w:val="24"/>
                <w:szCs w:val="24"/>
              </w:rPr>
            </w:pPr>
            <w:r w:rsidRPr="00D2387E">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51D11DC5" w14:textId="77777777" w:rsidR="00135A1B" w:rsidRPr="00D2387E" w:rsidRDefault="00135A1B" w:rsidP="00135A1B">
            <w:pPr>
              <w:numPr>
                <w:ilvl w:val="0"/>
                <w:numId w:val="16"/>
              </w:numPr>
              <w:tabs>
                <w:tab w:val="left" w:pos="250"/>
                <w:tab w:val="left" w:pos="353"/>
                <w:tab w:val="left" w:pos="534"/>
              </w:tabs>
              <w:spacing w:after="0" w:line="240" w:lineRule="auto"/>
              <w:ind w:left="0" w:firstLine="283"/>
              <w:jc w:val="both"/>
              <w:rPr>
                <w:rFonts w:ascii="Times New Roman" w:eastAsia="Times New Roman" w:hAnsi="Times New Roman"/>
                <w:iCs/>
                <w:sz w:val="24"/>
                <w:szCs w:val="24"/>
              </w:rPr>
            </w:pPr>
            <w:r w:rsidRPr="00D2387E">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5E6FF1B2" w14:textId="77777777" w:rsidR="00135A1B" w:rsidRPr="00D2387E" w:rsidRDefault="00135A1B" w:rsidP="00135A1B">
            <w:pPr>
              <w:pStyle w:val="affffb"/>
              <w:numPr>
                <w:ilvl w:val="3"/>
                <w:numId w:val="14"/>
              </w:numPr>
              <w:tabs>
                <w:tab w:val="left" w:pos="339"/>
              </w:tabs>
              <w:autoSpaceDE w:val="0"/>
              <w:autoSpaceDN w:val="0"/>
              <w:adjustRightInd w:val="0"/>
              <w:ind w:left="0" w:firstLine="0"/>
              <w:jc w:val="both"/>
              <w:rPr>
                <w:iCs/>
                <w:szCs w:val="24"/>
              </w:rPr>
            </w:pPr>
            <w:bookmarkStart w:id="8" w:name="_Ref405791406"/>
            <w:r w:rsidRPr="00D2387E">
              <w:rPr>
                <w:iCs/>
                <w:szCs w:val="24"/>
              </w:rPr>
              <w:t>копии документов о государственной регистрации:</w:t>
            </w:r>
            <w:bookmarkEnd w:id="8"/>
          </w:p>
          <w:p w14:paraId="07981F6C" w14:textId="77777777" w:rsidR="00135A1B" w:rsidRPr="00D2387E" w:rsidRDefault="00135A1B" w:rsidP="00135A1B">
            <w:pPr>
              <w:numPr>
                <w:ilvl w:val="0"/>
                <w:numId w:val="16"/>
              </w:numPr>
              <w:tabs>
                <w:tab w:val="left" w:pos="250"/>
                <w:tab w:val="left" w:pos="353"/>
                <w:tab w:val="left" w:pos="534"/>
              </w:tabs>
              <w:spacing w:after="0" w:line="240" w:lineRule="auto"/>
              <w:ind w:left="0" w:firstLine="283"/>
              <w:jc w:val="both"/>
              <w:rPr>
                <w:rFonts w:ascii="Times New Roman" w:eastAsia="Times New Roman" w:hAnsi="Times New Roman"/>
                <w:iCs/>
                <w:sz w:val="24"/>
                <w:szCs w:val="24"/>
              </w:rPr>
            </w:pPr>
            <w:r w:rsidRPr="00D2387E">
              <w:rPr>
                <w:rFonts w:ascii="Times New Roman" w:eastAsia="Times New Roman" w:hAnsi="Times New Roman"/>
                <w:iCs/>
                <w:sz w:val="24"/>
                <w:szCs w:val="24"/>
              </w:rPr>
              <w:t>для юридических лиц – копию выписки из единого государственного реестра юридических лиц (далее - выписка из ЕГРЮЛ);</w:t>
            </w:r>
          </w:p>
          <w:p w14:paraId="71FA18F8" w14:textId="77777777" w:rsidR="00135A1B" w:rsidRPr="00D2387E" w:rsidRDefault="00135A1B" w:rsidP="00135A1B">
            <w:pPr>
              <w:numPr>
                <w:ilvl w:val="0"/>
                <w:numId w:val="16"/>
              </w:numPr>
              <w:tabs>
                <w:tab w:val="left" w:pos="250"/>
                <w:tab w:val="left" w:pos="353"/>
                <w:tab w:val="left" w:pos="534"/>
              </w:tabs>
              <w:spacing w:after="0" w:line="240" w:lineRule="auto"/>
              <w:ind w:left="0" w:firstLine="283"/>
              <w:jc w:val="both"/>
              <w:rPr>
                <w:rFonts w:ascii="Times New Roman" w:eastAsia="Times New Roman" w:hAnsi="Times New Roman"/>
                <w:iCs/>
                <w:sz w:val="24"/>
                <w:szCs w:val="24"/>
              </w:rPr>
            </w:pPr>
            <w:r w:rsidRPr="00D2387E">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229CDEC7" w14:textId="77777777" w:rsidR="00135A1B" w:rsidRPr="00D2387E" w:rsidRDefault="00135A1B" w:rsidP="00135A1B">
            <w:pPr>
              <w:tabs>
                <w:tab w:val="left" w:pos="250"/>
                <w:tab w:val="left" w:pos="300"/>
                <w:tab w:val="left" w:pos="534"/>
              </w:tabs>
              <w:spacing w:after="0" w:line="240" w:lineRule="auto"/>
              <w:ind w:firstLine="297"/>
              <w:jc w:val="both"/>
              <w:rPr>
                <w:rFonts w:ascii="Times New Roman" w:eastAsia="Times New Roman" w:hAnsi="Times New Roman"/>
                <w:iCs/>
                <w:sz w:val="24"/>
                <w:szCs w:val="24"/>
              </w:rPr>
            </w:pPr>
            <w:r w:rsidRPr="00D2387E">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D2387E">
                <w:rPr>
                  <w:rFonts w:ascii="Times New Roman" w:eastAsia="Times New Roman" w:hAnsi="Times New Roman"/>
                  <w:iCs/>
                  <w:sz w:val="24"/>
                  <w:szCs w:val="24"/>
                </w:rPr>
                <w:t>http://egrul.nalog.ru/#</w:t>
              </w:r>
            </w:hyperlink>
            <w:r w:rsidRPr="00D2387E">
              <w:rPr>
                <w:rFonts w:ascii="Times New Roman" w:eastAsia="Times New Roman" w:hAnsi="Times New Roman"/>
                <w:iCs/>
                <w:sz w:val="24"/>
                <w:szCs w:val="24"/>
              </w:rPr>
              <w:t>;</w:t>
            </w:r>
          </w:p>
          <w:p w14:paraId="771B355B" w14:textId="77777777" w:rsidR="00135A1B" w:rsidRPr="00D2387E" w:rsidRDefault="00135A1B" w:rsidP="00135A1B">
            <w:pPr>
              <w:numPr>
                <w:ilvl w:val="0"/>
                <w:numId w:val="16"/>
              </w:numPr>
              <w:tabs>
                <w:tab w:val="left" w:pos="250"/>
                <w:tab w:val="left" w:pos="353"/>
                <w:tab w:val="left" w:pos="534"/>
              </w:tabs>
              <w:spacing w:after="0" w:line="240" w:lineRule="auto"/>
              <w:ind w:left="0" w:firstLine="283"/>
              <w:jc w:val="both"/>
              <w:rPr>
                <w:rFonts w:ascii="Times New Roman" w:hAnsi="Times New Roman"/>
                <w:iCs/>
                <w:sz w:val="24"/>
                <w:szCs w:val="24"/>
              </w:rPr>
            </w:pPr>
            <w:r w:rsidRPr="00D2387E">
              <w:rPr>
                <w:rFonts w:ascii="Times New Roman" w:eastAsia="Times New Roman" w:hAnsi="Times New Roman"/>
                <w:iCs/>
                <w:sz w:val="24"/>
                <w:szCs w:val="24"/>
              </w:rPr>
              <w:t>для</w:t>
            </w:r>
            <w:r w:rsidRPr="00D2387E">
              <w:rPr>
                <w:rFonts w:ascii="Times New Roman" w:hAnsi="Times New Roman"/>
                <w:iCs/>
                <w:sz w:val="24"/>
                <w:szCs w:val="24"/>
              </w:rPr>
              <w:t xml:space="preserve"> иных физических лиц – копии документов, </w:t>
            </w:r>
            <w:r w:rsidRPr="00D2387E">
              <w:rPr>
                <w:rFonts w:ascii="Times New Roman" w:hAnsi="Times New Roman"/>
                <w:sz w:val="24"/>
                <w:szCs w:val="24"/>
              </w:rPr>
              <w:t>удостоверяющих</w:t>
            </w:r>
            <w:r w:rsidRPr="00D2387E">
              <w:rPr>
                <w:rFonts w:ascii="Times New Roman" w:hAnsi="Times New Roman"/>
                <w:iCs/>
                <w:sz w:val="24"/>
                <w:szCs w:val="24"/>
              </w:rPr>
              <w:t xml:space="preserve"> личность;</w:t>
            </w:r>
          </w:p>
          <w:p w14:paraId="69DAE5AF" w14:textId="77777777" w:rsidR="00135A1B" w:rsidRPr="00D2387E" w:rsidRDefault="00135A1B" w:rsidP="00135A1B">
            <w:pPr>
              <w:numPr>
                <w:ilvl w:val="0"/>
                <w:numId w:val="16"/>
              </w:numPr>
              <w:tabs>
                <w:tab w:val="left" w:pos="250"/>
                <w:tab w:val="left" w:pos="353"/>
                <w:tab w:val="left" w:pos="534"/>
              </w:tabs>
              <w:spacing w:after="0" w:line="240" w:lineRule="auto"/>
              <w:ind w:left="0" w:firstLine="399"/>
              <w:jc w:val="both"/>
              <w:rPr>
                <w:rFonts w:ascii="Times New Roman" w:eastAsia="Times New Roman" w:hAnsi="Times New Roman"/>
                <w:iCs/>
                <w:sz w:val="24"/>
                <w:szCs w:val="24"/>
              </w:rPr>
            </w:pPr>
            <w:r w:rsidRPr="00D2387E">
              <w:rPr>
                <w:rFonts w:ascii="Times New Roman" w:eastAsia="Times New Roman" w:hAnsi="Times New Roman"/>
                <w:iCs/>
                <w:sz w:val="24"/>
                <w:szCs w:val="24"/>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D2387E">
              <w:rPr>
                <w:rFonts w:ascii="Times New Roman" w:eastAsia="Times New Roman" w:hAnsi="Times New Roman"/>
                <w:iCs/>
                <w:sz w:val="24"/>
                <w:szCs w:val="24"/>
              </w:rPr>
              <w:t>апостилирование</w:t>
            </w:r>
            <w:proofErr w:type="spellEnd"/>
            <w:r w:rsidRPr="00D2387E">
              <w:rPr>
                <w:rFonts w:ascii="Times New Roman" w:eastAsia="Times New Roman" w:hAnsi="Times New Roman"/>
                <w:iCs/>
                <w:sz w:val="24"/>
                <w:szCs w:val="24"/>
              </w:rPr>
              <w:t>) с нотариально заверенным переводом на русский язык;</w:t>
            </w:r>
          </w:p>
          <w:p w14:paraId="0DAA4DB5" w14:textId="77777777" w:rsidR="00404CCA" w:rsidRPr="00C36DCC" w:rsidRDefault="00404CCA" w:rsidP="00404CCA">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C36DCC">
              <w:rPr>
                <w:szCs w:val="24"/>
              </w:rPr>
              <w:t>единоличного</w:t>
            </w:r>
            <w:r w:rsidRPr="00C36DCC">
              <w:rPr>
                <w:iCs/>
                <w:szCs w:val="24"/>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iCs/>
                <w:szCs w:val="24"/>
              </w:rPr>
              <w:t xml:space="preserve"> </w:t>
            </w:r>
            <w:r w:rsidRPr="00E96A66">
              <w:rPr>
                <w:iCs/>
              </w:rPr>
              <w:t>в электронной форме в машиночитаемом виде</w:t>
            </w:r>
            <w:r w:rsidRPr="00307F0A">
              <w:rPr>
                <w:iCs/>
              </w:rPr>
              <w:t xml:space="preserve"> (машиночитаемая доверенность</w:t>
            </w:r>
            <w:r w:rsidRPr="00EE0D14">
              <w:rPr>
                <w:iCs/>
              </w:rPr>
              <w:t>)</w:t>
            </w:r>
            <w:r>
              <w:rPr>
                <w:iCs/>
              </w:rPr>
              <w:t xml:space="preserve">, соответствующая требованиям </w:t>
            </w:r>
            <w:r w:rsidRPr="00E96A66">
              <w:rPr>
                <w:iCs/>
              </w:rPr>
              <w:t>действующего законодательства Российской Федераци</w:t>
            </w:r>
            <w:r>
              <w:rPr>
                <w:iCs/>
              </w:rPr>
              <w:t>и</w:t>
            </w:r>
            <w:r w:rsidRPr="00C36DCC">
              <w:rPr>
                <w:iCs/>
                <w:szCs w:val="24"/>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iCs/>
                <w:szCs w:val="24"/>
              </w:rPr>
              <w:t xml:space="preserve">. </w:t>
            </w:r>
            <w:r>
              <w:rPr>
                <w:iCs/>
              </w:rPr>
              <w:t>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iCs/>
              </w:rPr>
              <w:t>О внесении</w:t>
            </w:r>
            <w:r w:rsidRPr="004A2851">
              <w:rPr>
                <w:iCs/>
              </w:rPr>
              <w:t xml:space="preserve"> изменений в Федеральный закон </w:t>
            </w:r>
            <w:r>
              <w:rPr>
                <w:iCs/>
              </w:rPr>
              <w:t>«</w:t>
            </w:r>
            <w:r w:rsidRPr="00E96A66">
              <w:rPr>
                <w:iCs/>
              </w:rPr>
              <w:t>Об акционерных обществах</w:t>
            </w:r>
            <w:r>
              <w:rPr>
                <w:iCs/>
              </w:rPr>
              <w:t>»</w:t>
            </w:r>
            <w:r w:rsidRPr="00E96A66">
              <w:rPr>
                <w:iCs/>
              </w:rPr>
              <w:t xml:space="preserve"> и отдельные законодательные акты Российской Федерации</w:t>
            </w:r>
            <w:r>
              <w:rPr>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w:t>
            </w:r>
            <w:r w:rsidRPr="00C36DCC">
              <w:rPr>
                <w:iCs/>
                <w:szCs w:val="24"/>
              </w:rPr>
              <w:t>;</w:t>
            </w:r>
          </w:p>
          <w:p w14:paraId="5973D824" w14:textId="77777777" w:rsidR="00135A1B" w:rsidRPr="00D2387E" w:rsidRDefault="00135A1B" w:rsidP="00135A1B">
            <w:pPr>
              <w:pStyle w:val="affffb"/>
              <w:numPr>
                <w:ilvl w:val="3"/>
                <w:numId w:val="14"/>
              </w:numPr>
              <w:tabs>
                <w:tab w:val="left" w:pos="339"/>
              </w:tabs>
              <w:autoSpaceDE w:val="0"/>
              <w:autoSpaceDN w:val="0"/>
              <w:adjustRightInd w:val="0"/>
              <w:ind w:left="0" w:firstLine="0"/>
              <w:jc w:val="both"/>
              <w:rPr>
                <w:iCs/>
                <w:szCs w:val="24"/>
              </w:rPr>
            </w:pPr>
            <w:r w:rsidRPr="00D2387E">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C37D08B" w14:textId="77777777" w:rsidR="00135A1B" w:rsidRPr="00D2387E" w:rsidRDefault="00135A1B" w:rsidP="00135A1B">
            <w:pPr>
              <w:pStyle w:val="affffb"/>
              <w:numPr>
                <w:ilvl w:val="3"/>
                <w:numId w:val="14"/>
              </w:numPr>
              <w:tabs>
                <w:tab w:val="left" w:pos="339"/>
              </w:tabs>
              <w:autoSpaceDE w:val="0"/>
              <w:autoSpaceDN w:val="0"/>
              <w:adjustRightInd w:val="0"/>
              <w:ind w:left="0" w:firstLine="0"/>
              <w:jc w:val="both"/>
              <w:rPr>
                <w:szCs w:val="24"/>
              </w:rPr>
            </w:pPr>
            <w:r w:rsidRPr="00D2387E">
              <w:rPr>
                <w:szCs w:val="24"/>
              </w:rPr>
              <w:t>декларацию участника закупки в составе заявки на закупку (рекомендуемая форма приведена в Приложении № 3 к настоящему Извещению):</w:t>
            </w:r>
          </w:p>
          <w:p w14:paraId="14483AD1" w14:textId="77777777" w:rsidR="00135A1B" w:rsidRPr="00D2387E" w:rsidRDefault="00135A1B" w:rsidP="00135A1B">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w:t>
            </w:r>
            <w:r w:rsidRPr="00D2387E">
              <w:rPr>
                <w:rFonts w:ascii="Times New Roman" w:eastAsia="Times New Roman" w:hAnsi="Times New Roman"/>
                <w:sz w:val="24"/>
                <w:szCs w:val="24"/>
                <w:lang w:eastAsia="ru-RU"/>
              </w:rPr>
              <w:tab/>
              <w:t xml:space="preserve">о </w:t>
            </w:r>
            <w:proofErr w:type="spellStart"/>
            <w:r w:rsidRPr="00D2387E">
              <w:rPr>
                <w:rFonts w:ascii="Times New Roman" w:eastAsia="Times New Roman" w:hAnsi="Times New Roman"/>
                <w:sz w:val="24"/>
                <w:szCs w:val="24"/>
                <w:lang w:eastAsia="ru-RU"/>
              </w:rPr>
              <w:t>ненахождении</w:t>
            </w:r>
            <w:proofErr w:type="spellEnd"/>
            <w:r w:rsidRPr="00D2387E">
              <w:rPr>
                <w:rFonts w:ascii="Times New Roman" w:eastAsia="Times New Roman" w:hAnsi="Times New Roman"/>
                <w:sz w:val="24"/>
                <w:szCs w:val="24"/>
                <w:lang w:eastAsia="ru-RU"/>
              </w:rPr>
              <w:t xml:space="preserve"> участника закупки в процессе ликвидации (для юридического лица);</w:t>
            </w:r>
          </w:p>
          <w:p w14:paraId="320520FE" w14:textId="77777777" w:rsidR="00135A1B" w:rsidRPr="00D2387E" w:rsidRDefault="00135A1B" w:rsidP="00135A1B">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w:t>
            </w:r>
            <w:r w:rsidRPr="00D2387E">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09CF8B8A" w14:textId="77777777" w:rsidR="00135A1B" w:rsidRPr="00D2387E" w:rsidRDefault="00135A1B" w:rsidP="00135A1B">
            <w:pPr>
              <w:numPr>
                <w:ilvl w:val="0"/>
                <w:numId w:val="16"/>
              </w:numPr>
              <w:tabs>
                <w:tab w:val="left" w:pos="207"/>
                <w:tab w:val="left" w:pos="250"/>
                <w:tab w:val="left" w:pos="534"/>
              </w:tabs>
              <w:spacing w:after="0" w:line="240" w:lineRule="auto"/>
              <w:ind w:left="0" w:firstLine="283"/>
              <w:jc w:val="both"/>
              <w:rPr>
                <w:rFonts w:ascii="Times New Roman" w:eastAsia="Times New Roman" w:hAnsi="Times New Roman"/>
                <w:iCs/>
                <w:sz w:val="24"/>
                <w:szCs w:val="24"/>
              </w:rPr>
            </w:pPr>
            <w:r w:rsidRPr="00D2387E">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7A28E9BF" w14:textId="77777777" w:rsidR="00135A1B" w:rsidRPr="00D2387E" w:rsidRDefault="00135A1B" w:rsidP="00135A1B">
            <w:pPr>
              <w:numPr>
                <w:ilvl w:val="0"/>
                <w:numId w:val="16"/>
              </w:numPr>
              <w:tabs>
                <w:tab w:val="left" w:pos="207"/>
                <w:tab w:val="left" w:pos="250"/>
                <w:tab w:val="left" w:pos="534"/>
              </w:tabs>
              <w:spacing w:after="0" w:line="240" w:lineRule="auto"/>
              <w:ind w:left="0" w:firstLine="283"/>
              <w:jc w:val="both"/>
              <w:rPr>
                <w:rFonts w:ascii="Times New Roman" w:eastAsia="Times New Roman" w:hAnsi="Times New Roman"/>
                <w:iCs/>
                <w:sz w:val="24"/>
                <w:szCs w:val="24"/>
              </w:rPr>
            </w:pPr>
            <w:r w:rsidRPr="00D2387E">
              <w:rPr>
                <w:rFonts w:ascii="Times New Roman" w:eastAsia="Times New Roman" w:hAnsi="Times New Roman"/>
                <w:iCs/>
                <w:sz w:val="24"/>
                <w:szCs w:val="24"/>
              </w:rPr>
              <w:tab/>
              <w:t xml:space="preserve">о </w:t>
            </w:r>
            <w:proofErr w:type="spellStart"/>
            <w:r w:rsidRPr="00D2387E">
              <w:rPr>
                <w:rFonts w:ascii="Times New Roman" w:eastAsia="Times New Roman" w:hAnsi="Times New Roman"/>
                <w:iCs/>
                <w:sz w:val="24"/>
                <w:szCs w:val="24"/>
              </w:rPr>
              <w:t>неприостановлении</w:t>
            </w:r>
            <w:proofErr w:type="spellEnd"/>
            <w:r w:rsidRPr="00D2387E">
              <w:rPr>
                <w:rFonts w:ascii="Times New Roman" w:eastAsia="Times New Roman" w:hAnsi="Times New Roman"/>
                <w:iCs/>
                <w:sz w:val="24"/>
                <w:szCs w:val="24"/>
              </w:rPr>
              <w:t xml:space="preserve"> деятельности участника закупки;</w:t>
            </w:r>
          </w:p>
          <w:p w14:paraId="0E9C4292" w14:textId="77777777" w:rsidR="00135A1B" w:rsidRPr="00D2387E" w:rsidRDefault="00135A1B" w:rsidP="00135A1B">
            <w:pPr>
              <w:numPr>
                <w:ilvl w:val="0"/>
                <w:numId w:val="16"/>
              </w:numPr>
              <w:tabs>
                <w:tab w:val="left" w:pos="207"/>
                <w:tab w:val="left" w:pos="250"/>
                <w:tab w:val="left" w:pos="534"/>
              </w:tabs>
              <w:spacing w:after="0" w:line="240" w:lineRule="auto"/>
              <w:ind w:left="0" w:firstLine="283"/>
              <w:jc w:val="both"/>
              <w:rPr>
                <w:rFonts w:ascii="Times New Roman" w:eastAsia="Times New Roman" w:hAnsi="Times New Roman"/>
                <w:sz w:val="24"/>
                <w:szCs w:val="24"/>
                <w:lang w:eastAsia="ru-RU"/>
              </w:rPr>
            </w:pPr>
            <w:r w:rsidRPr="00D2387E">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D2387E">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BB28A06" w14:textId="77777777" w:rsidR="00135A1B" w:rsidRPr="00D2387E" w:rsidRDefault="00135A1B" w:rsidP="00135A1B">
            <w:pPr>
              <w:numPr>
                <w:ilvl w:val="0"/>
                <w:numId w:val="16"/>
              </w:numPr>
              <w:tabs>
                <w:tab w:val="left" w:pos="207"/>
                <w:tab w:val="left" w:pos="250"/>
                <w:tab w:val="left" w:pos="534"/>
              </w:tabs>
              <w:spacing w:after="0" w:line="240" w:lineRule="auto"/>
              <w:ind w:left="0" w:firstLine="283"/>
              <w:jc w:val="both"/>
              <w:rPr>
                <w:rFonts w:ascii="Times New Roman" w:eastAsia="Times New Roman" w:hAnsi="Times New Roman"/>
                <w:iCs/>
                <w:sz w:val="24"/>
                <w:szCs w:val="24"/>
              </w:rPr>
            </w:pPr>
            <w:r w:rsidRPr="00D2387E">
              <w:rPr>
                <w:rFonts w:ascii="Times New Roman" w:eastAsia="Times New Roman" w:hAnsi="Times New Roman"/>
                <w:iCs/>
                <w:sz w:val="24"/>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B65B763" w14:textId="77777777" w:rsidR="00135A1B" w:rsidRPr="00D2387E" w:rsidRDefault="00135A1B" w:rsidP="00135A1B">
            <w:pPr>
              <w:numPr>
                <w:ilvl w:val="0"/>
                <w:numId w:val="16"/>
              </w:numPr>
              <w:tabs>
                <w:tab w:val="left" w:pos="207"/>
                <w:tab w:val="left" w:pos="250"/>
                <w:tab w:val="left" w:pos="534"/>
              </w:tabs>
              <w:spacing w:after="0" w:line="240" w:lineRule="auto"/>
              <w:ind w:left="0" w:firstLine="283"/>
              <w:jc w:val="both"/>
              <w:rPr>
                <w:rFonts w:ascii="Times New Roman" w:eastAsia="Times New Roman" w:hAnsi="Times New Roman"/>
                <w:iCs/>
                <w:sz w:val="24"/>
                <w:szCs w:val="24"/>
              </w:rPr>
            </w:pPr>
            <w:r w:rsidRPr="00D2387E">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D2387E">
                <w:rPr>
                  <w:rFonts w:ascii="Times New Roman" w:eastAsia="Times New Roman" w:hAnsi="Times New Roman"/>
                  <w:iCs/>
                  <w:sz w:val="24"/>
                  <w:szCs w:val="24"/>
                </w:rPr>
                <w:t>статьями 289</w:t>
              </w:r>
            </w:hyperlink>
            <w:r w:rsidRPr="00D2387E">
              <w:rPr>
                <w:rFonts w:ascii="Times New Roman" w:eastAsia="Times New Roman" w:hAnsi="Times New Roman"/>
                <w:iCs/>
                <w:sz w:val="24"/>
                <w:szCs w:val="24"/>
              </w:rPr>
              <w:t xml:space="preserve">, </w:t>
            </w:r>
            <w:hyperlink r:id="rId16" w:history="1">
              <w:r w:rsidRPr="00D2387E">
                <w:rPr>
                  <w:rFonts w:ascii="Times New Roman" w:eastAsia="Times New Roman" w:hAnsi="Times New Roman"/>
                  <w:iCs/>
                  <w:sz w:val="24"/>
                  <w:szCs w:val="24"/>
                </w:rPr>
                <w:t>290</w:t>
              </w:r>
            </w:hyperlink>
            <w:r w:rsidRPr="00D2387E">
              <w:rPr>
                <w:rFonts w:ascii="Times New Roman" w:eastAsia="Times New Roman" w:hAnsi="Times New Roman"/>
                <w:iCs/>
                <w:sz w:val="24"/>
                <w:szCs w:val="24"/>
              </w:rPr>
              <w:t xml:space="preserve">, </w:t>
            </w:r>
            <w:hyperlink r:id="rId17" w:history="1">
              <w:r w:rsidRPr="00D2387E">
                <w:rPr>
                  <w:rFonts w:ascii="Times New Roman" w:eastAsia="Times New Roman" w:hAnsi="Times New Roman"/>
                  <w:iCs/>
                  <w:sz w:val="24"/>
                  <w:szCs w:val="24"/>
                </w:rPr>
                <w:t>291</w:t>
              </w:r>
            </w:hyperlink>
            <w:r w:rsidRPr="00D2387E">
              <w:rPr>
                <w:rFonts w:ascii="Times New Roman" w:eastAsia="Times New Roman" w:hAnsi="Times New Roman"/>
                <w:iCs/>
                <w:sz w:val="24"/>
                <w:szCs w:val="24"/>
              </w:rPr>
              <w:t xml:space="preserve">, </w:t>
            </w:r>
            <w:hyperlink r:id="rId18" w:history="1">
              <w:r w:rsidRPr="00D2387E">
                <w:rPr>
                  <w:rFonts w:ascii="Times New Roman" w:eastAsia="Times New Roman" w:hAnsi="Times New Roman"/>
                  <w:iCs/>
                  <w:sz w:val="24"/>
                  <w:szCs w:val="24"/>
                </w:rPr>
                <w:t>291.1</w:t>
              </w:r>
            </w:hyperlink>
            <w:r w:rsidRPr="00D2387E">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8391512" w14:textId="77777777" w:rsidR="00135A1B" w:rsidRPr="00D2387E" w:rsidRDefault="00135A1B" w:rsidP="00135A1B">
            <w:pPr>
              <w:numPr>
                <w:ilvl w:val="0"/>
                <w:numId w:val="16"/>
              </w:numPr>
              <w:tabs>
                <w:tab w:val="left" w:pos="207"/>
                <w:tab w:val="left" w:pos="250"/>
                <w:tab w:val="left" w:pos="534"/>
              </w:tabs>
              <w:spacing w:after="0" w:line="240" w:lineRule="auto"/>
              <w:ind w:left="0" w:firstLine="283"/>
              <w:jc w:val="both"/>
              <w:rPr>
                <w:rFonts w:ascii="Times New Roman" w:eastAsia="Times New Roman" w:hAnsi="Times New Roman"/>
                <w:iCs/>
                <w:sz w:val="24"/>
                <w:szCs w:val="24"/>
              </w:rPr>
            </w:pPr>
            <w:r w:rsidRPr="00D2387E">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D2387E">
                <w:rPr>
                  <w:rFonts w:ascii="Times New Roman" w:eastAsia="Times New Roman" w:hAnsi="Times New Roman"/>
                  <w:iCs/>
                  <w:sz w:val="24"/>
                  <w:szCs w:val="24"/>
                </w:rPr>
                <w:t>статьей 19.28</w:t>
              </w:r>
            </w:hyperlink>
            <w:r w:rsidRPr="00D2387E">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40EA5803" w14:textId="77777777" w:rsidR="00135A1B" w:rsidRPr="00D2387E" w:rsidRDefault="00135A1B" w:rsidP="00135A1B">
            <w:pPr>
              <w:numPr>
                <w:ilvl w:val="0"/>
                <w:numId w:val="16"/>
              </w:numPr>
              <w:tabs>
                <w:tab w:val="left" w:pos="207"/>
                <w:tab w:val="left" w:pos="250"/>
                <w:tab w:val="left" w:pos="534"/>
              </w:tabs>
              <w:spacing w:after="0" w:line="240" w:lineRule="auto"/>
              <w:ind w:left="0" w:firstLine="283"/>
              <w:jc w:val="both"/>
              <w:rPr>
                <w:rFonts w:ascii="Times New Roman" w:eastAsia="Times New Roman" w:hAnsi="Times New Roman"/>
                <w:sz w:val="24"/>
                <w:szCs w:val="24"/>
                <w:lang w:eastAsia="ru-RU"/>
              </w:rPr>
            </w:pPr>
            <w:r w:rsidRPr="00D2387E">
              <w:rPr>
                <w:rFonts w:ascii="Times New Roman" w:eastAsia="Times New Roman" w:hAnsi="Times New Roman"/>
                <w:iCs/>
                <w:sz w:val="24"/>
                <w:szCs w:val="24"/>
              </w:rPr>
              <w:t>об отсутствии между участником закупки и заказчиком конфликта интересов;</w:t>
            </w:r>
          </w:p>
          <w:p w14:paraId="793F4A52" w14:textId="77777777" w:rsidR="00135A1B" w:rsidRPr="00D2387E" w:rsidRDefault="00135A1B" w:rsidP="00135A1B">
            <w:pPr>
              <w:tabs>
                <w:tab w:val="left" w:pos="207"/>
                <w:tab w:val="left" w:pos="250"/>
                <w:tab w:val="left" w:pos="534"/>
              </w:tabs>
              <w:spacing w:after="0" w:line="240" w:lineRule="auto"/>
              <w:jc w:val="both"/>
              <w:rPr>
                <w:rFonts w:ascii="Times New Roman" w:eastAsia="Times New Roman" w:hAnsi="Times New Roman"/>
                <w:sz w:val="24"/>
                <w:szCs w:val="24"/>
                <w:lang w:eastAsia="ru-RU"/>
              </w:rPr>
            </w:pPr>
          </w:p>
          <w:p w14:paraId="0C1326D3" w14:textId="77777777" w:rsidR="00135A1B" w:rsidRPr="00C90177" w:rsidRDefault="00135A1B" w:rsidP="00135A1B">
            <w:pPr>
              <w:pStyle w:val="affffb"/>
              <w:numPr>
                <w:ilvl w:val="3"/>
                <w:numId w:val="14"/>
              </w:numPr>
              <w:tabs>
                <w:tab w:val="left" w:pos="339"/>
                <w:tab w:val="left" w:pos="481"/>
              </w:tabs>
              <w:autoSpaceDE w:val="0"/>
              <w:autoSpaceDN w:val="0"/>
              <w:adjustRightInd w:val="0"/>
              <w:ind w:left="0" w:firstLine="351"/>
              <w:jc w:val="both"/>
              <w:rPr>
                <w:i/>
                <w:szCs w:val="24"/>
              </w:rPr>
            </w:pPr>
            <w:r w:rsidRPr="00C90177">
              <w:rPr>
                <w:szCs w:val="24"/>
              </w:rPr>
              <w:t xml:space="preserve">описание участниками закупки </w:t>
            </w:r>
            <w:r w:rsidRPr="00C90177">
              <w:rPr>
                <w:i/>
                <w:szCs w:val="24"/>
              </w:rPr>
              <w:t>ПРЕДЛАГАЕМОГО ТОВАРА:</w:t>
            </w:r>
          </w:p>
          <w:p w14:paraId="55C52A05" w14:textId="77777777" w:rsidR="00135A1B" w:rsidRPr="00D2387E" w:rsidRDefault="00135A1B" w:rsidP="00135A1B">
            <w:pPr>
              <w:numPr>
                <w:ilvl w:val="0"/>
                <w:numId w:val="25"/>
              </w:numPr>
              <w:tabs>
                <w:tab w:val="left" w:pos="444"/>
              </w:tabs>
              <w:autoSpaceDE w:val="0"/>
              <w:autoSpaceDN w:val="0"/>
              <w:adjustRightInd w:val="0"/>
              <w:spacing w:after="0" w:line="240" w:lineRule="auto"/>
              <w:ind w:left="0" w:firstLine="266"/>
              <w:jc w:val="both"/>
              <w:rPr>
                <w:rFonts w:ascii="Times New Roman" w:hAnsi="Times New Roman"/>
                <w:sz w:val="24"/>
                <w:szCs w:val="24"/>
              </w:rPr>
            </w:pPr>
            <w:r w:rsidRPr="00D2387E">
              <w:rPr>
                <w:rFonts w:ascii="Times New Roman" w:hAnsi="Times New Roman"/>
                <w:sz w:val="24"/>
                <w:szCs w:val="24"/>
              </w:rPr>
              <w:t xml:space="preserve">согласие на </w:t>
            </w:r>
            <w:r w:rsidRPr="00D2387E">
              <w:rPr>
                <w:rFonts w:ascii="Times New Roman" w:hAnsi="Times New Roman"/>
                <w:i/>
                <w:sz w:val="24"/>
                <w:szCs w:val="24"/>
              </w:rPr>
              <w:t>ПОСТАВКУ</w:t>
            </w:r>
            <w:r w:rsidRPr="00D2387E">
              <w:rPr>
                <w:rFonts w:ascii="Times New Roman" w:hAnsi="Times New Roman"/>
                <w:sz w:val="24"/>
                <w:szCs w:val="24"/>
              </w:rPr>
              <w:t xml:space="preserve"> </w:t>
            </w:r>
            <w:r w:rsidRPr="00D2387E">
              <w:rPr>
                <w:rFonts w:ascii="Times New Roman" w:hAnsi="Times New Roman"/>
                <w:i/>
                <w:sz w:val="24"/>
                <w:szCs w:val="24"/>
              </w:rPr>
              <w:t xml:space="preserve">ТОВАРА, </w:t>
            </w:r>
            <w:r w:rsidRPr="00D2387E">
              <w:rPr>
                <w:rFonts w:ascii="Times New Roman" w:hAnsi="Times New Roman"/>
                <w:sz w:val="24"/>
                <w:szCs w:val="24"/>
              </w:rPr>
              <w:t>на условиях, предусмотренных извещением о закупке и не подлежащих изменению по результатам проведения закупки (такое согласие дается с применением программно-аппаратных средств ЭП).</w:t>
            </w:r>
          </w:p>
          <w:p w14:paraId="07E9D298" w14:textId="77777777" w:rsidR="00135A1B" w:rsidRPr="00D2387E" w:rsidRDefault="00135A1B" w:rsidP="00135A1B">
            <w:pPr>
              <w:pStyle w:val="affffb"/>
              <w:tabs>
                <w:tab w:val="left" w:pos="339"/>
                <w:tab w:val="left" w:pos="481"/>
              </w:tabs>
              <w:autoSpaceDE w:val="0"/>
              <w:autoSpaceDN w:val="0"/>
              <w:adjustRightInd w:val="0"/>
              <w:ind w:left="0"/>
              <w:jc w:val="both"/>
              <w:rPr>
                <w:szCs w:val="24"/>
              </w:rPr>
            </w:pPr>
          </w:p>
          <w:p w14:paraId="3040BD5A" w14:textId="77777777" w:rsidR="00135A1B" w:rsidRPr="00D2387E" w:rsidRDefault="00135A1B" w:rsidP="00135A1B">
            <w:pPr>
              <w:pStyle w:val="affffb"/>
              <w:numPr>
                <w:ilvl w:val="3"/>
                <w:numId w:val="14"/>
              </w:numPr>
              <w:tabs>
                <w:tab w:val="left" w:pos="481"/>
              </w:tabs>
              <w:autoSpaceDE w:val="0"/>
              <w:autoSpaceDN w:val="0"/>
              <w:adjustRightInd w:val="0"/>
              <w:ind w:left="0" w:firstLine="0"/>
              <w:jc w:val="both"/>
              <w:rPr>
                <w:szCs w:val="24"/>
              </w:rPr>
            </w:pPr>
            <w:r w:rsidRPr="00D2387E">
              <w:rPr>
                <w:i/>
                <w:szCs w:val="24"/>
              </w:rPr>
              <w:t>предложение</w:t>
            </w:r>
            <w:r w:rsidRPr="00D2387E">
              <w:rPr>
                <w:szCs w:val="24"/>
              </w:rPr>
              <w:t xml:space="preserve"> о цене договора </w:t>
            </w:r>
          </w:p>
          <w:p w14:paraId="3EACFF03" w14:textId="77777777" w:rsidR="00135A1B" w:rsidRPr="00D2387E" w:rsidRDefault="00135A1B" w:rsidP="00135A1B">
            <w:pPr>
              <w:pStyle w:val="affffb"/>
              <w:tabs>
                <w:tab w:val="left" w:pos="481"/>
              </w:tabs>
              <w:autoSpaceDE w:val="0"/>
              <w:autoSpaceDN w:val="0"/>
              <w:adjustRightInd w:val="0"/>
              <w:ind w:left="0" w:firstLine="240"/>
              <w:jc w:val="both"/>
              <w:rPr>
                <w:szCs w:val="24"/>
              </w:rPr>
            </w:pPr>
            <w:r w:rsidRPr="00D2387E">
              <w:rPr>
                <w:szCs w:val="24"/>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0DBFDD5A" w14:textId="77777777" w:rsidR="00135A1B" w:rsidRPr="00D2387E" w:rsidRDefault="00135A1B" w:rsidP="00135A1B">
            <w:pPr>
              <w:pStyle w:val="affffb"/>
              <w:shd w:val="clear" w:color="auto" w:fill="FFFFFF" w:themeFill="background1"/>
              <w:tabs>
                <w:tab w:val="left" w:pos="481"/>
              </w:tabs>
              <w:autoSpaceDE w:val="0"/>
              <w:autoSpaceDN w:val="0"/>
              <w:adjustRightInd w:val="0"/>
              <w:ind w:left="0" w:firstLine="240"/>
              <w:jc w:val="both"/>
              <w:rPr>
                <w:szCs w:val="24"/>
              </w:rPr>
            </w:pPr>
            <w:r w:rsidRPr="00D2387E">
              <w:rPr>
                <w:szCs w:val="24"/>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149B6F35" w14:textId="77777777" w:rsidR="00135A1B" w:rsidRPr="00D2387E" w:rsidRDefault="00135A1B" w:rsidP="00135A1B">
            <w:pPr>
              <w:pStyle w:val="affffb"/>
              <w:numPr>
                <w:ilvl w:val="3"/>
                <w:numId w:val="14"/>
              </w:numPr>
              <w:tabs>
                <w:tab w:val="left" w:pos="481"/>
              </w:tabs>
              <w:autoSpaceDE w:val="0"/>
              <w:autoSpaceDN w:val="0"/>
              <w:adjustRightInd w:val="0"/>
              <w:ind w:left="0" w:firstLine="0"/>
              <w:jc w:val="both"/>
              <w:rPr>
                <w:szCs w:val="24"/>
              </w:rPr>
            </w:pPr>
            <w:r w:rsidRPr="00D2387E">
              <w:rPr>
                <w:szCs w:val="24"/>
              </w:rPr>
              <w:t xml:space="preserve"> сведения и документы, представляемые при подаче заявки коллективным участником в соответствии с п. 3.1.1 настоящего Извещения;</w:t>
            </w:r>
          </w:p>
          <w:p w14:paraId="2A060FDC" w14:textId="77777777" w:rsidR="00135A1B" w:rsidRPr="00404CCA" w:rsidRDefault="00135A1B" w:rsidP="00135A1B">
            <w:pPr>
              <w:pStyle w:val="affffb"/>
              <w:numPr>
                <w:ilvl w:val="3"/>
                <w:numId w:val="14"/>
              </w:numPr>
              <w:tabs>
                <w:tab w:val="left" w:pos="481"/>
              </w:tabs>
              <w:autoSpaceDE w:val="0"/>
              <w:autoSpaceDN w:val="0"/>
              <w:adjustRightInd w:val="0"/>
              <w:ind w:left="0" w:firstLine="0"/>
              <w:jc w:val="both"/>
              <w:rPr>
                <w:szCs w:val="24"/>
              </w:rPr>
            </w:pPr>
            <w:r w:rsidRPr="00D2387E">
              <w:rPr>
                <w:color w:val="000000" w:themeColor="text1"/>
                <w:szCs w:val="24"/>
                <w:lang w:eastAsia="x-none"/>
              </w:rPr>
              <w:t xml:space="preserve">копию </w:t>
            </w:r>
            <w:r w:rsidRPr="00D2387E">
              <w:rPr>
                <w:szCs w:val="24"/>
              </w:rPr>
              <w:t>временного</w:t>
            </w:r>
            <w:r w:rsidRPr="00D2387E">
              <w:rPr>
                <w:color w:val="000000" w:themeColor="text1"/>
                <w:szCs w:val="24"/>
                <w:lang w:eastAsia="x-none"/>
              </w:rPr>
              <w:t xml:space="preserve"> разрешения Правительства РФ на </w:t>
            </w:r>
            <w:r w:rsidRPr="00D2387E">
              <w:rPr>
                <w:szCs w:val="24"/>
              </w:rPr>
              <w:t>совершение</w:t>
            </w:r>
            <w:r w:rsidRPr="00D2387E">
              <w:rPr>
                <w:color w:val="000000" w:themeColor="text1"/>
                <w:szCs w:val="24"/>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D2387E">
              <w:rPr>
                <w:szCs w:val="24"/>
              </w:rPr>
              <w:t>участников</w:t>
            </w:r>
            <w:r w:rsidRPr="00D2387E">
              <w:rPr>
                <w:color w:val="000000" w:themeColor="text1"/>
                <w:szCs w:val="24"/>
                <w:lang w:eastAsia="x-none"/>
              </w:rPr>
              <w:t xml:space="preserve"> закупки, находящихся под санкциями в соответствии с </w:t>
            </w:r>
            <w:r w:rsidRPr="00D2387E">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p w14:paraId="459B28F6" w14:textId="77777777" w:rsidR="00404CCA" w:rsidRPr="00C36DCC" w:rsidRDefault="00404CCA" w:rsidP="00404CCA">
            <w:pPr>
              <w:pStyle w:val="aff3"/>
              <w:numPr>
                <w:ilvl w:val="3"/>
                <w:numId w:val="14"/>
              </w:numPr>
              <w:spacing w:before="0" w:beforeAutospacing="0" w:after="0" w:afterAutospacing="0"/>
              <w:jc w:val="both"/>
              <w:rPr>
                <w:lang w:eastAsia="x-none"/>
              </w:rPr>
            </w:pPr>
            <w:r w:rsidRPr="00C36DCC">
              <w:rPr>
                <w:lang w:val="ru" w:eastAsia="x-none"/>
              </w:rPr>
              <w:t xml:space="preserve">В целях соблюдения </w:t>
            </w:r>
            <w:r w:rsidRPr="00C36DCC">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C36DCC">
              <w:rPr>
                <w:lang w:val="ru" w:eastAsia="x-none"/>
              </w:rPr>
              <w:t xml:space="preserve">, </w:t>
            </w:r>
            <w:r w:rsidRPr="00C36DCC">
              <w:rPr>
                <w:lang w:eastAsia="x-none"/>
              </w:rPr>
              <w:t>установленного</w:t>
            </w:r>
            <w:r w:rsidRPr="00C36DCC">
              <w:rPr>
                <w:lang w:val="ru" w:eastAsia="x-none"/>
              </w:rPr>
              <w:t xml:space="preserve"> в соответствии с законодательством Российской Федерации (п. 1.13 настоящего Извещения</w:t>
            </w:r>
            <w:r w:rsidRPr="00C36DCC">
              <w:rPr>
                <w:lang w:eastAsia="x-none"/>
              </w:rPr>
              <w:t xml:space="preserve">),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w:t>
            </w:r>
            <w:r w:rsidRPr="00C36DCC">
              <w:rPr>
                <w:lang w:eastAsia="x-none"/>
              </w:rPr>
              <w:br/>
              <w:t xml:space="preserve">№ 1875 с учетом иных положений ППРФ № 1875 </w:t>
            </w:r>
            <w:r w:rsidRPr="00C36DCC">
              <w:rPr>
                <w:lang w:eastAsia="x-none"/>
              </w:rPr>
              <w:br/>
              <w:t xml:space="preserve">(в том числе с учетом </w:t>
            </w:r>
            <w:proofErr w:type="spellStart"/>
            <w:r w:rsidRPr="00C36DCC">
              <w:rPr>
                <w:lang w:eastAsia="x-none"/>
              </w:rPr>
              <w:t>пп.пп</w:t>
            </w:r>
            <w:proofErr w:type="spellEnd"/>
            <w:r w:rsidRPr="00C36DCC">
              <w:rPr>
                <w:lang w:eastAsia="x-none"/>
              </w:rPr>
              <w:t xml:space="preserve">. «б» - «д» п. 10 ППРФ </w:t>
            </w:r>
            <w:r w:rsidRPr="00C36DCC">
              <w:rPr>
                <w:lang w:eastAsia="x-none"/>
              </w:rPr>
              <w:br/>
              <w:t>№ 1875</w:t>
            </w:r>
            <w:r w:rsidRPr="00C36DCC">
              <w:t xml:space="preserve"> или иных положений в случае внесения изменений в ППРФ № 1875</w:t>
            </w:r>
            <w:r w:rsidRPr="00C36DCC">
              <w:rPr>
                <w:lang w:eastAsia="x-none"/>
              </w:rPr>
              <w:t>).</w:t>
            </w:r>
          </w:p>
          <w:p w14:paraId="6C7F4E7D" w14:textId="77777777" w:rsidR="00404CCA" w:rsidRPr="00C36DCC" w:rsidRDefault="00404CCA" w:rsidP="00404CCA">
            <w:pPr>
              <w:pStyle w:val="aff3"/>
              <w:spacing w:before="0" w:beforeAutospacing="0" w:after="0" w:afterAutospacing="0"/>
              <w:ind w:firstLine="357"/>
              <w:jc w:val="both"/>
              <w:rPr>
                <w:lang w:eastAsia="x-none"/>
              </w:rPr>
            </w:pPr>
            <w:r w:rsidRPr="00C36DCC">
              <w:rPr>
                <w:lang w:eastAsia="x-none"/>
              </w:rPr>
              <w:t xml:space="preserve">В случаях, при которых предусматривается возможность указания </w:t>
            </w:r>
            <w:r w:rsidRPr="00C36DCC">
              <w:t xml:space="preserve">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w:t>
            </w:r>
            <w:r w:rsidRPr="00C36DCC">
              <w:rPr>
                <w:lang w:eastAsia="x-none"/>
              </w:rPr>
              <w:t>ППРФ № 1875</w:t>
            </w:r>
            <w:r w:rsidRPr="00C36DCC">
              <w:t xml:space="preserve">, позициях 1 - 433 приложения № 2 к </w:t>
            </w:r>
            <w:r w:rsidRPr="00C36DCC">
              <w:rPr>
                <w:lang w:eastAsia="x-none"/>
              </w:rPr>
              <w:t xml:space="preserve">ППРФ № 1875, </w:t>
            </w:r>
            <w:r w:rsidRPr="00C36DCC">
              <w:t xml:space="preserve">приложения </w:t>
            </w:r>
            <w:r w:rsidRPr="00C36DCC">
              <w:br/>
              <w:t xml:space="preserve">№ 3 к </w:t>
            </w:r>
            <w:r w:rsidRPr="00C36DCC">
              <w:rPr>
                <w:lang w:eastAsia="x-none"/>
              </w:rPr>
              <w:t>ППРФ № 1875</w:t>
            </w:r>
            <w:r w:rsidRPr="00C36DCC">
              <w:t>)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w:t>
            </w:r>
          </w:p>
          <w:p w14:paraId="6AF30B8A" w14:textId="77777777" w:rsidR="00404CCA" w:rsidRDefault="00404CCA" w:rsidP="00404CCA">
            <w:pPr>
              <w:pStyle w:val="aff3"/>
              <w:spacing w:before="0" w:beforeAutospacing="0" w:after="0" w:afterAutospacing="0"/>
              <w:ind w:firstLine="357"/>
              <w:jc w:val="both"/>
              <w:rPr>
                <w:lang w:eastAsia="x-none"/>
              </w:rPr>
            </w:pPr>
            <w:r w:rsidRPr="00C36DCC">
              <w:rPr>
                <w:lang w:eastAsia="x-none"/>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p w14:paraId="090EB056" w14:textId="77777777" w:rsidR="00404CCA" w:rsidRDefault="00404CCA" w:rsidP="00404CCA">
            <w:pPr>
              <w:pStyle w:val="aff3"/>
              <w:spacing w:before="0" w:beforeAutospacing="0" w:after="0" w:afterAutospacing="0"/>
              <w:ind w:firstLine="357"/>
              <w:jc w:val="both"/>
              <w:rPr>
                <w:lang w:eastAsia="x-none"/>
              </w:rPr>
            </w:pPr>
          </w:p>
          <w:p w14:paraId="138F88D2" w14:textId="77777777" w:rsidR="00404CCA" w:rsidRPr="00C36DCC" w:rsidRDefault="00404CCA" w:rsidP="00404CCA">
            <w:pPr>
              <w:pStyle w:val="aff3"/>
              <w:spacing w:before="0" w:beforeAutospacing="0" w:after="0" w:afterAutospacing="0"/>
              <w:ind w:firstLine="357"/>
              <w:jc w:val="both"/>
              <w:rPr>
                <w:lang w:eastAsia="x-none"/>
              </w:rPr>
            </w:pPr>
            <w: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извещения о закупке (в том числе указанным в настоящем пункте) на момент рассмотрения соответствующей информации в заявке участника (на дату составления соответствующего протокола по итогам работы закупочной комиссии).</w:t>
            </w:r>
          </w:p>
          <w:p w14:paraId="04808EE6" w14:textId="77777777" w:rsidR="00404CCA" w:rsidRPr="00DB2FF6" w:rsidRDefault="00404CCA" w:rsidP="00404CCA">
            <w:pPr>
              <w:pStyle w:val="affffb"/>
              <w:tabs>
                <w:tab w:val="left" w:pos="481"/>
              </w:tabs>
              <w:autoSpaceDE w:val="0"/>
              <w:autoSpaceDN w:val="0"/>
              <w:adjustRightInd w:val="0"/>
              <w:ind w:left="0"/>
              <w:jc w:val="both"/>
              <w:rPr>
                <w:szCs w:val="24"/>
              </w:rPr>
            </w:pPr>
          </w:p>
        </w:tc>
      </w:tr>
      <w:tr w:rsidR="00135A1B" w:rsidRPr="00D2387E" w14:paraId="6E3FF07A" w14:textId="77777777" w:rsidTr="00850488">
        <w:trPr>
          <w:trHeight w:val="20"/>
          <w:jc w:val="center"/>
        </w:trPr>
        <w:tc>
          <w:tcPr>
            <w:tcW w:w="1163" w:type="dxa"/>
            <w:vAlign w:val="center"/>
          </w:tcPr>
          <w:p w14:paraId="5F3B62DF" w14:textId="77777777" w:rsidR="00135A1B" w:rsidRPr="00D2387E" w:rsidRDefault="00135A1B" w:rsidP="00135A1B">
            <w:pPr>
              <w:pStyle w:val="affffb"/>
              <w:numPr>
                <w:ilvl w:val="1"/>
                <w:numId w:val="7"/>
              </w:numPr>
              <w:ind w:left="0" w:firstLine="142"/>
              <w:jc w:val="both"/>
              <w:rPr>
                <w:szCs w:val="24"/>
              </w:rPr>
            </w:pPr>
          </w:p>
        </w:tc>
        <w:tc>
          <w:tcPr>
            <w:tcW w:w="2458" w:type="dxa"/>
            <w:vAlign w:val="center"/>
          </w:tcPr>
          <w:p w14:paraId="044CE141"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5715" w:type="dxa"/>
            <w:gridSpan w:val="2"/>
            <w:vAlign w:val="center"/>
          </w:tcPr>
          <w:p w14:paraId="146A1EBB" w14:textId="77777777" w:rsidR="00135A1B" w:rsidRPr="00D2387E" w:rsidRDefault="00135A1B" w:rsidP="00135A1B">
            <w:pPr>
              <w:spacing w:after="0" w:line="240" w:lineRule="auto"/>
              <w:ind w:firstLine="509"/>
              <w:jc w:val="both"/>
              <w:rPr>
                <w:rFonts w:ascii="Times New Roman" w:hAnsi="Times New Roman"/>
                <w:sz w:val="24"/>
                <w:szCs w:val="24"/>
              </w:rPr>
            </w:pPr>
            <w:r w:rsidRPr="00D2387E">
              <w:rPr>
                <w:rFonts w:ascii="Times New Roman" w:hAnsi="Times New Roman"/>
                <w:sz w:val="24"/>
                <w:szCs w:val="24"/>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629B48A" w14:textId="77777777" w:rsidR="00135A1B" w:rsidRPr="005501ED" w:rsidRDefault="00135A1B" w:rsidP="00135A1B">
            <w:pPr>
              <w:numPr>
                <w:ilvl w:val="1"/>
                <w:numId w:val="27"/>
              </w:numPr>
              <w:tabs>
                <w:tab w:val="left" w:pos="851"/>
              </w:tabs>
              <w:spacing w:after="0" w:line="240" w:lineRule="auto"/>
              <w:ind w:left="0" w:firstLine="709"/>
              <w:jc w:val="both"/>
              <w:rPr>
                <w:rFonts w:ascii="Times New Roman" w:hAnsi="Times New Roman"/>
                <w:sz w:val="24"/>
                <w:szCs w:val="24"/>
              </w:rPr>
            </w:pPr>
            <w:r w:rsidRPr="005501ED">
              <w:rPr>
                <w:rFonts w:ascii="Times New Roman" w:hAnsi="Times New Roman"/>
                <w:sz w:val="24"/>
                <w:szCs w:val="24"/>
              </w:rPr>
              <w:t xml:space="preserve">непредоставления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 </w:t>
            </w:r>
            <w:r w:rsidRPr="005501ED">
              <w:rPr>
                <w:rFonts w:ascii="Times New Roman" w:hAnsi="Times New Roman"/>
                <w:i/>
                <w:sz w:val="24"/>
                <w:szCs w:val="24"/>
              </w:rPr>
              <w:t>ТОВАРАХ</w:t>
            </w:r>
          </w:p>
          <w:p w14:paraId="48FFEC59" w14:textId="77777777" w:rsidR="00135A1B" w:rsidRPr="005501ED" w:rsidRDefault="00135A1B" w:rsidP="00135A1B">
            <w:pPr>
              <w:numPr>
                <w:ilvl w:val="1"/>
                <w:numId w:val="27"/>
              </w:numPr>
              <w:tabs>
                <w:tab w:val="left" w:pos="851"/>
              </w:tabs>
              <w:spacing w:after="0" w:line="240" w:lineRule="auto"/>
              <w:ind w:left="0" w:firstLine="709"/>
              <w:jc w:val="both"/>
              <w:rPr>
                <w:rFonts w:ascii="Times New Roman" w:hAnsi="Times New Roman"/>
                <w:sz w:val="24"/>
                <w:szCs w:val="24"/>
              </w:rPr>
            </w:pPr>
            <w:r w:rsidRPr="005501ED">
              <w:rPr>
                <w:rFonts w:ascii="Times New Roman" w:hAnsi="Times New Roman"/>
                <w:sz w:val="24"/>
                <w:szCs w:val="24"/>
              </w:rPr>
              <w:t>несоответствия участника закупки требованиям, установленным в настоящем Извещении;</w:t>
            </w:r>
          </w:p>
          <w:p w14:paraId="1D1AE07C" w14:textId="77777777" w:rsidR="00135A1B" w:rsidRPr="00404CCA" w:rsidRDefault="00135A1B" w:rsidP="00135A1B">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D2387E">
              <w:rPr>
                <w:rFonts w:ascii="Times New Roman" w:hAnsi="Times New Roman"/>
                <w:sz w:val="24"/>
                <w:szCs w:val="24"/>
              </w:rPr>
              <w:t xml:space="preserve">несоответствия заявки на участие в закупке требованиям настоящего Извещения, в том числе наличие в такой заявке предложения несоответствия заявки на участие в закупке требованиям настоящего Извещения, в том числе наличие в такой заявке предложения о </w:t>
            </w:r>
            <w:r w:rsidRPr="00D2387E">
              <w:rPr>
                <w:rFonts w:ascii="Times New Roman" w:hAnsi="Times New Roman"/>
                <w:i/>
                <w:sz w:val="24"/>
                <w:szCs w:val="24"/>
              </w:rPr>
              <w:t>ЦЕНЕ ДОГОВОРА  (ЦЕНЕ ЛОТА</w:t>
            </w:r>
            <w:r>
              <w:rPr>
                <w:rFonts w:ascii="Times New Roman" w:hAnsi="Times New Roman"/>
                <w:i/>
                <w:sz w:val="24"/>
                <w:szCs w:val="24"/>
              </w:rPr>
              <w:t>)</w:t>
            </w:r>
            <w:r w:rsidRPr="00D2387E">
              <w:rPr>
                <w:rFonts w:ascii="Times New Roman" w:hAnsi="Times New Roman"/>
                <w:sz w:val="24"/>
                <w:szCs w:val="24"/>
              </w:rPr>
              <w:t xml:space="preserve">, превышающей </w:t>
            </w:r>
            <w:r w:rsidRPr="00D2387E">
              <w:rPr>
                <w:rFonts w:ascii="Times New Roman" w:hAnsi="Times New Roman"/>
                <w:i/>
                <w:sz w:val="24"/>
                <w:szCs w:val="24"/>
              </w:rPr>
              <w:t>НАЧАЛЬНУЮ (МАКСИМАЛЬНУЮ) ЦЕНУ ДОГОВОРА (ЦЕНУ ЛОТА</w:t>
            </w:r>
            <w:r>
              <w:rPr>
                <w:rFonts w:ascii="Times New Roman" w:hAnsi="Times New Roman"/>
                <w:i/>
                <w:sz w:val="24"/>
                <w:szCs w:val="24"/>
              </w:rPr>
              <w:t>),</w:t>
            </w:r>
            <w:r w:rsidRPr="00D2387E">
              <w:rPr>
                <w:rFonts w:ascii="Times New Roman" w:hAnsi="Times New Roman"/>
                <w:sz w:val="24"/>
                <w:szCs w:val="24"/>
              </w:rPr>
              <w:t xml:space="preserve"> оформление заявки с нарушением требований извещения, несоответствие предлагаемых </w:t>
            </w:r>
            <w:r w:rsidRPr="00D2387E">
              <w:rPr>
                <w:rFonts w:ascii="Times New Roman" w:hAnsi="Times New Roman"/>
                <w:i/>
                <w:sz w:val="24"/>
                <w:szCs w:val="24"/>
              </w:rPr>
              <w:t>ТОВАРОВ</w:t>
            </w:r>
            <w:r w:rsidRPr="00D2387E">
              <w:rPr>
                <w:rFonts w:ascii="Times New Roman" w:hAnsi="Times New Roman"/>
                <w:sz w:val="24"/>
                <w:szCs w:val="24"/>
              </w:rPr>
              <w:t xml:space="preserve"> требованиям настоящего Извещения.</w:t>
            </w:r>
          </w:p>
          <w:p w14:paraId="2B22B9D5" w14:textId="77777777" w:rsidR="00404CCA" w:rsidRPr="00D2387E" w:rsidRDefault="00404CCA" w:rsidP="001A1102">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наличия иных оснований, предусмотренных Положением о закупке.</w:t>
            </w:r>
          </w:p>
        </w:tc>
      </w:tr>
      <w:tr w:rsidR="00135A1B" w:rsidRPr="00D2387E" w14:paraId="69D1950E" w14:textId="77777777" w:rsidTr="00850488">
        <w:trPr>
          <w:trHeight w:val="20"/>
          <w:jc w:val="center"/>
        </w:trPr>
        <w:tc>
          <w:tcPr>
            <w:tcW w:w="9336" w:type="dxa"/>
            <w:gridSpan w:val="4"/>
            <w:vAlign w:val="center"/>
            <w:hideMark/>
          </w:tcPr>
          <w:p w14:paraId="25F958D4" w14:textId="77777777" w:rsidR="00135A1B" w:rsidRPr="00D2387E" w:rsidRDefault="00135A1B" w:rsidP="00135A1B">
            <w:pPr>
              <w:pStyle w:val="affffb"/>
              <w:numPr>
                <w:ilvl w:val="0"/>
                <w:numId w:val="7"/>
              </w:numPr>
              <w:ind w:left="0"/>
              <w:jc w:val="center"/>
              <w:rPr>
                <w:b/>
                <w:bCs/>
                <w:szCs w:val="24"/>
              </w:rPr>
            </w:pPr>
            <w:r w:rsidRPr="00D2387E">
              <w:rPr>
                <w:b/>
                <w:bCs/>
                <w:szCs w:val="24"/>
              </w:rPr>
              <w:t>Сроки проведения процедуры закупки, определения победителя</w:t>
            </w:r>
          </w:p>
        </w:tc>
      </w:tr>
      <w:tr w:rsidR="00135A1B" w:rsidRPr="00D2387E" w14:paraId="1AFD561C" w14:textId="77777777" w:rsidTr="00850488">
        <w:trPr>
          <w:trHeight w:val="20"/>
          <w:jc w:val="center"/>
        </w:trPr>
        <w:tc>
          <w:tcPr>
            <w:tcW w:w="1163" w:type="dxa"/>
            <w:vAlign w:val="center"/>
            <w:hideMark/>
          </w:tcPr>
          <w:p w14:paraId="28502456" w14:textId="77777777" w:rsidR="00135A1B" w:rsidRPr="00D2387E" w:rsidRDefault="00135A1B" w:rsidP="00135A1B">
            <w:pPr>
              <w:pStyle w:val="affffb"/>
              <w:numPr>
                <w:ilvl w:val="1"/>
                <w:numId w:val="7"/>
              </w:numPr>
              <w:ind w:left="0" w:hanging="39"/>
              <w:rPr>
                <w:szCs w:val="24"/>
              </w:rPr>
            </w:pPr>
          </w:p>
        </w:tc>
        <w:tc>
          <w:tcPr>
            <w:tcW w:w="2458" w:type="dxa"/>
            <w:vAlign w:val="center"/>
            <w:hideMark/>
          </w:tcPr>
          <w:p w14:paraId="258EC073"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D2387E">
              <w:rPr>
                <w:rFonts w:ascii="Times New Roman" w:eastAsia="Times New Roman" w:hAnsi="Times New Roman"/>
                <w:sz w:val="24"/>
                <w:szCs w:val="24"/>
                <w:lang w:eastAsia="ru-RU"/>
              </w:rPr>
              <w:t>сокращенном ценовом отборе в электронной форме</w:t>
            </w:r>
          </w:p>
        </w:tc>
        <w:tc>
          <w:tcPr>
            <w:tcW w:w="5715" w:type="dxa"/>
            <w:gridSpan w:val="2"/>
            <w:vAlign w:val="center"/>
            <w:hideMark/>
          </w:tcPr>
          <w:p w14:paraId="7079C102" w14:textId="77777777" w:rsidR="00135A1B"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Дата начала подачи заявок на участие в сокращенном ценовом отборе: </w:t>
            </w:r>
          </w:p>
          <w:p w14:paraId="09EE63A3" w14:textId="727684AA" w:rsidR="00135A1B" w:rsidRDefault="00437739" w:rsidP="00135A1B">
            <w:pPr>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01</w:t>
            </w:r>
            <w:r w:rsidR="00E241CE">
              <w:rPr>
                <w:rFonts w:ascii="Times New Roman" w:eastAsia="Times New Roman" w:hAnsi="Times New Roman"/>
                <w:i/>
                <w:sz w:val="24"/>
                <w:szCs w:val="24"/>
                <w:lang w:eastAsia="ru-RU"/>
              </w:rPr>
              <w:t>.0</w:t>
            </w:r>
            <w:r>
              <w:rPr>
                <w:rFonts w:ascii="Times New Roman" w:eastAsia="Times New Roman" w:hAnsi="Times New Roman"/>
                <w:i/>
                <w:sz w:val="24"/>
                <w:szCs w:val="24"/>
                <w:lang w:eastAsia="ru-RU"/>
              </w:rPr>
              <w:t>7</w:t>
            </w:r>
            <w:r w:rsidR="00E241CE">
              <w:rPr>
                <w:rFonts w:ascii="Times New Roman" w:eastAsia="Times New Roman" w:hAnsi="Times New Roman"/>
                <w:i/>
                <w:sz w:val="24"/>
                <w:szCs w:val="24"/>
                <w:lang w:eastAsia="ru-RU"/>
              </w:rPr>
              <w:t>.2026</w:t>
            </w:r>
          </w:p>
          <w:p w14:paraId="19712C13" w14:textId="77777777" w:rsidR="00135A1B"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rPr>
              <w:t>Дата и время окончания</w:t>
            </w:r>
            <w:r w:rsidRPr="00D2387E">
              <w:rPr>
                <w:rFonts w:ascii="Times New Roman" w:eastAsia="Times New Roman" w:hAnsi="Times New Roman"/>
                <w:sz w:val="24"/>
                <w:szCs w:val="24"/>
                <w:lang w:eastAsia="ru-RU"/>
              </w:rPr>
              <w:t xml:space="preserve"> подачи заявок на участие в сокращенном ценовом отборе:</w:t>
            </w:r>
          </w:p>
          <w:p w14:paraId="25B48FCC" w14:textId="06AB3F97" w:rsidR="00135A1B" w:rsidRPr="00D2387E" w:rsidRDefault="00E241CE" w:rsidP="008724A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8724AB">
              <w:rPr>
                <w:rFonts w:ascii="Times New Roman" w:eastAsia="Times New Roman" w:hAnsi="Times New Roman"/>
                <w:sz w:val="24"/>
                <w:szCs w:val="24"/>
                <w:lang w:eastAsia="ru-RU"/>
              </w:rPr>
              <w:t>8</w:t>
            </w:r>
            <w:r>
              <w:rPr>
                <w:rFonts w:ascii="Times New Roman" w:eastAsia="Times New Roman" w:hAnsi="Times New Roman"/>
                <w:sz w:val="24"/>
                <w:szCs w:val="24"/>
                <w:lang w:eastAsia="ru-RU"/>
              </w:rPr>
              <w:t>.07.2026 00-00ч</w:t>
            </w:r>
          </w:p>
        </w:tc>
      </w:tr>
      <w:tr w:rsidR="00135A1B" w:rsidRPr="00D2387E" w14:paraId="48AE7916" w14:textId="77777777" w:rsidTr="00850488">
        <w:trPr>
          <w:trHeight w:val="20"/>
          <w:jc w:val="center"/>
        </w:trPr>
        <w:tc>
          <w:tcPr>
            <w:tcW w:w="1163" w:type="dxa"/>
            <w:vAlign w:val="center"/>
            <w:hideMark/>
          </w:tcPr>
          <w:p w14:paraId="03DD3137" w14:textId="77777777" w:rsidR="00135A1B" w:rsidRPr="00D2387E" w:rsidRDefault="00135A1B" w:rsidP="00135A1B">
            <w:pPr>
              <w:pStyle w:val="affffb"/>
              <w:numPr>
                <w:ilvl w:val="1"/>
                <w:numId w:val="7"/>
              </w:numPr>
              <w:ind w:left="0" w:hanging="39"/>
              <w:rPr>
                <w:szCs w:val="24"/>
              </w:rPr>
            </w:pPr>
          </w:p>
        </w:tc>
        <w:tc>
          <w:tcPr>
            <w:tcW w:w="2458" w:type="dxa"/>
            <w:vAlign w:val="center"/>
            <w:hideMark/>
          </w:tcPr>
          <w:p w14:paraId="57B5B191"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715" w:type="dxa"/>
            <w:gridSpan w:val="2"/>
            <w:vAlign w:val="center"/>
            <w:hideMark/>
          </w:tcPr>
          <w:p w14:paraId="7069F66B" w14:textId="45F17ABB" w:rsidR="00135A1B" w:rsidRPr="00D2387E" w:rsidRDefault="00135A1B" w:rsidP="00135A1B">
            <w:pPr>
              <w:spacing w:after="0" w:line="240" w:lineRule="auto"/>
              <w:rPr>
                <w:rFonts w:ascii="Times New Roman" w:eastAsia="Times New Roman" w:hAnsi="Times New Roman"/>
                <w:i/>
                <w:sz w:val="24"/>
                <w:szCs w:val="24"/>
                <w:lang w:eastAsia="ru-RU"/>
              </w:rPr>
            </w:pPr>
            <w:r w:rsidRPr="00D2387E">
              <w:rPr>
                <w:rFonts w:ascii="Times New Roman" w:eastAsia="Times New Roman" w:hAnsi="Times New Roman"/>
                <w:sz w:val="24"/>
                <w:szCs w:val="24"/>
                <w:lang w:eastAsia="ru-RU"/>
              </w:rPr>
              <w:t xml:space="preserve">Дата начала предоставления разъяснений положений извещения: </w:t>
            </w:r>
            <w:r w:rsidR="00437739">
              <w:rPr>
                <w:rFonts w:ascii="Times New Roman" w:eastAsia="Times New Roman" w:hAnsi="Times New Roman"/>
                <w:sz w:val="24"/>
                <w:szCs w:val="24"/>
                <w:lang w:eastAsia="ru-RU"/>
              </w:rPr>
              <w:t>01</w:t>
            </w:r>
            <w:r w:rsidR="00E241CE">
              <w:rPr>
                <w:rFonts w:ascii="Times New Roman" w:eastAsia="Times New Roman" w:hAnsi="Times New Roman"/>
                <w:i/>
                <w:sz w:val="24"/>
                <w:szCs w:val="24"/>
                <w:lang w:eastAsia="ru-RU"/>
              </w:rPr>
              <w:t>.0</w:t>
            </w:r>
            <w:r w:rsidR="00437739">
              <w:rPr>
                <w:rFonts w:ascii="Times New Roman" w:eastAsia="Times New Roman" w:hAnsi="Times New Roman"/>
                <w:i/>
                <w:sz w:val="24"/>
                <w:szCs w:val="24"/>
                <w:lang w:eastAsia="ru-RU"/>
              </w:rPr>
              <w:t>7</w:t>
            </w:r>
            <w:r w:rsidR="00E241CE">
              <w:rPr>
                <w:rFonts w:ascii="Times New Roman" w:eastAsia="Times New Roman" w:hAnsi="Times New Roman"/>
                <w:i/>
                <w:sz w:val="24"/>
                <w:szCs w:val="24"/>
                <w:lang w:eastAsia="ru-RU"/>
              </w:rPr>
              <w:t>.2026</w:t>
            </w:r>
            <w:r w:rsidRPr="00D2387E">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E241CE">
              <w:rPr>
                <w:rFonts w:ascii="Times New Roman" w:eastAsia="Times New Roman" w:hAnsi="Times New Roman"/>
                <w:i/>
                <w:sz w:val="24"/>
                <w:szCs w:val="24"/>
                <w:lang w:eastAsia="ru-RU"/>
              </w:rPr>
              <w:t>0</w:t>
            </w:r>
            <w:r w:rsidR="008724AB">
              <w:rPr>
                <w:rFonts w:ascii="Times New Roman" w:eastAsia="Times New Roman" w:hAnsi="Times New Roman"/>
                <w:i/>
                <w:sz w:val="24"/>
                <w:szCs w:val="24"/>
                <w:lang w:eastAsia="ru-RU"/>
              </w:rPr>
              <w:t>7</w:t>
            </w:r>
            <w:r w:rsidR="00E241CE">
              <w:rPr>
                <w:rFonts w:ascii="Times New Roman" w:eastAsia="Times New Roman" w:hAnsi="Times New Roman"/>
                <w:i/>
                <w:sz w:val="24"/>
                <w:szCs w:val="24"/>
                <w:lang w:eastAsia="ru-RU"/>
              </w:rPr>
              <w:t>.07.2026</w:t>
            </w:r>
          </w:p>
          <w:p w14:paraId="2C1F528B" w14:textId="7469BE55" w:rsidR="00135A1B" w:rsidRPr="00D2387E" w:rsidRDefault="00135A1B" w:rsidP="008724A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sidR="00E241CE">
              <w:rPr>
                <w:rFonts w:ascii="Times New Roman" w:eastAsia="Times New Roman" w:hAnsi="Times New Roman"/>
                <w:i/>
                <w:sz w:val="24"/>
                <w:szCs w:val="24"/>
                <w:lang w:eastAsia="ru-RU"/>
              </w:rPr>
              <w:t>0</w:t>
            </w:r>
            <w:r w:rsidR="008724AB">
              <w:rPr>
                <w:rFonts w:ascii="Times New Roman" w:eastAsia="Times New Roman" w:hAnsi="Times New Roman"/>
                <w:i/>
                <w:sz w:val="24"/>
                <w:szCs w:val="24"/>
                <w:lang w:eastAsia="ru-RU"/>
              </w:rPr>
              <w:t>3</w:t>
            </w:r>
            <w:r w:rsidR="00E241CE">
              <w:rPr>
                <w:rFonts w:ascii="Times New Roman" w:eastAsia="Times New Roman" w:hAnsi="Times New Roman"/>
                <w:i/>
                <w:sz w:val="24"/>
                <w:szCs w:val="24"/>
                <w:lang w:eastAsia="ru-RU"/>
              </w:rPr>
              <w:t>.07.2026</w:t>
            </w:r>
          </w:p>
        </w:tc>
      </w:tr>
      <w:tr w:rsidR="00135A1B" w:rsidRPr="00D2387E" w14:paraId="3BB8E16E" w14:textId="77777777" w:rsidTr="00850488">
        <w:trPr>
          <w:trHeight w:val="20"/>
          <w:jc w:val="center"/>
        </w:trPr>
        <w:tc>
          <w:tcPr>
            <w:tcW w:w="1163" w:type="dxa"/>
            <w:vAlign w:val="center"/>
            <w:hideMark/>
          </w:tcPr>
          <w:p w14:paraId="68680B9E" w14:textId="77777777" w:rsidR="00135A1B" w:rsidRPr="00D2387E" w:rsidRDefault="00135A1B" w:rsidP="00135A1B">
            <w:pPr>
              <w:pStyle w:val="affffb"/>
              <w:numPr>
                <w:ilvl w:val="1"/>
                <w:numId w:val="7"/>
              </w:numPr>
              <w:ind w:left="0" w:hanging="39"/>
              <w:rPr>
                <w:szCs w:val="24"/>
              </w:rPr>
            </w:pPr>
          </w:p>
        </w:tc>
        <w:tc>
          <w:tcPr>
            <w:tcW w:w="2458" w:type="dxa"/>
            <w:vAlign w:val="center"/>
            <w:hideMark/>
          </w:tcPr>
          <w:p w14:paraId="7A92A94D"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rPr>
              <w:t xml:space="preserve">Дата и место рассмотрения заявок на участие в сокращенном ценовом отборе </w:t>
            </w:r>
          </w:p>
        </w:tc>
        <w:tc>
          <w:tcPr>
            <w:tcW w:w="5715" w:type="dxa"/>
            <w:gridSpan w:val="2"/>
            <w:vAlign w:val="center"/>
            <w:hideMark/>
          </w:tcPr>
          <w:p w14:paraId="6775E74E" w14:textId="77777777" w:rsidR="00135A1B" w:rsidRDefault="00135A1B" w:rsidP="00135A1B">
            <w:pPr>
              <w:spacing w:after="0" w:line="240" w:lineRule="auto"/>
              <w:jc w:val="both"/>
              <w:rPr>
                <w:rFonts w:ascii="Times New Roman" w:eastAsia="Times New Roman" w:hAnsi="Times New Roman"/>
                <w:i/>
                <w:sz w:val="24"/>
                <w:szCs w:val="24"/>
                <w:lang w:eastAsia="ru-RU"/>
              </w:rPr>
            </w:pPr>
            <w:r w:rsidRPr="00C54E8F">
              <w:rPr>
                <w:rFonts w:ascii="Times New Roman" w:eastAsia="Times New Roman" w:hAnsi="Times New Roman"/>
              </w:rPr>
              <w:t>115127, Российская Федерация, г. Москва, ул. Варшавское ш., 37</w:t>
            </w:r>
            <w:r>
              <w:rPr>
                <w:rFonts w:ascii="Times New Roman" w:eastAsia="Times New Roman" w:hAnsi="Times New Roman"/>
                <w:i/>
                <w:sz w:val="24"/>
                <w:szCs w:val="24"/>
                <w:lang w:eastAsia="ru-RU"/>
              </w:rPr>
              <w:t xml:space="preserve">, </w:t>
            </w:r>
            <w:proofErr w:type="spellStart"/>
            <w:r w:rsidRPr="00EF7A76">
              <w:rPr>
                <w:rFonts w:ascii="Times New Roman" w:eastAsia="Times New Roman" w:hAnsi="Times New Roman"/>
                <w:sz w:val="24"/>
                <w:szCs w:val="24"/>
                <w:lang w:eastAsia="ru-RU"/>
              </w:rPr>
              <w:t>каб</w:t>
            </w:r>
            <w:proofErr w:type="spellEnd"/>
            <w:r w:rsidRPr="00EF7A76">
              <w:rPr>
                <w:rFonts w:ascii="Times New Roman" w:eastAsia="Times New Roman" w:hAnsi="Times New Roman"/>
                <w:sz w:val="24"/>
                <w:szCs w:val="24"/>
                <w:lang w:eastAsia="ru-RU"/>
              </w:rPr>
              <w:t>. 529</w:t>
            </w:r>
          </w:p>
          <w:p w14:paraId="313790C0" w14:textId="5F96C58B" w:rsidR="00135A1B" w:rsidRPr="00D2387E" w:rsidRDefault="008724AB" w:rsidP="00285C8A">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13</w:t>
            </w:r>
            <w:r w:rsidR="00E241CE">
              <w:rPr>
                <w:rFonts w:ascii="Times New Roman" w:eastAsia="Times New Roman" w:hAnsi="Times New Roman"/>
                <w:i/>
                <w:sz w:val="24"/>
                <w:szCs w:val="24"/>
                <w:lang w:eastAsia="ru-RU"/>
              </w:rPr>
              <w:t>.07.2026</w:t>
            </w:r>
          </w:p>
        </w:tc>
      </w:tr>
      <w:tr w:rsidR="00135A1B" w:rsidRPr="00D2387E" w14:paraId="33A7427B" w14:textId="77777777" w:rsidTr="00850488">
        <w:trPr>
          <w:trHeight w:val="20"/>
          <w:jc w:val="center"/>
        </w:trPr>
        <w:tc>
          <w:tcPr>
            <w:tcW w:w="1163" w:type="dxa"/>
            <w:vAlign w:val="center"/>
            <w:hideMark/>
          </w:tcPr>
          <w:p w14:paraId="3EACFDF8" w14:textId="77777777" w:rsidR="00135A1B" w:rsidRPr="00D2387E" w:rsidRDefault="00135A1B" w:rsidP="00135A1B">
            <w:pPr>
              <w:pStyle w:val="affffb"/>
              <w:numPr>
                <w:ilvl w:val="1"/>
                <w:numId w:val="7"/>
              </w:numPr>
              <w:ind w:left="0" w:hanging="39"/>
              <w:rPr>
                <w:szCs w:val="24"/>
              </w:rPr>
            </w:pPr>
          </w:p>
        </w:tc>
        <w:tc>
          <w:tcPr>
            <w:tcW w:w="2458" w:type="dxa"/>
            <w:vAlign w:val="center"/>
            <w:hideMark/>
          </w:tcPr>
          <w:p w14:paraId="0D97F81A"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Дата и место подведения итогов закупки</w:t>
            </w:r>
          </w:p>
        </w:tc>
        <w:tc>
          <w:tcPr>
            <w:tcW w:w="5715" w:type="dxa"/>
            <w:gridSpan w:val="2"/>
            <w:vAlign w:val="center"/>
            <w:hideMark/>
          </w:tcPr>
          <w:p w14:paraId="1A15AB3B" w14:textId="77777777" w:rsidR="00135A1B" w:rsidRDefault="00135A1B" w:rsidP="00135A1B">
            <w:pPr>
              <w:spacing w:after="0" w:line="240" w:lineRule="auto"/>
              <w:jc w:val="both"/>
              <w:rPr>
                <w:rFonts w:ascii="Times New Roman" w:eastAsia="Times New Roman" w:hAnsi="Times New Roman"/>
                <w:i/>
                <w:sz w:val="24"/>
                <w:szCs w:val="24"/>
                <w:lang w:eastAsia="ru-RU"/>
              </w:rPr>
            </w:pPr>
            <w:r w:rsidRPr="00C54E8F">
              <w:rPr>
                <w:rFonts w:ascii="Times New Roman" w:eastAsia="Times New Roman" w:hAnsi="Times New Roman"/>
              </w:rPr>
              <w:t>115127, Российская Федерация, г. Москва, ул. Варшавское ш., 37</w:t>
            </w:r>
            <w:r>
              <w:rPr>
                <w:rFonts w:ascii="Times New Roman" w:eastAsia="Times New Roman" w:hAnsi="Times New Roman"/>
                <w:i/>
                <w:sz w:val="24"/>
                <w:szCs w:val="24"/>
                <w:lang w:eastAsia="ru-RU"/>
              </w:rPr>
              <w:t xml:space="preserve">, </w:t>
            </w:r>
            <w:proofErr w:type="spellStart"/>
            <w:r w:rsidRPr="00EF7A76">
              <w:rPr>
                <w:rFonts w:ascii="Times New Roman" w:eastAsia="Times New Roman" w:hAnsi="Times New Roman"/>
                <w:sz w:val="24"/>
                <w:szCs w:val="24"/>
                <w:lang w:eastAsia="ru-RU"/>
              </w:rPr>
              <w:t>каб</w:t>
            </w:r>
            <w:proofErr w:type="spellEnd"/>
            <w:r w:rsidRPr="00EF7A76">
              <w:rPr>
                <w:rFonts w:ascii="Times New Roman" w:eastAsia="Times New Roman" w:hAnsi="Times New Roman"/>
                <w:sz w:val="24"/>
                <w:szCs w:val="24"/>
                <w:lang w:eastAsia="ru-RU"/>
              </w:rPr>
              <w:t>. 529</w:t>
            </w:r>
          </w:p>
          <w:p w14:paraId="4C56A93C" w14:textId="036B871A" w:rsidR="00135A1B" w:rsidRPr="00D2387E" w:rsidRDefault="00E241CE" w:rsidP="008724AB">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1</w:t>
            </w:r>
            <w:r w:rsidR="008724AB">
              <w:rPr>
                <w:rFonts w:ascii="Times New Roman" w:eastAsia="Times New Roman" w:hAnsi="Times New Roman"/>
                <w:i/>
                <w:sz w:val="24"/>
                <w:szCs w:val="24"/>
                <w:lang w:eastAsia="ru-RU"/>
              </w:rPr>
              <w:t>6</w:t>
            </w:r>
            <w:r>
              <w:rPr>
                <w:rFonts w:ascii="Times New Roman" w:eastAsia="Times New Roman" w:hAnsi="Times New Roman"/>
                <w:i/>
                <w:sz w:val="24"/>
                <w:szCs w:val="24"/>
                <w:lang w:eastAsia="ru-RU"/>
              </w:rPr>
              <w:t>.07.2026</w:t>
            </w:r>
          </w:p>
        </w:tc>
      </w:tr>
      <w:tr w:rsidR="00135A1B" w:rsidRPr="00D2387E" w14:paraId="4824038E" w14:textId="77777777" w:rsidTr="00850488">
        <w:trPr>
          <w:trHeight w:val="20"/>
          <w:jc w:val="center"/>
        </w:trPr>
        <w:tc>
          <w:tcPr>
            <w:tcW w:w="1163" w:type="dxa"/>
            <w:vAlign w:val="center"/>
          </w:tcPr>
          <w:p w14:paraId="32AE40CD" w14:textId="77777777" w:rsidR="00135A1B" w:rsidRPr="00D2387E" w:rsidRDefault="00135A1B" w:rsidP="00135A1B">
            <w:pPr>
              <w:pStyle w:val="affffb"/>
              <w:numPr>
                <w:ilvl w:val="1"/>
                <w:numId w:val="7"/>
              </w:numPr>
              <w:ind w:left="0" w:hanging="39"/>
              <w:rPr>
                <w:szCs w:val="24"/>
              </w:rPr>
            </w:pPr>
          </w:p>
        </w:tc>
        <w:tc>
          <w:tcPr>
            <w:tcW w:w="2458" w:type="dxa"/>
            <w:vAlign w:val="center"/>
          </w:tcPr>
          <w:p w14:paraId="61F8C353"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Переторжка</w:t>
            </w:r>
          </w:p>
        </w:tc>
        <w:tc>
          <w:tcPr>
            <w:tcW w:w="5715" w:type="dxa"/>
            <w:gridSpan w:val="2"/>
            <w:vAlign w:val="center"/>
          </w:tcPr>
          <w:p w14:paraId="1F6A329A" w14:textId="77777777" w:rsidR="00135A1B" w:rsidRPr="00D2387E" w:rsidRDefault="00135A1B" w:rsidP="00135A1B">
            <w:pPr>
              <w:spacing w:after="0" w:line="240" w:lineRule="auto"/>
              <w:jc w:val="both"/>
              <w:rPr>
                <w:rFonts w:ascii="Times New Roman" w:eastAsia="Times New Roman" w:hAnsi="Times New Roman"/>
                <w:i/>
                <w:sz w:val="24"/>
                <w:szCs w:val="24"/>
                <w:lang w:eastAsia="ru-RU"/>
              </w:rPr>
            </w:pPr>
            <w:r w:rsidRPr="00D2387E">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заявок  участников закупки </w:t>
            </w:r>
            <w:r w:rsidRPr="00D2387E">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D2387E">
              <w:rPr>
                <w:rFonts w:ascii="Times New Roman" w:eastAsia="Times New Roman" w:hAnsi="Times New Roman"/>
                <w:color w:val="000000"/>
                <w:sz w:val="24"/>
                <w:szCs w:val="24"/>
                <w:lang w:eastAsia="ru-RU"/>
              </w:rPr>
              <w:t>в соответствии с ч. 6.6.5 ст. 6.6 Положения о закупке)</w:t>
            </w:r>
          </w:p>
        </w:tc>
      </w:tr>
      <w:tr w:rsidR="00135A1B" w:rsidRPr="00D2387E" w14:paraId="435A7351" w14:textId="77777777" w:rsidTr="00850488">
        <w:trPr>
          <w:trHeight w:val="20"/>
          <w:jc w:val="center"/>
        </w:trPr>
        <w:tc>
          <w:tcPr>
            <w:tcW w:w="1163" w:type="dxa"/>
            <w:vAlign w:val="center"/>
          </w:tcPr>
          <w:p w14:paraId="28A92E9C" w14:textId="77777777" w:rsidR="00135A1B" w:rsidRPr="00D2387E" w:rsidRDefault="00135A1B" w:rsidP="00135A1B">
            <w:pPr>
              <w:pStyle w:val="affffb"/>
              <w:numPr>
                <w:ilvl w:val="2"/>
                <w:numId w:val="7"/>
              </w:numPr>
              <w:ind w:left="0" w:firstLine="0"/>
              <w:rPr>
                <w:szCs w:val="24"/>
              </w:rPr>
            </w:pPr>
          </w:p>
        </w:tc>
        <w:tc>
          <w:tcPr>
            <w:tcW w:w="2458" w:type="dxa"/>
            <w:vAlign w:val="center"/>
          </w:tcPr>
          <w:p w14:paraId="7D6DF035"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Форма проведения переторжки</w:t>
            </w:r>
          </w:p>
        </w:tc>
        <w:tc>
          <w:tcPr>
            <w:tcW w:w="5715" w:type="dxa"/>
            <w:gridSpan w:val="2"/>
            <w:vAlign w:val="center"/>
          </w:tcPr>
          <w:p w14:paraId="7DA523C7" w14:textId="77777777" w:rsidR="00135A1B" w:rsidRPr="00D2387E" w:rsidRDefault="00135A1B" w:rsidP="00135A1B">
            <w:pPr>
              <w:spacing w:after="0" w:line="240" w:lineRule="auto"/>
              <w:jc w:val="both"/>
              <w:rPr>
                <w:rFonts w:ascii="Times New Roman" w:eastAsia="Times New Roman" w:hAnsi="Times New Roman"/>
                <w:i/>
                <w:sz w:val="24"/>
                <w:szCs w:val="24"/>
                <w:lang w:eastAsia="ru-RU"/>
              </w:rPr>
            </w:pPr>
            <w:r w:rsidRPr="00D2387E">
              <w:rPr>
                <w:rFonts w:ascii="Times New Roman" w:eastAsia="Times New Roman" w:hAnsi="Times New Roman"/>
                <w:color w:val="000000"/>
                <w:sz w:val="24"/>
                <w:szCs w:val="24"/>
                <w:lang w:eastAsia="ru-RU"/>
              </w:rPr>
              <w:t>Очная</w:t>
            </w:r>
          </w:p>
        </w:tc>
      </w:tr>
      <w:tr w:rsidR="00135A1B" w:rsidRPr="00D2387E" w14:paraId="3B8F9C05" w14:textId="77777777" w:rsidTr="00850488">
        <w:trPr>
          <w:trHeight w:val="20"/>
          <w:jc w:val="center"/>
        </w:trPr>
        <w:tc>
          <w:tcPr>
            <w:tcW w:w="1163" w:type="dxa"/>
            <w:vAlign w:val="center"/>
          </w:tcPr>
          <w:p w14:paraId="0006C52B" w14:textId="77777777" w:rsidR="00135A1B" w:rsidRPr="00D2387E" w:rsidRDefault="00135A1B" w:rsidP="00135A1B">
            <w:pPr>
              <w:pStyle w:val="affffb"/>
              <w:numPr>
                <w:ilvl w:val="2"/>
                <w:numId w:val="7"/>
              </w:numPr>
              <w:ind w:left="0" w:firstLine="0"/>
              <w:rPr>
                <w:szCs w:val="24"/>
              </w:rPr>
            </w:pPr>
          </w:p>
        </w:tc>
        <w:tc>
          <w:tcPr>
            <w:tcW w:w="2458" w:type="dxa"/>
            <w:vAlign w:val="center"/>
          </w:tcPr>
          <w:p w14:paraId="1EC6B4D3"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color w:val="000000"/>
                <w:sz w:val="24"/>
                <w:szCs w:val="24"/>
                <w:lang w:eastAsia="ru-RU"/>
              </w:rPr>
              <w:t>Порядок проведения переторжки</w:t>
            </w:r>
          </w:p>
        </w:tc>
        <w:tc>
          <w:tcPr>
            <w:tcW w:w="5715" w:type="dxa"/>
            <w:gridSpan w:val="2"/>
            <w:vAlign w:val="center"/>
          </w:tcPr>
          <w:p w14:paraId="4813D0F4" w14:textId="77777777" w:rsidR="00135A1B" w:rsidRPr="00D2387E" w:rsidRDefault="00135A1B" w:rsidP="00135A1B">
            <w:pPr>
              <w:tabs>
                <w:tab w:val="left" w:pos="1560"/>
              </w:tabs>
              <w:spacing w:after="0" w:line="240" w:lineRule="auto"/>
              <w:jc w:val="both"/>
              <w:rPr>
                <w:rFonts w:ascii="Times New Roman" w:eastAsia="Times New Roman" w:hAnsi="Times New Roman"/>
                <w:bCs/>
                <w:iCs/>
                <w:sz w:val="24"/>
                <w:szCs w:val="24"/>
                <w:lang w:eastAsia="ru-RU"/>
              </w:rPr>
            </w:pPr>
            <w:r w:rsidRPr="00D2387E">
              <w:rPr>
                <w:rFonts w:ascii="Times New Roman" w:eastAsia="Times New Roman" w:hAnsi="Times New Roman"/>
                <w:bCs/>
                <w:iCs/>
                <w:sz w:val="24"/>
                <w:szCs w:val="24"/>
                <w:lang w:eastAsia="ru-RU"/>
              </w:rPr>
              <w:t xml:space="preserve">Регулируется ст. 6.6 Положения о закупке </w:t>
            </w:r>
          </w:p>
          <w:p w14:paraId="3B440100" w14:textId="77777777" w:rsidR="00135A1B" w:rsidRPr="00D2387E" w:rsidRDefault="00135A1B" w:rsidP="00135A1B">
            <w:pPr>
              <w:tabs>
                <w:tab w:val="left" w:pos="1560"/>
              </w:tabs>
              <w:spacing w:after="0" w:line="240" w:lineRule="auto"/>
              <w:jc w:val="both"/>
              <w:rPr>
                <w:rFonts w:ascii="Times New Roman" w:eastAsia="Times New Roman" w:hAnsi="Times New Roman"/>
                <w:bCs/>
                <w:iCs/>
                <w:sz w:val="24"/>
                <w:szCs w:val="24"/>
                <w:lang w:eastAsia="ru-RU"/>
              </w:rPr>
            </w:pPr>
          </w:p>
          <w:p w14:paraId="3AE7271B" w14:textId="77777777" w:rsidR="00135A1B" w:rsidRPr="00D2387E" w:rsidRDefault="00135A1B" w:rsidP="00135A1B">
            <w:pPr>
              <w:tabs>
                <w:tab w:val="left" w:pos="1560"/>
              </w:tabs>
              <w:spacing w:after="0" w:line="240" w:lineRule="auto"/>
              <w:jc w:val="both"/>
              <w:rPr>
                <w:rFonts w:ascii="Times New Roman" w:eastAsia="Times New Roman" w:hAnsi="Times New Roman"/>
                <w:bCs/>
                <w:iCs/>
                <w:sz w:val="24"/>
                <w:szCs w:val="24"/>
                <w:lang w:eastAsia="ru-RU"/>
              </w:rPr>
            </w:pPr>
            <w:r w:rsidRPr="00D2387E">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Pr>
                <w:rFonts w:ascii="Times New Roman" w:eastAsia="Times New Roman" w:hAnsi="Times New Roman"/>
                <w:bCs/>
                <w:i/>
                <w:iCs/>
                <w:sz w:val="24"/>
                <w:szCs w:val="24"/>
                <w:lang w:eastAsia="ru-RU"/>
              </w:rPr>
              <w:t xml:space="preserve">цены договора </w:t>
            </w:r>
            <w:r w:rsidRPr="00D2387E">
              <w:rPr>
                <w:rFonts w:ascii="Times New Roman" w:eastAsia="Times New Roman" w:hAnsi="Times New Roman"/>
                <w:bCs/>
                <w:iCs/>
                <w:sz w:val="24"/>
                <w:szCs w:val="24"/>
                <w:lang w:eastAsia="ru-RU"/>
              </w:rPr>
              <w:t xml:space="preserve">при условии сохранения остальных положений заявки без изменений. </w:t>
            </w:r>
          </w:p>
          <w:p w14:paraId="50D402EF" w14:textId="77777777" w:rsidR="00135A1B" w:rsidRPr="00D2387E" w:rsidRDefault="00135A1B" w:rsidP="00135A1B">
            <w:pPr>
              <w:tabs>
                <w:tab w:val="left" w:pos="1560"/>
              </w:tabs>
              <w:spacing w:after="0" w:line="240" w:lineRule="auto"/>
              <w:jc w:val="both"/>
              <w:rPr>
                <w:rFonts w:ascii="Times New Roman" w:eastAsia="Times New Roman" w:hAnsi="Times New Roman"/>
                <w:bCs/>
                <w:iCs/>
                <w:sz w:val="24"/>
                <w:szCs w:val="24"/>
                <w:lang w:eastAsia="ru-RU"/>
              </w:rPr>
            </w:pPr>
          </w:p>
          <w:p w14:paraId="708179A4" w14:textId="77777777" w:rsidR="00135A1B" w:rsidRPr="00D2387E" w:rsidRDefault="00135A1B" w:rsidP="00135A1B">
            <w:pPr>
              <w:tabs>
                <w:tab w:val="left" w:pos="1560"/>
              </w:tabs>
              <w:spacing w:after="0" w:line="240" w:lineRule="auto"/>
              <w:jc w:val="both"/>
              <w:rPr>
                <w:rFonts w:ascii="Times New Roman" w:eastAsia="Times New Roman" w:hAnsi="Times New Roman"/>
                <w:bCs/>
                <w:iCs/>
                <w:sz w:val="24"/>
                <w:szCs w:val="24"/>
                <w:lang w:eastAsia="ru-RU"/>
              </w:rPr>
            </w:pPr>
            <w:r w:rsidRPr="00D2387E">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32247B38" w14:textId="77777777" w:rsidR="00135A1B" w:rsidRPr="00D2387E" w:rsidRDefault="00135A1B" w:rsidP="00135A1B">
            <w:pPr>
              <w:tabs>
                <w:tab w:val="left" w:pos="1560"/>
              </w:tabs>
              <w:spacing w:after="0" w:line="240" w:lineRule="auto"/>
              <w:jc w:val="both"/>
              <w:rPr>
                <w:rFonts w:ascii="Times New Roman" w:eastAsia="Times New Roman" w:hAnsi="Times New Roman"/>
                <w:bCs/>
                <w:iCs/>
                <w:sz w:val="24"/>
                <w:szCs w:val="24"/>
                <w:lang w:eastAsia="ru-RU"/>
              </w:rPr>
            </w:pPr>
          </w:p>
          <w:p w14:paraId="3C97E9E3" w14:textId="77777777" w:rsidR="00135A1B" w:rsidRPr="00D2387E" w:rsidRDefault="00135A1B" w:rsidP="00135A1B">
            <w:pPr>
              <w:tabs>
                <w:tab w:val="left" w:pos="1560"/>
              </w:tabs>
              <w:spacing w:after="0" w:line="240" w:lineRule="auto"/>
              <w:jc w:val="both"/>
              <w:rPr>
                <w:rFonts w:ascii="Times New Roman" w:hAnsi="Times New Roman"/>
                <w:color w:val="000000" w:themeColor="text1"/>
                <w:sz w:val="24"/>
                <w:szCs w:val="24"/>
              </w:rPr>
            </w:pPr>
            <w:r w:rsidRPr="00D2387E">
              <w:rPr>
                <w:rFonts w:ascii="Times New Roman" w:hAnsi="Times New Roman"/>
                <w:color w:val="000000" w:themeColor="text1"/>
                <w:sz w:val="24"/>
                <w:szCs w:val="24"/>
              </w:rPr>
              <w:t xml:space="preserve">Переторжка осуществляется с помощью средств (функционала) ЭП. </w:t>
            </w:r>
          </w:p>
          <w:p w14:paraId="2AF47B70" w14:textId="77777777" w:rsidR="00135A1B" w:rsidRPr="00D2387E" w:rsidRDefault="00135A1B" w:rsidP="00135A1B">
            <w:pPr>
              <w:tabs>
                <w:tab w:val="left" w:pos="1560"/>
              </w:tabs>
              <w:spacing w:after="0" w:line="240" w:lineRule="auto"/>
              <w:jc w:val="both"/>
              <w:rPr>
                <w:rFonts w:ascii="Times New Roman" w:eastAsia="Times New Roman" w:hAnsi="Times New Roman"/>
                <w:bCs/>
                <w:iCs/>
                <w:sz w:val="24"/>
                <w:szCs w:val="24"/>
                <w:lang w:eastAsia="ru-RU"/>
              </w:rPr>
            </w:pPr>
          </w:p>
          <w:p w14:paraId="00304697" w14:textId="77777777" w:rsidR="00135A1B" w:rsidRPr="00D2387E" w:rsidRDefault="00135A1B" w:rsidP="00135A1B">
            <w:pPr>
              <w:tabs>
                <w:tab w:val="left" w:pos="1560"/>
              </w:tabs>
              <w:spacing w:after="0" w:line="240" w:lineRule="auto"/>
              <w:jc w:val="both"/>
              <w:rPr>
                <w:rFonts w:ascii="Times New Roman" w:eastAsia="Times New Roman" w:hAnsi="Times New Roman"/>
                <w:bCs/>
                <w:iCs/>
                <w:sz w:val="24"/>
                <w:szCs w:val="24"/>
                <w:lang w:eastAsia="ru-RU"/>
              </w:rPr>
            </w:pPr>
            <w:r w:rsidRPr="00D2387E">
              <w:rPr>
                <w:rFonts w:ascii="Times New Roman" w:eastAsia="Times New Roman" w:hAnsi="Times New Roman"/>
                <w:bCs/>
                <w:iCs/>
                <w:sz w:val="24"/>
                <w:szCs w:val="24"/>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5710CC98" w14:textId="77777777" w:rsidR="00135A1B" w:rsidRPr="00D2387E" w:rsidRDefault="00135A1B" w:rsidP="00135A1B">
            <w:pPr>
              <w:tabs>
                <w:tab w:val="left" w:pos="1560"/>
              </w:tabs>
              <w:spacing w:after="0" w:line="240" w:lineRule="auto"/>
              <w:ind w:firstLine="509"/>
              <w:jc w:val="both"/>
              <w:rPr>
                <w:rFonts w:ascii="Times New Roman" w:eastAsia="Times New Roman" w:hAnsi="Times New Roman"/>
                <w:bCs/>
                <w:iCs/>
                <w:sz w:val="24"/>
                <w:szCs w:val="24"/>
                <w:lang w:eastAsia="ru-RU"/>
              </w:rPr>
            </w:pPr>
          </w:p>
          <w:p w14:paraId="3A85D6D6" w14:textId="77777777" w:rsidR="00135A1B" w:rsidRPr="00D2387E" w:rsidRDefault="00135A1B" w:rsidP="00135A1B">
            <w:pPr>
              <w:spacing w:after="0" w:line="240" w:lineRule="auto"/>
              <w:jc w:val="both"/>
              <w:rPr>
                <w:rFonts w:ascii="Times New Roman" w:eastAsia="Times New Roman" w:hAnsi="Times New Roman"/>
                <w:i/>
                <w:sz w:val="24"/>
                <w:szCs w:val="24"/>
                <w:lang w:eastAsia="ru-RU"/>
              </w:rPr>
            </w:pPr>
            <w:r w:rsidRPr="00D2387E">
              <w:rPr>
                <w:rFonts w:ascii="Times New Roman" w:eastAsia="Times New Roman" w:hAnsi="Times New Roman"/>
                <w:bCs/>
                <w:iCs/>
                <w:sz w:val="24"/>
                <w:szCs w:val="24"/>
                <w:lang w:eastAsia="ru-RU"/>
              </w:rPr>
              <w:t>Итоги закупки</w:t>
            </w:r>
            <w:r w:rsidRPr="00D2387E">
              <w:rPr>
                <w:rFonts w:ascii="Times New Roman" w:eastAsia="Times New Roman" w:hAnsi="Times New Roman"/>
                <w:b/>
                <w:bCs/>
                <w:iCs/>
                <w:sz w:val="24"/>
                <w:szCs w:val="24"/>
                <w:lang w:eastAsia="ru-RU"/>
              </w:rPr>
              <w:t xml:space="preserve"> </w:t>
            </w:r>
            <w:r w:rsidRPr="00D2387E">
              <w:rPr>
                <w:rFonts w:ascii="Times New Roman" w:eastAsia="Times New Roman" w:hAnsi="Times New Roman"/>
                <w:bCs/>
                <w:iCs/>
                <w:sz w:val="24"/>
                <w:szCs w:val="24"/>
                <w:lang w:eastAsia="ru-RU"/>
              </w:rPr>
              <w:t xml:space="preserve">по результатам проведенной переторжки проводятся в порядке, предусмотренном  </w:t>
            </w:r>
            <w:proofErr w:type="spellStart"/>
            <w:r w:rsidRPr="00D2387E">
              <w:rPr>
                <w:rFonts w:ascii="Times New Roman" w:eastAsia="Times New Roman" w:hAnsi="Times New Roman"/>
                <w:bCs/>
                <w:iCs/>
                <w:sz w:val="24"/>
                <w:szCs w:val="24"/>
                <w:lang w:eastAsia="ru-RU"/>
              </w:rPr>
              <w:t>ст.ст</w:t>
            </w:r>
            <w:proofErr w:type="spellEnd"/>
            <w:r w:rsidRPr="00D2387E">
              <w:rPr>
                <w:rFonts w:ascii="Times New Roman" w:eastAsia="Times New Roman" w:hAnsi="Times New Roman"/>
                <w:bCs/>
                <w:iCs/>
                <w:sz w:val="24"/>
                <w:szCs w:val="24"/>
                <w:lang w:eastAsia="ru-RU"/>
              </w:rPr>
              <w:t>. 5.7, 6.6  Положения о закупке</w:t>
            </w:r>
          </w:p>
        </w:tc>
      </w:tr>
      <w:tr w:rsidR="00135A1B" w:rsidRPr="00D2387E" w14:paraId="69DE11E1" w14:textId="77777777" w:rsidTr="00850488">
        <w:trPr>
          <w:trHeight w:val="20"/>
          <w:jc w:val="center"/>
        </w:trPr>
        <w:tc>
          <w:tcPr>
            <w:tcW w:w="1163" w:type="dxa"/>
            <w:vAlign w:val="center"/>
          </w:tcPr>
          <w:p w14:paraId="0F614236" w14:textId="77777777" w:rsidR="00135A1B" w:rsidRPr="00D2387E" w:rsidRDefault="00135A1B" w:rsidP="00135A1B">
            <w:pPr>
              <w:pStyle w:val="affffb"/>
              <w:numPr>
                <w:ilvl w:val="2"/>
                <w:numId w:val="7"/>
              </w:numPr>
              <w:ind w:left="0" w:firstLine="0"/>
              <w:rPr>
                <w:szCs w:val="24"/>
              </w:rPr>
            </w:pPr>
          </w:p>
        </w:tc>
        <w:tc>
          <w:tcPr>
            <w:tcW w:w="2458" w:type="dxa"/>
            <w:vAlign w:val="center"/>
          </w:tcPr>
          <w:p w14:paraId="2135D5A7"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bCs/>
                <w:iCs/>
                <w:sz w:val="24"/>
                <w:szCs w:val="24"/>
                <w:lang w:eastAsia="ru-RU"/>
              </w:rPr>
              <w:t>Требования к подтверждению  измененного ценового предложения по итогам переторжки в очной форме</w:t>
            </w:r>
          </w:p>
        </w:tc>
        <w:tc>
          <w:tcPr>
            <w:tcW w:w="5715" w:type="dxa"/>
            <w:gridSpan w:val="2"/>
            <w:vAlign w:val="center"/>
          </w:tcPr>
          <w:p w14:paraId="29523ED0" w14:textId="77777777" w:rsidR="00135A1B" w:rsidRPr="00D2387E" w:rsidRDefault="00135A1B" w:rsidP="00135A1B">
            <w:pPr>
              <w:tabs>
                <w:tab w:val="left" w:pos="1560"/>
              </w:tabs>
              <w:spacing w:after="0" w:line="240" w:lineRule="auto"/>
              <w:jc w:val="both"/>
              <w:rPr>
                <w:rFonts w:ascii="Times New Roman" w:eastAsia="Times New Roman" w:hAnsi="Times New Roman"/>
                <w:bCs/>
                <w:iCs/>
                <w:sz w:val="24"/>
                <w:szCs w:val="24"/>
                <w:lang w:eastAsia="ru-RU"/>
              </w:rPr>
            </w:pPr>
          </w:p>
          <w:p w14:paraId="53406E8E" w14:textId="77777777" w:rsidR="00135A1B" w:rsidRPr="00D2387E" w:rsidRDefault="00135A1B" w:rsidP="00135A1B">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bCs/>
                <w:iCs/>
                <w:sz w:val="24"/>
                <w:szCs w:val="24"/>
                <w:lang w:eastAsia="ru-RU"/>
              </w:rPr>
              <w:t>Не установлено</w:t>
            </w:r>
          </w:p>
        </w:tc>
      </w:tr>
      <w:tr w:rsidR="00135A1B" w:rsidRPr="00D2387E" w14:paraId="2778CE8C" w14:textId="77777777" w:rsidTr="00850488">
        <w:trPr>
          <w:trHeight w:val="20"/>
          <w:jc w:val="center"/>
        </w:trPr>
        <w:tc>
          <w:tcPr>
            <w:tcW w:w="9336" w:type="dxa"/>
            <w:gridSpan w:val="4"/>
            <w:vAlign w:val="center"/>
            <w:hideMark/>
          </w:tcPr>
          <w:p w14:paraId="0760CBD8" w14:textId="77777777" w:rsidR="00135A1B" w:rsidRPr="00D2387E" w:rsidRDefault="00135A1B" w:rsidP="00135A1B">
            <w:pPr>
              <w:pStyle w:val="affffb"/>
              <w:numPr>
                <w:ilvl w:val="0"/>
                <w:numId w:val="7"/>
              </w:numPr>
              <w:ind w:left="0"/>
              <w:jc w:val="center"/>
              <w:rPr>
                <w:b/>
                <w:bCs/>
                <w:szCs w:val="24"/>
              </w:rPr>
            </w:pPr>
            <w:r w:rsidRPr="00D2387E">
              <w:rPr>
                <w:b/>
                <w:bCs/>
                <w:szCs w:val="24"/>
              </w:rPr>
              <w:t>Оценка</w:t>
            </w:r>
          </w:p>
        </w:tc>
      </w:tr>
      <w:tr w:rsidR="00135A1B" w:rsidRPr="00D2387E" w14:paraId="692D5675" w14:textId="77777777" w:rsidTr="00850488">
        <w:trPr>
          <w:trHeight w:val="20"/>
          <w:jc w:val="center"/>
        </w:trPr>
        <w:tc>
          <w:tcPr>
            <w:tcW w:w="1163" w:type="dxa"/>
            <w:vAlign w:val="center"/>
            <w:hideMark/>
          </w:tcPr>
          <w:p w14:paraId="6098A9B9" w14:textId="77777777" w:rsidR="00135A1B" w:rsidRPr="00D2387E" w:rsidRDefault="00135A1B" w:rsidP="00135A1B">
            <w:pPr>
              <w:pStyle w:val="affffb"/>
              <w:numPr>
                <w:ilvl w:val="1"/>
                <w:numId w:val="7"/>
              </w:numPr>
              <w:ind w:left="0" w:hanging="39"/>
              <w:rPr>
                <w:szCs w:val="24"/>
              </w:rPr>
            </w:pPr>
          </w:p>
        </w:tc>
        <w:tc>
          <w:tcPr>
            <w:tcW w:w="2458" w:type="dxa"/>
            <w:vAlign w:val="center"/>
            <w:hideMark/>
          </w:tcPr>
          <w:p w14:paraId="5BB40861" w14:textId="77777777" w:rsidR="00135A1B" w:rsidRPr="00D2387E" w:rsidRDefault="00135A1B" w:rsidP="00135A1B">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5715" w:type="dxa"/>
            <w:gridSpan w:val="2"/>
            <w:vAlign w:val="center"/>
            <w:hideMark/>
          </w:tcPr>
          <w:p w14:paraId="24B259D7"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100% ценовой критерий</w:t>
            </w:r>
          </w:p>
        </w:tc>
      </w:tr>
      <w:tr w:rsidR="00135A1B" w:rsidRPr="00D2387E" w14:paraId="17D7A318" w14:textId="77777777" w:rsidTr="00850488">
        <w:trPr>
          <w:trHeight w:val="20"/>
          <w:jc w:val="center"/>
        </w:trPr>
        <w:tc>
          <w:tcPr>
            <w:tcW w:w="1163" w:type="dxa"/>
            <w:vAlign w:val="center"/>
            <w:hideMark/>
          </w:tcPr>
          <w:p w14:paraId="0B5AC00B" w14:textId="77777777" w:rsidR="00135A1B" w:rsidRPr="00D2387E" w:rsidRDefault="00135A1B" w:rsidP="00135A1B">
            <w:pPr>
              <w:pStyle w:val="affffb"/>
              <w:numPr>
                <w:ilvl w:val="1"/>
                <w:numId w:val="7"/>
              </w:numPr>
              <w:ind w:left="0" w:hanging="39"/>
              <w:rPr>
                <w:szCs w:val="24"/>
              </w:rPr>
            </w:pPr>
          </w:p>
        </w:tc>
        <w:tc>
          <w:tcPr>
            <w:tcW w:w="2458" w:type="dxa"/>
            <w:vAlign w:val="center"/>
            <w:hideMark/>
          </w:tcPr>
          <w:p w14:paraId="33860AF0" w14:textId="77777777" w:rsidR="00135A1B" w:rsidRPr="00D2387E" w:rsidRDefault="00135A1B" w:rsidP="00135A1B">
            <w:pPr>
              <w:spacing w:after="0" w:line="240" w:lineRule="auto"/>
              <w:jc w:val="both"/>
              <w:rPr>
                <w:rFonts w:ascii="Times New Roman" w:eastAsia="Times New Roman" w:hAnsi="Times New Roman"/>
                <w:i/>
                <w:iCs/>
                <w:sz w:val="24"/>
                <w:szCs w:val="24"/>
                <w:lang w:eastAsia="ru-RU"/>
              </w:rPr>
            </w:pPr>
            <w:r w:rsidRPr="00D2387E">
              <w:rPr>
                <w:rFonts w:ascii="Times New Roman" w:eastAsia="Times New Roman" w:hAnsi="Times New Roman"/>
                <w:iCs/>
                <w:sz w:val="24"/>
                <w:szCs w:val="24"/>
                <w:lang w:eastAsia="ru-RU"/>
              </w:rPr>
              <w:t>Порядок подведения итогов</w:t>
            </w:r>
          </w:p>
        </w:tc>
        <w:tc>
          <w:tcPr>
            <w:tcW w:w="5715" w:type="dxa"/>
            <w:gridSpan w:val="2"/>
            <w:vAlign w:val="center"/>
            <w:hideMark/>
          </w:tcPr>
          <w:p w14:paraId="385E61B8" w14:textId="77777777" w:rsidR="00135A1B" w:rsidRPr="00D2387E" w:rsidRDefault="00135A1B" w:rsidP="00135A1B">
            <w:pPr>
              <w:tabs>
                <w:tab w:val="left" w:pos="1210"/>
              </w:tabs>
              <w:spacing w:after="0" w:line="240" w:lineRule="auto"/>
              <w:jc w:val="both"/>
              <w:rPr>
                <w:rFonts w:ascii="Times New Roman" w:eastAsia="Times New Roman" w:hAnsi="Times New Roman"/>
                <w:sz w:val="24"/>
                <w:szCs w:val="24"/>
                <w:lang w:eastAsia="ru-RU"/>
              </w:rPr>
            </w:pPr>
            <w:r w:rsidRPr="00D2387E">
              <w:rPr>
                <w:rFonts w:ascii="Times New Roman" w:hAnsi="Times New Roman"/>
                <w:sz w:val="24"/>
                <w:szCs w:val="24"/>
                <w:lang w:eastAsia="ru-RU"/>
              </w:rPr>
              <w:t>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ранжировке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135A1B" w:rsidRPr="00D2387E" w14:paraId="62CB93E5" w14:textId="77777777" w:rsidTr="00850488">
        <w:trPr>
          <w:trHeight w:val="20"/>
          <w:jc w:val="center"/>
        </w:trPr>
        <w:tc>
          <w:tcPr>
            <w:tcW w:w="9336" w:type="dxa"/>
            <w:gridSpan w:val="4"/>
            <w:vAlign w:val="center"/>
            <w:hideMark/>
          </w:tcPr>
          <w:p w14:paraId="46987BA0" w14:textId="77777777" w:rsidR="00135A1B" w:rsidRPr="00D2387E" w:rsidRDefault="00135A1B" w:rsidP="00135A1B">
            <w:pPr>
              <w:pStyle w:val="affffb"/>
              <w:numPr>
                <w:ilvl w:val="0"/>
                <w:numId w:val="7"/>
              </w:numPr>
              <w:ind w:left="0"/>
              <w:jc w:val="center"/>
              <w:rPr>
                <w:b/>
                <w:bCs/>
                <w:szCs w:val="24"/>
              </w:rPr>
            </w:pPr>
            <w:r w:rsidRPr="00D2387E">
              <w:rPr>
                <w:b/>
                <w:bCs/>
                <w:szCs w:val="24"/>
              </w:rPr>
              <w:t xml:space="preserve">Обеспечение </w:t>
            </w:r>
          </w:p>
        </w:tc>
      </w:tr>
      <w:tr w:rsidR="00135A1B" w:rsidRPr="00D2387E" w14:paraId="6D1AA887" w14:textId="77777777" w:rsidTr="00850488">
        <w:trPr>
          <w:trHeight w:val="20"/>
          <w:jc w:val="center"/>
        </w:trPr>
        <w:tc>
          <w:tcPr>
            <w:tcW w:w="1163" w:type="dxa"/>
            <w:vAlign w:val="center"/>
            <w:hideMark/>
          </w:tcPr>
          <w:p w14:paraId="36F5B22D" w14:textId="77777777" w:rsidR="00135A1B" w:rsidRPr="00D2387E" w:rsidRDefault="00135A1B" w:rsidP="00135A1B">
            <w:pPr>
              <w:pStyle w:val="affffb"/>
              <w:numPr>
                <w:ilvl w:val="1"/>
                <w:numId w:val="7"/>
              </w:numPr>
              <w:ind w:left="0" w:hanging="39"/>
              <w:rPr>
                <w:szCs w:val="24"/>
              </w:rPr>
            </w:pPr>
          </w:p>
        </w:tc>
        <w:tc>
          <w:tcPr>
            <w:tcW w:w="2458" w:type="dxa"/>
            <w:vAlign w:val="center"/>
            <w:hideMark/>
          </w:tcPr>
          <w:p w14:paraId="0AC1371A" w14:textId="77777777" w:rsidR="00135A1B" w:rsidRPr="00D2387E" w:rsidRDefault="00135A1B" w:rsidP="00135A1B">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Обеспечение заявок на участие в закупке</w:t>
            </w:r>
            <w:r w:rsidRPr="00D2387E">
              <w:rPr>
                <w:rFonts w:ascii="Times New Roman" w:hAnsi="Times New Roman"/>
                <w:sz w:val="24"/>
                <w:szCs w:val="24"/>
              </w:rPr>
              <w:t>, размер обеспечения заявок</w:t>
            </w:r>
          </w:p>
        </w:tc>
        <w:tc>
          <w:tcPr>
            <w:tcW w:w="5715" w:type="dxa"/>
            <w:gridSpan w:val="2"/>
            <w:vAlign w:val="center"/>
            <w:hideMark/>
          </w:tcPr>
          <w:p w14:paraId="316B9040" w14:textId="5F45D337" w:rsidR="00135A1B" w:rsidRPr="00D2387E" w:rsidRDefault="00135A1B" w:rsidP="00135A1B">
            <w:pPr>
              <w:spacing w:after="0" w:line="240" w:lineRule="auto"/>
              <w:ind w:firstLine="709"/>
              <w:rPr>
                <w:rFonts w:ascii="Times New Roman" w:eastAsia="Times New Roman" w:hAnsi="Times New Roman"/>
                <w:sz w:val="24"/>
                <w:szCs w:val="24"/>
              </w:rPr>
            </w:pPr>
            <w:r w:rsidRPr="00D2387E">
              <w:rPr>
                <w:rFonts w:ascii="Times New Roman" w:eastAsia="Times New Roman" w:hAnsi="Times New Roman"/>
                <w:sz w:val="24"/>
                <w:szCs w:val="24"/>
              </w:rPr>
              <w:t>Не установлено</w:t>
            </w:r>
          </w:p>
          <w:p w14:paraId="0689BCBF" w14:textId="77777777" w:rsidR="00135A1B" w:rsidRPr="00D2387E" w:rsidRDefault="00135A1B" w:rsidP="00135A1B">
            <w:pPr>
              <w:spacing w:after="0" w:line="240" w:lineRule="auto"/>
              <w:ind w:firstLine="709"/>
              <w:jc w:val="both"/>
              <w:rPr>
                <w:rFonts w:ascii="Times New Roman" w:hAnsi="Times New Roman"/>
                <w:sz w:val="24"/>
                <w:szCs w:val="24"/>
              </w:rPr>
            </w:pPr>
          </w:p>
        </w:tc>
      </w:tr>
      <w:tr w:rsidR="00135A1B" w:rsidRPr="00D2387E" w14:paraId="2566C720" w14:textId="77777777" w:rsidTr="00850488">
        <w:trPr>
          <w:trHeight w:val="20"/>
          <w:jc w:val="center"/>
        </w:trPr>
        <w:tc>
          <w:tcPr>
            <w:tcW w:w="1163" w:type="dxa"/>
            <w:vAlign w:val="center"/>
            <w:hideMark/>
          </w:tcPr>
          <w:p w14:paraId="32C02546" w14:textId="77777777" w:rsidR="00135A1B" w:rsidRPr="00D2387E" w:rsidRDefault="00135A1B" w:rsidP="00135A1B">
            <w:pPr>
              <w:pStyle w:val="affffb"/>
              <w:numPr>
                <w:ilvl w:val="2"/>
                <w:numId w:val="7"/>
              </w:numPr>
              <w:ind w:left="0" w:firstLine="142"/>
              <w:rPr>
                <w:szCs w:val="24"/>
              </w:rPr>
            </w:pPr>
          </w:p>
        </w:tc>
        <w:tc>
          <w:tcPr>
            <w:tcW w:w="2458" w:type="dxa"/>
            <w:vAlign w:val="center"/>
            <w:hideMark/>
          </w:tcPr>
          <w:p w14:paraId="1062CD5E"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5715" w:type="dxa"/>
            <w:gridSpan w:val="2"/>
            <w:vAlign w:val="center"/>
            <w:hideMark/>
          </w:tcPr>
          <w:p w14:paraId="396D47F2" w14:textId="77777777" w:rsidR="00135A1B" w:rsidRPr="00D2387E" w:rsidRDefault="00135A1B" w:rsidP="00135A1B">
            <w:pPr>
              <w:tabs>
                <w:tab w:val="left" w:pos="1701"/>
              </w:tabs>
              <w:spacing w:after="0" w:line="240" w:lineRule="auto"/>
              <w:ind w:firstLine="709"/>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Не применимо</w:t>
            </w:r>
          </w:p>
          <w:p w14:paraId="306DDC9E" w14:textId="77777777" w:rsidR="00135A1B" w:rsidRPr="00D2387E" w:rsidRDefault="00135A1B" w:rsidP="00135A1B">
            <w:pPr>
              <w:tabs>
                <w:tab w:val="left" w:pos="1701"/>
              </w:tabs>
              <w:spacing w:after="0" w:line="240" w:lineRule="auto"/>
              <w:ind w:firstLine="709"/>
              <w:jc w:val="both"/>
              <w:rPr>
                <w:rFonts w:ascii="Times New Roman" w:eastAsia="Times New Roman" w:hAnsi="Times New Roman"/>
                <w:sz w:val="24"/>
                <w:szCs w:val="24"/>
                <w:lang w:eastAsia="ru-RU"/>
              </w:rPr>
            </w:pPr>
          </w:p>
          <w:p w14:paraId="01B55ABD" w14:textId="77777777" w:rsidR="00135A1B" w:rsidRPr="005540D1" w:rsidRDefault="00135A1B" w:rsidP="00135A1B">
            <w:pPr>
              <w:pStyle w:val="affffb"/>
              <w:tabs>
                <w:tab w:val="left" w:pos="0"/>
              </w:tabs>
              <w:ind w:left="0" w:firstLine="709"/>
              <w:jc w:val="both"/>
              <w:rPr>
                <w:bCs/>
                <w:spacing w:val="-6"/>
                <w:sz w:val="28"/>
              </w:rPr>
            </w:pPr>
          </w:p>
        </w:tc>
      </w:tr>
      <w:tr w:rsidR="00135A1B" w:rsidRPr="00D2387E" w14:paraId="41916A2D" w14:textId="77777777" w:rsidTr="00850488">
        <w:trPr>
          <w:trHeight w:val="20"/>
          <w:jc w:val="center"/>
        </w:trPr>
        <w:tc>
          <w:tcPr>
            <w:tcW w:w="1163" w:type="dxa"/>
            <w:vAlign w:val="center"/>
            <w:hideMark/>
          </w:tcPr>
          <w:p w14:paraId="72F1CE85" w14:textId="77777777" w:rsidR="00135A1B" w:rsidRPr="00D2387E" w:rsidRDefault="00135A1B" w:rsidP="00135A1B">
            <w:pPr>
              <w:pStyle w:val="affffb"/>
              <w:numPr>
                <w:ilvl w:val="2"/>
                <w:numId w:val="7"/>
              </w:numPr>
              <w:ind w:left="0" w:firstLine="142"/>
              <w:rPr>
                <w:szCs w:val="24"/>
              </w:rPr>
            </w:pPr>
          </w:p>
        </w:tc>
        <w:tc>
          <w:tcPr>
            <w:tcW w:w="2458" w:type="dxa"/>
            <w:vAlign w:val="center"/>
            <w:hideMark/>
          </w:tcPr>
          <w:p w14:paraId="418CC87D"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Порядок возврата обеспечения заявок </w:t>
            </w:r>
          </w:p>
        </w:tc>
        <w:tc>
          <w:tcPr>
            <w:tcW w:w="5715" w:type="dxa"/>
            <w:gridSpan w:val="2"/>
            <w:vAlign w:val="center"/>
            <w:hideMark/>
          </w:tcPr>
          <w:p w14:paraId="50F44D22" w14:textId="77777777" w:rsidR="00135A1B" w:rsidRPr="00D2387E" w:rsidRDefault="00135A1B" w:rsidP="00135A1B">
            <w:pPr>
              <w:pStyle w:val="Times12"/>
              <w:tabs>
                <w:tab w:val="left" w:pos="615"/>
                <w:tab w:val="left" w:pos="1132"/>
              </w:tabs>
              <w:ind w:firstLine="709"/>
              <w:rPr>
                <w:bCs w:val="0"/>
                <w:szCs w:val="24"/>
              </w:rPr>
            </w:pPr>
          </w:p>
          <w:p w14:paraId="473FF681" w14:textId="77777777" w:rsidR="00135A1B" w:rsidRPr="00D2387E" w:rsidRDefault="00135A1B" w:rsidP="00135A1B">
            <w:pPr>
              <w:pStyle w:val="Times12"/>
              <w:tabs>
                <w:tab w:val="left" w:pos="615"/>
                <w:tab w:val="left" w:pos="1132"/>
              </w:tabs>
              <w:ind w:firstLine="709"/>
              <w:rPr>
                <w:bCs w:val="0"/>
                <w:szCs w:val="24"/>
              </w:rPr>
            </w:pPr>
            <w:r w:rsidRPr="00D2387E">
              <w:rPr>
                <w:bCs w:val="0"/>
                <w:szCs w:val="24"/>
              </w:rPr>
              <w:t>Не применимо</w:t>
            </w:r>
          </w:p>
          <w:p w14:paraId="7BE094F1" w14:textId="77777777" w:rsidR="00135A1B" w:rsidRPr="00D2387E" w:rsidRDefault="00135A1B" w:rsidP="00135A1B">
            <w:pPr>
              <w:pStyle w:val="Times12"/>
              <w:tabs>
                <w:tab w:val="left" w:pos="615"/>
                <w:tab w:val="left" w:pos="1132"/>
              </w:tabs>
              <w:ind w:firstLine="709"/>
              <w:rPr>
                <w:bCs w:val="0"/>
                <w:szCs w:val="24"/>
              </w:rPr>
            </w:pPr>
          </w:p>
          <w:p w14:paraId="71BED8D5" w14:textId="77777777" w:rsidR="00135A1B" w:rsidRPr="00D2387E" w:rsidRDefault="00135A1B" w:rsidP="00135A1B">
            <w:pPr>
              <w:pStyle w:val="affffb"/>
              <w:tabs>
                <w:tab w:val="left" w:pos="437"/>
              </w:tabs>
              <w:ind w:left="0" w:firstLine="709"/>
              <w:jc w:val="both"/>
              <w:rPr>
                <w:szCs w:val="24"/>
              </w:rPr>
            </w:pPr>
          </w:p>
        </w:tc>
      </w:tr>
      <w:tr w:rsidR="00135A1B" w:rsidRPr="00D2387E" w14:paraId="4796E161" w14:textId="77777777" w:rsidTr="00850488">
        <w:trPr>
          <w:trHeight w:val="20"/>
          <w:jc w:val="center"/>
        </w:trPr>
        <w:tc>
          <w:tcPr>
            <w:tcW w:w="1163" w:type="dxa"/>
            <w:vAlign w:val="center"/>
            <w:hideMark/>
          </w:tcPr>
          <w:p w14:paraId="02A31180" w14:textId="77777777" w:rsidR="00135A1B" w:rsidRPr="00D2387E" w:rsidRDefault="00135A1B" w:rsidP="00135A1B">
            <w:pPr>
              <w:pStyle w:val="affffb"/>
              <w:numPr>
                <w:ilvl w:val="2"/>
                <w:numId w:val="7"/>
              </w:numPr>
              <w:ind w:left="0" w:firstLine="142"/>
              <w:rPr>
                <w:szCs w:val="24"/>
              </w:rPr>
            </w:pPr>
          </w:p>
        </w:tc>
        <w:tc>
          <w:tcPr>
            <w:tcW w:w="2458" w:type="dxa"/>
            <w:vAlign w:val="center"/>
            <w:hideMark/>
          </w:tcPr>
          <w:p w14:paraId="44E3041C" w14:textId="77777777" w:rsidR="00135A1B" w:rsidRPr="00D2387E" w:rsidRDefault="00135A1B" w:rsidP="00135A1B">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715" w:type="dxa"/>
            <w:gridSpan w:val="2"/>
            <w:vAlign w:val="center"/>
            <w:hideMark/>
          </w:tcPr>
          <w:p w14:paraId="5421913F" w14:textId="77777777" w:rsidR="00135A1B" w:rsidRPr="00D2387E" w:rsidRDefault="00135A1B" w:rsidP="00135A1B">
            <w:pPr>
              <w:spacing w:after="0" w:line="240" w:lineRule="auto"/>
              <w:ind w:firstLine="709"/>
              <w:jc w:val="both"/>
              <w:rPr>
                <w:rFonts w:ascii="Times New Roman" w:eastAsia="Times New Roman" w:hAnsi="Times New Roman"/>
                <w:sz w:val="24"/>
                <w:szCs w:val="24"/>
              </w:rPr>
            </w:pPr>
            <w:r w:rsidRPr="00D2387E">
              <w:rPr>
                <w:rFonts w:ascii="Times New Roman" w:eastAsia="Times New Roman" w:hAnsi="Times New Roman"/>
                <w:sz w:val="24"/>
                <w:szCs w:val="24"/>
              </w:rPr>
              <w:t>Не применимо</w:t>
            </w:r>
          </w:p>
          <w:p w14:paraId="26CDFE06" w14:textId="77777777" w:rsidR="00135A1B" w:rsidRPr="00D2387E" w:rsidRDefault="00135A1B" w:rsidP="00135A1B">
            <w:pPr>
              <w:spacing w:after="0" w:line="240" w:lineRule="auto"/>
              <w:ind w:firstLine="709"/>
              <w:jc w:val="both"/>
              <w:rPr>
                <w:rFonts w:ascii="Times New Roman" w:eastAsia="Times New Roman" w:hAnsi="Times New Roman"/>
                <w:i/>
                <w:iCs/>
                <w:sz w:val="24"/>
                <w:szCs w:val="24"/>
                <w:lang w:eastAsia="ru-RU"/>
              </w:rPr>
            </w:pPr>
          </w:p>
        </w:tc>
      </w:tr>
      <w:tr w:rsidR="00135A1B" w:rsidRPr="00D2387E" w14:paraId="211ADEAF" w14:textId="77777777" w:rsidTr="00850488">
        <w:trPr>
          <w:trHeight w:val="20"/>
          <w:jc w:val="center"/>
        </w:trPr>
        <w:tc>
          <w:tcPr>
            <w:tcW w:w="1163" w:type="dxa"/>
            <w:vAlign w:val="center"/>
            <w:hideMark/>
          </w:tcPr>
          <w:p w14:paraId="02511EBC" w14:textId="77777777" w:rsidR="00135A1B" w:rsidRPr="00D2387E" w:rsidRDefault="00135A1B" w:rsidP="00135A1B">
            <w:pPr>
              <w:pStyle w:val="affffb"/>
              <w:numPr>
                <w:ilvl w:val="1"/>
                <w:numId w:val="7"/>
              </w:numPr>
              <w:ind w:left="0" w:hanging="39"/>
              <w:rPr>
                <w:szCs w:val="24"/>
              </w:rPr>
            </w:pPr>
          </w:p>
        </w:tc>
        <w:tc>
          <w:tcPr>
            <w:tcW w:w="2458" w:type="dxa"/>
            <w:vAlign w:val="center"/>
            <w:hideMark/>
          </w:tcPr>
          <w:p w14:paraId="7D14B343" w14:textId="77777777" w:rsidR="00135A1B" w:rsidRPr="00D2387E" w:rsidRDefault="00135A1B" w:rsidP="00135A1B">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715" w:type="dxa"/>
            <w:gridSpan w:val="2"/>
            <w:vAlign w:val="center"/>
            <w:hideMark/>
          </w:tcPr>
          <w:p w14:paraId="67F0EF58" w14:textId="46B9C19F" w:rsidR="00135A1B" w:rsidRPr="00D2387E" w:rsidRDefault="00557298" w:rsidP="005A09AD">
            <w:pPr>
              <w:tabs>
                <w:tab w:val="left" w:pos="1134"/>
              </w:tabs>
              <w:spacing w:after="0" w:line="240" w:lineRule="auto"/>
              <w:ind w:firstLine="709"/>
              <w:jc w:val="both"/>
              <w:rPr>
                <w:rFonts w:ascii="Times New Roman" w:eastAsia="Times New Roman" w:hAnsi="Times New Roman"/>
                <w:sz w:val="24"/>
                <w:szCs w:val="24"/>
                <w:lang w:eastAsia="ru-RU"/>
              </w:rPr>
            </w:pPr>
            <w:r w:rsidRPr="00557298">
              <w:rPr>
                <w:rFonts w:ascii="Times New Roman" w:eastAsia="Times New Roman" w:hAnsi="Times New Roman"/>
                <w:sz w:val="24"/>
                <w:szCs w:val="24"/>
                <w:lang w:eastAsia="ru-RU"/>
              </w:rPr>
              <w:t>Не установлено</w:t>
            </w:r>
          </w:p>
        </w:tc>
      </w:tr>
      <w:tr w:rsidR="00135A1B" w:rsidRPr="00D2387E" w14:paraId="7310ED4D" w14:textId="77777777" w:rsidTr="00850488">
        <w:trPr>
          <w:trHeight w:val="20"/>
          <w:jc w:val="center"/>
        </w:trPr>
        <w:tc>
          <w:tcPr>
            <w:tcW w:w="1163" w:type="dxa"/>
            <w:vAlign w:val="center"/>
            <w:hideMark/>
          </w:tcPr>
          <w:p w14:paraId="1EDD9FA4" w14:textId="77777777" w:rsidR="00135A1B" w:rsidRPr="00D2387E" w:rsidRDefault="00135A1B" w:rsidP="00135A1B">
            <w:pPr>
              <w:pStyle w:val="affffb"/>
              <w:numPr>
                <w:ilvl w:val="2"/>
                <w:numId w:val="7"/>
              </w:numPr>
              <w:ind w:left="0" w:firstLine="142"/>
              <w:rPr>
                <w:szCs w:val="24"/>
              </w:rPr>
            </w:pPr>
          </w:p>
        </w:tc>
        <w:tc>
          <w:tcPr>
            <w:tcW w:w="2458" w:type="dxa"/>
            <w:vAlign w:val="center"/>
            <w:hideMark/>
          </w:tcPr>
          <w:p w14:paraId="374215AB"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Срок действия обеспечения исполнения договора</w:t>
            </w:r>
          </w:p>
        </w:tc>
        <w:tc>
          <w:tcPr>
            <w:tcW w:w="5715" w:type="dxa"/>
            <w:gridSpan w:val="2"/>
            <w:vAlign w:val="center"/>
            <w:hideMark/>
          </w:tcPr>
          <w:p w14:paraId="7D4618B5" w14:textId="77777777" w:rsidR="00135A1B" w:rsidRPr="00D2387E" w:rsidRDefault="00135A1B" w:rsidP="00135A1B">
            <w:pPr>
              <w:spacing w:after="0" w:line="240" w:lineRule="auto"/>
              <w:ind w:firstLine="709"/>
              <w:jc w:val="both"/>
              <w:rPr>
                <w:rFonts w:ascii="Times New Roman" w:hAnsi="Times New Roman"/>
                <w:i/>
                <w:iCs/>
                <w:color w:val="000000" w:themeColor="text1"/>
                <w:sz w:val="24"/>
                <w:szCs w:val="24"/>
              </w:rPr>
            </w:pPr>
          </w:p>
          <w:p w14:paraId="052EE4EC" w14:textId="1B5AF79A" w:rsidR="00135A1B" w:rsidRPr="00D2387E" w:rsidRDefault="00557298" w:rsidP="005A09AD">
            <w:pPr>
              <w:spacing w:after="0" w:line="240" w:lineRule="auto"/>
              <w:ind w:firstLine="709"/>
              <w:jc w:val="both"/>
              <w:rPr>
                <w:rFonts w:ascii="Times New Roman" w:eastAsia="Times New Roman" w:hAnsi="Times New Roman"/>
                <w:sz w:val="24"/>
                <w:szCs w:val="24"/>
                <w:lang w:eastAsia="ru-RU"/>
              </w:rPr>
            </w:pPr>
            <w:r w:rsidRPr="00557298">
              <w:rPr>
                <w:rFonts w:ascii="Times New Roman" w:hAnsi="Times New Roman"/>
                <w:color w:val="000000" w:themeColor="text1"/>
                <w:sz w:val="24"/>
                <w:szCs w:val="24"/>
              </w:rPr>
              <w:t>Не применимо</w:t>
            </w:r>
          </w:p>
        </w:tc>
      </w:tr>
      <w:tr w:rsidR="00135A1B" w:rsidRPr="00D2387E" w14:paraId="599C1093" w14:textId="77777777" w:rsidTr="00850488">
        <w:trPr>
          <w:trHeight w:val="20"/>
          <w:jc w:val="center"/>
        </w:trPr>
        <w:tc>
          <w:tcPr>
            <w:tcW w:w="1163" w:type="dxa"/>
            <w:vAlign w:val="center"/>
            <w:hideMark/>
          </w:tcPr>
          <w:p w14:paraId="6B6C8C52" w14:textId="77777777" w:rsidR="00135A1B" w:rsidRPr="00D2387E" w:rsidRDefault="00135A1B" w:rsidP="00135A1B">
            <w:pPr>
              <w:pStyle w:val="affffb"/>
              <w:numPr>
                <w:ilvl w:val="2"/>
                <w:numId w:val="7"/>
              </w:numPr>
              <w:ind w:left="0" w:firstLine="142"/>
              <w:rPr>
                <w:szCs w:val="24"/>
              </w:rPr>
            </w:pPr>
          </w:p>
        </w:tc>
        <w:tc>
          <w:tcPr>
            <w:tcW w:w="2458" w:type="dxa"/>
            <w:vAlign w:val="center"/>
            <w:hideMark/>
          </w:tcPr>
          <w:p w14:paraId="3E500E9D"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Порядок, срок предоставления обеспечения исполнения договора, требования к такому обеспечению</w:t>
            </w:r>
          </w:p>
          <w:p w14:paraId="204D7B5F" w14:textId="77777777" w:rsidR="00135A1B" w:rsidRPr="00D2387E" w:rsidRDefault="00135A1B" w:rsidP="00135A1B">
            <w:pPr>
              <w:spacing w:after="0" w:line="240" w:lineRule="auto"/>
              <w:rPr>
                <w:rFonts w:ascii="Times New Roman" w:eastAsia="Times New Roman" w:hAnsi="Times New Roman"/>
                <w:sz w:val="24"/>
                <w:szCs w:val="24"/>
                <w:lang w:eastAsia="ru-RU"/>
              </w:rPr>
            </w:pPr>
          </w:p>
        </w:tc>
        <w:tc>
          <w:tcPr>
            <w:tcW w:w="5715" w:type="dxa"/>
            <w:gridSpan w:val="2"/>
            <w:vAlign w:val="center"/>
            <w:hideMark/>
          </w:tcPr>
          <w:p w14:paraId="41A10726" w14:textId="2092CD25" w:rsidR="00135A1B" w:rsidRPr="00D2387E" w:rsidRDefault="00557298" w:rsidP="00557298">
            <w:pPr>
              <w:spacing w:after="0" w:line="240" w:lineRule="auto"/>
              <w:ind w:firstLine="709"/>
              <w:jc w:val="both"/>
              <w:rPr>
                <w:i/>
                <w:sz w:val="24"/>
                <w:szCs w:val="24"/>
              </w:rPr>
            </w:pPr>
            <w:r w:rsidRPr="00557298">
              <w:rPr>
                <w:rFonts w:ascii="Times New Roman" w:hAnsi="Times New Roman"/>
                <w:color w:val="000000" w:themeColor="text1"/>
                <w:sz w:val="24"/>
                <w:szCs w:val="24"/>
              </w:rPr>
              <w:t>Не применимо</w:t>
            </w:r>
          </w:p>
        </w:tc>
      </w:tr>
      <w:tr w:rsidR="00135A1B" w:rsidRPr="00D2387E" w14:paraId="5448EC56" w14:textId="77777777" w:rsidTr="00850488">
        <w:trPr>
          <w:trHeight w:val="20"/>
          <w:jc w:val="center"/>
        </w:trPr>
        <w:tc>
          <w:tcPr>
            <w:tcW w:w="1163" w:type="dxa"/>
            <w:vAlign w:val="center"/>
            <w:hideMark/>
          </w:tcPr>
          <w:p w14:paraId="5334B416" w14:textId="77777777" w:rsidR="00135A1B" w:rsidRPr="00D2387E" w:rsidRDefault="00135A1B" w:rsidP="00135A1B">
            <w:pPr>
              <w:pStyle w:val="affffb"/>
              <w:numPr>
                <w:ilvl w:val="2"/>
                <w:numId w:val="7"/>
              </w:numPr>
              <w:ind w:left="0" w:firstLine="142"/>
              <w:rPr>
                <w:szCs w:val="24"/>
              </w:rPr>
            </w:pPr>
          </w:p>
        </w:tc>
        <w:tc>
          <w:tcPr>
            <w:tcW w:w="2458" w:type="dxa"/>
            <w:vAlign w:val="center"/>
            <w:hideMark/>
          </w:tcPr>
          <w:p w14:paraId="27EDA448" w14:textId="77777777" w:rsidR="00135A1B" w:rsidRPr="00D2387E" w:rsidRDefault="00135A1B" w:rsidP="00135A1B">
            <w:pPr>
              <w:spacing w:after="0" w:line="240" w:lineRule="auto"/>
              <w:rPr>
                <w:rFonts w:ascii="Times New Roman" w:eastAsia="Times New Roman" w:hAnsi="Times New Roman"/>
                <w:color w:val="000000"/>
                <w:sz w:val="24"/>
                <w:szCs w:val="24"/>
                <w:lang w:eastAsia="ru-RU"/>
              </w:rPr>
            </w:pPr>
            <w:r w:rsidRPr="00D2387E">
              <w:rPr>
                <w:rFonts w:ascii="Times New Roman" w:eastAsia="Times New Roman" w:hAnsi="Times New Roman"/>
                <w:color w:val="000000"/>
                <w:sz w:val="24"/>
                <w:szCs w:val="24"/>
                <w:lang w:eastAsia="ru-RU"/>
              </w:rPr>
              <w:t>Основное обязательство по договору, подлежащее обеспечению, и срок его исполнения</w:t>
            </w:r>
          </w:p>
          <w:p w14:paraId="62C43466" w14:textId="77777777" w:rsidR="00135A1B" w:rsidRPr="00D2387E" w:rsidRDefault="00135A1B" w:rsidP="00135A1B">
            <w:pPr>
              <w:spacing w:after="0" w:line="240" w:lineRule="auto"/>
              <w:rPr>
                <w:rFonts w:ascii="Times New Roman" w:eastAsia="Times New Roman" w:hAnsi="Times New Roman"/>
                <w:sz w:val="24"/>
                <w:szCs w:val="24"/>
                <w:lang w:eastAsia="ru-RU"/>
              </w:rPr>
            </w:pPr>
          </w:p>
        </w:tc>
        <w:tc>
          <w:tcPr>
            <w:tcW w:w="5715" w:type="dxa"/>
            <w:gridSpan w:val="2"/>
            <w:vAlign w:val="center"/>
            <w:hideMark/>
          </w:tcPr>
          <w:p w14:paraId="1C1B0985" w14:textId="55E8F20B" w:rsidR="00135A1B" w:rsidRPr="00557298" w:rsidRDefault="00557298" w:rsidP="00135A1B">
            <w:pPr>
              <w:spacing w:after="0" w:line="240" w:lineRule="auto"/>
              <w:ind w:firstLine="709"/>
              <w:jc w:val="both"/>
              <w:rPr>
                <w:rFonts w:ascii="Times New Roman" w:hAnsi="Times New Roman"/>
                <w:color w:val="000000" w:themeColor="text1"/>
                <w:sz w:val="24"/>
                <w:szCs w:val="24"/>
              </w:rPr>
            </w:pPr>
            <w:r w:rsidRPr="00557298">
              <w:rPr>
                <w:rFonts w:ascii="Times New Roman" w:hAnsi="Times New Roman"/>
                <w:color w:val="000000" w:themeColor="text1"/>
                <w:sz w:val="24"/>
                <w:szCs w:val="24"/>
              </w:rPr>
              <w:t>Не применимо</w:t>
            </w:r>
          </w:p>
        </w:tc>
      </w:tr>
      <w:tr w:rsidR="00135A1B" w:rsidRPr="00D2387E" w14:paraId="47B430DB" w14:textId="77777777" w:rsidTr="00850488">
        <w:trPr>
          <w:trHeight w:val="20"/>
          <w:jc w:val="center"/>
        </w:trPr>
        <w:tc>
          <w:tcPr>
            <w:tcW w:w="1163" w:type="dxa"/>
            <w:vAlign w:val="center"/>
            <w:hideMark/>
          </w:tcPr>
          <w:p w14:paraId="0C9F81DA" w14:textId="77777777" w:rsidR="00135A1B" w:rsidRPr="00D2387E" w:rsidRDefault="00135A1B" w:rsidP="00135A1B">
            <w:pPr>
              <w:pStyle w:val="affffb"/>
              <w:numPr>
                <w:ilvl w:val="2"/>
                <w:numId w:val="7"/>
              </w:numPr>
              <w:ind w:left="0" w:firstLine="142"/>
              <w:rPr>
                <w:szCs w:val="24"/>
              </w:rPr>
            </w:pPr>
          </w:p>
        </w:tc>
        <w:tc>
          <w:tcPr>
            <w:tcW w:w="2458" w:type="dxa"/>
            <w:vAlign w:val="center"/>
            <w:hideMark/>
          </w:tcPr>
          <w:p w14:paraId="5E453D2B" w14:textId="77777777" w:rsidR="00135A1B" w:rsidRPr="00D2387E" w:rsidRDefault="00135A1B" w:rsidP="00135A1B">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15" w:type="dxa"/>
            <w:gridSpan w:val="2"/>
            <w:vAlign w:val="center"/>
            <w:hideMark/>
          </w:tcPr>
          <w:p w14:paraId="2472159F" w14:textId="01AA9C11" w:rsidR="00135A1B" w:rsidRPr="00557298" w:rsidRDefault="00557298" w:rsidP="00557298">
            <w:pPr>
              <w:spacing w:after="0" w:line="240" w:lineRule="auto"/>
              <w:ind w:firstLine="709"/>
              <w:jc w:val="both"/>
              <w:rPr>
                <w:rFonts w:ascii="Times New Roman" w:hAnsi="Times New Roman"/>
                <w:color w:val="000000" w:themeColor="text1"/>
                <w:sz w:val="24"/>
                <w:szCs w:val="24"/>
              </w:rPr>
            </w:pPr>
            <w:r w:rsidRPr="00557298">
              <w:rPr>
                <w:rFonts w:ascii="Times New Roman" w:hAnsi="Times New Roman"/>
                <w:color w:val="000000" w:themeColor="text1"/>
                <w:sz w:val="24"/>
                <w:szCs w:val="24"/>
              </w:rPr>
              <w:t>Не применимо</w:t>
            </w:r>
          </w:p>
        </w:tc>
      </w:tr>
      <w:tr w:rsidR="00135A1B" w:rsidRPr="00D2387E" w14:paraId="7A700BBE" w14:textId="77777777" w:rsidTr="00850488">
        <w:trPr>
          <w:trHeight w:val="20"/>
          <w:jc w:val="center"/>
        </w:trPr>
        <w:tc>
          <w:tcPr>
            <w:tcW w:w="1163" w:type="dxa"/>
            <w:vAlign w:val="center"/>
          </w:tcPr>
          <w:p w14:paraId="66C30EF5" w14:textId="77777777" w:rsidR="00135A1B" w:rsidRPr="00D2387E" w:rsidDel="005538B4" w:rsidRDefault="00135A1B" w:rsidP="00135A1B">
            <w:pPr>
              <w:pStyle w:val="affffb"/>
              <w:numPr>
                <w:ilvl w:val="1"/>
                <w:numId w:val="7"/>
              </w:numPr>
              <w:ind w:left="0" w:hanging="39"/>
              <w:rPr>
                <w:szCs w:val="24"/>
              </w:rPr>
            </w:pPr>
          </w:p>
        </w:tc>
        <w:tc>
          <w:tcPr>
            <w:tcW w:w="2458" w:type="dxa"/>
            <w:vAlign w:val="center"/>
          </w:tcPr>
          <w:p w14:paraId="6421BF31" w14:textId="77777777" w:rsidR="00135A1B" w:rsidRPr="00D2387E" w:rsidRDefault="00135A1B" w:rsidP="00135A1B">
            <w:pPr>
              <w:spacing w:after="0" w:line="240" w:lineRule="auto"/>
              <w:rPr>
                <w:rFonts w:ascii="Times New Roman" w:eastAsia="Times New Roman" w:hAnsi="Times New Roman"/>
                <w:bCs/>
                <w:iCs/>
                <w:sz w:val="24"/>
                <w:szCs w:val="24"/>
                <w:lang w:eastAsia="ru-RU"/>
              </w:rPr>
            </w:pPr>
            <w:r w:rsidRPr="00D2387E">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7DB0B41B" w14:textId="77777777" w:rsidR="00135A1B" w:rsidRPr="00D2387E" w:rsidRDefault="00135A1B" w:rsidP="00135A1B">
            <w:pPr>
              <w:spacing w:after="0" w:line="240" w:lineRule="auto"/>
              <w:jc w:val="both"/>
              <w:rPr>
                <w:rFonts w:ascii="Times New Roman" w:eastAsia="Times New Roman" w:hAnsi="Times New Roman"/>
                <w:sz w:val="24"/>
                <w:szCs w:val="24"/>
                <w:lang w:eastAsia="ru-RU"/>
              </w:rPr>
            </w:pPr>
            <w:r w:rsidRPr="00D2387E">
              <w:rPr>
                <w:rFonts w:ascii="Times New Roman" w:hAnsi="Times New Roman"/>
                <w:sz w:val="24"/>
                <w:szCs w:val="24"/>
              </w:rPr>
              <w:t>(обеспечение гарантийных обязательств)</w:t>
            </w:r>
          </w:p>
          <w:p w14:paraId="7EFA72EE" w14:textId="77777777" w:rsidR="00135A1B" w:rsidRPr="00D2387E" w:rsidRDefault="00135A1B" w:rsidP="00135A1B">
            <w:pPr>
              <w:spacing w:after="0" w:line="240" w:lineRule="auto"/>
              <w:jc w:val="both"/>
              <w:rPr>
                <w:rFonts w:ascii="Times New Roman" w:eastAsia="Times New Roman" w:hAnsi="Times New Roman"/>
                <w:sz w:val="24"/>
                <w:szCs w:val="24"/>
                <w:lang w:eastAsia="ru-RU"/>
              </w:rPr>
            </w:pPr>
          </w:p>
        </w:tc>
        <w:tc>
          <w:tcPr>
            <w:tcW w:w="5715" w:type="dxa"/>
            <w:gridSpan w:val="2"/>
            <w:vAlign w:val="center"/>
          </w:tcPr>
          <w:p w14:paraId="69180FDE" w14:textId="77777777" w:rsidR="00135A1B" w:rsidRPr="00D2387E" w:rsidRDefault="00135A1B" w:rsidP="00135A1B">
            <w:pPr>
              <w:pStyle w:val="affffb"/>
              <w:tabs>
                <w:tab w:val="left" w:pos="1134"/>
              </w:tabs>
              <w:ind w:left="0" w:firstLine="709"/>
              <w:jc w:val="both"/>
              <w:rPr>
                <w:i/>
                <w:szCs w:val="24"/>
              </w:rPr>
            </w:pPr>
          </w:p>
          <w:p w14:paraId="5B2597C8" w14:textId="77777777" w:rsidR="00135A1B" w:rsidRPr="00D2387E" w:rsidRDefault="00135A1B" w:rsidP="00135A1B">
            <w:pPr>
              <w:pStyle w:val="affffb"/>
              <w:tabs>
                <w:tab w:val="left" w:pos="1134"/>
              </w:tabs>
              <w:ind w:left="0" w:firstLine="709"/>
              <w:jc w:val="both"/>
              <w:rPr>
                <w:i/>
                <w:szCs w:val="24"/>
              </w:rPr>
            </w:pPr>
          </w:p>
          <w:p w14:paraId="4C3CAF38" w14:textId="77777777" w:rsidR="00135A1B" w:rsidRPr="00D2387E" w:rsidRDefault="00135A1B" w:rsidP="00135A1B">
            <w:pPr>
              <w:pStyle w:val="affffb"/>
              <w:tabs>
                <w:tab w:val="left" w:pos="1134"/>
              </w:tabs>
              <w:ind w:left="0" w:firstLine="709"/>
              <w:jc w:val="both"/>
              <w:rPr>
                <w:szCs w:val="24"/>
              </w:rPr>
            </w:pPr>
            <w:r w:rsidRPr="00D2387E">
              <w:rPr>
                <w:szCs w:val="24"/>
              </w:rPr>
              <w:t xml:space="preserve">Не установлено </w:t>
            </w:r>
          </w:p>
          <w:p w14:paraId="4F1ACFD5" w14:textId="77777777" w:rsidR="00135A1B" w:rsidRPr="00D2387E" w:rsidRDefault="00135A1B" w:rsidP="00135A1B">
            <w:pPr>
              <w:spacing w:after="0" w:line="240" w:lineRule="auto"/>
              <w:ind w:firstLine="709"/>
              <w:jc w:val="both"/>
              <w:rPr>
                <w:rFonts w:ascii="Times New Roman" w:eastAsia="Times New Roman" w:hAnsi="Times New Roman"/>
                <w:i/>
                <w:sz w:val="24"/>
                <w:szCs w:val="24"/>
              </w:rPr>
            </w:pPr>
          </w:p>
          <w:p w14:paraId="52A40C13" w14:textId="77777777" w:rsidR="00135A1B" w:rsidRPr="00D2387E" w:rsidRDefault="00135A1B" w:rsidP="00135A1B">
            <w:pPr>
              <w:spacing w:after="0" w:line="240" w:lineRule="auto"/>
              <w:ind w:firstLine="709"/>
              <w:jc w:val="both"/>
              <w:rPr>
                <w:rFonts w:ascii="Times New Roman" w:eastAsia="Times New Roman" w:hAnsi="Times New Roman"/>
                <w:i/>
                <w:sz w:val="24"/>
                <w:szCs w:val="24"/>
                <w:lang w:eastAsia="ru-RU"/>
              </w:rPr>
            </w:pPr>
          </w:p>
        </w:tc>
      </w:tr>
      <w:tr w:rsidR="00135A1B" w:rsidRPr="00D2387E" w14:paraId="684E282B" w14:textId="77777777" w:rsidTr="00850488">
        <w:trPr>
          <w:trHeight w:val="20"/>
          <w:jc w:val="center"/>
        </w:trPr>
        <w:tc>
          <w:tcPr>
            <w:tcW w:w="1163" w:type="dxa"/>
            <w:vAlign w:val="center"/>
          </w:tcPr>
          <w:p w14:paraId="377F65DF" w14:textId="77777777" w:rsidR="00135A1B" w:rsidRPr="00D2387E" w:rsidDel="005538B4" w:rsidRDefault="00135A1B" w:rsidP="00135A1B">
            <w:pPr>
              <w:pStyle w:val="affffb"/>
              <w:numPr>
                <w:ilvl w:val="2"/>
                <w:numId w:val="7"/>
              </w:numPr>
              <w:ind w:left="0" w:firstLine="142"/>
              <w:rPr>
                <w:szCs w:val="24"/>
              </w:rPr>
            </w:pPr>
          </w:p>
        </w:tc>
        <w:tc>
          <w:tcPr>
            <w:tcW w:w="2458" w:type="dxa"/>
            <w:vAlign w:val="center"/>
          </w:tcPr>
          <w:p w14:paraId="2D73DA94" w14:textId="77777777" w:rsidR="00135A1B" w:rsidRPr="00D2387E" w:rsidRDefault="00135A1B" w:rsidP="00135A1B">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Порядок предоставления обеспечения гарантийных обязательств</w:t>
            </w:r>
          </w:p>
        </w:tc>
        <w:tc>
          <w:tcPr>
            <w:tcW w:w="5715" w:type="dxa"/>
            <w:gridSpan w:val="2"/>
            <w:vAlign w:val="center"/>
          </w:tcPr>
          <w:p w14:paraId="50952CF1" w14:textId="77777777" w:rsidR="00135A1B" w:rsidRPr="00D2387E" w:rsidRDefault="00135A1B" w:rsidP="00135A1B">
            <w:pPr>
              <w:spacing w:after="0" w:line="240" w:lineRule="auto"/>
              <w:ind w:firstLine="709"/>
              <w:jc w:val="both"/>
              <w:rPr>
                <w:rFonts w:ascii="Times New Roman" w:eastAsia="Times New Roman" w:hAnsi="Times New Roman"/>
                <w:i/>
                <w:color w:val="000000"/>
                <w:sz w:val="24"/>
                <w:szCs w:val="24"/>
                <w:lang w:eastAsia="ru-RU"/>
              </w:rPr>
            </w:pPr>
          </w:p>
          <w:p w14:paraId="05E9F6D7" w14:textId="77777777" w:rsidR="00135A1B" w:rsidRPr="00D2387E" w:rsidRDefault="00135A1B" w:rsidP="00135A1B">
            <w:pPr>
              <w:spacing w:after="0" w:line="240" w:lineRule="auto"/>
              <w:ind w:firstLine="709"/>
              <w:jc w:val="both"/>
              <w:rPr>
                <w:rFonts w:ascii="Times New Roman" w:eastAsia="Times New Roman" w:hAnsi="Times New Roman"/>
                <w:sz w:val="24"/>
                <w:szCs w:val="24"/>
                <w:lang w:eastAsia="ru-RU"/>
              </w:rPr>
            </w:pPr>
          </w:p>
          <w:p w14:paraId="7BAF4F0C" w14:textId="77777777" w:rsidR="00135A1B" w:rsidRPr="00D2387E" w:rsidRDefault="00135A1B" w:rsidP="00135A1B">
            <w:pPr>
              <w:spacing w:after="0" w:line="240" w:lineRule="auto"/>
              <w:ind w:firstLine="709"/>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Не применимо </w:t>
            </w:r>
          </w:p>
          <w:p w14:paraId="0F78815D" w14:textId="77777777" w:rsidR="00135A1B" w:rsidRPr="00D2387E" w:rsidRDefault="00135A1B" w:rsidP="00135A1B">
            <w:pPr>
              <w:spacing w:after="0" w:line="240" w:lineRule="auto"/>
              <w:ind w:firstLine="709"/>
              <w:jc w:val="both"/>
              <w:rPr>
                <w:rFonts w:ascii="Times New Roman" w:eastAsia="Times New Roman" w:hAnsi="Times New Roman"/>
                <w:sz w:val="24"/>
                <w:szCs w:val="24"/>
                <w:lang w:eastAsia="ru-RU"/>
              </w:rPr>
            </w:pPr>
          </w:p>
          <w:p w14:paraId="1D0785F5" w14:textId="77777777" w:rsidR="00135A1B" w:rsidRPr="00D2387E" w:rsidRDefault="00135A1B" w:rsidP="00135A1B">
            <w:pPr>
              <w:spacing w:after="0" w:line="240" w:lineRule="auto"/>
              <w:ind w:firstLine="709"/>
              <w:jc w:val="both"/>
              <w:rPr>
                <w:rFonts w:ascii="Times New Roman" w:eastAsia="Times New Roman" w:hAnsi="Times New Roman"/>
                <w:sz w:val="24"/>
                <w:szCs w:val="24"/>
                <w:lang w:eastAsia="ru-RU"/>
              </w:rPr>
            </w:pPr>
          </w:p>
          <w:p w14:paraId="44AAD22F" w14:textId="77777777" w:rsidR="00135A1B" w:rsidRPr="00D2387E" w:rsidRDefault="00135A1B" w:rsidP="00135A1B">
            <w:pPr>
              <w:pStyle w:val="31"/>
              <w:numPr>
                <w:ilvl w:val="0"/>
                <w:numId w:val="0"/>
              </w:numPr>
              <w:ind w:firstLine="709"/>
              <w:rPr>
                <w:sz w:val="24"/>
                <w:szCs w:val="24"/>
              </w:rPr>
            </w:pPr>
          </w:p>
        </w:tc>
      </w:tr>
      <w:tr w:rsidR="00135A1B" w:rsidRPr="00D2387E" w14:paraId="73DD0F10" w14:textId="77777777" w:rsidTr="00850488">
        <w:trPr>
          <w:trHeight w:val="20"/>
          <w:jc w:val="center"/>
        </w:trPr>
        <w:tc>
          <w:tcPr>
            <w:tcW w:w="1163" w:type="dxa"/>
            <w:vAlign w:val="center"/>
          </w:tcPr>
          <w:p w14:paraId="1967E452" w14:textId="77777777" w:rsidR="00135A1B" w:rsidRPr="00D2387E" w:rsidDel="005538B4" w:rsidRDefault="00135A1B" w:rsidP="00135A1B">
            <w:pPr>
              <w:pStyle w:val="affffb"/>
              <w:numPr>
                <w:ilvl w:val="2"/>
                <w:numId w:val="7"/>
              </w:numPr>
              <w:ind w:left="0" w:firstLine="142"/>
              <w:rPr>
                <w:szCs w:val="24"/>
              </w:rPr>
            </w:pPr>
          </w:p>
        </w:tc>
        <w:tc>
          <w:tcPr>
            <w:tcW w:w="2458" w:type="dxa"/>
            <w:vAlign w:val="center"/>
          </w:tcPr>
          <w:p w14:paraId="41AEEA71"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Подлежащие обеспечению гарантийные обязательства</w:t>
            </w:r>
          </w:p>
        </w:tc>
        <w:tc>
          <w:tcPr>
            <w:tcW w:w="5715" w:type="dxa"/>
            <w:gridSpan w:val="2"/>
            <w:vAlign w:val="center"/>
          </w:tcPr>
          <w:p w14:paraId="6E64C3EB" w14:textId="77777777" w:rsidR="00135A1B" w:rsidRPr="00D2387E" w:rsidRDefault="00135A1B" w:rsidP="00135A1B">
            <w:pPr>
              <w:spacing w:after="0" w:line="240" w:lineRule="auto"/>
              <w:ind w:firstLine="709"/>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Не применимо </w:t>
            </w:r>
          </w:p>
          <w:p w14:paraId="2ABD0A87" w14:textId="77777777" w:rsidR="00135A1B" w:rsidRPr="00D2387E" w:rsidRDefault="00135A1B" w:rsidP="00135A1B">
            <w:pPr>
              <w:spacing w:after="0" w:line="240" w:lineRule="auto"/>
              <w:ind w:firstLine="709"/>
              <w:jc w:val="both"/>
              <w:rPr>
                <w:rFonts w:ascii="Times New Roman" w:eastAsia="Times New Roman" w:hAnsi="Times New Roman"/>
                <w:sz w:val="24"/>
                <w:szCs w:val="24"/>
                <w:lang w:eastAsia="ru-RU"/>
              </w:rPr>
            </w:pPr>
          </w:p>
          <w:p w14:paraId="3149B622" w14:textId="77777777" w:rsidR="00135A1B" w:rsidRPr="007E54DF" w:rsidRDefault="00135A1B" w:rsidP="00135A1B">
            <w:pPr>
              <w:spacing w:after="0" w:line="240" w:lineRule="auto"/>
              <w:ind w:firstLine="709"/>
              <w:jc w:val="both"/>
              <w:rPr>
                <w:rFonts w:ascii="Times New Roman" w:eastAsia="Times New Roman" w:hAnsi="Times New Roman"/>
                <w:i/>
                <w:sz w:val="24"/>
                <w:szCs w:val="24"/>
                <w:lang w:eastAsia="ru-RU"/>
              </w:rPr>
            </w:pPr>
          </w:p>
        </w:tc>
      </w:tr>
      <w:tr w:rsidR="00135A1B" w:rsidRPr="00D2387E" w14:paraId="5B93CF9B" w14:textId="77777777" w:rsidTr="00850488">
        <w:trPr>
          <w:trHeight w:val="20"/>
          <w:jc w:val="center"/>
        </w:trPr>
        <w:tc>
          <w:tcPr>
            <w:tcW w:w="1163" w:type="dxa"/>
            <w:vAlign w:val="center"/>
          </w:tcPr>
          <w:p w14:paraId="0297DB6B" w14:textId="77777777" w:rsidR="00135A1B" w:rsidRPr="00D2387E" w:rsidDel="005538B4" w:rsidRDefault="00135A1B" w:rsidP="00135A1B">
            <w:pPr>
              <w:pStyle w:val="affffb"/>
              <w:numPr>
                <w:ilvl w:val="2"/>
                <w:numId w:val="7"/>
              </w:numPr>
              <w:ind w:left="0" w:firstLine="142"/>
              <w:rPr>
                <w:szCs w:val="24"/>
              </w:rPr>
            </w:pPr>
          </w:p>
        </w:tc>
        <w:tc>
          <w:tcPr>
            <w:tcW w:w="2458" w:type="dxa"/>
            <w:vAlign w:val="center"/>
          </w:tcPr>
          <w:p w14:paraId="16C93C10" w14:textId="77777777" w:rsidR="00135A1B" w:rsidRPr="00D2387E" w:rsidRDefault="00135A1B" w:rsidP="00135A1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Срок действия обеспечения гарантийных обязательств</w:t>
            </w:r>
          </w:p>
        </w:tc>
        <w:tc>
          <w:tcPr>
            <w:tcW w:w="5715" w:type="dxa"/>
            <w:gridSpan w:val="2"/>
            <w:vAlign w:val="center"/>
          </w:tcPr>
          <w:p w14:paraId="41120164" w14:textId="77777777" w:rsidR="00135A1B" w:rsidRPr="00D2387E" w:rsidRDefault="00135A1B" w:rsidP="00135A1B">
            <w:pPr>
              <w:spacing w:after="0" w:line="240" w:lineRule="auto"/>
              <w:ind w:firstLine="709"/>
              <w:jc w:val="both"/>
              <w:rPr>
                <w:rFonts w:ascii="Times New Roman" w:eastAsia="Times New Roman" w:hAnsi="Times New Roman"/>
                <w:i/>
                <w:color w:val="000000"/>
                <w:sz w:val="24"/>
                <w:szCs w:val="24"/>
                <w:lang w:eastAsia="ru-RU"/>
              </w:rPr>
            </w:pPr>
          </w:p>
          <w:p w14:paraId="6ACC200F" w14:textId="77777777" w:rsidR="00135A1B" w:rsidRPr="00D2387E" w:rsidRDefault="00135A1B" w:rsidP="00135A1B">
            <w:pPr>
              <w:spacing w:after="0" w:line="240" w:lineRule="auto"/>
              <w:ind w:firstLine="709"/>
              <w:jc w:val="both"/>
              <w:rPr>
                <w:rFonts w:ascii="Times New Roman" w:eastAsia="Times New Roman" w:hAnsi="Times New Roman"/>
                <w:sz w:val="24"/>
                <w:szCs w:val="24"/>
                <w:lang w:eastAsia="ru-RU"/>
              </w:rPr>
            </w:pPr>
          </w:p>
          <w:p w14:paraId="33F6CB46" w14:textId="77777777" w:rsidR="00135A1B" w:rsidRPr="00D2387E" w:rsidRDefault="00135A1B" w:rsidP="00135A1B">
            <w:pPr>
              <w:spacing w:after="0" w:line="240" w:lineRule="auto"/>
              <w:ind w:firstLine="709"/>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Не применимо </w:t>
            </w:r>
          </w:p>
          <w:p w14:paraId="1DE0FE98" w14:textId="77777777" w:rsidR="00135A1B" w:rsidRPr="00D2387E" w:rsidRDefault="00135A1B" w:rsidP="00135A1B">
            <w:pPr>
              <w:spacing w:after="0" w:line="240" w:lineRule="auto"/>
              <w:ind w:firstLine="709"/>
              <w:jc w:val="both"/>
              <w:rPr>
                <w:rFonts w:ascii="Times New Roman" w:eastAsia="Times New Roman" w:hAnsi="Times New Roman"/>
                <w:sz w:val="24"/>
                <w:szCs w:val="24"/>
                <w:lang w:eastAsia="ru-RU"/>
              </w:rPr>
            </w:pPr>
          </w:p>
        </w:tc>
      </w:tr>
      <w:tr w:rsidR="00135A1B" w:rsidRPr="00D2387E" w14:paraId="49A492E0" w14:textId="77777777" w:rsidTr="00850488">
        <w:trPr>
          <w:trHeight w:val="20"/>
          <w:jc w:val="center"/>
        </w:trPr>
        <w:tc>
          <w:tcPr>
            <w:tcW w:w="9336" w:type="dxa"/>
            <w:gridSpan w:val="4"/>
            <w:vAlign w:val="center"/>
          </w:tcPr>
          <w:p w14:paraId="50904499" w14:textId="77777777" w:rsidR="00135A1B" w:rsidRPr="00D2387E" w:rsidRDefault="00135A1B" w:rsidP="00135A1B">
            <w:pPr>
              <w:pStyle w:val="Default"/>
              <w:numPr>
                <w:ilvl w:val="0"/>
                <w:numId w:val="7"/>
              </w:numPr>
              <w:tabs>
                <w:tab w:val="left" w:pos="242"/>
              </w:tabs>
              <w:ind w:left="0"/>
              <w:jc w:val="center"/>
              <w:rPr>
                <w:iCs/>
              </w:rPr>
            </w:pPr>
            <w:r w:rsidRPr="00D2387E">
              <w:rPr>
                <w:b/>
              </w:rPr>
              <w:t xml:space="preserve"> Приложения</w:t>
            </w:r>
          </w:p>
        </w:tc>
      </w:tr>
      <w:tr w:rsidR="00135A1B" w:rsidRPr="00D2387E" w14:paraId="4B6CD85D" w14:textId="77777777" w:rsidTr="00850488">
        <w:trPr>
          <w:trHeight w:val="20"/>
          <w:jc w:val="center"/>
        </w:trPr>
        <w:tc>
          <w:tcPr>
            <w:tcW w:w="1163" w:type="dxa"/>
            <w:vAlign w:val="center"/>
          </w:tcPr>
          <w:p w14:paraId="49A3676D" w14:textId="77777777" w:rsidR="00135A1B" w:rsidRPr="00D2387E" w:rsidRDefault="00135A1B" w:rsidP="00135A1B">
            <w:pPr>
              <w:pStyle w:val="affffb"/>
              <w:numPr>
                <w:ilvl w:val="1"/>
                <w:numId w:val="7"/>
              </w:numPr>
              <w:ind w:left="0" w:hanging="39"/>
              <w:rPr>
                <w:szCs w:val="24"/>
              </w:rPr>
            </w:pPr>
          </w:p>
        </w:tc>
        <w:tc>
          <w:tcPr>
            <w:tcW w:w="2458" w:type="dxa"/>
            <w:vAlign w:val="center"/>
          </w:tcPr>
          <w:p w14:paraId="1CC3A873" w14:textId="77777777" w:rsidR="00135A1B" w:rsidRPr="00D2387E" w:rsidRDefault="00135A1B" w:rsidP="00135A1B">
            <w:pPr>
              <w:spacing w:after="0" w:line="240" w:lineRule="auto"/>
              <w:jc w:val="both"/>
              <w:rPr>
                <w:rFonts w:ascii="Times New Roman" w:hAnsi="Times New Roman"/>
                <w:color w:val="000000"/>
                <w:sz w:val="24"/>
                <w:szCs w:val="24"/>
              </w:rPr>
            </w:pPr>
            <w:r w:rsidRPr="00D2387E">
              <w:rPr>
                <w:rFonts w:ascii="Times New Roman" w:eastAsia="Times New Roman" w:hAnsi="Times New Roman"/>
                <w:sz w:val="24"/>
                <w:szCs w:val="24"/>
                <w:lang w:eastAsia="ru-RU"/>
              </w:rPr>
              <w:t>Приложение 1</w:t>
            </w:r>
          </w:p>
        </w:tc>
        <w:tc>
          <w:tcPr>
            <w:tcW w:w="5715" w:type="dxa"/>
            <w:gridSpan w:val="2"/>
            <w:vAlign w:val="center"/>
          </w:tcPr>
          <w:p w14:paraId="1922142E" w14:textId="77777777" w:rsidR="00135A1B" w:rsidRPr="00D2387E" w:rsidRDefault="00135A1B" w:rsidP="00135A1B">
            <w:pPr>
              <w:pStyle w:val="Default"/>
              <w:tabs>
                <w:tab w:val="left" w:pos="242"/>
              </w:tabs>
              <w:jc w:val="both"/>
              <w:rPr>
                <w:iCs/>
              </w:rPr>
            </w:pPr>
            <w:r w:rsidRPr="00D2387E">
              <w:t>Рекомендуемая форма описи документов, представляемых для участия в сокращенном ценовом отборе в электронной форме</w:t>
            </w:r>
          </w:p>
        </w:tc>
      </w:tr>
      <w:tr w:rsidR="00135A1B" w:rsidRPr="00D2387E" w14:paraId="4CC07A11" w14:textId="77777777" w:rsidTr="00850488">
        <w:trPr>
          <w:trHeight w:val="20"/>
          <w:jc w:val="center"/>
        </w:trPr>
        <w:tc>
          <w:tcPr>
            <w:tcW w:w="1163" w:type="dxa"/>
            <w:vAlign w:val="center"/>
          </w:tcPr>
          <w:p w14:paraId="29B555B5" w14:textId="77777777" w:rsidR="00135A1B" w:rsidRPr="00D2387E" w:rsidRDefault="00135A1B" w:rsidP="00135A1B">
            <w:pPr>
              <w:pStyle w:val="affffb"/>
              <w:numPr>
                <w:ilvl w:val="1"/>
                <w:numId w:val="7"/>
              </w:numPr>
              <w:ind w:left="0" w:hanging="39"/>
              <w:rPr>
                <w:szCs w:val="24"/>
              </w:rPr>
            </w:pPr>
          </w:p>
        </w:tc>
        <w:tc>
          <w:tcPr>
            <w:tcW w:w="2458" w:type="dxa"/>
            <w:vAlign w:val="center"/>
          </w:tcPr>
          <w:p w14:paraId="2CA5C624" w14:textId="77777777" w:rsidR="00135A1B" w:rsidRPr="00D2387E" w:rsidRDefault="00135A1B" w:rsidP="00135A1B">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Приложение 2</w:t>
            </w:r>
          </w:p>
        </w:tc>
        <w:tc>
          <w:tcPr>
            <w:tcW w:w="5715" w:type="dxa"/>
            <w:gridSpan w:val="2"/>
            <w:vAlign w:val="center"/>
          </w:tcPr>
          <w:p w14:paraId="6EAF0E32" w14:textId="77777777" w:rsidR="00135A1B" w:rsidRPr="00D2387E" w:rsidRDefault="00135A1B" w:rsidP="00135A1B">
            <w:pPr>
              <w:pStyle w:val="Default"/>
              <w:tabs>
                <w:tab w:val="left" w:pos="242"/>
              </w:tabs>
              <w:jc w:val="both"/>
            </w:pPr>
            <w:r w:rsidRPr="00D2387E">
              <w:t xml:space="preserve"> Рекомендуемая Форма ценового предложения </w:t>
            </w:r>
          </w:p>
        </w:tc>
      </w:tr>
      <w:tr w:rsidR="00135A1B" w:rsidRPr="00D2387E" w14:paraId="3977F6EC" w14:textId="77777777" w:rsidTr="00850488">
        <w:trPr>
          <w:trHeight w:val="20"/>
          <w:jc w:val="center"/>
        </w:trPr>
        <w:tc>
          <w:tcPr>
            <w:tcW w:w="1163" w:type="dxa"/>
            <w:vAlign w:val="center"/>
          </w:tcPr>
          <w:p w14:paraId="0F17B938" w14:textId="77777777" w:rsidR="00135A1B" w:rsidRPr="00D2387E" w:rsidRDefault="00135A1B" w:rsidP="00135A1B">
            <w:pPr>
              <w:pStyle w:val="affffb"/>
              <w:numPr>
                <w:ilvl w:val="1"/>
                <w:numId w:val="7"/>
              </w:numPr>
              <w:ind w:left="0" w:hanging="39"/>
              <w:rPr>
                <w:szCs w:val="24"/>
              </w:rPr>
            </w:pPr>
          </w:p>
        </w:tc>
        <w:tc>
          <w:tcPr>
            <w:tcW w:w="2458" w:type="dxa"/>
            <w:vAlign w:val="center"/>
          </w:tcPr>
          <w:p w14:paraId="1C29410F" w14:textId="77777777" w:rsidR="00135A1B" w:rsidRPr="00D2387E" w:rsidRDefault="00135A1B" w:rsidP="00135A1B">
            <w:pPr>
              <w:spacing w:after="0" w:line="240" w:lineRule="auto"/>
              <w:jc w:val="both"/>
              <w:rPr>
                <w:rFonts w:ascii="Times New Roman" w:hAnsi="Times New Roman"/>
                <w:color w:val="000000"/>
                <w:sz w:val="24"/>
                <w:szCs w:val="24"/>
              </w:rPr>
            </w:pPr>
            <w:r w:rsidRPr="00D2387E">
              <w:rPr>
                <w:rFonts w:ascii="Times New Roman" w:eastAsia="Times New Roman" w:hAnsi="Times New Roman"/>
                <w:sz w:val="24"/>
                <w:szCs w:val="24"/>
                <w:lang w:eastAsia="ru-RU"/>
              </w:rPr>
              <w:t>Приложение 3</w:t>
            </w:r>
          </w:p>
        </w:tc>
        <w:tc>
          <w:tcPr>
            <w:tcW w:w="5715" w:type="dxa"/>
            <w:gridSpan w:val="2"/>
            <w:vAlign w:val="center"/>
          </w:tcPr>
          <w:p w14:paraId="75B19A43" w14:textId="77777777" w:rsidR="00135A1B" w:rsidRPr="00D2387E" w:rsidRDefault="00135A1B" w:rsidP="00135A1B">
            <w:pPr>
              <w:pStyle w:val="Default"/>
              <w:tabs>
                <w:tab w:val="left" w:pos="242"/>
              </w:tabs>
              <w:jc w:val="both"/>
              <w:rPr>
                <w:iCs/>
              </w:rPr>
            </w:pPr>
            <w:r w:rsidRPr="00D2387E">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135A1B" w:rsidRPr="00D2387E" w14:paraId="3FA65081" w14:textId="77777777" w:rsidTr="00850488">
        <w:trPr>
          <w:trHeight w:val="20"/>
          <w:jc w:val="center"/>
        </w:trPr>
        <w:tc>
          <w:tcPr>
            <w:tcW w:w="1163" w:type="dxa"/>
            <w:vAlign w:val="center"/>
          </w:tcPr>
          <w:p w14:paraId="4A489BDE" w14:textId="77777777" w:rsidR="00135A1B" w:rsidRPr="00D2387E" w:rsidRDefault="00135A1B" w:rsidP="00135A1B">
            <w:pPr>
              <w:pStyle w:val="affffb"/>
              <w:numPr>
                <w:ilvl w:val="1"/>
                <w:numId w:val="7"/>
              </w:numPr>
              <w:ind w:left="0" w:hanging="39"/>
              <w:rPr>
                <w:szCs w:val="24"/>
              </w:rPr>
            </w:pPr>
          </w:p>
        </w:tc>
        <w:tc>
          <w:tcPr>
            <w:tcW w:w="2458" w:type="dxa"/>
            <w:vAlign w:val="center"/>
          </w:tcPr>
          <w:p w14:paraId="5E906F36" w14:textId="77777777" w:rsidR="00135A1B" w:rsidRPr="00D2387E" w:rsidRDefault="00135A1B" w:rsidP="00135A1B">
            <w:pPr>
              <w:spacing w:after="0" w:line="240" w:lineRule="auto"/>
              <w:jc w:val="both"/>
              <w:rPr>
                <w:rFonts w:ascii="Times New Roman" w:hAnsi="Times New Roman"/>
                <w:color w:val="000000"/>
                <w:sz w:val="24"/>
                <w:szCs w:val="24"/>
              </w:rPr>
            </w:pPr>
            <w:r w:rsidRPr="00D2387E">
              <w:rPr>
                <w:rFonts w:ascii="Times New Roman" w:eastAsia="Times New Roman" w:hAnsi="Times New Roman"/>
                <w:sz w:val="24"/>
                <w:szCs w:val="24"/>
                <w:lang w:eastAsia="ru-RU"/>
              </w:rPr>
              <w:t>Приложение 4</w:t>
            </w:r>
          </w:p>
        </w:tc>
        <w:tc>
          <w:tcPr>
            <w:tcW w:w="5715" w:type="dxa"/>
            <w:gridSpan w:val="2"/>
            <w:vAlign w:val="center"/>
          </w:tcPr>
          <w:p w14:paraId="6607431B" w14:textId="77777777" w:rsidR="00135A1B" w:rsidRPr="00D2387E" w:rsidRDefault="00135A1B" w:rsidP="00135A1B">
            <w:pPr>
              <w:pStyle w:val="Default"/>
              <w:tabs>
                <w:tab w:val="left" w:pos="242"/>
              </w:tabs>
              <w:jc w:val="both"/>
              <w:rPr>
                <w:iCs/>
              </w:rPr>
            </w:pPr>
            <w:r w:rsidRPr="00D2387E">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135A1B" w:rsidRPr="00D2387E" w14:paraId="4DB18D01" w14:textId="77777777" w:rsidTr="00850488">
        <w:trPr>
          <w:trHeight w:val="20"/>
          <w:jc w:val="center"/>
        </w:trPr>
        <w:tc>
          <w:tcPr>
            <w:tcW w:w="1163" w:type="dxa"/>
            <w:vAlign w:val="center"/>
          </w:tcPr>
          <w:p w14:paraId="6A6B3BB4" w14:textId="77777777" w:rsidR="00135A1B" w:rsidRPr="00D2387E" w:rsidRDefault="00135A1B" w:rsidP="00135A1B">
            <w:pPr>
              <w:pStyle w:val="affffb"/>
              <w:numPr>
                <w:ilvl w:val="1"/>
                <w:numId w:val="7"/>
              </w:numPr>
              <w:ind w:left="0" w:hanging="39"/>
              <w:rPr>
                <w:szCs w:val="24"/>
              </w:rPr>
            </w:pPr>
          </w:p>
        </w:tc>
        <w:tc>
          <w:tcPr>
            <w:tcW w:w="2458" w:type="dxa"/>
            <w:vAlign w:val="center"/>
          </w:tcPr>
          <w:p w14:paraId="2EDE563D" w14:textId="77777777" w:rsidR="00135A1B" w:rsidRPr="00D2387E" w:rsidRDefault="00135A1B" w:rsidP="00135A1B">
            <w:pPr>
              <w:spacing w:after="0" w:line="240" w:lineRule="auto"/>
              <w:jc w:val="both"/>
              <w:rPr>
                <w:rFonts w:ascii="Times New Roman" w:hAnsi="Times New Roman"/>
                <w:color w:val="000000"/>
                <w:sz w:val="24"/>
                <w:szCs w:val="24"/>
              </w:rPr>
            </w:pPr>
            <w:r w:rsidRPr="00D2387E">
              <w:rPr>
                <w:rFonts w:ascii="Times New Roman" w:eastAsia="Times New Roman" w:hAnsi="Times New Roman"/>
                <w:sz w:val="24"/>
                <w:szCs w:val="24"/>
                <w:lang w:eastAsia="ru-RU"/>
              </w:rPr>
              <w:t>Приложение 5</w:t>
            </w:r>
          </w:p>
        </w:tc>
        <w:tc>
          <w:tcPr>
            <w:tcW w:w="5715" w:type="dxa"/>
            <w:gridSpan w:val="2"/>
            <w:vAlign w:val="center"/>
          </w:tcPr>
          <w:p w14:paraId="229F2094" w14:textId="77777777" w:rsidR="00135A1B" w:rsidRPr="00D2387E" w:rsidRDefault="00135A1B" w:rsidP="00135A1B">
            <w:pPr>
              <w:pStyle w:val="Default"/>
              <w:tabs>
                <w:tab w:val="left" w:pos="242"/>
              </w:tabs>
              <w:jc w:val="both"/>
              <w:rPr>
                <w:iCs/>
              </w:rPr>
            </w:pPr>
            <w:r w:rsidRPr="00D2387E">
              <w:rPr>
                <w:iCs/>
              </w:rPr>
              <w:t>Рекомендуемая форма уведомления об отзыве заявки</w:t>
            </w:r>
          </w:p>
        </w:tc>
      </w:tr>
      <w:tr w:rsidR="00135A1B" w:rsidRPr="00D2387E" w14:paraId="20A2D940" w14:textId="77777777" w:rsidTr="00850488">
        <w:trPr>
          <w:trHeight w:val="20"/>
          <w:jc w:val="center"/>
        </w:trPr>
        <w:tc>
          <w:tcPr>
            <w:tcW w:w="1163" w:type="dxa"/>
            <w:vAlign w:val="center"/>
          </w:tcPr>
          <w:p w14:paraId="2F7B44E4" w14:textId="77777777" w:rsidR="00135A1B" w:rsidRPr="00D2387E" w:rsidRDefault="00135A1B" w:rsidP="00135A1B">
            <w:pPr>
              <w:pStyle w:val="affffb"/>
              <w:numPr>
                <w:ilvl w:val="1"/>
                <w:numId w:val="7"/>
              </w:numPr>
              <w:ind w:left="0" w:hanging="39"/>
              <w:rPr>
                <w:szCs w:val="24"/>
              </w:rPr>
            </w:pPr>
          </w:p>
        </w:tc>
        <w:tc>
          <w:tcPr>
            <w:tcW w:w="2458" w:type="dxa"/>
            <w:vAlign w:val="center"/>
          </w:tcPr>
          <w:p w14:paraId="270EBD64" w14:textId="77777777" w:rsidR="00135A1B" w:rsidRPr="00D2387E" w:rsidRDefault="00135A1B" w:rsidP="00135A1B">
            <w:pPr>
              <w:spacing w:after="0" w:line="240" w:lineRule="auto"/>
              <w:jc w:val="both"/>
              <w:rPr>
                <w:rFonts w:ascii="Times New Roman" w:hAnsi="Times New Roman"/>
                <w:color w:val="000000"/>
                <w:sz w:val="24"/>
                <w:szCs w:val="24"/>
              </w:rPr>
            </w:pPr>
            <w:r w:rsidRPr="00D2387E">
              <w:rPr>
                <w:rFonts w:ascii="Times New Roman" w:eastAsia="Times New Roman" w:hAnsi="Times New Roman"/>
                <w:sz w:val="24"/>
                <w:szCs w:val="24"/>
                <w:lang w:eastAsia="ru-RU"/>
              </w:rPr>
              <w:t>Приложение 6</w:t>
            </w:r>
          </w:p>
        </w:tc>
        <w:tc>
          <w:tcPr>
            <w:tcW w:w="5715" w:type="dxa"/>
            <w:gridSpan w:val="2"/>
            <w:vAlign w:val="center"/>
          </w:tcPr>
          <w:p w14:paraId="7B8461A4" w14:textId="77777777" w:rsidR="00135A1B" w:rsidRPr="00D2387E" w:rsidRDefault="00135A1B" w:rsidP="00135A1B">
            <w:pPr>
              <w:pStyle w:val="Default"/>
              <w:tabs>
                <w:tab w:val="left" w:pos="242"/>
              </w:tabs>
              <w:jc w:val="both"/>
              <w:rPr>
                <w:iCs/>
              </w:rPr>
            </w:pPr>
            <w:r w:rsidRPr="00D2387E">
              <w:rPr>
                <w:iCs/>
              </w:rPr>
              <w:t>Описание предмета закупки (техническое задание)</w:t>
            </w:r>
          </w:p>
        </w:tc>
      </w:tr>
      <w:tr w:rsidR="00135A1B" w:rsidRPr="00D2387E" w14:paraId="71404AAC" w14:textId="77777777" w:rsidTr="00850488">
        <w:trPr>
          <w:trHeight w:val="20"/>
          <w:jc w:val="center"/>
        </w:trPr>
        <w:tc>
          <w:tcPr>
            <w:tcW w:w="1163" w:type="dxa"/>
            <w:vAlign w:val="center"/>
          </w:tcPr>
          <w:p w14:paraId="22752BB7" w14:textId="77777777" w:rsidR="00135A1B" w:rsidRPr="00D2387E" w:rsidRDefault="00135A1B" w:rsidP="00135A1B">
            <w:pPr>
              <w:pStyle w:val="affffb"/>
              <w:numPr>
                <w:ilvl w:val="1"/>
                <w:numId w:val="7"/>
              </w:numPr>
              <w:ind w:left="0" w:hanging="39"/>
              <w:rPr>
                <w:szCs w:val="24"/>
              </w:rPr>
            </w:pPr>
          </w:p>
        </w:tc>
        <w:tc>
          <w:tcPr>
            <w:tcW w:w="2458" w:type="dxa"/>
            <w:vAlign w:val="center"/>
          </w:tcPr>
          <w:p w14:paraId="041ADF8E" w14:textId="77777777" w:rsidR="00135A1B" w:rsidRPr="00D2387E" w:rsidRDefault="00135A1B" w:rsidP="00135A1B">
            <w:pPr>
              <w:spacing w:after="0" w:line="240" w:lineRule="auto"/>
              <w:jc w:val="both"/>
              <w:rPr>
                <w:rFonts w:ascii="Times New Roman" w:hAnsi="Times New Roman"/>
                <w:sz w:val="24"/>
                <w:szCs w:val="24"/>
              </w:rPr>
            </w:pPr>
            <w:r w:rsidRPr="00D2387E">
              <w:rPr>
                <w:rFonts w:ascii="Times New Roman" w:eastAsia="Times New Roman" w:hAnsi="Times New Roman"/>
                <w:sz w:val="24"/>
                <w:szCs w:val="24"/>
                <w:lang w:eastAsia="ru-RU"/>
              </w:rPr>
              <w:t>Приложение 7</w:t>
            </w:r>
          </w:p>
        </w:tc>
        <w:tc>
          <w:tcPr>
            <w:tcW w:w="5715" w:type="dxa"/>
            <w:gridSpan w:val="2"/>
            <w:vAlign w:val="center"/>
          </w:tcPr>
          <w:p w14:paraId="15FEF66C" w14:textId="77777777" w:rsidR="00135A1B" w:rsidRPr="00D2387E" w:rsidRDefault="00135A1B" w:rsidP="00135A1B">
            <w:pPr>
              <w:pStyle w:val="Default"/>
              <w:tabs>
                <w:tab w:val="left" w:pos="242"/>
              </w:tabs>
              <w:jc w:val="both"/>
            </w:pPr>
            <w:r w:rsidRPr="00D2387E">
              <w:t>Проект договора</w:t>
            </w:r>
          </w:p>
        </w:tc>
      </w:tr>
      <w:tr w:rsidR="00135A1B" w:rsidRPr="00D2387E" w14:paraId="5168AB40" w14:textId="77777777" w:rsidTr="00850488">
        <w:trPr>
          <w:trHeight w:val="20"/>
          <w:jc w:val="center"/>
        </w:trPr>
        <w:tc>
          <w:tcPr>
            <w:tcW w:w="1163" w:type="dxa"/>
            <w:vAlign w:val="center"/>
          </w:tcPr>
          <w:p w14:paraId="4A7DA697" w14:textId="77777777" w:rsidR="00135A1B" w:rsidRPr="00D2387E" w:rsidRDefault="00135A1B" w:rsidP="00135A1B">
            <w:pPr>
              <w:pStyle w:val="affffb"/>
              <w:numPr>
                <w:ilvl w:val="1"/>
                <w:numId w:val="7"/>
              </w:numPr>
              <w:ind w:left="0" w:hanging="39"/>
              <w:rPr>
                <w:szCs w:val="24"/>
              </w:rPr>
            </w:pPr>
          </w:p>
        </w:tc>
        <w:tc>
          <w:tcPr>
            <w:tcW w:w="2458" w:type="dxa"/>
            <w:vAlign w:val="center"/>
          </w:tcPr>
          <w:p w14:paraId="516CBD4E" w14:textId="77777777" w:rsidR="00135A1B" w:rsidRPr="00D2387E" w:rsidRDefault="00135A1B" w:rsidP="00135A1B">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Приложение </w:t>
            </w:r>
            <w:r>
              <w:rPr>
                <w:rFonts w:ascii="Times New Roman" w:eastAsia="Times New Roman" w:hAnsi="Times New Roman"/>
                <w:sz w:val="24"/>
                <w:szCs w:val="24"/>
                <w:lang w:eastAsia="ru-RU"/>
              </w:rPr>
              <w:t>8</w:t>
            </w:r>
          </w:p>
        </w:tc>
        <w:tc>
          <w:tcPr>
            <w:tcW w:w="5715" w:type="dxa"/>
            <w:gridSpan w:val="2"/>
            <w:vAlign w:val="center"/>
          </w:tcPr>
          <w:p w14:paraId="53A739FE" w14:textId="77777777" w:rsidR="00135A1B" w:rsidRPr="00D2387E" w:rsidRDefault="00135A1B" w:rsidP="00135A1B">
            <w:pPr>
              <w:pStyle w:val="Default"/>
            </w:pPr>
            <w:r w:rsidRPr="00D2387E">
              <w:t>Обоснование начальной (максимальной) цены договора</w:t>
            </w:r>
          </w:p>
        </w:tc>
      </w:tr>
    </w:tbl>
    <w:p w14:paraId="377E9842" w14:textId="77777777" w:rsidR="003E0AB3" w:rsidRPr="00D2387E" w:rsidRDefault="003E0AB3" w:rsidP="003E0AB3">
      <w:pPr>
        <w:spacing w:line="240" w:lineRule="auto"/>
        <w:jc w:val="center"/>
        <w:rPr>
          <w:rFonts w:ascii="Times New Roman" w:eastAsia="Times New Roman" w:hAnsi="Times New Roman"/>
          <w:b/>
          <w:bCs/>
          <w:kern w:val="28"/>
          <w:sz w:val="24"/>
          <w:szCs w:val="24"/>
          <w:lang w:eastAsia="ru-RU"/>
        </w:rPr>
      </w:pPr>
      <w:bookmarkStart w:id="9" w:name="_Toc375898290"/>
      <w:bookmarkStart w:id="10" w:name="_Toc375898874"/>
      <w:bookmarkStart w:id="11" w:name="_Toc375898291"/>
      <w:bookmarkStart w:id="12" w:name="_Toc375898875"/>
      <w:bookmarkStart w:id="13" w:name="_Toc375898292"/>
      <w:bookmarkStart w:id="14" w:name="_Toc375898876"/>
      <w:bookmarkStart w:id="15" w:name="_Toc375898293"/>
      <w:bookmarkStart w:id="16" w:name="_Toc375898877"/>
      <w:bookmarkStart w:id="17" w:name="_Toc375898294"/>
      <w:bookmarkStart w:id="18" w:name="_Toc375898878"/>
      <w:bookmarkStart w:id="19" w:name="_Toc375898296"/>
      <w:bookmarkStart w:id="20" w:name="_Toc375898880"/>
      <w:bookmarkStart w:id="21" w:name="_Toc375898298"/>
      <w:bookmarkStart w:id="22" w:name="_Toc375898882"/>
      <w:bookmarkStart w:id="23" w:name="_Toc375898299"/>
      <w:bookmarkStart w:id="24" w:name="_Toc375898883"/>
      <w:bookmarkStart w:id="25" w:name="_Toc375898300"/>
      <w:bookmarkStart w:id="26" w:name="_Toc375898884"/>
      <w:bookmarkStart w:id="27" w:name="_Toc375898301"/>
      <w:bookmarkStart w:id="28" w:name="_Toc375898885"/>
      <w:bookmarkStart w:id="29" w:name="_Toc375898302"/>
      <w:bookmarkStart w:id="30" w:name="_Toc375898886"/>
      <w:bookmarkStart w:id="31" w:name="_Toc375898303"/>
      <w:bookmarkStart w:id="32" w:name="_Toc375898887"/>
      <w:bookmarkStart w:id="33" w:name="_Toc375898304"/>
      <w:bookmarkStart w:id="34" w:name="_Toc375898888"/>
      <w:bookmarkStart w:id="35" w:name="_Toc375898306"/>
      <w:bookmarkStart w:id="36" w:name="_Toc375898890"/>
      <w:bookmarkStart w:id="37" w:name="_Toc375898307"/>
      <w:bookmarkStart w:id="38" w:name="_Toc375898891"/>
      <w:bookmarkStart w:id="39" w:name="_Toc375898308"/>
      <w:bookmarkStart w:id="40" w:name="_Toc375898892"/>
      <w:bookmarkStart w:id="41" w:name="_Toc375898309"/>
      <w:bookmarkStart w:id="42" w:name="_Toc375898893"/>
      <w:bookmarkStart w:id="43" w:name="_Toc375898310"/>
      <w:bookmarkStart w:id="44" w:name="_Toc375898894"/>
      <w:bookmarkStart w:id="45" w:name="_Toc375898313"/>
      <w:bookmarkStart w:id="46" w:name="_Toc375898897"/>
      <w:bookmarkStart w:id="47" w:name="_Toc375898314"/>
      <w:bookmarkStart w:id="48" w:name="_Toc375898898"/>
      <w:bookmarkStart w:id="49" w:name="_Toc375898315"/>
      <w:bookmarkStart w:id="50" w:name="_Toc375898899"/>
      <w:bookmarkStart w:id="51" w:name="_Toc375898316"/>
      <w:bookmarkStart w:id="52" w:name="_Toc375898900"/>
      <w:bookmarkStart w:id="53" w:name="_Toc375898317"/>
      <w:bookmarkStart w:id="54" w:name="_Toc375898901"/>
      <w:bookmarkStart w:id="55" w:name="_Toc375898318"/>
      <w:bookmarkStart w:id="56" w:name="_Toc375898902"/>
      <w:bookmarkStart w:id="57" w:name="_Toc375898320"/>
      <w:bookmarkStart w:id="58" w:name="_Toc375898904"/>
      <w:bookmarkStart w:id="59" w:name="_Toc375898321"/>
      <w:bookmarkStart w:id="60" w:name="_Toc375898905"/>
      <w:bookmarkStart w:id="61" w:name="_Toc375898322"/>
      <w:bookmarkStart w:id="62" w:name="_Toc375898906"/>
      <w:bookmarkStart w:id="63" w:name="_Toc375898323"/>
      <w:bookmarkStart w:id="64" w:name="_Toc375898907"/>
      <w:bookmarkStart w:id="65" w:name="_Toc363543597"/>
      <w:bookmarkStart w:id="66" w:name="_Toc363544511"/>
      <w:bookmarkStart w:id="67" w:name="_Toc363547563"/>
      <w:bookmarkStart w:id="68" w:name="_Toc375898334"/>
      <w:bookmarkStart w:id="69" w:name="_Toc375898918"/>
      <w:bookmarkStart w:id="70" w:name="_Ref391898609"/>
      <w:bookmarkStart w:id="71" w:name="_Ref391899977"/>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D2387E">
        <w:rPr>
          <w:rFonts w:ascii="Times New Roman" w:eastAsia="Times New Roman" w:hAnsi="Times New Roman"/>
          <w:b/>
          <w:bCs/>
          <w:kern w:val="28"/>
          <w:sz w:val="24"/>
          <w:szCs w:val="24"/>
          <w:lang w:eastAsia="ru-RU"/>
        </w:rPr>
        <w:br w:type="page"/>
      </w:r>
    </w:p>
    <w:p w14:paraId="0EA3E5EF" w14:textId="77777777" w:rsidR="003E0AB3" w:rsidRPr="00D2387E" w:rsidRDefault="003E0AB3" w:rsidP="003E0AB3">
      <w:pPr>
        <w:pStyle w:val="12"/>
        <w:tabs>
          <w:tab w:val="left" w:pos="426"/>
        </w:tabs>
        <w:spacing w:before="0" w:after="0"/>
        <w:ind w:firstLine="6096"/>
        <w:jc w:val="both"/>
        <w:rPr>
          <w:b w:val="0"/>
          <w:sz w:val="24"/>
          <w:szCs w:val="24"/>
        </w:rPr>
      </w:pPr>
      <w:r w:rsidRPr="00D2387E">
        <w:rPr>
          <w:b w:val="0"/>
          <w:sz w:val="24"/>
          <w:szCs w:val="24"/>
        </w:rPr>
        <w:t>Приложение № 1</w:t>
      </w:r>
    </w:p>
    <w:p w14:paraId="40B8C004" w14:textId="77777777" w:rsidR="003E0AB3" w:rsidRPr="00D2387E" w:rsidRDefault="003E0AB3" w:rsidP="003E0AB3">
      <w:pPr>
        <w:spacing w:after="0" w:line="240" w:lineRule="auto"/>
        <w:ind w:firstLine="6096"/>
        <w:jc w:val="both"/>
        <w:rPr>
          <w:rFonts w:ascii="Times New Roman" w:hAnsi="Times New Roman"/>
          <w:sz w:val="24"/>
          <w:szCs w:val="24"/>
        </w:rPr>
      </w:pPr>
      <w:r w:rsidRPr="00D2387E">
        <w:rPr>
          <w:rFonts w:ascii="Times New Roman" w:hAnsi="Times New Roman"/>
          <w:sz w:val="24"/>
          <w:szCs w:val="24"/>
        </w:rPr>
        <w:t>к извещению о проведении</w:t>
      </w:r>
    </w:p>
    <w:p w14:paraId="0AAB2A28" w14:textId="77777777" w:rsidR="003E0AB3" w:rsidRPr="00D2387E" w:rsidRDefault="003E0AB3" w:rsidP="003E0AB3">
      <w:pPr>
        <w:spacing w:after="0" w:line="240" w:lineRule="auto"/>
        <w:ind w:firstLine="6096"/>
        <w:jc w:val="both"/>
        <w:rPr>
          <w:rFonts w:ascii="Times New Roman" w:hAnsi="Times New Roman"/>
          <w:sz w:val="24"/>
          <w:szCs w:val="24"/>
        </w:rPr>
      </w:pPr>
      <w:r w:rsidRPr="00D2387E">
        <w:rPr>
          <w:rFonts w:ascii="Times New Roman" w:hAnsi="Times New Roman"/>
          <w:sz w:val="24"/>
          <w:szCs w:val="24"/>
        </w:rPr>
        <w:t>сокращенного ценового отбора</w:t>
      </w:r>
    </w:p>
    <w:bookmarkEnd w:id="65"/>
    <w:bookmarkEnd w:id="66"/>
    <w:bookmarkEnd w:id="67"/>
    <w:bookmarkEnd w:id="68"/>
    <w:bookmarkEnd w:id="69"/>
    <w:bookmarkEnd w:id="70"/>
    <w:bookmarkEnd w:id="71"/>
    <w:p w14:paraId="637CE5B2" w14:textId="77777777" w:rsidR="003E0AB3" w:rsidRPr="00D2387E" w:rsidRDefault="003E0AB3" w:rsidP="003E0AB3">
      <w:pPr>
        <w:autoSpaceDE w:val="0"/>
        <w:autoSpaceDN w:val="0"/>
        <w:adjustRightInd w:val="0"/>
        <w:spacing w:after="0" w:line="240" w:lineRule="auto"/>
        <w:jc w:val="center"/>
        <w:rPr>
          <w:rFonts w:ascii="Times New Roman" w:eastAsia="Times New Roman" w:hAnsi="Times New Roman"/>
          <w:b/>
          <w:sz w:val="24"/>
          <w:szCs w:val="24"/>
          <w:lang w:eastAsia="ru-RU"/>
        </w:rPr>
      </w:pPr>
    </w:p>
    <w:p w14:paraId="4984BB19" w14:textId="77777777" w:rsidR="003E0AB3" w:rsidRPr="00D2387E" w:rsidRDefault="003E0AB3" w:rsidP="003E0AB3">
      <w:pPr>
        <w:autoSpaceDE w:val="0"/>
        <w:autoSpaceDN w:val="0"/>
        <w:adjustRightInd w:val="0"/>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ПРИМЕРНАЯ ФОРМА «ОПИСЬ ДОКУМЕНТОВ, ПРЕДСТАВЛЯЕМЫХ ДЛЯ УЧАСТИЯ В СОКРАЩЕННОМ ЦЕНОВОМ ОТБОРЕ»</w:t>
      </w:r>
    </w:p>
    <w:p w14:paraId="040A9B55" w14:textId="77777777" w:rsidR="003E0AB3" w:rsidRPr="00D2387E" w:rsidRDefault="003E0AB3" w:rsidP="003E0AB3">
      <w:pPr>
        <w:autoSpaceDE w:val="0"/>
        <w:autoSpaceDN w:val="0"/>
        <w:adjustRightInd w:val="0"/>
        <w:spacing w:after="0" w:line="240" w:lineRule="auto"/>
        <w:jc w:val="both"/>
        <w:rPr>
          <w:rFonts w:ascii="Times New Roman" w:eastAsia="Times New Roman" w:hAnsi="Times New Roman"/>
          <w:sz w:val="24"/>
          <w:szCs w:val="24"/>
          <w:lang w:eastAsia="ru-RU"/>
        </w:rPr>
      </w:pPr>
    </w:p>
    <w:p w14:paraId="25F5B8EA" w14:textId="77777777" w:rsidR="003E0AB3" w:rsidRPr="00D2387E" w:rsidRDefault="003E0AB3" w:rsidP="003E0AB3">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на участие в сокращенном ценовом отборе на ____________________________________</w:t>
      </w:r>
    </w:p>
    <w:p w14:paraId="5EC3A2DA" w14:textId="77777777" w:rsidR="003E0AB3" w:rsidRPr="00D2387E" w:rsidRDefault="003E0AB3" w:rsidP="003E0AB3">
      <w:pPr>
        <w:autoSpaceDE w:val="0"/>
        <w:autoSpaceDN w:val="0"/>
        <w:adjustRightInd w:val="0"/>
        <w:spacing w:after="0" w:line="240" w:lineRule="auto"/>
        <w:jc w:val="both"/>
        <w:rPr>
          <w:rFonts w:ascii="Times New Roman" w:eastAsia="Times New Roman" w:hAnsi="Times New Roman"/>
          <w:sz w:val="24"/>
          <w:szCs w:val="24"/>
          <w:lang w:eastAsia="ru-RU"/>
        </w:rPr>
      </w:pPr>
    </w:p>
    <w:p w14:paraId="124B67BB" w14:textId="77777777" w:rsidR="003E0AB3" w:rsidRPr="00D2387E" w:rsidRDefault="003E0AB3" w:rsidP="003E0AB3">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Настоящим ___________________________________________________</w:t>
      </w:r>
    </w:p>
    <w:p w14:paraId="71D71EF0" w14:textId="77777777" w:rsidR="003E0AB3" w:rsidRPr="00D2387E" w:rsidRDefault="003E0AB3" w:rsidP="003E0AB3">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D2387E">
        <w:rPr>
          <w:rFonts w:ascii="Times New Roman" w:eastAsia="Times New Roman" w:hAnsi="Times New Roman"/>
          <w:i/>
          <w:sz w:val="24"/>
          <w:szCs w:val="24"/>
          <w:vertAlign w:val="superscript"/>
          <w:lang w:eastAsia="ru-RU"/>
        </w:rPr>
        <w:t>(указать наименование участника сокращенного ценового отбора)</w:t>
      </w:r>
    </w:p>
    <w:p w14:paraId="64CACB41" w14:textId="77777777" w:rsidR="003E0AB3" w:rsidRPr="00D2387E" w:rsidRDefault="003E0AB3" w:rsidP="003E0AB3">
      <w:pPr>
        <w:autoSpaceDE w:val="0"/>
        <w:autoSpaceDN w:val="0"/>
        <w:adjustRightInd w:val="0"/>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почтовый адрес _________________________________________________</w:t>
      </w:r>
    </w:p>
    <w:p w14:paraId="52E4765F" w14:textId="77777777" w:rsidR="003E0AB3" w:rsidRPr="00D2387E" w:rsidRDefault="003E0AB3" w:rsidP="003E0AB3">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D2387E">
        <w:rPr>
          <w:rFonts w:ascii="Times New Roman" w:eastAsia="Times New Roman" w:hAnsi="Times New Roman"/>
          <w:i/>
          <w:sz w:val="24"/>
          <w:szCs w:val="24"/>
          <w:vertAlign w:val="superscript"/>
          <w:lang w:eastAsia="ru-RU"/>
        </w:rPr>
        <w:t>(указать почтовый адрес участника сокращенного ценового отбора)</w:t>
      </w:r>
    </w:p>
    <w:p w14:paraId="219DFAB9" w14:textId="77777777" w:rsidR="003E0AB3" w:rsidRPr="00D2387E" w:rsidRDefault="003E0AB3" w:rsidP="003E0AB3">
      <w:pPr>
        <w:autoSpaceDE w:val="0"/>
        <w:autoSpaceDN w:val="0"/>
        <w:adjustRightInd w:val="0"/>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подтверждает, что для участия в сокращенном ценовом отборе на _____________________________________________________________________________направляются нижеперечисленные документы.</w:t>
      </w:r>
    </w:p>
    <w:p w14:paraId="44A84760" w14:textId="77777777" w:rsidR="003E0AB3" w:rsidRPr="00D2387E" w:rsidRDefault="003E0AB3" w:rsidP="003E0AB3">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06C70240" w14:textId="77777777" w:rsidR="003E0AB3" w:rsidRPr="00D2387E" w:rsidRDefault="003E0AB3" w:rsidP="003E0AB3">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3E0AB3" w:rsidRPr="00D2387E" w14:paraId="75297B5F" w14:textId="77777777" w:rsidTr="00850488">
        <w:tc>
          <w:tcPr>
            <w:tcW w:w="5000" w:type="pct"/>
            <w:gridSpan w:val="4"/>
            <w:tcBorders>
              <w:top w:val="single" w:sz="4" w:space="0" w:color="auto"/>
              <w:left w:val="single" w:sz="4" w:space="0" w:color="auto"/>
              <w:bottom w:val="single" w:sz="4" w:space="0" w:color="auto"/>
              <w:right w:val="single" w:sz="4" w:space="0" w:color="auto"/>
            </w:tcBorders>
          </w:tcPr>
          <w:p w14:paraId="1BADF298" w14:textId="77777777" w:rsidR="003E0AB3" w:rsidRPr="00D2387E" w:rsidRDefault="003E0AB3" w:rsidP="00850488">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Опись документов</w:t>
            </w:r>
          </w:p>
          <w:p w14:paraId="7B408489" w14:textId="77777777" w:rsidR="003E0AB3" w:rsidRPr="00D2387E" w:rsidRDefault="003E0AB3" w:rsidP="00850488">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D2387E">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3E0AB3" w:rsidRPr="00D2387E" w14:paraId="1C588C9B" w14:textId="77777777" w:rsidTr="00850488">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6ED23D" w14:textId="77777777" w:rsidR="003E0AB3" w:rsidRPr="00D2387E" w:rsidRDefault="003E0AB3" w:rsidP="00850488">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w:t>
            </w:r>
          </w:p>
          <w:p w14:paraId="5D844932" w14:textId="77777777" w:rsidR="003E0AB3" w:rsidRPr="00D2387E" w:rsidRDefault="003E0AB3" w:rsidP="00850488">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D2387E">
              <w:rPr>
                <w:rFonts w:ascii="Times New Roman" w:eastAsia="Times New Roman" w:hAnsi="Times New Roman"/>
                <w:b/>
                <w:sz w:val="24"/>
                <w:szCs w:val="24"/>
                <w:lang w:eastAsia="ru-RU"/>
              </w:rPr>
              <w:t>п/п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F8F79A" w14:textId="77777777" w:rsidR="003E0AB3" w:rsidRPr="00D2387E" w:rsidRDefault="003E0AB3" w:rsidP="00850488">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3FB321" w14:textId="77777777" w:rsidR="003E0AB3" w:rsidRPr="00D2387E" w:rsidRDefault="003E0AB3" w:rsidP="00850488">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C7A6D9" w14:textId="77777777" w:rsidR="003E0AB3" w:rsidRPr="00D2387E" w:rsidRDefault="003E0AB3" w:rsidP="00850488">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Кол-во стр.</w:t>
            </w:r>
          </w:p>
        </w:tc>
      </w:tr>
      <w:tr w:rsidR="003E0AB3" w:rsidRPr="00D2387E" w14:paraId="38324448" w14:textId="77777777" w:rsidTr="00850488">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16CB83" w14:textId="77777777" w:rsidR="003E0AB3" w:rsidRPr="00D2387E" w:rsidRDefault="003E0AB3" w:rsidP="00850488">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8A12B7" w14:textId="77777777" w:rsidR="003E0AB3" w:rsidRPr="00D2387E" w:rsidRDefault="003E0AB3" w:rsidP="00850488">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FCE42E" w14:textId="77777777" w:rsidR="003E0AB3" w:rsidRPr="00D2387E" w:rsidRDefault="003E0AB3" w:rsidP="00850488">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CA6930" w14:textId="77777777" w:rsidR="003E0AB3" w:rsidRPr="00D2387E" w:rsidRDefault="003E0AB3" w:rsidP="00850488">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3E0AB3" w:rsidRPr="00D2387E" w14:paraId="193372A1" w14:textId="77777777" w:rsidTr="00850488">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7262EE" w14:textId="77777777" w:rsidR="003E0AB3" w:rsidRPr="00D2387E" w:rsidRDefault="003E0AB3" w:rsidP="00850488">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4A506D" w14:textId="77777777" w:rsidR="003E0AB3" w:rsidRPr="00D2387E" w:rsidRDefault="003E0AB3" w:rsidP="00850488">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FC4B20" w14:textId="77777777" w:rsidR="003E0AB3" w:rsidRPr="00D2387E" w:rsidRDefault="003E0AB3" w:rsidP="00850488">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DAE942" w14:textId="77777777" w:rsidR="003E0AB3" w:rsidRPr="00D2387E" w:rsidRDefault="003E0AB3" w:rsidP="00850488">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3E0AB3" w:rsidRPr="00D2387E" w14:paraId="6318C07D" w14:textId="77777777" w:rsidTr="00850488">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C14275" w14:textId="77777777" w:rsidR="003E0AB3" w:rsidRPr="00D2387E" w:rsidRDefault="003E0AB3" w:rsidP="00850488">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1F76A5" w14:textId="77777777" w:rsidR="003E0AB3" w:rsidRPr="00D2387E" w:rsidRDefault="003E0AB3" w:rsidP="00850488">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17603F" w14:textId="77777777" w:rsidR="003E0AB3" w:rsidRPr="00D2387E" w:rsidRDefault="003E0AB3" w:rsidP="00850488">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D43597" w14:textId="77777777" w:rsidR="003E0AB3" w:rsidRPr="00D2387E" w:rsidRDefault="003E0AB3" w:rsidP="00850488">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479D650F" w14:textId="77777777" w:rsidR="003E0AB3" w:rsidRPr="00D2387E" w:rsidRDefault="003E0AB3" w:rsidP="003E0AB3">
      <w:pPr>
        <w:spacing w:after="0" w:line="240" w:lineRule="auto"/>
        <w:rPr>
          <w:rFonts w:ascii="Times New Roman" w:hAnsi="Times New Roman"/>
          <w:b/>
          <w:sz w:val="24"/>
          <w:szCs w:val="24"/>
        </w:rPr>
      </w:pPr>
    </w:p>
    <w:p w14:paraId="7C3ACEA1" w14:textId="77777777" w:rsidR="003E0AB3" w:rsidRPr="00D2387E" w:rsidRDefault="003E0AB3" w:rsidP="003E0AB3">
      <w:pPr>
        <w:spacing w:after="0" w:line="240" w:lineRule="auto"/>
        <w:rPr>
          <w:rFonts w:ascii="Times New Roman" w:hAnsi="Times New Roman"/>
          <w:b/>
          <w:sz w:val="24"/>
          <w:szCs w:val="24"/>
        </w:rPr>
      </w:pPr>
    </w:p>
    <w:p w14:paraId="7716030D" w14:textId="77777777" w:rsidR="003E0AB3" w:rsidRPr="00D2387E" w:rsidRDefault="003E0AB3" w:rsidP="003E0AB3">
      <w:pPr>
        <w:spacing w:after="0" w:line="240" w:lineRule="auto"/>
        <w:rPr>
          <w:rFonts w:ascii="Times New Roman" w:hAnsi="Times New Roman"/>
          <w:sz w:val="24"/>
          <w:szCs w:val="24"/>
        </w:rPr>
      </w:pPr>
      <w:r w:rsidRPr="00D2387E">
        <w:rPr>
          <w:rFonts w:ascii="Times New Roman" w:hAnsi="Times New Roman"/>
          <w:sz w:val="24"/>
          <w:szCs w:val="24"/>
        </w:rPr>
        <w:t>Участник закупки</w:t>
      </w:r>
    </w:p>
    <w:p w14:paraId="228000A3" w14:textId="77777777" w:rsidR="003E0AB3" w:rsidRPr="00D2387E" w:rsidRDefault="003E0AB3" w:rsidP="003E0AB3">
      <w:pPr>
        <w:spacing w:after="0" w:line="240" w:lineRule="auto"/>
        <w:rPr>
          <w:rFonts w:ascii="Times New Roman" w:hAnsi="Times New Roman"/>
          <w:sz w:val="24"/>
          <w:szCs w:val="24"/>
        </w:rPr>
      </w:pPr>
      <w:r w:rsidRPr="00D2387E">
        <w:rPr>
          <w:rFonts w:ascii="Times New Roman" w:hAnsi="Times New Roman"/>
          <w:sz w:val="24"/>
          <w:szCs w:val="24"/>
        </w:rPr>
        <w:t>(уполномоченный представитель)</w:t>
      </w:r>
      <w:r w:rsidRPr="00D2387E">
        <w:rPr>
          <w:rFonts w:ascii="Times New Roman" w:hAnsi="Times New Roman"/>
          <w:b/>
          <w:sz w:val="24"/>
          <w:szCs w:val="24"/>
        </w:rPr>
        <w:t xml:space="preserve"> _</w:t>
      </w:r>
      <w:r w:rsidRPr="00D2387E">
        <w:rPr>
          <w:rFonts w:ascii="Times New Roman" w:hAnsi="Times New Roman"/>
          <w:sz w:val="24"/>
          <w:szCs w:val="24"/>
        </w:rPr>
        <w:t>______________</w:t>
      </w:r>
      <w:r w:rsidRPr="00D2387E">
        <w:rPr>
          <w:rFonts w:ascii="Times New Roman" w:hAnsi="Times New Roman"/>
          <w:sz w:val="24"/>
          <w:szCs w:val="24"/>
          <w:lang w:val="en-US"/>
        </w:rPr>
        <w:t>_</w:t>
      </w:r>
      <w:r w:rsidRPr="00D2387E">
        <w:rPr>
          <w:rFonts w:ascii="Times New Roman" w:hAnsi="Times New Roman"/>
          <w:sz w:val="24"/>
          <w:szCs w:val="24"/>
        </w:rPr>
        <w:t xml:space="preserve"> ___________________</w:t>
      </w:r>
    </w:p>
    <w:p w14:paraId="23A52AE2" w14:textId="77777777" w:rsidR="003E0AB3" w:rsidRPr="00D2387E" w:rsidRDefault="003E0AB3" w:rsidP="003E0AB3">
      <w:pPr>
        <w:spacing w:after="0" w:line="240" w:lineRule="auto"/>
        <w:rPr>
          <w:rFonts w:ascii="Times New Roman" w:hAnsi="Times New Roman"/>
          <w:i/>
          <w:sz w:val="24"/>
          <w:szCs w:val="24"/>
          <w:vertAlign w:val="superscript"/>
        </w:rPr>
      </w:pPr>
      <w:r w:rsidRPr="00D2387E">
        <w:rPr>
          <w:rFonts w:ascii="Times New Roman" w:hAnsi="Times New Roman"/>
          <w:i/>
          <w:sz w:val="24"/>
          <w:szCs w:val="24"/>
          <w:vertAlign w:val="superscript"/>
        </w:rPr>
        <w:t xml:space="preserve">                                                                                                            (подпись)</w:t>
      </w:r>
      <w:r w:rsidRPr="00D2387E">
        <w:rPr>
          <w:rFonts w:ascii="Times New Roman" w:hAnsi="Times New Roman"/>
          <w:i/>
          <w:sz w:val="24"/>
          <w:szCs w:val="24"/>
          <w:vertAlign w:val="superscript"/>
        </w:rPr>
        <w:tab/>
      </w:r>
      <w:r w:rsidRPr="00D2387E">
        <w:rPr>
          <w:rFonts w:ascii="Times New Roman" w:hAnsi="Times New Roman"/>
          <w:i/>
          <w:sz w:val="24"/>
          <w:szCs w:val="24"/>
          <w:vertAlign w:val="superscript"/>
        </w:rPr>
        <w:tab/>
        <w:t>(Ф.И.О.)</w:t>
      </w:r>
    </w:p>
    <w:p w14:paraId="126AE663" w14:textId="77777777" w:rsidR="003E0AB3" w:rsidRPr="00D2387E" w:rsidRDefault="003E0AB3" w:rsidP="003E0AB3">
      <w:pPr>
        <w:spacing w:after="0" w:line="240" w:lineRule="auto"/>
        <w:rPr>
          <w:rFonts w:ascii="Times New Roman" w:hAnsi="Times New Roman"/>
          <w:sz w:val="24"/>
          <w:szCs w:val="24"/>
        </w:rPr>
      </w:pPr>
    </w:p>
    <w:p w14:paraId="2A1525FA" w14:textId="77777777" w:rsidR="003E0AB3" w:rsidRPr="00D2387E" w:rsidRDefault="003E0AB3" w:rsidP="003E0AB3">
      <w:pPr>
        <w:spacing w:after="0" w:line="240" w:lineRule="auto"/>
        <w:rPr>
          <w:rFonts w:ascii="Times New Roman" w:hAnsi="Times New Roman"/>
          <w:sz w:val="24"/>
          <w:szCs w:val="24"/>
          <w:vertAlign w:val="superscript"/>
        </w:rPr>
      </w:pPr>
    </w:p>
    <w:p w14:paraId="085EC2A3" w14:textId="77777777" w:rsidR="003E0AB3" w:rsidRPr="00D2387E" w:rsidRDefault="003E0AB3" w:rsidP="003E0AB3">
      <w:pPr>
        <w:keepNext/>
        <w:keepLines/>
        <w:spacing w:after="0" w:line="240" w:lineRule="auto"/>
        <w:jc w:val="center"/>
        <w:outlineLvl w:val="0"/>
        <w:rPr>
          <w:rFonts w:ascii="Times New Roman" w:eastAsia="Times New Roman" w:hAnsi="Times New Roman"/>
          <w:b/>
          <w:bCs/>
          <w:color w:val="365F91"/>
          <w:sz w:val="24"/>
          <w:szCs w:val="24"/>
        </w:rPr>
      </w:pPr>
      <w:r w:rsidRPr="00D2387E">
        <w:rPr>
          <w:rFonts w:ascii="Times New Roman" w:eastAsia="Times New Roman" w:hAnsi="Times New Roman"/>
          <w:b/>
          <w:bCs/>
          <w:color w:val="365F91"/>
          <w:sz w:val="24"/>
          <w:szCs w:val="24"/>
        </w:rPr>
        <w:br w:type="page"/>
      </w:r>
    </w:p>
    <w:p w14:paraId="365DA063" w14:textId="77777777" w:rsidR="003E0AB3" w:rsidRPr="00D2387E" w:rsidRDefault="003E0AB3" w:rsidP="003E0AB3">
      <w:pPr>
        <w:pStyle w:val="12"/>
        <w:tabs>
          <w:tab w:val="left" w:pos="426"/>
        </w:tabs>
        <w:spacing w:before="0" w:after="0"/>
        <w:ind w:firstLine="6096"/>
        <w:jc w:val="both"/>
        <w:rPr>
          <w:b w:val="0"/>
          <w:sz w:val="24"/>
          <w:szCs w:val="24"/>
        </w:rPr>
      </w:pPr>
      <w:r w:rsidRPr="00D2387E">
        <w:rPr>
          <w:b w:val="0"/>
          <w:sz w:val="24"/>
          <w:szCs w:val="24"/>
        </w:rPr>
        <w:t>Приложение № 2</w:t>
      </w:r>
    </w:p>
    <w:p w14:paraId="40DEC025" w14:textId="77777777" w:rsidR="003E0AB3" w:rsidRPr="00D2387E" w:rsidRDefault="003E0AB3" w:rsidP="003E0AB3">
      <w:pPr>
        <w:spacing w:after="0" w:line="240" w:lineRule="auto"/>
        <w:ind w:firstLine="6096"/>
        <w:rPr>
          <w:rFonts w:ascii="Times New Roman" w:hAnsi="Times New Roman"/>
          <w:b/>
          <w:sz w:val="24"/>
          <w:szCs w:val="24"/>
        </w:rPr>
      </w:pPr>
      <w:r w:rsidRPr="00D2387E">
        <w:rPr>
          <w:rFonts w:ascii="Times New Roman" w:hAnsi="Times New Roman"/>
          <w:sz w:val="24"/>
          <w:szCs w:val="24"/>
        </w:rPr>
        <w:t>к извещению о проведении</w:t>
      </w:r>
    </w:p>
    <w:p w14:paraId="3C7E1E8A" w14:textId="77777777" w:rsidR="003E0AB3" w:rsidRPr="00D2387E" w:rsidRDefault="003E0AB3" w:rsidP="003E0AB3">
      <w:pPr>
        <w:spacing w:after="0" w:line="240" w:lineRule="auto"/>
        <w:ind w:firstLine="6096"/>
        <w:rPr>
          <w:rFonts w:ascii="Times New Roman" w:hAnsi="Times New Roman"/>
          <w:b/>
          <w:sz w:val="24"/>
          <w:szCs w:val="24"/>
        </w:rPr>
      </w:pPr>
      <w:r w:rsidRPr="00D2387E">
        <w:rPr>
          <w:rFonts w:ascii="Times New Roman" w:hAnsi="Times New Roman"/>
          <w:sz w:val="24"/>
          <w:szCs w:val="24"/>
        </w:rPr>
        <w:t>сокращенного ценового отбора</w:t>
      </w:r>
    </w:p>
    <w:p w14:paraId="4D665878" w14:textId="77777777" w:rsidR="003E0AB3" w:rsidRPr="00D2387E" w:rsidRDefault="003E0AB3" w:rsidP="003E0AB3">
      <w:pPr>
        <w:spacing w:after="0"/>
        <w:jc w:val="center"/>
        <w:rPr>
          <w:rFonts w:ascii="Times New Roman" w:hAnsi="Times New Roman"/>
          <w:b/>
          <w:sz w:val="24"/>
          <w:szCs w:val="24"/>
        </w:rPr>
      </w:pPr>
    </w:p>
    <w:p w14:paraId="6A5CC03E" w14:textId="77777777" w:rsidR="003E0AB3" w:rsidRPr="00D2387E" w:rsidRDefault="003E0AB3" w:rsidP="003E0AB3">
      <w:pPr>
        <w:spacing w:after="0"/>
        <w:jc w:val="center"/>
        <w:rPr>
          <w:rFonts w:ascii="Times New Roman" w:hAnsi="Times New Roman"/>
          <w:b/>
          <w:sz w:val="24"/>
          <w:szCs w:val="24"/>
        </w:rPr>
      </w:pPr>
      <w:r w:rsidRPr="00D2387E">
        <w:rPr>
          <w:rFonts w:ascii="Times New Roman" w:hAnsi="Times New Roman"/>
          <w:b/>
          <w:sz w:val="24"/>
          <w:szCs w:val="24"/>
        </w:rPr>
        <w:t>ПРИМЕРНАЯ ФОРМА «ПРЕДЛОЖЕНИЕ О ЦЕНЕ ДОГОВОРА»</w:t>
      </w:r>
    </w:p>
    <w:p w14:paraId="034803C3" w14:textId="77777777" w:rsidR="003E0AB3" w:rsidRPr="00D2387E" w:rsidRDefault="003E0AB3" w:rsidP="003E0AB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CC4FF44" w14:textId="77777777" w:rsidR="003E0AB3" w:rsidRPr="00D2387E" w:rsidRDefault="003E0AB3" w:rsidP="003E0AB3">
      <w:pPr>
        <w:spacing w:after="0" w:line="240" w:lineRule="auto"/>
        <w:jc w:val="center"/>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ПРЕДЛОЖЕНИЕ О ЦЕНЕ ДОГОВОРА</w:t>
      </w:r>
    </w:p>
    <w:p w14:paraId="2C81D316" w14:textId="77777777" w:rsidR="003E0AB3" w:rsidRPr="00D2387E" w:rsidRDefault="003E0AB3" w:rsidP="003E0AB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i/>
          <w:sz w:val="24"/>
          <w:szCs w:val="24"/>
          <w:lang w:eastAsia="ru-RU"/>
        </w:rPr>
        <w:t>Если подается предложение о цене договора, то столбцы: «единица измерения», «кол-во» и «цена за единицу измерения» подлежат удалению.</w:t>
      </w:r>
    </w:p>
    <w:p w14:paraId="0B8BB575" w14:textId="77777777" w:rsidR="003E0AB3" w:rsidRPr="00D2387E" w:rsidRDefault="003E0AB3" w:rsidP="003E0AB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3E0AB3" w:rsidRPr="00D2387E" w14:paraId="759F3D75" w14:textId="77777777" w:rsidTr="00850488">
        <w:trPr>
          <w:trHeight w:val="2040"/>
          <w:tblCellSpacing w:w="5" w:type="nil"/>
        </w:trPr>
        <w:tc>
          <w:tcPr>
            <w:tcW w:w="567" w:type="dxa"/>
            <w:shd w:val="clear" w:color="auto" w:fill="FFFFFF"/>
          </w:tcPr>
          <w:p w14:paraId="09BD0167" w14:textId="77777777" w:rsidR="003E0AB3" w:rsidRPr="00D2387E" w:rsidRDefault="003E0AB3" w:rsidP="00850488">
            <w:pPr>
              <w:autoSpaceDE w:val="0"/>
              <w:autoSpaceDN w:val="0"/>
              <w:adjustRightInd w:val="0"/>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 п/п</w:t>
            </w:r>
          </w:p>
        </w:tc>
        <w:tc>
          <w:tcPr>
            <w:tcW w:w="1843" w:type="dxa"/>
            <w:shd w:val="clear" w:color="auto" w:fill="FFFFFF"/>
          </w:tcPr>
          <w:p w14:paraId="32EB933A" w14:textId="77777777" w:rsidR="003E0AB3" w:rsidRPr="00D2387E" w:rsidRDefault="003E0AB3" w:rsidP="00850488">
            <w:pPr>
              <w:autoSpaceDE w:val="0"/>
              <w:autoSpaceDN w:val="0"/>
              <w:adjustRightInd w:val="0"/>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127BE480" w14:textId="77777777" w:rsidR="003E0AB3" w:rsidRPr="00D2387E" w:rsidRDefault="003E0AB3" w:rsidP="00850488">
            <w:pPr>
              <w:autoSpaceDE w:val="0"/>
              <w:autoSpaceDN w:val="0"/>
              <w:adjustRightInd w:val="0"/>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 xml:space="preserve">Единица </w:t>
            </w:r>
            <w:r w:rsidRPr="00D2387E">
              <w:rPr>
                <w:rFonts w:ascii="Times New Roman" w:eastAsia="Times New Roman" w:hAnsi="Times New Roman"/>
                <w:b/>
                <w:sz w:val="24"/>
                <w:szCs w:val="24"/>
                <w:lang w:eastAsia="ru-RU"/>
              </w:rPr>
              <w:br/>
              <w:t>измерения</w:t>
            </w:r>
          </w:p>
        </w:tc>
        <w:tc>
          <w:tcPr>
            <w:tcW w:w="992" w:type="dxa"/>
            <w:shd w:val="clear" w:color="auto" w:fill="FFFFFF"/>
          </w:tcPr>
          <w:p w14:paraId="35F9C077" w14:textId="77777777" w:rsidR="003E0AB3" w:rsidRPr="00D2387E" w:rsidRDefault="003E0AB3" w:rsidP="00850488">
            <w:pPr>
              <w:autoSpaceDE w:val="0"/>
              <w:autoSpaceDN w:val="0"/>
              <w:adjustRightInd w:val="0"/>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Кол-во</w:t>
            </w:r>
          </w:p>
        </w:tc>
        <w:tc>
          <w:tcPr>
            <w:tcW w:w="4598" w:type="dxa"/>
            <w:gridSpan w:val="2"/>
            <w:shd w:val="clear" w:color="auto" w:fill="FFFFFF"/>
          </w:tcPr>
          <w:p w14:paraId="49597763" w14:textId="77777777" w:rsidR="003E0AB3" w:rsidRPr="00D2387E" w:rsidRDefault="003E0AB3" w:rsidP="00850488">
            <w:pPr>
              <w:autoSpaceDE w:val="0"/>
              <w:autoSpaceDN w:val="0"/>
              <w:adjustRightInd w:val="0"/>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 xml:space="preserve">Стоимость, с учетом всех налогов </w:t>
            </w:r>
          </w:p>
          <w:p w14:paraId="0845E8DC" w14:textId="77777777" w:rsidR="003E0AB3" w:rsidRPr="00D2387E" w:rsidRDefault="003E0AB3" w:rsidP="00850488">
            <w:pPr>
              <w:autoSpaceDE w:val="0"/>
              <w:autoSpaceDN w:val="0"/>
              <w:adjustRightInd w:val="0"/>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 xml:space="preserve">и других обязательных платежей </w:t>
            </w:r>
          </w:p>
          <w:p w14:paraId="7D02F5DE" w14:textId="77777777" w:rsidR="003E0AB3" w:rsidRPr="00D2387E" w:rsidRDefault="003E0AB3" w:rsidP="00850488">
            <w:pPr>
              <w:autoSpaceDE w:val="0"/>
              <w:autoSpaceDN w:val="0"/>
              <w:adjustRightInd w:val="0"/>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3E0AB3" w:rsidRPr="00D2387E" w14:paraId="0CA353B8" w14:textId="77777777" w:rsidTr="00850488">
        <w:trPr>
          <w:tblCellSpacing w:w="5" w:type="nil"/>
        </w:trPr>
        <w:tc>
          <w:tcPr>
            <w:tcW w:w="567" w:type="dxa"/>
            <w:shd w:val="clear" w:color="auto" w:fill="FFFFFF"/>
          </w:tcPr>
          <w:p w14:paraId="79059C6C" w14:textId="77777777" w:rsidR="003E0AB3" w:rsidRPr="00D2387E" w:rsidRDefault="003E0AB3" w:rsidP="00850488">
            <w:pPr>
              <w:autoSpaceDE w:val="0"/>
              <w:autoSpaceDN w:val="0"/>
              <w:adjustRightInd w:val="0"/>
              <w:spacing w:after="0" w:line="240" w:lineRule="auto"/>
              <w:jc w:val="center"/>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1.</w:t>
            </w:r>
          </w:p>
        </w:tc>
        <w:tc>
          <w:tcPr>
            <w:tcW w:w="1843" w:type="dxa"/>
            <w:shd w:val="clear" w:color="auto" w:fill="FFFFFF"/>
          </w:tcPr>
          <w:p w14:paraId="674EE33A" w14:textId="77777777" w:rsidR="003E0AB3" w:rsidRPr="00D2387E" w:rsidRDefault="003E0AB3" w:rsidP="00850488">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58701BFC" w14:textId="77777777" w:rsidR="003E0AB3" w:rsidRPr="00D2387E" w:rsidRDefault="003E0AB3" w:rsidP="00850488">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5FEE6C4F" w14:textId="77777777" w:rsidR="003E0AB3" w:rsidRPr="00D2387E" w:rsidRDefault="003E0AB3" w:rsidP="00850488">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58BE03C4" w14:textId="77777777" w:rsidR="003E0AB3" w:rsidRPr="00D2387E" w:rsidRDefault="003E0AB3" w:rsidP="00850488">
            <w:pPr>
              <w:autoSpaceDE w:val="0"/>
              <w:autoSpaceDN w:val="0"/>
              <w:adjustRightInd w:val="0"/>
              <w:spacing w:after="0" w:line="240" w:lineRule="auto"/>
              <w:rPr>
                <w:rFonts w:ascii="Times New Roman" w:eastAsia="Times New Roman" w:hAnsi="Times New Roman"/>
                <w:sz w:val="24"/>
                <w:szCs w:val="24"/>
                <w:lang w:eastAsia="ru-RU"/>
              </w:rPr>
            </w:pPr>
          </w:p>
        </w:tc>
      </w:tr>
      <w:tr w:rsidR="003E0AB3" w:rsidRPr="00D2387E" w14:paraId="0817315F" w14:textId="77777777" w:rsidTr="00850488">
        <w:trPr>
          <w:tblCellSpacing w:w="5" w:type="nil"/>
        </w:trPr>
        <w:tc>
          <w:tcPr>
            <w:tcW w:w="567" w:type="dxa"/>
            <w:shd w:val="clear" w:color="auto" w:fill="FFFFFF"/>
          </w:tcPr>
          <w:p w14:paraId="70CF6154" w14:textId="77777777" w:rsidR="003E0AB3" w:rsidRPr="00D2387E" w:rsidRDefault="003E0AB3" w:rsidP="00850488">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5ED5C927" w14:textId="77777777" w:rsidR="003E0AB3" w:rsidRPr="00D2387E" w:rsidRDefault="003E0AB3" w:rsidP="00850488">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A92BDE6" w14:textId="77777777" w:rsidR="003E0AB3" w:rsidRPr="00D2387E" w:rsidRDefault="003E0AB3" w:rsidP="00850488">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A8C0D7F" w14:textId="77777777" w:rsidR="003E0AB3" w:rsidRPr="00D2387E" w:rsidRDefault="003E0AB3" w:rsidP="00850488">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69EEC562" w14:textId="77777777" w:rsidR="003E0AB3" w:rsidRPr="00D2387E" w:rsidRDefault="003E0AB3" w:rsidP="00850488">
            <w:pPr>
              <w:autoSpaceDE w:val="0"/>
              <w:autoSpaceDN w:val="0"/>
              <w:adjustRightInd w:val="0"/>
              <w:spacing w:after="0" w:line="240" w:lineRule="auto"/>
              <w:rPr>
                <w:rFonts w:ascii="Times New Roman" w:eastAsia="Times New Roman" w:hAnsi="Times New Roman"/>
                <w:sz w:val="24"/>
                <w:szCs w:val="24"/>
                <w:lang w:eastAsia="ru-RU"/>
              </w:rPr>
            </w:pPr>
          </w:p>
        </w:tc>
      </w:tr>
      <w:tr w:rsidR="003E0AB3" w:rsidRPr="00D2387E" w14:paraId="49B8E555" w14:textId="77777777" w:rsidTr="00850488">
        <w:trPr>
          <w:tblCellSpacing w:w="5" w:type="nil"/>
        </w:trPr>
        <w:tc>
          <w:tcPr>
            <w:tcW w:w="567" w:type="dxa"/>
            <w:shd w:val="clear" w:color="auto" w:fill="FFFFFF"/>
          </w:tcPr>
          <w:p w14:paraId="7CCDCB25" w14:textId="77777777" w:rsidR="003E0AB3" w:rsidRPr="00D2387E" w:rsidRDefault="003E0AB3" w:rsidP="00850488">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7DF74F23" w14:textId="77777777" w:rsidR="003E0AB3" w:rsidRPr="00D2387E" w:rsidRDefault="003E0AB3" w:rsidP="00850488">
            <w:pPr>
              <w:autoSpaceDE w:val="0"/>
              <w:autoSpaceDN w:val="0"/>
              <w:adjustRightInd w:val="0"/>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ИТОГО </w:t>
            </w:r>
          </w:p>
          <w:p w14:paraId="13A3E5EF" w14:textId="77777777" w:rsidR="003E0AB3" w:rsidRPr="00D2387E" w:rsidRDefault="003E0AB3" w:rsidP="00850488">
            <w:pPr>
              <w:autoSpaceDE w:val="0"/>
              <w:autoSpaceDN w:val="0"/>
              <w:adjustRightInd w:val="0"/>
              <w:spacing w:after="0" w:line="240" w:lineRule="auto"/>
              <w:rPr>
                <w:rFonts w:ascii="Times New Roman" w:eastAsia="Times New Roman" w:hAnsi="Times New Roman"/>
                <w:sz w:val="24"/>
                <w:szCs w:val="24"/>
                <w:lang w:eastAsia="ru-RU"/>
              </w:rPr>
            </w:pPr>
          </w:p>
          <w:p w14:paraId="11B8AAD0" w14:textId="77777777" w:rsidR="003E0AB3" w:rsidRPr="00D2387E" w:rsidRDefault="003E0AB3" w:rsidP="00850488">
            <w:pPr>
              <w:autoSpaceDE w:val="0"/>
              <w:autoSpaceDN w:val="0"/>
              <w:adjustRightInd w:val="0"/>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Цена договора составляет:</w:t>
            </w:r>
          </w:p>
          <w:p w14:paraId="747DAEBF" w14:textId="77777777" w:rsidR="003E0AB3" w:rsidRPr="00D2387E" w:rsidRDefault="003E0AB3" w:rsidP="00850488">
            <w:pPr>
              <w:autoSpaceDE w:val="0"/>
              <w:autoSpaceDN w:val="0"/>
              <w:adjustRightInd w:val="0"/>
              <w:spacing w:after="0" w:line="240" w:lineRule="auto"/>
              <w:rPr>
                <w:rFonts w:ascii="Times New Roman" w:eastAsia="Times New Roman" w:hAnsi="Times New Roman"/>
                <w:sz w:val="24"/>
                <w:szCs w:val="24"/>
                <w:lang w:eastAsia="ru-RU"/>
              </w:rPr>
            </w:pPr>
          </w:p>
          <w:p w14:paraId="14A5D6A4" w14:textId="77777777" w:rsidR="003E0AB3" w:rsidRPr="00D2387E" w:rsidRDefault="003E0AB3" w:rsidP="00850488">
            <w:pPr>
              <w:autoSpaceDE w:val="0"/>
              <w:autoSpaceDN w:val="0"/>
              <w:adjustRightInd w:val="0"/>
              <w:spacing w:after="0" w:line="240" w:lineRule="auto"/>
              <w:rPr>
                <w:rFonts w:ascii="Times New Roman" w:eastAsia="Times New Roman" w:hAnsi="Times New Roman"/>
                <w:i/>
                <w:sz w:val="24"/>
                <w:szCs w:val="24"/>
                <w:lang w:eastAsia="ru-RU"/>
              </w:rPr>
            </w:pPr>
            <w:r w:rsidRPr="00D2387E">
              <w:rPr>
                <w:rFonts w:ascii="Times New Roman" w:eastAsia="Times New Roman" w:hAnsi="Times New Roman"/>
                <w:i/>
                <w:sz w:val="24"/>
                <w:szCs w:val="24"/>
                <w:lang w:eastAsia="ru-RU"/>
              </w:rPr>
              <w:t>или (в случае если сокращенный ценовой отбор проводится путем снижения общей НМЦ за единицу товара, работ, услуг/цены за единицу товара. работ, услуг)</w:t>
            </w:r>
          </w:p>
          <w:p w14:paraId="392811CB" w14:textId="77777777" w:rsidR="003E0AB3" w:rsidRPr="00D2387E" w:rsidRDefault="003E0AB3" w:rsidP="00850488">
            <w:pPr>
              <w:autoSpaceDE w:val="0"/>
              <w:autoSpaceDN w:val="0"/>
              <w:adjustRightInd w:val="0"/>
              <w:spacing w:after="0" w:line="240" w:lineRule="auto"/>
              <w:rPr>
                <w:rFonts w:ascii="Times New Roman" w:eastAsia="Times New Roman" w:hAnsi="Times New Roman"/>
                <w:sz w:val="24"/>
                <w:szCs w:val="24"/>
                <w:lang w:eastAsia="ru-RU"/>
              </w:rPr>
            </w:pPr>
          </w:p>
          <w:p w14:paraId="513F65C6" w14:textId="77777777" w:rsidR="003E0AB3" w:rsidRPr="00D2387E" w:rsidRDefault="003E0AB3" w:rsidP="00850488">
            <w:pPr>
              <w:autoSpaceDE w:val="0"/>
              <w:autoSpaceDN w:val="0"/>
              <w:adjustRightInd w:val="0"/>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Общая цена за единицу товара, работ, услуг составляет: </w:t>
            </w:r>
          </w:p>
          <w:p w14:paraId="08302C48" w14:textId="77777777" w:rsidR="003E0AB3" w:rsidRPr="00D2387E" w:rsidRDefault="003E0AB3" w:rsidP="00850488">
            <w:pPr>
              <w:autoSpaceDE w:val="0"/>
              <w:autoSpaceDN w:val="0"/>
              <w:adjustRightInd w:val="0"/>
              <w:spacing w:after="0" w:line="240" w:lineRule="auto"/>
              <w:rPr>
                <w:rFonts w:ascii="Times New Roman" w:eastAsia="Times New Roman" w:hAnsi="Times New Roman"/>
                <w:sz w:val="24"/>
                <w:szCs w:val="24"/>
                <w:lang w:eastAsia="ru-RU"/>
              </w:rPr>
            </w:pPr>
          </w:p>
          <w:p w14:paraId="3B1F8758" w14:textId="77777777" w:rsidR="003E0AB3" w:rsidRPr="00D2387E" w:rsidRDefault="003E0AB3" w:rsidP="00850488">
            <w:pPr>
              <w:autoSpaceDE w:val="0"/>
              <w:autoSpaceDN w:val="0"/>
              <w:adjustRightInd w:val="0"/>
              <w:spacing w:after="0" w:line="240" w:lineRule="auto"/>
              <w:rPr>
                <w:rFonts w:ascii="Times New Roman" w:eastAsia="Times New Roman" w:hAnsi="Times New Roman"/>
                <w:i/>
                <w:sz w:val="24"/>
                <w:szCs w:val="24"/>
                <w:lang w:eastAsia="ru-RU"/>
              </w:rPr>
            </w:pPr>
            <w:r w:rsidRPr="00D2387E">
              <w:rPr>
                <w:rFonts w:ascii="Times New Roman" w:eastAsia="Times New Roman" w:hAnsi="Times New Roman"/>
                <w:i/>
                <w:sz w:val="24"/>
                <w:szCs w:val="24"/>
                <w:lang w:eastAsia="ru-RU"/>
              </w:rPr>
              <w:t xml:space="preserve">или (в случае если сокращенный ценовой отбор проводится путем снижения НМЦ за единицу товара, работ, услуг): </w:t>
            </w:r>
          </w:p>
          <w:p w14:paraId="439815DB" w14:textId="77777777" w:rsidR="003E0AB3" w:rsidRPr="00D2387E" w:rsidRDefault="003E0AB3" w:rsidP="00850488">
            <w:pPr>
              <w:autoSpaceDE w:val="0"/>
              <w:autoSpaceDN w:val="0"/>
              <w:adjustRightInd w:val="0"/>
              <w:spacing w:after="0" w:line="240" w:lineRule="auto"/>
              <w:rPr>
                <w:rFonts w:ascii="Times New Roman" w:eastAsia="Times New Roman" w:hAnsi="Times New Roman"/>
                <w:i/>
                <w:sz w:val="24"/>
                <w:szCs w:val="24"/>
                <w:lang w:eastAsia="ru-RU"/>
              </w:rPr>
            </w:pPr>
          </w:p>
          <w:p w14:paraId="3C8B5910" w14:textId="77777777" w:rsidR="003E0AB3" w:rsidRPr="00D2387E" w:rsidRDefault="003E0AB3" w:rsidP="00850488">
            <w:pPr>
              <w:autoSpaceDE w:val="0"/>
              <w:autoSpaceDN w:val="0"/>
              <w:adjustRightInd w:val="0"/>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Цена за единицу товара, работ, услуг составляет: </w:t>
            </w:r>
          </w:p>
          <w:p w14:paraId="48E480DF" w14:textId="77777777" w:rsidR="003E0AB3" w:rsidRPr="00D2387E" w:rsidRDefault="003E0AB3" w:rsidP="00850488">
            <w:pPr>
              <w:autoSpaceDE w:val="0"/>
              <w:autoSpaceDN w:val="0"/>
              <w:adjustRightInd w:val="0"/>
              <w:spacing w:after="0" w:line="240" w:lineRule="auto"/>
              <w:rPr>
                <w:rFonts w:ascii="Times New Roman" w:eastAsia="Times New Roman" w:hAnsi="Times New Roman"/>
                <w:i/>
                <w:sz w:val="24"/>
                <w:szCs w:val="24"/>
                <w:lang w:eastAsia="ru-RU"/>
              </w:rPr>
            </w:pPr>
          </w:p>
          <w:p w14:paraId="0130BE7C" w14:textId="77777777" w:rsidR="003E0AB3" w:rsidRPr="00D2387E" w:rsidRDefault="003E0AB3" w:rsidP="00850488">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46085BDC" w14:textId="77777777" w:rsidR="003E0AB3" w:rsidRPr="00D2387E" w:rsidRDefault="003E0AB3" w:rsidP="00850488">
            <w:pPr>
              <w:autoSpaceDE w:val="0"/>
              <w:autoSpaceDN w:val="0"/>
              <w:adjustRightInd w:val="0"/>
              <w:spacing w:after="0" w:line="240" w:lineRule="auto"/>
              <w:rPr>
                <w:rFonts w:ascii="Times New Roman" w:eastAsia="Times New Roman" w:hAnsi="Times New Roman"/>
                <w:sz w:val="24"/>
                <w:szCs w:val="24"/>
                <w:lang w:eastAsia="ru-RU"/>
              </w:rPr>
            </w:pPr>
          </w:p>
        </w:tc>
      </w:tr>
    </w:tbl>
    <w:p w14:paraId="5542CE16" w14:textId="77777777" w:rsidR="003E0AB3" w:rsidRPr="00D2387E" w:rsidRDefault="003E0AB3" w:rsidP="003E0AB3">
      <w:pPr>
        <w:spacing w:line="240" w:lineRule="auto"/>
        <w:rPr>
          <w:rFonts w:ascii="Times New Roman" w:hAnsi="Times New Roman"/>
          <w:sz w:val="24"/>
          <w:szCs w:val="24"/>
          <w:lang w:eastAsia="ru-RU"/>
        </w:rPr>
      </w:pPr>
    </w:p>
    <w:p w14:paraId="7EE90485" w14:textId="77777777" w:rsidR="003E0AB3" w:rsidRPr="00D2387E" w:rsidRDefault="003E0AB3" w:rsidP="003E0AB3">
      <w:pPr>
        <w:spacing w:line="240" w:lineRule="auto"/>
        <w:rPr>
          <w:rFonts w:ascii="Times New Roman" w:hAnsi="Times New Roman"/>
          <w:sz w:val="24"/>
          <w:szCs w:val="24"/>
          <w:lang w:eastAsia="ru-RU"/>
        </w:rPr>
      </w:pPr>
    </w:p>
    <w:p w14:paraId="4C5F5D0C" w14:textId="77777777" w:rsidR="003E0AB3" w:rsidRPr="00D2387E" w:rsidRDefault="003E0AB3" w:rsidP="003E0AB3">
      <w:pPr>
        <w:spacing w:after="0" w:line="240" w:lineRule="auto"/>
        <w:rPr>
          <w:rFonts w:ascii="Times New Roman" w:hAnsi="Times New Roman"/>
          <w:sz w:val="24"/>
          <w:szCs w:val="24"/>
        </w:rPr>
      </w:pPr>
      <w:r w:rsidRPr="00D2387E">
        <w:rPr>
          <w:rFonts w:ascii="Times New Roman" w:hAnsi="Times New Roman"/>
          <w:sz w:val="24"/>
          <w:szCs w:val="24"/>
        </w:rPr>
        <w:t>Участник закупки</w:t>
      </w:r>
    </w:p>
    <w:p w14:paraId="01818395" w14:textId="77777777" w:rsidR="003E0AB3" w:rsidRPr="00D2387E" w:rsidRDefault="003E0AB3" w:rsidP="003E0AB3">
      <w:pPr>
        <w:spacing w:after="0" w:line="240" w:lineRule="auto"/>
        <w:rPr>
          <w:rFonts w:ascii="Times New Roman" w:hAnsi="Times New Roman"/>
          <w:sz w:val="24"/>
          <w:szCs w:val="24"/>
        </w:rPr>
      </w:pPr>
      <w:r w:rsidRPr="00D2387E">
        <w:rPr>
          <w:rFonts w:ascii="Times New Roman" w:hAnsi="Times New Roman"/>
          <w:sz w:val="24"/>
          <w:szCs w:val="24"/>
        </w:rPr>
        <w:t>(уполномоченный представитель)</w:t>
      </w:r>
      <w:r w:rsidRPr="00D2387E">
        <w:rPr>
          <w:rFonts w:ascii="Times New Roman" w:hAnsi="Times New Roman"/>
          <w:b/>
          <w:sz w:val="24"/>
          <w:szCs w:val="24"/>
        </w:rPr>
        <w:t xml:space="preserve"> _</w:t>
      </w:r>
      <w:r w:rsidRPr="00D2387E">
        <w:rPr>
          <w:rFonts w:ascii="Times New Roman" w:hAnsi="Times New Roman"/>
          <w:sz w:val="24"/>
          <w:szCs w:val="24"/>
        </w:rPr>
        <w:t>______________ ___________________</w:t>
      </w:r>
    </w:p>
    <w:p w14:paraId="60A1A605" w14:textId="77777777" w:rsidR="003E0AB3" w:rsidRPr="00D2387E" w:rsidRDefault="003E0AB3" w:rsidP="003E0AB3">
      <w:pPr>
        <w:spacing w:line="240" w:lineRule="auto"/>
        <w:ind w:left="3540" w:firstLine="708"/>
        <w:rPr>
          <w:rFonts w:ascii="Times New Roman" w:hAnsi="Times New Roman"/>
          <w:sz w:val="24"/>
          <w:szCs w:val="24"/>
          <w:lang w:eastAsia="ru-RU"/>
        </w:rPr>
      </w:pPr>
      <w:r w:rsidRPr="00D2387E">
        <w:rPr>
          <w:rFonts w:ascii="Times New Roman" w:hAnsi="Times New Roman"/>
          <w:i/>
          <w:sz w:val="24"/>
          <w:szCs w:val="24"/>
          <w:vertAlign w:val="superscript"/>
        </w:rPr>
        <w:t>(подпись)</w:t>
      </w:r>
      <w:r w:rsidRPr="00D2387E">
        <w:rPr>
          <w:rFonts w:ascii="Times New Roman" w:hAnsi="Times New Roman"/>
          <w:i/>
          <w:sz w:val="24"/>
          <w:szCs w:val="24"/>
          <w:vertAlign w:val="superscript"/>
        </w:rPr>
        <w:tab/>
      </w:r>
      <w:r w:rsidRPr="00D2387E">
        <w:rPr>
          <w:rFonts w:ascii="Times New Roman" w:hAnsi="Times New Roman"/>
          <w:i/>
          <w:sz w:val="24"/>
          <w:szCs w:val="24"/>
          <w:vertAlign w:val="superscript"/>
        </w:rPr>
        <w:tab/>
      </w:r>
      <w:r w:rsidRPr="00D2387E">
        <w:rPr>
          <w:rFonts w:ascii="Times New Roman" w:hAnsi="Times New Roman"/>
          <w:i/>
          <w:sz w:val="24"/>
          <w:szCs w:val="24"/>
          <w:vertAlign w:val="superscript"/>
        </w:rPr>
        <w:tab/>
        <w:t>(Ф.И.О.)</w:t>
      </w:r>
    </w:p>
    <w:p w14:paraId="346B052E" w14:textId="77777777" w:rsidR="003E0AB3" w:rsidRPr="00D2387E" w:rsidRDefault="003E0AB3" w:rsidP="003E0AB3">
      <w:pPr>
        <w:spacing w:after="0" w:line="240" w:lineRule="auto"/>
        <w:rPr>
          <w:rFonts w:ascii="Times New Roman" w:eastAsia="Times New Roman" w:hAnsi="Times New Roman"/>
          <w:kern w:val="28"/>
          <w:sz w:val="24"/>
          <w:szCs w:val="24"/>
          <w:lang w:eastAsia="ru-RU"/>
        </w:rPr>
      </w:pPr>
      <w:r w:rsidRPr="00D2387E">
        <w:rPr>
          <w:rFonts w:ascii="Times New Roman" w:hAnsi="Times New Roman"/>
          <w:b/>
          <w:sz w:val="24"/>
          <w:szCs w:val="24"/>
        </w:rPr>
        <w:br w:type="page"/>
      </w:r>
    </w:p>
    <w:p w14:paraId="08B28237" w14:textId="77777777" w:rsidR="003E0AB3" w:rsidRPr="00D2387E" w:rsidRDefault="003E0AB3" w:rsidP="003E0AB3">
      <w:pPr>
        <w:pStyle w:val="12"/>
        <w:tabs>
          <w:tab w:val="left" w:pos="426"/>
        </w:tabs>
        <w:spacing w:before="0" w:after="0"/>
        <w:ind w:firstLine="6096"/>
        <w:jc w:val="both"/>
        <w:rPr>
          <w:b w:val="0"/>
          <w:sz w:val="24"/>
          <w:szCs w:val="24"/>
        </w:rPr>
      </w:pPr>
      <w:r w:rsidRPr="00D2387E">
        <w:rPr>
          <w:b w:val="0"/>
          <w:sz w:val="24"/>
          <w:szCs w:val="24"/>
        </w:rPr>
        <w:t>Приложение № 3</w:t>
      </w:r>
    </w:p>
    <w:p w14:paraId="433A3CEA" w14:textId="77777777" w:rsidR="003E0AB3" w:rsidRPr="00D2387E" w:rsidRDefault="003E0AB3" w:rsidP="003E0AB3">
      <w:pPr>
        <w:spacing w:after="0" w:line="240" w:lineRule="auto"/>
        <w:ind w:firstLine="6096"/>
        <w:rPr>
          <w:rFonts w:ascii="Times New Roman" w:hAnsi="Times New Roman"/>
          <w:sz w:val="24"/>
          <w:szCs w:val="24"/>
        </w:rPr>
      </w:pPr>
      <w:r w:rsidRPr="00D2387E">
        <w:rPr>
          <w:rFonts w:ascii="Times New Roman" w:hAnsi="Times New Roman"/>
          <w:sz w:val="24"/>
          <w:szCs w:val="24"/>
        </w:rPr>
        <w:t xml:space="preserve">к извещению о проведении </w:t>
      </w:r>
    </w:p>
    <w:p w14:paraId="2C3FBB0B" w14:textId="77777777" w:rsidR="003E0AB3" w:rsidRPr="00D2387E" w:rsidRDefault="003E0AB3" w:rsidP="003E0AB3">
      <w:pPr>
        <w:spacing w:after="0" w:line="240" w:lineRule="auto"/>
        <w:ind w:firstLine="6096"/>
        <w:rPr>
          <w:rFonts w:ascii="Times New Roman" w:hAnsi="Times New Roman"/>
          <w:sz w:val="24"/>
          <w:szCs w:val="24"/>
        </w:rPr>
      </w:pPr>
      <w:r w:rsidRPr="00D2387E">
        <w:rPr>
          <w:rFonts w:ascii="Times New Roman" w:hAnsi="Times New Roman"/>
          <w:sz w:val="24"/>
          <w:szCs w:val="24"/>
        </w:rPr>
        <w:t>сокращенного ценового отбора</w:t>
      </w:r>
    </w:p>
    <w:p w14:paraId="23F76D43" w14:textId="77777777" w:rsidR="003E0AB3" w:rsidRPr="00D2387E" w:rsidRDefault="003E0AB3" w:rsidP="003E0AB3"/>
    <w:p w14:paraId="66277C21" w14:textId="77777777" w:rsidR="003E0AB3" w:rsidRPr="00D2387E" w:rsidRDefault="003E0AB3" w:rsidP="003E0AB3">
      <w:pPr>
        <w:spacing w:after="0" w:line="240" w:lineRule="auto"/>
        <w:jc w:val="center"/>
        <w:rPr>
          <w:rFonts w:ascii="Times New Roman" w:hAnsi="Times New Roman"/>
          <w:b/>
          <w:sz w:val="24"/>
          <w:szCs w:val="24"/>
        </w:rPr>
      </w:pPr>
      <w:r w:rsidRPr="00D2387E">
        <w:rPr>
          <w:rFonts w:ascii="Times New Roman" w:hAnsi="Times New Roman"/>
          <w:b/>
          <w:sz w:val="24"/>
          <w:szCs w:val="24"/>
        </w:rPr>
        <w:t>ПРИМЕРНАЯ ФОРМА</w:t>
      </w:r>
    </w:p>
    <w:p w14:paraId="13D1E132" w14:textId="77777777" w:rsidR="003E0AB3" w:rsidRPr="00D2387E" w:rsidRDefault="003E0AB3" w:rsidP="003E0AB3">
      <w:pPr>
        <w:spacing w:after="0" w:line="240" w:lineRule="auto"/>
        <w:jc w:val="center"/>
        <w:rPr>
          <w:rFonts w:ascii="Times New Roman" w:hAnsi="Times New Roman"/>
          <w:b/>
          <w:sz w:val="24"/>
          <w:szCs w:val="24"/>
        </w:rPr>
      </w:pPr>
      <w:r w:rsidRPr="00D2387E">
        <w:rPr>
          <w:rFonts w:ascii="Times New Roman" w:hAnsi="Times New Roman"/>
          <w:b/>
          <w:sz w:val="24"/>
          <w:szCs w:val="24"/>
        </w:rPr>
        <w:t xml:space="preserve"> «ДЕКЛАРАЦИЯ О СООТВЕТСТВИИ УЧАСТНИКА СОКРАЩЕННОГО ЦЕНОВОГО ОТБОРА ОБЯЗАТЕЛЬНЫМ ТРЕБОВАНИЯМ К УЧАСТНИКАМ, УСТАНОВЛЕННЫМ В ИЗВЕЩЕНИИ О ПРОВЕДЕНИИ СОКРАЩЕННОГО ЦЕНОВОГО ОТБОРА В ЭЛЕКТРОННОЙ ФОРМЕ»</w:t>
      </w:r>
    </w:p>
    <w:p w14:paraId="75B90185" w14:textId="77777777" w:rsidR="003E0AB3" w:rsidRPr="00D2387E" w:rsidRDefault="003E0AB3" w:rsidP="003E0AB3">
      <w:pPr>
        <w:spacing w:after="0" w:line="240" w:lineRule="auto"/>
        <w:jc w:val="center"/>
        <w:rPr>
          <w:rFonts w:ascii="Times New Roman" w:hAnsi="Times New Roman"/>
          <w:sz w:val="24"/>
          <w:szCs w:val="24"/>
        </w:rPr>
      </w:pPr>
    </w:p>
    <w:p w14:paraId="557C3AA9" w14:textId="77777777" w:rsidR="003E0AB3" w:rsidRPr="00D2387E" w:rsidRDefault="003E0AB3" w:rsidP="003E0AB3">
      <w:pPr>
        <w:autoSpaceDE w:val="0"/>
        <w:autoSpaceDN w:val="0"/>
        <w:adjustRightInd w:val="0"/>
        <w:spacing w:after="0" w:line="240" w:lineRule="auto"/>
        <w:rPr>
          <w:rFonts w:ascii="Times New Roman" w:hAnsi="Times New Roman"/>
          <w:i/>
          <w:sz w:val="24"/>
          <w:szCs w:val="24"/>
        </w:rPr>
      </w:pPr>
      <w:r w:rsidRPr="00D2387E">
        <w:rPr>
          <w:rFonts w:ascii="Times New Roman" w:hAnsi="Times New Roman"/>
          <w:i/>
          <w:sz w:val="24"/>
          <w:szCs w:val="24"/>
        </w:rPr>
        <w:t>На бланке участника сокращенного ценового отбора (при наличии)</w:t>
      </w:r>
    </w:p>
    <w:p w14:paraId="19E33C3D" w14:textId="77777777" w:rsidR="003E0AB3" w:rsidRPr="00D2387E" w:rsidRDefault="003E0AB3" w:rsidP="003E0AB3">
      <w:pPr>
        <w:spacing w:line="240" w:lineRule="auto"/>
        <w:rPr>
          <w:rFonts w:ascii="Times New Roman" w:eastAsia="Times New Roman" w:hAnsi="Times New Roman"/>
          <w:spacing w:val="20"/>
          <w:kern w:val="28"/>
          <w:sz w:val="24"/>
          <w:szCs w:val="24"/>
          <w:lang w:eastAsia="ru-RU"/>
        </w:rPr>
      </w:pPr>
    </w:p>
    <w:p w14:paraId="3D8AB7A4" w14:textId="77777777" w:rsidR="003E0AB3" w:rsidRPr="00D2387E" w:rsidRDefault="003E0AB3" w:rsidP="003E0AB3">
      <w:pPr>
        <w:autoSpaceDE w:val="0"/>
        <w:autoSpaceDN w:val="0"/>
        <w:spacing w:after="0"/>
        <w:ind w:firstLine="709"/>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Настоящим подтверждаем, что ____________________________________________ </w:t>
      </w:r>
    </w:p>
    <w:p w14:paraId="0DB3F35C" w14:textId="77777777" w:rsidR="003E0AB3" w:rsidRPr="00D2387E" w:rsidRDefault="003E0AB3" w:rsidP="003E0AB3">
      <w:pPr>
        <w:autoSpaceDE w:val="0"/>
        <w:autoSpaceDN w:val="0"/>
        <w:spacing w:after="0"/>
        <w:ind w:firstLine="567"/>
        <w:jc w:val="both"/>
        <w:rPr>
          <w:rFonts w:ascii="Times New Roman" w:eastAsia="Times New Roman" w:hAnsi="Times New Roman"/>
          <w:i/>
          <w:sz w:val="24"/>
          <w:szCs w:val="24"/>
          <w:vertAlign w:val="superscript"/>
          <w:lang w:eastAsia="ru-RU"/>
        </w:rPr>
      </w:pPr>
      <w:r w:rsidRPr="00D2387E">
        <w:rPr>
          <w:rFonts w:ascii="Times New Roman" w:eastAsia="Times New Roman" w:hAnsi="Times New Roman"/>
          <w:i/>
          <w:sz w:val="24"/>
          <w:szCs w:val="24"/>
          <w:vertAlign w:val="superscript"/>
          <w:lang w:eastAsia="ru-RU"/>
        </w:rPr>
        <w:t xml:space="preserve">                                                                                           (указывается наименование участника сокращенного ценового отбора)</w:t>
      </w:r>
    </w:p>
    <w:p w14:paraId="4B8BCFA9" w14:textId="77777777" w:rsidR="003E0AB3" w:rsidRPr="00D2387E" w:rsidRDefault="003E0AB3" w:rsidP="003E0AB3">
      <w:pPr>
        <w:tabs>
          <w:tab w:val="left" w:pos="353"/>
        </w:tabs>
        <w:spacing w:after="0" w:line="240" w:lineRule="auto"/>
        <w:jc w:val="both"/>
        <w:rPr>
          <w:rFonts w:ascii="Times New Roman" w:hAnsi="Times New Roman"/>
          <w:sz w:val="24"/>
          <w:szCs w:val="24"/>
        </w:rPr>
      </w:pPr>
      <w:r w:rsidRPr="00D2387E">
        <w:rPr>
          <w:rFonts w:ascii="Times New Roman" w:hAnsi="Times New Roman"/>
          <w:sz w:val="24"/>
          <w:szCs w:val="24"/>
        </w:rPr>
        <w:t>соответствует следующим требованиям к участникам сокращенного ценового отбора от _____ №_________________________, установленным извещением о проведении сокращенного ценового отбора в электронной форме:</w:t>
      </w:r>
    </w:p>
    <w:p w14:paraId="4DAA6BEC" w14:textId="77777777" w:rsidR="003E0AB3" w:rsidRPr="00D2387E" w:rsidRDefault="003E0AB3" w:rsidP="003E0AB3">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не находится в процессе ликвидации (для юридического лица);</w:t>
      </w:r>
    </w:p>
    <w:p w14:paraId="1DFB1B4C" w14:textId="77777777" w:rsidR="003E0AB3" w:rsidRPr="00D2387E" w:rsidRDefault="003E0AB3" w:rsidP="003E0AB3">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в отношении участника сокращенного ценового отбора отсутствует решение арбитражного суда о признании его несостоятельным (банкротом) и об открытии конкурсного производства;</w:t>
      </w:r>
    </w:p>
    <w:p w14:paraId="4552EEED" w14:textId="77777777" w:rsidR="003E0AB3" w:rsidRPr="00D2387E" w:rsidRDefault="003E0AB3" w:rsidP="003E0AB3">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в отношении участника сокращенного ценового отбора отсутствуют решения суда, административного органа об аресте имущества;</w:t>
      </w:r>
    </w:p>
    <w:p w14:paraId="19A4DC68" w14:textId="77777777" w:rsidR="003E0AB3" w:rsidRPr="00D2387E" w:rsidRDefault="003E0AB3" w:rsidP="003E0AB3">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деятельность участника сокращенного ценового отбора не приостановлена;</w:t>
      </w:r>
    </w:p>
    <w:p w14:paraId="64A8413E" w14:textId="77777777" w:rsidR="003E0AB3" w:rsidRPr="00D2387E" w:rsidRDefault="003E0AB3" w:rsidP="003E0AB3">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у участника сокращенного ценового отбора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25DBE1F5" w14:textId="77777777" w:rsidR="003E0AB3" w:rsidRPr="00D2387E" w:rsidRDefault="003E0AB3" w:rsidP="003E0AB3">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у участника сокращенного ценового отбора 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7F784632" w14:textId="77777777" w:rsidR="003E0AB3" w:rsidRPr="00D2387E" w:rsidRDefault="003E0AB3" w:rsidP="003E0AB3">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0" w:history="1">
        <w:r w:rsidRPr="00D2387E">
          <w:rPr>
            <w:rFonts w:ascii="Times New Roman" w:hAnsi="Times New Roman"/>
            <w:sz w:val="24"/>
            <w:szCs w:val="24"/>
          </w:rPr>
          <w:t>статьями 289</w:t>
        </w:r>
      </w:hyperlink>
      <w:r w:rsidRPr="00D2387E">
        <w:rPr>
          <w:rFonts w:ascii="Times New Roman" w:hAnsi="Times New Roman"/>
          <w:sz w:val="24"/>
          <w:szCs w:val="24"/>
        </w:rPr>
        <w:t xml:space="preserve">, </w:t>
      </w:r>
      <w:hyperlink r:id="rId21" w:history="1">
        <w:r w:rsidRPr="00D2387E">
          <w:rPr>
            <w:rFonts w:ascii="Times New Roman" w:hAnsi="Times New Roman"/>
            <w:sz w:val="24"/>
            <w:szCs w:val="24"/>
          </w:rPr>
          <w:t>290</w:t>
        </w:r>
      </w:hyperlink>
      <w:r w:rsidRPr="00D2387E">
        <w:rPr>
          <w:rFonts w:ascii="Times New Roman" w:hAnsi="Times New Roman"/>
          <w:sz w:val="24"/>
          <w:szCs w:val="24"/>
        </w:rPr>
        <w:t xml:space="preserve">, </w:t>
      </w:r>
      <w:hyperlink r:id="rId22" w:history="1">
        <w:r w:rsidRPr="00D2387E">
          <w:rPr>
            <w:rFonts w:ascii="Times New Roman" w:hAnsi="Times New Roman"/>
            <w:sz w:val="24"/>
            <w:szCs w:val="24"/>
          </w:rPr>
          <w:t>291</w:t>
        </w:r>
      </w:hyperlink>
      <w:r w:rsidRPr="00D2387E">
        <w:rPr>
          <w:rFonts w:ascii="Times New Roman" w:hAnsi="Times New Roman"/>
          <w:sz w:val="24"/>
          <w:szCs w:val="24"/>
        </w:rPr>
        <w:t xml:space="preserve">, </w:t>
      </w:r>
      <w:hyperlink r:id="rId23" w:history="1">
        <w:r w:rsidRPr="00D2387E">
          <w:rPr>
            <w:rFonts w:ascii="Times New Roman" w:hAnsi="Times New Roman"/>
            <w:sz w:val="24"/>
            <w:szCs w:val="24"/>
          </w:rPr>
          <w:t>291.1</w:t>
        </w:r>
      </w:hyperlink>
      <w:r w:rsidRPr="00D2387E">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429F655" w14:textId="77777777" w:rsidR="003E0AB3" w:rsidRPr="00D2387E" w:rsidRDefault="003E0AB3" w:rsidP="003E0AB3">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4" w:history="1">
        <w:r w:rsidRPr="00D2387E">
          <w:rPr>
            <w:rFonts w:ascii="Times New Roman" w:hAnsi="Times New Roman"/>
            <w:sz w:val="24"/>
            <w:szCs w:val="24"/>
          </w:rPr>
          <w:t>статьей 19.28</w:t>
        </w:r>
      </w:hyperlink>
      <w:r w:rsidRPr="00D2387E">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18DBF29F" w14:textId="77777777" w:rsidR="003E0AB3" w:rsidRPr="00D2387E" w:rsidRDefault="003E0AB3" w:rsidP="003E0AB3">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между участником закупки и заказчиком отсутствует конфликт интересов.</w:t>
      </w:r>
    </w:p>
    <w:p w14:paraId="48F78C23" w14:textId="77777777" w:rsidR="003E0AB3" w:rsidRPr="00D2387E" w:rsidRDefault="003E0AB3" w:rsidP="003E0AB3">
      <w:pPr>
        <w:spacing w:after="0" w:line="240" w:lineRule="auto"/>
        <w:ind w:firstLine="709"/>
        <w:rPr>
          <w:rFonts w:ascii="Times New Roman" w:hAnsi="Times New Roman"/>
          <w:sz w:val="24"/>
          <w:szCs w:val="24"/>
        </w:rPr>
      </w:pPr>
    </w:p>
    <w:p w14:paraId="5BC7F467" w14:textId="77777777" w:rsidR="003E0AB3" w:rsidRPr="00D2387E" w:rsidRDefault="003E0AB3" w:rsidP="003E0AB3">
      <w:pPr>
        <w:spacing w:after="0" w:line="240" w:lineRule="auto"/>
        <w:rPr>
          <w:rFonts w:ascii="Times New Roman" w:hAnsi="Times New Roman"/>
          <w:sz w:val="24"/>
          <w:szCs w:val="24"/>
        </w:rPr>
      </w:pPr>
      <w:r w:rsidRPr="00D2387E">
        <w:rPr>
          <w:rFonts w:ascii="Times New Roman" w:hAnsi="Times New Roman"/>
          <w:sz w:val="24"/>
          <w:szCs w:val="24"/>
        </w:rPr>
        <w:t>Руководитель</w:t>
      </w:r>
    </w:p>
    <w:p w14:paraId="20F7FD85" w14:textId="77777777" w:rsidR="003E0AB3" w:rsidRPr="00D2387E" w:rsidRDefault="003E0AB3" w:rsidP="003E0AB3">
      <w:pPr>
        <w:spacing w:after="0" w:line="240" w:lineRule="auto"/>
        <w:rPr>
          <w:rFonts w:ascii="Times New Roman" w:hAnsi="Times New Roman"/>
          <w:sz w:val="24"/>
          <w:szCs w:val="24"/>
        </w:rPr>
      </w:pPr>
      <w:r w:rsidRPr="00D2387E">
        <w:rPr>
          <w:rFonts w:ascii="Times New Roman" w:hAnsi="Times New Roman"/>
          <w:sz w:val="24"/>
          <w:szCs w:val="24"/>
        </w:rPr>
        <w:t>участника сокращенного ценового отбора/</w:t>
      </w:r>
    </w:p>
    <w:p w14:paraId="64C59295" w14:textId="77777777" w:rsidR="003E0AB3" w:rsidRPr="00D2387E" w:rsidRDefault="003E0AB3" w:rsidP="003E0AB3">
      <w:pPr>
        <w:spacing w:after="0" w:line="240" w:lineRule="auto"/>
        <w:rPr>
          <w:rFonts w:ascii="Times New Roman" w:hAnsi="Times New Roman"/>
          <w:sz w:val="24"/>
          <w:szCs w:val="24"/>
        </w:rPr>
      </w:pPr>
      <w:r w:rsidRPr="00D2387E">
        <w:rPr>
          <w:rFonts w:ascii="Times New Roman" w:hAnsi="Times New Roman"/>
          <w:sz w:val="24"/>
          <w:szCs w:val="24"/>
        </w:rPr>
        <w:t>уполномоченное лицо ____________________ инициалы, фамилия</w:t>
      </w:r>
    </w:p>
    <w:p w14:paraId="0A9551F9" w14:textId="77777777" w:rsidR="003E0AB3" w:rsidRPr="00D2387E" w:rsidRDefault="003E0AB3" w:rsidP="003E0AB3">
      <w:pPr>
        <w:spacing w:after="0" w:line="240" w:lineRule="auto"/>
        <w:rPr>
          <w:rFonts w:ascii="Times New Roman" w:eastAsia="Times New Roman" w:hAnsi="Times New Roman"/>
          <w:b/>
          <w:sz w:val="24"/>
          <w:szCs w:val="24"/>
          <w:lang w:eastAsia="ru-RU"/>
        </w:rPr>
      </w:pPr>
      <w:r w:rsidRPr="00D2387E">
        <w:rPr>
          <w:rFonts w:ascii="Times New Roman" w:hAnsi="Times New Roman"/>
          <w:i/>
          <w:sz w:val="24"/>
          <w:szCs w:val="24"/>
          <w:vertAlign w:val="superscript"/>
        </w:rPr>
        <w:t xml:space="preserve">                                                                          (подпись)</w:t>
      </w:r>
    </w:p>
    <w:p w14:paraId="1D7669E4" w14:textId="77777777" w:rsidR="003E0AB3" w:rsidRPr="00D2387E" w:rsidRDefault="003E0AB3" w:rsidP="003E0AB3">
      <w:pPr>
        <w:spacing w:after="0" w:line="240" w:lineRule="auto"/>
        <w:jc w:val="both"/>
        <w:rPr>
          <w:rFonts w:ascii="Times New Roman" w:eastAsia="Times New Roman" w:hAnsi="Times New Roman"/>
          <w:b/>
          <w:sz w:val="24"/>
          <w:szCs w:val="24"/>
          <w:lang w:eastAsia="ru-RU"/>
        </w:rPr>
      </w:pPr>
    </w:p>
    <w:p w14:paraId="62C91EA7" w14:textId="77777777" w:rsidR="003E0AB3" w:rsidRPr="00D2387E" w:rsidRDefault="003E0AB3" w:rsidP="003E0AB3">
      <w:pPr>
        <w:spacing w:after="0" w:line="240" w:lineRule="auto"/>
        <w:rPr>
          <w:rFonts w:ascii="Times New Roman" w:eastAsia="Times New Roman" w:hAnsi="Times New Roman"/>
          <w:kern w:val="28"/>
          <w:sz w:val="24"/>
          <w:szCs w:val="24"/>
          <w:lang w:eastAsia="ru-RU"/>
        </w:rPr>
      </w:pPr>
      <w:r w:rsidRPr="00D2387E">
        <w:rPr>
          <w:rFonts w:ascii="Times New Roman" w:hAnsi="Times New Roman"/>
          <w:b/>
          <w:sz w:val="24"/>
          <w:szCs w:val="24"/>
        </w:rPr>
        <w:br w:type="page"/>
      </w:r>
    </w:p>
    <w:p w14:paraId="58A9C9CD" w14:textId="77777777" w:rsidR="003E0AB3" w:rsidRPr="00D2387E" w:rsidRDefault="003E0AB3" w:rsidP="003E0AB3">
      <w:pPr>
        <w:pStyle w:val="affff4"/>
        <w:ind w:firstLine="284"/>
        <w:rPr>
          <w:sz w:val="24"/>
          <w:szCs w:val="24"/>
        </w:rPr>
        <w:sectPr w:rsidR="003E0AB3" w:rsidRPr="00D2387E" w:rsidSect="00850488">
          <w:headerReference w:type="even" r:id="rId25"/>
          <w:headerReference w:type="default" r:id="rId26"/>
          <w:footerReference w:type="even" r:id="rId27"/>
          <w:headerReference w:type="first" r:id="rId28"/>
          <w:pgSz w:w="11907" w:h="16840" w:code="9"/>
          <w:pgMar w:top="1134" w:right="850" w:bottom="1134" w:left="1701" w:header="709" w:footer="709" w:gutter="0"/>
          <w:pgNumType w:start="1"/>
          <w:cols w:space="708"/>
          <w:docGrid w:linePitch="360"/>
        </w:sectPr>
      </w:pPr>
    </w:p>
    <w:p w14:paraId="04AFB536" w14:textId="77777777" w:rsidR="003E0AB3" w:rsidRPr="00D2387E" w:rsidRDefault="003E0AB3" w:rsidP="003E0AB3">
      <w:pPr>
        <w:pStyle w:val="12"/>
        <w:tabs>
          <w:tab w:val="left" w:pos="426"/>
        </w:tabs>
        <w:spacing w:before="0" w:after="0"/>
        <w:ind w:firstLine="6096"/>
        <w:jc w:val="both"/>
        <w:rPr>
          <w:b w:val="0"/>
          <w:sz w:val="24"/>
          <w:szCs w:val="24"/>
        </w:rPr>
      </w:pPr>
      <w:r w:rsidRPr="00D2387E">
        <w:rPr>
          <w:b w:val="0"/>
          <w:sz w:val="24"/>
          <w:szCs w:val="24"/>
        </w:rPr>
        <w:t>Приложение № 4</w:t>
      </w:r>
    </w:p>
    <w:p w14:paraId="63C79622" w14:textId="77777777" w:rsidR="003E0AB3" w:rsidRPr="00D2387E" w:rsidRDefault="003E0AB3" w:rsidP="003E0AB3">
      <w:pPr>
        <w:spacing w:after="0" w:line="240" w:lineRule="auto"/>
        <w:ind w:firstLine="6096"/>
        <w:rPr>
          <w:rFonts w:ascii="Times New Roman" w:hAnsi="Times New Roman"/>
          <w:sz w:val="24"/>
          <w:szCs w:val="24"/>
        </w:rPr>
      </w:pPr>
      <w:r w:rsidRPr="00D2387E">
        <w:rPr>
          <w:rFonts w:ascii="Times New Roman" w:hAnsi="Times New Roman"/>
          <w:sz w:val="24"/>
          <w:szCs w:val="24"/>
        </w:rPr>
        <w:t>к извещению о проведении</w:t>
      </w:r>
    </w:p>
    <w:p w14:paraId="7AD7750F" w14:textId="77777777" w:rsidR="003E0AB3" w:rsidRPr="00D2387E" w:rsidRDefault="003E0AB3" w:rsidP="003E0AB3">
      <w:pPr>
        <w:spacing w:after="0" w:line="240" w:lineRule="auto"/>
        <w:ind w:firstLine="6096"/>
        <w:rPr>
          <w:rFonts w:ascii="Times New Roman" w:hAnsi="Times New Roman"/>
          <w:sz w:val="24"/>
          <w:szCs w:val="24"/>
        </w:rPr>
      </w:pPr>
      <w:r w:rsidRPr="00D2387E">
        <w:rPr>
          <w:rFonts w:ascii="Times New Roman" w:hAnsi="Times New Roman"/>
          <w:sz w:val="24"/>
          <w:szCs w:val="24"/>
        </w:rPr>
        <w:t xml:space="preserve">сокращенного ценового отбора  </w:t>
      </w:r>
    </w:p>
    <w:p w14:paraId="36B2B111" w14:textId="77777777" w:rsidR="003E0AB3" w:rsidRPr="00D2387E" w:rsidRDefault="003E0AB3" w:rsidP="003E0AB3">
      <w:pPr>
        <w:rPr>
          <w:lang w:eastAsia="ru-RU"/>
        </w:rPr>
      </w:pPr>
    </w:p>
    <w:p w14:paraId="003FB352" w14:textId="77777777" w:rsidR="003E0AB3" w:rsidRPr="00D2387E" w:rsidRDefault="003E0AB3" w:rsidP="003E0AB3">
      <w:pPr>
        <w:spacing w:after="0"/>
        <w:jc w:val="center"/>
        <w:rPr>
          <w:rFonts w:ascii="Times New Roman" w:hAnsi="Times New Roman"/>
          <w:b/>
          <w:sz w:val="24"/>
          <w:szCs w:val="24"/>
        </w:rPr>
      </w:pPr>
      <w:r w:rsidRPr="00D2387E">
        <w:rPr>
          <w:rFonts w:ascii="Times New Roman" w:hAnsi="Times New Roman"/>
          <w:b/>
          <w:sz w:val="24"/>
          <w:szCs w:val="24"/>
        </w:rPr>
        <w:t>ПРИМЕРНАЯ ФОРМА</w:t>
      </w:r>
    </w:p>
    <w:p w14:paraId="26CEF19C" w14:textId="77777777" w:rsidR="003E0AB3" w:rsidRPr="00D2387E" w:rsidRDefault="003E0AB3" w:rsidP="003E0AB3">
      <w:pPr>
        <w:spacing w:after="0"/>
        <w:jc w:val="center"/>
        <w:rPr>
          <w:rFonts w:ascii="Times New Roman" w:hAnsi="Times New Roman"/>
          <w:b/>
          <w:sz w:val="24"/>
          <w:szCs w:val="24"/>
        </w:rPr>
      </w:pPr>
      <w:r w:rsidRPr="00D2387E">
        <w:rPr>
          <w:rFonts w:ascii="Times New Roman" w:hAnsi="Times New Roman"/>
          <w:b/>
          <w:sz w:val="24"/>
          <w:szCs w:val="24"/>
        </w:rPr>
        <w:t>«ЗАПРОС НА РАЗЪЯСНЕНИЕ ПОЛОЖЕНИЙ ИЗВЕЩЕНИЯ»</w:t>
      </w:r>
    </w:p>
    <w:p w14:paraId="6C17B694" w14:textId="77777777" w:rsidR="003E0AB3" w:rsidRPr="00D2387E" w:rsidRDefault="003E0AB3" w:rsidP="003E0AB3">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D2387E">
        <w:rPr>
          <w:rFonts w:ascii="Times New Roman" w:eastAsia="Times New Roman" w:hAnsi="Times New Roman"/>
          <w:i/>
          <w:sz w:val="24"/>
          <w:szCs w:val="24"/>
          <w:lang w:eastAsia="ru-RU"/>
        </w:rPr>
        <w:t>Оформляется на бланке участника сокращенного ценового отбора</w:t>
      </w:r>
    </w:p>
    <w:p w14:paraId="64C429E0" w14:textId="77777777" w:rsidR="003E0AB3" w:rsidRPr="00D2387E" w:rsidRDefault="003E0AB3" w:rsidP="003E0AB3">
      <w:pPr>
        <w:tabs>
          <w:tab w:val="left" w:pos="3420"/>
        </w:tabs>
        <w:spacing w:after="0" w:line="240" w:lineRule="auto"/>
        <w:jc w:val="center"/>
        <w:rPr>
          <w:rFonts w:ascii="Times New Roman" w:eastAsia="Arial Unicode MS" w:hAnsi="Times New Roman"/>
          <w:bCs/>
          <w:spacing w:val="20"/>
          <w:sz w:val="24"/>
          <w:szCs w:val="24"/>
        </w:rPr>
      </w:pPr>
    </w:p>
    <w:p w14:paraId="5487559C" w14:textId="77777777" w:rsidR="003E0AB3" w:rsidRPr="00D2387E" w:rsidRDefault="003E0AB3" w:rsidP="003E0AB3">
      <w:pPr>
        <w:spacing w:after="0" w:line="240" w:lineRule="auto"/>
        <w:ind w:firstLine="709"/>
        <w:rPr>
          <w:rFonts w:ascii="Times New Roman" w:eastAsia="Arial Unicode MS" w:hAnsi="Times New Roman"/>
          <w:sz w:val="24"/>
          <w:szCs w:val="24"/>
        </w:rPr>
      </w:pPr>
    </w:p>
    <w:p w14:paraId="66EC1657" w14:textId="77777777" w:rsidR="003E0AB3" w:rsidRPr="00D2387E" w:rsidRDefault="003E0AB3" w:rsidP="003E0AB3">
      <w:pPr>
        <w:spacing w:after="0" w:line="240" w:lineRule="auto"/>
        <w:rPr>
          <w:rFonts w:ascii="Times New Roman" w:hAnsi="Times New Roman"/>
          <w:sz w:val="24"/>
          <w:szCs w:val="24"/>
        </w:rPr>
      </w:pPr>
      <w:r w:rsidRPr="00D2387E">
        <w:rPr>
          <w:rFonts w:ascii="Times New Roman" w:eastAsia="Arial Unicode MS" w:hAnsi="Times New Roman"/>
          <w:sz w:val="24"/>
          <w:szCs w:val="24"/>
        </w:rPr>
        <w:t xml:space="preserve">Дата, исх. номер </w:t>
      </w:r>
      <w:r w:rsidRPr="00D2387E">
        <w:rPr>
          <w:rFonts w:ascii="Times New Roman" w:eastAsia="Arial Unicode MS" w:hAnsi="Times New Roman"/>
          <w:sz w:val="24"/>
          <w:szCs w:val="24"/>
        </w:rPr>
        <w:tab/>
      </w:r>
      <w:r w:rsidRPr="00D2387E">
        <w:rPr>
          <w:rFonts w:ascii="Times New Roman" w:eastAsia="Arial Unicode MS" w:hAnsi="Times New Roman"/>
          <w:sz w:val="24"/>
          <w:szCs w:val="24"/>
        </w:rPr>
        <w:tab/>
      </w:r>
      <w:r w:rsidRPr="00D2387E">
        <w:rPr>
          <w:rFonts w:ascii="Times New Roman" w:eastAsia="Arial Unicode MS" w:hAnsi="Times New Roman"/>
          <w:sz w:val="24"/>
          <w:szCs w:val="24"/>
        </w:rPr>
        <w:tab/>
      </w:r>
      <w:r w:rsidRPr="00D2387E">
        <w:rPr>
          <w:rFonts w:ascii="Times New Roman" w:eastAsia="Arial Unicode MS" w:hAnsi="Times New Roman"/>
          <w:sz w:val="24"/>
          <w:szCs w:val="24"/>
        </w:rPr>
        <w:tab/>
      </w:r>
      <w:r w:rsidRPr="00D2387E">
        <w:rPr>
          <w:rFonts w:ascii="Times New Roman" w:eastAsia="Arial Unicode MS" w:hAnsi="Times New Roman"/>
          <w:sz w:val="24"/>
          <w:szCs w:val="24"/>
        </w:rPr>
        <w:tab/>
        <w:t>Заказчику: ___________________</w:t>
      </w:r>
    </w:p>
    <w:p w14:paraId="0A21EB30" w14:textId="77777777" w:rsidR="003E0AB3" w:rsidRPr="00D2387E" w:rsidRDefault="003E0AB3" w:rsidP="003E0AB3">
      <w:pPr>
        <w:spacing w:after="0" w:line="240" w:lineRule="auto"/>
        <w:rPr>
          <w:rFonts w:ascii="Times New Roman" w:hAnsi="Times New Roman"/>
          <w:sz w:val="24"/>
          <w:szCs w:val="24"/>
        </w:rPr>
      </w:pPr>
    </w:p>
    <w:p w14:paraId="52485346" w14:textId="77777777" w:rsidR="003E0AB3" w:rsidRPr="00D2387E" w:rsidRDefault="003E0AB3" w:rsidP="003E0AB3">
      <w:pPr>
        <w:spacing w:after="0" w:line="240" w:lineRule="auto"/>
        <w:rPr>
          <w:rFonts w:ascii="Times New Roman" w:hAnsi="Times New Roman"/>
          <w:sz w:val="24"/>
          <w:szCs w:val="24"/>
        </w:rPr>
      </w:pPr>
    </w:p>
    <w:p w14:paraId="3BAF7F2B" w14:textId="77777777" w:rsidR="003E0AB3" w:rsidRPr="00D2387E" w:rsidRDefault="003E0AB3" w:rsidP="003E0AB3">
      <w:pPr>
        <w:spacing w:after="0" w:line="240" w:lineRule="auto"/>
        <w:rPr>
          <w:rFonts w:ascii="Times New Roman" w:eastAsia="Arial Unicode MS" w:hAnsi="Times New Roman"/>
          <w:sz w:val="24"/>
          <w:szCs w:val="24"/>
        </w:rPr>
      </w:pPr>
    </w:p>
    <w:p w14:paraId="56AE6D2F" w14:textId="77777777" w:rsidR="003E0AB3" w:rsidRPr="00D2387E" w:rsidRDefault="003E0AB3" w:rsidP="003E0AB3">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D2387E">
        <w:rPr>
          <w:rFonts w:ascii="Times New Roman" w:eastAsia="Arial Unicode MS" w:hAnsi="Times New Roman"/>
          <w:sz w:val="24"/>
          <w:szCs w:val="24"/>
          <w:lang w:eastAsia="ru-RU"/>
        </w:rPr>
        <w:t>ЗАПРОС</w:t>
      </w:r>
    </w:p>
    <w:p w14:paraId="7C9F98BC" w14:textId="77777777" w:rsidR="003E0AB3" w:rsidRPr="00D2387E" w:rsidRDefault="003E0AB3" w:rsidP="003E0AB3">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D2387E">
        <w:rPr>
          <w:rFonts w:ascii="Times New Roman" w:eastAsia="Arial Unicode MS" w:hAnsi="Times New Roman"/>
          <w:sz w:val="24"/>
          <w:szCs w:val="24"/>
          <w:lang w:eastAsia="ru-RU"/>
        </w:rPr>
        <w:t>на разъяснение положений извещения</w:t>
      </w:r>
    </w:p>
    <w:p w14:paraId="11B35D62" w14:textId="77777777" w:rsidR="003E0AB3" w:rsidRPr="00D2387E" w:rsidRDefault="003E0AB3" w:rsidP="003E0AB3">
      <w:pPr>
        <w:tabs>
          <w:tab w:val="left" w:pos="1080"/>
        </w:tabs>
        <w:spacing w:after="0" w:line="240" w:lineRule="auto"/>
        <w:ind w:firstLine="709"/>
        <w:jc w:val="center"/>
        <w:rPr>
          <w:rFonts w:ascii="Times New Roman" w:eastAsia="Arial Unicode MS" w:hAnsi="Times New Roman"/>
          <w:sz w:val="24"/>
          <w:szCs w:val="24"/>
        </w:rPr>
      </w:pPr>
    </w:p>
    <w:p w14:paraId="29124076" w14:textId="77777777" w:rsidR="003E0AB3" w:rsidRPr="00D2387E" w:rsidRDefault="003E0AB3" w:rsidP="003E0AB3">
      <w:pPr>
        <w:spacing w:after="0" w:line="240" w:lineRule="auto"/>
        <w:ind w:firstLine="709"/>
        <w:jc w:val="both"/>
        <w:rPr>
          <w:rFonts w:ascii="Times New Roman" w:hAnsi="Times New Roman"/>
          <w:i/>
          <w:sz w:val="24"/>
          <w:szCs w:val="24"/>
        </w:rPr>
      </w:pPr>
      <w:r w:rsidRPr="00D2387E">
        <w:rPr>
          <w:rFonts w:ascii="Times New Roman" w:eastAsia="Arial Unicode MS" w:hAnsi="Times New Roman"/>
          <w:sz w:val="24"/>
          <w:szCs w:val="24"/>
        </w:rPr>
        <w:t xml:space="preserve">Просим разъяснить следующие положения извещения </w:t>
      </w:r>
      <w:r w:rsidRPr="00D2387E">
        <w:rPr>
          <w:rFonts w:ascii="Times New Roman" w:hAnsi="Times New Roman"/>
          <w:bCs/>
          <w:sz w:val="24"/>
          <w:szCs w:val="24"/>
        </w:rPr>
        <w:t xml:space="preserve">о проведении сокращенного ценового отбора на </w:t>
      </w:r>
      <w:r w:rsidRPr="00D2387E">
        <w:rPr>
          <w:rFonts w:ascii="Times New Roman" w:hAnsi="Times New Roman"/>
          <w:i/>
          <w:sz w:val="24"/>
          <w:szCs w:val="24"/>
        </w:rPr>
        <w:t>УКАЗАТЬ ПОЛНОЕ НАИМЕНОВАНИЕ ПРЕДМЕТА ЗАКУПКИ.</w:t>
      </w:r>
    </w:p>
    <w:p w14:paraId="3C3FA9C3" w14:textId="77777777" w:rsidR="003E0AB3" w:rsidRPr="00D2387E" w:rsidRDefault="003E0AB3" w:rsidP="003E0AB3">
      <w:pPr>
        <w:spacing w:after="0" w:line="240" w:lineRule="auto"/>
        <w:ind w:firstLine="720"/>
        <w:rPr>
          <w:rFonts w:ascii="Times New Roman" w:hAnsi="Times New Roman"/>
          <w:sz w:val="24"/>
          <w:szCs w:val="24"/>
        </w:rPr>
      </w:pPr>
      <w:r w:rsidRPr="00D2387E">
        <w:rPr>
          <w:rFonts w:ascii="Times New Roman" w:hAnsi="Times New Roman"/>
          <w:sz w:val="24"/>
          <w:szCs w:val="24"/>
        </w:rPr>
        <w:t>Реестровый номер извещения в ЕИС, на ЭП _______________.</w:t>
      </w:r>
    </w:p>
    <w:p w14:paraId="71606ED6" w14:textId="77777777" w:rsidR="003E0AB3" w:rsidRPr="00D2387E" w:rsidRDefault="003E0AB3" w:rsidP="003E0AB3">
      <w:pPr>
        <w:spacing w:after="0" w:line="240" w:lineRule="auto"/>
        <w:ind w:firstLine="709"/>
        <w:jc w:val="both"/>
        <w:rPr>
          <w:rFonts w:ascii="Times New Roman" w:eastAsia="Arial Unicode MS" w:hAnsi="Times New Roman"/>
          <w:i/>
          <w:sz w:val="24"/>
          <w:szCs w:val="24"/>
        </w:rPr>
      </w:pPr>
    </w:p>
    <w:p w14:paraId="1B88EF25" w14:textId="77777777" w:rsidR="003E0AB3" w:rsidRPr="00D2387E" w:rsidRDefault="003E0AB3" w:rsidP="003E0AB3">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3E0AB3" w:rsidRPr="00D2387E" w14:paraId="52B571DF" w14:textId="77777777" w:rsidTr="00850488">
        <w:tc>
          <w:tcPr>
            <w:tcW w:w="564" w:type="dxa"/>
            <w:vAlign w:val="center"/>
          </w:tcPr>
          <w:p w14:paraId="6F4B2B64" w14:textId="77777777" w:rsidR="003E0AB3" w:rsidRPr="00D2387E" w:rsidRDefault="003E0AB3" w:rsidP="00850488">
            <w:pPr>
              <w:spacing w:after="0" w:line="240" w:lineRule="auto"/>
              <w:jc w:val="center"/>
              <w:rPr>
                <w:rFonts w:ascii="Times New Roman" w:eastAsia="Arial Unicode MS" w:hAnsi="Times New Roman"/>
                <w:sz w:val="24"/>
                <w:szCs w:val="24"/>
              </w:rPr>
            </w:pPr>
            <w:r w:rsidRPr="00D2387E">
              <w:rPr>
                <w:rFonts w:ascii="Times New Roman" w:eastAsia="Arial Unicode MS" w:hAnsi="Times New Roman"/>
                <w:sz w:val="24"/>
                <w:szCs w:val="24"/>
              </w:rPr>
              <w:t>№ п\п</w:t>
            </w:r>
          </w:p>
        </w:tc>
        <w:tc>
          <w:tcPr>
            <w:tcW w:w="2532" w:type="dxa"/>
            <w:vAlign w:val="center"/>
          </w:tcPr>
          <w:p w14:paraId="31CC8A13" w14:textId="77777777" w:rsidR="003E0AB3" w:rsidRPr="00D2387E" w:rsidRDefault="003E0AB3" w:rsidP="00850488">
            <w:pPr>
              <w:spacing w:after="0" w:line="240" w:lineRule="auto"/>
              <w:jc w:val="center"/>
              <w:rPr>
                <w:rFonts w:ascii="Times New Roman" w:eastAsia="Arial Unicode MS" w:hAnsi="Times New Roman"/>
                <w:sz w:val="24"/>
                <w:szCs w:val="24"/>
              </w:rPr>
            </w:pPr>
            <w:r w:rsidRPr="00D2387E">
              <w:rPr>
                <w:rFonts w:ascii="Times New Roman" w:eastAsia="Arial Unicode MS" w:hAnsi="Times New Roman"/>
                <w:sz w:val="24"/>
                <w:szCs w:val="24"/>
              </w:rPr>
              <w:t>Пункт извещения, положения которого следует разъяснить</w:t>
            </w:r>
          </w:p>
        </w:tc>
        <w:tc>
          <w:tcPr>
            <w:tcW w:w="6475" w:type="dxa"/>
            <w:vAlign w:val="center"/>
          </w:tcPr>
          <w:p w14:paraId="0ED9C05D" w14:textId="77777777" w:rsidR="003E0AB3" w:rsidRPr="00D2387E" w:rsidRDefault="003E0AB3" w:rsidP="00850488">
            <w:pPr>
              <w:spacing w:after="0" w:line="240" w:lineRule="auto"/>
              <w:jc w:val="center"/>
              <w:rPr>
                <w:rFonts w:ascii="Times New Roman" w:eastAsia="Arial Unicode MS" w:hAnsi="Times New Roman"/>
                <w:sz w:val="24"/>
                <w:szCs w:val="24"/>
              </w:rPr>
            </w:pPr>
            <w:r w:rsidRPr="00D2387E">
              <w:rPr>
                <w:rFonts w:ascii="Times New Roman" w:eastAsia="Arial Unicode MS" w:hAnsi="Times New Roman"/>
                <w:sz w:val="24"/>
                <w:szCs w:val="24"/>
              </w:rPr>
              <w:t>Содержание запроса</w:t>
            </w:r>
          </w:p>
        </w:tc>
      </w:tr>
      <w:tr w:rsidR="003E0AB3" w:rsidRPr="00D2387E" w14:paraId="449D04CA" w14:textId="77777777" w:rsidTr="00850488">
        <w:tc>
          <w:tcPr>
            <w:tcW w:w="564" w:type="dxa"/>
          </w:tcPr>
          <w:p w14:paraId="15DE59CC" w14:textId="77777777" w:rsidR="003E0AB3" w:rsidRPr="00D2387E" w:rsidRDefault="003E0AB3" w:rsidP="00850488">
            <w:pPr>
              <w:spacing w:after="0" w:line="240" w:lineRule="auto"/>
              <w:ind w:firstLine="709"/>
              <w:rPr>
                <w:rFonts w:ascii="Times New Roman" w:hAnsi="Times New Roman"/>
                <w:sz w:val="24"/>
                <w:szCs w:val="24"/>
              </w:rPr>
            </w:pPr>
          </w:p>
          <w:p w14:paraId="0E279C29" w14:textId="77777777" w:rsidR="003E0AB3" w:rsidRPr="00D2387E" w:rsidRDefault="003E0AB3" w:rsidP="00850488">
            <w:pPr>
              <w:spacing w:after="0" w:line="240" w:lineRule="auto"/>
              <w:ind w:firstLine="709"/>
              <w:rPr>
                <w:rFonts w:ascii="Times New Roman" w:hAnsi="Times New Roman"/>
                <w:sz w:val="24"/>
                <w:szCs w:val="24"/>
              </w:rPr>
            </w:pPr>
          </w:p>
        </w:tc>
        <w:tc>
          <w:tcPr>
            <w:tcW w:w="2532" w:type="dxa"/>
          </w:tcPr>
          <w:p w14:paraId="209E9B73" w14:textId="77777777" w:rsidR="003E0AB3" w:rsidRPr="00D2387E" w:rsidRDefault="003E0AB3" w:rsidP="00850488">
            <w:pPr>
              <w:spacing w:after="0" w:line="240" w:lineRule="auto"/>
              <w:ind w:firstLine="709"/>
              <w:rPr>
                <w:rFonts w:ascii="Times New Roman" w:hAnsi="Times New Roman"/>
                <w:sz w:val="24"/>
                <w:szCs w:val="24"/>
              </w:rPr>
            </w:pPr>
          </w:p>
        </w:tc>
        <w:tc>
          <w:tcPr>
            <w:tcW w:w="6475" w:type="dxa"/>
          </w:tcPr>
          <w:p w14:paraId="7FBE5A59" w14:textId="77777777" w:rsidR="003E0AB3" w:rsidRPr="00D2387E" w:rsidRDefault="003E0AB3" w:rsidP="00850488">
            <w:pPr>
              <w:spacing w:after="0" w:line="240" w:lineRule="auto"/>
              <w:ind w:firstLine="709"/>
              <w:rPr>
                <w:rFonts w:ascii="Times New Roman" w:hAnsi="Times New Roman"/>
                <w:sz w:val="24"/>
                <w:szCs w:val="24"/>
              </w:rPr>
            </w:pPr>
          </w:p>
        </w:tc>
      </w:tr>
    </w:tbl>
    <w:p w14:paraId="56CD87FB" w14:textId="77777777" w:rsidR="003E0AB3" w:rsidRPr="00D2387E" w:rsidRDefault="003E0AB3" w:rsidP="003E0AB3">
      <w:pPr>
        <w:spacing w:after="0" w:line="240" w:lineRule="auto"/>
        <w:ind w:firstLine="709"/>
        <w:rPr>
          <w:rFonts w:ascii="Times New Roman" w:hAnsi="Times New Roman"/>
          <w:sz w:val="24"/>
          <w:szCs w:val="24"/>
        </w:rPr>
      </w:pPr>
    </w:p>
    <w:p w14:paraId="25E696C8" w14:textId="77777777" w:rsidR="003E0AB3" w:rsidRPr="00D2387E" w:rsidRDefault="003E0AB3" w:rsidP="003E0AB3">
      <w:pPr>
        <w:spacing w:after="0" w:line="240" w:lineRule="auto"/>
        <w:ind w:firstLine="709"/>
        <w:rPr>
          <w:rFonts w:ascii="Times New Roman" w:hAnsi="Times New Roman"/>
          <w:sz w:val="24"/>
          <w:szCs w:val="24"/>
        </w:rPr>
      </w:pPr>
    </w:p>
    <w:p w14:paraId="1A332E08" w14:textId="77777777" w:rsidR="003E0AB3" w:rsidRPr="00D2387E" w:rsidRDefault="003E0AB3" w:rsidP="003E0AB3">
      <w:pPr>
        <w:spacing w:after="0" w:line="240" w:lineRule="auto"/>
        <w:ind w:firstLine="709"/>
        <w:jc w:val="center"/>
        <w:rPr>
          <w:rFonts w:ascii="Times New Roman" w:eastAsia="Arial Unicode MS" w:hAnsi="Times New Roman"/>
          <w:sz w:val="24"/>
          <w:szCs w:val="24"/>
        </w:rPr>
      </w:pPr>
    </w:p>
    <w:p w14:paraId="3879A54D" w14:textId="77777777" w:rsidR="003E0AB3" w:rsidRPr="00D2387E" w:rsidRDefault="003E0AB3" w:rsidP="003E0AB3">
      <w:pPr>
        <w:spacing w:after="0" w:line="240" w:lineRule="auto"/>
        <w:rPr>
          <w:rFonts w:ascii="Times New Roman" w:hAnsi="Times New Roman"/>
          <w:sz w:val="24"/>
          <w:szCs w:val="24"/>
        </w:rPr>
      </w:pPr>
      <w:r w:rsidRPr="00D2387E">
        <w:rPr>
          <w:rFonts w:ascii="Times New Roman" w:hAnsi="Times New Roman"/>
          <w:sz w:val="24"/>
          <w:szCs w:val="24"/>
        </w:rPr>
        <w:t>Участник закупки</w:t>
      </w:r>
    </w:p>
    <w:p w14:paraId="2DC73DE3" w14:textId="77777777" w:rsidR="003E0AB3" w:rsidRPr="00D2387E" w:rsidRDefault="003E0AB3" w:rsidP="003E0AB3">
      <w:pPr>
        <w:spacing w:after="0" w:line="240" w:lineRule="auto"/>
        <w:rPr>
          <w:rFonts w:ascii="Times New Roman" w:hAnsi="Times New Roman"/>
          <w:sz w:val="24"/>
          <w:szCs w:val="24"/>
        </w:rPr>
      </w:pPr>
      <w:r w:rsidRPr="00D2387E">
        <w:rPr>
          <w:rFonts w:ascii="Times New Roman" w:hAnsi="Times New Roman"/>
          <w:sz w:val="24"/>
          <w:szCs w:val="24"/>
        </w:rPr>
        <w:t>(уполномоченный представитель)_______________    __________________</w:t>
      </w:r>
    </w:p>
    <w:p w14:paraId="4F9DE8CF" w14:textId="77777777" w:rsidR="003E0AB3" w:rsidRPr="00D2387E" w:rsidRDefault="003E0AB3" w:rsidP="003E0AB3">
      <w:pPr>
        <w:spacing w:after="0" w:line="240" w:lineRule="auto"/>
        <w:rPr>
          <w:rFonts w:ascii="Times New Roman" w:hAnsi="Times New Roman"/>
          <w:i/>
          <w:sz w:val="24"/>
          <w:szCs w:val="24"/>
          <w:vertAlign w:val="superscript"/>
        </w:rPr>
      </w:pPr>
      <w:r w:rsidRPr="00D2387E">
        <w:rPr>
          <w:rFonts w:ascii="Times New Roman" w:hAnsi="Times New Roman"/>
          <w:i/>
          <w:sz w:val="24"/>
          <w:szCs w:val="24"/>
          <w:vertAlign w:val="superscript"/>
        </w:rPr>
        <w:t xml:space="preserve">                                                                                             (подпись)</w:t>
      </w:r>
      <w:r w:rsidRPr="00D2387E">
        <w:rPr>
          <w:rFonts w:ascii="Times New Roman" w:hAnsi="Times New Roman"/>
          <w:i/>
          <w:sz w:val="24"/>
          <w:szCs w:val="24"/>
          <w:vertAlign w:val="superscript"/>
        </w:rPr>
        <w:tab/>
      </w:r>
      <w:r w:rsidRPr="00D2387E">
        <w:rPr>
          <w:rFonts w:ascii="Times New Roman" w:hAnsi="Times New Roman"/>
          <w:i/>
          <w:sz w:val="24"/>
          <w:szCs w:val="24"/>
          <w:vertAlign w:val="superscript"/>
        </w:rPr>
        <w:tab/>
      </w:r>
      <w:r w:rsidRPr="00D2387E">
        <w:rPr>
          <w:rFonts w:ascii="Times New Roman" w:hAnsi="Times New Roman"/>
          <w:i/>
          <w:sz w:val="24"/>
          <w:szCs w:val="24"/>
          <w:vertAlign w:val="superscript"/>
        </w:rPr>
        <w:tab/>
        <w:t>(Ф.И.О.)</w:t>
      </w:r>
    </w:p>
    <w:p w14:paraId="77F921A4" w14:textId="77777777" w:rsidR="003E0AB3" w:rsidRPr="00D2387E" w:rsidRDefault="003E0AB3" w:rsidP="003E0AB3">
      <w:pPr>
        <w:spacing w:after="0" w:line="240" w:lineRule="auto"/>
        <w:rPr>
          <w:rFonts w:ascii="Times New Roman" w:hAnsi="Times New Roman"/>
          <w:sz w:val="24"/>
          <w:szCs w:val="24"/>
          <w:vertAlign w:val="superscript"/>
        </w:rPr>
      </w:pPr>
    </w:p>
    <w:p w14:paraId="2B8C859E" w14:textId="77777777" w:rsidR="003E0AB3" w:rsidRPr="00D2387E" w:rsidRDefault="003E0AB3" w:rsidP="003E0AB3">
      <w:pPr>
        <w:spacing w:after="0" w:line="240" w:lineRule="auto"/>
        <w:ind w:firstLine="709"/>
        <w:rPr>
          <w:rFonts w:ascii="Times New Roman" w:eastAsia="Arial Unicode MS" w:hAnsi="Times New Roman"/>
          <w:sz w:val="24"/>
          <w:szCs w:val="24"/>
        </w:rPr>
      </w:pPr>
    </w:p>
    <w:p w14:paraId="48EECDBF" w14:textId="77777777" w:rsidR="003E0AB3" w:rsidRPr="00D2387E" w:rsidRDefault="003E0AB3" w:rsidP="003E0AB3">
      <w:pPr>
        <w:spacing w:after="0" w:line="240" w:lineRule="auto"/>
        <w:rPr>
          <w:rFonts w:ascii="Times New Roman" w:eastAsia="Arial Unicode MS" w:hAnsi="Times New Roman"/>
          <w:sz w:val="24"/>
          <w:szCs w:val="24"/>
        </w:rPr>
      </w:pPr>
    </w:p>
    <w:p w14:paraId="0C57FFF1" w14:textId="77777777" w:rsidR="003E0AB3" w:rsidRPr="00D2387E" w:rsidRDefault="003E0AB3" w:rsidP="003E0AB3">
      <w:pPr>
        <w:spacing w:after="0" w:line="240" w:lineRule="auto"/>
        <w:jc w:val="center"/>
        <w:rPr>
          <w:rFonts w:ascii="Times New Roman" w:hAnsi="Times New Roman"/>
          <w:b/>
          <w:bCs/>
          <w:sz w:val="24"/>
          <w:szCs w:val="24"/>
        </w:rPr>
      </w:pPr>
    </w:p>
    <w:p w14:paraId="27027514" w14:textId="77777777" w:rsidR="003E0AB3" w:rsidRPr="00D2387E" w:rsidRDefault="003E0AB3" w:rsidP="003E0AB3">
      <w:pPr>
        <w:spacing w:after="0" w:line="240" w:lineRule="auto"/>
        <w:rPr>
          <w:rFonts w:ascii="Times New Roman" w:hAnsi="Times New Roman"/>
          <w:b/>
          <w:bCs/>
          <w:sz w:val="24"/>
          <w:szCs w:val="24"/>
        </w:rPr>
      </w:pPr>
      <w:r w:rsidRPr="00D2387E">
        <w:rPr>
          <w:rFonts w:ascii="Times New Roman" w:hAnsi="Times New Roman"/>
          <w:b/>
          <w:bCs/>
          <w:sz w:val="24"/>
          <w:szCs w:val="24"/>
        </w:rPr>
        <w:br w:type="page"/>
      </w:r>
    </w:p>
    <w:p w14:paraId="24524068" w14:textId="77777777" w:rsidR="003E0AB3" w:rsidRPr="00D2387E" w:rsidRDefault="003E0AB3" w:rsidP="003E0AB3">
      <w:pPr>
        <w:pStyle w:val="12"/>
        <w:tabs>
          <w:tab w:val="left" w:pos="426"/>
        </w:tabs>
        <w:spacing w:before="0" w:after="0"/>
        <w:ind w:firstLine="5954"/>
        <w:jc w:val="both"/>
        <w:rPr>
          <w:b w:val="0"/>
          <w:sz w:val="24"/>
          <w:szCs w:val="24"/>
        </w:rPr>
      </w:pPr>
      <w:r w:rsidRPr="00D2387E">
        <w:rPr>
          <w:b w:val="0"/>
          <w:sz w:val="24"/>
          <w:szCs w:val="24"/>
        </w:rPr>
        <w:t>Приложение № 5</w:t>
      </w:r>
    </w:p>
    <w:p w14:paraId="027D9BD8" w14:textId="77777777" w:rsidR="003E0AB3" w:rsidRPr="00D2387E" w:rsidRDefault="003E0AB3" w:rsidP="003E0AB3">
      <w:pPr>
        <w:spacing w:after="0" w:line="240" w:lineRule="auto"/>
        <w:ind w:firstLine="5954"/>
        <w:rPr>
          <w:rFonts w:ascii="Times New Roman" w:hAnsi="Times New Roman"/>
          <w:sz w:val="24"/>
          <w:szCs w:val="24"/>
        </w:rPr>
      </w:pPr>
      <w:r w:rsidRPr="00D2387E">
        <w:rPr>
          <w:rFonts w:ascii="Times New Roman" w:hAnsi="Times New Roman"/>
          <w:sz w:val="24"/>
          <w:szCs w:val="24"/>
        </w:rPr>
        <w:t>к извещению о проведении</w:t>
      </w:r>
    </w:p>
    <w:p w14:paraId="27D05A94" w14:textId="77777777" w:rsidR="003E0AB3" w:rsidRPr="00D2387E" w:rsidRDefault="003E0AB3" w:rsidP="003E0AB3">
      <w:pPr>
        <w:spacing w:after="0" w:line="240" w:lineRule="auto"/>
        <w:ind w:firstLine="5954"/>
        <w:rPr>
          <w:rFonts w:ascii="Times New Roman" w:hAnsi="Times New Roman"/>
          <w:sz w:val="24"/>
          <w:szCs w:val="24"/>
        </w:rPr>
      </w:pPr>
      <w:r w:rsidRPr="00D2387E">
        <w:rPr>
          <w:rFonts w:ascii="Times New Roman" w:hAnsi="Times New Roman"/>
          <w:sz w:val="24"/>
          <w:szCs w:val="24"/>
        </w:rPr>
        <w:t xml:space="preserve">сокращенного ценового отбора </w:t>
      </w:r>
    </w:p>
    <w:p w14:paraId="7F2FA094" w14:textId="77777777" w:rsidR="003E0AB3" w:rsidRPr="00D2387E" w:rsidRDefault="003E0AB3" w:rsidP="003E0AB3">
      <w:pPr>
        <w:rPr>
          <w:lang w:eastAsia="ru-RU"/>
        </w:rPr>
      </w:pPr>
    </w:p>
    <w:p w14:paraId="6130432D" w14:textId="77777777" w:rsidR="003E0AB3" w:rsidRPr="00D2387E" w:rsidRDefault="003E0AB3" w:rsidP="003E0AB3">
      <w:pPr>
        <w:spacing w:after="0" w:line="240" w:lineRule="auto"/>
        <w:jc w:val="center"/>
        <w:rPr>
          <w:rFonts w:ascii="Times New Roman" w:hAnsi="Times New Roman"/>
          <w:b/>
          <w:sz w:val="24"/>
          <w:szCs w:val="24"/>
          <w:lang w:eastAsia="ru-RU"/>
        </w:rPr>
      </w:pPr>
      <w:r w:rsidRPr="00D2387E">
        <w:rPr>
          <w:rFonts w:ascii="Times New Roman" w:hAnsi="Times New Roman"/>
          <w:b/>
          <w:sz w:val="24"/>
          <w:szCs w:val="24"/>
          <w:lang w:eastAsia="ru-RU"/>
        </w:rPr>
        <w:t>ПРИМЕРНАЯ ФОРМА</w:t>
      </w:r>
    </w:p>
    <w:p w14:paraId="138E0777" w14:textId="77777777" w:rsidR="003E0AB3" w:rsidRPr="00D2387E" w:rsidRDefault="003E0AB3" w:rsidP="003E0AB3">
      <w:pPr>
        <w:spacing w:after="0" w:line="240" w:lineRule="auto"/>
        <w:jc w:val="center"/>
        <w:rPr>
          <w:rFonts w:ascii="Times New Roman" w:hAnsi="Times New Roman"/>
          <w:b/>
          <w:sz w:val="24"/>
          <w:szCs w:val="24"/>
          <w:lang w:eastAsia="ru-RU"/>
        </w:rPr>
      </w:pPr>
      <w:r w:rsidRPr="00D2387E">
        <w:rPr>
          <w:rFonts w:ascii="Times New Roman" w:hAnsi="Times New Roman"/>
          <w:b/>
          <w:sz w:val="24"/>
          <w:szCs w:val="24"/>
          <w:lang w:eastAsia="ru-RU"/>
        </w:rPr>
        <w:t>«УВЕДОМЛЕНИЕ ОБ ОТЗЫВЕ ЗАЯВКИ»</w:t>
      </w:r>
    </w:p>
    <w:p w14:paraId="4AC12C35" w14:textId="77777777" w:rsidR="003E0AB3" w:rsidRPr="00D2387E" w:rsidRDefault="003E0AB3" w:rsidP="003E0AB3">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D2387E">
        <w:rPr>
          <w:rFonts w:ascii="Times New Roman" w:eastAsia="Times New Roman" w:hAnsi="Times New Roman"/>
          <w:i/>
          <w:sz w:val="24"/>
          <w:szCs w:val="24"/>
          <w:lang w:eastAsia="ru-RU"/>
        </w:rPr>
        <w:t>Оформляется на бланке участника сокращенного ценового отбора</w:t>
      </w:r>
    </w:p>
    <w:p w14:paraId="6FC9CE22" w14:textId="77777777" w:rsidR="003E0AB3" w:rsidRPr="00D2387E" w:rsidRDefault="003E0AB3" w:rsidP="003E0AB3">
      <w:pPr>
        <w:tabs>
          <w:tab w:val="left" w:pos="3420"/>
        </w:tabs>
        <w:spacing w:after="0" w:line="240" w:lineRule="auto"/>
        <w:jc w:val="center"/>
        <w:rPr>
          <w:rFonts w:ascii="Times New Roman" w:eastAsia="Arial Unicode MS" w:hAnsi="Times New Roman"/>
          <w:bCs/>
          <w:i/>
          <w:spacing w:val="20"/>
          <w:sz w:val="24"/>
          <w:szCs w:val="24"/>
        </w:rPr>
      </w:pPr>
      <w:r w:rsidRPr="00D2387E">
        <w:rPr>
          <w:rFonts w:ascii="Times New Roman" w:eastAsia="Arial Unicode MS" w:hAnsi="Times New Roman"/>
          <w:bCs/>
          <w:i/>
          <w:spacing w:val="20"/>
          <w:sz w:val="24"/>
          <w:szCs w:val="24"/>
        </w:rPr>
        <w:t>Может использоваться форма оператора электронной площадки</w:t>
      </w:r>
    </w:p>
    <w:p w14:paraId="2BF5E93C" w14:textId="77777777" w:rsidR="003E0AB3" w:rsidRPr="00D2387E" w:rsidRDefault="003E0AB3" w:rsidP="003E0AB3">
      <w:pPr>
        <w:spacing w:after="0" w:line="240" w:lineRule="auto"/>
        <w:ind w:firstLine="709"/>
        <w:rPr>
          <w:rFonts w:ascii="Times New Roman" w:hAnsi="Times New Roman"/>
          <w:bCs/>
          <w:sz w:val="24"/>
          <w:szCs w:val="24"/>
        </w:rPr>
      </w:pPr>
    </w:p>
    <w:p w14:paraId="14017871" w14:textId="77777777" w:rsidR="003E0AB3" w:rsidRPr="00D2387E" w:rsidRDefault="003E0AB3" w:rsidP="003E0AB3">
      <w:pPr>
        <w:suppressAutoHyphens/>
        <w:spacing w:after="0" w:line="240" w:lineRule="auto"/>
        <w:ind w:firstLine="709"/>
        <w:jc w:val="right"/>
        <w:rPr>
          <w:rFonts w:ascii="Times New Roman" w:hAnsi="Times New Roman"/>
          <w:bCs/>
          <w:sz w:val="24"/>
          <w:szCs w:val="24"/>
        </w:rPr>
      </w:pPr>
    </w:p>
    <w:p w14:paraId="17765222" w14:textId="77777777" w:rsidR="003E0AB3" w:rsidRPr="00D2387E" w:rsidRDefault="003E0AB3" w:rsidP="003E0AB3">
      <w:pPr>
        <w:suppressAutoHyphens/>
        <w:spacing w:after="0" w:line="240" w:lineRule="auto"/>
        <w:ind w:firstLine="709"/>
        <w:jc w:val="right"/>
        <w:rPr>
          <w:rFonts w:ascii="Times New Roman" w:hAnsi="Times New Roman"/>
          <w:bCs/>
          <w:sz w:val="24"/>
          <w:szCs w:val="24"/>
        </w:rPr>
      </w:pPr>
      <w:r w:rsidRPr="00D2387E">
        <w:rPr>
          <w:rFonts w:ascii="Times New Roman" w:hAnsi="Times New Roman"/>
          <w:bCs/>
          <w:sz w:val="24"/>
          <w:szCs w:val="24"/>
        </w:rPr>
        <w:t xml:space="preserve">       Оператору электронной</w:t>
      </w:r>
    </w:p>
    <w:p w14:paraId="313995FA" w14:textId="77777777" w:rsidR="003E0AB3" w:rsidRPr="00D2387E" w:rsidRDefault="003E0AB3" w:rsidP="003E0AB3">
      <w:pPr>
        <w:suppressAutoHyphens/>
        <w:spacing w:after="0" w:line="240" w:lineRule="auto"/>
        <w:ind w:firstLine="709"/>
        <w:jc w:val="both"/>
        <w:rPr>
          <w:rFonts w:ascii="Times New Roman" w:hAnsi="Times New Roman"/>
          <w:bCs/>
          <w:sz w:val="24"/>
          <w:szCs w:val="24"/>
        </w:rPr>
      </w:pPr>
      <w:r w:rsidRPr="00D2387E">
        <w:rPr>
          <w:rFonts w:ascii="Times New Roman" w:hAnsi="Times New Roman"/>
          <w:bCs/>
          <w:sz w:val="24"/>
          <w:szCs w:val="24"/>
        </w:rPr>
        <w:t xml:space="preserve">                                                                                                       площадки  </w:t>
      </w:r>
    </w:p>
    <w:p w14:paraId="093B776F" w14:textId="77777777" w:rsidR="003E0AB3" w:rsidRPr="00D2387E" w:rsidRDefault="003E0AB3" w:rsidP="003E0AB3">
      <w:pPr>
        <w:suppressAutoHyphens/>
        <w:spacing w:after="0" w:line="240" w:lineRule="auto"/>
        <w:ind w:firstLine="709"/>
        <w:jc w:val="right"/>
        <w:rPr>
          <w:rFonts w:ascii="Times New Roman" w:hAnsi="Times New Roman"/>
          <w:i/>
          <w:iCs/>
          <w:snapToGrid w:val="0"/>
          <w:color w:val="000000" w:themeColor="text1"/>
          <w:sz w:val="24"/>
          <w:szCs w:val="24"/>
        </w:rPr>
      </w:pPr>
      <w:r w:rsidRPr="00D2387E">
        <w:rPr>
          <w:rFonts w:ascii="Times New Roman" w:hAnsi="Times New Roman"/>
          <w:bCs/>
          <w:color w:val="000000" w:themeColor="text1"/>
          <w:sz w:val="24"/>
          <w:szCs w:val="24"/>
        </w:rPr>
        <w:t>_____________________</w:t>
      </w:r>
    </w:p>
    <w:p w14:paraId="4961881C" w14:textId="77777777" w:rsidR="003E0AB3" w:rsidRPr="00D2387E" w:rsidRDefault="003E0AB3" w:rsidP="003E0AB3">
      <w:pPr>
        <w:suppressAutoHyphens/>
        <w:spacing w:after="0" w:line="240" w:lineRule="auto"/>
        <w:ind w:firstLine="709"/>
        <w:jc w:val="right"/>
        <w:rPr>
          <w:rFonts w:ascii="Times New Roman" w:eastAsia="Times New Roman" w:hAnsi="Times New Roman"/>
          <w:bCs/>
          <w:color w:val="000000" w:themeColor="text1"/>
          <w:sz w:val="24"/>
          <w:szCs w:val="24"/>
        </w:rPr>
      </w:pPr>
      <w:r w:rsidRPr="00D2387E">
        <w:rPr>
          <w:rFonts w:ascii="Times New Roman" w:eastAsia="Times New Roman" w:hAnsi="Times New Roman"/>
          <w:bCs/>
          <w:color w:val="000000" w:themeColor="text1"/>
          <w:sz w:val="24"/>
          <w:szCs w:val="24"/>
        </w:rPr>
        <w:t>_____________________</w:t>
      </w:r>
    </w:p>
    <w:p w14:paraId="3DAF6926" w14:textId="77777777" w:rsidR="003E0AB3" w:rsidRPr="00D2387E" w:rsidRDefault="003E0AB3" w:rsidP="003E0AB3">
      <w:pPr>
        <w:spacing w:after="0" w:line="240" w:lineRule="auto"/>
        <w:jc w:val="center"/>
        <w:rPr>
          <w:rFonts w:ascii="Times New Roman" w:hAnsi="Times New Roman"/>
          <w:b/>
          <w:bCs/>
          <w:sz w:val="24"/>
          <w:szCs w:val="24"/>
        </w:rPr>
      </w:pPr>
      <w:r w:rsidRPr="00D2387E">
        <w:rPr>
          <w:rFonts w:ascii="Times New Roman" w:hAnsi="Times New Roman"/>
          <w:b/>
          <w:bCs/>
          <w:sz w:val="24"/>
          <w:szCs w:val="24"/>
        </w:rPr>
        <w:t>Уведомление</w:t>
      </w:r>
    </w:p>
    <w:p w14:paraId="0D619B84" w14:textId="77777777" w:rsidR="003E0AB3" w:rsidRPr="00D2387E" w:rsidRDefault="003E0AB3" w:rsidP="003E0AB3">
      <w:pPr>
        <w:spacing w:after="0" w:line="240" w:lineRule="auto"/>
        <w:jc w:val="center"/>
        <w:rPr>
          <w:rFonts w:ascii="Times New Roman" w:hAnsi="Times New Roman"/>
          <w:b/>
          <w:bCs/>
          <w:sz w:val="24"/>
          <w:szCs w:val="24"/>
        </w:rPr>
      </w:pPr>
      <w:r w:rsidRPr="00D2387E">
        <w:rPr>
          <w:rFonts w:ascii="Times New Roman" w:hAnsi="Times New Roman"/>
          <w:b/>
          <w:bCs/>
          <w:sz w:val="24"/>
          <w:szCs w:val="24"/>
        </w:rPr>
        <w:t>об отзыве заявки на участие в сокращенном ценовом отборе</w:t>
      </w:r>
    </w:p>
    <w:p w14:paraId="7497E015" w14:textId="77777777" w:rsidR="003E0AB3" w:rsidRPr="00D2387E" w:rsidRDefault="003E0AB3" w:rsidP="003E0AB3">
      <w:pPr>
        <w:spacing w:after="0" w:line="240" w:lineRule="auto"/>
        <w:ind w:firstLine="709"/>
        <w:rPr>
          <w:rFonts w:ascii="Times New Roman" w:hAnsi="Times New Roman"/>
          <w:sz w:val="24"/>
          <w:szCs w:val="24"/>
        </w:rPr>
      </w:pPr>
    </w:p>
    <w:p w14:paraId="017C6A43" w14:textId="77777777" w:rsidR="003E0AB3" w:rsidRPr="00D2387E" w:rsidRDefault="003E0AB3" w:rsidP="003E0AB3">
      <w:pPr>
        <w:spacing w:after="0" w:line="240" w:lineRule="auto"/>
        <w:ind w:firstLine="720"/>
        <w:rPr>
          <w:rFonts w:ascii="Times New Roman" w:hAnsi="Times New Roman"/>
          <w:sz w:val="24"/>
          <w:szCs w:val="24"/>
        </w:rPr>
      </w:pPr>
    </w:p>
    <w:p w14:paraId="1D053DB8" w14:textId="77777777" w:rsidR="003E0AB3" w:rsidRPr="00D2387E" w:rsidRDefault="003E0AB3" w:rsidP="003E0AB3">
      <w:pPr>
        <w:spacing w:after="0" w:line="240" w:lineRule="auto"/>
        <w:ind w:firstLine="720"/>
        <w:jc w:val="both"/>
        <w:rPr>
          <w:rFonts w:ascii="Times New Roman" w:hAnsi="Times New Roman"/>
          <w:sz w:val="24"/>
          <w:szCs w:val="24"/>
        </w:rPr>
      </w:pPr>
      <w:r w:rsidRPr="00D2387E">
        <w:rPr>
          <w:rFonts w:ascii="Times New Roman" w:hAnsi="Times New Roman"/>
          <w:sz w:val="24"/>
          <w:szCs w:val="24"/>
        </w:rPr>
        <w:t xml:space="preserve">Настоящим уведомляем, что ________________________ </w:t>
      </w:r>
      <w:r w:rsidRPr="00D2387E">
        <w:rPr>
          <w:rFonts w:ascii="Times New Roman" w:hAnsi="Times New Roman"/>
          <w:i/>
          <w:sz w:val="24"/>
          <w:szCs w:val="24"/>
        </w:rPr>
        <w:t>(наименование участника сокращенного ценового отбора)</w:t>
      </w:r>
      <w:r w:rsidRPr="00D2387E">
        <w:rPr>
          <w:rFonts w:ascii="Times New Roman" w:hAnsi="Times New Roman"/>
          <w:sz w:val="24"/>
          <w:szCs w:val="24"/>
        </w:rPr>
        <w:t xml:space="preserve"> отзывает свою заявку на участие в сокращенном ценовом отборе от ______ № ____________ на </w:t>
      </w:r>
      <w:r w:rsidRPr="00D2387E">
        <w:rPr>
          <w:rFonts w:ascii="Times New Roman" w:hAnsi="Times New Roman"/>
          <w:i/>
          <w:sz w:val="24"/>
          <w:szCs w:val="24"/>
        </w:rPr>
        <w:t>УКАЗАТЬ ПОЛНОЕ НАИМЕНОВАНИЕ ПРЕДМЕТА ЗАКУПКИ</w:t>
      </w:r>
      <w:r w:rsidRPr="00D2387E">
        <w:rPr>
          <w:rFonts w:ascii="Times New Roman" w:hAnsi="Times New Roman"/>
          <w:sz w:val="24"/>
          <w:szCs w:val="24"/>
        </w:rPr>
        <w:t xml:space="preserve"> от __________</w:t>
      </w:r>
      <w:r w:rsidRPr="00D2387E">
        <w:rPr>
          <w:rFonts w:ascii="Times New Roman" w:hAnsi="Times New Roman"/>
          <w:i/>
          <w:sz w:val="24"/>
          <w:szCs w:val="24"/>
        </w:rPr>
        <w:t xml:space="preserve"> (указать дату подачи заявки на электронной площадке</w:t>
      </w:r>
      <w:r w:rsidRPr="00D2387E">
        <w:rPr>
          <w:rFonts w:ascii="Times New Roman" w:hAnsi="Times New Roman"/>
          <w:sz w:val="24"/>
          <w:szCs w:val="24"/>
        </w:rPr>
        <w:t>).</w:t>
      </w:r>
    </w:p>
    <w:p w14:paraId="6D1D8A38" w14:textId="77777777" w:rsidR="003E0AB3" w:rsidRPr="00D2387E" w:rsidRDefault="003E0AB3" w:rsidP="003E0AB3">
      <w:pPr>
        <w:spacing w:after="0" w:line="240" w:lineRule="auto"/>
        <w:ind w:firstLine="709"/>
        <w:rPr>
          <w:rFonts w:ascii="Times New Roman" w:hAnsi="Times New Roman"/>
          <w:sz w:val="24"/>
          <w:szCs w:val="24"/>
        </w:rPr>
      </w:pPr>
    </w:p>
    <w:p w14:paraId="214C6B89" w14:textId="77777777" w:rsidR="003E0AB3" w:rsidRPr="00D2387E" w:rsidRDefault="003E0AB3" w:rsidP="003E0AB3">
      <w:pPr>
        <w:spacing w:after="0" w:line="240" w:lineRule="auto"/>
        <w:rPr>
          <w:rFonts w:ascii="Times New Roman" w:hAnsi="Times New Roman"/>
          <w:sz w:val="24"/>
          <w:szCs w:val="24"/>
        </w:rPr>
      </w:pPr>
    </w:p>
    <w:p w14:paraId="0BC63945" w14:textId="77777777" w:rsidR="003E0AB3" w:rsidRPr="00D2387E" w:rsidRDefault="003E0AB3" w:rsidP="003E0AB3">
      <w:pPr>
        <w:spacing w:after="0" w:line="240" w:lineRule="auto"/>
        <w:rPr>
          <w:rFonts w:ascii="Times New Roman" w:hAnsi="Times New Roman"/>
          <w:sz w:val="24"/>
          <w:szCs w:val="24"/>
        </w:rPr>
      </w:pPr>
      <w:r w:rsidRPr="00D2387E">
        <w:rPr>
          <w:rFonts w:ascii="Times New Roman" w:hAnsi="Times New Roman"/>
          <w:sz w:val="24"/>
          <w:szCs w:val="24"/>
        </w:rPr>
        <w:t xml:space="preserve">Руководитель (либо уполномоченное лицо) </w:t>
      </w:r>
    </w:p>
    <w:p w14:paraId="4E8FBF04" w14:textId="77777777" w:rsidR="003E0AB3" w:rsidRPr="00D2387E" w:rsidRDefault="003E0AB3" w:rsidP="003E0AB3">
      <w:pPr>
        <w:spacing w:after="0" w:line="240" w:lineRule="auto"/>
        <w:rPr>
          <w:rFonts w:ascii="Times New Roman" w:hAnsi="Times New Roman"/>
          <w:sz w:val="24"/>
          <w:szCs w:val="24"/>
        </w:rPr>
      </w:pPr>
      <w:r w:rsidRPr="00D2387E">
        <w:rPr>
          <w:rFonts w:ascii="Times New Roman" w:hAnsi="Times New Roman"/>
          <w:sz w:val="24"/>
          <w:szCs w:val="24"/>
        </w:rPr>
        <w:t xml:space="preserve">участника закупки    </w:t>
      </w:r>
      <w:r w:rsidRPr="00D2387E">
        <w:rPr>
          <w:rFonts w:ascii="Times New Roman" w:hAnsi="Times New Roman"/>
          <w:sz w:val="24"/>
          <w:szCs w:val="24"/>
        </w:rPr>
        <w:tab/>
        <w:t>__________________  ___________________________</w:t>
      </w:r>
    </w:p>
    <w:p w14:paraId="7B9FEA12" w14:textId="77777777" w:rsidR="003E0AB3" w:rsidRPr="00D2387E" w:rsidRDefault="003E0AB3" w:rsidP="003E0AB3">
      <w:pPr>
        <w:spacing w:after="0" w:line="240" w:lineRule="auto"/>
        <w:rPr>
          <w:rFonts w:ascii="Times New Roman" w:hAnsi="Times New Roman"/>
          <w:i/>
          <w:sz w:val="24"/>
          <w:szCs w:val="24"/>
          <w:vertAlign w:val="superscript"/>
        </w:rPr>
      </w:pPr>
      <w:r w:rsidRPr="00D2387E">
        <w:rPr>
          <w:rFonts w:ascii="Times New Roman" w:hAnsi="Times New Roman"/>
          <w:sz w:val="24"/>
          <w:szCs w:val="24"/>
        </w:rPr>
        <w:tab/>
      </w:r>
      <w:r w:rsidRPr="00D2387E">
        <w:rPr>
          <w:rFonts w:ascii="Times New Roman" w:hAnsi="Times New Roman"/>
          <w:sz w:val="24"/>
          <w:szCs w:val="24"/>
        </w:rPr>
        <w:tab/>
      </w:r>
      <w:r w:rsidRPr="00D2387E">
        <w:rPr>
          <w:rFonts w:ascii="Times New Roman" w:hAnsi="Times New Roman"/>
          <w:sz w:val="24"/>
          <w:szCs w:val="24"/>
        </w:rPr>
        <w:tab/>
      </w:r>
      <w:r w:rsidRPr="00D2387E">
        <w:rPr>
          <w:rFonts w:ascii="Times New Roman" w:hAnsi="Times New Roman"/>
          <w:sz w:val="24"/>
          <w:szCs w:val="24"/>
        </w:rPr>
        <w:tab/>
      </w:r>
      <w:r w:rsidRPr="00D2387E">
        <w:rPr>
          <w:rFonts w:ascii="Times New Roman" w:hAnsi="Times New Roman"/>
          <w:sz w:val="24"/>
          <w:szCs w:val="24"/>
          <w:vertAlign w:val="superscript"/>
        </w:rPr>
        <w:tab/>
      </w:r>
      <w:r w:rsidRPr="00D2387E">
        <w:rPr>
          <w:rFonts w:ascii="Times New Roman" w:hAnsi="Times New Roman"/>
          <w:i/>
          <w:sz w:val="24"/>
          <w:szCs w:val="24"/>
          <w:vertAlign w:val="superscript"/>
        </w:rPr>
        <w:t xml:space="preserve">(подпись) </w:t>
      </w:r>
      <w:r w:rsidRPr="00D2387E">
        <w:rPr>
          <w:rFonts w:ascii="Times New Roman" w:hAnsi="Times New Roman"/>
          <w:i/>
          <w:sz w:val="24"/>
          <w:szCs w:val="24"/>
          <w:vertAlign w:val="superscript"/>
        </w:rPr>
        <w:tab/>
      </w:r>
      <w:r w:rsidRPr="00D2387E">
        <w:rPr>
          <w:rFonts w:ascii="Times New Roman" w:hAnsi="Times New Roman"/>
          <w:i/>
          <w:sz w:val="24"/>
          <w:szCs w:val="24"/>
          <w:vertAlign w:val="superscript"/>
        </w:rPr>
        <w:tab/>
      </w:r>
      <w:r w:rsidRPr="00D2387E">
        <w:rPr>
          <w:rFonts w:ascii="Times New Roman" w:hAnsi="Times New Roman"/>
          <w:i/>
          <w:sz w:val="24"/>
          <w:szCs w:val="24"/>
          <w:vertAlign w:val="superscript"/>
        </w:rPr>
        <w:tab/>
      </w:r>
      <w:r w:rsidRPr="00D2387E">
        <w:rPr>
          <w:rFonts w:ascii="Times New Roman" w:hAnsi="Times New Roman"/>
          <w:i/>
          <w:sz w:val="24"/>
          <w:szCs w:val="24"/>
          <w:vertAlign w:val="superscript"/>
        </w:rPr>
        <w:tab/>
        <w:t>(Ф.И.О.)</w:t>
      </w:r>
    </w:p>
    <w:p w14:paraId="40E3AAC7" w14:textId="77777777" w:rsidR="003E0AB3" w:rsidRPr="00D2387E" w:rsidRDefault="003E0AB3" w:rsidP="003E0AB3">
      <w:pPr>
        <w:spacing w:after="0" w:line="240" w:lineRule="auto"/>
        <w:ind w:firstLine="709"/>
        <w:rPr>
          <w:rFonts w:ascii="Times New Roman" w:hAnsi="Times New Roman"/>
          <w:i/>
          <w:sz w:val="24"/>
          <w:szCs w:val="24"/>
        </w:rPr>
      </w:pPr>
    </w:p>
    <w:p w14:paraId="791B600B" w14:textId="77777777" w:rsidR="003E0AB3" w:rsidRPr="00D2387E" w:rsidRDefault="003E0AB3" w:rsidP="003E0AB3">
      <w:pPr>
        <w:suppressAutoHyphens/>
        <w:spacing w:after="0" w:line="240" w:lineRule="auto"/>
        <w:ind w:firstLine="709"/>
        <w:jc w:val="right"/>
        <w:rPr>
          <w:rFonts w:ascii="Times New Roman" w:eastAsia="Times New Roman" w:hAnsi="Times New Roman"/>
          <w:bCs/>
          <w:color w:val="000000" w:themeColor="text1"/>
          <w:sz w:val="24"/>
          <w:szCs w:val="24"/>
        </w:rPr>
      </w:pPr>
    </w:p>
    <w:p w14:paraId="2A407857" w14:textId="77777777" w:rsidR="003E0AB3" w:rsidRPr="00D2387E" w:rsidRDefault="003E0AB3" w:rsidP="003E0AB3">
      <w:pPr>
        <w:suppressAutoHyphens/>
        <w:spacing w:after="0" w:line="240" w:lineRule="auto"/>
        <w:ind w:firstLine="709"/>
        <w:jc w:val="right"/>
        <w:rPr>
          <w:rFonts w:ascii="Times New Roman" w:eastAsia="Times New Roman" w:hAnsi="Times New Roman"/>
          <w:bCs/>
          <w:color w:val="000000" w:themeColor="text1"/>
          <w:sz w:val="24"/>
          <w:szCs w:val="24"/>
        </w:rPr>
      </w:pPr>
    </w:p>
    <w:p w14:paraId="06555C47" w14:textId="77777777" w:rsidR="003E0AB3" w:rsidRPr="00D2387E" w:rsidRDefault="003E0AB3" w:rsidP="003E0AB3">
      <w:pPr>
        <w:suppressAutoHyphens/>
        <w:spacing w:after="0" w:line="240" w:lineRule="auto"/>
        <w:ind w:firstLine="709"/>
        <w:jc w:val="right"/>
        <w:rPr>
          <w:rFonts w:ascii="Times New Roman" w:eastAsia="Times New Roman" w:hAnsi="Times New Roman"/>
          <w:bCs/>
          <w:color w:val="000000" w:themeColor="text1"/>
          <w:sz w:val="24"/>
          <w:szCs w:val="24"/>
        </w:rPr>
      </w:pPr>
    </w:p>
    <w:p w14:paraId="13C1CBE3" w14:textId="77777777" w:rsidR="003E0AB3" w:rsidRPr="00D2387E" w:rsidRDefault="003E0AB3" w:rsidP="003E0AB3">
      <w:pPr>
        <w:suppressAutoHyphens/>
        <w:spacing w:after="0" w:line="240" w:lineRule="auto"/>
        <w:ind w:firstLine="709"/>
        <w:jc w:val="right"/>
        <w:rPr>
          <w:rFonts w:ascii="Times New Roman" w:eastAsia="Times New Roman" w:hAnsi="Times New Roman"/>
          <w:bCs/>
          <w:color w:val="000000" w:themeColor="text1"/>
          <w:sz w:val="24"/>
          <w:szCs w:val="24"/>
        </w:rPr>
      </w:pPr>
    </w:p>
    <w:p w14:paraId="0CB790DF" w14:textId="77777777" w:rsidR="003E0AB3" w:rsidRPr="00D2387E" w:rsidRDefault="003E0AB3" w:rsidP="003E0AB3">
      <w:pPr>
        <w:suppressAutoHyphens/>
        <w:spacing w:after="0" w:line="240" w:lineRule="auto"/>
        <w:ind w:firstLine="709"/>
        <w:jc w:val="right"/>
        <w:rPr>
          <w:rFonts w:ascii="Times New Roman" w:eastAsia="Times New Roman" w:hAnsi="Times New Roman"/>
          <w:bCs/>
          <w:color w:val="000000" w:themeColor="text1"/>
          <w:sz w:val="24"/>
          <w:szCs w:val="24"/>
        </w:rPr>
      </w:pPr>
    </w:p>
    <w:p w14:paraId="793D6079" w14:textId="77777777" w:rsidR="003E0AB3" w:rsidRPr="00D2387E" w:rsidRDefault="003E0AB3" w:rsidP="003E0AB3">
      <w:pPr>
        <w:suppressAutoHyphens/>
        <w:spacing w:after="0" w:line="240" w:lineRule="auto"/>
        <w:ind w:firstLine="709"/>
        <w:jc w:val="right"/>
        <w:rPr>
          <w:rFonts w:ascii="Times New Roman" w:eastAsia="Times New Roman" w:hAnsi="Times New Roman"/>
          <w:bCs/>
          <w:color w:val="000000" w:themeColor="text1"/>
          <w:sz w:val="24"/>
          <w:szCs w:val="24"/>
        </w:rPr>
      </w:pPr>
    </w:p>
    <w:p w14:paraId="42AAFB44" w14:textId="77777777" w:rsidR="003E0AB3" w:rsidRPr="00D2387E" w:rsidRDefault="003E0AB3" w:rsidP="003E0AB3">
      <w:pPr>
        <w:suppressAutoHyphens/>
        <w:spacing w:after="0" w:line="240" w:lineRule="auto"/>
        <w:ind w:firstLine="709"/>
        <w:jc w:val="right"/>
        <w:rPr>
          <w:rFonts w:ascii="Times New Roman" w:eastAsia="Times New Roman" w:hAnsi="Times New Roman"/>
          <w:bCs/>
          <w:color w:val="000000" w:themeColor="text1"/>
          <w:sz w:val="24"/>
          <w:szCs w:val="24"/>
        </w:rPr>
      </w:pPr>
    </w:p>
    <w:p w14:paraId="34763C8A" w14:textId="77777777" w:rsidR="003E0AB3" w:rsidRPr="00D2387E" w:rsidRDefault="003E0AB3" w:rsidP="003E0AB3">
      <w:pPr>
        <w:suppressAutoHyphens/>
        <w:spacing w:after="0" w:line="240" w:lineRule="auto"/>
        <w:ind w:firstLine="709"/>
        <w:jc w:val="right"/>
        <w:rPr>
          <w:rFonts w:ascii="Times New Roman" w:eastAsia="Times New Roman" w:hAnsi="Times New Roman"/>
          <w:bCs/>
          <w:color w:val="000000" w:themeColor="text1"/>
          <w:sz w:val="24"/>
          <w:szCs w:val="24"/>
        </w:rPr>
      </w:pPr>
    </w:p>
    <w:p w14:paraId="36FD55FF" w14:textId="77777777" w:rsidR="003E0AB3" w:rsidRPr="00D2387E" w:rsidRDefault="003E0AB3" w:rsidP="003E0AB3">
      <w:pPr>
        <w:suppressAutoHyphens/>
        <w:spacing w:after="0" w:line="240" w:lineRule="auto"/>
        <w:ind w:firstLine="709"/>
        <w:jc w:val="right"/>
        <w:rPr>
          <w:rFonts w:ascii="Times New Roman" w:eastAsia="Times New Roman" w:hAnsi="Times New Roman"/>
          <w:bCs/>
          <w:color w:val="000000" w:themeColor="text1"/>
          <w:sz w:val="24"/>
          <w:szCs w:val="24"/>
        </w:rPr>
      </w:pPr>
    </w:p>
    <w:p w14:paraId="2FD8E5A3" w14:textId="77777777" w:rsidR="003E0AB3" w:rsidRPr="00D2387E" w:rsidRDefault="003E0AB3" w:rsidP="003E0AB3">
      <w:pPr>
        <w:suppressAutoHyphens/>
        <w:spacing w:after="0" w:line="240" w:lineRule="auto"/>
        <w:ind w:firstLine="709"/>
        <w:jc w:val="right"/>
        <w:rPr>
          <w:rFonts w:ascii="Times New Roman" w:eastAsia="Times New Roman" w:hAnsi="Times New Roman"/>
          <w:bCs/>
          <w:color w:val="000000" w:themeColor="text1"/>
          <w:sz w:val="24"/>
          <w:szCs w:val="24"/>
        </w:rPr>
      </w:pPr>
    </w:p>
    <w:p w14:paraId="2EEE7B6D" w14:textId="77777777" w:rsidR="003E0AB3" w:rsidRPr="00D2387E" w:rsidRDefault="003E0AB3" w:rsidP="003E0AB3">
      <w:pPr>
        <w:suppressAutoHyphens/>
        <w:spacing w:after="0" w:line="240" w:lineRule="auto"/>
        <w:ind w:firstLine="709"/>
        <w:jc w:val="right"/>
        <w:rPr>
          <w:rFonts w:ascii="Times New Roman" w:eastAsia="Times New Roman" w:hAnsi="Times New Roman"/>
          <w:bCs/>
          <w:color w:val="000000" w:themeColor="text1"/>
          <w:sz w:val="24"/>
          <w:szCs w:val="24"/>
        </w:rPr>
      </w:pPr>
    </w:p>
    <w:p w14:paraId="0E01DCF1" w14:textId="77777777" w:rsidR="003E0AB3" w:rsidRPr="00D2387E" w:rsidRDefault="003E0AB3" w:rsidP="003E0AB3">
      <w:pPr>
        <w:suppressAutoHyphens/>
        <w:spacing w:after="0" w:line="240" w:lineRule="auto"/>
        <w:ind w:firstLine="709"/>
        <w:jc w:val="right"/>
        <w:rPr>
          <w:rFonts w:ascii="Times New Roman" w:eastAsia="Times New Roman" w:hAnsi="Times New Roman"/>
          <w:bCs/>
          <w:color w:val="000000" w:themeColor="text1"/>
          <w:sz w:val="24"/>
          <w:szCs w:val="24"/>
        </w:rPr>
      </w:pPr>
    </w:p>
    <w:p w14:paraId="7885C2F1" w14:textId="77777777" w:rsidR="003E0AB3" w:rsidRPr="00D2387E" w:rsidRDefault="003E0AB3" w:rsidP="003E0AB3">
      <w:pPr>
        <w:spacing w:after="0" w:line="240" w:lineRule="auto"/>
        <w:ind w:firstLine="709"/>
        <w:rPr>
          <w:rFonts w:ascii="Times New Roman" w:hAnsi="Times New Roman"/>
          <w:bCs/>
          <w:sz w:val="24"/>
          <w:szCs w:val="24"/>
        </w:rPr>
      </w:pPr>
    </w:p>
    <w:p w14:paraId="3E949D00" w14:textId="77777777" w:rsidR="003E0AB3" w:rsidRPr="00D2387E" w:rsidRDefault="003E0AB3" w:rsidP="003E0AB3">
      <w:pPr>
        <w:spacing w:after="0" w:line="240" w:lineRule="auto"/>
        <w:rPr>
          <w:rFonts w:ascii="Times New Roman" w:hAnsi="Times New Roman"/>
          <w:sz w:val="24"/>
          <w:szCs w:val="24"/>
        </w:rPr>
      </w:pPr>
      <w:r w:rsidRPr="00D2387E">
        <w:rPr>
          <w:rFonts w:ascii="Times New Roman" w:hAnsi="Times New Roman"/>
          <w:sz w:val="24"/>
          <w:szCs w:val="24"/>
        </w:rPr>
        <w:br w:type="page"/>
      </w:r>
    </w:p>
    <w:p w14:paraId="6657CFCE" w14:textId="77777777" w:rsidR="003E0AB3" w:rsidRPr="00D2387E" w:rsidRDefault="003E0AB3" w:rsidP="003E0AB3">
      <w:pPr>
        <w:keepNext/>
        <w:keepLines/>
        <w:tabs>
          <w:tab w:val="left" w:pos="6096"/>
        </w:tabs>
        <w:spacing w:after="0" w:line="240" w:lineRule="auto"/>
        <w:ind w:firstLine="6096"/>
        <w:jc w:val="both"/>
        <w:outlineLvl w:val="0"/>
        <w:rPr>
          <w:rFonts w:ascii="Times New Roman" w:hAnsi="Times New Roman"/>
          <w:sz w:val="24"/>
          <w:szCs w:val="24"/>
        </w:rPr>
      </w:pPr>
      <w:r w:rsidRPr="00D2387E">
        <w:rPr>
          <w:rFonts w:ascii="Times New Roman" w:hAnsi="Times New Roman"/>
          <w:sz w:val="24"/>
          <w:szCs w:val="24"/>
        </w:rPr>
        <w:t>Приложение № 6</w:t>
      </w:r>
    </w:p>
    <w:p w14:paraId="51CC04A0" w14:textId="77777777" w:rsidR="003E0AB3" w:rsidRPr="00D2387E" w:rsidRDefault="003E0AB3" w:rsidP="003E0AB3">
      <w:pPr>
        <w:spacing w:after="0" w:line="240" w:lineRule="auto"/>
        <w:ind w:firstLine="6096"/>
        <w:rPr>
          <w:rFonts w:ascii="Times New Roman" w:hAnsi="Times New Roman"/>
          <w:sz w:val="24"/>
          <w:szCs w:val="24"/>
        </w:rPr>
      </w:pPr>
      <w:r w:rsidRPr="00D2387E">
        <w:rPr>
          <w:rFonts w:ascii="Times New Roman" w:hAnsi="Times New Roman"/>
          <w:sz w:val="24"/>
          <w:szCs w:val="24"/>
        </w:rPr>
        <w:t>к извещению о проведении</w:t>
      </w:r>
    </w:p>
    <w:p w14:paraId="1ADA5275" w14:textId="77777777" w:rsidR="003E0AB3" w:rsidRPr="00D2387E" w:rsidRDefault="003E0AB3" w:rsidP="003E0AB3">
      <w:pPr>
        <w:spacing w:after="0" w:line="240" w:lineRule="auto"/>
        <w:ind w:firstLine="6096"/>
        <w:rPr>
          <w:rFonts w:ascii="Times New Roman" w:eastAsia="Times New Roman" w:hAnsi="Times New Roman"/>
          <w:sz w:val="24"/>
          <w:szCs w:val="24"/>
          <w:lang w:eastAsia="ru-RU"/>
        </w:rPr>
      </w:pPr>
      <w:r w:rsidRPr="00D2387E">
        <w:rPr>
          <w:rFonts w:ascii="Times New Roman" w:hAnsi="Times New Roman"/>
          <w:sz w:val="24"/>
          <w:szCs w:val="24"/>
        </w:rPr>
        <w:t xml:space="preserve">сокращенного ценового отбора </w:t>
      </w:r>
    </w:p>
    <w:p w14:paraId="449A0E4C" w14:textId="77777777" w:rsidR="003E0AB3" w:rsidRPr="00D2387E" w:rsidRDefault="003E0AB3" w:rsidP="003E0AB3">
      <w:pPr>
        <w:spacing w:after="0" w:line="240" w:lineRule="auto"/>
        <w:rPr>
          <w:rFonts w:ascii="Times New Roman" w:eastAsia="Times New Roman" w:hAnsi="Times New Roman"/>
          <w:sz w:val="24"/>
          <w:szCs w:val="24"/>
          <w:lang w:eastAsia="ru-RU"/>
        </w:rPr>
      </w:pPr>
    </w:p>
    <w:p w14:paraId="65235180" w14:textId="77777777" w:rsidR="003E0AB3" w:rsidRPr="00D2387E" w:rsidRDefault="003E0AB3" w:rsidP="003E0AB3">
      <w:pPr>
        <w:spacing w:after="0" w:line="240" w:lineRule="auto"/>
        <w:rPr>
          <w:rFonts w:ascii="Times New Roman" w:eastAsia="Times New Roman" w:hAnsi="Times New Roman"/>
          <w:sz w:val="24"/>
          <w:szCs w:val="24"/>
          <w:lang w:eastAsia="ru-RU"/>
        </w:rPr>
      </w:pPr>
    </w:p>
    <w:p w14:paraId="16FA77D1" w14:textId="77777777" w:rsidR="003E0AB3" w:rsidRPr="00D2387E" w:rsidRDefault="003E0AB3" w:rsidP="003E0AB3">
      <w:pPr>
        <w:spacing w:after="0" w:line="240" w:lineRule="auto"/>
        <w:jc w:val="center"/>
        <w:rPr>
          <w:rFonts w:ascii="Times New Roman" w:hAnsi="Times New Roman"/>
          <w:b/>
          <w:sz w:val="24"/>
          <w:szCs w:val="24"/>
          <w:lang w:eastAsia="ru-RU"/>
        </w:rPr>
      </w:pPr>
      <w:bookmarkStart w:id="72" w:name="_Ref166329536"/>
      <w:bookmarkStart w:id="73" w:name="_Ref166247676"/>
      <w:bookmarkStart w:id="74" w:name="_Toc374530011"/>
      <w:bookmarkStart w:id="75" w:name="_Toc375898348"/>
      <w:bookmarkStart w:id="76" w:name="_Toc375898919"/>
      <w:bookmarkEnd w:id="72"/>
      <w:r w:rsidRPr="00D2387E">
        <w:rPr>
          <w:rFonts w:ascii="Times New Roman" w:hAnsi="Times New Roman"/>
          <w:b/>
          <w:sz w:val="24"/>
          <w:szCs w:val="24"/>
          <w:lang w:eastAsia="ru-RU"/>
        </w:rPr>
        <w:t>ОПИСАНИЕ ПРЕДМЕТА ЗАКУПКИ (ТЕХНИЧЕСКОЕ ЗАДАНИЕ)</w:t>
      </w:r>
    </w:p>
    <w:p w14:paraId="21D33803" w14:textId="77777777" w:rsidR="003E0AB3" w:rsidRPr="00D2387E" w:rsidRDefault="003E0AB3" w:rsidP="003E0AB3">
      <w:pPr>
        <w:rPr>
          <w:lang w:eastAsia="ru-RU"/>
        </w:rPr>
      </w:pPr>
    </w:p>
    <w:p w14:paraId="3F188F93" w14:textId="77777777" w:rsidR="003E0AB3" w:rsidRPr="00D2387E" w:rsidRDefault="003E0AB3" w:rsidP="003E0AB3">
      <w:pPr>
        <w:spacing w:after="0" w:line="240" w:lineRule="auto"/>
        <w:ind w:firstLine="709"/>
        <w:jc w:val="both"/>
        <w:rPr>
          <w:rFonts w:ascii="Times New Roman" w:eastAsia="Arial Unicode MS" w:hAnsi="Times New Roman"/>
          <w:i/>
          <w:color w:val="000000"/>
          <w:sz w:val="24"/>
          <w:szCs w:val="24"/>
          <w:lang w:eastAsia="ru-RU"/>
        </w:rPr>
      </w:pPr>
      <w:r w:rsidRPr="00D2387E">
        <w:rPr>
          <w:rFonts w:ascii="Times New Roman" w:eastAsia="Arial Unicode MS" w:hAnsi="Times New Roman"/>
          <w:i/>
          <w:color w:val="000000"/>
          <w:sz w:val="24"/>
          <w:szCs w:val="24"/>
          <w:lang w:eastAsia="ru-RU"/>
        </w:rPr>
        <w:t xml:space="preserve">Приводится описание предмета закупки в соответствии со </w:t>
      </w:r>
      <w:proofErr w:type="spellStart"/>
      <w:r w:rsidRPr="00D2387E">
        <w:rPr>
          <w:rFonts w:ascii="Times New Roman" w:eastAsia="Arial Unicode MS" w:hAnsi="Times New Roman"/>
          <w:i/>
          <w:color w:val="000000"/>
          <w:sz w:val="24"/>
          <w:szCs w:val="24"/>
          <w:lang w:eastAsia="ru-RU"/>
        </w:rPr>
        <w:t>ст.ст</w:t>
      </w:r>
      <w:proofErr w:type="spellEnd"/>
      <w:r w:rsidRPr="00D2387E">
        <w:rPr>
          <w:rFonts w:ascii="Times New Roman" w:eastAsia="Arial Unicode MS" w:hAnsi="Times New Roman"/>
          <w:i/>
          <w:color w:val="000000"/>
          <w:sz w:val="24"/>
          <w:szCs w:val="24"/>
          <w:lang w:eastAsia="ru-RU"/>
        </w:rPr>
        <w:t>. 4.3, 4.6, 4.7 Положения о закупке.</w:t>
      </w:r>
    </w:p>
    <w:p w14:paraId="2C48D4FE" w14:textId="77777777" w:rsidR="003E0AB3" w:rsidRPr="00D2387E" w:rsidRDefault="003E0AB3" w:rsidP="003E0AB3">
      <w:pPr>
        <w:spacing w:after="0" w:line="240" w:lineRule="auto"/>
        <w:ind w:firstLine="709"/>
        <w:jc w:val="both"/>
        <w:rPr>
          <w:rFonts w:ascii="Times New Roman" w:eastAsia="Arial Unicode MS" w:hAnsi="Times New Roman"/>
          <w:i/>
          <w:color w:val="000000"/>
          <w:sz w:val="24"/>
          <w:szCs w:val="24"/>
          <w:lang w:eastAsia="ru-RU"/>
        </w:rPr>
      </w:pPr>
    </w:p>
    <w:p w14:paraId="011FDEE8" w14:textId="77777777" w:rsidR="003E0AB3" w:rsidRPr="00D2387E" w:rsidRDefault="003E0AB3" w:rsidP="003E0AB3">
      <w:pPr>
        <w:spacing w:after="0" w:line="240" w:lineRule="auto"/>
        <w:ind w:firstLine="709"/>
        <w:jc w:val="both"/>
        <w:rPr>
          <w:rFonts w:ascii="Times New Roman" w:eastAsia="Arial Unicode MS" w:hAnsi="Times New Roman"/>
          <w:i/>
          <w:color w:val="000000"/>
          <w:sz w:val="24"/>
          <w:szCs w:val="24"/>
          <w:lang w:eastAsia="ru-RU"/>
        </w:rPr>
      </w:pPr>
      <w:r w:rsidRPr="00D2387E">
        <w:rPr>
          <w:rFonts w:ascii="Times New Roman" w:eastAsia="Arial Unicode MS" w:hAnsi="Times New Roman"/>
          <w:i/>
          <w:color w:val="000000"/>
          <w:sz w:val="24"/>
          <w:szCs w:val="24"/>
          <w:lang w:eastAsia="ru-RU"/>
        </w:rPr>
        <w:t>Указывается в том числе:</w:t>
      </w:r>
    </w:p>
    <w:p w14:paraId="3EB71A76" w14:textId="77777777" w:rsidR="003E0AB3" w:rsidRPr="00D2387E" w:rsidRDefault="003E0AB3" w:rsidP="003E0AB3">
      <w:pPr>
        <w:numPr>
          <w:ilvl w:val="0"/>
          <w:numId w:val="11"/>
        </w:numPr>
        <w:tabs>
          <w:tab w:val="left" w:pos="1134"/>
        </w:tabs>
        <w:spacing w:after="0" w:line="240" w:lineRule="auto"/>
        <w:ind w:left="0" w:firstLine="709"/>
        <w:contextualSpacing/>
        <w:jc w:val="both"/>
        <w:rPr>
          <w:rFonts w:ascii="Times New Roman" w:eastAsia="Times New Roman" w:hAnsi="Times New Roman"/>
          <w:bCs/>
          <w:i/>
          <w:sz w:val="24"/>
          <w:szCs w:val="24"/>
        </w:rPr>
      </w:pPr>
      <w:r w:rsidRPr="00D2387E">
        <w:rPr>
          <w:rFonts w:ascii="Times New Roman" w:eastAsia="Times New Roman" w:hAnsi="Times New Roman"/>
          <w:bCs/>
          <w:i/>
          <w:sz w:val="24"/>
          <w:szCs w:val="24"/>
        </w:rPr>
        <w:t>Количество поставляемого товара (объем выполняемых работ, оказываемых услуг),</w:t>
      </w:r>
    </w:p>
    <w:p w14:paraId="117EF2D8" w14:textId="77777777" w:rsidR="003E0AB3" w:rsidRPr="00D2387E" w:rsidRDefault="003E0AB3" w:rsidP="003E0AB3">
      <w:pPr>
        <w:numPr>
          <w:ilvl w:val="0"/>
          <w:numId w:val="11"/>
        </w:numPr>
        <w:tabs>
          <w:tab w:val="left" w:pos="1134"/>
        </w:tabs>
        <w:spacing w:after="0" w:line="240" w:lineRule="auto"/>
        <w:ind w:left="0" w:firstLine="709"/>
        <w:contextualSpacing/>
        <w:jc w:val="both"/>
        <w:rPr>
          <w:rFonts w:ascii="Times New Roman" w:eastAsia="Times New Roman" w:hAnsi="Times New Roman"/>
          <w:bCs/>
          <w:i/>
          <w:sz w:val="24"/>
          <w:szCs w:val="24"/>
        </w:rPr>
      </w:pPr>
      <w:r w:rsidRPr="00D2387E">
        <w:rPr>
          <w:rFonts w:ascii="Times New Roman" w:eastAsia="Times New Roman" w:hAnsi="Times New Roman"/>
          <w:bCs/>
          <w:i/>
          <w:sz w:val="24"/>
          <w:szCs w:val="24"/>
        </w:rPr>
        <w:t>Место поставки товара, выполнения работ, оказания услуг,</w:t>
      </w:r>
    </w:p>
    <w:p w14:paraId="4E36FC78" w14:textId="77777777" w:rsidR="003E0AB3" w:rsidRPr="00D2387E" w:rsidRDefault="003E0AB3" w:rsidP="003E0AB3">
      <w:pPr>
        <w:numPr>
          <w:ilvl w:val="0"/>
          <w:numId w:val="11"/>
        </w:numPr>
        <w:tabs>
          <w:tab w:val="left" w:pos="1134"/>
        </w:tabs>
        <w:spacing w:after="0" w:line="240" w:lineRule="auto"/>
        <w:ind w:left="0" w:firstLine="709"/>
        <w:contextualSpacing/>
        <w:jc w:val="both"/>
        <w:rPr>
          <w:rFonts w:ascii="Times New Roman" w:eastAsia="Times New Roman" w:hAnsi="Times New Roman"/>
          <w:bCs/>
          <w:i/>
          <w:sz w:val="24"/>
          <w:szCs w:val="24"/>
        </w:rPr>
      </w:pPr>
      <w:r w:rsidRPr="00D2387E">
        <w:rPr>
          <w:rFonts w:ascii="Times New Roman" w:eastAsia="Times New Roman" w:hAnsi="Times New Roman"/>
          <w:bCs/>
          <w:i/>
          <w:sz w:val="24"/>
          <w:szCs w:val="24"/>
        </w:rPr>
        <w:t xml:space="preserve">Условия и сроки (периоды) поставки товара, выполнения работ, оказания услуг, </w:t>
      </w:r>
    </w:p>
    <w:p w14:paraId="2E8063AF" w14:textId="77777777" w:rsidR="003E0AB3" w:rsidRPr="00D2387E" w:rsidRDefault="003E0AB3" w:rsidP="003E0AB3">
      <w:pPr>
        <w:numPr>
          <w:ilvl w:val="0"/>
          <w:numId w:val="11"/>
        </w:numPr>
        <w:tabs>
          <w:tab w:val="left" w:pos="1134"/>
        </w:tabs>
        <w:spacing w:after="0" w:line="240" w:lineRule="auto"/>
        <w:ind w:left="0" w:firstLine="709"/>
        <w:contextualSpacing/>
        <w:jc w:val="both"/>
        <w:rPr>
          <w:rFonts w:ascii="Times New Roman" w:eastAsia="Times New Roman" w:hAnsi="Times New Roman"/>
          <w:bCs/>
          <w:i/>
          <w:sz w:val="24"/>
          <w:szCs w:val="24"/>
        </w:rPr>
      </w:pPr>
      <w:r w:rsidRPr="00D2387E">
        <w:rPr>
          <w:rFonts w:ascii="Times New Roman" w:eastAsia="Times New Roman" w:hAnsi="Times New Roman"/>
          <w:bCs/>
          <w:i/>
          <w:sz w:val="24"/>
          <w:szCs w:val="24"/>
        </w:rPr>
        <w:t>Требования к гарантийному сроку и (или) объему предоставления гарантий качества товара, работы, услуги.</w:t>
      </w:r>
    </w:p>
    <w:p w14:paraId="0E7CED1F" w14:textId="77777777" w:rsidR="003E0AB3" w:rsidRPr="00D2387E" w:rsidRDefault="003E0AB3" w:rsidP="003E0AB3">
      <w:pPr>
        <w:numPr>
          <w:ilvl w:val="0"/>
          <w:numId w:val="11"/>
        </w:numPr>
        <w:tabs>
          <w:tab w:val="left" w:pos="1134"/>
        </w:tabs>
        <w:spacing w:after="0" w:line="240" w:lineRule="auto"/>
        <w:ind w:left="0" w:firstLine="709"/>
        <w:contextualSpacing/>
        <w:jc w:val="both"/>
        <w:rPr>
          <w:rFonts w:ascii="Times New Roman" w:eastAsia="Times New Roman" w:hAnsi="Times New Roman"/>
          <w:bCs/>
          <w:i/>
          <w:sz w:val="24"/>
          <w:szCs w:val="24"/>
        </w:rPr>
      </w:pPr>
      <w:r w:rsidRPr="00D2387E">
        <w:rPr>
          <w:rFonts w:ascii="Times New Roman" w:eastAsia="Times New Roman" w:hAnsi="Times New Roman"/>
          <w:bCs/>
          <w:i/>
          <w:sz w:val="24"/>
          <w:szCs w:val="24"/>
        </w:rPr>
        <w:t>Прилагается спецификация, расчет цены, смета или иной документ, определяющий начальную стоимость каждого вида ТРУ, входящего в НМЦ, единиц ТРУ, каждого этапа договора (если предусмотрено).</w:t>
      </w:r>
    </w:p>
    <w:p w14:paraId="69A168BE" w14:textId="77777777" w:rsidR="003E0AB3" w:rsidRPr="00D2387E" w:rsidRDefault="003E0AB3" w:rsidP="003E0AB3">
      <w:pPr>
        <w:spacing w:after="0" w:line="240" w:lineRule="auto"/>
        <w:ind w:firstLine="709"/>
        <w:jc w:val="both"/>
        <w:rPr>
          <w:rFonts w:ascii="Times New Roman" w:hAnsi="Times New Roman"/>
          <w:i/>
          <w:sz w:val="24"/>
          <w:szCs w:val="24"/>
          <w:lang w:eastAsia="ru-RU"/>
        </w:rPr>
      </w:pPr>
    </w:p>
    <w:p w14:paraId="703C40D9" w14:textId="77777777" w:rsidR="003E0AB3" w:rsidRPr="00D2387E" w:rsidRDefault="003E0AB3" w:rsidP="003E0AB3">
      <w:pPr>
        <w:spacing w:after="0" w:line="240" w:lineRule="auto"/>
        <w:ind w:firstLine="708"/>
        <w:jc w:val="both"/>
        <w:rPr>
          <w:rFonts w:ascii="Times New Roman" w:eastAsia="Times New Roman" w:hAnsi="Times New Roman"/>
          <w:b/>
          <w:bCs/>
          <w:sz w:val="24"/>
          <w:szCs w:val="24"/>
          <w:lang w:eastAsia="ru-RU"/>
        </w:rPr>
      </w:pPr>
      <w:r w:rsidRPr="00D2387E">
        <w:rPr>
          <w:rFonts w:ascii="Times New Roman" w:eastAsia="Times New Roman" w:hAnsi="Times New Roman"/>
          <w:b/>
          <w:bCs/>
          <w:sz w:val="24"/>
          <w:szCs w:val="24"/>
          <w:lang w:eastAsia="ru-RU"/>
        </w:rPr>
        <w:br w:type="page"/>
      </w:r>
    </w:p>
    <w:bookmarkEnd w:id="73"/>
    <w:bookmarkEnd w:id="74"/>
    <w:bookmarkEnd w:id="75"/>
    <w:bookmarkEnd w:id="76"/>
    <w:p w14:paraId="5290C063" w14:textId="77777777" w:rsidR="003E0AB3" w:rsidRPr="00D2387E" w:rsidRDefault="003E0AB3" w:rsidP="003E0AB3">
      <w:pPr>
        <w:keepNext/>
        <w:keepLines/>
        <w:tabs>
          <w:tab w:val="left" w:pos="6096"/>
        </w:tabs>
        <w:spacing w:after="0" w:line="240" w:lineRule="auto"/>
        <w:ind w:firstLine="6096"/>
        <w:jc w:val="both"/>
        <w:outlineLvl w:val="0"/>
        <w:rPr>
          <w:rFonts w:ascii="Times New Roman" w:hAnsi="Times New Roman"/>
          <w:sz w:val="24"/>
          <w:szCs w:val="24"/>
        </w:rPr>
      </w:pPr>
      <w:r w:rsidRPr="00D2387E">
        <w:rPr>
          <w:rFonts w:ascii="Times New Roman" w:hAnsi="Times New Roman"/>
          <w:sz w:val="24"/>
          <w:szCs w:val="24"/>
        </w:rPr>
        <w:t>Приложение № 7</w:t>
      </w:r>
    </w:p>
    <w:p w14:paraId="1631840A" w14:textId="77777777" w:rsidR="003E0AB3" w:rsidRPr="00D2387E" w:rsidRDefault="003E0AB3" w:rsidP="003E0AB3">
      <w:pPr>
        <w:spacing w:after="0" w:line="240" w:lineRule="auto"/>
        <w:ind w:firstLine="6096"/>
        <w:jc w:val="both"/>
        <w:rPr>
          <w:rFonts w:ascii="Times New Roman" w:hAnsi="Times New Roman"/>
          <w:sz w:val="24"/>
          <w:szCs w:val="24"/>
        </w:rPr>
      </w:pPr>
      <w:r w:rsidRPr="00D2387E">
        <w:rPr>
          <w:rFonts w:ascii="Times New Roman" w:hAnsi="Times New Roman"/>
          <w:sz w:val="24"/>
          <w:szCs w:val="24"/>
        </w:rPr>
        <w:t>к извещению о проведении</w:t>
      </w:r>
    </w:p>
    <w:p w14:paraId="04A32098" w14:textId="77777777" w:rsidR="003E0AB3" w:rsidRPr="00D2387E" w:rsidRDefault="003E0AB3" w:rsidP="003E0AB3">
      <w:pPr>
        <w:spacing w:after="0" w:line="240" w:lineRule="auto"/>
        <w:ind w:firstLine="6096"/>
        <w:jc w:val="both"/>
        <w:rPr>
          <w:rFonts w:ascii="Times New Roman" w:hAnsi="Times New Roman"/>
          <w:sz w:val="24"/>
          <w:szCs w:val="24"/>
        </w:rPr>
      </w:pPr>
      <w:r w:rsidRPr="00D2387E">
        <w:rPr>
          <w:rFonts w:ascii="Times New Roman" w:hAnsi="Times New Roman"/>
          <w:sz w:val="24"/>
          <w:szCs w:val="24"/>
        </w:rPr>
        <w:t xml:space="preserve">сокращенного ценового отбора </w:t>
      </w:r>
    </w:p>
    <w:p w14:paraId="01261A19" w14:textId="77777777" w:rsidR="003E0AB3" w:rsidRPr="00D2387E" w:rsidRDefault="003E0AB3" w:rsidP="003E0AB3">
      <w:pPr>
        <w:spacing w:after="0" w:line="240" w:lineRule="auto"/>
        <w:rPr>
          <w:rFonts w:ascii="Times New Roman" w:eastAsia="Times New Roman" w:hAnsi="Times New Roman"/>
          <w:sz w:val="24"/>
          <w:szCs w:val="24"/>
          <w:lang w:eastAsia="ru-RU"/>
        </w:rPr>
      </w:pPr>
    </w:p>
    <w:p w14:paraId="2DC3F15F" w14:textId="77777777" w:rsidR="003E0AB3" w:rsidRPr="00D2387E" w:rsidRDefault="003E0AB3" w:rsidP="003E0AB3">
      <w:pPr>
        <w:spacing w:after="0" w:line="240" w:lineRule="auto"/>
        <w:jc w:val="center"/>
        <w:rPr>
          <w:rFonts w:ascii="Times New Roman" w:hAnsi="Times New Roman"/>
          <w:b/>
          <w:sz w:val="24"/>
          <w:szCs w:val="24"/>
          <w:lang w:eastAsia="ru-RU"/>
        </w:rPr>
      </w:pPr>
    </w:p>
    <w:p w14:paraId="510F9D82" w14:textId="77777777" w:rsidR="003E0AB3" w:rsidRPr="00D2387E" w:rsidRDefault="003E0AB3" w:rsidP="003E0AB3">
      <w:pPr>
        <w:spacing w:after="0" w:line="240" w:lineRule="auto"/>
        <w:jc w:val="center"/>
        <w:rPr>
          <w:rFonts w:ascii="Times New Roman" w:hAnsi="Times New Roman"/>
          <w:b/>
          <w:sz w:val="24"/>
          <w:szCs w:val="24"/>
          <w:lang w:eastAsia="ru-RU"/>
        </w:rPr>
      </w:pPr>
      <w:r w:rsidRPr="00D2387E">
        <w:rPr>
          <w:rFonts w:ascii="Times New Roman" w:hAnsi="Times New Roman"/>
          <w:b/>
          <w:sz w:val="24"/>
          <w:szCs w:val="24"/>
          <w:lang w:eastAsia="ru-RU"/>
        </w:rPr>
        <w:t>ПРОЕКТ ДОГОВОРА</w:t>
      </w:r>
    </w:p>
    <w:p w14:paraId="5F1A5AF4" w14:textId="77777777" w:rsidR="003E0AB3" w:rsidRPr="00D2387E" w:rsidRDefault="003E0AB3" w:rsidP="003E0AB3">
      <w:pPr>
        <w:pStyle w:val="affffb"/>
        <w:tabs>
          <w:tab w:val="left" w:pos="142"/>
        </w:tabs>
        <w:autoSpaceDE w:val="0"/>
        <w:autoSpaceDN w:val="0"/>
        <w:adjustRightInd w:val="0"/>
        <w:ind w:left="1080"/>
        <w:rPr>
          <w:i/>
          <w:szCs w:val="24"/>
        </w:rPr>
      </w:pPr>
    </w:p>
    <w:p w14:paraId="1120392E" w14:textId="77777777" w:rsidR="003E0AB3" w:rsidRPr="00D2387E" w:rsidRDefault="003E0AB3" w:rsidP="003E0AB3">
      <w:pPr>
        <w:tabs>
          <w:tab w:val="left" w:pos="142"/>
        </w:tabs>
        <w:autoSpaceDE w:val="0"/>
        <w:autoSpaceDN w:val="0"/>
        <w:adjustRightInd w:val="0"/>
        <w:spacing w:line="240" w:lineRule="auto"/>
        <w:ind w:firstLine="709"/>
        <w:contextualSpacing/>
        <w:jc w:val="both"/>
        <w:rPr>
          <w:rFonts w:ascii="Times New Roman" w:eastAsia="Times New Roman" w:hAnsi="Times New Roman"/>
          <w:i/>
          <w:sz w:val="24"/>
          <w:szCs w:val="24"/>
        </w:rPr>
      </w:pPr>
      <w:r w:rsidRPr="00D2387E">
        <w:rPr>
          <w:rFonts w:ascii="Times New Roman" w:eastAsia="Times New Roman" w:hAnsi="Times New Roman"/>
          <w:i/>
          <w:sz w:val="24"/>
          <w:szCs w:val="24"/>
        </w:rPr>
        <w:t>Прикладывается договор из реестра типовых договоров, соответствующий требованиям разделов Положения о закупке. В случае если формы договора нет в реестре типовых договоров, прикладывается разработанная форма договора, соответствующая Положению о закупке и внутренним документам Общества.</w:t>
      </w:r>
    </w:p>
    <w:p w14:paraId="1C3E5AD3" w14:textId="77777777" w:rsidR="003E0AB3" w:rsidRPr="00D2387E" w:rsidRDefault="003E0AB3" w:rsidP="003E0AB3">
      <w:pPr>
        <w:spacing w:after="0" w:line="240" w:lineRule="auto"/>
        <w:jc w:val="both"/>
        <w:rPr>
          <w:rFonts w:ascii="Times New Roman" w:eastAsia="Times New Roman" w:hAnsi="Times New Roman"/>
          <w:sz w:val="24"/>
          <w:szCs w:val="24"/>
          <w:lang w:eastAsia="ru-RU"/>
        </w:rPr>
      </w:pPr>
    </w:p>
    <w:p w14:paraId="1F2F2493" w14:textId="77777777" w:rsidR="003E0AB3" w:rsidRPr="00D2387E" w:rsidRDefault="003E0AB3" w:rsidP="003E0AB3">
      <w:pPr>
        <w:spacing w:after="0" w:line="240" w:lineRule="auto"/>
        <w:ind w:firstLine="708"/>
        <w:jc w:val="both"/>
        <w:rPr>
          <w:rFonts w:ascii="Times New Roman" w:eastAsia="Times New Roman" w:hAnsi="Times New Roman"/>
          <w:b/>
          <w:bCs/>
          <w:sz w:val="24"/>
          <w:szCs w:val="24"/>
          <w:lang w:eastAsia="ru-RU"/>
        </w:rPr>
      </w:pPr>
    </w:p>
    <w:p w14:paraId="6E9ADFA9" w14:textId="77777777" w:rsidR="003E0AB3" w:rsidRPr="00D2387E" w:rsidRDefault="003E0AB3" w:rsidP="003E0AB3">
      <w:pPr>
        <w:spacing w:after="0" w:line="240" w:lineRule="auto"/>
        <w:rPr>
          <w:rFonts w:ascii="Times New Roman" w:hAnsi="Times New Roman"/>
          <w:b/>
          <w:bCs/>
          <w:sz w:val="24"/>
          <w:szCs w:val="24"/>
        </w:rPr>
      </w:pPr>
      <w:r w:rsidRPr="00D2387E">
        <w:rPr>
          <w:rFonts w:ascii="Times New Roman" w:hAnsi="Times New Roman"/>
          <w:b/>
          <w:bCs/>
          <w:sz w:val="24"/>
          <w:szCs w:val="24"/>
        </w:rPr>
        <w:br w:type="page"/>
      </w:r>
    </w:p>
    <w:p w14:paraId="46834271" w14:textId="77777777" w:rsidR="003E0AB3" w:rsidRPr="00D2387E" w:rsidRDefault="003E0AB3" w:rsidP="003E0AB3">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bookmarkStart w:id="77" w:name="Par681"/>
      <w:bookmarkEnd w:id="77"/>
      <w:r w:rsidRPr="00D2387E">
        <w:rPr>
          <w:rFonts w:ascii="Times New Roman" w:eastAsia="Times New Roman" w:hAnsi="Times New Roman"/>
          <w:kern w:val="28"/>
          <w:sz w:val="24"/>
          <w:szCs w:val="24"/>
          <w:lang w:eastAsia="ru-RU"/>
        </w:rPr>
        <w:t xml:space="preserve">Приложение № </w:t>
      </w:r>
      <w:r w:rsidR="004351BA">
        <w:rPr>
          <w:rFonts w:ascii="Times New Roman" w:eastAsia="Times New Roman" w:hAnsi="Times New Roman"/>
          <w:kern w:val="28"/>
          <w:sz w:val="24"/>
          <w:szCs w:val="24"/>
          <w:lang w:eastAsia="ru-RU"/>
        </w:rPr>
        <w:t>8</w:t>
      </w:r>
    </w:p>
    <w:p w14:paraId="3498C032" w14:textId="77777777" w:rsidR="003E0AB3" w:rsidRPr="00D2387E" w:rsidRDefault="003E0AB3" w:rsidP="003E0AB3">
      <w:pPr>
        <w:spacing w:after="0" w:line="240" w:lineRule="auto"/>
        <w:ind w:firstLine="6096"/>
        <w:rPr>
          <w:rFonts w:ascii="Times New Roman" w:hAnsi="Times New Roman"/>
          <w:sz w:val="24"/>
          <w:szCs w:val="24"/>
          <w:lang w:eastAsia="ru-RU"/>
        </w:rPr>
      </w:pPr>
      <w:r w:rsidRPr="00D2387E">
        <w:rPr>
          <w:rFonts w:ascii="Times New Roman" w:hAnsi="Times New Roman"/>
          <w:sz w:val="24"/>
          <w:szCs w:val="24"/>
          <w:lang w:eastAsia="ru-RU"/>
        </w:rPr>
        <w:t xml:space="preserve">к извещению о проведении </w:t>
      </w:r>
    </w:p>
    <w:p w14:paraId="6311FB27" w14:textId="77777777" w:rsidR="003E0AB3" w:rsidRPr="00D2387E" w:rsidRDefault="003E0AB3" w:rsidP="003E0AB3">
      <w:pPr>
        <w:spacing w:after="0" w:line="240" w:lineRule="auto"/>
        <w:ind w:firstLine="6096"/>
        <w:rPr>
          <w:rFonts w:ascii="Times New Roman" w:hAnsi="Times New Roman"/>
          <w:sz w:val="24"/>
          <w:szCs w:val="24"/>
          <w:lang w:eastAsia="ru-RU"/>
        </w:rPr>
      </w:pPr>
      <w:r w:rsidRPr="00D2387E">
        <w:rPr>
          <w:rFonts w:ascii="Times New Roman" w:hAnsi="Times New Roman"/>
          <w:sz w:val="24"/>
          <w:szCs w:val="24"/>
          <w:lang w:eastAsia="ru-RU"/>
        </w:rPr>
        <w:t>сокращенного ценового отбора</w:t>
      </w:r>
    </w:p>
    <w:p w14:paraId="43DD01D3" w14:textId="77777777" w:rsidR="003E0AB3" w:rsidRPr="00D2387E" w:rsidRDefault="003E0AB3" w:rsidP="003E0AB3">
      <w:pPr>
        <w:rPr>
          <w:lang w:eastAsia="ru-RU"/>
        </w:rPr>
      </w:pPr>
    </w:p>
    <w:p w14:paraId="109BE2C2" w14:textId="77777777" w:rsidR="003E0AB3" w:rsidRDefault="003E0AB3" w:rsidP="003E0AB3">
      <w:pPr>
        <w:spacing w:after="0"/>
        <w:jc w:val="center"/>
        <w:rPr>
          <w:rFonts w:ascii="Times New Roman" w:hAnsi="Times New Roman"/>
          <w:b/>
          <w:sz w:val="24"/>
          <w:szCs w:val="24"/>
          <w:lang w:eastAsia="ru-RU"/>
        </w:rPr>
      </w:pPr>
      <w:r w:rsidRPr="00D2387E">
        <w:rPr>
          <w:rFonts w:ascii="Times New Roman" w:hAnsi="Times New Roman"/>
          <w:b/>
          <w:sz w:val="24"/>
          <w:szCs w:val="24"/>
          <w:lang w:eastAsia="ru-RU"/>
        </w:rPr>
        <w:t>ОБОСНОВАНИЕ НАЧАЛЬНО</w:t>
      </w:r>
      <w:r w:rsidR="00421141">
        <w:rPr>
          <w:rFonts w:ascii="Times New Roman" w:hAnsi="Times New Roman"/>
          <w:b/>
          <w:sz w:val="24"/>
          <w:szCs w:val="24"/>
          <w:lang w:eastAsia="ru-RU"/>
        </w:rPr>
        <w:t>Й (МАКСИМАЛЬНОЙ) ЦЕНЫ ДОГОВОРА</w:t>
      </w:r>
    </w:p>
    <w:p w14:paraId="4756DD8E" w14:textId="77777777" w:rsidR="00421141" w:rsidRPr="00D2387E" w:rsidRDefault="00421141" w:rsidP="003E0AB3">
      <w:pPr>
        <w:spacing w:after="0"/>
        <w:jc w:val="center"/>
        <w:rPr>
          <w:rFonts w:ascii="Times New Roman" w:hAnsi="Times New Roman"/>
          <w:i/>
          <w:sz w:val="24"/>
          <w:szCs w:val="24"/>
        </w:rPr>
      </w:pPr>
    </w:p>
    <w:p w14:paraId="6A7E6973" w14:textId="77777777" w:rsidR="003E0AB3" w:rsidRPr="00D2387E" w:rsidRDefault="003E0AB3" w:rsidP="003E0AB3">
      <w:pPr>
        <w:spacing w:after="0" w:line="240" w:lineRule="auto"/>
        <w:ind w:firstLine="709"/>
        <w:jc w:val="both"/>
        <w:rPr>
          <w:rFonts w:ascii="Times New Roman" w:eastAsia="Times New Roman" w:hAnsi="Times New Roman"/>
          <w:i/>
          <w:sz w:val="24"/>
          <w:szCs w:val="24"/>
        </w:rPr>
      </w:pPr>
      <w:r w:rsidRPr="00D2387E">
        <w:rPr>
          <w:rFonts w:ascii="Times New Roman" w:hAnsi="Times New Roman"/>
          <w:i/>
          <w:sz w:val="24"/>
          <w:szCs w:val="24"/>
        </w:rPr>
        <w:t>ПРИВЕСТИ ОБОСНОВАНИЕ НМЦ В СООТВЕТСТВИИ СО СТ. 3.6 ПОЛОЖЕНИЯ О ЗАКУПКЕ, МЕТОДИКОЙ ОБОСНОВАНИЯ НМЦ (В ТОМ ЧИСЛЕ С ИСПОЛЬЗОВАНИЕМ ФОРМЫ ОБОСНОВАНИЯ НМЦ, ПРЕДУСМОТРЕННОЙ МЕТОДИКОЙ ОБОСНОВАНИЯ НМЦ, НО БЕЗ ПОДПИСИ УПОЛНОМОЧЕННОГО ЛИЦА СО СТОРОНЫ ЗАКАЗЧИКА И БЕЗ УКАЗАНИЯ НАИМЕНОВАНИЯ ПОСТАВЩИКОВ (ПОДРЯДЧИКОВ, ИСПОЛНИТЕЛЕЙ), ПРЕДСТАВИВШИХ СООТВЕТСТВУЮЩУЮ ИНФОРМАЦИЮ)</w:t>
      </w:r>
    </w:p>
    <w:sectPr w:rsidR="003E0AB3" w:rsidRPr="00D2387E" w:rsidSect="00850488">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12222" w14:textId="77777777" w:rsidR="00024121" w:rsidRDefault="00024121" w:rsidP="003E0AB3">
      <w:pPr>
        <w:spacing w:after="0" w:line="240" w:lineRule="auto"/>
      </w:pPr>
      <w:r>
        <w:separator/>
      </w:r>
    </w:p>
  </w:endnote>
  <w:endnote w:type="continuationSeparator" w:id="0">
    <w:p w14:paraId="74DAC358" w14:textId="77777777" w:rsidR="00024121" w:rsidRDefault="00024121" w:rsidP="003E0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B14BD" w14:textId="77777777" w:rsidR="00024121" w:rsidRDefault="00024121" w:rsidP="0085048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E9788DA" w14:textId="77777777" w:rsidR="00024121" w:rsidRDefault="00024121">
    <w:pPr>
      <w:pStyle w:val="af3"/>
    </w:pPr>
  </w:p>
  <w:p w14:paraId="5669E624" w14:textId="77777777" w:rsidR="00024121" w:rsidRDefault="00024121"/>
  <w:p w14:paraId="37AECFD7" w14:textId="77777777" w:rsidR="00024121" w:rsidRDefault="00024121"/>
  <w:p w14:paraId="48684000" w14:textId="77777777" w:rsidR="00024121" w:rsidRDefault="0002412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04AF4" w14:textId="77777777" w:rsidR="00024121" w:rsidRDefault="00024121" w:rsidP="003E0AB3">
      <w:pPr>
        <w:spacing w:after="0" w:line="240" w:lineRule="auto"/>
      </w:pPr>
      <w:r>
        <w:separator/>
      </w:r>
    </w:p>
  </w:footnote>
  <w:footnote w:type="continuationSeparator" w:id="0">
    <w:p w14:paraId="56C16518" w14:textId="77777777" w:rsidR="00024121" w:rsidRDefault="00024121" w:rsidP="003E0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EA1DF" w14:textId="77777777" w:rsidR="00024121" w:rsidRDefault="00024121" w:rsidP="0085048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7A4A335" w14:textId="77777777" w:rsidR="00024121" w:rsidRDefault="00024121">
    <w:pPr>
      <w:pStyle w:val="af"/>
    </w:pPr>
  </w:p>
  <w:p w14:paraId="7215EEC2" w14:textId="77777777" w:rsidR="00024121" w:rsidRDefault="00024121"/>
  <w:p w14:paraId="4E7585C2" w14:textId="77777777" w:rsidR="00024121" w:rsidRDefault="00024121"/>
  <w:p w14:paraId="0D9931EE" w14:textId="77777777" w:rsidR="00024121" w:rsidRDefault="0002412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7494"/>
      <w:docPartObj>
        <w:docPartGallery w:val="Page Numbers (Top of Page)"/>
        <w:docPartUnique/>
      </w:docPartObj>
    </w:sdtPr>
    <w:sdtEndPr>
      <w:rPr>
        <w:rFonts w:ascii="Times New Roman" w:hAnsi="Times New Roman"/>
      </w:rPr>
    </w:sdtEndPr>
    <w:sdtContent>
      <w:p w14:paraId="000A9F18" w14:textId="4DFFF746" w:rsidR="00024121" w:rsidRPr="00FD3013" w:rsidRDefault="00024121" w:rsidP="00850488">
        <w:pPr>
          <w:pStyle w:val="af"/>
          <w:jc w:val="center"/>
          <w:rPr>
            <w:rFonts w:ascii="Times New Roman" w:hAnsi="Times New Roman"/>
          </w:rPr>
        </w:pPr>
        <w:r w:rsidRPr="00FD3013">
          <w:rPr>
            <w:rFonts w:ascii="Times New Roman" w:hAnsi="Times New Roman"/>
          </w:rPr>
          <w:fldChar w:fldCharType="begin"/>
        </w:r>
        <w:r w:rsidRPr="00FD3013">
          <w:rPr>
            <w:rFonts w:ascii="Times New Roman" w:hAnsi="Times New Roman"/>
          </w:rPr>
          <w:instrText>PAGE   \* MERGEFORMAT</w:instrText>
        </w:r>
        <w:r w:rsidRPr="00FD3013">
          <w:rPr>
            <w:rFonts w:ascii="Times New Roman" w:hAnsi="Times New Roman"/>
          </w:rPr>
          <w:fldChar w:fldCharType="separate"/>
        </w:r>
        <w:r w:rsidR="00924EC3">
          <w:rPr>
            <w:rFonts w:ascii="Times New Roman" w:hAnsi="Times New Roman"/>
          </w:rPr>
          <w:t>19</w:t>
        </w:r>
        <w:r w:rsidRPr="00FD3013">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00C19" w14:textId="77777777" w:rsidR="00024121" w:rsidRDefault="00024121">
    <w:pPr>
      <w:pStyle w:val="af"/>
      <w:jc w:val="center"/>
    </w:pPr>
  </w:p>
  <w:p w14:paraId="07DCF6F3" w14:textId="77777777" w:rsidR="00024121" w:rsidRPr="002E3CA4" w:rsidRDefault="00024121" w:rsidP="00850488">
    <w:pPr>
      <w:pStyle w:val="af"/>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7"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8" w15:restartNumberingAfterBreak="0">
    <w:nsid w:val="0EC66DB9"/>
    <w:multiLevelType w:val="hybridMultilevel"/>
    <w:tmpl w:val="F580C56C"/>
    <w:lvl w:ilvl="0" w:tplc="4A52AFD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0"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1"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3A78486C"/>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4DC95355"/>
    <w:multiLevelType w:val="hybridMultilevel"/>
    <w:tmpl w:val="5D3097F4"/>
    <w:lvl w:ilvl="0" w:tplc="8550C5E4">
      <w:start w:val="1"/>
      <w:numFmt w:val="decimal"/>
      <w:lvlText w:val="%1)"/>
      <w:lvlJc w:val="left"/>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6"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0"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2"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3"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6"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7"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9"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1"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4"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5"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4"/>
  </w:num>
  <w:num w:numId="2">
    <w:abstractNumId w:val="0"/>
  </w:num>
  <w:num w:numId="3">
    <w:abstractNumId w:val="3"/>
  </w:num>
  <w:num w:numId="4">
    <w:abstractNumId w:val="27"/>
  </w:num>
  <w:num w:numId="5">
    <w:abstractNumId w:val="4"/>
  </w:num>
  <w:num w:numId="6">
    <w:abstractNumId w:val="39"/>
  </w:num>
  <w:num w:numId="7">
    <w:abstractNumId w:val="36"/>
  </w:num>
  <w:num w:numId="8">
    <w:abstractNumId w:val="43"/>
  </w:num>
  <w:num w:numId="9">
    <w:abstractNumId w:val="19"/>
  </w:num>
  <w:num w:numId="10">
    <w:abstractNumId w:val="22"/>
  </w:num>
  <w:num w:numId="11">
    <w:abstractNumId w:val="33"/>
  </w:num>
  <w:num w:numId="12">
    <w:abstractNumId w:val="26"/>
  </w:num>
  <w:num w:numId="13">
    <w:abstractNumId w:val="1"/>
  </w:num>
  <w:num w:numId="14">
    <w:abstractNumId w:val="2"/>
  </w:num>
  <w:num w:numId="15">
    <w:abstractNumId w:val="42"/>
  </w:num>
  <w:num w:numId="16">
    <w:abstractNumId w:val="34"/>
  </w:num>
  <w:num w:numId="17">
    <w:abstractNumId w:val="41"/>
  </w:num>
  <w:num w:numId="18">
    <w:abstractNumId w:val="10"/>
  </w:num>
  <w:num w:numId="19">
    <w:abstractNumId w:val="29"/>
  </w:num>
  <w:num w:numId="20">
    <w:abstractNumId w:val="13"/>
  </w:num>
  <w:num w:numId="21">
    <w:abstractNumId w:val="44"/>
  </w:num>
  <w:num w:numId="22">
    <w:abstractNumId w:val="11"/>
  </w:num>
  <w:num w:numId="23">
    <w:abstractNumId w:val="23"/>
  </w:num>
  <w:num w:numId="24">
    <w:abstractNumId w:val="24"/>
  </w:num>
  <w:num w:numId="25">
    <w:abstractNumId w:val="20"/>
  </w:num>
  <w:num w:numId="26">
    <w:abstractNumId w:val="9"/>
  </w:num>
  <w:num w:numId="27">
    <w:abstractNumId w:val="37"/>
  </w:num>
  <w:num w:numId="28">
    <w:abstractNumId w:val="18"/>
  </w:num>
  <w:num w:numId="29">
    <w:abstractNumId w:val="5"/>
  </w:num>
  <w:num w:numId="30">
    <w:abstractNumId w:val="7"/>
  </w:num>
  <w:num w:numId="31">
    <w:abstractNumId w:val="40"/>
  </w:num>
  <w:num w:numId="32">
    <w:abstractNumId w:val="46"/>
  </w:num>
  <w:num w:numId="33">
    <w:abstractNumId w:val="35"/>
  </w:num>
  <w:num w:numId="34">
    <w:abstractNumId w:val="21"/>
  </w:num>
  <w:num w:numId="35">
    <w:abstractNumId w:val="6"/>
  </w:num>
  <w:num w:numId="36">
    <w:abstractNumId w:val="28"/>
  </w:num>
  <w:num w:numId="37">
    <w:abstractNumId w:val="15"/>
  </w:num>
  <w:num w:numId="38">
    <w:abstractNumId w:val="17"/>
  </w:num>
  <w:num w:numId="39">
    <w:abstractNumId w:val="30"/>
  </w:num>
  <w:num w:numId="40">
    <w:abstractNumId w:val="16"/>
  </w:num>
  <w:num w:numId="41">
    <w:abstractNumId w:val="45"/>
  </w:num>
  <w:num w:numId="42">
    <w:abstractNumId w:val="31"/>
  </w:num>
  <w:num w:numId="43">
    <w:abstractNumId w:val="32"/>
  </w:num>
  <w:num w:numId="44">
    <w:abstractNumId w:val="38"/>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AB3"/>
    <w:rsid w:val="00024121"/>
    <w:rsid w:val="00074171"/>
    <w:rsid w:val="000D279C"/>
    <w:rsid w:val="00121120"/>
    <w:rsid w:val="00135A1B"/>
    <w:rsid w:val="0014078D"/>
    <w:rsid w:val="001A1102"/>
    <w:rsid w:val="001C6A2D"/>
    <w:rsid w:val="001D4F07"/>
    <w:rsid w:val="0021266A"/>
    <w:rsid w:val="0027550F"/>
    <w:rsid w:val="00285C8A"/>
    <w:rsid w:val="00292989"/>
    <w:rsid w:val="00296DB3"/>
    <w:rsid w:val="002B4E7D"/>
    <w:rsid w:val="00371015"/>
    <w:rsid w:val="00372A7B"/>
    <w:rsid w:val="003819D6"/>
    <w:rsid w:val="003E0AB3"/>
    <w:rsid w:val="003E5492"/>
    <w:rsid w:val="00404CCA"/>
    <w:rsid w:val="00421141"/>
    <w:rsid w:val="004351BA"/>
    <w:rsid w:val="00437739"/>
    <w:rsid w:val="0049323D"/>
    <w:rsid w:val="00531B97"/>
    <w:rsid w:val="00541D14"/>
    <w:rsid w:val="005501ED"/>
    <w:rsid w:val="00557298"/>
    <w:rsid w:val="005A09AD"/>
    <w:rsid w:val="005A496C"/>
    <w:rsid w:val="005C5469"/>
    <w:rsid w:val="005D741E"/>
    <w:rsid w:val="00646208"/>
    <w:rsid w:val="006A2113"/>
    <w:rsid w:val="00732AEB"/>
    <w:rsid w:val="00732B8A"/>
    <w:rsid w:val="0075604A"/>
    <w:rsid w:val="00761F89"/>
    <w:rsid w:val="007E54DF"/>
    <w:rsid w:val="00850488"/>
    <w:rsid w:val="008724AB"/>
    <w:rsid w:val="00882B0D"/>
    <w:rsid w:val="008850CE"/>
    <w:rsid w:val="008D3B80"/>
    <w:rsid w:val="00924EC3"/>
    <w:rsid w:val="00932870"/>
    <w:rsid w:val="00A44E42"/>
    <w:rsid w:val="00A874A6"/>
    <w:rsid w:val="00A9294D"/>
    <w:rsid w:val="00AA200E"/>
    <w:rsid w:val="00B25161"/>
    <w:rsid w:val="00BA30F1"/>
    <w:rsid w:val="00BB00A2"/>
    <w:rsid w:val="00C030CA"/>
    <w:rsid w:val="00C47346"/>
    <w:rsid w:val="00C750E0"/>
    <w:rsid w:val="00C90177"/>
    <w:rsid w:val="00D124C0"/>
    <w:rsid w:val="00D338D1"/>
    <w:rsid w:val="00D34FB7"/>
    <w:rsid w:val="00D84B05"/>
    <w:rsid w:val="00D86FE5"/>
    <w:rsid w:val="00E241CE"/>
    <w:rsid w:val="00E70423"/>
    <w:rsid w:val="00EF0B5A"/>
    <w:rsid w:val="00F34BFE"/>
    <w:rsid w:val="00F6432D"/>
    <w:rsid w:val="00FC0783"/>
    <w:rsid w:val="00FC23E1"/>
    <w:rsid w:val="00FD5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9EE55"/>
  <w15:chartTrackingRefBased/>
  <w15:docId w15:val="{5B54EA68-E8BD-451E-BF2B-4DBCB7C82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E0AB3"/>
    <w:pPr>
      <w:spacing w:after="200" w:line="276" w:lineRule="auto"/>
    </w:pPr>
    <w:rPr>
      <w:rFonts w:ascii="Calibri" w:eastAsia="Calibri" w:hAnsi="Calibri" w:cs="Times New Roman"/>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3E0AB3"/>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3E0AB3"/>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3E0AB3"/>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3E0AB3"/>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3E0AB3"/>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3E0AB3"/>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3E0AB3"/>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3E0AB3"/>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3E0AB3"/>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basedOn w:val="a1"/>
    <w:rsid w:val="003E0AB3"/>
    <w:rPr>
      <w:rFonts w:asciiTheme="majorHAnsi" w:eastAsiaTheme="majorEastAsia" w:hAnsiTheme="majorHAnsi" w:cstheme="majorBidi"/>
      <w:color w:val="2E74B5" w:themeColor="accent1" w:themeShade="BF"/>
      <w:sz w:val="32"/>
      <w:szCs w:val="32"/>
    </w:rPr>
  </w:style>
  <w:style w:type="character" w:customStyle="1" w:styleId="24">
    <w:name w:val="Заголовок 2 Знак"/>
    <w:basedOn w:val="a1"/>
    <w:rsid w:val="003E0AB3"/>
    <w:rPr>
      <w:rFonts w:asciiTheme="majorHAnsi" w:eastAsiaTheme="majorEastAsia" w:hAnsiTheme="majorHAnsi" w:cstheme="majorBidi"/>
      <w:color w:val="2E74B5" w:themeColor="accent1" w:themeShade="BF"/>
      <w:sz w:val="26"/>
      <w:szCs w:val="26"/>
    </w:rPr>
  </w:style>
  <w:style w:type="character" w:customStyle="1" w:styleId="32">
    <w:name w:val="Заголовок 3 Знак"/>
    <w:basedOn w:val="a1"/>
    <w:link w:val="3"/>
    <w:uiPriority w:val="9"/>
    <w:rsid w:val="003E0AB3"/>
    <w:rPr>
      <w:rFonts w:ascii="Times New Roman" w:eastAsia="Times New Roman" w:hAnsi="Times New Roman" w:cs="Times New Roman"/>
      <w:sz w:val="24"/>
      <w:szCs w:val="20"/>
      <w:lang w:eastAsia="ru-RU"/>
    </w:rPr>
  </w:style>
  <w:style w:type="character" w:customStyle="1" w:styleId="40">
    <w:name w:val="Заголовок 4 Знак"/>
    <w:basedOn w:val="a1"/>
    <w:link w:val="4"/>
    <w:uiPriority w:val="9"/>
    <w:rsid w:val="003E0AB3"/>
    <w:rPr>
      <w:rFonts w:ascii="Arial" w:eastAsia="Times New Roman" w:hAnsi="Arial" w:cs="Times New Roman"/>
      <w:sz w:val="24"/>
      <w:szCs w:val="20"/>
      <w:lang w:eastAsia="ru-RU"/>
    </w:rPr>
  </w:style>
  <w:style w:type="character" w:customStyle="1" w:styleId="50">
    <w:name w:val="Заголовок 5 Знак"/>
    <w:basedOn w:val="a1"/>
    <w:link w:val="5"/>
    <w:uiPriority w:val="9"/>
    <w:rsid w:val="003E0AB3"/>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
    <w:rsid w:val="003E0AB3"/>
    <w:rPr>
      <w:rFonts w:ascii="Times New Roman" w:eastAsia="Times New Roman" w:hAnsi="Times New Roman" w:cs="Times New Roman"/>
      <w:i/>
      <w:szCs w:val="20"/>
      <w:lang w:eastAsia="ru-RU"/>
    </w:rPr>
  </w:style>
  <w:style w:type="character" w:customStyle="1" w:styleId="70">
    <w:name w:val="Заголовок 7 Знак"/>
    <w:basedOn w:val="a1"/>
    <w:link w:val="7"/>
    <w:uiPriority w:val="9"/>
    <w:rsid w:val="003E0AB3"/>
    <w:rPr>
      <w:rFonts w:ascii="Arial" w:eastAsia="Times New Roman" w:hAnsi="Arial" w:cs="Times New Roman"/>
      <w:sz w:val="20"/>
      <w:szCs w:val="20"/>
      <w:lang w:eastAsia="ru-RU"/>
    </w:rPr>
  </w:style>
  <w:style w:type="character" w:customStyle="1" w:styleId="80">
    <w:name w:val="Заголовок 8 Знак"/>
    <w:basedOn w:val="a1"/>
    <w:link w:val="8"/>
    <w:uiPriority w:val="9"/>
    <w:rsid w:val="003E0AB3"/>
    <w:rPr>
      <w:rFonts w:ascii="Arial" w:eastAsia="Times New Roman" w:hAnsi="Arial" w:cs="Times New Roman"/>
      <w:i/>
      <w:sz w:val="20"/>
      <w:szCs w:val="20"/>
      <w:lang w:eastAsia="ru-RU"/>
    </w:rPr>
  </w:style>
  <w:style w:type="character" w:customStyle="1" w:styleId="90">
    <w:name w:val="Заголовок 9 Знак"/>
    <w:basedOn w:val="a1"/>
    <w:link w:val="9"/>
    <w:uiPriority w:val="9"/>
    <w:rsid w:val="003E0AB3"/>
    <w:rPr>
      <w:rFonts w:ascii="Arial" w:eastAsia="Times New Roman" w:hAnsi="Arial" w:cs="Times New Roman"/>
      <w:b/>
      <w:i/>
      <w:sz w:val="18"/>
      <w:szCs w:val="20"/>
      <w:lang w:eastAsia="ru-RU"/>
    </w:rPr>
  </w:style>
  <w:style w:type="numbering" w:customStyle="1" w:styleId="14">
    <w:name w:val="Нет списка1"/>
    <w:next w:val="a3"/>
    <w:uiPriority w:val="99"/>
    <w:semiHidden/>
    <w:unhideWhenUsed/>
    <w:rsid w:val="003E0AB3"/>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locked/>
    <w:rsid w:val="003E0AB3"/>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3E0AB3"/>
    <w:rPr>
      <w:rFonts w:ascii="Times New Roman" w:eastAsia="Times New Roman" w:hAnsi="Times New Roman" w:cs="Times New Roman"/>
      <w:b/>
      <w:sz w:val="30"/>
      <w:szCs w:val="20"/>
      <w:lang w:eastAsia="ru-RU"/>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3E0AB3"/>
    <w:rPr>
      <w:rFonts w:cs="Times New Roman"/>
      <w:b/>
      <w:kern w:val="28"/>
      <w:sz w:val="36"/>
      <w:lang w:val="ru-RU" w:eastAsia="ru-RU" w:bidi="ar-SA"/>
    </w:rPr>
  </w:style>
  <w:style w:type="paragraph" w:customStyle="1" w:styleId="15">
    <w:name w:val="1"/>
    <w:basedOn w:val="a0"/>
    <w:uiPriority w:val="99"/>
    <w:rsid w:val="003E0AB3"/>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3E0AB3"/>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basedOn w:val="a1"/>
    <w:link w:val="a4"/>
    <w:uiPriority w:val="99"/>
    <w:rsid w:val="003E0AB3"/>
    <w:rPr>
      <w:rFonts w:ascii="Times New Roman" w:eastAsia="Times New Roman" w:hAnsi="Times New Roman" w:cs="Times New Roman"/>
      <w:sz w:val="24"/>
      <w:szCs w:val="20"/>
      <w:lang w:eastAsia="ru-RU"/>
    </w:rPr>
  </w:style>
  <w:style w:type="paragraph" w:styleId="25">
    <w:name w:val="Body Text 2"/>
    <w:basedOn w:val="a0"/>
    <w:link w:val="26"/>
    <w:uiPriority w:val="99"/>
    <w:rsid w:val="003E0AB3"/>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basedOn w:val="a1"/>
    <w:link w:val="25"/>
    <w:uiPriority w:val="99"/>
    <w:rsid w:val="003E0AB3"/>
    <w:rPr>
      <w:rFonts w:ascii="Times New Roman" w:eastAsia="Times New Roman" w:hAnsi="Times New Roman" w:cs="Times New Roman"/>
      <w:sz w:val="24"/>
      <w:szCs w:val="20"/>
      <w:lang w:eastAsia="ru-RU"/>
    </w:rPr>
  </w:style>
  <w:style w:type="paragraph" w:styleId="27">
    <w:name w:val="List Bullet 2"/>
    <w:basedOn w:val="a0"/>
    <w:autoRedefine/>
    <w:uiPriority w:val="99"/>
    <w:rsid w:val="003E0AB3"/>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3E0AB3"/>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3E0AB3"/>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3E0AB3"/>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3E0AB3"/>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3E0AB3"/>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3E0AB3"/>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3E0AB3"/>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3E0AB3"/>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3E0AB3"/>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3E0AB3"/>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3E0AB3"/>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basedOn w:val="a1"/>
    <w:link w:val="a9"/>
    <w:uiPriority w:val="11"/>
    <w:rsid w:val="003E0AB3"/>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3E0AB3"/>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3E0AB3"/>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3E0AB3"/>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3E0AB3"/>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basedOn w:val="a1"/>
    <w:link w:val="ac"/>
    <w:uiPriority w:val="99"/>
    <w:rsid w:val="003E0AB3"/>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3E0AB3"/>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3E0AB3"/>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basedOn w:val="a1"/>
    <w:link w:val="36"/>
    <w:uiPriority w:val="99"/>
    <w:rsid w:val="003E0AB3"/>
    <w:rPr>
      <w:rFonts w:ascii="Times New Roman" w:eastAsia="Times New Roman" w:hAnsi="Times New Roman" w:cs="Times New Roman"/>
      <w:sz w:val="16"/>
      <w:szCs w:val="20"/>
      <w:lang w:eastAsia="ru-RU"/>
    </w:rPr>
  </w:style>
  <w:style w:type="paragraph" w:styleId="af">
    <w:name w:val="header"/>
    <w:basedOn w:val="a0"/>
    <w:link w:val="af0"/>
    <w:uiPriority w:val="99"/>
    <w:rsid w:val="003E0AB3"/>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basedOn w:val="a1"/>
    <w:link w:val="af"/>
    <w:uiPriority w:val="99"/>
    <w:rsid w:val="003E0AB3"/>
    <w:rPr>
      <w:rFonts w:ascii="Arial" w:eastAsia="Times New Roman" w:hAnsi="Arial" w:cs="Times New Roman"/>
      <w:noProof/>
      <w:sz w:val="24"/>
      <w:szCs w:val="20"/>
      <w:lang w:eastAsia="ru-RU"/>
    </w:rPr>
  </w:style>
  <w:style w:type="paragraph" w:styleId="af1">
    <w:name w:val="Block Text"/>
    <w:basedOn w:val="a0"/>
    <w:uiPriority w:val="99"/>
    <w:rsid w:val="003E0AB3"/>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3E0AB3"/>
    <w:rPr>
      <w:rFonts w:ascii="Times New Roman" w:hAnsi="Times New Roman" w:cs="Times New Roman"/>
    </w:rPr>
  </w:style>
  <w:style w:type="paragraph" w:styleId="af3">
    <w:name w:val="footer"/>
    <w:basedOn w:val="a0"/>
    <w:link w:val="af4"/>
    <w:uiPriority w:val="99"/>
    <w:rsid w:val="003E0AB3"/>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basedOn w:val="a1"/>
    <w:link w:val="af3"/>
    <w:uiPriority w:val="99"/>
    <w:rsid w:val="003E0AB3"/>
    <w:rPr>
      <w:rFonts w:ascii="Times New Roman" w:eastAsia="Times New Roman" w:hAnsi="Times New Roman" w:cs="Times New Roman"/>
      <w:noProof/>
      <w:sz w:val="24"/>
      <w:szCs w:val="20"/>
      <w:lang w:eastAsia="ru-RU"/>
    </w:rPr>
  </w:style>
  <w:style w:type="paragraph" w:styleId="38">
    <w:name w:val="Body Text 3"/>
    <w:basedOn w:val="a0"/>
    <w:link w:val="39"/>
    <w:rsid w:val="003E0AB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basedOn w:val="a1"/>
    <w:link w:val="38"/>
    <w:rsid w:val="003E0AB3"/>
    <w:rPr>
      <w:rFonts w:ascii="Times New Roman" w:eastAsia="Times New Roman" w:hAnsi="Times New Roman" w:cs="Times New Roman"/>
      <w:b/>
      <w:i/>
      <w:szCs w:val="24"/>
      <w:lang w:eastAsia="ru-RU"/>
    </w:rPr>
  </w:style>
  <w:style w:type="character" w:styleId="af5">
    <w:name w:val="Hyperlink"/>
    <w:uiPriority w:val="99"/>
    <w:rsid w:val="003E0AB3"/>
    <w:rPr>
      <w:rFonts w:cs="Times New Roman"/>
      <w:color w:val="0000FF"/>
      <w:u w:val="single"/>
    </w:rPr>
  </w:style>
  <w:style w:type="paragraph" w:styleId="af6">
    <w:name w:val="Note Heading"/>
    <w:basedOn w:val="a0"/>
    <w:next w:val="a0"/>
    <w:link w:val="af7"/>
    <w:uiPriority w:val="99"/>
    <w:rsid w:val="003E0AB3"/>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basedOn w:val="a1"/>
    <w:link w:val="af6"/>
    <w:uiPriority w:val="99"/>
    <w:rsid w:val="003E0AB3"/>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3E0AB3"/>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3E0AB3"/>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3E0AB3"/>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3E0AB3"/>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basedOn w:val="a1"/>
    <w:link w:val="2d"/>
    <w:uiPriority w:val="99"/>
    <w:rsid w:val="003E0AB3"/>
    <w:rPr>
      <w:rFonts w:ascii="Times New Roman" w:eastAsia="Times New Roman" w:hAnsi="Times New Roman" w:cs="Times New Roman"/>
      <w:sz w:val="20"/>
      <w:szCs w:val="20"/>
      <w:lang w:eastAsia="zh-CN"/>
    </w:rPr>
  </w:style>
  <w:style w:type="paragraph" w:customStyle="1" w:styleId="ConsPlusNormal">
    <w:name w:val="ConsPlusNormal"/>
    <w:rsid w:val="003E0AB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8">
    <w:name w:val="Пункт"/>
    <w:basedOn w:val="a0"/>
    <w:uiPriority w:val="99"/>
    <w:rsid w:val="003E0AB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3E0AB3"/>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3E0AB3"/>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3E0AB3"/>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3E0AB3"/>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1"/>
    <w:link w:val="afc"/>
    <w:uiPriority w:val="99"/>
    <w:rsid w:val="003E0AB3"/>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3E0AB3"/>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3E0AB3"/>
    <w:rPr>
      <w:rFonts w:cs="Times New Roman"/>
      <w:vertAlign w:val="superscript"/>
    </w:rPr>
  </w:style>
  <w:style w:type="paragraph" w:styleId="3c">
    <w:name w:val="toc 3"/>
    <w:basedOn w:val="a0"/>
    <w:next w:val="a0"/>
    <w:autoRedefine/>
    <w:uiPriority w:val="39"/>
    <w:rsid w:val="003E0AB3"/>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3E0AB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0">
    <w:name w:val="Знак Знак23 Знак Знак Знак"/>
    <w:basedOn w:val="a0"/>
    <w:uiPriority w:val="99"/>
    <w:rsid w:val="003E0AB3"/>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3E0AB3"/>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3E0AB3"/>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3E0AB3"/>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3E0AB3"/>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3E0AB3"/>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3E0AB3"/>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3E0AB3"/>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3E0AB3"/>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3E0AB3"/>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3E0AB3"/>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3E0AB3"/>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basedOn w:val="a1"/>
    <w:link w:val="aff1"/>
    <w:rsid w:val="003E0AB3"/>
    <w:rPr>
      <w:rFonts w:ascii="Tahoma" w:eastAsia="Times New Roman" w:hAnsi="Tahoma" w:cs="Tahoma"/>
      <w:sz w:val="16"/>
      <w:szCs w:val="16"/>
      <w:lang w:eastAsia="ru-RU"/>
    </w:rPr>
  </w:style>
  <w:style w:type="character" w:customStyle="1" w:styleId="H2">
    <w:name w:val="H2 Знак Знак"/>
    <w:uiPriority w:val="99"/>
    <w:locked/>
    <w:rsid w:val="003E0AB3"/>
    <w:rPr>
      <w:rFonts w:cs="Times New Roman"/>
      <w:b/>
      <w:bCs/>
      <w:sz w:val="30"/>
      <w:szCs w:val="30"/>
      <w:lang w:val="ru-RU" w:eastAsia="ru-RU" w:bidi="ar-SA"/>
    </w:rPr>
  </w:style>
  <w:style w:type="character" w:customStyle="1" w:styleId="290">
    <w:name w:val="Знак Знак29"/>
    <w:uiPriority w:val="99"/>
    <w:locked/>
    <w:rsid w:val="003E0AB3"/>
    <w:rPr>
      <w:rFonts w:ascii="Cambria" w:hAnsi="Cambria" w:cs="Times New Roman"/>
      <w:b/>
      <w:bCs/>
      <w:sz w:val="26"/>
      <w:szCs w:val="26"/>
      <w:lang w:val="ru-RU" w:eastAsia="en-US" w:bidi="ar-SA"/>
    </w:rPr>
  </w:style>
  <w:style w:type="character" w:customStyle="1" w:styleId="280">
    <w:name w:val="Знак Знак28"/>
    <w:uiPriority w:val="99"/>
    <w:locked/>
    <w:rsid w:val="003E0AB3"/>
    <w:rPr>
      <w:rFonts w:ascii="Arial" w:hAnsi="Arial" w:cs="Arial"/>
      <w:sz w:val="24"/>
      <w:szCs w:val="24"/>
      <w:lang w:val="ru-RU" w:eastAsia="ru-RU" w:bidi="ar-SA"/>
    </w:rPr>
  </w:style>
  <w:style w:type="character" w:customStyle="1" w:styleId="270">
    <w:name w:val="Знак Знак27"/>
    <w:uiPriority w:val="99"/>
    <w:locked/>
    <w:rsid w:val="003E0AB3"/>
    <w:rPr>
      <w:rFonts w:cs="Times New Roman"/>
      <w:sz w:val="22"/>
      <w:szCs w:val="22"/>
      <w:lang w:val="ru-RU" w:eastAsia="ru-RU" w:bidi="ar-SA"/>
    </w:rPr>
  </w:style>
  <w:style w:type="character" w:customStyle="1" w:styleId="260">
    <w:name w:val="Знак Знак26"/>
    <w:uiPriority w:val="99"/>
    <w:locked/>
    <w:rsid w:val="003E0AB3"/>
    <w:rPr>
      <w:rFonts w:cs="Times New Roman"/>
      <w:i/>
      <w:iCs/>
      <w:sz w:val="22"/>
      <w:szCs w:val="22"/>
      <w:lang w:val="ru-RU" w:eastAsia="ru-RU" w:bidi="ar-SA"/>
    </w:rPr>
  </w:style>
  <w:style w:type="character" w:customStyle="1" w:styleId="250">
    <w:name w:val="Знак Знак25"/>
    <w:uiPriority w:val="99"/>
    <w:locked/>
    <w:rsid w:val="003E0AB3"/>
    <w:rPr>
      <w:rFonts w:ascii="Arial" w:hAnsi="Arial" w:cs="Arial"/>
      <w:lang w:val="ru-RU" w:eastAsia="ru-RU" w:bidi="ar-SA"/>
    </w:rPr>
  </w:style>
  <w:style w:type="character" w:customStyle="1" w:styleId="240">
    <w:name w:val="Знак Знак24"/>
    <w:uiPriority w:val="99"/>
    <w:locked/>
    <w:rsid w:val="003E0AB3"/>
    <w:rPr>
      <w:rFonts w:ascii="Arial" w:hAnsi="Arial" w:cs="Arial"/>
      <w:i/>
      <w:iCs/>
      <w:lang w:val="ru-RU" w:eastAsia="ru-RU" w:bidi="ar-SA"/>
    </w:rPr>
  </w:style>
  <w:style w:type="character" w:customStyle="1" w:styleId="232">
    <w:name w:val="Знак Знак23"/>
    <w:uiPriority w:val="99"/>
    <w:locked/>
    <w:rsid w:val="003E0AB3"/>
    <w:rPr>
      <w:rFonts w:ascii="Arial" w:hAnsi="Arial" w:cs="Arial"/>
      <w:b/>
      <w:bCs/>
      <w:i/>
      <w:iCs/>
      <w:sz w:val="18"/>
      <w:szCs w:val="18"/>
      <w:lang w:val="ru-RU" w:eastAsia="ru-RU" w:bidi="ar-SA"/>
    </w:rPr>
  </w:style>
  <w:style w:type="paragraph" w:styleId="HTML">
    <w:name w:val="HTML Address"/>
    <w:basedOn w:val="a0"/>
    <w:link w:val="HTML0"/>
    <w:uiPriority w:val="99"/>
    <w:rsid w:val="003E0AB3"/>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basedOn w:val="a1"/>
    <w:link w:val="HTML"/>
    <w:uiPriority w:val="99"/>
    <w:rsid w:val="003E0AB3"/>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3E0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basedOn w:val="a1"/>
    <w:link w:val="HTML1"/>
    <w:uiPriority w:val="99"/>
    <w:rsid w:val="003E0AB3"/>
    <w:rPr>
      <w:rFonts w:ascii="Courier New" w:eastAsia="Times New Roman" w:hAnsi="Courier New" w:cs="Times New Roman"/>
      <w:sz w:val="20"/>
      <w:szCs w:val="20"/>
      <w:lang w:eastAsia="ru-RU"/>
    </w:rPr>
  </w:style>
  <w:style w:type="paragraph" w:styleId="aff3">
    <w:name w:val="Normal (Web)"/>
    <w:basedOn w:val="a0"/>
    <w:uiPriority w:val="99"/>
    <w:rsid w:val="003E0AB3"/>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3E0AB3"/>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3E0AB3"/>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3E0AB3"/>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3E0AB3"/>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3E0AB3"/>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3E0AB3"/>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3E0AB3"/>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3E0AB3"/>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3E0AB3"/>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3E0AB3"/>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3E0AB3"/>
    <w:rPr>
      <w:rFonts w:ascii="Cambria" w:hAnsi="Cambria" w:cs="Times New Roman"/>
      <w:b/>
      <w:bCs/>
      <w:kern w:val="28"/>
      <w:sz w:val="32"/>
      <w:szCs w:val="32"/>
      <w:lang w:bidi="ar-SA"/>
    </w:rPr>
  </w:style>
  <w:style w:type="paragraph" w:styleId="aff8">
    <w:name w:val="Title"/>
    <w:basedOn w:val="a0"/>
    <w:link w:val="aff9"/>
    <w:uiPriority w:val="10"/>
    <w:qFormat/>
    <w:rsid w:val="003E0AB3"/>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basedOn w:val="a1"/>
    <w:link w:val="aff8"/>
    <w:uiPriority w:val="10"/>
    <w:rsid w:val="003E0AB3"/>
    <w:rPr>
      <w:rFonts w:ascii="Cambria" w:eastAsia="Times New Roman" w:hAnsi="Cambria" w:cs="Times New Roman"/>
      <w:b/>
      <w:bCs/>
      <w:kern w:val="28"/>
      <w:sz w:val="32"/>
      <w:szCs w:val="32"/>
      <w:lang w:eastAsia="ru-RU"/>
    </w:rPr>
  </w:style>
  <w:style w:type="paragraph" w:styleId="affa">
    <w:name w:val="Closing"/>
    <w:basedOn w:val="a0"/>
    <w:link w:val="affb"/>
    <w:uiPriority w:val="99"/>
    <w:rsid w:val="003E0AB3"/>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basedOn w:val="a1"/>
    <w:link w:val="affa"/>
    <w:uiPriority w:val="99"/>
    <w:rsid w:val="003E0AB3"/>
    <w:rPr>
      <w:rFonts w:ascii="Times New Roman" w:eastAsia="Times New Roman" w:hAnsi="Times New Roman" w:cs="Times New Roman"/>
      <w:sz w:val="24"/>
      <w:szCs w:val="24"/>
      <w:lang w:eastAsia="ru-RU"/>
    </w:rPr>
  </w:style>
  <w:style w:type="paragraph" w:styleId="affc">
    <w:name w:val="Signature"/>
    <w:basedOn w:val="a0"/>
    <w:link w:val="affd"/>
    <w:uiPriority w:val="99"/>
    <w:rsid w:val="003E0AB3"/>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basedOn w:val="a1"/>
    <w:link w:val="affc"/>
    <w:uiPriority w:val="99"/>
    <w:rsid w:val="003E0AB3"/>
    <w:rPr>
      <w:rFonts w:ascii="Times New Roman" w:eastAsia="Times New Roman" w:hAnsi="Times New Roman" w:cs="Times New Roman"/>
      <w:sz w:val="24"/>
      <w:szCs w:val="24"/>
      <w:lang w:eastAsia="ru-RU"/>
    </w:rPr>
  </w:style>
  <w:style w:type="paragraph" w:styleId="affe">
    <w:name w:val="List Continue"/>
    <w:basedOn w:val="a0"/>
    <w:uiPriority w:val="99"/>
    <w:rsid w:val="003E0AB3"/>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3E0AB3"/>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3E0AB3"/>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3E0AB3"/>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3E0AB3"/>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3E0AB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basedOn w:val="a1"/>
    <w:link w:val="afff"/>
    <w:uiPriority w:val="99"/>
    <w:rsid w:val="003E0AB3"/>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3E0AB3"/>
    <w:rPr>
      <w:rFonts w:ascii="Arial" w:hAnsi="Arial" w:cs="Times New Roman"/>
      <w:sz w:val="24"/>
      <w:szCs w:val="24"/>
      <w:lang w:eastAsia="ru-RU" w:bidi="ar-SA"/>
    </w:rPr>
  </w:style>
  <w:style w:type="paragraph" w:styleId="afff1">
    <w:name w:val="Salutation"/>
    <w:basedOn w:val="a0"/>
    <w:next w:val="a0"/>
    <w:link w:val="afff2"/>
    <w:uiPriority w:val="99"/>
    <w:rsid w:val="003E0AB3"/>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basedOn w:val="a1"/>
    <w:link w:val="afff1"/>
    <w:uiPriority w:val="99"/>
    <w:rsid w:val="003E0AB3"/>
    <w:rPr>
      <w:rFonts w:ascii="Times New Roman" w:eastAsia="Times New Roman" w:hAnsi="Times New Roman" w:cs="Times New Roman"/>
      <w:sz w:val="24"/>
      <w:szCs w:val="24"/>
      <w:lang w:eastAsia="ru-RU"/>
    </w:rPr>
  </w:style>
  <w:style w:type="character" w:customStyle="1" w:styleId="92">
    <w:name w:val="Знак Знак9"/>
    <w:uiPriority w:val="99"/>
    <w:locked/>
    <w:rsid w:val="003E0AB3"/>
    <w:rPr>
      <w:rFonts w:cs="Times New Roman"/>
      <w:sz w:val="24"/>
      <w:szCs w:val="24"/>
      <w:lang w:eastAsia="ru-RU" w:bidi="ar-SA"/>
    </w:rPr>
  </w:style>
  <w:style w:type="paragraph" w:styleId="afff3">
    <w:name w:val="Date"/>
    <w:basedOn w:val="a0"/>
    <w:next w:val="a0"/>
    <w:link w:val="afff4"/>
    <w:uiPriority w:val="99"/>
    <w:rsid w:val="003E0AB3"/>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basedOn w:val="a1"/>
    <w:link w:val="afff3"/>
    <w:uiPriority w:val="99"/>
    <w:rsid w:val="003E0AB3"/>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3E0AB3"/>
    <w:pPr>
      <w:ind w:firstLine="210"/>
    </w:pPr>
    <w:rPr>
      <w:szCs w:val="24"/>
    </w:rPr>
  </w:style>
  <w:style w:type="character" w:customStyle="1" w:styleId="afff6">
    <w:name w:val="Красная строка Знак"/>
    <w:basedOn w:val="ad"/>
    <w:link w:val="afff5"/>
    <w:uiPriority w:val="99"/>
    <w:rsid w:val="003E0AB3"/>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3E0AB3"/>
    <w:pPr>
      <w:tabs>
        <w:tab w:val="clear" w:pos="567"/>
      </w:tabs>
      <w:spacing w:after="120"/>
      <w:ind w:left="283" w:firstLine="210"/>
    </w:pPr>
    <w:rPr>
      <w:szCs w:val="24"/>
    </w:rPr>
  </w:style>
  <w:style w:type="character" w:customStyle="1" w:styleId="2f3">
    <w:name w:val="Красная строка 2 Знак"/>
    <w:basedOn w:val="a5"/>
    <w:link w:val="2f2"/>
    <w:uiPriority w:val="99"/>
    <w:rsid w:val="003E0AB3"/>
    <w:rPr>
      <w:rFonts w:ascii="Times New Roman" w:eastAsia="Times New Roman" w:hAnsi="Times New Roman" w:cs="Times New Roman"/>
      <w:sz w:val="24"/>
      <w:szCs w:val="24"/>
      <w:lang w:eastAsia="ru-RU"/>
    </w:rPr>
  </w:style>
  <w:style w:type="character" w:customStyle="1" w:styleId="56">
    <w:name w:val="Знак Знак5"/>
    <w:uiPriority w:val="99"/>
    <w:locked/>
    <w:rsid w:val="003E0AB3"/>
    <w:rPr>
      <w:rFonts w:cs="Times New Roman"/>
      <w:sz w:val="24"/>
      <w:szCs w:val="24"/>
      <w:lang w:eastAsia="ru-RU" w:bidi="ar-SA"/>
    </w:rPr>
  </w:style>
  <w:style w:type="paragraph" w:styleId="afff7">
    <w:name w:val="Plain Text"/>
    <w:basedOn w:val="a0"/>
    <w:link w:val="afff8"/>
    <w:uiPriority w:val="99"/>
    <w:rsid w:val="003E0AB3"/>
    <w:pPr>
      <w:spacing w:after="0" w:line="240" w:lineRule="auto"/>
    </w:pPr>
    <w:rPr>
      <w:rFonts w:ascii="Courier New" w:eastAsia="Times New Roman" w:hAnsi="Courier New"/>
      <w:sz w:val="20"/>
      <w:szCs w:val="20"/>
      <w:lang w:eastAsia="ru-RU"/>
    </w:rPr>
  </w:style>
  <w:style w:type="character" w:customStyle="1" w:styleId="afff8">
    <w:name w:val="Текст Знак"/>
    <w:basedOn w:val="a1"/>
    <w:link w:val="afff7"/>
    <w:uiPriority w:val="99"/>
    <w:rsid w:val="003E0AB3"/>
    <w:rPr>
      <w:rFonts w:ascii="Courier New" w:eastAsia="Times New Roman" w:hAnsi="Courier New" w:cs="Times New Roman"/>
      <w:sz w:val="20"/>
      <w:szCs w:val="20"/>
      <w:lang w:eastAsia="ru-RU"/>
    </w:rPr>
  </w:style>
  <w:style w:type="paragraph" w:styleId="afff9">
    <w:name w:val="E-mail Signature"/>
    <w:basedOn w:val="a0"/>
    <w:link w:val="afffa"/>
    <w:uiPriority w:val="99"/>
    <w:rsid w:val="003E0AB3"/>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basedOn w:val="a1"/>
    <w:link w:val="afff9"/>
    <w:uiPriority w:val="99"/>
    <w:rsid w:val="003E0AB3"/>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3E0AB3"/>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3E0AB3"/>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3E0AB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0"/>
    <w:uiPriority w:val="99"/>
    <w:rsid w:val="003E0AB3"/>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3E0AB3"/>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3E0AB3"/>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3E0AB3"/>
    <w:rPr>
      <w:rFonts w:cs="Times New Roman"/>
      <w:sz w:val="16"/>
      <w:szCs w:val="16"/>
    </w:rPr>
  </w:style>
  <w:style w:type="paragraph" w:styleId="affff">
    <w:name w:val="annotation text"/>
    <w:basedOn w:val="a0"/>
    <w:link w:val="affff0"/>
    <w:uiPriority w:val="99"/>
    <w:rsid w:val="003E0AB3"/>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basedOn w:val="a1"/>
    <w:link w:val="affff"/>
    <w:uiPriority w:val="99"/>
    <w:rsid w:val="003E0AB3"/>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3E0AB3"/>
    <w:rPr>
      <w:b/>
      <w:bCs/>
    </w:rPr>
  </w:style>
  <w:style w:type="character" w:customStyle="1" w:styleId="affff2">
    <w:name w:val="Тема примечания Знак"/>
    <w:basedOn w:val="affff0"/>
    <w:link w:val="affff1"/>
    <w:uiPriority w:val="99"/>
    <w:rsid w:val="003E0AB3"/>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3E0AB3"/>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3E0AB3"/>
    <w:rPr>
      <w:color w:val="0000FF"/>
      <w:spacing w:val="0"/>
      <w:u w:val="double"/>
    </w:rPr>
  </w:style>
  <w:style w:type="table" w:styleId="affff3">
    <w:name w:val="Table Grid"/>
    <w:basedOn w:val="a2"/>
    <w:uiPriority w:val="59"/>
    <w:rsid w:val="003E0AB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3E0AB3"/>
    <w:rPr>
      <w:rFonts w:cs="Times New Roman"/>
      <w:color w:val="808080"/>
    </w:rPr>
  </w:style>
  <w:style w:type="paragraph" w:styleId="affff4">
    <w:name w:val="endnote text"/>
    <w:basedOn w:val="a0"/>
    <w:link w:val="affff5"/>
    <w:uiPriority w:val="99"/>
    <w:rsid w:val="003E0AB3"/>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basedOn w:val="a1"/>
    <w:link w:val="affff4"/>
    <w:uiPriority w:val="99"/>
    <w:rsid w:val="003E0AB3"/>
    <w:rPr>
      <w:rFonts w:ascii="Times New Roman" w:eastAsia="Times New Roman" w:hAnsi="Times New Roman" w:cs="Times New Roman"/>
      <w:sz w:val="20"/>
      <w:szCs w:val="20"/>
      <w:lang w:eastAsia="ru-RU"/>
    </w:rPr>
  </w:style>
  <w:style w:type="character" w:styleId="affff6">
    <w:name w:val="endnote reference"/>
    <w:uiPriority w:val="99"/>
    <w:rsid w:val="003E0AB3"/>
    <w:rPr>
      <w:rFonts w:cs="Times New Roman"/>
      <w:vertAlign w:val="superscript"/>
    </w:rPr>
  </w:style>
  <w:style w:type="character" w:styleId="affff7">
    <w:name w:val="Emphasis"/>
    <w:uiPriority w:val="20"/>
    <w:qFormat/>
    <w:rsid w:val="003E0AB3"/>
    <w:rPr>
      <w:rFonts w:cs="Times New Roman"/>
      <w:i/>
      <w:iCs/>
    </w:rPr>
  </w:style>
  <w:style w:type="paragraph" w:styleId="affff8">
    <w:name w:val="Document Map"/>
    <w:basedOn w:val="a0"/>
    <w:link w:val="affff9"/>
    <w:uiPriority w:val="99"/>
    <w:rsid w:val="003E0AB3"/>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basedOn w:val="a1"/>
    <w:link w:val="affff8"/>
    <w:uiPriority w:val="99"/>
    <w:rsid w:val="003E0AB3"/>
    <w:rPr>
      <w:rFonts w:ascii="Tahoma" w:eastAsia="Times New Roman" w:hAnsi="Tahoma" w:cs="Tahoma"/>
      <w:sz w:val="16"/>
      <w:szCs w:val="16"/>
      <w:lang w:eastAsia="ru-RU"/>
    </w:rPr>
  </w:style>
  <w:style w:type="paragraph" w:customStyle="1" w:styleId="NoSpacing1">
    <w:name w:val="No Spacing1"/>
    <w:uiPriority w:val="99"/>
    <w:rsid w:val="003E0AB3"/>
    <w:pPr>
      <w:spacing w:after="0" w:line="240" w:lineRule="auto"/>
    </w:pPr>
    <w:rPr>
      <w:rFonts w:ascii="Times New Roman" w:eastAsia="Times New Roman" w:hAnsi="Times New Roman" w:cs="Times New Roman"/>
      <w:sz w:val="24"/>
      <w:szCs w:val="24"/>
      <w:lang w:eastAsia="ru-RU"/>
    </w:rPr>
  </w:style>
  <w:style w:type="character" w:customStyle="1" w:styleId="1a">
    <w:name w:val="Текст сноски Знак1"/>
    <w:aliases w:val="Знак Знак,Знак2 Знак1"/>
    <w:uiPriority w:val="99"/>
    <w:semiHidden/>
    <w:locked/>
    <w:rsid w:val="003E0AB3"/>
    <w:rPr>
      <w:rFonts w:cs="Times New Roman"/>
      <w:sz w:val="24"/>
      <w:szCs w:val="24"/>
    </w:rPr>
  </w:style>
  <w:style w:type="paragraph" w:customStyle="1" w:styleId="a">
    <w:name w:val="Дефис"/>
    <w:basedOn w:val="ListParagraph1"/>
    <w:link w:val="affffa"/>
    <w:uiPriority w:val="99"/>
    <w:rsid w:val="003E0AB3"/>
    <w:pPr>
      <w:numPr>
        <w:numId w:val="1"/>
      </w:numPr>
    </w:pPr>
    <w:rPr>
      <w:szCs w:val="24"/>
      <w:lang w:val="en-US"/>
    </w:rPr>
  </w:style>
  <w:style w:type="character" w:customStyle="1" w:styleId="affffa">
    <w:name w:val="Дефис Знак"/>
    <w:link w:val="a"/>
    <w:uiPriority w:val="99"/>
    <w:locked/>
    <w:rsid w:val="003E0AB3"/>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0"/>
    <w:uiPriority w:val="99"/>
    <w:rsid w:val="003E0AB3"/>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3E0AB3"/>
    <w:pPr>
      <w:ind w:left="180" w:firstLine="0"/>
    </w:pPr>
    <w:rPr>
      <w:bCs/>
      <w:sz w:val="28"/>
    </w:rPr>
  </w:style>
  <w:style w:type="paragraph" w:customStyle="1" w:styleId="ConsPlusTitle">
    <w:name w:val="ConsPlusTitle"/>
    <w:uiPriority w:val="99"/>
    <w:rsid w:val="003E0AB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46">
    <w:name w:val="Знак Знак4"/>
    <w:uiPriority w:val="99"/>
    <w:rsid w:val="003E0AB3"/>
    <w:rPr>
      <w:sz w:val="24"/>
      <w:lang w:val="ru-RU" w:eastAsia="ru-RU"/>
    </w:rPr>
  </w:style>
  <w:style w:type="paragraph" w:customStyle="1" w:styleId="FR1">
    <w:name w:val="FR1"/>
    <w:uiPriority w:val="99"/>
    <w:rsid w:val="003E0AB3"/>
    <w:pPr>
      <w:widowControl w:val="0"/>
      <w:spacing w:after="0" w:line="300" w:lineRule="auto"/>
      <w:ind w:firstLine="500"/>
    </w:pPr>
    <w:rPr>
      <w:rFonts w:ascii="Arial" w:eastAsia="Times New Roman" w:hAnsi="Arial" w:cs="Times New Roman"/>
      <w:sz w:val="16"/>
      <w:szCs w:val="20"/>
      <w:lang w:eastAsia="ru-RU"/>
    </w:rPr>
  </w:style>
  <w:style w:type="paragraph" w:customStyle="1" w:styleId="ConsNormal">
    <w:name w:val="ConsNormal"/>
    <w:uiPriority w:val="99"/>
    <w:rsid w:val="003E0AB3"/>
    <w:pPr>
      <w:widowControl w:val="0"/>
      <w:spacing w:after="0" w:line="240" w:lineRule="auto"/>
      <w:ind w:firstLine="720"/>
    </w:pPr>
    <w:rPr>
      <w:rFonts w:ascii="Arial" w:eastAsia="Times New Roman" w:hAnsi="Arial" w:cs="Times New Roman"/>
      <w:sz w:val="20"/>
      <w:szCs w:val="20"/>
      <w:lang w:eastAsia="ru-RU"/>
    </w:rPr>
  </w:style>
  <w:style w:type="character" w:customStyle="1" w:styleId="3f">
    <w:name w:val="Знак Знак3"/>
    <w:uiPriority w:val="99"/>
    <w:rsid w:val="003E0AB3"/>
    <w:rPr>
      <w:rFonts w:cs="Times New Roman"/>
    </w:rPr>
  </w:style>
  <w:style w:type="character" w:customStyle="1" w:styleId="2f5">
    <w:name w:val="Знак Знак2"/>
    <w:uiPriority w:val="99"/>
    <w:rsid w:val="003E0AB3"/>
    <w:rPr>
      <w:b/>
    </w:rPr>
  </w:style>
  <w:style w:type="character" w:customStyle="1" w:styleId="1b">
    <w:name w:val="Знак Знак1"/>
    <w:uiPriority w:val="99"/>
    <w:rsid w:val="003E0AB3"/>
    <w:rPr>
      <w:rFonts w:ascii="Tahoma" w:hAnsi="Tahoma"/>
      <w:sz w:val="16"/>
    </w:rPr>
  </w:style>
  <w:style w:type="paragraph" w:customStyle="1" w:styleId="1c">
    <w:name w:val="Стиль Заголовок 1 + не полужирный"/>
    <w:basedOn w:val="12"/>
    <w:uiPriority w:val="99"/>
    <w:rsid w:val="003E0AB3"/>
    <w:pPr>
      <w:spacing w:before="0" w:after="0"/>
    </w:pPr>
    <w:rPr>
      <w:rFonts w:cs="Arial"/>
      <w:b w:val="0"/>
      <w:kern w:val="32"/>
      <w:sz w:val="28"/>
      <w:szCs w:val="32"/>
    </w:rPr>
  </w:style>
  <w:style w:type="character" w:customStyle="1" w:styleId="2f6">
    <w:name w:val="Основной текст (2)_"/>
    <w:link w:val="2f7"/>
    <w:uiPriority w:val="99"/>
    <w:locked/>
    <w:rsid w:val="003E0AB3"/>
    <w:rPr>
      <w:sz w:val="23"/>
      <w:szCs w:val="23"/>
      <w:shd w:val="clear" w:color="auto" w:fill="FFFFFF"/>
    </w:rPr>
  </w:style>
  <w:style w:type="paragraph" w:customStyle="1" w:styleId="2f7">
    <w:name w:val="Основной текст (2)"/>
    <w:basedOn w:val="a0"/>
    <w:link w:val="2f6"/>
    <w:uiPriority w:val="99"/>
    <w:rsid w:val="003E0AB3"/>
    <w:pPr>
      <w:shd w:val="clear" w:color="auto" w:fill="FFFFFF"/>
      <w:spacing w:after="300" w:line="240" w:lineRule="atLeast"/>
    </w:pPr>
    <w:rPr>
      <w:rFonts w:asciiTheme="minorHAnsi" w:eastAsiaTheme="minorHAnsi" w:hAnsiTheme="minorHAnsi" w:cstheme="minorBidi"/>
      <w:sz w:val="23"/>
      <w:szCs w:val="23"/>
    </w:rPr>
  </w:style>
  <w:style w:type="character" w:customStyle="1" w:styleId="2311">
    <w:name w:val="Знак Знак231"/>
    <w:uiPriority w:val="99"/>
    <w:locked/>
    <w:rsid w:val="003E0AB3"/>
    <w:rPr>
      <w:rFonts w:cs="Times New Roman"/>
      <w:sz w:val="24"/>
    </w:rPr>
  </w:style>
  <w:style w:type="character" w:customStyle="1" w:styleId="220">
    <w:name w:val="Знак Знак22"/>
    <w:uiPriority w:val="99"/>
    <w:locked/>
    <w:rsid w:val="003E0AB3"/>
    <w:rPr>
      <w:rFonts w:cs="Times New Roman"/>
      <w:sz w:val="24"/>
    </w:rPr>
  </w:style>
  <w:style w:type="character" w:customStyle="1" w:styleId="200">
    <w:name w:val="Знак Знак20"/>
    <w:uiPriority w:val="99"/>
    <w:locked/>
    <w:rsid w:val="003E0AB3"/>
    <w:rPr>
      <w:rFonts w:ascii="Tahoma" w:hAnsi="Tahoma" w:cs="Tahoma"/>
      <w:sz w:val="16"/>
      <w:szCs w:val="16"/>
    </w:rPr>
  </w:style>
  <w:style w:type="character" w:customStyle="1" w:styleId="190">
    <w:name w:val="Знак Знак19"/>
    <w:uiPriority w:val="99"/>
    <w:locked/>
    <w:rsid w:val="003E0AB3"/>
    <w:rPr>
      <w:rFonts w:cs="Times New Roman"/>
      <w:i/>
      <w:iCs/>
      <w:sz w:val="24"/>
      <w:szCs w:val="24"/>
    </w:rPr>
  </w:style>
  <w:style w:type="character" w:customStyle="1" w:styleId="180">
    <w:name w:val="Знак Знак18"/>
    <w:uiPriority w:val="99"/>
    <w:locked/>
    <w:rsid w:val="003E0AB3"/>
    <w:rPr>
      <w:rFonts w:ascii="Courier New" w:hAnsi="Courier New" w:cs="Times New Roman"/>
    </w:rPr>
  </w:style>
  <w:style w:type="character" w:customStyle="1" w:styleId="171">
    <w:name w:val="Знак Знак171"/>
    <w:uiPriority w:val="99"/>
    <w:locked/>
    <w:rsid w:val="003E0AB3"/>
    <w:rPr>
      <w:rFonts w:ascii="Cambria" w:hAnsi="Cambria" w:cs="Times New Roman"/>
      <w:b/>
      <w:bCs/>
      <w:kern w:val="28"/>
      <w:sz w:val="32"/>
      <w:szCs w:val="32"/>
    </w:rPr>
  </w:style>
  <w:style w:type="character" w:customStyle="1" w:styleId="160">
    <w:name w:val="Знак Знак16"/>
    <w:uiPriority w:val="99"/>
    <w:locked/>
    <w:rsid w:val="003E0AB3"/>
    <w:rPr>
      <w:rFonts w:cs="Times New Roman"/>
      <w:sz w:val="24"/>
      <w:szCs w:val="24"/>
    </w:rPr>
  </w:style>
  <w:style w:type="character" w:customStyle="1" w:styleId="150">
    <w:name w:val="Знак Знак15"/>
    <w:uiPriority w:val="99"/>
    <w:locked/>
    <w:rsid w:val="003E0AB3"/>
    <w:rPr>
      <w:rFonts w:cs="Times New Roman"/>
      <w:sz w:val="24"/>
      <w:szCs w:val="24"/>
    </w:rPr>
  </w:style>
  <w:style w:type="character" w:customStyle="1" w:styleId="140">
    <w:name w:val="Знак Знак14"/>
    <w:uiPriority w:val="99"/>
    <w:locked/>
    <w:rsid w:val="003E0AB3"/>
    <w:rPr>
      <w:rFonts w:ascii="Arial" w:hAnsi="Arial" w:cs="Times New Roman"/>
      <w:sz w:val="24"/>
      <w:szCs w:val="24"/>
      <w:shd w:val="pct20" w:color="auto" w:fill="auto"/>
    </w:rPr>
  </w:style>
  <w:style w:type="character" w:customStyle="1" w:styleId="130">
    <w:name w:val="Знак Знак13"/>
    <w:uiPriority w:val="99"/>
    <w:locked/>
    <w:rsid w:val="003E0AB3"/>
    <w:rPr>
      <w:rFonts w:cs="Times New Roman"/>
      <w:sz w:val="24"/>
      <w:szCs w:val="24"/>
    </w:rPr>
  </w:style>
  <w:style w:type="character" w:customStyle="1" w:styleId="120">
    <w:name w:val="Знак Знак12"/>
    <w:uiPriority w:val="99"/>
    <w:locked/>
    <w:rsid w:val="003E0AB3"/>
    <w:rPr>
      <w:rFonts w:cs="Times New Roman"/>
      <w:sz w:val="24"/>
      <w:szCs w:val="24"/>
    </w:rPr>
  </w:style>
  <w:style w:type="character" w:customStyle="1" w:styleId="1110">
    <w:name w:val="Знак Знак111"/>
    <w:uiPriority w:val="99"/>
    <w:locked/>
    <w:rsid w:val="003E0AB3"/>
    <w:rPr>
      <w:rFonts w:cs="Times New Roman"/>
      <w:sz w:val="24"/>
    </w:rPr>
  </w:style>
  <w:style w:type="character" w:customStyle="1" w:styleId="100">
    <w:name w:val="Знак Знак10"/>
    <w:uiPriority w:val="99"/>
    <w:locked/>
    <w:rsid w:val="003E0AB3"/>
    <w:rPr>
      <w:rFonts w:cs="Times New Roman"/>
      <w:sz w:val="24"/>
    </w:rPr>
  </w:style>
  <w:style w:type="character" w:customStyle="1" w:styleId="910">
    <w:name w:val="Знак Знак91"/>
    <w:uiPriority w:val="99"/>
    <w:locked/>
    <w:rsid w:val="003E0AB3"/>
    <w:rPr>
      <w:rFonts w:ascii="Courier New" w:hAnsi="Courier New" w:cs="Times New Roman"/>
    </w:rPr>
  </w:style>
  <w:style w:type="character" w:customStyle="1" w:styleId="82">
    <w:name w:val="Знак Знак8"/>
    <w:uiPriority w:val="99"/>
    <w:locked/>
    <w:rsid w:val="003E0AB3"/>
    <w:rPr>
      <w:rFonts w:cs="Times New Roman"/>
      <w:sz w:val="24"/>
      <w:szCs w:val="24"/>
    </w:rPr>
  </w:style>
  <w:style w:type="character" w:customStyle="1" w:styleId="72">
    <w:name w:val="Знак Знак7"/>
    <w:uiPriority w:val="99"/>
    <w:locked/>
    <w:rsid w:val="003E0AB3"/>
    <w:rPr>
      <w:rFonts w:cs="Times New Roman"/>
    </w:rPr>
  </w:style>
  <w:style w:type="character" w:customStyle="1" w:styleId="62">
    <w:name w:val="Знак Знак6"/>
    <w:uiPriority w:val="99"/>
    <w:locked/>
    <w:rsid w:val="003E0AB3"/>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3E0AB3"/>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3E0AB3"/>
    <w:rPr>
      <w:rFonts w:cs="Times New Roman"/>
      <w:sz w:val="24"/>
      <w:szCs w:val="24"/>
    </w:rPr>
  </w:style>
  <w:style w:type="character" w:styleId="affffd">
    <w:name w:val="Placeholder Text"/>
    <w:uiPriority w:val="67"/>
    <w:rsid w:val="003E0AB3"/>
    <w:rPr>
      <w:rFonts w:cs="Times New Roman"/>
      <w:color w:val="808080"/>
    </w:rPr>
  </w:style>
  <w:style w:type="character" w:customStyle="1" w:styleId="510">
    <w:name w:val="Знак Знак51"/>
    <w:uiPriority w:val="99"/>
    <w:locked/>
    <w:rsid w:val="003E0AB3"/>
    <w:rPr>
      <w:rFonts w:cs="Times New Roman"/>
    </w:rPr>
  </w:style>
  <w:style w:type="character" w:customStyle="1" w:styleId="300">
    <w:name w:val="Знак Знак30"/>
    <w:uiPriority w:val="99"/>
    <w:locked/>
    <w:rsid w:val="003E0AB3"/>
    <w:rPr>
      <w:rFonts w:ascii="Tahoma" w:hAnsi="Tahoma" w:cs="Tahoma"/>
      <w:sz w:val="16"/>
      <w:szCs w:val="16"/>
    </w:rPr>
  </w:style>
  <w:style w:type="paragraph" w:styleId="affffe">
    <w:name w:val="No Spacing"/>
    <w:link w:val="afffff"/>
    <w:uiPriority w:val="1"/>
    <w:qFormat/>
    <w:rsid w:val="003E0AB3"/>
    <w:pPr>
      <w:spacing w:after="0" w:line="240" w:lineRule="auto"/>
    </w:pPr>
    <w:rPr>
      <w:rFonts w:ascii="Times New Roman" w:eastAsia="Times New Roman" w:hAnsi="Times New Roman" w:cs="Times New Roman"/>
      <w:sz w:val="24"/>
      <w:szCs w:val="24"/>
      <w:lang w:eastAsia="ru-RU"/>
    </w:rPr>
  </w:style>
  <w:style w:type="character" w:customStyle="1" w:styleId="241">
    <w:name w:val="Знак Знак241"/>
    <w:uiPriority w:val="99"/>
    <w:rsid w:val="003E0AB3"/>
    <w:rPr>
      <w:rFonts w:cs="Times New Roman"/>
      <w:b/>
      <w:sz w:val="28"/>
      <w:lang w:val="ru-RU" w:eastAsia="ru-RU" w:bidi="ar-SA"/>
    </w:rPr>
  </w:style>
  <w:style w:type="character" w:customStyle="1" w:styleId="410">
    <w:name w:val="Знак Знак41"/>
    <w:uiPriority w:val="99"/>
    <w:rsid w:val="003E0AB3"/>
    <w:rPr>
      <w:sz w:val="24"/>
      <w:lang w:val="ru-RU" w:eastAsia="ru-RU"/>
    </w:rPr>
  </w:style>
  <w:style w:type="character" w:customStyle="1" w:styleId="310">
    <w:name w:val="Знак Знак31"/>
    <w:uiPriority w:val="99"/>
    <w:rsid w:val="003E0AB3"/>
    <w:rPr>
      <w:rFonts w:cs="Times New Roman"/>
    </w:rPr>
  </w:style>
  <w:style w:type="character" w:customStyle="1" w:styleId="2100">
    <w:name w:val="Знак Знак210"/>
    <w:uiPriority w:val="99"/>
    <w:rsid w:val="003E0AB3"/>
    <w:rPr>
      <w:b/>
    </w:rPr>
  </w:style>
  <w:style w:type="character" w:customStyle="1" w:styleId="1100">
    <w:name w:val="Знак Знак110"/>
    <w:uiPriority w:val="99"/>
    <w:rsid w:val="003E0AB3"/>
    <w:rPr>
      <w:rFonts w:ascii="Tahoma" w:hAnsi="Tahoma"/>
      <w:sz w:val="16"/>
    </w:rPr>
  </w:style>
  <w:style w:type="character" w:customStyle="1" w:styleId="211">
    <w:name w:val="Знак Знак21"/>
    <w:uiPriority w:val="99"/>
    <w:rsid w:val="003E0AB3"/>
    <w:rPr>
      <w:rFonts w:cs="Times New Roman"/>
      <w:noProof/>
      <w:sz w:val="24"/>
      <w:lang w:val="ru-RU" w:eastAsia="ru-RU" w:bidi="ar-SA"/>
    </w:rPr>
  </w:style>
  <w:style w:type="numbering" w:customStyle="1" w:styleId="113">
    <w:name w:val="Нет списка11"/>
    <w:next w:val="a3"/>
    <w:semiHidden/>
    <w:rsid w:val="003E0AB3"/>
  </w:style>
  <w:style w:type="paragraph" w:customStyle="1" w:styleId="afffff0">
    <w:name w:val="Готовый"/>
    <w:basedOn w:val="a0"/>
    <w:rsid w:val="003E0AB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3E0AB3"/>
  </w:style>
  <w:style w:type="paragraph" w:customStyle="1" w:styleId="10">
    <w:name w:val="Нум1"/>
    <w:basedOn w:val="a0"/>
    <w:link w:val="1d"/>
    <w:qFormat/>
    <w:rsid w:val="003E0AB3"/>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3E0AB3"/>
    <w:pPr>
      <w:keepNext w:val="0"/>
      <w:keepLines w:val="0"/>
      <w:numPr>
        <w:ilvl w:val="1"/>
        <w:numId w:val="6"/>
      </w:numPr>
      <w:spacing w:after="0"/>
    </w:pPr>
    <w:rPr>
      <w:b w:val="0"/>
      <w:sz w:val="28"/>
      <w:szCs w:val="28"/>
    </w:rPr>
  </w:style>
  <w:style w:type="character" w:customStyle="1" w:styleId="18">
    <w:name w:val="Стиль1 Знак"/>
    <w:link w:val="17"/>
    <w:uiPriority w:val="99"/>
    <w:rsid w:val="003E0AB3"/>
    <w:rPr>
      <w:rFonts w:ascii="Times New Roman" w:eastAsia="Times New Roman" w:hAnsi="Times New Roman" w:cs="Times New Roman"/>
      <w:b/>
      <w:sz w:val="28"/>
      <w:szCs w:val="24"/>
      <w:lang w:eastAsia="ru-RU"/>
    </w:rPr>
  </w:style>
  <w:style w:type="character" w:customStyle="1" w:styleId="1d">
    <w:name w:val="Нум1 Знак"/>
    <w:link w:val="10"/>
    <w:rsid w:val="003E0AB3"/>
    <w:rPr>
      <w:rFonts w:ascii="Times New Roman" w:eastAsia="Times New Roman" w:hAnsi="Times New Roman" w:cs="Times New Roman"/>
      <w:sz w:val="28"/>
      <w:szCs w:val="28"/>
      <w:lang w:eastAsia="ru-RU"/>
    </w:rPr>
  </w:style>
  <w:style w:type="paragraph" w:customStyle="1" w:styleId="31">
    <w:name w:val="Нум3"/>
    <w:basedOn w:val="a0"/>
    <w:link w:val="3f0"/>
    <w:qFormat/>
    <w:rsid w:val="003E0AB3"/>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3E0AB3"/>
    <w:rPr>
      <w:rFonts w:ascii="Times New Roman" w:eastAsia="Times New Roman" w:hAnsi="Times New Roman" w:cs="Times New Roman"/>
      <w:sz w:val="24"/>
      <w:szCs w:val="20"/>
      <w:lang w:eastAsia="ru-RU"/>
    </w:rPr>
  </w:style>
  <w:style w:type="character" w:customStyle="1" w:styleId="2c">
    <w:name w:val="Стиль2 Знак"/>
    <w:link w:val="2b"/>
    <w:rsid w:val="003E0AB3"/>
    <w:rPr>
      <w:rFonts w:ascii="Times New Roman" w:eastAsia="Times New Roman" w:hAnsi="Times New Roman" w:cs="Times New Roman"/>
      <w:b/>
      <w:sz w:val="24"/>
      <w:szCs w:val="20"/>
      <w:lang w:eastAsia="ru-RU"/>
    </w:rPr>
  </w:style>
  <w:style w:type="character" w:customStyle="1" w:styleId="2f9">
    <w:name w:val="Нум2 Знак"/>
    <w:link w:val="22"/>
    <w:rsid w:val="003E0AB3"/>
    <w:rPr>
      <w:rFonts w:ascii="Times New Roman" w:eastAsia="Times New Roman" w:hAnsi="Times New Roman" w:cs="Times New Roman"/>
      <w:sz w:val="28"/>
      <w:szCs w:val="28"/>
      <w:lang w:eastAsia="ru-RU"/>
    </w:rPr>
  </w:style>
  <w:style w:type="character" w:customStyle="1" w:styleId="3b">
    <w:name w:val="Стиль3 Знак"/>
    <w:link w:val="3a"/>
    <w:uiPriority w:val="99"/>
    <w:rsid w:val="003E0AB3"/>
    <w:rPr>
      <w:rFonts w:ascii="Times New Roman" w:eastAsia="Times New Roman" w:hAnsi="Times New Roman" w:cs="Times New Roman"/>
      <w:sz w:val="24"/>
      <w:szCs w:val="20"/>
      <w:lang w:eastAsia="ru-RU"/>
    </w:rPr>
  </w:style>
  <w:style w:type="character" w:customStyle="1" w:styleId="3f0">
    <w:name w:val="Нум3 Знак"/>
    <w:link w:val="31"/>
    <w:rsid w:val="003E0AB3"/>
    <w:rPr>
      <w:rFonts w:ascii="Times New Roman" w:eastAsia="Times New Roman" w:hAnsi="Times New Roman" w:cs="Times New Roman"/>
      <w:sz w:val="28"/>
      <w:szCs w:val="28"/>
      <w:lang w:eastAsia="ru-RU"/>
    </w:rPr>
  </w:style>
  <w:style w:type="character" w:customStyle="1" w:styleId="afffff">
    <w:name w:val="Без интервала Знак"/>
    <w:link w:val="affffe"/>
    <w:uiPriority w:val="1"/>
    <w:rsid w:val="003E0AB3"/>
    <w:rPr>
      <w:rFonts w:ascii="Times New Roman" w:eastAsia="Times New Roman" w:hAnsi="Times New Roman" w:cs="Times New Roman"/>
      <w:sz w:val="24"/>
      <w:szCs w:val="24"/>
      <w:lang w:eastAsia="ru-RU"/>
    </w:rPr>
  </w:style>
  <w:style w:type="paragraph" w:customStyle="1" w:styleId="1">
    <w:name w:val="_Нумерованный 1"/>
    <w:basedOn w:val="a0"/>
    <w:qFormat/>
    <w:rsid w:val="003E0AB3"/>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3E0AB3"/>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3E0AB3"/>
    <w:pPr>
      <w:numPr>
        <w:ilvl w:val="2"/>
      </w:numPr>
      <w:tabs>
        <w:tab w:val="clear" w:pos="-624"/>
        <w:tab w:val="num" w:pos="360"/>
        <w:tab w:val="num" w:pos="2174"/>
      </w:tabs>
      <w:ind w:left="2174" w:hanging="360"/>
    </w:pPr>
  </w:style>
  <w:style w:type="paragraph" w:customStyle="1" w:styleId="223">
    <w:name w:val="223 Положение"/>
    <w:basedOn w:val="affffe"/>
    <w:qFormat/>
    <w:rsid w:val="003E0AB3"/>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3E0AB3"/>
    <w:pPr>
      <w:numPr>
        <w:ilvl w:val="1"/>
        <w:numId w:val="5"/>
      </w:numPr>
      <w:ind w:left="0" w:firstLine="709"/>
      <w:jc w:val="both"/>
    </w:pPr>
    <w:rPr>
      <w:color w:val="000000"/>
      <w:sz w:val="28"/>
      <w:szCs w:val="28"/>
      <w:u w:val="single"/>
    </w:rPr>
  </w:style>
  <w:style w:type="character" w:customStyle="1" w:styleId="1111">
    <w:name w:val="Стиль111 Знак"/>
    <w:link w:val="111"/>
    <w:rsid w:val="003E0AB3"/>
    <w:rPr>
      <w:rFonts w:ascii="Times New Roman" w:eastAsia="Times New Roman" w:hAnsi="Times New Roman" w:cs="Times New Roman"/>
      <w:color w:val="000000"/>
      <w:sz w:val="28"/>
      <w:szCs w:val="28"/>
      <w:u w:val="single"/>
      <w:lang w:eastAsia="ru-RU"/>
    </w:rPr>
  </w:style>
  <w:style w:type="numbering" w:customStyle="1" w:styleId="2fa">
    <w:name w:val="Нет списка2"/>
    <w:next w:val="a3"/>
    <w:uiPriority w:val="99"/>
    <w:semiHidden/>
    <w:unhideWhenUsed/>
    <w:rsid w:val="003E0AB3"/>
  </w:style>
  <w:style w:type="numbering" w:customStyle="1" w:styleId="121">
    <w:name w:val="Нет списка12"/>
    <w:next w:val="a3"/>
    <w:uiPriority w:val="99"/>
    <w:semiHidden/>
    <w:unhideWhenUsed/>
    <w:rsid w:val="003E0AB3"/>
  </w:style>
  <w:style w:type="table" w:customStyle="1" w:styleId="1e">
    <w:name w:val="Сетка таблицы1"/>
    <w:basedOn w:val="a2"/>
    <w:next w:val="affff3"/>
    <w:uiPriority w:val="59"/>
    <w:rsid w:val="003E0AB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3E0AB3"/>
  </w:style>
  <w:style w:type="numbering" w:customStyle="1" w:styleId="3f1">
    <w:name w:val="Нет списка3"/>
    <w:next w:val="a3"/>
    <w:uiPriority w:val="99"/>
    <w:semiHidden/>
    <w:unhideWhenUsed/>
    <w:rsid w:val="003E0AB3"/>
  </w:style>
  <w:style w:type="numbering" w:customStyle="1" w:styleId="131">
    <w:name w:val="Нет списка13"/>
    <w:next w:val="a3"/>
    <w:uiPriority w:val="99"/>
    <w:semiHidden/>
    <w:unhideWhenUsed/>
    <w:rsid w:val="003E0AB3"/>
  </w:style>
  <w:style w:type="table" w:customStyle="1" w:styleId="2fb">
    <w:name w:val="Сетка таблицы2"/>
    <w:basedOn w:val="a2"/>
    <w:next w:val="affff3"/>
    <w:uiPriority w:val="59"/>
    <w:rsid w:val="003E0AB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3E0AB3"/>
  </w:style>
  <w:style w:type="paragraph" w:customStyle="1" w:styleId="114">
    <w:name w:val="Секретариат1.1."/>
    <w:basedOn w:val="a0"/>
    <w:link w:val="115"/>
    <w:autoRedefine/>
    <w:qFormat/>
    <w:rsid w:val="003E0AB3"/>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3E0AB3"/>
    <w:rPr>
      <w:rFonts w:ascii="Times New Roman" w:eastAsia="Times New Roman" w:hAnsi="Times New Roman" w:cs="Times New Roman"/>
      <w:sz w:val="28"/>
      <w:szCs w:val="24"/>
      <w:lang w:eastAsia="ru-RU"/>
    </w:rPr>
  </w:style>
  <w:style w:type="character" w:customStyle="1" w:styleId="Heading1">
    <w:name w:val="Heading #1"/>
    <w:rsid w:val="003E0AB3"/>
  </w:style>
  <w:style w:type="character" w:customStyle="1" w:styleId="Heading2">
    <w:name w:val="Heading #2_"/>
    <w:link w:val="Heading20"/>
    <w:rsid w:val="003E0AB3"/>
    <w:rPr>
      <w:sz w:val="26"/>
      <w:szCs w:val="26"/>
      <w:shd w:val="clear" w:color="auto" w:fill="FFFFFF"/>
    </w:rPr>
  </w:style>
  <w:style w:type="character" w:customStyle="1" w:styleId="Heading2Bold">
    <w:name w:val="Heading #2 + Bold"/>
    <w:rsid w:val="003E0AB3"/>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3E0AB3"/>
    <w:rPr>
      <w:shd w:val="clear" w:color="auto" w:fill="FFFFFF"/>
    </w:rPr>
  </w:style>
  <w:style w:type="character" w:customStyle="1" w:styleId="Bodytext210pt">
    <w:name w:val="Body text (2) + 10 pt"/>
    <w:rsid w:val="003E0AB3"/>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3E0AB3"/>
    <w:rPr>
      <w:sz w:val="21"/>
      <w:szCs w:val="21"/>
      <w:shd w:val="clear" w:color="auto" w:fill="FFFFFF"/>
    </w:rPr>
  </w:style>
  <w:style w:type="paragraph" w:customStyle="1" w:styleId="Heading20">
    <w:name w:val="Heading #2"/>
    <w:basedOn w:val="a0"/>
    <w:link w:val="Heading2"/>
    <w:rsid w:val="003E0AB3"/>
    <w:pPr>
      <w:shd w:val="clear" w:color="auto" w:fill="FFFFFF"/>
      <w:spacing w:after="0" w:line="320" w:lineRule="exact"/>
      <w:ind w:firstLine="600"/>
      <w:jc w:val="both"/>
      <w:outlineLvl w:val="1"/>
    </w:pPr>
    <w:rPr>
      <w:rFonts w:asciiTheme="minorHAnsi" w:eastAsiaTheme="minorHAnsi" w:hAnsiTheme="minorHAnsi" w:cstheme="minorBidi"/>
      <w:sz w:val="26"/>
      <w:szCs w:val="26"/>
    </w:rPr>
  </w:style>
  <w:style w:type="paragraph" w:customStyle="1" w:styleId="Bodytext20">
    <w:name w:val="Body text (2)"/>
    <w:basedOn w:val="a0"/>
    <w:link w:val="Bodytext2"/>
    <w:rsid w:val="003E0AB3"/>
    <w:pPr>
      <w:shd w:val="clear" w:color="auto" w:fill="FFFFFF"/>
      <w:spacing w:before="600" w:after="0" w:line="274" w:lineRule="exact"/>
      <w:ind w:hanging="340"/>
      <w:jc w:val="both"/>
    </w:pPr>
    <w:rPr>
      <w:rFonts w:asciiTheme="minorHAnsi" w:eastAsiaTheme="minorHAnsi" w:hAnsiTheme="minorHAnsi" w:cstheme="minorBidi"/>
    </w:rPr>
  </w:style>
  <w:style w:type="paragraph" w:customStyle="1" w:styleId="Bodytext30">
    <w:name w:val="Body text (3)"/>
    <w:basedOn w:val="a0"/>
    <w:link w:val="Bodytext3"/>
    <w:rsid w:val="003E0AB3"/>
    <w:pPr>
      <w:shd w:val="clear" w:color="auto" w:fill="FFFFFF"/>
      <w:spacing w:before="240" w:after="0" w:line="252" w:lineRule="exact"/>
      <w:ind w:firstLine="600"/>
      <w:jc w:val="both"/>
    </w:pPr>
    <w:rPr>
      <w:rFonts w:asciiTheme="minorHAnsi" w:eastAsiaTheme="minorHAnsi" w:hAnsiTheme="minorHAnsi" w:cstheme="minorBidi"/>
      <w:sz w:val="21"/>
      <w:szCs w:val="21"/>
    </w:rPr>
  </w:style>
  <w:style w:type="paragraph" w:styleId="afffff1">
    <w:name w:val="Revision"/>
    <w:hidden/>
    <w:uiPriority w:val="99"/>
    <w:semiHidden/>
    <w:rsid w:val="003E0AB3"/>
    <w:pPr>
      <w:spacing w:after="0" w:line="240" w:lineRule="auto"/>
    </w:pPr>
    <w:rPr>
      <w:rFonts w:ascii="Calibri" w:eastAsia="Calibri" w:hAnsi="Calibri" w:cs="Times New Roman"/>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3E0AB3"/>
    <w:rPr>
      <w:rFonts w:ascii="Times New Roman" w:eastAsia="Times New Roman" w:hAnsi="Times New Roman" w:cs="Times New Roman"/>
      <w:sz w:val="24"/>
      <w:szCs w:val="28"/>
      <w:lang w:eastAsia="ru-RU"/>
    </w:rPr>
  </w:style>
  <w:style w:type="character" w:customStyle="1" w:styleId="blk1">
    <w:name w:val="blk1"/>
    <w:basedOn w:val="a1"/>
    <w:rsid w:val="003E0AB3"/>
    <w:rPr>
      <w:vanish w:val="0"/>
      <w:webHidden w:val="0"/>
      <w:specVanish w:val="0"/>
    </w:rPr>
  </w:style>
  <w:style w:type="paragraph" w:customStyle="1" w:styleId="47">
    <w:name w:val="Стиль4"/>
    <w:basedOn w:val="3a"/>
    <w:qFormat/>
    <w:rsid w:val="003E0AB3"/>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3E0AB3"/>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3E0AB3"/>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3E0A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
    <w:name w:val="Дефис 1"/>
    <w:basedOn w:val="aff7"/>
    <w:rsid w:val="003E0AB3"/>
    <w:pPr>
      <w:widowControl/>
      <w:numPr>
        <w:numId w:val="15"/>
      </w:numPr>
      <w:spacing w:after="0" w:line="360" w:lineRule="auto"/>
      <w:ind w:left="1492" w:hanging="360"/>
    </w:pPr>
  </w:style>
  <w:style w:type="paragraph" w:customStyle="1" w:styleId="23">
    <w:name w:val="Дефис 2"/>
    <w:basedOn w:val="11"/>
    <w:rsid w:val="003E0AB3"/>
    <w:pPr>
      <w:numPr>
        <w:ilvl w:val="1"/>
      </w:numPr>
      <w:tabs>
        <w:tab w:val="num" w:pos="360"/>
        <w:tab w:val="num" w:pos="851"/>
      </w:tabs>
      <w:ind w:left="851" w:hanging="851"/>
    </w:pPr>
  </w:style>
  <w:style w:type="character" w:customStyle="1" w:styleId="1f">
    <w:name w:val="Текст концевой сноски Знак1"/>
    <w:uiPriority w:val="99"/>
    <w:semiHidden/>
    <w:rsid w:val="003E0AB3"/>
    <w:rPr>
      <w:color w:val="000000"/>
    </w:rPr>
  </w:style>
  <w:style w:type="character" w:customStyle="1" w:styleId="A10">
    <w:name w:val="A10"/>
    <w:uiPriority w:val="99"/>
    <w:rsid w:val="003E0AB3"/>
    <w:rPr>
      <w:rFonts w:cs="Xerox Sans"/>
      <w:color w:val="000000"/>
      <w:sz w:val="14"/>
      <w:szCs w:val="14"/>
    </w:rPr>
  </w:style>
  <w:style w:type="paragraph" w:customStyle="1" w:styleId="20">
    <w:name w:val="Заголовок 2 Катя"/>
    <w:basedOn w:val="2"/>
    <w:qFormat/>
    <w:rsid w:val="003E0AB3"/>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3E0AB3"/>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3E0AB3"/>
    <w:rPr>
      <w:rFonts w:ascii="Times New Roman" w:eastAsia="Times New Roman" w:hAnsi="Times New Roman" w:cs="Times New Roman"/>
      <w:b/>
      <w:bCs/>
      <w:sz w:val="20"/>
      <w:szCs w:val="20"/>
      <w:lang w:val="x-none" w:eastAsia="x-none"/>
    </w:rPr>
  </w:style>
  <w:style w:type="character" w:styleId="afffff4">
    <w:name w:val="FollowedHyperlink"/>
    <w:basedOn w:val="a1"/>
    <w:uiPriority w:val="99"/>
    <w:semiHidden/>
    <w:unhideWhenUsed/>
    <w:rsid w:val="001407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45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hyperlink" Target="https://tender.lot-online.ru" TargetMode="Externa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footnotes" Target="footnote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1348</TotalTime>
  <Pages>31</Pages>
  <Words>7816</Words>
  <Characters>44553</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Лучина Наталья Сергеевна</dc:creator>
  <cp:keywords/>
  <dc:description/>
  <cp:lastModifiedBy>Асатрян Ирина Алексеевна</cp:lastModifiedBy>
  <cp:revision>51</cp:revision>
  <dcterms:created xsi:type="dcterms:W3CDTF">2024-07-30T09:03:00Z</dcterms:created>
  <dcterms:modified xsi:type="dcterms:W3CDTF">2026-06-30T06:20:00Z</dcterms:modified>
</cp:coreProperties>
</file>