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BE33" w14:textId="77777777" w:rsidR="00120EF4" w:rsidRPr="00C36DCC" w:rsidRDefault="00120EF4" w:rsidP="00120EF4">
      <w:pPr>
        <w:keepNext/>
        <w:keepLines/>
        <w:tabs>
          <w:tab w:val="left" w:pos="6096"/>
        </w:tabs>
        <w:ind w:firstLine="6096"/>
        <w:outlineLvl w:val="0"/>
        <w:rPr>
          <w:sz w:val="24"/>
          <w:szCs w:val="24"/>
        </w:rPr>
      </w:pPr>
      <w:bookmarkStart w:id="0" w:name="_Hlk230179174"/>
      <w:r w:rsidRPr="00C36DCC">
        <w:rPr>
          <w:sz w:val="24"/>
          <w:szCs w:val="24"/>
        </w:rPr>
        <w:t>Приложение № 7</w:t>
      </w:r>
    </w:p>
    <w:p w14:paraId="1DB36353" w14:textId="77777777" w:rsidR="00120EF4" w:rsidRPr="00C36DCC" w:rsidRDefault="00120EF4" w:rsidP="00120EF4">
      <w:pPr>
        <w:ind w:firstLine="6096"/>
        <w:rPr>
          <w:sz w:val="24"/>
          <w:szCs w:val="24"/>
        </w:rPr>
      </w:pPr>
      <w:r w:rsidRPr="00C36DCC">
        <w:rPr>
          <w:sz w:val="24"/>
          <w:szCs w:val="24"/>
        </w:rPr>
        <w:t>к извещению о проведении</w:t>
      </w:r>
    </w:p>
    <w:p w14:paraId="05F634DB" w14:textId="77777777" w:rsidR="00120EF4" w:rsidRPr="00C36DCC" w:rsidRDefault="00120EF4" w:rsidP="00120EF4">
      <w:pPr>
        <w:ind w:firstLine="6096"/>
        <w:rPr>
          <w:sz w:val="24"/>
          <w:szCs w:val="24"/>
        </w:rPr>
      </w:pPr>
      <w:r w:rsidRPr="00C36DCC">
        <w:rPr>
          <w:sz w:val="24"/>
          <w:szCs w:val="24"/>
        </w:rPr>
        <w:t xml:space="preserve">сокращенного ценового отбора </w:t>
      </w:r>
    </w:p>
    <w:p w14:paraId="515676E5" w14:textId="77777777" w:rsidR="00120EF4" w:rsidRPr="00C36DCC" w:rsidRDefault="00120EF4" w:rsidP="00120EF4">
      <w:pPr>
        <w:rPr>
          <w:sz w:val="24"/>
          <w:szCs w:val="24"/>
        </w:rPr>
      </w:pPr>
    </w:p>
    <w:p w14:paraId="7D1C1803" w14:textId="77777777" w:rsidR="00120EF4" w:rsidRPr="00C36DCC" w:rsidRDefault="00120EF4" w:rsidP="00120EF4">
      <w:pPr>
        <w:jc w:val="center"/>
        <w:rPr>
          <w:b/>
          <w:sz w:val="24"/>
          <w:szCs w:val="24"/>
        </w:rPr>
      </w:pPr>
    </w:p>
    <w:p w14:paraId="39D22FB7" w14:textId="77777777" w:rsidR="00120EF4" w:rsidRPr="00C36DCC" w:rsidRDefault="00120EF4" w:rsidP="00120EF4">
      <w:pPr>
        <w:jc w:val="center"/>
        <w:rPr>
          <w:b/>
          <w:sz w:val="24"/>
          <w:szCs w:val="24"/>
        </w:rPr>
      </w:pPr>
      <w:r w:rsidRPr="00C36DCC">
        <w:rPr>
          <w:b/>
          <w:sz w:val="24"/>
          <w:szCs w:val="24"/>
        </w:rPr>
        <w:t>ПРОЕКТ ДОГОВОРА</w:t>
      </w:r>
    </w:p>
    <w:bookmarkEnd w:id="0"/>
    <w:p w14:paraId="75605640" w14:textId="77777777" w:rsidR="00120EF4" w:rsidRDefault="00120EF4">
      <w:pPr>
        <w:pStyle w:val="LBNameoftheParty"/>
      </w:pPr>
    </w:p>
    <w:p w14:paraId="5DABBED8" w14:textId="5ED03A7A" w:rsidR="00AF051F" w:rsidRDefault="00120EF4">
      <w:pPr>
        <w:pStyle w:val="LBNameoftheParty"/>
      </w:pPr>
      <w:r>
        <w:t xml:space="preserve">Договор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  <w:r>
        <w:rPr>
          <w:rStyle w:val="af5"/>
        </w:rPr>
        <w:footnoteReference w:id="1"/>
      </w:r>
    </w:p>
    <w:p w14:paraId="20C53F6F" w14:textId="77777777" w:rsidR="00AF051F" w:rsidRDefault="00120EF4">
      <w:pPr>
        <w:pStyle w:val="LBNameoftheParty"/>
      </w:pPr>
      <w:r>
        <w:t xml:space="preserve">на оказание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  <w:r>
        <w:t xml:space="preserve"> </w:t>
      </w: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2"/>
        <w:gridCol w:w="4826"/>
      </w:tblGrid>
      <w:tr w:rsidR="00AF051F" w14:paraId="534ADE2F" w14:textId="77777777">
        <w:tc>
          <w:tcPr>
            <w:tcW w:w="4672" w:type="dxa"/>
          </w:tcPr>
          <w:p w14:paraId="4A1F4C6E" w14:textId="77777777" w:rsidR="00AF051F" w:rsidRDefault="00120EF4">
            <w:pPr>
              <w:pStyle w:val="NormaldoczillaStyle1"/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«___»______________20__г.</w:t>
            </w:r>
          </w:p>
        </w:tc>
        <w:tc>
          <w:tcPr>
            <w:tcW w:w="4826" w:type="dxa"/>
          </w:tcPr>
          <w:p w14:paraId="2DC40043" w14:textId="77777777" w:rsidR="00AF051F" w:rsidRDefault="00120EF4">
            <w:pPr>
              <w:pStyle w:val="NormaldoczillaStyle1"/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"54431"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г. Калуга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7A3A94BA" w14:textId="77777777" w:rsidR="00AF051F" w:rsidRDefault="00AF051F">
      <w:pPr>
        <w:pStyle w:val="LBBodyText1"/>
      </w:pPr>
    </w:p>
    <w:p w14:paraId="346893BD" w14:textId="77777777" w:rsidR="00AF051F" w:rsidRDefault="00120EF4">
      <w:pPr>
        <w:pStyle w:val="LBBodyText1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"32910"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"64365"</w:instrText>
      </w:r>
      <w:r>
        <w:fldChar w:fldCharType="separate"/>
      </w:r>
      <w:r>
        <w:t>УФПС КАЛУЖСКОЙ ОБЛАСТИ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"32912"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"54433" \grammarCase "genitive" \letterCase "normal" \rounding "none" \dateFormat "dd.mm.yyyy" \m</w:instrText>
      </w:r>
      <w:r>
        <w:instrText>oneyFormat "0,000.##" \numeral "cardinal"</w:instrText>
      </w:r>
      <w:r>
        <w:fldChar w:fldCharType="separate"/>
      </w:r>
      <w:r>
        <w:t>директора УФПС Калужской области</w:t>
      </w:r>
      <w:r>
        <w:fldChar w:fldCharType="end"/>
      </w:r>
      <w:r>
        <w:t xml:space="preserve"> </w:t>
      </w:r>
      <w:r>
        <w:fldChar w:fldCharType="begin" w:fldLock="1"/>
      </w:r>
      <w:r>
        <w:instrText>LBVARIABLE \id "54434" \grammarCase "genitive" \letterCase "camel" \rounding "none" \dateFormat "dd.mm.yyyy" \moneyFormat "0,000.##" \numeral "cardinal"</w:instrText>
      </w:r>
      <w:r>
        <w:fldChar w:fldCharType="separate"/>
      </w:r>
      <w:r>
        <w:t>Матвеева Алексея Михайлович</w:t>
      </w:r>
      <w:r>
        <w:t>а</w:t>
      </w:r>
      <w:r>
        <w:fldChar w:fldCharType="end"/>
      </w:r>
      <w:r>
        <w:t xml:space="preserve">, действующего (-ей) на основании </w:t>
      </w:r>
      <w:r>
        <w:fldChar w:fldCharType="begin" w:fldLock="1"/>
      </w:r>
      <w:r>
        <w:instrText>LBVARIABLE \id "54435" \grammarCase "nominative" \letterCase "normal" \rounding "none" \dateFormat "dd.mm.yyyy" \moneyFormat "0,000.##" \numeral "cardinal"</w:instrText>
      </w:r>
      <w:r>
        <w:fldChar w:fldCharType="separate"/>
      </w:r>
      <w:r>
        <w:t>машиночитаемой доверенности 534ae201-b4e7-4228-a529-4cf29c75d84</w:t>
      </w:r>
      <w:r>
        <w:t>d от 06.08.2025</w:t>
      </w:r>
      <w:r>
        <w:fldChar w:fldCharType="end"/>
      </w:r>
      <w:r>
        <w:fldChar w:fldCharType="end"/>
      </w:r>
      <w:r>
        <w:t>, с одной стороны,</w:t>
      </w:r>
    </w:p>
    <w:p w14:paraId="2AF8905B" w14:textId="77777777" w:rsidR="00AF051F" w:rsidRDefault="00120EF4">
      <w:pPr>
        <w:pStyle w:val="LBBodyText1"/>
      </w:pPr>
      <w:r>
        <w:fldChar w:fldCharType="begin" w:fldLock="1"/>
      </w:r>
      <w:r>
        <w:instrText>LBVARIABLE \id "29530" \displaced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2"/>
      </w:r>
      <w:r>
        <w:t xml:space="preserve">, (далее – </w:t>
      </w:r>
      <w:r>
        <w:rPr>
          <w:b/>
        </w:rPr>
        <w:t>Исполнитель</w:t>
      </w:r>
      <w:r>
        <w:t>), в лице ________________________________</w:t>
      </w:r>
      <w:r>
        <w:rPr>
          <w:vertAlign w:val="superscript"/>
        </w:rPr>
        <w:footnoteReference w:id="3"/>
      </w:r>
      <w:r>
        <w:t>, действующего (-ей) на основании ___________________</w:t>
      </w:r>
      <w:r>
        <w:rPr>
          <w:vertAlign w:val="superscript"/>
        </w:rPr>
        <w:footnoteReference w:id="4"/>
      </w:r>
      <w:r>
        <w:t xml:space="preserve">, с другой стороны, вместе именуемые в дальнейшем Стороны, заключили настоящий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14:paraId="1CC6AC9B" w14:textId="77777777" w:rsidR="00AF051F" w:rsidRDefault="00AF051F">
      <w:pPr>
        <w:pStyle w:val="LBBodyText1"/>
      </w:pPr>
    </w:p>
    <w:p w14:paraId="0CD87CF8" w14:textId="77777777" w:rsidR="00AF051F" w:rsidRDefault="00120EF4">
      <w:pPr>
        <w:pStyle w:val="LBGovstyle1"/>
      </w:pPr>
      <w:r>
        <w:t>Индивидуальные условия Договора</w:t>
      </w:r>
    </w:p>
    <w:tbl>
      <w:tblPr>
        <w:tblW w:w="94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2409"/>
        <w:gridCol w:w="873"/>
        <w:gridCol w:w="2672"/>
        <w:gridCol w:w="21"/>
        <w:gridCol w:w="2697"/>
      </w:tblGrid>
      <w:tr w:rsidR="00AF051F" w14:paraId="4609E942" w14:textId="77777777">
        <w:trPr>
          <w:trHeight w:val="47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3EF495" w14:textId="77777777" w:rsidR="00AF051F" w:rsidRDefault="00120EF4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№ 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39E4B3" w14:textId="77777777" w:rsidR="00AF051F" w:rsidRDefault="00120EF4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078870" w14:textId="77777777" w:rsidR="00AF051F" w:rsidRDefault="00120EF4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AF051F" w14:paraId="3F817ADA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66824" w14:textId="77777777" w:rsidR="00AF051F" w:rsidRDefault="00120EF4">
            <w:pPr>
              <w:pStyle w:val="LBBodyText1"/>
            </w:pPr>
            <w:r>
              <w:t>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5D46A" w14:textId="77777777" w:rsidR="00AF051F" w:rsidRDefault="00120EF4">
            <w:pPr>
              <w:pStyle w:val="LBBodyText1"/>
              <w:jc w:val="left"/>
            </w:pPr>
            <w:r>
              <w:t>Оказываем</w:t>
            </w:r>
            <w:r>
              <w:t xml:space="preserve">ые услуги (далее – Услуги) 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82CE35" w14:textId="77777777" w:rsidR="00AF051F" w:rsidRDefault="00120EF4">
            <w:pPr>
              <w:pStyle w:val="LBBodyText1"/>
            </w:pPr>
            <w:r>
              <w:t xml:space="preserve">оказание услуг по перевозке наличных денежных средств </w:t>
            </w:r>
            <w:r>
              <w:fldChar w:fldCharType="begin" w:fldLock="1"/>
            </w:r>
            <w:r>
              <w:instrText>LBVARIABLE \id "54456"</w:instrText>
            </w:r>
            <w:r>
              <w:fldChar w:fldCharType="separate"/>
            </w:r>
            <w:r>
              <w:t>УФПС Калужской области</w:t>
            </w:r>
            <w:r>
              <w:fldChar w:fldCharType="end"/>
            </w:r>
            <w:r>
              <w:t>.</w:t>
            </w:r>
          </w:p>
          <w:p w14:paraId="162DB015" w14:textId="77777777" w:rsidR="00AF051F" w:rsidRDefault="00120EF4">
            <w:pPr>
              <w:pStyle w:val="LBBodyText1"/>
            </w:pPr>
            <w:r>
              <w:t xml:space="preserve">Перечень и объем Услуг, требования к Услугам, порядок их оказания указаны в техническом задании (Приложение № </w:t>
            </w:r>
            <w:r>
              <w:fldChar w:fldCharType="begin"/>
            </w:r>
            <w:r>
              <w:instrText>REF "Приложение</w:instrText>
            </w:r>
            <w:r>
              <w:instrText>_1"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к Договору) (далее – </w:t>
            </w:r>
            <w:r>
              <w:rPr>
                <w:b/>
              </w:rPr>
              <w:t>Техническое задание</w:t>
            </w:r>
            <w:r>
              <w:t>).</w:t>
            </w:r>
          </w:p>
          <w:p w14:paraId="71C8CD86" w14:textId="77777777" w:rsidR="00AF051F" w:rsidRDefault="00120EF4">
            <w:pPr>
              <w:pStyle w:val="LBBodyText1"/>
            </w:pPr>
            <w:r>
              <w:fldChar w:fldCharType="begin" w:fldLock="1"/>
            </w:r>
            <w:r>
              <w:instrText>LBVARIABLE \id "32586" \displaced</w:instrText>
            </w:r>
            <w:r>
              <w:fldChar w:fldCharType="separate"/>
            </w:r>
            <w:r>
              <w:fldChar w:fldCharType="end"/>
            </w:r>
          </w:p>
        </w:tc>
      </w:tr>
      <w:tr w:rsidR="00AF051F" w14:paraId="4F44BC83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2C9B2" w14:textId="77777777" w:rsidR="00AF051F" w:rsidRDefault="00120EF4">
            <w:pPr>
              <w:pStyle w:val="LBBodyText1"/>
            </w:pPr>
            <w:r>
              <w:t>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09CF6" w14:textId="77777777" w:rsidR="00AF051F" w:rsidRDefault="00120EF4">
            <w:pPr>
              <w:pStyle w:val="LBBodyText1"/>
              <w:jc w:val="left"/>
            </w:pPr>
            <w:r>
              <w:t>Срок оказания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26766" w14:textId="77777777" w:rsidR="00AF051F" w:rsidRDefault="00120EF4">
            <w:pPr>
              <w:pStyle w:val="LBBodyText1"/>
            </w:pPr>
            <w:r>
              <w:t xml:space="preserve">Срок начала оказания Услуг – </w:t>
            </w:r>
            <w:r>
              <w:fldChar w:fldCharType="begin" w:fldLock="1"/>
            </w:r>
            <w:r>
              <w:instrText>LBVARIABLE \id "37478"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"76490"</w:instrText>
            </w:r>
            <w:r>
              <w:fldChar w:fldCharType="separate"/>
            </w:r>
            <w:r>
              <w:t>с даты, указанной в первом Уведомлении/заявке на перевозку наличных денежных средств, направленном Заказчиком Исполнителю, в соответствии с графиком заездов работников Исполнителя, но не ранее 02.08.2026</w:t>
            </w:r>
            <w:r>
              <w:fldChar w:fldCharType="end"/>
            </w:r>
            <w:r>
              <w:fldChar w:fldCharType="end"/>
            </w:r>
            <w:r>
              <w:t>.</w:t>
            </w:r>
          </w:p>
          <w:p w14:paraId="6625B2AE" w14:textId="77777777" w:rsidR="00AF051F" w:rsidRDefault="00120EF4">
            <w:pPr>
              <w:pStyle w:val="LBBodyText1"/>
            </w:pPr>
            <w:r>
              <w:t>Срок окончания оказания</w:t>
            </w:r>
            <w:r>
              <w:t xml:space="preserve"> Услуг – </w:t>
            </w:r>
            <w:r>
              <w:fldChar w:fldCharType="begin" w:fldLock="1"/>
            </w:r>
            <w:r>
              <w:instrText>LBVARIABLE \id "37480"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"76492"</w:instrText>
            </w:r>
            <w:r>
              <w:fldChar w:fldCharType="separate"/>
            </w:r>
            <w:r>
              <w:t>через 12 (двенадцать) месяцев с даты начала оказания услуг</w:t>
            </w:r>
            <w:r>
              <w:fldChar w:fldCharType="end"/>
            </w:r>
            <w:r>
              <w:fldChar w:fldCharType="end"/>
            </w:r>
            <w:r>
              <w:t>.</w:t>
            </w:r>
          </w:p>
        </w:tc>
      </w:tr>
      <w:tr w:rsidR="00AF051F" w14:paraId="025E7FD0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0DEBC" w14:textId="77777777" w:rsidR="00AF051F" w:rsidRDefault="00120EF4">
            <w:pPr>
              <w:pStyle w:val="LBBodyText1"/>
            </w:pPr>
            <w:r>
              <w:t>1.3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D906A" w14:textId="77777777" w:rsidR="00AF051F" w:rsidRDefault="00120EF4">
            <w:pPr>
              <w:pStyle w:val="LBBodyText1"/>
              <w:jc w:val="left"/>
            </w:pPr>
            <w:r>
              <w:t>Отчетный период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9FC3E" w14:textId="77777777" w:rsidR="00AF051F" w:rsidRDefault="00120EF4">
            <w:pPr>
              <w:pStyle w:val="LBBodyText1"/>
            </w:pPr>
            <w:r>
              <w:t>Отчетным периодом оказания услуг является -календарный месяц.</w:t>
            </w:r>
          </w:p>
        </w:tc>
      </w:tr>
      <w:tr w:rsidR="00AF051F" w14:paraId="1C7BD704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A0542" w14:textId="77777777" w:rsidR="00AF051F" w:rsidRDefault="00120EF4">
            <w:pPr>
              <w:pStyle w:val="LBBodyText1"/>
            </w:pPr>
            <w:r>
              <w:t>1.4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8A5BF" w14:textId="77777777" w:rsidR="00AF051F" w:rsidRDefault="00120EF4">
            <w:pPr>
              <w:pStyle w:val="LBBodyText1"/>
              <w:jc w:val="left"/>
            </w:pPr>
            <w:r>
              <w:t>Цена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4B6907" w14:textId="77777777" w:rsidR="00AF051F" w:rsidRDefault="00120EF4">
            <w:pPr>
              <w:pStyle w:val="LBBodyText1"/>
              <w:rPr>
                <w:i/>
              </w:rPr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Не</w:t>
            </w:r>
            <w:r>
              <w:rPr>
                <w:i/>
              </w:rPr>
              <w:t>обходимо выбрать один из вариантов:</w:t>
            </w:r>
          </w:p>
          <w:p w14:paraId="570906CF" w14:textId="77777777" w:rsidR="00AF051F" w:rsidRDefault="00120EF4">
            <w:pPr>
              <w:pStyle w:val="LBBodyText1"/>
              <w:rPr>
                <w:i/>
              </w:rPr>
            </w:pPr>
            <w:r>
              <w:rPr>
                <w:i/>
              </w:rPr>
              <w:t xml:space="preserve">Вариант 1 (в случае, если Исполнитель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</w:t>
            </w:r>
            <w:r>
              <w:rPr>
                <w:i/>
              </w:rPr>
              <w:lastRenderedPageBreak/>
              <w:t>применением УСН, сумма его</w:t>
            </w:r>
            <w:r>
              <w:rPr>
                <w:i/>
              </w:rPr>
              <w:t xml:space="preserve"> доходов в совокупности превысила </w:t>
            </w:r>
            <w:r>
              <w:rPr>
                <w:i/>
                <w:lang w:val="ru"/>
              </w:rPr>
              <w:t>установленный законом порог, после которого Исполнитель становится плательщиком НДС</w:t>
            </w:r>
            <w:r>
              <w:rPr>
                <w:i/>
              </w:rPr>
              <w:t xml:space="preserve">) </w:t>
            </w:r>
            <w:r>
              <w:t>– Цена Договора составляет [</w:t>
            </w:r>
            <w:r>
              <w:rPr>
                <w:i/>
              </w:rPr>
              <w:t>указать цену договора</w:t>
            </w:r>
            <w:r>
              <w:t>], в том числе НДС в размере, определяемом в соответствии с Налоговым кодексом Российско</w:t>
            </w:r>
            <w:r>
              <w:t xml:space="preserve">й Федерации. В случае, если при исполнении Договора изменяется ставка НДС, применяемая Исполнителем, то указанная цена Договора (цена за единицу Услуг) содержит НДС в размере, определенном Налоговым кодексом Российской Федерации. Стороны договорились, что </w:t>
            </w:r>
            <w:r>
              <w:t>в указанном случае изменение ставки НДС не увеличивает цену Договора (цену за единицу Услуг).</w:t>
            </w:r>
          </w:p>
          <w:p w14:paraId="1057282A" w14:textId="77777777" w:rsidR="00AF051F" w:rsidRDefault="00120EF4">
            <w:pPr>
              <w:pStyle w:val="LBBodyText1"/>
            </w:pPr>
            <w:r>
              <w:t xml:space="preserve">Тариф на оказание услуг по перевозке наличных денежных средств указан в Приложении № </w:t>
            </w:r>
            <w:r>
              <w:fldChar w:fldCharType="begin"/>
            </w:r>
            <w:r>
              <w:instrText>REF "Приложение_2" \h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к Договору.</w:t>
            </w:r>
          </w:p>
          <w:p w14:paraId="7AAC9B7C" w14:textId="77777777" w:rsidR="00AF051F" w:rsidRDefault="00120EF4">
            <w:pPr>
              <w:pStyle w:val="LBBodyText1"/>
            </w:pPr>
            <w:r>
              <w:t xml:space="preserve">Во избежание сомнений цена Договора  в соответствии с пунктом 3.3 Договора включает в себя, в том числе, но не исключительно </w:t>
            </w:r>
            <w:r>
              <w:fldChar w:fldCharType="begin" w:fldLock="1"/>
            </w:r>
            <w:r>
              <w:instrText>LBVARIABLE \id "54461"</w:instrText>
            </w:r>
            <w:r>
              <w:fldChar w:fldCharType="separate"/>
            </w:r>
            <w:r>
              <w:t>затраты, издержки и иные расходы Исполнителя, связанные с исполнением Договора</w:t>
            </w:r>
            <w:r>
              <w:fldChar w:fldCharType="end"/>
            </w:r>
            <w:r>
              <w:t>.</w:t>
            </w:r>
          </w:p>
          <w:p w14:paraId="4AD5E825" w14:textId="77777777" w:rsidR="00AF051F" w:rsidRDefault="00120EF4">
            <w:pPr>
              <w:pStyle w:val="VL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Ва</w:t>
            </w:r>
            <w:r>
              <w:rPr>
                <w:rFonts w:ascii="Times New Roman" w:hAnsi="Times New Roman"/>
                <w:i/>
                <w:sz w:val="24"/>
              </w:rPr>
              <w:t xml:space="preserve">риант 2 (в случае, если Исполнитель </w:t>
            </w:r>
            <w:r>
              <w:rPr>
                <w:rFonts w:ascii="Times New Roman" w:hAnsi="Times New Roman"/>
                <w:b/>
                <w:i/>
                <w:sz w:val="24"/>
              </w:rPr>
              <w:t>не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является</w:t>
            </w:r>
            <w:r>
              <w:rPr>
                <w:rFonts w:ascii="Times New Roman" w:hAnsi="Times New Roman"/>
                <w:i/>
                <w:sz w:val="24"/>
              </w:rPr>
              <w:t xml:space="preserve"> плательщиком НДС или применяет УСН и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на дату заключения договора за </w:t>
            </w:r>
            <w:r>
              <w:rPr>
                <w:rFonts w:ascii="Times New Roman" w:hAnsi="Times New Roman"/>
                <w:i/>
                <w:sz w:val="24"/>
              </w:rPr>
              <w:t xml:space="preserve">текущий или 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предшествующий налоговый период по налогу, уплачиваемому в связи с применением УСН, сумма его доходов в совокупности не превысил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а 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>установленный законом порог, после которого Исполнитель становится плательщиком НДС</w:t>
            </w:r>
            <w:r>
              <w:rPr>
                <w:rFonts w:ascii="Times New Roman" w:hAnsi="Times New Roman"/>
                <w:i/>
                <w:sz w:val="24"/>
              </w:rPr>
              <w:t xml:space="preserve">) </w:t>
            </w:r>
          </w:p>
          <w:p w14:paraId="0B37B646" w14:textId="77777777" w:rsidR="00AF051F" w:rsidRDefault="00120EF4">
            <w:pPr>
              <w:pStyle w:val="VL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Договора составляет [</w:t>
            </w:r>
            <w:r>
              <w:rPr>
                <w:rFonts w:ascii="Times New Roman" w:hAnsi="Times New Roman"/>
                <w:i/>
                <w:sz w:val="24"/>
              </w:rPr>
              <w:t>указать цену договора</w:t>
            </w:r>
            <w:r>
              <w:rPr>
                <w:rFonts w:ascii="Times New Roman" w:hAnsi="Times New Roman"/>
                <w:sz w:val="24"/>
              </w:rPr>
              <w:t>], НДС не облагается на основании [</w:t>
            </w:r>
            <w:r>
              <w:rPr>
                <w:rFonts w:ascii="Times New Roman" w:hAnsi="Times New Roman"/>
                <w:i/>
                <w:sz w:val="24"/>
              </w:rPr>
              <w:t>указать ссылку на соответствующую норму</w:t>
            </w:r>
            <w:r>
              <w:rPr>
                <w:rFonts w:ascii="Times New Roman" w:hAnsi="Times New Roman"/>
                <w:sz w:val="24"/>
              </w:rPr>
              <w:t>] Налогового кодекса Российской Федерации. В случае, если при исполнении Договора Исполнитель становится плательщиком НДС, то указанная цена Договора (цена за единицу Услуг) содержит НДС в размере, определенном главой 21 Налогового кодекса Российской Федер</w:t>
            </w:r>
            <w:r>
              <w:rPr>
                <w:rFonts w:ascii="Times New Roman" w:hAnsi="Times New Roman"/>
                <w:sz w:val="24"/>
              </w:rPr>
              <w:t>ации. Стороны договорились, что в указанном случае сумма НДС не увеличивает цену Договора (цену за единицу Услуг).</w:t>
            </w:r>
          </w:p>
          <w:p w14:paraId="7358654E" w14:textId="77777777" w:rsidR="00AF051F" w:rsidRDefault="00AF051F">
            <w:pPr>
              <w:pStyle w:val="LBBodyText1"/>
              <w:rPr>
                <w:i/>
              </w:rPr>
            </w:pPr>
          </w:p>
          <w:p w14:paraId="21336549" w14:textId="77777777" w:rsidR="00AF051F" w:rsidRDefault="00120EF4">
            <w:pPr>
              <w:pStyle w:val="LBBodyText1"/>
            </w:pPr>
            <w:r>
              <w:t xml:space="preserve">Тариф на оказание услуг по перевозке наличных денежных средств указан в Приложении № </w:t>
            </w:r>
            <w:r>
              <w:fldChar w:fldCharType="begin"/>
            </w:r>
            <w:r>
              <w:instrText>REF "Приложение_2" \h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к Договору.</w:t>
            </w:r>
          </w:p>
          <w:p w14:paraId="4BC1766A" w14:textId="77777777" w:rsidR="00AF051F" w:rsidRDefault="00120EF4">
            <w:pPr>
              <w:pStyle w:val="LBBodyText1"/>
            </w:pPr>
            <w:r>
              <w:t xml:space="preserve">Во избежание сомнений цена Договора  в соответствии с пунктом 3.3 Договора включает в себя, в том числе, но не исключительно </w:t>
            </w:r>
            <w:r>
              <w:fldChar w:fldCharType="begin" w:fldLock="1"/>
            </w:r>
            <w:r>
              <w:instrText>LBVARIABLE \id "54461"</w:instrText>
            </w:r>
            <w:r>
              <w:fldChar w:fldCharType="separate"/>
            </w:r>
            <w:r>
              <w:t>затраты, издержки и иные расходы Исполнителя, связанные с испол</w:t>
            </w:r>
            <w:r>
              <w:t>нением Договора</w:t>
            </w:r>
            <w:r>
              <w:fldChar w:fldCharType="end"/>
            </w:r>
            <w:r>
              <w:t>.</w:t>
            </w:r>
            <w:r>
              <w:fldChar w:fldCharType="end"/>
            </w:r>
          </w:p>
          <w:p w14:paraId="57E892A1" w14:textId="77777777" w:rsidR="00AF051F" w:rsidRDefault="00120EF4">
            <w:pPr>
              <w:pStyle w:val="LBBodyText1"/>
            </w:pPr>
            <w:r>
              <w:fldChar w:fldCharType="begin" w:fldLock="1"/>
            </w:r>
            <w:r>
              <w:instrText>LBVARIABLE \id "29546" \displaced</w:instrText>
            </w:r>
            <w:r>
              <w:fldChar w:fldCharType="separate"/>
            </w:r>
            <w:r>
              <w:t xml:space="preserve">Во избежание сомнений цена Договора в соответствии с пунктом 3.3 Договора включает в себя, в том числе, но не исключительно </w:t>
            </w:r>
            <w:r>
              <w:fldChar w:fldCharType="begin" w:fldLock="1"/>
            </w:r>
            <w:r>
              <w:instrText>LBVARIABLE \id "54461"</w:instrText>
            </w:r>
            <w:r>
              <w:fldChar w:fldCharType="separate"/>
            </w:r>
            <w:r>
              <w:t>затраты, издержки и иные расходы Исполнителя, связанные с исполнением Договора</w:t>
            </w:r>
            <w:r>
              <w:fldChar w:fldCharType="end"/>
            </w:r>
            <w:r>
              <w:t>.</w:t>
            </w:r>
            <w:r>
              <w:fldChar w:fldCharType="end"/>
            </w:r>
          </w:p>
          <w:p w14:paraId="104E0754" w14:textId="77777777" w:rsidR="00AF051F" w:rsidRDefault="00AF051F">
            <w:pPr>
              <w:pStyle w:val="LBBodyText1"/>
            </w:pPr>
          </w:p>
        </w:tc>
      </w:tr>
      <w:tr w:rsidR="00AF051F" w14:paraId="55D61B07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48274" w14:textId="77777777" w:rsidR="00AF051F" w:rsidRDefault="00120EF4">
            <w:pPr>
              <w:pStyle w:val="LBBodyText1"/>
            </w:pPr>
            <w:r>
              <w:lastRenderedPageBreak/>
              <w:t>1.5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D795B" w14:textId="77777777" w:rsidR="00AF051F" w:rsidRDefault="00120EF4">
            <w:pPr>
              <w:pStyle w:val="LBBodyText1"/>
              <w:jc w:val="left"/>
            </w:pPr>
            <w:r>
              <w:t>Место оказания Усл</w:t>
            </w:r>
            <w:r>
              <w:t>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54A08" w14:textId="77777777" w:rsidR="00AF051F" w:rsidRDefault="00120EF4">
            <w:pPr>
              <w:pStyle w:val="LBBodyText1"/>
            </w:pPr>
            <w:r>
              <w:fldChar w:fldCharType="begin" w:fldLock="1"/>
            </w:r>
            <w:r>
              <w:instrText>LBVARIABLE \id "29560" \displaced</w:instrText>
            </w:r>
            <w:r>
              <w:fldChar w:fldCharType="separate"/>
            </w:r>
            <w:r>
              <w:t xml:space="preserve">Место оказания услуг указано в </w:t>
            </w:r>
            <w:r>
              <w:fldChar w:fldCharType="begin" w:fldLock="1"/>
            </w:r>
            <w:r>
              <w:instrText>LBVARIABLE \id "76545"</w:instrText>
            </w:r>
            <w:r>
              <w:fldChar w:fldCharType="separate"/>
            </w:r>
            <w:r>
              <w:t>Приложении №1</w:t>
            </w:r>
            <w:r>
              <w:fldChar w:fldCharType="end"/>
            </w:r>
            <w:r>
              <w:t xml:space="preserve"> Технического задания.</w:t>
            </w:r>
            <w:r>
              <w:fldChar w:fldCharType="end"/>
            </w:r>
          </w:p>
        </w:tc>
      </w:tr>
      <w:tr w:rsidR="00AF051F" w14:paraId="65E66445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7BAC8" w14:textId="77777777" w:rsidR="00AF051F" w:rsidRDefault="00120EF4">
            <w:pPr>
              <w:pStyle w:val="LBBodyText1"/>
            </w:pPr>
            <w:r>
              <w:t>1.6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538F7" w14:textId="77777777" w:rsidR="00AF051F" w:rsidRDefault="00120EF4">
            <w:pPr>
              <w:pStyle w:val="LBBodyText1"/>
              <w:jc w:val="left"/>
            </w:pPr>
            <w:r>
              <w:t xml:space="preserve">Срок направления Исполнителем акта </w:t>
            </w:r>
            <w:r>
              <w:lastRenderedPageBreak/>
              <w:t>сдачи-приемки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718F2" w14:textId="77777777" w:rsidR="00AF051F" w:rsidRDefault="00120EF4">
            <w:pPr>
              <w:pStyle w:val="LBBodyText1"/>
            </w:pPr>
            <w:r>
              <w:lastRenderedPageBreak/>
              <w:t xml:space="preserve">Исполнитель не позднее </w:t>
            </w:r>
            <w:r>
              <w:fldChar w:fldCharType="begin" w:fldLock="1"/>
            </w:r>
            <w:r>
              <w:instrText>LBVARIABLE \id "76532"</w:instrText>
            </w:r>
            <w:r>
              <w:fldChar w:fldCharType="separate"/>
            </w:r>
            <w:r>
              <w:t>5 пяти) ра</w:t>
            </w:r>
            <w:r>
              <w:t>бочих дней</w:t>
            </w:r>
            <w:r>
              <w:fldChar w:fldCharType="end"/>
            </w:r>
            <w:r>
              <w:t xml:space="preserve"> после окончания отчетного периода обязан направить </w:t>
            </w:r>
            <w:r>
              <w:lastRenderedPageBreak/>
              <w:t xml:space="preserve">подписанный со своей стороны Акт сдачи-приемки оказанных Услуг Заказчику по форме Приложения № 3 к Договору (далее – </w:t>
            </w:r>
            <w:r>
              <w:rPr>
                <w:b/>
              </w:rPr>
              <w:t>Акт сдачи-приемки оказанных Услуг</w:t>
            </w:r>
            <w:r>
              <w:t>)</w:t>
            </w:r>
            <w:r>
              <w:rPr>
                <w:rStyle w:val="af5"/>
              </w:rPr>
              <w:footnoteReference w:id="5"/>
            </w:r>
            <w:r>
              <w:t>.</w:t>
            </w:r>
          </w:p>
          <w:p w14:paraId="3A54E51D" w14:textId="77777777" w:rsidR="00AF051F" w:rsidRDefault="00120EF4">
            <w:pPr>
              <w:pStyle w:val="LBBodyText1"/>
            </w:pPr>
            <w:r>
              <w:t>При этом, оригинал Акта сдачи-приемк</w:t>
            </w:r>
            <w:r>
              <w:t>и оказанных услуг необходимо передать в бухгалтерию филиала/АУО не позднее 12-го числа месяца, следующего за отчетным.</w:t>
            </w:r>
          </w:p>
        </w:tc>
      </w:tr>
      <w:tr w:rsidR="00AF051F" w14:paraId="6EF12880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1A9FE" w14:textId="77777777" w:rsidR="00AF051F" w:rsidRDefault="00120EF4">
            <w:pPr>
              <w:pStyle w:val="LBBodyText1"/>
            </w:pPr>
            <w:r>
              <w:lastRenderedPageBreak/>
              <w:t>1.7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369F0" w14:textId="77777777" w:rsidR="00AF051F" w:rsidRDefault="00120EF4">
            <w:pPr>
              <w:pStyle w:val="LBBodyText1"/>
              <w:jc w:val="left"/>
            </w:pPr>
            <w:r>
              <w:t>Отчетные документы, предоставляемые Исполнителем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3EEE8" w14:textId="77777777" w:rsidR="00AF051F" w:rsidRDefault="00120EF4">
            <w:pPr>
              <w:pStyle w:val="LBBodyText1"/>
            </w:pPr>
            <w:r>
              <w:fldChar w:fldCharType="begin" w:fldLock="1"/>
            </w:r>
            <w:r>
              <w:instrText>LBVARIABLE \id "60841"</w:instrText>
            </w:r>
            <w:r>
              <w:fldChar w:fldCharType="separate"/>
            </w:r>
            <w:r>
              <w:t>- копии явочных карточек по форме Приложения № 10 к Договору/электронные аналоги явочных карточек; - счет-фактуру</w:t>
            </w:r>
            <w:r>
              <w:fldChar w:fldCharType="end"/>
            </w:r>
          </w:p>
        </w:tc>
      </w:tr>
      <w:tr w:rsidR="00AF051F" w14:paraId="1CA410AA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B97C2" w14:textId="77777777" w:rsidR="00AF051F" w:rsidRDefault="00120EF4">
            <w:pPr>
              <w:pStyle w:val="LBBodyText1"/>
            </w:pPr>
            <w:r>
              <w:t>1.8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9BEA0" w14:textId="77777777" w:rsidR="00AF051F" w:rsidRDefault="00120EF4">
            <w:pPr>
              <w:pStyle w:val="LBBodyText1"/>
              <w:jc w:val="left"/>
            </w:pPr>
            <w:r>
              <w:t>Срок осуществления Заказчиком приемки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2CF19" w14:textId="77777777" w:rsidR="00AF051F" w:rsidRDefault="00120EF4">
            <w:pPr>
              <w:pStyle w:val="LBBodyText1"/>
            </w:pPr>
            <w:r>
              <w:t xml:space="preserve">Приемка оказанных Услуг осуществляется Заказчиком в течение </w:t>
            </w:r>
            <w:r>
              <w:fldChar w:fldCharType="begin" w:fldLock="1"/>
            </w:r>
            <w:r>
              <w:instrText>LBVARIABLE \id "5446</w:instrText>
            </w:r>
            <w:r>
              <w:instrText>5"</w:instrText>
            </w:r>
            <w:r>
              <w:fldChar w:fldCharType="separate"/>
            </w:r>
            <w:r>
              <w:t>15 (пятнадцати) рабочих дней</w:t>
            </w:r>
            <w:r>
              <w:fldChar w:fldCharType="end"/>
            </w:r>
            <w:r>
              <w:t xml:space="preserve"> со дня получения Заказчиком документов, указанных в пункте 4.1 Договора.</w:t>
            </w:r>
          </w:p>
          <w:p w14:paraId="150FDD28" w14:textId="77777777" w:rsidR="00AF051F" w:rsidRDefault="00120EF4">
            <w:pPr>
              <w:pStyle w:val="LBBodyText1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fldChar w:fldCharType="end"/>
            </w:r>
          </w:p>
        </w:tc>
      </w:tr>
      <w:tr w:rsidR="00AF051F" w14:paraId="09052AF9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00806" w14:textId="77777777" w:rsidR="00AF051F" w:rsidRDefault="00120EF4">
            <w:pPr>
              <w:pStyle w:val="LBBodyText1"/>
            </w:pPr>
            <w:r>
              <w:t>1.9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0A5D9" w14:textId="77777777" w:rsidR="00AF051F" w:rsidRDefault="00120EF4">
            <w:pPr>
              <w:pStyle w:val="LBBodyText1"/>
              <w:jc w:val="left"/>
            </w:pPr>
            <w:r>
              <w:t>Гарантийный срок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473D3D" w14:textId="77777777" w:rsidR="00AF051F" w:rsidRDefault="00120EF4">
            <w:pPr>
              <w:pStyle w:val="LBBodyText1"/>
            </w:pPr>
            <w:r>
              <w:fldChar w:fldCharType="begin" w:fldLock="1"/>
            </w:r>
            <w:r>
              <w:instrText>LBVARIABLE \id "29566" \displaced</w:instrText>
            </w:r>
            <w:r>
              <w:fldChar w:fldCharType="separate"/>
            </w:r>
            <w:r>
              <w:t>Гарантийный срок на оказанные Услуги не установлен.</w:t>
            </w:r>
            <w:r>
              <w:fldChar w:fldCharType="end"/>
            </w:r>
          </w:p>
        </w:tc>
      </w:tr>
      <w:tr w:rsidR="00AF051F" w14:paraId="4F86BC41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E55D2" w14:textId="77777777" w:rsidR="00AF051F" w:rsidRDefault="00120EF4">
            <w:pPr>
              <w:pStyle w:val="LBBodyText1"/>
            </w:pPr>
            <w:r>
              <w:t>1</w:t>
            </w:r>
            <w:r>
              <w:t>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3F1815" w14:textId="77777777" w:rsidR="00AF051F" w:rsidRDefault="00120EF4">
            <w:pPr>
              <w:pStyle w:val="LBBodyText1"/>
              <w:jc w:val="left"/>
            </w:pPr>
            <w:r>
              <w:t>Срок направления Исполнителем счета на оплату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B9958" w14:textId="77777777" w:rsidR="00AF051F" w:rsidRDefault="00120EF4">
            <w:pPr>
              <w:pStyle w:val="LBBodyText1"/>
            </w:pPr>
            <w:r>
              <w:t xml:space="preserve">Исполнитель направляет Заказчику счет на оплату Услуг в течение </w:t>
            </w:r>
            <w:r>
              <w:fldChar w:fldCharType="begin" w:fldLock="1"/>
            </w:r>
            <w:r>
              <w:instrText>LBVARIABLE \id "54468"</w:instrText>
            </w:r>
            <w:r>
              <w:fldChar w:fldCharType="separate"/>
            </w:r>
            <w:r>
              <w:t>3 (трех) рабочих дней</w:t>
            </w:r>
            <w:r>
              <w:fldChar w:fldCharType="end"/>
            </w:r>
            <w:r>
              <w:t xml:space="preserve"> с даты подписания Сторонами  Акта сдачи-приемки оказанных Услуг.</w:t>
            </w:r>
          </w:p>
        </w:tc>
      </w:tr>
      <w:tr w:rsidR="00AF051F" w14:paraId="451B8B1B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0EA0B" w14:textId="77777777" w:rsidR="00AF051F" w:rsidRDefault="00120EF4">
            <w:pPr>
              <w:pStyle w:val="LBBodyText1"/>
            </w:pPr>
            <w:r>
              <w:t>1.11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F9F6E" w14:textId="77777777" w:rsidR="00AF051F" w:rsidRDefault="00120EF4">
            <w:pPr>
              <w:pStyle w:val="LBBodyText1"/>
              <w:jc w:val="left"/>
            </w:pPr>
            <w:r>
              <w:t>Срок оплаты Заказч</w:t>
            </w:r>
            <w:r>
              <w:t>иком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A42D7B" w14:textId="77777777" w:rsidR="00AF051F" w:rsidRDefault="00120EF4">
            <w:pPr>
              <w:pStyle w:val="LBBodyText1"/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"31392"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Вариант 1 (в случае объявления победителем закупочной процедуры участника, не являющегося субъектом МСП)</w:t>
            </w:r>
          </w:p>
          <w:p w14:paraId="0D719E87" w14:textId="77777777" w:rsidR="00AF051F" w:rsidRDefault="00120EF4">
            <w:pPr>
              <w:pStyle w:val="LBBodyText1"/>
            </w:pPr>
            <w:r>
              <w:t xml:space="preserve">Не более </w:t>
            </w:r>
            <w:r>
              <w:fldChar w:fldCharType="begin" w:fldLock="1"/>
            </w:r>
            <w:r>
              <w:instrText>LBVARIABLE \id "76568" \numberFormat "0,000.######## unit"</w:instrText>
            </w:r>
            <w:r>
              <w:fldChar w:fldCharType="separate"/>
            </w:r>
            <w:r>
              <w:t>90 календарных дней</w:t>
            </w:r>
            <w:r>
              <w:fldChar w:fldCharType="end"/>
            </w:r>
            <w:r>
              <w:t xml:space="preserve"> со дня подписания Заказчиком Акта сдачи-приёмки оказанных усл</w:t>
            </w:r>
            <w:r>
              <w:t>уг.</w:t>
            </w:r>
          </w:p>
          <w:p w14:paraId="5ADB6886" w14:textId="77777777" w:rsidR="00AF051F" w:rsidRDefault="00120EF4">
            <w:pPr>
              <w:pStyle w:val="LBBodyText1"/>
            </w:pPr>
            <w:r>
              <w:rPr>
                <w:i/>
              </w:rPr>
              <w:t>Вариант 2 (в случае объявления победителем закупочной процедуры участника, являющегося субъектом МСП)</w:t>
            </w:r>
          </w:p>
          <w:p w14:paraId="2E45C176" w14:textId="77777777" w:rsidR="00AF051F" w:rsidRDefault="00120EF4">
            <w:pPr>
              <w:pStyle w:val="LBBodyText1"/>
            </w:pPr>
            <w:r>
              <w:t xml:space="preserve">Не более </w:t>
            </w:r>
            <w:r>
              <w:fldChar w:fldCharType="begin" w:fldLock="1"/>
            </w:r>
            <w:r>
              <w:instrText>LBVARIABLE \id "76570" \numberFormat "0,000.######## unit"</w:instrText>
            </w:r>
            <w:r>
              <w:fldChar w:fldCharType="separate"/>
            </w:r>
            <w:r>
              <w:t>7 рабочих дней</w:t>
            </w:r>
            <w:r>
              <w:fldChar w:fldCharType="end"/>
            </w:r>
            <w:r>
              <w:t xml:space="preserve"> со дня подписания Заказчиком Акта сдачи-приёмки оказанных услуг.</w:t>
            </w:r>
            <w:r>
              <w:rPr>
                <w:i/>
              </w:rPr>
              <w:fldChar w:fldCharType="end"/>
            </w:r>
            <w:r>
              <w:rPr>
                <w:i/>
              </w:rPr>
              <w:fldChar w:fldCharType="end"/>
            </w:r>
          </w:p>
        </w:tc>
      </w:tr>
      <w:tr w:rsidR="00AF051F" w14:paraId="076BD018" w14:textId="77777777">
        <w:trPr>
          <w:trHeight w:val="151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47056" w14:textId="77777777" w:rsidR="00AF051F" w:rsidRDefault="00120EF4">
            <w:pPr>
              <w:pStyle w:val="LBBodyText1"/>
            </w:pPr>
            <w:r>
              <w:fldChar w:fldCharType="begin" w:fldLock="1"/>
            </w:r>
            <w:r>
              <w:instrText>LBVARIABLE \id "31392" \displaced</w:instrText>
            </w:r>
            <w:r>
              <w:fldChar w:fldCharType="separate"/>
            </w:r>
            <w:r>
              <w:fldChar w:fldCharType="end"/>
            </w:r>
            <w:r>
              <w:t>1.12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671CD" w14:textId="77777777" w:rsidR="00AF051F" w:rsidRDefault="00120EF4">
            <w:pPr>
              <w:pStyle w:val="LBBodyText1"/>
              <w:jc w:val="left"/>
            </w:pPr>
            <w:r>
              <w:t>Ответственность Исполнителя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8A827" w14:textId="77777777" w:rsidR="00AF051F" w:rsidRDefault="00120EF4">
            <w:pPr>
              <w:pStyle w:val="LBBodyText1"/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7C27A" w14:textId="77777777" w:rsidR="00AF051F" w:rsidRDefault="00120EF4">
            <w:pPr>
              <w:pStyle w:val="LBBodyText1"/>
            </w:pPr>
            <w:r>
              <w:rPr>
                <w:b/>
              </w:rPr>
              <w:t>Нарушение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C81C9" w14:textId="77777777" w:rsidR="00AF051F" w:rsidRDefault="00120EF4">
            <w:pPr>
              <w:pStyle w:val="LBBodyText1"/>
            </w:pPr>
            <w:r>
              <w:rPr>
                <w:b/>
              </w:rPr>
              <w:t>Ответственность</w:t>
            </w:r>
          </w:p>
        </w:tc>
      </w:tr>
      <w:tr w:rsidR="00AF051F" w14:paraId="577248BA" w14:textId="77777777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1AD48D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90906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C2949" w14:textId="77777777" w:rsidR="00AF051F" w:rsidRDefault="00120EF4">
            <w:pPr>
              <w:pStyle w:val="LBBodyText1"/>
            </w:pPr>
            <w:r>
              <w:t>1.12.1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8A3F8" w14:textId="77777777" w:rsidR="00AF051F" w:rsidRDefault="00120EF4">
            <w:pPr>
              <w:pStyle w:val="LBBodyText1"/>
            </w:pPr>
            <w:r>
              <w:t>Нарушение Исполнителем сроков исполнения обязательств, ((включая, но не ограничиваясь: нарушение сроков оказания Услуг, не прибытие Исполнителя к месту оказания услуг; несвоевременное прибытие сотрудников Исполнителя к месту оказания услуг (задержка/ранний</w:t>
            </w:r>
            <w:r>
              <w:t xml:space="preserve"> заезд свыше 30 минут от времени заезда сотрудников Исполнителя)), в том числе гарантийных обязательств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741C0" w14:textId="77777777" w:rsidR="00AF051F" w:rsidRDefault="00120EF4">
            <w:pPr>
              <w:pStyle w:val="LBBodyText1"/>
            </w:pPr>
            <w:r>
              <w:fldChar w:fldCharType="begin" w:fldLock="1"/>
            </w:r>
            <w:r>
              <w:instrText>LBVARIABLE \id "32612" \displaced</w:instrText>
            </w:r>
            <w:r>
              <w:fldChar w:fldCharType="separate"/>
            </w:r>
            <w:r>
              <w:t>Исполнитель уплачивает Заказчику неустойку в виде штрафа, который начисляется за каждый факт нарушения срока исполнения</w:t>
            </w:r>
            <w:r>
              <w:t xml:space="preserve"> обязательства, в том числе гарантийного обязательства. Размер штрафа составляет </w:t>
            </w:r>
            <w:r>
              <w:fldChar w:fldCharType="begin" w:fldLock="1"/>
            </w:r>
            <w:r>
              <w:instrText>LBVARIABLE \id "54470" \grammarCase "nominative" \letterCase "normal" \rounding "none" \precision "0" \dateFormat "dd.mm.yyyy" \moneyFormat "0,000.##" \numeral "cardinal"</w:instrText>
            </w:r>
            <w:r>
              <w:fldChar w:fldCharType="separate"/>
            </w:r>
            <w:r>
              <w:t>0,08</w:t>
            </w:r>
            <w:r>
              <w:fldChar w:fldCharType="end"/>
            </w:r>
            <w:r>
              <w:t>% от цены Договора, указанной в пункте 1.4 Договора.</w:t>
            </w:r>
            <w:r>
              <w:fldChar w:fldCharType="end"/>
            </w:r>
          </w:p>
        </w:tc>
      </w:tr>
      <w:tr w:rsidR="00AF051F" w14:paraId="38CA3C04" w14:textId="77777777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CE993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99CB8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E2365" w14:textId="77777777" w:rsidR="00AF051F" w:rsidRDefault="00120EF4">
            <w:pPr>
              <w:pStyle w:val="LBBodyText1"/>
            </w:pPr>
            <w:r>
              <w:t>1.12.2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0D0C1" w14:textId="77777777" w:rsidR="00AF051F" w:rsidRDefault="00120EF4">
            <w:pPr>
              <w:pStyle w:val="LBBodyText1"/>
            </w:pPr>
            <w:r>
              <w:t>Нарушение Исполнителем сроков устранения недостатков в оказанных Услугах, выявленных Заказчиком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547A5" w14:textId="77777777" w:rsidR="00AF051F" w:rsidRDefault="00120EF4">
            <w:pPr>
              <w:pStyle w:val="LBBodyText1"/>
            </w:pPr>
            <w:r>
              <w:fldChar w:fldCharType="begin" w:fldLock="1"/>
            </w:r>
            <w:r>
              <w:instrText>LBVARIABLE \id "29576" \displaced</w:instrText>
            </w:r>
            <w:r>
              <w:fldChar w:fldCharType="separate"/>
            </w:r>
            <w:r>
              <w:t>Исполнитель уплачивает Заказчику неустойку в виде штрафа, который начисляется за каждый факт нарушения срока устранения недоста</w:t>
            </w:r>
            <w:r>
              <w:t xml:space="preserve">тков в оказанных Услугах, выявленных Заказчиком. Размер штрафа составляет </w:t>
            </w:r>
            <w:r>
              <w:fldChar w:fldCharType="begin" w:fldLock="1"/>
            </w:r>
            <w:r>
              <w:instrText>LBVARIABLE \id "73775"</w:instrText>
            </w:r>
            <w:r>
              <w:fldChar w:fldCharType="separate"/>
            </w:r>
            <w:r>
              <w:t>0,01</w:t>
            </w:r>
            <w:r>
              <w:fldChar w:fldCharType="end"/>
            </w:r>
            <w:r>
              <w:t>% от цены Договора, указанной в пункте 1.4 Договора.</w:t>
            </w:r>
            <w:r>
              <w:fldChar w:fldCharType="end"/>
            </w:r>
          </w:p>
        </w:tc>
      </w:tr>
      <w:tr w:rsidR="00AF051F" w14:paraId="2CE4821C" w14:textId="77777777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6D2C56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AB2A4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3F76D" w14:textId="77777777" w:rsidR="00AF051F" w:rsidRDefault="00120EF4">
            <w:pPr>
              <w:pStyle w:val="LBBodyText1"/>
            </w:pPr>
            <w:r>
              <w:t>1.12.3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7CCC3" w14:textId="77777777" w:rsidR="00AF051F" w:rsidRDefault="00120EF4">
            <w:pPr>
              <w:pStyle w:val="LBBodyText1"/>
            </w:pPr>
            <w:r>
              <w:t>Полная или частичная утрата наличных денежных средств после принятия их сотрудниками Ис</w:t>
            </w:r>
            <w:r>
              <w:t>полнителя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74F93" w14:textId="77777777" w:rsidR="00AF051F" w:rsidRDefault="00120EF4">
            <w:pPr>
              <w:pStyle w:val="LBBodyText1"/>
            </w:pPr>
            <w:r>
              <w:t>В случае полной или частичной утраты наличных денежных средств после принятия их сотрудниками Исполнителя, последний несет ответственность в полном размере совершенной утраты, но не выше суммы, указанной в сопроводительном документе. Размер утрат</w:t>
            </w:r>
            <w:r>
              <w:t xml:space="preserve">ы определяется на основании Акта вскрытия сумки и пересчета вложенных наличных денежных средств по форме Приложения № </w:t>
            </w:r>
            <w:r>
              <w:fldChar w:fldCharType="begin" w:fldLock="1"/>
            </w:r>
            <w:r>
              <w:instrText>LBVARIABLE \id "76645"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t xml:space="preserve"> к Договору. Возмещение суммы утраченных наличных денежных средств производится Исполнителем в течение 10 (Деся</w:t>
            </w:r>
            <w:r>
              <w:t>ти) календарных дней с момента утраты, путем их внесения на расчетный счет Заказчика.</w:t>
            </w:r>
          </w:p>
        </w:tc>
      </w:tr>
      <w:tr w:rsidR="00AF051F" w14:paraId="59303CEC" w14:textId="77777777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603F7E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09E03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ABFBE" w14:textId="77777777" w:rsidR="00AF051F" w:rsidRDefault="00120EF4">
            <w:pPr>
              <w:pStyle w:val="LBBodyText1"/>
            </w:pPr>
            <w:r>
              <w:t>1.12.4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AB004" w14:textId="77777777" w:rsidR="00AF051F" w:rsidRDefault="00120EF4">
            <w:pPr>
              <w:pStyle w:val="LBBodyText1"/>
            </w:pPr>
            <w:r>
              <w:t xml:space="preserve">Неисполнение или ненадлежащее исполнение обязательств, предусмотренных </w:t>
            </w:r>
            <w:r>
              <w:lastRenderedPageBreak/>
              <w:t xml:space="preserve">пунктами </w:t>
            </w:r>
            <w:r>
              <w:fldChar w:fldCharType="begin" w:fldLock="1"/>
            </w:r>
            <w:r>
              <w:instrText>LBVARIABLE \id "54475"</w:instrText>
            </w:r>
            <w:r>
              <w:fldChar w:fldCharType="separate"/>
            </w:r>
            <w:r>
              <w:t>5.1.9,5.1.13</w:t>
            </w:r>
            <w:r>
              <w:fldChar w:fldCharType="end"/>
            </w:r>
            <w:r>
              <w:t xml:space="preserve"> Договора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F7B0B" w14:textId="77777777" w:rsidR="00AF051F" w:rsidRDefault="00120EF4">
            <w:pPr>
              <w:pStyle w:val="LBBodyText1"/>
            </w:pPr>
            <w:r>
              <w:lastRenderedPageBreak/>
              <w:t xml:space="preserve">Исполнитель уплачивает Заказчику неустойку в виде штрафа, который начисляется за каждый факт неисполнения или </w:t>
            </w:r>
            <w:r>
              <w:lastRenderedPageBreak/>
              <w:t xml:space="preserve">ненадлежащего исполнения обязательств, предусмотренных пунктами </w:t>
            </w:r>
            <w:r>
              <w:fldChar w:fldCharType="begin" w:fldLock="1"/>
            </w:r>
            <w:r>
              <w:instrText>LBVARIABLE \id "54475"</w:instrText>
            </w:r>
            <w:r>
              <w:fldChar w:fldCharType="separate"/>
            </w:r>
            <w:r>
              <w:t>5.1.9,5.1.13</w:t>
            </w:r>
            <w:r>
              <w:fldChar w:fldCharType="end"/>
            </w:r>
            <w:r>
              <w:t xml:space="preserve"> Договора. Размер штрафа составляет </w:t>
            </w:r>
            <w:r>
              <w:fldChar w:fldCharType="begin" w:fldLock="1"/>
            </w:r>
            <w:r>
              <w:instrText>LBVARIABL</w:instrText>
            </w:r>
            <w:r>
              <w:instrText>E \id "54476" \grammarCase "nominative" \letterCase "normal" \rounding "none" \dateFormat "dd.mm.yyyy" \moneyFormat "0,000. (ISpell) I$$$$ .00 F$$" \numeral "cardinal"</w:instrText>
            </w:r>
            <w:r>
              <w:fldChar w:fldCharType="separate"/>
            </w:r>
            <w:r>
              <w:t>9 028 (Девять тысяч двадцать восемь) рублей 80 копеек</w:t>
            </w:r>
            <w:r>
              <w:fldChar w:fldCharType="end"/>
            </w:r>
            <w:r>
              <w:t>.</w:t>
            </w:r>
          </w:p>
        </w:tc>
      </w:tr>
      <w:tr w:rsidR="00AF051F" w14:paraId="4800982F" w14:textId="77777777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E011A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D1458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23BE6" w14:textId="77777777" w:rsidR="00AF051F" w:rsidRDefault="00120EF4">
            <w:pPr>
              <w:pStyle w:val="LBBodyText1"/>
            </w:pPr>
            <w:r>
              <w:t>1.12.5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0CEC9" w14:textId="77777777" w:rsidR="00AF051F" w:rsidRDefault="00120EF4">
            <w:pPr>
              <w:pStyle w:val="LBBodyText1"/>
            </w:pPr>
            <w:r>
              <w:t>Неисполнение или нена</w:t>
            </w:r>
            <w:r>
              <w:t>длежащее исполнение Исполнителем обязательств, повлекшее за собой расторжение Договора по инициативе Заказчика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99B89" w14:textId="77777777" w:rsidR="00AF051F" w:rsidRDefault="00120EF4">
            <w:pPr>
              <w:pStyle w:val="LBBodyText1"/>
            </w:pPr>
            <w:r>
              <w:t xml:space="preserve">Исполнитель уплачивает Заказчику неустойку в виде штрафа в размере </w:t>
            </w:r>
            <w:r>
              <w:fldChar w:fldCharType="begin" w:fldLock="1"/>
            </w:r>
            <w:r>
              <w:instrText xml:space="preserve">LBVARIABLE \id "54425" \grammarCase "genitive" \letterCase "normal" \rounding </w:instrText>
            </w:r>
            <w:r>
              <w:instrText>"none" \dateFormat "dd.mm.yyyy" \moneyFormat "0,000 (I) $ 00 c" \numeral "cardinal"</w:instrText>
            </w:r>
            <w:r>
              <w:fldChar w:fldCharType="separate"/>
            </w:r>
            <w:r>
              <w:t>обеспечения договора</w:t>
            </w:r>
            <w:r>
              <w:fldChar w:fldCharType="end"/>
            </w:r>
            <w:r>
              <w:t>.</w:t>
            </w:r>
          </w:p>
        </w:tc>
      </w:tr>
      <w:tr w:rsidR="00AF051F" w14:paraId="7B80D200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B0C81" w14:textId="77777777" w:rsidR="00AF051F" w:rsidRDefault="00120EF4">
            <w:pPr>
              <w:pStyle w:val="LBBodyText1"/>
            </w:pPr>
            <w:r>
              <w:t>1.13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B8B01" w14:textId="77777777" w:rsidR="00AF051F" w:rsidRDefault="00120EF4">
            <w:pPr>
              <w:pStyle w:val="LBBodyText1"/>
              <w:jc w:val="left"/>
            </w:pPr>
            <w:r>
              <w:t>Ответственность Заказчика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06C8B" w14:textId="77777777" w:rsidR="00AF051F" w:rsidRDefault="00120EF4">
            <w:pPr>
              <w:pStyle w:val="LBBodyText1"/>
            </w:pPr>
            <w:r>
              <w:t>Нарушение Заказчиком сроков оплаты оказанных и принятых Услуг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0FFC4" w14:textId="77777777" w:rsidR="00AF051F" w:rsidRDefault="00120EF4">
            <w:pPr>
              <w:pStyle w:val="LBBodyText1"/>
            </w:pPr>
            <w:r>
              <w:t>Исполнитель вправе потребовать от Заказчика уплаты неу</w:t>
            </w:r>
            <w:r>
              <w:t xml:space="preserve">стойки в виде пени в размере </w:t>
            </w:r>
            <w:r>
              <w:fldChar w:fldCharType="begin" w:fldLock="1"/>
            </w:r>
            <w:r>
              <w:instrText>LBVARIABLE \id "54477"</w:instrText>
            </w:r>
            <w:r>
              <w:fldChar w:fldCharType="separate"/>
            </w:r>
            <w:r>
              <w:t>0,01</w:t>
            </w:r>
            <w:r>
              <w:fldChar w:fldCharType="end"/>
            </w:r>
            <w:r>
              <w:t>% от стоимости обязательств по оплате, исполнение которых просрочено за каждый день просрочки, начиная со дня, следующего после дня истечения установленного Договором срока исполнения Заказчиком обя</w:t>
            </w:r>
            <w:r>
              <w:t xml:space="preserve">зательств по оплате. Общий размер неустойки не может превышать </w:t>
            </w:r>
            <w:r>
              <w:fldChar w:fldCharType="begin" w:fldLock="1"/>
            </w:r>
            <w:r>
              <w:instrText>LBVARIABLE \id "54478"</w:instrText>
            </w:r>
            <w:r>
              <w:fldChar w:fldCharType="separate"/>
            </w:r>
            <w:r>
              <w:t>10,00</w:t>
            </w:r>
            <w:r>
              <w:fldChar w:fldCharType="end"/>
            </w:r>
            <w:r>
              <w:t>% от стоимости обязательств по оплате, исполнение которых просрочено.</w:t>
            </w:r>
          </w:p>
        </w:tc>
      </w:tr>
      <w:tr w:rsidR="00AF051F" w14:paraId="215AB16E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53500" w14:textId="77777777" w:rsidR="00AF051F" w:rsidRDefault="00120EF4">
            <w:pPr>
              <w:pStyle w:val="LBBodyText1"/>
            </w:pPr>
            <w:r>
              <w:t>1.14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CF032A" w14:textId="77777777" w:rsidR="00AF051F" w:rsidRDefault="00120EF4">
            <w:pPr>
              <w:pStyle w:val="LBBodyText1"/>
              <w:jc w:val="left"/>
            </w:pPr>
            <w:r>
              <w:t>Обеспечение исполнения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924A6" w14:textId="77777777" w:rsidR="00AF051F" w:rsidRDefault="00120EF4">
            <w:pPr>
              <w:pStyle w:val="LBBodyText1"/>
              <w:rPr>
                <w:i/>
              </w:rPr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"76497"</w:instrText>
            </w:r>
            <w:r>
              <w:fldChar w:fldCharType="separate"/>
            </w:r>
            <w:r>
              <w:t xml:space="preserve">Исполнитель предоставляет Заказчику обеспечение исполнения своих обязательств по Договору (кроме гарантийных обязательств),  в размере (сумме) </w:t>
            </w:r>
            <w:r>
              <w:fldChar w:fldCharType="begin" w:fldLock="1"/>
            </w:r>
            <w:r>
              <w:instrText>LBVARIABLE \id "54480" \grammarCase "nominative" \letterCa</w:instrText>
            </w:r>
            <w:r>
              <w:instrText>se "normal" \rounding "none" \dateFormat "dd.mm.yyyy" \moneyFormat "0,000. (ISpell) I$$$$ .00 F$$" \numeral "cardinal"</w:instrText>
            </w:r>
            <w:r>
              <w:fldChar w:fldCharType="separate"/>
            </w:r>
            <w:r>
              <w:t>564 300 (Пятьсот шестьдесят четыре тысячи триста) рублей 00 копеек</w:t>
            </w:r>
            <w:r>
              <w:fldChar w:fldCharType="end"/>
            </w:r>
            <w:r>
              <w:t>. Срок действия обеспечения исполнения Договора должен превышать макс</w:t>
            </w:r>
            <w:r>
              <w:t xml:space="preserve">имальный срок исполнения обязательств Исполнителя по Договору на </w:t>
            </w:r>
            <w:r>
              <w:fldChar w:fldCharType="begin" w:fldLock="1"/>
            </w:r>
            <w:r>
              <w:instrText>LBVARIABLE \id "54481"</w:instrText>
            </w:r>
            <w:r>
              <w:fldChar w:fldCharType="separate"/>
            </w:r>
            <w:r>
              <w:t>30 календарных дней</w:t>
            </w:r>
            <w:r>
              <w:fldChar w:fldCharType="end"/>
            </w:r>
            <w:r>
              <w:t>.</w:t>
            </w:r>
          </w:p>
          <w:p w14:paraId="63BFA53B" w14:textId="77777777" w:rsidR="00AF051F" w:rsidRDefault="00120EF4">
            <w:pPr>
              <w:pStyle w:val="LBBodyText1"/>
              <w:rPr>
                <w:i/>
              </w:rPr>
            </w:pPr>
            <w:r>
              <w:rPr>
                <w:i/>
              </w:rPr>
              <w:t>Варианты:</w:t>
            </w:r>
          </w:p>
          <w:p w14:paraId="4A32B9BA" w14:textId="77777777" w:rsidR="00AF051F" w:rsidRDefault="00120EF4">
            <w:pPr>
              <w:pStyle w:val="LBBodyText1"/>
              <w:rPr>
                <w:i/>
              </w:rPr>
            </w:pPr>
            <w:r>
              <w:rPr>
                <w:i/>
              </w:rPr>
              <w:lastRenderedPageBreak/>
              <w:t>1. В случае, если Исполнителем в качестве способа обеспечения исполнения Договора предоставлена банковская гарантия:</w:t>
            </w:r>
          </w:p>
          <w:p w14:paraId="170BE0A0" w14:textId="77777777" w:rsidR="00AF051F" w:rsidRDefault="00120EF4">
            <w:pPr>
              <w:pStyle w:val="LBBodyText1"/>
            </w:pPr>
            <w:r>
              <w:t>Способом обеспечен</w:t>
            </w:r>
            <w:r>
              <w:t xml:space="preserve">ия исполнения обязательств Исполнителя является безотзывная банковская гарантия (далее в настоящем пункте – </w:t>
            </w:r>
            <w:r>
              <w:rPr>
                <w:b/>
              </w:rPr>
              <w:t>банковская гарантия</w:t>
            </w:r>
            <w:r>
              <w:t>). Банковская гарантия, предоставляемая Исполнителем, должна соответствовать требованиям документации о закупке и/или извещения о</w:t>
            </w:r>
            <w:r>
              <w:t xml:space="preserve"> закупке, по результатам проведения которой заключен Договор.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гарантии. В случае неполучения Заказчиком ориг</w:t>
            </w:r>
            <w:r>
              <w:t>инала банковской гарантии в течение 15 (Пятнадцати) рабочих дней с момента заключения Договора, Заказчик в течение 5 (Пяти) рабочих дней со дня окончания указанного срока обязан принять решение об одностороннем отказе от исполнения Договора.</w:t>
            </w:r>
          </w:p>
          <w:p w14:paraId="3DB51B9D" w14:textId="77777777" w:rsidR="00AF051F" w:rsidRDefault="00120EF4">
            <w:pPr>
              <w:pStyle w:val="LBBodyText1"/>
            </w:pPr>
            <w:r>
              <w:t>Заказчик осуще</w:t>
            </w:r>
            <w:r>
              <w:t>ствляет обращение взыскания по банковской гарантии в случае неисполнения или ненадлежащего исполнения Исполнителем своих обязательств по Договору. Возврат оригинала банковской гарантии Заказчик осуществляет после истечения срока ее действия или после расто</w:t>
            </w:r>
            <w:r>
              <w:t>ржения Договора по соглашению Сторон, при наличии письменного требования Исполнителя, если иное не предусмотрено Договором, соглашениями или иными обязательными для исполнения Сторонами документами.</w:t>
            </w:r>
          </w:p>
          <w:p w14:paraId="67F1266E" w14:textId="77777777" w:rsidR="00AF051F" w:rsidRDefault="00120EF4">
            <w:pPr>
              <w:pStyle w:val="LBBodyText1"/>
              <w:rPr>
                <w:i/>
              </w:rPr>
            </w:pPr>
            <w:r>
              <w:rPr>
                <w:i/>
              </w:rPr>
              <w:t>2. В случае, если Исполнителем в качестве способа обеспеч</w:t>
            </w:r>
            <w:r>
              <w:rPr>
                <w:i/>
              </w:rPr>
              <w:t>ения исполнения Договора внесены денежные средства:</w:t>
            </w:r>
          </w:p>
          <w:p w14:paraId="295C4658" w14:textId="77777777" w:rsidR="00AF051F" w:rsidRDefault="00120EF4">
            <w:pPr>
              <w:pStyle w:val="LBBodyText1"/>
            </w:pPr>
            <w:r>
              <w:t>Способом обеспечения исполнения обязательств Исполнителя является внесение денежных средств на счет Заказчика. Исполнитель перечисляет денежные средства на счет Заказчика, указанный в разделе 16 Договора. Датой перечисления денежных средств является дата и</w:t>
            </w:r>
            <w:r>
              <w:t>х зачисления на счет Заказчика, указанный в разделе 16 Договора.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</w:t>
            </w:r>
            <w:r>
              <w:t xml:space="preserve">ойку в виде штрафа, пени, убытки или иные платежи, подлежащие уплате Заказчику в связи с неисполнением или ненадлежащим исполнением Исполнителем обязательств по Договору. В случае надлежащего исполнения Исполнителем своих обязательств по Договору Заказчик </w:t>
            </w:r>
            <w:r>
              <w:t xml:space="preserve">возвращает денежные средства Исполнителю после истечения срока действия обеспечения исполнения Договора и в течение </w:t>
            </w:r>
            <w:r>
              <w:fldChar w:fldCharType="begin" w:fldLock="1"/>
            </w:r>
            <w:r>
              <w:instrText>LBVARIABLE \id "54482"</w:instrText>
            </w:r>
            <w:r>
              <w:fldChar w:fldCharType="separate"/>
            </w:r>
            <w:r>
              <w:t>15 (Пятнадцать) календарных дней</w:t>
            </w:r>
            <w:r>
              <w:fldChar w:fldCharType="end"/>
            </w:r>
            <w:r>
              <w:t xml:space="preserve"> со дня предъявления письменного требования Исполнителя о возврате </w:t>
            </w:r>
            <w:r>
              <w:lastRenderedPageBreak/>
              <w:t>денежных средств</w:t>
            </w:r>
            <w:r>
              <w:t xml:space="preserve"> с указанием в таком требовании порядка возврата денежных средств.</w:t>
            </w:r>
            <w:r>
              <w:fldChar w:fldCharType="end"/>
            </w:r>
          </w:p>
          <w:p w14:paraId="54036586" w14:textId="77777777" w:rsidR="00AF051F" w:rsidRDefault="00120EF4">
            <w:pPr>
              <w:pStyle w:val="LBBodyText1"/>
            </w:pPr>
            <w:r>
              <w:fldChar w:fldCharType="end"/>
            </w:r>
          </w:p>
        </w:tc>
      </w:tr>
      <w:tr w:rsidR="00AF051F" w14:paraId="1448A5A6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58415" w14:textId="77777777" w:rsidR="00AF051F" w:rsidRDefault="00120EF4">
            <w:pPr>
              <w:pStyle w:val="LBBodyText1"/>
            </w:pPr>
            <w:r>
              <w:lastRenderedPageBreak/>
              <w:t>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8D92A" w14:textId="77777777" w:rsidR="00AF051F" w:rsidRDefault="00120EF4">
            <w:pPr>
              <w:pStyle w:val="LBBodyText1"/>
              <w:jc w:val="left"/>
            </w:pPr>
            <w:r>
              <w:t>Обеспечение исполнения гарантийных обязательств Исполнителя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021A9" w14:textId="77777777" w:rsidR="00AF051F" w:rsidRDefault="00120EF4">
            <w:pPr>
              <w:pStyle w:val="LBBodyText1"/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</w:instrText>
            </w:r>
            <w:r>
              <w:rPr>
                <w:i/>
              </w:rPr>
              <w:fldChar w:fldCharType="separate"/>
            </w:r>
          </w:p>
          <w:p w14:paraId="2CC81E8C" w14:textId="77777777" w:rsidR="00AF051F" w:rsidRDefault="00120EF4">
            <w:pPr>
              <w:pStyle w:val="LBBodyText1"/>
            </w:pPr>
            <w:r>
              <w:fldChar w:fldCharType="begin" w:fldLock="1"/>
            </w:r>
            <w:r>
              <w:instrText>LBVARIABLE \id "29584"</w:instrText>
            </w:r>
            <w:r>
              <w:fldChar w:fldCharType="separate"/>
            </w:r>
            <w:r>
              <w:t>Обеспечение надлежащего исполнения гарантийных обязательств по Договору Исполнителем не предоставляется.</w:t>
            </w:r>
            <w:r>
              <w:fldChar w:fldCharType="end"/>
            </w:r>
            <w:r>
              <w:fldChar w:fldCharType="end"/>
            </w:r>
          </w:p>
        </w:tc>
      </w:tr>
      <w:tr w:rsidR="00AF051F" w14:paraId="24265926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77B0A" w14:textId="77777777" w:rsidR="00AF051F" w:rsidRDefault="00120EF4">
            <w:pPr>
              <w:pStyle w:val="LBBodyText1"/>
            </w:pPr>
            <w:r>
              <w:t>1.16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80F24" w14:textId="77777777" w:rsidR="00AF051F" w:rsidRDefault="00120EF4">
            <w:pPr>
              <w:pStyle w:val="LBBodyText1"/>
              <w:jc w:val="left"/>
            </w:pPr>
            <w:r>
              <w:t>Подсудность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9B01F" w14:textId="77777777" w:rsidR="00AF051F" w:rsidRDefault="00120EF4">
            <w:pPr>
              <w:pStyle w:val="LBBodyText1"/>
            </w:pPr>
            <w:r>
              <w:t xml:space="preserve">При неурегулировании Сторонами спора в досудебном порядке спор передается на рассмотрение </w:t>
            </w:r>
            <w:r>
              <w:fldChar w:fldCharType="begin" w:fldLock="1"/>
            </w:r>
            <w:r>
              <w:instrText>LBVARIABLE \id "76542" \grammarCase "</w:instrText>
            </w:r>
            <w:r>
              <w:instrText>genitive"</w:instrText>
            </w:r>
            <w:r>
              <w:fldChar w:fldCharType="separate"/>
            </w:r>
            <w:r>
              <w:t>Арбитражного суда г. Москвы</w:t>
            </w:r>
            <w:r>
              <w:fldChar w:fldCharType="end"/>
            </w:r>
            <w: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AF051F" w14:paraId="6491F9CF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6D002" w14:textId="77777777" w:rsidR="00AF051F" w:rsidRDefault="00120EF4">
            <w:pPr>
              <w:pStyle w:val="LBBodyText1"/>
            </w:pPr>
            <w:r>
              <w:t>1.17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6C853" w14:textId="77777777" w:rsidR="00AF051F" w:rsidRDefault="00120EF4">
            <w:pPr>
              <w:pStyle w:val="LBBodyText1"/>
              <w:jc w:val="left"/>
            </w:pPr>
            <w:r>
              <w:t>Срок действия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FEBB3" w14:textId="77777777" w:rsidR="00AF051F" w:rsidRDefault="00120EF4">
            <w:pPr>
              <w:pStyle w:val="LBBodyText1"/>
            </w:pPr>
            <w:r>
              <w:t xml:space="preserve">Договор вступает в силу с даты его подписания и действует </w:t>
            </w:r>
            <w:r>
              <w:fldChar w:fldCharType="begin" w:fldLock="1"/>
            </w:r>
            <w:r>
              <w:instrText>LBVARIABLE \id "54487"</w:instrText>
            </w:r>
            <w:r>
              <w:fldChar w:fldCharType="separate"/>
            </w:r>
            <w:r>
              <w:t>12 (Двенадцать) месяцев с да</w:t>
            </w:r>
            <w:r>
              <w:t>ты начала оказания услуг  либо  до момента исчерпания предельной суммы, указанной в п. 1.4 Договора, в зависимости от того, какое из событий наступит раньше, а в части расчетов – до полного исполнения сторонами своих обязательств</w:t>
            </w:r>
            <w:r>
              <w:fldChar w:fldCharType="end"/>
            </w:r>
            <w:r>
              <w:t>.</w:t>
            </w:r>
          </w:p>
        </w:tc>
      </w:tr>
    </w:tbl>
    <w:p w14:paraId="4F29547D" w14:textId="77777777" w:rsidR="00AF051F" w:rsidRDefault="00AF051F">
      <w:pPr>
        <w:pStyle w:val="LBBodyText1"/>
      </w:pPr>
    </w:p>
    <w:p w14:paraId="7F9B1486" w14:textId="77777777" w:rsidR="00AF051F" w:rsidRDefault="00120EF4">
      <w:pPr>
        <w:pStyle w:val="LBGovstyle1"/>
      </w:pPr>
      <w:r>
        <w:t>Предмет Договора</w:t>
      </w:r>
    </w:p>
    <w:p w14:paraId="7B6F6611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Исп</w:t>
      </w:r>
      <w:r>
        <w:rPr>
          <w:lang w:val="ru-RU"/>
        </w:rPr>
        <w:t>олнитель обязуется оказать Услуги, а Заказчик обязуется принимать и оплачивать надлежащим образом оказанные Услуги в размере, сроки и порядке в соответствии с Договором.</w:t>
      </w:r>
    </w:p>
    <w:p w14:paraId="7BAB9115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Место оказания Услуг указано в пункте 1.5 Договора.</w:t>
      </w:r>
    </w:p>
    <w:p w14:paraId="7FE9DD05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 xml:space="preserve">Адреса отделений почтовой связи (далее по тексту – ОПС), главных распределительных касс (далее по тексту - ГРК) обособленных структурных подразделений (далее – ОСП) почтамтов Заказчика, время их обслуживания определены Приложением № 1 к Договору. В случае </w:t>
      </w:r>
      <w:r>
        <w:rPr>
          <w:lang w:val="ru-RU"/>
        </w:rPr>
        <w:t>необходимости внесения изменений в Приложение № 1 к Договору в части адресов ОПС/ГРК ОСП и времени их обслуживания, эти изменения оформляются в виде дополнительного соглашения к Договору.</w:t>
      </w:r>
    </w:p>
    <w:p w14:paraId="49D0F589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Перевозка наличных денежных средств осуществляется на основании Увед</w:t>
      </w:r>
      <w:r>
        <w:rPr>
          <w:lang w:val="ru-RU"/>
        </w:rPr>
        <w:t xml:space="preserve">омлений, направляемых Заказчиком Исполнителю по форме Приложений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"76636"</w:instrText>
      </w:r>
      <w:r>
        <w:rPr>
          <w:lang w:val="ru-RU"/>
        </w:rPr>
        <w:fldChar w:fldCharType="separate"/>
      </w:r>
      <w:r>
        <w:rPr>
          <w:lang w:val="ru-RU"/>
        </w:rPr>
        <w:t>6</w:t>
      </w:r>
      <w:r>
        <w:rPr>
          <w:lang w:val="ru-RU"/>
        </w:rPr>
        <w:fldChar w:fldCharType="end"/>
      </w:r>
      <w:r>
        <w:rPr>
          <w:lang w:val="ru-RU"/>
        </w:rPr>
        <w:t xml:space="preserve">,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"76637"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"76638"</w:instrText>
      </w:r>
      <w:r>
        <w:rPr>
          <w:lang w:val="ru-RU"/>
        </w:rPr>
        <w:fldChar w:fldCharType="separate"/>
      </w:r>
      <w:r>
        <w:rPr>
          <w:lang w:val="ru-RU"/>
        </w:rPr>
        <w:t>8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 (в т.ч. Уведомлений на повторный заезд по форме Приложения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"76639"</w:instrText>
      </w:r>
      <w:r>
        <w:rPr>
          <w:lang w:val="ru-RU"/>
        </w:rPr>
        <w:fldChar w:fldCharType="separate"/>
      </w:r>
      <w:r>
        <w:rPr>
          <w:lang w:val="ru-RU"/>
        </w:rPr>
        <w:t>9</w:t>
      </w:r>
      <w:r>
        <w:rPr>
          <w:lang w:val="ru-RU"/>
        </w:rPr>
        <w:fldChar w:fldCharType="end"/>
      </w:r>
      <w:r>
        <w:rPr>
          <w:lang w:val="ru-RU"/>
        </w:rPr>
        <w:t xml:space="preserve"> к </w:t>
      </w:r>
      <w:r>
        <w:rPr>
          <w:lang w:val="ru-RU"/>
        </w:rPr>
        <w:t>Договору), в течение срока действия Договора в соответствии с графиком заездов сотрудников Исполнителя. Уведомления направляются Заказчиком на авторизированный адрес Исполнителя, указанный в разделе 16 Договора.</w:t>
      </w:r>
    </w:p>
    <w:p w14:paraId="7068782F" w14:textId="77777777" w:rsidR="00AF051F" w:rsidRDefault="00120EF4">
      <w:pPr>
        <w:pStyle w:val="LBGovstyle2"/>
        <w:numPr>
          <w:ilvl w:val="1"/>
          <w:numId w:val="0"/>
        </w:numPr>
        <w:ind w:left="709"/>
        <w:rPr>
          <w:lang w:val="ru-RU"/>
        </w:rPr>
      </w:pPr>
      <w:r>
        <w:rPr>
          <w:lang w:val="ru-RU"/>
        </w:rPr>
        <w:t>Порядок, сроки и время направления Уведомлен</w:t>
      </w:r>
      <w:r>
        <w:rPr>
          <w:lang w:val="ru-RU"/>
        </w:rPr>
        <w:t>ий определены в Приложении № 1 к Договору.</w:t>
      </w:r>
    </w:p>
    <w:p w14:paraId="72D7A718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Для согласования условий проведения перевозки наличных денежных средств и возникающих в процессе оказания услуг по Договору вопросов, Стороны назначают ответственных за это должностных лиц:</w:t>
      </w:r>
    </w:p>
    <w:p w14:paraId="56324605" w14:textId="77777777" w:rsidR="00AF051F" w:rsidRDefault="00120EF4">
      <w:pPr>
        <w:pStyle w:val="LBGovstyle2"/>
        <w:numPr>
          <w:ilvl w:val="1"/>
          <w:numId w:val="0"/>
        </w:numPr>
        <w:ind w:left="709"/>
        <w:rPr>
          <w:lang w:val="ru-RU"/>
        </w:rPr>
      </w:pPr>
      <w:r>
        <w:rPr>
          <w:lang w:val="ru-RU"/>
        </w:rPr>
        <w:t>от Исполнителя:</w:t>
      </w:r>
      <w:r>
        <w:rPr>
          <w:lang w:val="ru-RU"/>
        </w:rPr>
        <w:fldChar w:fldCharType="begin" w:fldLock="1"/>
      </w:r>
      <w:r>
        <w:rPr>
          <w:lang w:val="ru-RU"/>
        </w:rPr>
        <w:instrText>LBVARIAB</w:instrText>
      </w:r>
      <w:r>
        <w:rPr>
          <w:lang w:val="ru-RU"/>
        </w:rPr>
        <w:instrText>LE \id "76629"</w:instrText>
      </w:r>
      <w:r>
        <w:rPr>
          <w:lang w:val="ru-RU"/>
        </w:rPr>
        <w:fldChar w:fldCharType="separate"/>
      </w:r>
      <w:r>
        <w:rPr>
          <w:lang w:val="ru-RU"/>
        </w:rPr>
        <w:t>-</w:t>
      </w:r>
      <w:r>
        <w:rPr>
          <w:lang w:val="ru-RU"/>
        </w:rPr>
        <w:fldChar w:fldCharType="end"/>
      </w:r>
      <w:r>
        <w:rPr>
          <w:lang w:val="ru-RU"/>
        </w:rPr>
        <w:t xml:space="preserve"> ,</w:t>
      </w:r>
    </w:p>
    <w:p w14:paraId="61B502DC" w14:textId="77777777" w:rsidR="00AF051F" w:rsidRDefault="00120EF4">
      <w:pPr>
        <w:pStyle w:val="LBGovstyle2"/>
        <w:numPr>
          <w:ilvl w:val="1"/>
          <w:numId w:val="0"/>
        </w:numPr>
        <w:ind w:left="709"/>
        <w:rPr>
          <w:lang w:val="ru-RU"/>
        </w:rPr>
      </w:pPr>
      <w:r>
        <w:rPr>
          <w:lang w:val="ru-RU"/>
        </w:rPr>
        <w:t xml:space="preserve">от Заказчика: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"76630"</w:instrText>
      </w:r>
      <w:r>
        <w:rPr>
          <w:lang w:val="ru-RU"/>
        </w:rPr>
        <w:fldChar w:fldCharType="separate"/>
      </w:r>
      <w:r>
        <w:rPr>
          <w:lang w:val="ru-RU"/>
        </w:rPr>
        <w:t>главный специалист отдела инкассации и перевозки Трошин Сергей Валерьевич, адрес электронной почты: S.Troshin@russianpost.ru</w:t>
      </w:r>
      <w:r>
        <w:rPr>
          <w:lang w:val="ru-RU"/>
        </w:rPr>
        <w:fldChar w:fldCharType="end"/>
      </w:r>
      <w:r>
        <w:rPr>
          <w:lang w:val="ru-RU"/>
        </w:rPr>
        <w:t>.</w:t>
      </w:r>
    </w:p>
    <w:p w14:paraId="783B91FA" w14:textId="77777777" w:rsidR="00AF051F" w:rsidRDefault="00120EF4">
      <w:pPr>
        <w:pStyle w:val="LBGovstyle1"/>
      </w:pPr>
      <w:r>
        <w:t>Цена Договора и порядок расчетов</w:t>
      </w:r>
    </w:p>
    <w:p w14:paraId="205C1EC8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Цена Договора указана в пункте 1.4 До</w:t>
      </w:r>
      <w:r>
        <w:rPr>
          <w:lang w:val="ru-RU"/>
        </w:rPr>
        <w:t>говора. Цена единицы Услуг указана в Приложении № 2 к Договору. Ответственность за соблюдение установленного ограничения по максимальной стоимости услуг по договору несет Заказчик.</w:t>
      </w:r>
    </w:p>
    <w:p w14:paraId="091594FC" w14:textId="77777777" w:rsidR="00AF051F" w:rsidRDefault="00120EF4">
      <w:pPr>
        <w:pStyle w:val="af6"/>
        <w:tabs>
          <w:tab w:val="left" w:pos="1276"/>
        </w:tabs>
        <w:ind w:left="709"/>
        <w:rPr>
          <w:sz w:val="24"/>
        </w:rPr>
      </w:pPr>
      <w:r>
        <w:rPr>
          <w:sz w:val="24"/>
        </w:rPr>
        <w:lastRenderedPageBreak/>
        <w:fldChar w:fldCharType="begin" w:fldLock="1"/>
      </w:r>
      <w:r>
        <w:rPr>
          <w:sz w:val="24"/>
        </w:rPr>
        <w:instrText>LBVARIABLE \id "29530" \displaced</w:instrText>
      </w:r>
      <w:r>
        <w:rPr>
          <w:sz w:val="24"/>
        </w:rPr>
        <w:fldChar w:fldCharType="separate"/>
      </w:r>
      <w:r>
        <w:rPr>
          <w:sz w:val="24"/>
        </w:rPr>
        <w:t>[Заказчик в соответствии с Налоговым кодек</w:t>
      </w:r>
      <w:r>
        <w:rPr>
          <w:sz w:val="24"/>
        </w:rPr>
        <w:t>сом Российской Федерации в качестве налогового агента удерживает налог на доходы физических лиц от суммы, подлежащей оплате по Договору, и перечисляет в бюджет по месту учета налогового агента в налоговом органе.]</w:t>
      </w:r>
      <w:r>
        <w:rPr>
          <w:rStyle w:val="af5"/>
          <w:sz w:val="24"/>
        </w:rPr>
        <w:footnoteReference w:id="6"/>
      </w:r>
    </w:p>
    <w:p w14:paraId="1C012F1D" w14:textId="77777777" w:rsidR="00AF051F" w:rsidRDefault="00120EF4">
      <w:pPr>
        <w:pStyle w:val="af6"/>
        <w:tabs>
          <w:tab w:val="left" w:pos="1276"/>
        </w:tabs>
        <w:ind w:left="709"/>
      </w:pPr>
      <w:r>
        <w:rPr>
          <w:sz w:val="24"/>
        </w:rPr>
        <w:t>[При осуществлении оплаты Заказчик исчис</w:t>
      </w:r>
      <w:r>
        <w:rPr>
          <w:sz w:val="24"/>
        </w:rPr>
        <w:t>ляет и удерживает НДС в размере, установленном законодательством Российской Федерации о налогах и сборах, действующим на дату совершения платежа, и перечисляет его в бюджет, как налоговый агент]</w:t>
      </w:r>
      <w:r>
        <w:rPr>
          <w:rStyle w:val="af5"/>
          <w:color w:val="000000"/>
          <w:sz w:val="24"/>
        </w:rPr>
        <w:footnoteReference w:id="7"/>
      </w:r>
      <w:r>
        <w:rPr>
          <w:color w:val="000000"/>
          <w:sz w:val="24"/>
        </w:rPr>
        <w:t>.</w:t>
      </w:r>
      <w:r>
        <w:rPr>
          <w:sz w:val="24"/>
        </w:rPr>
        <w:fldChar w:fldCharType="end"/>
      </w:r>
    </w:p>
    <w:p w14:paraId="74791B69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Указанная в пункте 1.4. цена является общей стоимостью Услуг и не является обязательством Заказчика заказать объем Услуг, соответствующий данной стоимости. Заказчик имеет право заказать любое количество Услуг в пределах указанной максимальной стоимости, пр</w:t>
      </w:r>
      <w:r>
        <w:rPr>
          <w:lang w:val="ru-RU"/>
        </w:rPr>
        <w:t>и этом оплата будет производиться за фактический объем надлежаще оказанных Услуг.</w:t>
      </w:r>
    </w:p>
    <w:p w14:paraId="651D8DF8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Цена Услуг (за единицу Услуг) включает в себя вознаграждение Исполнителя, все установленные налоги и сборы, а также все затраты, издержки и иные расходы Исполнителя, связанны</w:t>
      </w:r>
      <w:r>
        <w:rPr>
          <w:lang w:val="ru-RU"/>
        </w:rPr>
        <w:t>е с исполнением Договора. Цена за неполный отчетный период оказания услуг рассчитывается пропорционально фактически оказанным услугам за отчетный период (за фактические дни оказания услуг).</w:t>
      </w:r>
    </w:p>
    <w:p w14:paraId="39DC42A1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Исполнитель направляет Заказчику счет на оплату Услуг в срок, указ</w:t>
      </w:r>
      <w:r>
        <w:rPr>
          <w:lang w:val="ru-RU"/>
        </w:rPr>
        <w:t>анный в пункте 1.10 Договора. Оплата Услуг производится Заказчиком в срок, указанный в пункте 1.11 Договора.</w:t>
      </w:r>
    </w:p>
    <w:p w14:paraId="51F4E4AB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Оплата Услуг осуществляется с расчетного счета Заказчика по безналичному расчету платежными поручениями путем перечисления Заказчиком денежных сред</w:t>
      </w:r>
      <w:r>
        <w:rPr>
          <w:lang w:val="ru-RU"/>
        </w:rPr>
        <w:t xml:space="preserve">ств на расчетный счет Исполнителя, указанный в Договоре. </w:t>
      </w:r>
    </w:p>
    <w:p w14:paraId="3AF54738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Обязательства Заказчика по оплате Услуг считаются исполненными с даты списания денежных средств с расчетного счета Заказчика.</w:t>
      </w:r>
    </w:p>
    <w:p w14:paraId="6EB9F3AD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Исполнитель, являющийся плательщиком НДС, обязан предоставлять Заказчику</w:t>
      </w:r>
      <w:r>
        <w:rPr>
          <w:lang w:val="ru-RU"/>
        </w:rPr>
        <w:t xml:space="preserve"> счета-фактуры в порядке и сроки, установленные законодательством Российской Федерации о налогах и сборах.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</w:t>
      </w:r>
      <w:r>
        <w:rPr>
          <w:lang w:val="ru-RU"/>
        </w:rPr>
        <w:t>в размере соответствующих сумм НДС. Кроме того, в случае предъявления претензии налоговым органом в отношении соответствующих сумм НДС, Заказчик вправе взыскать с Исполнителя пени и штрафы, приходящиеся на данные суммы НДС, в случае их начисления по решени</w:t>
      </w:r>
      <w:r>
        <w:rPr>
          <w:lang w:val="ru-RU"/>
        </w:rPr>
        <w:t>ю налогового органа.</w:t>
      </w:r>
    </w:p>
    <w:p w14:paraId="6EC626DC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Отсрочка оплаты Услуг не является предоставлением Заказчику коммерческого кредита, предусмотренного статьей 823 Гражданского кодекса Российской Федерации. На сумму денежного обязательства Заказчика по оплате Услуг законные проценты, пр</w:t>
      </w:r>
      <w:r>
        <w:rPr>
          <w:lang w:val="ru-RU"/>
        </w:rPr>
        <w:t>едусмотренные статей 317.1 Гражданского кодекса Российской Федерации, не начисляются.</w:t>
      </w:r>
    </w:p>
    <w:p w14:paraId="42CDBF3B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"29586" \displaced</w:instrText>
      </w:r>
      <w:r>
        <w:rPr>
          <w:lang w:val="ru-RU"/>
        </w:rPr>
        <w:fldChar w:fldCharType="separate"/>
      </w:r>
      <w:r>
        <w:rPr>
          <w:lang w:val="ru-RU"/>
        </w:rPr>
        <w:t>Акт сверки взаимных расчетов составляется не реже одного раза в год, по запросу Заказчика, в том числе перед составлением годовой отчетно</w:t>
      </w:r>
      <w:r>
        <w:rPr>
          <w:lang w:val="ru-RU"/>
        </w:rPr>
        <w:t>сти и перед закрытием (расторжением) Договора.</w:t>
      </w:r>
      <w:r>
        <w:rPr>
          <w:lang w:val="ru-RU"/>
        </w:rPr>
        <w:fldChar w:fldCharType="end"/>
      </w:r>
    </w:p>
    <w:p w14:paraId="6A2E1744" w14:textId="77777777" w:rsidR="00AF051F" w:rsidRDefault="00120EF4">
      <w:pPr>
        <w:pStyle w:val="LBGovstyle1"/>
      </w:pPr>
      <w:r>
        <w:t xml:space="preserve">Сроки, порядок и условия приемки Услуг </w:t>
      </w:r>
    </w:p>
    <w:p w14:paraId="053F8DEF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 xml:space="preserve">Исполнитель обязан в срок, указанный в пункте 1.6 Договора, направить Заказчику Акт сдачи-приемки оказанных Услуг в 2 (Двух) экземплярах, подписанный </w:t>
      </w:r>
      <w:r>
        <w:rPr>
          <w:lang w:val="ru-RU"/>
        </w:rPr>
        <w:lastRenderedPageBreak/>
        <w:t>Исполнителем. Од</w:t>
      </w:r>
      <w:r>
        <w:rPr>
          <w:lang w:val="ru-RU"/>
        </w:rPr>
        <w:t>новременно с Актом сдачи-приемки оказанных Услуг Исполнитель обязан направить Заказчику отчетные документы, указанные в пункте 1.7 Договора.</w:t>
      </w:r>
    </w:p>
    <w:p w14:paraId="7234B175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Приемка оказанных Услуг осуществляется Заказчиком в срок, установленный пунктом 1.8 Договора.</w:t>
      </w:r>
    </w:p>
    <w:p w14:paraId="6A88D913" w14:textId="77777777" w:rsidR="00AF051F" w:rsidRDefault="00120EF4">
      <w:pPr>
        <w:pStyle w:val="LBBodyText2"/>
        <w:ind w:left="709"/>
      </w:pPr>
      <w:r>
        <w:t xml:space="preserve">Указанный срок может </w:t>
      </w:r>
      <w:r>
        <w:t>продлеваться на срок проведения экспертизы, если Заказчиком принято решение о проведении экспертизы оказанных Услуг.</w:t>
      </w:r>
    </w:p>
    <w:p w14:paraId="1EFCAC9C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При приемке оказанных Услуг Заказчик проводит проверку соответствия оказанных Услуг условиям Договора, в том числе условиям Технического за</w:t>
      </w:r>
      <w:r>
        <w:rPr>
          <w:lang w:val="ru-RU"/>
        </w:rPr>
        <w:t>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требованиям.</w:t>
      </w:r>
    </w:p>
    <w:p w14:paraId="5E769611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Для проверки оказанных Услуг в части их соответствия у</w:t>
      </w:r>
      <w:r>
        <w:rPr>
          <w:lang w:val="ru-RU"/>
        </w:rPr>
        <w:t xml:space="preserve">словиям Договора, в том числе условиям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</w:t>
      </w:r>
      <w:r>
        <w:rPr>
          <w:lang w:val="ru-RU"/>
        </w:rPr>
        <w:t>Заказчик вправе провести экспертизу. Экспертиза оказанных Услуг может проводиться Заказчиком своими силами или к ее проведению могут привлекаться независимые эксперты (экспертные организации).</w:t>
      </w:r>
    </w:p>
    <w:p w14:paraId="0667E943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Приемка оказанных Услуг осуществляется уполномоченным работником Заказчика или приемочной комиссией Заказчика в соответствии с внутренними нормативными актами Заказчика.</w:t>
      </w:r>
    </w:p>
    <w:p w14:paraId="5B6C7612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По результатам приемки оказанных Услуг Заказчиком принимается одно из следующих решени</w:t>
      </w:r>
      <w:r>
        <w:rPr>
          <w:lang w:val="ru-RU"/>
        </w:rPr>
        <w:t>й:</w:t>
      </w:r>
    </w:p>
    <w:p w14:paraId="6AFA7C5C" w14:textId="77777777" w:rsidR="00AF051F" w:rsidRDefault="00120EF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оказаны надлежащим образом в соответствии с условиями Договора, в том числе условиям Технического задания, иных приложений к Договору, а также положениями действующего законодательства Российской Федерации, иных нормативных правовых актов Российс</w:t>
      </w:r>
      <w:r>
        <w:rPr>
          <w:lang w:val="ru-RU"/>
        </w:rPr>
        <w:t>кой Федерации, иными обязательными правилами и требованиями, Заказчик не имеет замечаний к оказанным Услугам. В этом случае оказанные Услуги подлежат приемке;</w:t>
      </w:r>
    </w:p>
    <w:p w14:paraId="2681BDE0" w14:textId="77777777" w:rsidR="00AF051F" w:rsidRDefault="00120EF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оказаны с нарушением условий Договора, в том числе условий Технического задания, иных прил</w:t>
      </w:r>
      <w:r>
        <w:rPr>
          <w:lang w:val="ru-RU"/>
        </w:rPr>
        <w:t>ожений к Договору, и (или) положений действующего законодательства Российской Федерации, иных нормативных правовых актов Российской Федерации, иных обязательных правил и требований, Заказчиком выявлены недостатки в оказанных Услугах. В таком случае Заказчи</w:t>
      </w:r>
      <w:r>
        <w:rPr>
          <w:lang w:val="ru-RU"/>
        </w:rPr>
        <w:t xml:space="preserve">к составляет акт о выявленных недостатках по форме приложения № 4 к Договору (далее – </w:t>
      </w:r>
      <w:r>
        <w:rPr>
          <w:b/>
          <w:lang w:val="ru-RU"/>
        </w:rPr>
        <w:t>Акт о выявленных недостатках</w:t>
      </w:r>
      <w:r>
        <w:rPr>
          <w:lang w:val="ru-RU"/>
        </w:rPr>
        <w:t>) и выбирает один из следующих вариантов по своему усмотрению:</w:t>
      </w:r>
    </w:p>
    <w:p w14:paraId="5A5DF5F1" w14:textId="77777777" w:rsidR="00AF051F" w:rsidRDefault="00120EF4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в Акте о выявленных недостатках Заказчик устанавливает Исполнителю срок для уст</w:t>
      </w:r>
      <w:r>
        <w:rPr>
          <w:lang w:val="ru-RU"/>
        </w:rPr>
        <w:t>ранения выявленных недостатков; в случае устранения Исполнителем недостатков в срок оказанные Услуги подлежат приемке; либо</w:t>
      </w:r>
    </w:p>
    <w:p w14:paraId="61B107E6" w14:textId="77777777" w:rsidR="00AF051F" w:rsidRDefault="00120EF4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направляет Исполнителю требование о соразмерном уменьшении цены Договора; либо</w:t>
      </w:r>
    </w:p>
    <w:p w14:paraId="5F88EB3A" w14:textId="77777777" w:rsidR="00AF051F" w:rsidRDefault="00120EF4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направляет Исполнителю требование о возмещении расход</w:t>
      </w:r>
      <w:r>
        <w:rPr>
          <w:lang w:val="ru-RU"/>
        </w:rPr>
        <w:t>ов Заказчика на устранение недостатков в оказанных Услугах с приложением документов, подтверждающих такие расходы;</w:t>
      </w:r>
    </w:p>
    <w:p w14:paraId="22B506C2" w14:textId="77777777" w:rsidR="00AF051F" w:rsidRDefault="00120EF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оказанные Услуги соответствуют условиям Договора, в том числе условиям Технического задания, иных приложений к Договору, а также положениям д</w:t>
      </w:r>
      <w:r>
        <w:rPr>
          <w:lang w:val="ru-RU"/>
        </w:rPr>
        <w:t xml:space="preserve">ействующего законодательства Российской Федерации, иных нормативных правовых актов Российской Федерации, иным обязательным правилам и требованиям, но оказаны с нарушением сроков, установленных Договором. В </w:t>
      </w:r>
      <w:r>
        <w:rPr>
          <w:lang w:val="ru-RU"/>
        </w:rPr>
        <w:lastRenderedPageBreak/>
        <w:t>этом случае оказанные Услуги подлежат приемке либо</w:t>
      </w:r>
      <w:r>
        <w:rPr>
          <w:lang w:val="ru-RU"/>
        </w:rPr>
        <w:t>, если вследствие просрочки Исполнителя исполнение утратило интерес для Заказчика, он может отказаться от приемки Услуг;</w:t>
      </w:r>
    </w:p>
    <w:p w14:paraId="15D10F87" w14:textId="77777777" w:rsidR="00AF051F" w:rsidRDefault="00120EF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не оказаны Исполнителем или оказаны с существенным нарушением условий Договора, в том числе условий Технического задания, иных п</w:t>
      </w:r>
      <w:r>
        <w:rPr>
          <w:lang w:val="ru-RU"/>
        </w:rPr>
        <w:t>риложений к Договору, которое влечет для Заказчика такой ущерб, что он в значительной степени лишается того, на что вправе был рассчитывать при заключении Договора. В указанном случае оказанные Услуги не подлежат приемке Заказчиком. Заказчик направляет Исп</w:t>
      </w:r>
      <w:r>
        <w:rPr>
          <w:lang w:val="ru-RU"/>
        </w:rPr>
        <w:t>олнителю мотивированный отказ от подписания Акта сдачи-приемки оказанных услуг;</w:t>
      </w:r>
    </w:p>
    <w:p w14:paraId="104D79B9" w14:textId="77777777" w:rsidR="00AF051F" w:rsidRDefault="00120EF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Исполнитель не предоставил полный комплект надлежащим образом оформленных документов, указанных в пункте 4.1 Договора. До момента предоставления указанных документов в полном о</w:t>
      </w:r>
      <w:r>
        <w:rPr>
          <w:lang w:val="ru-RU"/>
        </w:rPr>
        <w:t>бъеме Услуги считаются не оказанными. Заказчик устанавливает Исполнителю срок для устранения допущенных нарушений, составляет Акт о выявленных недостатках и направляет его Исполнителю.</w:t>
      </w:r>
    </w:p>
    <w:p w14:paraId="07437338" w14:textId="77777777" w:rsidR="00AF051F" w:rsidRDefault="00120EF4">
      <w:pPr>
        <w:pStyle w:val="LBBodyText2"/>
        <w:ind w:left="709"/>
      </w:pPr>
      <w:r>
        <w:t>В случаях, указанных в подпунктах (ii) – (v) настоящего пункта Заказчик</w:t>
      </w:r>
      <w:r>
        <w:t xml:space="preserve"> вправе взыскать с Исполнителя неустойку, предусмотренную Договором, убытки.</w:t>
      </w:r>
    </w:p>
    <w:p w14:paraId="41A7E9FC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После устранения Исполнителем недостатков, в том числе в части предоставления полного комплекта надлежащим образом оформленных документов, указанных в пункте 4.1 Договора, приемка</w:t>
      </w:r>
      <w:r>
        <w:rPr>
          <w:lang w:val="ru-RU"/>
        </w:rPr>
        <w:t xml:space="preserve"> оказанных Услуг осуществляется в порядке, предусмотренном настоящим разделом Договора.</w:t>
      </w:r>
    </w:p>
    <w:p w14:paraId="61C83CB1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Если оказанные Услуги соответствуют условиям Договора, Заказчиком в срок, указанный в п. 1.8. Договора, подписывается Акт сдачи-приемки оказанных Услуг в 2 (двух) экзем</w:t>
      </w:r>
      <w:r>
        <w:rPr>
          <w:lang w:val="ru-RU"/>
        </w:rPr>
        <w:t>плярах, по одному для каждой из Сторон. С момента подписания Акта сдачи-приемки оказанных Услуг, оказанные Услуги считаются принятыми Заказчиком. Факт подписания Акта сдачи-приемки оказанных Услуг, а также отсутствие указания в нем на выявленные недостатки</w:t>
      </w:r>
      <w:r>
        <w:rPr>
          <w:lang w:val="ru-RU"/>
        </w:rPr>
        <w:t xml:space="preserve"> не лишает Заказчика права впоследствии предъявить требование об устранении недостатков, если такие недостатки будут выявлены, независимо от того, являются ли недостатки явными или скрытыми.</w:t>
      </w:r>
    </w:p>
    <w:p w14:paraId="59CD2B77" w14:textId="77777777" w:rsidR="00AF051F" w:rsidRDefault="00120EF4">
      <w:pPr>
        <w:pStyle w:val="LBGovstyle1"/>
      </w:pPr>
      <w:r>
        <w:t>Права и обязанности Сторон</w:t>
      </w:r>
    </w:p>
    <w:p w14:paraId="2F0953EA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Исполнитель обязан:</w:t>
      </w:r>
    </w:p>
    <w:p w14:paraId="13E51020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оказать Услуги в с</w:t>
      </w:r>
      <w:r>
        <w:rPr>
          <w:lang w:val="ru-RU"/>
        </w:rPr>
        <w:t>оответствии с условиями Договора, в том числе Технического задания, иных приложений к Договору, а также положениями действующего законодательства Российской Федерации, иных нормативных правовых актов Российской Федерации, иными обязательными правилами и тр</w:t>
      </w:r>
      <w:r>
        <w:rPr>
          <w:lang w:val="ru-RU"/>
        </w:rPr>
        <w:t>ебованиями;</w:t>
      </w:r>
    </w:p>
    <w:p w14:paraId="55A8667A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 xml:space="preserve">Исполнитель обязан на основании Приложения № 1 к Договору в течение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"76631" \grammarCase "genitive"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календарных дней с момента подписания сторонами Договора, составить график заездов сотрудников Исполнителя, предварительно со</w:t>
      </w:r>
      <w:r>
        <w:rPr>
          <w:lang w:val="ru-RU"/>
        </w:rPr>
        <w:t>гласовав время заездов с Заказчиком и предоставить его Заказчику. Согласованный график утверждается Сторонами Договора.</w:t>
      </w:r>
    </w:p>
    <w:p w14:paraId="387041C5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Исполнитель обязан пересматривать график заездов сотрудников Исполнителя в случае предоставления Заказчиком информации об изменении адре</w:t>
      </w:r>
      <w:r>
        <w:rPr>
          <w:lang w:val="ru-RU"/>
        </w:rPr>
        <w:t xml:space="preserve">са, номера, времени работы ГРК, ОПС в течение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"76632" \grammarCase "genitive"</w:instrText>
      </w:r>
      <w:r>
        <w:rPr>
          <w:lang w:val="ru-RU"/>
        </w:rPr>
        <w:fldChar w:fldCharType="separate"/>
      </w:r>
      <w:r>
        <w:rPr>
          <w:lang w:val="ru-RU"/>
        </w:rPr>
        <w:t>5</w:t>
      </w:r>
      <w:r>
        <w:rPr>
          <w:lang w:val="ru-RU"/>
        </w:rPr>
        <w:fldChar w:fldCharType="end"/>
      </w:r>
      <w:r>
        <w:rPr>
          <w:lang w:val="ru-RU"/>
        </w:rPr>
        <w:t xml:space="preserve"> календарных дней с момента получения письма от Заказчика. Изменение графика заезда подлежит утверждению Сторонами Договора.</w:t>
      </w:r>
    </w:p>
    <w:p w14:paraId="4597E82D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Для осуществления перевозки наличны</w:t>
      </w:r>
      <w:r>
        <w:rPr>
          <w:lang w:val="ru-RU"/>
        </w:rPr>
        <w:t>х денежных средств Исполнитель на основании Уведомлений, направленных Заказчиком в порядке, сроки и время, определенные в Приложении № 1 к Договору, выделяет необходимое количество технически исправных автротранспортных средств, оборудованных в соответстви</w:t>
      </w:r>
      <w:r>
        <w:rPr>
          <w:lang w:val="ru-RU"/>
        </w:rPr>
        <w:t xml:space="preserve">и </w:t>
      </w:r>
      <w:r>
        <w:rPr>
          <w:lang w:val="ru-RU"/>
        </w:rPr>
        <w:lastRenderedPageBreak/>
        <w:t>с требованиями действующего законодательства к транспортным средствам, предназначенным для перевозки наличных денежных средств и ценных грузов, а также средствами радиосвязи, переговорными устройствами и другими средствами, необходимыми для обеспечения б</w:t>
      </w:r>
      <w:r>
        <w:rPr>
          <w:lang w:val="ru-RU"/>
        </w:rPr>
        <w:t>езопасности и обеспечения сохранности перевозимых наличных денежных средств.</w:t>
      </w:r>
    </w:p>
    <w:p w14:paraId="6FB2D65E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 xml:space="preserve">Не позднее чем за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"76633"</w:instrText>
      </w:r>
      <w:r>
        <w:rPr>
          <w:lang w:val="ru-RU"/>
        </w:rPr>
        <w:fldChar w:fldCharType="separate"/>
      </w:r>
      <w:r>
        <w:rPr>
          <w:lang w:val="ru-RU"/>
        </w:rPr>
        <w:t>72</w:t>
      </w:r>
      <w:r>
        <w:rPr>
          <w:lang w:val="ru-RU"/>
        </w:rPr>
        <w:fldChar w:fldCharType="end"/>
      </w:r>
      <w:r>
        <w:rPr>
          <w:lang w:val="ru-RU"/>
        </w:rPr>
        <w:t xml:space="preserve"> часа (-</w:t>
      </w:r>
      <w:proofErr w:type="spellStart"/>
      <w:r>
        <w:rPr>
          <w:lang w:val="ru-RU"/>
        </w:rPr>
        <w:t>ов</w:t>
      </w:r>
      <w:proofErr w:type="spellEnd"/>
      <w:r>
        <w:rPr>
          <w:lang w:val="ru-RU"/>
        </w:rPr>
        <w:t>) до даты осуществления перевозки наличных денежных средств, указанной в Уведомлении, а также в случае кадровых изменений, п</w:t>
      </w:r>
      <w:r>
        <w:rPr>
          <w:lang w:val="ru-RU"/>
        </w:rPr>
        <w:t>одготовить и передать Заказчику с соблюдением требований, установленных Федеральным законом от 27.07.2006 N 152-ФЗ "О персональных данных", список сотрудников с номерами удостоверений и реквизитами доверенностей на сотрудников Исполнителя для получения нал</w:t>
      </w:r>
      <w:r>
        <w:rPr>
          <w:lang w:val="ru-RU"/>
        </w:rPr>
        <w:t xml:space="preserve">ичных денежных средств, подписанный руководителем Исполнителя и заверенный печатью Исполнителя (при наличии), образцы подписей должностных лиц, имеющих право подписи документов, образец служебного удостоверения сотрудника Исполнителя, образец доверенности </w:t>
      </w:r>
      <w:r>
        <w:rPr>
          <w:lang w:val="ru-RU"/>
        </w:rPr>
        <w:t>на получение наличных денежных средств, заверенные подписью руководителя Исполнителя и печатью Исполнителя (при наличии).</w:t>
      </w:r>
    </w:p>
    <w:p w14:paraId="3AD6D40D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Обеспечить Заказчика сумками</w:t>
      </w:r>
      <w:r>
        <w:rPr>
          <w:rStyle w:val="af5"/>
          <w:lang w:val="ru-RU"/>
        </w:rPr>
        <w:footnoteReference w:id="8"/>
      </w:r>
      <w:r>
        <w:rPr>
          <w:lang w:val="ru-RU"/>
        </w:rPr>
        <w:t>. Получение и возврат Заказчиком сумок, являющихся собственностью Исполнителя, производить с оформлением Акта приема-передачи по форме Исполнителя. При использовании в качестве сумки иных технических средств обеспечения сохранности перевозимых наличных ден</w:t>
      </w:r>
      <w:r>
        <w:rPr>
          <w:lang w:val="ru-RU"/>
        </w:rPr>
        <w:t>ежных средств, Исполнителем предоставляется инструкция по их применению.</w:t>
      </w:r>
    </w:p>
    <w:p w14:paraId="5E91D2F5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Исполнитель гарантирует, что обладает всеми необходимыми в соответствии с законодательством Российской Федерации, разрешениями и иными допусками, сотрудники Исполнителя обладают необх</w:t>
      </w:r>
      <w:r>
        <w:rPr>
          <w:lang w:val="ru-RU"/>
        </w:rPr>
        <w:t>одимыми в соответствии с законодательством Российской Федерации разрешительными документами в соответствии с законодательством Российской Федерации разрешительными документами на оказание услуг, а также навыками, опытом и квалификацией для качественного ок</w:t>
      </w:r>
      <w:r>
        <w:rPr>
          <w:lang w:val="ru-RU"/>
        </w:rPr>
        <w:t>азания услуг, в случае наличия таких требований в законодательстве.</w:t>
      </w:r>
    </w:p>
    <w:p w14:paraId="1B56F1D9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 xml:space="preserve">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</w:t>
      </w:r>
      <w:r>
        <w:rPr>
          <w:lang w:val="ru-RU"/>
        </w:rPr>
        <w:t>Услугах в порядке и на условиях, предусмотренных Договором;</w:t>
      </w:r>
    </w:p>
    <w:p w14:paraId="7188DA6F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</w:t>
      </w:r>
      <w:r>
        <w:rPr>
          <w:lang w:val="ru-RU"/>
        </w:rPr>
        <w:t>м числе о сложностях, возникающих при исполнении Договора;</w:t>
      </w:r>
    </w:p>
    <w:p w14:paraId="2A30D4E7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Выставлять счета на оплату Услуг в сроки, предусмотренные пунктом 1.10 Договора;</w:t>
      </w:r>
    </w:p>
    <w:p w14:paraId="2E647012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Направлять Заказчику подписанные со своей стороны Акты сдачи-приемки оказанных Услуг в сроки, предусмотренные пунктом 1.6 Договора;</w:t>
      </w:r>
    </w:p>
    <w:p w14:paraId="5E2C2752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 xml:space="preserve">В течение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"76634"</w:instrText>
      </w:r>
      <w:r>
        <w:rPr>
          <w:lang w:val="ru-RU"/>
        </w:rPr>
        <w:fldChar w:fldCharType="separate"/>
      </w:r>
      <w:r>
        <w:rPr>
          <w:lang w:val="ru-RU"/>
        </w:rPr>
        <w:t>3</w:t>
      </w:r>
      <w:r>
        <w:rPr>
          <w:lang w:val="ru-RU"/>
        </w:rPr>
        <w:fldChar w:fldCharType="end"/>
      </w:r>
      <w:r>
        <w:rPr>
          <w:lang w:val="ru-RU"/>
        </w:rPr>
        <w:t xml:space="preserve"> рабочих дней с даты подписания Договора назначить своего представителя, ответственного </w:t>
      </w:r>
      <w:r>
        <w:rPr>
          <w:lang w:val="ru-RU"/>
        </w:rPr>
        <w:t>за взаимодействие с Заказчиком в рамках Договора, и сообщить его контактные данные на авторизированный адрес электронной почты Заказчика;</w:t>
      </w:r>
    </w:p>
    <w:p w14:paraId="5EED6B40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Незамедлительно предоставлять информацию о смене режима налогообложения или освобождении от обязанностей налогоплатель</w:t>
      </w:r>
      <w:r>
        <w:rPr>
          <w:lang w:val="ru-RU"/>
        </w:rPr>
        <w:t xml:space="preserve">щика НДС. Убытки, которые Заказчик понесет из-за отсутствия или несвоевременного представления информации о смене </w:t>
      </w:r>
      <w:r>
        <w:rPr>
          <w:lang w:val="ru-RU"/>
        </w:rPr>
        <w:lastRenderedPageBreak/>
        <w:t>режима налогообложения, Исполнитель обязан компенсировать в течение 10 (Десяти) рабочих дней с даты получения соответствующего письменного тре</w:t>
      </w:r>
      <w:r>
        <w:rPr>
          <w:lang w:val="ru-RU"/>
        </w:rPr>
        <w:t>бования Заказчика;</w:t>
      </w:r>
    </w:p>
    <w:p w14:paraId="553856C2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Не передавать оригиналы или копии документов, полученных от Заказчика по Договору, третьим лицам без предварительного получения письменного согласия Заказчика. Для целей Договора под третьими лицами понимаются любые физические или юридич</w:t>
      </w:r>
      <w:r>
        <w:rPr>
          <w:lang w:val="ru-RU"/>
        </w:rPr>
        <w:t>еские лица, за исключением Заказчика и работников Заказчика, Исполнителя и работников Исполнителя;</w:t>
      </w:r>
    </w:p>
    <w:p w14:paraId="6D652884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</w:t>
      </w:r>
      <w:r>
        <w:rPr>
          <w:lang w:val="ru-RU"/>
        </w:rPr>
        <w:t>казчика независимо от продолжения или прекращения правоотношений с Заказчиком, без ограничения сроков действия данной обязанности;</w:t>
      </w:r>
    </w:p>
    <w:p w14:paraId="5CD03A33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"30085" \displaced</w:instrText>
      </w:r>
      <w:r>
        <w:rPr>
          <w:lang w:val="ru-RU"/>
        </w:rPr>
        <w:fldChar w:fldCharType="separate"/>
      </w:r>
      <w:r>
        <w:rPr>
          <w:lang w:val="ru-RU"/>
        </w:rPr>
        <w:t>Исполнитель - иностранное физическое лицо, иностранное юридическое лицо, иностранная организ</w:t>
      </w:r>
      <w:r>
        <w:rPr>
          <w:lang w:val="ru-RU"/>
        </w:rPr>
        <w:t xml:space="preserve">ация, не являющаяся юридическим лицом по иностранному праву, в течение 2 (Двух) рабочих дней с даты подписания Договора Сторонами обязан предоставить Заказчику документы и сведения, предусмотренные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"76534"</w:instrText>
      </w:r>
      <w:r>
        <w:rPr>
          <w:lang w:val="ru-RU"/>
        </w:rPr>
        <w:fldChar w:fldCharType="separate"/>
      </w:r>
      <w:r>
        <w:rPr>
          <w:lang w:val="ru-RU"/>
        </w:rPr>
        <w:t>5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Договору;</w:t>
      </w:r>
      <w:r>
        <w:rPr>
          <w:lang w:val="ru-RU"/>
        </w:rPr>
        <w:fldChar w:fldCharType="end"/>
      </w:r>
    </w:p>
    <w:p w14:paraId="3B55A63F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Н</w:t>
      </w:r>
      <w:r>
        <w:rPr>
          <w:lang w:val="ru-RU"/>
        </w:rPr>
        <w:t>езамедлительно извещать Заказчика и до получения от него указаний приостанавливать оказание Услуг при обнаружении:</w:t>
      </w:r>
    </w:p>
    <w:p w14:paraId="5FD7920E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>возможных неблагоприятных для Заказчика последствий выполнения его указаний о способе оказания Услуг;</w:t>
      </w:r>
    </w:p>
    <w:p w14:paraId="6C0B14C0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>обнаруженной невозможности получить ожи</w:t>
      </w:r>
      <w:r>
        <w:rPr>
          <w:lang w:val="ru-RU"/>
        </w:rPr>
        <w:t>даемые результаты или нецелесообразности продолжения оказания Услуг;</w:t>
      </w:r>
    </w:p>
    <w:p w14:paraId="0027F8A6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>иных, не зависящих от Исполнителя обстоятельств, влияющих на результаты Услуг, либо создающих невозможность их завершения в срок;</w:t>
      </w:r>
    </w:p>
    <w:p w14:paraId="187AA531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в случае, если к Заказчику будут предъявлены претензии со</w:t>
      </w:r>
      <w:r>
        <w:rPr>
          <w:lang w:val="ru-RU"/>
        </w:rPr>
        <w:t xml:space="preserve"> стороны третьих лиц в отношении нарушения последним прав третьих лиц, вызванного действиями или бездействием Исполнителя, то Исполнитель обязуется выступить на стороне Заказчика во всех возможных судебных или претензионных спорах, а также возместить Заказ</w:t>
      </w:r>
      <w:r>
        <w:rPr>
          <w:lang w:val="ru-RU"/>
        </w:rPr>
        <w:t>чику любые убытки, которые возникнут или могут возникнуть в связи с предъявлением к Заказчику указанных требований;</w:t>
      </w:r>
    </w:p>
    <w:p w14:paraId="341FF4B6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Самостоятельно обеспечивать наличие техники, материалов, оборудования, инвентаря, необходимых для оказания Услуг, а также обеспечивать обслу</w:t>
      </w:r>
      <w:r>
        <w:rPr>
          <w:lang w:val="ru-RU"/>
        </w:rPr>
        <w:t>живание и ремонт такого оборудования, техники, инвентаря;</w:t>
      </w:r>
    </w:p>
    <w:p w14:paraId="48FBBCE5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В случае, если Услуги будут оказываться на территории Заказчика, Исполнитель также обязан:</w:t>
      </w:r>
    </w:p>
    <w:p w14:paraId="7C8A73E1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работников, осущес</w:t>
      </w:r>
      <w:r>
        <w:rPr>
          <w:lang w:val="ru-RU"/>
        </w:rPr>
        <w:t>твляющих оказание Услуг, для оформления допуска работников Исполнителя на территорию Заказчика;</w:t>
      </w:r>
    </w:p>
    <w:p w14:paraId="668C8502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автотранспорта Исполнителя, задействованного на объектах Заказчика;</w:t>
      </w:r>
    </w:p>
    <w:p w14:paraId="37D78AC0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>обе</w:t>
      </w:r>
      <w:r>
        <w:rPr>
          <w:lang w:val="ru-RU"/>
        </w:rPr>
        <w:t>спечивать соблюдение своими работниками требований внутриобъектового режима, правил противопожарной безопасности и производственной санитарии, действующих на территории Заказчика;</w:t>
      </w:r>
    </w:p>
    <w:p w14:paraId="62F2A63D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и (или) бездействия своих работнико</w:t>
      </w:r>
      <w:r>
        <w:rPr>
          <w:lang w:val="ru-RU"/>
        </w:rPr>
        <w:t>в на территории Заказчика. В случае причинения работниками Исполнителя ущерба Заказчику и (или) его имуществу либо третьим лицам, Заказчик вправе обратиться к Исполнителю с требованием о возмещении нанесенного ущерба, а Исполнитель обязан возместить этот у</w:t>
      </w:r>
      <w:r>
        <w:rPr>
          <w:lang w:val="ru-RU"/>
        </w:rPr>
        <w:t>щерб в полном объеме;</w:t>
      </w:r>
    </w:p>
    <w:p w14:paraId="11E05EBC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 xml:space="preserve">соблюдать правила и требования охраны труда на территории Заказчика, требования, предъявляемые органами Ростехнадзора, Роспотребнадзора и иными </w:t>
      </w:r>
      <w:r>
        <w:rPr>
          <w:lang w:val="ru-RU"/>
        </w:rPr>
        <w:lastRenderedPageBreak/>
        <w:t>государственными органами, осуществляющими государственный контроль (надзор), органами мес</w:t>
      </w:r>
      <w:r>
        <w:rPr>
          <w:lang w:val="ru-RU"/>
        </w:rPr>
        <w:t>тного самоуправления, осуществляющими муниципальный контроль, отраслевые правила и нормы, обязательные в сфере деятельности Заказчика;</w:t>
      </w:r>
    </w:p>
    <w:p w14:paraId="679F0D57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>в течение 5 (Пяти) рабочих дней с даты получения письменного запроса Заказчика предоставить Заказчику копии приказов о на</w:t>
      </w:r>
      <w:r>
        <w:rPr>
          <w:lang w:val="ru-RU"/>
        </w:rPr>
        <w:t>значении лиц,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лиц;</w:t>
      </w:r>
    </w:p>
    <w:p w14:paraId="5BCFA18A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>в случае получения заключений или предписаний уполномоченных государственных органов</w:t>
      </w:r>
      <w:r>
        <w:rPr>
          <w:lang w:val="ru-RU"/>
        </w:rPr>
        <w:t xml:space="preserve"> о ненадлежащем состоянии охраны труда, выполнить своевременно и за свой счет указанные в них требования;</w:t>
      </w:r>
    </w:p>
    <w:p w14:paraId="47750A4B" w14:textId="77777777" w:rsidR="00AF051F" w:rsidRDefault="00120EF4">
      <w:pPr>
        <w:pStyle w:val="LBGovstyle4"/>
        <w:rPr>
          <w:lang w:val="ru-RU"/>
        </w:rPr>
      </w:pPr>
      <w:r>
        <w:rPr>
          <w:lang w:val="ru-RU"/>
        </w:rPr>
        <w:t>в случае взыскания штрафных санкций с Заказчика со стороны Роструда, Ростехнадзора, Роспотребнадзора, Росприроднадзора и других государственных органо</w:t>
      </w:r>
      <w:r>
        <w:rPr>
          <w:lang w:val="ru-RU"/>
        </w:rPr>
        <w:t>в, осуществляющих государственный контроль (надзор), органов местного самоуправления, осуществляющих муниципальный контроль, за нарушение Исполнителем норм действующих нормативных правовых актов Российской Федерации возместить понесенные Заказчиком издержк</w:t>
      </w:r>
      <w:r>
        <w:rPr>
          <w:lang w:val="ru-RU"/>
        </w:rPr>
        <w:t>и по счетам, выставленным Заказчиком, в течение 5 (Пяти) рабочих дней со дня получения счета;</w:t>
      </w:r>
    </w:p>
    <w:p w14:paraId="7018ACF2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отражать по сделкам в рамках данного договора корректные данные в книге продаж и представлять налоговые декларации по НДС за соответствующие периоды;</w:t>
      </w:r>
    </w:p>
    <w:p w14:paraId="7DAFA79D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исполнять ин</w:t>
      </w:r>
      <w:r>
        <w:rPr>
          <w:lang w:val="ru-RU"/>
        </w:rPr>
        <w:t>ые обязанности, предусмотренные Договором.</w:t>
      </w:r>
    </w:p>
    <w:p w14:paraId="56BE1ADC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Исполнитель вправе:</w:t>
      </w:r>
    </w:p>
    <w:p w14:paraId="56194841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"29591" \displaced</w:instrText>
      </w:r>
      <w:r>
        <w:rPr>
          <w:lang w:val="ru-RU"/>
        </w:rPr>
        <w:fldChar w:fldCharType="separate"/>
      </w:r>
      <w:r>
        <w:rPr>
          <w:lang w:val="ru-RU"/>
        </w:rPr>
        <w:t>привлекать к исполнению Договора соисполнителей при условии предварительного письменного уведомления Заказчика;</w:t>
      </w:r>
      <w:r>
        <w:rPr>
          <w:lang w:val="ru-RU"/>
        </w:rPr>
        <w:fldChar w:fldCharType="end"/>
      </w:r>
    </w:p>
    <w:p w14:paraId="22F5D9C1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требовать от Заказчика провести приемку Услуг</w:t>
      </w:r>
      <w:r>
        <w:rPr>
          <w:lang w:val="ru-RU"/>
        </w:rPr>
        <w:t xml:space="preserve"> в порядке и в сроки, предусмотренные Договором;</w:t>
      </w:r>
    </w:p>
    <w:p w14:paraId="4CAF896B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требовать от Заказчика своевременной оплаты на условиях, установленных Договором, надлежащим образом оказанных и принятых Заказчиком Услуг;</w:t>
      </w:r>
    </w:p>
    <w:p w14:paraId="0537B294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</w:t>
      </w:r>
      <w:r>
        <w:rPr>
          <w:lang w:val="ru-RU"/>
        </w:rPr>
        <w:t>ответствии с Договором;</w:t>
      </w:r>
    </w:p>
    <w:p w14:paraId="44CA9009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запрашивать у Заказчика документы, подтверждающие изменения, предусмотренные п. 14.2. Договора;</w:t>
      </w:r>
    </w:p>
    <w:p w14:paraId="2A0492EC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14:paraId="0C851F8F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Заказчик обязан:</w:t>
      </w:r>
    </w:p>
    <w:p w14:paraId="6A1870C9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 xml:space="preserve">обеспечивать подачу Уведомлений на оказание услуг по форме Приложений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"76636"</w:instrText>
      </w:r>
      <w:r>
        <w:rPr>
          <w:lang w:val="ru-RU"/>
        </w:rPr>
        <w:fldChar w:fldCharType="separate"/>
      </w:r>
      <w:r>
        <w:rPr>
          <w:lang w:val="ru-RU"/>
        </w:rPr>
        <w:t>6</w:t>
      </w:r>
      <w:r>
        <w:rPr>
          <w:lang w:val="ru-RU"/>
        </w:rPr>
        <w:fldChar w:fldCharType="end"/>
      </w:r>
      <w:r>
        <w:rPr>
          <w:lang w:val="ru-RU"/>
        </w:rPr>
        <w:t xml:space="preserve">,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"76637"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и 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"76638"</w:instrText>
      </w:r>
      <w:r>
        <w:rPr>
          <w:lang w:val="ru-RU"/>
        </w:rPr>
        <w:fldChar w:fldCharType="separate"/>
      </w:r>
      <w:r>
        <w:rPr>
          <w:lang w:val="ru-RU"/>
        </w:rPr>
        <w:t>8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 (в т.ч. Уведомлений на повторный заезд по форме Приложения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"76639"</w:instrText>
      </w:r>
      <w:r>
        <w:rPr>
          <w:lang w:val="ru-RU"/>
        </w:rPr>
        <w:fldChar w:fldCharType="separate"/>
      </w:r>
      <w:r>
        <w:rPr>
          <w:lang w:val="ru-RU"/>
        </w:rPr>
        <w:t>9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Договору) в порядке и на условиях, установленных настоящим Договором и приложениями к нему;</w:t>
      </w:r>
    </w:p>
    <w:p w14:paraId="46ABC5EE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обеспечить своевременную приемку и оплату Услуг надлежащего качества в порядке и сроки, предусмотренные Договором;</w:t>
      </w:r>
    </w:p>
    <w:p w14:paraId="46D51F6A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в соответствии со сведениями, предоставленн</w:t>
      </w:r>
      <w:r>
        <w:rPr>
          <w:lang w:val="ru-RU"/>
        </w:rPr>
        <w:t>ыми Исполнителем, оформлять работникам Исполнителя соответствующие разрешительные документы на проезд и (или) проход на территорию Заказчика к месту оказания Услуг (при необходимости);</w:t>
      </w:r>
    </w:p>
    <w:p w14:paraId="79230B2F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Исполнителя, ставшей</w:t>
      </w:r>
      <w:r>
        <w:rPr>
          <w:lang w:val="ru-RU"/>
        </w:rPr>
        <w:t xml:space="preserve"> известной Заказчику в ходе оказания Услуг по Договору;</w:t>
      </w:r>
    </w:p>
    <w:p w14:paraId="5070F692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соблюдать требования Федерального закона от 07.08.2001 N 115-ФЗ "О противодействии легализации (отмыванию) доходов, полученных преступным путем".</w:t>
      </w:r>
    </w:p>
    <w:p w14:paraId="18B0197B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14:paraId="36CE4060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Заказчик вправе:</w:t>
      </w:r>
    </w:p>
    <w:p w14:paraId="218881A9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требовать от Исполнителя надлежащего и</w:t>
      </w:r>
      <w:r>
        <w:rPr>
          <w:lang w:val="ru-RU"/>
        </w:rPr>
        <w:t>сполнения обязательств, установленных Договором;</w:t>
      </w:r>
    </w:p>
    <w:p w14:paraId="0CE3019F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lastRenderedPageBreak/>
        <w:t>требовать от Исполнителя своевременного устранения недостатков в оказанных Услугах;</w:t>
      </w:r>
    </w:p>
    <w:p w14:paraId="7BC1E056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проверять ход и качество исполнения Исполнителем условий Договора;</w:t>
      </w:r>
    </w:p>
    <w:p w14:paraId="57C8508E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отказаться от исполнения Договора в любой момент при усл</w:t>
      </w:r>
      <w:r>
        <w:rPr>
          <w:lang w:val="ru-RU"/>
        </w:rPr>
        <w:t>овии оплаты Исполнителю фактически понесенных расходов;</w:t>
      </w:r>
    </w:p>
    <w:p w14:paraId="3AC7479B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14:paraId="0A12CDFE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отказаться от приемки и оплаты Услуг, не соответствующих условиям Договора;</w:t>
      </w:r>
    </w:p>
    <w:p w14:paraId="0E754418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проводить экспертизу и привлекать</w:t>
      </w:r>
      <w:r>
        <w:rPr>
          <w:lang w:val="ru-RU"/>
        </w:rPr>
        <w:t xml:space="preserve"> экспертов, специалистов и иных лиц, обладающих необходимыми знаниями в области сертификации, стандартизации, безопасности, оценки качества и других сферах, для проверки соответствия оказанных Услуг условиям Договора, в том числе условиям Технического зада</w:t>
      </w:r>
      <w:r>
        <w:rPr>
          <w:lang w:val="ru-RU"/>
        </w:rPr>
        <w:t>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требованиям;</w:t>
      </w:r>
    </w:p>
    <w:p w14:paraId="43C216BF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14:paraId="07EF88EA" w14:textId="77777777" w:rsidR="00AF051F" w:rsidRDefault="00120EF4">
      <w:pPr>
        <w:pStyle w:val="LBGovstyle1"/>
      </w:pPr>
      <w:r>
        <w:t>Каче</w:t>
      </w:r>
      <w:r>
        <w:t>ство Услуг</w:t>
      </w:r>
    </w:p>
    <w:p w14:paraId="0B641F3A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Исполнитель гарантирует качество оказываемых Услуг в соответствии с условиями Договора, включая Техническое задание.</w:t>
      </w:r>
    </w:p>
    <w:p w14:paraId="1B0E999D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Оказанные Услуги должны соответствовать условиям Договора, в том числе Технического задания, иных приложений к Договору, а также</w:t>
      </w:r>
      <w:r>
        <w:rPr>
          <w:lang w:val="ru-RU"/>
        </w:rPr>
        <w:t xml:space="preserve">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действующим в Российской Федерации требованиям к безопасности, качеству, характеристикам, функци</w:t>
      </w:r>
      <w:r>
        <w:rPr>
          <w:lang w:val="ru-RU"/>
        </w:rPr>
        <w:t>ональным характеристикам (потребительским свойствам) Услуг, предусмотренным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</w:t>
      </w:r>
      <w:r>
        <w:rPr>
          <w:lang w:val="ru-RU"/>
        </w:rPr>
        <w:t>тандартизации, принятыми в соответствии с законодательством Российской Федерации о стандартизации, иным требованиям, связанным с определением соответствия Услуг потребностям Заказчика, требованиям стандартов, технических условий или иных нормативных докуме</w:t>
      </w:r>
      <w:r>
        <w:rPr>
          <w:lang w:val="ru-RU"/>
        </w:rPr>
        <w:t>нтов, которым должны соответствовать Услуги.</w:t>
      </w:r>
    </w:p>
    <w:p w14:paraId="1A27CF97" w14:textId="77777777" w:rsidR="00AF051F" w:rsidRDefault="00120EF4">
      <w:pPr>
        <w:pStyle w:val="LBGovstyle1"/>
      </w:pPr>
      <w:r>
        <w:t>Ответственность Сторон</w:t>
      </w:r>
    </w:p>
    <w:p w14:paraId="04538623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 xml:space="preserve"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(включая </w:t>
      </w:r>
      <w:r>
        <w:rPr>
          <w:lang w:val="ru-RU"/>
        </w:rPr>
        <w:t>пункты 1.12, 1.13 Договора).</w:t>
      </w:r>
    </w:p>
    <w:p w14:paraId="134D9B9F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Заказчик имеет право на удержание суммы начисленной неустойки (пени, штрафа) при осуществлении оплаты по Договору.</w:t>
      </w:r>
    </w:p>
    <w:p w14:paraId="2357F15D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Исполнитель, не исполнивший или ненадлежащим образом исполнивший обязательства по Договору, обязан возместить За</w:t>
      </w:r>
      <w:r>
        <w:rPr>
          <w:lang w:val="ru-RU"/>
        </w:rPr>
        <w:t>казчику убытки (как реальный ущерб, так и упущенную выгоду) в полной сумме сверх предусмотренных Договором неустоек.</w:t>
      </w:r>
    </w:p>
    <w:p w14:paraId="7FD34503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Для Исполнителя не является основанием для неисполнения, ненадлежащего исполнения обязательств либо основанием освобождения от ответственно</w:t>
      </w:r>
      <w:r>
        <w:rPr>
          <w:lang w:val="ru-RU"/>
        </w:rPr>
        <w:t>сти за нарушение обязательств, предусмотренных Договором, наличие следующих обстоятельств: инфляционных процессов, кризисных явлений в экономике, изменений валютных курсов, девальвация национальной валюты, введения публично-правовыми образованиями экономич</w:t>
      </w:r>
      <w:r>
        <w:rPr>
          <w:lang w:val="ru-RU"/>
        </w:rPr>
        <w:t xml:space="preserve">еских санкций против любых лиц, ухудшения финансового состояния, банкротства, противоправных действий третьих </w:t>
      </w:r>
      <w:r>
        <w:rPr>
          <w:lang w:val="ru-RU"/>
        </w:rPr>
        <w:lastRenderedPageBreak/>
        <w:t>лиц, изменений цен на материалы, сырье, оборудование, продукцию и иные объекты гражданских прав, нарушение обязанностей со стороны контрагентов Ис</w:t>
      </w:r>
      <w:r>
        <w:rPr>
          <w:lang w:val="ru-RU"/>
        </w:rPr>
        <w:t xml:space="preserve">полнителя, отсутствие на рынке нужных для исполнения обязательств товаров, работ, услуг, отсутствие у Исполнителя необходимых денежных средств. Перечисленные обстоятельства не являются для Исполнителя обстоятельствами непреодолимой силы по смыслу пункта 3 </w:t>
      </w:r>
      <w:r>
        <w:rPr>
          <w:lang w:val="ru-RU"/>
        </w:rPr>
        <w:t>статьи 401 Гражданского кодекса Российской Федерации.</w:t>
      </w:r>
    </w:p>
    <w:p w14:paraId="670B8830" w14:textId="77777777" w:rsidR="00AF051F" w:rsidRDefault="00120EF4">
      <w:pPr>
        <w:pStyle w:val="LBGovstyle1"/>
      </w:pPr>
      <w:r>
        <w:t>Обеспечение исполнения Договора. Обеспечение исполнения гарантийных обязательств</w:t>
      </w:r>
    </w:p>
    <w:p w14:paraId="40747C45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"76497"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 распространяется на обязательства Исполнителя (кроме гар</w:t>
      </w:r>
      <w:r>
        <w:rPr>
          <w:lang w:val="ru-RU"/>
        </w:rPr>
        <w:t>антийных обязательств), предусмотренные пунктом 1.14 Договора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"29591"</w:instrText>
      </w:r>
      <w:r>
        <w:rPr>
          <w:lang w:val="ru-RU"/>
        </w:rPr>
        <w:fldChar w:fldCharType="separate"/>
      </w:r>
      <w:r>
        <w:rPr>
          <w:lang w:val="ru-RU"/>
        </w:rPr>
        <w:t>, и обязательства привлекаемых им соисполнителей (если возможность их привлечения предусмотрена Договором),</w:t>
      </w:r>
      <w:r>
        <w:rPr>
          <w:lang w:val="ru-RU"/>
        </w:rPr>
        <w:fldChar w:fldCharType="end"/>
      </w:r>
      <w:r>
        <w:rPr>
          <w:lang w:val="ru-RU"/>
        </w:rPr>
        <w:t xml:space="preserve"> в том числе обязательства по уплате неустоек (штрафов, пеней),</w:t>
      </w:r>
      <w:r>
        <w:rPr>
          <w:lang w:val="ru-RU"/>
        </w:rPr>
        <w:t xml:space="preserve"> предусмотренных Договором, а также убытков и иных платежей, подлежащих уплате Заказчику в связи с неисполнением или ненадлежащем исполнением Исполнителем обязательств по Договору.</w:t>
      </w:r>
      <w:r>
        <w:rPr>
          <w:lang w:val="ru-RU"/>
        </w:rPr>
        <w:fldChar w:fldCharType="end"/>
      </w:r>
    </w:p>
    <w:p w14:paraId="4FD02CF2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"29584"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гарантийных обяз</w:t>
      </w:r>
      <w:r>
        <w:rPr>
          <w:lang w:val="ru-RU"/>
        </w:rPr>
        <w:t>ательств по Договору не предоставляется.</w:t>
      </w:r>
      <w:r>
        <w:rPr>
          <w:lang w:val="ru-RU"/>
        </w:rPr>
        <w:fldChar w:fldCharType="end"/>
      </w:r>
    </w:p>
    <w:p w14:paraId="00591D81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"76497"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если обеспечение исполнения Договора, предоставленное Исполнителем, перестало действовать, Заказчик вправе принять исполнение обязательств по Договору при условии предост</w:t>
      </w:r>
      <w:r>
        <w:rPr>
          <w:lang w:val="ru-RU"/>
        </w:rPr>
        <w:t>авления Исполнителем нового обеспечения исполнения Договора, которое соответствует требованиям, установленным Договором и документацией о закупке. Данный пункт Договора применяется также том случае, если Исполнителем в качестве способа обеспечения исполнен</w:t>
      </w:r>
      <w:r>
        <w:rPr>
          <w:lang w:val="ru-RU"/>
        </w:rPr>
        <w:t>ия Договора была выбрана банковская гарантия и у банка-гаранта, выдавшего банковскую гарантию в обеспечение исполнения Договора, отозвана лицензия. Если Исполнитель не предоставил взамен новое обеспечение исполнения Договора, Заказчик вправе расторгнуть До</w:t>
      </w:r>
      <w:r>
        <w:rPr>
          <w:lang w:val="ru-RU"/>
        </w:rPr>
        <w:t>говор в одностороннем внесудебном порядке с взысканием с Исполнителя штрафной неустойки в размере обеспечения исполнения Договора.</w:t>
      </w:r>
      <w:r>
        <w:rPr>
          <w:lang w:val="ru-RU"/>
        </w:rPr>
        <w:fldChar w:fldCharType="end"/>
      </w:r>
    </w:p>
    <w:p w14:paraId="75CD8C51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"32593"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Исполнитель при исполнении Договора вправе предоставить Заказчику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"76497"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 xml:space="preserve">, уменьшенное пропорционально размеру исполненных обязательств, предусмотренных Договором, взамен ранее предоставленного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</w:instrText>
      </w:r>
      <w:r>
        <w:rPr>
          <w:lang w:val="ru-RU"/>
        </w:rPr>
        <w:instrText>d "76497"</w:instrText>
      </w:r>
      <w:r>
        <w:rPr>
          <w:lang w:val="ru-RU"/>
        </w:rPr>
        <w:fldChar w:fldCharType="separate"/>
      </w:r>
      <w:r>
        <w:rPr>
          <w:lang w:val="ru-RU"/>
        </w:rPr>
        <w:t>обеспечения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 xml:space="preserve">. При этом может быть изменен способ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"76497"</w:instrText>
      </w:r>
      <w:r>
        <w:rPr>
          <w:lang w:val="ru-RU"/>
        </w:rPr>
        <w:fldChar w:fldCharType="separate"/>
      </w:r>
      <w:r>
        <w:rPr>
          <w:lang w:val="ru-RU"/>
        </w:rPr>
        <w:t>обеспечения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>.</w:t>
      </w:r>
      <w:r>
        <w:rPr>
          <w:lang w:val="ru-RU"/>
        </w:rPr>
        <w:fldChar w:fldCharType="end"/>
      </w:r>
    </w:p>
    <w:p w14:paraId="698CF0F1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В случае, если это предусмотрено документацией о закупке, по результатам которой заключается Договор, вместо безотз</w:t>
      </w:r>
      <w:r>
        <w:rPr>
          <w:lang w:val="ru-RU"/>
        </w:rPr>
        <w:t>ывной банковской гарантии может быть предоставлена независимая гарантия. Такая гарантия предоставляется на условиях, установленных действующим законодательством о закупках товаров, работ, услуг отдельными видами юридических лиц, при этом в данном случае по</w:t>
      </w:r>
      <w:r>
        <w:rPr>
          <w:lang w:val="ru-RU"/>
        </w:rPr>
        <w:t xml:space="preserve"> тексту Договора под банковской гарантией понимается такая независимая гарантия.</w:t>
      </w:r>
    </w:p>
    <w:p w14:paraId="5F043CF8" w14:textId="77777777" w:rsidR="00AF051F" w:rsidRDefault="00120EF4">
      <w:pPr>
        <w:pStyle w:val="LBGovstyle1"/>
      </w:pPr>
      <w:r>
        <w:t>Основания освобождения от ответственности. Обстоятельства непреодолимой силы</w:t>
      </w:r>
    </w:p>
    <w:p w14:paraId="40A3D3C1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 xml:space="preserve">Сторона освобождается от ответственности за неисполнение или ненадлежащее исполнение обязательств </w:t>
      </w:r>
      <w:r>
        <w:rPr>
          <w:lang w:val="ru-RU"/>
        </w:rPr>
        <w:t>по Договору, если докажет, что неисполнение или ненадлежащее исполнение обязательства, предусмотренного Договором, произошло вследствие действия обстоятельств непреодолимой силы или по вине другой Стороны. Под обстоятельствами непреодолимой силы понимаются</w:t>
      </w:r>
      <w:r>
        <w:rPr>
          <w:lang w:val="ru-RU"/>
        </w:rPr>
        <w:t xml:space="preserve"> чрезвычайные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 землетрясения, наводнения, пожары или другие стихийные бедствия.</w:t>
      </w:r>
    </w:p>
    <w:p w14:paraId="67FF6EE6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lastRenderedPageBreak/>
        <w:t>Сторона, для которой создалась н</w:t>
      </w:r>
      <w:r>
        <w:rPr>
          <w:lang w:val="ru-RU"/>
        </w:rPr>
        <w:t>евозможность исполнения обязательств по Договору вследствие действия обстоятельств непреодолимой силы, не позднее 15 (Пятнадцати) календарных дней с даты их наступления в письменной форме (электронной почтой или факсом, с последующим предоставлением оригин</w:t>
      </w:r>
      <w:r>
        <w:rPr>
          <w:lang w:val="ru-RU"/>
        </w:rPr>
        <w:t>ала документа) извещает другую Сторону с приложением документов, удостоверяющих факт наступления указанных обстоятельств. Неизвещение или несвоевременное извещение другой Стороны, для которой создалась невозможность исполнения обязательств по Договору всле</w:t>
      </w:r>
      <w:r>
        <w:rPr>
          <w:lang w:val="ru-RU"/>
        </w:rPr>
        <w:t>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4D4E5AF3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Подтверждением наличия обстоятельств непреодолимой силы и их продолжительности является соответствующее письменное свидетель</w:t>
      </w:r>
      <w:r>
        <w:rPr>
          <w:lang w:val="ru-RU"/>
        </w:rPr>
        <w:t>ство уполномоченных органов или уполномоченных организаций.</w:t>
      </w:r>
    </w:p>
    <w:p w14:paraId="5203FD9C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Если обстоятельства непреодолимой силы продолжают действовать более 30 (Тридцати) календарных дней, то Стороны вправе расторгнуть Договор по соглашению Сторон.</w:t>
      </w:r>
    </w:p>
    <w:p w14:paraId="7E2521A2" w14:textId="77777777" w:rsidR="00AF051F" w:rsidRDefault="00120EF4">
      <w:pPr>
        <w:pStyle w:val="LBGovstyle1"/>
      </w:pPr>
      <w:r>
        <w:t>Рассмотрение и разрешение споров</w:t>
      </w:r>
    </w:p>
    <w:p w14:paraId="71884D7E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Дог</w:t>
      </w:r>
      <w:r>
        <w:rPr>
          <w:lang w:val="ru-RU"/>
        </w:rPr>
        <w:t>овором предусматривается обязательный досудебный претензионный порядок урегулирования споров.</w:t>
      </w:r>
    </w:p>
    <w:p w14:paraId="1511CE8A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 xml:space="preserve">Претензия должна быть направлена в письменном виде. В претензии указываются: допущенные при исполнении Договора нарушения со ссылкой на соответствующие положения </w:t>
      </w:r>
      <w:r>
        <w:rPr>
          <w:lang w:val="ru-RU"/>
        </w:rPr>
        <w:t>Договора или его приложений; наименование, почтовый адрес и реквизиты Стороны, предъявившей претензию; наименование, почтовый адрес и реквизиты Стороны, которой направлена претензия; стоимостная оценка ответственности (если претензионные требования подлежа</w:t>
      </w:r>
      <w:r>
        <w:rPr>
          <w:lang w:val="ru-RU"/>
        </w:rPr>
        <w:t>т денежной оценке), а также действия, которые должны быть произведены Стороной для устранения нарушений.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</w:t>
      </w:r>
      <w:r>
        <w:rPr>
          <w:lang w:val="ru-RU"/>
        </w:rPr>
        <w:t>ному урегулированию спора. В подтверждение заявленных требований к претензии должны быть приложены документы, подтверждающие требования (заверенные копии таких документов).</w:t>
      </w:r>
    </w:p>
    <w:p w14:paraId="672D5008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</w:t>
      </w:r>
      <w:r>
        <w:rPr>
          <w:lang w:val="ru-RU"/>
        </w:rPr>
        <w:t>ороны, направившей претензию, не позднее, чем через 10 (Десять) рабочих дней с даты получения претензии Стороной.</w:t>
      </w:r>
    </w:p>
    <w:p w14:paraId="5064432F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При неурегулировании Сторонами спора в досудебном порядке, спор передается на рассмотрение суда, указанного в пункте 1.16 Договора.</w:t>
      </w:r>
    </w:p>
    <w:p w14:paraId="31723AB7" w14:textId="77777777" w:rsidR="00AF051F" w:rsidRDefault="00120EF4">
      <w:pPr>
        <w:pStyle w:val="LBGovstyle1"/>
      </w:pPr>
      <w:r>
        <w:t>Срок дейст</w:t>
      </w:r>
      <w:r>
        <w:t>вия и порядок изменения Договора</w:t>
      </w:r>
    </w:p>
    <w:p w14:paraId="064353C1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Договор действует в течение срока, установленного в пункте 1.17 Договора. Окончание срока действия Договора не влечет прекращения обязательств Сторон по Договору.</w:t>
      </w:r>
    </w:p>
    <w:p w14:paraId="5FF0BB59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Все изменения и дополнения к Договору действительны, если со</w:t>
      </w:r>
      <w:r>
        <w:rPr>
          <w:lang w:val="ru-RU"/>
        </w:rPr>
        <w:t>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15033ED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При исполнении Договора изменение его условий осуществляется Сторонами с соблюдением требований Положения о зак</w:t>
      </w:r>
      <w:r>
        <w:rPr>
          <w:lang w:val="ru-RU"/>
        </w:rPr>
        <w:t>упке товаров, работ, услуг для нужд АО «Почта России».</w:t>
      </w:r>
    </w:p>
    <w:p w14:paraId="6CE4E8D5" w14:textId="77777777" w:rsidR="00AF051F" w:rsidRDefault="00120EF4">
      <w:pPr>
        <w:pStyle w:val="LBGovstyle1"/>
      </w:pPr>
      <w:r>
        <w:t>Расторжение Договора</w:t>
      </w:r>
    </w:p>
    <w:p w14:paraId="24C51623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lastRenderedPageBreak/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Договором.</w:t>
      </w:r>
    </w:p>
    <w:p w14:paraId="37EEFFC7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Заказчик вправе отказаться от исполнения Договора в однос</w:t>
      </w:r>
      <w:r>
        <w:rPr>
          <w:lang w:val="ru-RU"/>
        </w:rPr>
        <w:t>тороннем внесудебном порядке на условиях Положения о закупке Заказчика, в случаях, предусмотренных законодательством Российской Федерации или Договором, а также в случае существенного нарушения Исполнителем Договора, в том числе в случае:</w:t>
      </w:r>
    </w:p>
    <w:p w14:paraId="66D73E92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если Исполнителем</w:t>
      </w:r>
      <w:r>
        <w:rPr>
          <w:lang w:val="ru-RU"/>
        </w:rPr>
        <w:t xml:space="preserve"> оказаны Услуги ненадлежащего качества с недостатками, которые не могут быть устранены в приемлемый для Заказчика срок, либо если Исполнитель существенно или неоднократно нарушил сроки оказания Услуг, предоставления документов, которые являются обязательны</w:t>
      </w:r>
      <w:r>
        <w:rPr>
          <w:lang w:val="ru-RU"/>
        </w:rPr>
        <w:t>ми в соответствии с Договором;</w:t>
      </w:r>
    </w:p>
    <w:p w14:paraId="6A88599A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нарушения обязательств воздерживаться от запрещенных разделе 13 Договора действий;</w:t>
      </w:r>
    </w:p>
    <w:p w14:paraId="0BE25EBC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нарушения условий о замене обеспечения исполнения Договора, обеспечения исполнения гарантийных обязательств (если предоставление такого обеспе</w:t>
      </w:r>
      <w:r>
        <w:rPr>
          <w:lang w:val="ru-RU"/>
        </w:rPr>
        <w:t>чения предусмотрено Договором);</w:t>
      </w:r>
    </w:p>
    <w:p w14:paraId="06591A75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14.4 – 14.7 Договора.</w:t>
      </w:r>
    </w:p>
    <w:p w14:paraId="2358AAE9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Исполнитель вправе отказаться от исполнения Договора в одностороннем внесудебном порядке в случаях, установленных законодательством Российской Федерации или Договором, а такж</w:t>
      </w:r>
      <w:r>
        <w:rPr>
          <w:lang w:val="ru-RU"/>
        </w:rPr>
        <w:t>е в случае существенного нарушения Заказчиком Договора, в том числе в случае:</w:t>
      </w:r>
    </w:p>
    <w:p w14:paraId="1BA16D29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 xml:space="preserve">существенного или неоднократного нарушения Заказчиком сроков оплаты по Договору. При этом под неоднократностью понимается нарушение сроков оплаты более чем 2 (Два) раза на срок, </w:t>
      </w:r>
      <w:r>
        <w:rPr>
          <w:lang w:val="ru-RU"/>
        </w:rPr>
        <w:t>превышающий 30 (Тридцать) рабочих дней с даты, когда должна быть совершена оплата в соответствии с условиями Договора;</w:t>
      </w:r>
    </w:p>
    <w:p w14:paraId="1AE5806F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14.4 – 14.7 Договора.</w:t>
      </w:r>
    </w:p>
    <w:p w14:paraId="717CE130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Исполнитель не вправе отказаться от Договора и потребовать возмещения убытков в случае,</w:t>
      </w:r>
      <w:r>
        <w:rPr>
          <w:lang w:val="ru-RU"/>
        </w:rPr>
        <w:t xml:space="preserve"> когда нарушение Заказчиком своих обязанностей по Договору препятствует исполнению Договора Исполнителем, а также при наличии обстоятельств, очевидно свидетельствующих, что исполнение указанных обязанностей Заказчиком не будет произведено в установленный с</w:t>
      </w:r>
      <w:r>
        <w:rPr>
          <w:lang w:val="ru-RU"/>
        </w:rPr>
        <w:t>рок.</w:t>
      </w:r>
    </w:p>
    <w:p w14:paraId="5ED7D77C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протокола, содержащего:</w:t>
      </w:r>
    </w:p>
    <w:p w14:paraId="1972A35D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реквизиты Сторон, наим</w:t>
      </w:r>
      <w:r>
        <w:rPr>
          <w:lang w:val="ru-RU"/>
        </w:rPr>
        <w:t>енование, место нахождения, почтовый адрес (фамилию, имя, отчество (при наличии), сведения о месте жительства, почтовый адрес для физического лица), номер контактного телефона и факса, адрес электронный почты;</w:t>
      </w:r>
    </w:p>
    <w:p w14:paraId="5DF1EF2A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14:paraId="257109EF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исполнения Договора в одностороннем порядке, с обоснова</w:t>
      </w:r>
      <w:r>
        <w:rPr>
          <w:lang w:val="ru-RU"/>
        </w:rPr>
        <w:t xml:space="preserve">нием принятого решения. </w:t>
      </w:r>
    </w:p>
    <w:p w14:paraId="7C96C9F9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К протоколу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неотъемлемой частью протокола.</w:t>
      </w:r>
    </w:p>
    <w:p w14:paraId="3FCF3F7B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Уведомление о принятом ре</w:t>
      </w:r>
      <w:r>
        <w:rPr>
          <w:lang w:val="ru-RU"/>
        </w:rPr>
        <w:t>шении об одностороннем отказе от исполнения Договора направляется другой Стороне в течение 3 (Трех) дней со дня подписания протокола. К уведомлению также прикладываются документы, подтверждающие полномочия лица, подписавшего уведомление, действовать от име</w:t>
      </w:r>
      <w:r>
        <w:rPr>
          <w:lang w:val="ru-RU"/>
        </w:rPr>
        <w:t>ни Стороны по Договору.</w:t>
      </w:r>
    </w:p>
    <w:p w14:paraId="0CC32C6D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lastRenderedPageBreak/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14:paraId="368C03CD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Исполнителю уведомление об одностороннем отказе от исполнения Дог</w:t>
      </w:r>
      <w:r>
        <w:rPr>
          <w:lang w:val="ru-RU"/>
        </w:rPr>
        <w:t>овора вернется к Заказчику с отметкой почтового отделения об отсутствии адресата по адресу, указанному в разделе 16 Договора, или с отметкой «истек срок хранения», то датой расторжения Договора будет считаться дата получения Заказчиком такого уведомления.</w:t>
      </w:r>
    </w:p>
    <w:p w14:paraId="347A9DC6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 xml:space="preserve"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изменения или расторжения ни в одностороннем порядке, ни в судебном порядке в </w:t>
      </w:r>
      <w:r>
        <w:rPr>
          <w:lang w:val="ru-RU"/>
        </w:rPr>
        <w:t>соответствии со статьей 451 Гражданского кодекса Российской Федерации по требованию Исполнителя.</w:t>
      </w:r>
    </w:p>
    <w:p w14:paraId="5F0387A6" w14:textId="77777777" w:rsidR="00AF051F" w:rsidRDefault="00120EF4">
      <w:pPr>
        <w:pStyle w:val="LBGovstyle1"/>
      </w:pPr>
      <w:r>
        <w:t>Комплаенс-оговорка</w:t>
      </w:r>
    </w:p>
    <w:p w14:paraId="2577D987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 xml:space="preserve">Стороны обязуются соблюдать положения Комплаенс-оговорки, установленные Приложением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"76644"</w:instrText>
      </w:r>
      <w:r>
        <w:rPr>
          <w:lang w:val="ru-RU"/>
        </w:rPr>
        <w:fldChar w:fldCharType="separate"/>
      </w:r>
      <w:r>
        <w:rPr>
          <w:lang w:val="ru-RU"/>
        </w:rPr>
        <w:t>13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</w:t>
      </w:r>
    </w:p>
    <w:p w14:paraId="01E0CAF1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Стороны догово</w:t>
      </w:r>
      <w:r>
        <w:rPr>
          <w:lang w:val="ru-RU"/>
        </w:rPr>
        <w:t xml:space="preserve">рились установить неустойку в виде штрафа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"76641" \percentFormat "0,000.########'%'"</w:instrText>
      </w:r>
      <w:r>
        <w:rPr>
          <w:lang w:val="ru-RU"/>
        </w:rPr>
        <w:fldChar w:fldCharType="separate"/>
      </w:r>
      <w:r>
        <w:rPr>
          <w:lang w:val="ru-RU"/>
        </w:rPr>
        <w:t>10%</w:t>
      </w:r>
      <w:r>
        <w:rPr>
          <w:lang w:val="ru-RU"/>
        </w:rPr>
        <w:fldChar w:fldCharType="end"/>
      </w:r>
      <w:r>
        <w:rPr>
          <w:lang w:val="ru-RU"/>
        </w:rPr>
        <w:t>от общей цены Договора, установленной в соответствии с пунктом 3.1. Договора, за каждый случай нарушения положений Комплаенс-оговорки.</w:t>
      </w:r>
    </w:p>
    <w:p w14:paraId="27D62A30" w14:textId="77777777" w:rsidR="00AF051F" w:rsidRDefault="00120EF4">
      <w:pPr>
        <w:pStyle w:val="LBGovstyle1"/>
      </w:pPr>
      <w:r>
        <w:t>Прочие</w:t>
      </w:r>
      <w:r>
        <w:t xml:space="preserve"> положения</w:t>
      </w:r>
    </w:p>
    <w:p w14:paraId="5E1D347A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21731047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Если одна из Сторон изменит свои почтовые, контактные и (или) платежные реквизиты или подвергнется реорганизации или ликвидации, а также ины</w:t>
      </w:r>
      <w:r>
        <w:rPr>
          <w:lang w:val="ru-RU"/>
        </w:rPr>
        <w:t>х фактах, имеющих существенное значение для исполнения обязательств по Договору, она обязана письменно информировать об этом другую Сторону в течение 2 (Двух) рабочих дней с даты вступления в силу этих изменений (в случае реорганизации или ликвидации – в т</w:t>
      </w:r>
      <w:r>
        <w:rPr>
          <w:lang w:val="ru-RU"/>
        </w:rPr>
        <w:t xml:space="preserve">ечение 1 (Одного) рабочего дня с даты принятия соответствующего решения об этом; в случае изменения банковских реквизитов – в срок, указанный в пункте 3.4 Договора). </w:t>
      </w:r>
    </w:p>
    <w:p w14:paraId="5644331B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Стороны определили следующий порядок обмена документами и (или) юридически значимыми сооб</w:t>
      </w:r>
      <w:r>
        <w:rPr>
          <w:lang w:val="ru-RU"/>
        </w:rPr>
        <w:t>щениями:</w:t>
      </w:r>
    </w:p>
    <w:p w14:paraId="11697F4F" w14:textId="77777777" w:rsidR="00AF051F" w:rsidRDefault="00120EF4">
      <w:pPr>
        <w:pStyle w:val="LBGovstyle5-Alt"/>
        <w:numPr>
          <w:ilvl w:val="0"/>
          <w:numId w:val="27"/>
        </w:numPr>
        <w:rPr>
          <w:lang w:val="ru-RU"/>
        </w:rPr>
      </w:pPr>
      <w:r>
        <w:rPr>
          <w:lang w:val="ru-RU"/>
        </w:rPr>
        <w:t xml:space="preserve">нарочно (курьерской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сообщения, дату </w:t>
      </w:r>
      <w:r>
        <w:rPr>
          <w:lang w:val="ru-RU"/>
        </w:rPr>
        <w:t>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14:paraId="1745ADC7" w14:textId="77777777" w:rsidR="00AF051F" w:rsidRDefault="00120EF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14:paraId="672867FC" w14:textId="77777777" w:rsidR="00AF051F" w:rsidRDefault="00120EF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электронной почтой, с последующим направлением документа и (или) ю</w:t>
      </w:r>
      <w:r>
        <w:rPr>
          <w:lang w:val="ru-RU"/>
        </w:rPr>
        <w:t>ридически значимого сообщения заказным письмом с уведомлением о вручении;</w:t>
      </w:r>
    </w:p>
    <w:p w14:paraId="142A0D56" w14:textId="77777777" w:rsidR="00AF051F" w:rsidRDefault="00120EF4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 xml:space="preserve">в электронном виде с использованием телекоммуникационных каналов связи, при наличии соглашения Сторон об использовании такого порядка обмена документами и (или) юридически значимыми </w:t>
      </w:r>
      <w:r>
        <w:rPr>
          <w:lang w:val="ru-RU"/>
        </w:rPr>
        <w:t>сообщениями.</w:t>
      </w:r>
    </w:p>
    <w:p w14:paraId="2C4E471A" w14:textId="77777777" w:rsidR="00AF051F" w:rsidRDefault="00120EF4">
      <w:pPr>
        <w:pStyle w:val="LBBodyText3"/>
      </w:pPr>
      <w:r>
        <w:t>Авторизированные адреса электронной почты Сторон указаны в разделе 16 Договора.</w:t>
      </w:r>
    </w:p>
    <w:p w14:paraId="520A8663" w14:textId="77777777" w:rsidR="00AF051F" w:rsidRDefault="00120EF4">
      <w:pPr>
        <w:pStyle w:val="LBBodyText3"/>
      </w:pPr>
      <w: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да</w:t>
      </w:r>
      <w:r>
        <w:t>ты доставки соответствующего сообщения ей или её представителю.</w:t>
      </w:r>
    </w:p>
    <w:p w14:paraId="78D26AEA" w14:textId="77777777" w:rsidR="00AF051F" w:rsidRDefault="00120EF4">
      <w:pPr>
        <w:pStyle w:val="LBBodyText3"/>
      </w:pPr>
      <w:r>
        <w:lastRenderedPageBreak/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</w:t>
      </w:r>
      <w:r>
        <w:t>комился с ним.</w:t>
      </w:r>
    </w:p>
    <w:p w14:paraId="3B5C82E0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431.2 ГК РФ Исполнитель настоящим дает в отношении себя Заказчику следующие заверения об обстоятельствах на дату заключения настоящего Договора и на дату подписания Сторонами Акта сдачи-приемки выполненных Услуг:</w:t>
      </w:r>
    </w:p>
    <w:p w14:paraId="6715AC8E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</w:instrText>
      </w:r>
      <w:r>
        <w:rPr>
          <w:lang w:val="ru-RU"/>
        </w:rPr>
        <w:instrText>VARIABLE \id "29530" \displaced</w:instrText>
      </w:r>
      <w:r>
        <w:rPr>
          <w:lang w:val="ru-RU"/>
        </w:rPr>
        <w:fldChar w:fldCharType="separate"/>
      </w:r>
      <w:r>
        <w:rPr>
          <w:lang w:val="ru-RU"/>
        </w:rPr>
        <w:t>[он является юридическим лицом (или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</w:t>
      </w:r>
      <w:r>
        <w:rPr>
          <w:lang w:val="ru-RU"/>
        </w:rPr>
        <w:t>ей хозяйственной деятельности на территории Российской Федерации в соответствии с законодательством Российской Федерации]</w:t>
      </w:r>
      <w:r>
        <w:rPr>
          <w:rStyle w:val="af5"/>
          <w:lang w:val="ru-RU"/>
        </w:rPr>
        <w:footnoteReference w:id="9"/>
      </w:r>
      <w:r>
        <w:rPr>
          <w:rStyle w:val="af5"/>
          <w:lang w:val="ru-RU"/>
        </w:rPr>
        <w:footnoteReference w:id="10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14:paraId="4589B3FA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он обладает полной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"29530"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 правоспособностью [полной дееспособностью]</w:t>
      </w:r>
      <w:r>
        <w:rPr>
          <w:lang w:val="ru-RU"/>
        </w:rPr>
        <w:fldChar w:fldCharType="end"/>
      </w:r>
      <w:r>
        <w:rPr>
          <w:lang w:val="ru-RU"/>
        </w:rPr>
        <w:t xml:space="preserve">  на заключение настоящего Договора, а т</w:t>
      </w:r>
      <w:r>
        <w:rPr>
          <w:lang w:val="ru-RU"/>
        </w:rPr>
        <w:t>акже на исполнение своих обязательств и осуществление своих прав по настоящему Договору или в связи с ним;</w:t>
      </w:r>
    </w:p>
    <w:p w14:paraId="4ECA6958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он не находится в процессе ликвидации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"29597"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 или реорганизации</w:t>
      </w:r>
      <w:r>
        <w:rPr>
          <w:lang w:val="ru-RU"/>
        </w:rPr>
        <w:fldChar w:fldCharType="end"/>
      </w:r>
      <w:r>
        <w:rPr>
          <w:lang w:val="ru-RU"/>
        </w:rPr>
        <w:t xml:space="preserve"> и не отвечает признакам банкротства (несостоятельности);</w:t>
      </w:r>
    </w:p>
    <w:p w14:paraId="4638218C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настоящий Договор надлежащим образом заключен Исполнителем, является для него законным, действительным, юридически обязательным и может быть исполнен в принудительном порядке в отношении него;</w:t>
      </w:r>
    </w:p>
    <w:p w14:paraId="726BC3C2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лица, подписывающие от имени Исполнителя настоящий Договор и лю</w:t>
      </w:r>
      <w:r>
        <w:rPr>
          <w:lang w:val="ru-RU"/>
        </w:rPr>
        <w:t>бые связанные с ним документы, надлежащим образом уполномочены совершать данные действия от его имени;</w:t>
      </w:r>
    </w:p>
    <w:p w14:paraId="2B41E9C1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он получил все корпоративные одобрения, а также все согласования и разрешения государственных органов, органов местного самоуправления и иных третьих лиц</w:t>
      </w:r>
      <w:r>
        <w:rPr>
          <w:lang w:val="ru-RU"/>
        </w:rPr>
        <w:t>, которые в соответствии с применимым правом и учредительными документами Исполнителя необходимы для подписания и исполнения настоящего Договора;</w:t>
      </w:r>
    </w:p>
    <w:p w14:paraId="1AB169C2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заключение и исполнение Исполнителем настоящего Договора не приведет (i) к нарушению действующего законодатель</w:t>
      </w:r>
      <w:r>
        <w:rPr>
          <w:lang w:val="ru-RU"/>
        </w:rPr>
        <w:t>ства или иных нормативно-правовых актов органов государственной власти и местного самоуправления, судебных актов (постановлений) и решений третейских судов, а также учредительных и (или) иных внутренних документов Исполнителя; (ii) к нарушению или невыполн</w:t>
      </w:r>
      <w:r>
        <w:rPr>
          <w:lang w:val="ru-RU"/>
        </w:rPr>
        <w:t>ению каких-либо договорных обязательств Исполнителя.</w:t>
      </w:r>
    </w:p>
    <w:p w14:paraId="2332E662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 xml:space="preserve">Исполнитель обладает всеми необходимыми в соответствии с законодательством Российской Федерации лицензиями, разрешениями, допусками для оказания Услуг, </w:t>
      </w:r>
    </w:p>
    <w:p w14:paraId="72BD0C33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Работники Исполнителя обладают необходимыми в соот</w:t>
      </w:r>
      <w:r>
        <w:rPr>
          <w:lang w:val="ru-RU"/>
        </w:rPr>
        <w:t>ветствии с законодательством Российской Федерации разрешительными документами на оказание Услуг, а также навыками, опытом и квалификацией для качественного оказания Услуг.</w:t>
      </w:r>
    </w:p>
    <w:p w14:paraId="5989EF1F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Стороны признают, что данные в разделе 14 настоящего Договора заверения об обстоятел</w:t>
      </w:r>
      <w:r>
        <w:rPr>
          <w:lang w:val="ru-RU"/>
        </w:rPr>
        <w:t>ьствах имеют существенное значение для Заказчика и для заключения, исполнения или прекращения Договора.</w:t>
      </w:r>
    </w:p>
    <w:p w14:paraId="1BA75600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lastRenderedPageBreak/>
        <w:t>Стороны безусловно соглашаются и подтверждают, что Заказчик, в пользу которого предоставлены заверения об обстоятельствах в соответствии с разделом 14 н</w:t>
      </w:r>
      <w:r>
        <w:rPr>
          <w:lang w:val="ru-RU"/>
        </w:rPr>
        <w:t xml:space="preserve">астоящего Договора, полагается на данные заверения при заключении и исполнении настоящего Договора. </w:t>
      </w:r>
    </w:p>
    <w:p w14:paraId="7D9AFA64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406.1 ГК РФ Исполнитель обязан возместить имущественные потери Заказчика, возникшие в случае наступления следующих обстоятельств:</w:t>
      </w:r>
    </w:p>
    <w:p w14:paraId="3D84B79A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 xml:space="preserve">доначисления налоговым органом при проведении проверки Заказчика после даты заключения Договора каких-либо сумм налогов Заказчику по взаимоотношениям Заказчика и Исполнителя в том числе в следующих случаях: </w:t>
      </w:r>
    </w:p>
    <w:p w14:paraId="278470BB" w14:textId="77777777" w:rsidR="00AF051F" w:rsidRDefault="00120EF4">
      <w:pPr>
        <w:pStyle w:val="LBSimple3-Alt"/>
        <w:ind w:left="1539"/>
        <w:rPr>
          <w:lang w:val="ru-RU"/>
        </w:rPr>
      </w:pPr>
      <w:r>
        <w:rPr>
          <w:lang w:val="ru-RU"/>
        </w:rPr>
        <w:t>в рамках проверки налоговым органом установлено</w:t>
      </w:r>
      <w:r>
        <w:rPr>
          <w:lang w:val="ru-RU"/>
        </w:rPr>
        <w:t>,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лицом;</w:t>
      </w:r>
    </w:p>
    <w:p w14:paraId="1EE56AFC" w14:textId="77777777" w:rsidR="00AF051F" w:rsidRDefault="00120EF4">
      <w:pPr>
        <w:pStyle w:val="LBSimple3-Alt"/>
        <w:ind w:left="1539"/>
        <w:rPr>
          <w:lang w:val="ru-RU"/>
        </w:rPr>
      </w:pPr>
      <w:r>
        <w:rPr>
          <w:lang w:val="ru-RU"/>
        </w:rPr>
        <w:t>доначисление соответствующих налогов обосновано неисполнением и</w:t>
      </w:r>
      <w:r>
        <w:rPr>
          <w:lang w:val="ru-RU"/>
        </w:rPr>
        <w:t>ли ненадлежащим исполнением Исполнителем обязательств, предусмотренных законодательством Российской Федерации о налогах и сборах;</w:t>
      </w:r>
    </w:p>
    <w:p w14:paraId="62461019" w14:textId="77777777" w:rsidR="00AF051F" w:rsidRDefault="00120EF4">
      <w:pPr>
        <w:pStyle w:val="LBSimple3-Alt"/>
        <w:ind w:left="1539"/>
        <w:rPr>
          <w:lang w:val="ru-RU"/>
        </w:rPr>
      </w:pPr>
      <w:r>
        <w:rPr>
          <w:lang w:val="ru-RU"/>
        </w:rPr>
        <w:t xml:space="preserve">налоговым органом выявлена недостоверная информация в первичных документах и/или счетах-фактурах, подписанных представителями </w:t>
      </w:r>
      <w:r>
        <w:rPr>
          <w:lang w:val="ru-RU"/>
        </w:rPr>
        <w:t>Исполнителя;</w:t>
      </w:r>
    </w:p>
    <w:p w14:paraId="34E48505" w14:textId="77777777" w:rsidR="00AF051F" w:rsidRDefault="00120EF4">
      <w:pPr>
        <w:pStyle w:val="LBSimple3-Alt"/>
        <w:ind w:left="1539"/>
        <w:rPr>
          <w:lang w:val="ru-RU"/>
        </w:rPr>
      </w:pPr>
      <w:r>
        <w:rPr>
          <w:lang w:val="ru-RU"/>
        </w:rPr>
        <w:t>представители Исполнителя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14:paraId="3DCFE6E9" w14:textId="77777777" w:rsidR="00AF051F" w:rsidRDefault="00120EF4">
      <w:pPr>
        <w:pStyle w:val="LBSimple3-Alt"/>
        <w:ind w:left="1539"/>
        <w:rPr>
          <w:lang w:val="ru-RU"/>
        </w:rPr>
      </w:pPr>
      <w:r>
        <w:rPr>
          <w:lang w:val="ru-RU"/>
        </w:rPr>
        <w:t>по иным причинам, связанным с действиями или бездействием И</w:t>
      </w:r>
      <w:r>
        <w:rPr>
          <w:lang w:val="ru-RU"/>
        </w:rPr>
        <w:t xml:space="preserve">сполнителя, включая привлеченных им к исполнению настоящего Договора третьих лиц или с показателями отчетности Исполнителя. </w:t>
      </w:r>
    </w:p>
    <w:p w14:paraId="6BDA472B" w14:textId="77777777" w:rsidR="00AF051F" w:rsidRDefault="00120EF4">
      <w:pPr>
        <w:pStyle w:val="LBBodyText3"/>
      </w:pPr>
      <w:r>
        <w:t>В настоящем подпункте размер возмещения имущественных потерь определяется в следующем порядке: вся сумма таких доначисленных налого</w:t>
      </w:r>
      <w:r>
        <w:t xml:space="preserve">в, включая пени и штраф, согласно соответствующему решению налогового органа. Потери возмещаются Исполнителем в течение 10 (Десяти) рабочих дней с даты получения от Заказчика соответствующего требования c приложенным решением налогового органа. </w:t>
      </w:r>
    </w:p>
    <w:p w14:paraId="2FE92440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в иных слу</w:t>
      </w:r>
      <w:r>
        <w:rPr>
          <w:lang w:val="ru-RU"/>
        </w:rPr>
        <w:t xml:space="preserve">чаях предъявления Заказчику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Заказчику каких-либо обязательных к уплате платежей, если они прямо или </w:t>
      </w:r>
      <w:r>
        <w:rPr>
          <w:lang w:val="ru-RU"/>
        </w:rPr>
        <w:t xml:space="preserve">косвенно вытекают из Договора и связаны с действиями (бездействием) Исполнителя или с его юридическим статусом. </w:t>
      </w:r>
    </w:p>
    <w:p w14:paraId="1E2066D2" w14:textId="77777777" w:rsidR="00AF051F" w:rsidRDefault="00120EF4">
      <w:pPr>
        <w:pStyle w:val="LBBodyText2"/>
        <w:ind w:left="709"/>
      </w:pPr>
      <w:r>
        <w:t>В настоящем подпункте размер возмещения потерь определяется в следующем порядке: вся сумма расходов Заказчика, которые он произвел или должен б</w:t>
      </w:r>
      <w:r>
        <w:t>удет произвести при наступлении указанных в 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 Потери возмещаются Исполнителем в течение 10</w:t>
      </w:r>
      <w:r>
        <w:t xml:space="preserve"> (Десяти) рабочих дней с даты получения от Заказчика соответствующего требования.</w:t>
      </w:r>
    </w:p>
    <w:p w14:paraId="5C154946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 и ставших им известными в ходе исполнения Договора:</w:t>
      </w:r>
    </w:p>
    <w:p w14:paraId="37A8EB1B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Сторона, получившая в рамках Дог</w:t>
      </w:r>
      <w:r>
        <w:rPr>
          <w:lang w:val="ru-RU"/>
        </w:rPr>
        <w:t>овора от другой Стороны конфиденциальную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</w:t>
      </w:r>
      <w:r>
        <w:rPr>
          <w:lang w:val="ru-RU"/>
        </w:rPr>
        <w:t xml:space="preserve">ацией, за исключением тех случаев, когда конфиденциальная информация стала широко </w:t>
      </w:r>
      <w:r>
        <w:rPr>
          <w:lang w:val="ru-RU"/>
        </w:rPr>
        <w:lastRenderedPageBreak/>
        <w:t>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14:paraId="66503B21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 xml:space="preserve">сведения, ставшие известными каждой из </w:t>
      </w:r>
      <w:r>
        <w:rPr>
          <w:lang w:val="ru-RU"/>
        </w:rPr>
        <w:t>Сторон в ходе исполнения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</w:t>
      </w:r>
      <w:r>
        <w:rPr>
          <w:lang w:val="ru-RU"/>
        </w:rPr>
        <w:t>ретьих лиц об условиях исполнения Договора;</w:t>
      </w:r>
    </w:p>
    <w:p w14:paraId="2EF95667" w14:textId="77777777" w:rsidR="00AF051F" w:rsidRDefault="00120EF4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</w:t>
      </w:r>
      <w:r>
        <w:rPr>
          <w:lang w:val="ru-RU"/>
        </w:rPr>
        <w:t>й-либо из Сторон в ходе исполнения обязательств по Договору.</w:t>
      </w:r>
    </w:p>
    <w:p w14:paraId="2E747919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Уступка прав Исполнителя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14:paraId="45567917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</w:t>
      </w:r>
      <w:r>
        <w:rPr>
          <w:lang w:val="ru-RU"/>
        </w:rPr>
        <w:t>обровольно, Стороны не введены в заблуждение относительно правовой природы сделки и/или правовых последствий, которые возникают у Сторон или могут возникнуть в связи с заключением Договора. Все полномочия, необходимые для заключения Договора и (или) осущес</w:t>
      </w:r>
      <w:r>
        <w:rPr>
          <w:lang w:val="ru-RU"/>
        </w:rPr>
        <w:t xml:space="preserve">твления в связи с ним действий, получены Сторонами должным образом, в том числе получено согласие третьих лиц, органа юридического лица, государственного и (или) муниципального органа, которое в силу закона и (или) учредительных документов любой из Сторон </w:t>
      </w:r>
      <w:r>
        <w:rPr>
          <w:lang w:val="ru-RU"/>
        </w:rPr>
        <w:t>может быть необходимо для заключения Договора. Лица, подписывающие Договор, уполномочены в полном объеме на представление каждой Стороны.</w:t>
      </w:r>
    </w:p>
    <w:p w14:paraId="21704C5C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</w:t>
      </w:r>
      <w:r>
        <w:rPr>
          <w:lang w:val="ru-RU"/>
        </w:rPr>
        <w:t>ора</w:t>
      </w:r>
    </w:p>
    <w:p w14:paraId="6C2E3990" w14:textId="77777777" w:rsidR="00AF051F" w:rsidRDefault="00120EF4">
      <w:pPr>
        <w:pStyle w:val="LBGovstyle1"/>
      </w:pPr>
      <w:r>
        <w:t>Перечень приложений</w:t>
      </w:r>
    </w:p>
    <w:p w14:paraId="446348D7" w14:textId="77777777" w:rsidR="00AF051F" w:rsidRDefault="00120EF4">
      <w:pPr>
        <w:pStyle w:val="LBGovstyle2"/>
        <w:rPr>
          <w:lang w:val="ru-RU"/>
        </w:rPr>
      </w:pPr>
      <w:r>
        <w:rPr>
          <w:lang w:val="ru-RU"/>
        </w:rPr>
        <w:t>Неотъемлемой частью Договора являются следующие приложения:</w:t>
      </w:r>
    </w:p>
    <w:p w14:paraId="2FEE3FF1" w14:textId="77777777" w:rsidR="00AF051F" w:rsidRDefault="00120EF4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"Приложение_1" \h</w:instrText>
      </w:r>
      <w:r>
        <w:fldChar w:fldCharType="separate"/>
      </w:r>
      <w:r>
        <w:t>1</w:t>
      </w:r>
      <w:r>
        <w:fldChar w:fldCharType="end"/>
      </w:r>
      <w:r>
        <w:t>. Техническое задание.</w:t>
      </w:r>
    </w:p>
    <w:p w14:paraId="6217C03D" w14:textId="77777777" w:rsidR="00AF051F" w:rsidRDefault="00120EF4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"Приложение_2" \h</w:instrText>
      </w:r>
      <w:r>
        <w:fldChar w:fldCharType="separate"/>
      </w:r>
      <w:r>
        <w:t>2</w:t>
      </w:r>
      <w:r>
        <w:fldChar w:fldCharType="end"/>
      </w:r>
      <w:r>
        <w:t>. Тарифы на оказание услуг по перевозке наличных денежных средств.</w:t>
      </w:r>
    </w:p>
    <w:p w14:paraId="4436CD22" w14:textId="77777777" w:rsidR="00AF051F" w:rsidRDefault="00120EF4">
      <w:pPr>
        <w:pStyle w:val="LBBodyText2"/>
        <w:ind w:left="709"/>
      </w:pPr>
      <w:r>
        <w:t>Пр</w:t>
      </w:r>
      <w:r>
        <w:t xml:space="preserve">иложение № </w:t>
      </w:r>
      <w:r>
        <w:fldChar w:fldCharType="begin"/>
      </w:r>
      <w:r>
        <w:instrText>REF "Приложение_3" \h</w:instrText>
      </w:r>
      <w:r>
        <w:fldChar w:fldCharType="separate"/>
      </w:r>
      <w:r>
        <w:t>3</w:t>
      </w:r>
      <w:r>
        <w:fldChar w:fldCharType="end"/>
      </w:r>
      <w:r>
        <w:t>. Форма Акта сдачи-приема оказанных Услуг.</w:t>
      </w:r>
    </w:p>
    <w:p w14:paraId="05687D8D" w14:textId="77777777" w:rsidR="00AF051F" w:rsidRDefault="00120EF4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"Приложение_4" \h</w:instrText>
      </w:r>
      <w:r>
        <w:fldChar w:fldCharType="separate"/>
      </w:r>
      <w:r>
        <w:t>4</w:t>
      </w:r>
      <w:r>
        <w:fldChar w:fldCharType="end"/>
      </w:r>
      <w:r>
        <w:t xml:space="preserve">. Форма Акта </w:t>
      </w:r>
      <w:r>
        <w:t>о выявленных недостатках.</w:t>
      </w:r>
    </w:p>
    <w:p w14:paraId="14A548CA" w14:textId="77777777" w:rsidR="00AF051F" w:rsidRDefault="00120EF4">
      <w:pPr>
        <w:pStyle w:val="LBBodyText2"/>
        <w:ind w:left="709"/>
      </w:pPr>
      <w:r>
        <w:fldChar w:fldCharType="begin" w:fldLock="1"/>
      </w:r>
      <w:r>
        <w:instrText>LBVARIABLE \id "30085"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"76534"</w:instrText>
      </w:r>
      <w:r>
        <w:fldChar w:fldCharType="separate"/>
      </w:r>
      <w:r>
        <w:t>5</w:t>
      </w:r>
      <w:r>
        <w:fldChar w:fldCharType="end"/>
      </w:r>
      <w:r>
        <w:t>. Документы и сведения, предоставляемые Исполнителем – иностранным физическим лицом, иностранным юридическим лицом, иностранной организацией, не являющейся юр</w:t>
      </w:r>
      <w:r>
        <w:t>идическим лицом по иностранному праву.</w:t>
      </w:r>
      <w:r>
        <w:fldChar w:fldCharType="end"/>
      </w:r>
    </w:p>
    <w:p w14:paraId="23E63A90" w14:textId="77777777" w:rsidR="00AF051F" w:rsidRDefault="00120EF4">
      <w:pPr>
        <w:pStyle w:val="MsoNormal0"/>
        <w:ind w:left="709"/>
        <w:jc w:val="both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"76636"</w:instrText>
      </w:r>
      <w:r>
        <w:rPr>
          <w:sz w:val="24"/>
        </w:rPr>
        <w:fldChar w:fldCharType="separate"/>
      </w:r>
      <w:r>
        <w:rPr>
          <w:sz w:val="24"/>
        </w:rPr>
        <w:t>6</w:t>
      </w:r>
      <w:r>
        <w:rPr>
          <w:sz w:val="24"/>
        </w:rPr>
        <w:fldChar w:fldCharType="end"/>
      </w:r>
      <w:r>
        <w:rPr>
          <w:sz w:val="24"/>
        </w:rPr>
        <w:t>. Форма сводного Уведомления на месяц на перевозку наличных денежных средств;</w:t>
      </w:r>
    </w:p>
    <w:p w14:paraId="52615D3C" w14:textId="77777777" w:rsidR="00AF051F" w:rsidRDefault="00120EF4">
      <w:pPr>
        <w:pStyle w:val="MsoNormal0"/>
        <w:ind w:left="709"/>
        <w:jc w:val="both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"76637"</w:instrText>
      </w:r>
      <w:r>
        <w:rPr>
          <w:sz w:val="24"/>
        </w:rPr>
        <w:fldChar w:fldCharType="separate"/>
      </w:r>
      <w:r>
        <w:rPr>
          <w:sz w:val="24"/>
        </w:rPr>
        <w:t>7</w:t>
      </w:r>
      <w:r>
        <w:rPr>
          <w:sz w:val="24"/>
        </w:rPr>
        <w:fldChar w:fldCharType="end"/>
      </w:r>
      <w:r>
        <w:rPr>
          <w:sz w:val="24"/>
        </w:rPr>
        <w:t>. Форма ежедневного Уведомления на перевозку наличных денежных средств;</w:t>
      </w:r>
    </w:p>
    <w:p w14:paraId="7C42A61A" w14:textId="77777777" w:rsidR="00AF051F" w:rsidRDefault="00120EF4">
      <w:pPr>
        <w:pStyle w:val="MsoNormal0"/>
        <w:ind w:left="709"/>
        <w:jc w:val="both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"76638"</w:instrText>
      </w:r>
      <w:r>
        <w:rPr>
          <w:sz w:val="24"/>
        </w:rPr>
        <w:fldChar w:fldCharType="separate"/>
      </w:r>
      <w:r>
        <w:rPr>
          <w:sz w:val="24"/>
        </w:rPr>
        <w:t>8</w:t>
      </w:r>
      <w:r>
        <w:rPr>
          <w:sz w:val="24"/>
        </w:rPr>
        <w:fldChar w:fldCharType="end"/>
      </w:r>
      <w:r>
        <w:rPr>
          <w:sz w:val="24"/>
        </w:rPr>
        <w:t>. Форма Уведомления на отмену перевозки наличных денежных средств;</w:t>
      </w:r>
    </w:p>
    <w:p w14:paraId="23EB3573" w14:textId="77777777" w:rsidR="00AF051F" w:rsidRDefault="00120EF4">
      <w:pPr>
        <w:pStyle w:val="MsoNormal0"/>
        <w:ind w:left="709"/>
        <w:jc w:val="both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"76639"</w:instrText>
      </w:r>
      <w:r>
        <w:rPr>
          <w:sz w:val="24"/>
        </w:rPr>
        <w:fldChar w:fldCharType="separate"/>
      </w:r>
      <w:r>
        <w:rPr>
          <w:sz w:val="24"/>
        </w:rPr>
        <w:t>9</w:t>
      </w:r>
      <w:r>
        <w:rPr>
          <w:sz w:val="24"/>
        </w:rPr>
        <w:fldChar w:fldCharType="end"/>
      </w:r>
      <w:r>
        <w:rPr>
          <w:sz w:val="24"/>
        </w:rPr>
        <w:t>. Форма Уведомления на повторный заезд.</w:t>
      </w:r>
    </w:p>
    <w:p w14:paraId="116E35F3" w14:textId="77777777" w:rsidR="00AF051F" w:rsidRDefault="00120EF4">
      <w:pPr>
        <w:pStyle w:val="MsoNormal0"/>
        <w:keepNext/>
        <w:ind w:left="709"/>
        <w:jc w:val="both"/>
        <w:outlineLvl w:val="5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"76640"</w:instrText>
      </w:r>
      <w:r>
        <w:rPr>
          <w:sz w:val="24"/>
        </w:rPr>
        <w:fldChar w:fldCharType="separate"/>
      </w:r>
      <w:r>
        <w:rPr>
          <w:sz w:val="24"/>
        </w:rPr>
        <w:t>10</w:t>
      </w:r>
      <w:r>
        <w:rPr>
          <w:sz w:val="24"/>
        </w:rPr>
        <w:fldChar w:fldCharType="end"/>
      </w:r>
      <w:r>
        <w:rPr>
          <w:sz w:val="24"/>
        </w:rPr>
        <w:t>. Форма Явочной карточки.</w:t>
      </w:r>
    </w:p>
    <w:p w14:paraId="4C187575" w14:textId="77777777" w:rsidR="00AF051F" w:rsidRDefault="00120EF4">
      <w:pPr>
        <w:pStyle w:val="MsoNormal0"/>
        <w:keepNext/>
        <w:ind w:left="709"/>
        <w:jc w:val="both"/>
        <w:outlineLvl w:val="5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"76645"</w:instrText>
      </w:r>
      <w:r>
        <w:rPr>
          <w:sz w:val="24"/>
        </w:rPr>
        <w:fldChar w:fldCharType="separate"/>
      </w:r>
      <w:r>
        <w:rPr>
          <w:sz w:val="24"/>
        </w:rPr>
        <w:t>11</w:t>
      </w:r>
      <w:r>
        <w:rPr>
          <w:sz w:val="24"/>
        </w:rPr>
        <w:fldChar w:fldCharType="end"/>
      </w:r>
      <w:r>
        <w:rPr>
          <w:sz w:val="24"/>
        </w:rPr>
        <w:t>. Форма Акта вскрытия сумки и пересчета вложенных наличных денежных средств.</w:t>
      </w:r>
    </w:p>
    <w:p w14:paraId="615EDC99" w14:textId="77777777" w:rsidR="00AF051F" w:rsidRDefault="00120EF4">
      <w:pPr>
        <w:pStyle w:val="LBBodyText2"/>
        <w:ind w:left="709"/>
      </w:pPr>
      <w:r>
        <w:t xml:space="preserve">Приложение № </w:t>
      </w:r>
      <w:r>
        <w:fldChar w:fldCharType="begin" w:fldLock="1"/>
      </w:r>
      <w:r>
        <w:instrText>LBVARIABLE \id "76646"</w:instrText>
      </w:r>
      <w:r>
        <w:fldChar w:fldCharType="separate"/>
      </w:r>
      <w:r>
        <w:t>12</w:t>
      </w:r>
      <w:r>
        <w:fldChar w:fldCharType="end"/>
      </w:r>
      <w:r>
        <w:t>. Форма Универсального передаточ</w:t>
      </w:r>
      <w:r>
        <w:t>ного документа.</w:t>
      </w:r>
    </w:p>
    <w:p w14:paraId="0F41C449" w14:textId="77777777" w:rsidR="00AF051F" w:rsidRDefault="00120EF4">
      <w:pPr>
        <w:pStyle w:val="LBBodyText2"/>
        <w:ind w:left="709"/>
      </w:pPr>
      <w:r>
        <w:t xml:space="preserve">Приложение № </w:t>
      </w:r>
      <w:r>
        <w:fldChar w:fldCharType="begin" w:fldLock="1"/>
      </w:r>
      <w:r>
        <w:instrText>LBVARIABLE \id "76644"</w:instrText>
      </w:r>
      <w:r>
        <w:fldChar w:fldCharType="separate"/>
      </w:r>
      <w:r>
        <w:t>13</w:t>
      </w:r>
      <w:r>
        <w:fldChar w:fldCharType="end"/>
      </w:r>
      <w:r>
        <w:t>. Комплаенс-оговорка.</w:t>
      </w:r>
    </w:p>
    <w:p w14:paraId="6913CACE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7583A12" w14:textId="77777777" w:rsidR="00AF051F" w:rsidRDefault="00120EF4">
      <w:pPr>
        <w:pStyle w:val="LBGovstyle1"/>
      </w:pPr>
      <w:r>
        <w:lastRenderedPageBreak/>
        <w:t>Адреса и банковские реквизиты Сторон</w:t>
      </w:r>
    </w:p>
    <w:p w14:paraId="4EB89A55" w14:textId="77777777" w:rsidR="00AF051F" w:rsidRDefault="00AF051F">
      <w:pPr>
        <w:pStyle w:val="LBBodyText1"/>
      </w:pPr>
    </w:p>
    <w:tbl>
      <w:tblPr>
        <w:tblStyle w:val="a4"/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AF051F" w14:paraId="7F5E308B" w14:textId="77777777">
        <w:tc>
          <w:tcPr>
            <w:tcW w:w="4820" w:type="dxa"/>
          </w:tcPr>
          <w:p w14:paraId="1B0587E5" w14:textId="77777777" w:rsidR="00AF051F" w:rsidRDefault="00120EF4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14:paraId="3E3B2DF0" w14:textId="77777777" w:rsidR="00AF051F" w:rsidRDefault="00120EF4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</w:tr>
      <w:tr w:rsidR="00AF051F" w14:paraId="7A90A73F" w14:textId="77777777">
        <w:tc>
          <w:tcPr>
            <w:tcW w:w="4820" w:type="dxa"/>
          </w:tcPr>
          <w:p w14:paraId="5B7934F6" w14:textId="77777777" w:rsidR="00AF051F" w:rsidRDefault="00120EF4">
            <w:pPr>
              <w:pStyle w:val="LBBodyText1"/>
              <w:keepNext/>
              <w:tabs>
                <w:tab w:val="left" w:pos="3633"/>
              </w:tabs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Акционерное общество «Почта России»</w:t>
            </w:r>
          </w:p>
        </w:tc>
        <w:tc>
          <w:tcPr>
            <w:tcW w:w="4536" w:type="dxa"/>
          </w:tcPr>
          <w:p w14:paraId="53F1B3EF" w14:textId="77777777" w:rsidR="00AF051F" w:rsidRDefault="00120EF4">
            <w:pPr>
              <w:pStyle w:val="LBBodyText1"/>
              <w:keepNext/>
              <w:spacing w:before="120" w:after="120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[Сокращенное наименование/ФИО исполнителя]</w:t>
            </w:r>
            <w:r>
              <w:rPr>
                <w:b/>
              </w:rPr>
              <w:fldChar w:fldCharType="end"/>
            </w:r>
          </w:p>
        </w:tc>
      </w:tr>
      <w:tr w:rsidR="00AF051F" w14:paraId="37223A17" w14:textId="77777777">
        <w:tc>
          <w:tcPr>
            <w:tcW w:w="4820" w:type="dxa"/>
          </w:tcPr>
          <w:p w14:paraId="1A6D0A69" w14:textId="77777777" w:rsidR="00AF051F" w:rsidRDefault="00120EF4">
            <w:pPr>
              <w:pStyle w:val="MsoNormaldoczillaStyle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местонахождения: 125252, г. Москва,  вн. тер. г. муниципальный округ Хорошевский, ул. 3-я Песчаная, д. 2А.</w:t>
            </w:r>
          </w:p>
          <w:p w14:paraId="64350E9F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536" w:type="dxa"/>
          </w:tcPr>
          <w:p w14:paraId="627ED79B" w14:textId="77777777" w:rsidR="00AF051F" w:rsidRDefault="00120EF4">
            <w:pPr>
              <w:pStyle w:val="LBBodyText1"/>
              <w:keepNext/>
              <w:jc w:val="left"/>
            </w:pPr>
            <w:r>
              <w:t xml:space="preserve">Адрес местонахождения: </w:t>
            </w:r>
          </w:p>
        </w:tc>
      </w:tr>
      <w:tr w:rsidR="00AF051F" w14:paraId="248594F3" w14:textId="77777777">
        <w:tc>
          <w:tcPr>
            <w:tcW w:w="4820" w:type="dxa"/>
          </w:tcPr>
          <w:p w14:paraId="371B4399" w14:textId="77777777" w:rsidR="00AF051F" w:rsidRDefault="00120EF4">
            <w:pPr>
              <w:pStyle w:val="LBBodyText1"/>
              <w:keepNext/>
              <w:jc w:val="left"/>
            </w:pPr>
            <w:r>
              <w:t xml:space="preserve">Почтовый адрес: </w:t>
            </w:r>
            <w:r>
              <w:fldChar w:fldCharType="begin" w:fldLock="1"/>
            </w:r>
            <w:r>
              <w:instrText>LBVARIABLE \id "73749"</w:instrText>
            </w:r>
            <w:r>
              <w:fldChar w:fldCharType="separate"/>
            </w:r>
            <w:r>
              <w:t>125252, г Москва, Хорошевский р-</w:t>
            </w:r>
            <w:r>
              <w:t xml:space="preserve">н, </w:t>
            </w:r>
            <w:proofErr w:type="spellStart"/>
            <w:r>
              <w:t>ул</w:t>
            </w:r>
            <w:proofErr w:type="spellEnd"/>
            <w:r>
              <w:t xml:space="preserve"> 3-я Песчаная, д 2А</w:t>
            </w:r>
            <w:r>
              <w:fldChar w:fldCharType="end"/>
            </w:r>
          </w:p>
        </w:tc>
        <w:tc>
          <w:tcPr>
            <w:tcW w:w="4536" w:type="dxa"/>
          </w:tcPr>
          <w:p w14:paraId="2BFD03C0" w14:textId="77777777" w:rsidR="00AF051F" w:rsidRDefault="00120EF4">
            <w:pPr>
              <w:pStyle w:val="LBBodyText1"/>
              <w:keepNext/>
              <w:jc w:val="left"/>
            </w:pPr>
            <w:r>
              <w:t xml:space="preserve">Почтовый адрес: </w:t>
            </w:r>
          </w:p>
        </w:tc>
      </w:tr>
      <w:tr w:rsidR="00AF051F" w14:paraId="4D0C1982" w14:textId="77777777">
        <w:tc>
          <w:tcPr>
            <w:tcW w:w="4820" w:type="dxa"/>
          </w:tcPr>
          <w:p w14:paraId="33AFEA98" w14:textId="77777777" w:rsidR="00AF051F" w:rsidRDefault="00120EF4">
            <w:pPr>
              <w:pStyle w:val="LBBodyText1"/>
              <w:keepNext/>
              <w:jc w:val="left"/>
            </w:pPr>
            <w:r>
              <w:t>ОГРН 1197746000000</w:t>
            </w:r>
          </w:p>
        </w:tc>
        <w:tc>
          <w:tcPr>
            <w:tcW w:w="4536" w:type="dxa"/>
          </w:tcPr>
          <w:p w14:paraId="7EC7AB85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[ОГРН/ОГРНИП исполнителя]</w:t>
            </w:r>
            <w:r>
              <w:fldChar w:fldCharType="end"/>
            </w:r>
          </w:p>
        </w:tc>
      </w:tr>
      <w:tr w:rsidR="00AF051F" w14:paraId="2090F189" w14:textId="77777777">
        <w:tc>
          <w:tcPr>
            <w:tcW w:w="4820" w:type="dxa"/>
          </w:tcPr>
          <w:p w14:paraId="643B645F" w14:textId="77777777" w:rsidR="00AF051F" w:rsidRDefault="00120EF4">
            <w:pPr>
              <w:pStyle w:val="LBBodyText1"/>
              <w:jc w:val="left"/>
            </w:pPr>
            <w:r>
              <w:t>ИНН 7724490000</w:t>
            </w:r>
          </w:p>
        </w:tc>
        <w:tc>
          <w:tcPr>
            <w:tcW w:w="4536" w:type="dxa"/>
          </w:tcPr>
          <w:p w14:paraId="558669AD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[ИНН/регистрационный номер исполнителя]</w:t>
            </w:r>
            <w:r>
              <w:fldChar w:fldCharType="end"/>
            </w:r>
          </w:p>
        </w:tc>
      </w:tr>
      <w:tr w:rsidR="00AF051F" w14:paraId="3473C5EE" w14:textId="77777777">
        <w:tc>
          <w:tcPr>
            <w:tcW w:w="4820" w:type="dxa"/>
          </w:tcPr>
          <w:p w14:paraId="738EC685" w14:textId="77777777" w:rsidR="00AF051F" w:rsidRDefault="00120EF4">
            <w:pPr>
              <w:pStyle w:val="LBBodyText1"/>
              <w:jc w:val="left"/>
            </w:pPr>
            <w:r>
              <w:t>КПП 997650001</w:t>
            </w:r>
          </w:p>
        </w:tc>
        <w:tc>
          <w:tcPr>
            <w:tcW w:w="4536" w:type="dxa"/>
          </w:tcPr>
          <w:p w14:paraId="4762CD88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[КПП]</w:t>
            </w:r>
            <w:r>
              <w:fldChar w:fldCharType="end"/>
            </w:r>
          </w:p>
        </w:tc>
      </w:tr>
      <w:tr w:rsidR="00AF051F" w14:paraId="4F87E8AF" w14:textId="77777777">
        <w:tc>
          <w:tcPr>
            <w:tcW w:w="4820" w:type="dxa"/>
          </w:tcPr>
          <w:p w14:paraId="587D0809" w14:textId="77777777" w:rsidR="00AF051F" w:rsidRDefault="00120EF4">
            <w:pPr>
              <w:pStyle w:val="LBBodyText1"/>
              <w:jc w:val="left"/>
            </w:pPr>
            <w:r>
              <w:t>Тел. +7 (495) 956-20-67</w:t>
            </w:r>
          </w:p>
        </w:tc>
        <w:tc>
          <w:tcPr>
            <w:tcW w:w="4536" w:type="dxa"/>
          </w:tcPr>
          <w:p w14:paraId="4FAA3389" w14:textId="77777777" w:rsidR="00AF051F" w:rsidRDefault="00120EF4">
            <w:pPr>
              <w:pStyle w:val="LBBodyText1"/>
              <w:jc w:val="left"/>
            </w:pPr>
            <w:r>
              <w:t xml:space="preserve">Тел.: </w:t>
            </w:r>
          </w:p>
        </w:tc>
      </w:tr>
      <w:tr w:rsidR="00AF051F" w14:paraId="1D6EF6DA" w14:textId="77777777">
        <w:tc>
          <w:tcPr>
            <w:tcW w:w="4820" w:type="dxa"/>
          </w:tcPr>
          <w:p w14:paraId="2BF65A37" w14:textId="77777777" w:rsidR="00AF051F" w:rsidRDefault="00120EF4">
            <w:pPr>
              <w:pStyle w:val="LBBodyText1"/>
              <w:jc w:val="left"/>
              <w:rPr>
                <w:lang w:val="en-US"/>
              </w:rPr>
            </w:pPr>
            <w:r>
              <w:rPr>
                <w:lang w:val="en-US"/>
              </w:rPr>
              <w:t>E-mail: office@russianpost.ru</w:t>
            </w:r>
          </w:p>
        </w:tc>
        <w:tc>
          <w:tcPr>
            <w:tcW w:w="4536" w:type="dxa"/>
          </w:tcPr>
          <w:p w14:paraId="24EFC540" w14:textId="77777777" w:rsidR="00AF051F" w:rsidRDefault="00120EF4">
            <w:pPr>
              <w:pStyle w:val="LBBodyText1"/>
              <w:jc w:val="left"/>
            </w:pPr>
            <w:r>
              <w:t xml:space="preserve">E-mail: </w:t>
            </w:r>
          </w:p>
        </w:tc>
      </w:tr>
      <w:tr w:rsidR="00AF051F" w14:paraId="4B6F2055" w14:textId="77777777">
        <w:trPr>
          <w:gridAfter w:val="1"/>
          <w:wAfter w:w="4536" w:type="dxa"/>
        </w:trPr>
        <w:tc>
          <w:tcPr>
            <w:tcW w:w="4820" w:type="dxa"/>
          </w:tcPr>
          <w:p w14:paraId="4500D16D" w14:textId="77777777" w:rsidR="00AF051F" w:rsidRDefault="00120EF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AF051F" w14:paraId="65EE1320" w14:textId="77777777">
        <w:trPr>
          <w:gridAfter w:val="1"/>
          <w:wAfter w:w="4536" w:type="dxa"/>
        </w:trPr>
        <w:tc>
          <w:tcPr>
            <w:tcW w:w="4820" w:type="dxa"/>
          </w:tcPr>
          <w:p w14:paraId="01383FA3" w14:textId="77777777" w:rsidR="00AF051F" w:rsidRDefault="00120EF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AF051F" w14:paraId="092760CA" w14:textId="77777777">
        <w:trPr>
          <w:gridAfter w:val="1"/>
          <w:wAfter w:w="4536" w:type="dxa"/>
        </w:trPr>
        <w:tc>
          <w:tcPr>
            <w:tcW w:w="4820" w:type="dxa"/>
          </w:tcPr>
          <w:p w14:paraId="79609454" w14:textId="77777777" w:rsidR="00AF051F" w:rsidRDefault="00120EF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AF051F" w14:paraId="3F44207D" w14:textId="77777777">
        <w:trPr>
          <w:gridAfter w:val="1"/>
          <w:wAfter w:w="4536" w:type="dxa"/>
        </w:trPr>
        <w:tc>
          <w:tcPr>
            <w:tcW w:w="4820" w:type="dxa"/>
          </w:tcPr>
          <w:p w14:paraId="46B8EC0A" w14:textId="77777777" w:rsidR="00AF051F" w:rsidRDefault="00120EF4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AF051F" w14:paraId="7AD98BCD" w14:textId="77777777">
        <w:trPr>
          <w:gridAfter w:val="1"/>
          <w:wAfter w:w="4536" w:type="dxa"/>
        </w:trPr>
        <w:tc>
          <w:tcPr>
            <w:tcW w:w="4536" w:type="dxa"/>
          </w:tcPr>
          <w:p w14:paraId="339F219E" w14:textId="77777777" w:rsidR="00AF051F" w:rsidRDefault="00AF051F">
            <w:pPr>
              <w:pStyle w:val="LBBodyText1"/>
              <w:jc w:val="left"/>
            </w:pPr>
          </w:p>
        </w:tc>
      </w:tr>
      <w:tr w:rsidR="00AF051F" w14:paraId="5321FD24" w14:textId="77777777">
        <w:tc>
          <w:tcPr>
            <w:tcW w:w="4820" w:type="dxa"/>
          </w:tcPr>
          <w:p w14:paraId="06D53CC6" w14:textId="77777777" w:rsidR="00AF051F" w:rsidRDefault="00120EF4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"29530" \displaced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14:paraId="3D8930CD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>[Документ, удостоверяющий личность]</w:t>
            </w:r>
            <w:r>
              <w:fldChar w:fldCharType="end"/>
            </w:r>
          </w:p>
        </w:tc>
      </w:tr>
      <w:tr w:rsidR="00AF051F" w14:paraId="4C04292C" w14:textId="77777777">
        <w:tc>
          <w:tcPr>
            <w:tcW w:w="4820" w:type="dxa"/>
          </w:tcPr>
          <w:p w14:paraId="59F931A8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4536" w:type="dxa"/>
          </w:tcPr>
          <w:p w14:paraId="47F2E33B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>[СНИЛС]</w:t>
            </w:r>
            <w:r>
              <w:fldChar w:fldCharType="end"/>
            </w:r>
          </w:p>
        </w:tc>
      </w:tr>
      <w:tr w:rsidR="00AF051F" w14:paraId="2C5AD086" w14:textId="77777777">
        <w:trPr>
          <w:gridAfter w:val="1"/>
          <w:wAfter w:w="4536" w:type="dxa"/>
        </w:trPr>
        <w:tc>
          <w:tcPr>
            <w:tcW w:w="4820" w:type="dxa"/>
          </w:tcPr>
          <w:p w14:paraId="56AC558C" w14:textId="77777777" w:rsidR="00AF051F" w:rsidRDefault="00120EF4">
            <w:pPr>
              <w:pStyle w:val="LBBodyText1"/>
              <w:spacing w:before="240"/>
              <w:jc w:val="left"/>
            </w:pPr>
            <w:r>
              <w:rPr>
                <w:b/>
              </w:rPr>
              <w:fldChar w:fldCharType="begin" w:fldLock="1"/>
            </w:r>
            <w:r>
              <w:rPr>
                <w:b/>
              </w:rPr>
              <w:instrText>LBVARIABLE \id "32910" \displaced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Со стороны Заказчика:</w:t>
            </w:r>
            <w:r>
              <w:rPr>
                <w:b/>
              </w:rPr>
              <w:fldChar w:fldCharType="end"/>
            </w:r>
            <w:r>
              <w:t xml:space="preserve"> </w:t>
            </w:r>
          </w:p>
        </w:tc>
      </w:tr>
      <w:tr w:rsidR="00AF051F" w14:paraId="67377246" w14:textId="77777777">
        <w:trPr>
          <w:gridAfter w:val="1"/>
          <w:wAfter w:w="4536" w:type="dxa"/>
        </w:trPr>
        <w:tc>
          <w:tcPr>
            <w:tcW w:w="4820" w:type="dxa"/>
          </w:tcPr>
          <w:p w14:paraId="32FE7767" w14:textId="77777777" w:rsidR="00AF051F" w:rsidRDefault="00120EF4">
            <w:pPr>
              <w:pStyle w:val="LBBodyText1"/>
              <w:spacing w:before="120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Филиал: </w:t>
            </w:r>
            <w:r>
              <w:fldChar w:fldCharType="begin" w:fldLock="1"/>
            </w:r>
            <w:r>
              <w:instrText>LBVARIABLE \id "64365"</w:instrText>
            </w:r>
            <w:r>
              <w:fldChar w:fldCharType="separate"/>
            </w:r>
            <w:r>
              <w:t>УФПС КАЛУЖСКОЙ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AF051F" w14:paraId="724AD8EF" w14:textId="77777777">
        <w:trPr>
          <w:gridAfter w:val="1"/>
          <w:wAfter w:w="4536" w:type="dxa"/>
        </w:trPr>
        <w:tc>
          <w:tcPr>
            <w:tcW w:w="4820" w:type="dxa"/>
          </w:tcPr>
          <w:p w14:paraId="5527C8B0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</w:instrText>
            </w:r>
            <w:r>
              <w:instrText>10" \displaced</w:instrText>
            </w:r>
            <w:r>
              <w:fldChar w:fldCharType="separate"/>
            </w:r>
            <w: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"73762"</w:instrText>
            </w:r>
            <w:r>
              <w:fldChar w:fldCharType="separate"/>
            </w:r>
            <w:r>
              <w:t>248000, РОССИЯ, КАЛУЖСКАЯ ОБЛ, КАЛУГА Г, КАРПОВА УЛ, 4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AF051F" w14:paraId="5D53EE05" w14:textId="77777777">
        <w:trPr>
          <w:gridAfter w:val="1"/>
          <w:wAfter w:w="4536" w:type="dxa"/>
        </w:trPr>
        <w:tc>
          <w:tcPr>
            <w:tcW w:w="4820" w:type="dxa"/>
          </w:tcPr>
          <w:p w14:paraId="3C71303A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Почтовый адрес филиала: </w:t>
            </w:r>
            <w:r>
              <w:fldChar w:fldCharType="begin" w:fldLock="1"/>
            </w:r>
            <w:r>
              <w:instrText>LBVARIABLE \id "73764"</w:instrText>
            </w:r>
            <w:r>
              <w:fldChar w:fldCharType="separate"/>
            </w:r>
            <w:r>
              <w:t xml:space="preserve">248000, РОССИЯ, КАЛУЖСКАЯ ОБЛ, КАЛУГА Г, КАРПОВА УЛ, 4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AF051F" w14:paraId="468A6D9F" w14:textId="77777777">
        <w:trPr>
          <w:gridAfter w:val="1"/>
          <w:wAfter w:w="4536" w:type="dxa"/>
        </w:trPr>
        <w:tc>
          <w:tcPr>
            <w:tcW w:w="4820" w:type="dxa"/>
          </w:tcPr>
          <w:p w14:paraId="77DF248F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КПП филиала: </w:t>
            </w:r>
            <w:r>
              <w:fldChar w:fldCharType="begin" w:fldLock="1"/>
            </w:r>
            <w:r>
              <w:instrText>LBVARIABLE \id "64372"</w:instrText>
            </w:r>
            <w:r>
              <w:fldChar w:fldCharType="separate"/>
            </w:r>
            <w:r>
              <w:t>402743001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AF051F" w14:paraId="516A1253" w14:textId="77777777">
        <w:trPr>
          <w:gridAfter w:val="1"/>
          <w:wAfter w:w="4536" w:type="dxa"/>
        </w:trPr>
        <w:tc>
          <w:tcPr>
            <w:tcW w:w="4820" w:type="dxa"/>
          </w:tcPr>
          <w:p w14:paraId="479C475A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Р/с филиала: </w:t>
            </w:r>
            <w:r>
              <w:fldChar w:fldCharType="begin" w:fldLock="1"/>
            </w:r>
            <w:r>
              <w:instrText>LBVARIABLE \id "64373"</w:instrText>
            </w:r>
            <w:r>
              <w:fldChar w:fldCharType="separate"/>
            </w:r>
            <w:r>
              <w:t xml:space="preserve">40502810524250000954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AF051F" w14:paraId="5D4C0EA2" w14:textId="77777777">
        <w:trPr>
          <w:gridAfter w:val="1"/>
          <w:wAfter w:w="4536" w:type="dxa"/>
        </w:trPr>
        <w:tc>
          <w:tcPr>
            <w:tcW w:w="4820" w:type="dxa"/>
          </w:tcPr>
          <w:p w14:paraId="6D4DD0B1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</w:instrText>
            </w:r>
            <w:r>
              <w:instrText>LE \id "32910" \displaced</w:instrText>
            </w:r>
            <w:r>
              <w:fldChar w:fldCharType="separate"/>
            </w:r>
            <w:r>
              <w:t xml:space="preserve">в </w:t>
            </w:r>
            <w:r>
              <w:fldChar w:fldCharType="begin" w:fldLock="1"/>
            </w:r>
            <w:r>
              <w:instrText>LBVARIABLE \id "73768"</w:instrText>
            </w:r>
            <w:r>
              <w:fldChar w:fldCharType="separate"/>
            </w:r>
            <w:r>
              <w:t>ФИЛИАЛ БАНКА ВТБ (ПАО) В Г. ВОРОНЕЖЕ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AF051F" w14:paraId="5792C661" w14:textId="77777777">
        <w:trPr>
          <w:gridAfter w:val="1"/>
          <w:wAfter w:w="4536" w:type="dxa"/>
        </w:trPr>
        <w:tc>
          <w:tcPr>
            <w:tcW w:w="4820" w:type="dxa"/>
          </w:tcPr>
          <w:p w14:paraId="49DA5244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к/с </w:t>
            </w:r>
            <w:r>
              <w:fldChar w:fldCharType="begin" w:fldLock="1"/>
            </w:r>
            <w:r>
              <w:instrText>LBVARIABLE \id "64376"</w:instrText>
            </w:r>
            <w:r>
              <w:fldChar w:fldCharType="separate"/>
            </w:r>
            <w:r>
              <w:t>30101810100000000835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AF051F" w14:paraId="5FC0DFAC" w14:textId="77777777">
        <w:trPr>
          <w:gridAfter w:val="1"/>
          <w:wAfter w:w="4536" w:type="dxa"/>
        </w:trPr>
        <w:tc>
          <w:tcPr>
            <w:tcW w:w="4820" w:type="dxa"/>
          </w:tcPr>
          <w:p w14:paraId="34D1629D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БИК </w:t>
            </w:r>
            <w:r>
              <w:fldChar w:fldCharType="begin" w:fldLock="1"/>
            </w:r>
            <w:r>
              <w:instrText>LBVARIABLE \id "64375"</w:instrText>
            </w:r>
            <w:r>
              <w:fldChar w:fldCharType="separate"/>
            </w:r>
            <w:r>
              <w:t>042007835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AF051F" w14:paraId="2CD8C071" w14:textId="77777777">
        <w:trPr>
          <w:gridAfter w:val="1"/>
          <w:wAfter w:w="4536" w:type="dxa"/>
        </w:trPr>
        <w:tc>
          <w:tcPr>
            <w:tcW w:w="4820" w:type="dxa"/>
          </w:tcPr>
          <w:p w14:paraId="0551C3FF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Тел.: </w:t>
            </w:r>
            <w:r>
              <w:fldChar w:fldCharType="begin" w:fldLock="1"/>
            </w:r>
            <w:r>
              <w:instrText>LBVARIABLE \id "73772"</w:instrText>
            </w:r>
            <w:r>
              <w:fldChar w:fldCharType="separate"/>
            </w:r>
            <w:r>
              <w:t xml:space="preserve"> +7(3952) 24-03-33 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AF051F" w14:paraId="57BFDCA0" w14:textId="77777777">
        <w:trPr>
          <w:gridAfter w:val="1"/>
          <w:wAfter w:w="4536" w:type="dxa"/>
        </w:trPr>
        <w:tc>
          <w:tcPr>
            <w:tcW w:w="4820" w:type="dxa"/>
          </w:tcPr>
          <w:p w14:paraId="125B6860" w14:textId="77777777" w:rsidR="00AF051F" w:rsidRDefault="00120EF4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E-mail: </w:t>
            </w:r>
            <w:r>
              <w:fldChar w:fldCharType="begin" w:fldLock="1"/>
            </w:r>
            <w:r>
              <w:instrText>LBVARIABLE \id "64378"</w:instrText>
            </w:r>
            <w:r>
              <w:fldChar w:fldCharType="separate"/>
            </w:r>
            <w:r>
              <w:t xml:space="preserve">S.Troshin@russianpost.ru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AF051F" w14:paraId="22F5AED9" w14:textId="77777777">
        <w:tc>
          <w:tcPr>
            <w:tcW w:w="4820" w:type="dxa"/>
          </w:tcPr>
          <w:p w14:paraId="767FD757" w14:textId="77777777" w:rsidR="00AF051F" w:rsidRDefault="00120EF4">
            <w:pPr>
              <w:pStyle w:val="LBBodyText1"/>
              <w:keepNext/>
              <w:spacing w:before="240"/>
              <w:jc w:val="left"/>
            </w:pPr>
            <w:bookmarkStart w:id="1" w:name="_Hlk233705661"/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14:paraId="2175100E" w14:textId="77777777" w:rsidR="00AF051F" w:rsidRDefault="00120EF4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57CFB742" w14:textId="77777777">
        <w:trPr>
          <w:gridAfter w:val="1"/>
          <w:wAfter w:w="4536" w:type="dxa"/>
        </w:trPr>
        <w:tc>
          <w:tcPr>
            <w:tcW w:w="4820" w:type="dxa"/>
          </w:tcPr>
          <w:p w14:paraId="4641726E" w14:textId="77777777" w:rsidR="00AF051F" w:rsidRDefault="00120EF4">
            <w:pPr>
              <w:pStyle w:val="NormaldoczillaStyle1"/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F051F" w14:paraId="3D36C1A8" w14:textId="77777777">
        <w:tc>
          <w:tcPr>
            <w:tcW w:w="4820" w:type="dxa"/>
          </w:tcPr>
          <w:p w14:paraId="56B63BE3" w14:textId="77777777" w:rsidR="00AF051F" w:rsidRDefault="00AF051F">
            <w:pPr>
              <w:pStyle w:val="LBBodyText1"/>
              <w:keepNext/>
              <w:jc w:val="left"/>
            </w:pPr>
          </w:p>
          <w:p w14:paraId="2824564C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150F6B7E" w14:textId="77777777" w:rsidR="00AF051F" w:rsidRDefault="00120EF4">
            <w:pPr>
              <w:pStyle w:val="NormaldoczillaStyle1"/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0B9B7800" w14:textId="77777777" w:rsidR="00AF051F" w:rsidRDefault="00AF051F">
            <w:pPr>
              <w:pStyle w:val="LBBodyText1"/>
              <w:keepNext/>
              <w:jc w:val="left"/>
            </w:pPr>
          </w:p>
          <w:p w14:paraId="66574674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</w:tc>
      </w:tr>
      <w:tr w:rsidR="00AF051F" w14:paraId="2D1EA5A7" w14:textId="77777777">
        <w:tc>
          <w:tcPr>
            <w:tcW w:w="4820" w:type="dxa"/>
          </w:tcPr>
          <w:p w14:paraId="78B02AFC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536" w:type="dxa"/>
          </w:tcPr>
          <w:p w14:paraId="196E0766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AF051F" w14:paraId="549612C4" w14:textId="77777777">
        <w:tc>
          <w:tcPr>
            <w:tcW w:w="4820" w:type="dxa"/>
          </w:tcPr>
          <w:p w14:paraId="0BC5CA18" w14:textId="77777777" w:rsidR="00AF051F" w:rsidRDefault="00AF051F">
            <w:pPr>
              <w:pStyle w:val="LBBodyText1"/>
              <w:keepNext/>
              <w:jc w:val="left"/>
              <w:rPr>
                <w:vertAlign w:val="superscript"/>
              </w:rPr>
            </w:pPr>
          </w:p>
        </w:tc>
        <w:tc>
          <w:tcPr>
            <w:tcW w:w="4536" w:type="dxa"/>
          </w:tcPr>
          <w:p w14:paraId="3DE6A6B4" w14:textId="77777777" w:rsidR="00AF051F" w:rsidRDefault="00120EF4">
            <w:pPr>
              <w:pStyle w:val="LBBodyText1"/>
              <w:keepNext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М.П. (при наличии печати)</w:t>
            </w:r>
          </w:p>
        </w:tc>
      </w:tr>
      <w:bookmarkEnd w:id="1"/>
    </w:tbl>
    <w:p w14:paraId="1C5ADF11" w14:textId="77777777" w:rsidR="00AF051F" w:rsidRDefault="00AF051F">
      <w:pPr>
        <w:pStyle w:val="LBScheduleBodytext"/>
        <w:rPr>
          <w:lang w:val="ru-RU"/>
        </w:rPr>
      </w:pPr>
    </w:p>
    <w:p w14:paraId="652C5E4C" w14:textId="77777777" w:rsidR="00AF051F" w:rsidRDefault="00AF051F">
      <w:pPr>
        <w:pStyle w:val="LBBodyText1"/>
        <w:pageBreakBefore/>
        <w:jc w:val="left"/>
      </w:pPr>
    </w:p>
    <w:p w14:paraId="722A829E" w14:textId="77777777" w:rsidR="00AF051F" w:rsidRDefault="00120EF4">
      <w:pPr>
        <w:pStyle w:val="LBScheduleHeading"/>
        <w:pageBreakBefore w:val="0"/>
        <w:jc w:val="right"/>
      </w:pPr>
      <w:bookmarkStart w:id="2" w:name="_Hlk233705605"/>
      <w:r>
        <w:t xml:space="preserve">Приложение № </w:t>
      </w:r>
      <w:bookmarkStart w:id="3" w:name="Приложение_1"/>
      <w:r>
        <w:t>1</w:t>
      </w:r>
      <w:bookmarkEnd w:id="3"/>
    </w:p>
    <w:p w14:paraId="63E1CEA6" w14:textId="77777777" w:rsidR="00AF051F" w:rsidRDefault="00120EF4">
      <w:pPr>
        <w:pStyle w:val="LBBodyText1"/>
        <w:jc w:val="right"/>
      </w:pPr>
      <w:r>
        <w:t xml:space="preserve">к Договору оказания услуг по перевозке наличных денежных средств для нужд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68C19BD5" w14:textId="77777777" w:rsidR="00AF051F" w:rsidRDefault="00120EF4">
      <w:pPr>
        <w:pStyle w:val="LBBodyText1"/>
        <w:jc w:val="right"/>
      </w:pPr>
      <w:r>
        <w:t>от «__» ______ 20_г.</w:t>
      </w:r>
    </w:p>
    <w:p w14:paraId="668418F0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</w:p>
    <w:bookmarkEnd w:id="2"/>
    <w:p w14:paraId="74BD91DD" w14:textId="77777777" w:rsidR="00AF051F" w:rsidRDefault="00AF051F">
      <w:pPr>
        <w:pStyle w:val="LBSchedulePart"/>
        <w:jc w:val="right"/>
      </w:pPr>
    </w:p>
    <w:p w14:paraId="2791D3F5" w14:textId="77777777" w:rsidR="00AF051F" w:rsidRDefault="00AF051F">
      <w:pPr>
        <w:pStyle w:val="LBSchedulePart"/>
        <w:jc w:val="right"/>
      </w:pPr>
    </w:p>
    <w:p w14:paraId="207D1D78" w14:textId="77777777" w:rsidR="00AF051F" w:rsidRDefault="00AF051F">
      <w:pPr>
        <w:pStyle w:val="LBSchedulePart"/>
        <w:jc w:val="right"/>
      </w:pPr>
    </w:p>
    <w:p w14:paraId="7AE058A9" w14:textId="77777777" w:rsidR="00AF051F" w:rsidRDefault="00AF051F">
      <w:pPr>
        <w:pStyle w:val="LBSchedulePart"/>
        <w:jc w:val="right"/>
      </w:pPr>
    </w:p>
    <w:p w14:paraId="0BB643F5" w14:textId="77777777" w:rsidR="00AF051F" w:rsidRDefault="00AF051F">
      <w:pPr>
        <w:pStyle w:val="LBSchedulePart"/>
        <w:jc w:val="right"/>
      </w:pPr>
    </w:p>
    <w:p w14:paraId="6A59CB85" w14:textId="77777777" w:rsidR="00AF051F" w:rsidRDefault="00AF051F">
      <w:pPr>
        <w:pStyle w:val="LBSchedulePart"/>
        <w:jc w:val="right"/>
      </w:pPr>
    </w:p>
    <w:p w14:paraId="11E18C07" w14:textId="77777777" w:rsidR="00AF051F" w:rsidRDefault="00AF051F">
      <w:pPr>
        <w:pStyle w:val="LBSchedulePart"/>
        <w:jc w:val="right"/>
      </w:pPr>
    </w:p>
    <w:p w14:paraId="14C5B2CD" w14:textId="77777777" w:rsidR="00AF051F" w:rsidRDefault="00120EF4">
      <w:pPr>
        <w:pStyle w:val="LBSchedulePart"/>
        <w:ind w:hanging="6252"/>
        <w:jc w:val="center"/>
      </w:pPr>
      <w:r>
        <w:t>Техническое задание</w:t>
      </w:r>
    </w:p>
    <w:p w14:paraId="7F69162B" w14:textId="77777777" w:rsidR="00AF051F" w:rsidRDefault="00AF051F">
      <w:pPr>
        <w:pStyle w:val="LBSchedulePart"/>
        <w:ind w:hanging="6252"/>
        <w:jc w:val="center"/>
      </w:pPr>
    </w:p>
    <w:p w14:paraId="7D847C8F" w14:textId="77777777" w:rsidR="00AF051F" w:rsidRDefault="00AF051F">
      <w:pPr>
        <w:pStyle w:val="LBSchedulePart"/>
        <w:ind w:hanging="6252"/>
        <w:jc w:val="center"/>
      </w:pPr>
    </w:p>
    <w:p w14:paraId="5EAB6D6A" w14:textId="77777777" w:rsidR="00AF051F" w:rsidRDefault="00AF051F">
      <w:pPr>
        <w:pStyle w:val="LBSchedulePart"/>
        <w:ind w:hanging="6252"/>
        <w:jc w:val="center"/>
      </w:pPr>
    </w:p>
    <w:p w14:paraId="719151E6" w14:textId="716A5A77" w:rsidR="00AF051F" w:rsidRDefault="00120EF4">
      <w:pPr>
        <w:pStyle w:val="LBSchedulePart"/>
        <w:ind w:hanging="6252"/>
        <w:jc w:val="center"/>
      </w:pPr>
      <w:r>
        <w:t>[Прикладывается отдельным файлом]</w:t>
      </w:r>
    </w:p>
    <w:p w14:paraId="181D8B8E" w14:textId="46FEA7B4" w:rsidR="00120EF4" w:rsidRDefault="00120EF4">
      <w:pPr>
        <w:pStyle w:val="LBSchedulePart"/>
        <w:ind w:hanging="6252"/>
        <w:jc w:val="center"/>
      </w:pPr>
    </w:p>
    <w:p w14:paraId="32746F18" w14:textId="37D6C93B" w:rsidR="00120EF4" w:rsidRDefault="00120EF4">
      <w:pPr>
        <w:pStyle w:val="LBSchedulePart"/>
        <w:ind w:hanging="6252"/>
        <w:jc w:val="center"/>
      </w:pPr>
    </w:p>
    <w:p w14:paraId="45F2AA49" w14:textId="097B81CC" w:rsidR="00120EF4" w:rsidRDefault="00120EF4">
      <w:pPr>
        <w:pStyle w:val="LBSchedulePart"/>
        <w:ind w:hanging="6252"/>
        <w:jc w:val="center"/>
      </w:pPr>
    </w:p>
    <w:p w14:paraId="622F2954" w14:textId="46515A86" w:rsidR="00120EF4" w:rsidRDefault="00120EF4">
      <w:pPr>
        <w:pStyle w:val="LBSchedulePart"/>
        <w:ind w:hanging="6252"/>
        <w:jc w:val="center"/>
      </w:pPr>
    </w:p>
    <w:p w14:paraId="3A0AACCF" w14:textId="46944AC7" w:rsidR="00120EF4" w:rsidRDefault="00120EF4">
      <w:pPr>
        <w:pStyle w:val="LBSchedulePart"/>
        <w:ind w:hanging="6252"/>
        <w:jc w:val="center"/>
      </w:pPr>
    </w:p>
    <w:tbl>
      <w:tblPr>
        <w:tblStyle w:val="a4"/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120EF4" w14:paraId="27FD18DE" w14:textId="77777777" w:rsidTr="00670D18">
        <w:tc>
          <w:tcPr>
            <w:tcW w:w="4820" w:type="dxa"/>
          </w:tcPr>
          <w:p w14:paraId="6C4CA773" w14:textId="77777777" w:rsidR="00120EF4" w:rsidRDefault="00120EF4" w:rsidP="00670D18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14:paraId="53C0D6CB" w14:textId="77777777" w:rsidR="00120EF4" w:rsidRDefault="00120EF4" w:rsidP="00670D18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120EF4" w14:paraId="78299498" w14:textId="77777777" w:rsidTr="00670D18">
        <w:trPr>
          <w:gridAfter w:val="1"/>
          <w:wAfter w:w="4536" w:type="dxa"/>
        </w:trPr>
        <w:tc>
          <w:tcPr>
            <w:tcW w:w="4820" w:type="dxa"/>
          </w:tcPr>
          <w:p w14:paraId="33AFBE70" w14:textId="77777777" w:rsidR="00120EF4" w:rsidRDefault="00120EF4" w:rsidP="00670D18">
            <w:pPr>
              <w:pStyle w:val="NormaldoczillaStyle1"/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20EF4" w14:paraId="02B1D48D" w14:textId="77777777" w:rsidTr="00670D18">
        <w:tc>
          <w:tcPr>
            <w:tcW w:w="4820" w:type="dxa"/>
          </w:tcPr>
          <w:p w14:paraId="6E36771D" w14:textId="77777777" w:rsidR="00120EF4" w:rsidRDefault="00120EF4" w:rsidP="00670D18">
            <w:pPr>
              <w:pStyle w:val="LBBodyText1"/>
              <w:keepNext/>
              <w:jc w:val="left"/>
            </w:pPr>
          </w:p>
          <w:p w14:paraId="3A8482F4" w14:textId="77777777" w:rsidR="00120EF4" w:rsidRDefault="00120EF4" w:rsidP="00670D18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08A0A861" w14:textId="77777777" w:rsidR="00120EF4" w:rsidRDefault="00120EF4" w:rsidP="00670D18">
            <w:pPr>
              <w:pStyle w:val="NormaldoczillaStyle1"/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16684DA2" w14:textId="77777777" w:rsidR="00120EF4" w:rsidRDefault="00120EF4" w:rsidP="00670D18">
            <w:pPr>
              <w:pStyle w:val="LBBodyText1"/>
              <w:keepNext/>
              <w:jc w:val="left"/>
            </w:pPr>
          </w:p>
          <w:p w14:paraId="3A7702C3" w14:textId="77777777" w:rsidR="00120EF4" w:rsidRDefault="00120EF4" w:rsidP="00670D18">
            <w:pPr>
              <w:pStyle w:val="LBBodyText1"/>
              <w:keepNext/>
              <w:jc w:val="left"/>
            </w:pPr>
            <w:r>
              <w:t>____________________</w:t>
            </w:r>
          </w:p>
        </w:tc>
      </w:tr>
      <w:tr w:rsidR="00120EF4" w14:paraId="0145275F" w14:textId="77777777" w:rsidTr="00670D18">
        <w:tc>
          <w:tcPr>
            <w:tcW w:w="4820" w:type="dxa"/>
          </w:tcPr>
          <w:p w14:paraId="7B33D34D" w14:textId="77777777" w:rsidR="00120EF4" w:rsidRDefault="00120EF4" w:rsidP="00670D18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536" w:type="dxa"/>
          </w:tcPr>
          <w:p w14:paraId="0E3E2604" w14:textId="77777777" w:rsidR="00120EF4" w:rsidRDefault="00120EF4" w:rsidP="00670D18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120EF4" w14:paraId="5736BF5F" w14:textId="77777777" w:rsidTr="00670D18">
        <w:tc>
          <w:tcPr>
            <w:tcW w:w="4820" w:type="dxa"/>
          </w:tcPr>
          <w:p w14:paraId="550418AA" w14:textId="77777777" w:rsidR="00120EF4" w:rsidRDefault="00120EF4" w:rsidP="00670D18">
            <w:pPr>
              <w:pStyle w:val="LBBodyText1"/>
              <w:keepNext/>
              <w:jc w:val="left"/>
              <w:rPr>
                <w:vertAlign w:val="superscript"/>
              </w:rPr>
            </w:pPr>
          </w:p>
        </w:tc>
        <w:tc>
          <w:tcPr>
            <w:tcW w:w="4536" w:type="dxa"/>
          </w:tcPr>
          <w:p w14:paraId="19331198" w14:textId="77777777" w:rsidR="00120EF4" w:rsidRDefault="00120EF4" w:rsidP="00670D18">
            <w:pPr>
              <w:pStyle w:val="LBBodyText1"/>
              <w:keepNext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М.П. (при наличии печати)</w:t>
            </w:r>
          </w:p>
        </w:tc>
      </w:tr>
    </w:tbl>
    <w:p w14:paraId="42059C5E" w14:textId="77777777" w:rsidR="00120EF4" w:rsidRDefault="00120EF4">
      <w:pPr>
        <w:pStyle w:val="LBSchedulePart"/>
        <w:ind w:hanging="6252"/>
        <w:jc w:val="center"/>
      </w:pPr>
    </w:p>
    <w:p w14:paraId="6EFFCEF3" w14:textId="77777777" w:rsidR="00AF051F" w:rsidRDefault="00120EF4">
      <w:pPr>
        <w:pStyle w:val="LBScheduleHeading"/>
        <w:jc w:val="right"/>
      </w:pPr>
      <w:r>
        <w:lastRenderedPageBreak/>
        <w:t>Приложение</w:t>
      </w:r>
      <w:r>
        <w:t xml:space="preserve"> № </w:t>
      </w:r>
      <w:bookmarkStart w:id="4" w:name="Приложение_2"/>
      <w:r>
        <w:t>2</w:t>
      </w:r>
      <w:bookmarkEnd w:id="4"/>
    </w:p>
    <w:p w14:paraId="66B33DC8" w14:textId="77777777" w:rsidR="00AF051F" w:rsidRDefault="00120EF4">
      <w:pPr>
        <w:pStyle w:val="LBBodyText1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05560517" w14:textId="77777777" w:rsidR="00AF051F" w:rsidRDefault="00120EF4">
      <w:pPr>
        <w:pStyle w:val="LBBodyText1"/>
        <w:jc w:val="right"/>
      </w:pPr>
      <w:r>
        <w:t>от «__» ______ 20_г.</w:t>
      </w:r>
    </w:p>
    <w:p w14:paraId="500DF841" w14:textId="77777777" w:rsidR="00AF051F" w:rsidRDefault="00120EF4">
      <w:pPr>
        <w:pStyle w:val="LBSchedulePart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14:paraId="42F9B898" w14:textId="77777777" w:rsidR="00AF051F" w:rsidRDefault="00120EF4">
      <w:pPr>
        <w:pStyle w:val="LBBodyText1"/>
        <w:jc w:val="center"/>
        <w:rPr>
          <w:b/>
        </w:rPr>
      </w:pPr>
      <w:r>
        <w:rPr>
          <w:b/>
        </w:rPr>
        <w:t>ТАРИФЫ НА ОКАЗАНИЕ УСЛУГ ПО ПЕРЕВОЗКЕ НАЛИЧНЫХ ДЕНЕЖНЫХ СРЕДСТВ</w:t>
      </w:r>
    </w:p>
    <w:p w14:paraId="012B770A" w14:textId="77777777" w:rsidR="00AF051F" w:rsidRDefault="00AF051F">
      <w:pPr>
        <w:pStyle w:val="LBBodyText1"/>
      </w:pPr>
    </w:p>
    <w:tbl>
      <w:tblPr>
        <w:tblW w:w="9704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2698"/>
        <w:gridCol w:w="1348"/>
        <w:gridCol w:w="1346"/>
        <w:gridCol w:w="1212"/>
        <w:gridCol w:w="1213"/>
        <w:gridCol w:w="1482"/>
      </w:tblGrid>
      <w:tr w:rsidR="00AF051F" w14:paraId="30549C5B" w14:textId="77777777">
        <w:trPr>
          <w:trHeight w:val="87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B82699C" w14:textId="77777777" w:rsidR="00AF051F" w:rsidRDefault="00120EF4">
            <w:pPr>
              <w:pStyle w:val="NormaldoczillaStyle1"/>
              <w:ind w:left="-41" w:firstLine="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51A819A" w14:textId="77777777" w:rsidR="00AF051F" w:rsidRDefault="00120EF4">
            <w:pPr>
              <w:pStyle w:val="NormaldoczillaStyle1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Услуги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AE6F4" w14:textId="77777777" w:rsidR="00AF051F" w:rsidRDefault="00120EF4">
            <w:pPr>
              <w:pStyle w:val="NormaldoczillaStyle1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2AB2210" w14:textId="77777777" w:rsidR="00AF051F" w:rsidRDefault="00120EF4">
            <w:pPr>
              <w:pStyle w:val="NormaldoczillaStyle1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ед. в руб., без учета НДС (руб.)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46B0BB" w14:textId="77777777" w:rsidR="00AF051F" w:rsidRDefault="00120EF4">
            <w:pPr>
              <w:pStyle w:val="NormaldoczillaStyle1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без НДС (руб.)</w:t>
            </w:r>
            <w:r>
              <w:rPr>
                <w:rStyle w:val="af5"/>
                <w:rFonts w:ascii="Times New Roman" w:hAnsi="Times New Roman"/>
                <w:sz w:val="24"/>
              </w:rPr>
              <w:footnoteReference w:id="11"/>
            </w:r>
          </w:p>
        </w:tc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C594" w14:textId="77777777" w:rsidR="00AF051F" w:rsidRDefault="00120EF4">
            <w:pPr>
              <w:pStyle w:val="NormaldoczillaStyle1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НДС___</w:t>
            </w:r>
            <w:r>
              <w:rPr>
                <w:rStyle w:val="af5"/>
                <w:rFonts w:ascii="Times New Roman" w:hAnsi="Times New Roman"/>
                <w:sz w:val="24"/>
              </w:rPr>
              <w:footnoteReference w:id="12"/>
            </w:r>
            <w:r>
              <w:rPr>
                <w:rFonts w:ascii="Times New Roman" w:hAnsi="Times New Roman"/>
                <w:sz w:val="24"/>
              </w:rPr>
              <w:t>%, (руб.)</w:t>
            </w:r>
            <w:r>
              <w:rPr>
                <w:rStyle w:val="af5"/>
                <w:rFonts w:ascii="Times New Roman" w:hAnsi="Times New Roman"/>
                <w:sz w:val="24"/>
              </w:rPr>
              <w:footnoteReference w:id="13"/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06C231" w14:textId="77777777" w:rsidR="00AF051F" w:rsidRDefault="00120EF4">
            <w:pPr>
              <w:pStyle w:val="NormaldoczillaStyle1"/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ед. в руб., с учетом НДС</w:t>
            </w:r>
            <w:r>
              <w:rPr>
                <w:rStyle w:val="af5"/>
                <w:rFonts w:ascii="Times New Roman" w:hAnsi="Times New Roman"/>
                <w:sz w:val="24"/>
              </w:rPr>
              <w:footnoteReference w:id="14"/>
            </w:r>
          </w:p>
        </w:tc>
      </w:tr>
      <w:tr w:rsidR="00AF051F" w14:paraId="65664815" w14:textId="77777777">
        <w:trPr>
          <w:trHeight w:val="673"/>
        </w:trPr>
        <w:tc>
          <w:tcPr>
            <w:tcW w:w="4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1EA2" w14:textId="77777777" w:rsidR="00AF051F" w:rsidRDefault="00120EF4">
            <w:pPr>
              <w:pStyle w:val="NormaldoczillaStyle1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"76507" \displaced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\displaced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"56350"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4702F2" w14:textId="77777777" w:rsidR="00AF051F" w:rsidRDefault="00120EF4">
            <w:pPr>
              <w:pStyle w:val="NormaldoczillaStyle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перевозке наличных денежных средств </w:t>
            </w: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"56351"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УФПС Калужской области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48CC70" w14:textId="77777777" w:rsidR="00AF051F" w:rsidRDefault="00120EF4">
            <w:pPr>
              <w:pStyle w:val="NormaldoczillaStyle1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одного заезда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D7CC51" w14:textId="77777777" w:rsidR="00AF051F" w:rsidRDefault="00120EF4">
            <w:pPr>
              <w:pStyle w:val="NormaldoczillaStyle1"/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"63592"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C5FAFE" w14:textId="77777777" w:rsidR="00AF051F" w:rsidRDefault="00120EF4">
            <w:pPr>
              <w:pStyle w:val="NormaldoczillaStyle1"/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"63593"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ACB9F" w14:textId="77777777" w:rsidR="00AF051F" w:rsidRDefault="00120EF4">
            <w:pPr>
              <w:pStyle w:val="NormaldoczillaStyle1"/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"76635"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A27B70" w14:textId="77777777" w:rsidR="00AF051F" w:rsidRDefault="00120EF4">
            <w:pPr>
              <w:pStyle w:val="NormaldoczillaStyle1"/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"63596"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1FE84A03" w14:textId="77777777" w:rsidR="00AF051F" w:rsidRDefault="00AF051F">
      <w:pPr>
        <w:pStyle w:val="LBBodyText1"/>
      </w:pPr>
    </w:p>
    <w:p w14:paraId="2D6C1CA6" w14:textId="77777777" w:rsidR="00AF051F" w:rsidRDefault="00AF051F">
      <w:pPr>
        <w:pStyle w:val="LBBodyText1"/>
      </w:pP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AF051F" w14:paraId="6F61A4C5" w14:textId="77777777">
        <w:tc>
          <w:tcPr>
            <w:tcW w:w="4820" w:type="dxa"/>
          </w:tcPr>
          <w:p w14:paraId="2793D1B1" w14:textId="77777777" w:rsidR="00AF051F" w:rsidRDefault="00120EF4">
            <w:pPr>
              <w:pStyle w:val="LBBodyText1"/>
              <w:keepNext/>
              <w:jc w:val="left"/>
            </w:pPr>
            <w:bookmarkStart w:id="5" w:name="_Hlk18089264"/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14:paraId="6CE02E6B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3B66B7AC" w14:textId="77777777">
        <w:tc>
          <w:tcPr>
            <w:tcW w:w="4820" w:type="dxa"/>
          </w:tcPr>
          <w:p w14:paraId="0FFB1AF9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14:paraId="2F466A3F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35578F46" w14:textId="77777777">
        <w:tc>
          <w:tcPr>
            <w:tcW w:w="4820" w:type="dxa"/>
          </w:tcPr>
          <w:p w14:paraId="6EA11195" w14:textId="77777777" w:rsidR="00AF051F" w:rsidRDefault="00AF051F">
            <w:pPr>
              <w:pStyle w:val="LBBodyText1"/>
              <w:keepNext/>
              <w:jc w:val="left"/>
            </w:pPr>
          </w:p>
          <w:p w14:paraId="342C61A3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25AA8242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1953E1DD" w14:textId="77777777" w:rsidR="00AF051F" w:rsidRDefault="00AF051F">
            <w:pPr>
              <w:pStyle w:val="LBBodyText1"/>
              <w:keepNext/>
              <w:jc w:val="left"/>
            </w:pPr>
          </w:p>
          <w:p w14:paraId="420CA47E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7A0F3B01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397B8871" w14:textId="77777777">
        <w:tc>
          <w:tcPr>
            <w:tcW w:w="4820" w:type="dxa"/>
          </w:tcPr>
          <w:p w14:paraId="7B203848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14:paraId="1E1C29C7" w14:textId="77777777" w:rsidR="00AF051F" w:rsidRDefault="00120EF4">
            <w:pPr>
              <w:pStyle w:val="LBBodyText1"/>
              <w:keepNext/>
              <w:jc w:val="left"/>
            </w:pPr>
            <w:r>
              <w:t>___ ____________ 20_</w:t>
            </w:r>
            <w:r>
              <w:t>_ г.</w:t>
            </w:r>
          </w:p>
        </w:tc>
      </w:tr>
      <w:tr w:rsidR="00AF051F" w14:paraId="376B49BF" w14:textId="77777777">
        <w:tc>
          <w:tcPr>
            <w:tcW w:w="4820" w:type="dxa"/>
          </w:tcPr>
          <w:p w14:paraId="532E2606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14:paraId="2C759F41" w14:textId="77777777" w:rsidR="00AF051F" w:rsidRDefault="00120EF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14:paraId="29F8E2A7" w14:textId="77777777" w:rsidR="00AF051F" w:rsidRDefault="00120EF4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6" w:name="Приложение_3"/>
      <w:r>
        <w:t>3</w:t>
      </w:r>
      <w:bookmarkEnd w:id="5"/>
      <w:bookmarkEnd w:id="6"/>
    </w:p>
    <w:p w14:paraId="4C1BF855" w14:textId="77777777" w:rsidR="00AF051F" w:rsidRDefault="00120EF4">
      <w:pPr>
        <w:pStyle w:val="LBBodyText1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6812C2A6" w14:textId="77777777" w:rsidR="00AF051F" w:rsidRDefault="00120EF4">
      <w:pPr>
        <w:pStyle w:val="LBBodyText1"/>
        <w:jc w:val="right"/>
      </w:pPr>
      <w:r>
        <w:t>от «__» ______ 20_г.</w:t>
      </w:r>
    </w:p>
    <w:p w14:paraId="32C2381E" w14:textId="77777777" w:rsidR="00AF051F" w:rsidRDefault="00120EF4">
      <w:pPr>
        <w:pStyle w:val="LBSchedulePart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</w:p>
    <w:p w14:paraId="5FEF9A42" w14:textId="77777777" w:rsidR="00AF051F" w:rsidRDefault="00AF051F">
      <w:pPr>
        <w:pStyle w:val="LBBodyText1"/>
        <w:jc w:val="right"/>
      </w:pPr>
    </w:p>
    <w:p w14:paraId="05FDBB22" w14:textId="77777777" w:rsidR="00AF051F" w:rsidRDefault="00120EF4">
      <w:pPr>
        <w:pStyle w:val="LBBodyText1"/>
        <w:rPr>
          <w:b/>
        </w:rPr>
      </w:pPr>
      <w:r>
        <w:rPr>
          <w:b/>
        </w:rPr>
        <w:t>ФОРМА</w:t>
      </w:r>
    </w:p>
    <w:p w14:paraId="7200C311" w14:textId="77777777" w:rsidR="00AF051F" w:rsidRDefault="00AF051F">
      <w:pPr>
        <w:pStyle w:val="LBBodyText1"/>
      </w:pPr>
    </w:p>
    <w:p w14:paraId="22485A77" w14:textId="77777777" w:rsidR="00AF051F" w:rsidRDefault="00120EF4">
      <w:pPr>
        <w:pStyle w:val="LBNameoftheParty"/>
      </w:pPr>
      <w:r>
        <w:t>Акт сдачи-приемки оказанных услуг</w:t>
      </w:r>
    </w:p>
    <w:p w14:paraId="4CC3414D" w14:textId="77777777" w:rsidR="00AF051F" w:rsidRDefault="00120EF4">
      <w:pPr>
        <w:pStyle w:val="LBNameoftheParty"/>
      </w:pPr>
      <w:r>
        <w:t xml:space="preserve">по Договору на оказание услуг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  <w:r>
        <w:t xml:space="preserve"> от «___» ___________ 20__ г.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</w:t>
      </w:r>
      <w:r>
        <w:fldChar w:fldCharType="end"/>
      </w:r>
    </w:p>
    <w:p w14:paraId="79ACF80B" w14:textId="77777777" w:rsidR="00AF051F" w:rsidRDefault="00AF051F">
      <w:pPr>
        <w:pStyle w:val="LBNameoftheParty"/>
      </w:pPr>
    </w:p>
    <w:tbl>
      <w:tblPr>
        <w:tblStyle w:val="a4"/>
        <w:tblW w:w="4882" w:type="pct"/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AF051F" w14:paraId="48C2F7E2" w14:textId="77777777">
        <w:tc>
          <w:tcPr>
            <w:tcW w:w="4672" w:type="dxa"/>
          </w:tcPr>
          <w:p w14:paraId="7BB4AC5D" w14:textId="77777777" w:rsidR="00AF051F" w:rsidRDefault="00120EF4">
            <w:pPr>
              <w:pStyle w:val="NormaldoczillaStyle1"/>
              <w:spacing w:after="60"/>
              <w:rPr>
                <w:rFonts w:ascii="Times New Roman" w:hAnsi="Times New Roman"/>
                <w:sz w:val="24"/>
              </w:rPr>
            </w:pPr>
            <w:bookmarkStart w:id="7" w:name="_Hlk18089808"/>
            <w:r>
              <w:rPr>
                <w:rFonts w:ascii="Times New Roman" w:hAnsi="Times New Roman"/>
                <w:sz w:val="24"/>
              </w:rPr>
              <w:t>г._________________</w:t>
            </w:r>
          </w:p>
        </w:tc>
        <w:tc>
          <w:tcPr>
            <w:tcW w:w="4673" w:type="dxa"/>
          </w:tcPr>
          <w:p w14:paraId="5D455B0D" w14:textId="77777777" w:rsidR="00AF051F" w:rsidRDefault="00120EF4">
            <w:pPr>
              <w:pStyle w:val="NormaldoczillaStyle1"/>
              <w:spacing w:after="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«___»_________________20___г.</w:t>
            </w:r>
            <w:bookmarkEnd w:id="7"/>
          </w:p>
        </w:tc>
      </w:tr>
    </w:tbl>
    <w:p w14:paraId="7AAC8419" w14:textId="77777777" w:rsidR="00AF051F" w:rsidRDefault="00AF051F">
      <w:pPr>
        <w:pStyle w:val="LBBodyText1"/>
      </w:pPr>
    </w:p>
    <w:p w14:paraId="47549B9B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АО «Почта России»,</w:t>
      </w:r>
      <w:r>
        <w:rPr>
          <w:rFonts w:ascii="Times New Roman" w:hAnsi="Times New Roman"/>
          <w:color w:val="000000"/>
          <w:sz w:val="24"/>
        </w:rPr>
        <w:t xml:space="preserve"> (____</w:t>
      </w:r>
      <w:r>
        <w:rPr>
          <w:rFonts w:ascii="Times New Roman" w:hAnsi="Times New Roman"/>
          <w:color w:val="000000"/>
          <w:sz w:val="24"/>
        </w:rPr>
        <w:t>_____)</w:t>
      </w:r>
      <w:r>
        <w:rPr>
          <w:rStyle w:val="af5"/>
          <w:rFonts w:ascii="Times New Roman" w:hAnsi="Times New Roman"/>
          <w:color w:val="000000"/>
          <w:sz w:val="24"/>
        </w:rPr>
        <w:footnoteReference w:id="15"/>
      </w:r>
      <w:r>
        <w:rPr>
          <w:rFonts w:ascii="Times New Roman" w:hAnsi="Times New Roman"/>
          <w:sz w:val="24"/>
        </w:rPr>
        <w:t xml:space="preserve">, именуемое в дальнейшем </w:t>
      </w:r>
      <w:r>
        <w:rPr>
          <w:rFonts w:ascii="Times New Roman" w:hAnsi="Times New Roman"/>
          <w:b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, в лице _____________, действующе___ на основании ____________, с одной стороны и _____________________, именуем__ в дальнейшем </w:t>
      </w:r>
      <w:r>
        <w:rPr>
          <w:rFonts w:ascii="Times New Roman" w:hAnsi="Times New Roman"/>
          <w:b/>
          <w:sz w:val="24"/>
        </w:rPr>
        <w:t>«Исполнитель»</w:t>
      </w:r>
      <w:r>
        <w:rPr>
          <w:rFonts w:ascii="Times New Roman" w:hAnsi="Times New Roman"/>
          <w:sz w:val="24"/>
        </w:rPr>
        <w:t>, в лице __________________, действующе___ на основании ___________________</w:t>
      </w:r>
      <w:r>
        <w:rPr>
          <w:rFonts w:ascii="Times New Roman" w:hAnsi="Times New Roman"/>
          <w:sz w:val="24"/>
          <w:vertAlign w:val="superscript"/>
        </w:rPr>
        <w:footnoteReference w:id="16"/>
      </w:r>
      <w:r>
        <w:rPr>
          <w:rFonts w:ascii="Times New Roman" w:hAnsi="Times New Roman"/>
          <w:sz w:val="24"/>
        </w:rPr>
        <w:t>, с другой стороны, составили настоящий Акт о нижеследующем:</w:t>
      </w:r>
    </w:p>
    <w:p w14:paraId="13E27223" w14:textId="77777777" w:rsidR="00AF051F" w:rsidRDefault="00AF051F">
      <w:pPr>
        <w:pStyle w:val="NormaldoczillaStyle1"/>
        <w:rPr>
          <w:rFonts w:ascii="Times New Roman" w:hAnsi="Times New Roman"/>
          <w:sz w:val="24"/>
        </w:rPr>
      </w:pPr>
    </w:p>
    <w:p w14:paraId="7141609C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 соответствии с условиями Договора на оказание услуг _________</w:t>
      </w:r>
      <w:r>
        <w:rPr>
          <w:rStyle w:val="af5"/>
          <w:rFonts w:ascii="Times New Roman" w:hAnsi="Times New Roman"/>
          <w:sz w:val="24"/>
        </w:rPr>
        <w:footnoteReference w:id="17"/>
      </w:r>
      <w:r>
        <w:rPr>
          <w:rFonts w:ascii="Times New Roman" w:hAnsi="Times New Roman"/>
          <w:sz w:val="24"/>
        </w:rPr>
        <w:t xml:space="preserve"> от _____________ №________________ Исполнитель о</w:t>
      </w:r>
      <w:r>
        <w:rPr>
          <w:rFonts w:ascii="Times New Roman" w:hAnsi="Times New Roman"/>
          <w:sz w:val="24"/>
        </w:rPr>
        <w:t>казал Заказчику в период с __________по _________следующие услуги:</w:t>
      </w:r>
    </w:p>
    <w:p w14:paraId="74242DD7" w14:textId="77777777" w:rsidR="00AF051F" w:rsidRDefault="00AF051F">
      <w:pPr>
        <w:pStyle w:val="LBBodyText1"/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24"/>
        <w:gridCol w:w="977"/>
        <w:gridCol w:w="882"/>
        <w:gridCol w:w="1559"/>
        <w:gridCol w:w="1417"/>
        <w:gridCol w:w="1843"/>
        <w:gridCol w:w="1023"/>
      </w:tblGrid>
      <w:tr w:rsidR="00AF051F" w14:paraId="33F9D183" w14:textId="77777777">
        <w:trPr>
          <w:trHeight w:val="1138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FF83F9" w14:textId="77777777" w:rsidR="00AF051F" w:rsidRDefault="00120EF4">
            <w:pPr>
              <w:pStyle w:val="LBBodyText1"/>
              <w:jc w:val="center"/>
              <w:rPr>
                <w:color w:val="000000"/>
              </w:rPr>
            </w:pPr>
            <w:r>
              <w:t>Наименование Услуги (с ее подробным описанием).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2776AC78" w14:textId="77777777" w:rsidR="00AF051F" w:rsidRDefault="00120EF4">
            <w:pPr>
              <w:pStyle w:val="LBBodyText1"/>
              <w:jc w:val="center"/>
              <w:rPr>
                <w:color w:val="000000"/>
              </w:rPr>
            </w:pPr>
            <w:r>
              <w:t>Ед. изм.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3363D" w14:textId="77777777" w:rsidR="00AF051F" w:rsidRDefault="00120EF4">
            <w:pPr>
              <w:pStyle w:val="LBBodyText1"/>
              <w:jc w:val="center"/>
            </w:pPr>
            <w:r>
              <w:t>Количество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046FF0" w14:textId="77777777" w:rsidR="00AF051F" w:rsidRDefault="00120EF4">
            <w:pPr>
              <w:pStyle w:val="LBBodyText1"/>
              <w:jc w:val="center"/>
              <w:rPr>
                <w:color w:val="000000"/>
              </w:rPr>
            </w:pPr>
            <w:r>
              <w:t>Цена за ед. услуги без НДС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4749B8" w14:textId="77777777" w:rsidR="00AF051F" w:rsidRDefault="00120EF4">
            <w:pPr>
              <w:pStyle w:val="LBBodyText1"/>
              <w:jc w:val="center"/>
              <w:rPr>
                <w:color w:val="000000"/>
              </w:rPr>
            </w:pPr>
            <w:r>
              <w:t>Стоимость без НДС (руб.)</w:t>
            </w:r>
            <w:r>
              <w:rPr>
                <w:rStyle w:val="af5"/>
              </w:rPr>
              <w:footnoteReference w:id="18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3D150" w14:textId="77777777" w:rsidR="00AF051F" w:rsidRDefault="00120EF4">
            <w:pPr>
              <w:pStyle w:val="LBBodyText1"/>
              <w:jc w:val="center"/>
              <w:rPr>
                <w:color w:val="000000"/>
              </w:rPr>
            </w:pPr>
            <w:r>
              <w:t>Сумма НДС___ %</w:t>
            </w:r>
            <w:r>
              <w:rPr>
                <w:rStyle w:val="af5"/>
              </w:rPr>
              <w:footnoteReference w:id="19"/>
            </w:r>
            <w:r>
              <w:t>, (руб.)</w:t>
            </w:r>
            <w:r>
              <w:rPr>
                <w:rStyle w:val="af5"/>
              </w:rPr>
              <w:footnoteReference w:id="20"/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1D01E" w14:textId="77777777" w:rsidR="00AF051F" w:rsidRDefault="00120EF4">
            <w:pPr>
              <w:pStyle w:val="LBBodyText1"/>
              <w:jc w:val="center"/>
              <w:rPr>
                <w:color w:val="000000"/>
              </w:rPr>
            </w:pPr>
            <w:r>
              <w:t>Стоимость, в том числе с НДС (руб.)</w:t>
            </w:r>
            <w:r>
              <w:rPr>
                <w:rStyle w:val="af5"/>
              </w:rPr>
              <w:footnoteReference w:id="21"/>
            </w:r>
          </w:p>
        </w:tc>
      </w:tr>
      <w:tr w:rsidR="00AF051F" w14:paraId="540E04B3" w14:textId="77777777">
        <w:trPr>
          <w:trHeight w:val="300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546D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E9829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0506F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A8FC3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9F2BA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F1769B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D228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</w:tr>
      <w:tr w:rsidR="00AF051F" w14:paraId="79EF53E6" w14:textId="77777777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1B66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EB3A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6DB60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7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DFB08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0DE3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AF35" w14:textId="77777777" w:rsidR="00AF051F" w:rsidRDefault="00AF051F">
            <w:pPr>
              <w:pStyle w:val="LBBodyText1"/>
              <w:rPr>
                <w:color w:val="000000"/>
              </w:rPr>
            </w:pPr>
          </w:p>
        </w:tc>
      </w:tr>
    </w:tbl>
    <w:p w14:paraId="6D72A1FA" w14:textId="77777777" w:rsidR="00AF051F" w:rsidRDefault="00AF051F">
      <w:pPr>
        <w:pStyle w:val="LBBodyText1"/>
      </w:pPr>
    </w:p>
    <w:p w14:paraId="61BCE4BC" w14:textId="77777777" w:rsidR="00AF051F" w:rsidRDefault="00120EF4">
      <w:pPr>
        <w:pStyle w:val="LBBodyText1"/>
      </w:pPr>
      <w:r>
        <w:t>2. Стоимость услуг составила ____________ руб. ________коп.</w:t>
      </w:r>
      <w:r>
        <w:rPr>
          <w:rStyle w:val="af5"/>
        </w:rPr>
        <w:footnoteReference w:id="22"/>
      </w:r>
    </w:p>
    <w:p w14:paraId="269FF650" w14:textId="77777777" w:rsidR="00AF051F" w:rsidRDefault="00120EF4">
      <w:pPr>
        <w:pStyle w:val="LBBodyText1"/>
      </w:pPr>
      <w:r>
        <w:t>3. При оплате Заказчиком услуг удерживается налог на доходы физических лиц в соответствии с действующим законодательством РФ в сумме ____</w:t>
      </w:r>
      <w:r>
        <w:rPr>
          <w:rStyle w:val="af5"/>
        </w:rPr>
        <w:footnoteReference w:id="23"/>
      </w:r>
    </w:p>
    <w:p w14:paraId="61B911C2" w14:textId="77777777" w:rsidR="00AF051F" w:rsidRDefault="00120EF4">
      <w:pPr>
        <w:pStyle w:val="LBBodyText1"/>
      </w:pPr>
      <w:r>
        <w:t>4. При осуществлении оплаты Заказчик исчисляет и удерживает НДС в размере, установленном законодательством Российско</w:t>
      </w:r>
      <w:r>
        <w:t xml:space="preserve">й Федерации о налогах и сборах, </w:t>
      </w:r>
      <w:r>
        <w:lastRenderedPageBreak/>
        <w:t>действующим на дату совершения платежа, и перечисляет его в бюджет, как налоговый агент</w:t>
      </w:r>
      <w:r>
        <w:rPr>
          <w:rStyle w:val="af5"/>
        </w:rPr>
        <w:footnoteReference w:id="24"/>
      </w:r>
      <w:r>
        <w:t>.</w:t>
      </w:r>
    </w:p>
    <w:p w14:paraId="13EB303F" w14:textId="77777777" w:rsidR="00AF051F" w:rsidRDefault="00120EF4">
      <w:pPr>
        <w:pStyle w:val="LBBodyText1"/>
      </w:pPr>
      <w:r>
        <w:t>5. Следует к перечислению ____________ руб. ________коп</w:t>
      </w:r>
      <w:r>
        <w:rPr>
          <w:rStyle w:val="af5"/>
        </w:rPr>
        <w:footnoteReference w:id="25"/>
      </w:r>
      <w:r>
        <w:rPr>
          <w:rStyle w:val="af5"/>
        </w:rPr>
        <w:footnoteReference w:id="26"/>
      </w:r>
      <w:r>
        <w:t>.</w:t>
      </w:r>
    </w:p>
    <w:p w14:paraId="40A6A286" w14:textId="77777777" w:rsidR="00AF051F" w:rsidRDefault="00120EF4">
      <w:pPr>
        <w:pStyle w:val="LBBodyText1"/>
      </w:pPr>
      <w:r>
        <w:t xml:space="preserve">6. </w:t>
      </w:r>
      <w:r>
        <w:tab/>
        <w:t>Акт составлен в двух экземплярах, имеющих равную силу, по одному для</w:t>
      </w:r>
      <w:r>
        <w:t xml:space="preserve"> каждой Стороны.</w:t>
      </w:r>
    </w:p>
    <w:p w14:paraId="53B5CD03" w14:textId="77777777" w:rsidR="00AF051F" w:rsidRDefault="00120EF4">
      <w:pPr>
        <w:pStyle w:val="LBBodyText1"/>
      </w:pPr>
      <w:r>
        <w:t>Приложение:</w:t>
      </w:r>
      <w:r>
        <w:rPr>
          <w:rStyle w:val="af5"/>
        </w:rPr>
        <w:footnoteReference w:id="27"/>
      </w:r>
    </w:p>
    <w:p w14:paraId="0086E03C" w14:textId="77777777" w:rsidR="00AF051F" w:rsidRDefault="00AF051F">
      <w:pPr>
        <w:pStyle w:val="LBBodyText1"/>
      </w:pPr>
    </w:p>
    <w:tbl>
      <w:tblPr>
        <w:tblW w:w="488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28"/>
        <w:gridCol w:w="4996"/>
      </w:tblGrid>
      <w:tr w:rsidR="00AF051F" w14:paraId="743D0BE1" w14:textId="77777777">
        <w:tc>
          <w:tcPr>
            <w:tcW w:w="4227" w:type="dxa"/>
            <w:hideMark/>
          </w:tcPr>
          <w:p w14:paraId="5154FFB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ИСПОЛНИТЕЛЬ:</w:t>
            </w:r>
          </w:p>
        </w:tc>
        <w:tc>
          <w:tcPr>
            <w:tcW w:w="5118" w:type="dxa"/>
            <w:hideMark/>
          </w:tcPr>
          <w:p w14:paraId="44E3DA5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заказчик:</w:t>
            </w:r>
          </w:p>
        </w:tc>
      </w:tr>
      <w:tr w:rsidR="00AF051F" w14:paraId="70860198" w14:textId="77777777">
        <w:tc>
          <w:tcPr>
            <w:tcW w:w="4227" w:type="dxa"/>
            <w:hideMark/>
          </w:tcPr>
          <w:p w14:paraId="64FDBEB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14:paraId="758AFFD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</w:tr>
      <w:tr w:rsidR="00AF051F" w14:paraId="0421076A" w14:textId="77777777">
        <w:tc>
          <w:tcPr>
            <w:tcW w:w="4227" w:type="dxa"/>
            <w:hideMark/>
          </w:tcPr>
          <w:p w14:paraId="5FF8156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  <w:tc>
          <w:tcPr>
            <w:tcW w:w="5118" w:type="dxa"/>
            <w:hideMark/>
          </w:tcPr>
          <w:p w14:paraId="4B5B2ED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</w:tr>
      <w:tr w:rsidR="00AF051F" w14:paraId="14F98F13" w14:textId="77777777">
        <w:tc>
          <w:tcPr>
            <w:tcW w:w="4227" w:type="dxa"/>
            <w:hideMark/>
          </w:tcPr>
          <w:p w14:paraId="0226130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14:paraId="09B58D4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</w:tr>
      <w:tr w:rsidR="00AF051F" w14:paraId="58857CEC" w14:textId="77777777">
        <w:tc>
          <w:tcPr>
            <w:tcW w:w="4227" w:type="dxa"/>
            <w:hideMark/>
          </w:tcPr>
          <w:p w14:paraId="44F291C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118" w:type="dxa"/>
            <w:hideMark/>
          </w:tcPr>
          <w:p w14:paraId="28D0422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</w:tr>
      <w:tr w:rsidR="00AF051F" w14:paraId="0B508ABF" w14:textId="77777777">
        <w:trPr>
          <w:trHeight w:val="727"/>
        </w:trPr>
        <w:tc>
          <w:tcPr>
            <w:tcW w:w="4227" w:type="dxa"/>
          </w:tcPr>
          <w:p w14:paraId="1416458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20__ г.</w:t>
            </w:r>
          </w:p>
          <w:p w14:paraId="3575ECB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 (при наличии печати)</w:t>
            </w:r>
          </w:p>
        </w:tc>
        <w:tc>
          <w:tcPr>
            <w:tcW w:w="5118" w:type="dxa"/>
          </w:tcPr>
          <w:p w14:paraId="0806E37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20__ г.</w:t>
            </w:r>
          </w:p>
        </w:tc>
      </w:tr>
    </w:tbl>
    <w:p w14:paraId="2BE77E4E" w14:textId="77777777" w:rsidR="00AF051F" w:rsidRDefault="00AF051F">
      <w:pPr>
        <w:pStyle w:val="LBBodyText1"/>
        <w:pBdr>
          <w:bottom w:val="single" w:sz="12" w:space="1" w:color="auto"/>
        </w:pBdr>
        <w:rPr>
          <w:b/>
        </w:rPr>
      </w:pP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AF051F" w14:paraId="52B5A58A" w14:textId="77777777">
        <w:tc>
          <w:tcPr>
            <w:tcW w:w="4820" w:type="dxa"/>
          </w:tcPr>
          <w:p w14:paraId="6AE543A9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14:paraId="7861959D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5CFB4F62" w14:textId="77777777">
        <w:tc>
          <w:tcPr>
            <w:tcW w:w="4820" w:type="dxa"/>
          </w:tcPr>
          <w:p w14:paraId="1D9C8291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</w:p>
        </w:tc>
        <w:tc>
          <w:tcPr>
            <w:tcW w:w="4678" w:type="dxa"/>
          </w:tcPr>
          <w:p w14:paraId="1849A994" w14:textId="77777777" w:rsidR="00AF051F" w:rsidRDefault="00120EF4">
            <w:pPr>
              <w:pStyle w:val="LBBodyText1"/>
              <w:keepNext/>
              <w:jc w:val="left"/>
            </w:pPr>
            <w:r>
              <w:fldChar w:fldCharType="end"/>
            </w:r>
            <w:r>
              <w:fldChar w:fldCharType="end"/>
            </w:r>
          </w:p>
        </w:tc>
      </w:tr>
      <w:tr w:rsidR="00AF051F" w14:paraId="57B2921D" w14:textId="77777777">
        <w:tc>
          <w:tcPr>
            <w:tcW w:w="4820" w:type="dxa"/>
          </w:tcPr>
          <w:p w14:paraId="30213A6B" w14:textId="77777777" w:rsidR="00AF051F" w:rsidRDefault="00AF051F">
            <w:pPr>
              <w:pStyle w:val="LBBodyText1"/>
              <w:keepNext/>
              <w:jc w:val="left"/>
            </w:pPr>
          </w:p>
          <w:p w14:paraId="05CAF038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556E438C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02223C56" w14:textId="77777777" w:rsidR="00AF051F" w:rsidRDefault="00AF051F">
            <w:pPr>
              <w:pStyle w:val="LBBodyText1"/>
              <w:keepNext/>
              <w:jc w:val="left"/>
            </w:pPr>
          </w:p>
          <w:p w14:paraId="767166FC" w14:textId="77777777" w:rsidR="00AF051F" w:rsidRDefault="00120EF4">
            <w:pPr>
              <w:pStyle w:val="LBBodyText1"/>
              <w:keepNext/>
              <w:jc w:val="left"/>
            </w:pPr>
            <w:r>
              <w:t>______________</w:t>
            </w:r>
            <w:r>
              <w:t>______</w:t>
            </w:r>
          </w:p>
          <w:p w14:paraId="7788D725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1B72F728" w14:textId="77777777">
        <w:tc>
          <w:tcPr>
            <w:tcW w:w="4820" w:type="dxa"/>
          </w:tcPr>
          <w:p w14:paraId="789C3D1F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14:paraId="1CE1BF42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AF051F" w14:paraId="7F94F6F1" w14:textId="77777777">
        <w:tc>
          <w:tcPr>
            <w:tcW w:w="4820" w:type="dxa"/>
          </w:tcPr>
          <w:p w14:paraId="24808B81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14:paraId="7274A2C3" w14:textId="77777777" w:rsidR="00AF051F" w:rsidRDefault="00120EF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14:paraId="10D26F2B" w14:textId="77777777" w:rsidR="00AF051F" w:rsidRDefault="00AF051F">
      <w:pPr>
        <w:pStyle w:val="LBBodyText1"/>
      </w:pPr>
    </w:p>
    <w:p w14:paraId="73FF8295" w14:textId="77777777" w:rsidR="00AF051F" w:rsidRDefault="00120EF4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8" w:name="Приложение_4"/>
      <w:r>
        <w:t>4</w:t>
      </w:r>
      <w:bookmarkEnd w:id="8"/>
    </w:p>
    <w:p w14:paraId="2C4196A6" w14:textId="77777777" w:rsidR="00AF051F" w:rsidRDefault="00120EF4">
      <w:pPr>
        <w:pStyle w:val="LBSchedulePart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6B3D3658" w14:textId="77777777" w:rsidR="00AF051F" w:rsidRDefault="00120EF4">
      <w:pPr>
        <w:pStyle w:val="LBBodyText1"/>
        <w:jc w:val="right"/>
      </w:pPr>
      <w:r>
        <w:t>от «</w:t>
      </w:r>
      <w:r>
        <w:rPr>
          <w:color w:val="000000"/>
        </w:rPr>
        <w:t>___</w:t>
      </w:r>
      <w:r>
        <w:t>»______________20__г.</w:t>
      </w:r>
    </w:p>
    <w:p w14:paraId="265AB838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14:paraId="015A05B4" w14:textId="77777777" w:rsidR="00AF051F" w:rsidRDefault="00120EF4">
      <w:pPr>
        <w:pStyle w:val="LBBodyText1"/>
        <w:rPr>
          <w:b/>
        </w:rPr>
      </w:pPr>
      <w:r>
        <w:rPr>
          <w:b/>
        </w:rPr>
        <w:t>ФОРМА</w:t>
      </w:r>
    </w:p>
    <w:p w14:paraId="75997732" w14:textId="77777777" w:rsidR="00AF051F" w:rsidRDefault="00AF051F">
      <w:pPr>
        <w:pStyle w:val="LBBodyText1"/>
      </w:pPr>
    </w:p>
    <w:p w14:paraId="1B7EAAD6" w14:textId="77777777" w:rsidR="00AF051F" w:rsidRDefault="00120EF4">
      <w:pPr>
        <w:pStyle w:val="LBNameoftheParty"/>
      </w:pPr>
      <w:r>
        <w:t>Акт о выявленных недостатках по Договору</w:t>
      </w:r>
    </w:p>
    <w:p w14:paraId="656C8185" w14:textId="77777777" w:rsidR="00AF051F" w:rsidRDefault="00120EF4">
      <w:pPr>
        <w:pStyle w:val="LBNameoftheParty"/>
      </w:pPr>
      <w:r>
        <w:t xml:space="preserve">на оказание услуг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  <w:r>
        <w:t xml:space="preserve"> (отчетный период) от «___» ___________ 20__ г.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____________</w:t>
      </w:r>
      <w:r>
        <w:fldChar w:fldCharType="end"/>
      </w:r>
    </w:p>
    <w:p w14:paraId="0EB1CAD9" w14:textId="77777777" w:rsidR="00AF051F" w:rsidRDefault="00AF051F">
      <w:pPr>
        <w:pStyle w:val="LBNameoftheParty"/>
      </w:pPr>
    </w:p>
    <w:tbl>
      <w:tblPr>
        <w:tblStyle w:val="a4"/>
        <w:tblW w:w="4882" w:type="pct"/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AF051F" w14:paraId="63964B5F" w14:textId="77777777">
        <w:tc>
          <w:tcPr>
            <w:tcW w:w="4672" w:type="dxa"/>
          </w:tcPr>
          <w:p w14:paraId="55BFA027" w14:textId="77777777" w:rsidR="00AF051F" w:rsidRDefault="00120EF4">
            <w:pPr>
              <w:pStyle w:val="NormaldoczillaStyle1"/>
              <w:spacing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г._________________</w:t>
            </w:r>
          </w:p>
        </w:tc>
        <w:tc>
          <w:tcPr>
            <w:tcW w:w="4673" w:type="dxa"/>
          </w:tcPr>
          <w:p w14:paraId="336FD049" w14:textId="77777777" w:rsidR="00AF051F" w:rsidRDefault="00120EF4">
            <w:pPr>
              <w:pStyle w:val="NormaldoczillaStyle1"/>
              <w:spacing w:after="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«___»_________________20___г.</w:t>
            </w:r>
          </w:p>
        </w:tc>
      </w:tr>
    </w:tbl>
    <w:p w14:paraId="17D666F6" w14:textId="77777777" w:rsidR="00AF051F" w:rsidRDefault="00AF051F">
      <w:pPr>
        <w:pStyle w:val="LBBodyText1"/>
      </w:pPr>
    </w:p>
    <w:p w14:paraId="1738B0FA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Акционерное общество «Почта России»,</w:t>
      </w:r>
      <w:r>
        <w:rPr>
          <w:rFonts w:ascii="Times New Roman" w:hAnsi="Times New Roman"/>
          <w:color w:val="000000"/>
          <w:sz w:val="24"/>
        </w:rPr>
        <w:t xml:space="preserve"> (___________)</w:t>
      </w:r>
      <w:r>
        <w:rPr>
          <w:rStyle w:val="af5"/>
          <w:rFonts w:ascii="Times New Roman" w:hAnsi="Times New Roman"/>
          <w:color w:val="000000"/>
          <w:sz w:val="24"/>
        </w:rPr>
        <w:footnoteReference w:id="28"/>
      </w:r>
      <w:r>
        <w:rPr>
          <w:rFonts w:ascii="Times New Roman" w:hAnsi="Times New Roman"/>
          <w:sz w:val="24"/>
        </w:rPr>
        <w:t xml:space="preserve">, именуемое в дальнейшем </w:t>
      </w:r>
      <w:r>
        <w:rPr>
          <w:rFonts w:ascii="Times New Roman" w:hAnsi="Times New Roman"/>
          <w:b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, в лице _____________, действующе___ на основании ____________, с одной стороны и _____________________, именуем__ в дальнейшем </w:t>
      </w:r>
      <w:r>
        <w:rPr>
          <w:rFonts w:ascii="Times New Roman" w:hAnsi="Times New Roman"/>
          <w:b/>
          <w:sz w:val="24"/>
        </w:rPr>
        <w:t>«Исполнитель»</w:t>
      </w:r>
      <w:r>
        <w:rPr>
          <w:rFonts w:ascii="Times New Roman" w:hAnsi="Times New Roman"/>
          <w:sz w:val="24"/>
        </w:rPr>
        <w:t>, в лице __________________, действующе___ на основании ___________________</w:t>
      </w:r>
      <w:r>
        <w:rPr>
          <w:rFonts w:ascii="Times New Roman" w:hAnsi="Times New Roman"/>
          <w:sz w:val="24"/>
          <w:vertAlign w:val="superscript"/>
        </w:rPr>
        <w:footnoteReference w:id="29"/>
      </w:r>
      <w:r>
        <w:rPr>
          <w:rFonts w:ascii="Times New Roman" w:hAnsi="Times New Roman"/>
          <w:sz w:val="24"/>
        </w:rPr>
        <w:t>, с другой стороны, составили настоящ</w:t>
      </w:r>
      <w:r>
        <w:rPr>
          <w:rFonts w:ascii="Times New Roman" w:hAnsi="Times New Roman"/>
          <w:sz w:val="24"/>
        </w:rPr>
        <w:t>ий акт о нижеследующем:</w:t>
      </w:r>
    </w:p>
    <w:p w14:paraId="74EA36D7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 соответствии с условиями Договора на оказание услуг _________</w:t>
      </w:r>
      <w:r>
        <w:rPr>
          <w:rStyle w:val="af5"/>
          <w:rFonts w:ascii="Times New Roman" w:hAnsi="Times New Roman"/>
          <w:sz w:val="24"/>
        </w:rPr>
        <w:footnoteReference w:id="30"/>
      </w:r>
      <w:r>
        <w:rPr>
          <w:rFonts w:ascii="Times New Roman" w:hAnsi="Times New Roman"/>
          <w:sz w:val="24"/>
        </w:rPr>
        <w:t xml:space="preserve"> от _____________№____________ Исполнитель оказал Заказчику услуги ненадлежащим образом.</w:t>
      </w:r>
    </w:p>
    <w:p w14:paraId="5846D602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При приемке оказанных услуг были выявлены следующие несоответствия услов</w:t>
      </w:r>
      <w:r>
        <w:rPr>
          <w:rFonts w:ascii="Times New Roman" w:hAnsi="Times New Roman"/>
          <w:sz w:val="24"/>
        </w:rPr>
        <w:t>иям Договора: - ________________________________;</w:t>
      </w:r>
    </w:p>
    <w:p w14:paraId="308CE6F7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_________________________________________;</w:t>
      </w:r>
    </w:p>
    <w:p w14:paraId="28855C36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___________________________________________.</w:t>
      </w:r>
    </w:p>
    <w:p w14:paraId="1F2F4C3A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Срок для устранения выявленных замечаний/недостатков составляет __________</w:t>
      </w:r>
      <w:r>
        <w:rPr>
          <w:rStyle w:val="af5"/>
          <w:rFonts w:ascii="Times New Roman" w:hAnsi="Times New Roman"/>
          <w:sz w:val="24"/>
        </w:rPr>
        <w:footnoteReference w:id="31"/>
      </w:r>
      <w:r>
        <w:rPr>
          <w:rFonts w:ascii="Times New Roman" w:hAnsi="Times New Roman"/>
          <w:sz w:val="24"/>
        </w:rPr>
        <w:t>.</w:t>
      </w:r>
    </w:p>
    <w:p w14:paraId="748C00EB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Приложения к акту:</w:t>
      </w:r>
      <w:r>
        <w:rPr>
          <w:rStyle w:val="af5"/>
          <w:rFonts w:ascii="Times New Roman" w:hAnsi="Times New Roman"/>
          <w:sz w:val="24"/>
        </w:rPr>
        <w:footnoteReference w:id="32"/>
      </w:r>
    </w:p>
    <w:tbl>
      <w:tblPr>
        <w:tblW w:w="488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28"/>
        <w:gridCol w:w="4996"/>
      </w:tblGrid>
      <w:tr w:rsidR="00AF051F" w14:paraId="113B0F39" w14:textId="77777777">
        <w:tc>
          <w:tcPr>
            <w:tcW w:w="4227" w:type="dxa"/>
            <w:hideMark/>
          </w:tcPr>
          <w:p w14:paraId="3A0C2BE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ИСПОЛНИТЕЛЬ:</w:t>
            </w:r>
          </w:p>
        </w:tc>
        <w:tc>
          <w:tcPr>
            <w:tcW w:w="5118" w:type="dxa"/>
            <w:hideMark/>
          </w:tcPr>
          <w:p w14:paraId="7FFC685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заказчик:</w:t>
            </w:r>
          </w:p>
        </w:tc>
      </w:tr>
      <w:tr w:rsidR="00AF051F" w14:paraId="714241D6" w14:textId="77777777">
        <w:tc>
          <w:tcPr>
            <w:tcW w:w="4227" w:type="dxa"/>
            <w:hideMark/>
          </w:tcPr>
          <w:p w14:paraId="21C3B3E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14:paraId="6BD8A51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</w:tr>
      <w:tr w:rsidR="00AF051F" w14:paraId="4F4233E9" w14:textId="77777777">
        <w:tc>
          <w:tcPr>
            <w:tcW w:w="4227" w:type="dxa"/>
            <w:hideMark/>
          </w:tcPr>
          <w:p w14:paraId="15E4B0E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  <w:tc>
          <w:tcPr>
            <w:tcW w:w="5118" w:type="dxa"/>
            <w:hideMark/>
          </w:tcPr>
          <w:p w14:paraId="0163084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</w:tr>
      <w:tr w:rsidR="00AF051F" w14:paraId="4FC31231" w14:textId="77777777">
        <w:tc>
          <w:tcPr>
            <w:tcW w:w="4227" w:type="dxa"/>
            <w:hideMark/>
          </w:tcPr>
          <w:p w14:paraId="39CE457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14:paraId="394CBB8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</w:tr>
      <w:tr w:rsidR="00AF051F" w14:paraId="013AB5BF" w14:textId="77777777">
        <w:tc>
          <w:tcPr>
            <w:tcW w:w="4227" w:type="dxa"/>
            <w:hideMark/>
          </w:tcPr>
          <w:p w14:paraId="099DCE1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118" w:type="dxa"/>
            <w:hideMark/>
          </w:tcPr>
          <w:p w14:paraId="05F7747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</w:tr>
      <w:tr w:rsidR="00AF051F" w14:paraId="388C0D8C" w14:textId="77777777">
        <w:trPr>
          <w:trHeight w:val="727"/>
        </w:trPr>
        <w:tc>
          <w:tcPr>
            <w:tcW w:w="4227" w:type="dxa"/>
          </w:tcPr>
          <w:p w14:paraId="445B17A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20__ г.</w:t>
            </w:r>
          </w:p>
          <w:p w14:paraId="75A8705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 (при наличии печати)</w:t>
            </w:r>
          </w:p>
        </w:tc>
        <w:tc>
          <w:tcPr>
            <w:tcW w:w="5118" w:type="dxa"/>
          </w:tcPr>
          <w:p w14:paraId="59EB724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20__ г.</w:t>
            </w:r>
          </w:p>
        </w:tc>
      </w:tr>
    </w:tbl>
    <w:p w14:paraId="6FF08215" w14:textId="77777777" w:rsidR="00AF051F" w:rsidRDefault="00AF051F">
      <w:pPr>
        <w:pStyle w:val="LBBodyText1"/>
        <w:pBdr>
          <w:bottom w:val="single" w:sz="12" w:space="1" w:color="auto"/>
        </w:pBdr>
        <w:rPr>
          <w:b/>
        </w:rPr>
      </w:pP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AF051F" w14:paraId="23EB289D" w14:textId="77777777">
        <w:tc>
          <w:tcPr>
            <w:tcW w:w="4820" w:type="dxa"/>
          </w:tcPr>
          <w:p w14:paraId="78BB51BE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14:paraId="453BD870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53CE1E5B" w14:textId="77777777">
        <w:tc>
          <w:tcPr>
            <w:tcW w:w="4820" w:type="dxa"/>
          </w:tcPr>
          <w:p w14:paraId="0F81E668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0570CF52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4D1CAE5D" w14:textId="77777777">
        <w:tc>
          <w:tcPr>
            <w:tcW w:w="4820" w:type="dxa"/>
          </w:tcPr>
          <w:p w14:paraId="256F7149" w14:textId="77777777" w:rsidR="00AF051F" w:rsidRDefault="00AF051F">
            <w:pPr>
              <w:pStyle w:val="LBBodyText1"/>
              <w:keepNext/>
              <w:jc w:val="left"/>
            </w:pPr>
          </w:p>
          <w:p w14:paraId="3F59CA65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72B66C77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</w:instrText>
            </w:r>
            <w:r>
              <w:instrText>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5B6C0106" w14:textId="77777777" w:rsidR="00AF051F" w:rsidRDefault="00AF051F">
            <w:pPr>
              <w:pStyle w:val="LBBodyText1"/>
              <w:keepNext/>
              <w:jc w:val="left"/>
            </w:pPr>
          </w:p>
          <w:p w14:paraId="59701D51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3D2199F9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1F758A43" w14:textId="77777777">
        <w:tc>
          <w:tcPr>
            <w:tcW w:w="4820" w:type="dxa"/>
          </w:tcPr>
          <w:p w14:paraId="6059F582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14:paraId="762C6041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AF051F" w14:paraId="35C6A7B1" w14:textId="77777777">
        <w:tc>
          <w:tcPr>
            <w:tcW w:w="4820" w:type="dxa"/>
          </w:tcPr>
          <w:p w14:paraId="7B45EE80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14:paraId="44DB8D40" w14:textId="77777777" w:rsidR="00AF051F" w:rsidRDefault="00120EF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14:paraId="211C0A2B" w14:textId="77777777" w:rsidR="00AF051F" w:rsidRDefault="00AF051F">
      <w:pPr>
        <w:pStyle w:val="LBBodyText1"/>
      </w:pPr>
    </w:p>
    <w:p w14:paraId="4BBED76E" w14:textId="77777777" w:rsidR="00AF051F" w:rsidRDefault="00120EF4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"30085"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"76534"</w:instrText>
      </w:r>
      <w:r>
        <w:fldChar w:fldCharType="separate"/>
      </w:r>
      <w:r>
        <w:t>5</w:t>
      </w:r>
      <w:r>
        <w:fldChar w:fldCharType="end"/>
      </w:r>
    </w:p>
    <w:p w14:paraId="735B7F8F" w14:textId="77777777" w:rsidR="00AF051F" w:rsidRDefault="00120EF4">
      <w:pPr>
        <w:pStyle w:val="LBBodyText1"/>
        <w:jc w:val="right"/>
      </w:pPr>
      <w:r>
        <w:t xml:space="preserve">к Договору на оказание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183980AC" w14:textId="77777777" w:rsidR="00AF051F" w:rsidRDefault="00120EF4">
      <w:pPr>
        <w:pStyle w:val="LBBodyText1"/>
        <w:jc w:val="right"/>
      </w:pPr>
      <w:r>
        <w:t>от ___________ 20__ г.</w:t>
      </w:r>
    </w:p>
    <w:p w14:paraId="7109F35D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"54430"</w:instrText>
      </w:r>
      <w:r>
        <w:fldChar w:fldCharType="separate"/>
      </w:r>
      <w:r>
        <w:t>__________________</w:t>
      </w:r>
      <w:r>
        <w:fldChar w:fldCharType="end"/>
      </w:r>
    </w:p>
    <w:p w14:paraId="25CA2F6C" w14:textId="77777777" w:rsidR="00AF051F" w:rsidRDefault="00120EF4">
      <w:pPr>
        <w:pStyle w:val="LBBodyText1"/>
        <w:jc w:val="right"/>
      </w:pPr>
      <w:r>
        <w:fldChar w:fldCharType="end"/>
      </w:r>
    </w:p>
    <w:p w14:paraId="588A06CB" w14:textId="77777777" w:rsidR="00AF051F" w:rsidRDefault="00120EF4">
      <w:pPr>
        <w:pStyle w:val="LBNameoftheParty"/>
      </w:pPr>
      <w:r>
        <w:fldChar w:fldCharType="begin" w:fldLock="1"/>
      </w:r>
      <w:r>
        <w:instrText>LBVARIABLE \id "30085" \displaced</w:instrText>
      </w:r>
      <w:r>
        <w:fldChar w:fldCharType="separate"/>
      </w:r>
      <w:r>
        <w:t>Документы и сведения, предоставляемые Исполнителем – иностранным физическим лицом, иностранным юридическим лицом, иностранной организацией, не являющейся юридическим лицом по иностранному праву</w:t>
      </w:r>
      <w:r>
        <w:fldChar w:fldCharType="end"/>
      </w:r>
    </w:p>
    <w:p w14:paraId="42337B4E" w14:textId="77777777" w:rsidR="00AF051F" w:rsidRDefault="00120EF4">
      <w:pPr>
        <w:pStyle w:val="NormaldoczillaStyle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</w:instrText>
      </w:r>
      <w:r>
        <w:rPr>
          <w:rFonts w:ascii="Times New Roman" w:hAnsi="Times New Roman"/>
          <w:sz w:val="24"/>
        </w:rPr>
        <w:instrText>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Учредительные или иные документы:</w:t>
      </w:r>
      <w:r>
        <w:rPr>
          <w:rFonts w:ascii="Times New Roman" w:hAnsi="Times New Roman"/>
          <w:sz w:val="24"/>
        </w:rPr>
        <w:fldChar w:fldCharType="end"/>
      </w:r>
    </w:p>
    <w:p w14:paraId="4C0E25D8" w14:textId="77777777" w:rsidR="00AF051F" w:rsidRDefault="00120EF4">
      <w:pPr>
        <w:pStyle w:val="NormaldoczillaStyle1"/>
        <w:numPr>
          <w:ilvl w:val="1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подтверждающие статус Контрагента как соответствующий применимому иностранному законодательству разновидности организационно-правовой формы;</w:t>
      </w:r>
      <w:r>
        <w:rPr>
          <w:rFonts w:ascii="Times New Roman" w:hAnsi="Times New Roman"/>
          <w:sz w:val="24"/>
        </w:rPr>
        <w:fldChar w:fldCharType="end"/>
      </w:r>
    </w:p>
    <w:p w14:paraId="55CEA662" w14:textId="77777777" w:rsidR="00AF051F" w:rsidRDefault="00120EF4">
      <w:pPr>
        <w:pStyle w:val="NormaldoczillaStyle1"/>
        <w:numPr>
          <w:ilvl w:val="1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>держащие сведения о долях участия, наличии управляющих органов и об общем распределении полномочий между ними;</w:t>
      </w:r>
      <w:r>
        <w:rPr>
          <w:rFonts w:ascii="Times New Roman" w:hAnsi="Times New Roman"/>
          <w:sz w:val="24"/>
        </w:rPr>
        <w:fldChar w:fldCharType="end"/>
      </w:r>
    </w:p>
    <w:p w14:paraId="73D1F269" w14:textId="77777777" w:rsidR="00AF051F" w:rsidRDefault="00120EF4">
      <w:pPr>
        <w:pStyle w:val="NormaldoczillaStyle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финансовую отчетность, поясняющие расчеты и иные документы, описывающие основные виды деятельности Контрагент</w:t>
      </w:r>
      <w:r>
        <w:rPr>
          <w:rFonts w:ascii="Times New Roman" w:hAnsi="Times New Roman"/>
          <w:sz w:val="24"/>
        </w:rPr>
        <w:t>а и их денежное выражение согласно применимым стандартам;</w:t>
      </w:r>
      <w:r>
        <w:rPr>
          <w:rFonts w:ascii="Times New Roman" w:hAnsi="Times New Roman"/>
          <w:sz w:val="24"/>
        </w:rPr>
        <w:fldChar w:fldCharType="end"/>
      </w:r>
    </w:p>
    <w:p w14:paraId="584DAD2A" w14:textId="77777777" w:rsidR="00AF051F" w:rsidRDefault="00120EF4">
      <w:pPr>
        <w:pStyle w:val="NormaldoczillaStyle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договоры и иные правоустанавливающие документы, на основании которых у Контрагента возникали гражданско-правовые отношения в рамках деятельности, приведшей к возн</w:t>
      </w:r>
      <w:r>
        <w:rPr>
          <w:rFonts w:ascii="Times New Roman" w:hAnsi="Times New Roman"/>
          <w:sz w:val="24"/>
        </w:rPr>
        <w:t>икновению у Контрагента облагаемых доходов от источников в РФ;</w:t>
      </w:r>
      <w:r>
        <w:rPr>
          <w:rFonts w:ascii="Times New Roman" w:hAnsi="Times New Roman"/>
          <w:sz w:val="24"/>
        </w:rPr>
        <w:fldChar w:fldCharType="end"/>
      </w:r>
    </w:p>
    <w:p w14:paraId="36F90A63" w14:textId="77777777" w:rsidR="00AF051F" w:rsidRDefault="00120EF4">
      <w:pPr>
        <w:pStyle w:val="NormaldoczillaStyle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официальные пояснения Контрагента об особенностях ведения Контрагентом предпринимательской деятельности, приведшей к возникновению у него облагаемых доходов </w:t>
      </w:r>
      <w:r>
        <w:rPr>
          <w:rFonts w:ascii="Times New Roman" w:hAnsi="Times New Roman"/>
          <w:sz w:val="24"/>
        </w:rPr>
        <w:t>от источников в РФ - в части выполняемых Контрагентом функций и принимаемых данным Контрагентом рисков;</w:t>
      </w:r>
      <w:r>
        <w:rPr>
          <w:rFonts w:ascii="Times New Roman" w:hAnsi="Times New Roman"/>
          <w:sz w:val="24"/>
        </w:rPr>
        <w:fldChar w:fldCharType="end"/>
      </w:r>
    </w:p>
    <w:p w14:paraId="0B10418C" w14:textId="77777777" w:rsidR="00AF051F" w:rsidRDefault="00120EF4">
      <w:pPr>
        <w:pStyle w:val="NormaldoczillaStyle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официальные письма уполномоченного органа страны, в которой Контрагент считается (на основании сертификата налоговог</w:t>
      </w:r>
      <w:r>
        <w:rPr>
          <w:rFonts w:ascii="Times New Roman" w:hAnsi="Times New Roman"/>
          <w:sz w:val="24"/>
        </w:rPr>
        <w:t xml:space="preserve">о резидентства) «лицом с постоянным местопребыванием» согласно соответствующему Соглашению об </w:t>
      </w:r>
      <w:proofErr w:type="spellStart"/>
      <w:r>
        <w:rPr>
          <w:rFonts w:ascii="Times New Roman" w:hAnsi="Times New Roman"/>
          <w:sz w:val="24"/>
        </w:rPr>
        <w:t>избежании</w:t>
      </w:r>
      <w:proofErr w:type="spellEnd"/>
      <w:r>
        <w:rPr>
          <w:rFonts w:ascii="Times New Roman" w:hAnsi="Times New Roman"/>
          <w:sz w:val="24"/>
        </w:rPr>
        <w:t xml:space="preserve"> двойного налогообложения, подтверждающие:</w:t>
      </w:r>
      <w:r>
        <w:rPr>
          <w:rFonts w:ascii="Times New Roman" w:hAnsi="Times New Roman"/>
          <w:sz w:val="24"/>
        </w:rPr>
        <w:fldChar w:fldCharType="end"/>
      </w:r>
    </w:p>
    <w:p w14:paraId="09AF5993" w14:textId="77777777" w:rsidR="00AF051F" w:rsidRDefault="00120EF4">
      <w:pPr>
        <w:pStyle w:val="NormaldoczillaStyle1"/>
        <w:numPr>
          <w:ilvl w:val="1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факт включения облагаемых доходов от источников в РФ и связанных с ними ра</w:t>
      </w:r>
      <w:r>
        <w:rPr>
          <w:rFonts w:ascii="Times New Roman" w:hAnsi="Times New Roman"/>
          <w:sz w:val="24"/>
        </w:rPr>
        <w:t>сходов в налогооблагаемую базу Контрагента;</w:t>
      </w:r>
      <w:r>
        <w:rPr>
          <w:rFonts w:ascii="Times New Roman" w:hAnsi="Times New Roman"/>
          <w:sz w:val="24"/>
        </w:rPr>
        <w:fldChar w:fldCharType="end"/>
      </w:r>
    </w:p>
    <w:p w14:paraId="270C1B58" w14:textId="77777777" w:rsidR="00AF051F" w:rsidRDefault="00120EF4">
      <w:pPr>
        <w:pStyle w:val="NormaldoczillaStyle1"/>
        <w:numPr>
          <w:ilvl w:val="1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наличие у Контрагента права на самостоятельное распоряжение облагаемыми доходами от источников в РФ с точки зрения организационно-правовой формы Контрагента и применимого налогового режима в стране постоянного местопребывания;</w:t>
      </w:r>
      <w:r>
        <w:rPr>
          <w:rFonts w:ascii="Times New Roman" w:hAnsi="Times New Roman"/>
          <w:sz w:val="24"/>
        </w:rPr>
        <w:fldChar w:fldCharType="end"/>
      </w:r>
    </w:p>
    <w:p w14:paraId="1681C8A0" w14:textId="77777777" w:rsidR="00AF051F" w:rsidRDefault="00120EF4">
      <w:pPr>
        <w:pStyle w:val="NormaldoczillaStyle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</w:instrText>
      </w:r>
      <w:r>
        <w:rPr>
          <w:rFonts w:ascii="Times New Roman" w:hAnsi="Times New Roman"/>
          <w:sz w:val="24"/>
        </w:rPr>
        <w:instrText>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уведомление о том,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органах, оформленную не ранее че</w:t>
      </w:r>
      <w:r>
        <w:rPr>
          <w:rFonts w:ascii="Times New Roman" w:hAnsi="Times New Roman"/>
          <w:sz w:val="24"/>
        </w:rPr>
        <w:t>м в предшествующем налоговом периоде.</w:t>
      </w:r>
      <w:r>
        <w:rPr>
          <w:rFonts w:ascii="Times New Roman" w:hAnsi="Times New Roman"/>
          <w:sz w:val="24"/>
        </w:rPr>
        <w:fldChar w:fldCharType="end"/>
      </w:r>
    </w:p>
    <w:p w14:paraId="0BFA6ACF" w14:textId="77777777" w:rsidR="00AF051F" w:rsidRDefault="00120EF4">
      <w:pPr>
        <w:pStyle w:val="NormaldoczillaStyle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"30085"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оригинал документа, подтверждающего, что Контрагент имеет постоянное местонахождение в государстве, с которым РФ имеет международный договор (соглашение), регулирующий вопросы налого</w:t>
      </w:r>
      <w:r>
        <w:rPr>
          <w:rFonts w:ascii="Times New Roman" w:hAnsi="Times New Roman"/>
          <w:sz w:val="24"/>
        </w:rPr>
        <w:t>обложения, в соответствии с которым, доходы не облагаются налогом в РФ, или облагаются по более низкой ставке, в случае если Контрагент не состоит на учете в РФ и (или) не имеет представительства в РФ, до даты выплаты дохода по настоящему Контракту.</w:t>
      </w:r>
      <w:r>
        <w:rPr>
          <w:rFonts w:ascii="Times New Roman" w:hAnsi="Times New Roman"/>
          <w:sz w:val="24"/>
        </w:rPr>
        <w:fldChar w:fldCharType="end"/>
      </w:r>
    </w:p>
    <w:p w14:paraId="20E04205" w14:textId="77777777" w:rsidR="00AF051F" w:rsidRDefault="00120EF4">
      <w:pPr>
        <w:pStyle w:val="LBBodyText2"/>
      </w:pPr>
      <w:r>
        <w:fldChar w:fldCharType="begin" w:fldLock="1"/>
      </w:r>
      <w:r>
        <w:instrText>LBV</w:instrText>
      </w:r>
      <w:r>
        <w:instrText>ARIABLE \id "30085" \displaced</w:instrText>
      </w:r>
      <w:r>
        <w:fldChar w:fldCharType="separate"/>
      </w:r>
      <w:r>
        <w:t>Документ, подтверждающий постоянное местонахождение Контрагента, должен быть заверен компетентным органом соответствующего иностранного государства (с апостилем и переводом на русский язык).</w:t>
      </w:r>
      <w:r>
        <w:fldChar w:fldCharType="end"/>
      </w:r>
    </w:p>
    <w:p w14:paraId="565183D8" w14:textId="77777777" w:rsidR="00AF051F" w:rsidRDefault="00AF051F">
      <w:pPr>
        <w:pStyle w:val="LBBodyText1"/>
        <w:rPr>
          <w:b/>
        </w:rPr>
      </w:pPr>
    </w:p>
    <w:p w14:paraId="103BE0FE" w14:textId="77777777" w:rsidR="00AF051F" w:rsidRDefault="00120EF4">
      <w:pPr>
        <w:pStyle w:val="LBBodyText1"/>
      </w:pPr>
      <w:r>
        <w:fldChar w:fldCharType="begin" w:fldLock="1"/>
      </w:r>
      <w:r>
        <w:instrText>LBVARIABLE \id "30085" \displac</w:instrText>
      </w:r>
      <w:r>
        <w:instrText>ed</w:instrText>
      </w:r>
      <w:r>
        <w:fldChar w:fldCharType="separate"/>
      </w:r>
    </w:p>
    <w:tbl>
      <w:tblPr>
        <w:tblStyle w:val="a4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F051F" w14:paraId="7DC4EFFE" w14:textId="77777777">
        <w:tc>
          <w:tcPr>
            <w:tcW w:w="4678" w:type="dxa"/>
          </w:tcPr>
          <w:p w14:paraId="64333CD9" w14:textId="77777777" w:rsidR="00AF051F" w:rsidRDefault="00120EF4">
            <w:pPr>
              <w:pStyle w:val="LBBodyText1"/>
              <w:keepNext/>
              <w:jc w:val="center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678" w:type="dxa"/>
          </w:tcPr>
          <w:p w14:paraId="1CB2431A" w14:textId="77777777" w:rsidR="00AF051F" w:rsidRDefault="00120EF4">
            <w:pPr>
              <w:pStyle w:val="LBBodyText1"/>
              <w:keepNext/>
              <w:jc w:val="center"/>
            </w:pPr>
            <w:r>
              <w:rPr>
                <w:b/>
              </w:rPr>
              <w:t>ИСПОЛНИТЕЛЬ:</w:t>
            </w:r>
          </w:p>
        </w:tc>
      </w:tr>
      <w:tr w:rsidR="00AF051F" w14:paraId="79497B48" w14:textId="77777777">
        <w:tc>
          <w:tcPr>
            <w:tcW w:w="4678" w:type="dxa"/>
          </w:tcPr>
          <w:p w14:paraId="0737E248" w14:textId="77777777" w:rsidR="00AF051F" w:rsidRDefault="00120EF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05F09324" w14:textId="77777777" w:rsidR="00AF051F" w:rsidRDefault="00AF051F">
            <w:pPr>
              <w:pStyle w:val="LBBodyText1"/>
              <w:keepNext/>
              <w:jc w:val="center"/>
            </w:pPr>
          </w:p>
        </w:tc>
      </w:tr>
      <w:tr w:rsidR="00AF051F" w14:paraId="123D3859" w14:textId="77777777">
        <w:tc>
          <w:tcPr>
            <w:tcW w:w="4678" w:type="dxa"/>
          </w:tcPr>
          <w:p w14:paraId="130B63A2" w14:textId="77777777" w:rsidR="00AF051F" w:rsidRDefault="00AF051F">
            <w:pPr>
              <w:pStyle w:val="LBBodyText1"/>
              <w:keepNext/>
              <w:jc w:val="center"/>
            </w:pPr>
          </w:p>
          <w:p w14:paraId="36F9F5AD" w14:textId="77777777" w:rsidR="00AF051F" w:rsidRDefault="00120EF4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2E52ADB0" w14:textId="77777777" w:rsidR="00AF051F" w:rsidRDefault="00120EF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34DE097D" w14:textId="77777777" w:rsidR="00AF051F" w:rsidRDefault="00AF051F">
            <w:pPr>
              <w:pStyle w:val="LBBodyText1"/>
              <w:keepNext/>
              <w:jc w:val="center"/>
            </w:pPr>
          </w:p>
          <w:p w14:paraId="451EBE00" w14:textId="77777777" w:rsidR="00AF051F" w:rsidRDefault="00120EF4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476BEBAD" w14:textId="77777777" w:rsidR="00AF051F" w:rsidRDefault="00AF051F">
            <w:pPr>
              <w:pStyle w:val="LBBodyText1"/>
              <w:keepNext/>
              <w:jc w:val="center"/>
            </w:pPr>
          </w:p>
        </w:tc>
      </w:tr>
      <w:tr w:rsidR="00AF051F" w14:paraId="7C1A7A86" w14:textId="77777777">
        <w:tc>
          <w:tcPr>
            <w:tcW w:w="4678" w:type="dxa"/>
          </w:tcPr>
          <w:p w14:paraId="51A76268" w14:textId="77777777" w:rsidR="00AF051F" w:rsidRDefault="00120EF4">
            <w:pPr>
              <w:pStyle w:val="LBBodyText1"/>
              <w:keepNext/>
              <w:jc w:val="center"/>
            </w:pPr>
            <w:r>
              <w:t>«___» ______________ 20 __ г.</w:t>
            </w:r>
          </w:p>
        </w:tc>
        <w:tc>
          <w:tcPr>
            <w:tcW w:w="4678" w:type="dxa"/>
          </w:tcPr>
          <w:p w14:paraId="1D7712D7" w14:textId="77777777" w:rsidR="00AF051F" w:rsidRDefault="00120EF4">
            <w:pPr>
              <w:pStyle w:val="LBBodyText1"/>
              <w:keepNext/>
              <w:jc w:val="center"/>
            </w:pPr>
            <w:r>
              <w:t>«___» _________</w:t>
            </w:r>
            <w:r>
              <w:t>_____ 20 __ г.</w:t>
            </w:r>
          </w:p>
        </w:tc>
      </w:tr>
      <w:tr w:rsidR="00AF051F" w14:paraId="2E099CE5" w14:textId="77777777">
        <w:tc>
          <w:tcPr>
            <w:tcW w:w="4678" w:type="dxa"/>
          </w:tcPr>
          <w:p w14:paraId="1EDB5E45" w14:textId="77777777" w:rsidR="00AF051F" w:rsidRDefault="00AF051F">
            <w:pPr>
              <w:pStyle w:val="LBBodyText1"/>
              <w:keepNext/>
            </w:pPr>
          </w:p>
        </w:tc>
        <w:tc>
          <w:tcPr>
            <w:tcW w:w="4678" w:type="dxa"/>
          </w:tcPr>
          <w:p w14:paraId="60BC2CA5" w14:textId="77777777" w:rsidR="00AF051F" w:rsidRDefault="00120EF4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14:paraId="41D4C6B2" w14:textId="77777777" w:rsidR="00AF051F" w:rsidRDefault="00AF051F">
      <w:pPr>
        <w:pStyle w:val="LBBodyText1"/>
      </w:pPr>
    </w:p>
    <w:p w14:paraId="1AD77BC6" w14:textId="77777777" w:rsidR="00AF051F" w:rsidRDefault="00120EF4">
      <w:pPr>
        <w:pStyle w:val="LBBodyText1"/>
      </w:pPr>
      <w:r>
        <w:fldChar w:fldCharType="end"/>
      </w:r>
    </w:p>
    <w:p w14:paraId="57B41DFD" w14:textId="77777777" w:rsidR="00AF051F" w:rsidRDefault="00AF051F">
      <w:pPr>
        <w:pStyle w:val="LBBodyText1"/>
        <w:jc w:val="right"/>
      </w:pPr>
    </w:p>
    <w:p w14:paraId="33EF628E" w14:textId="77777777" w:rsidR="00AF051F" w:rsidRDefault="00AF051F">
      <w:pPr>
        <w:pStyle w:val="LBBodyText1"/>
      </w:pPr>
    </w:p>
    <w:p w14:paraId="01A4ADCB" w14:textId="77777777" w:rsidR="00AF051F" w:rsidRDefault="00AF051F">
      <w:pPr>
        <w:pStyle w:val="LBBodyText1"/>
      </w:pPr>
    </w:p>
    <w:p w14:paraId="25ABEDCF" w14:textId="77777777" w:rsidR="00AF051F" w:rsidRDefault="00AF051F">
      <w:pPr>
        <w:pStyle w:val="LBBodyText1"/>
        <w:sectPr w:rsidR="00AF05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850" w:bottom="1134" w:left="1701" w:header="426" w:footer="708" w:gutter="0"/>
          <w:cols w:space="720"/>
          <w:titlePg/>
        </w:sectPr>
      </w:pPr>
    </w:p>
    <w:p w14:paraId="4FCEE65B" w14:textId="77777777" w:rsidR="00AF051F" w:rsidRDefault="00120EF4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"76636"</w:instrText>
      </w:r>
      <w:r>
        <w:fldChar w:fldCharType="separate"/>
      </w:r>
      <w:r>
        <w:t>6</w:t>
      </w:r>
      <w:r>
        <w:fldChar w:fldCharType="end"/>
      </w:r>
    </w:p>
    <w:p w14:paraId="4F681354" w14:textId="77777777" w:rsidR="00AF051F" w:rsidRDefault="00120EF4">
      <w:pPr>
        <w:pStyle w:val="LBSchedulePart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66BA4CA3" w14:textId="77777777" w:rsidR="00AF051F" w:rsidRDefault="00120EF4">
      <w:pPr>
        <w:pStyle w:val="LBBodyText1"/>
        <w:jc w:val="right"/>
      </w:pPr>
      <w:r>
        <w:t>от «</w:t>
      </w:r>
      <w:r>
        <w:rPr>
          <w:color w:val="000000"/>
        </w:rPr>
        <w:t>___</w:t>
      </w:r>
      <w:r>
        <w:t>»______________20__г.</w:t>
      </w:r>
    </w:p>
    <w:p w14:paraId="141B023A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14:paraId="6B312BF5" w14:textId="77777777" w:rsidR="00AF051F" w:rsidRDefault="00AF051F">
      <w:pPr>
        <w:pStyle w:val="LBBodyText1"/>
      </w:pPr>
    </w:p>
    <w:p w14:paraId="58703B61" w14:textId="77777777" w:rsidR="00AF051F" w:rsidRDefault="00120EF4">
      <w:pPr>
        <w:pStyle w:val="NormaldoczillaStyle1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64A2EF4C" w14:textId="77777777" w:rsidR="00AF051F" w:rsidRDefault="00AF051F">
      <w:pPr>
        <w:pStyle w:val="NormaldoczillaStyle1"/>
        <w:spacing w:line="276" w:lineRule="auto"/>
        <w:ind w:left="5103"/>
        <w:rPr>
          <w:rFonts w:ascii="Times New Roman" w:hAnsi="Times New Roman"/>
          <w:sz w:val="24"/>
        </w:rPr>
      </w:pPr>
    </w:p>
    <w:tbl>
      <w:tblPr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709"/>
        <w:gridCol w:w="425"/>
        <w:gridCol w:w="425"/>
        <w:gridCol w:w="426"/>
        <w:gridCol w:w="425"/>
        <w:gridCol w:w="423"/>
        <w:gridCol w:w="425"/>
        <w:gridCol w:w="428"/>
        <w:gridCol w:w="423"/>
        <w:gridCol w:w="416"/>
        <w:gridCol w:w="408"/>
        <w:gridCol w:w="454"/>
        <w:gridCol w:w="420"/>
        <w:gridCol w:w="426"/>
        <w:gridCol w:w="429"/>
        <w:gridCol w:w="425"/>
        <w:gridCol w:w="425"/>
        <w:gridCol w:w="42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051F" w14:paraId="2EF593F0" w14:textId="77777777">
        <w:trPr>
          <w:trHeight w:val="615"/>
          <w:jc w:val="center"/>
        </w:trPr>
        <w:tc>
          <w:tcPr>
            <w:tcW w:w="1488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288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СВОДНОЕ УВЕДОМЛЕНИЕ НА ПЕРЕВОЗКУ _____ ГРК/ОПС/БАНК № __ на период с _______ по _______</w:t>
            </w:r>
          </w:p>
        </w:tc>
      </w:tr>
      <w:tr w:rsidR="00AF051F" w14:paraId="6E205DB7" w14:textId="77777777">
        <w:trPr>
          <w:trHeight w:val="31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2512" w14:textId="77777777" w:rsidR="00AF051F" w:rsidRDefault="00120EF4">
            <w:pPr>
              <w:pStyle w:val="NormaldoczillaStyle1"/>
              <w:ind w:left="-114" w:right="-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F6F0" w14:textId="77777777" w:rsidR="00AF051F" w:rsidRDefault="00120EF4">
            <w:pPr>
              <w:pStyle w:val="NormaldoczillaStyle1"/>
              <w:ind w:left="-98" w:right="-10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ГРК/ ОПС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0F08" w14:textId="77777777" w:rsidR="00AF051F" w:rsidRDefault="00120EF4">
            <w:pPr>
              <w:pStyle w:val="NormaldoczillaStyle1"/>
              <w:ind w:left="-99" w:right="-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A886F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1050E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BD828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049EE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0E94E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53337DD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1417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AB65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A110B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C9430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DA9F6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E28DF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A2B912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2BB03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D22E7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0D655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B4043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D2BD3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6FD32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4DC1BD8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4D52F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329E4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AE40C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B807F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D3D56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6E4BC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31C7A0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44254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17E70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C5412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21805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 w:rsidR="00AF051F" w14:paraId="5B316A2E" w14:textId="77777777">
        <w:trPr>
          <w:trHeight w:val="31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36E1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4A41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6465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F6D27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B51C0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4C11D5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55057B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BFDEC7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ED260BF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51E2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246A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51E422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A995DE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E70AE3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98ADF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5D7166C6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80AAFF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2CD625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203DA8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EA2562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A8E1CB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EADD46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12378692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325518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F7738D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18CF8D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DF1A35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FD2FC1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DEA6A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DB69C2E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9268FA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D22E9C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53172D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ACE09B" w14:textId="77777777" w:rsidR="00AF051F" w:rsidRDefault="00120EF4">
            <w:pPr>
              <w:pStyle w:val="NormaldoczillaStyle1"/>
              <w:ind w:left="-117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</w:t>
            </w:r>
          </w:p>
        </w:tc>
      </w:tr>
      <w:tr w:rsidR="00AF051F" w14:paraId="4163030E" w14:textId="77777777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58A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C94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8561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9F87A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23A1A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FC6B6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B197C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77D4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12E3FE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2C7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DFD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D079B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DA8BA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2BFFD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2150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BEE4D9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22963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E9439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D418D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976B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DB8A4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54395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D292C0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BE06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2C24D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8EDF2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446E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F0839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F57E9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A054F6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C4DEC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A2DAB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ACC22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A1CDD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 w:rsidR="00AF051F" w14:paraId="3D8C4EBC" w14:textId="77777777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084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5D9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375D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3B0C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71421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00717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0E0CF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15448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36F33AE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52F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ADE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D68CA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DDACD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3BADD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88B16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E0A7AE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1A02D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EC469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5D60E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5A76F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93032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BC63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161FA22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9D06F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21062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F6BB0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71A46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BBF6D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EC5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1FEC11E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77C9D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87582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4CE31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B017C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 w:rsidR="00AF051F" w14:paraId="249CCF7F" w14:textId="77777777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534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4BA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EC41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5F685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356E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98DE3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90B93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1E74C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772010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5F7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C7C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19EBD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78988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813B1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C450A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7A56B6C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B0207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DADD2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62421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8E0C9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5414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67E3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BC4BEA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2C8C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6CAE3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654C5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2EEBA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12CF5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911A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316ED5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CDD6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E5AED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71A82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4CBA8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 w:rsidR="00AF051F" w14:paraId="4123A656" w14:textId="77777777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F7A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9F1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DBEB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5753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0E138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0FC80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9B84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9EEEF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442EAB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B4D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41F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5CD66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9B262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13B17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8BC90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5CAC886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FAD13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8B1A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40D8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73D2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40A2A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ABE89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7505894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6FF54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2981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078D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99114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38683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040D1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3677A4F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FF8D1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D577E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51DF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3ACEF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 w:rsidR="00AF051F" w14:paraId="214A346D" w14:textId="77777777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6B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824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DE6A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CE6A7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6340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9725F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97853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DF443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5348974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039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A96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F3A89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96757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25A90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1637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6E2308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6CE33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55A0F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0C80A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B0D34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A6E6C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EFFD9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70E0648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7D141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778A3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FF640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AD7C3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84419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553B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34F951B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C1E40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56B47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57239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FCF4D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</w:tbl>
    <w:p w14:paraId="36C9FC49" w14:textId="77777777" w:rsidR="00AF051F" w:rsidRDefault="00AF051F">
      <w:pPr>
        <w:pStyle w:val="LBBodyText1"/>
      </w:pP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5807"/>
        <w:gridCol w:w="5103"/>
      </w:tblGrid>
      <w:tr w:rsidR="00AF051F" w14:paraId="3F67719A" w14:textId="77777777">
        <w:tc>
          <w:tcPr>
            <w:tcW w:w="5807" w:type="dxa"/>
          </w:tcPr>
          <w:p w14:paraId="7DE04951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Ответственное лицо Почтамта________</w:t>
            </w:r>
          </w:p>
          <w:p w14:paraId="2069AF99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_______________Должность      ФИО___________</w:t>
            </w:r>
          </w:p>
          <w:p w14:paraId="11824E23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5103" w:type="dxa"/>
          </w:tcPr>
          <w:p w14:paraId="4EFC481D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</w:tc>
      </w:tr>
      <w:tr w:rsidR="00AF051F" w14:paraId="4D561E68" w14:textId="77777777">
        <w:tc>
          <w:tcPr>
            <w:tcW w:w="5807" w:type="dxa"/>
          </w:tcPr>
          <w:p w14:paraId="7E7DFE7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заказчик</w:t>
            </w:r>
            <w:r>
              <w:rPr>
                <w:rFonts w:ascii="Times New Roman" w:hAnsi="Times New Roman"/>
                <w:b/>
                <w:caps/>
                <w:sz w:val="24"/>
              </w:rPr>
              <w:t>:</w:t>
            </w:r>
          </w:p>
        </w:tc>
        <w:tc>
          <w:tcPr>
            <w:tcW w:w="5103" w:type="dxa"/>
          </w:tcPr>
          <w:p w14:paraId="42979C5B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исполнитель:</w:t>
            </w:r>
          </w:p>
        </w:tc>
      </w:tr>
      <w:tr w:rsidR="00AF051F" w14:paraId="6DED54AE" w14:textId="77777777">
        <w:tc>
          <w:tcPr>
            <w:tcW w:w="5807" w:type="dxa"/>
          </w:tcPr>
          <w:p w14:paraId="7BD96354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</w:tcPr>
          <w:p w14:paraId="5DC48EC4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  <w:p w14:paraId="58A5DBC7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0BB1A848" w14:textId="77777777">
        <w:tc>
          <w:tcPr>
            <w:tcW w:w="5807" w:type="dxa"/>
          </w:tcPr>
          <w:p w14:paraId="44D68CEC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  <w:tc>
          <w:tcPr>
            <w:tcW w:w="5103" w:type="dxa"/>
          </w:tcPr>
          <w:p w14:paraId="75E9215B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</w:tr>
      <w:tr w:rsidR="00AF051F" w14:paraId="4E850E63" w14:textId="77777777">
        <w:tc>
          <w:tcPr>
            <w:tcW w:w="5807" w:type="dxa"/>
          </w:tcPr>
          <w:p w14:paraId="39918E53" w14:textId="77777777" w:rsidR="00AF051F" w:rsidRDefault="00AF051F">
            <w:pPr>
              <w:pStyle w:val="NormaldoczillaStyle1"/>
              <w:ind w:firstLine="709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</w:tcPr>
          <w:p w14:paraId="200DDA86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4BA9F521" w14:textId="77777777">
        <w:tc>
          <w:tcPr>
            <w:tcW w:w="5807" w:type="dxa"/>
          </w:tcPr>
          <w:p w14:paraId="6185BF49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103" w:type="dxa"/>
          </w:tcPr>
          <w:p w14:paraId="63082CC2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</w:tr>
      <w:tr w:rsidR="00AF051F" w14:paraId="04A03500" w14:textId="77777777">
        <w:tc>
          <w:tcPr>
            <w:tcW w:w="5807" w:type="dxa"/>
          </w:tcPr>
          <w:p w14:paraId="522DC6FB" w14:textId="77777777" w:rsidR="00AF051F" w:rsidRDefault="00120EF4">
            <w:pPr>
              <w:pStyle w:val="NormaldoczillaStyle1"/>
              <w:ind w:firstLine="70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41377CC6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103" w:type="dxa"/>
          </w:tcPr>
          <w:p w14:paraId="08BA9FD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7A936BE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 (при наличии печати)</w:t>
            </w:r>
          </w:p>
        </w:tc>
      </w:tr>
    </w:tbl>
    <w:p w14:paraId="111DE2A5" w14:textId="77777777" w:rsidR="00AF051F" w:rsidRDefault="00AF051F">
      <w:pPr>
        <w:pStyle w:val="LBBodyText1"/>
      </w:pPr>
    </w:p>
    <w:p w14:paraId="428C9CC6" w14:textId="77777777" w:rsidR="00AF051F" w:rsidRDefault="00AF051F">
      <w:pPr>
        <w:pStyle w:val="LBBodyText1"/>
      </w:pP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AF051F" w14:paraId="39DDC27B" w14:textId="77777777">
        <w:tc>
          <w:tcPr>
            <w:tcW w:w="4820" w:type="dxa"/>
          </w:tcPr>
          <w:p w14:paraId="276720B0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678" w:type="dxa"/>
          </w:tcPr>
          <w:p w14:paraId="3A5DC1BA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7E441DB6" w14:textId="77777777">
        <w:tc>
          <w:tcPr>
            <w:tcW w:w="4820" w:type="dxa"/>
          </w:tcPr>
          <w:p w14:paraId="0B7AAE38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7C7A6365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4A242AEB" w14:textId="77777777">
        <w:tc>
          <w:tcPr>
            <w:tcW w:w="4820" w:type="dxa"/>
          </w:tcPr>
          <w:p w14:paraId="1634D16C" w14:textId="77777777" w:rsidR="00AF051F" w:rsidRDefault="00AF051F">
            <w:pPr>
              <w:pStyle w:val="LBBodyText1"/>
              <w:keepNext/>
              <w:jc w:val="left"/>
            </w:pPr>
          </w:p>
          <w:p w14:paraId="0352CAEB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1A3F5312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0A6287C7" w14:textId="77777777" w:rsidR="00AF051F" w:rsidRDefault="00AF051F">
            <w:pPr>
              <w:pStyle w:val="LBBodyText1"/>
              <w:keepNext/>
              <w:jc w:val="left"/>
            </w:pPr>
          </w:p>
          <w:p w14:paraId="00FF842F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657EBCF7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4825085F" w14:textId="77777777">
        <w:tc>
          <w:tcPr>
            <w:tcW w:w="4820" w:type="dxa"/>
          </w:tcPr>
          <w:p w14:paraId="688F60D8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14:paraId="5F8338C0" w14:textId="77777777" w:rsidR="00AF051F" w:rsidRDefault="00120EF4">
            <w:pPr>
              <w:pStyle w:val="LBBodyText1"/>
              <w:keepNext/>
              <w:jc w:val="left"/>
            </w:pPr>
            <w:r>
              <w:t>___ ____________ 20_</w:t>
            </w:r>
            <w:r>
              <w:t>_ г.</w:t>
            </w:r>
          </w:p>
        </w:tc>
      </w:tr>
      <w:tr w:rsidR="00AF051F" w14:paraId="288F36F9" w14:textId="77777777">
        <w:tc>
          <w:tcPr>
            <w:tcW w:w="4820" w:type="dxa"/>
          </w:tcPr>
          <w:p w14:paraId="4FBF108F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14:paraId="6FEB14F0" w14:textId="77777777" w:rsidR="00AF051F" w:rsidRDefault="00120EF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14:paraId="193CA4A2" w14:textId="77777777" w:rsidR="00AF051F" w:rsidRDefault="00AF051F">
      <w:pPr>
        <w:pStyle w:val="NormaldoczillaStyle1"/>
        <w:rPr>
          <w:rFonts w:ascii="Times New Roman" w:hAnsi="Times New Roman"/>
          <w:sz w:val="24"/>
        </w:rPr>
        <w:sectPr w:rsidR="00AF051F">
          <w:pgSz w:w="16838" w:h="11906" w:orient="landscape"/>
          <w:pgMar w:top="1701" w:right="1134" w:bottom="850" w:left="1134" w:header="426" w:footer="708" w:gutter="0"/>
          <w:cols w:space="720"/>
          <w:titlePg/>
        </w:sectPr>
      </w:pPr>
    </w:p>
    <w:p w14:paraId="46849AD7" w14:textId="77777777" w:rsidR="00AF051F" w:rsidRDefault="00AF051F">
      <w:pPr>
        <w:pStyle w:val="NormaldoczillaStyle1"/>
        <w:rPr>
          <w:rFonts w:ascii="Times New Roman" w:hAnsi="Times New Roman"/>
          <w:sz w:val="24"/>
        </w:rPr>
      </w:pPr>
    </w:p>
    <w:p w14:paraId="68350897" w14:textId="77777777" w:rsidR="00AF051F" w:rsidRDefault="00120EF4">
      <w:pPr>
        <w:pStyle w:val="NormaldoczillaStyle1"/>
        <w:tabs>
          <w:tab w:val="left" w:pos="2394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Приложение № </w:t>
      </w: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"76637"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fldChar w:fldCharType="end"/>
      </w:r>
    </w:p>
    <w:p w14:paraId="55976491" w14:textId="77777777" w:rsidR="00AF051F" w:rsidRDefault="00120EF4">
      <w:pPr>
        <w:pStyle w:val="LBSchedulePart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2BF9F51B" w14:textId="77777777" w:rsidR="00AF051F" w:rsidRDefault="00120EF4">
      <w:pPr>
        <w:pStyle w:val="LBBodyText1"/>
        <w:jc w:val="right"/>
      </w:pPr>
      <w:r>
        <w:t>от «</w:t>
      </w:r>
      <w:r>
        <w:rPr>
          <w:color w:val="000000"/>
        </w:rPr>
        <w:t>___</w:t>
      </w:r>
      <w:r>
        <w:t>»______________20__г.</w:t>
      </w:r>
    </w:p>
    <w:p w14:paraId="2F3CCBE6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14:paraId="4A670E25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6E96883E" w14:textId="77777777" w:rsidR="00AF051F" w:rsidRDefault="00AF051F">
      <w:pPr>
        <w:pStyle w:val="NormaldoczillaStyle1"/>
        <w:rPr>
          <w:rFonts w:ascii="Times New Roman" w:hAnsi="Times New Roman"/>
          <w:sz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355"/>
        <w:gridCol w:w="3421"/>
        <w:gridCol w:w="1376"/>
        <w:gridCol w:w="1175"/>
      </w:tblGrid>
      <w:tr w:rsidR="00AF051F" w14:paraId="2B4D0F91" w14:textId="77777777">
        <w:trPr>
          <w:trHeight w:val="495"/>
          <w:jc w:val="center"/>
        </w:trPr>
        <w:tc>
          <w:tcPr>
            <w:tcW w:w="7933" w:type="dxa"/>
            <w:gridSpan w:val="5"/>
            <w:vAlign w:val="center"/>
          </w:tcPr>
          <w:p w14:paraId="1FF59475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 формате (число. месяц. год)</w:t>
            </w:r>
          </w:p>
        </w:tc>
      </w:tr>
      <w:tr w:rsidR="00AF051F" w14:paraId="2AC0E135" w14:textId="77777777">
        <w:trPr>
          <w:trHeight w:val="511"/>
          <w:jc w:val="center"/>
        </w:trPr>
        <w:tc>
          <w:tcPr>
            <w:tcW w:w="7933" w:type="dxa"/>
            <w:gridSpan w:val="5"/>
            <w:vAlign w:val="center"/>
          </w:tcPr>
          <w:p w14:paraId="465AF6F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УВЕДОМЛЕНИЕ НА ПЕРЕВОЗКУ ГРК/ОПС/БАНК № __</w:t>
            </w:r>
          </w:p>
        </w:tc>
      </w:tr>
      <w:tr w:rsidR="00AF051F" w14:paraId="577C2200" w14:textId="77777777">
        <w:trPr>
          <w:trHeight w:val="570"/>
          <w:jc w:val="center"/>
        </w:trPr>
        <w:tc>
          <w:tcPr>
            <w:tcW w:w="606" w:type="dxa"/>
            <w:noWrap/>
            <w:vAlign w:val="center"/>
          </w:tcPr>
          <w:p w14:paraId="448C7DA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355" w:type="dxa"/>
            <w:noWrap/>
            <w:vAlign w:val="center"/>
          </w:tcPr>
          <w:p w14:paraId="5CBE445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ОПС</w:t>
            </w:r>
          </w:p>
        </w:tc>
        <w:tc>
          <w:tcPr>
            <w:tcW w:w="3421" w:type="dxa"/>
            <w:noWrap/>
            <w:vAlign w:val="center"/>
          </w:tcPr>
          <w:p w14:paraId="0A51A0E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2551" w:type="dxa"/>
            <w:gridSpan w:val="2"/>
            <w:noWrap/>
            <w:vAlign w:val="center"/>
          </w:tcPr>
          <w:p w14:paraId="789717E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</w:t>
            </w:r>
          </w:p>
        </w:tc>
      </w:tr>
      <w:tr w:rsidR="00AF051F" w14:paraId="623B0250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50313F3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5" w:type="dxa"/>
            <w:vAlign w:val="center"/>
          </w:tcPr>
          <w:p w14:paraId="0C537D20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79F3DB0F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1B27D59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ЗАЕЗД</w:t>
            </w:r>
          </w:p>
        </w:tc>
      </w:tr>
      <w:tr w:rsidR="00AF051F" w14:paraId="51EAB4EB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0CD490D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55" w:type="dxa"/>
            <w:vAlign w:val="center"/>
          </w:tcPr>
          <w:p w14:paraId="51C4DFB8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08C7735C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66A137E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ЗАЕЗД</w:t>
            </w:r>
          </w:p>
        </w:tc>
      </w:tr>
      <w:tr w:rsidR="00AF051F" w14:paraId="5A4387FF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342B7BF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5" w:type="dxa"/>
            <w:vAlign w:val="center"/>
          </w:tcPr>
          <w:p w14:paraId="033F1EA7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2787AC6F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1AEEE7E9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373592E4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6BC51DD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55" w:type="dxa"/>
            <w:vAlign w:val="center"/>
          </w:tcPr>
          <w:p w14:paraId="0417E4DC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23B36E51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359BDB37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5B04184E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1D50FA5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55" w:type="dxa"/>
            <w:vAlign w:val="center"/>
          </w:tcPr>
          <w:p w14:paraId="46A18AD7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3E5837C4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596035FD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5E567134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472549A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55" w:type="dxa"/>
            <w:vAlign w:val="center"/>
          </w:tcPr>
          <w:p w14:paraId="7C87FD15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08051847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468102D5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0639FC59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3541D13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55" w:type="dxa"/>
            <w:vAlign w:val="center"/>
          </w:tcPr>
          <w:p w14:paraId="39036E4A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53AAE1C7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5DA4616A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05E4068D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799297D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55" w:type="dxa"/>
            <w:vAlign w:val="center"/>
          </w:tcPr>
          <w:p w14:paraId="07D79462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74642A85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41C035FD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0907A083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17DC085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55" w:type="dxa"/>
            <w:vAlign w:val="center"/>
          </w:tcPr>
          <w:p w14:paraId="6F37F4FF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50BED837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4479A04E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767BD5BB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04A582B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55" w:type="dxa"/>
            <w:vAlign w:val="center"/>
          </w:tcPr>
          <w:p w14:paraId="5C94074F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35E94C53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5221D1D6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4C2EB43E" w14:textId="77777777">
        <w:trPr>
          <w:trHeight w:val="300"/>
          <w:jc w:val="center"/>
        </w:trPr>
        <w:tc>
          <w:tcPr>
            <w:tcW w:w="606" w:type="dxa"/>
            <w:vAlign w:val="center"/>
          </w:tcPr>
          <w:p w14:paraId="07C362B8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DAEE304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1" w:type="dxa"/>
            <w:vAlign w:val="center"/>
          </w:tcPr>
          <w:p w14:paraId="6947F6CE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noWrap/>
            <w:vAlign w:val="center"/>
          </w:tcPr>
          <w:p w14:paraId="08D41B79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3A82B92D" w14:textId="77777777">
        <w:trPr>
          <w:trHeight w:val="300"/>
          <w:jc w:val="center"/>
        </w:trPr>
        <w:tc>
          <w:tcPr>
            <w:tcW w:w="5382" w:type="dxa"/>
            <w:gridSpan w:val="3"/>
            <w:vAlign w:val="center"/>
          </w:tcPr>
          <w:p w14:paraId="36C58CB6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Ответственное лицо      </w:t>
            </w:r>
          </w:p>
        </w:tc>
        <w:tc>
          <w:tcPr>
            <w:tcW w:w="1376" w:type="dxa"/>
            <w:noWrap/>
            <w:vAlign w:val="center"/>
          </w:tcPr>
          <w:p w14:paraId="53B3E1F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175" w:type="dxa"/>
            <w:vAlign w:val="center"/>
          </w:tcPr>
          <w:p w14:paraId="36F0448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</w:tr>
    </w:tbl>
    <w:p w14:paraId="4406D907" w14:textId="77777777" w:rsidR="00AF051F" w:rsidRDefault="00AF051F"/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4959"/>
        <w:gridCol w:w="4681"/>
      </w:tblGrid>
      <w:tr w:rsidR="00AF051F" w14:paraId="62463D93" w14:textId="77777777">
        <w:trPr>
          <w:jc w:val="center"/>
        </w:trPr>
        <w:tc>
          <w:tcPr>
            <w:tcW w:w="4959" w:type="dxa"/>
          </w:tcPr>
          <w:p w14:paraId="55C0A7AD" w14:textId="77777777" w:rsidR="00AF051F" w:rsidRDefault="00120EF4">
            <w:pPr>
              <w:pStyle w:val="NormaldoczillaStyle1"/>
              <w:ind w:firstLine="1440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заказчик:</w:t>
            </w:r>
          </w:p>
        </w:tc>
        <w:tc>
          <w:tcPr>
            <w:tcW w:w="4681" w:type="dxa"/>
          </w:tcPr>
          <w:p w14:paraId="5AED7249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исполнитель:</w:t>
            </w:r>
          </w:p>
        </w:tc>
      </w:tr>
      <w:tr w:rsidR="00AF051F" w14:paraId="27F2AA57" w14:textId="77777777">
        <w:trPr>
          <w:jc w:val="center"/>
        </w:trPr>
        <w:tc>
          <w:tcPr>
            <w:tcW w:w="4959" w:type="dxa"/>
          </w:tcPr>
          <w:p w14:paraId="3BB50F30" w14:textId="77777777" w:rsidR="00AF051F" w:rsidRDefault="00AF051F">
            <w:pPr>
              <w:pStyle w:val="NormaldoczillaStyle1"/>
              <w:ind w:firstLine="1440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4681" w:type="dxa"/>
          </w:tcPr>
          <w:p w14:paraId="2C1475A9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</w:tc>
      </w:tr>
      <w:tr w:rsidR="00AF051F" w14:paraId="0E62F27F" w14:textId="77777777">
        <w:trPr>
          <w:jc w:val="center"/>
        </w:trPr>
        <w:tc>
          <w:tcPr>
            <w:tcW w:w="4959" w:type="dxa"/>
          </w:tcPr>
          <w:p w14:paraId="237D8C32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4681" w:type="dxa"/>
          </w:tcPr>
          <w:p w14:paraId="227823AC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  <w:p w14:paraId="75FD383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6DB44637" w14:textId="77777777">
        <w:trPr>
          <w:jc w:val="center"/>
        </w:trPr>
        <w:tc>
          <w:tcPr>
            <w:tcW w:w="4959" w:type="dxa"/>
          </w:tcPr>
          <w:p w14:paraId="04FDBB7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  <w:tc>
          <w:tcPr>
            <w:tcW w:w="4681" w:type="dxa"/>
          </w:tcPr>
          <w:p w14:paraId="150EA3F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</w:tr>
      <w:tr w:rsidR="00AF051F" w14:paraId="4427E408" w14:textId="77777777">
        <w:trPr>
          <w:jc w:val="center"/>
        </w:trPr>
        <w:tc>
          <w:tcPr>
            <w:tcW w:w="4959" w:type="dxa"/>
          </w:tcPr>
          <w:p w14:paraId="37F69AE0" w14:textId="77777777" w:rsidR="00AF051F" w:rsidRDefault="00AF051F">
            <w:pPr>
              <w:pStyle w:val="NormaldoczillaStyle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681" w:type="dxa"/>
          </w:tcPr>
          <w:p w14:paraId="0AA056A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75D78120" w14:textId="77777777">
        <w:trPr>
          <w:jc w:val="center"/>
        </w:trPr>
        <w:tc>
          <w:tcPr>
            <w:tcW w:w="4959" w:type="dxa"/>
          </w:tcPr>
          <w:p w14:paraId="4963F1A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4681" w:type="dxa"/>
          </w:tcPr>
          <w:p w14:paraId="1A3B73D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</w:tr>
      <w:tr w:rsidR="00AF051F" w14:paraId="727196D7" w14:textId="77777777">
        <w:trPr>
          <w:jc w:val="center"/>
        </w:trPr>
        <w:tc>
          <w:tcPr>
            <w:tcW w:w="4959" w:type="dxa"/>
          </w:tcPr>
          <w:p w14:paraId="6781A52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73A9C52C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4681" w:type="dxa"/>
          </w:tcPr>
          <w:p w14:paraId="52FE1A6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7948A1B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М.П. (при наличии)</w:t>
            </w:r>
          </w:p>
        </w:tc>
      </w:tr>
    </w:tbl>
    <w:p w14:paraId="0AB4A587" w14:textId="77777777" w:rsidR="00AF051F" w:rsidRDefault="00AF051F">
      <w:pPr>
        <w:pStyle w:val="LBBodyText1"/>
      </w:pP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AF051F" w14:paraId="3CBFBF9D" w14:textId="77777777">
        <w:tc>
          <w:tcPr>
            <w:tcW w:w="4820" w:type="dxa"/>
          </w:tcPr>
          <w:p w14:paraId="4F3EE36A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14:paraId="3AA73C44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4CE22645" w14:textId="77777777">
        <w:tc>
          <w:tcPr>
            <w:tcW w:w="4820" w:type="dxa"/>
          </w:tcPr>
          <w:p w14:paraId="2326CBBE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22630C78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441FD6F8" w14:textId="77777777">
        <w:tc>
          <w:tcPr>
            <w:tcW w:w="4820" w:type="dxa"/>
          </w:tcPr>
          <w:p w14:paraId="1AE2F445" w14:textId="77777777" w:rsidR="00AF051F" w:rsidRDefault="00AF051F">
            <w:pPr>
              <w:pStyle w:val="LBBodyText1"/>
              <w:keepNext/>
              <w:jc w:val="left"/>
            </w:pPr>
          </w:p>
          <w:p w14:paraId="0FC1AE52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14493C8F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58A4F956" w14:textId="77777777" w:rsidR="00AF051F" w:rsidRDefault="00AF051F">
            <w:pPr>
              <w:pStyle w:val="LBBodyText1"/>
              <w:keepNext/>
              <w:jc w:val="left"/>
            </w:pPr>
          </w:p>
          <w:p w14:paraId="4BFE4BB5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75AB3511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6AA18A56" w14:textId="77777777">
        <w:tc>
          <w:tcPr>
            <w:tcW w:w="4820" w:type="dxa"/>
          </w:tcPr>
          <w:p w14:paraId="1486C36F" w14:textId="77777777" w:rsidR="00AF051F" w:rsidRDefault="00120EF4">
            <w:pPr>
              <w:pStyle w:val="LBBodyText1"/>
              <w:keepNext/>
              <w:jc w:val="left"/>
            </w:pPr>
            <w:r>
              <w:t>___ ________</w:t>
            </w:r>
            <w:r>
              <w:t>____ 20__ г.</w:t>
            </w:r>
          </w:p>
        </w:tc>
        <w:tc>
          <w:tcPr>
            <w:tcW w:w="4678" w:type="dxa"/>
          </w:tcPr>
          <w:p w14:paraId="11043CEA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AF051F" w14:paraId="7BF83D64" w14:textId="77777777">
        <w:tc>
          <w:tcPr>
            <w:tcW w:w="4820" w:type="dxa"/>
          </w:tcPr>
          <w:p w14:paraId="52450153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14:paraId="3C509F33" w14:textId="77777777" w:rsidR="00AF051F" w:rsidRDefault="00120EF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14:paraId="7D582BAC" w14:textId="77777777" w:rsidR="00AF051F" w:rsidRDefault="00AF051F">
      <w:pPr>
        <w:pStyle w:val="LBBodyText1"/>
      </w:pPr>
    </w:p>
    <w:p w14:paraId="3A90598D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EC837A2" w14:textId="77777777" w:rsidR="00AF051F" w:rsidRDefault="00120EF4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"76638"</w:instrText>
      </w:r>
      <w:r>
        <w:fldChar w:fldCharType="separate"/>
      </w:r>
      <w:r>
        <w:t>8</w:t>
      </w:r>
      <w:r>
        <w:fldChar w:fldCharType="end"/>
      </w:r>
    </w:p>
    <w:p w14:paraId="720B31A4" w14:textId="77777777" w:rsidR="00AF051F" w:rsidRDefault="00120EF4">
      <w:pPr>
        <w:pStyle w:val="LBSchedulePart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327C6115" w14:textId="77777777" w:rsidR="00AF051F" w:rsidRDefault="00120EF4">
      <w:pPr>
        <w:pStyle w:val="LBBodyText1"/>
        <w:jc w:val="right"/>
      </w:pPr>
      <w:r>
        <w:t>от «</w:t>
      </w:r>
      <w:r>
        <w:rPr>
          <w:color w:val="000000"/>
        </w:rPr>
        <w:t>___</w:t>
      </w:r>
      <w:r>
        <w:t>»______________20__г.</w:t>
      </w:r>
    </w:p>
    <w:p w14:paraId="68A529E2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14:paraId="2344B957" w14:textId="77777777" w:rsidR="00AF051F" w:rsidRDefault="00AF051F">
      <w:pPr>
        <w:pStyle w:val="LBBodyText1"/>
      </w:pPr>
    </w:p>
    <w:p w14:paraId="1E870A36" w14:textId="77777777" w:rsidR="00AF051F" w:rsidRDefault="00120EF4">
      <w:pPr>
        <w:pStyle w:val="NormaldoczillaStyle1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3D9F77A9" w14:textId="77777777" w:rsidR="00AF051F" w:rsidRDefault="00AF051F">
      <w:pPr>
        <w:pStyle w:val="NormaldoczillaStyle1"/>
        <w:spacing w:line="276" w:lineRule="auto"/>
        <w:ind w:left="5103"/>
        <w:rPr>
          <w:rFonts w:ascii="Times New Roman" w:hAnsi="Times New Roman"/>
          <w:sz w:val="24"/>
        </w:rPr>
      </w:pPr>
    </w:p>
    <w:tbl>
      <w:tblPr>
        <w:tblW w:w="7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45"/>
        <w:gridCol w:w="2813"/>
        <w:gridCol w:w="1434"/>
        <w:gridCol w:w="985"/>
      </w:tblGrid>
      <w:tr w:rsidR="00AF051F" w14:paraId="053C3F4E" w14:textId="77777777">
        <w:trPr>
          <w:trHeight w:val="495"/>
        </w:trPr>
        <w:tc>
          <w:tcPr>
            <w:tcW w:w="7801" w:type="dxa"/>
            <w:gridSpan w:val="5"/>
            <w:vAlign w:val="center"/>
          </w:tcPr>
          <w:p w14:paraId="29BE5128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в формате (число. месяц. год) </w:t>
            </w:r>
          </w:p>
        </w:tc>
      </w:tr>
      <w:tr w:rsidR="00AF051F" w14:paraId="29F7A652" w14:textId="77777777">
        <w:trPr>
          <w:trHeight w:val="856"/>
        </w:trPr>
        <w:tc>
          <w:tcPr>
            <w:tcW w:w="7801" w:type="dxa"/>
            <w:gridSpan w:val="5"/>
            <w:vAlign w:val="center"/>
          </w:tcPr>
          <w:p w14:paraId="735549A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УВЕДОМЛЕНИЕ НА ОТМЕНУ ПЕРЕВОЗКИ ГРК/ОПС/БАНК №___</w:t>
            </w:r>
          </w:p>
        </w:tc>
      </w:tr>
      <w:tr w:rsidR="00AF051F" w14:paraId="07D4786E" w14:textId="77777777">
        <w:trPr>
          <w:trHeight w:val="571"/>
        </w:trPr>
        <w:tc>
          <w:tcPr>
            <w:tcW w:w="724" w:type="dxa"/>
            <w:noWrap/>
            <w:vAlign w:val="center"/>
          </w:tcPr>
          <w:p w14:paraId="1CB46E0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845" w:type="dxa"/>
            <w:noWrap/>
            <w:vAlign w:val="center"/>
          </w:tcPr>
          <w:p w14:paraId="50EE055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ОПС</w:t>
            </w:r>
          </w:p>
        </w:tc>
        <w:tc>
          <w:tcPr>
            <w:tcW w:w="2813" w:type="dxa"/>
            <w:noWrap/>
            <w:vAlign w:val="center"/>
          </w:tcPr>
          <w:p w14:paraId="5650C68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2419" w:type="dxa"/>
            <w:gridSpan w:val="2"/>
            <w:noWrap/>
            <w:vAlign w:val="center"/>
          </w:tcPr>
          <w:p w14:paraId="73DD320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</w:t>
            </w:r>
          </w:p>
        </w:tc>
      </w:tr>
      <w:tr w:rsidR="00AF051F" w14:paraId="7353BC9E" w14:textId="77777777">
        <w:trPr>
          <w:trHeight w:val="300"/>
        </w:trPr>
        <w:tc>
          <w:tcPr>
            <w:tcW w:w="724" w:type="dxa"/>
            <w:vAlign w:val="center"/>
          </w:tcPr>
          <w:p w14:paraId="7D1CD79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vAlign w:val="center"/>
          </w:tcPr>
          <w:p w14:paraId="5688C96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vAlign w:val="center"/>
          </w:tcPr>
          <w:p w14:paraId="58A42C5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19" w:type="dxa"/>
            <w:gridSpan w:val="2"/>
            <w:noWrap/>
            <w:vAlign w:val="center"/>
          </w:tcPr>
          <w:p w14:paraId="2D460C5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ОТКАЗ </w:t>
            </w:r>
          </w:p>
        </w:tc>
      </w:tr>
      <w:tr w:rsidR="00AF051F" w14:paraId="374080CA" w14:textId="77777777">
        <w:trPr>
          <w:trHeight w:val="300"/>
        </w:trPr>
        <w:tc>
          <w:tcPr>
            <w:tcW w:w="724" w:type="dxa"/>
            <w:vAlign w:val="center"/>
          </w:tcPr>
          <w:p w14:paraId="6E77EBE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09A1524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vAlign w:val="center"/>
          </w:tcPr>
          <w:p w14:paraId="0CDE86E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19" w:type="dxa"/>
            <w:gridSpan w:val="2"/>
            <w:noWrap/>
            <w:vAlign w:val="center"/>
          </w:tcPr>
          <w:p w14:paraId="4FE8F65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ОТКАЗ </w:t>
            </w:r>
          </w:p>
        </w:tc>
      </w:tr>
      <w:tr w:rsidR="00AF051F" w14:paraId="3AF526CB" w14:textId="77777777">
        <w:trPr>
          <w:trHeight w:val="300"/>
        </w:trPr>
        <w:tc>
          <w:tcPr>
            <w:tcW w:w="724" w:type="dxa"/>
            <w:vAlign w:val="center"/>
          </w:tcPr>
          <w:p w14:paraId="40999CE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6025036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vAlign w:val="center"/>
          </w:tcPr>
          <w:p w14:paraId="06FFD30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19" w:type="dxa"/>
            <w:gridSpan w:val="2"/>
            <w:noWrap/>
            <w:vAlign w:val="center"/>
          </w:tcPr>
          <w:p w14:paraId="1F4F296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0B4028C6" w14:textId="77777777">
        <w:trPr>
          <w:trHeight w:val="300"/>
        </w:trPr>
        <w:tc>
          <w:tcPr>
            <w:tcW w:w="724" w:type="dxa"/>
            <w:vAlign w:val="center"/>
          </w:tcPr>
          <w:p w14:paraId="69DE1EA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Align w:val="center"/>
          </w:tcPr>
          <w:p w14:paraId="094BA00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vAlign w:val="center"/>
          </w:tcPr>
          <w:p w14:paraId="3546E37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19" w:type="dxa"/>
            <w:gridSpan w:val="2"/>
            <w:noWrap/>
            <w:vAlign w:val="center"/>
          </w:tcPr>
          <w:p w14:paraId="7B912B8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6AD402A5" w14:textId="77777777">
        <w:trPr>
          <w:trHeight w:val="300"/>
        </w:trPr>
        <w:tc>
          <w:tcPr>
            <w:tcW w:w="724" w:type="dxa"/>
            <w:vAlign w:val="center"/>
          </w:tcPr>
          <w:p w14:paraId="3768ED1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5" w:type="dxa"/>
            <w:vAlign w:val="center"/>
          </w:tcPr>
          <w:p w14:paraId="4F5CC8A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vAlign w:val="center"/>
          </w:tcPr>
          <w:p w14:paraId="3589753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19" w:type="dxa"/>
            <w:gridSpan w:val="2"/>
            <w:noWrap/>
            <w:vAlign w:val="center"/>
          </w:tcPr>
          <w:p w14:paraId="7562D00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5C68ADE6" w14:textId="77777777">
        <w:trPr>
          <w:trHeight w:val="300"/>
        </w:trPr>
        <w:tc>
          <w:tcPr>
            <w:tcW w:w="724" w:type="dxa"/>
            <w:vAlign w:val="center"/>
          </w:tcPr>
          <w:p w14:paraId="62766D4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5" w:type="dxa"/>
            <w:vAlign w:val="center"/>
          </w:tcPr>
          <w:p w14:paraId="744A0D1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vAlign w:val="center"/>
          </w:tcPr>
          <w:p w14:paraId="57E4E0D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19" w:type="dxa"/>
            <w:gridSpan w:val="2"/>
            <w:noWrap/>
            <w:vAlign w:val="center"/>
          </w:tcPr>
          <w:p w14:paraId="0292FFB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0D54DB1B" w14:textId="77777777">
        <w:trPr>
          <w:trHeight w:val="300"/>
        </w:trPr>
        <w:tc>
          <w:tcPr>
            <w:tcW w:w="724" w:type="dxa"/>
            <w:vAlign w:val="center"/>
          </w:tcPr>
          <w:p w14:paraId="36E4470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45" w:type="dxa"/>
            <w:vAlign w:val="center"/>
          </w:tcPr>
          <w:p w14:paraId="6E855BF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vAlign w:val="center"/>
          </w:tcPr>
          <w:p w14:paraId="0D25E1B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19" w:type="dxa"/>
            <w:gridSpan w:val="2"/>
            <w:noWrap/>
            <w:vAlign w:val="center"/>
          </w:tcPr>
          <w:p w14:paraId="0150A19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799C98C5" w14:textId="77777777">
        <w:trPr>
          <w:trHeight w:val="300"/>
        </w:trPr>
        <w:tc>
          <w:tcPr>
            <w:tcW w:w="724" w:type="dxa"/>
            <w:vAlign w:val="center"/>
          </w:tcPr>
          <w:p w14:paraId="0B6650D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845" w:type="dxa"/>
            <w:vAlign w:val="center"/>
          </w:tcPr>
          <w:p w14:paraId="6F37DF4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13" w:type="dxa"/>
            <w:vAlign w:val="center"/>
          </w:tcPr>
          <w:p w14:paraId="4D7E359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19" w:type="dxa"/>
            <w:gridSpan w:val="2"/>
            <w:noWrap/>
            <w:vAlign w:val="center"/>
          </w:tcPr>
          <w:p w14:paraId="7DDBF03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6D4148F5" w14:textId="77777777">
        <w:trPr>
          <w:trHeight w:val="300"/>
        </w:trPr>
        <w:tc>
          <w:tcPr>
            <w:tcW w:w="724" w:type="dxa"/>
            <w:vAlign w:val="center"/>
          </w:tcPr>
          <w:p w14:paraId="079DAF6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45" w:type="dxa"/>
            <w:vAlign w:val="center"/>
          </w:tcPr>
          <w:p w14:paraId="475E1925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13" w:type="dxa"/>
            <w:vAlign w:val="center"/>
          </w:tcPr>
          <w:p w14:paraId="7FF77269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52ED1B68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51382D2F" w14:textId="77777777">
        <w:trPr>
          <w:trHeight w:val="300"/>
        </w:trPr>
        <w:tc>
          <w:tcPr>
            <w:tcW w:w="724" w:type="dxa"/>
            <w:vAlign w:val="center"/>
          </w:tcPr>
          <w:p w14:paraId="7C98D99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5" w:type="dxa"/>
            <w:vAlign w:val="center"/>
          </w:tcPr>
          <w:p w14:paraId="0EE02FA1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13" w:type="dxa"/>
            <w:vAlign w:val="center"/>
          </w:tcPr>
          <w:p w14:paraId="498FE8C3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30E1604D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4D42F8B6" w14:textId="77777777">
        <w:trPr>
          <w:trHeight w:val="300"/>
        </w:trPr>
        <w:tc>
          <w:tcPr>
            <w:tcW w:w="724" w:type="dxa"/>
            <w:vAlign w:val="center"/>
          </w:tcPr>
          <w:p w14:paraId="732A3B4A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36317035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13" w:type="dxa"/>
            <w:vAlign w:val="center"/>
          </w:tcPr>
          <w:p w14:paraId="21AA7181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22D129F2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51F" w14:paraId="029479D3" w14:textId="77777777">
        <w:trPr>
          <w:trHeight w:val="300"/>
        </w:trPr>
        <w:tc>
          <w:tcPr>
            <w:tcW w:w="5382" w:type="dxa"/>
            <w:gridSpan w:val="3"/>
            <w:vAlign w:val="bottom"/>
          </w:tcPr>
          <w:p w14:paraId="1D4C491E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Ответственное лицо      </w:t>
            </w:r>
          </w:p>
        </w:tc>
        <w:tc>
          <w:tcPr>
            <w:tcW w:w="1434" w:type="dxa"/>
            <w:noWrap/>
            <w:vAlign w:val="center"/>
          </w:tcPr>
          <w:p w14:paraId="129DC610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985" w:type="dxa"/>
            <w:vAlign w:val="center"/>
          </w:tcPr>
          <w:p w14:paraId="49C41633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</w:tr>
    </w:tbl>
    <w:p w14:paraId="15123838" w14:textId="77777777" w:rsidR="00AF051F" w:rsidRDefault="00AF051F"/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AF051F" w14:paraId="461868BC" w14:textId="77777777">
        <w:tc>
          <w:tcPr>
            <w:tcW w:w="4962" w:type="dxa"/>
          </w:tcPr>
          <w:p w14:paraId="77038865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5D94898B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266D8745" w14:textId="77777777" w:rsidR="00AF051F" w:rsidRDefault="00120EF4">
            <w:pPr>
              <w:pStyle w:val="NormaldoczillaStyle1"/>
              <w:ind w:firstLine="1581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заказчик:</w:t>
            </w:r>
          </w:p>
          <w:p w14:paraId="52EB1983" w14:textId="77777777" w:rsidR="00AF051F" w:rsidRDefault="00AF051F">
            <w:pPr>
              <w:pStyle w:val="NormaldoczillaStyle1"/>
              <w:ind w:firstLine="1581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4678" w:type="dxa"/>
          </w:tcPr>
          <w:p w14:paraId="203EA051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1D990238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11F6DA11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исполнитель:</w:t>
            </w:r>
          </w:p>
        </w:tc>
      </w:tr>
      <w:tr w:rsidR="00AF051F" w14:paraId="459DA3BC" w14:textId="77777777">
        <w:tc>
          <w:tcPr>
            <w:tcW w:w="4962" w:type="dxa"/>
          </w:tcPr>
          <w:p w14:paraId="3176D4B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  <w:tc>
          <w:tcPr>
            <w:tcW w:w="4678" w:type="dxa"/>
          </w:tcPr>
          <w:p w14:paraId="36CBDB0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</w:tr>
      <w:tr w:rsidR="00AF051F" w14:paraId="49AB7F2C" w14:textId="77777777">
        <w:tc>
          <w:tcPr>
            <w:tcW w:w="4962" w:type="dxa"/>
          </w:tcPr>
          <w:p w14:paraId="4B9F2C20" w14:textId="77777777" w:rsidR="00AF051F" w:rsidRDefault="00120EF4">
            <w:pPr>
              <w:pStyle w:val="NormaldoczillaStyle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14:paraId="346CB6B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0EC9EEA6" w14:textId="77777777">
        <w:tc>
          <w:tcPr>
            <w:tcW w:w="4962" w:type="dxa"/>
          </w:tcPr>
          <w:p w14:paraId="533AA74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4678" w:type="dxa"/>
          </w:tcPr>
          <w:p w14:paraId="0C2F548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</w:tr>
      <w:tr w:rsidR="00AF051F" w14:paraId="058214B1" w14:textId="77777777">
        <w:tc>
          <w:tcPr>
            <w:tcW w:w="4962" w:type="dxa"/>
          </w:tcPr>
          <w:p w14:paraId="73D50D9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4F77A8BB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4678" w:type="dxa"/>
          </w:tcPr>
          <w:p w14:paraId="3C90FB6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210986B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М.П. (при наличии)</w:t>
            </w:r>
          </w:p>
        </w:tc>
      </w:tr>
    </w:tbl>
    <w:p w14:paraId="6A608797" w14:textId="77777777" w:rsidR="00AF051F" w:rsidRDefault="00AF051F">
      <w:pPr>
        <w:pStyle w:val="LBBodyText1"/>
      </w:pP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AF051F" w14:paraId="7B65330C" w14:textId="77777777">
        <w:tc>
          <w:tcPr>
            <w:tcW w:w="4820" w:type="dxa"/>
          </w:tcPr>
          <w:p w14:paraId="143E9C07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14:paraId="40F468CC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5D7814BA" w14:textId="77777777">
        <w:tc>
          <w:tcPr>
            <w:tcW w:w="4820" w:type="dxa"/>
          </w:tcPr>
          <w:p w14:paraId="74644480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45A4C721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3C1E8EF4" w14:textId="77777777">
        <w:tc>
          <w:tcPr>
            <w:tcW w:w="4820" w:type="dxa"/>
          </w:tcPr>
          <w:p w14:paraId="62C0184F" w14:textId="77777777" w:rsidR="00AF051F" w:rsidRDefault="00AF051F">
            <w:pPr>
              <w:pStyle w:val="LBBodyText1"/>
              <w:keepNext/>
              <w:jc w:val="left"/>
            </w:pPr>
          </w:p>
          <w:p w14:paraId="7E716863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5FBE8810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2B76AF72" w14:textId="77777777" w:rsidR="00AF051F" w:rsidRDefault="00AF051F">
            <w:pPr>
              <w:pStyle w:val="LBBodyText1"/>
              <w:keepNext/>
              <w:jc w:val="left"/>
            </w:pPr>
          </w:p>
          <w:p w14:paraId="033575E5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34F87EA0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3F432420" w14:textId="77777777">
        <w:tc>
          <w:tcPr>
            <w:tcW w:w="4820" w:type="dxa"/>
          </w:tcPr>
          <w:p w14:paraId="7B5EF46A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14:paraId="04D3752E" w14:textId="77777777" w:rsidR="00AF051F" w:rsidRDefault="00120EF4">
            <w:pPr>
              <w:pStyle w:val="LBBodyText1"/>
              <w:keepNext/>
              <w:jc w:val="left"/>
            </w:pPr>
            <w:r>
              <w:t>___ ____________ 20_</w:t>
            </w:r>
            <w:r>
              <w:t>_ г.</w:t>
            </w:r>
          </w:p>
        </w:tc>
      </w:tr>
      <w:tr w:rsidR="00AF051F" w14:paraId="623FF724" w14:textId="77777777">
        <w:tc>
          <w:tcPr>
            <w:tcW w:w="4820" w:type="dxa"/>
          </w:tcPr>
          <w:p w14:paraId="0DCDC53B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14:paraId="2A14279A" w14:textId="77777777" w:rsidR="00AF051F" w:rsidRDefault="00120EF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14:paraId="4AF902C2" w14:textId="77777777" w:rsidR="00AF051F" w:rsidRDefault="00AF051F">
      <w:pPr>
        <w:pStyle w:val="LBBodyText1"/>
      </w:pPr>
    </w:p>
    <w:p w14:paraId="4DEBAEC8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59D147B" w14:textId="77777777" w:rsidR="00AF051F" w:rsidRDefault="00120EF4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"76639"</w:instrText>
      </w:r>
      <w:r>
        <w:fldChar w:fldCharType="separate"/>
      </w:r>
      <w:r>
        <w:t>9</w:t>
      </w:r>
      <w:r>
        <w:fldChar w:fldCharType="end"/>
      </w:r>
    </w:p>
    <w:p w14:paraId="5627AD1E" w14:textId="77777777" w:rsidR="00AF051F" w:rsidRDefault="00120EF4">
      <w:pPr>
        <w:pStyle w:val="LBSchedulePart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4B292A18" w14:textId="77777777" w:rsidR="00AF051F" w:rsidRDefault="00120EF4">
      <w:pPr>
        <w:pStyle w:val="LBBodyText1"/>
        <w:jc w:val="right"/>
      </w:pPr>
      <w:r>
        <w:t>от «</w:t>
      </w:r>
      <w:r>
        <w:rPr>
          <w:color w:val="000000"/>
        </w:rPr>
        <w:t>___</w:t>
      </w:r>
      <w:r>
        <w:t>»______________20__г.</w:t>
      </w:r>
    </w:p>
    <w:p w14:paraId="0540BE87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14:paraId="1FD9F26C" w14:textId="77777777" w:rsidR="00AF051F" w:rsidRDefault="00AF051F">
      <w:pPr>
        <w:pStyle w:val="LBBodyText1"/>
        <w:jc w:val="right"/>
      </w:pPr>
    </w:p>
    <w:p w14:paraId="0735E79D" w14:textId="77777777" w:rsidR="00AF051F" w:rsidRDefault="00120EF4">
      <w:pPr>
        <w:pStyle w:val="NormaldoczillaStyle1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3A03255D" w14:textId="77777777" w:rsidR="00AF051F" w:rsidRDefault="00AF051F">
      <w:pPr>
        <w:pStyle w:val="NormaldoczillaStyle1"/>
        <w:spacing w:line="276" w:lineRule="auto"/>
        <w:ind w:left="5103"/>
        <w:rPr>
          <w:rFonts w:ascii="Times New Roman" w:hAnsi="Times New Roman"/>
          <w:sz w:val="24"/>
        </w:rPr>
      </w:pPr>
    </w:p>
    <w:tbl>
      <w:tblPr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72"/>
        <w:gridCol w:w="3309"/>
        <w:gridCol w:w="1506"/>
        <w:gridCol w:w="1337"/>
      </w:tblGrid>
      <w:tr w:rsidR="00AF051F" w14:paraId="642EE3F2" w14:textId="77777777">
        <w:trPr>
          <w:trHeight w:val="495"/>
        </w:trPr>
        <w:tc>
          <w:tcPr>
            <w:tcW w:w="8934" w:type="dxa"/>
            <w:gridSpan w:val="5"/>
            <w:vAlign w:val="center"/>
          </w:tcPr>
          <w:p w14:paraId="25BD248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в формате (число. месяц. год) </w:t>
            </w:r>
          </w:p>
        </w:tc>
      </w:tr>
      <w:tr w:rsidR="00AF051F" w14:paraId="6D9BF4E8" w14:textId="77777777">
        <w:trPr>
          <w:trHeight w:val="855"/>
        </w:trPr>
        <w:tc>
          <w:tcPr>
            <w:tcW w:w="8934" w:type="dxa"/>
            <w:gridSpan w:val="5"/>
            <w:vAlign w:val="center"/>
          </w:tcPr>
          <w:p w14:paraId="75EBAEC0" w14:textId="77777777" w:rsidR="00AF051F" w:rsidRDefault="00120EF4">
            <w:pPr>
              <w:pStyle w:val="NormaldoczillaStyle1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УВЕДОМЛЕНИЕ НА </w:t>
            </w:r>
            <w:r>
              <w:rPr>
                <w:rFonts w:ascii="Times New Roman" w:hAnsi="Times New Roman"/>
                <w:sz w:val="24"/>
                <w:u w:val="single"/>
              </w:rPr>
              <w:t>ПОВТОРНЫЙ ЗАЕЗД</w:t>
            </w:r>
            <w:r>
              <w:rPr>
                <w:rFonts w:ascii="Times New Roman" w:hAnsi="Times New Roman"/>
                <w:sz w:val="24"/>
              </w:rPr>
              <w:t xml:space="preserve"> В ГРК/ОПС №__</w:t>
            </w:r>
          </w:p>
        </w:tc>
      </w:tr>
      <w:tr w:rsidR="00AF051F" w14:paraId="0C03FC44" w14:textId="77777777">
        <w:trPr>
          <w:trHeight w:val="570"/>
        </w:trPr>
        <w:tc>
          <w:tcPr>
            <w:tcW w:w="710" w:type="dxa"/>
            <w:noWrap/>
            <w:vAlign w:val="center"/>
          </w:tcPr>
          <w:p w14:paraId="130F5D8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072" w:type="dxa"/>
            <w:noWrap/>
            <w:vAlign w:val="center"/>
          </w:tcPr>
          <w:p w14:paraId="4F8481A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ОПС</w:t>
            </w:r>
          </w:p>
        </w:tc>
        <w:tc>
          <w:tcPr>
            <w:tcW w:w="3309" w:type="dxa"/>
            <w:noWrap/>
            <w:vAlign w:val="center"/>
          </w:tcPr>
          <w:p w14:paraId="296F9E1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3A0FD24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</w:t>
            </w:r>
          </w:p>
        </w:tc>
      </w:tr>
      <w:tr w:rsidR="00AF051F" w14:paraId="3E0441C3" w14:textId="77777777">
        <w:trPr>
          <w:trHeight w:val="300"/>
        </w:trPr>
        <w:tc>
          <w:tcPr>
            <w:tcW w:w="710" w:type="dxa"/>
            <w:vAlign w:val="center"/>
          </w:tcPr>
          <w:p w14:paraId="0FF16ED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2" w:type="dxa"/>
            <w:vAlign w:val="center"/>
          </w:tcPr>
          <w:p w14:paraId="3C35A8B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09" w:type="dxa"/>
            <w:vAlign w:val="center"/>
          </w:tcPr>
          <w:p w14:paraId="719624F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2814B8D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ЗАЕЗД </w:t>
            </w:r>
          </w:p>
        </w:tc>
      </w:tr>
      <w:tr w:rsidR="00AF051F" w14:paraId="0F6F9065" w14:textId="77777777">
        <w:trPr>
          <w:trHeight w:val="300"/>
        </w:trPr>
        <w:tc>
          <w:tcPr>
            <w:tcW w:w="710" w:type="dxa"/>
            <w:vAlign w:val="center"/>
          </w:tcPr>
          <w:p w14:paraId="445BA30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2" w:type="dxa"/>
            <w:vAlign w:val="center"/>
          </w:tcPr>
          <w:p w14:paraId="0A89ADB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09" w:type="dxa"/>
            <w:vAlign w:val="center"/>
          </w:tcPr>
          <w:p w14:paraId="5EDB0AF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1440A7B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ЗАЕЗД </w:t>
            </w:r>
          </w:p>
        </w:tc>
      </w:tr>
      <w:tr w:rsidR="00AF051F" w14:paraId="6012704A" w14:textId="77777777">
        <w:trPr>
          <w:trHeight w:val="300"/>
        </w:trPr>
        <w:tc>
          <w:tcPr>
            <w:tcW w:w="710" w:type="dxa"/>
            <w:vAlign w:val="center"/>
          </w:tcPr>
          <w:p w14:paraId="460335E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72" w:type="dxa"/>
            <w:vAlign w:val="center"/>
          </w:tcPr>
          <w:p w14:paraId="0437B62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09" w:type="dxa"/>
            <w:vAlign w:val="center"/>
          </w:tcPr>
          <w:p w14:paraId="685320A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58195D0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7DB83B81" w14:textId="77777777">
        <w:trPr>
          <w:trHeight w:val="300"/>
        </w:trPr>
        <w:tc>
          <w:tcPr>
            <w:tcW w:w="710" w:type="dxa"/>
            <w:vAlign w:val="center"/>
          </w:tcPr>
          <w:p w14:paraId="3E6AC12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72" w:type="dxa"/>
            <w:vAlign w:val="center"/>
          </w:tcPr>
          <w:p w14:paraId="208152E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09" w:type="dxa"/>
            <w:vAlign w:val="center"/>
          </w:tcPr>
          <w:p w14:paraId="1C556DC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14618F0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4560DC87" w14:textId="77777777">
        <w:trPr>
          <w:trHeight w:val="300"/>
        </w:trPr>
        <w:tc>
          <w:tcPr>
            <w:tcW w:w="710" w:type="dxa"/>
            <w:vAlign w:val="center"/>
          </w:tcPr>
          <w:p w14:paraId="1FCFC6C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72" w:type="dxa"/>
            <w:vAlign w:val="center"/>
          </w:tcPr>
          <w:p w14:paraId="01090D4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09" w:type="dxa"/>
            <w:vAlign w:val="center"/>
          </w:tcPr>
          <w:p w14:paraId="534ECF2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116E092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3DDF8C51" w14:textId="77777777">
        <w:trPr>
          <w:trHeight w:val="300"/>
        </w:trPr>
        <w:tc>
          <w:tcPr>
            <w:tcW w:w="710" w:type="dxa"/>
            <w:vAlign w:val="center"/>
          </w:tcPr>
          <w:p w14:paraId="2FF900F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072" w:type="dxa"/>
            <w:vAlign w:val="center"/>
          </w:tcPr>
          <w:p w14:paraId="7EA68FA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09" w:type="dxa"/>
            <w:vAlign w:val="center"/>
          </w:tcPr>
          <w:p w14:paraId="56E18235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244D205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12753FD1" w14:textId="77777777">
        <w:trPr>
          <w:trHeight w:val="300"/>
        </w:trPr>
        <w:tc>
          <w:tcPr>
            <w:tcW w:w="710" w:type="dxa"/>
            <w:vAlign w:val="center"/>
          </w:tcPr>
          <w:p w14:paraId="4416D4E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72" w:type="dxa"/>
            <w:vAlign w:val="center"/>
          </w:tcPr>
          <w:p w14:paraId="3AF31EE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09" w:type="dxa"/>
            <w:vAlign w:val="center"/>
          </w:tcPr>
          <w:p w14:paraId="1BF4599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081E6E2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4B66774E" w14:textId="77777777">
        <w:trPr>
          <w:trHeight w:val="300"/>
        </w:trPr>
        <w:tc>
          <w:tcPr>
            <w:tcW w:w="710" w:type="dxa"/>
            <w:vAlign w:val="center"/>
          </w:tcPr>
          <w:p w14:paraId="371DE06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72" w:type="dxa"/>
            <w:vAlign w:val="center"/>
          </w:tcPr>
          <w:p w14:paraId="1035F6E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09" w:type="dxa"/>
            <w:vAlign w:val="center"/>
          </w:tcPr>
          <w:p w14:paraId="014ECE7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4752B7E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0BA5378F" w14:textId="77777777">
        <w:trPr>
          <w:trHeight w:val="300"/>
        </w:trPr>
        <w:tc>
          <w:tcPr>
            <w:tcW w:w="710" w:type="dxa"/>
            <w:vAlign w:val="center"/>
          </w:tcPr>
          <w:p w14:paraId="34FBD4D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072" w:type="dxa"/>
            <w:vAlign w:val="center"/>
          </w:tcPr>
          <w:p w14:paraId="3C20E5F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09" w:type="dxa"/>
            <w:vAlign w:val="center"/>
          </w:tcPr>
          <w:p w14:paraId="5524095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6287B7D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30414303" w14:textId="77777777">
        <w:trPr>
          <w:trHeight w:val="300"/>
        </w:trPr>
        <w:tc>
          <w:tcPr>
            <w:tcW w:w="710" w:type="dxa"/>
            <w:vAlign w:val="center"/>
          </w:tcPr>
          <w:p w14:paraId="5C512B1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72" w:type="dxa"/>
            <w:vAlign w:val="center"/>
          </w:tcPr>
          <w:p w14:paraId="30EFB9E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309" w:type="dxa"/>
            <w:vAlign w:val="center"/>
          </w:tcPr>
          <w:p w14:paraId="77BC6A0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123C597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051F" w14:paraId="290E8D5A" w14:textId="77777777">
        <w:trPr>
          <w:trHeight w:val="300"/>
        </w:trPr>
        <w:tc>
          <w:tcPr>
            <w:tcW w:w="6091" w:type="dxa"/>
            <w:gridSpan w:val="3"/>
            <w:vAlign w:val="center"/>
          </w:tcPr>
          <w:p w14:paraId="52B48B94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Ответственное лицо      </w:t>
            </w:r>
          </w:p>
        </w:tc>
        <w:tc>
          <w:tcPr>
            <w:tcW w:w="1506" w:type="dxa"/>
            <w:noWrap/>
            <w:vAlign w:val="center"/>
          </w:tcPr>
          <w:p w14:paraId="735B7D2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Должность   </w:t>
            </w:r>
          </w:p>
        </w:tc>
        <w:tc>
          <w:tcPr>
            <w:tcW w:w="1337" w:type="dxa"/>
            <w:vAlign w:val="center"/>
          </w:tcPr>
          <w:p w14:paraId="17DD8A4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</w:tr>
    </w:tbl>
    <w:p w14:paraId="2E517B15" w14:textId="77777777" w:rsidR="00AF051F" w:rsidRDefault="00AF051F"/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39"/>
        <w:gridCol w:w="4801"/>
      </w:tblGrid>
      <w:tr w:rsidR="00AF051F" w14:paraId="2B7189EC" w14:textId="77777777">
        <w:tc>
          <w:tcPr>
            <w:tcW w:w="4839" w:type="dxa"/>
          </w:tcPr>
          <w:p w14:paraId="06EB8FC0" w14:textId="77777777" w:rsidR="00AF051F" w:rsidRDefault="00120EF4">
            <w:pPr>
              <w:pStyle w:val="NormaldoczillaStyle1"/>
              <w:ind w:firstLine="1440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заказчик:</w:t>
            </w:r>
          </w:p>
        </w:tc>
        <w:tc>
          <w:tcPr>
            <w:tcW w:w="4801" w:type="dxa"/>
          </w:tcPr>
          <w:p w14:paraId="15F6784B" w14:textId="77777777" w:rsidR="00AF051F" w:rsidRDefault="00120EF4">
            <w:pPr>
              <w:pStyle w:val="NormaldoczillaStyle1"/>
              <w:ind w:firstLine="709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исполнитель:</w:t>
            </w:r>
          </w:p>
        </w:tc>
      </w:tr>
      <w:tr w:rsidR="00AF051F" w14:paraId="630192DA" w14:textId="77777777">
        <w:tc>
          <w:tcPr>
            <w:tcW w:w="4839" w:type="dxa"/>
          </w:tcPr>
          <w:p w14:paraId="3DC4F0CF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4801" w:type="dxa"/>
          </w:tcPr>
          <w:p w14:paraId="47571961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  <w:p w14:paraId="73757274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  <w:p w14:paraId="7BB4D2A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727FEFA1" w14:textId="77777777">
        <w:tc>
          <w:tcPr>
            <w:tcW w:w="4839" w:type="dxa"/>
          </w:tcPr>
          <w:p w14:paraId="4E6B94B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  <w:tc>
          <w:tcPr>
            <w:tcW w:w="4801" w:type="dxa"/>
          </w:tcPr>
          <w:p w14:paraId="1035941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</w:tr>
      <w:tr w:rsidR="00AF051F" w14:paraId="7373D939" w14:textId="77777777">
        <w:tc>
          <w:tcPr>
            <w:tcW w:w="4839" w:type="dxa"/>
          </w:tcPr>
          <w:p w14:paraId="3118DE30" w14:textId="77777777" w:rsidR="00AF051F" w:rsidRDefault="00AF051F">
            <w:pPr>
              <w:pStyle w:val="NormaldoczillaStyle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801" w:type="dxa"/>
          </w:tcPr>
          <w:p w14:paraId="2210A41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0D176998" w14:textId="77777777">
        <w:tc>
          <w:tcPr>
            <w:tcW w:w="4839" w:type="dxa"/>
          </w:tcPr>
          <w:p w14:paraId="3E615BD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4801" w:type="dxa"/>
          </w:tcPr>
          <w:p w14:paraId="380E066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</w:tr>
      <w:tr w:rsidR="00AF051F" w14:paraId="6FCC38D3" w14:textId="77777777">
        <w:tc>
          <w:tcPr>
            <w:tcW w:w="4839" w:type="dxa"/>
          </w:tcPr>
          <w:p w14:paraId="563AA21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22693D33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4801" w:type="dxa"/>
          </w:tcPr>
          <w:p w14:paraId="3A5D9622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33557091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М.П. (при наличии)</w:t>
            </w:r>
          </w:p>
        </w:tc>
      </w:tr>
    </w:tbl>
    <w:p w14:paraId="08ACE1CE" w14:textId="77777777" w:rsidR="00AF051F" w:rsidRDefault="00AF051F">
      <w:pPr>
        <w:pStyle w:val="LBBodyText1"/>
      </w:pP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AF051F" w14:paraId="1AB2F0D5" w14:textId="77777777">
        <w:tc>
          <w:tcPr>
            <w:tcW w:w="4820" w:type="dxa"/>
          </w:tcPr>
          <w:p w14:paraId="6B5F45B8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14:paraId="4102924A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4EAE4E73" w14:textId="77777777">
        <w:tc>
          <w:tcPr>
            <w:tcW w:w="4820" w:type="dxa"/>
          </w:tcPr>
          <w:p w14:paraId="5DCDEDF3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402E638F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1A67D6E8" w14:textId="77777777">
        <w:tc>
          <w:tcPr>
            <w:tcW w:w="4820" w:type="dxa"/>
          </w:tcPr>
          <w:p w14:paraId="10046207" w14:textId="77777777" w:rsidR="00AF051F" w:rsidRDefault="00AF051F">
            <w:pPr>
              <w:pStyle w:val="LBBodyText1"/>
              <w:keepNext/>
              <w:jc w:val="left"/>
            </w:pPr>
          </w:p>
          <w:p w14:paraId="13316EA1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6A6DBFEC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0F68ABBC" w14:textId="77777777" w:rsidR="00AF051F" w:rsidRDefault="00AF051F">
            <w:pPr>
              <w:pStyle w:val="LBBodyText1"/>
              <w:keepNext/>
              <w:jc w:val="left"/>
            </w:pPr>
          </w:p>
          <w:p w14:paraId="3D910D76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00BE2A42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3849B01F" w14:textId="77777777">
        <w:tc>
          <w:tcPr>
            <w:tcW w:w="4820" w:type="dxa"/>
          </w:tcPr>
          <w:p w14:paraId="1CAC4D37" w14:textId="77777777" w:rsidR="00AF051F" w:rsidRDefault="00120EF4">
            <w:pPr>
              <w:pStyle w:val="LBBodyText1"/>
              <w:keepNext/>
              <w:jc w:val="left"/>
            </w:pPr>
            <w:r>
              <w:t>___ ________</w:t>
            </w:r>
            <w:r>
              <w:t>____ 20__ г.</w:t>
            </w:r>
          </w:p>
        </w:tc>
        <w:tc>
          <w:tcPr>
            <w:tcW w:w="4678" w:type="dxa"/>
          </w:tcPr>
          <w:p w14:paraId="191AE82C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AF051F" w14:paraId="2A9A9266" w14:textId="77777777">
        <w:tc>
          <w:tcPr>
            <w:tcW w:w="4820" w:type="dxa"/>
          </w:tcPr>
          <w:p w14:paraId="7DF66612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14:paraId="70B6A9BC" w14:textId="77777777" w:rsidR="00AF051F" w:rsidRDefault="00120EF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14:paraId="06EF2BB3" w14:textId="77777777" w:rsidR="00AF051F" w:rsidRDefault="00AF051F">
      <w:pPr>
        <w:pStyle w:val="LBBodyText1"/>
      </w:pPr>
    </w:p>
    <w:p w14:paraId="206C20EF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F383F6C" w14:textId="77777777" w:rsidR="00AF051F" w:rsidRDefault="00120EF4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"76640"</w:instrText>
      </w:r>
      <w:r>
        <w:fldChar w:fldCharType="separate"/>
      </w:r>
      <w:r>
        <w:t>10</w:t>
      </w:r>
      <w:r>
        <w:fldChar w:fldCharType="end"/>
      </w:r>
    </w:p>
    <w:p w14:paraId="5BE600D4" w14:textId="77777777" w:rsidR="00AF051F" w:rsidRDefault="00120EF4">
      <w:pPr>
        <w:pStyle w:val="LBSchedulePart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21BAA2C1" w14:textId="77777777" w:rsidR="00AF051F" w:rsidRDefault="00120EF4">
      <w:pPr>
        <w:pStyle w:val="LBBodyText1"/>
        <w:jc w:val="right"/>
      </w:pPr>
      <w:r>
        <w:t>от «</w:t>
      </w:r>
      <w:r>
        <w:rPr>
          <w:color w:val="000000"/>
        </w:rPr>
        <w:t>___</w:t>
      </w:r>
      <w:r>
        <w:t>»______________20__г.</w:t>
      </w:r>
    </w:p>
    <w:p w14:paraId="10028282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14:paraId="4B557823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28EEB86C" w14:textId="77777777" w:rsidR="00AF051F" w:rsidRDefault="00AF051F">
      <w:pPr>
        <w:pStyle w:val="NormaldoczillaStyle1"/>
        <w:rPr>
          <w:rFonts w:ascii="Times New Roman" w:hAnsi="Times New Roman"/>
          <w:sz w:val="24"/>
        </w:rPr>
      </w:pPr>
    </w:p>
    <w:p w14:paraId="6925DBAD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  _____________________</w:t>
      </w:r>
    </w:p>
    <w:p w14:paraId="6C6970E2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(наименование подразделения Исполнителя)                                  (дата)</w:t>
      </w:r>
    </w:p>
    <w:p w14:paraId="241C83AB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_______               ________________        _______________________</w:t>
      </w:r>
    </w:p>
    <w:p w14:paraId="74F3EA72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(наименование должности)                     (личная подпись)            (фамилия, инициалы) </w:t>
      </w:r>
    </w:p>
    <w:p w14:paraId="4C760183" w14:textId="77777777" w:rsidR="00AF051F" w:rsidRDefault="00AF051F">
      <w:pPr>
        <w:pStyle w:val="ConsPlusNonformat"/>
        <w:jc w:val="both"/>
        <w:rPr>
          <w:rFonts w:ascii="Times New Roman" w:hAnsi="Times New Roman"/>
          <w:sz w:val="24"/>
        </w:rPr>
      </w:pPr>
    </w:p>
    <w:p w14:paraId="6624E038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МП</w:t>
      </w:r>
    </w:p>
    <w:p w14:paraId="2FBAB82F" w14:textId="77777777" w:rsidR="00AF051F" w:rsidRDefault="00120EF4">
      <w:pPr>
        <w:pStyle w:val="ConsPlusNonformat"/>
        <w:jc w:val="center"/>
        <w:rPr>
          <w:rFonts w:ascii="Times New Roman" w:hAnsi="Times New Roman"/>
          <w:b/>
          <w:sz w:val="24"/>
        </w:rPr>
      </w:pPr>
      <w:bookmarkStart w:id="9" w:name="P1645"/>
      <w:bookmarkEnd w:id="9"/>
      <w:r>
        <w:rPr>
          <w:rFonts w:ascii="Times New Roman" w:hAnsi="Times New Roman"/>
          <w:b/>
          <w:sz w:val="24"/>
        </w:rPr>
        <w:t>Явочная карточка № ________ на _______________</w:t>
      </w:r>
    </w:p>
    <w:p w14:paraId="2938B5DF" w14:textId="77777777" w:rsidR="00AF051F" w:rsidRDefault="00AF051F">
      <w:pPr>
        <w:pStyle w:val="ConsPlusNonformat"/>
        <w:jc w:val="both"/>
        <w:rPr>
          <w:rFonts w:ascii="Times New Roman" w:hAnsi="Times New Roman"/>
          <w:sz w:val="24"/>
        </w:rPr>
      </w:pPr>
    </w:p>
    <w:p w14:paraId="7FA5FAD5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Номера закрепленных сумок: ____________________________________________________</w:t>
      </w:r>
    </w:p>
    <w:p w14:paraId="1D94C0E1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(указыва</w:t>
      </w:r>
      <w:r>
        <w:rPr>
          <w:rFonts w:ascii="Times New Roman" w:hAnsi="Times New Roman"/>
          <w:sz w:val="24"/>
        </w:rPr>
        <w:t>ется номер каждой сумки или с номера по номер)</w:t>
      </w:r>
    </w:p>
    <w:p w14:paraId="6EB8492F" w14:textId="77777777" w:rsidR="00AF051F" w:rsidRDefault="00AF051F">
      <w:pPr>
        <w:pStyle w:val="ConsPlusNonformat"/>
        <w:jc w:val="both"/>
        <w:rPr>
          <w:rFonts w:ascii="Times New Roman" w:hAnsi="Times New Roman"/>
          <w:sz w:val="24"/>
        </w:rPr>
      </w:pPr>
    </w:p>
    <w:p w14:paraId="2EDC7AEC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      Маршрут</w:t>
      </w:r>
    </w:p>
    <w:p w14:paraId="5B648A79" w14:textId="77777777" w:rsidR="00AF051F" w:rsidRDefault="00120EF4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подразделения Заказчика)                              перевозки № _________</w:t>
      </w:r>
    </w:p>
    <w:p w14:paraId="3B211C86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подразделения Заказчика: ________________________________________________</w:t>
      </w:r>
    </w:p>
    <w:p w14:paraId="00500EFC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 подразделения Заказчика: ________________________________________</w:t>
      </w:r>
    </w:p>
    <w:p w14:paraId="1A5B85E8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</w:t>
      </w:r>
      <w:r>
        <w:rPr>
          <w:rFonts w:ascii="Times New Roman" w:hAnsi="Times New Roman"/>
          <w:sz w:val="24"/>
        </w:rPr>
        <w:t xml:space="preserve"> окончания работы подразделения Заказчика                      ____ час. ____ мин.</w:t>
      </w:r>
    </w:p>
    <w:p w14:paraId="442CDD24" w14:textId="77777777" w:rsidR="00AF051F" w:rsidRDefault="00120EF4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заезда сотрудников Исполнителя                                         ____ час. ____ мин.</w:t>
      </w:r>
    </w:p>
    <w:p w14:paraId="082C7758" w14:textId="77777777" w:rsidR="00AF051F" w:rsidRDefault="00AF051F">
      <w:pPr>
        <w:pStyle w:val="ConsPlusNormal"/>
        <w:jc w:val="both"/>
        <w:rPr>
          <w:rFonts w:ascii="Times New Roman" w:hAnsi="Times New Roman"/>
          <w:sz w:val="24"/>
        </w:rPr>
      </w:pPr>
    </w:p>
    <w:tbl>
      <w:tblPr>
        <w:tblStyle w:val="200"/>
        <w:tblW w:w="9351" w:type="dxa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988"/>
        <w:gridCol w:w="567"/>
        <w:gridCol w:w="708"/>
        <w:gridCol w:w="1418"/>
        <w:gridCol w:w="2268"/>
        <w:gridCol w:w="1843"/>
        <w:gridCol w:w="1559"/>
      </w:tblGrid>
      <w:tr w:rsidR="00AF051F" w14:paraId="29C83F61" w14:textId="77777777">
        <w:trPr>
          <w:trHeight w:val="926"/>
          <w:tblHeader/>
        </w:trPr>
        <w:tc>
          <w:tcPr>
            <w:tcW w:w="988" w:type="dxa"/>
            <w:vMerge w:val="restart"/>
            <w:vAlign w:val="center"/>
          </w:tcPr>
          <w:p w14:paraId="2CEB18A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275" w:type="dxa"/>
            <w:gridSpan w:val="2"/>
            <w:vAlign w:val="center"/>
          </w:tcPr>
          <w:p w14:paraId="521E770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сдачи сумки</w:t>
            </w:r>
          </w:p>
        </w:tc>
        <w:tc>
          <w:tcPr>
            <w:tcW w:w="1418" w:type="dxa"/>
            <w:vMerge w:val="restart"/>
            <w:vAlign w:val="center"/>
          </w:tcPr>
          <w:p w14:paraId="75C9C4C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сумки с наличными деньгами</w:t>
            </w:r>
          </w:p>
        </w:tc>
        <w:tc>
          <w:tcPr>
            <w:tcW w:w="2268" w:type="dxa"/>
            <w:vMerge w:val="restart"/>
            <w:vAlign w:val="center"/>
          </w:tcPr>
          <w:p w14:paraId="588FC436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наличных денег, вложенных в сумку, цифрами в руб., коп.</w:t>
            </w:r>
          </w:p>
        </w:tc>
        <w:tc>
          <w:tcPr>
            <w:tcW w:w="1843" w:type="dxa"/>
            <w:vMerge w:val="restart"/>
            <w:vAlign w:val="center"/>
          </w:tcPr>
          <w:p w14:paraId="1E67406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принятой от работника Исполнителя порожней сумки</w:t>
            </w:r>
          </w:p>
        </w:tc>
        <w:tc>
          <w:tcPr>
            <w:tcW w:w="1559" w:type="dxa"/>
            <w:vMerge w:val="restart"/>
            <w:vAlign w:val="center"/>
          </w:tcPr>
          <w:p w14:paraId="7A1F9C9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работника подразделения Заказчика</w:t>
            </w:r>
          </w:p>
        </w:tc>
      </w:tr>
      <w:tr w:rsidR="00AF051F" w14:paraId="7C1ED43D" w14:textId="77777777">
        <w:trPr>
          <w:tblHeader/>
        </w:trPr>
        <w:tc>
          <w:tcPr>
            <w:tcW w:w="988" w:type="dxa"/>
            <w:vMerge/>
          </w:tcPr>
          <w:p w14:paraId="023427F6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5EDB2EE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час.</w:t>
            </w:r>
          </w:p>
        </w:tc>
        <w:tc>
          <w:tcPr>
            <w:tcW w:w="708" w:type="dxa"/>
          </w:tcPr>
          <w:p w14:paraId="2AF60E89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мин.</w:t>
            </w:r>
          </w:p>
        </w:tc>
        <w:tc>
          <w:tcPr>
            <w:tcW w:w="1418" w:type="dxa"/>
            <w:vMerge/>
          </w:tcPr>
          <w:p w14:paraId="3C985F7B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14:paraId="3C93D6FD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14:paraId="0EAB7191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Merge/>
          </w:tcPr>
          <w:p w14:paraId="6230905B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</w:tr>
      <w:tr w:rsidR="00AF051F" w14:paraId="6744218E" w14:textId="77777777">
        <w:trPr>
          <w:tblHeader/>
        </w:trPr>
        <w:tc>
          <w:tcPr>
            <w:tcW w:w="988" w:type="dxa"/>
            <w:vAlign w:val="center"/>
          </w:tcPr>
          <w:p w14:paraId="45C1188D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BD7C4BF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FA39FF7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33C92A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5D22AC4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2ABF79D9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EB23FBE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AF051F" w14:paraId="1FE0D947" w14:textId="77777777">
        <w:tc>
          <w:tcPr>
            <w:tcW w:w="988" w:type="dxa"/>
          </w:tcPr>
          <w:p w14:paraId="3BC83401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0A7FE807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14:paraId="67F509F7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3E8C3620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24054AF5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A1970F7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3D0FBD60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</w:tr>
      <w:tr w:rsidR="00AF051F" w14:paraId="78FBF246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44A0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AB5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AE83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D2DA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A108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6D59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C713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</w:tr>
      <w:tr w:rsidR="00AF051F" w14:paraId="16422C48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77B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C3DB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13C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B32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32E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9A1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13C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</w:tr>
      <w:tr w:rsidR="00AF051F" w14:paraId="6B3BE650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85B3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8B4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F78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C69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C5E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9BEC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1EE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</w:tr>
      <w:tr w:rsidR="00AF051F" w14:paraId="575F381B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78D4" w14:textId="77777777" w:rsidR="00AF051F" w:rsidRDefault="00120EF4">
            <w:pPr>
              <w:pStyle w:val="NormaldoczillaStyle1"/>
              <w:ind w:left="-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144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</w:tr>
      <w:tr w:rsidR="00AF051F" w14:paraId="0612A535" w14:textId="77777777">
        <w:trPr>
          <w:trHeight w:val="1522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4BCE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(перевезено наличных денег за период, на который оформлена явочная карточка;</w:t>
            </w:r>
          </w:p>
          <w:p w14:paraId="22812289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указывается сумма цифрами и прописью, в руб., коп.)</w:t>
            </w:r>
          </w:p>
          <w:p w14:paraId="4F16AF9F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  <w:p w14:paraId="345C3609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  <w:p w14:paraId="5091D7DA" w14:textId="77777777" w:rsidR="00AF051F" w:rsidRDefault="00120EF4">
            <w:pPr>
              <w:pStyle w:val="NormaldoczillaStyl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(наименование должности)                          (личная подпись)                         (фамилия, инициалы)</w:t>
            </w:r>
          </w:p>
        </w:tc>
      </w:tr>
    </w:tbl>
    <w:p w14:paraId="1458A205" w14:textId="77777777" w:rsidR="00AF051F" w:rsidRDefault="00AF051F">
      <w:pPr>
        <w:pStyle w:val="LBBodyText1"/>
      </w:pPr>
    </w:p>
    <w:tbl>
      <w:tblPr>
        <w:tblpPr w:leftFromText="180" w:rightFromText="180" w:vertAnchor="text" w:tblpY="1"/>
        <w:tblOverlap w:val="never"/>
        <w:tblW w:w="96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AF051F" w14:paraId="3AE6A182" w14:textId="77777777">
        <w:tc>
          <w:tcPr>
            <w:tcW w:w="4962" w:type="dxa"/>
            <w:tcBorders>
              <w:bottom w:val="single" w:sz="4" w:space="0" w:color="FFFFFF"/>
            </w:tcBorders>
          </w:tcPr>
          <w:p w14:paraId="274C6366" w14:textId="77777777" w:rsidR="00AF051F" w:rsidRDefault="00120EF4">
            <w:pPr>
              <w:pStyle w:val="NormaldoczillaStyle1"/>
              <w:ind w:firstLine="1440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заказчик:</w:t>
            </w:r>
          </w:p>
        </w:tc>
        <w:tc>
          <w:tcPr>
            <w:tcW w:w="4678" w:type="dxa"/>
          </w:tcPr>
          <w:p w14:paraId="388E01C5" w14:textId="77777777" w:rsidR="00AF051F" w:rsidRDefault="00120EF4">
            <w:pPr>
              <w:pStyle w:val="NormaldoczillaStyle1"/>
              <w:ind w:firstLine="709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исполнитель:</w:t>
            </w:r>
          </w:p>
        </w:tc>
      </w:tr>
      <w:tr w:rsidR="00AF051F" w14:paraId="4993B0D7" w14:textId="77777777">
        <w:tc>
          <w:tcPr>
            <w:tcW w:w="4962" w:type="dxa"/>
            <w:tcBorders>
              <w:bottom w:val="single" w:sz="4" w:space="0" w:color="auto"/>
            </w:tcBorders>
          </w:tcPr>
          <w:p w14:paraId="3CCEC1E2" w14:textId="77777777" w:rsidR="00AF051F" w:rsidRDefault="00AF051F">
            <w:pPr>
              <w:pStyle w:val="NormaldoczillaStyle1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14:paraId="62F0C3C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0D5E76F5" w14:textId="77777777">
        <w:tc>
          <w:tcPr>
            <w:tcW w:w="4962" w:type="dxa"/>
            <w:tcBorders>
              <w:top w:val="single" w:sz="4" w:space="0" w:color="auto"/>
              <w:bottom w:val="single" w:sz="4" w:space="0" w:color="FFFFFF"/>
            </w:tcBorders>
          </w:tcPr>
          <w:p w14:paraId="41F3F22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  <w:tc>
          <w:tcPr>
            <w:tcW w:w="4678" w:type="dxa"/>
          </w:tcPr>
          <w:p w14:paraId="469CEDE0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</w:tr>
      <w:tr w:rsidR="00AF051F" w14:paraId="35E254C9" w14:textId="77777777">
        <w:tc>
          <w:tcPr>
            <w:tcW w:w="4962" w:type="dxa"/>
            <w:tcBorders>
              <w:bottom w:val="single" w:sz="4" w:space="0" w:color="auto"/>
            </w:tcBorders>
          </w:tcPr>
          <w:p w14:paraId="7C063A8A" w14:textId="77777777" w:rsidR="00AF051F" w:rsidRDefault="00AF051F">
            <w:pPr>
              <w:pStyle w:val="NormaldoczillaStyle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14:paraId="1600C06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30B4C647" w14:textId="77777777">
        <w:tc>
          <w:tcPr>
            <w:tcW w:w="4962" w:type="dxa"/>
            <w:tcBorders>
              <w:top w:val="single" w:sz="4" w:space="0" w:color="auto"/>
            </w:tcBorders>
          </w:tcPr>
          <w:p w14:paraId="46DB784A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4678" w:type="dxa"/>
          </w:tcPr>
          <w:p w14:paraId="6CA27D7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</w:tr>
      <w:tr w:rsidR="00AF051F" w14:paraId="470F304F" w14:textId="77777777">
        <w:tc>
          <w:tcPr>
            <w:tcW w:w="4962" w:type="dxa"/>
          </w:tcPr>
          <w:p w14:paraId="22276F88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5DEE70CC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4678" w:type="dxa"/>
          </w:tcPr>
          <w:p w14:paraId="1F6A2B63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М.П. (при наличии)</w:t>
            </w:r>
          </w:p>
        </w:tc>
      </w:tr>
    </w:tbl>
    <w:p w14:paraId="2CBD1B25" w14:textId="77777777" w:rsidR="00AF051F" w:rsidRDefault="00AF051F">
      <w:pPr>
        <w:pStyle w:val="LBBodyText1"/>
      </w:pP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AF051F" w14:paraId="53921FC5" w14:textId="77777777">
        <w:tc>
          <w:tcPr>
            <w:tcW w:w="4820" w:type="dxa"/>
          </w:tcPr>
          <w:p w14:paraId="6DC7291D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14:paraId="0C81331A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79E39ACD" w14:textId="77777777">
        <w:tc>
          <w:tcPr>
            <w:tcW w:w="4820" w:type="dxa"/>
          </w:tcPr>
          <w:p w14:paraId="27D9B2AB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65A80563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79FEF786" w14:textId="77777777">
        <w:tc>
          <w:tcPr>
            <w:tcW w:w="4820" w:type="dxa"/>
          </w:tcPr>
          <w:p w14:paraId="2BB6A3A2" w14:textId="77777777" w:rsidR="00AF051F" w:rsidRDefault="00AF051F">
            <w:pPr>
              <w:pStyle w:val="LBBodyText1"/>
              <w:keepNext/>
              <w:jc w:val="left"/>
            </w:pPr>
          </w:p>
          <w:p w14:paraId="18B04CC1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3E7D45DB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Матвеев</w:t>
            </w:r>
            <w:r>
              <w:t xml:space="preserve">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66EDAFCF" w14:textId="77777777" w:rsidR="00AF051F" w:rsidRDefault="00AF051F">
            <w:pPr>
              <w:pStyle w:val="LBBodyText1"/>
              <w:keepNext/>
              <w:jc w:val="left"/>
            </w:pPr>
          </w:p>
          <w:p w14:paraId="477E7C74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5A794954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45801421" w14:textId="77777777">
        <w:tc>
          <w:tcPr>
            <w:tcW w:w="4820" w:type="dxa"/>
          </w:tcPr>
          <w:p w14:paraId="456AD1FB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14:paraId="2E065F3B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AF051F" w14:paraId="315489FB" w14:textId="77777777">
        <w:tc>
          <w:tcPr>
            <w:tcW w:w="4820" w:type="dxa"/>
          </w:tcPr>
          <w:p w14:paraId="5D910A95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14:paraId="204FD2BE" w14:textId="77777777" w:rsidR="00AF051F" w:rsidRDefault="00120EF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14:paraId="133E3C8D" w14:textId="77777777" w:rsidR="00AF051F" w:rsidRDefault="00AF051F">
      <w:pPr>
        <w:pStyle w:val="LBBodyText1"/>
      </w:pPr>
    </w:p>
    <w:p w14:paraId="55A5A2F2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E6900D2" w14:textId="77777777" w:rsidR="00AF051F" w:rsidRDefault="00120EF4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"76645"</w:instrText>
      </w:r>
      <w:r>
        <w:fldChar w:fldCharType="separate"/>
      </w:r>
      <w:r>
        <w:t>11</w:t>
      </w:r>
      <w:r>
        <w:fldChar w:fldCharType="end"/>
      </w:r>
    </w:p>
    <w:p w14:paraId="2D514923" w14:textId="77777777" w:rsidR="00AF051F" w:rsidRDefault="00120EF4">
      <w:pPr>
        <w:pStyle w:val="LBSchedulePart"/>
        <w:ind w:left="5934" w:firstLine="303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226F9D2E" w14:textId="77777777" w:rsidR="00AF051F" w:rsidRDefault="00120EF4">
      <w:pPr>
        <w:pStyle w:val="LBBodyText1"/>
        <w:jc w:val="right"/>
      </w:pPr>
      <w:r>
        <w:t>от «</w:t>
      </w:r>
      <w:r>
        <w:rPr>
          <w:color w:val="000000"/>
        </w:rPr>
        <w:t>___</w:t>
      </w:r>
      <w:r>
        <w:t>»______________20__г.</w:t>
      </w:r>
    </w:p>
    <w:p w14:paraId="2EEDC2E8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14:paraId="725B05E9" w14:textId="77777777" w:rsidR="00AF051F" w:rsidRDefault="00AF051F">
      <w:pPr>
        <w:pStyle w:val="LBBodyText1"/>
      </w:pPr>
    </w:p>
    <w:p w14:paraId="28FEAE5D" w14:textId="77777777" w:rsidR="00AF051F" w:rsidRDefault="00120EF4">
      <w:pPr>
        <w:pStyle w:val="NormaldoczillaStyle1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4D73DCDB" w14:textId="77777777" w:rsidR="00AF051F" w:rsidRDefault="00AF051F">
      <w:pPr>
        <w:pStyle w:val="NormaldoczillaStyle1"/>
        <w:spacing w:line="276" w:lineRule="auto"/>
        <w:rPr>
          <w:rFonts w:ascii="Times New Roman" w:hAnsi="Times New Roman"/>
          <w:sz w:val="24"/>
        </w:rPr>
      </w:pPr>
    </w:p>
    <w:p w14:paraId="70ECAACD" w14:textId="77777777" w:rsidR="00AF051F" w:rsidRDefault="00120EF4">
      <w:pPr>
        <w:pStyle w:val="NormaldoczillaStyle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Акт вскрытия и пересчета вложенных наличных денежных средств</w:t>
      </w:r>
    </w:p>
    <w:p w14:paraId="4261743B" w14:textId="77777777" w:rsidR="00AF051F" w:rsidRDefault="00AF051F">
      <w:pPr>
        <w:pStyle w:val="NormaldoczillaStyle1"/>
        <w:jc w:val="center"/>
        <w:rPr>
          <w:rFonts w:ascii="Times New Roman" w:hAnsi="Times New Roman"/>
          <w:b/>
          <w:sz w:val="24"/>
        </w:rPr>
      </w:pPr>
    </w:p>
    <w:p w14:paraId="2FB4DBB8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                                                        «____» _________ 20___г.</w:t>
      </w:r>
    </w:p>
    <w:p w14:paraId="485DE4FB" w14:textId="77777777" w:rsidR="00AF051F" w:rsidRDefault="00AF051F">
      <w:pPr>
        <w:pStyle w:val="NormaldoczillaStyle1"/>
        <w:rPr>
          <w:rFonts w:ascii="Times New Roman" w:hAnsi="Times New Roman"/>
          <w:b/>
          <w:sz w:val="24"/>
        </w:rPr>
      </w:pPr>
    </w:p>
    <w:p w14:paraId="5526416E" w14:textId="77777777" w:rsidR="00AF051F" w:rsidRDefault="00120EF4">
      <w:pPr>
        <w:pStyle w:val="NormaldoczillaStyle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Акт составлен в __________________________________________в том, что сего числа в связи с видимыми дефектами целостности поступивших сумок и налич</w:t>
      </w:r>
      <w:r>
        <w:rPr>
          <w:rFonts w:ascii="Times New Roman" w:hAnsi="Times New Roman"/>
          <w:sz w:val="24"/>
        </w:rPr>
        <w:t>ием заплат, нарушением наружных швов, разрыва ткани, поврежденных замков, пломб и т.д.</w:t>
      </w:r>
    </w:p>
    <w:p w14:paraId="37A90768" w14:textId="77777777" w:rsidR="00AF051F" w:rsidRDefault="00120EF4">
      <w:pPr>
        <w:pStyle w:val="NormaldoczillaStyle1"/>
        <w:spacing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(нужное подчеркнуть)</w:t>
      </w:r>
    </w:p>
    <w:p w14:paraId="6A8DF094" w14:textId="77777777" w:rsidR="00AF051F" w:rsidRDefault="00120EF4">
      <w:pPr>
        <w:pStyle w:val="NormaldoczillaStyle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_____________________________________________________________________________</w:t>
      </w:r>
    </w:p>
    <w:p w14:paraId="625348C3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</w:t>
      </w:r>
      <w:r>
        <w:rPr>
          <w:rFonts w:ascii="Times New Roman" w:hAnsi="Times New Roman"/>
          <w:b/>
          <w:sz w:val="24"/>
        </w:rPr>
        <w:t>_______</w:t>
      </w:r>
    </w:p>
    <w:p w14:paraId="301B495E" w14:textId="77777777" w:rsidR="00AF051F" w:rsidRDefault="00120EF4">
      <w:pPr>
        <w:pStyle w:val="NormaldoczillaStyle1"/>
        <w:spacing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(описать видимые дефекты)</w:t>
      </w:r>
    </w:p>
    <w:p w14:paraId="21DA5D89" w14:textId="77777777" w:rsidR="00AF051F" w:rsidRDefault="00120EF4">
      <w:pPr>
        <w:pStyle w:val="NormaldoczillaStyle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сопроводительным документам ___________________________________</w:t>
      </w:r>
    </w:p>
    <w:p w14:paraId="5143280F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864B8BE" w14:textId="77777777" w:rsidR="00AF051F" w:rsidRDefault="00120EF4">
      <w:pPr>
        <w:pStyle w:val="NormaldoczillaStyle1"/>
        <w:spacing w:after="6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(указать реквизиты сопроводительных документов)</w:t>
      </w:r>
    </w:p>
    <w:p w14:paraId="6B101D13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 перевозимых Исполнителем денежных средств составляет ______________________</w:t>
      </w:r>
    </w:p>
    <w:p w14:paraId="643849C0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</w:t>
      </w:r>
      <w:r>
        <w:rPr>
          <w:rFonts w:ascii="Times New Roman" w:hAnsi="Times New Roman"/>
          <w:sz w:val="24"/>
        </w:rPr>
        <w:t>_____________________________</w:t>
      </w:r>
    </w:p>
    <w:p w14:paraId="5E7241A9" w14:textId="77777777" w:rsidR="00AF051F" w:rsidRDefault="00120EF4">
      <w:pPr>
        <w:pStyle w:val="NormaldoczillaStyle1"/>
        <w:spacing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(цифрами, прописью)</w:t>
      </w:r>
    </w:p>
    <w:p w14:paraId="604DD459" w14:textId="77777777" w:rsidR="00AF051F" w:rsidRDefault="00120EF4">
      <w:pPr>
        <w:pStyle w:val="NormaldoczillaStyle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присутствии представителей Заказчика и Исполнителя ______________________</w:t>
      </w:r>
    </w:p>
    <w:p w14:paraId="24D84003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71C793A" w14:textId="77777777" w:rsidR="00AF051F" w:rsidRDefault="00120EF4">
      <w:pPr>
        <w:pStyle w:val="NormaldoczillaStyle1"/>
        <w:spacing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должность)</w:t>
      </w:r>
    </w:p>
    <w:p w14:paraId="3A635A25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 пересчет наличных ден</w:t>
      </w:r>
      <w:r>
        <w:rPr>
          <w:rFonts w:ascii="Times New Roman" w:hAnsi="Times New Roman"/>
          <w:sz w:val="24"/>
        </w:rPr>
        <w:t>ежных средств, сумма которых составила ____________</w:t>
      </w:r>
    </w:p>
    <w:p w14:paraId="10862080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49986ED" w14:textId="77777777" w:rsidR="00AF051F" w:rsidRDefault="00120EF4">
      <w:pPr>
        <w:pStyle w:val="NormaldoczillaStyle1"/>
        <w:spacing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(цифрами, прописью)</w:t>
      </w:r>
    </w:p>
    <w:p w14:paraId="10D9DCF6" w14:textId="77777777" w:rsidR="00AF051F" w:rsidRDefault="00120EF4">
      <w:pPr>
        <w:pStyle w:val="NormaldoczillaStyle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 недостачи наличных денежных средств составила ______________________</w:t>
      </w:r>
    </w:p>
    <w:p w14:paraId="10FE78F3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</w:t>
      </w:r>
      <w:r>
        <w:rPr>
          <w:rFonts w:ascii="Times New Roman" w:hAnsi="Times New Roman"/>
          <w:sz w:val="24"/>
        </w:rPr>
        <w:t>______________________________________________</w:t>
      </w:r>
    </w:p>
    <w:p w14:paraId="0D72C2DE" w14:textId="77777777" w:rsidR="00AF051F" w:rsidRDefault="00120EF4">
      <w:pPr>
        <w:pStyle w:val="NormaldoczillaStyle1"/>
        <w:spacing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(цифрами, прописью)</w:t>
      </w:r>
    </w:p>
    <w:p w14:paraId="06AA8828" w14:textId="77777777" w:rsidR="00AF051F" w:rsidRDefault="00120EF4">
      <w:pPr>
        <w:pStyle w:val="NormaldoczillaStyle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 излишка наличных денежных средств составила ________________________</w:t>
      </w:r>
    </w:p>
    <w:p w14:paraId="57362146" w14:textId="77777777" w:rsidR="00AF051F" w:rsidRDefault="00120EF4">
      <w:pPr>
        <w:pStyle w:val="NormaldoczillaSty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52A763DA" w14:textId="77777777" w:rsidR="00AF051F" w:rsidRDefault="00120EF4">
      <w:pPr>
        <w:pStyle w:val="NormaldoczillaStyle1"/>
        <w:spacing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(цифрами, прописью)</w:t>
      </w:r>
    </w:p>
    <w:p w14:paraId="7AAE91D6" w14:textId="77777777" w:rsidR="00AF051F" w:rsidRDefault="00120EF4">
      <w:pPr>
        <w:pStyle w:val="NormaldoczillaStyle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Ф.И.О., должност</w:t>
      </w:r>
      <w:r>
        <w:rPr>
          <w:rFonts w:ascii="Times New Roman" w:hAnsi="Times New Roman"/>
          <w:sz w:val="24"/>
        </w:rPr>
        <w:t>ь лица, производившего пересчет со стороны Заказчика ______________________________________________________/ ______________________</w:t>
      </w:r>
    </w:p>
    <w:p w14:paraId="161DB14F" w14:textId="77777777" w:rsidR="00AF051F" w:rsidRDefault="00120EF4">
      <w:pPr>
        <w:pStyle w:val="NormaldoczillaStyle1"/>
        <w:spacing w:after="60"/>
        <w:ind w:right="851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</w:t>
      </w:r>
    </w:p>
    <w:p w14:paraId="0C27F334" w14:textId="77777777" w:rsidR="00AF051F" w:rsidRDefault="00120EF4">
      <w:pPr>
        <w:pStyle w:val="NormaldoczillaStyle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Ф.И.О., должность лица, производившего пересчет со стороны Исполнителя ______________________________________________________/ ______________________</w:t>
      </w:r>
    </w:p>
    <w:p w14:paraId="73A9BAA6" w14:textId="77777777" w:rsidR="00AF051F" w:rsidRDefault="00120EF4">
      <w:pPr>
        <w:pStyle w:val="NormaldoczillaStyle1"/>
        <w:spacing w:after="60"/>
        <w:ind w:right="850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</w:t>
      </w:r>
    </w:p>
    <w:p w14:paraId="516A6B50" w14:textId="77777777" w:rsidR="00AF051F" w:rsidRDefault="00120EF4">
      <w:pPr>
        <w:pStyle w:val="NormaldoczillaStyle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Ф.И.О., должность лица, присутствовавшего при пересчете со стороны Заказчика ___________________</w:t>
      </w:r>
      <w:r>
        <w:rPr>
          <w:rFonts w:ascii="Times New Roman" w:hAnsi="Times New Roman"/>
          <w:sz w:val="24"/>
        </w:rPr>
        <w:t>___________________________________/ _______________________</w:t>
      </w:r>
    </w:p>
    <w:p w14:paraId="7AA3C363" w14:textId="77777777" w:rsidR="00AF051F" w:rsidRDefault="00120EF4">
      <w:pPr>
        <w:pStyle w:val="NormaldoczillaStyle1"/>
        <w:spacing w:after="60"/>
        <w:ind w:right="850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</w:t>
      </w:r>
    </w:p>
    <w:p w14:paraId="778B994F" w14:textId="77777777" w:rsidR="00AF051F" w:rsidRDefault="00120EF4">
      <w:pPr>
        <w:pStyle w:val="NormaldoczillaStyle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Ф.И.О., должность лица, присутствовавшего при пересчете со стороны Исполнителя _____________________________________________________/ _______________________</w:t>
      </w:r>
    </w:p>
    <w:p w14:paraId="41855EB7" w14:textId="77777777" w:rsidR="00AF051F" w:rsidRDefault="00120EF4">
      <w:pPr>
        <w:pStyle w:val="NormaldoczillaStyle1"/>
        <w:spacing w:after="60"/>
        <w:ind w:right="850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</w:t>
      </w:r>
    </w:p>
    <w:p w14:paraId="348F656D" w14:textId="77777777" w:rsidR="00AF051F" w:rsidRDefault="00AF051F">
      <w:pPr>
        <w:pStyle w:val="NormaldoczillaStyle1"/>
        <w:rPr>
          <w:rFonts w:ascii="Times New Roman" w:hAnsi="Times New Roman"/>
          <w:sz w:val="24"/>
        </w:rPr>
      </w:pPr>
    </w:p>
    <w:tbl>
      <w:tblPr>
        <w:tblW w:w="947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826"/>
        <w:gridCol w:w="4644"/>
      </w:tblGrid>
      <w:tr w:rsidR="00AF051F" w14:paraId="59C3969F" w14:textId="77777777">
        <w:trPr>
          <w:jc w:val="center"/>
        </w:trPr>
        <w:tc>
          <w:tcPr>
            <w:tcW w:w="4826" w:type="dxa"/>
            <w:tcBorders>
              <w:bottom w:val="single" w:sz="4" w:space="0" w:color="FFFFFF"/>
            </w:tcBorders>
          </w:tcPr>
          <w:p w14:paraId="7C32E35B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заказчик:</w:t>
            </w:r>
          </w:p>
        </w:tc>
        <w:tc>
          <w:tcPr>
            <w:tcW w:w="4644" w:type="dxa"/>
          </w:tcPr>
          <w:p w14:paraId="47491551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исполн</w:t>
            </w:r>
            <w:r>
              <w:rPr>
                <w:rFonts w:ascii="Times New Roman" w:hAnsi="Times New Roman"/>
                <w:b/>
                <w:caps/>
                <w:sz w:val="24"/>
              </w:rPr>
              <w:t>итель:</w:t>
            </w:r>
          </w:p>
        </w:tc>
      </w:tr>
      <w:tr w:rsidR="00AF051F" w14:paraId="1D28C181" w14:textId="77777777">
        <w:trPr>
          <w:jc w:val="center"/>
        </w:trPr>
        <w:tc>
          <w:tcPr>
            <w:tcW w:w="4826" w:type="dxa"/>
            <w:tcBorders>
              <w:bottom w:val="single" w:sz="4" w:space="0" w:color="auto"/>
            </w:tcBorders>
          </w:tcPr>
          <w:p w14:paraId="3F763591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14:paraId="34F1D36B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14:paraId="3C487E3F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14:paraId="44201093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7C3B1DCF" w14:textId="77777777">
        <w:trPr>
          <w:jc w:val="center"/>
        </w:trPr>
        <w:tc>
          <w:tcPr>
            <w:tcW w:w="4826" w:type="dxa"/>
            <w:tcBorders>
              <w:top w:val="single" w:sz="4" w:space="0" w:color="auto"/>
              <w:bottom w:val="single" w:sz="4" w:space="0" w:color="FFFFFF"/>
            </w:tcBorders>
          </w:tcPr>
          <w:p w14:paraId="3F942D22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  <w:tc>
          <w:tcPr>
            <w:tcW w:w="4644" w:type="dxa"/>
          </w:tcPr>
          <w:p w14:paraId="32943ED4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</w:tr>
      <w:tr w:rsidR="00AF051F" w14:paraId="669B98D1" w14:textId="77777777">
        <w:trPr>
          <w:jc w:val="center"/>
        </w:trPr>
        <w:tc>
          <w:tcPr>
            <w:tcW w:w="4826" w:type="dxa"/>
            <w:tcBorders>
              <w:bottom w:val="single" w:sz="4" w:space="0" w:color="auto"/>
            </w:tcBorders>
          </w:tcPr>
          <w:p w14:paraId="02F38364" w14:textId="77777777" w:rsidR="00AF051F" w:rsidRDefault="00AF051F">
            <w:pPr>
              <w:pStyle w:val="NormaldoczillaStyle1"/>
              <w:ind w:firstLine="709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14:paraId="53044A1A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1224FFA0" w14:textId="77777777">
        <w:trPr>
          <w:jc w:val="center"/>
        </w:trPr>
        <w:tc>
          <w:tcPr>
            <w:tcW w:w="4826" w:type="dxa"/>
            <w:tcBorders>
              <w:top w:val="single" w:sz="4" w:space="0" w:color="auto"/>
            </w:tcBorders>
          </w:tcPr>
          <w:p w14:paraId="7A4284CE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4644" w:type="dxa"/>
          </w:tcPr>
          <w:p w14:paraId="64EDCED7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</w:tr>
      <w:tr w:rsidR="00AF051F" w14:paraId="3A92FE7B" w14:textId="77777777">
        <w:trPr>
          <w:jc w:val="center"/>
        </w:trPr>
        <w:tc>
          <w:tcPr>
            <w:tcW w:w="4826" w:type="dxa"/>
          </w:tcPr>
          <w:p w14:paraId="306F57B8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3A850955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4644" w:type="dxa"/>
          </w:tcPr>
          <w:p w14:paraId="1CC3D367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1F91E1E0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М.П. (при наличии)</w:t>
            </w:r>
          </w:p>
        </w:tc>
      </w:tr>
    </w:tbl>
    <w:p w14:paraId="34397FB0" w14:textId="77777777" w:rsidR="00AF051F" w:rsidRDefault="00AF051F">
      <w:pPr>
        <w:pStyle w:val="LBBodyText1"/>
      </w:pP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AF051F" w14:paraId="0611AC13" w14:textId="77777777">
        <w:tc>
          <w:tcPr>
            <w:tcW w:w="4820" w:type="dxa"/>
          </w:tcPr>
          <w:p w14:paraId="1CE455F6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14:paraId="7EC27BBB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075D08AF" w14:textId="77777777">
        <w:tc>
          <w:tcPr>
            <w:tcW w:w="4820" w:type="dxa"/>
          </w:tcPr>
          <w:p w14:paraId="6F03012F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61514F53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1130B040" w14:textId="77777777">
        <w:tc>
          <w:tcPr>
            <w:tcW w:w="4820" w:type="dxa"/>
          </w:tcPr>
          <w:p w14:paraId="1722D9C6" w14:textId="77777777" w:rsidR="00AF051F" w:rsidRDefault="00AF051F">
            <w:pPr>
              <w:pStyle w:val="LBBodyText1"/>
              <w:keepNext/>
              <w:jc w:val="left"/>
            </w:pPr>
          </w:p>
          <w:p w14:paraId="2F093D40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107F7C32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</w:instrText>
            </w:r>
            <w:r>
              <w:instrText>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05CC49A2" w14:textId="77777777" w:rsidR="00AF051F" w:rsidRDefault="00AF051F">
            <w:pPr>
              <w:pStyle w:val="LBBodyText1"/>
              <w:keepNext/>
              <w:jc w:val="left"/>
            </w:pPr>
          </w:p>
          <w:p w14:paraId="09317990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4A113525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520665F9" w14:textId="77777777">
        <w:tc>
          <w:tcPr>
            <w:tcW w:w="4820" w:type="dxa"/>
          </w:tcPr>
          <w:p w14:paraId="13E638A1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14:paraId="021746DE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AF051F" w14:paraId="1950121F" w14:textId="77777777">
        <w:tc>
          <w:tcPr>
            <w:tcW w:w="4820" w:type="dxa"/>
          </w:tcPr>
          <w:p w14:paraId="5A82EB8E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14:paraId="6B939F38" w14:textId="77777777" w:rsidR="00AF051F" w:rsidRDefault="00120EF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14:paraId="2FD3DC98" w14:textId="77777777" w:rsidR="00AF051F" w:rsidRDefault="00AF051F">
      <w:pPr>
        <w:pStyle w:val="LBBodyText1"/>
        <w:sectPr w:rsidR="00AF051F">
          <w:pgSz w:w="11906" w:h="16838"/>
          <w:pgMar w:top="1134" w:right="850" w:bottom="1134" w:left="1701" w:header="426" w:footer="708" w:gutter="0"/>
          <w:cols w:space="720"/>
          <w:titlePg/>
        </w:sectPr>
      </w:pPr>
    </w:p>
    <w:p w14:paraId="6DC288EF" w14:textId="77777777" w:rsidR="00AF051F" w:rsidRDefault="00120EF4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"76646"</w:instrText>
      </w:r>
      <w:r>
        <w:fldChar w:fldCharType="separate"/>
      </w:r>
      <w:r>
        <w:t>12</w:t>
      </w:r>
      <w:r>
        <w:fldChar w:fldCharType="end"/>
      </w:r>
    </w:p>
    <w:p w14:paraId="5B0C313C" w14:textId="77777777" w:rsidR="00AF051F" w:rsidRDefault="00120EF4">
      <w:pPr>
        <w:pStyle w:val="LBSchedulePart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7DC9A0BC" w14:textId="77777777" w:rsidR="00AF051F" w:rsidRDefault="00120EF4">
      <w:pPr>
        <w:pStyle w:val="LBBodyText1"/>
        <w:jc w:val="right"/>
      </w:pPr>
      <w:r>
        <w:t>от «</w:t>
      </w:r>
      <w:r>
        <w:rPr>
          <w:color w:val="000000"/>
        </w:rPr>
        <w:t>___</w:t>
      </w:r>
      <w:r>
        <w:t>»______________20__г.</w:t>
      </w:r>
    </w:p>
    <w:p w14:paraId="3B28599D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</w:t>
      </w:r>
      <w:r>
        <w:fldChar w:fldCharType="end"/>
      </w:r>
    </w:p>
    <w:p w14:paraId="1602A5B1" w14:textId="77777777" w:rsidR="00AF051F" w:rsidRDefault="00120EF4">
      <w:pPr>
        <w:pStyle w:val="NormaldoczillaStyle1"/>
        <w:tabs>
          <w:tab w:val="left" w:pos="789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 УПД </w:t>
      </w:r>
    </w:p>
    <w:p w14:paraId="7E9B3FFA" w14:textId="77777777" w:rsidR="00AF051F" w:rsidRDefault="00120EF4">
      <w:pPr>
        <w:pStyle w:val="NormaldoczillaStyle1"/>
        <w:tabs>
          <w:tab w:val="left" w:pos="789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3C820AC3" wp14:editId="63E3B0A2">
            <wp:extent cx="8343900" cy="4467225"/>
            <wp:effectExtent l="0" t="0" r="0" b="9525"/>
            <wp:docPr id="140976258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62585" name="Рисунок 1409762585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2615E" w14:textId="77777777" w:rsidR="00AF051F" w:rsidRDefault="00AF051F">
      <w:pPr>
        <w:pStyle w:val="NormaldoczillaStyle1"/>
        <w:tabs>
          <w:tab w:val="left" w:pos="7892"/>
        </w:tabs>
        <w:rPr>
          <w:rFonts w:ascii="Times New Roman" w:hAnsi="Times New Roman"/>
          <w:sz w:val="24"/>
        </w:rPr>
      </w:pPr>
    </w:p>
    <w:p w14:paraId="018E1D42" w14:textId="77777777" w:rsidR="00AF051F" w:rsidRDefault="00AF051F">
      <w:pPr>
        <w:pStyle w:val="NormaldoczillaStyle1"/>
        <w:tabs>
          <w:tab w:val="left" w:pos="7892"/>
        </w:tabs>
        <w:rPr>
          <w:rFonts w:ascii="Times New Roman" w:hAnsi="Times New Roman"/>
          <w:sz w:val="24"/>
        </w:rPr>
      </w:pPr>
    </w:p>
    <w:p w14:paraId="440512BE" w14:textId="77777777" w:rsidR="00AF051F" w:rsidRDefault="00AF051F">
      <w:pPr>
        <w:pStyle w:val="LBBodyText1"/>
      </w:pPr>
    </w:p>
    <w:tbl>
      <w:tblPr>
        <w:tblStyle w:val="a4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AF051F" w14:paraId="0167F4FA" w14:textId="77777777">
        <w:tc>
          <w:tcPr>
            <w:tcW w:w="4820" w:type="dxa"/>
          </w:tcPr>
          <w:p w14:paraId="11ACCB7C" w14:textId="77777777" w:rsidR="00AF051F" w:rsidRDefault="00120EF4">
            <w:pPr>
              <w:pStyle w:val="NormaldoczillaStyle1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заказчик:</w:t>
            </w:r>
          </w:p>
        </w:tc>
        <w:tc>
          <w:tcPr>
            <w:tcW w:w="4678" w:type="dxa"/>
          </w:tcPr>
          <w:p w14:paraId="2D07056D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исполнитель:</w:t>
            </w:r>
          </w:p>
        </w:tc>
      </w:tr>
      <w:tr w:rsidR="00AF051F" w14:paraId="21328E29" w14:textId="77777777">
        <w:tc>
          <w:tcPr>
            <w:tcW w:w="4820" w:type="dxa"/>
          </w:tcPr>
          <w:p w14:paraId="0C2DCE26" w14:textId="77777777" w:rsidR="00AF051F" w:rsidRDefault="00AF051F">
            <w:pPr>
              <w:pStyle w:val="NormaldoczillaStyle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14:paraId="544A4B8A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14:paraId="4140DA44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14:paraId="70023EDD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13242783" w14:textId="77777777">
        <w:tc>
          <w:tcPr>
            <w:tcW w:w="4820" w:type="dxa"/>
          </w:tcPr>
          <w:p w14:paraId="2B8487B3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  <w:tc>
          <w:tcPr>
            <w:tcW w:w="4678" w:type="dxa"/>
          </w:tcPr>
          <w:p w14:paraId="16569879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</w:tr>
      <w:tr w:rsidR="00AF051F" w14:paraId="229A3D68" w14:textId="77777777">
        <w:tc>
          <w:tcPr>
            <w:tcW w:w="4820" w:type="dxa"/>
          </w:tcPr>
          <w:p w14:paraId="6D0C7FFD" w14:textId="77777777" w:rsidR="00AF051F" w:rsidRDefault="00AF051F">
            <w:pPr>
              <w:pStyle w:val="NormaldoczillaStyle1"/>
              <w:ind w:firstLine="709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14:paraId="1396FDFB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</w:tc>
      </w:tr>
      <w:tr w:rsidR="00AF051F" w14:paraId="176F0E0B" w14:textId="77777777">
        <w:tc>
          <w:tcPr>
            <w:tcW w:w="4820" w:type="dxa"/>
          </w:tcPr>
          <w:p w14:paraId="1232939A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4678" w:type="dxa"/>
          </w:tcPr>
          <w:p w14:paraId="39554619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</w:tr>
      <w:tr w:rsidR="00AF051F" w14:paraId="1695819B" w14:textId="77777777">
        <w:tc>
          <w:tcPr>
            <w:tcW w:w="4820" w:type="dxa"/>
          </w:tcPr>
          <w:p w14:paraId="1A7A711F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665283C8" w14:textId="77777777" w:rsidR="00AF051F" w:rsidRDefault="00AF051F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4678" w:type="dxa"/>
          </w:tcPr>
          <w:p w14:paraId="0696817A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 20_ г.</w:t>
            </w:r>
          </w:p>
          <w:p w14:paraId="56F1D56C" w14:textId="77777777" w:rsidR="00AF051F" w:rsidRDefault="00120EF4">
            <w:pPr>
              <w:pStyle w:val="NormaldoczillaStyle1"/>
              <w:ind w:firstLine="70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М.П. (при наличии)</w:t>
            </w:r>
          </w:p>
        </w:tc>
      </w:tr>
      <w:tr w:rsidR="00AF051F" w14:paraId="5F3A85A4" w14:textId="77777777">
        <w:tc>
          <w:tcPr>
            <w:tcW w:w="4820" w:type="dxa"/>
          </w:tcPr>
          <w:p w14:paraId="0099C3F8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14:paraId="25FFBE76" w14:textId="77777777" w:rsidR="00AF051F" w:rsidRDefault="00120EF4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AF051F" w14:paraId="1D2672C1" w14:textId="77777777">
        <w:tc>
          <w:tcPr>
            <w:tcW w:w="4820" w:type="dxa"/>
          </w:tcPr>
          <w:p w14:paraId="6325C293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3AA66967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64CA1E34" w14:textId="77777777">
        <w:tc>
          <w:tcPr>
            <w:tcW w:w="4820" w:type="dxa"/>
          </w:tcPr>
          <w:p w14:paraId="670D23E3" w14:textId="77777777" w:rsidR="00AF051F" w:rsidRDefault="00AF051F">
            <w:pPr>
              <w:pStyle w:val="LBBodyText1"/>
              <w:keepNext/>
              <w:jc w:val="left"/>
            </w:pPr>
          </w:p>
          <w:p w14:paraId="7E26AA21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2C59BF0F" w14:textId="77777777" w:rsidR="00AF051F" w:rsidRDefault="00120EF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</w:instrText>
            </w:r>
            <w:r>
              <w:instrText>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0A035AB9" w14:textId="77777777" w:rsidR="00AF051F" w:rsidRDefault="00AF051F">
            <w:pPr>
              <w:pStyle w:val="LBBodyText1"/>
              <w:keepNext/>
              <w:jc w:val="left"/>
            </w:pPr>
          </w:p>
          <w:p w14:paraId="3DBC2E7E" w14:textId="77777777" w:rsidR="00AF051F" w:rsidRDefault="00120EF4">
            <w:pPr>
              <w:pStyle w:val="LBBodyText1"/>
              <w:keepNext/>
              <w:jc w:val="left"/>
            </w:pPr>
            <w:r>
              <w:t>____________________</w:t>
            </w:r>
          </w:p>
          <w:p w14:paraId="775075F5" w14:textId="77777777" w:rsidR="00AF051F" w:rsidRDefault="00AF051F">
            <w:pPr>
              <w:pStyle w:val="LBBodyText1"/>
              <w:keepNext/>
              <w:jc w:val="left"/>
            </w:pPr>
          </w:p>
        </w:tc>
      </w:tr>
      <w:tr w:rsidR="00AF051F" w14:paraId="21480647" w14:textId="77777777">
        <w:tc>
          <w:tcPr>
            <w:tcW w:w="4820" w:type="dxa"/>
          </w:tcPr>
          <w:p w14:paraId="38F5A7CD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14:paraId="4333476D" w14:textId="77777777" w:rsidR="00AF051F" w:rsidRDefault="00120EF4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AF051F" w14:paraId="6BA61FD3" w14:textId="77777777">
        <w:tc>
          <w:tcPr>
            <w:tcW w:w="4820" w:type="dxa"/>
          </w:tcPr>
          <w:p w14:paraId="632597ED" w14:textId="77777777" w:rsidR="00AF051F" w:rsidRDefault="00AF051F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14:paraId="3442398A" w14:textId="77777777" w:rsidR="00AF051F" w:rsidRDefault="00120EF4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14:paraId="5F1FC06F" w14:textId="77777777" w:rsidR="00AF051F" w:rsidRDefault="00AF051F">
      <w:pPr>
        <w:pStyle w:val="LBBodyText1"/>
        <w:sectPr w:rsidR="00AF051F">
          <w:pgSz w:w="16838" w:h="11906" w:orient="landscape"/>
          <w:pgMar w:top="1701" w:right="1134" w:bottom="850" w:left="1134" w:header="426" w:footer="708" w:gutter="0"/>
          <w:cols w:space="720"/>
          <w:titlePg/>
        </w:sectPr>
      </w:pPr>
    </w:p>
    <w:p w14:paraId="602659FC" w14:textId="77777777" w:rsidR="00AF051F" w:rsidRDefault="00120EF4">
      <w:pPr>
        <w:pStyle w:val="LBScheduleHeading"/>
        <w:pageBreakBefore w:val="0"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"76644"</w:instrText>
      </w:r>
      <w:r>
        <w:fldChar w:fldCharType="separate"/>
      </w:r>
      <w:r>
        <w:t>13</w:t>
      </w:r>
      <w:r>
        <w:fldChar w:fldCharType="end"/>
      </w:r>
    </w:p>
    <w:p w14:paraId="3A56F575" w14:textId="77777777" w:rsidR="00AF051F" w:rsidRDefault="00120EF4">
      <w:pPr>
        <w:pStyle w:val="LBBodyText1"/>
        <w:jc w:val="right"/>
      </w:pPr>
      <w:r>
        <w:t xml:space="preserve">к Договору оказания услуг по перевозке наличных денежных средств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УФПС Калужской области</w:t>
      </w:r>
      <w:r>
        <w:fldChar w:fldCharType="end"/>
      </w:r>
    </w:p>
    <w:p w14:paraId="35136C56" w14:textId="77777777" w:rsidR="00AF051F" w:rsidRDefault="00120EF4">
      <w:pPr>
        <w:pStyle w:val="LBBodyText1"/>
        <w:jc w:val="right"/>
      </w:pPr>
      <w:r>
        <w:t>от «__» ______ 20_г.</w:t>
      </w:r>
    </w:p>
    <w:p w14:paraId="452FE91F" w14:textId="77777777" w:rsidR="00AF051F" w:rsidRDefault="00120EF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</w:p>
    <w:p w14:paraId="5A0F27D9" w14:textId="77777777" w:rsidR="00AF051F" w:rsidRDefault="00AF051F">
      <w:pPr>
        <w:pStyle w:val="LBBodyText1"/>
      </w:pPr>
    </w:p>
    <w:p w14:paraId="127884A7" w14:textId="77777777" w:rsidR="00AF051F" w:rsidRDefault="00120EF4">
      <w:pPr>
        <w:pStyle w:val="NormaldoczillaStyle1"/>
        <w:spacing w:line="280" w:lineRule="exact"/>
        <w:ind w:right="565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Комплаенс-оговорка</w:t>
      </w:r>
      <w:r>
        <w:rPr>
          <w:rStyle w:val="af5"/>
          <w:rFonts w:ascii="Times New Roman" w:hAnsi="Times New Roman"/>
          <w:b/>
          <w:sz w:val="24"/>
        </w:rPr>
        <w:footnoteReference w:id="33"/>
      </w:r>
    </w:p>
    <w:p w14:paraId="3485C5D2" w14:textId="77777777" w:rsidR="00AF051F" w:rsidRDefault="00AF051F">
      <w:pPr>
        <w:pStyle w:val="af6"/>
        <w:tabs>
          <w:tab w:val="left" w:pos="1701"/>
        </w:tabs>
        <w:ind w:left="0"/>
        <w:rPr>
          <w:sz w:val="24"/>
        </w:rPr>
      </w:pPr>
    </w:p>
    <w:p w14:paraId="0B02EA40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1. Стороны заявляют и гарантирую</w:t>
      </w:r>
      <w:r>
        <w:rPr>
          <w:sz w:val="24"/>
        </w:rPr>
        <w:t xml:space="preserve">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14:paraId="09E14E61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1.1. Стороны соблюдают действующее законодательство о налогах</w:t>
      </w:r>
    </w:p>
    <w:p w14:paraId="23888A66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и сборах и ведут достов</w:t>
      </w:r>
      <w:r>
        <w:rPr>
          <w:sz w:val="24"/>
        </w:rPr>
        <w:t>ерную и прозрачную бухгалтерскую отчетность, предполагающую недопущение составления неофициальной отчетности</w:t>
      </w:r>
    </w:p>
    <w:p w14:paraId="48323682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и использования поддельных документов;</w:t>
      </w:r>
    </w:p>
    <w:p w14:paraId="4961EFB2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1.2. Стороны выполняют все требования, вытекающие из применимого законодательства о противодействии коррупци</w:t>
      </w:r>
      <w:r>
        <w:rPr>
          <w:sz w:val="24"/>
        </w:rPr>
        <w:t>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14:paraId="4D354AAB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 xml:space="preserve">1.3. Стороны неукоснительно соблюдают требования и ограничения, установленные действующим законодательством Российской </w:t>
      </w:r>
      <w:r>
        <w:rPr>
          <w:sz w:val="24"/>
        </w:rPr>
        <w:t>Федерации</w:t>
      </w:r>
    </w:p>
    <w:p w14:paraId="107E5525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в части обеспечения применения ответных специальных экономических мер</w:t>
      </w:r>
    </w:p>
    <w:p w14:paraId="599529CE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 xml:space="preserve">в связи с недружественными действиями некоторых иностранных государств и международных организаций. </w:t>
      </w:r>
    </w:p>
    <w:p w14:paraId="4A71BAF9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 xml:space="preserve">1.3.1. Стороны исходят из следующих заверений об обстоятельствах, имеющих существенное значение при заключении, исполнении и прекращении Договора: </w:t>
      </w:r>
    </w:p>
    <w:p w14:paraId="081EB4F5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а) ни о</w:t>
      </w:r>
      <w:r>
        <w:rPr>
          <w:sz w:val="24"/>
        </w:rPr>
        <w:t>дна из Сторон не включена в перечень лиц, в отношении которых применяются специальные экономические меры Российской Федерации, утвержденный нормативными правовыми актами Российской Федерации,</w:t>
      </w:r>
    </w:p>
    <w:p w14:paraId="1D10CDF5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в соответствии с которыми заключение и/или исполнение настоящего</w:t>
      </w:r>
      <w:r>
        <w:rPr>
          <w:sz w:val="24"/>
        </w:rPr>
        <w:t xml:space="preserve"> Договора запрещено или ограничено (далее – Перечень);</w:t>
      </w:r>
    </w:p>
    <w:p w14:paraId="28B9F743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б) ни одна из Сторон не находится во владении и/или под контролем лиц, включенных в Перечень.</w:t>
      </w:r>
    </w:p>
    <w:p w14:paraId="014F9538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1.3.2. Сторона обязуется незамедлительно уведомить другую Сторону</w:t>
      </w:r>
    </w:p>
    <w:p w14:paraId="651C2A95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в случае изменения обстоятельств, указанн</w:t>
      </w:r>
      <w:r>
        <w:rPr>
          <w:sz w:val="24"/>
        </w:rPr>
        <w:t>ых в п. 1.3.1 настоящего Приложения.</w:t>
      </w:r>
    </w:p>
    <w:p w14:paraId="049A7A8A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1.3.3. Сторона имеет право отказаться в одностороннем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Стороны поср</w:t>
      </w:r>
      <w:r>
        <w:rPr>
          <w:sz w:val="24"/>
        </w:rPr>
        <w:t xml:space="preserve">едством направления другой Стороне соответствующего уведомления в порядке, установленном в настоящем пункте Договора, при наличии условий, указанных ниже и применяемых как в совокупности, так и по отдельности: </w:t>
      </w:r>
    </w:p>
    <w:p w14:paraId="355BA7FF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- если заверение, указанное в п. 1.3.1 настоящего Приложения, являлось недостоверным на момент заключения Договора либо перестало по каким-либо причинам соответствовать действительности после его заключения;</w:t>
      </w:r>
    </w:p>
    <w:p w14:paraId="1848AD64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- если исполнение Договора/ сотрудничество Сторо</w:t>
      </w:r>
      <w:r>
        <w:rPr>
          <w:sz w:val="24"/>
        </w:rPr>
        <w:t xml:space="preserve">н будет нарушать требования законодательства Российской Федерации вследствие изменений последнего, в том числе в случае включения Стороны Договора в Перечень. </w:t>
      </w:r>
    </w:p>
    <w:p w14:paraId="3730A14E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Уведомление АО «Почта России» осуществляется посредством направления письма на электронный адрес</w:t>
      </w:r>
      <w:r>
        <w:rPr>
          <w:sz w:val="24"/>
        </w:rPr>
        <w:t xml:space="preserve">: compliance-R00@russianpost.ru. </w:t>
      </w:r>
    </w:p>
    <w:p w14:paraId="5FA90E37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Уведомление</w:t>
      </w:r>
      <w:r>
        <w:rPr>
          <w:sz w:val="24"/>
        </w:rPr>
        <w:fldChar w:fldCharType="begin" w:fldLock="1"/>
      </w:r>
      <w:r>
        <w:rPr>
          <w:sz w:val="24"/>
        </w:rPr>
        <w:instrText>LBVARIABLE \id "76642"</w:instrText>
      </w:r>
      <w:r>
        <w:rPr>
          <w:sz w:val="24"/>
        </w:rPr>
        <w:fldChar w:fldCharType="separate"/>
      </w:r>
      <w:r>
        <w:rPr>
          <w:sz w:val="24"/>
        </w:rPr>
        <w:t>______________________</w:t>
      </w:r>
      <w:r>
        <w:rPr>
          <w:sz w:val="24"/>
        </w:rPr>
        <w:fldChar w:fldCharType="end"/>
      </w:r>
      <w:r>
        <w:rPr>
          <w:sz w:val="24"/>
        </w:rPr>
        <w:t xml:space="preserve">  осуществляется посредством направления</w:t>
      </w:r>
      <w:r>
        <w:rPr>
          <w:sz w:val="24"/>
        </w:rPr>
        <w:fldChar w:fldCharType="begin" w:fldLock="1"/>
      </w:r>
      <w:r>
        <w:rPr>
          <w:sz w:val="24"/>
        </w:rPr>
        <w:instrText>LBVARIABLE \id "76643"</w:instrText>
      </w:r>
      <w:r>
        <w:rPr>
          <w:sz w:val="24"/>
        </w:rPr>
        <w:fldChar w:fldCharType="separate"/>
      </w:r>
      <w:r>
        <w:rPr>
          <w:sz w:val="24"/>
        </w:rPr>
        <w:t>_______________</w:t>
      </w:r>
      <w:r>
        <w:rPr>
          <w:sz w:val="24"/>
        </w:rPr>
        <w:fldChar w:fldCharType="end"/>
      </w:r>
      <w:r>
        <w:rPr>
          <w:sz w:val="24"/>
        </w:rPr>
        <w:t xml:space="preserve"> .</w:t>
      </w:r>
    </w:p>
    <w:p w14:paraId="73934EDC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lastRenderedPageBreak/>
        <w:t>В случае если Договором установлен иной порядок направления уведомления при однос</w:t>
      </w:r>
      <w:r>
        <w:rPr>
          <w:sz w:val="24"/>
        </w:rPr>
        <w:t>тороннем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14:paraId="754549ED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Стороны соглашаются, что реализация права, предусмотренного настоящим пунктом, не влечет какой-либо ответс</w:t>
      </w:r>
      <w:r>
        <w:rPr>
          <w:sz w:val="24"/>
        </w:rPr>
        <w:t>твенности для соответствующей Стороны.</w:t>
      </w:r>
    </w:p>
    <w:p w14:paraId="7E31FA9C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2.При исполнении своих обязательств по Договору Стороны обязуются не предпринимать самостоятельно или с привлечением третьих лиц действий, направленных на оказание недружественного влияния на Стороны, их аффилированны</w:t>
      </w:r>
      <w:r>
        <w:rPr>
          <w:sz w:val="24"/>
        </w:rPr>
        <w:t>х лиц, работников или посредников с целью оказания влияния на действия или принимаемые решения, получения конфиденциальной информации, необоснованных скидок, преференций</w:t>
      </w:r>
    </w:p>
    <w:p w14:paraId="5E683A11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и любых других экономических преимуществ или с иными неправомерными целями, в том числ</w:t>
      </w:r>
      <w:r>
        <w:rPr>
          <w:sz w:val="24"/>
        </w:rPr>
        <w:t>е ставящими под сомнение деловую репутацию Сторон и/или работников Сторон и/или создающими угрозу возникновения конфликта интересов между указанными лицами.</w:t>
      </w:r>
    </w:p>
    <w:p w14:paraId="5F8880B4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денежной (наличной или бе</w:t>
      </w:r>
      <w:r>
        <w:rPr>
          <w:sz w:val="24"/>
        </w:rPr>
        <w:t>зналичной) форме и/или в виде передачи (обещания передачи) имущества или услуг имущественного характера, иных имущественных прав, включая подарки и иные возможные поощрения, ценности.</w:t>
      </w:r>
    </w:p>
    <w:p w14:paraId="12BE7420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 xml:space="preserve">3. В случае возникновения у Стороны подозрений, что произошло или может </w:t>
      </w:r>
      <w:r>
        <w:rPr>
          <w:sz w:val="24"/>
        </w:rPr>
        <w:t>произойти нарушение каких-либо положений пункта 2, такая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дающие основание предполагать, что произошло или</w:t>
      </w:r>
      <w:r>
        <w:rPr>
          <w:sz w:val="24"/>
        </w:rPr>
        <w:t xml:space="preserve"> может произойти нарушение каких-либо положений пункта 2 настоящего раздела.</w:t>
      </w:r>
    </w:p>
    <w:p w14:paraId="2F79B755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 настоящего Приложения.</w:t>
      </w:r>
    </w:p>
    <w:p w14:paraId="6B7B0B32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 xml:space="preserve">Сторона, получившая письменное уведомление о нарушении каких-либо положений пункта </w:t>
      </w:r>
      <w:r>
        <w:rPr>
          <w:sz w:val="24"/>
        </w:rPr>
        <w:t>2,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14:paraId="6A697CC4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другу осуществление над</w:t>
      </w:r>
      <w:r>
        <w:rPr>
          <w:sz w:val="24"/>
        </w:rPr>
        <w:t>лежащего разбирательства с соблюдением принципов конфиденциальности, в том числе обязуются по запросу одной из Сторон оказывать содействие в ходе его проведения.</w:t>
      </w:r>
    </w:p>
    <w:p w14:paraId="6BE451ED" w14:textId="77777777" w:rsidR="00AF051F" w:rsidRDefault="00120EF4">
      <w:pPr>
        <w:pStyle w:val="af6"/>
        <w:numPr>
          <w:ilvl w:val="0"/>
          <w:numId w:val="31"/>
        </w:numPr>
        <w:tabs>
          <w:tab w:val="left" w:pos="1701"/>
        </w:tabs>
        <w:rPr>
          <w:sz w:val="24"/>
        </w:rPr>
      </w:pPr>
      <w:r>
        <w:rPr>
          <w:sz w:val="24"/>
        </w:rPr>
        <w:t>В случае подтверждения факта совершения Стороной действий, квалифицированных как «недружествен</w:t>
      </w:r>
      <w:r>
        <w:rPr>
          <w:sz w:val="24"/>
        </w:rPr>
        <w:t>ное влияние», и/или неполучения</w:t>
      </w:r>
    </w:p>
    <w:p w14:paraId="3127F26D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в установленный срок другой Стороной информации об итогах рассмотрения письменного уведомления, направленного в соответствии с п. 1.3.3 настоящего Приложения, другая Сторона по соответствующему письменному требованию вправе:</w:t>
      </w:r>
    </w:p>
    <w:p w14:paraId="648C06DA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14:paraId="6AEFCF6E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- отказаться в одностороннем внесудебном порядке от исполнения Договора полностью или в части, направив соответствующее письменное уведомление</w:t>
      </w:r>
      <w:r>
        <w:rPr>
          <w:sz w:val="24"/>
        </w:rPr>
        <w:t xml:space="preserve"> другой Стороне.</w:t>
      </w:r>
    </w:p>
    <w:p w14:paraId="0CF5A0EE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факт «недружественного влияния».</w:t>
      </w:r>
    </w:p>
    <w:p w14:paraId="462B8894" w14:textId="77777777" w:rsidR="00AF051F" w:rsidRDefault="00120EF4">
      <w:pPr>
        <w:pStyle w:val="af6"/>
        <w:tabs>
          <w:tab w:val="left" w:pos="1701"/>
        </w:tabs>
        <w:ind w:left="0"/>
        <w:rPr>
          <w:sz w:val="24"/>
        </w:rPr>
      </w:pPr>
      <w:r>
        <w:rPr>
          <w:sz w:val="24"/>
        </w:rPr>
        <w:t>Сторона, отказавшаяся в одностороннем внесудебном порядке от исполнения Договора в соответствии с положениями настоящего пункта, вправе требоват</w:t>
      </w:r>
      <w:r>
        <w:rPr>
          <w:sz w:val="24"/>
        </w:rPr>
        <w:t>ь возмещения реального ущерба, возникшего в результате такого расторжения.</w:t>
      </w:r>
    </w:p>
    <w:tbl>
      <w:tblPr>
        <w:tblStyle w:val="a4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F051F" w14:paraId="108EAE15" w14:textId="77777777">
        <w:tc>
          <w:tcPr>
            <w:tcW w:w="4678" w:type="dxa"/>
          </w:tcPr>
          <w:p w14:paraId="0F235F80" w14:textId="77777777" w:rsidR="00AF051F" w:rsidRDefault="00120EF4">
            <w:pPr>
              <w:pStyle w:val="LBBodyText1"/>
              <w:keepNext/>
              <w:jc w:val="center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678" w:type="dxa"/>
          </w:tcPr>
          <w:p w14:paraId="5B135AC9" w14:textId="77777777" w:rsidR="00AF051F" w:rsidRDefault="00120EF4">
            <w:pPr>
              <w:pStyle w:val="LBBodyText1"/>
              <w:keepNext/>
              <w:jc w:val="center"/>
            </w:pPr>
            <w:r>
              <w:rPr>
                <w:b/>
              </w:rPr>
              <w:t>ИСПОЛНИТЕЛЬ:</w:t>
            </w:r>
          </w:p>
        </w:tc>
      </w:tr>
      <w:tr w:rsidR="00AF051F" w14:paraId="4F97EA9E" w14:textId="77777777">
        <w:tc>
          <w:tcPr>
            <w:tcW w:w="4678" w:type="dxa"/>
          </w:tcPr>
          <w:p w14:paraId="4CB92608" w14:textId="77777777" w:rsidR="00AF051F" w:rsidRDefault="00120EF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УФПС Калужской области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75F4E8E7" w14:textId="77777777" w:rsidR="00AF051F" w:rsidRDefault="00AF051F">
            <w:pPr>
              <w:pStyle w:val="LBBodyText1"/>
              <w:keepNext/>
              <w:jc w:val="center"/>
            </w:pPr>
          </w:p>
        </w:tc>
      </w:tr>
      <w:tr w:rsidR="00AF051F" w14:paraId="5AAAE67D" w14:textId="77777777">
        <w:tc>
          <w:tcPr>
            <w:tcW w:w="4678" w:type="dxa"/>
          </w:tcPr>
          <w:p w14:paraId="12107D41" w14:textId="77777777" w:rsidR="00AF051F" w:rsidRDefault="00AF051F">
            <w:pPr>
              <w:pStyle w:val="LBBodyText1"/>
              <w:keepNext/>
              <w:jc w:val="center"/>
            </w:pPr>
          </w:p>
          <w:p w14:paraId="1DA1CF87" w14:textId="77777777" w:rsidR="00AF051F" w:rsidRDefault="00120EF4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63A32843" w14:textId="77777777" w:rsidR="00AF051F" w:rsidRDefault="00120EF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Матвеев Алексей Михайлович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14:paraId="054C715A" w14:textId="77777777" w:rsidR="00AF051F" w:rsidRDefault="00AF051F">
            <w:pPr>
              <w:pStyle w:val="LBBodyText1"/>
              <w:keepNext/>
              <w:jc w:val="center"/>
            </w:pPr>
          </w:p>
          <w:p w14:paraId="60A54975" w14:textId="77777777" w:rsidR="00AF051F" w:rsidRDefault="00120EF4">
            <w:pPr>
              <w:pStyle w:val="LBBodyText1"/>
              <w:keepNext/>
              <w:jc w:val="center"/>
            </w:pPr>
            <w:r>
              <w:t>____________________</w:t>
            </w:r>
          </w:p>
          <w:p w14:paraId="3FFFFD72" w14:textId="77777777" w:rsidR="00AF051F" w:rsidRDefault="00AF051F">
            <w:pPr>
              <w:pStyle w:val="LBBodyText1"/>
              <w:keepNext/>
              <w:jc w:val="center"/>
            </w:pPr>
          </w:p>
        </w:tc>
      </w:tr>
      <w:tr w:rsidR="00AF051F" w14:paraId="50ACC365" w14:textId="77777777">
        <w:tc>
          <w:tcPr>
            <w:tcW w:w="4678" w:type="dxa"/>
          </w:tcPr>
          <w:p w14:paraId="69592EB6" w14:textId="77777777" w:rsidR="00AF051F" w:rsidRDefault="00120EF4">
            <w:pPr>
              <w:pStyle w:val="LBBodyText1"/>
              <w:keepNext/>
              <w:jc w:val="center"/>
            </w:pPr>
            <w:r>
              <w:t>«___» ______</w:t>
            </w:r>
            <w:r>
              <w:t>______ 20__ г.</w:t>
            </w:r>
          </w:p>
        </w:tc>
        <w:tc>
          <w:tcPr>
            <w:tcW w:w="4678" w:type="dxa"/>
          </w:tcPr>
          <w:p w14:paraId="1D61EC23" w14:textId="77777777" w:rsidR="00AF051F" w:rsidRDefault="00120EF4">
            <w:pPr>
              <w:pStyle w:val="LBBodyText1"/>
              <w:keepNext/>
              <w:jc w:val="center"/>
            </w:pPr>
            <w:r>
              <w:t>«___» ____________ 20__ г.</w:t>
            </w:r>
          </w:p>
        </w:tc>
      </w:tr>
      <w:tr w:rsidR="00AF051F" w14:paraId="556293F0" w14:textId="77777777">
        <w:tc>
          <w:tcPr>
            <w:tcW w:w="4678" w:type="dxa"/>
          </w:tcPr>
          <w:p w14:paraId="0ED0DAE0" w14:textId="77777777" w:rsidR="00AF051F" w:rsidRDefault="00AF051F">
            <w:pPr>
              <w:pStyle w:val="LBBodyText1"/>
              <w:keepNext/>
            </w:pPr>
          </w:p>
        </w:tc>
        <w:tc>
          <w:tcPr>
            <w:tcW w:w="4678" w:type="dxa"/>
          </w:tcPr>
          <w:p w14:paraId="7D698D67" w14:textId="77777777" w:rsidR="00AF051F" w:rsidRDefault="00120EF4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14:paraId="41D25134" w14:textId="77777777" w:rsidR="00AF051F" w:rsidRDefault="00AF051F">
      <w:pPr>
        <w:pStyle w:val="LBBodyText1"/>
      </w:pPr>
    </w:p>
    <w:sectPr w:rsidR="00AF051F">
      <w:pgSz w:w="11906" w:h="16838"/>
      <w:pgMar w:top="1134" w:right="850" w:bottom="1134" w:left="1701" w:header="426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E525" w14:textId="77777777" w:rsidR="00640312" w:rsidRDefault="00640312" w:rsidP="00877513">
      <w:pPr>
        <w:pStyle w:val="NormaldoczillaStyle1"/>
      </w:pPr>
      <w:r>
        <w:separator/>
      </w:r>
    </w:p>
    <w:p w14:paraId="7FE284E5" w14:textId="77777777" w:rsidR="00640312" w:rsidRDefault="00640312">
      <w:pPr>
        <w:pStyle w:val="NormaldoczillaStyle1"/>
      </w:pPr>
    </w:p>
  </w:endnote>
  <w:endnote w:type="continuationSeparator" w:id="0">
    <w:p w14:paraId="1F97BCEC" w14:textId="77777777" w:rsidR="00640312" w:rsidRDefault="00640312" w:rsidP="00877513">
      <w:pPr>
        <w:pStyle w:val="NormaldoczillaStyle1"/>
      </w:pPr>
      <w:r>
        <w:continuationSeparator/>
      </w:r>
    </w:p>
    <w:p w14:paraId="1B377BB5" w14:textId="77777777" w:rsidR="00640312" w:rsidRDefault="00640312">
      <w:pPr>
        <w:pStyle w:val="NormaldoczillaStyle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E0DA" w14:textId="77777777" w:rsidR="00AF051F" w:rsidRDefault="00AF051F">
    <w:pPr>
      <w:pStyle w:val="a7"/>
    </w:pPr>
  </w:p>
  <w:p w14:paraId="60DBB860" w14:textId="77777777" w:rsidR="00AF051F" w:rsidRDefault="00AF051F">
    <w:pPr>
      <w:pStyle w:val="NormaldoczillaStyle1"/>
    </w:pPr>
  </w:p>
  <w:p w14:paraId="683D2904" w14:textId="77777777" w:rsidR="00AF051F" w:rsidRDefault="00AF051F">
    <w:pPr>
      <w:pStyle w:val="NormaldoczillaStyl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03EE" w14:textId="77777777" w:rsidR="00AF051F" w:rsidRDefault="00AF051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0FDE" w14:textId="77777777" w:rsidR="00640312" w:rsidRDefault="00640312">
      <w:pPr>
        <w:pStyle w:val="NormaldoczillaStyle1"/>
      </w:pPr>
      <w:r>
        <w:separator/>
      </w:r>
    </w:p>
  </w:footnote>
  <w:footnote w:type="continuationSeparator" w:id="0">
    <w:p w14:paraId="1018C80D" w14:textId="77777777" w:rsidR="00640312" w:rsidRDefault="00640312">
      <w:pPr>
        <w:pStyle w:val="NormaldoczillaStyle1"/>
      </w:pPr>
      <w:r>
        <w:continuationSeparator/>
      </w:r>
    </w:p>
  </w:footnote>
  <w:footnote w:id="1">
    <w:p w14:paraId="60724773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32E07">
        <w:rPr>
          <w:sz w:val="18"/>
          <w:szCs w:val="18"/>
        </w:rPr>
        <w:t>Указывается номер Договора.</w:t>
      </w:r>
    </w:p>
  </w:footnote>
  <w:footnote w:id="2">
    <w:p w14:paraId="1B2BE09E" w14:textId="77777777" w:rsidR="00942523" w:rsidRPr="00AC63B2" w:rsidRDefault="00942523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организации-исполнителя (с указанием ее организационно-правовой формы) или фамилия, имя и отчество (при наличии) исполнителя-физического лица, в том числе зарегистрированного в качестве индивидуального предпринимателя).</w:t>
      </w:r>
    </w:p>
  </w:footnote>
  <w:footnote w:id="3">
    <w:p w14:paraId="7D54DF11" w14:textId="77777777" w:rsidR="00942523" w:rsidRPr="00AC63B2" w:rsidRDefault="00942523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исполнителя, уполномоченного на подписание Договора.</w:t>
      </w:r>
    </w:p>
  </w:footnote>
  <w:footnote w:id="4">
    <w:p w14:paraId="3BFE8EEE" w14:textId="77777777" w:rsidR="00942523" w:rsidRPr="00AC63B2" w:rsidRDefault="00942523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исполнителя, уполномоченный на подписание Договора </w:t>
      </w:r>
    </w:p>
  </w:footnote>
  <w:footnote w:id="5">
    <w:p w14:paraId="2FBE0EC3" w14:textId="77777777" w:rsidR="00942523" w:rsidRPr="00DD1910" w:rsidRDefault="00942523">
      <w:pPr>
        <w:pStyle w:val="af3"/>
      </w:pPr>
      <w:r>
        <w:rPr>
          <w:rStyle w:val="af5"/>
        </w:rPr>
        <w:footnoteRef/>
      </w:r>
      <w:r>
        <w:t xml:space="preserve"> </w:t>
      </w:r>
      <w:r w:rsidRPr="00CF317F">
        <w:rPr>
          <w:szCs w:val="18"/>
        </w:rPr>
        <w:t>Допускается применение Универсального передаточного</w:t>
      </w:r>
      <w:r>
        <w:rPr>
          <w:szCs w:val="18"/>
        </w:rPr>
        <w:t xml:space="preserve"> документа, по форме приложения № 14 к Договору.</w:t>
      </w:r>
    </w:p>
  </w:footnote>
  <w:footnote w:id="6">
    <w:p w14:paraId="29492190" w14:textId="77777777" w:rsidR="00942523" w:rsidRDefault="00942523" w:rsidP="00FC6FE3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Подлежит включению в Договор, если Договор заключается с физическим лицом (за исключением индивидуального предпринимателя или иного занимающегося частной практикой лица).</w:t>
      </w:r>
    </w:p>
  </w:footnote>
  <w:footnote w:id="7">
    <w:p w14:paraId="7599592A" w14:textId="77777777" w:rsidR="00942523" w:rsidRDefault="00942523" w:rsidP="00FC6FE3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 xml:space="preserve">Подлежит включению в Договор, если Договор заключен с иностранным лицом в случаях, установленных ст. 148 Налогового кодекса Российской Федерации. </w:t>
      </w:r>
      <w:r>
        <w:rPr>
          <w:bCs/>
          <w:sz w:val="18"/>
          <w:szCs w:val="18"/>
        </w:rPr>
        <w:t>Не применяется при заключении договора через постоянное представительство иностранного лица в Российской Федерации.</w:t>
      </w:r>
    </w:p>
  </w:footnote>
  <w:footnote w:id="8">
    <w:p w14:paraId="16FEA7E2" w14:textId="77777777" w:rsidR="00942523" w:rsidRDefault="00942523">
      <w:pPr>
        <w:pStyle w:val="af3"/>
      </w:pPr>
      <w:r>
        <w:rPr>
          <w:rStyle w:val="af5"/>
        </w:rPr>
        <w:footnoteRef/>
      </w:r>
      <w:r>
        <w:t xml:space="preserve"> </w:t>
      </w:r>
      <w:r w:rsidRPr="00F16A63">
        <w:t>Далее по тексту под сумкой понимаются: сумки, страховые сумки, специальные мешки, сейф-пакеты, кейсы, кассеты и другие средства для упаковки наличных денежных средств, обеспечивающие сохранность наличных денежных средств и не позволяющие осуществить их вскрытие без видимых следов нарушения целости.</w:t>
      </w:r>
    </w:p>
  </w:footnote>
  <w:footnote w:id="9">
    <w:p w14:paraId="427B33E3" w14:textId="77777777" w:rsidR="00942523" w:rsidRDefault="00942523" w:rsidP="006D5920">
      <w:pPr>
        <w:pStyle w:val="af3"/>
      </w:pPr>
      <w:r>
        <w:rPr>
          <w:rStyle w:val="af5"/>
        </w:rPr>
        <w:footnoteRef/>
      </w:r>
      <w:r>
        <w:t xml:space="preserve"> </w:t>
      </w:r>
      <w:r w:rsidRPr="006D5920">
        <w:t>Если контрагент является иностранным лицом, то пункт изложить в следующей редакции: «Заказчик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Исполнитель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_____________[</w:t>
      </w:r>
      <w:r w:rsidRPr="006D5920">
        <w:rPr>
          <w:i/>
          <w:iCs/>
        </w:rPr>
        <w:t>указать наименование страны, в соответствии с законодательством которой создан контрагент</w:t>
      </w:r>
      <w:r w:rsidRPr="006D5920"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Федерации».</w:t>
      </w:r>
    </w:p>
  </w:footnote>
  <w:footnote w:id="10">
    <w:p w14:paraId="0B825A71" w14:textId="77777777" w:rsidR="00942523" w:rsidRDefault="00942523">
      <w:pPr>
        <w:pStyle w:val="af3"/>
      </w:pPr>
      <w:r>
        <w:rPr>
          <w:rStyle w:val="af5"/>
        </w:rPr>
        <w:footnoteRef/>
      </w:r>
      <w:r>
        <w:t xml:space="preserve"> </w:t>
      </w:r>
      <w:r w:rsidRPr="006D5920">
        <w:t>Если контрагентом является физическое лицо, то пункт удалить</w:t>
      </w:r>
      <w:r>
        <w:t>.</w:t>
      </w:r>
    </w:p>
  </w:footnote>
  <w:footnote w:id="11">
    <w:p w14:paraId="22D465C3" w14:textId="77777777" w:rsidR="00942523" w:rsidRDefault="00942523" w:rsidP="003414D8">
      <w:pPr>
        <w:pStyle w:val="af3"/>
      </w:pPr>
      <w:r>
        <w:rPr>
          <w:rStyle w:val="af5"/>
        </w:rPr>
        <w:footnoteRef/>
      </w:r>
      <w:r>
        <w:t xml:space="preserve"> </w:t>
      </w:r>
      <w:r w:rsidRPr="004F59AF">
        <w:rPr>
          <w:sz w:val="18"/>
          <w:szCs w:val="18"/>
        </w:rPr>
        <w:t xml:space="preserve">Если Исполнитель не признается плательщиком НДС или освобожден от уплаты НДС необходимо </w:t>
      </w:r>
      <w:r>
        <w:rPr>
          <w:sz w:val="18"/>
          <w:szCs w:val="18"/>
        </w:rPr>
        <w:t>наименование графы изложить в редакции «Стоимость __________ (руб.)»</w:t>
      </w:r>
      <w:r w:rsidRPr="004F59AF">
        <w:rPr>
          <w:sz w:val="18"/>
          <w:szCs w:val="18"/>
        </w:rPr>
        <w:t xml:space="preserve"> НДС не облагается на основании </w:t>
      </w:r>
      <w:proofErr w:type="spellStart"/>
      <w:r w:rsidRPr="004F59AF">
        <w:rPr>
          <w:sz w:val="18"/>
          <w:szCs w:val="18"/>
        </w:rPr>
        <w:t>ст</w:t>
      </w:r>
      <w:proofErr w:type="spellEnd"/>
      <w:r w:rsidRPr="004F59AF">
        <w:rPr>
          <w:sz w:val="18"/>
          <w:szCs w:val="18"/>
        </w:rPr>
        <w:t>.______НК РФ».</w:t>
      </w:r>
    </w:p>
  </w:footnote>
  <w:footnote w:id="12">
    <w:p w14:paraId="4950B2F8" w14:textId="77777777" w:rsidR="00942523" w:rsidRPr="004F59AF" w:rsidRDefault="00942523" w:rsidP="003414D8">
      <w:pPr>
        <w:pStyle w:val="af3"/>
        <w:rPr>
          <w:sz w:val="18"/>
          <w:szCs w:val="18"/>
        </w:rPr>
      </w:pPr>
      <w:r w:rsidRPr="004F59AF">
        <w:rPr>
          <w:rStyle w:val="af5"/>
          <w:sz w:val="18"/>
          <w:szCs w:val="18"/>
        </w:rPr>
        <w:footnoteRef/>
      </w:r>
      <w:r w:rsidRPr="004F59AF">
        <w:rPr>
          <w:sz w:val="18"/>
          <w:szCs w:val="18"/>
        </w:rPr>
        <w:t xml:space="preserve"> Необходимо заполнить.</w:t>
      </w:r>
    </w:p>
  </w:footnote>
  <w:footnote w:id="13">
    <w:p w14:paraId="37EEB8B9" w14:textId="77777777" w:rsidR="00942523" w:rsidRDefault="00942523" w:rsidP="003414D8">
      <w:pPr>
        <w:pStyle w:val="af3"/>
      </w:pPr>
      <w:r>
        <w:rPr>
          <w:rStyle w:val="af5"/>
        </w:rPr>
        <w:footnoteRef/>
      </w:r>
      <w:r>
        <w:t xml:space="preserve"> </w:t>
      </w:r>
      <w:r w:rsidRPr="004F59AF">
        <w:rPr>
          <w:sz w:val="18"/>
          <w:szCs w:val="18"/>
        </w:rPr>
        <w:t xml:space="preserve">Заполняется, если Исполнитель </w:t>
      </w:r>
      <w:r>
        <w:rPr>
          <w:sz w:val="18"/>
          <w:szCs w:val="18"/>
        </w:rPr>
        <w:t>является плательщиком НДС.</w:t>
      </w:r>
    </w:p>
  </w:footnote>
  <w:footnote w:id="14">
    <w:p w14:paraId="5C3168DF" w14:textId="77777777" w:rsidR="00942523" w:rsidRPr="003B581F" w:rsidRDefault="00942523" w:rsidP="003414D8">
      <w:pPr>
        <w:pStyle w:val="af3"/>
        <w:rPr>
          <w:sz w:val="18"/>
          <w:szCs w:val="18"/>
        </w:rPr>
      </w:pPr>
      <w:r>
        <w:rPr>
          <w:rStyle w:val="af5"/>
        </w:rPr>
        <w:footnoteRef/>
      </w:r>
      <w:r>
        <w:t xml:space="preserve"> </w:t>
      </w:r>
      <w:r w:rsidRPr="004F59AF">
        <w:rPr>
          <w:sz w:val="18"/>
          <w:szCs w:val="18"/>
        </w:rPr>
        <w:t xml:space="preserve">Заполняется, если Исполнитель </w:t>
      </w:r>
      <w:r>
        <w:rPr>
          <w:sz w:val="18"/>
          <w:szCs w:val="18"/>
        </w:rPr>
        <w:t>является плательщиком НДС</w:t>
      </w:r>
      <w:r w:rsidRPr="004F59AF">
        <w:rPr>
          <w:sz w:val="18"/>
          <w:szCs w:val="18"/>
        </w:rPr>
        <w:t>.</w:t>
      </w:r>
    </w:p>
  </w:footnote>
  <w:footnote w:id="15">
    <w:p w14:paraId="6E9120C7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При необходимости указать наименование Филиала</w:t>
      </w:r>
      <w:r>
        <w:t>.</w:t>
      </w:r>
    </w:p>
  </w:footnote>
  <w:footnote w:id="16">
    <w:p w14:paraId="50A37677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В случае, если представитель Исполнителя не явился для составления Акта, в таком Акте указывается соответствующая информация.</w:t>
      </w:r>
    </w:p>
  </w:footnote>
  <w:footnote w:id="17">
    <w:p w14:paraId="2A049CF5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Необходимо указать услуги, которые будут оказываться согласно условиям Договора.</w:t>
      </w:r>
    </w:p>
  </w:footnote>
  <w:footnote w:id="18">
    <w:p w14:paraId="0E0621CC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Если Исполнитель не признается плательщиком НДС или освобожден от уплаты НДС необходимо указать: «НДС не облагается на основании </w:t>
      </w:r>
      <w:proofErr w:type="spellStart"/>
      <w:r w:rsidRPr="00947F24">
        <w:t>ст</w:t>
      </w:r>
      <w:proofErr w:type="spellEnd"/>
      <w:r w:rsidRPr="00947F24">
        <w:t>.______НК РФ».</w:t>
      </w:r>
    </w:p>
  </w:footnote>
  <w:footnote w:id="19">
    <w:p w14:paraId="1C4B4AD4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>Необходимо заполнить.</w:t>
      </w:r>
    </w:p>
  </w:footnote>
  <w:footnote w:id="20">
    <w:p w14:paraId="0F8277F1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Заполняется, если Исполнитель </w:t>
      </w:r>
      <w:r>
        <w:t>является плательщиком НДС</w:t>
      </w:r>
      <w:r w:rsidRPr="00947F24">
        <w:t>.</w:t>
      </w:r>
    </w:p>
  </w:footnote>
  <w:footnote w:id="21">
    <w:p w14:paraId="1B40129F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Заполняется, если Исполнитель </w:t>
      </w:r>
      <w:r>
        <w:t>является плательщиком НДС</w:t>
      </w:r>
      <w:r w:rsidRPr="00947F24">
        <w:t>.</w:t>
      </w:r>
    </w:p>
  </w:footnote>
  <w:footnote w:id="22">
    <w:p w14:paraId="04172ED7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 xml:space="preserve">Сумма должна быть указана цифрами и прописью и содержать указание на применяемую Исполнителем систему налогообложения (например: «в том числе НДС ____%___________ (__________) рублей», если Исполнитель </w:t>
      </w:r>
      <w:r>
        <w:t>является плательщиком НДС</w:t>
      </w:r>
      <w:r w:rsidRPr="0080346E">
        <w:t xml:space="preserve">, «НДС не облагается на основании </w:t>
      </w:r>
      <w:proofErr w:type="spellStart"/>
      <w:r w:rsidRPr="0080346E">
        <w:t>ст</w:t>
      </w:r>
      <w:proofErr w:type="spellEnd"/>
      <w:r w:rsidRPr="0080346E">
        <w:t>.______НК РФ», если Исполнитель не признается плательщиком НДС или освобожден от уплаты НДС).</w:t>
      </w:r>
    </w:p>
  </w:footnote>
  <w:footnote w:id="23">
    <w:p w14:paraId="086C8FC1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Применяется, если Договор заключен с физическим лицом.</w:t>
      </w:r>
    </w:p>
  </w:footnote>
  <w:footnote w:id="24">
    <w:p w14:paraId="47D38195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Применяется, если Договор заключен с иностранным лицом, не имеющим представительства в Российской Федерации и в случаях, установленных ст. 148 НК РФ.</w:t>
      </w:r>
    </w:p>
  </w:footnote>
  <w:footnote w:id="25">
    <w:p w14:paraId="181EF9E3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 xml:space="preserve">Сумма должна содержать указание на применяемую Исполнителем систему налогообложения (например: «в том числе НДС ____%___________ (__________) рублей», если Исполнитель </w:t>
      </w:r>
      <w:r>
        <w:t>является плательщиком НДС</w:t>
      </w:r>
      <w:r w:rsidRPr="0080346E">
        <w:t xml:space="preserve">, «НДС не облагается на основании </w:t>
      </w:r>
      <w:proofErr w:type="spellStart"/>
      <w:r w:rsidRPr="0080346E">
        <w:t>ст</w:t>
      </w:r>
      <w:proofErr w:type="spellEnd"/>
      <w:r w:rsidRPr="0080346E">
        <w:t>.______НК РФ», если Исполнитель не признается плательщиком НДС или освобожден от уплаты НДС).</w:t>
      </w:r>
    </w:p>
  </w:footnote>
  <w:footnote w:id="26">
    <w:p w14:paraId="77653B40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Пункты 3, 4, 5 не включается в Акт, если договором предусмотрено составление Сводного акта</w:t>
      </w:r>
      <w:r>
        <w:t>.</w:t>
      </w:r>
    </w:p>
  </w:footnote>
  <w:footnote w:id="27">
    <w:p w14:paraId="019EF287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Указываются отчетные документы, в том числе предоставляемые на бумажном и электронном носителях, согласно Техническому заданию.</w:t>
      </w:r>
    </w:p>
  </w:footnote>
  <w:footnote w:id="28">
    <w:p w14:paraId="49CAC44A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При необходимости указать наименование Филиала</w:t>
      </w:r>
      <w:r>
        <w:t>.</w:t>
      </w:r>
    </w:p>
  </w:footnote>
  <w:footnote w:id="29">
    <w:p w14:paraId="02D91AE9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В случае, если представитель Исполнителя не явился для составления Акта, в таком Акте указывается соответствующая информация.</w:t>
      </w:r>
    </w:p>
  </w:footnote>
  <w:footnote w:id="30">
    <w:p w14:paraId="5DEA1B48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Необходимо указать услуги, которые будут оказываться согласно условиям Договора.</w:t>
      </w:r>
    </w:p>
  </w:footnote>
  <w:footnote w:id="31">
    <w:p w14:paraId="792593AA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Необходимо указать.</w:t>
      </w:r>
    </w:p>
  </w:footnote>
  <w:footnote w:id="32">
    <w:p w14:paraId="319ED0ED" w14:textId="77777777" w:rsidR="00942523" w:rsidRDefault="00942523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Приложения указываются в случае их наличия.</w:t>
      </w:r>
    </w:p>
  </w:footnote>
  <w:footnote w:id="33">
    <w:p w14:paraId="34C1EACA" w14:textId="77777777" w:rsidR="00942523" w:rsidRPr="00A8356D" w:rsidRDefault="00942523" w:rsidP="0001706F">
      <w:pPr>
        <w:pStyle w:val="af3"/>
      </w:pPr>
      <w:r w:rsidRPr="00A8356D">
        <w:rPr>
          <w:rStyle w:val="af5"/>
        </w:rPr>
        <w:footnoteRef/>
      </w:r>
      <w:r w:rsidRPr="00A8356D">
        <w:t xml:space="preserve"> Если действующим внутренним документом АО «Почта России» установлен иной текст Комплаенс-оговорки, применяются положения, утвержденные таким внутренним документом.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F3C5" w14:textId="77777777" w:rsidR="00AF051F" w:rsidRDefault="00AF051F">
    <w:pPr>
      <w:pStyle w:val="a5"/>
    </w:pPr>
  </w:p>
  <w:p w14:paraId="38E9C02E" w14:textId="77777777" w:rsidR="00AF051F" w:rsidRDefault="00AF051F">
    <w:pPr>
      <w:pStyle w:val="NormaldoczillaStyle1"/>
    </w:pPr>
  </w:p>
  <w:p w14:paraId="7A7E8909" w14:textId="77777777" w:rsidR="00AF051F" w:rsidRDefault="00AF051F">
    <w:pPr>
      <w:pStyle w:val="NormaldoczillaStyl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495903"/>
      <w:docPartObj>
        <w:docPartGallery w:val="Page Numbers (Top of Page)"/>
        <w:docPartUnique/>
      </w:docPartObj>
    </w:sdtPr>
    <w:sdtEndPr/>
    <w:sdtContent>
      <w:p w14:paraId="6148EB6C" w14:textId="77777777" w:rsidR="00AF051F" w:rsidRDefault="00120EF4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57C787C" w14:textId="77777777" w:rsidR="00AF051F" w:rsidRDefault="00AF0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D618" w14:textId="77777777" w:rsidR="00AF051F" w:rsidRDefault="00AF051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018773"/>
    <w:multiLevelType w:val="multilevel"/>
    <w:tmpl w:val="68666B54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83459343"/>
    <w:multiLevelType w:val="multilevel"/>
    <w:tmpl w:val="023615A6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8615A97B"/>
    <w:multiLevelType w:val="multilevel"/>
    <w:tmpl w:val="D396B024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8EA867CD"/>
    <w:multiLevelType w:val="multilevel"/>
    <w:tmpl w:val="C4C4420A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4" w15:restartNumberingAfterBreak="0">
    <w:nsid w:val="AD49EC9D"/>
    <w:multiLevelType w:val="multilevel"/>
    <w:tmpl w:val="E63AC9F6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AF165437"/>
    <w:multiLevelType w:val="hybridMultilevel"/>
    <w:tmpl w:val="9FB8F300"/>
    <w:lvl w:ilvl="0" w:tplc="E5B4E914">
      <w:start w:val="1"/>
      <w:numFmt w:val="lowerRoman"/>
      <w:lvlText w:val="%1."/>
      <w:lvlJc w:val="right"/>
      <w:pPr>
        <w:ind w:left="1440" w:hanging="360"/>
      </w:pPr>
    </w:lvl>
    <w:lvl w:ilvl="1" w:tplc="48C86E04">
      <w:start w:val="1"/>
      <w:numFmt w:val="lowerLetter"/>
      <w:lvlText w:val="%2."/>
      <w:lvlJc w:val="left"/>
      <w:pPr>
        <w:ind w:left="2160" w:hanging="360"/>
      </w:pPr>
    </w:lvl>
    <w:lvl w:ilvl="2" w:tplc="069E4062">
      <w:start w:val="1"/>
      <w:numFmt w:val="lowerRoman"/>
      <w:lvlText w:val="%3."/>
      <w:lvlJc w:val="right"/>
      <w:pPr>
        <w:ind w:left="2880" w:hanging="180"/>
      </w:pPr>
    </w:lvl>
    <w:lvl w:ilvl="3" w:tplc="66763C7A">
      <w:start w:val="1"/>
      <w:numFmt w:val="lowerLetter"/>
      <w:lvlText w:val="%4)"/>
      <w:lvlJc w:val="left"/>
      <w:pPr>
        <w:ind w:left="3600" w:hanging="360"/>
      </w:pPr>
    </w:lvl>
    <w:lvl w:ilvl="4" w:tplc="6906870C">
      <w:start w:val="1"/>
      <w:numFmt w:val="lowerLetter"/>
      <w:lvlText w:val="%5."/>
      <w:lvlJc w:val="left"/>
      <w:pPr>
        <w:ind w:left="4320" w:hanging="360"/>
      </w:pPr>
    </w:lvl>
    <w:lvl w:ilvl="5" w:tplc="72B4D88E">
      <w:start w:val="1"/>
      <w:numFmt w:val="lowerRoman"/>
      <w:lvlText w:val="%6."/>
      <w:lvlJc w:val="right"/>
      <w:pPr>
        <w:ind w:left="5040" w:hanging="180"/>
      </w:pPr>
    </w:lvl>
    <w:lvl w:ilvl="6" w:tplc="7D8A82C0">
      <w:start w:val="1"/>
      <w:numFmt w:val="decimal"/>
      <w:lvlText w:val="%7."/>
      <w:lvlJc w:val="left"/>
      <w:pPr>
        <w:ind w:left="5760" w:hanging="360"/>
      </w:pPr>
    </w:lvl>
    <w:lvl w:ilvl="7" w:tplc="621892FC">
      <w:start w:val="1"/>
      <w:numFmt w:val="lowerLetter"/>
      <w:lvlText w:val="%8."/>
      <w:lvlJc w:val="left"/>
      <w:pPr>
        <w:ind w:left="6480" w:hanging="360"/>
      </w:pPr>
    </w:lvl>
    <w:lvl w:ilvl="8" w:tplc="4EAA2A9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B2A53653"/>
    <w:multiLevelType w:val="multilevel"/>
    <w:tmpl w:val="B1BC2F58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7" w15:restartNumberingAfterBreak="0">
    <w:nsid w:val="B6ADDBB5"/>
    <w:multiLevelType w:val="multilevel"/>
    <w:tmpl w:val="CB5C28E2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8" w15:restartNumberingAfterBreak="0">
    <w:nsid w:val="CA75D4BD"/>
    <w:multiLevelType w:val="multilevel"/>
    <w:tmpl w:val="AA82ED5C"/>
    <w:lvl w:ilvl="0">
      <w:start w:val="1"/>
      <w:numFmt w:val="decimal"/>
      <w:pStyle w:val="LBSimple1"/>
      <w:lvlText w:val="%1."/>
      <w:lvlJc w:val="left"/>
      <w:pPr>
        <w:ind w:left="720" w:hanging="720"/>
      </w:pPr>
    </w:lvl>
    <w:lvl w:ilvl="1">
      <w:start w:val="1"/>
      <w:numFmt w:val="lowerLetter"/>
      <w:pStyle w:val="LBSimple2"/>
      <w:lvlText w:val="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D7839D5F"/>
    <w:multiLevelType w:val="multilevel"/>
    <w:tmpl w:val="7436D1DE"/>
    <w:lvl w:ilvl="0">
      <w:start w:val="1"/>
      <w:numFmt w:val="decimal"/>
      <w:lvlText w:val="6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F154718"/>
    <w:multiLevelType w:val="multilevel"/>
    <w:tmpl w:val="DE2E3D6C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E15A67E7"/>
    <w:multiLevelType w:val="multilevel"/>
    <w:tmpl w:val="BA305988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E64DC099"/>
    <w:multiLevelType w:val="hybridMultilevel"/>
    <w:tmpl w:val="47EEDBA4"/>
    <w:lvl w:ilvl="0" w:tplc="C6B0F62E">
      <w:start w:val="1"/>
      <w:numFmt w:val="lowerLetter"/>
      <w:lvlText w:val="%1."/>
      <w:lvlJc w:val="left"/>
      <w:pPr>
        <w:ind w:left="720" w:hanging="360"/>
      </w:pPr>
    </w:lvl>
    <w:lvl w:ilvl="1" w:tplc="F020C280">
      <w:start w:val="1"/>
      <w:numFmt w:val="lowerLetter"/>
      <w:lvlText w:val="%2."/>
      <w:lvlJc w:val="left"/>
      <w:pPr>
        <w:ind w:left="1440" w:hanging="360"/>
      </w:pPr>
    </w:lvl>
    <w:lvl w:ilvl="2" w:tplc="44AE1BD0">
      <w:start w:val="1"/>
      <w:numFmt w:val="lowerRoman"/>
      <w:lvlText w:val="%3."/>
      <w:lvlJc w:val="right"/>
      <w:pPr>
        <w:ind w:left="2160" w:hanging="180"/>
      </w:pPr>
    </w:lvl>
    <w:lvl w:ilvl="3" w:tplc="82E4EF7E">
      <w:start w:val="1"/>
      <w:numFmt w:val="decimal"/>
      <w:lvlText w:val="%4."/>
      <w:lvlJc w:val="left"/>
      <w:pPr>
        <w:ind w:left="2880" w:hanging="360"/>
      </w:pPr>
    </w:lvl>
    <w:lvl w:ilvl="4" w:tplc="5332FF26">
      <w:start w:val="1"/>
      <w:numFmt w:val="lowerLetter"/>
      <w:lvlText w:val="%5."/>
      <w:lvlJc w:val="left"/>
      <w:pPr>
        <w:ind w:left="3600" w:hanging="360"/>
      </w:pPr>
    </w:lvl>
    <w:lvl w:ilvl="5" w:tplc="DE8E8266">
      <w:start w:val="1"/>
      <w:numFmt w:val="lowerRoman"/>
      <w:lvlText w:val="%6."/>
      <w:lvlJc w:val="right"/>
      <w:pPr>
        <w:ind w:left="4320" w:hanging="180"/>
      </w:pPr>
    </w:lvl>
    <w:lvl w:ilvl="6" w:tplc="FC5AA726">
      <w:start w:val="1"/>
      <w:numFmt w:val="decimal"/>
      <w:lvlText w:val="%7."/>
      <w:lvlJc w:val="left"/>
      <w:pPr>
        <w:ind w:left="5040" w:hanging="360"/>
      </w:pPr>
    </w:lvl>
    <w:lvl w:ilvl="7" w:tplc="DE0E62C4">
      <w:start w:val="1"/>
      <w:numFmt w:val="lowerLetter"/>
      <w:lvlText w:val="%8."/>
      <w:lvlJc w:val="left"/>
      <w:pPr>
        <w:ind w:left="5760" w:hanging="360"/>
      </w:pPr>
    </w:lvl>
    <w:lvl w:ilvl="8" w:tplc="92F2B8B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F0577953"/>
    <w:multiLevelType w:val="multilevel"/>
    <w:tmpl w:val="C12A2158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F2E94D4E"/>
    <w:multiLevelType w:val="multilevel"/>
    <w:tmpl w:val="A2704DC4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F737C377"/>
    <w:multiLevelType w:val="multilevel"/>
    <w:tmpl w:val="D5E698B2"/>
    <w:lvl w:ilvl="0">
      <w:start w:val="1"/>
      <w:numFmt w:val="decimal"/>
      <w:pStyle w:val="LBHeading1"/>
      <w:lvlText w:val="%1."/>
      <w:lvlJc w:val="center"/>
      <w:pPr>
        <w:ind w:left="0" w:firstLine="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16" w15:restartNumberingAfterBreak="0">
    <w:nsid w:val="FF6ECFEF"/>
    <w:multiLevelType w:val="multilevel"/>
    <w:tmpl w:val="5344BC42"/>
    <w:lvl w:ilvl="0">
      <w:start w:val="1"/>
      <w:numFmt w:val="decimal"/>
      <w:pStyle w:val="LBGov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pStyle w:val="LBGovstyle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04476D39"/>
    <w:multiLevelType w:val="hybridMultilevel"/>
    <w:tmpl w:val="BFCEE742"/>
    <w:lvl w:ilvl="0" w:tplc="8F58B2D6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5F72F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BE94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DE9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46EC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C6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806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421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EAE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63C8D0"/>
    <w:multiLevelType w:val="multilevel"/>
    <w:tmpl w:val="435EEA2A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F478A0F"/>
    <w:multiLevelType w:val="multilevel"/>
    <w:tmpl w:val="EA58CCB0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00F2932"/>
    <w:multiLevelType w:val="multilevel"/>
    <w:tmpl w:val="1430E9CA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21" w15:restartNumberingAfterBreak="0">
    <w:nsid w:val="32C2D20B"/>
    <w:multiLevelType w:val="multilevel"/>
    <w:tmpl w:val="961C2856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22" w15:restartNumberingAfterBreak="0">
    <w:nsid w:val="37A03697"/>
    <w:multiLevelType w:val="multilevel"/>
    <w:tmpl w:val="B7B4118E"/>
    <w:styleLink w:val="2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5D5B98B"/>
    <w:multiLevelType w:val="multilevel"/>
    <w:tmpl w:val="C720CAC0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4BC31D"/>
    <w:multiLevelType w:val="multilevel"/>
    <w:tmpl w:val="E6642128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5" w15:restartNumberingAfterBreak="0">
    <w:nsid w:val="5DAA88BA"/>
    <w:multiLevelType w:val="multilevel"/>
    <w:tmpl w:val="5F0815BA"/>
    <w:styleLink w:val="LFO24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7FCD810"/>
    <w:multiLevelType w:val="multilevel"/>
    <w:tmpl w:val="FCE6C70A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A3424C9"/>
    <w:multiLevelType w:val="multilevel"/>
    <w:tmpl w:val="5D98F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CC65FE"/>
    <w:multiLevelType w:val="multilevel"/>
    <w:tmpl w:val="A2C618F8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29" w15:restartNumberingAfterBreak="0">
    <w:nsid w:val="6CF5B2F4"/>
    <w:multiLevelType w:val="multilevel"/>
    <w:tmpl w:val="2FE24518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51160D4"/>
    <w:multiLevelType w:val="multilevel"/>
    <w:tmpl w:val="34062B48"/>
    <w:lvl w:ilvl="0">
      <w:start w:val="1"/>
      <w:numFmt w:val="decimal"/>
      <w:pStyle w:val="LBSimple1-Alt"/>
      <w:lvlText w:val="%1)"/>
      <w:lvlJc w:val="left"/>
      <w:pPr>
        <w:ind w:left="720" w:hanging="720"/>
      </w:pPr>
    </w:lvl>
    <w:lvl w:ilvl="1">
      <w:start w:val="1"/>
      <w:numFmt w:val="decimal"/>
      <w:pStyle w:val="LBSimple2-Alt"/>
      <w:lvlText w:val="%1.%2)"/>
      <w:lvlJc w:val="left"/>
      <w:pPr>
        <w:ind w:left="72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B33EDA"/>
    <w:multiLevelType w:val="multilevel"/>
    <w:tmpl w:val="EB6E7292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28"/>
  </w:num>
  <w:num w:numId="5">
    <w:abstractNumId w:val="6"/>
  </w:num>
  <w:num w:numId="6">
    <w:abstractNumId w:val="17"/>
  </w:num>
  <w:num w:numId="7">
    <w:abstractNumId w:val="20"/>
  </w:num>
  <w:num w:numId="8">
    <w:abstractNumId w:val="21"/>
  </w:num>
  <w:num w:numId="9">
    <w:abstractNumId w:val="22"/>
  </w:num>
  <w:num w:numId="10">
    <w:abstractNumId w:val="31"/>
  </w:num>
  <w:num w:numId="11">
    <w:abstractNumId w:val="7"/>
  </w:num>
  <w:num w:numId="12">
    <w:abstractNumId w:val="15"/>
  </w:num>
  <w:num w:numId="13">
    <w:abstractNumId w:val="11"/>
  </w:num>
  <w:num w:numId="14">
    <w:abstractNumId w:val="18"/>
  </w:num>
  <w:num w:numId="15">
    <w:abstractNumId w:val="22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tabs>
            <w:tab w:val="num" w:pos="720"/>
          </w:tabs>
          <w:ind w:left="720" w:hanging="720"/>
        </w:p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lowerRoman"/>
        <w:pStyle w:val="4"/>
        <w:lvlText w:val="(%4)"/>
        <w:lvlJc w:val="left"/>
        <w:pPr>
          <w:tabs>
            <w:tab w:val="num" w:pos="3981"/>
          </w:tabs>
          <w:ind w:left="3981" w:hanging="720"/>
        </w:pPr>
      </w:lvl>
    </w:lvlOverride>
    <w:lvlOverride w:ilvl="4">
      <w:lvl w:ilvl="4">
        <w:start w:val="1"/>
        <w:numFmt w:val="upperLetter"/>
        <w:pStyle w:val="5"/>
        <w:lvlText w:val="(%5)"/>
        <w:lvlJc w:val="left"/>
        <w:pPr>
          <w:tabs>
            <w:tab w:val="num" w:pos="2880"/>
          </w:tabs>
          <w:ind w:left="2880" w:hanging="720"/>
        </w:pPr>
      </w:lvl>
    </w:lvlOverride>
    <w:lvlOverride w:ilvl="5">
      <w:lvl w:ilvl="5">
        <w:start w:val="1"/>
        <w:numFmt w:val="upperLetter"/>
        <w:pStyle w:val="6"/>
        <w:lvlText w:val="(%6)"/>
        <w:lvlJc w:val="left"/>
        <w:pPr>
          <w:tabs>
            <w:tab w:val="num" w:pos="3600"/>
          </w:tabs>
          <w:ind w:left="3600" w:hanging="720"/>
        </w:pPr>
      </w:lvl>
    </w:lvlOverride>
    <w:lvlOverride w:ilvl="6">
      <w:lvl w:ilvl="6">
        <w:start w:val="1"/>
        <w:numFmt w:val="upperRoman"/>
        <w:pStyle w:val="7"/>
        <w:lvlText w:val="(%7)"/>
        <w:lvlJc w:val="left"/>
        <w:pPr>
          <w:tabs>
            <w:tab w:val="num" w:pos="4321"/>
          </w:tabs>
          <w:ind w:left="4321" w:hanging="721"/>
        </w:p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19"/>
  </w:num>
  <w:num w:numId="17">
    <w:abstractNumId w:val="29"/>
  </w:num>
  <w:num w:numId="18">
    <w:abstractNumId w:val="4"/>
  </w:num>
  <w:num w:numId="19">
    <w:abstractNumId w:val="24"/>
  </w:num>
  <w:num w:numId="20">
    <w:abstractNumId w:val="10"/>
  </w:num>
  <w:num w:numId="21">
    <w:abstractNumId w:val="8"/>
  </w:num>
  <w:num w:numId="22">
    <w:abstractNumId w:val="30"/>
  </w:num>
  <w:num w:numId="23">
    <w:abstractNumId w:val="14"/>
  </w:num>
  <w:num w:numId="24">
    <w:abstractNumId w:val="25"/>
  </w:num>
  <w:num w:numId="25">
    <w:abstractNumId w:val="5"/>
  </w:num>
  <w:num w:numId="26">
    <w:abstractNumId w:val="12"/>
  </w:num>
  <w:num w:numId="27">
    <w:abstractNumId w:val="5"/>
    <w:lvlOverride w:ilvl="0">
      <w:lvl w:ilvl="0" w:tplc="E5B4E914">
        <w:numFmt w:val="decimal"/>
        <w:lvlText w:val=""/>
        <w:lvlJc w:val="left"/>
      </w:lvl>
    </w:lvlOverride>
  </w:num>
  <w:num w:numId="28">
    <w:abstractNumId w:val="30"/>
    <w:lvlOverride w:ilvl="0">
      <w:lvl w:ilvl="0">
        <w:numFmt w:val="decimal"/>
        <w:pStyle w:val="LBSimple1-Alt"/>
        <w:lvlText w:val=""/>
        <w:lvlJc w:val="left"/>
      </w:lvl>
    </w:lvlOverride>
    <w:lvlOverride w:ilvl="1">
      <w:lvl w:ilvl="1">
        <w:numFmt w:val="decimal"/>
        <w:pStyle w:val="LBSimple2-Alt"/>
        <w:lvlText w:val=""/>
        <w:lvlJc w:val="left"/>
      </w:lvl>
    </w:lvlOverride>
    <w:lvlOverride w:ilvl="2">
      <w:lvl w:ilvl="2">
        <w:numFmt w:val="decimal"/>
        <w:pStyle w:val="LBSimple3-Alt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9">
    <w:abstractNumId w:val="16"/>
  </w:num>
  <w:num w:numId="30">
    <w:abstractNumId w:val="9"/>
  </w:num>
  <w:num w:numId="31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2">
    <w:abstractNumId w:val="23"/>
  </w:num>
  <w:num w:numId="33">
    <w:abstractNumId w:val="0"/>
  </w:num>
  <w:num w:numId="34">
    <w:abstractNumId w:val="1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83"/>
    <w:rsid w:val="00001F25"/>
    <w:rsid w:val="000040F2"/>
    <w:rsid w:val="0000555A"/>
    <w:rsid w:val="0000591F"/>
    <w:rsid w:val="000064BD"/>
    <w:rsid w:val="00006B84"/>
    <w:rsid w:val="000077A9"/>
    <w:rsid w:val="0001131C"/>
    <w:rsid w:val="0001256E"/>
    <w:rsid w:val="00014760"/>
    <w:rsid w:val="00014818"/>
    <w:rsid w:val="0001491F"/>
    <w:rsid w:val="0001706F"/>
    <w:rsid w:val="00017453"/>
    <w:rsid w:val="00022A38"/>
    <w:rsid w:val="00023C4F"/>
    <w:rsid w:val="000247D6"/>
    <w:rsid w:val="00024C56"/>
    <w:rsid w:val="00027BAB"/>
    <w:rsid w:val="000324B9"/>
    <w:rsid w:val="00033712"/>
    <w:rsid w:val="00035D8E"/>
    <w:rsid w:val="00037E00"/>
    <w:rsid w:val="0004133A"/>
    <w:rsid w:val="000422EA"/>
    <w:rsid w:val="00045399"/>
    <w:rsid w:val="00046453"/>
    <w:rsid w:val="000467FE"/>
    <w:rsid w:val="00051041"/>
    <w:rsid w:val="000531F2"/>
    <w:rsid w:val="00054BE0"/>
    <w:rsid w:val="00054DC3"/>
    <w:rsid w:val="0005557F"/>
    <w:rsid w:val="00055954"/>
    <w:rsid w:val="0005602B"/>
    <w:rsid w:val="0006093D"/>
    <w:rsid w:val="00061163"/>
    <w:rsid w:val="000617AC"/>
    <w:rsid w:val="00061FC1"/>
    <w:rsid w:val="00062A35"/>
    <w:rsid w:val="00062E95"/>
    <w:rsid w:val="00065B78"/>
    <w:rsid w:val="00067D97"/>
    <w:rsid w:val="0007130C"/>
    <w:rsid w:val="00072780"/>
    <w:rsid w:val="0007430C"/>
    <w:rsid w:val="00075369"/>
    <w:rsid w:val="00080A49"/>
    <w:rsid w:val="00080DB1"/>
    <w:rsid w:val="0008284D"/>
    <w:rsid w:val="0008744E"/>
    <w:rsid w:val="00087B12"/>
    <w:rsid w:val="00087EC1"/>
    <w:rsid w:val="00091606"/>
    <w:rsid w:val="00092D32"/>
    <w:rsid w:val="000A1205"/>
    <w:rsid w:val="000A15BD"/>
    <w:rsid w:val="000A1FA6"/>
    <w:rsid w:val="000A4802"/>
    <w:rsid w:val="000B02F6"/>
    <w:rsid w:val="000B2470"/>
    <w:rsid w:val="000B7EC9"/>
    <w:rsid w:val="000C1950"/>
    <w:rsid w:val="000C46C6"/>
    <w:rsid w:val="000C4DAF"/>
    <w:rsid w:val="000C5B36"/>
    <w:rsid w:val="000C7C65"/>
    <w:rsid w:val="000C7E1D"/>
    <w:rsid w:val="000D17DD"/>
    <w:rsid w:val="000D1CD9"/>
    <w:rsid w:val="000D2FC4"/>
    <w:rsid w:val="000D3692"/>
    <w:rsid w:val="000D3DD6"/>
    <w:rsid w:val="000D4DBD"/>
    <w:rsid w:val="000D5D3B"/>
    <w:rsid w:val="000D60A2"/>
    <w:rsid w:val="000E00D5"/>
    <w:rsid w:val="000E0870"/>
    <w:rsid w:val="000E15F9"/>
    <w:rsid w:val="000E3E27"/>
    <w:rsid w:val="000E4BCD"/>
    <w:rsid w:val="000E57CC"/>
    <w:rsid w:val="000E6965"/>
    <w:rsid w:val="000F0F22"/>
    <w:rsid w:val="000F181B"/>
    <w:rsid w:val="000F1886"/>
    <w:rsid w:val="000F21A3"/>
    <w:rsid w:val="000F2322"/>
    <w:rsid w:val="000F2DA4"/>
    <w:rsid w:val="000F34E6"/>
    <w:rsid w:val="000F6DFB"/>
    <w:rsid w:val="000F7280"/>
    <w:rsid w:val="000F7937"/>
    <w:rsid w:val="00102CA4"/>
    <w:rsid w:val="001033B7"/>
    <w:rsid w:val="001039F8"/>
    <w:rsid w:val="00104881"/>
    <w:rsid w:val="00105F0F"/>
    <w:rsid w:val="001076DC"/>
    <w:rsid w:val="00110DDC"/>
    <w:rsid w:val="00112A76"/>
    <w:rsid w:val="00115326"/>
    <w:rsid w:val="00116E2C"/>
    <w:rsid w:val="00117AF9"/>
    <w:rsid w:val="00120EF4"/>
    <w:rsid w:val="00121A62"/>
    <w:rsid w:val="00122C11"/>
    <w:rsid w:val="00125075"/>
    <w:rsid w:val="00125FB1"/>
    <w:rsid w:val="00134295"/>
    <w:rsid w:val="00135787"/>
    <w:rsid w:val="00140A8B"/>
    <w:rsid w:val="0014158E"/>
    <w:rsid w:val="00142CD9"/>
    <w:rsid w:val="0014623C"/>
    <w:rsid w:val="00150456"/>
    <w:rsid w:val="001514B2"/>
    <w:rsid w:val="001547F2"/>
    <w:rsid w:val="00154AD0"/>
    <w:rsid w:val="00154FFD"/>
    <w:rsid w:val="001618D2"/>
    <w:rsid w:val="00163151"/>
    <w:rsid w:val="00164AB5"/>
    <w:rsid w:val="0016583D"/>
    <w:rsid w:val="001665A6"/>
    <w:rsid w:val="00170A03"/>
    <w:rsid w:val="00171C61"/>
    <w:rsid w:val="001732AC"/>
    <w:rsid w:val="0017335A"/>
    <w:rsid w:val="0017637B"/>
    <w:rsid w:val="00177706"/>
    <w:rsid w:val="00177C3C"/>
    <w:rsid w:val="00180F0B"/>
    <w:rsid w:val="001819A0"/>
    <w:rsid w:val="001828FD"/>
    <w:rsid w:val="001839E7"/>
    <w:rsid w:val="001846F7"/>
    <w:rsid w:val="00185772"/>
    <w:rsid w:val="00187965"/>
    <w:rsid w:val="0019344C"/>
    <w:rsid w:val="00193486"/>
    <w:rsid w:val="00194274"/>
    <w:rsid w:val="00194801"/>
    <w:rsid w:val="00195057"/>
    <w:rsid w:val="0019780C"/>
    <w:rsid w:val="001A19DF"/>
    <w:rsid w:val="001A1BD2"/>
    <w:rsid w:val="001A1F85"/>
    <w:rsid w:val="001A21CF"/>
    <w:rsid w:val="001A2E43"/>
    <w:rsid w:val="001A41E3"/>
    <w:rsid w:val="001A5BA4"/>
    <w:rsid w:val="001A6B81"/>
    <w:rsid w:val="001A6D86"/>
    <w:rsid w:val="001A736D"/>
    <w:rsid w:val="001A79C5"/>
    <w:rsid w:val="001B35B3"/>
    <w:rsid w:val="001B49DC"/>
    <w:rsid w:val="001B72CA"/>
    <w:rsid w:val="001C18CD"/>
    <w:rsid w:val="001C1E2E"/>
    <w:rsid w:val="001C4820"/>
    <w:rsid w:val="001D1403"/>
    <w:rsid w:val="001D3737"/>
    <w:rsid w:val="001D530A"/>
    <w:rsid w:val="001E0637"/>
    <w:rsid w:val="001E08D8"/>
    <w:rsid w:val="001E6861"/>
    <w:rsid w:val="001E6F12"/>
    <w:rsid w:val="001F084D"/>
    <w:rsid w:val="001F3831"/>
    <w:rsid w:val="001F5A80"/>
    <w:rsid w:val="002019CD"/>
    <w:rsid w:val="002042CA"/>
    <w:rsid w:val="0020483D"/>
    <w:rsid w:val="0020650C"/>
    <w:rsid w:val="00207498"/>
    <w:rsid w:val="00210FA6"/>
    <w:rsid w:val="00213E60"/>
    <w:rsid w:val="00214109"/>
    <w:rsid w:val="0021415E"/>
    <w:rsid w:val="00214539"/>
    <w:rsid w:val="002158EA"/>
    <w:rsid w:val="00215BF0"/>
    <w:rsid w:val="0021761B"/>
    <w:rsid w:val="00224C1E"/>
    <w:rsid w:val="00225065"/>
    <w:rsid w:val="00225A76"/>
    <w:rsid w:val="0023338C"/>
    <w:rsid w:val="0023616C"/>
    <w:rsid w:val="002373CA"/>
    <w:rsid w:val="002419BD"/>
    <w:rsid w:val="002427FC"/>
    <w:rsid w:val="002439DF"/>
    <w:rsid w:val="00247292"/>
    <w:rsid w:val="00247633"/>
    <w:rsid w:val="00247B01"/>
    <w:rsid w:val="002541B0"/>
    <w:rsid w:val="0025507F"/>
    <w:rsid w:val="002566D1"/>
    <w:rsid w:val="002579FD"/>
    <w:rsid w:val="00266E1E"/>
    <w:rsid w:val="00267A9C"/>
    <w:rsid w:val="00272484"/>
    <w:rsid w:val="0027354B"/>
    <w:rsid w:val="00280957"/>
    <w:rsid w:val="00280B78"/>
    <w:rsid w:val="00281843"/>
    <w:rsid w:val="002820E3"/>
    <w:rsid w:val="00282A64"/>
    <w:rsid w:val="00283491"/>
    <w:rsid w:val="0028356B"/>
    <w:rsid w:val="002841E1"/>
    <w:rsid w:val="002861CE"/>
    <w:rsid w:val="0028626C"/>
    <w:rsid w:val="00287215"/>
    <w:rsid w:val="00287769"/>
    <w:rsid w:val="00287C36"/>
    <w:rsid w:val="00294C37"/>
    <w:rsid w:val="00295745"/>
    <w:rsid w:val="00295799"/>
    <w:rsid w:val="002A0E30"/>
    <w:rsid w:val="002A4417"/>
    <w:rsid w:val="002A668F"/>
    <w:rsid w:val="002A670E"/>
    <w:rsid w:val="002B6025"/>
    <w:rsid w:val="002B7C61"/>
    <w:rsid w:val="002C09F4"/>
    <w:rsid w:val="002C0D37"/>
    <w:rsid w:val="002C0EE8"/>
    <w:rsid w:val="002C231F"/>
    <w:rsid w:val="002C2A8F"/>
    <w:rsid w:val="002C7A7B"/>
    <w:rsid w:val="002D0F43"/>
    <w:rsid w:val="002D52A3"/>
    <w:rsid w:val="002D5475"/>
    <w:rsid w:val="002D77B0"/>
    <w:rsid w:val="002E1849"/>
    <w:rsid w:val="002E1C01"/>
    <w:rsid w:val="002E3E69"/>
    <w:rsid w:val="002F0D45"/>
    <w:rsid w:val="002F2930"/>
    <w:rsid w:val="002F4404"/>
    <w:rsid w:val="002F7055"/>
    <w:rsid w:val="0030006E"/>
    <w:rsid w:val="00300250"/>
    <w:rsid w:val="003006F1"/>
    <w:rsid w:val="00301351"/>
    <w:rsid w:val="003034F6"/>
    <w:rsid w:val="00303C0F"/>
    <w:rsid w:val="00304BDB"/>
    <w:rsid w:val="003051A6"/>
    <w:rsid w:val="00305D63"/>
    <w:rsid w:val="00306215"/>
    <w:rsid w:val="00306C06"/>
    <w:rsid w:val="003118D0"/>
    <w:rsid w:val="0031242F"/>
    <w:rsid w:val="003147CA"/>
    <w:rsid w:val="00315A82"/>
    <w:rsid w:val="00320F83"/>
    <w:rsid w:val="00321E20"/>
    <w:rsid w:val="00324032"/>
    <w:rsid w:val="003258C9"/>
    <w:rsid w:val="00325E46"/>
    <w:rsid w:val="00326822"/>
    <w:rsid w:val="003274F9"/>
    <w:rsid w:val="00330262"/>
    <w:rsid w:val="00332434"/>
    <w:rsid w:val="003369EE"/>
    <w:rsid w:val="00336AED"/>
    <w:rsid w:val="00340BF1"/>
    <w:rsid w:val="00340E1A"/>
    <w:rsid w:val="003414D8"/>
    <w:rsid w:val="00343058"/>
    <w:rsid w:val="003434E2"/>
    <w:rsid w:val="00351F7A"/>
    <w:rsid w:val="00353846"/>
    <w:rsid w:val="00353C36"/>
    <w:rsid w:val="003544AE"/>
    <w:rsid w:val="00354AF6"/>
    <w:rsid w:val="003550FF"/>
    <w:rsid w:val="003563AA"/>
    <w:rsid w:val="00357586"/>
    <w:rsid w:val="00367241"/>
    <w:rsid w:val="00367824"/>
    <w:rsid w:val="00371E66"/>
    <w:rsid w:val="003762DB"/>
    <w:rsid w:val="00376A3F"/>
    <w:rsid w:val="00382A59"/>
    <w:rsid w:val="003830DF"/>
    <w:rsid w:val="00383425"/>
    <w:rsid w:val="00383C63"/>
    <w:rsid w:val="00384EBE"/>
    <w:rsid w:val="00385D91"/>
    <w:rsid w:val="00386CFA"/>
    <w:rsid w:val="00386D7C"/>
    <w:rsid w:val="00387BD6"/>
    <w:rsid w:val="00393576"/>
    <w:rsid w:val="00394932"/>
    <w:rsid w:val="003953D3"/>
    <w:rsid w:val="003955B6"/>
    <w:rsid w:val="00396346"/>
    <w:rsid w:val="003965D8"/>
    <w:rsid w:val="003A2F34"/>
    <w:rsid w:val="003A3591"/>
    <w:rsid w:val="003A363D"/>
    <w:rsid w:val="003A3645"/>
    <w:rsid w:val="003A45D2"/>
    <w:rsid w:val="003A4DCA"/>
    <w:rsid w:val="003A6C3D"/>
    <w:rsid w:val="003A6EB1"/>
    <w:rsid w:val="003A7ABD"/>
    <w:rsid w:val="003B0122"/>
    <w:rsid w:val="003B0794"/>
    <w:rsid w:val="003B18DF"/>
    <w:rsid w:val="003B1EC2"/>
    <w:rsid w:val="003B2C95"/>
    <w:rsid w:val="003B5162"/>
    <w:rsid w:val="003B5297"/>
    <w:rsid w:val="003B67F9"/>
    <w:rsid w:val="003B68D7"/>
    <w:rsid w:val="003B6C96"/>
    <w:rsid w:val="003B6EDD"/>
    <w:rsid w:val="003C0428"/>
    <w:rsid w:val="003C2EC9"/>
    <w:rsid w:val="003C2F01"/>
    <w:rsid w:val="003D12BD"/>
    <w:rsid w:val="003D48D8"/>
    <w:rsid w:val="003D503F"/>
    <w:rsid w:val="003D57E1"/>
    <w:rsid w:val="003E308E"/>
    <w:rsid w:val="003E40F9"/>
    <w:rsid w:val="003E420B"/>
    <w:rsid w:val="003E5089"/>
    <w:rsid w:val="003E5475"/>
    <w:rsid w:val="003E5761"/>
    <w:rsid w:val="003F427B"/>
    <w:rsid w:val="003F4FD3"/>
    <w:rsid w:val="003F5A40"/>
    <w:rsid w:val="003F5DD6"/>
    <w:rsid w:val="003F7684"/>
    <w:rsid w:val="00402608"/>
    <w:rsid w:val="00403F44"/>
    <w:rsid w:val="00404335"/>
    <w:rsid w:val="004063D0"/>
    <w:rsid w:val="004070F0"/>
    <w:rsid w:val="004100AC"/>
    <w:rsid w:val="00410F02"/>
    <w:rsid w:val="004148E7"/>
    <w:rsid w:val="00417361"/>
    <w:rsid w:val="004179AE"/>
    <w:rsid w:val="004205B5"/>
    <w:rsid w:val="00420740"/>
    <w:rsid w:val="00422EAA"/>
    <w:rsid w:val="004230BB"/>
    <w:rsid w:val="00423B5A"/>
    <w:rsid w:val="00426A6A"/>
    <w:rsid w:val="0042751C"/>
    <w:rsid w:val="00427EE5"/>
    <w:rsid w:val="00430A64"/>
    <w:rsid w:val="00435866"/>
    <w:rsid w:val="0043721E"/>
    <w:rsid w:val="00437B56"/>
    <w:rsid w:val="00441504"/>
    <w:rsid w:val="00442EBC"/>
    <w:rsid w:val="00443EB1"/>
    <w:rsid w:val="00444B00"/>
    <w:rsid w:val="00445466"/>
    <w:rsid w:val="004455E2"/>
    <w:rsid w:val="0045095F"/>
    <w:rsid w:val="00450AC5"/>
    <w:rsid w:val="00451630"/>
    <w:rsid w:val="0045327D"/>
    <w:rsid w:val="004534CA"/>
    <w:rsid w:val="00453A3D"/>
    <w:rsid w:val="0045521E"/>
    <w:rsid w:val="00455444"/>
    <w:rsid w:val="0045679D"/>
    <w:rsid w:val="0046429B"/>
    <w:rsid w:val="004660BC"/>
    <w:rsid w:val="00467A1F"/>
    <w:rsid w:val="00470AAF"/>
    <w:rsid w:val="004710F2"/>
    <w:rsid w:val="00473FBA"/>
    <w:rsid w:val="004743F5"/>
    <w:rsid w:val="004751AC"/>
    <w:rsid w:val="00475B38"/>
    <w:rsid w:val="0047609D"/>
    <w:rsid w:val="00476E96"/>
    <w:rsid w:val="004770AF"/>
    <w:rsid w:val="00477810"/>
    <w:rsid w:val="0048174D"/>
    <w:rsid w:val="004868E6"/>
    <w:rsid w:val="00486922"/>
    <w:rsid w:val="00486CCE"/>
    <w:rsid w:val="004927AB"/>
    <w:rsid w:val="00493F63"/>
    <w:rsid w:val="004951B9"/>
    <w:rsid w:val="004A120A"/>
    <w:rsid w:val="004A4B66"/>
    <w:rsid w:val="004A4D4B"/>
    <w:rsid w:val="004B099C"/>
    <w:rsid w:val="004B17B4"/>
    <w:rsid w:val="004B193E"/>
    <w:rsid w:val="004B262B"/>
    <w:rsid w:val="004B3561"/>
    <w:rsid w:val="004B5D97"/>
    <w:rsid w:val="004B5E7F"/>
    <w:rsid w:val="004C2458"/>
    <w:rsid w:val="004C2D63"/>
    <w:rsid w:val="004C30D3"/>
    <w:rsid w:val="004C3341"/>
    <w:rsid w:val="004C3AD6"/>
    <w:rsid w:val="004C5E11"/>
    <w:rsid w:val="004D0C0C"/>
    <w:rsid w:val="004D0C6F"/>
    <w:rsid w:val="004D0FED"/>
    <w:rsid w:val="004D220E"/>
    <w:rsid w:val="004D22E2"/>
    <w:rsid w:val="004D3067"/>
    <w:rsid w:val="004D342F"/>
    <w:rsid w:val="004D36CD"/>
    <w:rsid w:val="004D3E7C"/>
    <w:rsid w:val="004D4031"/>
    <w:rsid w:val="004D4801"/>
    <w:rsid w:val="004D4B49"/>
    <w:rsid w:val="004D60D8"/>
    <w:rsid w:val="004D67AF"/>
    <w:rsid w:val="004D7153"/>
    <w:rsid w:val="004D71B0"/>
    <w:rsid w:val="004E0411"/>
    <w:rsid w:val="004E1E88"/>
    <w:rsid w:val="004E2825"/>
    <w:rsid w:val="004E29B4"/>
    <w:rsid w:val="004E3108"/>
    <w:rsid w:val="004E41D2"/>
    <w:rsid w:val="004E4D9C"/>
    <w:rsid w:val="004E4FCE"/>
    <w:rsid w:val="004E55D2"/>
    <w:rsid w:val="004E6876"/>
    <w:rsid w:val="004E6D7F"/>
    <w:rsid w:val="004E70F4"/>
    <w:rsid w:val="004F07EF"/>
    <w:rsid w:val="004F1198"/>
    <w:rsid w:val="004F1F17"/>
    <w:rsid w:val="004F1F6B"/>
    <w:rsid w:val="004F2528"/>
    <w:rsid w:val="004F4E5D"/>
    <w:rsid w:val="004F6B07"/>
    <w:rsid w:val="005026C2"/>
    <w:rsid w:val="00503DDF"/>
    <w:rsid w:val="00503F0A"/>
    <w:rsid w:val="005138B8"/>
    <w:rsid w:val="00515A93"/>
    <w:rsid w:val="005160E1"/>
    <w:rsid w:val="00516F70"/>
    <w:rsid w:val="005238DA"/>
    <w:rsid w:val="00523F2A"/>
    <w:rsid w:val="00524652"/>
    <w:rsid w:val="00525BF8"/>
    <w:rsid w:val="00530D7C"/>
    <w:rsid w:val="00531F7D"/>
    <w:rsid w:val="005326D7"/>
    <w:rsid w:val="00533EDF"/>
    <w:rsid w:val="0053469A"/>
    <w:rsid w:val="005359DA"/>
    <w:rsid w:val="005365EC"/>
    <w:rsid w:val="00540923"/>
    <w:rsid w:val="005409D7"/>
    <w:rsid w:val="00544CCD"/>
    <w:rsid w:val="00544FB4"/>
    <w:rsid w:val="005453C8"/>
    <w:rsid w:val="005462D1"/>
    <w:rsid w:val="005509DE"/>
    <w:rsid w:val="00551B7B"/>
    <w:rsid w:val="00555A08"/>
    <w:rsid w:val="0055662D"/>
    <w:rsid w:val="00556681"/>
    <w:rsid w:val="005572FD"/>
    <w:rsid w:val="005610F9"/>
    <w:rsid w:val="00562118"/>
    <w:rsid w:val="005628C0"/>
    <w:rsid w:val="0056382B"/>
    <w:rsid w:val="00567E98"/>
    <w:rsid w:val="00574A1F"/>
    <w:rsid w:val="00574C6B"/>
    <w:rsid w:val="005816E0"/>
    <w:rsid w:val="005817FE"/>
    <w:rsid w:val="00582F42"/>
    <w:rsid w:val="00585E2F"/>
    <w:rsid w:val="005903BB"/>
    <w:rsid w:val="00590CD6"/>
    <w:rsid w:val="0059311C"/>
    <w:rsid w:val="00593131"/>
    <w:rsid w:val="00593673"/>
    <w:rsid w:val="00594A2B"/>
    <w:rsid w:val="0059735E"/>
    <w:rsid w:val="005A072A"/>
    <w:rsid w:val="005A0BD1"/>
    <w:rsid w:val="005A1851"/>
    <w:rsid w:val="005A4EFF"/>
    <w:rsid w:val="005A5059"/>
    <w:rsid w:val="005A5283"/>
    <w:rsid w:val="005A5F11"/>
    <w:rsid w:val="005A68BC"/>
    <w:rsid w:val="005B07A7"/>
    <w:rsid w:val="005B1313"/>
    <w:rsid w:val="005B4AF5"/>
    <w:rsid w:val="005B6A32"/>
    <w:rsid w:val="005C06E5"/>
    <w:rsid w:val="005C08A8"/>
    <w:rsid w:val="005C0C5D"/>
    <w:rsid w:val="005C25ED"/>
    <w:rsid w:val="005C2F67"/>
    <w:rsid w:val="005C4893"/>
    <w:rsid w:val="005C4AD2"/>
    <w:rsid w:val="005C51D7"/>
    <w:rsid w:val="005C5E5E"/>
    <w:rsid w:val="005C6C55"/>
    <w:rsid w:val="005C7606"/>
    <w:rsid w:val="005D1535"/>
    <w:rsid w:val="005D15F0"/>
    <w:rsid w:val="005D2B75"/>
    <w:rsid w:val="005D3CBE"/>
    <w:rsid w:val="005D4198"/>
    <w:rsid w:val="005D4CE1"/>
    <w:rsid w:val="005D4FA0"/>
    <w:rsid w:val="005D6D2A"/>
    <w:rsid w:val="005D6E7F"/>
    <w:rsid w:val="005E00CD"/>
    <w:rsid w:val="005E0272"/>
    <w:rsid w:val="005E112A"/>
    <w:rsid w:val="005E1BD9"/>
    <w:rsid w:val="005E3B1E"/>
    <w:rsid w:val="005E500A"/>
    <w:rsid w:val="005E5059"/>
    <w:rsid w:val="005E5D4A"/>
    <w:rsid w:val="005E6422"/>
    <w:rsid w:val="005E6C29"/>
    <w:rsid w:val="005E759D"/>
    <w:rsid w:val="005E7B9F"/>
    <w:rsid w:val="005F0D78"/>
    <w:rsid w:val="005F59CF"/>
    <w:rsid w:val="005F6772"/>
    <w:rsid w:val="00602F7F"/>
    <w:rsid w:val="0060485C"/>
    <w:rsid w:val="0060606D"/>
    <w:rsid w:val="0060744E"/>
    <w:rsid w:val="00607D1E"/>
    <w:rsid w:val="00611099"/>
    <w:rsid w:val="00613368"/>
    <w:rsid w:val="00614887"/>
    <w:rsid w:val="0061582B"/>
    <w:rsid w:val="006171BE"/>
    <w:rsid w:val="0062079C"/>
    <w:rsid w:val="0062088E"/>
    <w:rsid w:val="00621DE9"/>
    <w:rsid w:val="00624B62"/>
    <w:rsid w:val="006276CD"/>
    <w:rsid w:val="00630EBB"/>
    <w:rsid w:val="006326FF"/>
    <w:rsid w:val="00633ADB"/>
    <w:rsid w:val="00633D6B"/>
    <w:rsid w:val="00634416"/>
    <w:rsid w:val="0063624C"/>
    <w:rsid w:val="00636495"/>
    <w:rsid w:val="00637979"/>
    <w:rsid w:val="00640312"/>
    <w:rsid w:val="006414A1"/>
    <w:rsid w:val="00642296"/>
    <w:rsid w:val="006433EC"/>
    <w:rsid w:val="00644CB0"/>
    <w:rsid w:val="00644D73"/>
    <w:rsid w:val="00646847"/>
    <w:rsid w:val="006506A3"/>
    <w:rsid w:val="00650830"/>
    <w:rsid w:val="006512D8"/>
    <w:rsid w:val="00654036"/>
    <w:rsid w:val="006540C1"/>
    <w:rsid w:val="00654370"/>
    <w:rsid w:val="00654569"/>
    <w:rsid w:val="00654C64"/>
    <w:rsid w:val="00656167"/>
    <w:rsid w:val="00656877"/>
    <w:rsid w:val="00657773"/>
    <w:rsid w:val="00660648"/>
    <w:rsid w:val="00661D6E"/>
    <w:rsid w:val="00662BDA"/>
    <w:rsid w:val="006639A8"/>
    <w:rsid w:val="00663E2F"/>
    <w:rsid w:val="006642B0"/>
    <w:rsid w:val="00665C79"/>
    <w:rsid w:val="006708A0"/>
    <w:rsid w:val="00670D52"/>
    <w:rsid w:val="00671688"/>
    <w:rsid w:val="0067238A"/>
    <w:rsid w:val="00672DD2"/>
    <w:rsid w:val="00675A34"/>
    <w:rsid w:val="00675C39"/>
    <w:rsid w:val="00676248"/>
    <w:rsid w:val="00680612"/>
    <w:rsid w:val="00681816"/>
    <w:rsid w:val="00681DA7"/>
    <w:rsid w:val="00684F86"/>
    <w:rsid w:val="00690711"/>
    <w:rsid w:val="00691297"/>
    <w:rsid w:val="00691FE4"/>
    <w:rsid w:val="006924C1"/>
    <w:rsid w:val="00693050"/>
    <w:rsid w:val="006935C1"/>
    <w:rsid w:val="006936C0"/>
    <w:rsid w:val="00696F1B"/>
    <w:rsid w:val="00697DA0"/>
    <w:rsid w:val="006A0688"/>
    <w:rsid w:val="006A0CBF"/>
    <w:rsid w:val="006A1AD1"/>
    <w:rsid w:val="006A2111"/>
    <w:rsid w:val="006A5A74"/>
    <w:rsid w:val="006A7CCD"/>
    <w:rsid w:val="006A7FDD"/>
    <w:rsid w:val="006B135D"/>
    <w:rsid w:val="006C0337"/>
    <w:rsid w:val="006C159A"/>
    <w:rsid w:val="006C5E42"/>
    <w:rsid w:val="006C60FD"/>
    <w:rsid w:val="006C6A92"/>
    <w:rsid w:val="006C7DED"/>
    <w:rsid w:val="006D2792"/>
    <w:rsid w:val="006D4468"/>
    <w:rsid w:val="006D55BA"/>
    <w:rsid w:val="006D5920"/>
    <w:rsid w:val="006D6AC9"/>
    <w:rsid w:val="006E180F"/>
    <w:rsid w:val="006E1D88"/>
    <w:rsid w:val="006E3314"/>
    <w:rsid w:val="006E4902"/>
    <w:rsid w:val="006E52B0"/>
    <w:rsid w:val="006E5BA9"/>
    <w:rsid w:val="006F5236"/>
    <w:rsid w:val="006F535D"/>
    <w:rsid w:val="006F60F2"/>
    <w:rsid w:val="006F7307"/>
    <w:rsid w:val="006F79BE"/>
    <w:rsid w:val="00702D55"/>
    <w:rsid w:val="00703934"/>
    <w:rsid w:val="00704158"/>
    <w:rsid w:val="00705234"/>
    <w:rsid w:val="0070555B"/>
    <w:rsid w:val="007057D9"/>
    <w:rsid w:val="0070599A"/>
    <w:rsid w:val="00706E68"/>
    <w:rsid w:val="00711AC5"/>
    <w:rsid w:val="007120BE"/>
    <w:rsid w:val="00712B78"/>
    <w:rsid w:val="00713E94"/>
    <w:rsid w:val="007149B6"/>
    <w:rsid w:val="00716619"/>
    <w:rsid w:val="0072298D"/>
    <w:rsid w:val="00722E6C"/>
    <w:rsid w:val="0072352B"/>
    <w:rsid w:val="0072548C"/>
    <w:rsid w:val="0072573E"/>
    <w:rsid w:val="007279A9"/>
    <w:rsid w:val="0073376D"/>
    <w:rsid w:val="00734E45"/>
    <w:rsid w:val="00736D12"/>
    <w:rsid w:val="00743B25"/>
    <w:rsid w:val="007472F6"/>
    <w:rsid w:val="00752FE0"/>
    <w:rsid w:val="0075432D"/>
    <w:rsid w:val="00755AE5"/>
    <w:rsid w:val="00757467"/>
    <w:rsid w:val="00757666"/>
    <w:rsid w:val="00757E4B"/>
    <w:rsid w:val="007603A0"/>
    <w:rsid w:val="007604C2"/>
    <w:rsid w:val="00762295"/>
    <w:rsid w:val="00763A7C"/>
    <w:rsid w:val="00766A71"/>
    <w:rsid w:val="00772680"/>
    <w:rsid w:val="00774441"/>
    <w:rsid w:val="007745E1"/>
    <w:rsid w:val="00774B72"/>
    <w:rsid w:val="0077632B"/>
    <w:rsid w:val="00777D38"/>
    <w:rsid w:val="007803B4"/>
    <w:rsid w:val="0078198D"/>
    <w:rsid w:val="00781D84"/>
    <w:rsid w:val="00783AA8"/>
    <w:rsid w:val="007844B3"/>
    <w:rsid w:val="00784B08"/>
    <w:rsid w:val="00785527"/>
    <w:rsid w:val="00790BDD"/>
    <w:rsid w:val="00791CF7"/>
    <w:rsid w:val="00791F4B"/>
    <w:rsid w:val="00793B25"/>
    <w:rsid w:val="00796748"/>
    <w:rsid w:val="00796E9A"/>
    <w:rsid w:val="00797341"/>
    <w:rsid w:val="007A046E"/>
    <w:rsid w:val="007A23B4"/>
    <w:rsid w:val="007A31C2"/>
    <w:rsid w:val="007A69DD"/>
    <w:rsid w:val="007A6BD9"/>
    <w:rsid w:val="007B2BFB"/>
    <w:rsid w:val="007B3E43"/>
    <w:rsid w:val="007B6102"/>
    <w:rsid w:val="007B6289"/>
    <w:rsid w:val="007B72D2"/>
    <w:rsid w:val="007B7F5E"/>
    <w:rsid w:val="007C20BA"/>
    <w:rsid w:val="007C43AC"/>
    <w:rsid w:val="007C4AD2"/>
    <w:rsid w:val="007C5CCE"/>
    <w:rsid w:val="007C6388"/>
    <w:rsid w:val="007C63C9"/>
    <w:rsid w:val="007C6BC3"/>
    <w:rsid w:val="007C6E0E"/>
    <w:rsid w:val="007C71D9"/>
    <w:rsid w:val="007C7854"/>
    <w:rsid w:val="007D12C9"/>
    <w:rsid w:val="007D35D2"/>
    <w:rsid w:val="007D6193"/>
    <w:rsid w:val="007D73EA"/>
    <w:rsid w:val="007D7A00"/>
    <w:rsid w:val="007E0404"/>
    <w:rsid w:val="007E3B65"/>
    <w:rsid w:val="007E4C69"/>
    <w:rsid w:val="007E4D77"/>
    <w:rsid w:val="007E5CE1"/>
    <w:rsid w:val="007E67CF"/>
    <w:rsid w:val="007E69BB"/>
    <w:rsid w:val="007F200F"/>
    <w:rsid w:val="007F2877"/>
    <w:rsid w:val="007F347B"/>
    <w:rsid w:val="007F6F36"/>
    <w:rsid w:val="0080078B"/>
    <w:rsid w:val="008009EF"/>
    <w:rsid w:val="00802A80"/>
    <w:rsid w:val="00807B57"/>
    <w:rsid w:val="00807FF7"/>
    <w:rsid w:val="00810618"/>
    <w:rsid w:val="00810933"/>
    <w:rsid w:val="0081211E"/>
    <w:rsid w:val="00813E3F"/>
    <w:rsid w:val="008158A0"/>
    <w:rsid w:val="00820338"/>
    <w:rsid w:val="0082105A"/>
    <w:rsid w:val="00821DB4"/>
    <w:rsid w:val="008220C4"/>
    <w:rsid w:val="00822F8F"/>
    <w:rsid w:val="00825D7F"/>
    <w:rsid w:val="008301E3"/>
    <w:rsid w:val="00830243"/>
    <w:rsid w:val="00830CBC"/>
    <w:rsid w:val="00831EE4"/>
    <w:rsid w:val="0083221E"/>
    <w:rsid w:val="008335CD"/>
    <w:rsid w:val="00833D86"/>
    <w:rsid w:val="0084123C"/>
    <w:rsid w:val="008420DE"/>
    <w:rsid w:val="00845B14"/>
    <w:rsid w:val="00845B2A"/>
    <w:rsid w:val="0084788B"/>
    <w:rsid w:val="00850397"/>
    <w:rsid w:val="008518BF"/>
    <w:rsid w:val="008519E9"/>
    <w:rsid w:val="00852DF5"/>
    <w:rsid w:val="0085359A"/>
    <w:rsid w:val="00853CEF"/>
    <w:rsid w:val="008562DD"/>
    <w:rsid w:val="008601C9"/>
    <w:rsid w:val="008605C3"/>
    <w:rsid w:val="008613C2"/>
    <w:rsid w:val="008616FA"/>
    <w:rsid w:val="0086328E"/>
    <w:rsid w:val="00863692"/>
    <w:rsid w:val="00865620"/>
    <w:rsid w:val="00865804"/>
    <w:rsid w:val="00865A96"/>
    <w:rsid w:val="0087268A"/>
    <w:rsid w:val="00875173"/>
    <w:rsid w:val="008762A0"/>
    <w:rsid w:val="00877513"/>
    <w:rsid w:val="00877A8D"/>
    <w:rsid w:val="0088027C"/>
    <w:rsid w:val="0088161C"/>
    <w:rsid w:val="0089256F"/>
    <w:rsid w:val="008928A2"/>
    <w:rsid w:val="00892FE5"/>
    <w:rsid w:val="00893BCA"/>
    <w:rsid w:val="00894058"/>
    <w:rsid w:val="008A1DFA"/>
    <w:rsid w:val="008A1F88"/>
    <w:rsid w:val="008A4AFB"/>
    <w:rsid w:val="008A7712"/>
    <w:rsid w:val="008B075C"/>
    <w:rsid w:val="008B22E6"/>
    <w:rsid w:val="008B382C"/>
    <w:rsid w:val="008B3E0A"/>
    <w:rsid w:val="008B6EC1"/>
    <w:rsid w:val="008B7762"/>
    <w:rsid w:val="008B7B64"/>
    <w:rsid w:val="008B7D82"/>
    <w:rsid w:val="008C1390"/>
    <w:rsid w:val="008C2246"/>
    <w:rsid w:val="008C5BC7"/>
    <w:rsid w:val="008C70AF"/>
    <w:rsid w:val="008D0C84"/>
    <w:rsid w:val="008E093E"/>
    <w:rsid w:val="008E1787"/>
    <w:rsid w:val="008E279A"/>
    <w:rsid w:val="008E4256"/>
    <w:rsid w:val="008E476B"/>
    <w:rsid w:val="008E5667"/>
    <w:rsid w:val="008E7BED"/>
    <w:rsid w:val="008F037D"/>
    <w:rsid w:val="008F20AE"/>
    <w:rsid w:val="008F4F59"/>
    <w:rsid w:val="008F4F83"/>
    <w:rsid w:val="008F73AC"/>
    <w:rsid w:val="00900CAA"/>
    <w:rsid w:val="00900F7D"/>
    <w:rsid w:val="00901AB4"/>
    <w:rsid w:val="009037D8"/>
    <w:rsid w:val="009057F3"/>
    <w:rsid w:val="00907539"/>
    <w:rsid w:val="0091233A"/>
    <w:rsid w:val="009126D4"/>
    <w:rsid w:val="009129EB"/>
    <w:rsid w:val="009143A3"/>
    <w:rsid w:val="009155A2"/>
    <w:rsid w:val="00920FF3"/>
    <w:rsid w:val="00921B99"/>
    <w:rsid w:val="00922F9E"/>
    <w:rsid w:val="00923A2C"/>
    <w:rsid w:val="00923F80"/>
    <w:rsid w:val="00924630"/>
    <w:rsid w:val="009251D1"/>
    <w:rsid w:val="009255D2"/>
    <w:rsid w:val="00931F0C"/>
    <w:rsid w:val="00932440"/>
    <w:rsid w:val="00932A7F"/>
    <w:rsid w:val="00932AB5"/>
    <w:rsid w:val="00935114"/>
    <w:rsid w:val="00935693"/>
    <w:rsid w:val="009363FE"/>
    <w:rsid w:val="0093666A"/>
    <w:rsid w:val="0093690F"/>
    <w:rsid w:val="00937ABA"/>
    <w:rsid w:val="009401A4"/>
    <w:rsid w:val="00940405"/>
    <w:rsid w:val="00940DE4"/>
    <w:rsid w:val="00942523"/>
    <w:rsid w:val="009462A4"/>
    <w:rsid w:val="0095116B"/>
    <w:rsid w:val="009521F6"/>
    <w:rsid w:val="0095349E"/>
    <w:rsid w:val="009535B6"/>
    <w:rsid w:val="00953C07"/>
    <w:rsid w:val="009546F8"/>
    <w:rsid w:val="00954D27"/>
    <w:rsid w:val="00954EFD"/>
    <w:rsid w:val="00956388"/>
    <w:rsid w:val="00957E40"/>
    <w:rsid w:val="00957E66"/>
    <w:rsid w:val="00957F40"/>
    <w:rsid w:val="00960732"/>
    <w:rsid w:val="00961D89"/>
    <w:rsid w:val="00962557"/>
    <w:rsid w:val="00964DC4"/>
    <w:rsid w:val="00965FB6"/>
    <w:rsid w:val="0096779C"/>
    <w:rsid w:val="00967D0D"/>
    <w:rsid w:val="009709D0"/>
    <w:rsid w:val="00971A39"/>
    <w:rsid w:val="00973EF1"/>
    <w:rsid w:val="009741CD"/>
    <w:rsid w:val="00974599"/>
    <w:rsid w:val="00974879"/>
    <w:rsid w:val="0097529D"/>
    <w:rsid w:val="00975889"/>
    <w:rsid w:val="00977D26"/>
    <w:rsid w:val="0098166A"/>
    <w:rsid w:val="0098573A"/>
    <w:rsid w:val="00987E2F"/>
    <w:rsid w:val="009943C4"/>
    <w:rsid w:val="00994919"/>
    <w:rsid w:val="0099566A"/>
    <w:rsid w:val="0099610B"/>
    <w:rsid w:val="00997360"/>
    <w:rsid w:val="009A1F14"/>
    <w:rsid w:val="009A2850"/>
    <w:rsid w:val="009A5DA9"/>
    <w:rsid w:val="009A7A3E"/>
    <w:rsid w:val="009B0E1A"/>
    <w:rsid w:val="009B2187"/>
    <w:rsid w:val="009B262A"/>
    <w:rsid w:val="009B2FE0"/>
    <w:rsid w:val="009B338F"/>
    <w:rsid w:val="009C0C05"/>
    <w:rsid w:val="009C1AAA"/>
    <w:rsid w:val="009C1D9D"/>
    <w:rsid w:val="009C23B5"/>
    <w:rsid w:val="009C407C"/>
    <w:rsid w:val="009C4963"/>
    <w:rsid w:val="009D034F"/>
    <w:rsid w:val="009D1248"/>
    <w:rsid w:val="009D127F"/>
    <w:rsid w:val="009D1E64"/>
    <w:rsid w:val="009D2C1A"/>
    <w:rsid w:val="009D4B91"/>
    <w:rsid w:val="009D7498"/>
    <w:rsid w:val="009D7D27"/>
    <w:rsid w:val="009E10C3"/>
    <w:rsid w:val="009E1934"/>
    <w:rsid w:val="009E5647"/>
    <w:rsid w:val="009E5C4D"/>
    <w:rsid w:val="009E5F49"/>
    <w:rsid w:val="009E6720"/>
    <w:rsid w:val="009F0CA7"/>
    <w:rsid w:val="009F1BAB"/>
    <w:rsid w:val="009F1FD0"/>
    <w:rsid w:val="009F5A0A"/>
    <w:rsid w:val="009F72B1"/>
    <w:rsid w:val="009F73D7"/>
    <w:rsid w:val="009F76C4"/>
    <w:rsid w:val="009F7AA5"/>
    <w:rsid w:val="009F7F78"/>
    <w:rsid w:val="009F7F95"/>
    <w:rsid w:val="00A01530"/>
    <w:rsid w:val="00A024AD"/>
    <w:rsid w:val="00A02502"/>
    <w:rsid w:val="00A04228"/>
    <w:rsid w:val="00A0460B"/>
    <w:rsid w:val="00A05892"/>
    <w:rsid w:val="00A05A80"/>
    <w:rsid w:val="00A06259"/>
    <w:rsid w:val="00A1021C"/>
    <w:rsid w:val="00A104E6"/>
    <w:rsid w:val="00A1111A"/>
    <w:rsid w:val="00A112AB"/>
    <w:rsid w:val="00A1135C"/>
    <w:rsid w:val="00A12001"/>
    <w:rsid w:val="00A1550B"/>
    <w:rsid w:val="00A15EA5"/>
    <w:rsid w:val="00A1661C"/>
    <w:rsid w:val="00A16B9E"/>
    <w:rsid w:val="00A172A2"/>
    <w:rsid w:val="00A17339"/>
    <w:rsid w:val="00A22A83"/>
    <w:rsid w:val="00A26A4D"/>
    <w:rsid w:val="00A30C90"/>
    <w:rsid w:val="00A3318E"/>
    <w:rsid w:val="00A3401D"/>
    <w:rsid w:val="00A345DB"/>
    <w:rsid w:val="00A36128"/>
    <w:rsid w:val="00A36A84"/>
    <w:rsid w:val="00A37CCF"/>
    <w:rsid w:val="00A416FA"/>
    <w:rsid w:val="00A42E98"/>
    <w:rsid w:val="00A45736"/>
    <w:rsid w:val="00A50681"/>
    <w:rsid w:val="00A51BED"/>
    <w:rsid w:val="00A526B8"/>
    <w:rsid w:val="00A54916"/>
    <w:rsid w:val="00A54C74"/>
    <w:rsid w:val="00A56058"/>
    <w:rsid w:val="00A571EF"/>
    <w:rsid w:val="00A6594D"/>
    <w:rsid w:val="00A65DCD"/>
    <w:rsid w:val="00A66A49"/>
    <w:rsid w:val="00A7043E"/>
    <w:rsid w:val="00A7167F"/>
    <w:rsid w:val="00A74DAB"/>
    <w:rsid w:val="00A775A0"/>
    <w:rsid w:val="00A8106F"/>
    <w:rsid w:val="00A83916"/>
    <w:rsid w:val="00A84D2D"/>
    <w:rsid w:val="00A85BFD"/>
    <w:rsid w:val="00A8645D"/>
    <w:rsid w:val="00A87D3F"/>
    <w:rsid w:val="00A9140D"/>
    <w:rsid w:val="00A91F00"/>
    <w:rsid w:val="00A92CD4"/>
    <w:rsid w:val="00A945F3"/>
    <w:rsid w:val="00AA188E"/>
    <w:rsid w:val="00AA1E0A"/>
    <w:rsid w:val="00AA3ECC"/>
    <w:rsid w:val="00AA6265"/>
    <w:rsid w:val="00AA63FC"/>
    <w:rsid w:val="00AA7D5C"/>
    <w:rsid w:val="00AA7E94"/>
    <w:rsid w:val="00AB3349"/>
    <w:rsid w:val="00AC0363"/>
    <w:rsid w:val="00AC0396"/>
    <w:rsid w:val="00AC1822"/>
    <w:rsid w:val="00AC222F"/>
    <w:rsid w:val="00AC604A"/>
    <w:rsid w:val="00AC645F"/>
    <w:rsid w:val="00AD132A"/>
    <w:rsid w:val="00AD41AC"/>
    <w:rsid w:val="00AD5984"/>
    <w:rsid w:val="00AD5B7D"/>
    <w:rsid w:val="00AD7B7D"/>
    <w:rsid w:val="00AE5C4E"/>
    <w:rsid w:val="00AE66B9"/>
    <w:rsid w:val="00AE7236"/>
    <w:rsid w:val="00AF0194"/>
    <w:rsid w:val="00AF0216"/>
    <w:rsid w:val="00AF051F"/>
    <w:rsid w:val="00AF1FCD"/>
    <w:rsid w:val="00AF44A0"/>
    <w:rsid w:val="00AF55FD"/>
    <w:rsid w:val="00B03579"/>
    <w:rsid w:val="00B03C18"/>
    <w:rsid w:val="00B04D0C"/>
    <w:rsid w:val="00B07947"/>
    <w:rsid w:val="00B07CF4"/>
    <w:rsid w:val="00B10DBA"/>
    <w:rsid w:val="00B153D4"/>
    <w:rsid w:val="00B15560"/>
    <w:rsid w:val="00B15A66"/>
    <w:rsid w:val="00B1690F"/>
    <w:rsid w:val="00B16A0C"/>
    <w:rsid w:val="00B16C6E"/>
    <w:rsid w:val="00B17C57"/>
    <w:rsid w:val="00B17DE2"/>
    <w:rsid w:val="00B20061"/>
    <w:rsid w:val="00B202BE"/>
    <w:rsid w:val="00B21B83"/>
    <w:rsid w:val="00B23E36"/>
    <w:rsid w:val="00B2500C"/>
    <w:rsid w:val="00B26C5A"/>
    <w:rsid w:val="00B34108"/>
    <w:rsid w:val="00B34B1F"/>
    <w:rsid w:val="00B35CF2"/>
    <w:rsid w:val="00B372D4"/>
    <w:rsid w:val="00B40EDF"/>
    <w:rsid w:val="00B41134"/>
    <w:rsid w:val="00B415AE"/>
    <w:rsid w:val="00B472E4"/>
    <w:rsid w:val="00B5084E"/>
    <w:rsid w:val="00B50D83"/>
    <w:rsid w:val="00B51F66"/>
    <w:rsid w:val="00B53777"/>
    <w:rsid w:val="00B55315"/>
    <w:rsid w:val="00B604C4"/>
    <w:rsid w:val="00B63F05"/>
    <w:rsid w:val="00B656B9"/>
    <w:rsid w:val="00B674F7"/>
    <w:rsid w:val="00B70801"/>
    <w:rsid w:val="00B710DD"/>
    <w:rsid w:val="00B743CF"/>
    <w:rsid w:val="00B748DA"/>
    <w:rsid w:val="00B74EED"/>
    <w:rsid w:val="00B7673C"/>
    <w:rsid w:val="00B77BB3"/>
    <w:rsid w:val="00B83636"/>
    <w:rsid w:val="00B836E4"/>
    <w:rsid w:val="00B840DA"/>
    <w:rsid w:val="00B84E8C"/>
    <w:rsid w:val="00B86D37"/>
    <w:rsid w:val="00B87B94"/>
    <w:rsid w:val="00B87C5A"/>
    <w:rsid w:val="00B90C8C"/>
    <w:rsid w:val="00B90F41"/>
    <w:rsid w:val="00B91BDB"/>
    <w:rsid w:val="00B92652"/>
    <w:rsid w:val="00B93697"/>
    <w:rsid w:val="00B93A6F"/>
    <w:rsid w:val="00B93AAF"/>
    <w:rsid w:val="00B95B4A"/>
    <w:rsid w:val="00B95DCB"/>
    <w:rsid w:val="00B9737D"/>
    <w:rsid w:val="00B979E6"/>
    <w:rsid w:val="00BA1914"/>
    <w:rsid w:val="00BA244C"/>
    <w:rsid w:val="00BA2C56"/>
    <w:rsid w:val="00BA32F9"/>
    <w:rsid w:val="00BA4F3D"/>
    <w:rsid w:val="00BA5449"/>
    <w:rsid w:val="00BA5D3A"/>
    <w:rsid w:val="00BB3A57"/>
    <w:rsid w:val="00BB42ED"/>
    <w:rsid w:val="00BC0576"/>
    <w:rsid w:val="00BC170A"/>
    <w:rsid w:val="00BC28EB"/>
    <w:rsid w:val="00BC3CF8"/>
    <w:rsid w:val="00BC49E7"/>
    <w:rsid w:val="00BC548A"/>
    <w:rsid w:val="00BC719E"/>
    <w:rsid w:val="00BD0DDF"/>
    <w:rsid w:val="00BD240E"/>
    <w:rsid w:val="00BD37EF"/>
    <w:rsid w:val="00BD5286"/>
    <w:rsid w:val="00BD5C56"/>
    <w:rsid w:val="00BD6C99"/>
    <w:rsid w:val="00BD742D"/>
    <w:rsid w:val="00BE1167"/>
    <w:rsid w:val="00BE28BD"/>
    <w:rsid w:val="00BE4725"/>
    <w:rsid w:val="00BE5148"/>
    <w:rsid w:val="00BF2693"/>
    <w:rsid w:val="00BF3696"/>
    <w:rsid w:val="00BF4741"/>
    <w:rsid w:val="00BF56EB"/>
    <w:rsid w:val="00BF6BB2"/>
    <w:rsid w:val="00BF7BE8"/>
    <w:rsid w:val="00C004D0"/>
    <w:rsid w:val="00C009C8"/>
    <w:rsid w:val="00C013D9"/>
    <w:rsid w:val="00C013DC"/>
    <w:rsid w:val="00C0259A"/>
    <w:rsid w:val="00C04F2A"/>
    <w:rsid w:val="00C06576"/>
    <w:rsid w:val="00C10C58"/>
    <w:rsid w:val="00C12725"/>
    <w:rsid w:val="00C15385"/>
    <w:rsid w:val="00C1604B"/>
    <w:rsid w:val="00C20189"/>
    <w:rsid w:val="00C237AE"/>
    <w:rsid w:val="00C24022"/>
    <w:rsid w:val="00C27748"/>
    <w:rsid w:val="00C30023"/>
    <w:rsid w:val="00C304D2"/>
    <w:rsid w:val="00C30A1F"/>
    <w:rsid w:val="00C35588"/>
    <w:rsid w:val="00C36FAD"/>
    <w:rsid w:val="00C41B7E"/>
    <w:rsid w:val="00C41D18"/>
    <w:rsid w:val="00C42D40"/>
    <w:rsid w:val="00C4403D"/>
    <w:rsid w:val="00C44BDB"/>
    <w:rsid w:val="00C46834"/>
    <w:rsid w:val="00C468F9"/>
    <w:rsid w:val="00C47569"/>
    <w:rsid w:val="00C47F16"/>
    <w:rsid w:val="00C52A4A"/>
    <w:rsid w:val="00C52C52"/>
    <w:rsid w:val="00C53771"/>
    <w:rsid w:val="00C560A9"/>
    <w:rsid w:val="00C5664B"/>
    <w:rsid w:val="00C5790A"/>
    <w:rsid w:val="00C57E06"/>
    <w:rsid w:val="00C611BA"/>
    <w:rsid w:val="00C64BFC"/>
    <w:rsid w:val="00C6566D"/>
    <w:rsid w:val="00C669A5"/>
    <w:rsid w:val="00C704B3"/>
    <w:rsid w:val="00C70892"/>
    <w:rsid w:val="00C71443"/>
    <w:rsid w:val="00C7297C"/>
    <w:rsid w:val="00C737F6"/>
    <w:rsid w:val="00C7450B"/>
    <w:rsid w:val="00C77161"/>
    <w:rsid w:val="00C7739E"/>
    <w:rsid w:val="00C83147"/>
    <w:rsid w:val="00C85AAB"/>
    <w:rsid w:val="00C8650A"/>
    <w:rsid w:val="00C9016C"/>
    <w:rsid w:val="00C95E28"/>
    <w:rsid w:val="00C97F9C"/>
    <w:rsid w:val="00CA440C"/>
    <w:rsid w:val="00CA644B"/>
    <w:rsid w:val="00CA6AAF"/>
    <w:rsid w:val="00CB118C"/>
    <w:rsid w:val="00CB15CE"/>
    <w:rsid w:val="00CB5D60"/>
    <w:rsid w:val="00CC0365"/>
    <w:rsid w:val="00CC0893"/>
    <w:rsid w:val="00CC212A"/>
    <w:rsid w:val="00CC257A"/>
    <w:rsid w:val="00CC2963"/>
    <w:rsid w:val="00CC4DA5"/>
    <w:rsid w:val="00CC530D"/>
    <w:rsid w:val="00CC731B"/>
    <w:rsid w:val="00CD076F"/>
    <w:rsid w:val="00CD0A70"/>
    <w:rsid w:val="00CD4BCA"/>
    <w:rsid w:val="00CD5641"/>
    <w:rsid w:val="00CD73F4"/>
    <w:rsid w:val="00CE10A9"/>
    <w:rsid w:val="00CE15BF"/>
    <w:rsid w:val="00CE2822"/>
    <w:rsid w:val="00CE5DE9"/>
    <w:rsid w:val="00CE6412"/>
    <w:rsid w:val="00CF0A49"/>
    <w:rsid w:val="00CF2544"/>
    <w:rsid w:val="00CF3476"/>
    <w:rsid w:val="00CF4AED"/>
    <w:rsid w:val="00CF6CB9"/>
    <w:rsid w:val="00CF6FB8"/>
    <w:rsid w:val="00CF6FF9"/>
    <w:rsid w:val="00CF7478"/>
    <w:rsid w:val="00D00B81"/>
    <w:rsid w:val="00D00CAA"/>
    <w:rsid w:val="00D0281D"/>
    <w:rsid w:val="00D02F62"/>
    <w:rsid w:val="00D03186"/>
    <w:rsid w:val="00D041F5"/>
    <w:rsid w:val="00D05FEB"/>
    <w:rsid w:val="00D1016F"/>
    <w:rsid w:val="00D10588"/>
    <w:rsid w:val="00D114B3"/>
    <w:rsid w:val="00D11860"/>
    <w:rsid w:val="00D124F1"/>
    <w:rsid w:val="00D13193"/>
    <w:rsid w:val="00D13863"/>
    <w:rsid w:val="00D14E36"/>
    <w:rsid w:val="00D160E3"/>
    <w:rsid w:val="00D20977"/>
    <w:rsid w:val="00D20BC7"/>
    <w:rsid w:val="00D20F9C"/>
    <w:rsid w:val="00D2167E"/>
    <w:rsid w:val="00D249DE"/>
    <w:rsid w:val="00D318B3"/>
    <w:rsid w:val="00D327F6"/>
    <w:rsid w:val="00D37FA9"/>
    <w:rsid w:val="00D40C3B"/>
    <w:rsid w:val="00D445EB"/>
    <w:rsid w:val="00D45989"/>
    <w:rsid w:val="00D46938"/>
    <w:rsid w:val="00D5293B"/>
    <w:rsid w:val="00D56D60"/>
    <w:rsid w:val="00D63BFA"/>
    <w:rsid w:val="00D645E0"/>
    <w:rsid w:val="00D67730"/>
    <w:rsid w:val="00D71947"/>
    <w:rsid w:val="00D72EE7"/>
    <w:rsid w:val="00D73554"/>
    <w:rsid w:val="00D7458B"/>
    <w:rsid w:val="00D75235"/>
    <w:rsid w:val="00D75446"/>
    <w:rsid w:val="00D75686"/>
    <w:rsid w:val="00D75969"/>
    <w:rsid w:val="00D77E28"/>
    <w:rsid w:val="00D80F09"/>
    <w:rsid w:val="00D833F7"/>
    <w:rsid w:val="00D8353D"/>
    <w:rsid w:val="00D83E65"/>
    <w:rsid w:val="00D851FA"/>
    <w:rsid w:val="00D86080"/>
    <w:rsid w:val="00D86ADC"/>
    <w:rsid w:val="00D87E48"/>
    <w:rsid w:val="00D91010"/>
    <w:rsid w:val="00D91F3C"/>
    <w:rsid w:val="00D9562B"/>
    <w:rsid w:val="00D95CC1"/>
    <w:rsid w:val="00DA0F4C"/>
    <w:rsid w:val="00DA3A6C"/>
    <w:rsid w:val="00DA407C"/>
    <w:rsid w:val="00DA424C"/>
    <w:rsid w:val="00DA4D60"/>
    <w:rsid w:val="00DA520C"/>
    <w:rsid w:val="00DA5E10"/>
    <w:rsid w:val="00DB0063"/>
    <w:rsid w:val="00DB02A1"/>
    <w:rsid w:val="00DB05D0"/>
    <w:rsid w:val="00DB23BF"/>
    <w:rsid w:val="00DB26D6"/>
    <w:rsid w:val="00DB7266"/>
    <w:rsid w:val="00DC00AE"/>
    <w:rsid w:val="00DC0E1B"/>
    <w:rsid w:val="00DC0F87"/>
    <w:rsid w:val="00DC2C2C"/>
    <w:rsid w:val="00DC3994"/>
    <w:rsid w:val="00DC5058"/>
    <w:rsid w:val="00DC62DD"/>
    <w:rsid w:val="00DC7ADC"/>
    <w:rsid w:val="00DC7F07"/>
    <w:rsid w:val="00DD111E"/>
    <w:rsid w:val="00DD14D7"/>
    <w:rsid w:val="00DD1910"/>
    <w:rsid w:val="00DD3C59"/>
    <w:rsid w:val="00DD5289"/>
    <w:rsid w:val="00DD7FD1"/>
    <w:rsid w:val="00DE0030"/>
    <w:rsid w:val="00DE09A5"/>
    <w:rsid w:val="00DE09B0"/>
    <w:rsid w:val="00DE4B6E"/>
    <w:rsid w:val="00DE60A1"/>
    <w:rsid w:val="00DE6697"/>
    <w:rsid w:val="00DE7144"/>
    <w:rsid w:val="00DF5A3D"/>
    <w:rsid w:val="00DF738F"/>
    <w:rsid w:val="00E04B1C"/>
    <w:rsid w:val="00E06631"/>
    <w:rsid w:val="00E13534"/>
    <w:rsid w:val="00E14A2A"/>
    <w:rsid w:val="00E20DEA"/>
    <w:rsid w:val="00E21DE9"/>
    <w:rsid w:val="00E2503F"/>
    <w:rsid w:val="00E27923"/>
    <w:rsid w:val="00E307EC"/>
    <w:rsid w:val="00E3509A"/>
    <w:rsid w:val="00E351E8"/>
    <w:rsid w:val="00E37DB5"/>
    <w:rsid w:val="00E41CCF"/>
    <w:rsid w:val="00E453E5"/>
    <w:rsid w:val="00E47240"/>
    <w:rsid w:val="00E47B0E"/>
    <w:rsid w:val="00E51E9A"/>
    <w:rsid w:val="00E51F6D"/>
    <w:rsid w:val="00E52FC8"/>
    <w:rsid w:val="00E540FE"/>
    <w:rsid w:val="00E5581C"/>
    <w:rsid w:val="00E5606C"/>
    <w:rsid w:val="00E56115"/>
    <w:rsid w:val="00E5611F"/>
    <w:rsid w:val="00E56E5E"/>
    <w:rsid w:val="00E61881"/>
    <w:rsid w:val="00E65ED3"/>
    <w:rsid w:val="00E6668F"/>
    <w:rsid w:val="00E66B7F"/>
    <w:rsid w:val="00E67103"/>
    <w:rsid w:val="00E7061A"/>
    <w:rsid w:val="00E71478"/>
    <w:rsid w:val="00E72009"/>
    <w:rsid w:val="00E74C57"/>
    <w:rsid w:val="00E74FE4"/>
    <w:rsid w:val="00E75EFC"/>
    <w:rsid w:val="00E765E0"/>
    <w:rsid w:val="00E76763"/>
    <w:rsid w:val="00E76BEC"/>
    <w:rsid w:val="00E77F0C"/>
    <w:rsid w:val="00E82C5B"/>
    <w:rsid w:val="00E8346A"/>
    <w:rsid w:val="00E843A0"/>
    <w:rsid w:val="00E903A9"/>
    <w:rsid w:val="00E92754"/>
    <w:rsid w:val="00E96E88"/>
    <w:rsid w:val="00E96F57"/>
    <w:rsid w:val="00E97E2B"/>
    <w:rsid w:val="00EA1703"/>
    <w:rsid w:val="00EA3835"/>
    <w:rsid w:val="00EA3D32"/>
    <w:rsid w:val="00EA4423"/>
    <w:rsid w:val="00EA4D58"/>
    <w:rsid w:val="00EA513D"/>
    <w:rsid w:val="00EA52DB"/>
    <w:rsid w:val="00EA5F28"/>
    <w:rsid w:val="00EA6241"/>
    <w:rsid w:val="00EA62E0"/>
    <w:rsid w:val="00EB0251"/>
    <w:rsid w:val="00EB1422"/>
    <w:rsid w:val="00EB2E07"/>
    <w:rsid w:val="00EB47E4"/>
    <w:rsid w:val="00EB6B1A"/>
    <w:rsid w:val="00EC0A97"/>
    <w:rsid w:val="00EC128D"/>
    <w:rsid w:val="00EC13AD"/>
    <w:rsid w:val="00EC1828"/>
    <w:rsid w:val="00EC33FA"/>
    <w:rsid w:val="00EC443B"/>
    <w:rsid w:val="00EC6CFE"/>
    <w:rsid w:val="00ED13E8"/>
    <w:rsid w:val="00ED273E"/>
    <w:rsid w:val="00ED427D"/>
    <w:rsid w:val="00ED4368"/>
    <w:rsid w:val="00ED4E60"/>
    <w:rsid w:val="00ED5348"/>
    <w:rsid w:val="00ED5D7C"/>
    <w:rsid w:val="00ED6DDF"/>
    <w:rsid w:val="00EE105E"/>
    <w:rsid w:val="00EE1DD4"/>
    <w:rsid w:val="00EE2AE4"/>
    <w:rsid w:val="00EE6A4B"/>
    <w:rsid w:val="00EE7320"/>
    <w:rsid w:val="00EF0FF3"/>
    <w:rsid w:val="00EF35DA"/>
    <w:rsid w:val="00EF5324"/>
    <w:rsid w:val="00EF6999"/>
    <w:rsid w:val="00EF7385"/>
    <w:rsid w:val="00EF76CB"/>
    <w:rsid w:val="00EF7F7C"/>
    <w:rsid w:val="00F01357"/>
    <w:rsid w:val="00F060EC"/>
    <w:rsid w:val="00F11225"/>
    <w:rsid w:val="00F1301C"/>
    <w:rsid w:val="00F16EB9"/>
    <w:rsid w:val="00F17F67"/>
    <w:rsid w:val="00F20CEB"/>
    <w:rsid w:val="00F2123E"/>
    <w:rsid w:val="00F228BA"/>
    <w:rsid w:val="00F23CF4"/>
    <w:rsid w:val="00F27A06"/>
    <w:rsid w:val="00F329A8"/>
    <w:rsid w:val="00F34942"/>
    <w:rsid w:val="00F35C81"/>
    <w:rsid w:val="00F36402"/>
    <w:rsid w:val="00F36C91"/>
    <w:rsid w:val="00F36DDF"/>
    <w:rsid w:val="00F415A6"/>
    <w:rsid w:val="00F44A2E"/>
    <w:rsid w:val="00F451BD"/>
    <w:rsid w:val="00F4726E"/>
    <w:rsid w:val="00F50F8E"/>
    <w:rsid w:val="00F514B9"/>
    <w:rsid w:val="00F521A0"/>
    <w:rsid w:val="00F5245F"/>
    <w:rsid w:val="00F53A17"/>
    <w:rsid w:val="00F548F6"/>
    <w:rsid w:val="00F55218"/>
    <w:rsid w:val="00F569E8"/>
    <w:rsid w:val="00F572DE"/>
    <w:rsid w:val="00F61E51"/>
    <w:rsid w:val="00F642FE"/>
    <w:rsid w:val="00F64FAB"/>
    <w:rsid w:val="00F6636B"/>
    <w:rsid w:val="00F66FC2"/>
    <w:rsid w:val="00F67354"/>
    <w:rsid w:val="00F710D0"/>
    <w:rsid w:val="00F73ECA"/>
    <w:rsid w:val="00F74CF9"/>
    <w:rsid w:val="00F779A4"/>
    <w:rsid w:val="00F80CA3"/>
    <w:rsid w:val="00F8304A"/>
    <w:rsid w:val="00F85B00"/>
    <w:rsid w:val="00F91359"/>
    <w:rsid w:val="00F92D7A"/>
    <w:rsid w:val="00F95B60"/>
    <w:rsid w:val="00F96768"/>
    <w:rsid w:val="00FA271E"/>
    <w:rsid w:val="00FA585B"/>
    <w:rsid w:val="00FB0403"/>
    <w:rsid w:val="00FB11B7"/>
    <w:rsid w:val="00FB140B"/>
    <w:rsid w:val="00FB1757"/>
    <w:rsid w:val="00FB1926"/>
    <w:rsid w:val="00FB3395"/>
    <w:rsid w:val="00FB5478"/>
    <w:rsid w:val="00FB59C4"/>
    <w:rsid w:val="00FB64BA"/>
    <w:rsid w:val="00FC1545"/>
    <w:rsid w:val="00FC1DE4"/>
    <w:rsid w:val="00FC255E"/>
    <w:rsid w:val="00FC6FE3"/>
    <w:rsid w:val="00FD15AC"/>
    <w:rsid w:val="00FD1E80"/>
    <w:rsid w:val="00FD23D4"/>
    <w:rsid w:val="00FD243F"/>
    <w:rsid w:val="00FD4416"/>
    <w:rsid w:val="00FD79B7"/>
    <w:rsid w:val="00FE44F3"/>
    <w:rsid w:val="00FE4B85"/>
    <w:rsid w:val="00FE5BBA"/>
    <w:rsid w:val="00FF019F"/>
    <w:rsid w:val="00FF1753"/>
    <w:rsid w:val="00FF2AE6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538C6"/>
  <w15:docId w15:val="{A5A339CB-2C8C-4B46-98AA-2D0856E4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"/>
    <w:pPr>
      <w:keepNext/>
      <w:numPr>
        <w:numId w:val="15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"/>
    <w:semiHidden/>
    <w:pPr>
      <w:numPr>
        <w:ilvl w:val="1"/>
        <w:numId w:val="15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"/>
    <w:semiHidden/>
    <w:pPr>
      <w:numPr>
        <w:ilvl w:val="2"/>
        <w:numId w:val="15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"/>
    <w:semiHidden/>
    <w:pPr>
      <w:numPr>
        <w:ilvl w:val="3"/>
        <w:numId w:val="15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"/>
    <w:semiHidden/>
    <w:pPr>
      <w:numPr>
        <w:ilvl w:val="4"/>
        <w:numId w:val="15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"/>
    <w:semiHidden/>
    <w:pPr>
      <w:numPr>
        <w:ilvl w:val="5"/>
        <w:numId w:val="15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semiHidden/>
    <w:pPr>
      <w:numPr>
        <w:ilvl w:val="6"/>
        <w:numId w:val="15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semiHidden/>
    <w:pPr>
      <w:keepNext/>
      <w:keepLines/>
      <w:numPr>
        <w:ilvl w:val="7"/>
        <w:numId w:val="15"/>
      </w:numPr>
      <w:spacing w:before="200"/>
      <w:jc w:val="both"/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uiPriority w:val="99"/>
    <w:semiHidden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pPr>
      <w:numPr>
        <w:numId w:val="2"/>
      </w:numPr>
    </w:pPr>
  </w:style>
  <w:style w:type="numbering" w:customStyle="1" w:styleId="2">
    <w:name w:val="Стиль2"/>
    <w:basedOn w:val="1"/>
    <w:uiPriority w:val="99"/>
    <w:pPr>
      <w:numPr>
        <w:numId w:val="9"/>
      </w:numPr>
    </w:pPr>
  </w:style>
  <w:style w:type="character" w:customStyle="1" w:styleId="11">
    <w:name w:val="Заголовок 1 Знак"/>
    <w:link w:val="10"/>
    <w:uiPriority w:val="9"/>
    <w:rPr>
      <w:rFonts w:ascii="Times New Roman" w:hAnsi="Times New Roman"/>
      <w:b/>
      <w:caps/>
    </w:rPr>
  </w:style>
  <w:style w:type="paragraph" w:customStyle="1" w:styleId="12">
    <w:name w:val="Дефис 1"/>
    <w:basedOn w:val="a3"/>
    <w:pPr>
      <w:tabs>
        <w:tab w:val="num" w:pos="1440"/>
      </w:tabs>
      <w:spacing w:line="360" w:lineRule="auto"/>
      <w:ind w:left="1492" w:hanging="720"/>
    </w:pPr>
    <w:rPr>
      <w:sz w:val="24"/>
      <w:lang w:val="x-none"/>
    </w:rPr>
  </w:style>
  <w:style w:type="table" w:customStyle="1" w:styleId="13">
    <w:name w:val="Сетка таблицы1"/>
    <w:basedOn w:val="a1"/>
    <w:next w:val="a4"/>
    <w:uiPriority w:val="59"/>
    <w:tblPr/>
  </w:style>
  <w:style w:type="character" w:customStyle="1" w:styleId="14">
    <w:name w:val="Основной шрифт абзаца1"/>
  </w:style>
  <w:style w:type="table" w:customStyle="1" w:styleId="15">
    <w:name w:val="Обычная таблица1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Гиперссылка1"/>
    <w:basedOn w:val="a0"/>
    <w:uiPriority w:val="99"/>
    <w:rPr>
      <w:color w:val="0563C1"/>
      <w:u w:val="single"/>
    </w:rPr>
  </w:style>
  <w:style w:type="character" w:customStyle="1" w:styleId="21">
    <w:name w:val="Заголовок 2 Знак"/>
    <w:link w:val="20"/>
    <w:uiPriority w:val="9"/>
    <w:semiHidden/>
    <w:rPr>
      <w:rFonts w:ascii="Times New Roman" w:hAnsi="Times New Roman"/>
    </w:rPr>
  </w:style>
  <w:style w:type="paragraph" w:customStyle="1" w:styleId="22">
    <w:name w:val="Дефис 2"/>
    <w:basedOn w:val="12"/>
    <w:pPr>
      <w:numPr>
        <w:ilvl w:val="1"/>
      </w:numPr>
      <w:tabs>
        <w:tab w:val="num" w:pos="360"/>
        <w:tab w:val="num" w:pos="851"/>
        <w:tab w:val="num" w:pos="1440"/>
      </w:tabs>
      <w:ind w:left="851" w:hanging="851"/>
    </w:pPr>
  </w:style>
  <w:style w:type="paragraph" w:styleId="23">
    <w:name w:val="Body Text 2"/>
    <w:basedOn w:val="a"/>
    <w:link w:val="24"/>
    <w:uiPriority w:val="99"/>
    <w:semiHidden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hAnsi="Times New Roman"/>
      <w:sz w:val="22"/>
    </w:rPr>
  </w:style>
  <w:style w:type="table" w:customStyle="1" w:styleId="25">
    <w:name w:val="Обычная таблица2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Гиперссылка2"/>
    <w:basedOn w:val="a0"/>
    <w:uiPriority w:val="99"/>
    <w:rPr>
      <w:color w:val="0563C1"/>
      <w:u w:val="single"/>
    </w:rPr>
  </w:style>
  <w:style w:type="character" w:customStyle="1" w:styleId="30">
    <w:name w:val="Заголовок 3 Знак"/>
    <w:link w:val="3"/>
    <w:uiPriority w:val="9"/>
    <w:semiHidden/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semiHidden/>
    <w:pPr>
      <w:spacing w:after="120"/>
    </w:pPr>
    <w:rPr>
      <w:sz w:val="16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/>
      <w:sz w:val="16"/>
    </w:rPr>
  </w:style>
  <w:style w:type="character" w:customStyle="1" w:styleId="33">
    <w:name w:val="Заголовок №3_"/>
    <w:link w:val="310"/>
    <w:rPr>
      <w:sz w:val="21"/>
      <w:shd w:val="clear" w:color="auto" w:fill="FFFFFF"/>
    </w:rPr>
  </w:style>
  <w:style w:type="table" w:customStyle="1" w:styleId="34">
    <w:name w:val="Обычная таблица3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Гиперссылка3"/>
    <w:basedOn w:val="a0"/>
    <w:uiPriority w:val="99"/>
    <w:rPr>
      <w:color w:val="0563C1"/>
      <w:u w:val="single"/>
    </w:rPr>
  </w:style>
  <w:style w:type="character" w:customStyle="1" w:styleId="40">
    <w:name w:val="Заголовок 4 Знак"/>
    <w:link w:val="4"/>
    <w:uiPriority w:val="9"/>
    <w:semiHidden/>
    <w:rPr>
      <w:rFonts w:ascii="Times New Roman" w:hAnsi="Times New Roman"/>
    </w:rPr>
  </w:style>
  <w:style w:type="character" w:customStyle="1" w:styleId="41">
    <w:name w:val="Гиперссылка4"/>
    <w:basedOn w:val="a0"/>
    <w:uiPriority w:val="99"/>
    <w:rPr>
      <w:color w:val="0563C1"/>
      <w:u w:val="single"/>
    </w:rPr>
  </w:style>
  <w:style w:type="character" w:customStyle="1" w:styleId="50">
    <w:name w:val="Заголовок 5 Знак"/>
    <w:link w:val="5"/>
    <w:uiPriority w:val="9"/>
    <w:semiHidden/>
    <w:rPr>
      <w:rFonts w:ascii="Times New Roman" w:hAnsi="Times New Roman"/>
      <w:lang w:val="en-GB"/>
    </w:rPr>
  </w:style>
  <w:style w:type="character" w:customStyle="1" w:styleId="51">
    <w:name w:val="Гиперссылка5"/>
    <w:basedOn w:val="a0"/>
    <w:uiPriority w:val="99"/>
    <w:rPr>
      <w:color w:val="0563C1"/>
      <w:u w:val="single"/>
    </w:rPr>
  </w:style>
  <w:style w:type="character" w:customStyle="1" w:styleId="60">
    <w:name w:val="Заголовок 6 Знак"/>
    <w:link w:val="6"/>
    <w:uiPriority w:val="9"/>
    <w:semiHidden/>
    <w:rPr>
      <w:rFonts w:ascii="Times New Roman" w:hAnsi="Times New Roman"/>
    </w:rPr>
  </w:style>
  <w:style w:type="character" w:customStyle="1" w:styleId="70">
    <w:name w:val="Заголовок 7 Знак"/>
    <w:link w:val="7"/>
    <w:uiPriority w:val="99"/>
    <w:semiHidden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semiHidden/>
    <w:rPr>
      <w:rFonts w:ascii="Times New Roman" w:hAnsi="Times New Roman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/>
      <w:i/>
      <w:color w:val="404040"/>
    </w:rPr>
  </w:style>
  <w:style w:type="table" w:customStyle="1" w:styleId="200">
    <w:name w:val="Сетка таблицы20"/>
    <w:basedOn w:val="a1"/>
    <w:next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210">
    <w:name w:val="Основной текст 21"/>
    <w:basedOn w:val="311"/>
    <w:uiPriority w:val="99"/>
    <w:semiHidden/>
    <w:pPr>
      <w:ind w:left="720"/>
    </w:pPr>
  </w:style>
  <w:style w:type="paragraph" w:customStyle="1" w:styleId="310">
    <w:name w:val="Заголовок №31"/>
    <w:basedOn w:val="a"/>
    <w:link w:val="33"/>
    <w:pPr>
      <w:shd w:val="clear" w:color="auto" w:fill="FFFFFF"/>
      <w:spacing w:after="180" w:line="240" w:lineRule="atLeast"/>
      <w:jc w:val="left"/>
      <w:outlineLvl w:val="2"/>
    </w:pPr>
    <w:rPr>
      <w:rFonts w:ascii="Calibri" w:hAnsi="Calibri"/>
      <w:sz w:val="21"/>
    </w:rPr>
  </w:style>
  <w:style w:type="paragraph" w:customStyle="1" w:styleId="311">
    <w:name w:val="Основной текст 31"/>
    <w:basedOn w:val="BodyText4"/>
    <w:uiPriority w:val="99"/>
    <w:semiHidden/>
    <w:pPr>
      <w:ind w:left="1440"/>
    </w:p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2"/>
    </w:rPr>
  </w:style>
  <w:style w:type="paragraph" w:styleId="a7">
    <w:name w:val="foot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rPr>
      <w:rFonts w:ascii="Tahoma" w:hAnsi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/>
      <w:sz w:val="16"/>
    </w:rPr>
  </w:style>
  <w:style w:type="paragraph" w:customStyle="1" w:styleId="Parties">
    <w:name w:val="Parties"/>
    <w:basedOn w:val="ab"/>
    <w:uiPriority w:val="13"/>
    <w:semiHidden/>
    <w:pPr>
      <w:numPr>
        <w:numId w:val="16"/>
      </w:numPr>
      <w:spacing w:before="120"/>
    </w:pPr>
    <w:rPr>
      <w:lang w:val="en-GB"/>
    </w:rPr>
  </w:style>
  <w:style w:type="paragraph" w:customStyle="1" w:styleId="Recitals">
    <w:name w:val="Recitals"/>
    <w:basedOn w:val="ab"/>
    <w:uiPriority w:val="13"/>
    <w:semiHidden/>
    <w:pPr>
      <w:numPr>
        <w:numId w:val="1"/>
      </w:numPr>
      <w:spacing w:before="120"/>
    </w:pPr>
    <w:rPr>
      <w:lang w:val="en-GB"/>
    </w:rPr>
  </w:style>
  <w:style w:type="paragraph" w:customStyle="1" w:styleId="ac">
    <w:name w:val="Все прописные + жирный"/>
    <w:basedOn w:val="ab"/>
    <w:uiPriority w:val="99"/>
    <w:semiHidden/>
    <w:pPr>
      <w:spacing w:after="220"/>
    </w:pPr>
    <w:rPr>
      <w:b/>
      <w:caps/>
      <w:lang w:val="en-GB"/>
    </w:rPr>
  </w:style>
  <w:style w:type="paragraph" w:styleId="ab">
    <w:name w:val="Body Text"/>
    <w:basedOn w:val="a"/>
    <w:link w:val="ad"/>
    <w:uiPriority w:val="99"/>
    <w:semiHidden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Pr>
      <w:rFonts w:ascii="Times New Roman" w:hAnsi="Times New Roman"/>
      <w:sz w:val="22"/>
    </w:rPr>
  </w:style>
  <w:style w:type="paragraph" w:customStyle="1" w:styleId="LBArabic2">
    <w:name w:val="LB Arabic 2"/>
    <w:basedOn w:val="23"/>
    <w:uiPriority w:val="48"/>
    <w:pPr>
      <w:numPr>
        <w:numId w:val="3"/>
      </w:numPr>
      <w:tabs>
        <w:tab w:val="clear" w:pos="1440"/>
        <w:tab w:val="num" w:pos="360"/>
      </w:tabs>
      <w:spacing w:after="0" w:line="240" w:lineRule="auto"/>
    </w:pPr>
    <w:rPr>
      <w:sz w:val="24"/>
    </w:rPr>
  </w:style>
  <w:style w:type="paragraph" w:customStyle="1" w:styleId="LBScheduleHeading">
    <w:name w:val="LB Schedule Heading"/>
    <w:basedOn w:val="ab"/>
    <w:next w:val="LBSchedulePart"/>
    <w:uiPriority w:val="13"/>
    <w:pPr>
      <w:keepNext/>
      <w:pageBreakBefore/>
      <w:spacing w:after="0"/>
      <w:ind w:left="6237"/>
      <w:jc w:val="left"/>
    </w:pPr>
    <w:rPr>
      <w:sz w:val="24"/>
    </w:rPr>
  </w:style>
  <w:style w:type="paragraph" w:customStyle="1" w:styleId="LBScheduleSubheading">
    <w:name w:val="LB Schedule Subheading"/>
    <w:basedOn w:val="ab"/>
    <w:next w:val="a"/>
    <w:uiPriority w:val="13"/>
    <w:pPr>
      <w:keepNext/>
      <w:spacing w:before="60" w:after="60"/>
      <w:jc w:val="center"/>
    </w:pPr>
    <w:rPr>
      <w:b/>
      <w:sz w:val="24"/>
    </w:rPr>
  </w:style>
  <w:style w:type="paragraph" w:customStyle="1" w:styleId="LBSchedulePart">
    <w:name w:val="LB Schedule Part"/>
    <w:basedOn w:val="ab"/>
    <w:uiPriority w:val="13"/>
    <w:pPr>
      <w:keepNext/>
      <w:spacing w:after="0"/>
      <w:ind w:left="6237"/>
      <w:jc w:val="left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0"/>
      </w:numPr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20"/>
      </w:numPr>
    </w:pPr>
    <w:rPr>
      <w:rFonts w:ascii="Times New Roman" w:hAnsi="Times New Roman"/>
    </w:rPr>
  </w:style>
  <w:style w:type="paragraph" w:customStyle="1" w:styleId="LBSchedule1">
    <w:name w:val="LB Schedule 1"/>
    <w:basedOn w:val="ab"/>
    <w:uiPriority w:val="11"/>
    <w:pPr>
      <w:numPr>
        <w:numId w:val="20"/>
      </w:numPr>
      <w:spacing w:before="60" w:after="60"/>
    </w:pPr>
    <w:rPr>
      <w:b/>
      <w:caps/>
    </w:rPr>
  </w:style>
  <w:style w:type="paragraph" w:customStyle="1" w:styleId="LBSchedule3">
    <w:name w:val="LB Schedule 3"/>
    <w:basedOn w:val="ab"/>
    <w:uiPriority w:val="11"/>
    <w:pPr>
      <w:numPr>
        <w:ilvl w:val="2"/>
        <w:numId w:val="20"/>
      </w:numPr>
      <w:spacing w:after="0"/>
    </w:pPr>
    <w:rPr>
      <w:sz w:val="24"/>
    </w:rPr>
  </w:style>
  <w:style w:type="paragraph" w:customStyle="1" w:styleId="LBSchedule2">
    <w:name w:val="LB Schedule 2"/>
    <w:basedOn w:val="ab"/>
    <w:uiPriority w:val="11"/>
    <w:pPr>
      <w:numPr>
        <w:ilvl w:val="1"/>
        <w:numId w:val="20"/>
      </w:numPr>
      <w:spacing w:after="0"/>
    </w:pPr>
    <w:rPr>
      <w:sz w:val="24"/>
    </w:rPr>
  </w:style>
  <w:style w:type="paragraph" w:customStyle="1" w:styleId="LBArabic1">
    <w:name w:val="LB Arabic 1"/>
    <w:basedOn w:val="ab"/>
    <w:uiPriority w:val="48"/>
    <w:pPr>
      <w:numPr>
        <w:numId w:val="6"/>
      </w:numPr>
      <w:spacing w:after="0"/>
    </w:pPr>
    <w:rPr>
      <w:sz w:val="24"/>
    </w:rPr>
  </w:style>
  <w:style w:type="paragraph" w:customStyle="1" w:styleId="LBArabic3">
    <w:name w:val="LB Arabic 3"/>
    <w:basedOn w:val="31"/>
    <w:uiPriority w:val="48"/>
    <w:pPr>
      <w:numPr>
        <w:numId w:val="5"/>
      </w:numPr>
      <w:spacing w:after="0"/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7"/>
      </w:numPr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8"/>
      </w:numPr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4"/>
      </w:numPr>
    </w:pPr>
    <w:rPr>
      <w:sz w:val="24"/>
    </w:rPr>
  </w:style>
  <w:style w:type="paragraph" w:customStyle="1" w:styleId="BodyText4">
    <w:name w:val="Body Text 4"/>
    <w:basedOn w:val="ab"/>
    <w:uiPriority w:val="3"/>
    <w:semiHidden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ab"/>
    <w:uiPriority w:val="3"/>
    <w:semiHidden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ab"/>
    <w:uiPriority w:val="3"/>
    <w:semiHidden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ind w:left="0"/>
    </w:pPr>
  </w:style>
  <w:style w:type="table" w:styleId="a4">
    <w:name w:val="Table Grid"/>
    <w:basedOn w:val="a1"/>
    <w:uiPriority w:val="59"/>
    <w:tblPr/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character" w:styleId="ae">
    <w:name w:val="annotation reference"/>
    <w:uiPriority w:val="99"/>
    <w:semiHidden/>
    <w:rPr>
      <w:sz w:val="16"/>
    </w:rPr>
  </w:style>
  <w:style w:type="paragraph" w:styleId="af">
    <w:name w:val="annotation text"/>
    <w:basedOn w:val="a"/>
    <w:link w:val="af0"/>
    <w:uiPriority w:val="99"/>
    <w:semiHidden/>
    <w:rPr>
      <w:sz w:val="20"/>
    </w:rPr>
  </w:style>
  <w:style w:type="character" w:customStyle="1" w:styleId="af0">
    <w:name w:val="Текст примечания Знак"/>
    <w:link w:val="af"/>
    <w:uiPriority w:val="99"/>
    <w:semiHidden/>
    <w:rPr>
      <w:rFonts w:ascii="Times New Roman" w:hAnsi="Times New Roman"/>
      <w:sz w:val="20"/>
    </w:rPr>
  </w:style>
  <w:style w:type="paragraph" w:styleId="af1">
    <w:name w:val="annotation subject"/>
    <w:basedOn w:val="af"/>
    <w:next w:val="af"/>
    <w:link w:val="af2"/>
    <w:uiPriority w:val="99"/>
    <w:semiHidden/>
    <w:rPr>
      <w:b/>
    </w:rPr>
  </w:style>
  <w:style w:type="character" w:customStyle="1" w:styleId="af2">
    <w:name w:val="Тема примечания Знак"/>
    <w:link w:val="af1"/>
    <w:uiPriority w:val="99"/>
    <w:semiHidden/>
    <w:rPr>
      <w:rFonts w:ascii="Times New Roman" w:hAnsi="Times New Roman"/>
      <w:b/>
      <w:sz w:val="20"/>
    </w:rPr>
  </w:style>
  <w:style w:type="paragraph" w:styleId="af3">
    <w:name w:val="footnote text"/>
    <w:basedOn w:val="a"/>
    <w:link w:val="af4"/>
    <w:uiPriority w:val="99"/>
    <w:rPr>
      <w:sz w:val="20"/>
    </w:rPr>
  </w:style>
  <w:style w:type="character" w:customStyle="1" w:styleId="af4">
    <w:name w:val="Текст сноски Знак"/>
    <w:link w:val="af3"/>
    <w:uiPriority w:val="99"/>
    <w:rPr>
      <w:rFonts w:ascii="Times New Roman" w:hAnsi="Times New Roman"/>
    </w:rPr>
  </w:style>
  <w:style w:type="character" w:styleId="af5">
    <w:name w:val="footnote reference"/>
    <w:uiPriority w:val="99"/>
    <w:rPr>
      <w:vertAlign w:val="superscript"/>
    </w:rPr>
  </w:style>
  <w:style w:type="paragraph" w:customStyle="1" w:styleId="Schedule1">
    <w:name w:val="Schedule 1"/>
    <w:basedOn w:val="a"/>
    <w:uiPriority w:val="99"/>
    <w:semiHidden/>
    <w:pPr>
      <w:numPr>
        <w:numId w:val="10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0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0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0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0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0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19"/>
      </w:numPr>
      <w:tabs>
        <w:tab w:val="left" w:pos="720"/>
      </w:tabs>
      <w:spacing w:before="240" w:after="120"/>
      <w:ind w:left="0" w:firstLine="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19"/>
      </w:numPr>
      <w:tabs>
        <w:tab w:val="left" w:pos="72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19"/>
      </w:numPr>
      <w:tabs>
        <w:tab w:val="left" w:pos="144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19"/>
      </w:numPr>
      <w:tabs>
        <w:tab w:val="left" w:pos="2160"/>
      </w:tabs>
    </w:pPr>
    <w:rPr>
      <w:rFonts w:ascii="Times New Roman" w:hAnsi="Times New Roman"/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19"/>
      </w:numPr>
      <w:tabs>
        <w:tab w:val="left" w:pos="288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Heading1">
    <w:name w:val="LB Heading 1"/>
    <w:pPr>
      <w:numPr>
        <w:numId w:val="12"/>
      </w:numPr>
      <w:spacing w:before="240" w:after="120"/>
      <w:jc w:val="center"/>
    </w:pPr>
    <w:rPr>
      <w:rFonts w:ascii="Times New Roman" w:hAnsi="Times New Roman"/>
      <w:b/>
      <w:caps/>
      <w:sz w:val="24"/>
    </w:rPr>
  </w:style>
  <w:style w:type="paragraph" w:customStyle="1" w:styleId="LBHeading2">
    <w:name w:val="LB Heading 2"/>
    <w:pPr>
      <w:numPr>
        <w:ilvl w:val="1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">
    <w:name w:val="LB Heading 3"/>
    <w:pPr>
      <w:numPr>
        <w:ilvl w:val="3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2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5">
    <w:name w:val="LB Heading 5"/>
    <w:pPr>
      <w:numPr>
        <w:ilvl w:val="5"/>
        <w:numId w:val="12"/>
      </w:numPr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11"/>
      </w:num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1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17"/>
      </w:numPr>
      <w:jc w:val="both"/>
    </w:pPr>
    <w:rPr>
      <w:rFonts w:ascii="Times New Roman" w:hAnsi="Times New Roman"/>
      <w:sz w:val="24"/>
    </w:rPr>
  </w:style>
  <w:style w:type="paragraph" w:customStyle="1" w:styleId="LBScheduleParties-Alt">
    <w:name w:val="LB Schedule Parties - Alt"/>
    <w:pPr>
      <w:numPr>
        <w:numId w:val="18"/>
      </w:numPr>
      <w:jc w:val="both"/>
    </w:pPr>
    <w:rPr>
      <w:rFonts w:ascii="Times New Roman" w:hAnsi="Times New Roman"/>
      <w:sz w:val="24"/>
      <w:lang w:val="en-GB"/>
    </w:rPr>
  </w:style>
  <w:style w:type="paragraph" w:styleId="af6">
    <w:name w:val="List Paragraph"/>
    <w:basedOn w:val="a"/>
    <w:link w:val="af7"/>
    <w:uiPriority w:val="34"/>
    <w:pPr>
      <w:ind w:left="720"/>
      <w:contextualSpacing/>
    </w:pPr>
  </w:style>
  <w:style w:type="paragraph" w:customStyle="1" w:styleId="LBSimple1">
    <w:name w:val="LB Simple 1"/>
    <w:uiPriority w:val="15"/>
    <w:pPr>
      <w:numPr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uiPriority w:val="16"/>
    <w:pPr>
      <w:numPr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Govstyle1">
    <w:name w:val="LB Gov style 1"/>
    <w:uiPriority w:val="98"/>
    <w:pPr>
      <w:numPr>
        <w:numId w:val="29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29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3"/>
      </w:numPr>
      <w:spacing w:before="240" w:after="120"/>
      <w:ind w:left="0" w:firstLine="0"/>
      <w:jc w:val="center"/>
    </w:pPr>
    <w:rPr>
      <w:rFonts w:ascii="Times New Roman" w:hAnsi="Times New Roman"/>
      <w:b/>
      <w:sz w:val="24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3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3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3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5"/>
        <w:numId w:val="29"/>
      </w:numPr>
    </w:pPr>
    <w:rPr>
      <w:sz w:val="24"/>
      <w:lang w:val="en-US"/>
    </w:rPr>
  </w:style>
  <w:style w:type="paragraph" w:customStyle="1" w:styleId="LBScheduleBodytext">
    <w:name w:val="LB Schedule Body text"/>
    <w:basedOn w:val="BodyText1"/>
    <w:uiPriority w:val="99"/>
    <w:pPr>
      <w:spacing w:before="60" w:after="60"/>
      <w:jc w:val="left"/>
    </w:pPr>
    <w:rPr>
      <w:sz w:val="24"/>
    </w:rPr>
  </w:style>
  <w:style w:type="character" w:customStyle="1" w:styleId="af7">
    <w:name w:val="Абзац списка Знак"/>
    <w:link w:val="af6"/>
    <w:uiPriority w:val="34"/>
    <w:rPr>
      <w:rFonts w:ascii="Times New Roman" w:hAnsi="Times New Roman"/>
      <w:sz w:val="22"/>
    </w:rPr>
  </w:style>
  <w:style w:type="paragraph" w:customStyle="1" w:styleId="LBGovStyle7">
    <w:name w:val="LB Gov Style 7"/>
    <w:basedOn w:val="LBGovstyle6"/>
    <w:uiPriority w:val="98"/>
    <w:pPr>
      <w:numPr>
        <w:ilvl w:val="6"/>
      </w:numPr>
    </w:pPr>
  </w:style>
  <w:style w:type="numbering" w:customStyle="1" w:styleId="LFO24">
    <w:name w:val="LFO24"/>
    <w:basedOn w:val="a2"/>
    <w:pPr>
      <w:numPr>
        <w:numId w:val="24"/>
      </w:numPr>
    </w:pPr>
  </w:style>
  <w:style w:type="paragraph" w:customStyle="1" w:styleId="LBRoman1-Alt">
    <w:name w:val="LB Roman 1 - Alt"/>
    <w:uiPriority w:val="50"/>
    <w:pPr>
      <w:spacing w:before="120" w:after="120"/>
      <w:ind w:left="720" w:hanging="720"/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spacing w:before="120" w:after="120"/>
      <w:ind w:left="1440" w:hanging="720"/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tabs>
        <w:tab w:val="num" w:pos="1440"/>
      </w:tabs>
      <w:spacing w:before="120" w:after="120"/>
      <w:ind w:left="2160" w:hanging="720"/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tabs>
        <w:tab w:val="num" w:pos="2160"/>
      </w:tabs>
      <w:spacing w:before="120" w:after="120"/>
      <w:ind w:left="2880" w:hanging="720"/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spacing w:before="120" w:after="120"/>
      <w:ind w:left="3600" w:hanging="720"/>
      <w:jc w:val="both"/>
    </w:pPr>
    <w:rPr>
      <w:rFonts w:ascii="Times New Roman" w:hAnsi="Times New Roman"/>
      <w:lang w:val="en-GB"/>
    </w:rPr>
  </w:style>
  <w:style w:type="table" w:customStyle="1" w:styleId="VegasLex">
    <w:name w:val="Vegas Lex"/>
    <w:basedOn w:val="a1"/>
    <w:uiPriority w:val="99"/>
    <w:pPr>
      <w:jc w:val="center"/>
    </w:pPr>
    <w:rPr>
      <w:rFonts w:ascii="Times New Roman" w:hAnsi="Times New Roman"/>
      <w:color w:val="0B1107"/>
    </w:rPr>
    <w:tblPr/>
  </w:style>
  <w:style w:type="paragraph" w:customStyle="1" w:styleId="LBRoman2">
    <w:name w:val="LB Roman 2"/>
    <w:basedOn w:val="23"/>
    <w:uiPriority w:val="49"/>
    <w:pPr>
      <w:tabs>
        <w:tab w:val="num" w:pos="1440"/>
      </w:tabs>
      <w:spacing w:after="0" w:line="240" w:lineRule="auto"/>
      <w:ind w:left="1440" w:hanging="720"/>
    </w:pPr>
    <w:rPr>
      <w:sz w:val="24"/>
    </w:rPr>
  </w:style>
  <w:style w:type="paragraph" w:styleId="af8">
    <w:name w:val="endnote text"/>
    <w:basedOn w:val="a"/>
    <w:link w:val="af9"/>
    <w:uiPriority w:val="99"/>
    <w:semiHidden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rFonts w:ascii="Times New Roman" w:hAnsi="Times New Roman"/>
    </w:rPr>
  </w:style>
  <w:style w:type="character" w:styleId="afa">
    <w:name w:val="endnote reference"/>
    <w:basedOn w:val="a0"/>
    <w:uiPriority w:val="99"/>
    <w:semiHidden/>
    <w:rPr>
      <w:vertAlign w:val="superscript"/>
    </w:rPr>
  </w:style>
  <w:style w:type="paragraph" w:customStyle="1" w:styleId="LBGovstyle3doczillaStyle1">
    <w:name w:val="LB Gov style 3_doczillaStyle_1"/>
    <w:basedOn w:val="LBGovstyle2"/>
    <w:uiPriority w:val="98"/>
  </w:style>
  <w:style w:type="paragraph" w:customStyle="1" w:styleId="LBGovstyle4doczillaStyle1">
    <w:name w:val="LB Gov style 4_doczillaStyle_1"/>
    <w:basedOn w:val="LBGovstyle3doczillaStyle1"/>
    <w:uiPriority w:val="98"/>
  </w:style>
  <w:style w:type="paragraph" w:customStyle="1" w:styleId="LBGovstyle5doczillaStyle1">
    <w:name w:val="LB Gov style 5_doczillaStyle_1"/>
    <w:basedOn w:val="LBGovstyle4doczillaStyle1"/>
    <w:uiPriority w:val="98"/>
  </w:style>
  <w:style w:type="paragraph" w:customStyle="1" w:styleId="LBGovStyle7doczillaStyle1">
    <w:name w:val="LB Gov Style 7_doczillaStyle_1"/>
    <w:basedOn w:val="LBGovstyle6"/>
    <w:uiPriority w:val="98"/>
  </w:style>
  <w:style w:type="paragraph" w:customStyle="1" w:styleId="MsoNormal0">
    <w:name w:val="MsoNormal"/>
    <w:rPr>
      <w:rFonts w:ascii="Times New Roman" w:hAnsi="Times New Roman"/>
      <w:sz w:val="20"/>
    </w:rPr>
  </w:style>
  <w:style w:type="paragraph" w:customStyle="1" w:styleId="MsoChpDefault">
    <w:name w:val="MsoChpDefault"/>
    <w:rPr>
      <w:sz w:val="20"/>
    </w:rPr>
  </w:style>
  <w:style w:type="paragraph" w:customStyle="1" w:styleId="WordSection1">
    <w:name w:val="WordSection1"/>
  </w:style>
  <w:style w:type="paragraph" w:customStyle="1" w:styleId="MsoNormaldoczillaStyle1">
    <w:name w:val="MsoNormal_doczillaStyle_1"/>
    <w:rPr>
      <w:rFonts w:ascii="Times New Roman" w:hAnsi="Times New Roman"/>
      <w:sz w:val="20"/>
    </w:rPr>
  </w:style>
  <w:style w:type="paragraph" w:customStyle="1" w:styleId="MsoChpDefaultdoczillaStyle1">
    <w:name w:val="MsoChpDefault_doczillaStyle_1"/>
    <w:rPr>
      <w:sz w:val="20"/>
    </w:rPr>
  </w:style>
  <w:style w:type="paragraph" w:customStyle="1" w:styleId="WordSection1doczillaStyle1">
    <w:name w:val="WordSection1_doczillaStyle_1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0"/>
    </w:rPr>
  </w:style>
  <w:style w:type="paragraph" w:customStyle="1" w:styleId="ConsPlusNonformat">
    <w:name w:val="ConsPlusNonformat"/>
    <w:uiPriority w:val="99"/>
    <w:rPr>
      <w:rFonts w:ascii="Courier New" w:hAnsi="Courier New"/>
      <w:sz w:val="20"/>
    </w:rPr>
  </w:style>
  <w:style w:type="character" w:customStyle="1" w:styleId="ConsPlusNormal0">
    <w:name w:val="ConsPlusNormal Знак"/>
    <w:link w:val="ConsPlusNormal"/>
    <w:rPr>
      <w:rFonts w:ascii="Arial" w:hAnsi="Arial"/>
      <w:sz w:val="20"/>
    </w:rPr>
  </w:style>
  <w:style w:type="character" w:customStyle="1" w:styleId="BulletListFooterTextnumberedParagraphedeliste1lp12NumBullet1TableNumberParagraphBulletNumberBulletrListParagraph1ListPa">
    <w:name w:val="Абзац списка Знак\;Bullet List Знак\;FooterText Знак\;numbered Знак\;Paragraphe de liste1 Знак\;lp1 Знак\;Абзац списка2 Знак\;Num Bullet 1 Знак\;Table Number Paragraph Знак\;Bullet Number Знак\;Bulletr List Paragraph Знак\;列出段落 Знак\;列出段落1 Знак\;List Pa"/>
    <w:link w:val="BulletListFooterTextnumberedParagraphedeliste1lp12NumBullet1TableNumberParagraphBulletNumberBulletrListParagraph1ListParagraph2ListParagraph21Listeafsnit1PargrafodaLista1Bu"/>
    <w:uiPriority w:val="34"/>
    <w:rPr>
      <w:rFonts w:ascii="Calibri" w:hAnsi="Calibri"/>
      <w:sz w:val="22"/>
    </w:rPr>
  </w:style>
  <w:style w:type="paragraph" w:customStyle="1" w:styleId="ol">
    <w:name w:val="ol"/>
  </w:style>
  <w:style w:type="paragraph" w:customStyle="1" w:styleId="ul">
    <w:name w:val="ul"/>
  </w:style>
  <w:style w:type="paragraph" w:customStyle="1" w:styleId="MsoNormaldoczillaStyle2">
    <w:name w:val="MsoNormal_doczillaStyle_2"/>
    <w:rPr>
      <w:rFonts w:ascii="Times New Roman" w:hAnsi="Times New Roman"/>
      <w:sz w:val="20"/>
    </w:rPr>
  </w:style>
  <w:style w:type="paragraph" w:customStyle="1" w:styleId="BulletListFooterTextnumberedParagraphedeliste1lp12NumBullet1TableNumberParagraphBulletNumberBulletrListParagraph1ListParagraph2ListParagraph21Listeafsnit1PargrafodaLista1Bu">
    <w:name w:val="Абзац списка\;Bullet List\;FooterText\;numbered\;Paragraphe de liste1\;lp1\;Абзац списка2\;Num Bullet 1\;Table Number Paragraph\;Bullet Number\;Bulletr List Paragraph\;列出段落\;列出段落1\;List Paragraph2\;List Paragraph21\;Listeafsnit1\;Parágrafo da Lista1\;Bu"/>
    <w:link w:val="BulletListFooterTextnumberedParagraphedeliste1lp12NumBullet1TableNumberParagraphBulletNumberBulletrListParagraph1ListPa"/>
    <w:uiPriority w:val="34"/>
    <w:pPr>
      <w:spacing w:after="200" w:line="276" w:lineRule="auto"/>
      <w:ind w:left="720"/>
    </w:pPr>
  </w:style>
  <w:style w:type="paragraph" w:customStyle="1" w:styleId="MsoChpDefaultdoczillaStyle2">
    <w:name w:val="MsoChpDefault_doczillaStyle_2"/>
    <w:rPr>
      <w:sz w:val="20"/>
    </w:rPr>
  </w:style>
  <w:style w:type="paragraph" w:customStyle="1" w:styleId="WordSection1doczillaStyle2">
    <w:name w:val="WordSection1_doczillaStyle_2"/>
  </w:style>
  <w:style w:type="paragraph" w:styleId="a3">
    <w:name w:val="List Bullet"/>
    <w:basedOn w:val="a"/>
    <w:uiPriority w:val="99"/>
    <w:semiHidden/>
    <w:pPr>
      <w:contextualSpacing/>
    </w:pPr>
  </w:style>
  <w:style w:type="paragraph" w:customStyle="1" w:styleId="MsoNormaldoczillaStyle11">
    <w:name w:val="MsoNormal_doczillaStyle_11"/>
    <w:pPr>
      <w:spacing w:line="256" w:lineRule="auto"/>
    </w:pPr>
  </w:style>
  <w:style w:type="paragraph" w:customStyle="1" w:styleId="NormaldoczillaStyle1">
    <w:name w:val="Normal_doczillaStyle_1"/>
  </w:style>
  <w:style w:type="paragraph" w:customStyle="1" w:styleId="MsoChpDefaultdoczillaStyle3">
    <w:name w:val="MsoChpDefault_doczillaStyle_3"/>
  </w:style>
  <w:style w:type="character" w:customStyle="1" w:styleId="BulletListFooterTextnumberedParagraphedeliste1lp12NumBullet1TableNumberParagraphBulletNumberBulletrListParagraph1ListPa0">
    <w:name w:val="Абзац списка Знак\;Bullet List Знак\;FooterText Знак\;numbered Знак\;Paragraphe de liste1 Знак\;lp1 Знак\;Абзац списка2 Знак\;Num Bullet 1 Знак\;Table Number Paragraph Знак\;Bullet Number Знак\;Bulletr List Paragraph Знак\;列出段落 Знак\;列出段落1 Знак\;List Pa"/>
    <w:link w:val="BulletListFooterTextnumberedParagraphedeliste1lp12NumBullet1TableNumberParagraphBulletNumberBulletrListParagraph1ListParagraph2ListParagraph21Listeafsnit1PargrafodaLista1Bu0"/>
    <w:uiPriority w:val="34"/>
    <w:rPr>
      <w:rFonts w:ascii="Calibri" w:hAnsi="Calibri"/>
      <w:sz w:val="22"/>
    </w:rPr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MsoNormaldoczillaStyle3">
    <w:name w:val="MsoNormal_doczillaStyle_3"/>
    <w:rPr>
      <w:rFonts w:ascii="Times New Roman" w:hAnsi="Times New Roman"/>
      <w:sz w:val="20"/>
    </w:rPr>
  </w:style>
  <w:style w:type="paragraph" w:customStyle="1" w:styleId="BulletListFooterTextnumberedParagraphedeliste1lp12NumBullet1TableNumberParagraphBulletNumberBulletrListParagraph1ListParagraph2ListParagraph21Listeafsnit1PargrafodaLista1Bu0">
    <w:name w:val="Абзац списка\;Bullet List\;FooterText\;numbered\;Paragraphe de liste1\;lp1\;Абзац списка2\;Num Bullet 1\;Table Number Paragraph\;Bullet Number\;Bulletr List Paragraph\;列出段落\;列出段落1\;List Paragraph2\;List Paragraph21\;Listeafsnit1\;Parágrafo da Lista1\;Bu"/>
    <w:link w:val="BulletListFooterTextnumberedParagraphedeliste1lp12NumBullet1TableNumberParagraphBulletNumberBulletrListParagraph1ListPa0"/>
    <w:uiPriority w:val="34"/>
    <w:pPr>
      <w:spacing w:after="200" w:line="276" w:lineRule="auto"/>
      <w:ind w:left="720"/>
    </w:pPr>
  </w:style>
  <w:style w:type="paragraph" w:customStyle="1" w:styleId="MsoChpDefaultdoczillaStyle4">
    <w:name w:val="MsoChpDefault_doczillaStyle_4"/>
    <w:rPr>
      <w:sz w:val="20"/>
    </w:rPr>
  </w:style>
  <w:style w:type="paragraph" w:customStyle="1" w:styleId="WordSection1doczillaStyle3">
    <w:name w:val="WordSection1_doczillaStyle_3"/>
  </w:style>
  <w:style w:type="paragraph" w:customStyle="1" w:styleId="VL">
    <w:name w:val="VL_Основной текст"/>
    <w:pPr>
      <w:spacing w:before="240"/>
      <w:jc w:val="both"/>
    </w:pPr>
    <w:rPr>
      <w:color w:val="1E0E01"/>
    </w:rPr>
  </w:style>
  <w:style w:type="paragraph" w:customStyle="1" w:styleId="BulletListFooterTextnumberedParagraphedeliste1lp12NumBullet1TableNumberParagraphBulletNumberBulletrListParagraph1ListParagraph2">
    <w:name w:val="Абзац списка Знак;Bullet List Знак;FooterText Знак;numbered Знак;Paragraphe de liste1 Знак;lp1 Знак;Абзац списка2 Знак;Num Bullet 1 Знак;Table Number Paragraph Знак;Bullet Number Знак;Bulletr List Paragraph Знак;列出段落 Знак;列出段落1 Знак;List Paragraph2 Знак"/>
    <w:link w:val="BulletListFooterTextnumberedParagraphedeliste1lp12NumBullet1TableNumberParagraphBulletNumberBulletrListParagraph1ListParagraph2ListParagraph21Listeafsnit1PargrafodaLista1Bulletlist"/>
    <w:uiPriority w:val="34"/>
  </w:style>
  <w:style w:type="paragraph" w:customStyle="1" w:styleId="BulletListFooterTextnumberedParagraphedeliste1lp12NumBullet1TableNumberParagraphBulletNumberBulletrListParagraph1ListParagraph2ListParagraph21Listeafsnit1PargrafodaLista1Bulletlist">
    <w:name w:val="Абзац списка;Bullet List;FooterText;numbered;Paragraphe de liste1;lp1;Абзац списка2;Num Bullet 1;Table Number Paragraph;Bullet Number;Bulletr List Paragraph;列出段落;列出段落1;List Paragraph2;List Paragraph21;Listeafsnit1;Parágrafo da Lista1;Bullet list;Лист"/>
    <w:link w:val="BulletListFooterTextnumberedParagraphedeliste1lp12NumBullet1TableNumberParagraphBulletNumberBulletrListParagraph1ListParagraph2"/>
    <w:uiPriority w:val="3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C143-964B-46FF-89A0-8BB746E4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43</Pages>
  <Words>13862</Words>
  <Characters>79015</Characters>
  <Application>Microsoft Office Word</Application>
  <DocSecurity>0</DocSecurity>
  <Lines>658</Lines>
  <Paragraphs>185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92692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Шумилин Сергей Михайлович</dc:creator>
  <cp:keywords>Шаблон;Пустой;Стили</cp:keywords>
  <cp:lastModifiedBy>Чуракова Валентина Александровна</cp:lastModifiedBy>
  <cp:revision>3</cp:revision>
  <cp:lastPrinted>2014-05-26T14:27:00Z</cp:lastPrinted>
  <dcterms:created xsi:type="dcterms:W3CDTF">2026-05-21T07:03:00Z</dcterms:created>
  <dcterms:modified xsi:type="dcterms:W3CDTF">2026-06-30T06:54:00Z</dcterms:modified>
</cp:coreProperties>
</file>