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2"/>
      <w:bookmarkStart w:id="1" w:name="OLE_LINK1"/>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химико-токсикологическ</w:t>
      </w:r>
      <w:r>
        <w:rPr>
          <w:highlight w:val="lightGray"/>
        </w:rPr>
        <w:t xml:space="preserve">их </w:t>
      </w:r>
      <w:r>
        <w:rPr>
          <w:highlight w:val="lightGray"/>
        </w:rPr>
        <w:t>исследовани</w:t>
      </w:r>
      <w:r>
        <w:rPr>
          <w:highlight w:val="lightGray"/>
        </w:rPr>
        <w:t>й</w:t>
      </w:r>
      <w:r>
        <w:rPr>
          <w:highlight w:val="lightGray"/>
        </w:rPr>
        <w:t xml:space="preserve"> для нужд Камчатского филиала АО "ТК РусГидро"</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слуг: г</w:t>
      </w:r>
      <w:r>
        <w:rPr>
          <w:highlight w:val="lightGray"/>
        </w:rPr>
        <w:t>. Петропавловск-Камчатский</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«31» декабря 2027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AlterOffice/3.4.0.9$Linux_X86_64 LibreOffice_project/b8daf9e823b1a5463a2f48435ddc2e8696e7d4fc</Application>
  <AppVersion>15.0000</AppVersion>
  <Pages>32</Pages>
  <Words>11017</Words>
  <Characters>78807</Characters>
  <CharactersWithSpaces>89776</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2026-07-01T12:15:33Z</dcterms:modified>
  <cp:revision>24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