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970" w:rsidRPr="00BD7257" w:rsidRDefault="00C54970" w:rsidP="00C54970">
      <w:pPr>
        <w:keepNext/>
        <w:keepLines/>
        <w:jc w:val="center"/>
        <w:rPr>
          <w:rFonts w:eastAsia="Calibri"/>
          <w:b/>
        </w:rPr>
      </w:pPr>
      <w:r w:rsidRPr="00BD7257">
        <w:rPr>
          <w:rFonts w:eastAsia="Calibri"/>
          <w:b/>
        </w:rPr>
        <w:t>Технические требования на оказание услуг</w:t>
      </w:r>
    </w:p>
    <w:p w:rsidR="00C54970" w:rsidRPr="00BD7257" w:rsidRDefault="00C54970" w:rsidP="00C54970">
      <w:pPr>
        <w:keepNext/>
        <w:keepLines/>
        <w:jc w:val="center"/>
        <w:rPr>
          <w:rFonts w:eastAsia="Calibri"/>
          <w:b/>
        </w:rPr>
      </w:pPr>
    </w:p>
    <w:p w:rsidR="00C54970" w:rsidRPr="00BD7257" w:rsidRDefault="00C54970" w:rsidP="00C54970">
      <w:pPr>
        <w:keepNext/>
        <w:keepLines/>
        <w:jc w:val="center"/>
        <w:rPr>
          <w:rFonts w:eastAsia="Calibri"/>
        </w:rPr>
      </w:pPr>
    </w:p>
    <w:p w:rsidR="00C54970" w:rsidRPr="00BD7257" w:rsidRDefault="00C54970" w:rsidP="00C54970">
      <w:pPr>
        <w:autoSpaceDE w:val="0"/>
        <w:autoSpaceDN w:val="0"/>
        <w:adjustRightInd w:val="0"/>
        <w:jc w:val="center"/>
        <w:rPr>
          <w:rStyle w:val="ac"/>
          <w:b w:val="0"/>
        </w:rPr>
      </w:pPr>
      <w:r w:rsidRPr="00BD7257">
        <w:rPr>
          <w:rFonts w:eastAsia="Calibri"/>
          <w:b/>
        </w:rPr>
        <w:t>«</w:t>
      </w:r>
      <w:r w:rsidRPr="00BD7257">
        <w:rPr>
          <w:rFonts w:eastAsia="Calibri"/>
          <w:b/>
          <w:bCs/>
        </w:rPr>
        <w:t>Оказание комплекса услуг по обеспечению служебных поездок работников Исполнительного аппарата ПАО «РусГидро» по России и за рубежом</w:t>
      </w:r>
      <w:r w:rsidRPr="00BD7257">
        <w:rPr>
          <w:rFonts w:eastAsia="Calibri"/>
          <w:b/>
        </w:rPr>
        <w:t>»</w:t>
      </w:r>
    </w:p>
    <w:p w:rsidR="006F1FCE" w:rsidRPr="00BD7257" w:rsidRDefault="006F1FCE" w:rsidP="00C54970">
      <w:pPr>
        <w:keepNext/>
        <w:keepLines/>
        <w:jc w:val="center"/>
        <w:rPr>
          <w:rFonts w:eastAsia="Calibri"/>
          <w:b/>
          <w:bCs/>
          <w:i/>
        </w:rPr>
      </w:pPr>
    </w:p>
    <w:p w:rsidR="00C54970" w:rsidRPr="00BD7257" w:rsidRDefault="00C54970" w:rsidP="00C54970">
      <w:pPr>
        <w:keepNext/>
        <w:keepLines/>
        <w:jc w:val="center"/>
        <w:rPr>
          <w:rFonts w:eastAsia="Calibri"/>
          <w:b/>
          <w:i/>
        </w:rPr>
      </w:pPr>
      <w:r w:rsidRPr="00BD7257">
        <w:rPr>
          <w:rFonts w:eastAsia="Calibri"/>
          <w:b/>
          <w:bCs/>
          <w:i/>
        </w:rPr>
        <w:t>Лот № 6-АХР-ДУД-2026-ИА</w:t>
      </w:r>
    </w:p>
    <w:p w:rsidR="00C54970" w:rsidRPr="00BD7257" w:rsidRDefault="00C54970" w:rsidP="00C54970">
      <w:pPr>
        <w:keepNext/>
        <w:keepLines/>
        <w:jc w:val="center"/>
        <w:rPr>
          <w:rFonts w:eastAsia="Calibri"/>
          <w:b/>
          <w:i/>
        </w:rPr>
      </w:pPr>
    </w:p>
    <w:p w:rsidR="00C54970" w:rsidRPr="00031600" w:rsidRDefault="00C54970" w:rsidP="00C54970">
      <w:pPr>
        <w:keepNext/>
        <w:keepLines/>
        <w:jc w:val="both"/>
        <w:rPr>
          <w:sz w:val="26"/>
          <w:szCs w:val="26"/>
        </w:rPr>
      </w:pPr>
    </w:p>
    <w:p w:rsidR="00C54970" w:rsidRPr="00031600" w:rsidRDefault="00C54970" w:rsidP="00C54970">
      <w:pPr>
        <w:rPr>
          <w:sz w:val="26"/>
          <w:szCs w:val="26"/>
        </w:rPr>
      </w:pPr>
      <w:r w:rsidRPr="00031600">
        <w:rPr>
          <w:sz w:val="26"/>
          <w:szCs w:val="26"/>
        </w:rPr>
        <w:br w:type="page"/>
      </w:r>
    </w:p>
    <w:p w:rsidR="00C54970" w:rsidRPr="00031600" w:rsidRDefault="00C54970" w:rsidP="00C54970">
      <w:pPr>
        <w:jc w:val="center"/>
        <w:rPr>
          <w:b/>
          <w:sz w:val="26"/>
          <w:szCs w:val="26"/>
        </w:rPr>
      </w:pPr>
      <w:r w:rsidRPr="00031600">
        <w:rPr>
          <w:b/>
          <w:sz w:val="26"/>
          <w:szCs w:val="26"/>
        </w:rPr>
        <w:lastRenderedPageBreak/>
        <w:t>СОДЕРЖАНИЕ</w:t>
      </w:r>
    </w:p>
    <w:p w:rsidR="00FB5557" w:rsidRDefault="00C54970">
      <w:pPr>
        <w:pStyle w:val="11"/>
        <w:rPr>
          <w:rStyle w:val="a7"/>
          <w:noProof/>
        </w:rPr>
      </w:pPr>
      <w:r w:rsidRPr="00031600">
        <w:rPr>
          <w:i/>
        </w:rPr>
        <w:fldChar w:fldCharType="begin"/>
      </w:r>
      <w:r w:rsidRPr="00031600">
        <w:rPr>
          <w:i/>
        </w:rPr>
        <w:instrText xml:space="preserve"> TOC \o "1-4" \h \z \u </w:instrText>
      </w:r>
      <w:r w:rsidRPr="00031600">
        <w:rPr>
          <w:i/>
        </w:rPr>
        <w:fldChar w:fldCharType="separate"/>
      </w:r>
      <w:hyperlink w:anchor="_Toc232509638" w:history="1">
        <w:r w:rsidR="00FB5557" w:rsidRPr="007056E0">
          <w:rPr>
            <w:rStyle w:val="a7"/>
            <w:noProof/>
          </w:rPr>
          <w:t>1.</w:t>
        </w:r>
        <w:r w:rsidR="00FB5557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FB5557" w:rsidRPr="007056E0">
          <w:rPr>
            <w:rStyle w:val="a7"/>
            <w:noProof/>
          </w:rPr>
          <w:t>Общие сведения</w:t>
        </w:r>
        <w:r w:rsidR="00FB5557">
          <w:rPr>
            <w:noProof/>
            <w:webHidden/>
          </w:rPr>
          <w:tab/>
        </w:r>
        <w:r w:rsidR="00FB5557">
          <w:rPr>
            <w:noProof/>
            <w:webHidden/>
          </w:rPr>
          <w:fldChar w:fldCharType="begin"/>
        </w:r>
        <w:r w:rsidR="00FB5557">
          <w:rPr>
            <w:noProof/>
            <w:webHidden/>
          </w:rPr>
          <w:instrText xml:space="preserve"> PAGEREF _Toc232509638 \h </w:instrText>
        </w:r>
        <w:r w:rsidR="00FB5557">
          <w:rPr>
            <w:noProof/>
            <w:webHidden/>
          </w:rPr>
        </w:r>
        <w:r w:rsidR="00FB5557">
          <w:rPr>
            <w:noProof/>
            <w:webHidden/>
          </w:rPr>
          <w:fldChar w:fldCharType="separate"/>
        </w:r>
        <w:r w:rsidR="00FB5557">
          <w:rPr>
            <w:noProof/>
            <w:webHidden/>
          </w:rPr>
          <w:t>3</w:t>
        </w:r>
        <w:r w:rsidR="00FB5557">
          <w:rPr>
            <w:noProof/>
            <w:webHidden/>
          </w:rPr>
          <w:fldChar w:fldCharType="end"/>
        </w:r>
      </w:hyperlink>
    </w:p>
    <w:p w:rsidR="00FB5557" w:rsidRDefault="00FB5557">
      <w:pPr>
        <w:pStyle w:val="41"/>
        <w:rPr>
          <w:rStyle w:val="a7"/>
          <w:noProof/>
        </w:rPr>
      </w:pPr>
      <w:hyperlink w:anchor="_Toc232509639" w:history="1">
        <w:r w:rsidRPr="007056E0">
          <w:rPr>
            <w:rStyle w:val="a7"/>
            <w:iCs/>
            <w:noProof/>
          </w:rPr>
          <w:t>1.1.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7056E0">
          <w:rPr>
            <w:rStyle w:val="a7"/>
            <w:noProof/>
          </w:rPr>
          <w:t>Обозначения и сокращения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_Toc232509639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B5557" w:rsidRPr="00FB5557" w:rsidRDefault="00FB5557" w:rsidP="00FB5557">
      <w:pPr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Таблица 1</w:t>
      </w:r>
      <w:r w:rsidRPr="00FB5557">
        <w:rPr>
          <w:rFonts w:eastAsiaTheme="minorEastAsia"/>
          <w:b/>
          <w:sz w:val="24"/>
          <w:szCs w:val="24"/>
        </w:rPr>
        <w:t xml:space="preserve">. </w:t>
      </w:r>
      <w:r>
        <w:rPr>
          <w:rFonts w:eastAsiaTheme="minorEastAsia"/>
          <w:b/>
          <w:sz w:val="24"/>
          <w:szCs w:val="24"/>
          <w:lang w:val="en-US"/>
        </w:rPr>
        <w:t>Обозначения и сокращения……………………………………………………………3</w:t>
      </w:r>
    </w:p>
    <w:p w:rsidR="00FB5557" w:rsidRDefault="00FB5557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2509640" w:history="1">
        <w:r w:rsidRPr="007056E0">
          <w:rPr>
            <w:rStyle w:val="a7"/>
            <w:iCs/>
            <w:noProof/>
          </w:rPr>
          <w:t>1.2.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7056E0">
          <w:rPr>
            <w:rStyle w:val="a7"/>
            <w:noProof/>
          </w:rPr>
          <w:t>Наименование закупаемой продукции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_Toc232509640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FB5557" w:rsidRDefault="00FB5557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2509641" w:history="1">
        <w:r w:rsidRPr="007056E0">
          <w:rPr>
            <w:rStyle w:val="a7"/>
            <w:iCs/>
            <w:noProof/>
          </w:rPr>
          <w:t>1.3.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7056E0">
          <w:rPr>
            <w:rStyle w:val="a7"/>
            <w:noProof/>
          </w:rPr>
          <w:t>Цель оказания услуг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_Toc232509641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FB5557" w:rsidRDefault="00FB5557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2509642" w:history="1">
        <w:r w:rsidRPr="007056E0">
          <w:rPr>
            <w:rStyle w:val="a7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7056E0">
          <w:rPr>
            <w:rStyle w:val="a7"/>
            <w:iCs/>
            <w:noProof/>
          </w:rPr>
          <w:t>Требования к продукции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_Toc232509642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FB5557" w:rsidRDefault="00FB5557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2509643" w:history="1">
        <w:r w:rsidRPr="007056E0">
          <w:rPr>
            <w:rStyle w:val="a7"/>
            <w:iCs/>
            <w:noProof/>
          </w:rPr>
          <w:t>2.1.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7056E0">
          <w:rPr>
            <w:rStyle w:val="a7"/>
            <w:noProof/>
          </w:rPr>
          <w:t>Требования к объемам и срокам оказания услуг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_Toc232509643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FB5557" w:rsidRDefault="00FB5557">
      <w:pPr>
        <w:pStyle w:val="31"/>
        <w:tabs>
          <w:tab w:val="left" w:pos="110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2509644" w:history="1">
        <w:r w:rsidRPr="007056E0">
          <w:rPr>
            <w:rStyle w:val="a7"/>
            <w:noProof/>
          </w:rPr>
          <w:t>2.1.1.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7056E0">
          <w:rPr>
            <w:rStyle w:val="a7"/>
            <w:noProof/>
          </w:rPr>
          <w:t>Требования к перечню и объему услуг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_Toc232509644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FB5557" w:rsidRDefault="00FB5557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2509645" w:history="1">
        <w:r w:rsidRPr="007056E0">
          <w:rPr>
            <w:rStyle w:val="a7"/>
            <w:noProof/>
          </w:rPr>
          <w:t>Таблица 2. Перечень и объем оказываемых услуг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_Toc232509645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FB5557" w:rsidRDefault="00FB5557">
      <w:pPr>
        <w:pStyle w:val="31"/>
        <w:tabs>
          <w:tab w:val="left" w:pos="110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2509646" w:history="1">
        <w:r w:rsidRPr="007056E0">
          <w:rPr>
            <w:rStyle w:val="a7"/>
            <w:noProof/>
          </w:rPr>
          <w:t>2.1.2.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7056E0">
          <w:rPr>
            <w:rStyle w:val="a7"/>
            <w:noProof/>
          </w:rPr>
          <w:t>Требования к срокам оказания услуг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_Toc232509646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FB5557" w:rsidRDefault="00FB5557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2509647" w:history="1">
        <w:r w:rsidRPr="007056E0">
          <w:rPr>
            <w:rStyle w:val="a7"/>
            <w:noProof/>
          </w:rPr>
          <w:t>Таблица 3. Требования к срокам оказания услуг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_Toc232509647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FB5557" w:rsidRDefault="00FB5557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2509648" w:history="1">
        <w:r w:rsidRPr="007056E0">
          <w:rPr>
            <w:rStyle w:val="a7"/>
            <w:iCs/>
            <w:noProof/>
          </w:rPr>
          <w:t>2.2.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7056E0">
          <w:rPr>
            <w:rStyle w:val="a7"/>
            <w:noProof/>
          </w:rPr>
          <w:t>Требования к качеству услуг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_Toc232509648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FB5557" w:rsidRPr="00936708" w:rsidRDefault="00FB5557" w:rsidP="00936708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2509649" w:history="1">
        <w:r w:rsidRPr="007056E0">
          <w:rPr>
            <w:rStyle w:val="a7"/>
            <w:noProof/>
          </w:rPr>
          <w:t>Таблица 4. Требования к качеству услуг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_Toc232509649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FB5557" w:rsidRDefault="00FB5557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2509652" w:history="1">
        <w:r w:rsidRPr="007056E0">
          <w:rPr>
            <w:rStyle w:val="a7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7056E0">
          <w:rPr>
            <w:rStyle w:val="a7"/>
            <w:noProof/>
          </w:rPr>
          <w:t>Требования к документации по ценообразованию на этапе закупки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_Toc232509652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FB5557" w:rsidRDefault="00FB5557">
      <w:pPr>
        <w:pStyle w:val="1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2509653" w:history="1">
        <w:r w:rsidRPr="007056E0">
          <w:rPr>
            <w:rStyle w:val="a7"/>
            <w:noProof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7056E0">
          <w:rPr>
            <w:rStyle w:val="a7"/>
            <w:iCs/>
            <w:noProof/>
          </w:rPr>
          <w:t>Приложения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_Toc232509653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C54970" w:rsidRPr="00031600" w:rsidRDefault="00C54970" w:rsidP="00C54970">
      <w:pPr>
        <w:pStyle w:val="2"/>
        <w:numPr>
          <w:ilvl w:val="0"/>
          <w:numId w:val="0"/>
        </w:numPr>
        <w:rPr>
          <w:b w:val="0"/>
          <w:i/>
          <w:sz w:val="26"/>
          <w:szCs w:val="26"/>
        </w:rPr>
      </w:pPr>
      <w:r w:rsidRPr="00031600">
        <w:rPr>
          <w:rFonts w:eastAsia="Times New Roman"/>
          <w:b w:val="0"/>
          <w:i/>
          <w:sz w:val="26"/>
          <w:szCs w:val="26"/>
          <w:lang w:val="ru-RU" w:eastAsia="ru-RU"/>
        </w:rPr>
        <w:fldChar w:fldCharType="end"/>
      </w:r>
    </w:p>
    <w:p w:rsidR="00C54970" w:rsidRPr="00031600" w:rsidRDefault="00C54970" w:rsidP="00C54970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bookmarkStart w:id="0" w:name="_GoBack"/>
      <w:bookmarkEnd w:id="0"/>
      <w:r w:rsidRPr="00031600">
        <w:rPr>
          <w:rFonts w:eastAsia="Calibri"/>
          <w:b/>
          <w:i/>
          <w:sz w:val="26"/>
          <w:szCs w:val="26"/>
        </w:rPr>
        <w:br w:type="page"/>
      </w:r>
    </w:p>
    <w:p w:rsidR="00C54970" w:rsidRPr="00031600" w:rsidRDefault="00C54970" w:rsidP="00C54970">
      <w:pPr>
        <w:pStyle w:val="1"/>
        <w:keepLines/>
        <w:ind w:left="357" w:hanging="357"/>
        <w:jc w:val="center"/>
        <w:rPr>
          <w:caps/>
          <w:sz w:val="26"/>
          <w:szCs w:val="26"/>
          <w:lang w:val="ru-RU"/>
        </w:rPr>
      </w:pPr>
      <w:bookmarkStart w:id="1" w:name="_Toc232509638"/>
      <w:r w:rsidRPr="00031600">
        <w:rPr>
          <w:sz w:val="26"/>
          <w:szCs w:val="26"/>
          <w:lang w:val="ru-RU"/>
        </w:rPr>
        <w:lastRenderedPageBreak/>
        <w:t>Общие сведения</w:t>
      </w:r>
      <w:bookmarkEnd w:id="1"/>
    </w:p>
    <w:p w:rsidR="00C54970" w:rsidRDefault="00C54970" w:rsidP="00C54970">
      <w:pPr>
        <w:pStyle w:val="4"/>
        <w:rPr>
          <w:sz w:val="26"/>
          <w:szCs w:val="26"/>
        </w:rPr>
      </w:pPr>
      <w:bookmarkStart w:id="2" w:name="_Toc46743505"/>
      <w:bookmarkStart w:id="3" w:name="_Toc232509639"/>
      <w:r w:rsidRPr="00031600">
        <w:rPr>
          <w:sz w:val="26"/>
          <w:szCs w:val="26"/>
        </w:rPr>
        <w:t>Обозначения и сокращения</w:t>
      </w:r>
      <w:bookmarkEnd w:id="2"/>
      <w:bookmarkEnd w:id="3"/>
    </w:p>
    <w:p w:rsidR="00F51AEF" w:rsidRPr="00F51AEF" w:rsidRDefault="00F51AEF" w:rsidP="00F51AEF">
      <w:pPr>
        <w:rPr>
          <w:b/>
          <w:sz w:val="26"/>
          <w:szCs w:val="26"/>
          <w:lang w:val="en-US" w:eastAsia="x-none"/>
        </w:rPr>
      </w:pPr>
      <w:r w:rsidRPr="00F51AEF">
        <w:rPr>
          <w:b/>
          <w:sz w:val="26"/>
          <w:szCs w:val="26"/>
          <w:lang w:val="en-US" w:eastAsia="x-none"/>
        </w:rPr>
        <w:t>Таблица 1. Обозначения и сокращения</w:t>
      </w:r>
    </w:p>
    <w:p w:rsidR="00C54970" w:rsidRPr="00031600" w:rsidRDefault="00C54970" w:rsidP="00C54970">
      <w:pPr>
        <w:rPr>
          <w:rStyle w:val="ac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C54970" w:rsidRPr="00031600" w:rsidTr="00571FA2">
        <w:trPr>
          <w:cantSplit/>
          <w:jc w:val="center"/>
        </w:trPr>
        <w:tc>
          <w:tcPr>
            <w:tcW w:w="1785" w:type="dxa"/>
          </w:tcPr>
          <w:p w:rsidR="00C54970" w:rsidRPr="00DA276B" w:rsidRDefault="00C54970" w:rsidP="00571FA2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6"/>
                <w:szCs w:val="26"/>
              </w:rPr>
            </w:pPr>
            <w:r w:rsidRPr="00DA276B">
              <w:rPr>
                <w:sz w:val="26"/>
                <w:szCs w:val="26"/>
              </w:rPr>
              <w:t>Заказчик</w:t>
            </w:r>
          </w:p>
        </w:tc>
        <w:tc>
          <w:tcPr>
            <w:tcW w:w="7998" w:type="dxa"/>
          </w:tcPr>
          <w:p w:rsidR="00C54970" w:rsidRPr="00DA276B" w:rsidRDefault="006F1FCE" w:rsidP="00571FA2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6"/>
                <w:szCs w:val="26"/>
              </w:rPr>
            </w:pPr>
            <w:r w:rsidRPr="00DA276B">
              <w:rPr>
                <w:sz w:val="26"/>
                <w:szCs w:val="26"/>
              </w:rPr>
              <w:t>Публичное акционерное общество «Федеральная гидрогенерирующая компания - РусГидро» (ПАО «РусГидро»)</w:t>
            </w:r>
          </w:p>
        </w:tc>
      </w:tr>
      <w:tr w:rsidR="00C54970" w:rsidRPr="00031600" w:rsidTr="00571FA2">
        <w:trPr>
          <w:cantSplit/>
          <w:jc w:val="center"/>
        </w:trPr>
        <w:tc>
          <w:tcPr>
            <w:tcW w:w="1785" w:type="dxa"/>
          </w:tcPr>
          <w:p w:rsidR="00C54970" w:rsidRPr="00DA276B" w:rsidRDefault="00C54970" w:rsidP="00571FA2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6"/>
                <w:szCs w:val="26"/>
              </w:rPr>
            </w:pPr>
            <w:r w:rsidRPr="00DA276B">
              <w:rPr>
                <w:sz w:val="26"/>
                <w:szCs w:val="26"/>
              </w:rPr>
              <w:t>ТТ</w:t>
            </w:r>
          </w:p>
        </w:tc>
        <w:tc>
          <w:tcPr>
            <w:tcW w:w="7998" w:type="dxa"/>
          </w:tcPr>
          <w:p w:rsidR="00C54970" w:rsidRPr="00DA276B" w:rsidRDefault="00C54970" w:rsidP="00571FA2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6"/>
                <w:szCs w:val="26"/>
              </w:rPr>
            </w:pPr>
            <w:r w:rsidRPr="00DA276B">
              <w:rPr>
                <w:sz w:val="26"/>
                <w:szCs w:val="26"/>
              </w:rPr>
              <w:t>Технические требования на оказание услуг</w:t>
            </w:r>
          </w:p>
        </w:tc>
      </w:tr>
    </w:tbl>
    <w:p w:rsidR="00C54970" w:rsidRPr="00031600" w:rsidRDefault="00C54970" w:rsidP="00C54970">
      <w:pPr>
        <w:keepNext/>
        <w:keepLines/>
        <w:jc w:val="both"/>
        <w:rPr>
          <w:sz w:val="26"/>
          <w:szCs w:val="26"/>
        </w:rPr>
      </w:pPr>
    </w:p>
    <w:p w:rsidR="00C54970" w:rsidRPr="00031600" w:rsidRDefault="00C54970" w:rsidP="00C54970">
      <w:pPr>
        <w:keepNext/>
        <w:keepLines/>
        <w:jc w:val="both"/>
        <w:rPr>
          <w:sz w:val="26"/>
          <w:szCs w:val="26"/>
        </w:rPr>
      </w:pPr>
    </w:p>
    <w:p w:rsidR="00C54970" w:rsidRPr="00031600" w:rsidRDefault="00C54970" w:rsidP="00C54970">
      <w:pPr>
        <w:keepNext/>
        <w:keepLines/>
        <w:rPr>
          <w:sz w:val="26"/>
          <w:szCs w:val="26"/>
        </w:rPr>
      </w:pPr>
      <w:r w:rsidRPr="00031600">
        <w:rPr>
          <w:sz w:val="26"/>
          <w:szCs w:val="26"/>
        </w:rPr>
        <w:br w:type="page"/>
      </w:r>
      <w:bookmarkStart w:id="4" w:name="_Toc46743506"/>
    </w:p>
    <w:p w:rsidR="00C54970" w:rsidRPr="00031600" w:rsidRDefault="00C54970" w:rsidP="00C54970">
      <w:pPr>
        <w:pStyle w:val="4"/>
        <w:rPr>
          <w:sz w:val="26"/>
          <w:szCs w:val="26"/>
        </w:rPr>
      </w:pPr>
      <w:bookmarkStart w:id="5" w:name="_Toc232509640"/>
      <w:r w:rsidRPr="00031600">
        <w:rPr>
          <w:sz w:val="26"/>
          <w:szCs w:val="26"/>
        </w:rPr>
        <w:lastRenderedPageBreak/>
        <w:t>Наименование закупаемой продукции</w:t>
      </w:r>
      <w:bookmarkEnd w:id="4"/>
      <w:bookmarkEnd w:id="5"/>
    </w:p>
    <w:p w:rsidR="00C54970" w:rsidRPr="00F922CA" w:rsidRDefault="00C54970" w:rsidP="00C54970">
      <w:pPr>
        <w:widowControl w:val="0"/>
        <w:tabs>
          <w:tab w:val="left" w:pos="426"/>
        </w:tabs>
        <w:spacing w:before="120" w:after="120"/>
        <w:jc w:val="both"/>
        <w:rPr>
          <w:rStyle w:val="ac"/>
          <w:b w:val="0"/>
          <w:bCs/>
          <w:sz w:val="26"/>
          <w:szCs w:val="26"/>
        </w:rPr>
      </w:pPr>
      <w:bookmarkStart w:id="6" w:name="_Toc46743507"/>
      <w:r w:rsidRPr="003C70BE">
        <w:rPr>
          <w:sz w:val="26"/>
          <w:szCs w:val="26"/>
        </w:rPr>
        <w:t>Оказание комплекса услуг по обеспечению служебных поездок работников исполнительного аппарата ПАО «РусГидро» по России и за рубежом</w:t>
      </w:r>
      <w:r w:rsidR="00F922CA" w:rsidRPr="00F922CA">
        <w:rPr>
          <w:sz w:val="26"/>
          <w:szCs w:val="26"/>
        </w:rPr>
        <w:t>.</w:t>
      </w:r>
    </w:p>
    <w:p w:rsidR="00C54970" w:rsidRPr="00031600" w:rsidRDefault="00C54970" w:rsidP="00C54970">
      <w:pPr>
        <w:pStyle w:val="4"/>
        <w:spacing w:before="240"/>
        <w:ind w:left="431" w:hanging="431"/>
        <w:rPr>
          <w:sz w:val="26"/>
          <w:szCs w:val="26"/>
        </w:rPr>
      </w:pPr>
      <w:bookmarkStart w:id="7" w:name="_Toc232509641"/>
      <w:r w:rsidRPr="00031600">
        <w:rPr>
          <w:sz w:val="26"/>
          <w:szCs w:val="26"/>
        </w:rPr>
        <w:t xml:space="preserve">Цель </w:t>
      </w:r>
      <w:bookmarkEnd w:id="6"/>
      <w:r w:rsidRPr="00031600">
        <w:rPr>
          <w:sz w:val="26"/>
          <w:szCs w:val="26"/>
          <w:lang w:val="ru-RU"/>
        </w:rPr>
        <w:t>оказания услуг</w:t>
      </w:r>
      <w:bookmarkEnd w:id="7"/>
      <w:r w:rsidRPr="00031600">
        <w:rPr>
          <w:sz w:val="26"/>
          <w:szCs w:val="26"/>
        </w:rPr>
        <w:t xml:space="preserve"> </w:t>
      </w:r>
    </w:p>
    <w:p w:rsidR="00C54970" w:rsidRPr="00031600" w:rsidRDefault="00C54970" w:rsidP="00C54970">
      <w:pPr>
        <w:widowControl w:val="0"/>
        <w:tabs>
          <w:tab w:val="left" w:pos="426"/>
        </w:tabs>
        <w:spacing w:before="120" w:after="240"/>
        <w:jc w:val="both"/>
        <w:rPr>
          <w:rStyle w:val="ac"/>
          <w:b w:val="0"/>
          <w:bCs/>
          <w:sz w:val="26"/>
          <w:szCs w:val="26"/>
        </w:rPr>
      </w:pPr>
      <w:r w:rsidRPr="00031600">
        <w:rPr>
          <w:sz w:val="26"/>
          <w:szCs w:val="26"/>
        </w:rPr>
        <w:t xml:space="preserve">Целью является оказание долгосрочных услуг по организации и обеспечению выполнения </w:t>
      </w:r>
      <w:r>
        <w:rPr>
          <w:sz w:val="26"/>
          <w:szCs w:val="26"/>
        </w:rPr>
        <w:t xml:space="preserve">служебных поездок </w:t>
      </w:r>
      <w:r w:rsidRPr="00031600">
        <w:rPr>
          <w:sz w:val="26"/>
          <w:szCs w:val="26"/>
        </w:rPr>
        <w:t>на территории Российской Федерации и за рубежом.</w:t>
      </w:r>
    </w:p>
    <w:p w:rsidR="00C54970" w:rsidRPr="00031600" w:rsidRDefault="00C54970" w:rsidP="00C54970">
      <w:pPr>
        <w:pStyle w:val="1"/>
        <w:keepLines/>
        <w:ind w:left="357" w:hanging="357"/>
        <w:jc w:val="center"/>
        <w:rPr>
          <w:iCs/>
          <w:caps/>
          <w:sz w:val="26"/>
          <w:szCs w:val="26"/>
          <w:lang w:val="ru-RU"/>
        </w:rPr>
      </w:pPr>
      <w:bookmarkStart w:id="8" w:name="_Toc51339693"/>
      <w:bookmarkStart w:id="9" w:name="_Toc50125126"/>
      <w:bookmarkStart w:id="10" w:name="_Toc46743510"/>
      <w:bookmarkStart w:id="11" w:name="_Toc232509642"/>
      <w:r w:rsidRPr="00031600">
        <w:rPr>
          <w:iCs/>
          <w:sz w:val="26"/>
          <w:szCs w:val="26"/>
          <w:lang w:val="ru-RU"/>
        </w:rPr>
        <w:t>Требования</w:t>
      </w:r>
      <w:r w:rsidRPr="00031600">
        <w:rPr>
          <w:iCs/>
          <w:sz w:val="26"/>
          <w:szCs w:val="26"/>
        </w:rPr>
        <w:t xml:space="preserve"> к продукции</w:t>
      </w:r>
      <w:bookmarkEnd w:id="8"/>
      <w:bookmarkEnd w:id="11"/>
    </w:p>
    <w:p w:rsidR="00C54970" w:rsidRPr="00031600" w:rsidRDefault="00C54970" w:rsidP="00C54970">
      <w:pPr>
        <w:pStyle w:val="4"/>
        <w:rPr>
          <w:sz w:val="26"/>
          <w:szCs w:val="26"/>
        </w:rPr>
      </w:pPr>
      <w:bookmarkStart w:id="12" w:name="_Toc232509643"/>
      <w:r w:rsidRPr="00031600">
        <w:rPr>
          <w:sz w:val="26"/>
          <w:szCs w:val="26"/>
        </w:rPr>
        <w:t xml:space="preserve">Требования к объемам и срокам </w:t>
      </w:r>
      <w:r w:rsidRPr="00031600">
        <w:rPr>
          <w:sz w:val="26"/>
          <w:szCs w:val="26"/>
          <w:lang w:val="ru-RU"/>
        </w:rPr>
        <w:t>оказания услуг</w:t>
      </w:r>
      <w:bookmarkEnd w:id="12"/>
    </w:p>
    <w:p w:rsidR="00C54970" w:rsidRPr="00031600" w:rsidRDefault="00C54970" w:rsidP="00C54970">
      <w:pPr>
        <w:pStyle w:val="3"/>
        <w:rPr>
          <w:sz w:val="26"/>
          <w:szCs w:val="26"/>
        </w:rPr>
      </w:pPr>
      <w:bookmarkStart w:id="13" w:name="_Toc232509644"/>
      <w:r w:rsidRPr="00031600">
        <w:rPr>
          <w:sz w:val="26"/>
          <w:szCs w:val="26"/>
          <w:lang w:val="ru-RU"/>
        </w:rPr>
        <w:t>Требования к перечню и объему услуг</w:t>
      </w:r>
      <w:bookmarkEnd w:id="13"/>
    </w:p>
    <w:p w:rsidR="00C54970" w:rsidRPr="00031600" w:rsidRDefault="00C54970" w:rsidP="00C54970">
      <w:pPr>
        <w:pStyle w:val="1"/>
        <w:keepLines/>
        <w:numPr>
          <w:ilvl w:val="0"/>
          <w:numId w:val="0"/>
        </w:numPr>
        <w:spacing w:before="240"/>
        <w:rPr>
          <w:sz w:val="26"/>
          <w:szCs w:val="26"/>
          <w:lang w:val="ru-RU"/>
        </w:rPr>
      </w:pPr>
      <w:bookmarkStart w:id="14" w:name="_Toc51339695"/>
      <w:bookmarkStart w:id="15" w:name="_Toc232509645"/>
      <w:r w:rsidRPr="00031600">
        <w:rPr>
          <w:sz w:val="26"/>
          <w:szCs w:val="26"/>
        </w:rPr>
        <w:t xml:space="preserve">Таблица </w:t>
      </w:r>
      <w:r w:rsidRPr="00031600">
        <w:rPr>
          <w:sz w:val="26"/>
          <w:szCs w:val="26"/>
          <w:lang w:val="ru-RU"/>
        </w:rPr>
        <w:t>2.</w:t>
      </w:r>
      <w:r w:rsidRPr="00031600">
        <w:rPr>
          <w:sz w:val="26"/>
          <w:szCs w:val="26"/>
        </w:rPr>
        <w:t xml:space="preserve"> </w:t>
      </w:r>
      <w:r w:rsidRPr="00031600">
        <w:rPr>
          <w:sz w:val="26"/>
          <w:szCs w:val="26"/>
          <w:lang w:val="ru-RU"/>
        </w:rPr>
        <w:t xml:space="preserve">Перечень </w:t>
      </w:r>
      <w:bookmarkEnd w:id="14"/>
      <w:r w:rsidRPr="00031600">
        <w:rPr>
          <w:sz w:val="26"/>
          <w:szCs w:val="26"/>
          <w:lang w:val="ru-RU"/>
        </w:rPr>
        <w:t>и объем оказываемых услуг</w:t>
      </w:r>
      <w:bookmarkEnd w:id="15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849"/>
        <w:gridCol w:w="1985"/>
        <w:gridCol w:w="2126"/>
      </w:tblGrid>
      <w:tr w:rsidR="00C54970" w:rsidRPr="00031600" w:rsidTr="00571FA2">
        <w:tc>
          <w:tcPr>
            <w:tcW w:w="850" w:type="dxa"/>
            <w:vAlign w:val="center"/>
          </w:tcPr>
          <w:p w:rsidR="00C54970" w:rsidRPr="002534D4" w:rsidRDefault="00C54970" w:rsidP="00571FA2">
            <w:pPr>
              <w:keepNext/>
              <w:suppressAutoHyphens/>
              <w:jc w:val="center"/>
              <w:rPr>
                <w:b/>
                <w:sz w:val="26"/>
                <w:szCs w:val="26"/>
              </w:rPr>
            </w:pPr>
            <w:r w:rsidRPr="002534D4">
              <w:rPr>
                <w:b/>
                <w:sz w:val="26"/>
                <w:szCs w:val="26"/>
              </w:rPr>
              <w:t>№</w:t>
            </w:r>
          </w:p>
          <w:p w:rsidR="00C54970" w:rsidRPr="002534D4" w:rsidRDefault="00C54970" w:rsidP="00571FA2">
            <w:pPr>
              <w:keepNext/>
              <w:suppressAutoHyphens/>
              <w:jc w:val="center"/>
              <w:rPr>
                <w:b/>
                <w:sz w:val="26"/>
                <w:szCs w:val="26"/>
              </w:rPr>
            </w:pPr>
            <w:r w:rsidRPr="002534D4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4849" w:type="dxa"/>
            <w:vAlign w:val="center"/>
          </w:tcPr>
          <w:p w:rsidR="00C54970" w:rsidRPr="002534D4" w:rsidRDefault="00C54970" w:rsidP="00571FA2">
            <w:pPr>
              <w:keepNext/>
              <w:suppressAutoHyphens/>
              <w:jc w:val="center"/>
              <w:rPr>
                <w:b/>
                <w:sz w:val="26"/>
                <w:szCs w:val="26"/>
              </w:rPr>
            </w:pPr>
            <w:r w:rsidRPr="002534D4">
              <w:rPr>
                <w:b/>
                <w:sz w:val="26"/>
                <w:szCs w:val="26"/>
              </w:rPr>
              <w:t>Наименование услуг / этапа услуг</w:t>
            </w:r>
          </w:p>
        </w:tc>
        <w:tc>
          <w:tcPr>
            <w:tcW w:w="1985" w:type="dxa"/>
            <w:vAlign w:val="center"/>
          </w:tcPr>
          <w:p w:rsidR="00C54970" w:rsidRPr="002534D4" w:rsidRDefault="00C54970" w:rsidP="00571FA2">
            <w:pPr>
              <w:keepNext/>
              <w:suppressAutoHyphens/>
              <w:jc w:val="center"/>
              <w:rPr>
                <w:b/>
                <w:sz w:val="26"/>
                <w:szCs w:val="26"/>
              </w:rPr>
            </w:pPr>
            <w:r w:rsidRPr="002534D4">
              <w:rPr>
                <w:b/>
                <w:sz w:val="26"/>
                <w:szCs w:val="26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:rsidR="00C54970" w:rsidRPr="002534D4" w:rsidRDefault="00C54970" w:rsidP="00571FA2">
            <w:pPr>
              <w:keepNext/>
              <w:suppressAutoHyphens/>
              <w:jc w:val="center"/>
              <w:rPr>
                <w:b/>
                <w:sz w:val="26"/>
                <w:szCs w:val="26"/>
              </w:rPr>
            </w:pPr>
            <w:r w:rsidRPr="002534D4">
              <w:rPr>
                <w:b/>
                <w:sz w:val="26"/>
                <w:szCs w:val="26"/>
              </w:rPr>
              <w:t>Количество</w:t>
            </w:r>
          </w:p>
        </w:tc>
      </w:tr>
      <w:tr w:rsidR="00C54970" w:rsidRPr="00031600" w:rsidTr="00571FA2">
        <w:tc>
          <w:tcPr>
            <w:tcW w:w="850" w:type="dxa"/>
          </w:tcPr>
          <w:p w:rsidR="00C54970" w:rsidRPr="00031600" w:rsidRDefault="00C54970" w:rsidP="00571FA2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031600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4849" w:type="dxa"/>
          </w:tcPr>
          <w:p w:rsidR="00C54970" w:rsidRPr="00031600" w:rsidRDefault="00C54970" w:rsidP="00571FA2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031600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C54970" w:rsidRPr="00031600" w:rsidRDefault="00C54970" w:rsidP="00571FA2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031600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C54970" w:rsidRPr="00031600" w:rsidRDefault="00C54970" w:rsidP="00571FA2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031600">
              <w:rPr>
                <w:b/>
                <w:sz w:val="26"/>
                <w:szCs w:val="26"/>
              </w:rPr>
              <w:t>4</w:t>
            </w:r>
          </w:p>
        </w:tc>
      </w:tr>
      <w:tr w:rsidR="00C54970" w:rsidRPr="00031600" w:rsidTr="00571FA2">
        <w:tc>
          <w:tcPr>
            <w:tcW w:w="850" w:type="dxa"/>
          </w:tcPr>
          <w:p w:rsidR="00C54970" w:rsidRPr="00031600" w:rsidRDefault="00C54970" w:rsidP="00571FA2">
            <w:pPr>
              <w:pStyle w:val="a8"/>
              <w:numPr>
                <w:ilvl w:val="0"/>
                <w:numId w:val="3"/>
              </w:numPr>
              <w:suppressAutoHyphens/>
              <w:rPr>
                <w:sz w:val="26"/>
                <w:szCs w:val="26"/>
              </w:rPr>
            </w:pPr>
          </w:p>
        </w:tc>
        <w:tc>
          <w:tcPr>
            <w:tcW w:w="4849" w:type="dxa"/>
          </w:tcPr>
          <w:p w:rsidR="00C54970" w:rsidRDefault="00C54970" w:rsidP="00571FA2">
            <w:pPr>
              <w:suppressAutoHyphens/>
              <w:rPr>
                <w:sz w:val="26"/>
                <w:szCs w:val="26"/>
              </w:rPr>
            </w:pPr>
            <w:r w:rsidRPr="003C70BE">
              <w:rPr>
                <w:sz w:val="26"/>
                <w:szCs w:val="26"/>
              </w:rPr>
              <w:t>Оказание комплекса услуг по обеспечению служебных поездок работников исполнительного аппарата ПАО «РусГидро» по России и за рубежом</w:t>
            </w:r>
          </w:p>
          <w:p w:rsidR="00F922CA" w:rsidRPr="00031600" w:rsidRDefault="00F922CA" w:rsidP="00571FA2">
            <w:pPr>
              <w:suppressAutoHyphens/>
              <w:rPr>
                <w:i/>
                <w:sz w:val="26"/>
                <w:szCs w:val="26"/>
              </w:rPr>
            </w:pPr>
          </w:p>
        </w:tc>
        <w:tc>
          <w:tcPr>
            <w:tcW w:w="1985" w:type="dxa"/>
          </w:tcPr>
          <w:p w:rsidR="00C54970" w:rsidRPr="00031600" w:rsidRDefault="00C54970" w:rsidP="00F922CA">
            <w:pPr>
              <w:suppressAutoHyphens/>
              <w:jc w:val="center"/>
              <w:rPr>
                <w:sz w:val="26"/>
                <w:szCs w:val="26"/>
              </w:rPr>
            </w:pPr>
            <w:r w:rsidRPr="00031600">
              <w:rPr>
                <w:sz w:val="26"/>
                <w:szCs w:val="26"/>
              </w:rPr>
              <w:t>Условная единица</w:t>
            </w:r>
          </w:p>
        </w:tc>
        <w:tc>
          <w:tcPr>
            <w:tcW w:w="2126" w:type="dxa"/>
          </w:tcPr>
          <w:p w:rsidR="00C54970" w:rsidRPr="00031600" w:rsidRDefault="00C54970" w:rsidP="00571FA2">
            <w:pPr>
              <w:suppressAutoHyphens/>
              <w:jc w:val="center"/>
              <w:rPr>
                <w:sz w:val="26"/>
                <w:szCs w:val="26"/>
              </w:rPr>
            </w:pPr>
            <w:r w:rsidRPr="00031600">
              <w:rPr>
                <w:sz w:val="26"/>
                <w:szCs w:val="26"/>
              </w:rPr>
              <w:t>В с</w:t>
            </w:r>
            <w:r>
              <w:rPr>
                <w:sz w:val="26"/>
                <w:szCs w:val="26"/>
              </w:rPr>
              <w:t>оответствии с заявкой Заказчика</w:t>
            </w:r>
          </w:p>
        </w:tc>
      </w:tr>
    </w:tbl>
    <w:p w:rsidR="00C54970" w:rsidRPr="00031600" w:rsidRDefault="00C54970" w:rsidP="00C54970">
      <w:pPr>
        <w:pStyle w:val="3"/>
        <w:rPr>
          <w:sz w:val="26"/>
          <w:szCs w:val="26"/>
          <w:lang w:val="ru-RU"/>
        </w:rPr>
      </w:pPr>
      <w:bookmarkStart w:id="16" w:name="_Toc51339696"/>
      <w:bookmarkStart w:id="17" w:name="_Toc232509646"/>
      <w:r w:rsidRPr="00031600">
        <w:rPr>
          <w:sz w:val="26"/>
          <w:szCs w:val="26"/>
          <w:lang w:val="ru-RU"/>
        </w:rPr>
        <w:t xml:space="preserve">Требования </w:t>
      </w:r>
      <w:bookmarkEnd w:id="16"/>
      <w:r w:rsidRPr="00031600">
        <w:rPr>
          <w:sz w:val="26"/>
          <w:szCs w:val="26"/>
          <w:lang w:val="ru-RU"/>
        </w:rPr>
        <w:t>к срокам оказания услуг</w:t>
      </w:r>
      <w:bookmarkEnd w:id="17"/>
    </w:p>
    <w:p w:rsidR="00C54970" w:rsidRPr="00031600" w:rsidRDefault="00C54970" w:rsidP="00C54970">
      <w:pPr>
        <w:pStyle w:val="1"/>
        <w:keepLines/>
        <w:numPr>
          <w:ilvl w:val="0"/>
          <w:numId w:val="0"/>
        </w:numPr>
        <w:spacing w:before="240"/>
        <w:rPr>
          <w:sz w:val="26"/>
          <w:szCs w:val="26"/>
          <w:lang w:val="ru-RU"/>
        </w:rPr>
      </w:pPr>
      <w:bookmarkStart w:id="18" w:name="_Toc50125127"/>
      <w:bookmarkStart w:id="19" w:name="_Toc51339697"/>
      <w:bookmarkStart w:id="20" w:name="_Toc232509647"/>
      <w:bookmarkEnd w:id="9"/>
      <w:r w:rsidRPr="00031600">
        <w:rPr>
          <w:sz w:val="26"/>
          <w:szCs w:val="26"/>
        </w:rPr>
        <w:t xml:space="preserve">Таблица </w:t>
      </w:r>
      <w:r w:rsidRPr="00031600">
        <w:rPr>
          <w:sz w:val="26"/>
          <w:szCs w:val="26"/>
          <w:lang w:val="ru-RU"/>
        </w:rPr>
        <w:t>3</w:t>
      </w:r>
      <w:r w:rsidRPr="00031600">
        <w:rPr>
          <w:sz w:val="26"/>
          <w:szCs w:val="26"/>
        </w:rPr>
        <w:t xml:space="preserve">. </w:t>
      </w:r>
      <w:bookmarkStart w:id="21" w:name="_Hlk50465284"/>
      <w:r w:rsidRPr="00031600">
        <w:rPr>
          <w:sz w:val="26"/>
          <w:szCs w:val="26"/>
        </w:rPr>
        <w:t xml:space="preserve">Требования </w:t>
      </w:r>
      <w:r w:rsidRPr="00031600">
        <w:rPr>
          <w:sz w:val="26"/>
          <w:szCs w:val="26"/>
          <w:lang w:val="ru-RU"/>
        </w:rPr>
        <w:t>к</w:t>
      </w:r>
      <w:r w:rsidRPr="00031600">
        <w:rPr>
          <w:sz w:val="26"/>
          <w:szCs w:val="26"/>
        </w:rPr>
        <w:t xml:space="preserve"> срокам </w:t>
      </w:r>
      <w:bookmarkEnd w:id="18"/>
      <w:bookmarkEnd w:id="19"/>
      <w:bookmarkEnd w:id="21"/>
      <w:r w:rsidRPr="00031600">
        <w:rPr>
          <w:sz w:val="26"/>
          <w:szCs w:val="26"/>
          <w:lang w:val="ru-RU"/>
        </w:rPr>
        <w:t>оказания услуг</w:t>
      </w:r>
      <w:bookmarkEnd w:id="20"/>
    </w:p>
    <w:p w:rsidR="00C54970" w:rsidRPr="00031600" w:rsidRDefault="00C54970" w:rsidP="00C54970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6"/>
          <w:szCs w:val="26"/>
          <w:shd w:val="clear" w:color="auto" w:fill="FFFF99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977"/>
        <w:gridCol w:w="3118"/>
      </w:tblGrid>
      <w:tr w:rsidR="00C54970" w:rsidRPr="00031600" w:rsidTr="00571FA2">
        <w:tc>
          <w:tcPr>
            <w:tcW w:w="1129" w:type="dxa"/>
            <w:shd w:val="clear" w:color="auto" w:fill="auto"/>
            <w:vAlign w:val="center"/>
          </w:tcPr>
          <w:p w:rsidR="00C54970" w:rsidRPr="00031600" w:rsidRDefault="00C54970" w:rsidP="00571FA2">
            <w:pPr>
              <w:jc w:val="center"/>
              <w:rPr>
                <w:sz w:val="26"/>
                <w:szCs w:val="26"/>
              </w:rPr>
            </w:pPr>
            <w:r w:rsidRPr="00031600">
              <w:rPr>
                <w:sz w:val="26"/>
                <w:szCs w:val="26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54970" w:rsidRPr="00031600" w:rsidRDefault="00C54970" w:rsidP="00571FA2">
            <w:pPr>
              <w:jc w:val="center"/>
              <w:rPr>
                <w:sz w:val="26"/>
                <w:szCs w:val="26"/>
              </w:rPr>
            </w:pPr>
            <w:r w:rsidRPr="00031600">
              <w:rPr>
                <w:sz w:val="26"/>
                <w:szCs w:val="26"/>
              </w:rPr>
              <w:t>Наименование услуг/ этапа услуг</w:t>
            </w:r>
          </w:p>
        </w:tc>
        <w:tc>
          <w:tcPr>
            <w:tcW w:w="2977" w:type="dxa"/>
          </w:tcPr>
          <w:p w:rsidR="00C54970" w:rsidRPr="00031600" w:rsidRDefault="00C54970" w:rsidP="00571FA2">
            <w:pPr>
              <w:jc w:val="center"/>
              <w:rPr>
                <w:sz w:val="26"/>
                <w:szCs w:val="26"/>
              </w:rPr>
            </w:pPr>
            <w:r w:rsidRPr="00031600">
              <w:rPr>
                <w:sz w:val="26"/>
                <w:szCs w:val="26"/>
              </w:rPr>
              <w:t>Требования к началу срока оказания услуг/ этапа услуг</w:t>
            </w:r>
          </w:p>
        </w:tc>
        <w:tc>
          <w:tcPr>
            <w:tcW w:w="3118" w:type="dxa"/>
            <w:vAlign w:val="center"/>
          </w:tcPr>
          <w:p w:rsidR="00C54970" w:rsidRPr="00031600" w:rsidRDefault="00C54970" w:rsidP="00571FA2">
            <w:pPr>
              <w:jc w:val="center"/>
              <w:rPr>
                <w:sz w:val="26"/>
                <w:szCs w:val="26"/>
              </w:rPr>
            </w:pPr>
            <w:r w:rsidRPr="00031600">
              <w:rPr>
                <w:sz w:val="26"/>
                <w:szCs w:val="26"/>
              </w:rPr>
              <w:t>Требования к окончанию срока оказания услуг / этапа услуг</w:t>
            </w:r>
          </w:p>
        </w:tc>
      </w:tr>
      <w:tr w:rsidR="00C54970" w:rsidRPr="00031600" w:rsidTr="00571FA2">
        <w:tc>
          <w:tcPr>
            <w:tcW w:w="1129" w:type="dxa"/>
            <w:shd w:val="clear" w:color="auto" w:fill="auto"/>
          </w:tcPr>
          <w:p w:rsidR="00C54970" w:rsidRPr="00031600" w:rsidRDefault="00C54970" w:rsidP="00571FA2">
            <w:pPr>
              <w:jc w:val="center"/>
              <w:rPr>
                <w:sz w:val="26"/>
                <w:szCs w:val="26"/>
              </w:rPr>
            </w:pPr>
            <w:r w:rsidRPr="00031600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C54970" w:rsidRPr="00031600" w:rsidRDefault="00C54970" w:rsidP="00571FA2">
            <w:pPr>
              <w:jc w:val="center"/>
              <w:rPr>
                <w:sz w:val="26"/>
                <w:szCs w:val="26"/>
              </w:rPr>
            </w:pPr>
            <w:r w:rsidRPr="00031600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977" w:type="dxa"/>
          </w:tcPr>
          <w:p w:rsidR="00C54970" w:rsidRPr="00031600" w:rsidRDefault="00C54970" w:rsidP="00571FA2">
            <w:pPr>
              <w:pStyle w:val="ab"/>
              <w:keepNext w:val="0"/>
              <w:jc w:val="center"/>
              <w:rPr>
                <w:sz w:val="26"/>
              </w:rPr>
            </w:pPr>
            <w:r w:rsidRPr="00031600">
              <w:rPr>
                <w:b/>
                <w:sz w:val="26"/>
              </w:rPr>
              <w:t>3</w:t>
            </w:r>
          </w:p>
        </w:tc>
        <w:tc>
          <w:tcPr>
            <w:tcW w:w="3118" w:type="dxa"/>
          </w:tcPr>
          <w:p w:rsidR="00C54970" w:rsidRPr="00031600" w:rsidRDefault="00C54970" w:rsidP="00571FA2">
            <w:pPr>
              <w:pStyle w:val="ab"/>
              <w:keepNext w:val="0"/>
              <w:jc w:val="center"/>
              <w:rPr>
                <w:sz w:val="26"/>
              </w:rPr>
            </w:pPr>
            <w:r w:rsidRPr="00031600">
              <w:rPr>
                <w:b/>
                <w:sz w:val="26"/>
              </w:rPr>
              <w:t>4</w:t>
            </w:r>
          </w:p>
        </w:tc>
      </w:tr>
      <w:tr w:rsidR="00C54970" w:rsidRPr="00031600" w:rsidTr="00571FA2">
        <w:tc>
          <w:tcPr>
            <w:tcW w:w="1129" w:type="dxa"/>
            <w:shd w:val="clear" w:color="auto" w:fill="auto"/>
          </w:tcPr>
          <w:p w:rsidR="00C54970" w:rsidRPr="00031600" w:rsidRDefault="00C54970" w:rsidP="00571FA2">
            <w:pPr>
              <w:pStyle w:val="a8"/>
              <w:numPr>
                <w:ilvl w:val="0"/>
                <w:numId w:val="4"/>
              </w:numPr>
              <w:suppressAutoHyphens/>
              <w:rPr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</w:tcPr>
          <w:p w:rsidR="00C54970" w:rsidRPr="00031600" w:rsidRDefault="00C54970" w:rsidP="00571FA2">
            <w:pPr>
              <w:rPr>
                <w:sz w:val="26"/>
                <w:szCs w:val="26"/>
              </w:rPr>
            </w:pPr>
            <w:r w:rsidRPr="003C70BE">
              <w:rPr>
                <w:sz w:val="26"/>
                <w:szCs w:val="26"/>
              </w:rPr>
              <w:t>Оказание комплекса услуг по обеспечению служебных поездок работников исполнительного аппарата ПАО «РусГидро» по России и за рубежом</w:t>
            </w:r>
          </w:p>
        </w:tc>
        <w:tc>
          <w:tcPr>
            <w:tcW w:w="2977" w:type="dxa"/>
          </w:tcPr>
          <w:p w:rsidR="00C54970" w:rsidRPr="00031600" w:rsidRDefault="00C54970" w:rsidP="00F922CA">
            <w:pPr>
              <w:jc w:val="center"/>
              <w:rPr>
                <w:sz w:val="26"/>
                <w:szCs w:val="26"/>
              </w:rPr>
            </w:pPr>
            <w:r w:rsidRPr="00031600">
              <w:rPr>
                <w:sz w:val="26"/>
                <w:szCs w:val="26"/>
              </w:rPr>
              <w:t>с</w:t>
            </w:r>
            <w:r w:rsidRPr="00031600">
              <w:rPr>
                <w:color w:val="FF0000"/>
                <w:sz w:val="26"/>
                <w:szCs w:val="26"/>
              </w:rPr>
              <w:t xml:space="preserve"> </w:t>
            </w:r>
            <w:r w:rsidRPr="00031600">
              <w:rPr>
                <w:sz w:val="26"/>
                <w:szCs w:val="26"/>
              </w:rPr>
              <w:t>даты заключения договора</w:t>
            </w:r>
          </w:p>
        </w:tc>
        <w:tc>
          <w:tcPr>
            <w:tcW w:w="3118" w:type="dxa"/>
          </w:tcPr>
          <w:p w:rsidR="00C54970" w:rsidRPr="00031600" w:rsidRDefault="00C54970" w:rsidP="00F922CA">
            <w:pPr>
              <w:jc w:val="center"/>
              <w:rPr>
                <w:sz w:val="26"/>
                <w:szCs w:val="26"/>
              </w:rPr>
            </w:pPr>
            <w:r w:rsidRPr="00031600">
              <w:rPr>
                <w:sz w:val="26"/>
                <w:szCs w:val="26"/>
              </w:rPr>
              <w:t>три года с даты заключения Договора</w:t>
            </w:r>
          </w:p>
        </w:tc>
      </w:tr>
    </w:tbl>
    <w:p w:rsidR="00C54970" w:rsidRPr="00031600" w:rsidRDefault="00C54970" w:rsidP="00C54970">
      <w:pPr>
        <w:keepNext/>
        <w:keepLines/>
        <w:spacing w:before="240" w:after="60"/>
        <w:outlineLvl w:val="0"/>
        <w:rPr>
          <w:rFonts w:eastAsia="Calibri"/>
          <w:b/>
          <w:sz w:val="26"/>
          <w:szCs w:val="26"/>
          <w:lang w:eastAsia="x-none"/>
        </w:rPr>
        <w:sectPr w:rsidR="00C54970" w:rsidRPr="00031600" w:rsidSect="00B84BF3">
          <w:headerReference w:type="even" r:id="rId7"/>
          <w:headerReference w:type="default" r:id="rId8"/>
          <w:headerReference w:type="first" r:id="rId9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  <w:bookmarkStart w:id="22" w:name="_Toc50125131"/>
      <w:bookmarkEnd w:id="10"/>
    </w:p>
    <w:p w:rsidR="00C54970" w:rsidRPr="00031600" w:rsidRDefault="00C54970" w:rsidP="00C54970">
      <w:pPr>
        <w:pStyle w:val="4"/>
        <w:rPr>
          <w:sz w:val="26"/>
          <w:szCs w:val="26"/>
        </w:rPr>
      </w:pPr>
      <w:bookmarkStart w:id="23" w:name="_Toc46743511"/>
      <w:bookmarkStart w:id="24" w:name="_Toc51339698"/>
      <w:bookmarkStart w:id="25" w:name="_Toc232509648"/>
      <w:r w:rsidRPr="00031600">
        <w:rPr>
          <w:sz w:val="26"/>
          <w:szCs w:val="26"/>
        </w:rPr>
        <w:lastRenderedPageBreak/>
        <w:t xml:space="preserve">Требования к </w:t>
      </w:r>
      <w:bookmarkEnd w:id="23"/>
      <w:r w:rsidRPr="00031600">
        <w:rPr>
          <w:sz w:val="26"/>
          <w:szCs w:val="26"/>
          <w:lang w:val="ru-RU"/>
        </w:rPr>
        <w:t>качеству услуг</w:t>
      </w:r>
      <w:bookmarkEnd w:id="25"/>
    </w:p>
    <w:p w:rsidR="00C54970" w:rsidRPr="00031600" w:rsidRDefault="00C54970" w:rsidP="00C54970">
      <w:pPr>
        <w:pStyle w:val="1"/>
        <w:keepLines/>
        <w:numPr>
          <w:ilvl w:val="0"/>
          <w:numId w:val="0"/>
        </w:numPr>
        <w:spacing w:before="240"/>
        <w:rPr>
          <w:sz w:val="26"/>
          <w:szCs w:val="26"/>
        </w:rPr>
      </w:pPr>
      <w:bookmarkStart w:id="26" w:name="_Toc232509649"/>
      <w:r w:rsidRPr="00031600">
        <w:rPr>
          <w:sz w:val="26"/>
          <w:szCs w:val="26"/>
        </w:rPr>
        <w:t>Таблица </w:t>
      </w:r>
      <w:r w:rsidRPr="00031600">
        <w:rPr>
          <w:sz w:val="26"/>
          <w:szCs w:val="26"/>
          <w:lang w:val="ru-RU"/>
        </w:rPr>
        <w:t>4</w:t>
      </w:r>
      <w:r w:rsidRPr="00031600">
        <w:rPr>
          <w:sz w:val="26"/>
          <w:szCs w:val="26"/>
        </w:rPr>
        <w:t xml:space="preserve">. Требования к </w:t>
      </w:r>
      <w:bookmarkEnd w:id="22"/>
      <w:bookmarkEnd w:id="24"/>
      <w:r w:rsidRPr="00031600">
        <w:rPr>
          <w:sz w:val="26"/>
          <w:szCs w:val="26"/>
          <w:lang w:val="ru-RU"/>
        </w:rPr>
        <w:t>качеству услуг</w:t>
      </w:r>
      <w:bookmarkEnd w:id="26"/>
      <w:r w:rsidRPr="00031600">
        <w:rPr>
          <w:sz w:val="26"/>
          <w:szCs w:val="26"/>
        </w:rPr>
        <w:t xml:space="preserve"> </w:t>
      </w:r>
    </w:p>
    <w:p w:rsidR="00C54970" w:rsidRPr="00031600" w:rsidRDefault="00C54970" w:rsidP="00C54970">
      <w:pPr>
        <w:rPr>
          <w:rStyle w:val="ac"/>
          <w:b w:val="0"/>
          <w:sz w:val="26"/>
          <w:szCs w:val="26"/>
        </w:rPr>
      </w:pPr>
    </w:p>
    <w:p w:rsidR="00C54970" w:rsidRDefault="00C54970" w:rsidP="00C54970">
      <w:pPr>
        <w:rPr>
          <w:rStyle w:val="ac"/>
          <w:iCs/>
          <w:sz w:val="26"/>
          <w:szCs w:val="26"/>
        </w:rPr>
      </w:pPr>
      <w:r w:rsidRPr="00031600">
        <w:rPr>
          <w:b/>
          <w:bCs/>
          <w:sz w:val="26"/>
          <w:szCs w:val="26"/>
        </w:rPr>
        <w:t>Наименование услуг/этапа услуг</w:t>
      </w:r>
      <w:r>
        <w:rPr>
          <w:b/>
          <w:bCs/>
          <w:sz w:val="26"/>
          <w:szCs w:val="26"/>
        </w:rPr>
        <w:t xml:space="preserve">: </w:t>
      </w:r>
      <w:r w:rsidRPr="003C70BE">
        <w:rPr>
          <w:sz w:val="26"/>
          <w:szCs w:val="26"/>
        </w:rPr>
        <w:t>Оказание комплекса услуг по обеспечению служебных поездок работников исполнительного аппарата ПАО «РусГидро» по России и за рубежом</w:t>
      </w:r>
      <w:r w:rsidRPr="00031600">
        <w:t>.</w:t>
      </w:r>
      <w:r w:rsidRPr="00031600">
        <w:rPr>
          <w:rStyle w:val="ac"/>
          <w:iCs/>
          <w:sz w:val="26"/>
          <w:szCs w:val="26"/>
        </w:rPr>
        <w:t xml:space="preserve"> </w:t>
      </w:r>
      <w:r>
        <w:rPr>
          <w:rStyle w:val="ac"/>
          <w:iCs/>
          <w:sz w:val="26"/>
          <w:szCs w:val="26"/>
        </w:rPr>
        <w:t xml:space="preserve"> </w:t>
      </w:r>
    </w:p>
    <w:p w:rsidR="00C45F55" w:rsidRPr="00031600" w:rsidRDefault="00C45F55" w:rsidP="00C54970">
      <w:pPr>
        <w:rPr>
          <w:i/>
          <w:iCs/>
          <w:sz w:val="26"/>
          <w:szCs w:val="26"/>
          <w:shd w:val="clear" w:color="auto" w:fill="FFFF99"/>
        </w:rPr>
      </w:pPr>
    </w:p>
    <w:tbl>
      <w:tblPr>
        <w:tblStyle w:val="a5"/>
        <w:tblW w:w="14175" w:type="dxa"/>
        <w:tblInd w:w="-5" w:type="dxa"/>
        <w:tblLook w:val="04A0" w:firstRow="1" w:lastRow="0" w:firstColumn="1" w:lastColumn="0" w:noHBand="0" w:noVBand="1"/>
      </w:tblPr>
      <w:tblGrid>
        <w:gridCol w:w="931"/>
        <w:gridCol w:w="2246"/>
        <w:gridCol w:w="4201"/>
        <w:gridCol w:w="3395"/>
        <w:gridCol w:w="3402"/>
      </w:tblGrid>
      <w:tr w:rsidR="00C54970" w:rsidRPr="00031600" w:rsidTr="00571FA2">
        <w:tc>
          <w:tcPr>
            <w:tcW w:w="931" w:type="dxa"/>
            <w:vMerge w:val="restart"/>
            <w:vAlign w:val="center"/>
          </w:tcPr>
          <w:p w:rsidR="00C54970" w:rsidRPr="00031600" w:rsidRDefault="00C54970" w:rsidP="00571FA2">
            <w:pPr>
              <w:jc w:val="center"/>
              <w:rPr>
                <w:b/>
                <w:bCs/>
                <w:sz w:val="26"/>
                <w:szCs w:val="26"/>
              </w:rPr>
            </w:pPr>
            <w:r w:rsidRPr="00031600">
              <w:rPr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2246" w:type="dxa"/>
            <w:vMerge w:val="restart"/>
            <w:vAlign w:val="center"/>
          </w:tcPr>
          <w:p w:rsidR="00C54970" w:rsidRPr="00031600" w:rsidRDefault="00C54970" w:rsidP="00571FA2">
            <w:pPr>
              <w:jc w:val="center"/>
              <w:rPr>
                <w:b/>
                <w:bCs/>
                <w:sz w:val="26"/>
                <w:szCs w:val="26"/>
              </w:rPr>
            </w:pPr>
            <w:r w:rsidRPr="00031600">
              <w:rPr>
                <w:b/>
                <w:bCs/>
                <w:sz w:val="26"/>
                <w:szCs w:val="26"/>
              </w:rPr>
              <w:t>Наименование параметра</w:t>
            </w:r>
          </w:p>
        </w:tc>
        <w:tc>
          <w:tcPr>
            <w:tcW w:w="4201" w:type="dxa"/>
            <w:vMerge w:val="restart"/>
            <w:vAlign w:val="center"/>
          </w:tcPr>
          <w:p w:rsidR="00C54970" w:rsidRPr="00031600" w:rsidRDefault="00C54970" w:rsidP="00571FA2">
            <w:pPr>
              <w:jc w:val="center"/>
              <w:rPr>
                <w:b/>
                <w:bCs/>
                <w:sz w:val="26"/>
                <w:szCs w:val="26"/>
              </w:rPr>
            </w:pPr>
            <w:r w:rsidRPr="00031600">
              <w:rPr>
                <w:b/>
                <w:bCs/>
                <w:sz w:val="26"/>
                <w:szCs w:val="26"/>
              </w:rPr>
              <w:t>Требование заказчика</w:t>
            </w:r>
          </w:p>
        </w:tc>
        <w:tc>
          <w:tcPr>
            <w:tcW w:w="6797" w:type="dxa"/>
            <w:gridSpan w:val="2"/>
            <w:vAlign w:val="center"/>
          </w:tcPr>
          <w:p w:rsidR="00C54970" w:rsidRPr="00031600" w:rsidRDefault="00C54970" w:rsidP="00571FA2">
            <w:pPr>
              <w:jc w:val="center"/>
              <w:rPr>
                <w:b/>
                <w:bCs/>
                <w:sz w:val="26"/>
                <w:szCs w:val="26"/>
              </w:rPr>
            </w:pPr>
            <w:r w:rsidRPr="00031600">
              <w:rPr>
                <w:b/>
                <w:bCs/>
                <w:sz w:val="26"/>
                <w:szCs w:val="26"/>
              </w:rPr>
              <w:t>Способ подтверждения участником соответствия требованиям</w:t>
            </w:r>
          </w:p>
        </w:tc>
      </w:tr>
      <w:tr w:rsidR="00C54970" w:rsidRPr="00031600" w:rsidTr="00571FA2">
        <w:tc>
          <w:tcPr>
            <w:tcW w:w="931" w:type="dxa"/>
            <w:vMerge/>
            <w:vAlign w:val="center"/>
          </w:tcPr>
          <w:p w:rsidR="00C54970" w:rsidRPr="00031600" w:rsidRDefault="00C54970" w:rsidP="00571FA2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246" w:type="dxa"/>
            <w:vMerge/>
            <w:vAlign w:val="center"/>
          </w:tcPr>
          <w:p w:rsidR="00C54970" w:rsidRPr="00031600" w:rsidRDefault="00C54970" w:rsidP="00571FA2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01" w:type="dxa"/>
            <w:vMerge/>
            <w:vAlign w:val="center"/>
          </w:tcPr>
          <w:p w:rsidR="00C54970" w:rsidRPr="00031600" w:rsidRDefault="00C54970" w:rsidP="00571FA2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395" w:type="dxa"/>
            <w:vAlign w:val="center"/>
          </w:tcPr>
          <w:p w:rsidR="00C54970" w:rsidRPr="00031600" w:rsidRDefault="00C54970" w:rsidP="00571FA2">
            <w:pPr>
              <w:jc w:val="center"/>
              <w:rPr>
                <w:b/>
                <w:bCs/>
                <w:sz w:val="26"/>
                <w:szCs w:val="26"/>
              </w:rPr>
            </w:pPr>
            <w:r w:rsidRPr="00031600">
              <w:rPr>
                <w:b/>
                <w:bCs/>
                <w:sz w:val="26"/>
                <w:szCs w:val="26"/>
              </w:rPr>
              <w:t>Согласие с требованием/ указание характеристик</w:t>
            </w:r>
          </w:p>
        </w:tc>
        <w:tc>
          <w:tcPr>
            <w:tcW w:w="3402" w:type="dxa"/>
            <w:vAlign w:val="center"/>
          </w:tcPr>
          <w:p w:rsidR="00C54970" w:rsidRPr="00031600" w:rsidRDefault="00C54970" w:rsidP="00571FA2">
            <w:pPr>
              <w:jc w:val="center"/>
              <w:rPr>
                <w:b/>
                <w:bCs/>
                <w:sz w:val="26"/>
                <w:szCs w:val="26"/>
              </w:rPr>
            </w:pPr>
            <w:r w:rsidRPr="00031600">
              <w:rPr>
                <w:b/>
                <w:bCs/>
                <w:sz w:val="26"/>
                <w:szCs w:val="26"/>
              </w:rPr>
              <w:t>Предоставление подтверждающего документа или иной способ подтверждения</w:t>
            </w:r>
          </w:p>
        </w:tc>
      </w:tr>
      <w:tr w:rsidR="00C54970" w:rsidRPr="00031600" w:rsidTr="00571FA2">
        <w:tc>
          <w:tcPr>
            <w:tcW w:w="931" w:type="dxa"/>
            <w:vAlign w:val="center"/>
          </w:tcPr>
          <w:p w:rsidR="00C54970" w:rsidRPr="00031600" w:rsidRDefault="00C54970" w:rsidP="00571FA2">
            <w:pPr>
              <w:jc w:val="center"/>
              <w:rPr>
                <w:b/>
                <w:bCs/>
                <w:sz w:val="26"/>
                <w:szCs w:val="26"/>
              </w:rPr>
            </w:pPr>
            <w:bookmarkStart w:id="27" w:name="_Toc53499667"/>
            <w:r w:rsidRPr="00031600">
              <w:rPr>
                <w:b/>
                <w:bCs/>
                <w:sz w:val="26"/>
                <w:szCs w:val="26"/>
              </w:rPr>
              <w:t>1</w:t>
            </w:r>
            <w:bookmarkEnd w:id="27"/>
          </w:p>
        </w:tc>
        <w:tc>
          <w:tcPr>
            <w:tcW w:w="2246" w:type="dxa"/>
            <w:vAlign w:val="center"/>
          </w:tcPr>
          <w:p w:rsidR="00C54970" w:rsidRPr="00031600" w:rsidRDefault="00C54970" w:rsidP="00571FA2">
            <w:pPr>
              <w:jc w:val="center"/>
              <w:rPr>
                <w:b/>
                <w:bCs/>
                <w:sz w:val="26"/>
                <w:szCs w:val="26"/>
              </w:rPr>
            </w:pPr>
            <w:r w:rsidRPr="00031600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201" w:type="dxa"/>
            <w:vAlign w:val="center"/>
          </w:tcPr>
          <w:p w:rsidR="00C54970" w:rsidRPr="00031600" w:rsidRDefault="00C54970" w:rsidP="00571FA2">
            <w:pPr>
              <w:jc w:val="center"/>
              <w:rPr>
                <w:b/>
                <w:bCs/>
                <w:sz w:val="26"/>
                <w:szCs w:val="26"/>
              </w:rPr>
            </w:pPr>
            <w:r w:rsidRPr="00031600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3395" w:type="dxa"/>
            <w:vAlign w:val="center"/>
          </w:tcPr>
          <w:p w:rsidR="00C54970" w:rsidRPr="00031600" w:rsidRDefault="00C54970" w:rsidP="00571FA2">
            <w:pPr>
              <w:jc w:val="center"/>
              <w:rPr>
                <w:b/>
                <w:bCs/>
                <w:sz w:val="26"/>
                <w:szCs w:val="26"/>
              </w:rPr>
            </w:pPr>
            <w:r w:rsidRPr="00031600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3402" w:type="dxa"/>
            <w:vAlign w:val="center"/>
          </w:tcPr>
          <w:p w:rsidR="00C54970" w:rsidRPr="00031600" w:rsidRDefault="00C54970" w:rsidP="00571FA2">
            <w:pPr>
              <w:jc w:val="center"/>
              <w:rPr>
                <w:b/>
                <w:bCs/>
                <w:sz w:val="26"/>
                <w:szCs w:val="26"/>
              </w:rPr>
            </w:pPr>
            <w:r w:rsidRPr="00031600">
              <w:rPr>
                <w:b/>
                <w:bCs/>
                <w:sz w:val="26"/>
                <w:szCs w:val="26"/>
              </w:rPr>
              <w:t>5</w:t>
            </w:r>
          </w:p>
        </w:tc>
      </w:tr>
      <w:tr w:rsidR="00C54970" w:rsidRPr="00031600" w:rsidTr="00571FA2">
        <w:tc>
          <w:tcPr>
            <w:tcW w:w="931" w:type="dxa"/>
            <w:vAlign w:val="center"/>
          </w:tcPr>
          <w:p w:rsidR="00C54970" w:rsidRPr="00031600" w:rsidRDefault="00C54970" w:rsidP="00571FA2">
            <w:pPr>
              <w:pStyle w:val="a8"/>
              <w:numPr>
                <w:ilvl w:val="0"/>
                <w:numId w:val="2"/>
              </w:num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6447" w:type="dxa"/>
            <w:gridSpan w:val="2"/>
            <w:vAlign w:val="center"/>
          </w:tcPr>
          <w:p w:rsidR="00C54970" w:rsidRPr="00031600" w:rsidRDefault="00C54970" w:rsidP="00571FA2">
            <w:pPr>
              <w:rPr>
                <w:b/>
                <w:sz w:val="26"/>
                <w:szCs w:val="26"/>
              </w:rPr>
            </w:pPr>
            <w:r w:rsidRPr="00031600">
              <w:rPr>
                <w:b/>
                <w:sz w:val="26"/>
                <w:szCs w:val="26"/>
              </w:rPr>
              <w:t xml:space="preserve">Требования к оказанию услуг </w:t>
            </w:r>
          </w:p>
        </w:tc>
        <w:tc>
          <w:tcPr>
            <w:tcW w:w="3395" w:type="dxa"/>
          </w:tcPr>
          <w:p w:rsidR="00C54970" w:rsidRPr="00031600" w:rsidRDefault="00C54970" w:rsidP="00571FA2">
            <w:pPr>
              <w:keepNext/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031600">
              <w:rPr>
                <w:b/>
                <w:sz w:val="26"/>
                <w:szCs w:val="26"/>
              </w:rPr>
              <w:t>-//-</w:t>
            </w:r>
          </w:p>
        </w:tc>
        <w:tc>
          <w:tcPr>
            <w:tcW w:w="3402" w:type="dxa"/>
          </w:tcPr>
          <w:p w:rsidR="00C54970" w:rsidRPr="00031600" w:rsidRDefault="00C54970" w:rsidP="00571FA2">
            <w:pPr>
              <w:keepNext/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031600">
              <w:rPr>
                <w:b/>
                <w:sz w:val="26"/>
                <w:szCs w:val="26"/>
              </w:rPr>
              <w:t>-//-</w:t>
            </w:r>
          </w:p>
        </w:tc>
      </w:tr>
      <w:tr w:rsidR="00C54970" w:rsidRPr="00031600" w:rsidTr="00571FA2">
        <w:tc>
          <w:tcPr>
            <w:tcW w:w="931" w:type="dxa"/>
            <w:vAlign w:val="center"/>
          </w:tcPr>
          <w:p w:rsidR="00C54970" w:rsidRPr="00031600" w:rsidRDefault="00C54970" w:rsidP="00571FA2">
            <w:pPr>
              <w:pStyle w:val="a8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447" w:type="dxa"/>
            <w:gridSpan w:val="2"/>
            <w:vAlign w:val="center"/>
          </w:tcPr>
          <w:p w:rsidR="00C54970" w:rsidRPr="00031600" w:rsidRDefault="00C54970" w:rsidP="00571FA2">
            <w:pPr>
              <w:spacing w:before="60" w:after="60"/>
              <w:rPr>
                <w:b/>
                <w:sz w:val="26"/>
                <w:szCs w:val="26"/>
              </w:rPr>
            </w:pPr>
            <w:r w:rsidRPr="00031600">
              <w:rPr>
                <w:b/>
                <w:sz w:val="26"/>
                <w:szCs w:val="26"/>
              </w:rPr>
              <w:t xml:space="preserve">Общие требования к оказанию услуг </w:t>
            </w:r>
          </w:p>
        </w:tc>
        <w:tc>
          <w:tcPr>
            <w:tcW w:w="3395" w:type="dxa"/>
          </w:tcPr>
          <w:p w:rsidR="00C54970" w:rsidRPr="00031600" w:rsidRDefault="00C54970" w:rsidP="00571FA2">
            <w:pPr>
              <w:keepNext/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031600">
              <w:rPr>
                <w:b/>
                <w:sz w:val="26"/>
                <w:szCs w:val="26"/>
              </w:rPr>
              <w:t>-//-</w:t>
            </w:r>
          </w:p>
        </w:tc>
        <w:tc>
          <w:tcPr>
            <w:tcW w:w="3402" w:type="dxa"/>
          </w:tcPr>
          <w:p w:rsidR="00C54970" w:rsidRPr="00031600" w:rsidRDefault="00C54970" w:rsidP="00571FA2">
            <w:pPr>
              <w:keepNext/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031600">
              <w:rPr>
                <w:b/>
                <w:sz w:val="26"/>
                <w:szCs w:val="26"/>
              </w:rPr>
              <w:t>-//-</w:t>
            </w:r>
          </w:p>
        </w:tc>
      </w:tr>
      <w:tr w:rsidR="00C54970" w:rsidRPr="00031600" w:rsidTr="00571FA2">
        <w:tc>
          <w:tcPr>
            <w:tcW w:w="931" w:type="dxa"/>
            <w:vAlign w:val="center"/>
          </w:tcPr>
          <w:p w:rsidR="00C54970" w:rsidRPr="00031600" w:rsidRDefault="00C54970" w:rsidP="00571FA2">
            <w:pPr>
              <w:pStyle w:val="a8"/>
              <w:numPr>
                <w:ilvl w:val="2"/>
                <w:numId w:val="2"/>
              </w:numPr>
              <w:spacing w:before="60" w:after="60"/>
              <w:ind w:hanging="1199"/>
              <w:jc w:val="center"/>
              <w:rPr>
                <w:sz w:val="26"/>
                <w:szCs w:val="26"/>
              </w:rPr>
            </w:pPr>
          </w:p>
        </w:tc>
        <w:tc>
          <w:tcPr>
            <w:tcW w:w="2246" w:type="dxa"/>
            <w:shd w:val="clear" w:color="auto" w:fill="auto"/>
          </w:tcPr>
          <w:p w:rsidR="00C54970" w:rsidRPr="00031600" w:rsidRDefault="00C54970" w:rsidP="00571FA2">
            <w:pPr>
              <w:rPr>
                <w:sz w:val="26"/>
                <w:szCs w:val="26"/>
              </w:rPr>
            </w:pPr>
            <w:r w:rsidRPr="00031600">
              <w:rPr>
                <w:sz w:val="26"/>
                <w:szCs w:val="26"/>
              </w:rPr>
              <w:t xml:space="preserve">Организация </w:t>
            </w:r>
            <w:r>
              <w:rPr>
                <w:sz w:val="26"/>
                <w:szCs w:val="26"/>
              </w:rPr>
              <w:t>служебной поездки</w:t>
            </w:r>
            <w:r w:rsidRPr="00031600">
              <w:rPr>
                <w:sz w:val="26"/>
                <w:szCs w:val="26"/>
              </w:rPr>
              <w:t xml:space="preserve"> </w:t>
            </w:r>
          </w:p>
        </w:tc>
        <w:tc>
          <w:tcPr>
            <w:tcW w:w="4201" w:type="dxa"/>
            <w:shd w:val="clear" w:color="auto" w:fill="auto"/>
          </w:tcPr>
          <w:p w:rsidR="00C54970" w:rsidRPr="00FA05F2" w:rsidRDefault="00C54970" w:rsidP="00571FA2">
            <w:pPr>
              <w:rPr>
                <w:sz w:val="24"/>
                <w:szCs w:val="24"/>
              </w:rPr>
            </w:pPr>
            <w:r w:rsidRPr="00FA05F2">
              <w:rPr>
                <w:sz w:val="24"/>
                <w:szCs w:val="24"/>
              </w:rPr>
              <w:t xml:space="preserve">Исполнитель должен иметь возможность оказания услуг во всех регионах РФ и за пределами РФ в формате </w:t>
            </w:r>
            <w:r w:rsidRPr="00FA05F2">
              <w:rPr>
                <w:rFonts w:eastAsia="Calibri"/>
                <w:sz w:val="24"/>
                <w:szCs w:val="24"/>
              </w:rPr>
              <w:t>24 часа в сутки 7 дней в неделю</w:t>
            </w:r>
          </w:p>
        </w:tc>
        <w:tc>
          <w:tcPr>
            <w:tcW w:w="3395" w:type="dxa"/>
            <w:vMerge w:val="restart"/>
            <w:shd w:val="clear" w:color="auto" w:fill="auto"/>
          </w:tcPr>
          <w:p w:rsidR="00C54970" w:rsidRPr="00031600" w:rsidRDefault="00C54970" w:rsidP="00571FA2">
            <w:pPr>
              <w:rPr>
                <w:sz w:val="26"/>
                <w:szCs w:val="26"/>
              </w:rPr>
            </w:pPr>
            <w:r w:rsidRPr="00901411">
              <w:rPr>
                <w:sz w:val="24"/>
                <w:szCs w:val="24"/>
              </w:rPr>
              <w:t>Участник должен предоставить в заявке согласие оказать услуги, полностью соответствующие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54970" w:rsidRPr="00031600" w:rsidRDefault="00C54970" w:rsidP="00571FA2">
            <w:pPr>
              <w:pStyle w:val="aa"/>
              <w:keepNext w:val="0"/>
              <w:spacing w:before="0"/>
              <w:outlineLvl w:val="2"/>
              <w:rPr>
                <w:rFonts w:eastAsia="Times New Roman"/>
                <w:b w:val="0"/>
                <w:sz w:val="26"/>
                <w:szCs w:val="26"/>
                <w:lang w:val="ru-RU" w:eastAsia="ru-RU"/>
              </w:rPr>
            </w:pPr>
            <w:bookmarkStart w:id="28" w:name="_Toc125381602"/>
            <w:bookmarkStart w:id="29" w:name="_Toc232509054"/>
            <w:bookmarkStart w:id="30" w:name="_Toc232509650"/>
            <w:r>
              <w:rPr>
                <w:rFonts w:eastAsia="Times New Roman"/>
                <w:b w:val="0"/>
                <w:sz w:val="26"/>
                <w:szCs w:val="26"/>
                <w:lang w:val="ru-RU" w:eastAsia="ru-RU"/>
              </w:rPr>
              <w:t>-</w:t>
            </w:r>
            <w:bookmarkEnd w:id="28"/>
            <w:bookmarkEnd w:id="29"/>
            <w:bookmarkEnd w:id="30"/>
          </w:p>
        </w:tc>
      </w:tr>
      <w:tr w:rsidR="00C54970" w:rsidRPr="00031600" w:rsidTr="00571FA2">
        <w:tc>
          <w:tcPr>
            <w:tcW w:w="931" w:type="dxa"/>
            <w:vAlign w:val="center"/>
          </w:tcPr>
          <w:p w:rsidR="00C54970" w:rsidRPr="00031600" w:rsidRDefault="00C54970" w:rsidP="00571FA2">
            <w:pPr>
              <w:pStyle w:val="a8"/>
              <w:numPr>
                <w:ilvl w:val="2"/>
                <w:numId w:val="2"/>
              </w:numPr>
              <w:spacing w:before="60" w:after="60"/>
              <w:ind w:hanging="1199"/>
              <w:jc w:val="center"/>
              <w:rPr>
                <w:sz w:val="26"/>
                <w:szCs w:val="26"/>
              </w:rPr>
            </w:pPr>
          </w:p>
        </w:tc>
        <w:tc>
          <w:tcPr>
            <w:tcW w:w="2246" w:type="dxa"/>
            <w:shd w:val="clear" w:color="auto" w:fill="auto"/>
          </w:tcPr>
          <w:p w:rsidR="00C54970" w:rsidRPr="00031600" w:rsidRDefault="00C54970" w:rsidP="00571F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Работа в рамках корпоративного портала</w:t>
            </w:r>
          </w:p>
        </w:tc>
        <w:tc>
          <w:tcPr>
            <w:tcW w:w="4201" w:type="dxa"/>
            <w:shd w:val="clear" w:color="auto" w:fill="auto"/>
          </w:tcPr>
          <w:p w:rsidR="00C54970" w:rsidRPr="00031600" w:rsidRDefault="00C54970" w:rsidP="00571FA2">
            <w:pPr>
              <w:rPr>
                <w:sz w:val="26"/>
                <w:szCs w:val="26"/>
              </w:rPr>
            </w:pPr>
            <w:r w:rsidRPr="00702C6B">
              <w:rPr>
                <w:rFonts w:eastAsia="Calibri"/>
                <w:sz w:val="24"/>
                <w:szCs w:val="24"/>
              </w:rPr>
              <w:t xml:space="preserve">Для бронирования услуг </w:t>
            </w:r>
            <w:r>
              <w:rPr>
                <w:rFonts w:eastAsia="Calibri"/>
                <w:sz w:val="24"/>
                <w:szCs w:val="24"/>
              </w:rPr>
              <w:t>Заказчик разработал</w:t>
            </w:r>
            <w:r w:rsidRPr="00702C6B">
              <w:rPr>
                <w:rFonts w:eastAsia="Calibri"/>
                <w:sz w:val="24"/>
                <w:szCs w:val="24"/>
              </w:rPr>
              <w:t xml:space="preserve"> корпоративный портал (корпоративный портал </w:t>
            </w:r>
            <w:r w:rsidR="00F922CA" w:rsidRPr="00F922CA">
              <w:rPr>
                <w:rFonts w:eastAsia="Calibri"/>
                <w:sz w:val="24"/>
                <w:szCs w:val="24"/>
              </w:rPr>
              <w:t xml:space="preserve">на   базе   программного   продукта   VK   HR   </w:t>
            </w:r>
            <w:proofErr w:type="spellStart"/>
            <w:r w:rsidR="00F922CA" w:rsidRPr="00F922CA">
              <w:rPr>
                <w:rFonts w:eastAsia="Calibri"/>
                <w:sz w:val="24"/>
                <w:szCs w:val="24"/>
              </w:rPr>
              <w:t>Tek</w:t>
            </w:r>
            <w:proofErr w:type="spellEnd"/>
            <w:r w:rsidRPr="00702C6B">
              <w:rPr>
                <w:rFonts w:eastAsia="Calibri"/>
                <w:sz w:val="24"/>
                <w:szCs w:val="24"/>
              </w:rPr>
              <w:t>)</w:t>
            </w:r>
            <w:r>
              <w:rPr>
                <w:rFonts w:eastAsia="Calibri"/>
                <w:sz w:val="24"/>
                <w:szCs w:val="24"/>
              </w:rPr>
              <w:t xml:space="preserve">, </w:t>
            </w:r>
            <w:r w:rsidRPr="008F0572">
              <w:rPr>
                <w:rFonts w:eastAsia="Calibri"/>
                <w:sz w:val="24"/>
                <w:szCs w:val="24"/>
              </w:rPr>
              <w:t>Зака</w:t>
            </w:r>
            <w:r>
              <w:rPr>
                <w:rFonts w:eastAsia="Calibri"/>
                <w:sz w:val="24"/>
                <w:szCs w:val="24"/>
              </w:rPr>
              <w:t xml:space="preserve">зчик предоставляет Исполнителю </w:t>
            </w:r>
            <w:r w:rsidRPr="008F0572">
              <w:rPr>
                <w:rFonts w:eastAsia="Calibri"/>
                <w:sz w:val="24"/>
                <w:szCs w:val="24"/>
              </w:rPr>
              <w:t xml:space="preserve">учетную запись для доступа на </w:t>
            </w:r>
            <w:r>
              <w:rPr>
                <w:rFonts w:eastAsia="Calibri"/>
                <w:sz w:val="24"/>
                <w:szCs w:val="24"/>
              </w:rPr>
              <w:t>корпоративный портал Заказчика</w:t>
            </w:r>
          </w:p>
        </w:tc>
        <w:tc>
          <w:tcPr>
            <w:tcW w:w="3395" w:type="dxa"/>
            <w:vMerge/>
            <w:shd w:val="clear" w:color="auto" w:fill="auto"/>
          </w:tcPr>
          <w:p w:rsidR="00C54970" w:rsidRPr="00031600" w:rsidRDefault="00C54970" w:rsidP="00571FA2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54970" w:rsidRDefault="00C54970" w:rsidP="00571FA2">
            <w:pPr>
              <w:pStyle w:val="aa"/>
              <w:keepNext w:val="0"/>
              <w:spacing w:before="0"/>
              <w:outlineLvl w:val="2"/>
              <w:rPr>
                <w:rFonts w:eastAsia="Times New Roman"/>
                <w:b w:val="0"/>
                <w:sz w:val="26"/>
                <w:szCs w:val="26"/>
                <w:lang w:val="ru-RU" w:eastAsia="ru-RU"/>
              </w:rPr>
            </w:pPr>
            <w:bookmarkStart w:id="31" w:name="_Toc232509055"/>
            <w:bookmarkStart w:id="32" w:name="_Toc232509651"/>
            <w:r>
              <w:rPr>
                <w:rFonts w:eastAsia="Times New Roman"/>
                <w:b w:val="0"/>
                <w:sz w:val="26"/>
                <w:szCs w:val="26"/>
                <w:lang w:val="ru-RU" w:eastAsia="ru-RU"/>
              </w:rPr>
              <w:t>-</w:t>
            </w:r>
            <w:bookmarkEnd w:id="31"/>
            <w:bookmarkEnd w:id="32"/>
          </w:p>
        </w:tc>
      </w:tr>
      <w:tr w:rsidR="00C54970" w:rsidRPr="00031600" w:rsidTr="00571FA2">
        <w:tc>
          <w:tcPr>
            <w:tcW w:w="931" w:type="dxa"/>
            <w:vAlign w:val="center"/>
          </w:tcPr>
          <w:p w:rsidR="00C54970" w:rsidRPr="00031600" w:rsidRDefault="00C54970" w:rsidP="00571FA2">
            <w:pPr>
              <w:pStyle w:val="a8"/>
              <w:numPr>
                <w:ilvl w:val="2"/>
                <w:numId w:val="2"/>
              </w:numPr>
              <w:spacing w:before="60" w:after="60"/>
              <w:ind w:hanging="1199"/>
              <w:jc w:val="center"/>
              <w:rPr>
                <w:sz w:val="26"/>
                <w:szCs w:val="26"/>
              </w:rPr>
            </w:pPr>
          </w:p>
        </w:tc>
        <w:tc>
          <w:tcPr>
            <w:tcW w:w="2246" w:type="dxa"/>
            <w:shd w:val="clear" w:color="auto" w:fill="auto"/>
          </w:tcPr>
          <w:p w:rsidR="00C54970" w:rsidRPr="00C33935" w:rsidRDefault="00C54970" w:rsidP="00571FA2">
            <w:pPr>
              <w:rPr>
                <w:sz w:val="24"/>
                <w:szCs w:val="24"/>
              </w:rPr>
            </w:pPr>
            <w:r w:rsidRPr="00C33935">
              <w:rPr>
                <w:rFonts w:eastAsia="Calibri"/>
                <w:sz w:val="24"/>
                <w:szCs w:val="24"/>
              </w:rPr>
              <w:t>Разработка оптимальных маршрутов поездки</w:t>
            </w:r>
          </w:p>
        </w:tc>
        <w:tc>
          <w:tcPr>
            <w:tcW w:w="4201" w:type="dxa"/>
            <w:shd w:val="clear" w:color="auto" w:fill="auto"/>
          </w:tcPr>
          <w:p w:rsidR="00C54970" w:rsidRPr="00C33935" w:rsidRDefault="00C54970" w:rsidP="00571FA2">
            <w:pPr>
              <w:rPr>
                <w:sz w:val="24"/>
                <w:szCs w:val="24"/>
              </w:rPr>
            </w:pPr>
            <w:r w:rsidRPr="00C33935">
              <w:rPr>
                <w:rFonts w:eastAsia="Calibri"/>
                <w:sz w:val="24"/>
                <w:szCs w:val="24"/>
              </w:rPr>
              <w:t>Подбор наиболее удобных маршрутов следования к месту назначения, представление информации о наличии авиа и железнодорожных билетов</w:t>
            </w:r>
          </w:p>
        </w:tc>
        <w:tc>
          <w:tcPr>
            <w:tcW w:w="3395" w:type="dxa"/>
            <w:vMerge/>
            <w:shd w:val="clear" w:color="auto" w:fill="auto"/>
          </w:tcPr>
          <w:p w:rsidR="00C54970" w:rsidRPr="00031600" w:rsidRDefault="00C54970" w:rsidP="00571FA2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54970" w:rsidRPr="00031600" w:rsidRDefault="00C54970" w:rsidP="00571F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C54970" w:rsidRPr="00031600" w:rsidTr="00571FA2">
        <w:tc>
          <w:tcPr>
            <w:tcW w:w="931" w:type="dxa"/>
            <w:vAlign w:val="center"/>
          </w:tcPr>
          <w:p w:rsidR="00C54970" w:rsidRPr="00031600" w:rsidRDefault="00C54970" w:rsidP="00571FA2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1.1.4</w:t>
            </w:r>
            <w:r w:rsidRPr="00031600">
              <w:rPr>
                <w:sz w:val="26"/>
                <w:szCs w:val="26"/>
              </w:rPr>
              <w:t>.</w:t>
            </w:r>
          </w:p>
        </w:tc>
        <w:tc>
          <w:tcPr>
            <w:tcW w:w="2246" w:type="dxa"/>
            <w:shd w:val="clear" w:color="auto" w:fill="auto"/>
          </w:tcPr>
          <w:p w:rsidR="00C54970" w:rsidRPr="00C33935" w:rsidRDefault="00C54970" w:rsidP="00571FA2">
            <w:pPr>
              <w:rPr>
                <w:sz w:val="24"/>
                <w:szCs w:val="24"/>
              </w:rPr>
            </w:pPr>
            <w:r w:rsidRPr="00C33935">
              <w:rPr>
                <w:rFonts w:eastAsia="Calibri"/>
                <w:sz w:val="24"/>
                <w:szCs w:val="24"/>
              </w:rPr>
              <w:t>Приобретение авиа и ж/д билетов на внутренние и международные рейсы</w:t>
            </w:r>
          </w:p>
        </w:tc>
        <w:tc>
          <w:tcPr>
            <w:tcW w:w="4201" w:type="dxa"/>
            <w:shd w:val="clear" w:color="auto" w:fill="auto"/>
          </w:tcPr>
          <w:p w:rsidR="00C54970" w:rsidRPr="00C33935" w:rsidRDefault="00C54970" w:rsidP="00571FA2">
            <w:pPr>
              <w:rPr>
                <w:sz w:val="24"/>
                <w:szCs w:val="24"/>
              </w:rPr>
            </w:pPr>
            <w:r w:rsidRPr="00C33935">
              <w:rPr>
                <w:rFonts w:eastAsia="Calibri"/>
                <w:sz w:val="24"/>
                <w:szCs w:val="24"/>
              </w:rPr>
              <w:t>Бронирование мест на внутренние и международные рейсы российских и зарубежных авиакомпаний с предварительным информированием Заказчика о наличии штрафных санкций за возврат/обмен/отмену, выписка авиа и ж/д билетов на внутренние и международные рейсы российских и зарубежных компаний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</w:p>
        </w:tc>
        <w:tc>
          <w:tcPr>
            <w:tcW w:w="3395" w:type="dxa"/>
            <w:vMerge/>
            <w:shd w:val="clear" w:color="auto" w:fill="auto"/>
          </w:tcPr>
          <w:p w:rsidR="00C54970" w:rsidRPr="00031600" w:rsidRDefault="00C54970" w:rsidP="00571FA2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54970" w:rsidRPr="00AC144F" w:rsidRDefault="00C54970" w:rsidP="00571FA2">
            <w:pPr>
              <w:jc w:val="center"/>
              <w:rPr>
                <w:sz w:val="26"/>
                <w:szCs w:val="26"/>
              </w:rPr>
            </w:pPr>
          </w:p>
        </w:tc>
      </w:tr>
      <w:tr w:rsidR="00C54970" w:rsidRPr="00031600" w:rsidTr="00571FA2">
        <w:tc>
          <w:tcPr>
            <w:tcW w:w="931" w:type="dxa"/>
            <w:vAlign w:val="center"/>
          </w:tcPr>
          <w:p w:rsidR="00C54970" w:rsidRPr="00031600" w:rsidRDefault="00C54970" w:rsidP="00571FA2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1.1.5</w:t>
            </w:r>
            <w:r w:rsidRPr="00031600">
              <w:rPr>
                <w:sz w:val="26"/>
                <w:szCs w:val="26"/>
              </w:rPr>
              <w:t>.</w:t>
            </w:r>
          </w:p>
        </w:tc>
        <w:tc>
          <w:tcPr>
            <w:tcW w:w="2246" w:type="dxa"/>
            <w:shd w:val="clear" w:color="auto" w:fill="auto"/>
          </w:tcPr>
          <w:p w:rsidR="00C54970" w:rsidRPr="00C33935" w:rsidRDefault="00C54970" w:rsidP="00571FA2">
            <w:pPr>
              <w:rPr>
                <w:sz w:val="24"/>
                <w:szCs w:val="24"/>
              </w:rPr>
            </w:pPr>
            <w:r w:rsidRPr="00C33935">
              <w:rPr>
                <w:sz w:val="24"/>
                <w:szCs w:val="24"/>
              </w:rPr>
              <w:t>Информирование об изменении рейса</w:t>
            </w:r>
          </w:p>
        </w:tc>
        <w:tc>
          <w:tcPr>
            <w:tcW w:w="4201" w:type="dxa"/>
            <w:shd w:val="clear" w:color="auto" w:fill="auto"/>
          </w:tcPr>
          <w:p w:rsidR="00C54970" w:rsidRPr="00C33935" w:rsidRDefault="00C54970" w:rsidP="00571FA2">
            <w:pPr>
              <w:rPr>
                <w:sz w:val="24"/>
                <w:szCs w:val="24"/>
              </w:rPr>
            </w:pPr>
            <w:r w:rsidRPr="00C33935">
              <w:rPr>
                <w:sz w:val="24"/>
                <w:szCs w:val="24"/>
              </w:rPr>
              <w:t>Исполнитель обязуется отслеживать время вылета и прилета рейса и сообщать Заказчику</w:t>
            </w:r>
          </w:p>
        </w:tc>
        <w:tc>
          <w:tcPr>
            <w:tcW w:w="3395" w:type="dxa"/>
            <w:vMerge/>
            <w:shd w:val="clear" w:color="auto" w:fill="auto"/>
          </w:tcPr>
          <w:p w:rsidR="00C54970" w:rsidRPr="00031600" w:rsidRDefault="00C54970" w:rsidP="00571FA2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54970" w:rsidRPr="00031600" w:rsidRDefault="00C54970" w:rsidP="00571F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C54970" w:rsidRPr="00031600" w:rsidTr="00571FA2">
        <w:tc>
          <w:tcPr>
            <w:tcW w:w="931" w:type="dxa"/>
            <w:vAlign w:val="center"/>
          </w:tcPr>
          <w:p w:rsidR="00C54970" w:rsidRPr="00031600" w:rsidRDefault="00C54970" w:rsidP="00571FA2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1.1.6</w:t>
            </w:r>
            <w:r w:rsidRPr="00031600">
              <w:rPr>
                <w:sz w:val="26"/>
                <w:szCs w:val="26"/>
              </w:rPr>
              <w:t>.</w:t>
            </w:r>
          </w:p>
        </w:tc>
        <w:tc>
          <w:tcPr>
            <w:tcW w:w="2246" w:type="dxa"/>
            <w:shd w:val="clear" w:color="auto" w:fill="auto"/>
          </w:tcPr>
          <w:p w:rsidR="00C54970" w:rsidRPr="00C33935" w:rsidRDefault="00C54970" w:rsidP="00571FA2">
            <w:pPr>
              <w:rPr>
                <w:sz w:val="24"/>
                <w:szCs w:val="24"/>
              </w:rPr>
            </w:pPr>
            <w:r w:rsidRPr="00C33935">
              <w:rPr>
                <w:sz w:val="24"/>
                <w:szCs w:val="24"/>
              </w:rPr>
              <w:t>Оформление справки о перелете</w:t>
            </w:r>
          </w:p>
        </w:tc>
        <w:tc>
          <w:tcPr>
            <w:tcW w:w="4201" w:type="dxa"/>
            <w:shd w:val="clear" w:color="auto" w:fill="auto"/>
          </w:tcPr>
          <w:p w:rsidR="00C54970" w:rsidRPr="00C33935" w:rsidRDefault="00C54970" w:rsidP="00571FA2">
            <w:pPr>
              <w:rPr>
                <w:sz w:val="24"/>
                <w:szCs w:val="24"/>
              </w:rPr>
            </w:pPr>
            <w:r w:rsidRPr="00C33935">
              <w:rPr>
                <w:rFonts w:eastAsia="Calibri"/>
                <w:sz w:val="24"/>
                <w:szCs w:val="24"/>
              </w:rPr>
              <w:t>Предоставление справки об осуществленном перелете</w:t>
            </w:r>
          </w:p>
        </w:tc>
        <w:tc>
          <w:tcPr>
            <w:tcW w:w="3395" w:type="dxa"/>
            <w:vMerge/>
            <w:shd w:val="clear" w:color="auto" w:fill="auto"/>
          </w:tcPr>
          <w:p w:rsidR="00C54970" w:rsidRPr="00031600" w:rsidRDefault="00C54970" w:rsidP="00571FA2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54970" w:rsidRPr="00031600" w:rsidRDefault="00C54970" w:rsidP="00571F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C54970" w:rsidRPr="00031600" w:rsidTr="00571FA2">
        <w:tc>
          <w:tcPr>
            <w:tcW w:w="931" w:type="dxa"/>
            <w:vAlign w:val="center"/>
          </w:tcPr>
          <w:p w:rsidR="00C54970" w:rsidRPr="00031600" w:rsidRDefault="00C54970" w:rsidP="00571FA2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1.1.7</w:t>
            </w:r>
            <w:r w:rsidRPr="00031600">
              <w:rPr>
                <w:sz w:val="26"/>
                <w:szCs w:val="26"/>
              </w:rPr>
              <w:t>.</w:t>
            </w:r>
          </w:p>
        </w:tc>
        <w:tc>
          <w:tcPr>
            <w:tcW w:w="2246" w:type="dxa"/>
            <w:shd w:val="clear" w:color="auto" w:fill="auto"/>
          </w:tcPr>
          <w:p w:rsidR="00C54970" w:rsidRPr="00C33935" w:rsidRDefault="00C54970" w:rsidP="00571FA2">
            <w:pPr>
              <w:rPr>
                <w:sz w:val="24"/>
                <w:szCs w:val="24"/>
              </w:rPr>
            </w:pPr>
            <w:r w:rsidRPr="00C33935">
              <w:rPr>
                <w:sz w:val="24"/>
                <w:szCs w:val="24"/>
              </w:rPr>
              <w:t>Бронирование номеров</w:t>
            </w:r>
          </w:p>
        </w:tc>
        <w:tc>
          <w:tcPr>
            <w:tcW w:w="4201" w:type="dxa"/>
            <w:shd w:val="clear" w:color="auto" w:fill="auto"/>
          </w:tcPr>
          <w:p w:rsidR="00C54970" w:rsidRPr="00C33935" w:rsidRDefault="00C54970" w:rsidP="00571FA2">
            <w:pPr>
              <w:rPr>
                <w:sz w:val="24"/>
                <w:szCs w:val="24"/>
              </w:rPr>
            </w:pPr>
            <w:r w:rsidRPr="00C33935">
              <w:rPr>
                <w:rFonts w:eastAsia="Calibri"/>
                <w:sz w:val="24"/>
                <w:szCs w:val="24"/>
              </w:rPr>
              <w:t>Бронирование мест в гостиницах и отелях на территории Российской Федерации и за рубежом с предварительным информированием Заказчика о стоимости и наличии штрафных санкций за изменение сроков проживания и отмену бронирования</w:t>
            </w:r>
          </w:p>
        </w:tc>
        <w:tc>
          <w:tcPr>
            <w:tcW w:w="3395" w:type="dxa"/>
            <w:vMerge/>
            <w:shd w:val="clear" w:color="auto" w:fill="auto"/>
          </w:tcPr>
          <w:p w:rsidR="00C54970" w:rsidRPr="00031600" w:rsidRDefault="00C54970" w:rsidP="00571FA2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54970" w:rsidRPr="00031600" w:rsidRDefault="00C54970" w:rsidP="00571F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C54970" w:rsidRPr="00031600" w:rsidTr="00571FA2">
        <w:tc>
          <w:tcPr>
            <w:tcW w:w="931" w:type="dxa"/>
            <w:vAlign w:val="center"/>
          </w:tcPr>
          <w:p w:rsidR="00C54970" w:rsidRPr="00031600" w:rsidRDefault="00C54970" w:rsidP="00571FA2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1.1.8.</w:t>
            </w:r>
          </w:p>
        </w:tc>
        <w:tc>
          <w:tcPr>
            <w:tcW w:w="2246" w:type="dxa"/>
            <w:shd w:val="clear" w:color="auto" w:fill="auto"/>
          </w:tcPr>
          <w:p w:rsidR="00C54970" w:rsidRPr="00C33935" w:rsidRDefault="00C54970" w:rsidP="00571FA2">
            <w:pPr>
              <w:rPr>
                <w:sz w:val="24"/>
                <w:szCs w:val="24"/>
              </w:rPr>
            </w:pPr>
            <w:r w:rsidRPr="00C33935">
              <w:rPr>
                <w:sz w:val="24"/>
                <w:szCs w:val="24"/>
              </w:rPr>
              <w:t>Организация трансфера/аренды автомобиля</w:t>
            </w:r>
          </w:p>
        </w:tc>
        <w:tc>
          <w:tcPr>
            <w:tcW w:w="4201" w:type="dxa"/>
            <w:shd w:val="clear" w:color="auto" w:fill="auto"/>
          </w:tcPr>
          <w:p w:rsidR="00C54970" w:rsidRPr="00C33935" w:rsidRDefault="00C54970" w:rsidP="00571FA2">
            <w:pPr>
              <w:rPr>
                <w:rFonts w:eastAsia="Calibri"/>
                <w:sz w:val="24"/>
                <w:szCs w:val="24"/>
              </w:rPr>
            </w:pPr>
            <w:r w:rsidRPr="00C33935">
              <w:rPr>
                <w:rFonts w:eastAsia="Calibri"/>
                <w:sz w:val="24"/>
                <w:szCs w:val="24"/>
              </w:rPr>
              <w:t>Бронирование трансферов/аренда транспорта с водителем на территории Российской Федерации и за рубежом с предварительным информированием Заказчика о стоимости и наличии штрафных санкций за изменение сроков/отмену</w:t>
            </w:r>
          </w:p>
        </w:tc>
        <w:tc>
          <w:tcPr>
            <w:tcW w:w="3395" w:type="dxa"/>
            <w:vMerge/>
            <w:shd w:val="clear" w:color="auto" w:fill="auto"/>
          </w:tcPr>
          <w:p w:rsidR="00C54970" w:rsidRPr="00031600" w:rsidRDefault="00C54970" w:rsidP="00571FA2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54970" w:rsidRDefault="00C54970" w:rsidP="00571F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C54970" w:rsidRPr="00031600" w:rsidTr="00571FA2">
        <w:tc>
          <w:tcPr>
            <w:tcW w:w="931" w:type="dxa"/>
            <w:vAlign w:val="center"/>
          </w:tcPr>
          <w:p w:rsidR="00C54970" w:rsidRPr="00031600" w:rsidRDefault="00C54970" w:rsidP="00571FA2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1.1.9.</w:t>
            </w:r>
          </w:p>
        </w:tc>
        <w:tc>
          <w:tcPr>
            <w:tcW w:w="2246" w:type="dxa"/>
            <w:shd w:val="clear" w:color="auto" w:fill="auto"/>
          </w:tcPr>
          <w:p w:rsidR="00C54970" w:rsidRPr="00C33935" w:rsidRDefault="00C54970" w:rsidP="00571FA2">
            <w:pPr>
              <w:rPr>
                <w:sz w:val="24"/>
                <w:szCs w:val="24"/>
              </w:rPr>
            </w:pPr>
            <w:r w:rsidRPr="00C33935">
              <w:rPr>
                <w:sz w:val="24"/>
                <w:szCs w:val="24"/>
              </w:rPr>
              <w:t>Оформление загранпаспорта</w:t>
            </w:r>
          </w:p>
        </w:tc>
        <w:tc>
          <w:tcPr>
            <w:tcW w:w="4201" w:type="dxa"/>
            <w:shd w:val="clear" w:color="auto" w:fill="auto"/>
          </w:tcPr>
          <w:p w:rsidR="00C54970" w:rsidRPr="00C33935" w:rsidRDefault="00C54970" w:rsidP="00571FA2">
            <w:pPr>
              <w:rPr>
                <w:rFonts w:eastAsia="Calibri"/>
                <w:sz w:val="24"/>
                <w:szCs w:val="24"/>
              </w:rPr>
            </w:pPr>
            <w:r w:rsidRPr="00C33935">
              <w:rPr>
                <w:rFonts w:eastAsia="Calibri"/>
                <w:sz w:val="24"/>
                <w:szCs w:val="24"/>
              </w:rPr>
              <w:t>Оформление документов и подача заявок в уполномоченные органы власти для выдачи загранпаспортов, возмещение государственных пошлин и сборов за оформление и выдачу загранпаспортов</w:t>
            </w:r>
          </w:p>
        </w:tc>
        <w:tc>
          <w:tcPr>
            <w:tcW w:w="3395" w:type="dxa"/>
            <w:vMerge/>
            <w:shd w:val="clear" w:color="auto" w:fill="auto"/>
          </w:tcPr>
          <w:p w:rsidR="00C54970" w:rsidRPr="00031600" w:rsidRDefault="00C54970" w:rsidP="00571FA2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54970" w:rsidRDefault="00C54970" w:rsidP="00571F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C54970" w:rsidRPr="00031600" w:rsidTr="00571FA2">
        <w:tc>
          <w:tcPr>
            <w:tcW w:w="931" w:type="dxa"/>
            <w:vAlign w:val="center"/>
          </w:tcPr>
          <w:p w:rsidR="00C54970" w:rsidRPr="00031600" w:rsidRDefault="00C54970" w:rsidP="00571FA2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1.1.10.</w:t>
            </w:r>
          </w:p>
        </w:tc>
        <w:tc>
          <w:tcPr>
            <w:tcW w:w="2246" w:type="dxa"/>
            <w:shd w:val="clear" w:color="auto" w:fill="auto"/>
          </w:tcPr>
          <w:p w:rsidR="00C54970" w:rsidRPr="00C33935" w:rsidRDefault="00C54970" w:rsidP="00571FA2">
            <w:pPr>
              <w:rPr>
                <w:sz w:val="24"/>
                <w:szCs w:val="24"/>
              </w:rPr>
            </w:pPr>
            <w:r w:rsidRPr="00C33935">
              <w:rPr>
                <w:sz w:val="24"/>
                <w:szCs w:val="24"/>
              </w:rPr>
              <w:t>Оформление виз</w:t>
            </w:r>
          </w:p>
        </w:tc>
        <w:tc>
          <w:tcPr>
            <w:tcW w:w="4201" w:type="dxa"/>
            <w:shd w:val="clear" w:color="auto" w:fill="auto"/>
          </w:tcPr>
          <w:p w:rsidR="00C54970" w:rsidRPr="00C33935" w:rsidRDefault="00C54970" w:rsidP="00571FA2">
            <w:pPr>
              <w:rPr>
                <w:rFonts w:eastAsia="Calibri"/>
                <w:sz w:val="24"/>
                <w:szCs w:val="24"/>
              </w:rPr>
            </w:pPr>
            <w:r w:rsidRPr="00C33935">
              <w:rPr>
                <w:rFonts w:eastAsia="Calibri"/>
                <w:sz w:val="24"/>
                <w:szCs w:val="24"/>
              </w:rPr>
              <w:t>Оформление документов и подача заявок в посольства и консульства для выдачи виз, возмещение госпошлин и сборов за оформление и выдачу въездных виз</w:t>
            </w:r>
          </w:p>
        </w:tc>
        <w:tc>
          <w:tcPr>
            <w:tcW w:w="3395" w:type="dxa"/>
            <w:vMerge/>
            <w:shd w:val="clear" w:color="auto" w:fill="auto"/>
          </w:tcPr>
          <w:p w:rsidR="00C54970" w:rsidRPr="00031600" w:rsidRDefault="00C54970" w:rsidP="00571FA2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54970" w:rsidRDefault="00C54970" w:rsidP="00571FA2">
            <w:pPr>
              <w:jc w:val="center"/>
              <w:rPr>
                <w:sz w:val="26"/>
                <w:szCs w:val="26"/>
              </w:rPr>
            </w:pPr>
          </w:p>
        </w:tc>
      </w:tr>
      <w:tr w:rsidR="00C54970" w:rsidRPr="00031600" w:rsidTr="00571FA2">
        <w:tc>
          <w:tcPr>
            <w:tcW w:w="931" w:type="dxa"/>
            <w:vAlign w:val="center"/>
          </w:tcPr>
          <w:p w:rsidR="00C54970" w:rsidRPr="00031600" w:rsidRDefault="00C54970" w:rsidP="00571FA2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1.1.11.</w:t>
            </w:r>
          </w:p>
        </w:tc>
        <w:tc>
          <w:tcPr>
            <w:tcW w:w="2246" w:type="dxa"/>
            <w:shd w:val="clear" w:color="auto" w:fill="auto"/>
          </w:tcPr>
          <w:p w:rsidR="00C54970" w:rsidRPr="00C33935" w:rsidRDefault="00C54970" w:rsidP="00571FA2">
            <w:pPr>
              <w:rPr>
                <w:sz w:val="24"/>
                <w:szCs w:val="24"/>
              </w:rPr>
            </w:pPr>
            <w:r w:rsidRPr="00C33935">
              <w:rPr>
                <w:sz w:val="24"/>
                <w:szCs w:val="24"/>
              </w:rPr>
              <w:t>Оформление приглашений</w:t>
            </w:r>
          </w:p>
        </w:tc>
        <w:tc>
          <w:tcPr>
            <w:tcW w:w="4201" w:type="dxa"/>
            <w:shd w:val="clear" w:color="auto" w:fill="auto"/>
          </w:tcPr>
          <w:p w:rsidR="00C54970" w:rsidRPr="00C33935" w:rsidRDefault="00C54970" w:rsidP="00571FA2">
            <w:pPr>
              <w:rPr>
                <w:rFonts w:eastAsia="Calibri"/>
                <w:sz w:val="24"/>
                <w:szCs w:val="24"/>
              </w:rPr>
            </w:pPr>
            <w:r w:rsidRPr="00C33935">
              <w:rPr>
                <w:rFonts w:eastAsia="Calibri"/>
                <w:sz w:val="24"/>
                <w:szCs w:val="24"/>
              </w:rPr>
              <w:t>Оформление приглашений для иностранных граждан приезжающих в Российскую Федерацию по приглашению Общества</w:t>
            </w:r>
          </w:p>
        </w:tc>
        <w:tc>
          <w:tcPr>
            <w:tcW w:w="3395" w:type="dxa"/>
            <w:vMerge/>
            <w:shd w:val="clear" w:color="auto" w:fill="auto"/>
          </w:tcPr>
          <w:p w:rsidR="00C54970" w:rsidRPr="00031600" w:rsidRDefault="00C54970" w:rsidP="00571FA2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54970" w:rsidRDefault="00C54970" w:rsidP="00571F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C54970" w:rsidRPr="00031600" w:rsidTr="00571FA2">
        <w:tc>
          <w:tcPr>
            <w:tcW w:w="931" w:type="dxa"/>
            <w:vAlign w:val="center"/>
          </w:tcPr>
          <w:p w:rsidR="00C54970" w:rsidRPr="00031600" w:rsidRDefault="00C54970" w:rsidP="00571FA2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1.1.12.</w:t>
            </w:r>
          </w:p>
        </w:tc>
        <w:tc>
          <w:tcPr>
            <w:tcW w:w="2246" w:type="dxa"/>
            <w:shd w:val="clear" w:color="auto" w:fill="auto"/>
          </w:tcPr>
          <w:p w:rsidR="00C54970" w:rsidRPr="00C33935" w:rsidRDefault="00C54970" w:rsidP="00571FA2">
            <w:pPr>
              <w:rPr>
                <w:sz w:val="24"/>
                <w:szCs w:val="24"/>
              </w:rPr>
            </w:pPr>
            <w:r w:rsidRPr="00C33935">
              <w:rPr>
                <w:sz w:val="24"/>
                <w:szCs w:val="24"/>
              </w:rPr>
              <w:t xml:space="preserve">Бронирование бизнес и </w:t>
            </w:r>
            <w:proofErr w:type="spellStart"/>
            <w:r w:rsidRPr="00C33935">
              <w:rPr>
                <w:sz w:val="24"/>
                <w:szCs w:val="24"/>
              </w:rPr>
              <w:t>вип</w:t>
            </w:r>
            <w:proofErr w:type="spellEnd"/>
            <w:r w:rsidRPr="00C33935">
              <w:rPr>
                <w:sz w:val="24"/>
                <w:szCs w:val="24"/>
              </w:rPr>
              <w:t>-залов</w:t>
            </w:r>
          </w:p>
        </w:tc>
        <w:tc>
          <w:tcPr>
            <w:tcW w:w="4201" w:type="dxa"/>
            <w:shd w:val="clear" w:color="auto" w:fill="auto"/>
          </w:tcPr>
          <w:p w:rsidR="00C54970" w:rsidRPr="00C33935" w:rsidRDefault="00C54970" w:rsidP="00571FA2">
            <w:pPr>
              <w:rPr>
                <w:rFonts w:eastAsia="Calibri"/>
                <w:sz w:val="24"/>
                <w:szCs w:val="24"/>
              </w:rPr>
            </w:pPr>
            <w:r w:rsidRPr="00C33935">
              <w:rPr>
                <w:rFonts w:eastAsia="Calibri"/>
                <w:sz w:val="24"/>
                <w:szCs w:val="24"/>
              </w:rPr>
              <w:t xml:space="preserve">Бронирование </w:t>
            </w:r>
            <w:r w:rsidRPr="00C33935">
              <w:rPr>
                <w:rFonts w:eastAsia="Calibri"/>
                <w:sz w:val="24"/>
                <w:szCs w:val="24"/>
                <w:lang w:val="en-US"/>
              </w:rPr>
              <w:t>VIP</w:t>
            </w:r>
            <w:r w:rsidRPr="00C33935">
              <w:rPr>
                <w:rFonts w:eastAsia="Calibri"/>
                <w:sz w:val="24"/>
                <w:szCs w:val="24"/>
              </w:rPr>
              <w:t xml:space="preserve"> залов, залов официальных лиц и делегаций (ЗОЛД), </w:t>
            </w:r>
            <w:r w:rsidRPr="00C33935">
              <w:rPr>
                <w:rFonts w:eastAsia="Calibri"/>
                <w:sz w:val="24"/>
                <w:szCs w:val="24"/>
                <w:lang w:val="en-US"/>
              </w:rPr>
              <w:t>VIP</w:t>
            </w:r>
            <w:r w:rsidRPr="00C33935">
              <w:rPr>
                <w:rFonts w:eastAsia="Calibri"/>
                <w:sz w:val="24"/>
                <w:szCs w:val="24"/>
              </w:rPr>
              <w:t xml:space="preserve"> парковок в аэропортах Российской Федерации и за рубежом с предварительным информированием Заказчика о стоимости и наличии штрафных санкций за возврат/изменение сроков/отмену</w:t>
            </w:r>
          </w:p>
        </w:tc>
        <w:tc>
          <w:tcPr>
            <w:tcW w:w="3395" w:type="dxa"/>
            <w:vMerge/>
            <w:shd w:val="clear" w:color="auto" w:fill="auto"/>
          </w:tcPr>
          <w:p w:rsidR="00C54970" w:rsidRPr="00031600" w:rsidRDefault="00C54970" w:rsidP="00571FA2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54970" w:rsidRDefault="00C54970" w:rsidP="00571F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C54970" w:rsidRPr="00031600" w:rsidTr="00571FA2">
        <w:tc>
          <w:tcPr>
            <w:tcW w:w="931" w:type="dxa"/>
            <w:vAlign w:val="center"/>
          </w:tcPr>
          <w:p w:rsidR="00C54970" w:rsidRPr="00031600" w:rsidRDefault="00C54970" w:rsidP="00571FA2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1.1.13.</w:t>
            </w:r>
          </w:p>
        </w:tc>
        <w:tc>
          <w:tcPr>
            <w:tcW w:w="2246" w:type="dxa"/>
            <w:shd w:val="clear" w:color="auto" w:fill="auto"/>
          </w:tcPr>
          <w:p w:rsidR="00C54970" w:rsidRPr="00C33935" w:rsidRDefault="00C54970" w:rsidP="00571FA2">
            <w:pPr>
              <w:rPr>
                <w:sz w:val="24"/>
                <w:szCs w:val="24"/>
              </w:rPr>
            </w:pPr>
            <w:r w:rsidRPr="00C33935">
              <w:rPr>
                <w:sz w:val="24"/>
                <w:szCs w:val="24"/>
              </w:rPr>
              <w:t>Бронирование переговорных комнат</w:t>
            </w:r>
          </w:p>
        </w:tc>
        <w:tc>
          <w:tcPr>
            <w:tcW w:w="4201" w:type="dxa"/>
            <w:shd w:val="clear" w:color="auto" w:fill="auto"/>
          </w:tcPr>
          <w:p w:rsidR="00C54970" w:rsidRPr="00C33935" w:rsidRDefault="00C54970" w:rsidP="00571FA2">
            <w:pPr>
              <w:rPr>
                <w:rFonts w:eastAsia="Calibri"/>
                <w:sz w:val="24"/>
                <w:szCs w:val="24"/>
              </w:rPr>
            </w:pPr>
            <w:r w:rsidRPr="00C33935">
              <w:rPr>
                <w:rFonts w:eastAsia="Calibri"/>
                <w:sz w:val="24"/>
                <w:szCs w:val="24"/>
              </w:rPr>
              <w:t>Бронирование переговорных комнат/</w:t>
            </w:r>
            <w:proofErr w:type="spellStart"/>
            <w:r w:rsidRPr="00C33935">
              <w:rPr>
                <w:rFonts w:eastAsia="Calibri"/>
                <w:sz w:val="24"/>
                <w:szCs w:val="24"/>
              </w:rPr>
              <w:t>конференц</w:t>
            </w:r>
            <w:proofErr w:type="spellEnd"/>
            <w:r w:rsidRPr="00C33935">
              <w:rPr>
                <w:rFonts w:eastAsia="Calibri"/>
                <w:sz w:val="24"/>
                <w:szCs w:val="24"/>
              </w:rPr>
              <w:t xml:space="preserve"> залов в гостиницах и в аэропортах на территории Российской Федерации и за рубежом с предварительным информированием Заказчика о </w:t>
            </w:r>
            <w:r>
              <w:rPr>
                <w:rFonts w:eastAsia="Calibri"/>
                <w:sz w:val="24"/>
                <w:szCs w:val="24"/>
              </w:rPr>
              <w:t xml:space="preserve">стоимости и </w:t>
            </w:r>
            <w:r w:rsidRPr="00C33935">
              <w:rPr>
                <w:rFonts w:eastAsia="Calibri"/>
                <w:sz w:val="24"/>
                <w:szCs w:val="24"/>
              </w:rPr>
              <w:t>наличии штрафных санкций за возврат/изменение сроков/отмену</w:t>
            </w:r>
          </w:p>
        </w:tc>
        <w:tc>
          <w:tcPr>
            <w:tcW w:w="3395" w:type="dxa"/>
            <w:vMerge/>
            <w:shd w:val="clear" w:color="auto" w:fill="auto"/>
          </w:tcPr>
          <w:p w:rsidR="00C54970" w:rsidRPr="00031600" w:rsidRDefault="00C54970" w:rsidP="00571FA2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54970" w:rsidRDefault="00C54970" w:rsidP="00571F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C54970" w:rsidRPr="00031600" w:rsidTr="00571FA2">
        <w:tc>
          <w:tcPr>
            <w:tcW w:w="931" w:type="dxa"/>
            <w:vAlign w:val="center"/>
          </w:tcPr>
          <w:p w:rsidR="00C54970" w:rsidRPr="00031600" w:rsidRDefault="00C54970" w:rsidP="00571FA2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1.1.14</w:t>
            </w:r>
            <w:r w:rsidRPr="00031600">
              <w:rPr>
                <w:sz w:val="26"/>
                <w:szCs w:val="26"/>
              </w:rPr>
              <w:t>.</w:t>
            </w:r>
          </w:p>
        </w:tc>
        <w:tc>
          <w:tcPr>
            <w:tcW w:w="2246" w:type="dxa"/>
            <w:shd w:val="clear" w:color="auto" w:fill="auto"/>
          </w:tcPr>
          <w:p w:rsidR="00C54970" w:rsidRPr="00C33935" w:rsidRDefault="00C54970" w:rsidP="00571FA2">
            <w:pPr>
              <w:rPr>
                <w:sz w:val="24"/>
                <w:szCs w:val="24"/>
              </w:rPr>
            </w:pPr>
          </w:p>
        </w:tc>
        <w:tc>
          <w:tcPr>
            <w:tcW w:w="4201" w:type="dxa"/>
            <w:shd w:val="clear" w:color="auto" w:fill="auto"/>
          </w:tcPr>
          <w:p w:rsidR="00C54970" w:rsidRPr="00C33935" w:rsidRDefault="00C54970" w:rsidP="00571F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Общие требования к обработке заявок  Исполнителем приведены в </w:t>
            </w:r>
            <w:r w:rsidRPr="00BD7FBD">
              <w:rPr>
                <w:sz w:val="24"/>
                <w:szCs w:val="24"/>
              </w:rPr>
              <w:t>Приложении № 2 к настоящим</w:t>
            </w:r>
            <w:r>
              <w:rPr>
                <w:sz w:val="24"/>
                <w:szCs w:val="24"/>
              </w:rPr>
              <w:t xml:space="preserve"> техническим требованиям</w:t>
            </w:r>
          </w:p>
        </w:tc>
        <w:tc>
          <w:tcPr>
            <w:tcW w:w="3395" w:type="dxa"/>
            <w:vMerge/>
            <w:shd w:val="clear" w:color="auto" w:fill="auto"/>
          </w:tcPr>
          <w:p w:rsidR="00C54970" w:rsidRPr="00031600" w:rsidRDefault="00C54970" w:rsidP="00571FA2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54970" w:rsidRPr="00031600" w:rsidRDefault="00C54970" w:rsidP="00571F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C54970" w:rsidRPr="00031600" w:rsidTr="00571FA2">
        <w:tc>
          <w:tcPr>
            <w:tcW w:w="931" w:type="dxa"/>
            <w:vAlign w:val="center"/>
          </w:tcPr>
          <w:p w:rsidR="00C54970" w:rsidRPr="00031600" w:rsidRDefault="00C54970" w:rsidP="00571FA2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1.1.15</w:t>
            </w:r>
            <w:r w:rsidRPr="00031600">
              <w:rPr>
                <w:sz w:val="26"/>
                <w:szCs w:val="26"/>
              </w:rPr>
              <w:t>.</w:t>
            </w:r>
          </w:p>
        </w:tc>
        <w:tc>
          <w:tcPr>
            <w:tcW w:w="2246" w:type="dxa"/>
            <w:shd w:val="clear" w:color="auto" w:fill="auto"/>
          </w:tcPr>
          <w:p w:rsidR="00C54970" w:rsidRPr="00C33935" w:rsidRDefault="00C54970" w:rsidP="00571FA2">
            <w:pPr>
              <w:rPr>
                <w:sz w:val="24"/>
                <w:szCs w:val="24"/>
              </w:rPr>
            </w:pPr>
          </w:p>
        </w:tc>
        <w:tc>
          <w:tcPr>
            <w:tcW w:w="4201" w:type="dxa"/>
            <w:shd w:val="clear" w:color="auto" w:fill="auto"/>
          </w:tcPr>
          <w:p w:rsidR="00C54970" w:rsidRPr="00C33935" w:rsidRDefault="00C54970" w:rsidP="00571FA2">
            <w:pPr>
              <w:rPr>
                <w:sz w:val="24"/>
                <w:szCs w:val="24"/>
              </w:rPr>
            </w:pPr>
            <w:r w:rsidRPr="00C33935">
              <w:rPr>
                <w:sz w:val="24"/>
                <w:szCs w:val="24"/>
              </w:rPr>
              <w:t>Услуги по договору должны оказываться в соответствии с нормами д</w:t>
            </w:r>
            <w:r w:rsidR="00194EB3">
              <w:rPr>
                <w:sz w:val="24"/>
                <w:szCs w:val="24"/>
              </w:rPr>
              <w:t>ействующего законодательства РФ</w:t>
            </w:r>
          </w:p>
        </w:tc>
        <w:tc>
          <w:tcPr>
            <w:tcW w:w="3395" w:type="dxa"/>
            <w:vMerge/>
            <w:shd w:val="clear" w:color="auto" w:fill="auto"/>
          </w:tcPr>
          <w:p w:rsidR="00C54970" w:rsidRPr="00031600" w:rsidRDefault="00C54970" w:rsidP="00571FA2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54970" w:rsidRPr="00031600" w:rsidRDefault="00C54970" w:rsidP="00571F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C54970" w:rsidRPr="00031600" w:rsidTr="00571FA2">
        <w:tc>
          <w:tcPr>
            <w:tcW w:w="931" w:type="dxa"/>
            <w:vAlign w:val="center"/>
          </w:tcPr>
          <w:p w:rsidR="00C54970" w:rsidRDefault="00C54970" w:rsidP="00571FA2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1.1.16.</w:t>
            </w:r>
          </w:p>
        </w:tc>
        <w:tc>
          <w:tcPr>
            <w:tcW w:w="2246" w:type="dxa"/>
            <w:shd w:val="clear" w:color="auto" w:fill="auto"/>
          </w:tcPr>
          <w:p w:rsidR="00C54970" w:rsidRPr="00C33935" w:rsidRDefault="00C54970" w:rsidP="00571FA2">
            <w:pPr>
              <w:rPr>
                <w:sz w:val="24"/>
                <w:szCs w:val="24"/>
              </w:rPr>
            </w:pPr>
          </w:p>
        </w:tc>
        <w:tc>
          <w:tcPr>
            <w:tcW w:w="4201" w:type="dxa"/>
            <w:shd w:val="clear" w:color="auto" w:fill="auto"/>
          </w:tcPr>
          <w:p w:rsidR="00C54970" w:rsidRPr="00C33935" w:rsidRDefault="00C54970" w:rsidP="00571FA2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Следование </w:t>
            </w:r>
            <w:r w:rsidRPr="00702C6B">
              <w:rPr>
                <w:rFonts w:eastAsia="Calibri"/>
                <w:sz w:val="24"/>
                <w:szCs w:val="24"/>
              </w:rPr>
              <w:t>правила</w:t>
            </w:r>
            <w:r>
              <w:rPr>
                <w:rFonts w:eastAsia="Calibri"/>
                <w:sz w:val="24"/>
                <w:szCs w:val="24"/>
              </w:rPr>
              <w:t>м и нормам</w:t>
            </w:r>
            <w:r w:rsidR="00540457">
              <w:rPr>
                <w:rFonts w:eastAsia="Calibri"/>
                <w:sz w:val="24"/>
                <w:szCs w:val="24"/>
              </w:rPr>
              <w:t xml:space="preserve"> командирования работников и</w:t>
            </w:r>
            <w:r w:rsidRPr="00702C6B">
              <w:rPr>
                <w:rFonts w:eastAsia="Calibri"/>
                <w:sz w:val="24"/>
                <w:szCs w:val="24"/>
              </w:rPr>
              <w:t>сполнительного аппар</w:t>
            </w:r>
            <w:r>
              <w:rPr>
                <w:rFonts w:eastAsia="Calibri"/>
                <w:sz w:val="24"/>
                <w:szCs w:val="24"/>
              </w:rPr>
              <w:t>ата</w:t>
            </w:r>
            <w:r w:rsidRPr="00702C6B">
              <w:rPr>
                <w:rFonts w:eastAsia="Calibri"/>
                <w:sz w:val="24"/>
                <w:szCs w:val="24"/>
              </w:rPr>
              <w:t xml:space="preserve"> ПАО </w:t>
            </w:r>
            <w:r w:rsidRPr="00702C6B">
              <w:rPr>
                <w:rFonts w:eastAsia="Calibri"/>
                <w:sz w:val="24"/>
                <w:szCs w:val="24"/>
              </w:rPr>
              <w:lastRenderedPageBreak/>
              <w:t>«РусГидро»</w:t>
            </w:r>
            <w:r>
              <w:rPr>
                <w:rFonts w:eastAsia="Calibri"/>
                <w:sz w:val="24"/>
                <w:szCs w:val="24"/>
              </w:rPr>
              <w:t xml:space="preserve"> (соблюдение лимитов по услугам)</w:t>
            </w:r>
          </w:p>
        </w:tc>
        <w:tc>
          <w:tcPr>
            <w:tcW w:w="3395" w:type="dxa"/>
            <w:vMerge/>
            <w:shd w:val="clear" w:color="auto" w:fill="auto"/>
          </w:tcPr>
          <w:p w:rsidR="00C54970" w:rsidRPr="00031600" w:rsidRDefault="00C54970" w:rsidP="00571FA2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54970" w:rsidRDefault="00C54970" w:rsidP="00571F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C54970" w:rsidRPr="00031600" w:rsidTr="00571FA2">
        <w:tc>
          <w:tcPr>
            <w:tcW w:w="931" w:type="dxa"/>
            <w:vAlign w:val="center"/>
          </w:tcPr>
          <w:p w:rsidR="00C54970" w:rsidRDefault="00C54970" w:rsidP="00571FA2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1.1.17.</w:t>
            </w:r>
          </w:p>
        </w:tc>
        <w:tc>
          <w:tcPr>
            <w:tcW w:w="2246" w:type="dxa"/>
            <w:shd w:val="clear" w:color="auto" w:fill="auto"/>
          </w:tcPr>
          <w:p w:rsidR="00C54970" w:rsidRPr="00C33935" w:rsidRDefault="00C54970" w:rsidP="00571FA2">
            <w:pPr>
              <w:rPr>
                <w:sz w:val="24"/>
                <w:szCs w:val="24"/>
              </w:rPr>
            </w:pPr>
          </w:p>
        </w:tc>
        <w:tc>
          <w:tcPr>
            <w:tcW w:w="4201" w:type="dxa"/>
            <w:shd w:val="clear" w:color="auto" w:fill="auto"/>
          </w:tcPr>
          <w:p w:rsidR="00C54970" w:rsidRDefault="00C54970" w:rsidP="00571FA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Возможность работы на корпоративном портале Заказчика в разрезе обработки заявок (доступ со стороны Заказчика предоставляется)</w:t>
            </w:r>
          </w:p>
        </w:tc>
        <w:tc>
          <w:tcPr>
            <w:tcW w:w="3395" w:type="dxa"/>
            <w:vMerge/>
            <w:shd w:val="clear" w:color="auto" w:fill="auto"/>
          </w:tcPr>
          <w:p w:rsidR="00C54970" w:rsidRPr="00031600" w:rsidRDefault="00C54970" w:rsidP="00571FA2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54970" w:rsidRDefault="00C54970" w:rsidP="00571FA2">
            <w:pPr>
              <w:jc w:val="center"/>
              <w:rPr>
                <w:sz w:val="26"/>
                <w:szCs w:val="26"/>
              </w:rPr>
            </w:pPr>
          </w:p>
        </w:tc>
      </w:tr>
      <w:tr w:rsidR="00C54970" w:rsidRPr="00031600" w:rsidTr="00571FA2">
        <w:tc>
          <w:tcPr>
            <w:tcW w:w="931" w:type="dxa"/>
            <w:vAlign w:val="center"/>
          </w:tcPr>
          <w:p w:rsidR="00C54970" w:rsidRPr="00031600" w:rsidRDefault="00C54970" w:rsidP="00571FA2">
            <w:pPr>
              <w:pStyle w:val="a8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6447" w:type="dxa"/>
            <w:gridSpan w:val="2"/>
          </w:tcPr>
          <w:p w:rsidR="00C54970" w:rsidRPr="00C33935" w:rsidRDefault="00C54970" w:rsidP="00571FA2">
            <w:pPr>
              <w:rPr>
                <w:b/>
                <w:sz w:val="24"/>
                <w:szCs w:val="24"/>
              </w:rPr>
            </w:pPr>
            <w:r w:rsidRPr="00C33935"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3395" w:type="dxa"/>
          </w:tcPr>
          <w:p w:rsidR="00C54970" w:rsidRPr="00031600" w:rsidRDefault="00C54970" w:rsidP="00571FA2">
            <w:pPr>
              <w:keepNext/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031600">
              <w:rPr>
                <w:b/>
                <w:sz w:val="26"/>
                <w:szCs w:val="26"/>
              </w:rPr>
              <w:t>-//-</w:t>
            </w:r>
          </w:p>
        </w:tc>
        <w:tc>
          <w:tcPr>
            <w:tcW w:w="3402" w:type="dxa"/>
          </w:tcPr>
          <w:p w:rsidR="00C54970" w:rsidRPr="00031600" w:rsidRDefault="00C54970" w:rsidP="00571FA2">
            <w:pPr>
              <w:keepNext/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031600">
              <w:rPr>
                <w:b/>
                <w:sz w:val="26"/>
                <w:szCs w:val="26"/>
              </w:rPr>
              <w:t>-//-</w:t>
            </w:r>
          </w:p>
        </w:tc>
      </w:tr>
      <w:tr w:rsidR="00C54970" w:rsidRPr="00031600" w:rsidTr="00571FA2">
        <w:tc>
          <w:tcPr>
            <w:tcW w:w="931" w:type="dxa"/>
            <w:vAlign w:val="center"/>
          </w:tcPr>
          <w:p w:rsidR="00C54970" w:rsidRPr="00031600" w:rsidRDefault="00C54970" w:rsidP="00571FA2">
            <w:pPr>
              <w:pStyle w:val="a8"/>
              <w:numPr>
                <w:ilvl w:val="2"/>
                <w:numId w:val="2"/>
              </w:numPr>
              <w:spacing w:before="60" w:after="60"/>
              <w:ind w:hanging="1199"/>
              <w:jc w:val="center"/>
              <w:rPr>
                <w:sz w:val="26"/>
                <w:szCs w:val="26"/>
              </w:rPr>
            </w:pPr>
          </w:p>
        </w:tc>
        <w:tc>
          <w:tcPr>
            <w:tcW w:w="2246" w:type="dxa"/>
          </w:tcPr>
          <w:p w:rsidR="00C54970" w:rsidRPr="00C33935" w:rsidRDefault="00C54970" w:rsidP="00571FA2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  <w:r w:rsidRPr="00C33935">
              <w:rPr>
                <w:iCs/>
                <w:sz w:val="24"/>
                <w:szCs w:val="24"/>
              </w:rPr>
              <w:t>Персонал исполнителя, привлекаемого к оказанию услуг</w:t>
            </w:r>
          </w:p>
          <w:p w:rsidR="00C54970" w:rsidRPr="00C33935" w:rsidRDefault="00C54970" w:rsidP="00571FA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4201" w:type="dxa"/>
          </w:tcPr>
          <w:p w:rsidR="00C54970" w:rsidRPr="00C33935" w:rsidRDefault="00C54970" w:rsidP="00571FA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C33935">
              <w:rPr>
                <w:sz w:val="24"/>
                <w:szCs w:val="24"/>
              </w:rPr>
              <w:t xml:space="preserve">Для дополнительной ответственности за качество и своевременность предоставляемых услуг требуется наличие у </w:t>
            </w:r>
            <w:r w:rsidRPr="00AC7FAB">
              <w:rPr>
                <w:sz w:val="24"/>
                <w:szCs w:val="24"/>
              </w:rPr>
              <w:t xml:space="preserve">Исполнителя </w:t>
            </w:r>
            <w:r w:rsidRPr="00C33935">
              <w:rPr>
                <w:sz w:val="24"/>
                <w:szCs w:val="24"/>
              </w:rPr>
              <w:t>возможности предоставлять услуги 24 часа в сутки и 7 дней в неделю, а также закрепить за Заказчиком персонального менеджера для оперативного взаимодействия.</w:t>
            </w:r>
          </w:p>
        </w:tc>
        <w:tc>
          <w:tcPr>
            <w:tcW w:w="3395" w:type="dxa"/>
            <w:vMerge w:val="restart"/>
          </w:tcPr>
          <w:p w:rsidR="00C54970" w:rsidRPr="00031600" w:rsidRDefault="00C54970" w:rsidP="00571FA2">
            <w:pPr>
              <w:rPr>
                <w:b/>
                <w:sz w:val="26"/>
                <w:szCs w:val="26"/>
              </w:rPr>
            </w:pPr>
            <w:r w:rsidRPr="00901411">
              <w:rPr>
                <w:sz w:val="24"/>
                <w:szCs w:val="24"/>
              </w:rPr>
              <w:t>Участник должен предоставить в заявке согласие оказать услуги, полностью соответствующие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3402" w:type="dxa"/>
          </w:tcPr>
          <w:p w:rsidR="00C54970" w:rsidRPr="00031600" w:rsidRDefault="00C54970" w:rsidP="00571FA2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C54970" w:rsidRPr="00031600" w:rsidTr="00571FA2">
        <w:tc>
          <w:tcPr>
            <w:tcW w:w="931" w:type="dxa"/>
            <w:vAlign w:val="center"/>
          </w:tcPr>
          <w:p w:rsidR="00C54970" w:rsidRPr="00031600" w:rsidRDefault="00C54970" w:rsidP="00571FA2">
            <w:pPr>
              <w:pStyle w:val="a8"/>
              <w:numPr>
                <w:ilvl w:val="2"/>
                <w:numId w:val="2"/>
              </w:numPr>
              <w:spacing w:before="60" w:after="60"/>
              <w:ind w:hanging="1199"/>
              <w:jc w:val="center"/>
              <w:rPr>
                <w:sz w:val="26"/>
                <w:szCs w:val="26"/>
              </w:rPr>
            </w:pPr>
          </w:p>
        </w:tc>
        <w:tc>
          <w:tcPr>
            <w:tcW w:w="2246" w:type="dxa"/>
            <w:vMerge w:val="restart"/>
          </w:tcPr>
          <w:p w:rsidR="00C54970" w:rsidRPr="005F2FF1" w:rsidRDefault="00C54970" w:rsidP="00571FA2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  <w:r w:rsidRPr="002174C4">
              <w:rPr>
                <w:sz w:val="24"/>
                <w:szCs w:val="24"/>
              </w:rPr>
              <w:t>Наличие</w:t>
            </w:r>
            <w:r w:rsidRPr="00AC7FAB">
              <w:rPr>
                <w:sz w:val="24"/>
                <w:szCs w:val="24"/>
              </w:rPr>
              <w:t xml:space="preserve"> у Исполнителя персонала</w:t>
            </w:r>
          </w:p>
        </w:tc>
        <w:tc>
          <w:tcPr>
            <w:tcW w:w="4201" w:type="dxa"/>
          </w:tcPr>
          <w:p w:rsidR="00C54970" w:rsidRPr="00C33935" w:rsidRDefault="00540457" w:rsidP="00571FA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540457">
              <w:rPr>
                <w:sz w:val="24"/>
                <w:szCs w:val="24"/>
              </w:rPr>
              <w:t>М</w:t>
            </w:r>
            <w:r w:rsidR="00C54970" w:rsidRPr="007338C1">
              <w:rPr>
                <w:sz w:val="24"/>
                <w:szCs w:val="24"/>
              </w:rPr>
              <w:t>енеджер/специалист</w:t>
            </w:r>
            <w:r w:rsidR="00C54970">
              <w:rPr>
                <w:sz w:val="24"/>
                <w:szCs w:val="24"/>
              </w:rPr>
              <w:t>,</w:t>
            </w:r>
            <w:r w:rsidR="00C54970" w:rsidRPr="007338C1">
              <w:rPr>
                <w:sz w:val="24"/>
                <w:szCs w:val="24"/>
              </w:rPr>
              <w:t xml:space="preserve"> выполняющий функции по бронированию и выписк</w:t>
            </w:r>
            <w:r w:rsidR="00C54970">
              <w:rPr>
                <w:sz w:val="24"/>
                <w:szCs w:val="24"/>
              </w:rPr>
              <w:t>е</w:t>
            </w:r>
            <w:r w:rsidR="00C54970" w:rsidRPr="007338C1">
              <w:rPr>
                <w:sz w:val="24"/>
                <w:szCs w:val="24"/>
              </w:rPr>
              <w:t xml:space="preserve"> авиабилетов и железнодорожных билетов, по бронированию</w:t>
            </w:r>
            <w:r w:rsidR="00C54970" w:rsidRPr="007338C1">
              <w:rPr>
                <w:rFonts w:ascii="Calibri" w:eastAsia="Calibri" w:hAnsi="Calibri" w:cs="Calibri"/>
              </w:rPr>
              <w:t xml:space="preserve"> </w:t>
            </w:r>
            <w:r w:rsidR="00C54970" w:rsidRPr="007338C1">
              <w:rPr>
                <w:sz w:val="24"/>
                <w:szCs w:val="24"/>
              </w:rPr>
              <w:t>VIP залов, ЗОЛД в аэропортах на территории Российской Федерации и за рубежом</w:t>
            </w:r>
            <w:r w:rsidR="00C54970">
              <w:rPr>
                <w:sz w:val="24"/>
                <w:szCs w:val="24"/>
              </w:rPr>
              <w:t>,</w:t>
            </w:r>
            <w:r w:rsidR="00C54970" w:rsidRPr="007338C1">
              <w:rPr>
                <w:sz w:val="24"/>
                <w:szCs w:val="24"/>
              </w:rPr>
              <w:t xml:space="preserve"> имеющи</w:t>
            </w:r>
            <w:r w:rsidR="00C54970">
              <w:rPr>
                <w:sz w:val="24"/>
                <w:szCs w:val="24"/>
              </w:rPr>
              <w:t>й</w:t>
            </w:r>
            <w:r w:rsidR="00C54970" w:rsidRPr="007338C1">
              <w:rPr>
                <w:sz w:val="24"/>
                <w:szCs w:val="24"/>
              </w:rPr>
              <w:t xml:space="preserve"> опыт работы не менее 2-х лет – не менее 2- х специалистов</w:t>
            </w:r>
          </w:p>
        </w:tc>
        <w:tc>
          <w:tcPr>
            <w:tcW w:w="3395" w:type="dxa"/>
            <w:vMerge/>
          </w:tcPr>
          <w:p w:rsidR="00C54970" w:rsidRPr="00031600" w:rsidRDefault="00C54970" w:rsidP="00571FA2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C54970" w:rsidRPr="00031600" w:rsidRDefault="00C54970" w:rsidP="00571FA2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C54970" w:rsidRPr="00031600" w:rsidTr="00571FA2">
        <w:tc>
          <w:tcPr>
            <w:tcW w:w="931" w:type="dxa"/>
            <w:vAlign w:val="center"/>
          </w:tcPr>
          <w:p w:rsidR="00C54970" w:rsidRPr="00031600" w:rsidRDefault="00C54970" w:rsidP="00571FA2">
            <w:pPr>
              <w:pStyle w:val="a8"/>
              <w:numPr>
                <w:ilvl w:val="2"/>
                <w:numId w:val="2"/>
              </w:numPr>
              <w:spacing w:before="60" w:after="60"/>
              <w:ind w:hanging="1199"/>
              <w:jc w:val="center"/>
              <w:rPr>
                <w:sz w:val="26"/>
                <w:szCs w:val="26"/>
              </w:rPr>
            </w:pPr>
          </w:p>
        </w:tc>
        <w:tc>
          <w:tcPr>
            <w:tcW w:w="2246" w:type="dxa"/>
            <w:vMerge/>
          </w:tcPr>
          <w:p w:rsidR="00C54970" w:rsidRPr="00C33935" w:rsidRDefault="00C54970" w:rsidP="00571FA2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</w:p>
        </w:tc>
        <w:tc>
          <w:tcPr>
            <w:tcW w:w="4201" w:type="dxa"/>
          </w:tcPr>
          <w:p w:rsidR="00C54970" w:rsidRPr="007338C1" w:rsidRDefault="00540457" w:rsidP="00571FA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C54970" w:rsidRPr="007338C1">
              <w:rPr>
                <w:sz w:val="24"/>
                <w:szCs w:val="24"/>
              </w:rPr>
              <w:t>енеджер/специалист</w:t>
            </w:r>
            <w:r w:rsidR="00C54970">
              <w:rPr>
                <w:sz w:val="24"/>
                <w:szCs w:val="24"/>
              </w:rPr>
              <w:t>,</w:t>
            </w:r>
            <w:r w:rsidR="00C54970" w:rsidRPr="007338C1">
              <w:rPr>
                <w:sz w:val="24"/>
                <w:szCs w:val="24"/>
              </w:rPr>
              <w:t xml:space="preserve"> выполняющий функции по бронированию отелей</w:t>
            </w:r>
            <w:r w:rsidR="00C54970">
              <w:rPr>
                <w:sz w:val="24"/>
                <w:szCs w:val="24"/>
              </w:rPr>
              <w:t xml:space="preserve">, </w:t>
            </w:r>
            <w:r w:rsidR="00C54970" w:rsidRPr="00F41307">
              <w:rPr>
                <w:sz w:val="24"/>
                <w:szCs w:val="24"/>
              </w:rPr>
              <w:t>переговорных комнат/</w:t>
            </w:r>
            <w:proofErr w:type="spellStart"/>
            <w:r w:rsidR="00C54970" w:rsidRPr="00F41307">
              <w:rPr>
                <w:sz w:val="24"/>
                <w:szCs w:val="24"/>
              </w:rPr>
              <w:t>конференц</w:t>
            </w:r>
            <w:proofErr w:type="spellEnd"/>
            <w:r w:rsidR="00C54970" w:rsidRPr="00F41307">
              <w:rPr>
                <w:sz w:val="24"/>
                <w:szCs w:val="24"/>
              </w:rPr>
              <w:t xml:space="preserve"> залов на территории Российской Федерации и за рубежом, по организации автотранспортных услуг</w:t>
            </w:r>
            <w:r w:rsidR="00C54970" w:rsidRPr="007338C1">
              <w:rPr>
                <w:sz w:val="24"/>
                <w:szCs w:val="24"/>
              </w:rPr>
              <w:t xml:space="preserve"> (трансфер, аренда транспорта), имеющи</w:t>
            </w:r>
            <w:r w:rsidR="00C54970">
              <w:rPr>
                <w:sz w:val="24"/>
                <w:szCs w:val="24"/>
              </w:rPr>
              <w:t>й</w:t>
            </w:r>
            <w:r w:rsidR="00C54970" w:rsidRPr="007338C1">
              <w:rPr>
                <w:sz w:val="24"/>
                <w:szCs w:val="24"/>
              </w:rPr>
              <w:t xml:space="preserve"> опыт работы не менее 2-х лет – не менее 2-х специалистов</w:t>
            </w:r>
          </w:p>
        </w:tc>
        <w:tc>
          <w:tcPr>
            <w:tcW w:w="3395" w:type="dxa"/>
            <w:vMerge/>
          </w:tcPr>
          <w:p w:rsidR="00C54970" w:rsidRPr="00031600" w:rsidRDefault="00C54970" w:rsidP="00571FA2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C54970" w:rsidRPr="00031600" w:rsidRDefault="00C54970" w:rsidP="00571FA2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C54970" w:rsidRPr="00031600" w:rsidTr="00571FA2">
        <w:tc>
          <w:tcPr>
            <w:tcW w:w="931" w:type="dxa"/>
            <w:vAlign w:val="center"/>
          </w:tcPr>
          <w:p w:rsidR="00C54970" w:rsidRPr="00031600" w:rsidRDefault="00C54970" w:rsidP="00571FA2">
            <w:pPr>
              <w:pStyle w:val="a8"/>
              <w:numPr>
                <w:ilvl w:val="2"/>
                <w:numId w:val="2"/>
              </w:numPr>
              <w:spacing w:before="60" w:after="60"/>
              <w:ind w:hanging="1199"/>
              <w:jc w:val="center"/>
              <w:rPr>
                <w:sz w:val="26"/>
                <w:szCs w:val="26"/>
              </w:rPr>
            </w:pPr>
          </w:p>
        </w:tc>
        <w:tc>
          <w:tcPr>
            <w:tcW w:w="2246" w:type="dxa"/>
            <w:vMerge/>
          </w:tcPr>
          <w:p w:rsidR="00C54970" w:rsidRPr="00C33935" w:rsidRDefault="00C54970" w:rsidP="00571FA2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</w:p>
        </w:tc>
        <w:tc>
          <w:tcPr>
            <w:tcW w:w="4201" w:type="dxa"/>
          </w:tcPr>
          <w:p w:rsidR="00C54970" w:rsidRPr="007338C1" w:rsidRDefault="00540457" w:rsidP="00571FA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C54970" w:rsidRPr="007338C1">
              <w:rPr>
                <w:sz w:val="24"/>
                <w:szCs w:val="24"/>
              </w:rPr>
              <w:t>енеджер/специалист</w:t>
            </w:r>
            <w:r w:rsidR="00C54970">
              <w:rPr>
                <w:sz w:val="24"/>
                <w:szCs w:val="24"/>
              </w:rPr>
              <w:t>,</w:t>
            </w:r>
            <w:r w:rsidR="00C54970" w:rsidRPr="007338C1">
              <w:rPr>
                <w:sz w:val="24"/>
                <w:szCs w:val="24"/>
              </w:rPr>
              <w:t xml:space="preserve"> выполняющий </w:t>
            </w:r>
            <w:r w:rsidR="00C54970" w:rsidRPr="007338C1">
              <w:rPr>
                <w:sz w:val="24"/>
                <w:szCs w:val="24"/>
              </w:rPr>
              <w:lastRenderedPageBreak/>
              <w:t>функции по оказанию паспортно-визовых услуг, имеющи</w:t>
            </w:r>
            <w:r w:rsidR="00C54970">
              <w:rPr>
                <w:sz w:val="24"/>
                <w:szCs w:val="24"/>
              </w:rPr>
              <w:t>й</w:t>
            </w:r>
            <w:r w:rsidR="00C54970" w:rsidRPr="007338C1">
              <w:rPr>
                <w:sz w:val="24"/>
                <w:szCs w:val="24"/>
              </w:rPr>
              <w:t xml:space="preserve"> опыт работы не менее 2-х лет – не менее 1-го специалиста</w:t>
            </w:r>
          </w:p>
        </w:tc>
        <w:tc>
          <w:tcPr>
            <w:tcW w:w="3395" w:type="dxa"/>
            <w:vMerge/>
          </w:tcPr>
          <w:p w:rsidR="00C54970" w:rsidRPr="00031600" w:rsidRDefault="00C54970" w:rsidP="00571FA2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C54970" w:rsidRPr="00031600" w:rsidRDefault="00C54970" w:rsidP="00571FA2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C54970" w:rsidRPr="00031600" w:rsidTr="00571FA2">
        <w:tc>
          <w:tcPr>
            <w:tcW w:w="931" w:type="dxa"/>
            <w:vAlign w:val="center"/>
          </w:tcPr>
          <w:p w:rsidR="00C54970" w:rsidRPr="00031600" w:rsidRDefault="00C54970" w:rsidP="00571FA2">
            <w:pPr>
              <w:pStyle w:val="a8"/>
              <w:numPr>
                <w:ilvl w:val="2"/>
                <w:numId w:val="2"/>
              </w:numPr>
              <w:spacing w:before="60" w:after="60"/>
              <w:ind w:hanging="1199"/>
              <w:jc w:val="center"/>
              <w:rPr>
                <w:sz w:val="26"/>
                <w:szCs w:val="26"/>
              </w:rPr>
            </w:pPr>
          </w:p>
        </w:tc>
        <w:tc>
          <w:tcPr>
            <w:tcW w:w="2246" w:type="dxa"/>
            <w:vMerge/>
          </w:tcPr>
          <w:p w:rsidR="00C54970" w:rsidRPr="00C33935" w:rsidRDefault="00C54970" w:rsidP="00571FA2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</w:p>
        </w:tc>
        <w:tc>
          <w:tcPr>
            <w:tcW w:w="4201" w:type="dxa"/>
          </w:tcPr>
          <w:p w:rsidR="00C54970" w:rsidRPr="007338C1" w:rsidRDefault="00C54970" w:rsidP="00571FA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Вип</w:t>
            </w:r>
            <w:proofErr w:type="spellEnd"/>
            <w:r>
              <w:rPr>
                <w:sz w:val="24"/>
                <w:szCs w:val="24"/>
              </w:rPr>
              <w:t xml:space="preserve">-менеджер </w:t>
            </w:r>
            <w:r w:rsidRPr="007338C1">
              <w:rPr>
                <w:sz w:val="24"/>
                <w:szCs w:val="24"/>
              </w:rPr>
              <w:t>выполняющий функции по бронированию и выписк</w:t>
            </w:r>
            <w:r>
              <w:rPr>
                <w:sz w:val="24"/>
                <w:szCs w:val="24"/>
              </w:rPr>
              <w:t>е</w:t>
            </w:r>
            <w:r w:rsidRPr="007338C1">
              <w:rPr>
                <w:sz w:val="24"/>
                <w:szCs w:val="24"/>
              </w:rPr>
              <w:t xml:space="preserve"> авиабилетов и железнодорожных билетов, по бронированию</w:t>
            </w:r>
            <w:r w:rsidRPr="007338C1">
              <w:rPr>
                <w:rFonts w:ascii="Calibri" w:eastAsia="Calibri" w:hAnsi="Calibri" w:cs="Calibri"/>
              </w:rPr>
              <w:t xml:space="preserve"> </w:t>
            </w:r>
            <w:r w:rsidRPr="007338C1">
              <w:rPr>
                <w:sz w:val="24"/>
                <w:szCs w:val="24"/>
              </w:rPr>
              <w:t>VIP залов, ЗОЛД в аэропортах на территории Российской Федерации и за рубежом</w:t>
            </w:r>
            <w:r>
              <w:rPr>
                <w:sz w:val="24"/>
                <w:szCs w:val="24"/>
              </w:rPr>
              <w:t xml:space="preserve"> для руководящего состава Заказчика</w:t>
            </w:r>
          </w:p>
        </w:tc>
        <w:tc>
          <w:tcPr>
            <w:tcW w:w="3395" w:type="dxa"/>
            <w:vMerge/>
          </w:tcPr>
          <w:p w:rsidR="00C54970" w:rsidRPr="00031600" w:rsidRDefault="00C54970" w:rsidP="00571FA2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C54970" w:rsidRPr="00031600" w:rsidRDefault="00C54970" w:rsidP="00571FA2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C54970" w:rsidRPr="00031600" w:rsidRDefault="00C54970" w:rsidP="00C54970">
      <w:pPr>
        <w:jc w:val="center"/>
        <w:rPr>
          <w:b/>
          <w:i/>
          <w:sz w:val="26"/>
          <w:szCs w:val="26"/>
        </w:rPr>
        <w:sectPr w:rsidR="00C54970" w:rsidRPr="00031600" w:rsidSect="00241402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:rsidR="00C54970" w:rsidRPr="00031600" w:rsidRDefault="00C54970" w:rsidP="00C54970">
      <w:pPr>
        <w:pStyle w:val="1"/>
        <w:keepLines/>
        <w:ind w:left="357" w:hanging="357"/>
        <w:jc w:val="center"/>
        <w:rPr>
          <w:sz w:val="26"/>
          <w:szCs w:val="26"/>
          <w:lang w:val="ru-RU"/>
        </w:rPr>
      </w:pPr>
      <w:bookmarkStart w:id="33" w:name="_Toc53393312"/>
      <w:bookmarkStart w:id="34" w:name="_Toc53395937"/>
      <w:bookmarkStart w:id="35" w:name="_Toc46743519"/>
      <w:bookmarkStart w:id="36" w:name="_Toc51339699"/>
      <w:bookmarkStart w:id="37" w:name="_Toc232509652"/>
      <w:r w:rsidRPr="00031600">
        <w:rPr>
          <w:sz w:val="26"/>
          <w:szCs w:val="26"/>
          <w:lang w:val="ru-RU"/>
        </w:rPr>
        <w:lastRenderedPageBreak/>
        <w:t>Требования к документации по ценообразованию</w:t>
      </w:r>
      <w:bookmarkEnd w:id="33"/>
      <w:bookmarkEnd w:id="34"/>
      <w:r w:rsidRPr="00031600">
        <w:rPr>
          <w:sz w:val="26"/>
          <w:szCs w:val="26"/>
          <w:lang w:val="ru-RU"/>
        </w:rPr>
        <w:t xml:space="preserve"> на этапе закупки</w:t>
      </w:r>
      <w:bookmarkEnd w:id="37"/>
    </w:p>
    <w:p w:rsidR="00C54970" w:rsidRPr="00031600" w:rsidRDefault="00C54970" w:rsidP="00C54970">
      <w:pPr>
        <w:widowControl w:val="0"/>
        <w:tabs>
          <w:tab w:val="left" w:pos="426"/>
        </w:tabs>
        <w:spacing w:before="60"/>
        <w:jc w:val="both"/>
        <w:rPr>
          <w:rStyle w:val="ac"/>
          <w:b w:val="0"/>
          <w:bCs/>
          <w:iCs/>
          <w:sz w:val="26"/>
          <w:szCs w:val="26"/>
        </w:rPr>
      </w:pPr>
    </w:p>
    <w:p w:rsidR="00C54970" w:rsidRPr="001C3DA6" w:rsidRDefault="00C54970" w:rsidP="00194EB3">
      <w:pPr>
        <w:spacing w:after="60"/>
        <w:ind w:firstLine="709"/>
        <w:jc w:val="both"/>
        <w:rPr>
          <w:rFonts w:eastAsia="Calibri"/>
          <w:sz w:val="16"/>
          <w:szCs w:val="16"/>
          <w:lang w:val="en-US"/>
        </w:rPr>
      </w:pPr>
      <w:r w:rsidRPr="001D7B0D">
        <w:rPr>
          <w:sz w:val="26"/>
          <w:szCs w:val="26"/>
        </w:rPr>
        <w:t xml:space="preserve">3.1 </w:t>
      </w:r>
      <w:r w:rsidRPr="001D7B0D">
        <w:rPr>
          <w:rFonts w:eastAsia="Calibri"/>
          <w:sz w:val="26"/>
          <w:szCs w:val="26"/>
        </w:rPr>
        <w:t>Участник обязательно должен предоставить в составе заявки заполненную таблицу «</w:t>
      </w:r>
      <w:r>
        <w:rPr>
          <w:rFonts w:eastAsia="Calibri"/>
          <w:sz w:val="26"/>
          <w:szCs w:val="26"/>
        </w:rPr>
        <w:t>Ценовое</w:t>
      </w:r>
      <w:r w:rsidRPr="001D7B0D">
        <w:rPr>
          <w:rFonts w:eastAsia="Calibri"/>
          <w:sz w:val="26"/>
          <w:szCs w:val="26"/>
        </w:rPr>
        <w:t xml:space="preserve"> предложение», оформленную в соответствии </w:t>
      </w:r>
      <w:r w:rsidRPr="00194EB3">
        <w:rPr>
          <w:rFonts w:eastAsia="Calibri"/>
          <w:sz w:val="26"/>
          <w:szCs w:val="26"/>
        </w:rPr>
        <w:t xml:space="preserve">с Приложением </w:t>
      </w:r>
      <w:r w:rsidR="00194EB3" w:rsidRPr="00194EB3">
        <w:rPr>
          <w:rFonts w:eastAsia="Calibri"/>
          <w:sz w:val="26"/>
          <w:szCs w:val="26"/>
        </w:rPr>
        <w:t xml:space="preserve">№ </w:t>
      </w:r>
      <w:r w:rsidRPr="00194EB3">
        <w:rPr>
          <w:rFonts w:eastAsia="Calibri"/>
          <w:sz w:val="26"/>
          <w:szCs w:val="26"/>
        </w:rPr>
        <w:t>1</w:t>
      </w:r>
      <w:r w:rsidRPr="001D7B0D">
        <w:rPr>
          <w:rFonts w:eastAsia="Calibri"/>
          <w:sz w:val="26"/>
          <w:szCs w:val="26"/>
        </w:rPr>
        <w:t xml:space="preserve"> к настоящему ТТ, в которой необходимо отразить в том числе цену за единицу продукции. Цен</w:t>
      </w:r>
      <w:r w:rsidR="00146294" w:rsidRPr="00146294">
        <w:rPr>
          <w:rFonts w:eastAsia="Calibri"/>
          <w:sz w:val="26"/>
          <w:szCs w:val="26"/>
        </w:rPr>
        <w:t>а</w:t>
      </w:r>
      <w:r w:rsidRPr="001D7B0D">
        <w:rPr>
          <w:rFonts w:eastAsia="Calibri"/>
          <w:sz w:val="26"/>
          <w:szCs w:val="26"/>
        </w:rPr>
        <w:t xml:space="preserve"> должна быть</w:t>
      </w:r>
      <w:r w:rsidR="00194EB3">
        <w:rPr>
          <w:rFonts w:eastAsia="Calibri"/>
          <w:sz w:val="26"/>
          <w:szCs w:val="26"/>
        </w:rPr>
        <w:t xml:space="preserve"> указана в рублях без учета НДС.</w:t>
      </w:r>
    </w:p>
    <w:p w:rsidR="00C54970" w:rsidRPr="00031600" w:rsidRDefault="00C54970" w:rsidP="00C54970">
      <w:pPr>
        <w:widowControl w:val="0"/>
        <w:tabs>
          <w:tab w:val="left" w:pos="426"/>
        </w:tabs>
        <w:spacing w:before="60"/>
        <w:ind w:firstLine="851"/>
        <w:jc w:val="both"/>
        <w:rPr>
          <w:sz w:val="26"/>
          <w:szCs w:val="26"/>
        </w:rPr>
      </w:pPr>
    </w:p>
    <w:p w:rsidR="002F37B5" w:rsidRDefault="002F37B5" w:rsidP="00C54970">
      <w:pPr>
        <w:ind w:firstLine="851"/>
        <w:rPr>
          <w:iCs/>
          <w:caps/>
          <w:sz w:val="26"/>
          <w:szCs w:val="26"/>
        </w:rPr>
      </w:pPr>
    </w:p>
    <w:p w:rsidR="00C54970" w:rsidRPr="00031600" w:rsidRDefault="00C54970" w:rsidP="00C54970">
      <w:pPr>
        <w:rPr>
          <w:rFonts w:eastAsia="Calibri"/>
          <w:b/>
          <w:iCs/>
          <w:caps/>
          <w:sz w:val="26"/>
          <w:szCs w:val="26"/>
          <w:lang w:val="x-none" w:eastAsia="x-none"/>
        </w:rPr>
      </w:pPr>
    </w:p>
    <w:p w:rsidR="00C54970" w:rsidRDefault="00C54970" w:rsidP="00C54970">
      <w:pPr>
        <w:pStyle w:val="1"/>
        <w:keepLines/>
        <w:ind w:left="357" w:hanging="357"/>
        <w:jc w:val="center"/>
        <w:rPr>
          <w:iCs/>
          <w:sz w:val="26"/>
          <w:szCs w:val="26"/>
          <w:lang w:val="ru-RU"/>
        </w:rPr>
      </w:pPr>
      <w:bookmarkStart w:id="38" w:name="_Toc232509653"/>
      <w:bookmarkEnd w:id="35"/>
      <w:bookmarkEnd w:id="36"/>
      <w:r w:rsidRPr="00031600">
        <w:rPr>
          <w:iCs/>
          <w:sz w:val="26"/>
          <w:szCs w:val="26"/>
          <w:lang w:val="ru-RU"/>
        </w:rPr>
        <w:t>Приложения</w:t>
      </w:r>
      <w:bookmarkEnd w:id="38"/>
    </w:p>
    <w:p w:rsidR="003A0D1F" w:rsidRPr="00241A7A" w:rsidRDefault="00194EB3" w:rsidP="00194EB3">
      <w:pPr>
        <w:ind w:firstLine="709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4</w:t>
      </w:r>
      <w:r w:rsidR="003A0D1F" w:rsidRPr="00241A7A">
        <w:rPr>
          <w:sz w:val="26"/>
          <w:szCs w:val="26"/>
          <w:lang w:eastAsia="x-none"/>
        </w:rPr>
        <w:t>.1</w:t>
      </w:r>
      <w:r w:rsidR="00241A7A" w:rsidRPr="00241A7A">
        <w:rPr>
          <w:sz w:val="26"/>
          <w:szCs w:val="26"/>
          <w:lang w:eastAsia="x-none"/>
        </w:rPr>
        <w:t>.</w:t>
      </w:r>
      <w:r w:rsidR="003A0D1F" w:rsidRPr="00241A7A">
        <w:rPr>
          <w:sz w:val="26"/>
          <w:szCs w:val="26"/>
          <w:lang w:eastAsia="x-none"/>
        </w:rPr>
        <w:t xml:space="preserve"> Приложение № 1 к ТТ – Ценовое предложение.</w:t>
      </w:r>
    </w:p>
    <w:p w:rsidR="003A0D1F" w:rsidRPr="00241A7A" w:rsidRDefault="00194EB3" w:rsidP="00194EB3">
      <w:pPr>
        <w:ind w:firstLine="709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4</w:t>
      </w:r>
      <w:r w:rsidR="003A0D1F" w:rsidRPr="00241A7A">
        <w:rPr>
          <w:sz w:val="26"/>
          <w:szCs w:val="26"/>
          <w:lang w:eastAsia="x-none"/>
        </w:rPr>
        <w:t>.2</w:t>
      </w:r>
      <w:r w:rsidR="00241A7A" w:rsidRPr="00241A7A">
        <w:rPr>
          <w:sz w:val="26"/>
          <w:szCs w:val="26"/>
          <w:lang w:eastAsia="x-none"/>
        </w:rPr>
        <w:t>.</w:t>
      </w:r>
      <w:r w:rsidR="003A0D1F" w:rsidRPr="00241A7A">
        <w:rPr>
          <w:sz w:val="26"/>
          <w:szCs w:val="26"/>
          <w:lang w:eastAsia="x-none"/>
        </w:rPr>
        <w:t xml:space="preserve"> Приложение № 2 к ТТ – Общие требования к исполнению заявок.</w:t>
      </w:r>
    </w:p>
    <w:p w:rsidR="00C54970" w:rsidRPr="00241A7A" w:rsidRDefault="00C54970" w:rsidP="00C54970">
      <w:pPr>
        <w:widowControl w:val="0"/>
        <w:tabs>
          <w:tab w:val="left" w:pos="426"/>
        </w:tabs>
        <w:spacing w:before="60"/>
        <w:jc w:val="both"/>
        <w:rPr>
          <w:rStyle w:val="ac"/>
          <w:bCs/>
          <w:i w:val="0"/>
          <w:iCs/>
          <w:sz w:val="26"/>
          <w:szCs w:val="26"/>
        </w:rPr>
      </w:pPr>
    </w:p>
    <w:sectPr w:rsidR="00C54970" w:rsidRPr="00241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6AB" w:rsidRDefault="00F54284">
      <w:r>
        <w:separator/>
      </w:r>
    </w:p>
  </w:endnote>
  <w:endnote w:type="continuationSeparator" w:id="0">
    <w:p w:rsidR="00AE76AB" w:rsidRDefault="00F5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 (Заголовки)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6AB" w:rsidRDefault="00F54284">
      <w:r>
        <w:separator/>
      </w:r>
    </w:p>
  </w:footnote>
  <w:footnote w:type="continuationSeparator" w:id="0">
    <w:p w:rsidR="00AE76AB" w:rsidRDefault="00F5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BAA" w:rsidRDefault="003A0D1F" w:rsidP="00CA1165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60BAA" w:rsidRDefault="0093670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BAA" w:rsidRDefault="003A0D1F" w:rsidP="00CA116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36708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BAA" w:rsidRDefault="0093670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84B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970"/>
    <w:rsid w:val="000671E7"/>
    <w:rsid w:val="000F31FB"/>
    <w:rsid w:val="00146294"/>
    <w:rsid w:val="00194EB3"/>
    <w:rsid w:val="00241A7A"/>
    <w:rsid w:val="002F37B5"/>
    <w:rsid w:val="003A0D1F"/>
    <w:rsid w:val="00540457"/>
    <w:rsid w:val="005904E7"/>
    <w:rsid w:val="006F1FCE"/>
    <w:rsid w:val="00894768"/>
    <w:rsid w:val="008A626F"/>
    <w:rsid w:val="00936708"/>
    <w:rsid w:val="00A61C1A"/>
    <w:rsid w:val="00AE76AB"/>
    <w:rsid w:val="00B87CD8"/>
    <w:rsid w:val="00BD7257"/>
    <w:rsid w:val="00BD7FBD"/>
    <w:rsid w:val="00C45F55"/>
    <w:rsid w:val="00C54970"/>
    <w:rsid w:val="00D3688D"/>
    <w:rsid w:val="00D56359"/>
    <w:rsid w:val="00DA276B"/>
    <w:rsid w:val="00E91E9C"/>
    <w:rsid w:val="00F51AEF"/>
    <w:rsid w:val="00F54284"/>
    <w:rsid w:val="00F922CA"/>
    <w:rsid w:val="00FB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2C590"/>
  <w15:chartTrackingRefBased/>
  <w15:docId w15:val="{B358B336-D9C2-4ECD-B2C4-92317A73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97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"/>
    <w:next w:val="a"/>
    <w:link w:val="10"/>
    <w:qFormat/>
    <w:rsid w:val="00C54970"/>
    <w:pPr>
      <w:numPr>
        <w:ilvl w:val="0"/>
      </w:numPr>
      <w:outlineLvl w:val="0"/>
    </w:pPr>
    <w:rPr>
      <w:sz w:val="28"/>
      <w:szCs w:val="28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"/>
    <w:link w:val="20"/>
    <w:qFormat/>
    <w:rsid w:val="00C54970"/>
    <w:pPr>
      <w:outlineLvl w:val="1"/>
    </w:pPr>
  </w:style>
  <w:style w:type="paragraph" w:styleId="3">
    <w:name w:val="heading 3"/>
    <w:aliases w:val="H3"/>
    <w:basedOn w:val="a"/>
    <w:next w:val="a"/>
    <w:link w:val="30"/>
    <w:autoRedefine/>
    <w:qFormat/>
    <w:rsid w:val="00C54970"/>
    <w:pPr>
      <w:keepNext/>
      <w:numPr>
        <w:ilvl w:val="2"/>
        <w:numId w:val="1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"/>
    <w:next w:val="a"/>
    <w:link w:val="40"/>
    <w:qFormat/>
    <w:rsid w:val="00C54970"/>
    <w:pPr>
      <w:numPr>
        <w:ilvl w:val="1"/>
      </w:numPr>
      <w:outlineLvl w:val="3"/>
    </w:pPr>
    <w:rPr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basedOn w:val="a0"/>
    <w:link w:val="1"/>
    <w:rsid w:val="00C54970"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20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0"/>
    <w:link w:val="2"/>
    <w:rsid w:val="00C54970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30">
    <w:name w:val="Заголовок 3 Знак"/>
    <w:aliases w:val="H3 Знак"/>
    <w:basedOn w:val="a0"/>
    <w:link w:val="3"/>
    <w:rsid w:val="00C54970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basedOn w:val="a0"/>
    <w:link w:val="4"/>
    <w:rsid w:val="00C54970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a3">
    <w:name w:val="header"/>
    <w:basedOn w:val="a"/>
    <w:link w:val="a4"/>
    <w:uiPriority w:val="99"/>
    <w:rsid w:val="00C5497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C5497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54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C54970"/>
  </w:style>
  <w:style w:type="paragraph" w:styleId="11">
    <w:name w:val="toc 1"/>
    <w:basedOn w:val="a"/>
    <w:next w:val="a"/>
    <w:autoRedefine/>
    <w:uiPriority w:val="39"/>
    <w:rsid w:val="00C54970"/>
    <w:pPr>
      <w:tabs>
        <w:tab w:val="left" w:pos="560"/>
        <w:tab w:val="right" w:leader="dot" w:pos="9911"/>
      </w:tabs>
      <w:spacing w:before="120"/>
    </w:pPr>
    <w:rPr>
      <w:rFonts w:cs="Calibri Light (Заголовки)"/>
      <w:b/>
      <w:bCs/>
      <w:sz w:val="24"/>
      <w:szCs w:val="24"/>
    </w:rPr>
  </w:style>
  <w:style w:type="paragraph" w:styleId="31">
    <w:name w:val="toc 3"/>
    <w:basedOn w:val="a"/>
    <w:next w:val="a"/>
    <w:autoRedefine/>
    <w:uiPriority w:val="39"/>
    <w:rsid w:val="00C54970"/>
    <w:pPr>
      <w:ind w:left="280"/>
    </w:pPr>
    <w:rPr>
      <w:rFonts w:cstheme="minorHAnsi"/>
      <w:sz w:val="20"/>
      <w:szCs w:val="20"/>
    </w:rPr>
  </w:style>
  <w:style w:type="character" w:styleId="a7">
    <w:name w:val="Hyperlink"/>
    <w:uiPriority w:val="99"/>
    <w:rsid w:val="00C54970"/>
    <w:rPr>
      <w:color w:val="0000FF"/>
      <w:u w:val="single"/>
    </w:rPr>
  </w:style>
  <w:style w:type="paragraph" w:styleId="41">
    <w:name w:val="toc 4"/>
    <w:basedOn w:val="a"/>
    <w:next w:val="a"/>
    <w:autoRedefine/>
    <w:uiPriority w:val="39"/>
    <w:rsid w:val="00C549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styleId="a8">
    <w:name w:val="List Paragraph"/>
    <w:aliases w:val="Table-Normal,RSHB_Table-Normal,Заголовок_3,Подпись рисунка,Алроса_маркер (Уровень 4),Маркер,ПАРАГРАФ,Абзац списка2"/>
    <w:basedOn w:val="a"/>
    <w:link w:val="a9"/>
    <w:uiPriority w:val="34"/>
    <w:qFormat/>
    <w:rsid w:val="00C54970"/>
    <w:pPr>
      <w:ind w:left="720"/>
      <w:contextualSpacing/>
    </w:pPr>
    <w:rPr>
      <w:rFonts w:eastAsia="Calibri"/>
      <w:sz w:val="24"/>
      <w:szCs w:val="24"/>
    </w:rPr>
  </w:style>
  <w:style w:type="paragraph" w:customStyle="1" w:styleId="aa">
    <w:name w:val="Таблица"/>
    <w:basedOn w:val="a"/>
    <w:qFormat/>
    <w:rsid w:val="00C54970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b">
    <w:name w:val="Таблица шапка"/>
    <w:basedOn w:val="a"/>
    <w:rsid w:val="00C54970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9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8"/>
    <w:uiPriority w:val="34"/>
    <w:locked/>
    <w:rsid w:val="00C54970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c">
    <w:name w:val="комментарий"/>
    <w:rsid w:val="00C54970"/>
    <w:rPr>
      <w:b/>
      <w:i/>
      <w:shd w:val="clear" w:color="auto" w:fill="FFFF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10</Pages>
  <Words>1390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Вахненко Анна Ивановна</dc:creator>
  <cp:keywords/>
  <dc:description/>
  <cp:lastModifiedBy>Вахненко Анна Ивановна</cp:lastModifiedBy>
  <cp:revision>24</cp:revision>
  <dcterms:created xsi:type="dcterms:W3CDTF">2026-05-19T06:43:00Z</dcterms:created>
  <dcterms:modified xsi:type="dcterms:W3CDTF">2026-06-16T06:47:00Z</dcterms:modified>
</cp:coreProperties>
</file>