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Default="00844CD8"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ЗАПРОСА</w:t>
      </w:r>
    </w:p>
    <w:p w:rsidR="00844CD8" w:rsidRPr="000C7104" w:rsidRDefault="00844CD8"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0C7104"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0C7104">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844CD8">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467A1E" w:rsidRPr="00957A18" w:rsidRDefault="00957A18" w:rsidP="00DF5B5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АУО</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008376AD" w:rsidRPr="008376AD">
        <w:rPr>
          <w:rFonts w:ascii="Times New Roman" w:eastAsia="Times New Roman" w:hAnsi="Times New Roman" w:cs="Times New Roman"/>
          <w:b/>
          <w:sz w:val="28"/>
          <w:szCs w:val="28"/>
          <w:lang w:eastAsia="ru-RU"/>
        </w:rPr>
        <w:t>Поставка примерочных для нужд АО «Почта России»</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8"/>
        <w:gridCol w:w="5240"/>
      </w:tblGrid>
      <w:tr w:rsidR="00467A1E" w:rsidRPr="00844CD8" w:rsidTr="006858B2">
        <w:trPr>
          <w:trHeight w:val="278"/>
          <w:jc w:val="center"/>
        </w:trPr>
        <w:tc>
          <w:tcPr>
            <w:tcW w:w="576" w:type="dxa"/>
            <w:noWrap/>
            <w:vAlign w:val="center"/>
          </w:tcPr>
          <w:p w:rsidR="00467A1E" w:rsidRPr="00844CD8"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1.</w:t>
            </w:r>
          </w:p>
        </w:tc>
        <w:tc>
          <w:tcPr>
            <w:tcW w:w="3818" w:type="dxa"/>
            <w:vAlign w:val="center"/>
            <w:hideMark/>
          </w:tcPr>
          <w:p w:rsidR="00467A1E" w:rsidRPr="00844CD8"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Описание товаров/работ/услуг</w:t>
            </w:r>
          </w:p>
        </w:tc>
        <w:tc>
          <w:tcPr>
            <w:tcW w:w="5240" w:type="dxa"/>
            <w:noWrap/>
            <w:vAlign w:val="center"/>
            <w:hideMark/>
          </w:tcPr>
          <w:p w:rsidR="00467A1E" w:rsidRPr="00844CD8" w:rsidRDefault="008376AD" w:rsidP="00AF7482">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 xml:space="preserve">Поставка примерочных для нужд </w:t>
            </w:r>
            <w:r w:rsidR="007328DE" w:rsidRPr="00844CD8">
              <w:rPr>
                <w:rFonts w:ascii="Times New Roman" w:eastAsia="Times New Roman" w:hAnsi="Times New Roman" w:cs="Times New Roman"/>
                <w:color w:val="000000"/>
                <w:sz w:val="26"/>
                <w:szCs w:val="26"/>
                <w:lang w:eastAsia="ru-RU"/>
              </w:rPr>
              <w:br/>
            </w:r>
            <w:r w:rsidRPr="00844CD8">
              <w:rPr>
                <w:rFonts w:ascii="Times New Roman" w:eastAsia="Times New Roman" w:hAnsi="Times New Roman" w:cs="Times New Roman"/>
                <w:color w:val="000000"/>
                <w:sz w:val="26"/>
                <w:szCs w:val="26"/>
                <w:lang w:eastAsia="ru-RU"/>
              </w:rPr>
              <w:t>АО «Почта России»</w:t>
            </w:r>
          </w:p>
        </w:tc>
      </w:tr>
      <w:tr w:rsidR="00467A1E" w:rsidRPr="00844CD8" w:rsidTr="006858B2">
        <w:trPr>
          <w:trHeight w:val="278"/>
          <w:jc w:val="center"/>
        </w:trPr>
        <w:tc>
          <w:tcPr>
            <w:tcW w:w="576" w:type="dxa"/>
            <w:noWrap/>
            <w:vAlign w:val="center"/>
          </w:tcPr>
          <w:p w:rsidR="00467A1E" w:rsidRPr="00844CD8"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2.</w:t>
            </w:r>
          </w:p>
        </w:tc>
        <w:tc>
          <w:tcPr>
            <w:tcW w:w="3818" w:type="dxa"/>
            <w:vAlign w:val="center"/>
            <w:hideMark/>
          </w:tcPr>
          <w:p w:rsidR="00467A1E" w:rsidRPr="00844CD8"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Единица измерения</w:t>
            </w:r>
          </w:p>
        </w:tc>
        <w:tc>
          <w:tcPr>
            <w:tcW w:w="5240" w:type="dxa"/>
            <w:noWrap/>
            <w:vAlign w:val="center"/>
            <w:hideMark/>
          </w:tcPr>
          <w:p w:rsidR="00467A1E" w:rsidRPr="00844CD8" w:rsidRDefault="008376AD" w:rsidP="00AA7C92">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Комплект</w:t>
            </w:r>
          </w:p>
        </w:tc>
      </w:tr>
      <w:tr w:rsidR="00467A1E" w:rsidRPr="00844CD8" w:rsidTr="006858B2">
        <w:trPr>
          <w:trHeight w:val="278"/>
          <w:jc w:val="center"/>
        </w:trPr>
        <w:tc>
          <w:tcPr>
            <w:tcW w:w="576" w:type="dxa"/>
            <w:noWrap/>
            <w:vAlign w:val="center"/>
          </w:tcPr>
          <w:p w:rsidR="00467A1E" w:rsidRPr="00844CD8"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3.</w:t>
            </w:r>
          </w:p>
        </w:tc>
        <w:tc>
          <w:tcPr>
            <w:tcW w:w="3818" w:type="dxa"/>
            <w:vAlign w:val="center"/>
          </w:tcPr>
          <w:p w:rsidR="00467A1E" w:rsidRPr="00844CD8"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ОКПД2</w:t>
            </w:r>
          </w:p>
        </w:tc>
        <w:tc>
          <w:tcPr>
            <w:tcW w:w="5240" w:type="dxa"/>
            <w:noWrap/>
            <w:vAlign w:val="center"/>
          </w:tcPr>
          <w:p w:rsidR="00B513FA" w:rsidRPr="00844CD8" w:rsidRDefault="008376AD" w:rsidP="00AF7482">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31.01.13.000</w:t>
            </w:r>
            <w:r w:rsidR="00AA7C92" w:rsidRPr="00844CD8">
              <w:rPr>
                <w:rFonts w:ascii="Times New Roman" w:eastAsia="Times New Roman" w:hAnsi="Times New Roman" w:cs="Times New Roman"/>
                <w:color w:val="000000"/>
                <w:sz w:val="26"/>
                <w:szCs w:val="26"/>
                <w:lang w:eastAsia="ru-RU"/>
              </w:rPr>
              <w:t>, Мебель деревянная для предприятий торговли</w:t>
            </w:r>
          </w:p>
        </w:tc>
      </w:tr>
      <w:tr w:rsidR="00467A1E" w:rsidRPr="00844CD8" w:rsidTr="006858B2">
        <w:trPr>
          <w:trHeight w:val="612"/>
          <w:jc w:val="center"/>
        </w:trPr>
        <w:tc>
          <w:tcPr>
            <w:tcW w:w="576" w:type="dxa"/>
            <w:noWrap/>
            <w:vAlign w:val="center"/>
          </w:tcPr>
          <w:p w:rsidR="00467A1E" w:rsidRPr="00844CD8"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4.</w:t>
            </w:r>
          </w:p>
        </w:tc>
        <w:tc>
          <w:tcPr>
            <w:tcW w:w="3818" w:type="dxa"/>
            <w:vAlign w:val="center"/>
            <w:hideMark/>
          </w:tcPr>
          <w:p w:rsidR="00467A1E" w:rsidRPr="00844CD8" w:rsidRDefault="00957A18"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Количество/объем товаров/работ/</w:t>
            </w:r>
            <w:r w:rsidR="00467A1E" w:rsidRPr="00844CD8">
              <w:rPr>
                <w:rFonts w:ascii="Times New Roman" w:eastAsia="Times New Roman" w:hAnsi="Times New Roman" w:cs="Times New Roman"/>
                <w:color w:val="000000"/>
                <w:sz w:val="26"/>
                <w:szCs w:val="26"/>
                <w:lang w:eastAsia="ru-RU"/>
              </w:rPr>
              <w:t>услуг</w:t>
            </w:r>
          </w:p>
        </w:tc>
        <w:tc>
          <w:tcPr>
            <w:tcW w:w="5240" w:type="dxa"/>
            <w:noWrap/>
            <w:vAlign w:val="center"/>
            <w:hideMark/>
          </w:tcPr>
          <w:p w:rsidR="00467A1E" w:rsidRPr="00844CD8" w:rsidRDefault="00291653" w:rsidP="00AD0806">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В соответствии с Тех</w:t>
            </w:r>
            <w:r w:rsidR="00142401" w:rsidRPr="00844CD8">
              <w:rPr>
                <w:rFonts w:ascii="Times New Roman" w:eastAsia="Times New Roman" w:hAnsi="Times New Roman" w:cs="Times New Roman"/>
                <w:color w:val="000000"/>
                <w:sz w:val="26"/>
                <w:szCs w:val="26"/>
                <w:lang w:eastAsia="ru-RU"/>
              </w:rPr>
              <w:t>ническ</w:t>
            </w:r>
            <w:r w:rsidR="00684D76" w:rsidRPr="00844CD8">
              <w:rPr>
                <w:rFonts w:ascii="Times New Roman" w:eastAsia="Times New Roman" w:hAnsi="Times New Roman" w:cs="Times New Roman"/>
                <w:color w:val="000000"/>
                <w:sz w:val="26"/>
                <w:szCs w:val="26"/>
                <w:lang w:eastAsia="ru-RU"/>
              </w:rPr>
              <w:t>им</w:t>
            </w:r>
            <w:r w:rsidR="00AD0806" w:rsidRPr="00844CD8">
              <w:rPr>
                <w:rFonts w:ascii="Times New Roman" w:eastAsia="Times New Roman" w:hAnsi="Times New Roman" w:cs="Times New Roman"/>
                <w:color w:val="000000"/>
                <w:sz w:val="26"/>
                <w:szCs w:val="26"/>
                <w:lang w:eastAsia="ru-RU"/>
              </w:rPr>
              <w:t xml:space="preserve"> заданием </w:t>
            </w:r>
            <w:r w:rsidR="00142401" w:rsidRPr="00844CD8">
              <w:rPr>
                <w:rFonts w:ascii="Times New Roman" w:eastAsia="Times New Roman" w:hAnsi="Times New Roman" w:cs="Times New Roman"/>
                <w:color w:val="000000"/>
                <w:sz w:val="26"/>
                <w:szCs w:val="26"/>
                <w:lang w:eastAsia="ru-RU"/>
              </w:rPr>
              <w:t>(Приложение №</w:t>
            </w:r>
            <w:r w:rsidRPr="00844CD8">
              <w:rPr>
                <w:rFonts w:ascii="Times New Roman" w:eastAsia="Times New Roman" w:hAnsi="Times New Roman" w:cs="Times New Roman"/>
                <w:color w:val="000000"/>
                <w:sz w:val="26"/>
                <w:szCs w:val="26"/>
                <w:lang w:eastAsia="ru-RU"/>
              </w:rPr>
              <w:t>1 к запросу)</w:t>
            </w:r>
          </w:p>
        </w:tc>
      </w:tr>
      <w:tr w:rsidR="00AD0806" w:rsidRPr="00844CD8" w:rsidTr="006858B2">
        <w:trPr>
          <w:trHeight w:val="490"/>
          <w:jc w:val="center"/>
        </w:trPr>
        <w:tc>
          <w:tcPr>
            <w:tcW w:w="576" w:type="dxa"/>
            <w:noWrap/>
            <w:vAlign w:val="center"/>
          </w:tcPr>
          <w:p w:rsidR="00AD0806" w:rsidRPr="00844CD8"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5.</w:t>
            </w:r>
          </w:p>
        </w:tc>
        <w:tc>
          <w:tcPr>
            <w:tcW w:w="3818" w:type="dxa"/>
            <w:vAlign w:val="center"/>
          </w:tcPr>
          <w:p w:rsidR="00AD0806" w:rsidRPr="00844CD8" w:rsidRDefault="00AD0806" w:rsidP="00AD0806">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Требования к порядку поставки товаров/выполнения работ/оказания услуг</w:t>
            </w:r>
          </w:p>
        </w:tc>
        <w:tc>
          <w:tcPr>
            <w:tcW w:w="5240" w:type="dxa"/>
            <w:noWrap/>
            <w:vAlign w:val="center"/>
          </w:tcPr>
          <w:p w:rsidR="00AD0806" w:rsidRPr="00844CD8" w:rsidRDefault="00AD0806" w:rsidP="00AD0806">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В соответствии с Техническим заданием (Приложение №1 к запросу)</w:t>
            </w:r>
          </w:p>
        </w:tc>
      </w:tr>
      <w:tr w:rsidR="00AD0806" w:rsidRPr="00844CD8" w:rsidTr="006858B2">
        <w:trPr>
          <w:trHeight w:val="490"/>
          <w:jc w:val="center"/>
        </w:trPr>
        <w:tc>
          <w:tcPr>
            <w:tcW w:w="576" w:type="dxa"/>
            <w:noWrap/>
            <w:vAlign w:val="center"/>
          </w:tcPr>
          <w:p w:rsidR="00AD0806" w:rsidRPr="00844CD8"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6.</w:t>
            </w:r>
          </w:p>
        </w:tc>
        <w:tc>
          <w:tcPr>
            <w:tcW w:w="3818" w:type="dxa"/>
            <w:vAlign w:val="center"/>
          </w:tcPr>
          <w:p w:rsidR="00AD0806" w:rsidRPr="00844CD8" w:rsidRDefault="00AD0806" w:rsidP="00AD0806">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Место поставки товаров/выполнения работ/оказания услуг</w:t>
            </w:r>
          </w:p>
        </w:tc>
        <w:tc>
          <w:tcPr>
            <w:tcW w:w="5240" w:type="dxa"/>
            <w:noWrap/>
            <w:vAlign w:val="center"/>
          </w:tcPr>
          <w:p w:rsidR="00AD0806" w:rsidRPr="00844CD8" w:rsidRDefault="00AD0806" w:rsidP="00AD0806">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В соответствии с Техническим заданием (Приложение №1 к запросу)</w:t>
            </w:r>
          </w:p>
        </w:tc>
      </w:tr>
      <w:tr w:rsidR="00AD0806" w:rsidRPr="00844CD8" w:rsidTr="006858B2">
        <w:trPr>
          <w:trHeight w:val="490"/>
          <w:jc w:val="center"/>
        </w:trPr>
        <w:tc>
          <w:tcPr>
            <w:tcW w:w="576" w:type="dxa"/>
            <w:noWrap/>
            <w:vAlign w:val="center"/>
          </w:tcPr>
          <w:p w:rsidR="00AD0806" w:rsidRPr="00844CD8"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7.</w:t>
            </w:r>
          </w:p>
        </w:tc>
        <w:tc>
          <w:tcPr>
            <w:tcW w:w="3818" w:type="dxa"/>
            <w:vAlign w:val="center"/>
          </w:tcPr>
          <w:p w:rsidR="00AD0806" w:rsidRPr="00844CD8" w:rsidRDefault="00AD0806" w:rsidP="00AD0806">
            <w:pPr>
              <w:widowControl w:val="0"/>
              <w:tabs>
                <w:tab w:val="left" w:pos="1457"/>
                <w:tab w:val="left" w:pos="4820"/>
              </w:tabs>
              <w:spacing w:after="0" w:line="240" w:lineRule="auto"/>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Срок (периодичность, график) поставки товаров/выполнения работ/оказания услуг</w:t>
            </w:r>
          </w:p>
        </w:tc>
        <w:tc>
          <w:tcPr>
            <w:tcW w:w="5240" w:type="dxa"/>
            <w:noWrap/>
            <w:vAlign w:val="center"/>
          </w:tcPr>
          <w:p w:rsidR="00AD0806" w:rsidRPr="00844CD8" w:rsidRDefault="00AD0806" w:rsidP="00AD0806">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В соответствии с Техническим заданием (Приложение №1 к запросу)</w:t>
            </w:r>
          </w:p>
        </w:tc>
      </w:tr>
      <w:tr w:rsidR="00AD0806" w:rsidRPr="00844CD8" w:rsidTr="006858B2">
        <w:trPr>
          <w:trHeight w:val="367"/>
          <w:jc w:val="center"/>
        </w:trPr>
        <w:tc>
          <w:tcPr>
            <w:tcW w:w="576" w:type="dxa"/>
            <w:noWrap/>
            <w:vAlign w:val="center"/>
          </w:tcPr>
          <w:p w:rsidR="00AD0806" w:rsidRPr="00844CD8"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8.</w:t>
            </w:r>
          </w:p>
        </w:tc>
        <w:tc>
          <w:tcPr>
            <w:tcW w:w="3818" w:type="dxa"/>
            <w:vAlign w:val="center"/>
            <w:hideMark/>
          </w:tcPr>
          <w:p w:rsidR="00AD0806" w:rsidRPr="00844CD8" w:rsidRDefault="00AD0806" w:rsidP="00AD0806">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Предполагаемые сроки проведения закупки</w:t>
            </w:r>
          </w:p>
        </w:tc>
        <w:tc>
          <w:tcPr>
            <w:tcW w:w="5240" w:type="dxa"/>
            <w:noWrap/>
            <w:vAlign w:val="center"/>
            <w:hideMark/>
          </w:tcPr>
          <w:p w:rsidR="00AD0806" w:rsidRPr="00844CD8" w:rsidRDefault="00AD0806" w:rsidP="00AD0806">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3</w:t>
            </w:r>
            <w:r w:rsidRPr="00844CD8">
              <w:rPr>
                <w:rFonts w:ascii="Times New Roman" w:eastAsia="Times New Roman" w:hAnsi="Times New Roman" w:cs="Times New Roman"/>
                <w:color w:val="000000"/>
                <w:sz w:val="26"/>
                <w:szCs w:val="26"/>
                <w:lang w:val="en-US" w:eastAsia="ru-RU"/>
              </w:rPr>
              <w:t xml:space="preserve"> </w:t>
            </w:r>
            <w:r w:rsidRPr="00844CD8">
              <w:rPr>
                <w:rFonts w:ascii="Times New Roman" w:eastAsia="Times New Roman" w:hAnsi="Times New Roman" w:cs="Times New Roman"/>
                <w:color w:val="000000"/>
                <w:sz w:val="26"/>
                <w:szCs w:val="26"/>
                <w:lang w:eastAsia="ru-RU"/>
              </w:rPr>
              <w:t>квартал 2026 г.</w:t>
            </w:r>
          </w:p>
        </w:tc>
      </w:tr>
      <w:tr w:rsidR="00AD0806" w:rsidRPr="00844CD8" w:rsidTr="006858B2">
        <w:trPr>
          <w:trHeight w:val="278"/>
          <w:jc w:val="center"/>
        </w:trPr>
        <w:tc>
          <w:tcPr>
            <w:tcW w:w="576" w:type="dxa"/>
            <w:noWrap/>
            <w:vAlign w:val="center"/>
          </w:tcPr>
          <w:p w:rsidR="00AD0806" w:rsidRPr="00844CD8"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9.</w:t>
            </w:r>
          </w:p>
        </w:tc>
        <w:tc>
          <w:tcPr>
            <w:tcW w:w="3818" w:type="dxa"/>
            <w:vAlign w:val="center"/>
            <w:hideMark/>
          </w:tcPr>
          <w:p w:rsidR="00AD0806" w:rsidRPr="00844CD8" w:rsidRDefault="00AD0806" w:rsidP="00AD0806">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Порядок оплаты</w:t>
            </w:r>
          </w:p>
        </w:tc>
        <w:tc>
          <w:tcPr>
            <w:tcW w:w="5240" w:type="dxa"/>
            <w:noWrap/>
            <w:vAlign w:val="center"/>
            <w:hideMark/>
          </w:tcPr>
          <w:p w:rsidR="00AD0806" w:rsidRPr="00844CD8" w:rsidRDefault="00AD0806" w:rsidP="00D7206D">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 xml:space="preserve">Оплата производится в течение 7 (семи) рабочих дней с даты подписания Покупателем товарной накладной по форме </w:t>
            </w:r>
            <w:r w:rsidR="00D7206D" w:rsidRPr="00844CD8">
              <w:rPr>
                <w:rFonts w:ascii="Times New Roman" w:eastAsia="Times New Roman" w:hAnsi="Times New Roman" w:cs="Times New Roman"/>
                <w:color w:val="000000"/>
                <w:sz w:val="26"/>
                <w:szCs w:val="26"/>
                <w:lang w:eastAsia="ru-RU"/>
              </w:rPr>
              <w:t>ТОРГ-12/УПД</w:t>
            </w:r>
          </w:p>
        </w:tc>
      </w:tr>
      <w:tr w:rsidR="00AD0806" w:rsidRPr="00844CD8" w:rsidTr="006858B2">
        <w:trPr>
          <w:trHeight w:val="278"/>
          <w:jc w:val="center"/>
        </w:trPr>
        <w:tc>
          <w:tcPr>
            <w:tcW w:w="576" w:type="dxa"/>
            <w:noWrap/>
            <w:vAlign w:val="center"/>
          </w:tcPr>
          <w:p w:rsidR="00AD0806" w:rsidRPr="00844CD8"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10.</w:t>
            </w:r>
          </w:p>
        </w:tc>
        <w:tc>
          <w:tcPr>
            <w:tcW w:w="3818" w:type="dxa"/>
            <w:vAlign w:val="center"/>
            <w:hideMark/>
          </w:tcPr>
          <w:p w:rsidR="00AD0806" w:rsidRPr="00844CD8" w:rsidRDefault="00AD0806" w:rsidP="00AD0806">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Размер обеспечения исполнения договора</w:t>
            </w:r>
          </w:p>
        </w:tc>
        <w:tc>
          <w:tcPr>
            <w:tcW w:w="5240" w:type="dxa"/>
            <w:noWrap/>
            <w:vAlign w:val="center"/>
            <w:hideMark/>
          </w:tcPr>
          <w:p w:rsidR="00AD0806" w:rsidRPr="00844CD8" w:rsidRDefault="00D7206D" w:rsidP="00AD0806">
            <w:pPr>
              <w:widowControl w:val="0"/>
              <w:tabs>
                <w:tab w:val="left" w:pos="4820"/>
              </w:tabs>
              <w:spacing w:after="0" w:line="240" w:lineRule="auto"/>
              <w:jc w:val="both"/>
              <w:rPr>
                <w:rFonts w:ascii="Times New Roman" w:eastAsia="Times New Roman" w:hAnsi="Times New Roman" w:cs="Times New Roman"/>
                <w:i/>
                <w:color w:val="000000"/>
                <w:sz w:val="26"/>
                <w:szCs w:val="26"/>
                <w:lang w:eastAsia="ru-RU"/>
              </w:rPr>
            </w:pPr>
            <w:r w:rsidRPr="00844CD8">
              <w:rPr>
                <w:rFonts w:ascii="Times New Roman" w:hAnsi="Times New Roman" w:cs="Times New Roman"/>
                <w:color w:val="000000" w:themeColor="text1"/>
                <w:sz w:val="26"/>
                <w:szCs w:val="26"/>
              </w:rPr>
              <w:t>3</w:t>
            </w:r>
            <w:r w:rsidR="00AD0806" w:rsidRPr="00844CD8">
              <w:rPr>
                <w:rFonts w:ascii="Times New Roman" w:hAnsi="Times New Roman" w:cs="Times New Roman"/>
                <w:color w:val="000000" w:themeColor="text1"/>
                <w:sz w:val="26"/>
                <w:szCs w:val="26"/>
              </w:rPr>
              <w:t>% от НМЦ</w:t>
            </w:r>
          </w:p>
        </w:tc>
      </w:tr>
      <w:tr w:rsidR="00AD0806" w:rsidRPr="00844CD8" w:rsidTr="006858B2">
        <w:trPr>
          <w:trHeight w:val="278"/>
          <w:jc w:val="center"/>
        </w:trPr>
        <w:tc>
          <w:tcPr>
            <w:tcW w:w="576" w:type="dxa"/>
            <w:noWrap/>
            <w:vAlign w:val="center"/>
          </w:tcPr>
          <w:p w:rsidR="00AD0806" w:rsidRPr="00844CD8"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11.</w:t>
            </w:r>
          </w:p>
        </w:tc>
        <w:tc>
          <w:tcPr>
            <w:tcW w:w="3818" w:type="dxa"/>
            <w:vAlign w:val="center"/>
            <w:hideMark/>
          </w:tcPr>
          <w:p w:rsidR="00AD0806" w:rsidRPr="00844CD8" w:rsidRDefault="00AD0806" w:rsidP="00AD0806">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Требования к гарантийному сроку товаров/работ/услуг и (или) объему предоставления гарантий их качества</w:t>
            </w:r>
          </w:p>
        </w:tc>
        <w:tc>
          <w:tcPr>
            <w:tcW w:w="5240" w:type="dxa"/>
            <w:noWrap/>
            <w:vAlign w:val="center"/>
            <w:hideMark/>
          </w:tcPr>
          <w:p w:rsidR="00AD0806" w:rsidRPr="00844CD8" w:rsidRDefault="00AD0806" w:rsidP="00AD0806">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844CD8">
              <w:rPr>
                <w:rFonts w:ascii="Times New Roman" w:eastAsia="Times New Roman" w:hAnsi="Times New Roman" w:cs="Times New Roman"/>
                <w:color w:val="000000"/>
                <w:sz w:val="26"/>
                <w:szCs w:val="26"/>
                <w:lang w:eastAsia="ru-RU"/>
              </w:rPr>
              <w:t>В соответствии с Техническим заданием (Приложение №1 к запросу)</w:t>
            </w:r>
          </w:p>
        </w:tc>
      </w:tr>
    </w:tbl>
    <w:p w:rsidR="00467A1E" w:rsidRPr="00467A1E" w:rsidRDefault="005026B1" w:rsidP="005F66AC">
      <w:pPr>
        <w:widowControl w:val="0"/>
        <w:tabs>
          <w:tab w:val="left" w:pos="567"/>
        </w:tabs>
        <w:spacing w:before="240" w:after="0" w:line="240" w:lineRule="auto"/>
        <w:ind w:firstLine="709"/>
        <w:jc w:val="both"/>
        <w:rPr>
          <w:rFonts w:ascii="Times New Roman" w:eastAsia="Times New Roman" w:hAnsi="Times New Roman" w:cs="Times New Roman"/>
          <w:sz w:val="28"/>
          <w:szCs w:val="28"/>
          <w:lang w:eastAsia="ru-RU"/>
        </w:rPr>
      </w:pPr>
      <w:r w:rsidRPr="005026B1">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данном запросе, в течение 7 (семи) дней, посредством функционал</w:t>
      </w:r>
      <w:r>
        <w:rPr>
          <w:rFonts w:ascii="Times New Roman" w:eastAsia="Times New Roman" w:hAnsi="Times New Roman" w:cs="Times New Roman"/>
          <w:sz w:val="28"/>
          <w:szCs w:val="28"/>
          <w:lang w:eastAsia="ru-RU"/>
        </w:rPr>
        <w:t>а Электронной торговой площадки</w:t>
      </w:r>
      <w:r w:rsidR="00C178E8" w:rsidRPr="00C178E8">
        <w:rPr>
          <w:rFonts w:ascii="Times New Roman" w:eastAsia="Times New Roman" w:hAnsi="Times New Roman" w:cs="Times New Roman"/>
          <w:sz w:val="28"/>
          <w:szCs w:val="28"/>
          <w:lang w:eastAsia="ru-RU"/>
        </w:rPr>
        <w:t>.</w:t>
      </w:r>
      <w:r w:rsidR="00765F78">
        <w:rPr>
          <w:rFonts w:ascii="Times New Roman" w:eastAsia="Times New Roman" w:hAnsi="Times New Roman" w:cs="Times New Roman"/>
          <w:sz w:val="28"/>
          <w:szCs w:val="28"/>
          <w:lang w:eastAsia="ru-RU"/>
        </w:rPr>
        <w:t xml:space="preserve"> </w:t>
      </w:r>
    </w:p>
    <w:p w:rsidR="00C178E8" w:rsidRPr="00467A1E" w:rsidRDefault="00844CD8" w:rsidP="00C178E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844CD8">
        <w:rPr>
          <w:rFonts w:ascii="Times New Roman" w:eastAsia="Times New Roman" w:hAnsi="Times New Roman" w:cs="Times New Roman"/>
          <w:sz w:val="28"/>
          <w:szCs w:val="28"/>
          <w:lang w:eastAsia="ru-RU"/>
        </w:rPr>
        <w:t>Контактное лицо: Кириченко Дмитрий Борисович, +7 (495) 956-20-67, доб. 6419, сот. 8-926-3972366.</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764156">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684D7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684D76" w:rsidRDefault="00467A1E" w:rsidP="00684D7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rsidR="00684D76" w:rsidRDefault="00684D76" w:rsidP="00684D76">
      <w:pPr>
        <w:widowControl w:val="0"/>
        <w:numPr>
          <w:ilvl w:val="0"/>
          <w:numId w:val="2"/>
        </w:numPr>
        <w:tabs>
          <w:tab w:val="left" w:pos="426"/>
          <w:tab w:val="left" w:pos="4820"/>
        </w:tabs>
        <w:spacing w:line="240" w:lineRule="auto"/>
        <w:ind w:firstLine="709"/>
        <w:contextualSpacing/>
        <w:jc w:val="both"/>
        <w:rPr>
          <w:rFonts w:ascii="Times New Roman" w:eastAsia="Times New Roman" w:hAnsi="Times New Roman" w:cs="Times New Roman"/>
          <w:sz w:val="28"/>
          <w:szCs w:val="28"/>
          <w:lang w:eastAsia="ru-RU"/>
        </w:rPr>
      </w:pPr>
      <w:r w:rsidRPr="00684D76">
        <w:rPr>
          <w:rFonts w:ascii="Times New Roman" w:eastAsia="Times New Roman" w:hAnsi="Times New Roman" w:cs="Times New Roman"/>
          <w:sz w:val="28"/>
          <w:szCs w:val="28"/>
          <w:lang w:eastAsia="ru-RU"/>
        </w:rPr>
        <w:t xml:space="preserve">в связи с применением </w:t>
      </w:r>
      <w:r w:rsidR="007328DE">
        <w:rPr>
          <w:rFonts w:ascii="Times New Roman" w:eastAsia="Times New Roman" w:hAnsi="Times New Roman" w:cs="Times New Roman"/>
          <w:sz w:val="28"/>
          <w:szCs w:val="28"/>
          <w:u w:val="single"/>
          <w:lang w:eastAsia="ru-RU"/>
        </w:rPr>
        <w:t>ограничения</w:t>
      </w:r>
      <w:r w:rsidRPr="00684D76">
        <w:rPr>
          <w:rFonts w:ascii="Times New Roman" w:eastAsia="Times New Roman" w:hAnsi="Times New Roman" w:cs="Times New Roman"/>
          <w:sz w:val="28"/>
          <w:szCs w:val="28"/>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467A1E" w:rsidRPr="00F73AA5" w:rsidRDefault="005026B1" w:rsidP="0003063A">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5026B1">
        <w:rPr>
          <w:rFonts w:ascii="Times New Roman" w:eastAsia="Times New Roman" w:hAnsi="Times New Roman" w:cs="Times New Roman"/>
          <w:sz w:val="28"/>
          <w:szCs w:val="28"/>
          <w:lang w:eastAsia="ru-RU"/>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eastAsia="Times New Roman" w:hAnsi="Times New Roman" w:cs="Times New Roman"/>
          <w:sz w:val="28"/>
          <w:szCs w:val="28"/>
          <w:lang w:eastAsia="ru-RU"/>
        </w:rPr>
        <w:t>ет зарегистрировано при наличии</w:t>
      </w:r>
      <w:bookmarkStart w:id="0" w:name="_GoBack"/>
      <w:bookmarkEnd w:id="0"/>
      <w:r w:rsidR="00467A1E" w:rsidRPr="00F73AA5">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BF0C44">
        <w:rPr>
          <w:rFonts w:ascii="Times New Roman" w:eastAsia="Times New Roman" w:hAnsi="Times New Roman" w:cs="Times New Roman"/>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467A1E" w:rsidRDefault="005026B1" w:rsidP="005026B1">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5026B1">
        <w:rPr>
          <w:rFonts w:ascii="Times New Roman" w:eastAsia="Times New Roman" w:hAnsi="Times New Roman" w:cs="Times New Roman"/>
          <w:sz w:val="28"/>
          <w:szCs w:val="28"/>
          <w:lang w:eastAsia="ru-RU"/>
        </w:rPr>
        <w:t>номера процедуры запроса цен на Электронной торговой площадке</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844CD8"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r>
    </w:p>
    <w:p w:rsidR="00844CD8" w:rsidRPr="00844CD8" w:rsidRDefault="00844CD8" w:rsidP="00844CD8">
      <w:pPr>
        <w:widowControl w:val="0"/>
        <w:tabs>
          <w:tab w:val="left" w:pos="4820"/>
        </w:tabs>
        <w:spacing w:after="0" w:line="240" w:lineRule="auto"/>
        <w:rPr>
          <w:rFonts w:ascii="Times New Roman" w:eastAsia="Times New Roman" w:hAnsi="Times New Roman" w:cs="Times New Roman"/>
          <w:sz w:val="28"/>
          <w:szCs w:val="28"/>
          <w:lang w:eastAsia="ru-RU"/>
        </w:rPr>
      </w:pPr>
      <w:r w:rsidRPr="00844CD8">
        <w:rPr>
          <w:rFonts w:ascii="Times New Roman" w:eastAsia="Times New Roman" w:hAnsi="Times New Roman" w:cs="Times New Roman"/>
          <w:sz w:val="28"/>
          <w:szCs w:val="28"/>
          <w:lang w:eastAsia="ru-RU"/>
        </w:rPr>
        <w:t>1. Техническое задание;</w:t>
      </w:r>
    </w:p>
    <w:p w:rsidR="00844CD8" w:rsidRPr="00844CD8" w:rsidRDefault="00844CD8" w:rsidP="00844CD8">
      <w:pPr>
        <w:widowControl w:val="0"/>
        <w:tabs>
          <w:tab w:val="left" w:pos="4820"/>
        </w:tabs>
        <w:spacing w:after="0" w:line="240" w:lineRule="auto"/>
        <w:rPr>
          <w:rFonts w:ascii="Times New Roman" w:eastAsia="Times New Roman" w:hAnsi="Times New Roman" w:cs="Times New Roman"/>
          <w:sz w:val="28"/>
          <w:szCs w:val="28"/>
          <w:lang w:eastAsia="ru-RU"/>
        </w:rPr>
      </w:pPr>
      <w:r w:rsidRPr="00844CD8">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rsidR="00467A1E" w:rsidRPr="00467A1E" w:rsidRDefault="00844CD8" w:rsidP="00844CD8">
      <w:pPr>
        <w:widowControl w:val="0"/>
        <w:tabs>
          <w:tab w:val="left" w:pos="4820"/>
        </w:tabs>
        <w:spacing w:after="0" w:line="240" w:lineRule="auto"/>
        <w:rPr>
          <w:rFonts w:ascii="Times New Roman" w:eastAsia="Times New Roman" w:hAnsi="Times New Roman" w:cs="Times New Roman"/>
          <w:sz w:val="24"/>
          <w:szCs w:val="24"/>
          <w:lang w:eastAsia="ru-RU"/>
        </w:rPr>
      </w:pPr>
      <w:r w:rsidRPr="00844CD8">
        <w:rPr>
          <w:rFonts w:ascii="Times New Roman" w:eastAsia="Times New Roman" w:hAnsi="Times New Roman" w:cs="Times New Roman"/>
          <w:sz w:val="28"/>
          <w:szCs w:val="28"/>
          <w:lang w:eastAsia="ru-RU"/>
        </w:rPr>
        <w:t>3. Форма детализации ценовой информации.</w:t>
      </w:r>
    </w:p>
    <w:p w:rsidR="00467A1E" w:rsidRPr="00467A1E" w:rsidRDefault="00467A1E" w:rsidP="00765F78">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AC1011">
      <w:pgSz w:w="12240" w:h="15840"/>
      <w:pgMar w:top="1134" w:right="851" w:bottom="993"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063A"/>
    <w:rsid w:val="00082287"/>
    <w:rsid w:val="00097869"/>
    <w:rsid w:val="000B3DE0"/>
    <w:rsid w:val="000C7104"/>
    <w:rsid w:val="000D6C34"/>
    <w:rsid w:val="000E773F"/>
    <w:rsid w:val="00142401"/>
    <w:rsid w:val="001828A6"/>
    <w:rsid w:val="001E2EC6"/>
    <w:rsid w:val="00230CD5"/>
    <w:rsid w:val="00253184"/>
    <w:rsid w:val="00275C8C"/>
    <w:rsid w:val="00291653"/>
    <w:rsid w:val="003B5278"/>
    <w:rsid w:val="003F1CC6"/>
    <w:rsid w:val="00440863"/>
    <w:rsid w:val="00467A1E"/>
    <w:rsid w:val="005026B1"/>
    <w:rsid w:val="005F66AC"/>
    <w:rsid w:val="006018C2"/>
    <w:rsid w:val="00684D76"/>
    <w:rsid w:val="006858B2"/>
    <w:rsid w:val="006B79FF"/>
    <w:rsid w:val="006C26D8"/>
    <w:rsid w:val="007044E0"/>
    <w:rsid w:val="007328DE"/>
    <w:rsid w:val="00764156"/>
    <w:rsid w:val="00765F78"/>
    <w:rsid w:val="007A54FE"/>
    <w:rsid w:val="00810246"/>
    <w:rsid w:val="008376AD"/>
    <w:rsid w:val="00844CD8"/>
    <w:rsid w:val="008876BE"/>
    <w:rsid w:val="00957A18"/>
    <w:rsid w:val="0097743E"/>
    <w:rsid w:val="009A32F7"/>
    <w:rsid w:val="009B5F1B"/>
    <w:rsid w:val="009D5C31"/>
    <w:rsid w:val="009F66C0"/>
    <w:rsid w:val="00A11CD5"/>
    <w:rsid w:val="00A22165"/>
    <w:rsid w:val="00A26F76"/>
    <w:rsid w:val="00A93D8E"/>
    <w:rsid w:val="00AA0DC9"/>
    <w:rsid w:val="00AA7C92"/>
    <w:rsid w:val="00AC1011"/>
    <w:rsid w:val="00AD0806"/>
    <w:rsid w:val="00AF7482"/>
    <w:rsid w:val="00B06D48"/>
    <w:rsid w:val="00B16A46"/>
    <w:rsid w:val="00B31FB5"/>
    <w:rsid w:val="00B513FA"/>
    <w:rsid w:val="00BA0757"/>
    <w:rsid w:val="00BB7536"/>
    <w:rsid w:val="00BF0C44"/>
    <w:rsid w:val="00C178E8"/>
    <w:rsid w:val="00C54729"/>
    <w:rsid w:val="00CF381F"/>
    <w:rsid w:val="00D04266"/>
    <w:rsid w:val="00D7206D"/>
    <w:rsid w:val="00DD521C"/>
    <w:rsid w:val="00DF5B5E"/>
    <w:rsid w:val="00E0759C"/>
    <w:rsid w:val="00E2037E"/>
    <w:rsid w:val="00E4318D"/>
    <w:rsid w:val="00E94C5C"/>
    <w:rsid w:val="00F3406C"/>
    <w:rsid w:val="00F73AA5"/>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782F"/>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2</Pages>
  <Words>550</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Кириченко Дмитрий Борисович</cp:lastModifiedBy>
  <cp:revision>59</cp:revision>
  <dcterms:created xsi:type="dcterms:W3CDTF">2025-03-03T14:10:00Z</dcterms:created>
  <dcterms:modified xsi:type="dcterms:W3CDTF">2026-07-02T07:26:00Z</dcterms:modified>
</cp:coreProperties>
</file>