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3859044" w:rsidR="00ED4FE7" w:rsidRDefault="003F0523" w:rsidP="00D543C5">
      <w:pPr>
        <w:pStyle w:val="a4"/>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5"/>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6"/>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6"/>
      </w:pPr>
      <w:r>
        <w:t xml:space="preserve">Форма </w:t>
      </w:r>
      <w:r w:rsidR="00E27B35">
        <w:t>О</w:t>
      </w:r>
      <w:r>
        <w:t>писи документов</w:t>
      </w:r>
      <w:r w:rsidR="009C175B">
        <w:t>:</w:t>
      </w:r>
    </w:p>
    <w:p w14:paraId="21C72B32" w14:textId="77777777" w:rsidR="00E70FC7"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f4"/>
        <w:pageBreakBefore w:val="0"/>
        <w:spacing w:before="360"/>
        <w:jc w:val="center"/>
        <w:outlineLvl w:val="3"/>
      </w:pPr>
      <w:r>
        <w:t>Опись документов</w:t>
      </w:r>
    </w:p>
    <w:p w14:paraId="5EF919CA" w14:textId="16539911" w:rsidR="00187A0D" w:rsidRDefault="000E057C" w:rsidP="00187A0D">
      <w:pPr>
        <w:pStyle w:val="af5"/>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f5"/>
        <w:tabs>
          <w:tab w:val="right" w:pos="9922"/>
        </w:tabs>
      </w:pPr>
      <w:r>
        <w:t>ИНН Участника:</w:t>
      </w:r>
      <w:r>
        <w:tab/>
        <w:t>________________________________________.</w:t>
      </w:r>
    </w:p>
    <w:p w14:paraId="7191E02D" w14:textId="62A1EB06" w:rsidR="00E70FC7" w:rsidRPr="00034C57" w:rsidRDefault="00034C57" w:rsidP="00034C57">
      <w:pPr>
        <w:pStyle w:val="af5"/>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fa"/>
        </w:rPr>
        <w:t>[указать предмет договора</w:t>
      </w:r>
      <w:r w:rsidR="00E23AF8">
        <w:rPr>
          <w:rStyle w:val="affa"/>
        </w:rPr>
        <w:t xml:space="preserve"> </w:t>
      </w:r>
      <w:bookmarkStart w:id="6" w:name="_Hlk142050225"/>
      <w:r w:rsidR="00902129">
        <w:rPr>
          <w:rStyle w:val="affa"/>
        </w:rPr>
        <w:t>(</w:t>
      </w:r>
      <w:r w:rsidR="00E23AF8">
        <w:rPr>
          <w:rStyle w:val="affa"/>
        </w:rPr>
        <w:t>здесь и далее по формам</w:t>
      </w:r>
      <w:r w:rsidR="00902129">
        <w:rPr>
          <w:rStyle w:val="affa"/>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fa"/>
        </w:rPr>
        <w:t>]</w:t>
      </w:r>
      <w:r>
        <w:t xml:space="preserve"> нижеперечисленные документы:</w:t>
      </w:r>
    </w:p>
    <w:tbl>
      <w:tblPr>
        <w:tblStyle w:val="aff0"/>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f5"/>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f5"/>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f5"/>
              <w:jc w:val="center"/>
              <w:rPr>
                <w:rStyle w:val="affa"/>
                <w:b w:val="0"/>
                <w:bCs/>
                <w:sz w:val="22"/>
              </w:rPr>
            </w:pPr>
            <w:r w:rsidRPr="009964A1">
              <w:rPr>
                <w:rStyle w:val="affa"/>
                <w:b w:val="0"/>
                <w:bCs/>
                <w:sz w:val="22"/>
              </w:rPr>
              <w:t>[перечисляется кажд</w:t>
            </w:r>
            <w:r>
              <w:rPr>
                <w:rStyle w:val="affa"/>
                <w:b w:val="0"/>
                <w:bCs/>
                <w:sz w:val="22"/>
              </w:rPr>
              <w:t>ый</w:t>
            </w:r>
            <w:r w:rsidRPr="009964A1">
              <w:rPr>
                <w:rStyle w:val="affa"/>
                <w:b w:val="0"/>
                <w:bCs/>
                <w:sz w:val="22"/>
              </w:rPr>
              <w:t xml:space="preserve"> документ,</w:t>
            </w:r>
            <w:r>
              <w:rPr>
                <w:rStyle w:val="affa"/>
                <w:b w:val="0"/>
                <w:bCs/>
                <w:sz w:val="22"/>
              </w:rPr>
              <w:br/>
            </w:r>
            <w:r w:rsidRPr="009964A1">
              <w:rPr>
                <w:rStyle w:val="affa"/>
                <w:b w:val="0"/>
                <w:bCs/>
                <w:sz w:val="22"/>
              </w:rPr>
              <w:t>входящ</w:t>
            </w:r>
            <w:r>
              <w:rPr>
                <w:rStyle w:val="affa"/>
                <w:b w:val="0"/>
                <w:bCs/>
                <w:sz w:val="22"/>
              </w:rPr>
              <w:t>ий</w:t>
            </w:r>
            <w:r w:rsidRPr="009964A1">
              <w:rPr>
                <w:rStyle w:val="affa"/>
                <w:b w:val="0"/>
                <w:bCs/>
                <w:sz w:val="22"/>
              </w:rPr>
              <w:t xml:space="preserve"> в состав заявки]</w:t>
            </w:r>
          </w:p>
        </w:tc>
        <w:tc>
          <w:tcPr>
            <w:tcW w:w="1910" w:type="dxa"/>
          </w:tcPr>
          <w:p w14:paraId="08828D60" w14:textId="5AEFD711" w:rsidR="0002030D" w:rsidRPr="009964A1" w:rsidRDefault="0002030D" w:rsidP="0002030D">
            <w:pPr>
              <w:pStyle w:val="af5"/>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f5"/>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rsidP="008A2DF6">
            <w:pPr>
              <w:pStyle w:val="af5"/>
              <w:numPr>
                <w:ilvl w:val="0"/>
                <w:numId w:val="3"/>
              </w:numPr>
              <w:ind w:left="170" w:firstLine="0"/>
              <w:rPr>
                <w:sz w:val="22"/>
              </w:rPr>
            </w:pPr>
          </w:p>
        </w:tc>
        <w:tc>
          <w:tcPr>
            <w:tcW w:w="5387" w:type="dxa"/>
          </w:tcPr>
          <w:p w14:paraId="17E85E00" w14:textId="77777777" w:rsidR="00034C57" w:rsidRPr="001323F8" w:rsidRDefault="00034C57" w:rsidP="006608D1">
            <w:pPr>
              <w:pStyle w:val="af5"/>
              <w:rPr>
                <w:sz w:val="22"/>
              </w:rPr>
            </w:pPr>
          </w:p>
        </w:tc>
        <w:tc>
          <w:tcPr>
            <w:tcW w:w="1910" w:type="dxa"/>
          </w:tcPr>
          <w:p w14:paraId="486AEF5B" w14:textId="77777777" w:rsidR="00034C57" w:rsidRPr="001323F8" w:rsidRDefault="00034C57" w:rsidP="005B283E">
            <w:pPr>
              <w:pStyle w:val="af5"/>
              <w:jc w:val="center"/>
              <w:rPr>
                <w:sz w:val="22"/>
              </w:rPr>
            </w:pPr>
          </w:p>
        </w:tc>
        <w:tc>
          <w:tcPr>
            <w:tcW w:w="1911" w:type="dxa"/>
          </w:tcPr>
          <w:p w14:paraId="496D493B" w14:textId="77777777" w:rsidR="00034C57" w:rsidRPr="001323F8" w:rsidRDefault="00034C57" w:rsidP="005B283E">
            <w:pPr>
              <w:pStyle w:val="af5"/>
              <w:jc w:val="center"/>
              <w:rPr>
                <w:sz w:val="22"/>
              </w:rPr>
            </w:pPr>
          </w:p>
        </w:tc>
      </w:tr>
      <w:tr w:rsidR="00034C57" w:rsidRPr="001323F8" w14:paraId="6D540503" w14:textId="77777777" w:rsidTr="00C5782E">
        <w:tc>
          <w:tcPr>
            <w:tcW w:w="704" w:type="dxa"/>
          </w:tcPr>
          <w:p w14:paraId="74C44630" w14:textId="77777777" w:rsidR="00034C57" w:rsidRPr="001323F8" w:rsidRDefault="00034C57" w:rsidP="008A2DF6">
            <w:pPr>
              <w:pStyle w:val="af5"/>
              <w:numPr>
                <w:ilvl w:val="0"/>
                <w:numId w:val="3"/>
              </w:numPr>
              <w:ind w:left="170" w:firstLine="0"/>
              <w:rPr>
                <w:sz w:val="22"/>
              </w:rPr>
            </w:pPr>
          </w:p>
        </w:tc>
        <w:tc>
          <w:tcPr>
            <w:tcW w:w="5387" w:type="dxa"/>
          </w:tcPr>
          <w:p w14:paraId="28C5990D" w14:textId="77777777" w:rsidR="00034C57" w:rsidRPr="001323F8" w:rsidRDefault="00034C57" w:rsidP="006608D1">
            <w:pPr>
              <w:pStyle w:val="af5"/>
              <w:rPr>
                <w:sz w:val="22"/>
              </w:rPr>
            </w:pPr>
          </w:p>
        </w:tc>
        <w:tc>
          <w:tcPr>
            <w:tcW w:w="1910" w:type="dxa"/>
          </w:tcPr>
          <w:p w14:paraId="3F8D3F3F" w14:textId="77777777" w:rsidR="00034C57" w:rsidRPr="001323F8" w:rsidRDefault="00034C57" w:rsidP="005B283E">
            <w:pPr>
              <w:pStyle w:val="af5"/>
              <w:jc w:val="center"/>
              <w:rPr>
                <w:sz w:val="22"/>
              </w:rPr>
            </w:pPr>
          </w:p>
        </w:tc>
        <w:tc>
          <w:tcPr>
            <w:tcW w:w="1911" w:type="dxa"/>
          </w:tcPr>
          <w:p w14:paraId="28C01E38" w14:textId="77777777" w:rsidR="00034C57" w:rsidRPr="001323F8" w:rsidRDefault="00034C57" w:rsidP="005B283E">
            <w:pPr>
              <w:pStyle w:val="af5"/>
              <w:jc w:val="center"/>
              <w:rPr>
                <w:sz w:val="22"/>
              </w:rPr>
            </w:pPr>
          </w:p>
        </w:tc>
      </w:tr>
      <w:tr w:rsidR="00034C57" w:rsidRPr="001323F8" w14:paraId="4631F6D8" w14:textId="77777777" w:rsidTr="00C5782E">
        <w:tc>
          <w:tcPr>
            <w:tcW w:w="704" w:type="dxa"/>
          </w:tcPr>
          <w:p w14:paraId="4B51268C" w14:textId="77777777" w:rsidR="00034C57" w:rsidRPr="001323F8" w:rsidRDefault="00034C57" w:rsidP="008A2DF6">
            <w:pPr>
              <w:pStyle w:val="af5"/>
              <w:numPr>
                <w:ilvl w:val="0"/>
                <w:numId w:val="3"/>
              </w:numPr>
              <w:ind w:left="170" w:firstLine="0"/>
              <w:rPr>
                <w:sz w:val="22"/>
              </w:rPr>
            </w:pPr>
          </w:p>
        </w:tc>
        <w:tc>
          <w:tcPr>
            <w:tcW w:w="5387" w:type="dxa"/>
          </w:tcPr>
          <w:p w14:paraId="0340966A" w14:textId="77777777" w:rsidR="00034C57" w:rsidRPr="001323F8" w:rsidRDefault="00034C57" w:rsidP="006608D1">
            <w:pPr>
              <w:pStyle w:val="af5"/>
              <w:rPr>
                <w:sz w:val="22"/>
              </w:rPr>
            </w:pPr>
          </w:p>
        </w:tc>
        <w:tc>
          <w:tcPr>
            <w:tcW w:w="1910" w:type="dxa"/>
          </w:tcPr>
          <w:p w14:paraId="5FD713E8" w14:textId="77777777" w:rsidR="00034C57" w:rsidRPr="001323F8" w:rsidRDefault="00034C57" w:rsidP="005B283E">
            <w:pPr>
              <w:pStyle w:val="af5"/>
              <w:jc w:val="center"/>
              <w:rPr>
                <w:sz w:val="22"/>
              </w:rPr>
            </w:pPr>
          </w:p>
        </w:tc>
        <w:tc>
          <w:tcPr>
            <w:tcW w:w="1911" w:type="dxa"/>
          </w:tcPr>
          <w:p w14:paraId="59239C59" w14:textId="77777777" w:rsidR="00034C57" w:rsidRPr="001323F8" w:rsidRDefault="00034C57" w:rsidP="005B283E">
            <w:pPr>
              <w:pStyle w:val="af5"/>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f5"/>
              <w:jc w:val="center"/>
              <w:rPr>
                <w:sz w:val="22"/>
              </w:rPr>
            </w:pPr>
            <w:r w:rsidRPr="001323F8">
              <w:rPr>
                <w:sz w:val="22"/>
              </w:rPr>
              <w:t>…</w:t>
            </w:r>
          </w:p>
        </w:tc>
        <w:tc>
          <w:tcPr>
            <w:tcW w:w="5387" w:type="dxa"/>
          </w:tcPr>
          <w:p w14:paraId="3D46287F" w14:textId="77777777" w:rsidR="00034C57" w:rsidRPr="001323F8" w:rsidRDefault="00034C57" w:rsidP="006608D1">
            <w:pPr>
              <w:pStyle w:val="af5"/>
              <w:rPr>
                <w:sz w:val="22"/>
              </w:rPr>
            </w:pPr>
          </w:p>
        </w:tc>
        <w:tc>
          <w:tcPr>
            <w:tcW w:w="1910" w:type="dxa"/>
          </w:tcPr>
          <w:p w14:paraId="478C70A5" w14:textId="77777777" w:rsidR="00034C57" w:rsidRPr="001323F8" w:rsidRDefault="00034C57" w:rsidP="005B283E">
            <w:pPr>
              <w:pStyle w:val="af5"/>
              <w:jc w:val="center"/>
              <w:rPr>
                <w:sz w:val="22"/>
              </w:rPr>
            </w:pPr>
          </w:p>
        </w:tc>
        <w:tc>
          <w:tcPr>
            <w:tcW w:w="1911" w:type="dxa"/>
          </w:tcPr>
          <w:p w14:paraId="71CA41FB" w14:textId="77777777" w:rsidR="00034C57" w:rsidRPr="001323F8" w:rsidRDefault="00034C57" w:rsidP="005B283E">
            <w:pPr>
              <w:pStyle w:val="af5"/>
              <w:jc w:val="center"/>
              <w:rPr>
                <w:sz w:val="22"/>
              </w:rPr>
            </w:pPr>
          </w:p>
        </w:tc>
      </w:tr>
    </w:tbl>
    <w:p w14:paraId="3D2A3904" w14:textId="77777777" w:rsidR="00ED4FE7"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5"/>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6"/>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6"/>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6"/>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w:t>
      </w:r>
      <w:proofErr w:type="spellStart"/>
      <w:r w:rsidRPr="0017223B">
        <w:t>pdf</w:t>
      </w:r>
      <w:proofErr w:type="spellEnd"/>
      <w:r w:rsidR="00E777C0" w:rsidRPr="00E777C0">
        <w:t>.</w:t>
      </w:r>
    </w:p>
    <w:p w14:paraId="1F8312AC" w14:textId="506B7CA0" w:rsidR="00ED4FE7" w:rsidRDefault="009C175B" w:rsidP="00C148DD">
      <w:pPr>
        <w:pStyle w:val="a6"/>
      </w:pPr>
      <w:r>
        <w:t>Форма письма о подаче оферты:</w:t>
      </w:r>
    </w:p>
    <w:p w14:paraId="027008C2"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f5"/>
        <w:rPr>
          <w:rStyle w:val="affa"/>
        </w:rPr>
      </w:pPr>
      <w:r w:rsidRPr="00652CCB">
        <w:rPr>
          <w:rStyle w:val="affa"/>
        </w:rPr>
        <w:t>[рекомендуется оформлять на официальном бланке</w:t>
      </w:r>
      <w:r w:rsidR="00652CCB">
        <w:rPr>
          <w:rStyle w:val="affa"/>
        </w:rPr>
        <w:t xml:space="preserve"> Участника</w:t>
      </w:r>
      <w:r w:rsidRPr="00652CCB">
        <w:rPr>
          <w:rStyle w:val="affa"/>
        </w:rPr>
        <w:t>]</w:t>
      </w:r>
    </w:p>
    <w:p w14:paraId="1F0CBDC4" w14:textId="1C5BD03A" w:rsidR="00DD06E5" w:rsidRDefault="00DD06E5" w:rsidP="00DD06E5">
      <w:pPr>
        <w:pStyle w:val="af5"/>
        <w:keepNext/>
      </w:pPr>
      <w:r w:rsidRPr="00DD06E5">
        <w:t>«___»</w:t>
      </w:r>
      <w:r>
        <w:t> </w:t>
      </w:r>
      <w:r w:rsidRPr="00DD06E5">
        <w:t>__________ 202__</w:t>
      </w:r>
      <w:r>
        <w:t> </w:t>
      </w:r>
      <w:r w:rsidRPr="00DD06E5">
        <w:t>г.</w:t>
      </w:r>
    </w:p>
    <w:p w14:paraId="46D8C007" w14:textId="31B3C070" w:rsidR="00DD06E5" w:rsidRDefault="00DD06E5" w:rsidP="00DD06E5">
      <w:pPr>
        <w:pStyle w:val="af5"/>
        <w:keepNext/>
      </w:pPr>
      <w:r>
        <w:t>№ ____________________</w:t>
      </w:r>
    </w:p>
    <w:p w14:paraId="57EA4634" w14:textId="23A13BE9" w:rsidR="00ED1537" w:rsidRPr="00652CCB" w:rsidRDefault="00ED1537" w:rsidP="00ED1537">
      <w:pPr>
        <w:pStyle w:val="af5"/>
        <w:rPr>
          <w:rStyle w:val="affa"/>
        </w:rPr>
      </w:pPr>
      <w:r w:rsidRPr="00652CCB">
        <w:rPr>
          <w:rStyle w:val="affa"/>
        </w:rPr>
        <w:t xml:space="preserve">[Участник присваивает </w:t>
      </w:r>
      <w:r w:rsidR="00417C71">
        <w:rPr>
          <w:rStyle w:val="affa"/>
        </w:rPr>
        <w:t>П</w:t>
      </w:r>
      <w:r w:rsidRPr="00652CCB">
        <w:rPr>
          <w:rStyle w:val="affa"/>
        </w:rPr>
        <w:t xml:space="preserve">исьму </w:t>
      </w:r>
      <w:r w:rsidR="00417C71">
        <w:rPr>
          <w:rStyle w:val="affa"/>
        </w:rPr>
        <w:t xml:space="preserve">о подаче оферты </w:t>
      </w:r>
      <w:r w:rsidRPr="00652CCB">
        <w:rPr>
          <w:rStyle w:val="affa"/>
        </w:rPr>
        <w:t>дату и номер в соответствии с</w:t>
      </w:r>
      <w:r w:rsidR="00417C71">
        <w:rPr>
          <w:rStyle w:val="affa"/>
        </w:rPr>
        <w:t> </w:t>
      </w:r>
      <w:r w:rsidRPr="00652CCB">
        <w:rPr>
          <w:rStyle w:val="affa"/>
        </w:rPr>
        <w:t>принятыми у него правилами документооборота]</w:t>
      </w:r>
    </w:p>
    <w:p w14:paraId="044BA364" w14:textId="77777777" w:rsidR="00DD06E5" w:rsidRDefault="00DD06E5" w:rsidP="00EE5486">
      <w:pPr>
        <w:pStyle w:val="af4"/>
        <w:pageBreakBefore w:val="0"/>
        <w:spacing w:before="360"/>
        <w:jc w:val="center"/>
        <w:outlineLvl w:val="3"/>
      </w:pPr>
      <w:r>
        <w:t>Письмо о подаче оферты</w:t>
      </w:r>
    </w:p>
    <w:p w14:paraId="64C7D472" w14:textId="26B8C398" w:rsidR="00DD06E5" w:rsidRDefault="005B283E" w:rsidP="005B283E">
      <w:pPr>
        <w:pStyle w:val="af5"/>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fa"/>
        </w:rPr>
        <w:t>[выбрать необходимое:]</w:t>
      </w:r>
      <w:r>
        <w:t xml:space="preserve"> Участник </w:t>
      </w:r>
      <w:r w:rsidR="008E646B" w:rsidRPr="008E646B">
        <w:rPr>
          <w:rStyle w:val="affa"/>
        </w:rPr>
        <w:t>[или</w:t>
      </w:r>
      <w:r w:rsidR="00481B15">
        <w:rPr>
          <w:rStyle w:val="affa"/>
        </w:rPr>
        <w:t xml:space="preserve"> </w:t>
      </w:r>
      <w:r w:rsidR="00481B15" w:rsidRPr="00481B15">
        <w:rPr>
          <w:rStyle w:val="affa"/>
        </w:rPr>
        <w:t>(выбрать в</w:t>
      </w:r>
      <w:r w:rsidR="00481B15">
        <w:rPr>
          <w:rStyle w:val="affa"/>
        </w:rPr>
        <w:t> </w:t>
      </w:r>
      <w:r w:rsidR="00481B15" w:rsidRPr="00481B15">
        <w:rPr>
          <w:rStyle w:val="affa"/>
        </w:rPr>
        <w:t>зависимости от обстоятельств</w:t>
      </w:r>
      <w:r w:rsidR="00481B15">
        <w:rPr>
          <w:rStyle w:val="affa"/>
        </w:rPr>
        <w:t>)</w:t>
      </w:r>
      <w:r w:rsidR="008E646B" w:rsidRPr="008E646B">
        <w:rPr>
          <w:rStyle w:val="affa"/>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fa"/>
        </w:rPr>
        <w:t>[перечислить каждого члена Коллективного участника]</w:t>
      </w:r>
      <w:r w:rsidR="008E646B">
        <w:t>)</w:t>
      </w:r>
      <w:r w:rsidR="00956000">
        <w:rPr>
          <w:rStyle w:val="afd"/>
        </w:rPr>
        <w:footnoteReference w:id="1"/>
      </w:r>
      <w:r w:rsidR="008E646B">
        <w:t xml:space="preserve"> – далее Участник</w:t>
      </w:r>
      <w: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f5"/>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f5"/>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f5"/>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f5"/>
        <w:keepNext/>
      </w:pPr>
      <w:r w:rsidRPr="00187A0D">
        <w:t>зарегистрированное по адресу:</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f5"/>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f5"/>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f5"/>
        <w:keepNext/>
      </w:pPr>
      <w:r w:rsidRPr="00956000">
        <w:lastRenderedPageBreak/>
        <w:t>предлагает заключить Договор:</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f5"/>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f5"/>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f5"/>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f5"/>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f5"/>
              <w:jc w:val="center"/>
              <w:rPr>
                <w:rStyle w:val="affa"/>
                <w:b w:val="0"/>
                <w:bCs/>
              </w:rPr>
            </w:pPr>
            <w:r w:rsidRPr="00103DD9">
              <w:rPr>
                <w:rStyle w:val="affa"/>
                <w:b w:val="0"/>
                <w:bCs/>
              </w:rPr>
              <w:t xml:space="preserve">[все стоимости заявки указываются цифрами, </w:t>
            </w:r>
            <w:r w:rsidR="002038E1">
              <w:rPr>
                <w:rStyle w:val="affa"/>
                <w:b w:val="0"/>
                <w:bCs/>
              </w:rPr>
              <w:t>н</w:t>
            </w:r>
            <w:r w:rsidR="002038E1" w:rsidRPr="002038E1">
              <w:rPr>
                <w:rStyle w:val="affa"/>
                <w:b w:val="0"/>
                <w:bCs/>
              </w:rPr>
              <w:t>апример</w:t>
            </w:r>
            <w:r w:rsidRPr="00103DD9">
              <w:rPr>
                <w:rStyle w:val="affa"/>
                <w:b w:val="0"/>
                <w:bCs/>
              </w:rPr>
              <w:t>: 1 234 567,89</w:t>
            </w:r>
            <w:r w:rsidR="00103DD9">
              <w:rPr>
                <w:rStyle w:val="affa"/>
                <w:b w:val="0"/>
                <w:bCs/>
              </w:rPr>
              <w:t> </w:t>
            </w:r>
            <w:r w:rsidRPr="00103DD9">
              <w:rPr>
                <w:rStyle w:val="affa"/>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f5"/>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f5"/>
              <w:keepNext/>
              <w:jc w:val="left"/>
            </w:pPr>
            <w:r w:rsidRPr="009B5E17">
              <w:t>кроме того НДС, руб.</w:t>
            </w:r>
            <w:r>
              <w:rPr>
                <w:rStyle w:val="afd"/>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f5"/>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f5"/>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f5"/>
              <w:keepNext/>
              <w:jc w:val="left"/>
            </w:pPr>
            <w:r w:rsidRPr="009B5E17">
              <w:t>итого</w:t>
            </w:r>
            <w:r w:rsidR="00AF5C81">
              <w:t>, руб., </w:t>
            </w:r>
            <w:r w:rsidRPr="009B5E17">
              <w:t>с</w:t>
            </w:r>
            <w:r w:rsidR="00AF5C81">
              <w:t> </w:t>
            </w:r>
            <w:r w:rsidRPr="009B5E17">
              <w:t>НДС</w:t>
            </w:r>
            <w:r>
              <w:rPr>
                <w:rStyle w:val="afd"/>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f5"/>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f5"/>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f5"/>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f5"/>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f5"/>
        <w:tabs>
          <w:tab w:val="left" w:pos="567"/>
        </w:tabs>
        <w:rPr>
          <w:rStyle w:val="affa"/>
        </w:rPr>
      </w:pPr>
      <w:r w:rsidRPr="00995EEF">
        <w:rPr>
          <w:rStyle w:val="affa"/>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fa"/>
        </w:rPr>
        <w:t>.</w:t>
      </w:r>
      <w:r w:rsidRPr="00995EEF">
        <w:rPr>
          <w:rStyle w:val="affa"/>
        </w:rPr>
        <w:t>]</w:t>
      </w:r>
    </w:p>
    <w:p w14:paraId="50E257E5" w14:textId="77777777" w:rsidR="00956000" w:rsidRDefault="00956000" w:rsidP="00956000">
      <w:pPr>
        <w:pStyle w:val="af5"/>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f5"/>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f5"/>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259E2141" w:rsidR="00614F68" w:rsidRPr="00614F68" w:rsidRDefault="00614F68" w:rsidP="00956000">
      <w:pPr>
        <w:pStyle w:val="af5"/>
        <w:tabs>
          <w:tab w:val="left" w:pos="567"/>
        </w:tabs>
      </w:pPr>
      <w:bookmarkStart w:id="18" w:name="_Hlk156916566"/>
      <w:r>
        <w:tab/>
        <w:t>П</w:t>
      </w:r>
      <w:r w:rsidRPr="00614F68">
        <w:t xml:space="preserve">одтверждаем, что в отношении </w:t>
      </w:r>
      <w:r>
        <w:t>____________________</w:t>
      </w:r>
      <w:r w:rsidRPr="00614F68">
        <w:t xml:space="preserve"> </w:t>
      </w:r>
      <w:r w:rsidRPr="00614F68">
        <w:rPr>
          <w:rStyle w:val="affa"/>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fa"/>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w:t>
      </w:r>
      <w:r w:rsidRPr="00614F68">
        <w:lastRenderedPageBreak/>
        <w:t>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fa"/>
        </w:rPr>
        <w:t>[наименование Участника]</w:t>
      </w:r>
      <w:r w:rsidRPr="00614F68">
        <w:t xml:space="preserve"> не является подконтрольной организацией данных юридических лиц</w:t>
      </w:r>
      <w:r>
        <w:rPr>
          <w:rStyle w:val="afd"/>
        </w:rPr>
        <w:footnoteReference w:id="4"/>
      </w:r>
      <w:r>
        <w:t>.</w:t>
      </w:r>
      <w:bookmarkEnd w:id="18"/>
    </w:p>
    <w:p w14:paraId="03296BE0" w14:textId="27BCA6D6" w:rsidR="004514B1" w:rsidRPr="004514B1" w:rsidRDefault="004514B1" w:rsidP="004514B1">
      <w:pPr>
        <w:pStyle w:val="af5"/>
        <w:keepNext/>
        <w:tabs>
          <w:tab w:val="left" w:pos="567"/>
        </w:tabs>
        <w:rPr>
          <w:rStyle w:val="affa"/>
        </w:rPr>
      </w:pPr>
      <w:bookmarkStart w:id="20" w:name="_Hlk142050279"/>
      <w:r w:rsidRPr="004514B1">
        <w:rPr>
          <w:rStyle w:val="affa"/>
        </w:rPr>
        <w:t>[</w:t>
      </w:r>
      <w:r w:rsidR="001F5BB5">
        <w:rPr>
          <w:rStyle w:val="affa"/>
        </w:rPr>
        <w:t>Е</w:t>
      </w:r>
      <w:r w:rsidRPr="004514B1">
        <w:rPr>
          <w:rStyle w:val="affa"/>
        </w:rPr>
        <w:t>сли Участник обладает статусом «аккредитован», Участник приводит следующий текст</w:t>
      </w:r>
      <w:r w:rsidR="00C538A0">
        <w:rPr>
          <w:rStyle w:val="afd"/>
          <w:i/>
          <w:shd w:val="clear" w:color="auto" w:fill="D0CECE" w:themeFill="background2" w:themeFillShade="E6"/>
        </w:rPr>
        <w:footnoteReference w:id="5"/>
      </w:r>
      <w:r w:rsidRPr="004514B1">
        <w:rPr>
          <w:rStyle w:val="affa"/>
        </w:rPr>
        <w:t>:]</w:t>
      </w:r>
    </w:p>
    <w:p w14:paraId="4AB04C2F" w14:textId="0D1EA975" w:rsidR="00A04A30" w:rsidRDefault="00A04A30" w:rsidP="00A04A30">
      <w:pPr>
        <w:pStyle w:val="af5"/>
        <w:keepNext/>
        <w:tabs>
          <w:tab w:val="left" w:pos="567"/>
        </w:tabs>
      </w:pPr>
      <w:r w:rsidRPr="00C538A0">
        <w:rPr>
          <w:rStyle w:val="affa"/>
        </w:rPr>
        <w:t>[</w:t>
      </w:r>
      <w:r>
        <w:rPr>
          <w:rStyle w:val="affa"/>
        </w:rPr>
        <w:t>выбрать необходимое</w:t>
      </w:r>
      <w:r w:rsidRPr="00C538A0">
        <w:rPr>
          <w:rStyle w:val="affa"/>
        </w:rPr>
        <w:t xml:space="preserve"> в зависимости от обстоятельств:]</w:t>
      </w:r>
    </w:p>
    <w:p w14:paraId="20C55B4A" w14:textId="7689E720" w:rsidR="00D53971" w:rsidRDefault="004514B1" w:rsidP="00D53971">
      <w:pPr>
        <w:pStyle w:val="af5"/>
      </w:pPr>
      <w:r>
        <w:tab/>
        <w:t xml:space="preserve">Сообщаем, что ____________________ </w:t>
      </w:r>
      <w:r w:rsidRPr="00714C2C">
        <w:rPr>
          <w:rStyle w:val="affa"/>
        </w:rPr>
        <w:t>[наименование Участника]</w:t>
      </w:r>
      <w:r>
        <w:t xml:space="preserve"> обладает статусом «аккредитован» (номер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151DA834" w14:textId="1806FB56" w:rsidR="00481B15" w:rsidRPr="00D53971" w:rsidRDefault="00481B15" w:rsidP="00D53971">
      <w:pPr>
        <w:pStyle w:val="af5"/>
      </w:pPr>
      <w:r>
        <w:tab/>
      </w:r>
      <w:r w:rsidRPr="00481B15">
        <w:t xml:space="preserve">Подтверждаем, что ____________________ </w:t>
      </w:r>
      <w:r w:rsidRPr="00481B15">
        <w:rPr>
          <w:rStyle w:val="affa"/>
        </w:rPr>
        <w:t>[наименование Участника]</w:t>
      </w:r>
      <w:r w:rsidRPr="00481B15">
        <w:t xml:space="preserve"> является российским лицом </w:t>
      </w:r>
      <w:r w:rsidRPr="00481B15">
        <w:rPr>
          <w:rStyle w:val="affa"/>
        </w:rPr>
        <w:t>[или (выбрать в зависимости от обстоятельств)]</w:t>
      </w:r>
      <w:r w:rsidRPr="00481B15">
        <w:t xml:space="preserve"> иностранным лицом (место регистрации ____________________ </w:t>
      </w:r>
      <w:r w:rsidRPr="00481B15">
        <w:rPr>
          <w:rStyle w:val="affa"/>
        </w:rPr>
        <w:t>[указать официальное наименование страны]</w:t>
      </w:r>
      <w:r w:rsidRPr="00481B15">
        <w:t>).</w:t>
      </w:r>
    </w:p>
    <w:p w14:paraId="3B5C2D9B" w14:textId="3F7EFD6D" w:rsidR="004514B1" w:rsidRPr="004514B1" w:rsidRDefault="004514B1" w:rsidP="004514B1">
      <w:pPr>
        <w:pStyle w:val="af5"/>
        <w:keepNext/>
        <w:tabs>
          <w:tab w:val="left" w:pos="567"/>
        </w:tabs>
        <w:rPr>
          <w:rStyle w:val="affa"/>
        </w:rPr>
      </w:pPr>
      <w:r w:rsidRPr="004514B1">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4514B1">
        <w:rPr>
          <w:rStyle w:val="affa"/>
        </w:rPr>
        <w:t>]</w:t>
      </w:r>
    </w:p>
    <w:p w14:paraId="5A4E6BCC" w14:textId="4DF307A5" w:rsidR="004514B1" w:rsidRDefault="004514B1" w:rsidP="004514B1">
      <w:pPr>
        <w:pStyle w:val="af5"/>
        <w:tabs>
          <w:tab w:val="left" w:pos="567"/>
        </w:tabs>
      </w:pPr>
      <w:r>
        <w:tab/>
        <w:t xml:space="preserve">Сообщаем, что ____________________ </w:t>
      </w:r>
      <w:r w:rsidRPr="00714C2C">
        <w:rPr>
          <w:rStyle w:val="affa"/>
        </w:rPr>
        <w:t>[наименование Участника]</w:t>
      </w:r>
      <w:r>
        <w:t xml:space="preserve"> обладает статусом «аккредитован» (номер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fa"/>
        </w:rPr>
        <w:t>[указываются изменения параметров, произошедшие с момента подачи Заявки на</w:t>
      </w:r>
      <w:r w:rsidR="00BB5B66">
        <w:rPr>
          <w:rStyle w:val="affa"/>
        </w:rPr>
        <w:t xml:space="preserve"> </w:t>
      </w:r>
      <w:r w:rsidRPr="004514B1">
        <w:rPr>
          <w:rStyle w:val="affa"/>
        </w:rPr>
        <w:t>аккредитацию и оказывающие влияние на</w:t>
      </w:r>
      <w:r w:rsidR="00CF5849">
        <w:rPr>
          <w:rStyle w:val="affa"/>
        </w:rPr>
        <w:t xml:space="preserve"> </w:t>
      </w:r>
      <w:r w:rsidRPr="004514B1">
        <w:rPr>
          <w:rStyle w:val="affa"/>
        </w:rPr>
        <w:t xml:space="preserve">соответствие </w:t>
      </w:r>
      <w:r w:rsidR="00CE3331">
        <w:rPr>
          <w:rStyle w:val="affa"/>
        </w:rPr>
        <w:t>Участника</w:t>
      </w:r>
      <w:r w:rsidRPr="004514B1">
        <w:rPr>
          <w:rStyle w:val="affa"/>
        </w:rPr>
        <w:t xml:space="preserve"> критериям </w:t>
      </w:r>
      <w:r>
        <w:rPr>
          <w:rStyle w:val="affa"/>
        </w:rPr>
        <w:t>а</w:t>
      </w:r>
      <w:r w:rsidRPr="004514B1">
        <w:rPr>
          <w:rStyle w:val="affa"/>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fa"/>
        </w:rPr>
        <w:t>Участника</w:t>
      </w:r>
      <w:r w:rsidRPr="004514B1">
        <w:rPr>
          <w:rStyle w:val="affa"/>
        </w:rPr>
        <w:t xml:space="preserve"> и прочих сведений, указанных в Заявке на</w:t>
      </w:r>
      <w:r w:rsidR="00EF5CA6">
        <w:rPr>
          <w:rStyle w:val="affa"/>
        </w:rPr>
        <w:t xml:space="preserve"> </w:t>
      </w:r>
      <w:r w:rsidRPr="004514B1">
        <w:rPr>
          <w:rStyle w:val="affa"/>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f5"/>
        <w:tabs>
          <w:tab w:val="left" w:pos="567"/>
        </w:tabs>
      </w:pPr>
      <w:r w:rsidRPr="00A05101">
        <w:rPr>
          <w:rStyle w:val="affa"/>
        </w:rPr>
        <w:t>[</w:t>
      </w:r>
      <w:r>
        <w:rPr>
          <w:rStyle w:val="affa"/>
        </w:rPr>
        <w:t>о</w:t>
      </w:r>
      <w:r w:rsidRPr="00A05101">
        <w:rPr>
          <w:rStyle w:val="affa"/>
        </w:rPr>
        <w:t xml:space="preserve">кончание текстового блока </w:t>
      </w:r>
      <w:r>
        <w:rPr>
          <w:rStyle w:val="affa"/>
        </w:rPr>
        <w:t>с выбором</w:t>
      </w:r>
      <w:r w:rsidRPr="00A05101">
        <w:rPr>
          <w:rStyle w:val="affa"/>
        </w:rPr>
        <w:t>]</w:t>
      </w:r>
    </w:p>
    <w:p w14:paraId="0D8A5ECF" w14:textId="151212E3" w:rsidR="004514B1" w:rsidRDefault="004514B1" w:rsidP="004514B1">
      <w:pPr>
        <w:pStyle w:val="af5"/>
        <w:tabs>
          <w:tab w:val="left" w:pos="567"/>
        </w:tabs>
        <w:rPr>
          <w:rStyle w:val="affa"/>
        </w:rPr>
      </w:pPr>
      <w:r w:rsidRPr="004514B1">
        <w:rPr>
          <w:rStyle w:val="affa"/>
        </w:rPr>
        <w:t>[</w:t>
      </w:r>
      <w:r w:rsidR="001F5BB5">
        <w:rPr>
          <w:rStyle w:val="affa"/>
        </w:rPr>
        <w:t>Е</w:t>
      </w:r>
      <w:r w:rsidRPr="004514B1">
        <w:rPr>
          <w:rStyle w:val="affa"/>
        </w:rPr>
        <w:t xml:space="preserve">сли Участник не обладает статусом «аккредитован» </w:t>
      </w:r>
      <w:r w:rsidR="00D53971" w:rsidRPr="00D53971">
        <w:rPr>
          <w:rStyle w:val="affa"/>
        </w:rPr>
        <w:t>(направил ранее заявку на</w:t>
      </w:r>
      <w:r w:rsidR="001F5BB5">
        <w:rPr>
          <w:rStyle w:val="affa"/>
        </w:rPr>
        <w:t> </w:t>
      </w:r>
      <w:r w:rsidR="00D53971" w:rsidRPr="00D53971">
        <w:rPr>
          <w:rStyle w:val="affa"/>
        </w:rPr>
        <w:t xml:space="preserve">аккредитацию вне рамок закупок, но на момент подачи заявки на участие в </w:t>
      </w:r>
      <w:r w:rsidR="00D53971">
        <w:rPr>
          <w:rStyle w:val="affa"/>
        </w:rPr>
        <w:t>данной</w:t>
      </w:r>
      <w:r w:rsidR="00D53971" w:rsidRPr="00D53971">
        <w:rPr>
          <w:rStyle w:val="affa"/>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fa"/>
        </w:rPr>
        <w:t> </w:t>
      </w:r>
      <w:r w:rsidR="00D53971" w:rsidRPr="00D53971">
        <w:rPr>
          <w:rStyle w:val="affa"/>
        </w:rPr>
        <w:t>аккредитован» при подаче заявки на аккредитацию вне рамок закупок, или при</w:t>
      </w:r>
      <w:r w:rsidR="00D53971">
        <w:rPr>
          <w:rStyle w:val="affa"/>
        </w:rPr>
        <w:t> </w:t>
      </w:r>
      <w:r w:rsidR="00D53971" w:rsidRPr="00D53971">
        <w:rPr>
          <w:rStyle w:val="affa"/>
        </w:rPr>
        <w:t>участии в другой закупке)</w:t>
      </w:r>
      <w:r w:rsidRPr="004514B1">
        <w:rPr>
          <w:rStyle w:val="affa"/>
        </w:rPr>
        <w:t xml:space="preserve"> и ему требуется пройти аккредитацию в рамках текущей закупки, Участник приводит следующий текст</w:t>
      </w:r>
      <w:r w:rsidR="00C538A0">
        <w:rPr>
          <w:rStyle w:val="afd"/>
          <w:i/>
          <w:shd w:val="clear" w:color="auto" w:fill="D0CECE" w:themeFill="background2" w:themeFillShade="E6"/>
        </w:rPr>
        <w:footnoteReference w:id="6"/>
      </w:r>
      <w:r w:rsidRPr="004514B1">
        <w:rPr>
          <w:rStyle w:val="affa"/>
        </w:rPr>
        <w:t>:]</w:t>
      </w:r>
    </w:p>
    <w:p w14:paraId="43F8F3E0" w14:textId="77777777" w:rsidR="00CF5849" w:rsidRPr="00C538A0" w:rsidRDefault="00CF5849" w:rsidP="00CF5849">
      <w:pPr>
        <w:pStyle w:val="af5"/>
        <w:keepNext/>
        <w:tabs>
          <w:tab w:val="left" w:pos="567"/>
        </w:tabs>
        <w:rPr>
          <w:rStyle w:val="affa"/>
        </w:rPr>
      </w:pPr>
      <w:r w:rsidRPr="00C538A0">
        <w:rPr>
          <w:rStyle w:val="affa"/>
        </w:rPr>
        <w:lastRenderedPageBreak/>
        <w:t>[</w:t>
      </w:r>
      <w:r>
        <w:rPr>
          <w:rStyle w:val="affa"/>
        </w:rPr>
        <w:t>выбрать необходимое</w:t>
      </w:r>
      <w:r w:rsidRPr="00C538A0">
        <w:rPr>
          <w:rStyle w:val="affa"/>
        </w:rPr>
        <w:t xml:space="preserve"> в зависимости от обстоятельств:]</w:t>
      </w:r>
    </w:p>
    <w:p w14:paraId="2ACE8E7F" w14:textId="1B3C1B12" w:rsidR="00CF5849" w:rsidRDefault="00CF5849" w:rsidP="004514B1">
      <w:pPr>
        <w:pStyle w:val="af5"/>
        <w:tabs>
          <w:tab w:val="left" w:pos="567"/>
        </w:tabs>
      </w:pPr>
      <w:r>
        <w:tab/>
        <w:t xml:space="preserve">Сообщаем, что ____________________ </w:t>
      </w:r>
      <w:r w:rsidRPr="00714C2C">
        <w:rPr>
          <w:rStyle w:val="affa"/>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fa"/>
        </w:rPr>
        <w:t>[</w:t>
      </w:r>
      <w:r w:rsidR="00EF5CA6">
        <w:rPr>
          <w:rStyle w:val="affa"/>
        </w:rPr>
        <w:t>указывается дата направления Заявки на аккредитацию</w:t>
      </w:r>
      <w:r w:rsidR="00EF5CA6" w:rsidRPr="00714C2C">
        <w:rPr>
          <w:rStyle w:val="affa"/>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1063DBAE" w14:textId="1870670F" w:rsidR="004514B1" w:rsidRDefault="004514B1" w:rsidP="004514B1">
      <w:pPr>
        <w:pStyle w:val="af5"/>
        <w:tabs>
          <w:tab w:val="left" w:pos="567"/>
        </w:tabs>
      </w:pPr>
      <w:r>
        <w:tab/>
        <w:t xml:space="preserve">Сообщаем, что ____________________ </w:t>
      </w:r>
      <w:r w:rsidRPr="00714C2C">
        <w:rPr>
          <w:rStyle w:val="affa"/>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615778E3" w14:textId="6C9C3581" w:rsidR="00CF5849" w:rsidRDefault="00CF5849" w:rsidP="004514B1">
      <w:pPr>
        <w:pStyle w:val="af5"/>
        <w:tabs>
          <w:tab w:val="left" w:pos="567"/>
        </w:tabs>
      </w:pPr>
      <w:r>
        <w:tab/>
        <w:t xml:space="preserve">Сообщаем, что ____________________ </w:t>
      </w:r>
      <w:r w:rsidRPr="00714C2C">
        <w:rPr>
          <w:rStyle w:val="affa"/>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fa"/>
        </w:rPr>
        <w:t>[</w:t>
      </w:r>
      <w:r w:rsidRPr="004514B1">
        <w:rPr>
          <w:rStyle w:val="affa"/>
        </w:rPr>
        <w:t>указывается номер записи в Реестре аккредитации</w:t>
      </w:r>
      <w:r w:rsidRPr="00714C2C">
        <w:rPr>
          <w:rStyle w:val="affa"/>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f5"/>
        <w:tabs>
          <w:tab w:val="left" w:pos="567"/>
        </w:tabs>
        <w:rPr>
          <w:rStyle w:val="affa"/>
        </w:rPr>
      </w:pPr>
      <w:r w:rsidRPr="00A05101">
        <w:rPr>
          <w:rStyle w:val="affa"/>
        </w:rPr>
        <w:t>[</w:t>
      </w:r>
      <w:r>
        <w:rPr>
          <w:rStyle w:val="affa"/>
        </w:rPr>
        <w:t>о</w:t>
      </w:r>
      <w:r w:rsidRPr="00A05101">
        <w:rPr>
          <w:rStyle w:val="affa"/>
        </w:rPr>
        <w:t xml:space="preserve">кончание текстового блока </w:t>
      </w:r>
      <w:r>
        <w:rPr>
          <w:rStyle w:val="affa"/>
        </w:rPr>
        <w:t>с выбором</w:t>
      </w:r>
      <w:r w:rsidRPr="00A05101">
        <w:rPr>
          <w:rStyle w:val="affa"/>
        </w:rPr>
        <w:t>]</w:t>
      </w:r>
    </w:p>
    <w:p w14:paraId="61EF69B1" w14:textId="3CD01513" w:rsidR="004514B1" w:rsidRPr="00C538A0" w:rsidRDefault="004514B1" w:rsidP="00C538A0">
      <w:pPr>
        <w:pStyle w:val="af5"/>
        <w:keepNext/>
        <w:tabs>
          <w:tab w:val="left" w:pos="567"/>
        </w:tabs>
        <w:rPr>
          <w:rStyle w:val="affa"/>
        </w:rPr>
      </w:pPr>
      <w:r w:rsidRPr="00C538A0">
        <w:rPr>
          <w:rStyle w:val="affa"/>
        </w:rPr>
        <w:t>[</w:t>
      </w:r>
      <w:r w:rsidR="001F5BB5">
        <w:rPr>
          <w:rStyle w:val="affa"/>
        </w:rPr>
        <w:t>Е</w:t>
      </w:r>
      <w:r w:rsidRPr="00C538A0">
        <w:rPr>
          <w:rStyle w:val="affa"/>
        </w:rPr>
        <w:t xml:space="preserve">сли Участнику не требуется прохождение </w:t>
      </w:r>
      <w:r w:rsidR="00B14137">
        <w:rPr>
          <w:rStyle w:val="affa"/>
        </w:rPr>
        <w:t>а</w:t>
      </w:r>
      <w:r w:rsidRPr="00C538A0">
        <w:rPr>
          <w:rStyle w:val="affa"/>
        </w:rPr>
        <w:t xml:space="preserve">ккредитации на основании </w:t>
      </w:r>
      <w:r w:rsidR="00C538A0" w:rsidRPr="00C538A0">
        <w:rPr>
          <w:rStyle w:val="affa"/>
        </w:rPr>
        <w:t>п</w:t>
      </w:r>
      <w:r w:rsidR="00C538A0">
        <w:rPr>
          <w:rStyle w:val="affa"/>
        </w:rPr>
        <w:t>ункта </w:t>
      </w:r>
      <w:r w:rsidRPr="00C538A0">
        <w:rPr>
          <w:rStyle w:val="affa"/>
        </w:rPr>
        <w:t>3.11 Положения об аккредитации, Участник приводит следующий текст</w:t>
      </w:r>
      <w:r w:rsidR="00C538A0">
        <w:rPr>
          <w:rStyle w:val="afd"/>
          <w:i/>
          <w:shd w:val="clear" w:color="auto" w:fill="D0CECE" w:themeFill="background2" w:themeFillShade="E6"/>
        </w:rPr>
        <w:footnoteReference w:id="7"/>
      </w:r>
      <w:r w:rsidRPr="00C538A0">
        <w:rPr>
          <w:rStyle w:val="affa"/>
        </w:rPr>
        <w:t>:]</w:t>
      </w:r>
    </w:p>
    <w:p w14:paraId="38B69015" w14:textId="4623BA03" w:rsidR="004514B1" w:rsidRPr="00C538A0" w:rsidRDefault="004514B1" w:rsidP="00C538A0">
      <w:pPr>
        <w:pStyle w:val="af5"/>
        <w:keepNext/>
        <w:tabs>
          <w:tab w:val="left" w:pos="567"/>
        </w:tabs>
        <w:rPr>
          <w:rStyle w:val="affa"/>
        </w:rPr>
      </w:pPr>
      <w:r w:rsidRPr="00C538A0">
        <w:rPr>
          <w:rStyle w:val="affa"/>
        </w:rPr>
        <w:t>[</w:t>
      </w:r>
      <w:r w:rsidR="00F30ED6">
        <w:rPr>
          <w:rStyle w:val="affa"/>
        </w:rPr>
        <w:t>выбрать необходимое</w:t>
      </w:r>
      <w:r w:rsidRPr="00C538A0">
        <w:rPr>
          <w:rStyle w:val="affa"/>
        </w:rPr>
        <w:t xml:space="preserve"> в зависимости от обстоятельств:]</w:t>
      </w:r>
    </w:p>
    <w:p w14:paraId="4EC234DE" w14:textId="63C71A07"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57F3B2E8" w14:textId="3B16762C"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fa"/>
        </w:rPr>
        <w:t>[</w:t>
      </w:r>
      <w:r w:rsidRPr="004514B1">
        <w:rPr>
          <w:rStyle w:val="affa"/>
        </w:rPr>
        <w:t>указывается номер записи в Реестре аккредитации</w:t>
      </w:r>
      <w:r w:rsidRPr="00714C2C">
        <w:rPr>
          <w:rStyle w:val="affa"/>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fa"/>
        </w:rPr>
        <w:t>[указываются изменения параметров, произошедшие с момента подачи Заявки на</w:t>
      </w:r>
      <w:r w:rsidR="00BB5B66">
        <w:rPr>
          <w:rStyle w:val="affa"/>
        </w:rPr>
        <w:t xml:space="preserve"> </w:t>
      </w:r>
      <w:r w:rsidR="004514B1" w:rsidRPr="00C538A0">
        <w:rPr>
          <w:rStyle w:val="affa"/>
        </w:rPr>
        <w:t xml:space="preserve">аккредитацию и оказывающие влияние на его статус (соответствие </w:t>
      </w:r>
      <w:r w:rsidR="00CE3331">
        <w:rPr>
          <w:rStyle w:val="affa"/>
        </w:rPr>
        <w:t>Участника</w:t>
      </w:r>
      <w:r w:rsidR="004514B1" w:rsidRPr="00C538A0">
        <w:rPr>
          <w:rStyle w:val="affa"/>
        </w:rPr>
        <w:t xml:space="preserve"> критериям </w:t>
      </w:r>
      <w:r>
        <w:rPr>
          <w:rStyle w:val="affa"/>
        </w:rPr>
        <w:t>а</w:t>
      </w:r>
      <w:r w:rsidR="004514B1" w:rsidRPr="00C538A0">
        <w:rPr>
          <w:rStyle w:val="affa"/>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fa"/>
        </w:rPr>
        <w:t>Участника</w:t>
      </w:r>
      <w:r w:rsidR="004514B1" w:rsidRPr="00C538A0">
        <w:rPr>
          <w:rStyle w:val="affa"/>
        </w:rPr>
        <w:t xml:space="preserve"> и прочих сведений, указанных в Заявке на</w:t>
      </w:r>
      <w:r w:rsidR="00DD5335">
        <w:rPr>
          <w:rStyle w:val="affa"/>
        </w:rPr>
        <w:t xml:space="preserve"> </w:t>
      </w:r>
      <w:r w:rsidR="004514B1" w:rsidRPr="00C538A0">
        <w:rPr>
          <w:rStyle w:val="affa"/>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f5"/>
        <w:keepNext/>
        <w:tabs>
          <w:tab w:val="left" w:pos="567"/>
        </w:tabs>
        <w:rPr>
          <w:rStyle w:val="affa"/>
        </w:rPr>
      </w:pPr>
      <w:r w:rsidRPr="00C538A0">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 обстоятельств</w:t>
      </w:r>
      <w:r w:rsidR="00481B15">
        <w:rPr>
          <w:rStyle w:val="affa"/>
        </w:rPr>
        <w:t>)</w:t>
      </w:r>
      <w:r w:rsidRPr="00C538A0">
        <w:rPr>
          <w:rStyle w:val="affa"/>
        </w:rPr>
        <w:t>]</w:t>
      </w:r>
    </w:p>
    <w:p w14:paraId="3489AF43" w14:textId="06B4EA0A" w:rsidR="004514B1" w:rsidRDefault="00C538A0" w:rsidP="004514B1">
      <w:pPr>
        <w:pStyle w:val="af5"/>
        <w:tabs>
          <w:tab w:val="left" w:pos="567"/>
        </w:tabs>
      </w:pPr>
      <w:r>
        <w:tab/>
      </w:r>
      <w:r w:rsidR="004514B1">
        <w:t xml:space="preserve">Сообщаем, что </w:t>
      </w:r>
      <w:r>
        <w:t xml:space="preserve">____________________ </w:t>
      </w:r>
      <w:r w:rsidRPr="00714C2C">
        <w:rPr>
          <w:rStyle w:val="affa"/>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fa"/>
        </w:rPr>
        <w:t>[наименование Участника]</w:t>
      </w:r>
      <w:r w:rsidR="004514B1">
        <w:t xml:space="preserve"> является лицом, </w:t>
      </w:r>
      <w:r w:rsidR="004514B1">
        <w:lastRenderedPageBreak/>
        <w:t>указанным в пункте</w:t>
      </w:r>
      <w:r>
        <w:t> </w:t>
      </w:r>
      <w:r w:rsidR="004514B1">
        <w:t>3.11 (подпункт</w:t>
      </w:r>
      <w:r>
        <w:rPr>
          <w:lang w:val="en-US"/>
        </w:rPr>
        <w:t> </w:t>
      </w:r>
      <w:r>
        <w:t xml:space="preserve">______ </w:t>
      </w:r>
      <w:r w:rsidRPr="00C538A0">
        <w:rPr>
          <w:rStyle w:val="affa"/>
        </w:rPr>
        <w:t>[</w:t>
      </w:r>
      <w:r w:rsidR="004514B1" w:rsidRPr="00C538A0">
        <w:rPr>
          <w:rStyle w:val="affa"/>
        </w:rPr>
        <w:t>номер подпункта пункта</w:t>
      </w:r>
      <w:r w:rsidR="00180F5A">
        <w:rPr>
          <w:rStyle w:val="affa"/>
        </w:rPr>
        <w:t> </w:t>
      </w:r>
      <w:r w:rsidR="004514B1" w:rsidRPr="00C538A0">
        <w:rPr>
          <w:rStyle w:val="affa"/>
        </w:rPr>
        <w:t>3.11</w:t>
      </w:r>
      <w:r w:rsidRPr="00C538A0">
        <w:rPr>
          <w:rStyle w:val="affa"/>
        </w:rPr>
        <w:t>]</w:t>
      </w:r>
      <w:r w:rsidR="004514B1">
        <w:t xml:space="preserve">) Положения об аккредитации, а именно </w:t>
      </w:r>
      <w:r>
        <w:t xml:space="preserve">____________________ </w:t>
      </w:r>
      <w:r w:rsidRPr="00714C2C">
        <w:rPr>
          <w:rStyle w:val="affa"/>
        </w:rPr>
        <w:t>[</w:t>
      </w:r>
      <w:r w:rsidRPr="00C538A0">
        <w:rPr>
          <w:rStyle w:val="affa"/>
        </w:rPr>
        <w:t>указывается текст указанного подпункта</w:t>
      </w:r>
      <w:r w:rsidRPr="00714C2C">
        <w:rPr>
          <w:rStyle w:val="affa"/>
        </w:rPr>
        <w:t>]</w:t>
      </w:r>
      <w:r w:rsidR="004514B1">
        <w:t xml:space="preserve">. В связи с тем, что </w:t>
      </w:r>
      <w:r>
        <w:t xml:space="preserve">____________________ </w:t>
      </w:r>
      <w:r w:rsidRPr="00714C2C">
        <w:rPr>
          <w:rStyle w:val="affa"/>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f5"/>
        <w:tabs>
          <w:tab w:val="left" w:pos="567"/>
        </w:tabs>
        <w:rPr>
          <w:rStyle w:val="affa"/>
        </w:rPr>
      </w:pPr>
      <w:r w:rsidRPr="00A05101">
        <w:rPr>
          <w:rStyle w:val="affa"/>
        </w:rPr>
        <w:t>[</w:t>
      </w:r>
      <w:r w:rsidR="00180F5A">
        <w:rPr>
          <w:rStyle w:val="affa"/>
        </w:rPr>
        <w:t>о</w:t>
      </w:r>
      <w:r w:rsidRPr="00A05101">
        <w:rPr>
          <w:rStyle w:val="affa"/>
        </w:rPr>
        <w:t xml:space="preserve">кончание текстового блока </w:t>
      </w:r>
      <w:r w:rsidR="00FA651D">
        <w:rPr>
          <w:rStyle w:val="affa"/>
        </w:rPr>
        <w:t xml:space="preserve">с выбором </w:t>
      </w:r>
      <w:r w:rsidRPr="00A05101">
        <w:rPr>
          <w:rStyle w:val="affa"/>
        </w:rPr>
        <w:t>(далее указывается весь текст)]</w:t>
      </w:r>
    </w:p>
    <w:bookmarkEnd w:id="20"/>
    <w:p w14:paraId="1DD0A9EA" w14:textId="58E4EBC8" w:rsidR="00956000" w:rsidRDefault="00393A77" w:rsidP="00393A77">
      <w:pPr>
        <w:pStyle w:val="af5"/>
        <w:tabs>
          <w:tab w:val="left" w:pos="567"/>
        </w:tabs>
      </w:pPr>
      <w:r>
        <w:tab/>
      </w:r>
      <w:r w:rsidRPr="00393A77">
        <w:t xml:space="preserve">Подтверждаем, что </w:t>
      </w:r>
      <w:r w:rsidRPr="00714C2C">
        <w:rPr>
          <w:rStyle w:val="affa"/>
        </w:rPr>
        <w:t>[</w:t>
      </w:r>
      <w:r w:rsidR="00F30ED6">
        <w:rPr>
          <w:rStyle w:val="affa"/>
        </w:rPr>
        <w:t>выбрать необходимое</w:t>
      </w:r>
      <w:r w:rsidRPr="00714C2C">
        <w:rPr>
          <w:rStyle w:val="affa"/>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fa"/>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fa"/>
        </w:rPr>
        <w:t>[</w:t>
      </w:r>
      <w:r w:rsidR="00481B15" w:rsidRPr="008E646B">
        <w:rPr>
          <w:rStyle w:val="affa"/>
        </w:rPr>
        <w:t>или</w:t>
      </w:r>
      <w:r w:rsidR="00481B15">
        <w:rPr>
          <w:rStyle w:val="affa"/>
        </w:rPr>
        <w:t xml:space="preserve"> </w:t>
      </w:r>
      <w:r w:rsidR="00481B15" w:rsidRPr="00481B15">
        <w:rPr>
          <w:rStyle w:val="affa"/>
        </w:rPr>
        <w:t>(выбрать в</w:t>
      </w:r>
      <w:r w:rsidR="00481B15">
        <w:rPr>
          <w:rStyle w:val="affa"/>
        </w:rPr>
        <w:t xml:space="preserve"> </w:t>
      </w:r>
      <w:r w:rsidR="00481B15" w:rsidRPr="00481B15">
        <w:rPr>
          <w:rStyle w:val="affa"/>
        </w:rPr>
        <w:t>зависимости от</w:t>
      </w:r>
      <w:r w:rsidR="00481B15">
        <w:rPr>
          <w:rStyle w:val="affa"/>
        </w:rPr>
        <w:t> </w:t>
      </w:r>
      <w:r w:rsidR="00481B15" w:rsidRPr="00481B15">
        <w:rPr>
          <w:rStyle w:val="affa"/>
        </w:rPr>
        <w:t>обстоятельств</w:t>
      </w:r>
      <w:r w:rsidR="00481B15">
        <w:rPr>
          <w:rStyle w:val="affa"/>
        </w:rPr>
        <w:t>)</w:t>
      </w:r>
      <w:r w:rsidRPr="00714C2C">
        <w:rPr>
          <w:rStyle w:val="affa"/>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fa"/>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f5"/>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f5"/>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f5"/>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f5"/>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fa"/>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f5"/>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f5"/>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f5"/>
        <w:tabs>
          <w:tab w:val="left" w:pos="567"/>
        </w:tabs>
      </w:pPr>
      <w:r>
        <w:tab/>
      </w:r>
      <w:r w:rsidRPr="004C69B5">
        <w:t xml:space="preserve">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w:t>
      </w:r>
      <w:r w:rsidRPr="004C69B5">
        <w:lastRenderedPageBreak/>
        <w:t>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f5"/>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f5"/>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f5"/>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f5"/>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fa"/>
        </w:rPr>
        <w:t>[наименование Участника]</w:t>
      </w:r>
      <w:r>
        <w:t>.</w:t>
      </w:r>
    </w:p>
    <w:p w14:paraId="53B9018F" w14:textId="7357055C" w:rsidR="004C69B5" w:rsidRDefault="004C69B5" w:rsidP="004C69B5">
      <w:pPr>
        <w:pStyle w:val="af5"/>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f5"/>
              <w:jc w:val="left"/>
            </w:pPr>
          </w:p>
        </w:tc>
        <w:tc>
          <w:tcPr>
            <w:tcW w:w="840" w:type="dxa"/>
          </w:tcPr>
          <w:p w14:paraId="1FA03A1E" w14:textId="77777777" w:rsidR="00384CAF" w:rsidRPr="005B283E" w:rsidRDefault="00384CAF" w:rsidP="00384CAF">
            <w:pPr>
              <w:pStyle w:val="af5"/>
              <w:jc w:val="center"/>
            </w:pPr>
          </w:p>
        </w:tc>
        <w:tc>
          <w:tcPr>
            <w:tcW w:w="2407" w:type="dxa"/>
            <w:tcBorders>
              <w:bottom w:val="single" w:sz="4" w:space="0" w:color="auto"/>
            </w:tcBorders>
          </w:tcPr>
          <w:p w14:paraId="60E2413A" w14:textId="77777777" w:rsidR="00384CAF" w:rsidRPr="005B283E" w:rsidRDefault="00384CAF" w:rsidP="00384CAF">
            <w:pPr>
              <w:pStyle w:val="af5"/>
              <w:jc w:val="center"/>
            </w:pPr>
          </w:p>
        </w:tc>
        <w:tc>
          <w:tcPr>
            <w:tcW w:w="854" w:type="dxa"/>
          </w:tcPr>
          <w:p w14:paraId="62ED2DFA" w14:textId="77777777" w:rsidR="00384CAF" w:rsidRPr="005B283E" w:rsidRDefault="00384CAF" w:rsidP="00384CAF">
            <w:pPr>
              <w:pStyle w:val="af5"/>
              <w:jc w:val="center"/>
            </w:pPr>
          </w:p>
        </w:tc>
        <w:tc>
          <w:tcPr>
            <w:tcW w:w="2890" w:type="dxa"/>
            <w:tcBorders>
              <w:bottom w:val="single" w:sz="4" w:space="0" w:color="auto"/>
            </w:tcBorders>
          </w:tcPr>
          <w:p w14:paraId="4009BCD7" w14:textId="77777777" w:rsidR="00384CAF" w:rsidRPr="005B283E" w:rsidRDefault="00384CAF" w:rsidP="00384CAF">
            <w:pPr>
              <w:pStyle w:val="af5"/>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f5"/>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f5"/>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f5"/>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f5"/>
        <w:rPr>
          <w:lang w:val="en-US"/>
        </w:rPr>
      </w:pPr>
      <w:bookmarkStart w:id="24" w:name="Форма02_Оферта_Альт2"/>
      <w:bookmarkStart w:id="25" w:name="_Ref125365806"/>
      <w:bookmarkStart w:id="26" w:name="_Ref125366113"/>
      <w:bookmarkStart w:id="27" w:name="_Ref125369626"/>
      <w:bookmarkStart w:id="28" w:name="_Ref125370520"/>
      <w:bookmarkStart w:id="29" w:name="_Ref125370528"/>
      <w:bookmarkStart w:id="30" w:name="_Ref125370533"/>
      <w:bookmarkStart w:id="31" w:name="_Toc127356925"/>
      <w:bookmarkEnd w:id="24"/>
    </w:p>
    <w:p w14:paraId="42215A4B" w14:textId="16D9582C" w:rsidR="00C75CCF" w:rsidRPr="00C75CCF" w:rsidRDefault="00C75CCF" w:rsidP="00C75CCF">
      <w:pPr>
        <w:pStyle w:val="af5"/>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5"/>
        <w:pageBreakBefore/>
      </w:pPr>
      <w:bookmarkStart w:id="32" w:name="Форма03_КоммПредложение"/>
      <w:bookmarkEnd w:id="32"/>
      <w:r>
        <w:lastRenderedPageBreak/>
        <w:t>Коммерческое предложение (форма 3)</w:t>
      </w:r>
      <w:bookmarkEnd w:id="25"/>
      <w:bookmarkEnd w:id="26"/>
      <w:bookmarkEnd w:id="27"/>
      <w:bookmarkEnd w:id="28"/>
      <w:bookmarkEnd w:id="29"/>
      <w:bookmarkEnd w:id="30"/>
      <w:bookmarkEnd w:id="31"/>
    </w:p>
    <w:p w14:paraId="56847B54" w14:textId="77777777" w:rsidR="005757A7" w:rsidRDefault="005757A7" w:rsidP="005757A7">
      <w:pPr>
        <w:pStyle w:val="a6"/>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6"/>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3"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4"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4"/>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3"/>
      <w:r w:rsidR="00417C71">
        <w:t>.</w:t>
      </w:r>
    </w:p>
    <w:p w14:paraId="18B6E936" w14:textId="65C485F0" w:rsidR="00E27B35" w:rsidRDefault="00E27B35" w:rsidP="009C175B">
      <w:pPr>
        <w:pStyle w:val="a6"/>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f3"/>
          </w:rPr>
          <w:t>Письме о подаче оферты</w:t>
        </w:r>
      </w:hyperlink>
      <w:r>
        <w:t>.</w:t>
      </w:r>
    </w:p>
    <w:p w14:paraId="2D4C4125" w14:textId="3A6FA3ED" w:rsidR="007C1749" w:rsidRDefault="007C1749" w:rsidP="007C1749">
      <w:pPr>
        <w:pStyle w:val="a6"/>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6"/>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6"/>
      </w:pPr>
      <w:r>
        <w:t xml:space="preserve">При оформлении Коммерческого предложения как приложения к </w:t>
      </w:r>
      <w:hyperlink w:anchor="Форма02_Оферта" w:history="1">
        <w:r w:rsidRPr="00417C71">
          <w:rPr>
            <w:rStyle w:val="aff3"/>
          </w:rPr>
          <w:t>Письму о</w:t>
        </w:r>
        <w:r w:rsidR="008C588F">
          <w:rPr>
            <w:rStyle w:val="aff3"/>
          </w:rPr>
          <w:t>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6"/>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f5"/>
      </w:pPr>
    </w:p>
    <w:p w14:paraId="00378FF0" w14:textId="029525E4" w:rsidR="00C75CCF" w:rsidRDefault="00C75CCF" w:rsidP="00C148DD">
      <w:pPr>
        <w:pStyle w:val="af5"/>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5"/>
        <w:pageBreakBefore/>
      </w:pPr>
      <w:bookmarkStart w:id="35" w:name="Форма04_ТехнПредложение"/>
      <w:bookmarkStart w:id="36" w:name="_Ref125360736"/>
      <w:bookmarkStart w:id="37" w:name="_Ref125360745"/>
      <w:bookmarkStart w:id="38" w:name="_Toc127356926"/>
      <w:bookmarkEnd w:id="35"/>
      <w:r>
        <w:lastRenderedPageBreak/>
        <w:t>Техническое предложение (форма 4)</w:t>
      </w:r>
      <w:bookmarkEnd w:id="36"/>
      <w:bookmarkEnd w:id="37"/>
      <w:bookmarkEnd w:id="38"/>
    </w:p>
    <w:p w14:paraId="40E2E4A3" w14:textId="38279AAB" w:rsidR="001D41EE" w:rsidRDefault="001D41EE" w:rsidP="009C175B">
      <w:pPr>
        <w:pStyle w:val="a6"/>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6"/>
      </w:pPr>
      <w:r>
        <w:t xml:space="preserve">При оформлении Технического предложения как приложения к </w:t>
      </w:r>
      <w:hyperlink w:anchor="Форма02_Оферта" w:history="1">
        <w:r w:rsidRPr="00417C71">
          <w:rPr>
            <w:rStyle w:val="aff3"/>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6"/>
      </w:pPr>
      <w:r>
        <w:t>Форма Технического предложения:</w:t>
      </w:r>
    </w:p>
    <w:p w14:paraId="64537C4B"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f5"/>
        <w:keepNext/>
      </w:pPr>
      <w:r>
        <w:t>Приложение 2 к Письму о подаче оферты</w:t>
      </w:r>
    </w:p>
    <w:p w14:paraId="74D6B7B1" w14:textId="72B4041D"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6C51FECE" w14:textId="77777777" w:rsidR="00DD06E5" w:rsidRDefault="00DD06E5" w:rsidP="00EE5486">
      <w:pPr>
        <w:pStyle w:val="af4"/>
        <w:pageBreakBefore w:val="0"/>
        <w:spacing w:before="360"/>
        <w:jc w:val="center"/>
        <w:outlineLvl w:val="3"/>
      </w:pPr>
      <w:r>
        <w:t>Техническое предложение</w:t>
      </w:r>
    </w:p>
    <w:p w14:paraId="20A90845" w14:textId="32E3B240"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f5"/>
        <w:tabs>
          <w:tab w:val="right" w:pos="9922"/>
        </w:tabs>
      </w:pPr>
      <w:r>
        <w:t>ИНН Участника:</w:t>
      </w:r>
      <w:r>
        <w:tab/>
        <w:t>________________________________________.</w:t>
      </w:r>
    </w:p>
    <w:p w14:paraId="45D50D95"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51AB831D" w14:textId="17E0D96F" w:rsidR="00791271" w:rsidRPr="00DD40D1" w:rsidRDefault="00791271" w:rsidP="00791271">
      <w:pPr>
        <w:pStyle w:val="aff9"/>
        <w:keepNext/>
      </w:pPr>
    </w:p>
    <w:p w14:paraId="49261480" w14:textId="7208F5AA" w:rsidR="00791271" w:rsidRPr="00791271" w:rsidRDefault="00791271" w:rsidP="008A2DF6">
      <w:pPr>
        <w:pStyle w:val="af5"/>
        <w:keepNext/>
        <w:numPr>
          <w:ilvl w:val="0"/>
          <w:numId w:val="15"/>
        </w:numPr>
        <w:spacing w:before="240" w:after="120"/>
        <w:ind w:left="567" w:hanging="567"/>
        <w:jc w:val="left"/>
        <w:rPr>
          <w:b/>
          <w:bCs/>
        </w:rPr>
      </w:pPr>
      <w:r w:rsidRPr="00791271">
        <w:rPr>
          <w:b/>
          <w:bCs/>
        </w:rPr>
        <w:t>Общие сведения</w:t>
      </w:r>
    </w:p>
    <w:p w14:paraId="53CB5A12" w14:textId="71367462" w:rsidR="002C1E39" w:rsidRDefault="002C1E39" w:rsidP="00920F63">
      <w:pPr>
        <w:pStyle w:val="af5"/>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w:t>
      </w:r>
    </w:p>
    <w:p w14:paraId="3B4B4D24" w14:textId="511BC0B2" w:rsidR="002C1E39" w:rsidRDefault="002C1E39" w:rsidP="00920F63">
      <w:pPr>
        <w:pStyle w:val="af5"/>
        <w:tabs>
          <w:tab w:val="left" w:pos="567"/>
        </w:tabs>
      </w:pPr>
      <w:r>
        <w:tab/>
        <w:t>При этом подробная информация о перечне и объемах поставляемой продукции представлена также в Приложении 1 к Письму о подаче оферты «Коммерческое предложение».</w:t>
      </w:r>
    </w:p>
    <w:p w14:paraId="52DB276F" w14:textId="3C55F8D7" w:rsidR="002C1E39" w:rsidRDefault="002C1E39" w:rsidP="008A2DF6">
      <w:pPr>
        <w:pStyle w:val="af5"/>
        <w:keepNext/>
        <w:numPr>
          <w:ilvl w:val="0"/>
          <w:numId w:val="15"/>
        </w:numPr>
        <w:spacing w:before="240" w:after="120"/>
        <w:ind w:left="567" w:hanging="567"/>
        <w:jc w:val="left"/>
        <w:rPr>
          <w:b/>
          <w:bCs/>
        </w:rPr>
      </w:pPr>
      <w:r w:rsidRPr="002C1E39">
        <w:rPr>
          <w:b/>
          <w:bCs/>
        </w:rPr>
        <w:lastRenderedPageBreak/>
        <w:t>Предложения в части продукции</w:t>
      </w:r>
    </w:p>
    <w:p w14:paraId="0766A05A" w14:textId="77777777" w:rsidR="00EA4440" w:rsidRDefault="00EA4440" w:rsidP="00EA4440">
      <w:pPr>
        <w:pStyle w:val="Heading41"/>
        <w:numPr>
          <w:ilvl w:val="1"/>
          <w:numId w:val="15"/>
        </w:numPr>
        <w:rPr>
          <w:rFonts w:eastAsia="Times New Roman"/>
        </w:rPr>
      </w:pPr>
      <w:r>
        <w:rPr>
          <w:lang w:val="ru-RU"/>
        </w:rPr>
        <w:t>Требования к качеству продукции</w:t>
      </w:r>
    </w:p>
    <w:p w14:paraId="07225DD0" w14:textId="77777777" w:rsidR="00EA4440" w:rsidRDefault="00EA4440" w:rsidP="00EA4440">
      <w:pPr>
        <w:pStyle w:val="Heading11"/>
        <w:keepLines/>
        <w:numPr>
          <w:ilvl w:val="0"/>
          <w:numId w:val="0"/>
        </w:numPr>
        <w:spacing w:before="240"/>
        <w:rPr>
          <w:rStyle w:val="affffff2"/>
          <w:bCs/>
        </w:rPr>
      </w:pPr>
      <w:bookmarkStart w:id="39" w:name="__RefHeading___Toc4038_3247477667"/>
      <w:bookmarkEnd w:id="39"/>
      <w:r>
        <w:rPr>
          <w:rFonts w:eastAsia="Times New Roman"/>
          <w:sz w:val="24"/>
          <w:szCs w:val="24"/>
        </w:rPr>
        <w:t xml:space="preserve"> </w:t>
      </w:r>
      <w:r>
        <w:rPr>
          <w:sz w:val="24"/>
          <w:szCs w:val="24"/>
        </w:rPr>
        <w:t>Таблица </w:t>
      </w:r>
      <w:r>
        <w:rPr>
          <w:sz w:val="24"/>
        </w:rPr>
        <w:t>3</w:t>
      </w:r>
      <w:r>
        <w:rPr>
          <w:sz w:val="24"/>
          <w:szCs w:val="24"/>
        </w:rPr>
        <w:t xml:space="preserve">. </w:t>
      </w:r>
      <w:r>
        <w:rPr>
          <w:sz w:val="24"/>
        </w:rPr>
        <w:t>Требования к</w:t>
      </w:r>
      <w:r>
        <w:rPr>
          <w:sz w:val="24"/>
          <w:szCs w:val="24"/>
        </w:rPr>
        <w:t xml:space="preserve"> </w:t>
      </w:r>
      <w:r>
        <w:rPr>
          <w:sz w:val="24"/>
          <w:lang w:val="ru-RU"/>
        </w:rPr>
        <w:t xml:space="preserve"> продукции</w:t>
      </w:r>
      <w:r>
        <w:rPr>
          <w:sz w:val="24"/>
          <w:szCs w:val="24"/>
        </w:rPr>
        <w:t xml:space="preserve"> </w:t>
      </w:r>
    </w:p>
    <w:p w14:paraId="4C75A21E" w14:textId="77777777" w:rsidR="00EA4440" w:rsidRDefault="00EA4440" w:rsidP="00EA4440">
      <w:pPr>
        <w:suppressAutoHyphens/>
        <w:spacing w:before="0" w:line="276" w:lineRule="auto"/>
        <w:jc w:val="both"/>
        <w:rPr>
          <w:sz w:val="22"/>
        </w:rPr>
      </w:pPr>
      <w:r>
        <w:rPr>
          <w:rStyle w:val="affffff2"/>
          <w:b w:val="0"/>
          <w:bCs/>
        </w:rPr>
        <w:t xml:space="preserve"> </w:t>
      </w:r>
      <w:r w:rsidRPr="00EA4440">
        <w:rPr>
          <w:rStyle w:val="affffff2"/>
          <w:rFonts w:eastAsia="Times New Roman" w:cs="Times New Roman"/>
          <w:b w:val="0"/>
          <w:iCs/>
          <w:sz w:val="24"/>
          <w:szCs w:val="24"/>
          <w:shd w:val="clear" w:color="auto" w:fill="auto"/>
          <w:lang w:eastAsia="zh-CN"/>
        </w:rPr>
        <w:t>Наименование продукции (позиция №1 Таблицы 1): Установка испытания генератора и шинопровода повышенным напряжением переменного и выпрямленного тока УИГр-1000-60-100 или эквивалент</w:t>
      </w:r>
    </w:p>
    <w:tbl>
      <w:tblPr>
        <w:tblW w:w="15592" w:type="dxa"/>
        <w:jc w:val="center"/>
        <w:tblLayout w:type="fixed"/>
        <w:tblLook w:val="0000" w:firstRow="0" w:lastRow="0" w:firstColumn="0" w:lastColumn="0" w:noHBand="0" w:noVBand="0"/>
      </w:tblPr>
      <w:tblGrid>
        <w:gridCol w:w="1779"/>
        <w:gridCol w:w="15"/>
        <w:gridCol w:w="3451"/>
        <w:gridCol w:w="15"/>
        <w:gridCol w:w="3387"/>
        <w:gridCol w:w="15"/>
        <w:gridCol w:w="2679"/>
        <w:gridCol w:w="15"/>
        <w:gridCol w:w="2253"/>
        <w:gridCol w:w="15"/>
        <w:gridCol w:w="1953"/>
        <w:gridCol w:w="15"/>
      </w:tblGrid>
      <w:tr w:rsidR="008C2592" w14:paraId="210AE7BE" w14:textId="77777777" w:rsidTr="008C2592">
        <w:trPr>
          <w:tblHeade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F23D0D" w14:textId="77777777" w:rsidR="008C2592" w:rsidRDefault="008C2592" w:rsidP="00E349AD">
            <w:pPr>
              <w:widowControl w:val="0"/>
              <w:jc w:val="center"/>
            </w:pPr>
            <w:r>
              <w:rPr>
                <w:sz w:val="22"/>
              </w:rPr>
              <w:t>№ п/п</w:t>
            </w: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1D0872" w14:textId="77777777" w:rsidR="008C2592" w:rsidRDefault="008C2592" w:rsidP="00E349AD">
            <w:pPr>
              <w:widowControl w:val="0"/>
              <w:ind w:hanging="12"/>
              <w:jc w:val="center"/>
            </w:pPr>
            <w:r>
              <w:rPr>
                <w:bCs/>
                <w:sz w:val="22"/>
              </w:rPr>
              <w:t>Наименование параметра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D9C666" w14:textId="77777777" w:rsidR="008C2592" w:rsidRDefault="008C2592" w:rsidP="00E349AD">
            <w:pPr>
              <w:widowControl w:val="0"/>
              <w:jc w:val="center"/>
              <w:rPr>
                <w:bCs/>
                <w:sz w:val="22"/>
              </w:rPr>
            </w:pPr>
            <w:r>
              <w:rPr>
                <w:bCs/>
                <w:sz w:val="22"/>
              </w:rPr>
              <w:t>Требование заказчика*</w:t>
            </w:r>
            <w:r>
              <w:rPr>
                <w:sz w:val="22"/>
              </w:rPr>
              <w:t xml:space="preserve"> (</w:t>
            </w:r>
            <w:r>
              <w:rPr>
                <w:bCs/>
                <w:sz w:val="22"/>
              </w:rPr>
              <w:t>Технические и функциональные характеристики</w:t>
            </w:r>
          </w:p>
          <w:p w14:paraId="699CE762" w14:textId="77777777" w:rsidR="008C2592" w:rsidRDefault="008C2592" w:rsidP="00E349AD">
            <w:pPr>
              <w:widowControl w:val="0"/>
              <w:jc w:val="center"/>
            </w:pPr>
            <w:r>
              <w:rPr>
                <w:bCs/>
                <w:sz w:val="22"/>
              </w:rPr>
              <w:t>(параметры эквивалентности))</w:t>
            </w:r>
          </w:p>
        </w:tc>
        <w:tc>
          <w:tcPr>
            <w:tcW w:w="4962" w:type="dxa"/>
            <w:gridSpan w:val="4"/>
            <w:tcBorders>
              <w:top w:val="single" w:sz="4" w:space="0" w:color="000000"/>
              <w:left w:val="single" w:sz="4" w:space="0" w:color="000000"/>
              <w:bottom w:val="single" w:sz="4" w:space="0" w:color="000000"/>
              <w:right w:val="single" w:sz="4" w:space="0" w:color="000000"/>
            </w:tcBorders>
            <w:shd w:val="clear" w:color="auto" w:fill="auto"/>
          </w:tcPr>
          <w:p w14:paraId="43657A83" w14:textId="77777777" w:rsidR="008C2592" w:rsidRDefault="008C2592" w:rsidP="00E349AD">
            <w:pPr>
              <w:widowControl w:val="0"/>
              <w:jc w:val="center"/>
            </w:pPr>
            <w:r>
              <w:rPr>
                <w:rFonts w:eastAsia="Calibri"/>
                <w:sz w:val="22"/>
              </w:rPr>
              <w:t>Способ подтверждения участником соответствия требованиям</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2719BA40" w14:textId="77777777" w:rsidR="008C2592" w:rsidRDefault="008C2592" w:rsidP="00E349AD">
            <w:pPr>
              <w:snapToGrid w:val="0"/>
            </w:pPr>
            <w:r>
              <w:rPr>
                <w:rFonts w:eastAsia="Calibri"/>
                <w:sz w:val="22"/>
              </w:rPr>
              <w:t>Примечания</w:t>
            </w:r>
          </w:p>
        </w:tc>
      </w:tr>
      <w:tr w:rsidR="008C2592" w14:paraId="65304D7B" w14:textId="77777777" w:rsidTr="008C2592">
        <w:trPr>
          <w:gridAfter w:val="1"/>
          <w:wAfter w:w="15" w:type="dxa"/>
          <w:tblHeader/>
          <w:jc w:val="center"/>
        </w:trPr>
        <w:tc>
          <w:tcPr>
            <w:tcW w:w="17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92A3B" w14:textId="77777777" w:rsidR="008C2592" w:rsidRDefault="008C2592" w:rsidP="00E349AD">
            <w:pPr>
              <w:widowControl w:val="0"/>
              <w:snapToGrid w:val="0"/>
              <w:jc w:val="center"/>
              <w:rPr>
                <w:rFonts w:eastAsia="Calibri"/>
                <w:bCs/>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85FAD6" w14:textId="77777777" w:rsidR="008C2592" w:rsidRDefault="008C2592" w:rsidP="00E349AD">
            <w:pPr>
              <w:widowControl w:val="0"/>
              <w:snapToGrid w:val="0"/>
              <w:ind w:hanging="12"/>
              <w:rPr>
                <w:bCs/>
                <w:sz w:val="20"/>
                <w:szCs w:val="20"/>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F4E90B" w14:textId="77777777" w:rsidR="008C2592" w:rsidRDefault="008C2592" w:rsidP="00E349AD">
            <w:pPr>
              <w:widowControl w:val="0"/>
              <w:snapToGrid w:val="0"/>
              <w:rPr>
                <w:bCs/>
                <w:sz w:val="20"/>
                <w:szCs w:val="20"/>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9D03DE" w14:textId="77777777" w:rsidR="008C2592" w:rsidRDefault="008C2592" w:rsidP="00E349AD">
            <w:pPr>
              <w:widowControl w:val="0"/>
              <w:jc w:val="center"/>
              <w:rPr>
                <w:rFonts w:eastAsia="Calibri"/>
                <w:sz w:val="22"/>
              </w:rPr>
            </w:pPr>
            <w:r>
              <w:rPr>
                <w:rFonts w:eastAsia="Calibri"/>
                <w:sz w:val="22"/>
              </w:rPr>
              <w:t>Согласие с требованием / указание характеристик</w:t>
            </w:r>
          </w:p>
          <w:p w14:paraId="41AA3052" w14:textId="77777777" w:rsidR="008C2592" w:rsidRDefault="008C2592" w:rsidP="00E349AD">
            <w:pPr>
              <w:widowControl w:val="0"/>
              <w:jc w:val="center"/>
              <w:rPr>
                <w:rFonts w:eastAsia="Calibri"/>
                <w:sz w:val="22"/>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C8E02" w14:textId="77777777" w:rsidR="008C2592" w:rsidRDefault="008C2592" w:rsidP="00E349AD">
            <w:pPr>
              <w:widowControl w:val="0"/>
              <w:jc w:val="center"/>
            </w:pPr>
            <w:r>
              <w:rPr>
                <w:rFonts w:eastAsia="Calibri"/>
                <w:sz w:val="22"/>
              </w:rPr>
              <w:t>Предложение участника по характеристикам и параметрам</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B0C2DC" w14:textId="77777777" w:rsidR="008C2592" w:rsidRDefault="008C2592" w:rsidP="00E349AD">
            <w:pPr>
              <w:snapToGrid w:val="0"/>
            </w:pPr>
          </w:p>
        </w:tc>
      </w:tr>
      <w:tr w:rsidR="008C2592" w14:paraId="45BCEE6A" w14:textId="77777777" w:rsidTr="008C2592">
        <w:trPr>
          <w:tblHeade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668A" w14:textId="77777777" w:rsidR="008C2592" w:rsidRDefault="008C2592" w:rsidP="00E349AD">
            <w:pPr>
              <w:widowControl w:val="0"/>
              <w:jc w:val="center"/>
            </w:pPr>
            <w:r>
              <w:rPr>
                <w:sz w:val="20"/>
                <w:szCs w:val="20"/>
              </w:rPr>
              <w:t>1</w:t>
            </w: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7F8377" w14:textId="77777777" w:rsidR="008C2592" w:rsidRDefault="008C2592" w:rsidP="00E349AD">
            <w:pPr>
              <w:widowControl w:val="0"/>
              <w:ind w:hanging="12"/>
              <w:jc w:val="center"/>
            </w:pPr>
            <w:r>
              <w:rPr>
                <w:sz w:val="20"/>
                <w:szCs w:val="20"/>
              </w:rPr>
              <w:t>2</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E34312" w14:textId="77777777" w:rsidR="008C2592" w:rsidRDefault="008C2592" w:rsidP="00E349AD">
            <w:pPr>
              <w:widowControl w:val="0"/>
              <w:jc w:val="center"/>
            </w:pPr>
            <w:r>
              <w:rPr>
                <w:bCs/>
                <w:sz w:val="20"/>
                <w:szCs w:val="20"/>
              </w:rPr>
              <w:t>3</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6590F762" w14:textId="77777777" w:rsidR="008C2592" w:rsidRDefault="008C2592" w:rsidP="00E349AD">
            <w:pPr>
              <w:widowControl w:val="0"/>
              <w:jc w:val="center"/>
            </w:pPr>
            <w:r>
              <w:rPr>
                <w:bCs/>
                <w:sz w:val="20"/>
                <w:szCs w:val="20"/>
              </w:rPr>
              <w:t>4</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6F4F89" w14:textId="77777777" w:rsidR="008C2592" w:rsidRDefault="008C2592" w:rsidP="00E349AD">
            <w:pPr>
              <w:widowControl w:val="0"/>
              <w:snapToGrid w:val="0"/>
              <w:jc w:val="center"/>
            </w:pPr>
            <w:r>
              <w:rPr>
                <w:bCs/>
                <w:sz w:val="20"/>
                <w:szCs w:val="20"/>
              </w:rPr>
              <w:t>5</w:t>
            </w: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1A4AE196" w14:textId="77777777" w:rsidR="008C2592" w:rsidRDefault="008C2592" w:rsidP="00E349AD">
            <w:pPr>
              <w:snapToGrid w:val="0"/>
            </w:pPr>
          </w:p>
        </w:tc>
      </w:tr>
      <w:tr w:rsidR="008C2592" w14:paraId="4E0E51C6" w14:textId="77777777" w:rsidTr="008C2592">
        <w:tblPrEx>
          <w:tblCellMar>
            <w:left w:w="0" w:type="dxa"/>
            <w:right w:w="0" w:type="dxa"/>
          </w:tblCellMar>
        </w:tblPrEx>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C1337D0" w14:textId="77777777" w:rsidR="008C2592" w:rsidRDefault="008C2592" w:rsidP="008C2592">
            <w:pPr>
              <w:pStyle w:val="afff0"/>
              <w:snapToGrid w:val="0"/>
              <w:ind w:left="0"/>
              <w:jc w:val="center"/>
              <w:rPr>
                <w:b/>
                <w:bCs/>
                <w:sz w:val="20"/>
                <w:szCs w:val="20"/>
                <w:lang w:val="en-US"/>
              </w:rPr>
            </w:pPr>
          </w:p>
        </w:tc>
        <w:tc>
          <w:tcPr>
            <w:tcW w:w="6868"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512891" w14:textId="3A11A2A9" w:rsidR="008C2592" w:rsidRPr="008C2592" w:rsidRDefault="008C2592" w:rsidP="008C2592">
            <w:pPr>
              <w:pStyle w:val="afffffff7"/>
              <w:ind w:firstLine="0"/>
              <w:rPr>
                <w:i/>
                <w:szCs w:val="24"/>
              </w:rPr>
            </w:pPr>
            <w:r w:rsidRPr="008C2592">
              <w:rPr>
                <w:i/>
                <w:szCs w:val="24"/>
              </w:rPr>
              <w:t xml:space="preserve">Установка испытания генератора и шинопровода повышенным напряжением переменного и выпрямленного тока УИГр-1000-60-100 </w:t>
            </w:r>
            <w:r w:rsidRPr="008C2592">
              <w:rPr>
                <w:b/>
                <w:i/>
                <w:szCs w:val="24"/>
              </w:rPr>
              <w:t>(или эквивалент)</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8DFBD9" w14:textId="77777777" w:rsidR="008C2592" w:rsidRDefault="008C2592" w:rsidP="008C2592">
            <w:r>
              <w:rPr>
                <w:sz w:val="22"/>
              </w:rPr>
              <w:t>Указать наименование товара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037E02" w14:textId="77777777" w:rsidR="008C2592" w:rsidRDefault="008C2592" w:rsidP="008C2592">
            <w:pPr>
              <w:snapToGrid w:val="0"/>
              <w:rPr>
                <w:sz w:val="20"/>
                <w:szCs w:val="20"/>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47060C2F" w14:textId="77777777" w:rsidR="008C2592" w:rsidRDefault="008C2592" w:rsidP="008C2592">
            <w:pPr>
              <w:snapToGrid w:val="0"/>
              <w:rPr>
                <w:sz w:val="20"/>
                <w:szCs w:val="20"/>
              </w:rPr>
            </w:pPr>
          </w:p>
        </w:tc>
      </w:tr>
      <w:tr w:rsidR="008C2592" w14:paraId="4B0D69FD"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63E596" w14:textId="77777777" w:rsidR="008C2592" w:rsidRDefault="008C2592" w:rsidP="008C2592">
            <w:pPr>
              <w:pStyle w:val="afff0"/>
              <w:snapToGrid w:val="0"/>
              <w:ind w:left="0"/>
              <w:jc w:val="center"/>
              <w:rPr>
                <w:sz w:val="22"/>
                <w:szCs w:val="22"/>
              </w:rPr>
            </w:pPr>
          </w:p>
          <w:p w14:paraId="116B5801" w14:textId="77777777" w:rsidR="008C2592" w:rsidRDefault="008C2592" w:rsidP="008C2592">
            <w:r>
              <w:rPr>
                <w:b/>
                <w:bCs/>
                <w:sz w:val="22"/>
                <w:lang w:val="en-US"/>
              </w:rPr>
              <w:t>1.</w:t>
            </w: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1BCDCB" w14:textId="77777777" w:rsidR="008C2592" w:rsidRDefault="008C2592" w:rsidP="008C2592">
            <w:pPr>
              <w:autoSpaceDE w:val="0"/>
              <w:ind w:hanging="12"/>
            </w:pPr>
            <w:r>
              <w:rPr>
                <w:b/>
                <w:sz w:val="22"/>
              </w:rPr>
              <w:t>Общие характеристики Товара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B2BDC2" w14:textId="77777777" w:rsidR="008C2592" w:rsidRDefault="008C2592" w:rsidP="008C2592">
            <w:pPr>
              <w:autoSpaceDE w:val="0"/>
              <w:snapToGrid w:val="0"/>
              <w:rPr>
                <w:b/>
                <w:sz w:val="22"/>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4326B396" w14:textId="77777777" w:rsidR="008C2592" w:rsidRDefault="008C2592" w:rsidP="008C2592">
            <w:pPr>
              <w:snapToGrid w:val="0"/>
              <w:rPr>
                <w:b/>
                <w:sz w:val="22"/>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EC461ED" w14:textId="77777777" w:rsidR="008C2592" w:rsidRDefault="008C2592" w:rsidP="008C2592">
            <w:pPr>
              <w:snapToGrid w:val="0"/>
              <w:rPr>
                <w:b/>
                <w:sz w:val="22"/>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0EED922C" w14:textId="77777777" w:rsidR="008C2592" w:rsidRDefault="008C2592" w:rsidP="008C2592">
            <w:pPr>
              <w:snapToGrid w:val="0"/>
              <w:rPr>
                <w:sz w:val="22"/>
              </w:rPr>
            </w:pPr>
          </w:p>
        </w:tc>
      </w:tr>
      <w:tr w:rsidR="008C2592" w14:paraId="172EAF05"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A7FE1A"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CC1A91" w14:textId="77777777" w:rsidR="008C2592" w:rsidRDefault="008C2592" w:rsidP="008C2592">
            <w:pPr>
              <w:pStyle w:val="afffffff7"/>
            </w:pPr>
            <w:r>
              <w:rPr>
                <w:sz w:val="22"/>
              </w:rPr>
              <w:t xml:space="preserve">Номинальная частота: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23EE77" w14:textId="77777777" w:rsidR="008C2592" w:rsidRDefault="008C2592" w:rsidP="008C2592">
            <w:pPr>
              <w:pStyle w:val="afffffff7"/>
              <w:jc w:val="center"/>
            </w:pPr>
            <w:r>
              <w:rPr>
                <w:sz w:val="22"/>
              </w:rPr>
              <w:t>50 Гц</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55801123"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2D1E579D"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0013EB18" w14:textId="77777777" w:rsidR="008C2592" w:rsidRDefault="008C2592" w:rsidP="008C2592">
            <w:pPr>
              <w:snapToGrid w:val="0"/>
            </w:pPr>
          </w:p>
        </w:tc>
      </w:tr>
      <w:tr w:rsidR="008C2592" w14:paraId="467DDCD0"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FD083D"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320736" w14:textId="77777777" w:rsidR="008C2592" w:rsidRDefault="008C2592" w:rsidP="008C2592">
            <w:pPr>
              <w:pStyle w:val="afffffff7"/>
            </w:pPr>
            <w:r>
              <w:rPr>
                <w:sz w:val="22"/>
              </w:rPr>
              <w:t xml:space="preserve">Количество фаз: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B7E67" w14:textId="77777777" w:rsidR="008C2592" w:rsidRDefault="008C2592" w:rsidP="008C2592">
            <w:pPr>
              <w:pStyle w:val="afffffff7"/>
              <w:jc w:val="center"/>
            </w:pPr>
            <w:r>
              <w:rPr>
                <w:sz w:val="22"/>
              </w:rPr>
              <w:t>Однофазная система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573D22D0"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F6D66E5"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03113729" w14:textId="77777777" w:rsidR="008C2592" w:rsidRDefault="008C2592" w:rsidP="008C2592">
            <w:pPr>
              <w:snapToGrid w:val="0"/>
            </w:pPr>
          </w:p>
        </w:tc>
      </w:tr>
      <w:tr w:rsidR="008C2592" w14:paraId="21562DCA"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658CE4E4"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6935DAB0" w14:textId="77777777" w:rsidR="008C2592" w:rsidRDefault="008C2592" w:rsidP="008C2592">
            <w:pPr>
              <w:pStyle w:val="afffffff7"/>
            </w:pPr>
            <w:r>
              <w:rPr>
                <w:sz w:val="22"/>
              </w:rPr>
              <w:t xml:space="preserve">Номинальная входная мощность: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5213864D" w14:textId="77777777" w:rsidR="008C2592" w:rsidRDefault="008C2592" w:rsidP="008C2592">
            <w:pPr>
              <w:pStyle w:val="afffffff7"/>
              <w:jc w:val="center"/>
            </w:pPr>
            <w:r>
              <w:rPr>
                <w:sz w:val="22"/>
              </w:rPr>
              <w:t xml:space="preserve">100 </w:t>
            </w:r>
            <w:proofErr w:type="spellStart"/>
            <w:r>
              <w:rPr>
                <w:sz w:val="22"/>
              </w:rPr>
              <w:t>кВА</w:t>
            </w:r>
            <w:proofErr w:type="spellEnd"/>
          </w:p>
        </w:tc>
        <w:tc>
          <w:tcPr>
            <w:tcW w:w="2694" w:type="dxa"/>
            <w:gridSpan w:val="2"/>
            <w:tcBorders>
              <w:left w:val="single" w:sz="4" w:space="0" w:color="000000"/>
              <w:bottom w:val="single" w:sz="4" w:space="0" w:color="000000"/>
              <w:right w:val="single" w:sz="4" w:space="0" w:color="000000"/>
            </w:tcBorders>
            <w:shd w:val="clear" w:color="auto" w:fill="auto"/>
          </w:tcPr>
          <w:p w14:paraId="5214152F"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677D846A"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554DB644" w14:textId="77777777" w:rsidR="008C2592" w:rsidRDefault="008C2592" w:rsidP="008C2592">
            <w:pPr>
              <w:snapToGrid w:val="0"/>
            </w:pPr>
          </w:p>
        </w:tc>
      </w:tr>
      <w:tr w:rsidR="008C2592" w14:paraId="2FD1DCAD"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27651F"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5EF55C" w14:textId="77777777" w:rsidR="008C2592" w:rsidRDefault="008C2592" w:rsidP="008C2592">
            <w:pPr>
              <w:pStyle w:val="afffffff7"/>
            </w:pPr>
            <w:r>
              <w:rPr>
                <w:sz w:val="22"/>
              </w:rPr>
              <w:t xml:space="preserve">Номинальное входное напряжение: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F78C83" w14:textId="77777777" w:rsidR="008C2592" w:rsidRDefault="008C2592" w:rsidP="008C2592">
            <w:pPr>
              <w:pStyle w:val="afffffff7"/>
              <w:jc w:val="center"/>
            </w:pPr>
            <w:r>
              <w:rPr>
                <w:sz w:val="22"/>
              </w:rPr>
              <w:t>380 В (фаза-фаза)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30D65003" w14:textId="77777777" w:rsidR="008C2592" w:rsidRDefault="008C2592" w:rsidP="008C2592">
            <w:pPr>
              <w:autoSpaceDE w:val="0"/>
              <w:spacing w:before="0"/>
              <w:contextualSpacing/>
              <w:textAlignment w:val="center"/>
            </w:pPr>
            <w:r>
              <w:rPr>
                <w:color w:val="000000"/>
                <w:sz w:val="22"/>
                <w:lang w:bidi="ar-YE"/>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28C85570" w14:textId="77777777" w:rsidR="008C2592" w:rsidRDefault="008C2592" w:rsidP="008C2592">
            <w:pPr>
              <w:autoSpaceDE w:val="0"/>
              <w:snapToGrid w:val="0"/>
              <w:spacing w:before="0"/>
              <w:contextualSpacing/>
              <w:textAlignment w:val="cente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28827511" w14:textId="77777777" w:rsidR="008C2592" w:rsidRDefault="008C2592" w:rsidP="008C2592">
            <w:pPr>
              <w:snapToGrid w:val="0"/>
            </w:pPr>
          </w:p>
        </w:tc>
      </w:tr>
      <w:tr w:rsidR="008C2592" w14:paraId="3BFF2559"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0BA7F9"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37CE1A" w14:textId="77777777" w:rsidR="008C2592" w:rsidRDefault="008C2592" w:rsidP="008C2592">
            <w:pPr>
              <w:pStyle w:val="afffffff7"/>
            </w:pPr>
            <w:r>
              <w:rPr>
                <w:sz w:val="22"/>
              </w:rPr>
              <w:t xml:space="preserve">Номинальный входной ток: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EAA2B3" w14:textId="77777777" w:rsidR="008C2592" w:rsidRDefault="008C2592" w:rsidP="008C2592">
            <w:pPr>
              <w:pStyle w:val="afffffff7"/>
              <w:jc w:val="center"/>
            </w:pPr>
            <w:r>
              <w:rPr>
                <w:sz w:val="22"/>
              </w:rPr>
              <w:t>263.1 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4E706C0B"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49EDB29E"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3EEA4252" w14:textId="77777777" w:rsidR="008C2592" w:rsidRDefault="008C2592" w:rsidP="008C2592">
            <w:pPr>
              <w:snapToGrid w:val="0"/>
            </w:pPr>
          </w:p>
        </w:tc>
      </w:tr>
      <w:tr w:rsidR="008C2592" w14:paraId="4CD0DDB1"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46488DD7"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68764805" w14:textId="77777777" w:rsidR="008C2592" w:rsidRDefault="008C2592" w:rsidP="008C2592">
            <w:pPr>
              <w:pStyle w:val="afffffff7"/>
            </w:pPr>
            <w:r>
              <w:rPr>
                <w:sz w:val="22"/>
              </w:rPr>
              <w:t xml:space="preserve">Номинальная выходная мощность: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1CB5DCA2" w14:textId="77777777" w:rsidR="008C2592" w:rsidRDefault="008C2592" w:rsidP="008C2592">
            <w:pPr>
              <w:pStyle w:val="afffffff7"/>
              <w:jc w:val="center"/>
            </w:pPr>
            <w:r>
              <w:rPr>
                <w:sz w:val="22"/>
              </w:rPr>
              <w:t xml:space="preserve">1000 </w:t>
            </w:r>
            <w:proofErr w:type="spellStart"/>
            <w:r>
              <w:rPr>
                <w:sz w:val="22"/>
              </w:rPr>
              <w:t>кВА</w:t>
            </w:r>
            <w:proofErr w:type="spellEnd"/>
          </w:p>
        </w:tc>
        <w:tc>
          <w:tcPr>
            <w:tcW w:w="2694" w:type="dxa"/>
            <w:gridSpan w:val="2"/>
            <w:tcBorders>
              <w:left w:val="single" w:sz="4" w:space="0" w:color="000000"/>
              <w:bottom w:val="single" w:sz="4" w:space="0" w:color="000000"/>
              <w:right w:val="single" w:sz="4" w:space="0" w:color="000000"/>
            </w:tcBorders>
            <w:shd w:val="clear" w:color="auto" w:fill="auto"/>
          </w:tcPr>
          <w:p w14:paraId="07DDED26"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67DF8A6B"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05CE0CE2" w14:textId="77777777" w:rsidR="008C2592" w:rsidRDefault="008C2592" w:rsidP="008C2592">
            <w:pPr>
              <w:snapToGrid w:val="0"/>
            </w:pPr>
          </w:p>
        </w:tc>
      </w:tr>
      <w:tr w:rsidR="008C2592" w14:paraId="756922D9"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D5B3DC"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61A942" w14:textId="77777777" w:rsidR="008C2592" w:rsidRDefault="008C2592" w:rsidP="008C2592">
            <w:pPr>
              <w:pStyle w:val="afffffff7"/>
            </w:pPr>
            <w:r>
              <w:rPr>
                <w:sz w:val="22"/>
              </w:rPr>
              <w:t xml:space="preserve">Номинальное выходное напряжение (переменного тока):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A71482" w14:textId="77777777" w:rsidR="008C2592" w:rsidRDefault="008C2592" w:rsidP="008C2592">
            <w:pPr>
              <w:pStyle w:val="afffffff7"/>
              <w:jc w:val="center"/>
            </w:pPr>
            <w:r>
              <w:rPr>
                <w:sz w:val="22"/>
              </w:rPr>
              <w:t xml:space="preserve"> 60 кВ</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45CA764D"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3292EDC"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DF75AF4" w14:textId="77777777" w:rsidR="008C2592" w:rsidRDefault="008C2592" w:rsidP="008C2592">
            <w:pPr>
              <w:snapToGrid w:val="0"/>
            </w:pPr>
          </w:p>
        </w:tc>
      </w:tr>
      <w:tr w:rsidR="008C2592" w14:paraId="72BCD830"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6AD85D"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FB5999" w14:textId="77777777" w:rsidR="008C2592" w:rsidRDefault="008C2592" w:rsidP="008C2592">
            <w:pPr>
              <w:pStyle w:val="afffffff7"/>
            </w:pPr>
            <w:r>
              <w:rPr>
                <w:sz w:val="22"/>
              </w:rPr>
              <w:t>Номинальное выходное  напряжение (выпрямленного тока):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A93F69" w14:textId="77777777" w:rsidR="008C2592" w:rsidRDefault="008C2592" w:rsidP="008C2592">
            <w:pPr>
              <w:pStyle w:val="afffffff7"/>
              <w:jc w:val="center"/>
            </w:pPr>
            <w:r>
              <w:rPr>
                <w:sz w:val="22"/>
              </w:rPr>
              <w:t>100 кВ</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1EF29083" w14:textId="77777777" w:rsidR="008C2592" w:rsidRDefault="008C2592" w:rsidP="008C2592">
            <w:pPr>
              <w:autoSpaceDE w:val="0"/>
              <w:spacing w:before="0"/>
              <w:contextualSpacing/>
              <w:textAlignment w:val="center"/>
            </w:pPr>
            <w:r>
              <w:rPr>
                <w:color w:val="000000"/>
                <w:sz w:val="22"/>
                <w:lang w:bidi="ar-YE"/>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A9EC49C" w14:textId="77777777" w:rsidR="008C2592" w:rsidRDefault="008C2592" w:rsidP="008C2592">
            <w:pPr>
              <w:autoSpaceDE w:val="0"/>
              <w:snapToGrid w:val="0"/>
              <w:spacing w:before="0"/>
              <w:contextualSpacing/>
              <w:textAlignment w:val="cente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17E97867" w14:textId="77777777" w:rsidR="008C2592" w:rsidRDefault="008C2592" w:rsidP="008C2592">
            <w:pPr>
              <w:snapToGrid w:val="0"/>
            </w:pPr>
          </w:p>
        </w:tc>
      </w:tr>
      <w:tr w:rsidR="008C2592" w14:paraId="0DEF8D1C"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BEA24C"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651700" w14:textId="77777777" w:rsidR="008C2592" w:rsidRDefault="008C2592" w:rsidP="008C2592">
            <w:pPr>
              <w:pStyle w:val="afffffff7"/>
            </w:pPr>
            <w:r>
              <w:rPr>
                <w:sz w:val="22"/>
              </w:rPr>
              <w:t xml:space="preserve">Коэффициент пульсаций (выпрямленный ток), не более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302939" w14:textId="77777777" w:rsidR="008C2592" w:rsidRDefault="008C2592" w:rsidP="008C2592">
            <w:pPr>
              <w:pStyle w:val="afffffff7"/>
              <w:jc w:val="center"/>
            </w:pPr>
            <w:r>
              <w:rPr>
                <w:sz w:val="22"/>
              </w:rPr>
              <w:t xml:space="preserve"> 3%</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10AA61D3"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377A7A0"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066AC5F" w14:textId="77777777" w:rsidR="008C2592" w:rsidRDefault="008C2592" w:rsidP="008C2592">
            <w:pPr>
              <w:snapToGrid w:val="0"/>
            </w:pPr>
          </w:p>
        </w:tc>
      </w:tr>
      <w:tr w:rsidR="008C2592" w14:paraId="04160C53"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05216C"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DFF330" w14:textId="77777777" w:rsidR="008C2592" w:rsidRDefault="008C2592" w:rsidP="008C2592">
            <w:pPr>
              <w:pStyle w:val="afffffff7"/>
            </w:pPr>
            <w:r>
              <w:rPr>
                <w:sz w:val="22"/>
              </w:rPr>
              <w:t xml:space="preserve"> Номинальный выходной ток (переменный):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81792A" w14:textId="77777777" w:rsidR="008C2592" w:rsidRDefault="008C2592" w:rsidP="008C2592">
            <w:pPr>
              <w:pStyle w:val="afffffff7"/>
              <w:jc w:val="center"/>
            </w:pPr>
            <w:r>
              <w:rPr>
                <w:sz w:val="22"/>
              </w:rPr>
              <w:t>22,8 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7D121C7E" w14:textId="77777777" w:rsidR="008C2592" w:rsidRDefault="008C2592" w:rsidP="008C2592">
            <w:r>
              <w:rPr>
                <w:color w:val="000000"/>
                <w:sz w:val="22"/>
                <w:lang w:bidi="ar-YE"/>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ADBFE9E"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24C3BC28" w14:textId="77777777" w:rsidR="008C2592" w:rsidRDefault="008C2592" w:rsidP="008C2592">
            <w:pPr>
              <w:snapToGrid w:val="0"/>
            </w:pPr>
          </w:p>
        </w:tc>
      </w:tr>
      <w:tr w:rsidR="008C2592" w14:paraId="50451E41"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E36BB2"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A77790" w14:textId="77777777" w:rsidR="008C2592" w:rsidRDefault="008C2592" w:rsidP="008C2592">
            <w:pPr>
              <w:pStyle w:val="afffffff7"/>
            </w:pPr>
            <w:r>
              <w:rPr>
                <w:sz w:val="22"/>
              </w:rPr>
              <w:t xml:space="preserve">Номинальный выходной ток (выпрямленный)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2985F" w14:textId="77777777" w:rsidR="008C2592" w:rsidRDefault="008C2592" w:rsidP="008C2592">
            <w:pPr>
              <w:pStyle w:val="afffffff7"/>
              <w:jc w:val="center"/>
            </w:pPr>
            <w:r>
              <w:rPr>
                <w:sz w:val="22"/>
              </w:rPr>
              <w:t>10 мА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32BC2BCF"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7E97FFC" w14:textId="77777777" w:rsidR="008C2592" w:rsidRDefault="008C2592" w:rsidP="008C2592">
            <w:pPr>
              <w:snapToGrid w:val="0"/>
              <w:rPr>
                <w:color w:val="000000"/>
                <w:sz w:val="20"/>
                <w:szCs w:val="20"/>
                <w:lang w:bidi="ar-YE"/>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3DFEAF2" w14:textId="77777777" w:rsidR="008C2592" w:rsidRDefault="008C2592" w:rsidP="008C2592">
            <w:pPr>
              <w:snapToGrid w:val="0"/>
              <w:rPr>
                <w:color w:val="000000"/>
                <w:sz w:val="20"/>
                <w:szCs w:val="20"/>
                <w:lang w:bidi="ar-YE"/>
              </w:rPr>
            </w:pPr>
          </w:p>
        </w:tc>
      </w:tr>
      <w:tr w:rsidR="008C2592" w14:paraId="30AED4C7"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A68360" w14:textId="77777777" w:rsidR="008C2592" w:rsidRDefault="008C2592" w:rsidP="008C2592">
            <w:pPr>
              <w:pStyle w:val="afff7"/>
              <w:widowControl w:val="0"/>
              <w:numPr>
                <w:ilvl w:val="1"/>
                <w:numId w:val="45"/>
              </w:numPr>
              <w:snapToGrid w:val="0"/>
              <w:spacing w:after="0"/>
              <w:ind w:left="0" w:firstLine="0"/>
              <w:jc w:val="center"/>
              <w:rPr>
                <w:color w:val="000000"/>
                <w:sz w:val="22"/>
                <w:szCs w:val="22"/>
                <w:lang w:val="ru-RU" w:eastAsia="en-US" w:bidi="ar-YE"/>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0AB299" w14:textId="77777777" w:rsidR="008C2592" w:rsidRDefault="008C2592" w:rsidP="008C2592">
            <w:pPr>
              <w:pStyle w:val="afffffff7"/>
            </w:pPr>
            <w:r>
              <w:rPr>
                <w:sz w:val="22"/>
              </w:rPr>
              <w:t>Диапазон нагрузки:</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25E50" w14:textId="77777777" w:rsidR="008C2592" w:rsidRDefault="008C2592" w:rsidP="008C2592">
            <w:pPr>
              <w:pStyle w:val="afffffff7"/>
              <w:jc w:val="center"/>
            </w:pPr>
            <w:r>
              <w:rPr>
                <w:sz w:val="22"/>
              </w:rPr>
              <w:t xml:space="preserve">95-1500 </w:t>
            </w:r>
            <w:proofErr w:type="spellStart"/>
            <w:r>
              <w:rPr>
                <w:sz w:val="22"/>
              </w:rPr>
              <w:t>нФ</w:t>
            </w:r>
            <w:proofErr w:type="spellEnd"/>
            <w:r>
              <w:rPr>
                <w:sz w:val="22"/>
              </w:rPr>
              <w:t xml:space="preserve"> (при основной нагрузке 10 </w:t>
            </w:r>
            <w:proofErr w:type="spellStart"/>
            <w:r>
              <w:rPr>
                <w:sz w:val="22"/>
              </w:rPr>
              <w:t>нФ</w:t>
            </w:r>
            <w:proofErr w:type="spellEnd"/>
            <w:r>
              <w:rPr>
                <w:sz w:val="22"/>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64990EE2" w14:textId="77777777" w:rsidR="008C2592" w:rsidRDefault="008C2592" w:rsidP="008C2592">
            <w:r>
              <w:rPr>
                <w:color w:val="000000"/>
                <w:sz w:val="22"/>
                <w:lang w:bidi="ar-YE"/>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EDCDC8D" w14:textId="77777777" w:rsidR="008C2592" w:rsidRDefault="008C2592" w:rsidP="008C2592">
            <w:pPr>
              <w:snapToGrid w:val="0"/>
              <w:rPr>
                <w:sz w:val="20"/>
                <w:szCs w:val="20"/>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A05EF01" w14:textId="77777777" w:rsidR="008C2592" w:rsidRDefault="008C2592" w:rsidP="008C2592">
            <w:pPr>
              <w:snapToGrid w:val="0"/>
              <w:rPr>
                <w:sz w:val="20"/>
                <w:szCs w:val="20"/>
              </w:rPr>
            </w:pPr>
          </w:p>
        </w:tc>
      </w:tr>
      <w:tr w:rsidR="008C2592" w14:paraId="61BDBC0E"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25A0D9" w14:textId="77777777" w:rsidR="008C2592" w:rsidRDefault="008C2592" w:rsidP="008C2592">
            <w:pPr>
              <w:pStyle w:val="afff7"/>
              <w:widowControl w:val="0"/>
              <w:numPr>
                <w:ilvl w:val="1"/>
                <w:numId w:val="45"/>
              </w:numPr>
              <w:snapToGrid w:val="0"/>
              <w:spacing w:after="0"/>
              <w:ind w:left="0" w:firstLine="0"/>
              <w:jc w:val="center"/>
              <w:rPr>
                <w:sz w:val="22"/>
                <w:szCs w:val="22"/>
                <w:lang w:val="ru-RU"/>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987468" w14:textId="77777777" w:rsidR="008C2592" w:rsidRDefault="008C2592" w:rsidP="008C2592">
            <w:pPr>
              <w:pStyle w:val="afffffff7"/>
            </w:pPr>
            <w:r>
              <w:rPr>
                <w:sz w:val="22"/>
              </w:rPr>
              <w:t>Уровень частичных разрядов,  не более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B68FE0" w14:textId="77777777" w:rsidR="008C2592" w:rsidRDefault="008C2592" w:rsidP="008C2592">
            <w:pPr>
              <w:pStyle w:val="afffffff7"/>
              <w:jc w:val="center"/>
            </w:pPr>
            <w:r>
              <w:rPr>
                <w:sz w:val="22"/>
              </w:rPr>
              <w:t xml:space="preserve"> 5 </w:t>
            </w:r>
            <w:proofErr w:type="spellStart"/>
            <w:r>
              <w:rPr>
                <w:sz w:val="22"/>
              </w:rPr>
              <w:t>пКл</w:t>
            </w:r>
            <w:proofErr w:type="spellEnd"/>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21BA52E7" w14:textId="77777777" w:rsidR="008C2592" w:rsidRDefault="008C2592" w:rsidP="008C2592">
            <w:pPr>
              <w:snapToGrid w:val="0"/>
            </w:pPr>
            <w:r>
              <w:rPr>
                <w:color w:val="000000"/>
                <w:sz w:val="22"/>
                <w:lang w:bidi="ar-YE"/>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40B292F" w14:textId="77777777" w:rsidR="008C2592" w:rsidRDefault="008C2592" w:rsidP="008C2592">
            <w:pPr>
              <w:snapToGrid w:val="0"/>
              <w:rPr>
                <w:sz w:val="20"/>
                <w:szCs w:val="20"/>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3B37AB91" w14:textId="77777777" w:rsidR="008C2592" w:rsidRDefault="008C2592" w:rsidP="008C2592">
            <w:pPr>
              <w:snapToGrid w:val="0"/>
              <w:rPr>
                <w:sz w:val="20"/>
                <w:szCs w:val="20"/>
              </w:rPr>
            </w:pPr>
          </w:p>
        </w:tc>
      </w:tr>
      <w:tr w:rsidR="008C2592" w14:paraId="3BE0A48B"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E451E2"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261B0D" w14:textId="77777777" w:rsidR="008C2592" w:rsidRDefault="008C2592" w:rsidP="008C2592">
            <w:pPr>
              <w:pStyle w:val="afffffff7"/>
            </w:pPr>
            <w:r>
              <w:rPr>
                <w:sz w:val="22"/>
              </w:rPr>
              <w:t xml:space="preserve"> Коэффициент нелинейных искажений, не более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E8944C" w14:textId="77777777" w:rsidR="008C2592" w:rsidRDefault="008C2592" w:rsidP="008C2592">
            <w:pPr>
              <w:pStyle w:val="afffffff7"/>
              <w:jc w:val="center"/>
            </w:pPr>
            <w:r>
              <w:rPr>
                <w:sz w:val="22"/>
              </w:rPr>
              <w:t>3%</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458DE187" w14:textId="77777777" w:rsidR="008C2592" w:rsidRDefault="008C2592" w:rsidP="008C2592">
            <w:pPr>
              <w:snapToGrid w:val="0"/>
            </w:pPr>
            <w:r>
              <w:rPr>
                <w:color w:val="000000"/>
                <w:sz w:val="22"/>
                <w:lang w:bidi="ar-YE"/>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F11E18A" w14:textId="77777777" w:rsidR="008C2592" w:rsidRDefault="008C2592" w:rsidP="008C2592">
            <w:pPr>
              <w:snapToGrid w:val="0"/>
              <w:rPr>
                <w:bCs/>
                <w:sz w:val="20"/>
                <w:szCs w:val="20"/>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1C0661BF" w14:textId="77777777" w:rsidR="008C2592" w:rsidRDefault="008C2592" w:rsidP="008C2592">
            <w:pPr>
              <w:snapToGrid w:val="0"/>
              <w:rPr>
                <w:bCs/>
                <w:sz w:val="20"/>
                <w:szCs w:val="20"/>
              </w:rPr>
            </w:pPr>
          </w:p>
        </w:tc>
      </w:tr>
      <w:tr w:rsidR="008C2592" w14:paraId="3E6E0634"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153F44" w14:textId="77777777" w:rsidR="008C2592" w:rsidRDefault="008C2592" w:rsidP="008C2592">
            <w:pPr>
              <w:pStyle w:val="afff7"/>
              <w:widowControl w:val="0"/>
              <w:numPr>
                <w:ilvl w:val="1"/>
                <w:numId w:val="45"/>
              </w:numPr>
              <w:snapToGrid w:val="0"/>
              <w:spacing w:after="0"/>
              <w:ind w:left="0" w:firstLine="0"/>
              <w:jc w:val="center"/>
              <w:rPr>
                <w:bCs/>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28D438" w14:textId="77777777" w:rsidR="008C2592" w:rsidRDefault="008C2592" w:rsidP="008C2592">
            <w:pPr>
              <w:pStyle w:val="afffffff7"/>
            </w:pPr>
            <w:r>
              <w:rPr>
                <w:sz w:val="22"/>
              </w:rPr>
              <w:t xml:space="preserve"> Добротность системы, не менее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622AE1" w14:textId="77777777" w:rsidR="008C2592" w:rsidRDefault="008C2592" w:rsidP="008C2592">
            <w:pPr>
              <w:pStyle w:val="afff7"/>
              <w:widowControl w:val="0"/>
              <w:spacing w:after="0"/>
              <w:jc w:val="center"/>
            </w:pPr>
            <w:r>
              <w:rPr>
                <w:sz w:val="22"/>
                <w:szCs w:val="22"/>
                <w:lang w:val="ru-RU"/>
              </w:rPr>
              <w:t>10</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2413DEF8" w14:textId="77777777" w:rsidR="008C2592" w:rsidRDefault="008C2592" w:rsidP="008C2592">
            <w:r>
              <w:rPr>
                <w:color w:val="000000"/>
                <w:sz w:val="22"/>
                <w:lang w:bidi="ar-YE"/>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295D92DB"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D7AF55" w14:textId="77777777" w:rsidR="008C2592" w:rsidRDefault="008C2592" w:rsidP="008C2592">
            <w:pPr>
              <w:snapToGrid w:val="0"/>
            </w:pPr>
          </w:p>
        </w:tc>
      </w:tr>
      <w:tr w:rsidR="008C2592" w14:paraId="50D333F3"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C6D2"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08162B" w14:textId="77777777" w:rsidR="008C2592" w:rsidRDefault="008C2592" w:rsidP="008C2592">
            <w:pPr>
              <w:pStyle w:val="afffffff7"/>
            </w:pPr>
            <w:r>
              <w:rPr>
                <w:sz w:val="22"/>
              </w:rPr>
              <w:t>Диапазон регулирования индуктивности, не менее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474C16" w14:textId="77777777" w:rsidR="008C2592" w:rsidRDefault="008C2592" w:rsidP="008C2592">
            <w:pPr>
              <w:pStyle w:val="afffffff7"/>
              <w:jc w:val="center"/>
            </w:pPr>
            <w:r>
              <w:rPr>
                <w:sz w:val="22"/>
              </w:rPr>
              <w:t>1:20</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783EA102"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15B3D2B3"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2EA6D201" w14:textId="77777777" w:rsidR="008C2592" w:rsidRDefault="008C2592" w:rsidP="008C2592">
            <w:pPr>
              <w:snapToGrid w:val="0"/>
            </w:pPr>
          </w:p>
        </w:tc>
      </w:tr>
      <w:tr w:rsidR="008C2592" w14:paraId="07FBB184"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7CC4F9"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9D5A2D" w14:textId="77777777" w:rsidR="008C2592" w:rsidRDefault="008C2592" w:rsidP="008C2592">
            <w:pPr>
              <w:pStyle w:val="afffffff7"/>
            </w:pPr>
            <w:r>
              <w:rPr>
                <w:sz w:val="22"/>
              </w:rPr>
              <w:t>Способ охлаждения:</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94265" w14:textId="77777777" w:rsidR="008C2592" w:rsidRDefault="008C2592" w:rsidP="008C2592">
            <w:pPr>
              <w:jc w:val="center"/>
            </w:pPr>
            <w:r>
              <w:rPr>
                <w:sz w:val="22"/>
              </w:rPr>
              <w:t>Естественное масляное/естественное воздушное охлаждение</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2F94F290"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02A37F0"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6EB09973" w14:textId="77777777" w:rsidR="008C2592" w:rsidRDefault="008C2592" w:rsidP="008C2592">
            <w:pPr>
              <w:snapToGrid w:val="0"/>
            </w:pPr>
          </w:p>
        </w:tc>
      </w:tr>
      <w:tr w:rsidR="008C2592" w14:paraId="7E15AB31"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D5C3A2"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BEFDE8" w14:textId="77777777" w:rsidR="008C2592" w:rsidRDefault="008C2592" w:rsidP="008C2592">
            <w:pPr>
              <w:pStyle w:val="afffffff7"/>
            </w:pPr>
            <w:r>
              <w:rPr>
                <w:sz w:val="22"/>
              </w:rPr>
              <w:t>Уровень шума, не более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1FA83C" w14:textId="77777777" w:rsidR="008C2592" w:rsidRDefault="008C2592" w:rsidP="008C2592">
            <w:pPr>
              <w:pStyle w:val="afffffff7"/>
              <w:jc w:val="center"/>
            </w:pPr>
            <w:r>
              <w:rPr>
                <w:sz w:val="22"/>
              </w:rPr>
              <w:t>75 дБ (на расстоянии 5 м от установки)</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378608D9"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2C0E3AD5"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38F3DA97" w14:textId="77777777" w:rsidR="008C2592" w:rsidRDefault="008C2592" w:rsidP="008C2592">
            <w:pPr>
              <w:snapToGrid w:val="0"/>
            </w:pPr>
          </w:p>
        </w:tc>
      </w:tr>
      <w:tr w:rsidR="008C2592" w14:paraId="7095496E"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557CED"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A648F9" w14:textId="77777777" w:rsidR="008C2592" w:rsidRDefault="008C2592" w:rsidP="008C2592">
            <w:pPr>
              <w:pStyle w:val="afffffff7"/>
            </w:pPr>
            <w:r>
              <w:rPr>
                <w:sz w:val="22"/>
              </w:rPr>
              <w:t>Испытательное напряжение: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4A26C4" w14:textId="77777777" w:rsidR="008C2592" w:rsidRDefault="008C2592" w:rsidP="008C2592">
            <w:pPr>
              <w:pStyle w:val="afffffff7"/>
              <w:jc w:val="center"/>
            </w:pPr>
            <w:r>
              <w:rPr>
                <w:sz w:val="22"/>
              </w:rPr>
              <w:t xml:space="preserve">1.1 </w:t>
            </w:r>
            <w:proofErr w:type="spellStart"/>
            <w:r>
              <w:rPr>
                <w:sz w:val="22"/>
              </w:rPr>
              <w:t>Uном</w:t>
            </w:r>
            <w:proofErr w:type="spellEnd"/>
            <w:r>
              <w:rPr>
                <w:sz w:val="22"/>
              </w:rPr>
              <w:t>. в течении 1 мин</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3FBDEA6B"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3D6F411"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185E3148" w14:textId="77777777" w:rsidR="008C2592" w:rsidRDefault="008C2592" w:rsidP="008C2592">
            <w:pPr>
              <w:snapToGrid w:val="0"/>
            </w:pPr>
          </w:p>
        </w:tc>
      </w:tr>
      <w:tr w:rsidR="008C2592" w14:paraId="4B0901BD"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2EFC98"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9D21F7" w14:textId="77777777" w:rsidR="008C2592" w:rsidRDefault="008C2592" w:rsidP="008C2592">
            <w:pPr>
              <w:pStyle w:val="afffffff7"/>
            </w:pPr>
            <w:r>
              <w:rPr>
                <w:sz w:val="22"/>
              </w:rPr>
              <w:t xml:space="preserve">Эксплуатация оборудования: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2CFD44" w14:textId="77777777" w:rsidR="008C2592" w:rsidRDefault="008C2592" w:rsidP="008C2592">
            <w:pPr>
              <w:pStyle w:val="afffffff7"/>
              <w:jc w:val="center"/>
            </w:pPr>
            <w:r>
              <w:rPr>
                <w:sz w:val="22"/>
              </w:rPr>
              <w:t>В помещении</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62FCC8D5"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16B176E3"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312A9E55" w14:textId="77777777" w:rsidR="008C2592" w:rsidRDefault="008C2592" w:rsidP="008C2592">
            <w:pPr>
              <w:snapToGrid w:val="0"/>
            </w:pPr>
          </w:p>
        </w:tc>
      </w:tr>
      <w:tr w:rsidR="008C2592" w14:paraId="40C6D238"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9487DA"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2C8804" w14:textId="77777777" w:rsidR="008C2592" w:rsidRDefault="008C2592" w:rsidP="008C2592">
            <w:pPr>
              <w:pStyle w:val="afffffff7"/>
            </w:pPr>
            <w:r>
              <w:rPr>
                <w:sz w:val="22"/>
              </w:rPr>
              <w:t xml:space="preserve">Вес, не более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6AE8C8" w14:textId="77777777" w:rsidR="008C2592" w:rsidRDefault="008C2592" w:rsidP="008C2592">
            <w:pPr>
              <w:pStyle w:val="afffffff7"/>
              <w:jc w:val="center"/>
            </w:pPr>
            <w:r>
              <w:rPr>
                <w:sz w:val="22"/>
              </w:rPr>
              <w:t>8500 кг</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6F7106A3"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E188E14"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6F0F80A3" w14:textId="77777777" w:rsidR="008C2592" w:rsidRDefault="008C2592" w:rsidP="008C2592">
            <w:pPr>
              <w:snapToGrid w:val="0"/>
            </w:pPr>
          </w:p>
        </w:tc>
      </w:tr>
      <w:tr w:rsidR="008C2592" w14:paraId="7A17C94C"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7B827D" w14:textId="77777777" w:rsidR="008C2592" w:rsidRDefault="008C2592" w:rsidP="008C2592">
            <w:pPr>
              <w:pStyle w:val="afff7"/>
              <w:widowControl w:val="0"/>
              <w:numPr>
                <w:ilvl w:val="1"/>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49CE93" w14:textId="77777777" w:rsidR="008C2592" w:rsidRDefault="008C2592" w:rsidP="008C2592">
            <w:pPr>
              <w:pStyle w:val="afffffff7"/>
            </w:pPr>
            <w:r>
              <w:rPr>
                <w:sz w:val="22"/>
              </w:rPr>
              <w:t xml:space="preserve"> Режим работы:</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86BD17" w14:textId="77777777" w:rsidR="008C2592" w:rsidRDefault="008C2592" w:rsidP="008C2592">
            <w:pPr>
              <w:pStyle w:val="afffffff7"/>
            </w:pPr>
            <w:r>
              <w:rPr>
                <w:sz w:val="22"/>
              </w:rPr>
              <w:t xml:space="preserve">При 100% </w:t>
            </w:r>
            <w:proofErr w:type="spellStart"/>
            <w:r>
              <w:rPr>
                <w:sz w:val="22"/>
              </w:rPr>
              <w:t>Uном</w:t>
            </w:r>
            <w:proofErr w:type="spellEnd"/>
            <w:r>
              <w:rPr>
                <w:sz w:val="22"/>
              </w:rPr>
              <w:t xml:space="preserve">., </w:t>
            </w:r>
            <w:proofErr w:type="spellStart"/>
            <w:r>
              <w:rPr>
                <w:sz w:val="22"/>
              </w:rPr>
              <w:t>Iном</w:t>
            </w:r>
            <w:proofErr w:type="spellEnd"/>
            <w:r>
              <w:rPr>
                <w:sz w:val="22"/>
              </w:rPr>
              <w:t xml:space="preserve">. работа в течение 1 часа, 8 циклов в день. При 80% </w:t>
            </w:r>
            <w:proofErr w:type="spellStart"/>
            <w:r>
              <w:rPr>
                <w:sz w:val="22"/>
              </w:rPr>
              <w:t>Uном</w:t>
            </w:r>
            <w:proofErr w:type="spellEnd"/>
            <w:r>
              <w:rPr>
                <w:sz w:val="22"/>
              </w:rPr>
              <w:t xml:space="preserve">., </w:t>
            </w:r>
            <w:proofErr w:type="spellStart"/>
            <w:r>
              <w:rPr>
                <w:sz w:val="22"/>
              </w:rPr>
              <w:t>Iном</w:t>
            </w:r>
            <w:proofErr w:type="spellEnd"/>
            <w:r>
              <w:rPr>
                <w:sz w:val="22"/>
              </w:rPr>
              <w:t xml:space="preserve">. непрерывная работа. Температура перегрева обмоток трансформатора не более - </w:t>
            </w:r>
            <w:r>
              <w:rPr>
                <w:sz w:val="22"/>
                <w:lang w:eastAsia="ru-RU"/>
              </w:rPr>
              <w:t xml:space="preserve">65 °С, </w:t>
            </w:r>
            <w:r>
              <w:rPr>
                <w:sz w:val="22"/>
              </w:rPr>
              <w:t xml:space="preserve">температура перегрева масла не более - </w:t>
            </w:r>
            <w:r>
              <w:rPr>
                <w:sz w:val="22"/>
                <w:lang w:eastAsia="ru-RU"/>
              </w:rPr>
              <w:t>55 °С</w:t>
            </w:r>
            <w:r>
              <w:rPr>
                <w:sz w:val="22"/>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1110CD30"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4C9C55E5"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24981985" w14:textId="77777777" w:rsidR="008C2592" w:rsidRDefault="008C2592" w:rsidP="008C2592">
            <w:pPr>
              <w:snapToGrid w:val="0"/>
            </w:pPr>
          </w:p>
        </w:tc>
      </w:tr>
      <w:tr w:rsidR="008C2592" w14:paraId="26809496"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925B79" w14:textId="77777777" w:rsidR="008C2592" w:rsidRDefault="008C2592" w:rsidP="008C2592">
            <w:pPr>
              <w:pStyle w:val="afff7"/>
              <w:widowControl w:val="0"/>
              <w:numPr>
                <w:ilvl w:val="0"/>
                <w:numId w:val="45"/>
              </w:numPr>
              <w:snapToGrid w:val="0"/>
              <w:spacing w:after="0"/>
              <w:ind w:left="0" w:firstLine="0"/>
              <w:jc w:val="center"/>
              <w:rPr>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CC1C54" w14:textId="77777777" w:rsidR="008C2592" w:rsidRDefault="008C2592" w:rsidP="008C2592">
            <w:pPr>
              <w:pStyle w:val="afff7"/>
              <w:widowControl w:val="0"/>
              <w:spacing w:after="0"/>
              <w:rPr>
                <w:b/>
                <w:bCs/>
                <w:sz w:val="22"/>
                <w:szCs w:val="22"/>
                <w:lang w:val="ru-RU"/>
              </w:rPr>
            </w:pPr>
            <w:r>
              <w:rPr>
                <w:b/>
                <w:bCs/>
                <w:sz w:val="22"/>
                <w:szCs w:val="22"/>
                <w:lang w:val="ru-RU"/>
              </w:rPr>
              <w:t>Высоковольтный реактор с переменной регулируемой индуктивностью:</w:t>
            </w:r>
          </w:p>
          <w:p w14:paraId="1B67A799" w14:textId="77777777" w:rsidR="008C2592" w:rsidRDefault="008C2592" w:rsidP="008C2592">
            <w:pPr>
              <w:pStyle w:val="afff7"/>
              <w:widowControl w:val="0"/>
              <w:spacing w:after="0"/>
            </w:pPr>
            <w:r>
              <w:rPr>
                <w:b/>
                <w:bCs/>
                <w:sz w:val="22"/>
                <w:szCs w:val="22"/>
                <w:lang w:val="ru-RU"/>
              </w:rPr>
              <w:t>Модель: РРВ-1000/60 / либо аналог</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954D67" w14:textId="77777777" w:rsidR="008C2592" w:rsidRDefault="008C2592" w:rsidP="008C2592">
            <w:pPr>
              <w:pStyle w:val="afff7"/>
              <w:widowControl w:val="0"/>
              <w:snapToGrid w:val="0"/>
              <w:spacing w:after="0"/>
              <w:rPr>
                <w:sz w:val="22"/>
                <w:szCs w:val="22"/>
                <w:lang w:val="ru-RU"/>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64C76ACB" w14:textId="77777777" w:rsidR="008C2592" w:rsidRDefault="008C2592" w:rsidP="008C2592">
            <w:r>
              <w:rPr>
                <w:sz w:val="22"/>
              </w:rPr>
              <w:t>Указать наименование товара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158C9AF" w14:textId="77777777" w:rsidR="008C2592" w:rsidRDefault="008C2592" w:rsidP="008C2592">
            <w:pPr>
              <w:snapToGrid w:val="0"/>
              <w:rPr>
                <w:color w:val="000000"/>
                <w:sz w:val="20"/>
                <w:szCs w:val="20"/>
                <w:lang w:bidi="ar-YE"/>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63E138B" w14:textId="77777777" w:rsidR="008C2592" w:rsidRDefault="008C2592" w:rsidP="008C2592">
            <w:pPr>
              <w:snapToGrid w:val="0"/>
              <w:rPr>
                <w:color w:val="000000"/>
                <w:sz w:val="20"/>
                <w:szCs w:val="20"/>
                <w:lang w:bidi="ar-YE"/>
              </w:rPr>
            </w:pPr>
          </w:p>
        </w:tc>
      </w:tr>
      <w:tr w:rsidR="008C2592" w14:paraId="32F5364E"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D11735" w14:textId="77777777" w:rsidR="008C2592" w:rsidRDefault="008C2592" w:rsidP="008C2592">
            <w:pPr>
              <w:numPr>
                <w:ilvl w:val="1"/>
                <w:numId w:val="45"/>
              </w:numPr>
              <w:suppressAutoHyphens/>
              <w:snapToGrid w:val="0"/>
              <w:spacing w:before="0"/>
              <w:ind w:left="0" w:firstLine="0"/>
              <w:jc w:val="center"/>
              <w:rPr>
                <w:color w:val="000000"/>
                <w:sz w:val="20"/>
                <w:szCs w:val="20"/>
                <w:lang w:val="en-US" w:bidi="ar-YE"/>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74287E" w14:textId="77777777" w:rsidR="008C2592" w:rsidRDefault="008C2592" w:rsidP="008C2592">
            <w:r>
              <w:rPr>
                <w:sz w:val="22"/>
              </w:rPr>
              <w:t>Конструкция:</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423442" w14:textId="77777777" w:rsidR="008C2592" w:rsidRDefault="008C2592" w:rsidP="008C2592">
            <w:pPr>
              <w:pStyle w:val="afff7"/>
              <w:widowControl w:val="0"/>
              <w:snapToGrid w:val="0"/>
              <w:spacing w:after="0"/>
              <w:jc w:val="both"/>
            </w:pPr>
            <w:r>
              <w:rPr>
                <w:sz w:val="22"/>
                <w:szCs w:val="22"/>
                <w:lang w:val="ru-RU"/>
              </w:rPr>
              <w:t>Бакового типа, маслонаполненный, естественное охлаждение, с регулируемой индуктивностью, с высоковольтным вводом, со встроенным трансформатором-возбудителем</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6EDB6A37"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286C08E" w14:textId="77777777" w:rsidR="008C2592" w:rsidRDefault="008C2592" w:rsidP="008C2592">
            <w:pPr>
              <w:snapToGrid w:val="0"/>
              <w:rPr>
                <w:sz w:val="20"/>
                <w:szCs w:val="20"/>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3695FC1A" w14:textId="77777777" w:rsidR="008C2592" w:rsidRDefault="008C2592" w:rsidP="008C2592">
            <w:pPr>
              <w:snapToGrid w:val="0"/>
              <w:rPr>
                <w:sz w:val="20"/>
                <w:szCs w:val="20"/>
              </w:rPr>
            </w:pPr>
          </w:p>
        </w:tc>
      </w:tr>
      <w:tr w:rsidR="008C2592" w14:paraId="76A5BEEC"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04312568" w14:textId="77777777" w:rsidR="008C2592" w:rsidRDefault="008C2592" w:rsidP="008C2592">
            <w:pPr>
              <w:numPr>
                <w:ilvl w:val="1"/>
                <w:numId w:val="45"/>
              </w:numPr>
              <w:suppressAutoHyphens/>
              <w:snapToGrid w:val="0"/>
              <w:spacing w:before="0"/>
              <w:ind w:left="0" w:firstLine="0"/>
              <w:jc w:val="center"/>
              <w:rPr>
                <w:color w:val="000000"/>
                <w:sz w:val="20"/>
                <w:szCs w:val="20"/>
                <w:lang w:bidi="ar-YE"/>
              </w:rPr>
            </w:pPr>
          </w:p>
        </w:tc>
        <w:tc>
          <w:tcPr>
            <w:tcW w:w="3466" w:type="dxa"/>
            <w:gridSpan w:val="2"/>
            <w:tcBorders>
              <w:top w:val="single" w:sz="4" w:space="0" w:color="000000"/>
              <w:left w:val="single" w:sz="4" w:space="0" w:color="000000"/>
              <w:bottom w:val="single" w:sz="4" w:space="0" w:color="000000"/>
            </w:tcBorders>
            <w:shd w:val="clear" w:color="auto" w:fill="auto"/>
            <w:vAlign w:val="center"/>
          </w:tcPr>
          <w:p w14:paraId="6C74BCCD" w14:textId="77777777" w:rsidR="008C2592" w:rsidRDefault="008C2592" w:rsidP="008C2592">
            <w:r>
              <w:rPr>
                <w:sz w:val="22"/>
              </w:rPr>
              <w:t xml:space="preserve">Номинальная входная мощность, </w:t>
            </w:r>
            <w:proofErr w:type="spellStart"/>
            <w:r>
              <w:rPr>
                <w:sz w:val="22"/>
              </w:rPr>
              <w:t>кВА</w:t>
            </w:r>
            <w:proofErr w:type="spellEnd"/>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7C0340" w14:textId="77777777" w:rsidR="008C2592" w:rsidRDefault="008C2592" w:rsidP="008C2592">
            <w:pPr>
              <w:jc w:val="center"/>
            </w:pPr>
            <w:r>
              <w:rPr>
                <w:sz w:val="22"/>
              </w:rPr>
              <w:t>100</w:t>
            </w:r>
          </w:p>
        </w:tc>
        <w:tc>
          <w:tcPr>
            <w:tcW w:w="2694" w:type="dxa"/>
            <w:gridSpan w:val="2"/>
            <w:tcBorders>
              <w:left w:val="single" w:sz="4" w:space="0" w:color="000000"/>
              <w:bottom w:val="single" w:sz="4" w:space="0" w:color="000000"/>
              <w:right w:val="single" w:sz="4" w:space="0" w:color="000000"/>
            </w:tcBorders>
            <w:shd w:val="clear" w:color="auto" w:fill="auto"/>
          </w:tcPr>
          <w:p w14:paraId="119594FB" w14:textId="77777777" w:rsidR="008C2592" w:rsidRDefault="008C2592" w:rsidP="008C2592">
            <w:pPr>
              <w:snapToGrid w:val="0"/>
              <w:rPr>
                <w:sz w:val="20"/>
                <w:szCs w:val="20"/>
              </w:rPr>
            </w:pPr>
          </w:p>
        </w:tc>
        <w:tc>
          <w:tcPr>
            <w:tcW w:w="2268" w:type="dxa"/>
            <w:gridSpan w:val="2"/>
            <w:tcBorders>
              <w:left w:val="single" w:sz="4" w:space="0" w:color="000000"/>
              <w:bottom w:val="single" w:sz="4" w:space="0" w:color="000000"/>
              <w:right w:val="single" w:sz="4" w:space="0" w:color="000000"/>
            </w:tcBorders>
            <w:shd w:val="clear" w:color="auto" w:fill="auto"/>
          </w:tcPr>
          <w:p w14:paraId="328115C9" w14:textId="77777777" w:rsidR="008C2592" w:rsidRDefault="008C2592" w:rsidP="008C2592">
            <w:pPr>
              <w:snapToGrid w:val="0"/>
              <w:rPr>
                <w:sz w:val="20"/>
                <w:szCs w:val="20"/>
              </w:rPr>
            </w:pPr>
          </w:p>
        </w:tc>
        <w:tc>
          <w:tcPr>
            <w:tcW w:w="1968" w:type="dxa"/>
            <w:gridSpan w:val="2"/>
            <w:tcBorders>
              <w:left w:val="single" w:sz="4" w:space="0" w:color="000000"/>
              <w:bottom w:val="single" w:sz="4" w:space="0" w:color="000000"/>
              <w:right w:val="single" w:sz="4" w:space="0" w:color="000000"/>
            </w:tcBorders>
            <w:shd w:val="clear" w:color="auto" w:fill="auto"/>
          </w:tcPr>
          <w:p w14:paraId="1D2D8721" w14:textId="77777777" w:rsidR="008C2592" w:rsidRDefault="008C2592" w:rsidP="008C2592">
            <w:pPr>
              <w:snapToGrid w:val="0"/>
              <w:rPr>
                <w:sz w:val="20"/>
                <w:szCs w:val="20"/>
              </w:rPr>
            </w:pPr>
          </w:p>
        </w:tc>
      </w:tr>
      <w:tr w:rsidR="008C2592" w14:paraId="674CA1A3"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4F9A5DF1" w14:textId="77777777" w:rsidR="008C2592" w:rsidRDefault="008C2592" w:rsidP="008C2592">
            <w:pPr>
              <w:numPr>
                <w:ilvl w:val="1"/>
                <w:numId w:val="45"/>
              </w:numPr>
              <w:suppressAutoHyphens/>
              <w:snapToGrid w:val="0"/>
              <w:spacing w:before="0"/>
              <w:ind w:left="0" w:firstLine="0"/>
              <w:jc w:val="center"/>
              <w:rPr>
                <w:color w:val="000000"/>
                <w:sz w:val="20"/>
                <w:szCs w:val="20"/>
                <w:lang w:val="en-US" w:bidi="ar-YE"/>
              </w:rPr>
            </w:pPr>
          </w:p>
        </w:tc>
        <w:tc>
          <w:tcPr>
            <w:tcW w:w="3466" w:type="dxa"/>
            <w:gridSpan w:val="2"/>
            <w:tcBorders>
              <w:top w:val="single" w:sz="4" w:space="0" w:color="000000"/>
              <w:left w:val="single" w:sz="4" w:space="0" w:color="000000"/>
            </w:tcBorders>
            <w:shd w:val="clear" w:color="auto" w:fill="auto"/>
            <w:vAlign w:val="center"/>
          </w:tcPr>
          <w:p w14:paraId="7012CA47" w14:textId="77777777" w:rsidR="008C2592" w:rsidRDefault="008C2592" w:rsidP="008C2592">
            <w:r>
              <w:rPr>
                <w:sz w:val="22"/>
              </w:rPr>
              <w:t>Номинальное входное напряжение, кВ</w:t>
            </w:r>
          </w:p>
        </w:tc>
        <w:tc>
          <w:tcPr>
            <w:tcW w:w="3402" w:type="dxa"/>
            <w:gridSpan w:val="2"/>
            <w:tcBorders>
              <w:top w:val="single" w:sz="4" w:space="0" w:color="000000"/>
              <w:left w:val="single" w:sz="4" w:space="0" w:color="000000"/>
            </w:tcBorders>
            <w:shd w:val="clear" w:color="auto" w:fill="auto"/>
            <w:vAlign w:val="center"/>
          </w:tcPr>
          <w:p w14:paraId="1BE6FCEE" w14:textId="77777777" w:rsidR="008C2592" w:rsidRDefault="008C2592" w:rsidP="008C2592">
            <w:pPr>
              <w:jc w:val="center"/>
            </w:pPr>
            <w:r>
              <w:rPr>
                <w:sz w:val="22"/>
              </w:rPr>
              <w:t>0,38</w:t>
            </w:r>
          </w:p>
        </w:tc>
        <w:tc>
          <w:tcPr>
            <w:tcW w:w="2694" w:type="dxa"/>
            <w:gridSpan w:val="2"/>
            <w:tcBorders>
              <w:top w:val="single" w:sz="4" w:space="0" w:color="000000"/>
              <w:left w:val="single" w:sz="4" w:space="0" w:color="000000"/>
              <w:right w:val="single" w:sz="4" w:space="0" w:color="000000"/>
            </w:tcBorders>
            <w:shd w:val="clear" w:color="auto" w:fill="auto"/>
            <w:vAlign w:val="center"/>
          </w:tcPr>
          <w:p w14:paraId="0782091C"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22A43810"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11077CD5" w14:textId="77777777" w:rsidR="008C2592" w:rsidRDefault="008C2592" w:rsidP="008C2592">
            <w:pPr>
              <w:snapToGrid w:val="0"/>
            </w:pPr>
          </w:p>
        </w:tc>
      </w:tr>
      <w:tr w:rsidR="008C2592" w14:paraId="60759ED1"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E1D524"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left w:val="single" w:sz="4" w:space="0" w:color="000000"/>
            </w:tcBorders>
            <w:shd w:val="clear" w:color="auto" w:fill="auto"/>
            <w:vAlign w:val="center"/>
          </w:tcPr>
          <w:p w14:paraId="4FBA8145" w14:textId="77777777" w:rsidR="008C2592" w:rsidRDefault="008C2592" w:rsidP="008C2592">
            <w:r>
              <w:rPr>
                <w:sz w:val="22"/>
              </w:rPr>
              <w:t>Номинальный входной ток, А</w:t>
            </w:r>
          </w:p>
        </w:tc>
        <w:tc>
          <w:tcPr>
            <w:tcW w:w="3402" w:type="dxa"/>
            <w:gridSpan w:val="2"/>
            <w:tcBorders>
              <w:left w:val="single" w:sz="4" w:space="0" w:color="000000"/>
            </w:tcBorders>
            <w:shd w:val="clear" w:color="auto" w:fill="auto"/>
            <w:vAlign w:val="center"/>
          </w:tcPr>
          <w:p w14:paraId="40FE20F1" w14:textId="77777777" w:rsidR="008C2592" w:rsidRDefault="008C2592" w:rsidP="008C2592">
            <w:pPr>
              <w:jc w:val="center"/>
            </w:pPr>
            <w:r>
              <w:rPr>
                <w:sz w:val="22"/>
              </w:rPr>
              <w:t>263.1 А</w:t>
            </w:r>
          </w:p>
        </w:tc>
        <w:tc>
          <w:tcPr>
            <w:tcW w:w="2694" w:type="dxa"/>
            <w:gridSpan w:val="2"/>
            <w:tcBorders>
              <w:left w:val="single" w:sz="4" w:space="0" w:color="000000"/>
              <w:right w:val="single" w:sz="4" w:space="0" w:color="000000"/>
            </w:tcBorders>
            <w:shd w:val="clear" w:color="auto" w:fill="auto"/>
            <w:vAlign w:val="center"/>
          </w:tcPr>
          <w:p w14:paraId="7042851B"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42F9488E"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70615137" w14:textId="77777777" w:rsidR="008C2592" w:rsidRDefault="008C2592" w:rsidP="008C2592">
            <w:pPr>
              <w:snapToGrid w:val="0"/>
            </w:pPr>
          </w:p>
        </w:tc>
      </w:tr>
      <w:tr w:rsidR="008C2592" w14:paraId="6633B369"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5AB13D"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left w:val="single" w:sz="4" w:space="0" w:color="000000"/>
            </w:tcBorders>
            <w:shd w:val="clear" w:color="auto" w:fill="auto"/>
            <w:vAlign w:val="center"/>
          </w:tcPr>
          <w:p w14:paraId="014E2790" w14:textId="77777777" w:rsidR="008C2592" w:rsidRDefault="008C2592" w:rsidP="008C2592">
            <w:r>
              <w:rPr>
                <w:sz w:val="22"/>
              </w:rPr>
              <w:t>Номинальная выходная мощность:</w:t>
            </w:r>
          </w:p>
        </w:tc>
        <w:tc>
          <w:tcPr>
            <w:tcW w:w="3402" w:type="dxa"/>
            <w:gridSpan w:val="2"/>
            <w:tcBorders>
              <w:left w:val="single" w:sz="4" w:space="0" w:color="000000"/>
            </w:tcBorders>
            <w:shd w:val="clear" w:color="auto" w:fill="auto"/>
            <w:vAlign w:val="center"/>
          </w:tcPr>
          <w:p w14:paraId="2E506DD8" w14:textId="77777777" w:rsidR="008C2592" w:rsidRDefault="008C2592" w:rsidP="008C2592">
            <w:pPr>
              <w:jc w:val="center"/>
            </w:pPr>
            <w:r>
              <w:rPr>
                <w:sz w:val="22"/>
              </w:rPr>
              <w:t xml:space="preserve">1000 </w:t>
            </w:r>
            <w:proofErr w:type="spellStart"/>
            <w:r>
              <w:rPr>
                <w:sz w:val="22"/>
              </w:rPr>
              <w:t>кВА</w:t>
            </w:r>
            <w:proofErr w:type="spellEnd"/>
          </w:p>
        </w:tc>
        <w:tc>
          <w:tcPr>
            <w:tcW w:w="2694" w:type="dxa"/>
            <w:gridSpan w:val="2"/>
            <w:tcBorders>
              <w:left w:val="single" w:sz="4" w:space="0" w:color="000000"/>
              <w:right w:val="single" w:sz="4" w:space="0" w:color="000000"/>
            </w:tcBorders>
            <w:shd w:val="clear" w:color="auto" w:fill="auto"/>
            <w:vAlign w:val="center"/>
          </w:tcPr>
          <w:p w14:paraId="5E92C997"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404C8E32"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3F7D859" w14:textId="77777777" w:rsidR="008C2592" w:rsidRDefault="008C2592" w:rsidP="008C2592">
            <w:pPr>
              <w:snapToGrid w:val="0"/>
            </w:pPr>
          </w:p>
        </w:tc>
      </w:tr>
      <w:tr w:rsidR="008C2592" w14:paraId="4A41DF7B"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769E41"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left w:val="single" w:sz="4" w:space="0" w:color="000000"/>
            </w:tcBorders>
            <w:shd w:val="clear" w:color="auto" w:fill="auto"/>
            <w:vAlign w:val="center"/>
          </w:tcPr>
          <w:p w14:paraId="29A21F06" w14:textId="77777777" w:rsidR="008C2592" w:rsidRDefault="008C2592" w:rsidP="008C2592">
            <w:r>
              <w:rPr>
                <w:sz w:val="22"/>
              </w:rPr>
              <w:t>Номинальное выходное напряжение:</w:t>
            </w:r>
          </w:p>
        </w:tc>
        <w:tc>
          <w:tcPr>
            <w:tcW w:w="3402" w:type="dxa"/>
            <w:gridSpan w:val="2"/>
            <w:tcBorders>
              <w:left w:val="single" w:sz="4" w:space="0" w:color="000000"/>
            </w:tcBorders>
            <w:shd w:val="clear" w:color="auto" w:fill="auto"/>
            <w:vAlign w:val="center"/>
          </w:tcPr>
          <w:p w14:paraId="4B8CE2E0" w14:textId="77777777" w:rsidR="008C2592" w:rsidRDefault="008C2592" w:rsidP="008C2592">
            <w:pPr>
              <w:jc w:val="center"/>
            </w:pPr>
            <w:r>
              <w:rPr>
                <w:sz w:val="22"/>
              </w:rPr>
              <w:t>60 кВ</w:t>
            </w:r>
          </w:p>
        </w:tc>
        <w:tc>
          <w:tcPr>
            <w:tcW w:w="2694" w:type="dxa"/>
            <w:gridSpan w:val="2"/>
            <w:tcBorders>
              <w:left w:val="single" w:sz="4" w:space="0" w:color="000000"/>
              <w:right w:val="single" w:sz="4" w:space="0" w:color="000000"/>
            </w:tcBorders>
            <w:shd w:val="clear" w:color="auto" w:fill="auto"/>
            <w:vAlign w:val="center"/>
          </w:tcPr>
          <w:p w14:paraId="76E87FF7"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08229B4"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2C86CBB6" w14:textId="77777777" w:rsidR="008C2592" w:rsidRDefault="008C2592" w:rsidP="008C2592">
            <w:pPr>
              <w:snapToGrid w:val="0"/>
            </w:pPr>
          </w:p>
        </w:tc>
      </w:tr>
      <w:tr w:rsidR="008C2592" w14:paraId="0D5F1D2C"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274DC5"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left w:val="single" w:sz="4" w:space="0" w:color="000000"/>
            </w:tcBorders>
            <w:shd w:val="clear" w:color="auto" w:fill="auto"/>
            <w:vAlign w:val="center"/>
          </w:tcPr>
          <w:p w14:paraId="6ADF6178" w14:textId="77777777" w:rsidR="008C2592" w:rsidRDefault="008C2592" w:rsidP="008C2592">
            <w:r>
              <w:rPr>
                <w:sz w:val="22"/>
              </w:rPr>
              <w:t>Номинальный выходной ток:</w:t>
            </w:r>
          </w:p>
        </w:tc>
        <w:tc>
          <w:tcPr>
            <w:tcW w:w="3402" w:type="dxa"/>
            <w:gridSpan w:val="2"/>
            <w:tcBorders>
              <w:left w:val="single" w:sz="4" w:space="0" w:color="000000"/>
            </w:tcBorders>
            <w:shd w:val="clear" w:color="auto" w:fill="auto"/>
            <w:vAlign w:val="center"/>
          </w:tcPr>
          <w:p w14:paraId="16AB2FCF" w14:textId="77777777" w:rsidR="008C2592" w:rsidRDefault="008C2592" w:rsidP="008C2592">
            <w:pPr>
              <w:jc w:val="center"/>
            </w:pPr>
            <w:r>
              <w:rPr>
                <w:sz w:val="22"/>
              </w:rPr>
              <w:t>22,8 А</w:t>
            </w:r>
          </w:p>
        </w:tc>
        <w:tc>
          <w:tcPr>
            <w:tcW w:w="2694" w:type="dxa"/>
            <w:gridSpan w:val="2"/>
            <w:tcBorders>
              <w:left w:val="single" w:sz="4" w:space="0" w:color="000000"/>
              <w:right w:val="single" w:sz="4" w:space="0" w:color="000000"/>
            </w:tcBorders>
            <w:shd w:val="clear" w:color="auto" w:fill="auto"/>
            <w:vAlign w:val="center"/>
          </w:tcPr>
          <w:p w14:paraId="4055CB60"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667FE0A"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4E898925" w14:textId="77777777" w:rsidR="008C2592" w:rsidRDefault="008C2592" w:rsidP="008C2592">
            <w:pPr>
              <w:snapToGrid w:val="0"/>
            </w:pPr>
          </w:p>
        </w:tc>
      </w:tr>
      <w:tr w:rsidR="008C2592" w14:paraId="2D1687A4"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EED477"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left w:val="single" w:sz="4" w:space="0" w:color="000000"/>
            </w:tcBorders>
            <w:shd w:val="clear" w:color="auto" w:fill="auto"/>
            <w:vAlign w:val="center"/>
          </w:tcPr>
          <w:p w14:paraId="2959848A" w14:textId="77777777" w:rsidR="008C2592" w:rsidRDefault="008C2592" w:rsidP="008C2592">
            <w:r>
              <w:rPr>
                <w:sz w:val="22"/>
              </w:rPr>
              <w:t>Номинальная частота:</w:t>
            </w:r>
          </w:p>
        </w:tc>
        <w:tc>
          <w:tcPr>
            <w:tcW w:w="3402" w:type="dxa"/>
            <w:gridSpan w:val="2"/>
            <w:tcBorders>
              <w:left w:val="single" w:sz="4" w:space="0" w:color="000000"/>
            </w:tcBorders>
            <w:shd w:val="clear" w:color="auto" w:fill="auto"/>
            <w:vAlign w:val="center"/>
          </w:tcPr>
          <w:p w14:paraId="6A3E7B85" w14:textId="77777777" w:rsidR="008C2592" w:rsidRDefault="008C2592" w:rsidP="008C2592">
            <w:pPr>
              <w:jc w:val="center"/>
            </w:pPr>
            <w:r>
              <w:rPr>
                <w:sz w:val="22"/>
              </w:rPr>
              <w:t>50 Гц</w:t>
            </w:r>
          </w:p>
        </w:tc>
        <w:tc>
          <w:tcPr>
            <w:tcW w:w="2694" w:type="dxa"/>
            <w:gridSpan w:val="2"/>
            <w:tcBorders>
              <w:left w:val="single" w:sz="4" w:space="0" w:color="000000"/>
              <w:right w:val="single" w:sz="4" w:space="0" w:color="000000"/>
            </w:tcBorders>
            <w:shd w:val="clear" w:color="auto" w:fill="auto"/>
            <w:vAlign w:val="center"/>
          </w:tcPr>
          <w:p w14:paraId="7A1591E7"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288B3D09"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00B14E53" w14:textId="77777777" w:rsidR="008C2592" w:rsidRDefault="008C2592" w:rsidP="008C2592">
            <w:pPr>
              <w:snapToGrid w:val="0"/>
            </w:pPr>
          </w:p>
        </w:tc>
      </w:tr>
      <w:tr w:rsidR="008C2592" w14:paraId="3E8B4394"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5E6EFA"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left w:val="single" w:sz="4" w:space="0" w:color="000000"/>
            </w:tcBorders>
            <w:shd w:val="clear" w:color="auto" w:fill="auto"/>
            <w:vAlign w:val="center"/>
          </w:tcPr>
          <w:p w14:paraId="45D44E57" w14:textId="77777777" w:rsidR="008C2592" w:rsidRDefault="008C2592" w:rsidP="008C2592">
            <w:r>
              <w:rPr>
                <w:sz w:val="22"/>
              </w:rPr>
              <w:t>Количество фаз:</w:t>
            </w:r>
          </w:p>
        </w:tc>
        <w:tc>
          <w:tcPr>
            <w:tcW w:w="3402" w:type="dxa"/>
            <w:gridSpan w:val="2"/>
            <w:tcBorders>
              <w:left w:val="single" w:sz="4" w:space="0" w:color="000000"/>
            </w:tcBorders>
            <w:shd w:val="clear" w:color="auto" w:fill="auto"/>
            <w:vAlign w:val="center"/>
          </w:tcPr>
          <w:p w14:paraId="7CCE35C5" w14:textId="77777777" w:rsidR="008C2592" w:rsidRDefault="008C2592" w:rsidP="008C2592">
            <w:pPr>
              <w:jc w:val="center"/>
            </w:pPr>
            <w:r>
              <w:rPr>
                <w:sz w:val="22"/>
              </w:rPr>
              <w:t>Однофазный</w:t>
            </w:r>
          </w:p>
        </w:tc>
        <w:tc>
          <w:tcPr>
            <w:tcW w:w="2694" w:type="dxa"/>
            <w:gridSpan w:val="2"/>
            <w:tcBorders>
              <w:left w:val="single" w:sz="4" w:space="0" w:color="000000"/>
              <w:right w:val="single" w:sz="4" w:space="0" w:color="000000"/>
            </w:tcBorders>
            <w:shd w:val="clear" w:color="auto" w:fill="auto"/>
            <w:vAlign w:val="center"/>
          </w:tcPr>
          <w:p w14:paraId="0DF1C26D"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EBC8CD1"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7272F0C2" w14:textId="77777777" w:rsidR="008C2592" w:rsidRDefault="008C2592" w:rsidP="008C2592">
            <w:pPr>
              <w:snapToGrid w:val="0"/>
            </w:pPr>
          </w:p>
        </w:tc>
      </w:tr>
      <w:tr w:rsidR="008C2592" w14:paraId="3702E1A6"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AC5D67"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left w:val="single" w:sz="4" w:space="0" w:color="000000"/>
            </w:tcBorders>
            <w:shd w:val="clear" w:color="auto" w:fill="auto"/>
            <w:vAlign w:val="center"/>
          </w:tcPr>
          <w:p w14:paraId="1288340E" w14:textId="77777777" w:rsidR="008C2592" w:rsidRDefault="008C2592" w:rsidP="008C2592">
            <w:r>
              <w:rPr>
                <w:sz w:val="22"/>
              </w:rPr>
              <w:t>Диапазон регулирования индуктивности, не менее</w:t>
            </w:r>
          </w:p>
        </w:tc>
        <w:tc>
          <w:tcPr>
            <w:tcW w:w="3402" w:type="dxa"/>
            <w:gridSpan w:val="2"/>
            <w:tcBorders>
              <w:left w:val="single" w:sz="4" w:space="0" w:color="000000"/>
            </w:tcBorders>
            <w:shd w:val="clear" w:color="auto" w:fill="auto"/>
            <w:vAlign w:val="center"/>
          </w:tcPr>
          <w:p w14:paraId="0E41A57A" w14:textId="77777777" w:rsidR="008C2592" w:rsidRDefault="008C2592" w:rsidP="008C2592">
            <w:pPr>
              <w:jc w:val="center"/>
            </w:pPr>
            <w:r>
              <w:rPr>
                <w:sz w:val="22"/>
              </w:rPr>
              <w:t>1:20</w:t>
            </w:r>
          </w:p>
        </w:tc>
        <w:tc>
          <w:tcPr>
            <w:tcW w:w="2694" w:type="dxa"/>
            <w:gridSpan w:val="2"/>
            <w:tcBorders>
              <w:left w:val="single" w:sz="4" w:space="0" w:color="000000"/>
              <w:right w:val="single" w:sz="4" w:space="0" w:color="000000"/>
            </w:tcBorders>
            <w:shd w:val="clear" w:color="auto" w:fill="auto"/>
            <w:vAlign w:val="center"/>
          </w:tcPr>
          <w:p w14:paraId="0775E921"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17D461E"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4DF7D067" w14:textId="77777777" w:rsidR="008C2592" w:rsidRDefault="008C2592" w:rsidP="008C2592">
            <w:pPr>
              <w:snapToGrid w:val="0"/>
            </w:pPr>
          </w:p>
        </w:tc>
      </w:tr>
      <w:tr w:rsidR="008C2592" w14:paraId="48130548"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977C2B"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left w:val="single" w:sz="4" w:space="0" w:color="000000"/>
            </w:tcBorders>
            <w:shd w:val="clear" w:color="auto" w:fill="auto"/>
            <w:vAlign w:val="center"/>
          </w:tcPr>
          <w:p w14:paraId="42832F73" w14:textId="77777777" w:rsidR="008C2592" w:rsidRDefault="008C2592" w:rsidP="008C2592">
            <w:r>
              <w:rPr>
                <w:sz w:val="22"/>
              </w:rPr>
              <w:t>Добротность системы, более</w:t>
            </w:r>
          </w:p>
        </w:tc>
        <w:tc>
          <w:tcPr>
            <w:tcW w:w="3402" w:type="dxa"/>
            <w:gridSpan w:val="2"/>
            <w:tcBorders>
              <w:left w:val="single" w:sz="4" w:space="0" w:color="000000"/>
            </w:tcBorders>
            <w:shd w:val="clear" w:color="auto" w:fill="auto"/>
            <w:vAlign w:val="center"/>
          </w:tcPr>
          <w:p w14:paraId="3DC02099" w14:textId="77777777" w:rsidR="008C2592" w:rsidRDefault="008C2592" w:rsidP="008C2592">
            <w:pPr>
              <w:jc w:val="center"/>
            </w:pPr>
            <w:r>
              <w:rPr>
                <w:sz w:val="22"/>
              </w:rPr>
              <w:t>10</w:t>
            </w:r>
          </w:p>
        </w:tc>
        <w:tc>
          <w:tcPr>
            <w:tcW w:w="2694" w:type="dxa"/>
            <w:gridSpan w:val="2"/>
            <w:tcBorders>
              <w:left w:val="single" w:sz="4" w:space="0" w:color="000000"/>
              <w:right w:val="single" w:sz="4" w:space="0" w:color="000000"/>
            </w:tcBorders>
            <w:shd w:val="clear" w:color="auto" w:fill="auto"/>
            <w:vAlign w:val="center"/>
          </w:tcPr>
          <w:p w14:paraId="0EAF74E9"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C24D4A0"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2BFDF0FE" w14:textId="77777777" w:rsidR="008C2592" w:rsidRDefault="008C2592" w:rsidP="008C2592">
            <w:pPr>
              <w:snapToGrid w:val="0"/>
            </w:pPr>
          </w:p>
        </w:tc>
      </w:tr>
      <w:tr w:rsidR="008C2592" w14:paraId="4753C5EC"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BE8029"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left w:val="single" w:sz="4" w:space="0" w:color="000000"/>
            </w:tcBorders>
            <w:shd w:val="clear" w:color="auto" w:fill="auto"/>
            <w:vAlign w:val="center"/>
          </w:tcPr>
          <w:p w14:paraId="5347790A" w14:textId="77777777" w:rsidR="008C2592" w:rsidRDefault="008C2592" w:rsidP="008C2592">
            <w:r>
              <w:rPr>
                <w:sz w:val="22"/>
              </w:rPr>
              <w:t>Способ охлаждения:</w:t>
            </w:r>
          </w:p>
        </w:tc>
        <w:tc>
          <w:tcPr>
            <w:tcW w:w="3402" w:type="dxa"/>
            <w:gridSpan w:val="2"/>
            <w:tcBorders>
              <w:left w:val="single" w:sz="4" w:space="0" w:color="000000"/>
            </w:tcBorders>
            <w:shd w:val="clear" w:color="auto" w:fill="auto"/>
            <w:vAlign w:val="center"/>
          </w:tcPr>
          <w:p w14:paraId="77FB4DCB" w14:textId="77777777" w:rsidR="008C2592" w:rsidRDefault="008C2592" w:rsidP="008C2592">
            <w:r>
              <w:rPr>
                <w:sz w:val="22"/>
              </w:rPr>
              <w:t>Естественное масляное/естественное воздушное охлаждение</w:t>
            </w:r>
          </w:p>
        </w:tc>
        <w:tc>
          <w:tcPr>
            <w:tcW w:w="2694" w:type="dxa"/>
            <w:gridSpan w:val="2"/>
            <w:tcBorders>
              <w:left w:val="single" w:sz="4" w:space="0" w:color="000000"/>
              <w:right w:val="single" w:sz="4" w:space="0" w:color="000000"/>
            </w:tcBorders>
            <w:shd w:val="clear" w:color="auto" w:fill="auto"/>
            <w:vAlign w:val="center"/>
          </w:tcPr>
          <w:p w14:paraId="7EE46ACA"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1BE1C5F0"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3F735A16" w14:textId="77777777" w:rsidR="008C2592" w:rsidRDefault="008C2592" w:rsidP="008C2592">
            <w:pPr>
              <w:snapToGrid w:val="0"/>
            </w:pPr>
          </w:p>
        </w:tc>
      </w:tr>
      <w:tr w:rsidR="008C2592" w14:paraId="17D72B33"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DCD6F5"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left w:val="single" w:sz="4" w:space="0" w:color="000000"/>
            </w:tcBorders>
            <w:shd w:val="clear" w:color="auto" w:fill="auto"/>
            <w:vAlign w:val="center"/>
          </w:tcPr>
          <w:p w14:paraId="7A2F683E" w14:textId="77777777" w:rsidR="008C2592" w:rsidRDefault="008C2592" w:rsidP="008C2592">
            <w:r>
              <w:rPr>
                <w:sz w:val="22"/>
              </w:rPr>
              <w:t>Уровень частичных разрядов, не более</w:t>
            </w:r>
          </w:p>
        </w:tc>
        <w:tc>
          <w:tcPr>
            <w:tcW w:w="3402" w:type="dxa"/>
            <w:gridSpan w:val="2"/>
            <w:tcBorders>
              <w:left w:val="single" w:sz="4" w:space="0" w:color="000000"/>
            </w:tcBorders>
            <w:shd w:val="clear" w:color="auto" w:fill="auto"/>
            <w:vAlign w:val="center"/>
          </w:tcPr>
          <w:p w14:paraId="07BEFA74" w14:textId="77777777" w:rsidR="008C2592" w:rsidRDefault="008C2592" w:rsidP="008C2592">
            <w:pPr>
              <w:jc w:val="center"/>
            </w:pPr>
            <w:r>
              <w:rPr>
                <w:sz w:val="22"/>
              </w:rPr>
              <w:t xml:space="preserve"> 5 </w:t>
            </w:r>
            <w:proofErr w:type="spellStart"/>
            <w:r>
              <w:rPr>
                <w:sz w:val="22"/>
              </w:rPr>
              <w:t>пКл</w:t>
            </w:r>
            <w:proofErr w:type="spellEnd"/>
          </w:p>
        </w:tc>
        <w:tc>
          <w:tcPr>
            <w:tcW w:w="2694" w:type="dxa"/>
            <w:gridSpan w:val="2"/>
            <w:tcBorders>
              <w:left w:val="single" w:sz="4" w:space="0" w:color="000000"/>
              <w:right w:val="single" w:sz="4" w:space="0" w:color="000000"/>
            </w:tcBorders>
            <w:shd w:val="clear" w:color="auto" w:fill="auto"/>
            <w:vAlign w:val="center"/>
          </w:tcPr>
          <w:p w14:paraId="449AE538"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586E36"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2C88D16E" w14:textId="77777777" w:rsidR="008C2592" w:rsidRDefault="008C2592" w:rsidP="008C2592">
            <w:pPr>
              <w:snapToGrid w:val="0"/>
            </w:pPr>
          </w:p>
        </w:tc>
      </w:tr>
      <w:tr w:rsidR="008C2592" w14:paraId="1B6C3B73"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A10CE2"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left w:val="single" w:sz="4" w:space="0" w:color="000000"/>
              <w:bottom w:val="single" w:sz="4" w:space="0" w:color="000000"/>
            </w:tcBorders>
            <w:shd w:val="clear" w:color="auto" w:fill="auto"/>
            <w:vAlign w:val="center"/>
          </w:tcPr>
          <w:p w14:paraId="21780D46" w14:textId="77777777" w:rsidR="008C2592" w:rsidRDefault="008C2592" w:rsidP="008C2592">
            <w:r>
              <w:rPr>
                <w:sz w:val="22"/>
              </w:rPr>
              <w:t>Испытательное напряжение:</w:t>
            </w:r>
          </w:p>
        </w:tc>
        <w:tc>
          <w:tcPr>
            <w:tcW w:w="3402" w:type="dxa"/>
            <w:gridSpan w:val="2"/>
            <w:tcBorders>
              <w:left w:val="single" w:sz="4" w:space="0" w:color="000000"/>
              <w:bottom w:val="single" w:sz="4" w:space="0" w:color="000000"/>
            </w:tcBorders>
            <w:shd w:val="clear" w:color="auto" w:fill="auto"/>
            <w:vAlign w:val="center"/>
          </w:tcPr>
          <w:p w14:paraId="15A201BC" w14:textId="77777777" w:rsidR="008C2592" w:rsidRDefault="008C2592" w:rsidP="008C2592">
            <w:pPr>
              <w:jc w:val="center"/>
            </w:pPr>
            <w:r>
              <w:rPr>
                <w:sz w:val="22"/>
              </w:rPr>
              <w:t xml:space="preserve">1.1 </w:t>
            </w:r>
            <w:proofErr w:type="spellStart"/>
            <w:r>
              <w:rPr>
                <w:sz w:val="22"/>
              </w:rPr>
              <w:t>Uн</w:t>
            </w:r>
            <w:proofErr w:type="spellEnd"/>
            <w:r>
              <w:rPr>
                <w:sz w:val="22"/>
              </w:rPr>
              <w:t xml:space="preserve"> в течение 1 мин</w:t>
            </w:r>
          </w:p>
        </w:tc>
        <w:tc>
          <w:tcPr>
            <w:tcW w:w="2694" w:type="dxa"/>
            <w:gridSpan w:val="2"/>
            <w:tcBorders>
              <w:left w:val="single" w:sz="4" w:space="0" w:color="000000"/>
              <w:bottom w:val="single" w:sz="4" w:space="0" w:color="000000"/>
              <w:right w:val="single" w:sz="4" w:space="0" w:color="000000"/>
            </w:tcBorders>
            <w:shd w:val="clear" w:color="auto" w:fill="auto"/>
            <w:vAlign w:val="center"/>
          </w:tcPr>
          <w:p w14:paraId="032951D5"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3350542"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0417AD9E" w14:textId="77777777" w:rsidR="008C2592" w:rsidRDefault="008C2592" w:rsidP="008C2592">
            <w:pPr>
              <w:snapToGrid w:val="0"/>
            </w:pPr>
          </w:p>
        </w:tc>
      </w:tr>
      <w:tr w:rsidR="008C2592" w14:paraId="77F63C2A"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317555"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6F0D74" w14:textId="77777777" w:rsidR="008C2592" w:rsidRDefault="008C2592" w:rsidP="008C2592">
            <w:r>
              <w:rPr>
                <w:sz w:val="22"/>
              </w:rPr>
              <w:t>Коэффициент нелинейных искажений,  не более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63F13B" w14:textId="77777777" w:rsidR="008C2592" w:rsidRDefault="008C2592" w:rsidP="008C2592">
            <w:pPr>
              <w:jc w:val="center"/>
            </w:pPr>
            <w:r>
              <w:rPr>
                <w:sz w:val="22"/>
              </w:rPr>
              <w:t xml:space="preserve"> 3 %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462A5952"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1B1866A"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727E725D" w14:textId="77777777" w:rsidR="008C2592" w:rsidRDefault="008C2592" w:rsidP="008C2592">
            <w:pPr>
              <w:snapToGrid w:val="0"/>
            </w:pPr>
          </w:p>
        </w:tc>
      </w:tr>
      <w:tr w:rsidR="008C2592" w14:paraId="39CD37B8"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6F0421"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FE3CFC" w14:textId="77777777" w:rsidR="008C2592" w:rsidRDefault="008C2592" w:rsidP="008C2592">
            <w:r>
              <w:rPr>
                <w:sz w:val="22"/>
              </w:rPr>
              <w:t>Уровень шума,  не более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763E99" w14:textId="77777777" w:rsidR="008C2592" w:rsidRDefault="008C2592" w:rsidP="008C2592">
            <w:pPr>
              <w:jc w:val="center"/>
            </w:pPr>
            <w:r>
              <w:rPr>
                <w:sz w:val="22"/>
              </w:rPr>
              <w:t>75 дБ (на расстоянии 5 м от установки)</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484C767B"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86A331D"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D379EA0" w14:textId="77777777" w:rsidR="008C2592" w:rsidRDefault="008C2592" w:rsidP="008C2592">
            <w:pPr>
              <w:snapToGrid w:val="0"/>
            </w:pPr>
          </w:p>
        </w:tc>
      </w:tr>
      <w:tr w:rsidR="008C2592" w14:paraId="2B52E3FA"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DF4E49"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CB0216" w14:textId="77777777" w:rsidR="008C2592" w:rsidRDefault="008C2592" w:rsidP="008C2592">
            <w:r>
              <w:rPr>
                <w:sz w:val="22"/>
              </w:rPr>
              <w:t>Режим работы:</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1BEF57" w14:textId="77777777" w:rsidR="008C2592" w:rsidRDefault="008C2592" w:rsidP="008C2592">
            <w:pPr>
              <w:pStyle w:val="afffffff7"/>
            </w:pPr>
            <w:r>
              <w:rPr>
                <w:sz w:val="22"/>
              </w:rPr>
              <w:t xml:space="preserve">При 100% </w:t>
            </w:r>
            <w:proofErr w:type="spellStart"/>
            <w:r>
              <w:rPr>
                <w:sz w:val="22"/>
              </w:rPr>
              <w:t>Uном</w:t>
            </w:r>
            <w:proofErr w:type="spellEnd"/>
            <w:r>
              <w:rPr>
                <w:sz w:val="22"/>
              </w:rPr>
              <w:t xml:space="preserve">., </w:t>
            </w:r>
            <w:proofErr w:type="spellStart"/>
            <w:r>
              <w:rPr>
                <w:sz w:val="22"/>
              </w:rPr>
              <w:t>Iном</w:t>
            </w:r>
            <w:proofErr w:type="spellEnd"/>
            <w:r>
              <w:rPr>
                <w:sz w:val="22"/>
              </w:rPr>
              <w:t xml:space="preserve">. работа в течение 1 часа, 8 циклов в день. При 80% </w:t>
            </w:r>
            <w:proofErr w:type="spellStart"/>
            <w:r>
              <w:rPr>
                <w:sz w:val="22"/>
              </w:rPr>
              <w:t>Uном</w:t>
            </w:r>
            <w:proofErr w:type="spellEnd"/>
            <w:r>
              <w:rPr>
                <w:sz w:val="22"/>
              </w:rPr>
              <w:t xml:space="preserve">., </w:t>
            </w:r>
            <w:proofErr w:type="spellStart"/>
            <w:r>
              <w:rPr>
                <w:sz w:val="22"/>
              </w:rPr>
              <w:t>Iном</w:t>
            </w:r>
            <w:proofErr w:type="spellEnd"/>
            <w:r>
              <w:rPr>
                <w:sz w:val="22"/>
              </w:rPr>
              <w:t xml:space="preserve">. непрерывная работа. Температура перегрева обмоток трансформатора не более - </w:t>
            </w:r>
            <w:r>
              <w:rPr>
                <w:sz w:val="22"/>
                <w:lang w:eastAsia="ru-RU"/>
              </w:rPr>
              <w:t xml:space="preserve">65 °С, </w:t>
            </w:r>
            <w:r>
              <w:rPr>
                <w:sz w:val="22"/>
              </w:rPr>
              <w:t xml:space="preserve">температура перегрева масла не более - </w:t>
            </w:r>
            <w:r>
              <w:rPr>
                <w:sz w:val="22"/>
                <w:lang w:eastAsia="ru-RU"/>
              </w:rPr>
              <w:t>55 °С</w:t>
            </w:r>
            <w:r>
              <w:rPr>
                <w:sz w:val="22"/>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7EB9C547"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7D22B7B"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14DADCBC" w14:textId="77777777" w:rsidR="008C2592" w:rsidRDefault="008C2592" w:rsidP="008C2592">
            <w:pPr>
              <w:snapToGrid w:val="0"/>
            </w:pPr>
          </w:p>
        </w:tc>
      </w:tr>
      <w:tr w:rsidR="008C2592" w14:paraId="1817ECA6"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00B2D5" w14:textId="77777777" w:rsidR="008C2592" w:rsidRDefault="008C2592" w:rsidP="008C2592">
            <w:pPr>
              <w:pStyle w:val="afff7"/>
              <w:widowControl w:val="0"/>
              <w:numPr>
                <w:ilvl w:val="0"/>
                <w:numId w:val="45"/>
              </w:numPr>
              <w:snapToGrid w:val="0"/>
              <w:spacing w:after="0"/>
              <w:ind w:left="0" w:firstLine="0"/>
              <w:jc w:val="center"/>
              <w:rPr>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D95406" w14:textId="77777777" w:rsidR="008C2592" w:rsidRDefault="008C2592" w:rsidP="008C2592">
            <w:pPr>
              <w:pStyle w:val="afff7"/>
              <w:widowControl w:val="0"/>
              <w:spacing w:after="0"/>
              <w:rPr>
                <w:b/>
                <w:sz w:val="20"/>
                <w:szCs w:val="20"/>
              </w:rPr>
            </w:pPr>
            <w:r>
              <w:rPr>
                <w:b/>
                <w:sz w:val="20"/>
                <w:szCs w:val="20"/>
              </w:rPr>
              <w:t>Высоковольтный фильтр помех (также емкостный делитель напряжения)</w:t>
            </w:r>
          </w:p>
          <w:p w14:paraId="437917F6" w14:textId="77777777" w:rsidR="008C2592" w:rsidRDefault="008C2592" w:rsidP="008C2592">
            <w:pPr>
              <w:pStyle w:val="afff7"/>
              <w:widowControl w:val="0"/>
              <w:spacing w:after="0"/>
            </w:pPr>
            <w:r>
              <w:rPr>
                <w:b/>
                <w:sz w:val="20"/>
                <w:szCs w:val="20"/>
              </w:rPr>
              <w:t>Модель: ФПВ-60 / либо аналог</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991189" w14:textId="77777777" w:rsidR="008C2592" w:rsidRDefault="008C2592" w:rsidP="008C2592">
            <w:pPr>
              <w:pStyle w:val="afff7"/>
              <w:widowControl w:val="0"/>
              <w:snapToGrid w:val="0"/>
              <w:spacing w:after="0"/>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66426E16" w14:textId="77777777" w:rsidR="008C2592" w:rsidRDefault="008C2592" w:rsidP="008C2592">
            <w:r>
              <w:rPr>
                <w:sz w:val="22"/>
              </w:rPr>
              <w:t>Указать наименование товара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1D864079" w14:textId="77777777" w:rsidR="008C2592" w:rsidRDefault="008C2592" w:rsidP="008C2592">
            <w:pPr>
              <w:snapToGrid w:val="0"/>
              <w:rPr>
                <w:color w:val="000000"/>
                <w:sz w:val="20"/>
                <w:szCs w:val="20"/>
                <w:lang w:bidi="ar-YE"/>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42642CD0" w14:textId="77777777" w:rsidR="008C2592" w:rsidRDefault="008C2592" w:rsidP="008C2592">
            <w:pPr>
              <w:snapToGrid w:val="0"/>
              <w:rPr>
                <w:color w:val="000000"/>
                <w:sz w:val="20"/>
                <w:szCs w:val="20"/>
                <w:lang w:bidi="ar-YE"/>
              </w:rPr>
            </w:pPr>
          </w:p>
        </w:tc>
      </w:tr>
      <w:tr w:rsidR="008C2592" w14:paraId="136DCBF1"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DE61E9" w14:textId="77777777" w:rsidR="008C2592" w:rsidRDefault="008C2592" w:rsidP="008C2592">
            <w:pPr>
              <w:numPr>
                <w:ilvl w:val="1"/>
                <w:numId w:val="45"/>
              </w:numPr>
              <w:suppressAutoHyphens/>
              <w:snapToGrid w:val="0"/>
              <w:spacing w:before="0"/>
              <w:ind w:left="0" w:firstLine="0"/>
              <w:jc w:val="center"/>
              <w:rPr>
                <w:color w:val="000000"/>
                <w:sz w:val="20"/>
                <w:szCs w:val="20"/>
                <w:lang w:val="en-US" w:bidi="ar-YE"/>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5F1E08" w14:textId="77777777" w:rsidR="008C2592" w:rsidRDefault="008C2592" w:rsidP="008C2592">
            <w:r>
              <w:rPr>
                <w:sz w:val="22"/>
              </w:rPr>
              <w:t>Номинальное  напряжение, В</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0FF271" w14:textId="77777777" w:rsidR="008C2592" w:rsidRDefault="008C2592" w:rsidP="008C2592">
            <w:pPr>
              <w:jc w:val="center"/>
            </w:pPr>
            <w:r>
              <w:rPr>
                <w:sz w:val="22"/>
              </w:rPr>
              <w:t>60 кВ</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50D4DB93"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10F8806E"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2863B043" w14:textId="77777777" w:rsidR="008C2592" w:rsidRDefault="008C2592" w:rsidP="008C2592">
            <w:pPr>
              <w:snapToGrid w:val="0"/>
            </w:pPr>
          </w:p>
        </w:tc>
      </w:tr>
      <w:tr w:rsidR="008C2592" w14:paraId="149DA136"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35889B"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C69B04" w14:textId="77777777" w:rsidR="008C2592" w:rsidRDefault="008C2592" w:rsidP="008C2592">
            <w:r>
              <w:rPr>
                <w:sz w:val="22"/>
              </w:rPr>
              <w:t>Номинальная частота:</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35DA45" w14:textId="77777777" w:rsidR="008C2592" w:rsidRDefault="008C2592" w:rsidP="008C2592">
            <w:pPr>
              <w:jc w:val="center"/>
            </w:pPr>
            <w:r>
              <w:rPr>
                <w:sz w:val="22"/>
              </w:rPr>
              <w:t>50 Гц</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41035F9C"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977B5A5"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408049D7" w14:textId="77777777" w:rsidR="008C2592" w:rsidRDefault="008C2592" w:rsidP="008C2592">
            <w:pPr>
              <w:snapToGrid w:val="0"/>
            </w:pPr>
          </w:p>
        </w:tc>
      </w:tr>
      <w:tr w:rsidR="008C2592" w14:paraId="201A5655"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3E61DD"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3D65E7" w14:textId="77777777" w:rsidR="008C2592" w:rsidRDefault="008C2592" w:rsidP="008C2592">
            <w:r>
              <w:rPr>
                <w:sz w:val="22"/>
              </w:rPr>
              <w:t>Номинальная емкость:</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7B2A41" w14:textId="77777777" w:rsidR="008C2592" w:rsidRDefault="008C2592" w:rsidP="008C2592">
            <w:pPr>
              <w:jc w:val="center"/>
            </w:pPr>
            <w:r>
              <w:rPr>
                <w:sz w:val="22"/>
              </w:rPr>
              <w:t xml:space="preserve">5 </w:t>
            </w:r>
            <w:proofErr w:type="spellStart"/>
            <w:r>
              <w:rPr>
                <w:sz w:val="22"/>
              </w:rPr>
              <w:t>нФ</w:t>
            </w:r>
            <w:proofErr w:type="spellEnd"/>
            <w:r>
              <w:rPr>
                <w:sz w:val="22"/>
              </w:rPr>
              <w:t xml:space="preserve"> + 5 </w:t>
            </w:r>
            <w:proofErr w:type="spellStart"/>
            <w:r>
              <w:rPr>
                <w:sz w:val="22"/>
              </w:rPr>
              <w:t>нФ</w:t>
            </w:r>
            <w:proofErr w:type="spellEnd"/>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7010E98F"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3DD0D02"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6248DB85" w14:textId="77777777" w:rsidR="008C2592" w:rsidRDefault="008C2592" w:rsidP="008C2592">
            <w:pPr>
              <w:snapToGrid w:val="0"/>
            </w:pPr>
          </w:p>
        </w:tc>
      </w:tr>
      <w:tr w:rsidR="008C2592" w14:paraId="5F523D88"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6ECCA1"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ACF67C" w14:textId="77777777" w:rsidR="008C2592" w:rsidRDefault="008C2592" w:rsidP="008C2592">
            <w:r>
              <w:rPr>
                <w:sz w:val="22"/>
              </w:rPr>
              <w:t>Погрешность измерения, не более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8BD27" w14:textId="77777777" w:rsidR="008C2592" w:rsidRDefault="008C2592" w:rsidP="008C2592">
            <w:pPr>
              <w:jc w:val="center"/>
            </w:pPr>
            <w:r>
              <w:rPr>
                <w:sz w:val="22"/>
              </w:rPr>
              <w:t>±1%</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5EFD4D4B"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68B2511"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1319C975" w14:textId="77777777" w:rsidR="008C2592" w:rsidRDefault="008C2592" w:rsidP="008C2592">
            <w:pPr>
              <w:snapToGrid w:val="0"/>
            </w:pPr>
          </w:p>
        </w:tc>
      </w:tr>
      <w:tr w:rsidR="008C2592" w14:paraId="4B5ECBD8"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F74CD"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00D9F9" w14:textId="77777777" w:rsidR="008C2592" w:rsidRDefault="008C2592" w:rsidP="008C2592">
            <w:r>
              <w:rPr>
                <w:sz w:val="22"/>
              </w:rPr>
              <w:t>Коэффициент деления:</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B72F40" w14:textId="77777777" w:rsidR="008C2592" w:rsidRDefault="008C2592" w:rsidP="008C2592">
            <w:pPr>
              <w:jc w:val="center"/>
            </w:pPr>
            <w:r>
              <w:rPr>
                <w:sz w:val="22"/>
              </w:rPr>
              <w:t>400:1</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7E9C8596"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5BDB571"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69E683E5" w14:textId="77777777" w:rsidR="008C2592" w:rsidRDefault="008C2592" w:rsidP="008C2592">
            <w:pPr>
              <w:snapToGrid w:val="0"/>
            </w:pPr>
          </w:p>
        </w:tc>
      </w:tr>
      <w:tr w:rsidR="008C2592" w14:paraId="7B9C0CFC"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BF0DA4"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7AFCD5" w14:textId="77777777" w:rsidR="008C2592" w:rsidRDefault="008C2592" w:rsidP="008C2592">
            <w:r>
              <w:rPr>
                <w:sz w:val="22"/>
              </w:rPr>
              <w:t>Полоса подавления помех:</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425051" w14:textId="77777777" w:rsidR="008C2592" w:rsidRDefault="008C2592" w:rsidP="008C2592">
            <w:pPr>
              <w:jc w:val="center"/>
            </w:pPr>
            <w:r>
              <w:rPr>
                <w:sz w:val="22"/>
              </w:rPr>
              <w:t>0 кГц-300 кГц ≥ 30 дБ</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32102492"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057B328"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2F80CF43" w14:textId="77777777" w:rsidR="008C2592" w:rsidRDefault="008C2592" w:rsidP="008C2592">
            <w:pPr>
              <w:snapToGrid w:val="0"/>
            </w:pPr>
          </w:p>
        </w:tc>
      </w:tr>
      <w:tr w:rsidR="008C2592" w14:paraId="4E5DEE86"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AB22F9"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697503" w14:textId="77777777" w:rsidR="008C2592" w:rsidRDefault="008C2592" w:rsidP="008C2592">
            <w:r>
              <w:rPr>
                <w:sz w:val="22"/>
              </w:rPr>
              <w:t>Уровень частичных разрядов, менее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BAC3AA" w14:textId="77777777" w:rsidR="008C2592" w:rsidRDefault="008C2592" w:rsidP="008C2592">
            <w:pPr>
              <w:jc w:val="center"/>
            </w:pPr>
            <w:r>
              <w:rPr>
                <w:sz w:val="22"/>
              </w:rPr>
              <w:t xml:space="preserve">5 </w:t>
            </w:r>
            <w:proofErr w:type="spellStart"/>
            <w:r>
              <w:rPr>
                <w:sz w:val="22"/>
              </w:rPr>
              <w:t>пКл</w:t>
            </w:r>
            <w:proofErr w:type="spellEnd"/>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7BF126D9"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D6C47B8"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6E084578" w14:textId="77777777" w:rsidR="008C2592" w:rsidRDefault="008C2592" w:rsidP="008C2592">
            <w:pPr>
              <w:snapToGrid w:val="0"/>
            </w:pPr>
          </w:p>
        </w:tc>
      </w:tr>
      <w:tr w:rsidR="008C2592" w14:paraId="65F2095C"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94741C"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36F917" w14:textId="77777777" w:rsidR="008C2592" w:rsidRDefault="008C2592" w:rsidP="008C2592">
            <w:r>
              <w:rPr>
                <w:sz w:val="22"/>
              </w:rPr>
              <w:t>Режим работы:</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FEB38F" w14:textId="77777777" w:rsidR="008C2592" w:rsidRDefault="008C2592" w:rsidP="008C2592">
            <w:r>
              <w:rPr>
                <w:sz w:val="22"/>
              </w:rPr>
              <w:t xml:space="preserve">При 100% </w:t>
            </w:r>
            <w:proofErr w:type="spellStart"/>
            <w:r>
              <w:rPr>
                <w:sz w:val="22"/>
              </w:rPr>
              <w:t>Uном</w:t>
            </w:r>
            <w:proofErr w:type="spellEnd"/>
            <w:r>
              <w:rPr>
                <w:sz w:val="22"/>
              </w:rPr>
              <w:t xml:space="preserve">., </w:t>
            </w:r>
            <w:proofErr w:type="spellStart"/>
            <w:r>
              <w:rPr>
                <w:sz w:val="22"/>
              </w:rPr>
              <w:t>Iном</w:t>
            </w:r>
            <w:proofErr w:type="spellEnd"/>
            <w:r>
              <w:rPr>
                <w:sz w:val="22"/>
              </w:rPr>
              <w:t xml:space="preserve">. работа в течение 1 часа, 8 циклов в день. При 80% </w:t>
            </w:r>
            <w:proofErr w:type="spellStart"/>
            <w:r>
              <w:rPr>
                <w:sz w:val="22"/>
              </w:rPr>
              <w:t>Uном</w:t>
            </w:r>
            <w:proofErr w:type="spellEnd"/>
            <w:r>
              <w:rPr>
                <w:sz w:val="22"/>
              </w:rPr>
              <w:t xml:space="preserve">., </w:t>
            </w:r>
            <w:proofErr w:type="spellStart"/>
            <w:r>
              <w:rPr>
                <w:sz w:val="22"/>
              </w:rPr>
              <w:t>Iном</w:t>
            </w:r>
            <w:proofErr w:type="spellEnd"/>
            <w:r>
              <w:rPr>
                <w:sz w:val="22"/>
              </w:rPr>
              <w:t>. непрерывная работа.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1F3B4460"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FBADF08"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7F0B0CAB" w14:textId="77777777" w:rsidR="008C2592" w:rsidRDefault="008C2592" w:rsidP="008C2592">
            <w:pPr>
              <w:snapToGrid w:val="0"/>
            </w:pPr>
          </w:p>
        </w:tc>
      </w:tr>
      <w:tr w:rsidR="008C2592" w14:paraId="57E3C5FD"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115DF766"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5CE8C9E3" w14:textId="77777777" w:rsidR="008C2592" w:rsidRDefault="008C2592" w:rsidP="008C2592">
            <w:r>
              <w:rPr>
                <w:b/>
                <w:bCs/>
                <w:sz w:val="20"/>
                <w:szCs w:val="20"/>
              </w:rPr>
              <w:t>Составные части высоковольтного фильтра помех ФПВ-60 / либо аналог</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6995EE64" w14:textId="77777777" w:rsidR="008C2592" w:rsidRDefault="008C2592" w:rsidP="008C2592">
            <w:pPr>
              <w:snapToGrid w:val="0"/>
            </w:pPr>
          </w:p>
        </w:tc>
        <w:tc>
          <w:tcPr>
            <w:tcW w:w="2694" w:type="dxa"/>
            <w:gridSpan w:val="2"/>
            <w:tcBorders>
              <w:left w:val="single" w:sz="4" w:space="0" w:color="000000"/>
              <w:bottom w:val="single" w:sz="4" w:space="0" w:color="000000"/>
              <w:right w:val="single" w:sz="4" w:space="0" w:color="000000"/>
            </w:tcBorders>
            <w:shd w:val="clear" w:color="auto" w:fill="auto"/>
          </w:tcPr>
          <w:p w14:paraId="37E765DE" w14:textId="77777777" w:rsidR="008C2592" w:rsidRDefault="008C2592" w:rsidP="008C2592">
            <w:r>
              <w:rPr>
                <w:sz w:val="22"/>
              </w:rPr>
              <w:t>Указать наименование товара</w:t>
            </w:r>
          </w:p>
        </w:tc>
        <w:tc>
          <w:tcPr>
            <w:tcW w:w="2268" w:type="dxa"/>
            <w:gridSpan w:val="2"/>
            <w:tcBorders>
              <w:left w:val="single" w:sz="4" w:space="0" w:color="000000"/>
              <w:bottom w:val="single" w:sz="4" w:space="0" w:color="000000"/>
              <w:right w:val="single" w:sz="4" w:space="0" w:color="000000"/>
            </w:tcBorders>
            <w:shd w:val="clear" w:color="auto" w:fill="auto"/>
          </w:tcPr>
          <w:p w14:paraId="433BD2EF"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6917FA21" w14:textId="77777777" w:rsidR="008C2592" w:rsidRDefault="008C2592" w:rsidP="008C2592">
            <w:pPr>
              <w:snapToGrid w:val="0"/>
            </w:pPr>
          </w:p>
        </w:tc>
      </w:tr>
      <w:tr w:rsidR="008C2592" w14:paraId="54229A94"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582F5A5E" w14:textId="77777777" w:rsidR="008C2592" w:rsidRDefault="008C2592" w:rsidP="008C2592">
            <w:pPr>
              <w:snapToGrid w:val="0"/>
              <w:jc w:val="center"/>
            </w:pPr>
            <w:r>
              <w:rPr>
                <w:sz w:val="22"/>
              </w:rPr>
              <w:t>3.9.1</w:t>
            </w: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2BAAB1B9" w14:textId="77777777" w:rsidR="008C2592" w:rsidRDefault="008C2592" w:rsidP="008C2592">
            <w:r>
              <w:rPr>
                <w:b/>
                <w:bCs/>
                <w:sz w:val="20"/>
                <w:szCs w:val="20"/>
              </w:rPr>
              <w:t>Высоковольтный конденсатор связи  КСВ-5000/60 / либо аналог</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4E70DD6C" w14:textId="77777777" w:rsidR="008C2592" w:rsidRDefault="008C2592" w:rsidP="008C2592">
            <w:pPr>
              <w:snapToGrid w:val="0"/>
            </w:pPr>
          </w:p>
        </w:tc>
        <w:tc>
          <w:tcPr>
            <w:tcW w:w="2694" w:type="dxa"/>
            <w:gridSpan w:val="2"/>
            <w:tcBorders>
              <w:left w:val="single" w:sz="4" w:space="0" w:color="000000"/>
              <w:bottom w:val="single" w:sz="4" w:space="0" w:color="000000"/>
              <w:right w:val="single" w:sz="4" w:space="0" w:color="000000"/>
            </w:tcBorders>
            <w:shd w:val="clear" w:color="auto" w:fill="auto"/>
          </w:tcPr>
          <w:p w14:paraId="5AEB628E" w14:textId="77777777" w:rsidR="008C2592" w:rsidRDefault="008C2592" w:rsidP="008C2592">
            <w:r>
              <w:rPr>
                <w:sz w:val="22"/>
              </w:rPr>
              <w:t>Указать наименование товара</w:t>
            </w:r>
          </w:p>
        </w:tc>
        <w:tc>
          <w:tcPr>
            <w:tcW w:w="2268" w:type="dxa"/>
            <w:gridSpan w:val="2"/>
            <w:tcBorders>
              <w:left w:val="single" w:sz="4" w:space="0" w:color="000000"/>
              <w:bottom w:val="single" w:sz="4" w:space="0" w:color="000000"/>
              <w:right w:val="single" w:sz="4" w:space="0" w:color="000000"/>
            </w:tcBorders>
            <w:shd w:val="clear" w:color="auto" w:fill="auto"/>
          </w:tcPr>
          <w:p w14:paraId="1330D820"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53E004BD" w14:textId="77777777" w:rsidR="008C2592" w:rsidRDefault="008C2592" w:rsidP="008C2592">
            <w:pPr>
              <w:snapToGrid w:val="0"/>
            </w:pPr>
          </w:p>
        </w:tc>
      </w:tr>
      <w:tr w:rsidR="008C2592" w14:paraId="06787B22"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4E910A63" w14:textId="77777777" w:rsidR="008C2592" w:rsidRDefault="008C2592" w:rsidP="008C2592">
            <w:pPr>
              <w:snapToGrid w:val="0"/>
              <w:jc w:val="center"/>
            </w:pPr>
            <w:r>
              <w:rPr>
                <w:sz w:val="22"/>
              </w:rPr>
              <w:t>3.9.1.1</w:t>
            </w:r>
          </w:p>
        </w:tc>
        <w:tc>
          <w:tcPr>
            <w:tcW w:w="3466" w:type="dxa"/>
            <w:gridSpan w:val="2"/>
            <w:tcBorders>
              <w:top w:val="single" w:sz="4" w:space="0" w:color="000000"/>
              <w:left w:val="single" w:sz="4" w:space="0" w:color="000000"/>
            </w:tcBorders>
            <w:shd w:val="clear" w:color="auto" w:fill="auto"/>
            <w:vAlign w:val="center"/>
          </w:tcPr>
          <w:p w14:paraId="2D486403" w14:textId="77777777" w:rsidR="008C2592" w:rsidRDefault="008C2592" w:rsidP="008C2592">
            <w:r>
              <w:rPr>
                <w:sz w:val="22"/>
              </w:rPr>
              <w:t>Количество:</w:t>
            </w:r>
          </w:p>
        </w:tc>
        <w:tc>
          <w:tcPr>
            <w:tcW w:w="3402" w:type="dxa"/>
            <w:gridSpan w:val="2"/>
            <w:tcBorders>
              <w:top w:val="single" w:sz="4" w:space="0" w:color="000000"/>
              <w:left w:val="single" w:sz="4" w:space="0" w:color="000000"/>
              <w:right w:val="single" w:sz="4" w:space="0" w:color="000000"/>
            </w:tcBorders>
            <w:shd w:val="clear" w:color="auto" w:fill="auto"/>
            <w:vAlign w:val="center"/>
          </w:tcPr>
          <w:p w14:paraId="4D319E15" w14:textId="77777777" w:rsidR="008C2592" w:rsidRDefault="008C2592" w:rsidP="008C2592">
            <w:pPr>
              <w:jc w:val="center"/>
            </w:pPr>
            <w:r>
              <w:rPr>
                <w:sz w:val="22"/>
              </w:rPr>
              <w:t>2шт</w:t>
            </w:r>
          </w:p>
        </w:tc>
        <w:tc>
          <w:tcPr>
            <w:tcW w:w="2694" w:type="dxa"/>
            <w:gridSpan w:val="2"/>
            <w:tcBorders>
              <w:left w:val="single" w:sz="4" w:space="0" w:color="000000"/>
              <w:bottom w:val="single" w:sz="4" w:space="0" w:color="000000"/>
              <w:right w:val="single" w:sz="4" w:space="0" w:color="000000"/>
            </w:tcBorders>
            <w:shd w:val="clear" w:color="auto" w:fill="auto"/>
          </w:tcPr>
          <w:p w14:paraId="038A610D" w14:textId="77777777" w:rsidR="008C2592" w:rsidRDefault="008C2592" w:rsidP="008C2592">
            <w:r>
              <w:rPr>
                <w:sz w:val="22"/>
              </w:rPr>
              <w:t>Указать количество</w:t>
            </w:r>
          </w:p>
        </w:tc>
        <w:tc>
          <w:tcPr>
            <w:tcW w:w="2268" w:type="dxa"/>
            <w:gridSpan w:val="2"/>
            <w:tcBorders>
              <w:left w:val="single" w:sz="4" w:space="0" w:color="000000"/>
              <w:bottom w:val="single" w:sz="4" w:space="0" w:color="000000"/>
              <w:right w:val="single" w:sz="4" w:space="0" w:color="000000"/>
            </w:tcBorders>
            <w:shd w:val="clear" w:color="auto" w:fill="auto"/>
          </w:tcPr>
          <w:p w14:paraId="6EB9E5E5"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6CB5688B" w14:textId="77777777" w:rsidR="008C2592" w:rsidRDefault="008C2592" w:rsidP="008C2592">
            <w:pPr>
              <w:snapToGrid w:val="0"/>
            </w:pPr>
          </w:p>
        </w:tc>
      </w:tr>
      <w:tr w:rsidR="008C2592" w14:paraId="3E5667B2"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57188AB6" w14:textId="77777777" w:rsidR="008C2592" w:rsidRDefault="008C2592" w:rsidP="008C2592">
            <w:pPr>
              <w:snapToGrid w:val="0"/>
              <w:jc w:val="center"/>
            </w:pPr>
            <w:r>
              <w:rPr>
                <w:sz w:val="22"/>
              </w:rPr>
              <w:t>3.9.1.2</w:t>
            </w:r>
          </w:p>
        </w:tc>
        <w:tc>
          <w:tcPr>
            <w:tcW w:w="3466" w:type="dxa"/>
            <w:gridSpan w:val="2"/>
            <w:tcBorders>
              <w:left w:val="single" w:sz="4" w:space="0" w:color="000000"/>
            </w:tcBorders>
            <w:shd w:val="clear" w:color="auto" w:fill="auto"/>
            <w:vAlign w:val="center"/>
          </w:tcPr>
          <w:p w14:paraId="638E4D45" w14:textId="77777777" w:rsidR="008C2592" w:rsidRDefault="008C2592" w:rsidP="008C2592">
            <w:r>
              <w:rPr>
                <w:sz w:val="22"/>
              </w:rPr>
              <w:t>Номинальное напряжение:</w:t>
            </w:r>
          </w:p>
        </w:tc>
        <w:tc>
          <w:tcPr>
            <w:tcW w:w="3402" w:type="dxa"/>
            <w:gridSpan w:val="2"/>
            <w:tcBorders>
              <w:left w:val="single" w:sz="4" w:space="0" w:color="000000"/>
              <w:right w:val="single" w:sz="4" w:space="0" w:color="000000"/>
            </w:tcBorders>
            <w:shd w:val="clear" w:color="auto" w:fill="auto"/>
            <w:vAlign w:val="center"/>
          </w:tcPr>
          <w:p w14:paraId="65373225" w14:textId="77777777" w:rsidR="008C2592" w:rsidRDefault="008C2592" w:rsidP="008C2592">
            <w:pPr>
              <w:jc w:val="center"/>
            </w:pPr>
            <w:r>
              <w:rPr>
                <w:sz w:val="22"/>
              </w:rPr>
              <w:t>60 кВ</w:t>
            </w:r>
          </w:p>
        </w:tc>
        <w:tc>
          <w:tcPr>
            <w:tcW w:w="2694" w:type="dxa"/>
            <w:gridSpan w:val="2"/>
            <w:tcBorders>
              <w:left w:val="single" w:sz="4" w:space="0" w:color="000000"/>
              <w:bottom w:val="single" w:sz="4" w:space="0" w:color="000000"/>
              <w:right w:val="single" w:sz="4" w:space="0" w:color="000000"/>
            </w:tcBorders>
            <w:shd w:val="clear" w:color="auto" w:fill="auto"/>
          </w:tcPr>
          <w:p w14:paraId="118BACBB"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366E3C01"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3E00C370" w14:textId="77777777" w:rsidR="008C2592" w:rsidRDefault="008C2592" w:rsidP="008C2592">
            <w:pPr>
              <w:snapToGrid w:val="0"/>
            </w:pPr>
          </w:p>
        </w:tc>
      </w:tr>
      <w:tr w:rsidR="008C2592" w14:paraId="40760AC8"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13D4E07F" w14:textId="77777777" w:rsidR="008C2592" w:rsidRDefault="008C2592" w:rsidP="008C2592">
            <w:pPr>
              <w:snapToGrid w:val="0"/>
              <w:jc w:val="center"/>
            </w:pPr>
            <w:r>
              <w:rPr>
                <w:sz w:val="22"/>
              </w:rPr>
              <w:lastRenderedPageBreak/>
              <w:t>3.9.1.3</w:t>
            </w:r>
          </w:p>
        </w:tc>
        <w:tc>
          <w:tcPr>
            <w:tcW w:w="3466" w:type="dxa"/>
            <w:gridSpan w:val="2"/>
            <w:tcBorders>
              <w:left w:val="single" w:sz="4" w:space="0" w:color="000000"/>
            </w:tcBorders>
            <w:shd w:val="clear" w:color="auto" w:fill="auto"/>
            <w:vAlign w:val="center"/>
          </w:tcPr>
          <w:p w14:paraId="68B530E4" w14:textId="77777777" w:rsidR="008C2592" w:rsidRDefault="008C2592" w:rsidP="008C2592">
            <w:r>
              <w:rPr>
                <w:sz w:val="22"/>
              </w:rPr>
              <w:t>Номинальная емкость:</w:t>
            </w:r>
          </w:p>
        </w:tc>
        <w:tc>
          <w:tcPr>
            <w:tcW w:w="3402" w:type="dxa"/>
            <w:gridSpan w:val="2"/>
            <w:tcBorders>
              <w:left w:val="single" w:sz="4" w:space="0" w:color="000000"/>
              <w:right w:val="single" w:sz="4" w:space="0" w:color="000000"/>
            </w:tcBorders>
            <w:shd w:val="clear" w:color="auto" w:fill="auto"/>
            <w:vAlign w:val="center"/>
          </w:tcPr>
          <w:p w14:paraId="0A2182FB" w14:textId="77777777" w:rsidR="008C2592" w:rsidRDefault="008C2592" w:rsidP="008C2592">
            <w:pPr>
              <w:jc w:val="center"/>
            </w:pPr>
            <w:r>
              <w:rPr>
                <w:sz w:val="22"/>
              </w:rPr>
              <w:t xml:space="preserve">5 </w:t>
            </w:r>
            <w:proofErr w:type="spellStart"/>
            <w:r>
              <w:rPr>
                <w:sz w:val="22"/>
              </w:rPr>
              <w:t>нФ</w:t>
            </w:r>
            <w:proofErr w:type="spellEnd"/>
          </w:p>
        </w:tc>
        <w:tc>
          <w:tcPr>
            <w:tcW w:w="2694" w:type="dxa"/>
            <w:gridSpan w:val="2"/>
            <w:tcBorders>
              <w:left w:val="single" w:sz="4" w:space="0" w:color="000000"/>
              <w:bottom w:val="single" w:sz="4" w:space="0" w:color="000000"/>
              <w:right w:val="single" w:sz="4" w:space="0" w:color="000000"/>
            </w:tcBorders>
            <w:shd w:val="clear" w:color="auto" w:fill="auto"/>
          </w:tcPr>
          <w:p w14:paraId="42AA9D18"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26596741"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4EDAF1AB" w14:textId="77777777" w:rsidR="008C2592" w:rsidRDefault="008C2592" w:rsidP="008C2592">
            <w:pPr>
              <w:snapToGrid w:val="0"/>
            </w:pPr>
          </w:p>
        </w:tc>
      </w:tr>
      <w:tr w:rsidR="008C2592" w14:paraId="64E6FC88"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0B887672" w14:textId="77777777" w:rsidR="008C2592" w:rsidRDefault="008C2592" w:rsidP="008C2592">
            <w:pPr>
              <w:snapToGrid w:val="0"/>
              <w:jc w:val="center"/>
            </w:pPr>
            <w:r>
              <w:rPr>
                <w:sz w:val="22"/>
              </w:rPr>
              <w:t>3.9.1.4</w:t>
            </w:r>
          </w:p>
        </w:tc>
        <w:tc>
          <w:tcPr>
            <w:tcW w:w="3466" w:type="dxa"/>
            <w:gridSpan w:val="2"/>
            <w:tcBorders>
              <w:left w:val="single" w:sz="4" w:space="0" w:color="000000"/>
            </w:tcBorders>
            <w:shd w:val="clear" w:color="auto" w:fill="auto"/>
            <w:vAlign w:val="center"/>
          </w:tcPr>
          <w:p w14:paraId="0D34BA73" w14:textId="77777777" w:rsidR="008C2592" w:rsidRDefault="008C2592" w:rsidP="008C2592">
            <w:r>
              <w:rPr>
                <w:sz w:val="22"/>
              </w:rPr>
              <w:t>Номинальная частота:</w:t>
            </w:r>
          </w:p>
        </w:tc>
        <w:tc>
          <w:tcPr>
            <w:tcW w:w="3402" w:type="dxa"/>
            <w:gridSpan w:val="2"/>
            <w:tcBorders>
              <w:left w:val="single" w:sz="4" w:space="0" w:color="000000"/>
              <w:right w:val="single" w:sz="4" w:space="0" w:color="000000"/>
            </w:tcBorders>
            <w:shd w:val="clear" w:color="auto" w:fill="auto"/>
            <w:vAlign w:val="center"/>
          </w:tcPr>
          <w:p w14:paraId="3AE188BF" w14:textId="77777777" w:rsidR="008C2592" w:rsidRDefault="008C2592" w:rsidP="008C2592">
            <w:pPr>
              <w:jc w:val="center"/>
            </w:pPr>
            <w:r>
              <w:rPr>
                <w:sz w:val="22"/>
              </w:rPr>
              <w:t>50 Гц</w:t>
            </w:r>
          </w:p>
        </w:tc>
        <w:tc>
          <w:tcPr>
            <w:tcW w:w="2694" w:type="dxa"/>
            <w:gridSpan w:val="2"/>
            <w:tcBorders>
              <w:left w:val="single" w:sz="4" w:space="0" w:color="000000"/>
              <w:bottom w:val="single" w:sz="4" w:space="0" w:color="000000"/>
              <w:right w:val="single" w:sz="4" w:space="0" w:color="000000"/>
            </w:tcBorders>
            <w:shd w:val="clear" w:color="auto" w:fill="auto"/>
          </w:tcPr>
          <w:p w14:paraId="7947DF59"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555062F9"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07F1DE3A" w14:textId="77777777" w:rsidR="008C2592" w:rsidRDefault="008C2592" w:rsidP="008C2592">
            <w:pPr>
              <w:snapToGrid w:val="0"/>
            </w:pPr>
          </w:p>
        </w:tc>
      </w:tr>
      <w:tr w:rsidR="008C2592" w14:paraId="4AB1EE45"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0C72E6B8" w14:textId="77777777" w:rsidR="008C2592" w:rsidRDefault="008C2592" w:rsidP="008C2592">
            <w:pPr>
              <w:snapToGrid w:val="0"/>
              <w:jc w:val="center"/>
            </w:pPr>
            <w:r>
              <w:rPr>
                <w:sz w:val="22"/>
              </w:rPr>
              <w:t>3.9.1.5</w:t>
            </w:r>
          </w:p>
        </w:tc>
        <w:tc>
          <w:tcPr>
            <w:tcW w:w="3466" w:type="dxa"/>
            <w:gridSpan w:val="2"/>
            <w:tcBorders>
              <w:left w:val="single" w:sz="4" w:space="0" w:color="000000"/>
              <w:bottom w:val="single" w:sz="4" w:space="0" w:color="000000"/>
            </w:tcBorders>
            <w:shd w:val="clear" w:color="auto" w:fill="auto"/>
            <w:vAlign w:val="center"/>
          </w:tcPr>
          <w:p w14:paraId="2F09D73E" w14:textId="77777777" w:rsidR="008C2592" w:rsidRDefault="008C2592" w:rsidP="008C2592">
            <w:r>
              <w:rPr>
                <w:sz w:val="22"/>
              </w:rPr>
              <w:t>Фоновый частичный разряд при U ном. =43кВ не более</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27933A6B" w14:textId="77777777" w:rsidR="008C2592" w:rsidRDefault="008C2592" w:rsidP="008C2592">
            <w:pPr>
              <w:jc w:val="center"/>
            </w:pPr>
            <w:r>
              <w:rPr>
                <w:sz w:val="22"/>
              </w:rPr>
              <w:t xml:space="preserve">5 </w:t>
            </w:r>
            <w:proofErr w:type="spellStart"/>
            <w:r>
              <w:rPr>
                <w:sz w:val="22"/>
              </w:rPr>
              <w:t>пКл</w:t>
            </w:r>
            <w:proofErr w:type="spellEnd"/>
          </w:p>
        </w:tc>
        <w:tc>
          <w:tcPr>
            <w:tcW w:w="2694" w:type="dxa"/>
            <w:gridSpan w:val="2"/>
            <w:tcBorders>
              <w:left w:val="single" w:sz="4" w:space="0" w:color="000000"/>
              <w:bottom w:val="single" w:sz="4" w:space="0" w:color="000000"/>
              <w:right w:val="single" w:sz="4" w:space="0" w:color="000000"/>
            </w:tcBorders>
            <w:shd w:val="clear" w:color="auto" w:fill="auto"/>
          </w:tcPr>
          <w:p w14:paraId="5634ECFE"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4774A91C"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61887308" w14:textId="77777777" w:rsidR="008C2592" w:rsidRDefault="008C2592" w:rsidP="008C2592">
            <w:pPr>
              <w:snapToGrid w:val="0"/>
            </w:pPr>
          </w:p>
        </w:tc>
      </w:tr>
      <w:tr w:rsidR="008C2592" w14:paraId="23A43C43"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270EAA47" w14:textId="77777777" w:rsidR="008C2592" w:rsidRDefault="008C2592" w:rsidP="008C2592">
            <w:pPr>
              <w:snapToGrid w:val="0"/>
              <w:jc w:val="center"/>
            </w:pPr>
            <w:r>
              <w:rPr>
                <w:sz w:val="22"/>
              </w:rPr>
              <w:t>3.9.2</w:t>
            </w: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78A73E21" w14:textId="77777777" w:rsidR="008C2592" w:rsidRDefault="008C2592" w:rsidP="008C2592">
            <w:r>
              <w:rPr>
                <w:b/>
                <w:bCs/>
                <w:sz w:val="22"/>
              </w:rPr>
              <w:t>Индуктивность изолированная Модель: ИИ -100/6 / либо аналог</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43077E1C" w14:textId="77777777" w:rsidR="008C2592" w:rsidRDefault="008C2592" w:rsidP="008C2592">
            <w:pPr>
              <w:snapToGrid w:val="0"/>
              <w:rPr>
                <w:sz w:val="22"/>
              </w:rPr>
            </w:pPr>
          </w:p>
        </w:tc>
        <w:tc>
          <w:tcPr>
            <w:tcW w:w="2694" w:type="dxa"/>
            <w:gridSpan w:val="2"/>
            <w:tcBorders>
              <w:left w:val="single" w:sz="4" w:space="0" w:color="000000"/>
              <w:bottom w:val="single" w:sz="4" w:space="0" w:color="000000"/>
              <w:right w:val="single" w:sz="4" w:space="0" w:color="000000"/>
            </w:tcBorders>
            <w:shd w:val="clear" w:color="auto" w:fill="auto"/>
          </w:tcPr>
          <w:p w14:paraId="117DD769" w14:textId="77777777" w:rsidR="008C2592" w:rsidRDefault="008C2592" w:rsidP="008C2592">
            <w:r>
              <w:rPr>
                <w:sz w:val="22"/>
              </w:rPr>
              <w:t>Указать наименование товара</w:t>
            </w:r>
          </w:p>
        </w:tc>
        <w:tc>
          <w:tcPr>
            <w:tcW w:w="2268" w:type="dxa"/>
            <w:gridSpan w:val="2"/>
            <w:tcBorders>
              <w:left w:val="single" w:sz="4" w:space="0" w:color="000000"/>
              <w:bottom w:val="single" w:sz="4" w:space="0" w:color="000000"/>
              <w:right w:val="single" w:sz="4" w:space="0" w:color="000000"/>
            </w:tcBorders>
            <w:shd w:val="clear" w:color="auto" w:fill="auto"/>
          </w:tcPr>
          <w:p w14:paraId="23BD8574" w14:textId="77777777" w:rsidR="008C2592" w:rsidRDefault="008C2592" w:rsidP="008C2592">
            <w:pPr>
              <w:snapToGrid w:val="0"/>
              <w:rPr>
                <w:sz w:val="22"/>
              </w:rPr>
            </w:pPr>
          </w:p>
        </w:tc>
        <w:tc>
          <w:tcPr>
            <w:tcW w:w="1968" w:type="dxa"/>
            <w:gridSpan w:val="2"/>
            <w:tcBorders>
              <w:left w:val="single" w:sz="4" w:space="0" w:color="000000"/>
              <w:bottom w:val="single" w:sz="4" w:space="0" w:color="000000"/>
              <w:right w:val="single" w:sz="4" w:space="0" w:color="000000"/>
            </w:tcBorders>
            <w:shd w:val="clear" w:color="auto" w:fill="auto"/>
          </w:tcPr>
          <w:p w14:paraId="38B5705C" w14:textId="77777777" w:rsidR="008C2592" w:rsidRDefault="008C2592" w:rsidP="008C2592">
            <w:pPr>
              <w:snapToGrid w:val="0"/>
              <w:rPr>
                <w:sz w:val="22"/>
              </w:rPr>
            </w:pPr>
          </w:p>
        </w:tc>
      </w:tr>
      <w:tr w:rsidR="008C2592" w14:paraId="6211FE3F"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6EA88AB6" w14:textId="77777777" w:rsidR="008C2592" w:rsidRDefault="008C2592" w:rsidP="008C2592">
            <w:pPr>
              <w:snapToGrid w:val="0"/>
              <w:jc w:val="center"/>
            </w:pPr>
            <w:r>
              <w:rPr>
                <w:sz w:val="22"/>
              </w:rPr>
              <w:t>3.9.2.1</w:t>
            </w: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52DE670B" w14:textId="77777777" w:rsidR="008C2592" w:rsidRDefault="008C2592" w:rsidP="008C2592">
            <w:r>
              <w:rPr>
                <w:sz w:val="22"/>
              </w:rPr>
              <w:t>Количество:</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392405CF" w14:textId="77777777" w:rsidR="008C2592" w:rsidRDefault="008C2592" w:rsidP="008C2592">
            <w:pPr>
              <w:jc w:val="center"/>
            </w:pPr>
            <w:r>
              <w:rPr>
                <w:sz w:val="22"/>
              </w:rPr>
              <w:t>2 шт.</w:t>
            </w:r>
          </w:p>
        </w:tc>
        <w:tc>
          <w:tcPr>
            <w:tcW w:w="2694" w:type="dxa"/>
            <w:gridSpan w:val="2"/>
            <w:tcBorders>
              <w:left w:val="single" w:sz="4" w:space="0" w:color="000000"/>
              <w:bottom w:val="single" w:sz="4" w:space="0" w:color="000000"/>
              <w:right w:val="single" w:sz="4" w:space="0" w:color="000000"/>
            </w:tcBorders>
            <w:shd w:val="clear" w:color="auto" w:fill="auto"/>
          </w:tcPr>
          <w:p w14:paraId="35FFB6DC" w14:textId="77777777" w:rsidR="008C2592" w:rsidRDefault="008C2592" w:rsidP="008C2592">
            <w:r>
              <w:rPr>
                <w:sz w:val="22"/>
              </w:rPr>
              <w:t>Указать количество</w:t>
            </w:r>
          </w:p>
        </w:tc>
        <w:tc>
          <w:tcPr>
            <w:tcW w:w="2268" w:type="dxa"/>
            <w:gridSpan w:val="2"/>
            <w:tcBorders>
              <w:left w:val="single" w:sz="4" w:space="0" w:color="000000"/>
              <w:bottom w:val="single" w:sz="4" w:space="0" w:color="000000"/>
              <w:right w:val="single" w:sz="4" w:space="0" w:color="000000"/>
            </w:tcBorders>
            <w:shd w:val="clear" w:color="auto" w:fill="auto"/>
          </w:tcPr>
          <w:p w14:paraId="2E16D58A" w14:textId="77777777" w:rsidR="008C2592" w:rsidRDefault="008C2592" w:rsidP="008C2592">
            <w:pPr>
              <w:snapToGrid w:val="0"/>
              <w:rPr>
                <w:sz w:val="22"/>
              </w:rPr>
            </w:pPr>
          </w:p>
        </w:tc>
        <w:tc>
          <w:tcPr>
            <w:tcW w:w="1968" w:type="dxa"/>
            <w:gridSpan w:val="2"/>
            <w:tcBorders>
              <w:left w:val="single" w:sz="4" w:space="0" w:color="000000"/>
              <w:bottom w:val="single" w:sz="4" w:space="0" w:color="000000"/>
              <w:right w:val="single" w:sz="4" w:space="0" w:color="000000"/>
            </w:tcBorders>
            <w:shd w:val="clear" w:color="auto" w:fill="auto"/>
          </w:tcPr>
          <w:p w14:paraId="3D0ACAC7" w14:textId="77777777" w:rsidR="008C2592" w:rsidRDefault="008C2592" w:rsidP="008C2592">
            <w:pPr>
              <w:snapToGrid w:val="0"/>
              <w:rPr>
                <w:sz w:val="22"/>
              </w:rPr>
            </w:pPr>
          </w:p>
        </w:tc>
      </w:tr>
      <w:tr w:rsidR="008C2592" w14:paraId="51D2603D"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67539B70" w14:textId="77777777" w:rsidR="008C2592" w:rsidRDefault="008C2592" w:rsidP="008C2592">
            <w:pPr>
              <w:snapToGrid w:val="0"/>
              <w:jc w:val="center"/>
            </w:pPr>
            <w:r>
              <w:rPr>
                <w:sz w:val="22"/>
              </w:rPr>
              <w:t>3.9.2.2</w:t>
            </w: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0D7F0EC1" w14:textId="77777777" w:rsidR="008C2592" w:rsidRDefault="008C2592" w:rsidP="008C2592">
            <w:r>
              <w:rPr>
                <w:sz w:val="22"/>
              </w:rPr>
              <w:t>Номинальная индуктивность:</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5E65A747" w14:textId="77777777" w:rsidR="008C2592" w:rsidRDefault="008C2592" w:rsidP="008C2592">
            <w:pPr>
              <w:jc w:val="center"/>
            </w:pPr>
            <w:r>
              <w:rPr>
                <w:sz w:val="22"/>
              </w:rPr>
              <w:t xml:space="preserve">100 </w:t>
            </w:r>
            <w:proofErr w:type="spellStart"/>
            <w:r>
              <w:rPr>
                <w:sz w:val="22"/>
              </w:rPr>
              <w:t>мГн</w:t>
            </w:r>
            <w:proofErr w:type="spellEnd"/>
          </w:p>
        </w:tc>
        <w:tc>
          <w:tcPr>
            <w:tcW w:w="2694" w:type="dxa"/>
            <w:gridSpan w:val="2"/>
            <w:tcBorders>
              <w:left w:val="single" w:sz="4" w:space="0" w:color="000000"/>
              <w:bottom w:val="single" w:sz="4" w:space="0" w:color="000000"/>
              <w:right w:val="single" w:sz="4" w:space="0" w:color="000000"/>
            </w:tcBorders>
            <w:shd w:val="clear" w:color="auto" w:fill="auto"/>
          </w:tcPr>
          <w:p w14:paraId="7CCF2C3A"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32E09A51" w14:textId="77777777" w:rsidR="008C2592" w:rsidRDefault="008C2592" w:rsidP="008C2592">
            <w:pPr>
              <w:snapToGrid w:val="0"/>
              <w:rPr>
                <w:sz w:val="22"/>
              </w:rPr>
            </w:pPr>
          </w:p>
        </w:tc>
        <w:tc>
          <w:tcPr>
            <w:tcW w:w="1968" w:type="dxa"/>
            <w:gridSpan w:val="2"/>
            <w:tcBorders>
              <w:left w:val="single" w:sz="4" w:space="0" w:color="000000"/>
              <w:bottom w:val="single" w:sz="4" w:space="0" w:color="000000"/>
              <w:right w:val="single" w:sz="4" w:space="0" w:color="000000"/>
            </w:tcBorders>
            <w:shd w:val="clear" w:color="auto" w:fill="auto"/>
          </w:tcPr>
          <w:p w14:paraId="6D8CE8F8" w14:textId="77777777" w:rsidR="008C2592" w:rsidRDefault="008C2592" w:rsidP="008C2592">
            <w:pPr>
              <w:snapToGrid w:val="0"/>
              <w:rPr>
                <w:sz w:val="22"/>
              </w:rPr>
            </w:pPr>
          </w:p>
        </w:tc>
      </w:tr>
      <w:tr w:rsidR="008C2592" w14:paraId="1FE3975B"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0EC2DE9A" w14:textId="77777777" w:rsidR="008C2592" w:rsidRDefault="008C2592" w:rsidP="008C2592">
            <w:pPr>
              <w:snapToGrid w:val="0"/>
              <w:jc w:val="center"/>
            </w:pPr>
            <w:r>
              <w:rPr>
                <w:sz w:val="22"/>
              </w:rPr>
              <w:t>3.9.2.3</w:t>
            </w: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64E276A3" w14:textId="77777777" w:rsidR="008C2592" w:rsidRDefault="008C2592" w:rsidP="008C2592">
            <w:r>
              <w:rPr>
                <w:sz w:val="22"/>
              </w:rPr>
              <w:t>Номинальный ток:</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5EEE29FF" w14:textId="77777777" w:rsidR="008C2592" w:rsidRDefault="008C2592" w:rsidP="008C2592">
            <w:pPr>
              <w:jc w:val="center"/>
            </w:pPr>
            <w:r>
              <w:rPr>
                <w:sz w:val="22"/>
              </w:rPr>
              <w:t>30 А</w:t>
            </w:r>
          </w:p>
        </w:tc>
        <w:tc>
          <w:tcPr>
            <w:tcW w:w="2694" w:type="dxa"/>
            <w:gridSpan w:val="2"/>
            <w:tcBorders>
              <w:left w:val="single" w:sz="4" w:space="0" w:color="000000"/>
              <w:bottom w:val="single" w:sz="4" w:space="0" w:color="000000"/>
              <w:right w:val="single" w:sz="4" w:space="0" w:color="000000"/>
            </w:tcBorders>
            <w:shd w:val="clear" w:color="auto" w:fill="auto"/>
          </w:tcPr>
          <w:p w14:paraId="71CE1338"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09C447A7" w14:textId="77777777" w:rsidR="008C2592" w:rsidRDefault="008C2592" w:rsidP="008C2592">
            <w:pPr>
              <w:snapToGrid w:val="0"/>
              <w:rPr>
                <w:sz w:val="22"/>
              </w:rPr>
            </w:pPr>
          </w:p>
        </w:tc>
        <w:tc>
          <w:tcPr>
            <w:tcW w:w="1968" w:type="dxa"/>
            <w:gridSpan w:val="2"/>
            <w:tcBorders>
              <w:left w:val="single" w:sz="4" w:space="0" w:color="000000"/>
              <w:bottom w:val="single" w:sz="4" w:space="0" w:color="000000"/>
              <w:right w:val="single" w:sz="4" w:space="0" w:color="000000"/>
            </w:tcBorders>
            <w:shd w:val="clear" w:color="auto" w:fill="auto"/>
          </w:tcPr>
          <w:p w14:paraId="49FD9255" w14:textId="77777777" w:rsidR="008C2592" w:rsidRDefault="008C2592" w:rsidP="008C2592">
            <w:pPr>
              <w:snapToGrid w:val="0"/>
              <w:rPr>
                <w:sz w:val="22"/>
              </w:rPr>
            </w:pPr>
          </w:p>
        </w:tc>
      </w:tr>
      <w:tr w:rsidR="008C2592" w14:paraId="638DB51C"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793234AE" w14:textId="77777777" w:rsidR="008C2592" w:rsidRDefault="008C2592" w:rsidP="008C2592">
            <w:pPr>
              <w:snapToGrid w:val="0"/>
              <w:jc w:val="center"/>
            </w:pPr>
            <w:r>
              <w:rPr>
                <w:sz w:val="22"/>
              </w:rPr>
              <w:t>3.9.2.4</w:t>
            </w: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161BE103" w14:textId="77777777" w:rsidR="008C2592" w:rsidRDefault="008C2592" w:rsidP="008C2592">
            <w:r>
              <w:rPr>
                <w:sz w:val="22"/>
              </w:rPr>
              <w:t>Режим работы:</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4693F5D9" w14:textId="77777777" w:rsidR="008C2592" w:rsidRDefault="008C2592" w:rsidP="008C2592">
            <w:pPr>
              <w:jc w:val="center"/>
            </w:pPr>
            <w:r>
              <w:rPr>
                <w:sz w:val="22"/>
              </w:rPr>
              <w:t>непрерывный</w:t>
            </w:r>
          </w:p>
        </w:tc>
        <w:tc>
          <w:tcPr>
            <w:tcW w:w="2694" w:type="dxa"/>
            <w:gridSpan w:val="2"/>
            <w:tcBorders>
              <w:left w:val="single" w:sz="4" w:space="0" w:color="000000"/>
              <w:bottom w:val="single" w:sz="4" w:space="0" w:color="000000"/>
              <w:right w:val="single" w:sz="4" w:space="0" w:color="000000"/>
            </w:tcBorders>
            <w:shd w:val="clear" w:color="auto" w:fill="auto"/>
          </w:tcPr>
          <w:p w14:paraId="354B63CB"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2840340C" w14:textId="77777777" w:rsidR="008C2592" w:rsidRDefault="008C2592" w:rsidP="008C2592">
            <w:pPr>
              <w:snapToGrid w:val="0"/>
              <w:rPr>
                <w:sz w:val="22"/>
              </w:rPr>
            </w:pPr>
          </w:p>
        </w:tc>
        <w:tc>
          <w:tcPr>
            <w:tcW w:w="1968" w:type="dxa"/>
            <w:gridSpan w:val="2"/>
            <w:tcBorders>
              <w:left w:val="single" w:sz="4" w:space="0" w:color="000000"/>
              <w:bottom w:val="single" w:sz="4" w:space="0" w:color="000000"/>
              <w:right w:val="single" w:sz="4" w:space="0" w:color="000000"/>
            </w:tcBorders>
            <w:shd w:val="clear" w:color="auto" w:fill="auto"/>
          </w:tcPr>
          <w:p w14:paraId="421966E8" w14:textId="77777777" w:rsidR="008C2592" w:rsidRDefault="008C2592" w:rsidP="008C2592">
            <w:pPr>
              <w:snapToGrid w:val="0"/>
              <w:rPr>
                <w:sz w:val="22"/>
              </w:rPr>
            </w:pPr>
          </w:p>
        </w:tc>
      </w:tr>
      <w:tr w:rsidR="008C2592" w14:paraId="728BAB76"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4E69E36A" w14:textId="77777777" w:rsidR="008C2592" w:rsidRDefault="008C2592" w:rsidP="008C2592">
            <w:pPr>
              <w:snapToGrid w:val="0"/>
              <w:jc w:val="center"/>
            </w:pPr>
            <w:r>
              <w:rPr>
                <w:sz w:val="22"/>
              </w:rPr>
              <w:lastRenderedPageBreak/>
              <w:t>3.9.2.5</w:t>
            </w: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4F463718" w14:textId="77777777" w:rsidR="008C2592" w:rsidRDefault="008C2592" w:rsidP="008C2592">
            <w:r>
              <w:rPr>
                <w:sz w:val="22"/>
              </w:rPr>
              <w:t xml:space="preserve">Фоновый частичный разряд при </w:t>
            </w:r>
            <w:proofErr w:type="spellStart"/>
            <w:r>
              <w:rPr>
                <w:sz w:val="22"/>
              </w:rPr>
              <w:t>Uн</w:t>
            </w:r>
            <w:proofErr w:type="spellEnd"/>
            <w:r>
              <w:rPr>
                <w:sz w:val="22"/>
              </w:rPr>
              <w:t>=60кВ:не более</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53BC6889" w14:textId="77777777" w:rsidR="008C2592" w:rsidRDefault="008C2592" w:rsidP="008C2592">
            <w:pPr>
              <w:jc w:val="center"/>
            </w:pPr>
            <w:r>
              <w:rPr>
                <w:sz w:val="22"/>
              </w:rPr>
              <w:t xml:space="preserve">5 </w:t>
            </w:r>
            <w:proofErr w:type="spellStart"/>
            <w:r>
              <w:rPr>
                <w:sz w:val="22"/>
              </w:rPr>
              <w:t>пКл</w:t>
            </w:r>
            <w:proofErr w:type="spellEnd"/>
          </w:p>
        </w:tc>
        <w:tc>
          <w:tcPr>
            <w:tcW w:w="2694" w:type="dxa"/>
            <w:gridSpan w:val="2"/>
            <w:tcBorders>
              <w:left w:val="single" w:sz="4" w:space="0" w:color="000000"/>
              <w:bottom w:val="single" w:sz="4" w:space="0" w:color="000000"/>
              <w:right w:val="single" w:sz="4" w:space="0" w:color="000000"/>
            </w:tcBorders>
            <w:shd w:val="clear" w:color="auto" w:fill="auto"/>
          </w:tcPr>
          <w:p w14:paraId="7E034148"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5DEC6E7A" w14:textId="77777777" w:rsidR="008C2592" w:rsidRDefault="008C2592" w:rsidP="008C2592">
            <w:pPr>
              <w:snapToGrid w:val="0"/>
              <w:rPr>
                <w:sz w:val="22"/>
              </w:rPr>
            </w:pPr>
          </w:p>
        </w:tc>
        <w:tc>
          <w:tcPr>
            <w:tcW w:w="1968" w:type="dxa"/>
            <w:gridSpan w:val="2"/>
            <w:tcBorders>
              <w:left w:val="single" w:sz="4" w:space="0" w:color="000000"/>
              <w:bottom w:val="single" w:sz="4" w:space="0" w:color="000000"/>
              <w:right w:val="single" w:sz="4" w:space="0" w:color="000000"/>
            </w:tcBorders>
            <w:shd w:val="clear" w:color="auto" w:fill="auto"/>
          </w:tcPr>
          <w:p w14:paraId="525719F5" w14:textId="77777777" w:rsidR="008C2592" w:rsidRDefault="008C2592" w:rsidP="008C2592">
            <w:pPr>
              <w:snapToGrid w:val="0"/>
              <w:rPr>
                <w:sz w:val="22"/>
              </w:rPr>
            </w:pPr>
          </w:p>
        </w:tc>
      </w:tr>
      <w:tr w:rsidR="008C2592" w14:paraId="0296A72C"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3DB770" w14:textId="77777777" w:rsidR="008C2592" w:rsidRDefault="008C2592" w:rsidP="008C2592">
            <w:pPr>
              <w:pStyle w:val="afff7"/>
              <w:widowControl w:val="0"/>
              <w:numPr>
                <w:ilvl w:val="0"/>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B34158" w14:textId="77777777" w:rsidR="008C2592" w:rsidRDefault="008C2592" w:rsidP="008C2592">
            <w:pPr>
              <w:rPr>
                <w:b/>
                <w:sz w:val="22"/>
              </w:rPr>
            </w:pPr>
            <w:r>
              <w:rPr>
                <w:b/>
                <w:sz w:val="22"/>
              </w:rPr>
              <w:t>Регулятор напряжения</w:t>
            </w:r>
          </w:p>
          <w:p w14:paraId="74DE97F8" w14:textId="77777777" w:rsidR="008C2592" w:rsidRDefault="008C2592" w:rsidP="008C2592">
            <w:r>
              <w:rPr>
                <w:b/>
                <w:sz w:val="22"/>
              </w:rPr>
              <w:t>Модель: РН-100/0.38/0</w:t>
            </w:r>
            <w:r>
              <w:rPr>
                <w:b/>
                <w:sz w:val="22"/>
              </w:rPr>
              <w:t>～</w:t>
            </w:r>
            <w:r>
              <w:rPr>
                <w:b/>
                <w:sz w:val="22"/>
              </w:rPr>
              <w:t>0.65 / либо аналог</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78FE7B" w14:textId="77777777" w:rsidR="008C2592" w:rsidRDefault="008C2592" w:rsidP="008C2592">
            <w:pPr>
              <w:pStyle w:val="afff7"/>
              <w:widowControl w:val="0"/>
              <w:snapToGrid w:val="0"/>
              <w:spacing w:after="0"/>
              <w:rPr>
                <w:b/>
                <w:sz w:val="22"/>
                <w:szCs w:val="22"/>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2EC7720D" w14:textId="77777777" w:rsidR="008C2592" w:rsidRDefault="008C2592" w:rsidP="008C2592">
            <w:r>
              <w:rPr>
                <w:sz w:val="22"/>
              </w:rPr>
              <w:t>Указать наименование товара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46F2D7F" w14:textId="77777777" w:rsidR="008C2592" w:rsidRDefault="008C2592" w:rsidP="008C2592">
            <w:pPr>
              <w:snapToGrid w:val="0"/>
              <w:rPr>
                <w:color w:val="000000"/>
                <w:sz w:val="22"/>
                <w:lang w:bidi="ar-YE"/>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283133A2" w14:textId="77777777" w:rsidR="008C2592" w:rsidRDefault="008C2592" w:rsidP="008C2592">
            <w:pPr>
              <w:snapToGrid w:val="0"/>
              <w:rPr>
                <w:color w:val="000000"/>
                <w:sz w:val="20"/>
                <w:szCs w:val="20"/>
                <w:lang w:bidi="ar-YE"/>
              </w:rPr>
            </w:pPr>
          </w:p>
        </w:tc>
      </w:tr>
      <w:tr w:rsidR="008C2592" w14:paraId="2872920B"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97E3E0" w14:textId="77777777" w:rsidR="008C2592" w:rsidRDefault="008C2592" w:rsidP="008C2592">
            <w:pPr>
              <w:numPr>
                <w:ilvl w:val="1"/>
                <w:numId w:val="45"/>
              </w:numPr>
              <w:suppressAutoHyphens/>
              <w:snapToGrid w:val="0"/>
              <w:spacing w:before="0"/>
              <w:ind w:left="0" w:firstLine="0"/>
              <w:jc w:val="center"/>
              <w:rPr>
                <w:color w:val="000000"/>
                <w:sz w:val="22"/>
                <w:lang w:val="en-US" w:bidi="ar-YE"/>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0DFE9E" w14:textId="77777777" w:rsidR="008C2592" w:rsidRDefault="008C2592" w:rsidP="008C2592">
            <w:r>
              <w:rPr>
                <w:sz w:val="22"/>
              </w:rPr>
              <w:t>Конструкция</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EDAFA5" w14:textId="77777777" w:rsidR="008C2592" w:rsidRDefault="008C2592" w:rsidP="008C2592">
            <w:pPr>
              <w:jc w:val="both"/>
            </w:pPr>
            <w:r>
              <w:rPr>
                <w:sz w:val="22"/>
              </w:rPr>
              <w:t>Колонковый, сухой, с естественным охлаждением</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167801EB"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14EE57F6"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16B13CB4" w14:textId="77777777" w:rsidR="008C2592" w:rsidRDefault="008C2592" w:rsidP="008C2592">
            <w:pPr>
              <w:snapToGrid w:val="0"/>
            </w:pPr>
          </w:p>
        </w:tc>
      </w:tr>
      <w:tr w:rsidR="008C2592" w14:paraId="00338FDC"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5982DE"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FE5471" w14:textId="77777777" w:rsidR="008C2592" w:rsidRDefault="008C2592" w:rsidP="008C2592">
            <w:r>
              <w:rPr>
                <w:sz w:val="22"/>
              </w:rPr>
              <w:t>Номинальное входное напряжение</w:t>
            </w:r>
            <w:r>
              <w:rPr>
                <w:sz w:val="22"/>
                <w:lang w:val="en-US"/>
              </w:rPr>
              <w:t xml:space="preserve">, </w:t>
            </w:r>
            <w:r>
              <w:rPr>
                <w:sz w:val="22"/>
              </w:rPr>
              <w:t>кВ</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FA4C10" w14:textId="77777777" w:rsidR="008C2592" w:rsidRDefault="008C2592" w:rsidP="008C2592">
            <w:pPr>
              <w:jc w:val="center"/>
            </w:pPr>
            <w:r>
              <w:rPr>
                <w:sz w:val="22"/>
              </w:rPr>
              <w:t>0,38</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4244F9EC"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B34B317"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FC769D2" w14:textId="77777777" w:rsidR="008C2592" w:rsidRDefault="008C2592" w:rsidP="008C2592">
            <w:pPr>
              <w:snapToGrid w:val="0"/>
            </w:pPr>
          </w:p>
        </w:tc>
      </w:tr>
      <w:tr w:rsidR="008C2592" w14:paraId="54429195"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2293FB"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93F2B5" w14:textId="77777777" w:rsidR="008C2592" w:rsidRDefault="008C2592" w:rsidP="008C2592">
            <w:r>
              <w:rPr>
                <w:sz w:val="22"/>
              </w:rPr>
              <w:t>Номинальное выходное напряжение (плавное регулирование), кВ</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D2C88C" w14:textId="77777777" w:rsidR="008C2592" w:rsidRDefault="008C2592" w:rsidP="008C2592">
            <w:pPr>
              <w:jc w:val="center"/>
            </w:pPr>
            <w:r>
              <w:rPr>
                <w:sz w:val="22"/>
              </w:rPr>
              <w:t>0-0.65 кВ (плавное регулирование)</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19645E94"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A8D24B0"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3C5545F" w14:textId="77777777" w:rsidR="008C2592" w:rsidRDefault="008C2592" w:rsidP="008C2592">
            <w:pPr>
              <w:snapToGrid w:val="0"/>
            </w:pPr>
          </w:p>
        </w:tc>
      </w:tr>
      <w:tr w:rsidR="008C2592" w14:paraId="766B68B7"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D7EF80"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0BCA55" w14:textId="77777777" w:rsidR="008C2592" w:rsidRDefault="008C2592" w:rsidP="008C2592">
            <w:r>
              <w:rPr>
                <w:sz w:val="22"/>
              </w:rPr>
              <w:t>Номинальная мощность</w:t>
            </w:r>
            <w:r>
              <w:rPr>
                <w:sz w:val="22"/>
                <w:lang w:val="en-US"/>
              </w:rPr>
              <w:t xml:space="preserve">, </w:t>
            </w:r>
            <w:proofErr w:type="spellStart"/>
            <w:r>
              <w:rPr>
                <w:sz w:val="22"/>
              </w:rPr>
              <w:t>кВA</w:t>
            </w:r>
            <w:proofErr w:type="spellEnd"/>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5DE7A2" w14:textId="77777777" w:rsidR="008C2592" w:rsidRDefault="008C2592" w:rsidP="008C2592">
            <w:pPr>
              <w:jc w:val="center"/>
            </w:pPr>
            <w:r>
              <w:rPr>
                <w:sz w:val="22"/>
                <w:lang w:val="en-US"/>
              </w:rPr>
              <w:t xml:space="preserve">100 </w:t>
            </w:r>
            <w:proofErr w:type="spellStart"/>
            <w:r>
              <w:rPr>
                <w:sz w:val="22"/>
                <w:lang w:val="en-US"/>
              </w:rPr>
              <w:t>кВA</w:t>
            </w:r>
            <w:proofErr w:type="spellEnd"/>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178C1A01"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4CE5E6B"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2C0928B5" w14:textId="77777777" w:rsidR="008C2592" w:rsidRDefault="008C2592" w:rsidP="008C2592">
            <w:pPr>
              <w:snapToGrid w:val="0"/>
            </w:pPr>
          </w:p>
        </w:tc>
      </w:tr>
      <w:tr w:rsidR="008C2592" w14:paraId="1A37FA38"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9D20D4"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0131AB" w14:textId="77777777" w:rsidR="008C2592" w:rsidRDefault="008C2592" w:rsidP="008C2592">
            <w:r>
              <w:rPr>
                <w:sz w:val="22"/>
              </w:rPr>
              <w:t>Номинальная частота</w:t>
            </w:r>
            <w:r>
              <w:rPr>
                <w:sz w:val="22"/>
                <w:lang w:val="en-US"/>
              </w:rPr>
              <w:t xml:space="preserve">, </w:t>
            </w:r>
            <w:r>
              <w:rPr>
                <w:sz w:val="22"/>
              </w:rPr>
              <w:t>Гц</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B3FFE" w14:textId="77777777" w:rsidR="008C2592" w:rsidRDefault="008C2592" w:rsidP="008C2592">
            <w:pPr>
              <w:jc w:val="center"/>
            </w:pPr>
            <w:r>
              <w:rPr>
                <w:sz w:val="22"/>
              </w:rPr>
              <w:t xml:space="preserve">50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1232C912"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41586A31"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77EEAB8B" w14:textId="77777777" w:rsidR="008C2592" w:rsidRDefault="008C2592" w:rsidP="008C2592">
            <w:pPr>
              <w:snapToGrid w:val="0"/>
            </w:pPr>
          </w:p>
        </w:tc>
      </w:tr>
      <w:tr w:rsidR="008C2592" w14:paraId="4EFA5B72"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870098"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EC7A6" w14:textId="77777777" w:rsidR="008C2592" w:rsidRDefault="008C2592" w:rsidP="008C2592">
            <w:r>
              <w:rPr>
                <w:sz w:val="22"/>
              </w:rPr>
              <w:t>Степень защиты</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ADEBAB" w14:textId="77777777" w:rsidR="008C2592" w:rsidRDefault="008C2592" w:rsidP="008C2592">
            <w:pPr>
              <w:jc w:val="center"/>
            </w:pPr>
            <w:r>
              <w:rPr>
                <w:sz w:val="22"/>
              </w:rPr>
              <w:t>IP 20</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6A36DA15"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5594519"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CBCB861" w14:textId="77777777" w:rsidR="008C2592" w:rsidRDefault="008C2592" w:rsidP="008C2592">
            <w:pPr>
              <w:snapToGrid w:val="0"/>
            </w:pPr>
          </w:p>
        </w:tc>
      </w:tr>
      <w:tr w:rsidR="008C2592" w14:paraId="7BC6D831"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930811"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A96458" w14:textId="77777777" w:rsidR="008C2592" w:rsidRDefault="008C2592" w:rsidP="008C2592">
            <w:r>
              <w:rPr>
                <w:sz w:val="22"/>
              </w:rPr>
              <w:t>Напряжение короткого замыкания</w:t>
            </w:r>
            <w:r>
              <w:rPr>
                <w:sz w:val="22"/>
                <w:lang w:val="en-US"/>
              </w:rPr>
              <w:t xml:space="preserve">, </w:t>
            </w:r>
            <w:r>
              <w:rPr>
                <w:sz w:val="22"/>
              </w:rPr>
              <w:t>%</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7B5AAA" w14:textId="77777777" w:rsidR="008C2592" w:rsidRDefault="008C2592" w:rsidP="008C2592">
            <w:pPr>
              <w:jc w:val="center"/>
            </w:pPr>
            <w:r>
              <w:rPr>
                <w:sz w:val="22"/>
              </w:rPr>
              <w:t>&lt;7.5</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4451E54E"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14D6A7FF"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09F7A021" w14:textId="77777777" w:rsidR="008C2592" w:rsidRDefault="008C2592" w:rsidP="008C2592">
            <w:pPr>
              <w:snapToGrid w:val="0"/>
            </w:pPr>
          </w:p>
        </w:tc>
      </w:tr>
      <w:tr w:rsidR="008C2592" w14:paraId="6FFCF7F1"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60D793"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3ADAFA" w14:textId="77777777" w:rsidR="008C2592" w:rsidRDefault="008C2592" w:rsidP="008C2592">
            <w:r>
              <w:rPr>
                <w:sz w:val="22"/>
              </w:rPr>
              <w:t>Схема и группа соединения обмоток:</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EF619E" w14:textId="77777777" w:rsidR="008C2592" w:rsidRDefault="008C2592" w:rsidP="008C2592">
            <w:pPr>
              <w:jc w:val="center"/>
            </w:pPr>
            <w:r>
              <w:rPr>
                <w:sz w:val="22"/>
              </w:rPr>
              <w:t>I-0</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3280B81A"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F237EC9"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FC3A77B" w14:textId="77777777" w:rsidR="008C2592" w:rsidRDefault="008C2592" w:rsidP="008C2592">
            <w:pPr>
              <w:snapToGrid w:val="0"/>
            </w:pPr>
          </w:p>
        </w:tc>
      </w:tr>
      <w:tr w:rsidR="008C2592" w14:paraId="66D99EC4"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C0C5B8"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6E16B6" w14:textId="77777777" w:rsidR="008C2592" w:rsidRDefault="008C2592" w:rsidP="008C2592">
            <w:r>
              <w:rPr>
                <w:sz w:val="22"/>
              </w:rPr>
              <w:t>Метод регулирования напряжения:</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6A090D" w14:textId="77777777" w:rsidR="008C2592" w:rsidRDefault="008C2592" w:rsidP="008C2592">
            <w:pPr>
              <w:jc w:val="center"/>
            </w:pPr>
            <w:r>
              <w:rPr>
                <w:sz w:val="22"/>
              </w:rPr>
              <w:t>Сервоприводом</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0CEA15C3"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B518BBF"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26AD0D0" w14:textId="77777777" w:rsidR="008C2592" w:rsidRDefault="008C2592" w:rsidP="008C2592">
            <w:pPr>
              <w:snapToGrid w:val="0"/>
            </w:pPr>
          </w:p>
        </w:tc>
      </w:tr>
      <w:tr w:rsidR="008C2592" w14:paraId="480BA765"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ACB1ED"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329A15" w14:textId="77777777" w:rsidR="008C2592" w:rsidRDefault="008C2592" w:rsidP="008C2592">
            <w:r>
              <w:rPr>
                <w:sz w:val="22"/>
              </w:rPr>
              <w:t>Количество фаз:</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4DC7F5" w14:textId="77777777" w:rsidR="008C2592" w:rsidRDefault="008C2592" w:rsidP="008C2592">
            <w:pPr>
              <w:jc w:val="center"/>
            </w:pPr>
            <w:r>
              <w:rPr>
                <w:sz w:val="22"/>
              </w:rPr>
              <w:t>однофазный</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67FCE1E9"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B7394AA"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4C1B229C" w14:textId="77777777" w:rsidR="008C2592" w:rsidRDefault="008C2592" w:rsidP="008C2592">
            <w:pPr>
              <w:snapToGrid w:val="0"/>
            </w:pPr>
          </w:p>
        </w:tc>
      </w:tr>
      <w:tr w:rsidR="008C2592" w14:paraId="6A2A3005"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2196AD"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9E1B2D" w14:textId="77777777" w:rsidR="008C2592" w:rsidRDefault="008C2592" w:rsidP="008C2592">
            <w:r>
              <w:rPr>
                <w:sz w:val="22"/>
              </w:rPr>
              <w:t>Режим работы:</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856D43" w14:textId="77777777" w:rsidR="008C2592" w:rsidRDefault="008C2592" w:rsidP="008C2592">
            <w:pPr>
              <w:jc w:val="both"/>
            </w:pPr>
            <w:r>
              <w:rPr>
                <w:sz w:val="22"/>
              </w:rPr>
              <w:t xml:space="preserve">При 100% </w:t>
            </w:r>
            <w:proofErr w:type="spellStart"/>
            <w:r>
              <w:rPr>
                <w:sz w:val="22"/>
              </w:rPr>
              <w:t>Uном</w:t>
            </w:r>
            <w:proofErr w:type="spellEnd"/>
            <w:r>
              <w:rPr>
                <w:sz w:val="22"/>
              </w:rPr>
              <w:t xml:space="preserve">., </w:t>
            </w:r>
            <w:proofErr w:type="spellStart"/>
            <w:r>
              <w:rPr>
                <w:sz w:val="22"/>
              </w:rPr>
              <w:t>Iном</w:t>
            </w:r>
            <w:proofErr w:type="spellEnd"/>
            <w:r>
              <w:rPr>
                <w:sz w:val="22"/>
              </w:rPr>
              <w:t xml:space="preserve">. работа в течение 1 часа, 8 циклов в день. При 80% </w:t>
            </w:r>
            <w:proofErr w:type="spellStart"/>
            <w:r>
              <w:rPr>
                <w:sz w:val="22"/>
              </w:rPr>
              <w:t>Uном</w:t>
            </w:r>
            <w:proofErr w:type="spellEnd"/>
            <w:r>
              <w:rPr>
                <w:sz w:val="22"/>
              </w:rPr>
              <w:t xml:space="preserve">., </w:t>
            </w:r>
            <w:proofErr w:type="spellStart"/>
            <w:r>
              <w:rPr>
                <w:sz w:val="22"/>
              </w:rPr>
              <w:t>Iном</w:t>
            </w:r>
            <w:proofErr w:type="spellEnd"/>
            <w:r>
              <w:rPr>
                <w:sz w:val="22"/>
              </w:rPr>
              <w:t>. непрерывная работа.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3ABD5AA3"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D4AFB01"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108C1C66" w14:textId="77777777" w:rsidR="008C2592" w:rsidRDefault="008C2592" w:rsidP="008C2592">
            <w:pPr>
              <w:snapToGrid w:val="0"/>
            </w:pPr>
          </w:p>
        </w:tc>
      </w:tr>
      <w:tr w:rsidR="008C2592" w14:paraId="0EFF728A"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812E25" w14:textId="77777777" w:rsidR="008C2592" w:rsidRDefault="008C2592" w:rsidP="008C2592">
            <w:pPr>
              <w:pStyle w:val="afff7"/>
              <w:widowControl w:val="0"/>
              <w:numPr>
                <w:ilvl w:val="0"/>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424B9" w14:textId="77777777" w:rsidR="008C2592" w:rsidRDefault="008C2592" w:rsidP="008C2592">
            <w:pPr>
              <w:rPr>
                <w:b/>
                <w:sz w:val="22"/>
              </w:rPr>
            </w:pPr>
            <w:r>
              <w:rPr>
                <w:b/>
                <w:sz w:val="22"/>
              </w:rPr>
              <w:t>Низковольтный фильтр помех</w:t>
            </w:r>
          </w:p>
          <w:p w14:paraId="6A919A9B" w14:textId="77777777" w:rsidR="008C2592" w:rsidRDefault="008C2592" w:rsidP="008C2592">
            <w:r>
              <w:rPr>
                <w:b/>
                <w:sz w:val="22"/>
              </w:rPr>
              <w:t>Модель: ФПН-100/0.6 / либо аналог</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E51E7F" w14:textId="77777777" w:rsidR="008C2592" w:rsidRDefault="008C2592" w:rsidP="008C2592">
            <w:pPr>
              <w:pStyle w:val="afff7"/>
              <w:widowControl w:val="0"/>
              <w:snapToGrid w:val="0"/>
              <w:spacing w:after="0"/>
              <w:rPr>
                <w:b/>
                <w:sz w:val="22"/>
                <w:szCs w:val="22"/>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66CFE772" w14:textId="77777777" w:rsidR="008C2592" w:rsidRDefault="008C2592" w:rsidP="008C2592">
            <w:r>
              <w:rPr>
                <w:sz w:val="22"/>
              </w:rPr>
              <w:t>Указать наименование товара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0EEDD40" w14:textId="77777777" w:rsidR="008C2592" w:rsidRDefault="008C2592" w:rsidP="008C2592">
            <w:pPr>
              <w:snapToGrid w:val="0"/>
              <w:rPr>
                <w:color w:val="000000"/>
                <w:sz w:val="20"/>
                <w:szCs w:val="20"/>
                <w:lang w:bidi="ar-YE"/>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76AABC1C" w14:textId="77777777" w:rsidR="008C2592" w:rsidRDefault="008C2592" w:rsidP="008C2592">
            <w:pPr>
              <w:snapToGrid w:val="0"/>
              <w:rPr>
                <w:color w:val="000000"/>
                <w:sz w:val="20"/>
                <w:szCs w:val="20"/>
                <w:lang w:bidi="ar-YE"/>
              </w:rPr>
            </w:pPr>
          </w:p>
        </w:tc>
      </w:tr>
      <w:tr w:rsidR="008C2592" w14:paraId="244D3196"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D9CF0D" w14:textId="77777777" w:rsidR="008C2592" w:rsidRDefault="008C2592" w:rsidP="008C2592">
            <w:pPr>
              <w:numPr>
                <w:ilvl w:val="1"/>
                <w:numId w:val="45"/>
              </w:numPr>
              <w:suppressAutoHyphens/>
              <w:snapToGrid w:val="0"/>
              <w:spacing w:before="0"/>
              <w:ind w:left="0" w:firstLine="0"/>
              <w:jc w:val="center"/>
              <w:rPr>
                <w:color w:val="000000"/>
                <w:sz w:val="22"/>
                <w:lang w:val="en-US" w:bidi="ar-YE"/>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E92B65" w14:textId="77777777" w:rsidR="008C2592" w:rsidRDefault="008C2592" w:rsidP="008C2592">
            <w:proofErr w:type="spellStart"/>
            <w:r>
              <w:rPr>
                <w:sz w:val="22"/>
                <w:lang w:val="en-US"/>
              </w:rPr>
              <w:t>Номинальная</w:t>
            </w:r>
            <w:proofErr w:type="spellEnd"/>
            <w:r>
              <w:rPr>
                <w:sz w:val="22"/>
                <w:lang w:val="en-US"/>
              </w:rPr>
              <w:t xml:space="preserve"> </w:t>
            </w:r>
            <w:proofErr w:type="spellStart"/>
            <w:r>
              <w:rPr>
                <w:sz w:val="22"/>
                <w:lang w:val="en-US"/>
              </w:rPr>
              <w:t>мощность</w:t>
            </w:r>
            <w:proofErr w:type="spellEnd"/>
            <w:r>
              <w:rPr>
                <w:sz w:val="22"/>
                <w:lang w:val="en-US"/>
              </w:rPr>
              <w:t xml:space="preserve">: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329D54" w14:textId="77777777" w:rsidR="008C2592" w:rsidRDefault="008C2592" w:rsidP="008C2592">
            <w:pPr>
              <w:jc w:val="center"/>
            </w:pPr>
            <w:r>
              <w:rPr>
                <w:sz w:val="22"/>
                <w:lang w:val="en-US"/>
              </w:rPr>
              <w:t xml:space="preserve">100 </w:t>
            </w:r>
            <w:proofErr w:type="spellStart"/>
            <w:r>
              <w:rPr>
                <w:sz w:val="22"/>
                <w:lang w:val="en-US"/>
              </w:rPr>
              <w:t>кВA</w:t>
            </w:r>
            <w:proofErr w:type="spellEnd"/>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12CA7EFA"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D760007"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32EC0A20" w14:textId="77777777" w:rsidR="008C2592" w:rsidRDefault="008C2592" w:rsidP="008C2592">
            <w:pPr>
              <w:snapToGrid w:val="0"/>
            </w:pPr>
          </w:p>
        </w:tc>
      </w:tr>
      <w:tr w:rsidR="008C2592" w14:paraId="59F385B2"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7417AA"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BCBC3C" w14:textId="77777777" w:rsidR="008C2592" w:rsidRDefault="008C2592" w:rsidP="008C2592">
            <w:proofErr w:type="spellStart"/>
            <w:r>
              <w:rPr>
                <w:sz w:val="22"/>
                <w:lang w:val="en-US"/>
              </w:rPr>
              <w:t>Номинальное</w:t>
            </w:r>
            <w:proofErr w:type="spellEnd"/>
            <w:r>
              <w:rPr>
                <w:sz w:val="22"/>
                <w:lang w:val="en-US"/>
              </w:rPr>
              <w:t xml:space="preserve"> </w:t>
            </w:r>
            <w:proofErr w:type="spellStart"/>
            <w:r>
              <w:rPr>
                <w:sz w:val="22"/>
                <w:lang w:val="en-US"/>
              </w:rPr>
              <w:t>напряжение</w:t>
            </w:r>
            <w:proofErr w:type="spellEnd"/>
            <w:r>
              <w:rPr>
                <w:sz w:val="22"/>
                <w:lang w:val="en-US"/>
              </w:rPr>
              <w:t xml:space="preserve">: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8E1DB8" w14:textId="77777777" w:rsidR="008C2592" w:rsidRDefault="008C2592" w:rsidP="008C2592">
            <w:pPr>
              <w:jc w:val="center"/>
            </w:pPr>
            <w:r>
              <w:rPr>
                <w:sz w:val="22"/>
                <w:lang w:val="en-US"/>
              </w:rPr>
              <w:t>0.6 кВ</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1E16E01B"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EA0317D"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129785C5" w14:textId="77777777" w:rsidR="008C2592" w:rsidRDefault="008C2592" w:rsidP="008C2592">
            <w:pPr>
              <w:snapToGrid w:val="0"/>
            </w:pPr>
          </w:p>
        </w:tc>
      </w:tr>
      <w:tr w:rsidR="008C2592" w14:paraId="3363DF57"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5CE12B"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3710D9" w14:textId="77777777" w:rsidR="008C2592" w:rsidRDefault="008C2592" w:rsidP="008C2592">
            <w:proofErr w:type="spellStart"/>
            <w:r>
              <w:rPr>
                <w:sz w:val="22"/>
                <w:lang w:val="en-US"/>
              </w:rPr>
              <w:t>Номинальный</w:t>
            </w:r>
            <w:proofErr w:type="spellEnd"/>
            <w:r>
              <w:rPr>
                <w:sz w:val="22"/>
                <w:lang w:val="en-US"/>
              </w:rPr>
              <w:t xml:space="preserve"> </w:t>
            </w:r>
            <w:proofErr w:type="spellStart"/>
            <w:r>
              <w:rPr>
                <w:sz w:val="22"/>
                <w:lang w:val="en-US"/>
              </w:rPr>
              <w:t>ток</w:t>
            </w:r>
            <w:proofErr w:type="spellEnd"/>
            <w:r>
              <w:rPr>
                <w:sz w:val="22"/>
                <w:lang w:val="en-US"/>
              </w:rPr>
              <w:t xml:space="preserve">: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8E5A21" w14:textId="77777777" w:rsidR="008C2592" w:rsidRDefault="008C2592" w:rsidP="008C2592">
            <w:pPr>
              <w:jc w:val="center"/>
            </w:pPr>
            <w:r>
              <w:rPr>
                <w:sz w:val="22"/>
                <w:lang w:val="en-US"/>
              </w:rPr>
              <w:t>166.6 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5B248339"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22CAF661"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F5AA474" w14:textId="77777777" w:rsidR="008C2592" w:rsidRDefault="008C2592" w:rsidP="008C2592">
            <w:pPr>
              <w:snapToGrid w:val="0"/>
            </w:pPr>
          </w:p>
        </w:tc>
      </w:tr>
      <w:tr w:rsidR="008C2592" w14:paraId="2A5C2B3C"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197BE759"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4166F389" w14:textId="77777777" w:rsidR="008C2592" w:rsidRDefault="008C2592" w:rsidP="008C2592">
            <w:proofErr w:type="spellStart"/>
            <w:r>
              <w:rPr>
                <w:sz w:val="22"/>
                <w:lang w:val="en-US"/>
              </w:rPr>
              <w:t>Полоса</w:t>
            </w:r>
            <w:proofErr w:type="spellEnd"/>
            <w:r>
              <w:rPr>
                <w:sz w:val="22"/>
                <w:lang w:val="en-US"/>
              </w:rPr>
              <w:t xml:space="preserve"> </w:t>
            </w:r>
            <w:proofErr w:type="spellStart"/>
            <w:r>
              <w:rPr>
                <w:sz w:val="22"/>
                <w:lang w:val="en-US"/>
              </w:rPr>
              <w:t>подавления</w:t>
            </w:r>
            <w:proofErr w:type="spellEnd"/>
            <w:r>
              <w:rPr>
                <w:sz w:val="22"/>
                <w:lang w:val="en-US"/>
              </w:rPr>
              <w:t xml:space="preserve"> </w:t>
            </w:r>
            <w:proofErr w:type="spellStart"/>
            <w:r>
              <w:rPr>
                <w:sz w:val="22"/>
                <w:lang w:val="en-US"/>
              </w:rPr>
              <w:t>помех</w:t>
            </w:r>
            <w:proofErr w:type="spellEnd"/>
            <w:r>
              <w:rPr>
                <w:sz w:val="22"/>
                <w:lang w:val="en-US"/>
              </w:rPr>
              <w:t xml:space="preserve">: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25999D12" w14:textId="77777777" w:rsidR="008C2592" w:rsidRDefault="008C2592" w:rsidP="008C2592">
            <w:pPr>
              <w:jc w:val="center"/>
            </w:pPr>
            <w:r>
              <w:rPr>
                <w:sz w:val="22"/>
                <w:lang w:val="en-US"/>
              </w:rPr>
              <w:t xml:space="preserve">100 кГц~500кГц˃60 </w:t>
            </w:r>
            <w:proofErr w:type="spellStart"/>
            <w:r>
              <w:rPr>
                <w:sz w:val="22"/>
                <w:lang w:val="en-US"/>
              </w:rPr>
              <w:t>дБ</w:t>
            </w:r>
            <w:proofErr w:type="spellEnd"/>
          </w:p>
        </w:tc>
        <w:tc>
          <w:tcPr>
            <w:tcW w:w="2694" w:type="dxa"/>
            <w:gridSpan w:val="2"/>
            <w:tcBorders>
              <w:left w:val="single" w:sz="4" w:space="0" w:color="000000"/>
              <w:bottom w:val="single" w:sz="4" w:space="0" w:color="000000"/>
              <w:right w:val="single" w:sz="4" w:space="0" w:color="000000"/>
            </w:tcBorders>
            <w:shd w:val="clear" w:color="auto" w:fill="auto"/>
          </w:tcPr>
          <w:p w14:paraId="112B8E43"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4EFD6832"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6A93276B" w14:textId="77777777" w:rsidR="008C2592" w:rsidRDefault="008C2592" w:rsidP="008C2592">
            <w:pPr>
              <w:snapToGrid w:val="0"/>
            </w:pPr>
          </w:p>
        </w:tc>
      </w:tr>
      <w:tr w:rsidR="008C2592" w14:paraId="311F04EE"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2CF35DD6"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0F63A7B2" w14:textId="77777777" w:rsidR="008C2592" w:rsidRDefault="008C2592" w:rsidP="008C2592">
            <w:proofErr w:type="spellStart"/>
            <w:r>
              <w:rPr>
                <w:sz w:val="22"/>
                <w:lang w:val="en-US"/>
              </w:rPr>
              <w:t>Режим</w:t>
            </w:r>
            <w:proofErr w:type="spellEnd"/>
            <w:r>
              <w:rPr>
                <w:sz w:val="22"/>
                <w:lang w:val="en-US"/>
              </w:rPr>
              <w:t xml:space="preserve"> </w:t>
            </w:r>
            <w:proofErr w:type="spellStart"/>
            <w:r>
              <w:rPr>
                <w:sz w:val="22"/>
                <w:lang w:val="en-US"/>
              </w:rPr>
              <w:t>работы</w:t>
            </w:r>
            <w:proofErr w:type="spellEnd"/>
            <w:r>
              <w:rPr>
                <w:sz w:val="22"/>
                <w:lang w:val="en-US"/>
              </w:rPr>
              <w:t xml:space="preserve">: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7D25200B" w14:textId="77777777" w:rsidR="008C2592" w:rsidRDefault="008C2592" w:rsidP="008C2592">
            <w:pPr>
              <w:jc w:val="both"/>
            </w:pPr>
            <w:r>
              <w:rPr>
                <w:sz w:val="22"/>
              </w:rPr>
              <w:t xml:space="preserve">При 100% </w:t>
            </w:r>
            <w:proofErr w:type="spellStart"/>
            <w:r>
              <w:rPr>
                <w:sz w:val="22"/>
              </w:rPr>
              <w:t>Uном</w:t>
            </w:r>
            <w:proofErr w:type="spellEnd"/>
            <w:r>
              <w:rPr>
                <w:sz w:val="22"/>
              </w:rPr>
              <w:t xml:space="preserve">., </w:t>
            </w:r>
            <w:proofErr w:type="spellStart"/>
            <w:r>
              <w:rPr>
                <w:sz w:val="22"/>
              </w:rPr>
              <w:t>Iном</w:t>
            </w:r>
            <w:proofErr w:type="spellEnd"/>
            <w:r>
              <w:rPr>
                <w:sz w:val="22"/>
              </w:rPr>
              <w:t xml:space="preserve">. работа в течение 1 часа, 8 циклов в день. При 80% </w:t>
            </w:r>
            <w:proofErr w:type="spellStart"/>
            <w:r>
              <w:rPr>
                <w:sz w:val="22"/>
              </w:rPr>
              <w:t>Uном</w:t>
            </w:r>
            <w:proofErr w:type="spellEnd"/>
            <w:r>
              <w:rPr>
                <w:sz w:val="22"/>
              </w:rPr>
              <w:t xml:space="preserve">., </w:t>
            </w:r>
            <w:proofErr w:type="spellStart"/>
            <w:r>
              <w:rPr>
                <w:sz w:val="22"/>
              </w:rPr>
              <w:t>Iном</w:t>
            </w:r>
            <w:proofErr w:type="spellEnd"/>
            <w:r>
              <w:rPr>
                <w:sz w:val="22"/>
              </w:rPr>
              <w:t>. непрерывная работа.</w:t>
            </w:r>
          </w:p>
        </w:tc>
        <w:tc>
          <w:tcPr>
            <w:tcW w:w="2694" w:type="dxa"/>
            <w:gridSpan w:val="2"/>
            <w:tcBorders>
              <w:left w:val="single" w:sz="4" w:space="0" w:color="000000"/>
              <w:bottom w:val="single" w:sz="4" w:space="0" w:color="000000"/>
              <w:right w:val="single" w:sz="4" w:space="0" w:color="000000"/>
            </w:tcBorders>
            <w:shd w:val="clear" w:color="auto" w:fill="auto"/>
          </w:tcPr>
          <w:p w14:paraId="144B31AC"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23BD47B6" w14:textId="77777777" w:rsidR="008C2592" w:rsidRDefault="008C2592" w:rsidP="008C2592">
            <w:pPr>
              <w:snapToGrid w:val="0"/>
              <w:rPr>
                <w:sz w:val="20"/>
                <w:szCs w:val="20"/>
              </w:rPr>
            </w:pPr>
          </w:p>
        </w:tc>
        <w:tc>
          <w:tcPr>
            <w:tcW w:w="1968" w:type="dxa"/>
            <w:gridSpan w:val="2"/>
            <w:tcBorders>
              <w:left w:val="single" w:sz="4" w:space="0" w:color="000000"/>
              <w:bottom w:val="single" w:sz="4" w:space="0" w:color="000000"/>
              <w:right w:val="single" w:sz="4" w:space="0" w:color="000000"/>
            </w:tcBorders>
            <w:shd w:val="clear" w:color="auto" w:fill="auto"/>
          </w:tcPr>
          <w:p w14:paraId="2F74DBBF" w14:textId="77777777" w:rsidR="008C2592" w:rsidRDefault="008C2592" w:rsidP="008C2592">
            <w:pPr>
              <w:snapToGrid w:val="0"/>
              <w:rPr>
                <w:sz w:val="20"/>
                <w:szCs w:val="20"/>
              </w:rPr>
            </w:pPr>
          </w:p>
        </w:tc>
      </w:tr>
      <w:tr w:rsidR="008C2592" w14:paraId="639A7170"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0CF070" w14:textId="77777777" w:rsidR="008C2592" w:rsidRDefault="008C2592" w:rsidP="008C2592">
            <w:pPr>
              <w:pStyle w:val="afff7"/>
              <w:widowControl w:val="0"/>
              <w:numPr>
                <w:ilvl w:val="0"/>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70A13A" w14:textId="77777777" w:rsidR="008C2592" w:rsidRDefault="008C2592" w:rsidP="008C2592">
            <w:r>
              <w:rPr>
                <w:b/>
                <w:sz w:val="22"/>
              </w:rPr>
              <w:t>Блок выпрямителя высоковольтный Модель: БВВ-100 / либо аналог</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E5EBCF" w14:textId="77777777" w:rsidR="008C2592" w:rsidRDefault="008C2592" w:rsidP="008C2592">
            <w:pPr>
              <w:pStyle w:val="afff7"/>
              <w:widowControl w:val="0"/>
              <w:snapToGrid w:val="0"/>
              <w:spacing w:after="0"/>
              <w:rPr>
                <w:b/>
                <w:sz w:val="22"/>
                <w:szCs w:val="22"/>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279457D1" w14:textId="77777777" w:rsidR="008C2592" w:rsidRDefault="008C2592" w:rsidP="008C2592">
            <w:r>
              <w:rPr>
                <w:sz w:val="22"/>
              </w:rPr>
              <w:t>Указать наименование товара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0F9AAE5" w14:textId="77777777" w:rsidR="008C2592" w:rsidRDefault="008C2592" w:rsidP="008C2592">
            <w:pPr>
              <w:snapToGrid w:val="0"/>
              <w:rPr>
                <w:color w:val="000000"/>
                <w:sz w:val="20"/>
                <w:szCs w:val="20"/>
                <w:lang w:bidi="ar-YE"/>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051DCEFD" w14:textId="77777777" w:rsidR="008C2592" w:rsidRDefault="008C2592" w:rsidP="008C2592">
            <w:pPr>
              <w:snapToGrid w:val="0"/>
              <w:rPr>
                <w:color w:val="000000"/>
                <w:sz w:val="20"/>
                <w:szCs w:val="20"/>
                <w:lang w:bidi="ar-YE"/>
              </w:rPr>
            </w:pPr>
          </w:p>
        </w:tc>
      </w:tr>
      <w:tr w:rsidR="008C2592" w14:paraId="537C8815"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FEBD7F" w14:textId="77777777" w:rsidR="008C2592" w:rsidRDefault="008C2592" w:rsidP="008C2592">
            <w:pPr>
              <w:numPr>
                <w:ilvl w:val="1"/>
                <w:numId w:val="45"/>
              </w:numPr>
              <w:suppressAutoHyphens/>
              <w:snapToGrid w:val="0"/>
              <w:spacing w:before="0"/>
              <w:ind w:left="0" w:firstLine="0"/>
              <w:jc w:val="center"/>
              <w:rPr>
                <w:color w:val="000000"/>
                <w:sz w:val="22"/>
                <w:lang w:val="en-US" w:bidi="ar-YE"/>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B889A0" w14:textId="77777777" w:rsidR="008C2592" w:rsidRDefault="008C2592" w:rsidP="008C2592">
            <w:pPr>
              <w:rPr>
                <w:sz w:val="22"/>
              </w:rPr>
            </w:pPr>
            <w:r>
              <w:rPr>
                <w:sz w:val="22"/>
              </w:rPr>
              <w:t>Номинальное пиковое напряжение:</w:t>
            </w:r>
          </w:p>
          <w:p w14:paraId="7384ACD1" w14:textId="77777777" w:rsidR="008C2592" w:rsidRDefault="008C2592" w:rsidP="008C2592">
            <w:pPr>
              <w:rPr>
                <w:sz w:val="22"/>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6CB22" w14:textId="77777777" w:rsidR="008C2592" w:rsidRDefault="008C2592" w:rsidP="008C2592">
            <w:pPr>
              <w:jc w:val="center"/>
            </w:pPr>
            <w:r>
              <w:rPr>
                <w:sz w:val="22"/>
              </w:rPr>
              <w:t>100 кВ</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080B9EE9"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40DC1607"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645EC06" w14:textId="77777777" w:rsidR="008C2592" w:rsidRDefault="008C2592" w:rsidP="008C2592">
            <w:pPr>
              <w:snapToGrid w:val="0"/>
            </w:pPr>
          </w:p>
        </w:tc>
      </w:tr>
      <w:tr w:rsidR="008C2592" w14:paraId="2F09542D"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7D68AA"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253632" w14:textId="77777777" w:rsidR="008C2592" w:rsidRDefault="008C2592" w:rsidP="008C2592">
            <w:r>
              <w:rPr>
                <w:sz w:val="22"/>
              </w:rPr>
              <w:t>Номинальный ток:</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9D007E" w14:textId="77777777" w:rsidR="008C2592" w:rsidRDefault="008C2592" w:rsidP="008C2592">
            <w:pPr>
              <w:jc w:val="center"/>
            </w:pPr>
            <w:r>
              <w:rPr>
                <w:sz w:val="22"/>
              </w:rPr>
              <w:t>10 мА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0528C3EF"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07F1595B"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0FDAE02" w14:textId="77777777" w:rsidR="008C2592" w:rsidRDefault="008C2592" w:rsidP="008C2592">
            <w:pPr>
              <w:snapToGrid w:val="0"/>
            </w:pPr>
          </w:p>
        </w:tc>
      </w:tr>
      <w:tr w:rsidR="008C2592" w14:paraId="43E9DCEA"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EF06D6"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E5F3F7" w14:textId="77777777" w:rsidR="008C2592" w:rsidRDefault="008C2592" w:rsidP="008C2592">
            <w:r>
              <w:rPr>
                <w:sz w:val="22"/>
              </w:rPr>
              <w:t>Максимальный ток:</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CD3BB9" w14:textId="77777777" w:rsidR="008C2592" w:rsidRDefault="008C2592" w:rsidP="008C2592">
            <w:pPr>
              <w:jc w:val="center"/>
            </w:pPr>
            <w:r>
              <w:rPr>
                <w:sz w:val="22"/>
              </w:rPr>
              <w:t>10 мА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5778FEC0"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7D1DDB8"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2933D11C" w14:textId="77777777" w:rsidR="008C2592" w:rsidRDefault="008C2592" w:rsidP="008C2592">
            <w:pPr>
              <w:snapToGrid w:val="0"/>
            </w:pPr>
          </w:p>
        </w:tc>
      </w:tr>
      <w:tr w:rsidR="008C2592" w14:paraId="377CB471"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CCCA41"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782A3B" w14:textId="77777777" w:rsidR="008C2592" w:rsidRDefault="008C2592" w:rsidP="008C2592">
            <w:r>
              <w:rPr>
                <w:sz w:val="22"/>
              </w:rPr>
              <w:t>Максимальный импульсный ток:</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F8F4C6" w14:textId="77777777" w:rsidR="008C2592" w:rsidRDefault="008C2592" w:rsidP="008C2592">
            <w:pPr>
              <w:jc w:val="center"/>
            </w:pPr>
            <w:r>
              <w:rPr>
                <w:sz w:val="22"/>
              </w:rPr>
              <w:t>100 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69D31383"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1A082A6"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65C0FB7C" w14:textId="77777777" w:rsidR="008C2592" w:rsidRDefault="008C2592" w:rsidP="008C2592">
            <w:pPr>
              <w:snapToGrid w:val="0"/>
            </w:pPr>
          </w:p>
        </w:tc>
      </w:tr>
      <w:tr w:rsidR="008C2592" w14:paraId="69D07FE1"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231836"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649C32" w14:textId="77777777" w:rsidR="008C2592" w:rsidRDefault="008C2592" w:rsidP="008C2592">
            <w:proofErr w:type="spellStart"/>
            <w:r>
              <w:rPr>
                <w:sz w:val="22"/>
                <w:lang w:val="en-US"/>
              </w:rPr>
              <w:t>Режим</w:t>
            </w:r>
            <w:proofErr w:type="spellEnd"/>
            <w:r>
              <w:rPr>
                <w:sz w:val="22"/>
                <w:lang w:val="en-US"/>
              </w:rPr>
              <w:t xml:space="preserve"> </w:t>
            </w:r>
            <w:proofErr w:type="spellStart"/>
            <w:r>
              <w:rPr>
                <w:sz w:val="22"/>
                <w:lang w:val="en-US"/>
              </w:rPr>
              <w:t>работы</w:t>
            </w:r>
            <w:proofErr w:type="spellEnd"/>
            <w:r>
              <w:rPr>
                <w:sz w:val="22"/>
                <w:lang w:val="en-US"/>
              </w:rPr>
              <w:t xml:space="preserve">: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C8F610" w14:textId="77777777" w:rsidR="008C2592" w:rsidRDefault="008C2592" w:rsidP="008C2592">
            <w:pPr>
              <w:jc w:val="both"/>
            </w:pPr>
            <w:r>
              <w:rPr>
                <w:sz w:val="22"/>
              </w:rPr>
              <w:t xml:space="preserve">При 100% </w:t>
            </w:r>
            <w:proofErr w:type="spellStart"/>
            <w:r>
              <w:rPr>
                <w:sz w:val="22"/>
              </w:rPr>
              <w:t>Uном</w:t>
            </w:r>
            <w:proofErr w:type="spellEnd"/>
            <w:r>
              <w:rPr>
                <w:sz w:val="22"/>
              </w:rPr>
              <w:t xml:space="preserve">., </w:t>
            </w:r>
            <w:proofErr w:type="spellStart"/>
            <w:r>
              <w:rPr>
                <w:sz w:val="22"/>
              </w:rPr>
              <w:t>Iном</w:t>
            </w:r>
            <w:proofErr w:type="spellEnd"/>
            <w:r>
              <w:rPr>
                <w:sz w:val="22"/>
              </w:rPr>
              <w:t xml:space="preserve">. работа в течение 1 часа, 8 циклов в день. При 80% </w:t>
            </w:r>
            <w:proofErr w:type="spellStart"/>
            <w:r>
              <w:rPr>
                <w:sz w:val="22"/>
              </w:rPr>
              <w:t>Uном</w:t>
            </w:r>
            <w:proofErr w:type="spellEnd"/>
            <w:r>
              <w:rPr>
                <w:sz w:val="22"/>
              </w:rPr>
              <w:t xml:space="preserve">., </w:t>
            </w:r>
            <w:proofErr w:type="spellStart"/>
            <w:r>
              <w:rPr>
                <w:sz w:val="22"/>
              </w:rPr>
              <w:t>Iном</w:t>
            </w:r>
            <w:proofErr w:type="spellEnd"/>
            <w:r>
              <w:rPr>
                <w:sz w:val="22"/>
              </w:rPr>
              <w:t>. непрерывная работа.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5194C417"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3337EFF"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799BD1E7" w14:textId="77777777" w:rsidR="008C2592" w:rsidRDefault="008C2592" w:rsidP="008C2592">
            <w:pPr>
              <w:snapToGrid w:val="0"/>
            </w:pPr>
          </w:p>
        </w:tc>
      </w:tr>
      <w:tr w:rsidR="008C2592" w14:paraId="45EC696C"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7EC6C967" w14:textId="77777777" w:rsidR="008C2592" w:rsidRDefault="008C2592" w:rsidP="008C2592">
            <w:pPr>
              <w:pStyle w:val="afff7"/>
              <w:widowControl w:val="0"/>
              <w:numPr>
                <w:ilvl w:val="0"/>
                <w:numId w:val="45"/>
              </w:numPr>
              <w:snapToGrid w:val="0"/>
              <w:spacing w:after="0"/>
              <w:ind w:left="0" w:firstLine="0"/>
              <w:jc w:val="center"/>
              <w:rPr>
                <w:sz w:val="22"/>
                <w:szCs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2B297F7D" w14:textId="77777777" w:rsidR="008C2592" w:rsidRDefault="008C2592" w:rsidP="008C2592">
            <w:r>
              <w:rPr>
                <w:b/>
                <w:sz w:val="22"/>
              </w:rPr>
              <w:t>Фильтр-конденсатор Модель: ФК-1/60 / либо аналог</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720C96AE" w14:textId="77777777" w:rsidR="008C2592" w:rsidRDefault="008C2592" w:rsidP="008C2592">
            <w:pPr>
              <w:pStyle w:val="afff7"/>
              <w:widowControl w:val="0"/>
              <w:snapToGrid w:val="0"/>
              <w:spacing w:after="0"/>
              <w:rPr>
                <w:b/>
                <w:sz w:val="22"/>
                <w:szCs w:val="22"/>
              </w:rPr>
            </w:pPr>
          </w:p>
        </w:tc>
        <w:tc>
          <w:tcPr>
            <w:tcW w:w="2694" w:type="dxa"/>
            <w:gridSpan w:val="2"/>
            <w:tcBorders>
              <w:left w:val="single" w:sz="4" w:space="0" w:color="000000"/>
              <w:bottom w:val="single" w:sz="4" w:space="0" w:color="000000"/>
              <w:right w:val="single" w:sz="4" w:space="0" w:color="000000"/>
            </w:tcBorders>
            <w:shd w:val="clear" w:color="auto" w:fill="auto"/>
          </w:tcPr>
          <w:p w14:paraId="67FD7ADC" w14:textId="77777777" w:rsidR="008C2592" w:rsidRDefault="008C2592" w:rsidP="008C2592">
            <w:r>
              <w:rPr>
                <w:sz w:val="22"/>
              </w:rPr>
              <w:t>Указать наименование товара</w:t>
            </w:r>
          </w:p>
        </w:tc>
        <w:tc>
          <w:tcPr>
            <w:tcW w:w="2268" w:type="dxa"/>
            <w:gridSpan w:val="2"/>
            <w:tcBorders>
              <w:left w:val="single" w:sz="4" w:space="0" w:color="000000"/>
              <w:bottom w:val="single" w:sz="4" w:space="0" w:color="000000"/>
              <w:right w:val="single" w:sz="4" w:space="0" w:color="000000"/>
            </w:tcBorders>
            <w:shd w:val="clear" w:color="auto" w:fill="auto"/>
          </w:tcPr>
          <w:p w14:paraId="025F2843" w14:textId="77777777" w:rsidR="008C2592" w:rsidRDefault="008C2592" w:rsidP="008C2592">
            <w:pPr>
              <w:snapToGrid w:val="0"/>
              <w:rPr>
                <w:color w:val="000000"/>
                <w:sz w:val="20"/>
                <w:szCs w:val="20"/>
                <w:lang w:bidi="ar-YE"/>
              </w:rPr>
            </w:pPr>
          </w:p>
        </w:tc>
        <w:tc>
          <w:tcPr>
            <w:tcW w:w="1968" w:type="dxa"/>
            <w:gridSpan w:val="2"/>
            <w:tcBorders>
              <w:left w:val="single" w:sz="4" w:space="0" w:color="000000"/>
              <w:bottom w:val="single" w:sz="4" w:space="0" w:color="000000"/>
              <w:right w:val="single" w:sz="4" w:space="0" w:color="000000"/>
            </w:tcBorders>
            <w:shd w:val="clear" w:color="auto" w:fill="auto"/>
          </w:tcPr>
          <w:p w14:paraId="179839C1" w14:textId="77777777" w:rsidR="008C2592" w:rsidRDefault="008C2592" w:rsidP="008C2592">
            <w:pPr>
              <w:snapToGrid w:val="0"/>
              <w:rPr>
                <w:color w:val="000000"/>
                <w:sz w:val="20"/>
                <w:szCs w:val="20"/>
                <w:lang w:bidi="ar-YE"/>
              </w:rPr>
            </w:pPr>
          </w:p>
        </w:tc>
      </w:tr>
      <w:tr w:rsidR="008C2592" w14:paraId="225DA0E4"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952995" w14:textId="77777777" w:rsidR="008C2592" w:rsidRDefault="008C2592" w:rsidP="008C2592">
            <w:pPr>
              <w:numPr>
                <w:ilvl w:val="1"/>
                <w:numId w:val="45"/>
              </w:numPr>
              <w:suppressAutoHyphens/>
              <w:snapToGrid w:val="0"/>
              <w:spacing w:before="0"/>
              <w:ind w:left="0" w:firstLine="0"/>
              <w:jc w:val="center"/>
              <w:rPr>
                <w:color w:val="000000"/>
                <w:sz w:val="22"/>
                <w:lang w:val="en-US" w:bidi="ar-YE"/>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68E856" w14:textId="77777777" w:rsidR="008C2592" w:rsidRDefault="008C2592" w:rsidP="008C2592">
            <w:pPr>
              <w:rPr>
                <w:sz w:val="22"/>
              </w:rPr>
            </w:pPr>
            <w:r>
              <w:rPr>
                <w:sz w:val="22"/>
              </w:rPr>
              <w:t>Номинальное напряжение постоянного тока:</w:t>
            </w:r>
          </w:p>
          <w:p w14:paraId="75A5EF59" w14:textId="77777777" w:rsidR="008C2592" w:rsidRDefault="008C2592" w:rsidP="008C2592">
            <w:pPr>
              <w:rPr>
                <w:sz w:val="22"/>
              </w:rPr>
            </w:pPr>
          </w:p>
          <w:p w14:paraId="79DC2DCD" w14:textId="77777777" w:rsidR="008C2592" w:rsidRDefault="008C2592" w:rsidP="008C2592">
            <w:pPr>
              <w:rPr>
                <w:sz w:val="22"/>
              </w:rPr>
            </w:pPr>
          </w:p>
          <w:p w14:paraId="0ED61713" w14:textId="77777777" w:rsidR="008C2592" w:rsidRDefault="008C2592" w:rsidP="008C2592">
            <w:pPr>
              <w:rPr>
                <w:sz w:val="22"/>
              </w:rPr>
            </w:pPr>
            <w:r>
              <w:rPr>
                <w:sz w:val="22"/>
              </w:rPr>
              <w:t>Режим работы:</w:t>
            </w:r>
          </w:p>
          <w:p w14:paraId="463FE248" w14:textId="77777777" w:rsidR="008C2592" w:rsidRDefault="008C2592" w:rsidP="008C2592">
            <w:pPr>
              <w:rPr>
                <w:sz w:val="22"/>
              </w:rPr>
            </w:pPr>
          </w:p>
          <w:p w14:paraId="1BD8CEB5" w14:textId="77777777" w:rsidR="008C2592" w:rsidRDefault="008C2592" w:rsidP="008C2592">
            <w:pPr>
              <w:rPr>
                <w:sz w:val="22"/>
              </w:rPr>
            </w:pPr>
          </w:p>
          <w:p w14:paraId="677EB478" w14:textId="77777777" w:rsidR="008C2592" w:rsidRDefault="008C2592" w:rsidP="008C2592">
            <w:pPr>
              <w:rPr>
                <w:sz w:val="22"/>
              </w:rPr>
            </w:pP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DE3AB6" w14:textId="77777777" w:rsidR="008C2592" w:rsidRDefault="008C2592" w:rsidP="008C2592">
            <w:pPr>
              <w:jc w:val="center"/>
            </w:pPr>
            <w:r>
              <w:rPr>
                <w:sz w:val="22"/>
              </w:rPr>
              <w:lastRenderedPageBreak/>
              <w:t>100 кВ</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227F06CD"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E34A02B"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43F17D38" w14:textId="77777777" w:rsidR="008C2592" w:rsidRDefault="008C2592" w:rsidP="008C2592">
            <w:pPr>
              <w:snapToGrid w:val="0"/>
            </w:pPr>
          </w:p>
        </w:tc>
      </w:tr>
      <w:tr w:rsidR="008C2592" w14:paraId="197ECF4C"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F2129B"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C0C4F5" w14:textId="77777777" w:rsidR="008C2592" w:rsidRDefault="008C2592" w:rsidP="008C2592">
            <w:r>
              <w:rPr>
                <w:sz w:val="22"/>
              </w:rPr>
              <w:t>Номинальная емкость:</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50E690" w14:textId="77777777" w:rsidR="008C2592" w:rsidRDefault="008C2592" w:rsidP="008C2592">
            <w:pPr>
              <w:jc w:val="center"/>
            </w:pPr>
            <w:r>
              <w:rPr>
                <w:sz w:val="22"/>
              </w:rPr>
              <w:t>1 мкФ</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15A9EA06"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2839523"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7CFD38F3" w14:textId="77777777" w:rsidR="008C2592" w:rsidRDefault="008C2592" w:rsidP="008C2592">
            <w:pPr>
              <w:snapToGrid w:val="0"/>
            </w:pPr>
          </w:p>
        </w:tc>
      </w:tr>
      <w:tr w:rsidR="008C2592" w14:paraId="197EF887"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E34464"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C3897F" w14:textId="77777777" w:rsidR="008C2592" w:rsidRDefault="008C2592" w:rsidP="008C2592">
            <w:r>
              <w:rPr>
                <w:sz w:val="22"/>
              </w:rPr>
              <w:t>Коэффициент диэлектрических потерь (</w:t>
            </w:r>
            <w:proofErr w:type="spellStart"/>
            <w:r>
              <w:rPr>
                <w:sz w:val="22"/>
              </w:rPr>
              <w:t>tgδ</w:t>
            </w:r>
            <w:proofErr w:type="spellEnd"/>
            <w:r>
              <w:rPr>
                <w:sz w:val="22"/>
              </w:rPr>
              <w:t>): менее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7E8674" w14:textId="77777777" w:rsidR="008C2592" w:rsidRDefault="008C2592" w:rsidP="008C2592">
            <w:pPr>
              <w:jc w:val="center"/>
            </w:pPr>
            <w:r>
              <w:rPr>
                <w:sz w:val="22"/>
              </w:rPr>
              <w:t>0.1%</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79F90E9E"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62B2B49D"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7CC7D68E" w14:textId="77777777" w:rsidR="008C2592" w:rsidRDefault="008C2592" w:rsidP="008C2592">
            <w:pPr>
              <w:snapToGrid w:val="0"/>
            </w:pPr>
          </w:p>
        </w:tc>
      </w:tr>
      <w:tr w:rsidR="008C2592" w14:paraId="7377EE0B"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7111F19"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E2C392" w14:textId="77777777" w:rsidR="008C2592" w:rsidRDefault="008C2592" w:rsidP="008C2592">
            <w:r>
              <w:rPr>
                <w:sz w:val="22"/>
              </w:rPr>
              <w:t xml:space="preserve">Режим работы: </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75886F" w14:textId="77777777" w:rsidR="008C2592" w:rsidRDefault="008C2592" w:rsidP="008C2592">
            <w:pPr>
              <w:jc w:val="both"/>
            </w:pPr>
            <w:r>
              <w:rPr>
                <w:sz w:val="22"/>
              </w:rPr>
              <w:t xml:space="preserve">При 100% </w:t>
            </w:r>
            <w:proofErr w:type="spellStart"/>
            <w:r>
              <w:rPr>
                <w:sz w:val="22"/>
              </w:rPr>
              <w:t>Uном</w:t>
            </w:r>
            <w:proofErr w:type="spellEnd"/>
            <w:r>
              <w:rPr>
                <w:sz w:val="22"/>
              </w:rPr>
              <w:t xml:space="preserve">., </w:t>
            </w:r>
            <w:proofErr w:type="spellStart"/>
            <w:r>
              <w:rPr>
                <w:sz w:val="22"/>
              </w:rPr>
              <w:t>Iном</w:t>
            </w:r>
            <w:proofErr w:type="spellEnd"/>
            <w:r>
              <w:rPr>
                <w:sz w:val="22"/>
              </w:rPr>
              <w:t xml:space="preserve">. работа в течение 1 часа, 8 циклов в день. При 80% </w:t>
            </w:r>
            <w:proofErr w:type="spellStart"/>
            <w:r>
              <w:rPr>
                <w:sz w:val="22"/>
              </w:rPr>
              <w:t>Uном</w:t>
            </w:r>
            <w:proofErr w:type="spellEnd"/>
            <w:r>
              <w:rPr>
                <w:sz w:val="22"/>
              </w:rPr>
              <w:t xml:space="preserve">., </w:t>
            </w:r>
            <w:proofErr w:type="spellStart"/>
            <w:r>
              <w:rPr>
                <w:sz w:val="22"/>
              </w:rPr>
              <w:t>Iном</w:t>
            </w:r>
            <w:proofErr w:type="spellEnd"/>
            <w:r>
              <w:rPr>
                <w:sz w:val="22"/>
              </w:rPr>
              <w:t>. непрерывная работа.</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0C0006B5"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80E154F" w14:textId="77777777" w:rsidR="008C2592" w:rsidRDefault="008C2592" w:rsidP="008C2592">
            <w:pPr>
              <w:snapToGrid w:val="0"/>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4F546372" w14:textId="77777777" w:rsidR="008C2592" w:rsidRDefault="008C2592" w:rsidP="008C2592">
            <w:pPr>
              <w:snapToGrid w:val="0"/>
            </w:pPr>
          </w:p>
        </w:tc>
      </w:tr>
      <w:tr w:rsidR="008C2592" w14:paraId="59C54F71"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F40FD5" w14:textId="77777777" w:rsidR="008C2592" w:rsidRDefault="008C2592" w:rsidP="008C2592">
            <w:pPr>
              <w:pStyle w:val="afff7"/>
              <w:widowControl w:val="0"/>
              <w:numPr>
                <w:ilvl w:val="0"/>
                <w:numId w:val="45"/>
              </w:numPr>
              <w:snapToGrid w:val="0"/>
              <w:spacing w:after="0"/>
              <w:ind w:left="0" w:firstLine="0"/>
              <w:jc w:val="center"/>
              <w:rPr>
                <w:sz w:val="22"/>
                <w:szCs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1057B0" w14:textId="77777777" w:rsidR="008C2592" w:rsidRDefault="008C2592" w:rsidP="008C2592">
            <w:r>
              <w:rPr>
                <w:b/>
                <w:sz w:val="22"/>
              </w:rPr>
              <w:t>Цифровая автоматическая система управления и измерения Модель: ЦАС-2000 / либо аналог</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00D7B2" w14:textId="77777777" w:rsidR="008C2592" w:rsidRDefault="008C2592" w:rsidP="008C2592">
            <w:pPr>
              <w:pStyle w:val="afff7"/>
              <w:widowControl w:val="0"/>
              <w:snapToGrid w:val="0"/>
              <w:spacing w:after="0"/>
              <w:rPr>
                <w:b/>
                <w:sz w:val="22"/>
                <w:szCs w:val="22"/>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315FC2EC" w14:textId="77777777" w:rsidR="008C2592" w:rsidRDefault="008C2592" w:rsidP="008C2592">
            <w:r>
              <w:rPr>
                <w:sz w:val="22"/>
              </w:rPr>
              <w:t>Указать наименование товара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41C5A9EE" w14:textId="77777777" w:rsidR="008C2592" w:rsidRDefault="008C2592" w:rsidP="008C2592">
            <w:pPr>
              <w:snapToGrid w:val="0"/>
              <w:rPr>
                <w:b/>
                <w:color w:val="000000"/>
                <w:sz w:val="20"/>
                <w:szCs w:val="20"/>
                <w:lang w:bidi="ar-YE"/>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5714F344" w14:textId="77777777" w:rsidR="008C2592" w:rsidRDefault="008C2592" w:rsidP="008C2592">
            <w:pPr>
              <w:snapToGrid w:val="0"/>
              <w:rPr>
                <w:b/>
                <w:color w:val="000000"/>
                <w:sz w:val="20"/>
                <w:szCs w:val="20"/>
                <w:lang w:bidi="ar-YE"/>
              </w:rPr>
            </w:pPr>
          </w:p>
        </w:tc>
      </w:tr>
      <w:tr w:rsidR="008C2592" w14:paraId="69FB182F"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018596CB" w14:textId="77777777" w:rsidR="008C2592" w:rsidRDefault="008C2592" w:rsidP="008C2592">
            <w:pPr>
              <w:numPr>
                <w:ilvl w:val="1"/>
                <w:numId w:val="45"/>
              </w:numPr>
              <w:suppressAutoHyphens/>
              <w:snapToGrid w:val="0"/>
              <w:spacing w:before="0"/>
              <w:ind w:left="0" w:firstLine="0"/>
              <w:jc w:val="center"/>
              <w:rPr>
                <w:b/>
                <w:color w:val="000000"/>
                <w:sz w:val="22"/>
                <w:lang w:bidi="ar-YE"/>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7CF69D12" w14:textId="77777777" w:rsidR="008C2592" w:rsidRDefault="008C2592" w:rsidP="008C2592">
            <w:r>
              <w:rPr>
                <w:sz w:val="22"/>
              </w:rPr>
              <w:t>Система должна обеспечивать:</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1BF4A5A4" w14:textId="77777777" w:rsidR="008C2592" w:rsidRDefault="008C2592" w:rsidP="008C2592">
            <w:pPr>
              <w:snapToGrid w:val="0"/>
              <w:rPr>
                <w:sz w:val="22"/>
              </w:rPr>
            </w:pPr>
          </w:p>
        </w:tc>
        <w:tc>
          <w:tcPr>
            <w:tcW w:w="2694" w:type="dxa"/>
            <w:gridSpan w:val="2"/>
            <w:tcBorders>
              <w:left w:val="single" w:sz="4" w:space="0" w:color="000000"/>
              <w:bottom w:val="single" w:sz="4" w:space="0" w:color="000000"/>
              <w:right w:val="single" w:sz="4" w:space="0" w:color="000000"/>
            </w:tcBorders>
            <w:shd w:val="clear" w:color="auto" w:fill="auto"/>
          </w:tcPr>
          <w:p w14:paraId="13834B63" w14:textId="77777777" w:rsidR="008C2592" w:rsidRDefault="008C2592" w:rsidP="008C2592">
            <w:pPr>
              <w:snapToGrid w:val="0"/>
              <w:rPr>
                <w:sz w:val="22"/>
              </w:rPr>
            </w:pPr>
          </w:p>
        </w:tc>
        <w:tc>
          <w:tcPr>
            <w:tcW w:w="2268" w:type="dxa"/>
            <w:gridSpan w:val="2"/>
            <w:tcBorders>
              <w:left w:val="single" w:sz="4" w:space="0" w:color="000000"/>
              <w:bottom w:val="single" w:sz="4" w:space="0" w:color="000000"/>
              <w:right w:val="single" w:sz="4" w:space="0" w:color="000000"/>
            </w:tcBorders>
            <w:shd w:val="clear" w:color="auto" w:fill="auto"/>
          </w:tcPr>
          <w:p w14:paraId="2EEFE165" w14:textId="77777777" w:rsidR="008C2592" w:rsidRDefault="008C2592" w:rsidP="008C2592">
            <w:pPr>
              <w:snapToGrid w:val="0"/>
              <w:rPr>
                <w:sz w:val="20"/>
                <w:szCs w:val="20"/>
              </w:rPr>
            </w:pPr>
          </w:p>
        </w:tc>
        <w:tc>
          <w:tcPr>
            <w:tcW w:w="1968" w:type="dxa"/>
            <w:gridSpan w:val="2"/>
            <w:tcBorders>
              <w:left w:val="single" w:sz="4" w:space="0" w:color="000000"/>
              <w:bottom w:val="single" w:sz="4" w:space="0" w:color="000000"/>
              <w:right w:val="single" w:sz="4" w:space="0" w:color="000000"/>
            </w:tcBorders>
            <w:shd w:val="clear" w:color="auto" w:fill="auto"/>
          </w:tcPr>
          <w:p w14:paraId="43A69DA8" w14:textId="77777777" w:rsidR="008C2592" w:rsidRDefault="008C2592" w:rsidP="008C2592">
            <w:pPr>
              <w:snapToGrid w:val="0"/>
              <w:rPr>
                <w:sz w:val="20"/>
                <w:szCs w:val="20"/>
              </w:rPr>
            </w:pPr>
          </w:p>
        </w:tc>
      </w:tr>
      <w:tr w:rsidR="008C2592" w14:paraId="37BA462A"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60DBC154" w14:textId="77777777" w:rsidR="008C2592" w:rsidRDefault="008C2592" w:rsidP="008C2592">
            <w:pPr>
              <w:numPr>
                <w:ilvl w:val="1"/>
                <w:numId w:val="45"/>
              </w:numPr>
              <w:suppressAutoHyphens/>
              <w:snapToGrid w:val="0"/>
              <w:spacing w:before="0"/>
              <w:ind w:left="0" w:firstLine="0"/>
              <w:jc w:val="center"/>
              <w:rPr>
                <w:b/>
                <w:color w:val="000000"/>
                <w:sz w:val="22"/>
                <w:lang w:bidi="ar-YE"/>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69948FD3" w14:textId="77777777" w:rsidR="008C2592" w:rsidRDefault="008C2592" w:rsidP="008C2592">
            <w:r>
              <w:rPr>
                <w:sz w:val="22"/>
              </w:rPr>
              <w:t>Система управления</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035E8977" w14:textId="77777777" w:rsidR="008C2592" w:rsidRDefault="008C2592" w:rsidP="008C2592">
            <w:pPr>
              <w:jc w:val="both"/>
            </w:pPr>
            <w:r>
              <w:rPr>
                <w:sz w:val="22"/>
              </w:rPr>
              <w:t>Должна иметь режимы ручного и автоматического управления</w:t>
            </w:r>
          </w:p>
        </w:tc>
        <w:tc>
          <w:tcPr>
            <w:tcW w:w="2694" w:type="dxa"/>
            <w:gridSpan w:val="2"/>
            <w:tcBorders>
              <w:left w:val="single" w:sz="4" w:space="0" w:color="000000"/>
              <w:bottom w:val="single" w:sz="4" w:space="0" w:color="000000"/>
              <w:right w:val="single" w:sz="4" w:space="0" w:color="000000"/>
            </w:tcBorders>
            <w:shd w:val="clear" w:color="auto" w:fill="auto"/>
          </w:tcPr>
          <w:p w14:paraId="5CCC5EB7" w14:textId="77777777" w:rsidR="008C2592" w:rsidRDefault="008C2592" w:rsidP="008C2592">
            <w:r>
              <w:rPr>
                <w:sz w:val="22"/>
              </w:rPr>
              <w:t>Согласие с требованием</w:t>
            </w:r>
          </w:p>
        </w:tc>
        <w:tc>
          <w:tcPr>
            <w:tcW w:w="2268" w:type="dxa"/>
            <w:gridSpan w:val="2"/>
            <w:tcBorders>
              <w:left w:val="single" w:sz="4" w:space="0" w:color="000000"/>
              <w:bottom w:val="single" w:sz="4" w:space="0" w:color="000000"/>
              <w:right w:val="single" w:sz="4" w:space="0" w:color="000000"/>
            </w:tcBorders>
            <w:shd w:val="clear" w:color="auto" w:fill="auto"/>
          </w:tcPr>
          <w:p w14:paraId="275A6D12"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5317162B" w14:textId="77777777" w:rsidR="008C2592" w:rsidRDefault="008C2592" w:rsidP="008C2592">
            <w:pPr>
              <w:snapToGrid w:val="0"/>
            </w:pPr>
          </w:p>
        </w:tc>
      </w:tr>
      <w:tr w:rsidR="008C2592" w14:paraId="5EF98286"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00228B3C"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48442555" w14:textId="77777777" w:rsidR="008C2592" w:rsidRDefault="008C2592" w:rsidP="008C2592">
            <w:r>
              <w:rPr>
                <w:sz w:val="22"/>
              </w:rPr>
              <w:t xml:space="preserve"> Управление регулятором напряжения: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795911FB" w14:textId="77777777" w:rsidR="008C2592" w:rsidRDefault="008C2592" w:rsidP="008C2592">
            <w:pPr>
              <w:rPr>
                <w:sz w:val="22"/>
              </w:rPr>
            </w:pPr>
            <w:r>
              <w:rPr>
                <w:sz w:val="22"/>
              </w:rPr>
              <w:t>Регулирование выходного напряжения согласно ГОСТ,</w:t>
            </w:r>
          </w:p>
          <w:p w14:paraId="6913CC2F" w14:textId="77777777" w:rsidR="008C2592" w:rsidRDefault="008C2592" w:rsidP="008C2592">
            <w:pPr>
              <w:rPr>
                <w:sz w:val="22"/>
              </w:rPr>
            </w:pPr>
            <w:r>
              <w:rPr>
                <w:sz w:val="22"/>
              </w:rPr>
              <w:t xml:space="preserve">изменение скорости в заданных пределах. </w:t>
            </w:r>
          </w:p>
          <w:p w14:paraId="378D069C" w14:textId="77777777" w:rsidR="008C2592" w:rsidRDefault="008C2592" w:rsidP="008C2592">
            <w:pPr>
              <w:rPr>
                <w:sz w:val="22"/>
              </w:rPr>
            </w:pPr>
            <w:r>
              <w:rPr>
                <w:sz w:val="22"/>
              </w:rPr>
              <w:lastRenderedPageBreak/>
              <w:t>Ступенчатое изменение испытательного напряжения, через заданные интервалы</w:t>
            </w:r>
          </w:p>
          <w:p w14:paraId="384358DA" w14:textId="77777777" w:rsidR="008C2592" w:rsidRDefault="008C2592" w:rsidP="008C2592">
            <w:pPr>
              <w:jc w:val="both"/>
            </w:pPr>
            <w:r>
              <w:rPr>
                <w:sz w:val="22"/>
              </w:rPr>
              <w:t xml:space="preserve">напряжения, устанавливая значение времени испытания на каждой заданной ступени напряжения. </w:t>
            </w:r>
          </w:p>
        </w:tc>
        <w:tc>
          <w:tcPr>
            <w:tcW w:w="2694" w:type="dxa"/>
            <w:gridSpan w:val="2"/>
            <w:tcBorders>
              <w:left w:val="single" w:sz="4" w:space="0" w:color="000000"/>
              <w:bottom w:val="single" w:sz="4" w:space="0" w:color="000000"/>
              <w:right w:val="single" w:sz="4" w:space="0" w:color="000000"/>
            </w:tcBorders>
            <w:shd w:val="clear" w:color="auto" w:fill="auto"/>
          </w:tcPr>
          <w:p w14:paraId="0AB4764B" w14:textId="77777777" w:rsidR="008C2592" w:rsidRDefault="008C2592" w:rsidP="008C2592">
            <w:r>
              <w:rPr>
                <w:sz w:val="22"/>
              </w:rPr>
              <w:lastRenderedPageBreak/>
              <w:t>Согласие с требованием</w:t>
            </w:r>
          </w:p>
        </w:tc>
        <w:tc>
          <w:tcPr>
            <w:tcW w:w="2268" w:type="dxa"/>
            <w:gridSpan w:val="2"/>
            <w:tcBorders>
              <w:left w:val="single" w:sz="4" w:space="0" w:color="000000"/>
              <w:bottom w:val="single" w:sz="4" w:space="0" w:color="000000"/>
              <w:right w:val="single" w:sz="4" w:space="0" w:color="000000"/>
            </w:tcBorders>
            <w:shd w:val="clear" w:color="auto" w:fill="auto"/>
          </w:tcPr>
          <w:p w14:paraId="482ADF95"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2FD023C8" w14:textId="77777777" w:rsidR="008C2592" w:rsidRDefault="008C2592" w:rsidP="008C2592">
            <w:pPr>
              <w:snapToGrid w:val="0"/>
            </w:pPr>
          </w:p>
        </w:tc>
      </w:tr>
      <w:tr w:rsidR="008C2592" w14:paraId="77A7B3EB"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25114AD6"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2370CCC2" w14:textId="77777777" w:rsidR="008C2592" w:rsidRDefault="008C2592" w:rsidP="008C2592">
            <w:r>
              <w:rPr>
                <w:sz w:val="22"/>
              </w:rPr>
              <w:t xml:space="preserve">Контроль состояния регулятора напряжения: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396C0039" w14:textId="77777777" w:rsidR="008C2592" w:rsidRDefault="008C2592" w:rsidP="008C2592">
            <w:pPr>
              <w:jc w:val="both"/>
            </w:pPr>
            <w:r>
              <w:rPr>
                <w:sz w:val="22"/>
              </w:rPr>
              <w:t xml:space="preserve">Контроль выходного напряжения, тока, контроль состояния концевых выключателей верхнего и нижнего пределов. </w:t>
            </w:r>
          </w:p>
        </w:tc>
        <w:tc>
          <w:tcPr>
            <w:tcW w:w="2694" w:type="dxa"/>
            <w:gridSpan w:val="2"/>
            <w:tcBorders>
              <w:left w:val="single" w:sz="4" w:space="0" w:color="000000"/>
              <w:bottom w:val="single" w:sz="4" w:space="0" w:color="000000"/>
              <w:right w:val="single" w:sz="4" w:space="0" w:color="000000"/>
            </w:tcBorders>
            <w:shd w:val="clear" w:color="auto" w:fill="auto"/>
          </w:tcPr>
          <w:p w14:paraId="7F516B10" w14:textId="77777777" w:rsidR="008C2592" w:rsidRDefault="008C2592" w:rsidP="008C2592">
            <w:r>
              <w:rPr>
                <w:sz w:val="22"/>
              </w:rPr>
              <w:t>Согласие с требованием</w:t>
            </w:r>
          </w:p>
        </w:tc>
        <w:tc>
          <w:tcPr>
            <w:tcW w:w="2268" w:type="dxa"/>
            <w:gridSpan w:val="2"/>
            <w:tcBorders>
              <w:left w:val="single" w:sz="4" w:space="0" w:color="000000"/>
              <w:bottom w:val="single" w:sz="4" w:space="0" w:color="000000"/>
              <w:right w:val="single" w:sz="4" w:space="0" w:color="000000"/>
            </w:tcBorders>
            <w:shd w:val="clear" w:color="auto" w:fill="auto"/>
          </w:tcPr>
          <w:p w14:paraId="71853547"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1E59D75C" w14:textId="77777777" w:rsidR="008C2592" w:rsidRDefault="008C2592" w:rsidP="008C2592">
            <w:pPr>
              <w:snapToGrid w:val="0"/>
            </w:pPr>
          </w:p>
        </w:tc>
      </w:tr>
      <w:tr w:rsidR="008C2592" w14:paraId="5E6925D3"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77AE33DB"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71085191" w14:textId="77777777" w:rsidR="008C2592" w:rsidRDefault="008C2592" w:rsidP="008C2592">
            <w:r>
              <w:rPr>
                <w:sz w:val="22"/>
              </w:rPr>
              <w:t xml:space="preserve"> Контроль индуктивности реактора: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672E0F00" w14:textId="77777777" w:rsidR="008C2592" w:rsidRDefault="008C2592" w:rsidP="008C2592">
            <w:pPr>
              <w:jc w:val="both"/>
            </w:pPr>
            <w:r>
              <w:rPr>
                <w:sz w:val="22"/>
              </w:rPr>
              <w:t xml:space="preserve">Регулирование индуктивности реактора с помощью сервопривода изменением воздушного зазора реактора. </w:t>
            </w:r>
          </w:p>
        </w:tc>
        <w:tc>
          <w:tcPr>
            <w:tcW w:w="2694" w:type="dxa"/>
            <w:gridSpan w:val="2"/>
            <w:tcBorders>
              <w:left w:val="single" w:sz="4" w:space="0" w:color="000000"/>
              <w:bottom w:val="single" w:sz="4" w:space="0" w:color="000000"/>
              <w:right w:val="single" w:sz="4" w:space="0" w:color="000000"/>
            </w:tcBorders>
            <w:shd w:val="clear" w:color="auto" w:fill="auto"/>
          </w:tcPr>
          <w:p w14:paraId="6D025F6B" w14:textId="77777777" w:rsidR="008C2592" w:rsidRDefault="008C2592" w:rsidP="008C2592">
            <w:r>
              <w:rPr>
                <w:sz w:val="22"/>
              </w:rPr>
              <w:t>Согласие с требованием</w:t>
            </w:r>
          </w:p>
        </w:tc>
        <w:tc>
          <w:tcPr>
            <w:tcW w:w="2268" w:type="dxa"/>
            <w:gridSpan w:val="2"/>
            <w:tcBorders>
              <w:left w:val="single" w:sz="4" w:space="0" w:color="000000"/>
              <w:bottom w:val="single" w:sz="4" w:space="0" w:color="000000"/>
              <w:right w:val="single" w:sz="4" w:space="0" w:color="000000"/>
            </w:tcBorders>
            <w:shd w:val="clear" w:color="auto" w:fill="auto"/>
          </w:tcPr>
          <w:p w14:paraId="0F1385B5"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7AFD31B7" w14:textId="77777777" w:rsidR="008C2592" w:rsidRDefault="008C2592" w:rsidP="008C2592">
            <w:pPr>
              <w:snapToGrid w:val="0"/>
            </w:pPr>
          </w:p>
        </w:tc>
      </w:tr>
      <w:tr w:rsidR="008C2592" w14:paraId="275297B3"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02DD02AC"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73BC2CFD" w14:textId="77777777" w:rsidR="008C2592" w:rsidRDefault="008C2592" w:rsidP="008C2592">
            <w:r>
              <w:rPr>
                <w:sz w:val="22"/>
              </w:rPr>
              <w:t xml:space="preserve">Защита от перегрузки по току: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1516E212" w14:textId="77777777" w:rsidR="008C2592" w:rsidRDefault="008C2592" w:rsidP="008C2592">
            <w:r>
              <w:rPr>
                <w:sz w:val="22"/>
              </w:rPr>
              <w:t xml:space="preserve">два уровня защиты.  </w:t>
            </w:r>
          </w:p>
        </w:tc>
        <w:tc>
          <w:tcPr>
            <w:tcW w:w="2694" w:type="dxa"/>
            <w:gridSpan w:val="2"/>
            <w:tcBorders>
              <w:left w:val="single" w:sz="4" w:space="0" w:color="000000"/>
              <w:bottom w:val="single" w:sz="4" w:space="0" w:color="000000"/>
              <w:right w:val="single" w:sz="4" w:space="0" w:color="000000"/>
            </w:tcBorders>
            <w:shd w:val="clear" w:color="auto" w:fill="auto"/>
          </w:tcPr>
          <w:p w14:paraId="29EB9632" w14:textId="77777777" w:rsidR="008C2592" w:rsidRDefault="008C2592" w:rsidP="008C2592">
            <w:r>
              <w:rPr>
                <w:sz w:val="22"/>
              </w:rPr>
              <w:t>Согласие с требованием</w:t>
            </w:r>
          </w:p>
        </w:tc>
        <w:tc>
          <w:tcPr>
            <w:tcW w:w="2268" w:type="dxa"/>
            <w:gridSpan w:val="2"/>
            <w:tcBorders>
              <w:left w:val="single" w:sz="4" w:space="0" w:color="000000"/>
              <w:bottom w:val="single" w:sz="4" w:space="0" w:color="000000"/>
              <w:right w:val="single" w:sz="4" w:space="0" w:color="000000"/>
            </w:tcBorders>
            <w:shd w:val="clear" w:color="auto" w:fill="auto"/>
          </w:tcPr>
          <w:p w14:paraId="4DEDC4D8"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35A573A7" w14:textId="77777777" w:rsidR="008C2592" w:rsidRDefault="008C2592" w:rsidP="008C2592">
            <w:pPr>
              <w:snapToGrid w:val="0"/>
            </w:pPr>
          </w:p>
        </w:tc>
      </w:tr>
      <w:tr w:rsidR="008C2592" w14:paraId="4A7D824B"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26927330"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5B59C503" w14:textId="77777777" w:rsidR="008C2592" w:rsidRDefault="008C2592" w:rsidP="008C2592">
            <w:r>
              <w:rPr>
                <w:sz w:val="22"/>
              </w:rPr>
              <w:t xml:space="preserve">Защита от перенапряжения: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1DE7F65C" w14:textId="77777777" w:rsidR="008C2592" w:rsidRDefault="008C2592" w:rsidP="008C2592">
            <w:pPr>
              <w:jc w:val="both"/>
            </w:pPr>
            <w:r>
              <w:rPr>
                <w:sz w:val="22"/>
              </w:rPr>
              <w:t>система  автоматически снижает напряжение и отключает питание, когда напряжение выходит за заданные значения</w:t>
            </w:r>
          </w:p>
        </w:tc>
        <w:tc>
          <w:tcPr>
            <w:tcW w:w="2694" w:type="dxa"/>
            <w:gridSpan w:val="2"/>
            <w:tcBorders>
              <w:left w:val="single" w:sz="4" w:space="0" w:color="000000"/>
              <w:bottom w:val="single" w:sz="4" w:space="0" w:color="000000"/>
              <w:right w:val="single" w:sz="4" w:space="0" w:color="000000"/>
            </w:tcBorders>
            <w:shd w:val="clear" w:color="auto" w:fill="auto"/>
          </w:tcPr>
          <w:p w14:paraId="66E2DAF8" w14:textId="77777777" w:rsidR="008C2592" w:rsidRDefault="008C2592" w:rsidP="008C2592">
            <w:r>
              <w:rPr>
                <w:sz w:val="22"/>
              </w:rPr>
              <w:t>Согласие с требованием</w:t>
            </w:r>
          </w:p>
        </w:tc>
        <w:tc>
          <w:tcPr>
            <w:tcW w:w="2268" w:type="dxa"/>
            <w:gridSpan w:val="2"/>
            <w:tcBorders>
              <w:left w:val="single" w:sz="4" w:space="0" w:color="000000"/>
              <w:bottom w:val="single" w:sz="4" w:space="0" w:color="000000"/>
              <w:right w:val="single" w:sz="4" w:space="0" w:color="000000"/>
            </w:tcBorders>
            <w:shd w:val="clear" w:color="auto" w:fill="auto"/>
          </w:tcPr>
          <w:p w14:paraId="27F75B19"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576EA359" w14:textId="77777777" w:rsidR="008C2592" w:rsidRDefault="008C2592" w:rsidP="008C2592">
            <w:pPr>
              <w:snapToGrid w:val="0"/>
            </w:pPr>
          </w:p>
        </w:tc>
      </w:tr>
      <w:tr w:rsidR="008C2592" w14:paraId="6F3ABE2D"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4BFC65D7"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2CDBC6D8" w14:textId="77777777" w:rsidR="008C2592" w:rsidRDefault="008C2592" w:rsidP="008C2592">
            <w:r>
              <w:rPr>
                <w:sz w:val="22"/>
              </w:rPr>
              <w:t>Защита от короткого замыкания:</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066808DD" w14:textId="77777777" w:rsidR="008C2592" w:rsidRDefault="008C2592" w:rsidP="008C2592">
            <w:pPr>
              <w:jc w:val="both"/>
            </w:pPr>
            <w:r>
              <w:rPr>
                <w:sz w:val="22"/>
              </w:rPr>
              <w:t xml:space="preserve">система посылает сигнал на отключение питания в течение не более 10 </w:t>
            </w:r>
            <w:proofErr w:type="spellStart"/>
            <w:r>
              <w:rPr>
                <w:sz w:val="22"/>
              </w:rPr>
              <w:t>мсек</w:t>
            </w:r>
            <w:proofErr w:type="spellEnd"/>
            <w:r>
              <w:rPr>
                <w:sz w:val="22"/>
              </w:rPr>
              <w:t xml:space="preserve">., при пробое </w:t>
            </w:r>
            <w:r>
              <w:rPr>
                <w:sz w:val="22"/>
              </w:rPr>
              <w:lastRenderedPageBreak/>
              <w:t>объекта испытания или перекрытии.</w:t>
            </w:r>
          </w:p>
        </w:tc>
        <w:tc>
          <w:tcPr>
            <w:tcW w:w="2694" w:type="dxa"/>
            <w:gridSpan w:val="2"/>
            <w:tcBorders>
              <w:left w:val="single" w:sz="4" w:space="0" w:color="000000"/>
              <w:bottom w:val="single" w:sz="4" w:space="0" w:color="000000"/>
              <w:right w:val="single" w:sz="4" w:space="0" w:color="000000"/>
            </w:tcBorders>
            <w:shd w:val="clear" w:color="auto" w:fill="auto"/>
          </w:tcPr>
          <w:p w14:paraId="6028C932" w14:textId="77777777" w:rsidR="008C2592" w:rsidRDefault="008C2592" w:rsidP="008C2592">
            <w:r>
              <w:rPr>
                <w:sz w:val="22"/>
              </w:rPr>
              <w:lastRenderedPageBreak/>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17BB64E0"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0B199376" w14:textId="77777777" w:rsidR="008C2592" w:rsidRDefault="008C2592" w:rsidP="008C2592">
            <w:pPr>
              <w:snapToGrid w:val="0"/>
            </w:pPr>
          </w:p>
        </w:tc>
      </w:tr>
      <w:tr w:rsidR="008C2592" w14:paraId="7080A50B"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3B9EB9E9"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534EF955" w14:textId="77777777" w:rsidR="008C2592" w:rsidRDefault="008C2592" w:rsidP="008C2592">
            <w:pPr>
              <w:snapToGrid w:val="0"/>
              <w:rPr>
                <w:sz w:val="22"/>
              </w:rPr>
            </w:pPr>
          </w:p>
          <w:p w14:paraId="17C01BFB" w14:textId="77777777" w:rsidR="008C2592" w:rsidRDefault="008C2592" w:rsidP="008C2592">
            <w:r>
              <w:rPr>
                <w:sz w:val="22"/>
              </w:rPr>
              <w:t xml:space="preserve">- Кнопка аварийного отключения: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3FFE2774" w14:textId="77777777" w:rsidR="008C2592" w:rsidRDefault="008C2592" w:rsidP="008C2592">
            <w:pPr>
              <w:jc w:val="both"/>
            </w:pPr>
            <w:r>
              <w:rPr>
                <w:sz w:val="22"/>
              </w:rPr>
              <w:t>для отключения питания вручную, при аварийной ситуации.</w:t>
            </w:r>
          </w:p>
        </w:tc>
        <w:tc>
          <w:tcPr>
            <w:tcW w:w="2694" w:type="dxa"/>
            <w:gridSpan w:val="2"/>
            <w:tcBorders>
              <w:left w:val="single" w:sz="4" w:space="0" w:color="000000"/>
              <w:bottom w:val="single" w:sz="4" w:space="0" w:color="000000"/>
              <w:right w:val="single" w:sz="4" w:space="0" w:color="000000"/>
            </w:tcBorders>
            <w:shd w:val="clear" w:color="auto" w:fill="auto"/>
          </w:tcPr>
          <w:p w14:paraId="143C5A9F" w14:textId="77777777" w:rsidR="008C2592" w:rsidRDefault="008C2592" w:rsidP="008C2592">
            <w:r>
              <w:rPr>
                <w:sz w:val="22"/>
              </w:rPr>
              <w:t>Согласие с требованием</w:t>
            </w:r>
          </w:p>
        </w:tc>
        <w:tc>
          <w:tcPr>
            <w:tcW w:w="2268" w:type="dxa"/>
            <w:gridSpan w:val="2"/>
            <w:tcBorders>
              <w:left w:val="single" w:sz="4" w:space="0" w:color="000000"/>
              <w:bottom w:val="single" w:sz="4" w:space="0" w:color="000000"/>
              <w:right w:val="single" w:sz="4" w:space="0" w:color="000000"/>
            </w:tcBorders>
            <w:shd w:val="clear" w:color="auto" w:fill="auto"/>
          </w:tcPr>
          <w:p w14:paraId="6A6D3231"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7A2B76FC" w14:textId="77777777" w:rsidR="008C2592" w:rsidRDefault="008C2592" w:rsidP="008C2592">
            <w:pPr>
              <w:snapToGrid w:val="0"/>
            </w:pPr>
          </w:p>
        </w:tc>
      </w:tr>
      <w:tr w:rsidR="008C2592" w14:paraId="10946DD6"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12488ECF"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049B5FC3" w14:textId="77777777" w:rsidR="008C2592" w:rsidRDefault="008C2592" w:rsidP="008C2592">
            <w:r>
              <w:rPr>
                <w:sz w:val="22"/>
              </w:rPr>
              <w:t>Аппаратные средства:</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57B57708" w14:textId="77777777" w:rsidR="008C2592" w:rsidRDefault="008C2592" w:rsidP="008C2592">
            <w:pPr>
              <w:snapToGrid w:val="0"/>
              <w:rPr>
                <w:sz w:val="22"/>
              </w:rPr>
            </w:pPr>
          </w:p>
        </w:tc>
        <w:tc>
          <w:tcPr>
            <w:tcW w:w="2694" w:type="dxa"/>
            <w:gridSpan w:val="2"/>
            <w:tcBorders>
              <w:left w:val="single" w:sz="4" w:space="0" w:color="000000"/>
              <w:bottom w:val="single" w:sz="4" w:space="0" w:color="000000"/>
              <w:right w:val="single" w:sz="4" w:space="0" w:color="000000"/>
            </w:tcBorders>
            <w:shd w:val="clear" w:color="auto" w:fill="auto"/>
          </w:tcPr>
          <w:p w14:paraId="67A45AC6" w14:textId="77777777" w:rsidR="008C2592" w:rsidRDefault="008C2592" w:rsidP="008C2592">
            <w:pPr>
              <w:snapToGrid w:val="0"/>
              <w:rPr>
                <w:sz w:val="22"/>
              </w:rPr>
            </w:pPr>
          </w:p>
        </w:tc>
        <w:tc>
          <w:tcPr>
            <w:tcW w:w="2268" w:type="dxa"/>
            <w:gridSpan w:val="2"/>
            <w:tcBorders>
              <w:left w:val="single" w:sz="4" w:space="0" w:color="000000"/>
              <w:bottom w:val="single" w:sz="4" w:space="0" w:color="000000"/>
              <w:right w:val="single" w:sz="4" w:space="0" w:color="000000"/>
            </w:tcBorders>
            <w:shd w:val="clear" w:color="auto" w:fill="auto"/>
          </w:tcPr>
          <w:p w14:paraId="273B5B36" w14:textId="77777777" w:rsidR="008C2592" w:rsidRDefault="008C2592" w:rsidP="008C2592">
            <w:pPr>
              <w:snapToGrid w:val="0"/>
              <w:rPr>
                <w:sz w:val="22"/>
              </w:rPr>
            </w:pPr>
          </w:p>
        </w:tc>
        <w:tc>
          <w:tcPr>
            <w:tcW w:w="1968" w:type="dxa"/>
            <w:gridSpan w:val="2"/>
            <w:tcBorders>
              <w:left w:val="single" w:sz="4" w:space="0" w:color="000000"/>
              <w:bottom w:val="single" w:sz="4" w:space="0" w:color="000000"/>
              <w:right w:val="single" w:sz="4" w:space="0" w:color="000000"/>
            </w:tcBorders>
            <w:shd w:val="clear" w:color="auto" w:fill="auto"/>
          </w:tcPr>
          <w:p w14:paraId="2B26F512" w14:textId="77777777" w:rsidR="008C2592" w:rsidRDefault="008C2592" w:rsidP="008C2592">
            <w:pPr>
              <w:snapToGrid w:val="0"/>
              <w:rPr>
                <w:sz w:val="22"/>
              </w:rPr>
            </w:pPr>
          </w:p>
        </w:tc>
      </w:tr>
      <w:tr w:rsidR="008C2592" w14:paraId="567C34AE"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29466A5C"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0D6B0711" w14:textId="77777777" w:rsidR="008C2592" w:rsidRDefault="008C2592" w:rsidP="008C2592">
            <w:r>
              <w:rPr>
                <w:sz w:val="22"/>
              </w:rPr>
              <w:t>Промышленный компьютер</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5DFAE121" w14:textId="77777777" w:rsidR="008C2592" w:rsidRDefault="008C2592" w:rsidP="008C2592">
            <w:pPr>
              <w:jc w:val="both"/>
            </w:pPr>
            <w:r>
              <w:rPr>
                <w:sz w:val="22"/>
              </w:rPr>
              <w:t>Экран  не ниже 21-24'' LCD, процессор не ниже Р4, жесткий диск не менее 500 Гб, оперативная память не менее 4 Гб,  Принтер лазерный.</w:t>
            </w:r>
          </w:p>
        </w:tc>
        <w:tc>
          <w:tcPr>
            <w:tcW w:w="2694" w:type="dxa"/>
            <w:gridSpan w:val="2"/>
            <w:tcBorders>
              <w:left w:val="single" w:sz="4" w:space="0" w:color="000000"/>
              <w:bottom w:val="single" w:sz="4" w:space="0" w:color="000000"/>
              <w:right w:val="single" w:sz="4" w:space="0" w:color="000000"/>
            </w:tcBorders>
            <w:shd w:val="clear" w:color="auto" w:fill="auto"/>
          </w:tcPr>
          <w:p w14:paraId="7C9B938A"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77780C31"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5378A5C4" w14:textId="77777777" w:rsidR="008C2592" w:rsidRDefault="008C2592" w:rsidP="008C2592">
            <w:pPr>
              <w:snapToGrid w:val="0"/>
            </w:pPr>
          </w:p>
        </w:tc>
      </w:tr>
      <w:tr w:rsidR="008C2592" w14:paraId="34EBC7C2"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75FDE74D"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289F6AFD" w14:textId="77777777" w:rsidR="008C2592" w:rsidRDefault="008C2592" w:rsidP="008C2592">
            <w:r>
              <w:rPr>
                <w:sz w:val="22"/>
              </w:rPr>
              <w:t xml:space="preserve">Частота ввода/вывода: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06D822B0" w14:textId="77777777" w:rsidR="008C2592" w:rsidRDefault="008C2592" w:rsidP="008C2592">
            <w:pPr>
              <w:jc w:val="both"/>
            </w:pPr>
            <w:r>
              <w:rPr>
                <w:sz w:val="22"/>
              </w:rPr>
              <w:t>16 бит, 8 каналов, скорость обмена 100 кГц</w:t>
            </w:r>
          </w:p>
        </w:tc>
        <w:tc>
          <w:tcPr>
            <w:tcW w:w="2694" w:type="dxa"/>
            <w:gridSpan w:val="2"/>
            <w:tcBorders>
              <w:left w:val="single" w:sz="4" w:space="0" w:color="000000"/>
              <w:bottom w:val="single" w:sz="4" w:space="0" w:color="000000"/>
              <w:right w:val="single" w:sz="4" w:space="0" w:color="000000"/>
            </w:tcBorders>
            <w:shd w:val="clear" w:color="auto" w:fill="auto"/>
          </w:tcPr>
          <w:p w14:paraId="2CB764F3"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12A87BCC"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64A1F974" w14:textId="77777777" w:rsidR="008C2592" w:rsidRDefault="008C2592" w:rsidP="008C2592">
            <w:pPr>
              <w:snapToGrid w:val="0"/>
            </w:pPr>
          </w:p>
        </w:tc>
      </w:tr>
      <w:tr w:rsidR="008C2592" w14:paraId="40007FB2"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545B378A"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4A6E8FB6" w14:textId="77777777" w:rsidR="008C2592" w:rsidRDefault="008C2592" w:rsidP="008C2592">
            <w:r>
              <w:rPr>
                <w:sz w:val="22"/>
              </w:rPr>
              <w:t xml:space="preserve">Разделительный трансформатор: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0E8C0626" w14:textId="77777777" w:rsidR="008C2592" w:rsidRDefault="008C2592" w:rsidP="008C2592">
            <w:pPr>
              <w:jc w:val="center"/>
            </w:pPr>
            <w:r>
              <w:rPr>
                <w:sz w:val="22"/>
              </w:rPr>
              <w:t>уровень изоляции ≥ 2 кВ</w:t>
            </w:r>
          </w:p>
        </w:tc>
        <w:tc>
          <w:tcPr>
            <w:tcW w:w="2694" w:type="dxa"/>
            <w:gridSpan w:val="2"/>
            <w:tcBorders>
              <w:left w:val="single" w:sz="4" w:space="0" w:color="000000"/>
              <w:bottom w:val="single" w:sz="4" w:space="0" w:color="000000"/>
              <w:right w:val="single" w:sz="4" w:space="0" w:color="000000"/>
            </w:tcBorders>
            <w:shd w:val="clear" w:color="auto" w:fill="auto"/>
          </w:tcPr>
          <w:p w14:paraId="2CD488CB"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709094EE"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75AE6FB6" w14:textId="77777777" w:rsidR="008C2592" w:rsidRDefault="008C2592" w:rsidP="008C2592">
            <w:pPr>
              <w:snapToGrid w:val="0"/>
            </w:pPr>
          </w:p>
        </w:tc>
      </w:tr>
      <w:tr w:rsidR="008C2592" w14:paraId="4870CB96"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6E2F9CC3"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339DE186" w14:textId="77777777" w:rsidR="008C2592" w:rsidRDefault="008C2592" w:rsidP="008C2592">
            <w:r>
              <w:rPr>
                <w:sz w:val="22"/>
              </w:rPr>
              <w:t xml:space="preserve">Пульт управления: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4AE18EBF" w14:textId="77777777" w:rsidR="008C2592" w:rsidRDefault="008C2592" w:rsidP="008C2592">
            <w:pPr>
              <w:jc w:val="both"/>
            </w:pPr>
            <w:r>
              <w:rPr>
                <w:sz w:val="22"/>
              </w:rPr>
              <w:t>полностью экранирован, бесперебойный источник питания</w:t>
            </w:r>
          </w:p>
        </w:tc>
        <w:tc>
          <w:tcPr>
            <w:tcW w:w="2694" w:type="dxa"/>
            <w:gridSpan w:val="2"/>
            <w:tcBorders>
              <w:left w:val="single" w:sz="4" w:space="0" w:color="000000"/>
              <w:bottom w:val="single" w:sz="4" w:space="0" w:color="000000"/>
              <w:right w:val="single" w:sz="4" w:space="0" w:color="000000"/>
            </w:tcBorders>
            <w:shd w:val="clear" w:color="auto" w:fill="auto"/>
          </w:tcPr>
          <w:p w14:paraId="4A2E10A6"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64419348"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42BC2F56" w14:textId="77777777" w:rsidR="008C2592" w:rsidRDefault="008C2592" w:rsidP="008C2592">
            <w:pPr>
              <w:snapToGrid w:val="0"/>
            </w:pPr>
          </w:p>
        </w:tc>
      </w:tr>
      <w:tr w:rsidR="008C2592" w14:paraId="6B3B32BD"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2A3F0F10" w14:textId="77777777" w:rsidR="008C2592" w:rsidRDefault="008C2592" w:rsidP="008C2592">
            <w:pPr>
              <w:numPr>
                <w:ilvl w:val="1"/>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50319CEC" w14:textId="77777777" w:rsidR="008C2592" w:rsidRDefault="008C2592" w:rsidP="008C2592">
            <w:r>
              <w:rPr>
                <w:sz w:val="22"/>
              </w:rPr>
              <w:t xml:space="preserve">Аналоговый разделитель сигналов с развязкой: </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1A5DE7D9" w14:textId="77777777" w:rsidR="008C2592" w:rsidRDefault="008C2592" w:rsidP="008C2592">
            <w:pPr>
              <w:jc w:val="center"/>
            </w:pPr>
            <w:r>
              <w:rPr>
                <w:sz w:val="22"/>
              </w:rPr>
              <w:t>8 каналов, 250 кГц, 2400 В</w:t>
            </w:r>
          </w:p>
        </w:tc>
        <w:tc>
          <w:tcPr>
            <w:tcW w:w="2694" w:type="dxa"/>
            <w:gridSpan w:val="2"/>
            <w:tcBorders>
              <w:left w:val="single" w:sz="4" w:space="0" w:color="000000"/>
              <w:bottom w:val="single" w:sz="4" w:space="0" w:color="000000"/>
              <w:right w:val="single" w:sz="4" w:space="0" w:color="000000"/>
            </w:tcBorders>
            <w:shd w:val="clear" w:color="auto" w:fill="auto"/>
          </w:tcPr>
          <w:p w14:paraId="1F9428B4"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11EA5610"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65F46107" w14:textId="77777777" w:rsidR="008C2592" w:rsidRDefault="008C2592" w:rsidP="008C2592">
            <w:pPr>
              <w:snapToGrid w:val="0"/>
            </w:pPr>
          </w:p>
        </w:tc>
      </w:tr>
      <w:tr w:rsidR="008C2592" w14:paraId="2CA91A34"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59167DC3" w14:textId="77777777" w:rsidR="008C2592" w:rsidRDefault="008C2592" w:rsidP="008C2592">
            <w:pPr>
              <w:numPr>
                <w:ilvl w:val="0"/>
                <w:numId w:val="45"/>
              </w:numPr>
              <w:suppressAutoHyphens/>
              <w:snapToGrid w:val="0"/>
              <w:spacing w:before="0"/>
              <w:ind w:left="0" w:firstLine="0"/>
              <w:jc w:val="center"/>
              <w:rPr>
                <w:sz w:val="22"/>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4EE37A7B" w14:textId="77777777" w:rsidR="008C2592" w:rsidRDefault="008C2592" w:rsidP="008C2592">
            <w:pPr>
              <w:pStyle w:val="Default"/>
            </w:pPr>
            <w:r>
              <w:rPr>
                <w:b/>
                <w:sz w:val="22"/>
                <w:szCs w:val="22"/>
              </w:rPr>
              <w:t>Контейнер</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07DE95F5" w14:textId="77777777" w:rsidR="008C2592" w:rsidRDefault="008C2592" w:rsidP="008C2592">
            <w:pPr>
              <w:snapToGrid w:val="0"/>
              <w:rPr>
                <w:b/>
                <w:color w:val="000000"/>
                <w:sz w:val="22"/>
                <w:lang w:val="en-US"/>
              </w:rPr>
            </w:pPr>
          </w:p>
        </w:tc>
        <w:tc>
          <w:tcPr>
            <w:tcW w:w="2694" w:type="dxa"/>
            <w:gridSpan w:val="2"/>
            <w:tcBorders>
              <w:left w:val="single" w:sz="4" w:space="0" w:color="000000"/>
              <w:bottom w:val="single" w:sz="4" w:space="0" w:color="000000"/>
              <w:right w:val="single" w:sz="4" w:space="0" w:color="000000"/>
            </w:tcBorders>
            <w:shd w:val="clear" w:color="auto" w:fill="auto"/>
          </w:tcPr>
          <w:p w14:paraId="012B803F" w14:textId="77777777" w:rsidR="008C2592" w:rsidRDefault="008C2592" w:rsidP="008C2592">
            <w:r>
              <w:rPr>
                <w:sz w:val="22"/>
              </w:rPr>
              <w:t>Указать наименование товара</w:t>
            </w:r>
          </w:p>
        </w:tc>
        <w:tc>
          <w:tcPr>
            <w:tcW w:w="2268" w:type="dxa"/>
            <w:gridSpan w:val="2"/>
            <w:tcBorders>
              <w:left w:val="single" w:sz="4" w:space="0" w:color="000000"/>
              <w:bottom w:val="single" w:sz="4" w:space="0" w:color="000000"/>
              <w:right w:val="single" w:sz="4" w:space="0" w:color="000000"/>
            </w:tcBorders>
            <w:shd w:val="clear" w:color="auto" w:fill="auto"/>
          </w:tcPr>
          <w:p w14:paraId="7CE392C0" w14:textId="77777777" w:rsidR="008C2592" w:rsidRDefault="008C2592" w:rsidP="008C2592">
            <w:pPr>
              <w:snapToGrid w:val="0"/>
              <w:rPr>
                <w:sz w:val="20"/>
                <w:szCs w:val="20"/>
              </w:rPr>
            </w:pPr>
          </w:p>
        </w:tc>
        <w:tc>
          <w:tcPr>
            <w:tcW w:w="1968" w:type="dxa"/>
            <w:gridSpan w:val="2"/>
            <w:tcBorders>
              <w:left w:val="single" w:sz="4" w:space="0" w:color="000000"/>
              <w:bottom w:val="single" w:sz="4" w:space="0" w:color="000000"/>
              <w:right w:val="single" w:sz="4" w:space="0" w:color="000000"/>
            </w:tcBorders>
            <w:shd w:val="clear" w:color="auto" w:fill="auto"/>
          </w:tcPr>
          <w:p w14:paraId="4181D3DA" w14:textId="77777777" w:rsidR="008C2592" w:rsidRDefault="008C2592" w:rsidP="008C2592">
            <w:pPr>
              <w:snapToGrid w:val="0"/>
              <w:rPr>
                <w:sz w:val="20"/>
                <w:szCs w:val="20"/>
              </w:rPr>
            </w:pPr>
          </w:p>
        </w:tc>
      </w:tr>
      <w:tr w:rsidR="008C2592" w14:paraId="1D9DC0E9"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5F05B8" w14:textId="77777777" w:rsidR="008C2592" w:rsidRDefault="008C2592" w:rsidP="008C2592">
            <w:pPr>
              <w:snapToGrid w:val="0"/>
              <w:jc w:val="center"/>
              <w:rPr>
                <w:sz w:val="22"/>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6B52F6" w14:textId="77777777" w:rsidR="008C2592" w:rsidRDefault="008C2592" w:rsidP="008C2592">
            <w:pPr>
              <w:pStyle w:val="Default"/>
              <w:snapToGrid w:val="0"/>
            </w:pPr>
            <w:r>
              <w:rPr>
                <w:sz w:val="22"/>
                <w:szCs w:val="22"/>
              </w:rPr>
              <w:t>Исполнение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5A8F99" w14:textId="77777777" w:rsidR="008C2592" w:rsidRDefault="008C2592" w:rsidP="008C2592">
            <w:pPr>
              <w:snapToGrid w:val="0"/>
              <w:jc w:val="both"/>
              <w:rPr>
                <w:sz w:val="22"/>
              </w:rPr>
            </w:pPr>
            <w:r>
              <w:rPr>
                <w:sz w:val="22"/>
              </w:rPr>
              <w:t xml:space="preserve">Металлический, цельносварной, герметичный. Усиление пола, крыши, каркас ворот из профильной трубы толщиной не менее 3 мм. Обшивка стен и ворот- профилированный лист. Обшивка крыши -плоский лист. Настил пола-лист стальной с рифлением (ГОСТ 8568-77) толщиной не менее 3 мм. Окна из металлического листа толщиной не менее 1,5 мм, дверь боковая для обследования оборудования из металлического листа толщиной не менее 2 мм. </w:t>
            </w:r>
          </w:p>
          <w:p w14:paraId="5B438718" w14:textId="77777777" w:rsidR="008C2592" w:rsidRDefault="008C2592" w:rsidP="008C2592">
            <w:pPr>
              <w:snapToGrid w:val="0"/>
              <w:rPr>
                <w:sz w:val="22"/>
              </w:rPr>
            </w:pPr>
            <w:r>
              <w:rPr>
                <w:sz w:val="22"/>
              </w:rPr>
              <w:t xml:space="preserve">Уплотнения: </w:t>
            </w:r>
          </w:p>
          <w:p w14:paraId="48A28B7F" w14:textId="77777777" w:rsidR="008C2592" w:rsidRDefault="008C2592" w:rsidP="008C2592">
            <w:pPr>
              <w:snapToGrid w:val="0"/>
              <w:rPr>
                <w:sz w:val="22"/>
              </w:rPr>
            </w:pPr>
            <w:r>
              <w:rPr>
                <w:sz w:val="22"/>
              </w:rPr>
              <w:t xml:space="preserve">ворот - накладные П-образные </w:t>
            </w:r>
            <w:proofErr w:type="spellStart"/>
            <w:r>
              <w:rPr>
                <w:sz w:val="22"/>
              </w:rPr>
              <w:t>резино</w:t>
            </w:r>
            <w:proofErr w:type="spellEnd"/>
            <w:r>
              <w:rPr>
                <w:sz w:val="22"/>
              </w:rPr>
              <w:t>-пластиковые;</w:t>
            </w:r>
          </w:p>
          <w:p w14:paraId="1ECE5092" w14:textId="77777777" w:rsidR="008C2592" w:rsidRDefault="008C2592" w:rsidP="008C2592">
            <w:pPr>
              <w:snapToGrid w:val="0"/>
              <w:jc w:val="both"/>
              <w:rPr>
                <w:sz w:val="22"/>
              </w:rPr>
            </w:pPr>
            <w:r>
              <w:rPr>
                <w:sz w:val="22"/>
              </w:rPr>
              <w:t>двери -  D-образный резиновый профиль;</w:t>
            </w:r>
          </w:p>
          <w:p w14:paraId="6BF5A4D0" w14:textId="77777777" w:rsidR="008C2592" w:rsidRDefault="008C2592" w:rsidP="008C2592">
            <w:pPr>
              <w:snapToGrid w:val="0"/>
              <w:jc w:val="both"/>
              <w:rPr>
                <w:sz w:val="22"/>
              </w:rPr>
            </w:pPr>
            <w:r>
              <w:rPr>
                <w:sz w:val="22"/>
              </w:rPr>
              <w:t xml:space="preserve">окон – профиль </w:t>
            </w:r>
            <w:proofErr w:type="spellStart"/>
            <w:r>
              <w:rPr>
                <w:sz w:val="22"/>
              </w:rPr>
              <w:t>Mesan</w:t>
            </w:r>
            <w:proofErr w:type="spellEnd"/>
            <w:r>
              <w:rPr>
                <w:sz w:val="22"/>
              </w:rPr>
              <w:t xml:space="preserve"> 340.09.103 или аналог.</w:t>
            </w:r>
          </w:p>
          <w:p w14:paraId="49C0AD1B" w14:textId="77777777" w:rsidR="008C2592" w:rsidRDefault="008C2592" w:rsidP="008C2592">
            <w:pPr>
              <w:snapToGrid w:val="0"/>
              <w:jc w:val="both"/>
              <w:rPr>
                <w:sz w:val="22"/>
              </w:rPr>
            </w:pPr>
            <w:r>
              <w:rPr>
                <w:sz w:val="22"/>
              </w:rPr>
              <w:lastRenderedPageBreak/>
              <w:t>Запорные устройства:</w:t>
            </w:r>
          </w:p>
          <w:p w14:paraId="7FBDD439" w14:textId="77777777" w:rsidR="008C2592" w:rsidRDefault="008C2592" w:rsidP="008C2592">
            <w:pPr>
              <w:snapToGrid w:val="0"/>
              <w:jc w:val="both"/>
              <w:rPr>
                <w:sz w:val="22"/>
              </w:rPr>
            </w:pPr>
            <w:r>
              <w:rPr>
                <w:sz w:val="22"/>
              </w:rPr>
              <w:t>ворот - штанговый замок с контейнерной рукояткой; боковой двери - замок трехточечный;</w:t>
            </w:r>
          </w:p>
          <w:p w14:paraId="308392BB" w14:textId="77777777" w:rsidR="008C2592" w:rsidRDefault="008C2592" w:rsidP="008C2592">
            <w:pPr>
              <w:snapToGrid w:val="0"/>
              <w:jc w:val="both"/>
              <w:rPr>
                <w:sz w:val="22"/>
              </w:rPr>
            </w:pPr>
            <w:r>
              <w:rPr>
                <w:sz w:val="22"/>
              </w:rPr>
              <w:t>окон - замок для металлических шкафов с поворотом ручки на четверть оборота.</w:t>
            </w:r>
          </w:p>
          <w:p w14:paraId="42A0EBDF" w14:textId="77777777" w:rsidR="008C2592" w:rsidRDefault="008C2592" w:rsidP="008C2592">
            <w:pPr>
              <w:snapToGrid w:val="0"/>
              <w:jc w:val="both"/>
              <w:rPr>
                <w:sz w:val="22"/>
              </w:rPr>
            </w:pPr>
            <w:r>
              <w:rPr>
                <w:sz w:val="22"/>
              </w:rPr>
              <w:t>Петли ворот - петли контейнерные 130*61 с кронштейнами. Не менее 3 петель на каждый створ ворот.</w:t>
            </w:r>
          </w:p>
          <w:p w14:paraId="32859EFB" w14:textId="77777777" w:rsidR="008C2592" w:rsidRDefault="008C2592" w:rsidP="008C2592">
            <w:pPr>
              <w:snapToGrid w:val="0"/>
              <w:jc w:val="both"/>
              <w:rPr>
                <w:sz w:val="22"/>
              </w:rPr>
            </w:pPr>
            <w:r>
              <w:rPr>
                <w:sz w:val="22"/>
              </w:rPr>
              <w:t>Фитинги - угловые крепления морских контейнеров ГОСТ 51891 (20527)/ИСО 1161-84 / либо аналог. Комплект угловых фитингов – 8 шт.</w:t>
            </w:r>
          </w:p>
          <w:p w14:paraId="4B30DC46" w14:textId="77777777" w:rsidR="008C2592" w:rsidRDefault="008C2592" w:rsidP="008C2592">
            <w:pPr>
              <w:pStyle w:val="afff7"/>
              <w:widowControl w:val="0"/>
              <w:spacing w:after="0"/>
              <w:jc w:val="both"/>
            </w:pPr>
            <w:r>
              <w:rPr>
                <w:sz w:val="22"/>
                <w:szCs w:val="22"/>
                <w:lang w:val="ru-RU"/>
              </w:rPr>
              <w:t>Установка должна иметь стационарную лестницу, позволяющую подняться на крышу установки.</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2C7F4225" w14:textId="77777777" w:rsidR="008C2592" w:rsidRDefault="008C2592" w:rsidP="008C2592">
            <w:pPr>
              <w:snapToGrid w:val="0"/>
            </w:pPr>
            <w:r>
              <w:rPr>
                <w:sz w:val="22"/>
              </w:rPr>
              <w:lastRenderedPageBreak/>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291961AE" w14:textId="77777777" w:rsidR="008C2592" w:rsidRDefault="008C2592" w:rsidP="008C2592">
            <w:pPr>
              <w:snapToGrid w:val="0"/>
              <w:rPr>
                <w:color w:val="000000"/>
                <w:sz w:val="20"/>
                <w:szCs w:val="20"/>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4DC51AB0" w14:textId="77777777" w:rsidR="008C2592" w:rsidRDefault="008C2592" w:rsidP="008C2592">
            <w:pPr>
              <w:snapToGrid w:val="0"/>
              <w:rPr>
                <w:color w:val="000000"/>
                <w:sz w:val="20"/>
                <w:szCs w:val="20"/>
              </w:rPr>
            </w:pPr>
          </w:p>
        </w:tc>
      </w:tr>
      <w:tr w:rsidR="008C2592" w14:paraId="61A62A0B" w14:textId="77777777" w:rsidTr="008C2592">
        <w:trPr>
          <w:jc w:val="center"/>
        </w:trPr>
        <w:tc>
          <w:tcPr>
            <w:tcW w:w="17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FE5E7F" w14:textId="77777777" w:rsidR="008C2592" w:rsidRDefault="008C2592" w:rsidP="008C2592">
            <w:pPr>
              <w:numPr>
                <w:ilvl w:val="1"/>
                <w:numId w:val="45"/>
              </w:numPr>
              <w:suppressAutoHyphens/>
              <w:snapToGrid w:val="0"/>
              <w:spacing w:before="0"/>
              <w:ind w:left="0" w:firstLine="0"/>
              <w:jc w:val="center"/>
              <w:rPr>
                <w:color w:val="000000"/>
                <w:sz w:val="20"/>
                <w:szCs w:val="20"/>
              </w:rPr>
            </w:pPr>
          </w:p>
        </w:tc>
        <w:tc>
          <w:tcPr>
            <w:tcW w:w="34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BFC4A" w14:textId="77777777" w:rsidR="008C2592" w:rsidRDefault="008C2592" w:rsidP="008C2592">
            <w:pPr>
              <w:pStyle w:val="Default"/>
              <w:snapToGrid w:val="0"/>
            </w:pPr>
            <w:r>
              <w:rPr>
                <w:sz w:val="22"/>
                <w:szCs w:val="22"/>
              </w:rPr>
              <w:t>Степень защиты, не ниже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8A67AB" w14:textId="77777777" w:rsidR="008C2592" w:rsidRDefault="008C2592" w:rsidP="008C2592">
            <w:pPr>
              <w:snapToGrid w:val="0"/>
              <w:jc w:val="center"/>
            </w:pPr>
            <w:r>
              <w:rPr>
                <w:sz w:val="22"/>
              </w:rPr>
              <w:t>IP21</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14:paraId="0FB7DB39" w14:textId="77777777" w:rsidR="008C2592" w:rsidRDefault="008C2592" w:rsidP="008C2592">
            <w:r>
              <w:rPr>
                <w:sz w:val="22"/>
              </w:rPr>
              <w:t>Указать технические и функциональные характеристики</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1B61D3DB" w14:textId="77777777" w:rsidR="008C2592" w:rsidRDefault="008C2592" w:rsidP="008C2592">
            <w:pPr>
              <w:snapToGrid w:val="0"/>
              <w:rPr>
                <w:color w:val="000000"/>
                <w:sz w:val="20"/>
                <w:szCs w:val="20"/>
              </w:rPr>
            </w:pPr>
          </w:p>
        </w:tc>
        <w:tc>
          <w:tcPr>
            <w:tcW w:w="1968" w:type="dxa"/>
            <w:gridSpan w:val="2"/>
            <w:tcBorders>
              <w:top w:val="single" w:sz="4" w:space="0" w:color="000000"/>
              <w:left w:val="single" w:sz="4" w:space="0" w:color="000000"/>
              <w:bottom w:val="single" w:sz="4" w:space="0" w:color="000000"/>
              <w:right w:val="single" w:sz="4" w:space="0" w:color="000000"/>
            </w:tcBorders>
            <w:shd w:val="clear" w:color="auto" w:fill="auto"/>
          </w:tcPr>
          <w:p w14:paraId="13092A3D" w14:textId="77777777" w:rsidR="008C2592" w:rsidRDefault="008C2592" w:rsidP="008C2592">
            <w:pPr>
              <w:snapToGrid w:val="0"/>
              <w:rPr>
                <w:color w:val="000000"/>
                <w:sz w:val="20"/>
                <w:szCs w:val="20"/>
              </w:rPr>
            </w:pPr>
          </w:p>
        </w:tc>
      </w:tr>
      <w:tr w:rsidR="008C2592" w14:paraId="7B4601A8"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3EA7D791" w14:textId="77777777" w:rsidR="008C2592" w:rsidRDefault="008C2592" w:rsidP="008C2592">
            <w:pPr>
              <w:numPr>
                <w:ilvl w:val="1"/>
                <w:numId w:val="45"/>
              </w:numPr>
              <w:suppressAutoHyphens/>
              <w:snapToGrid w:val="0"/>
              <w:spacing w:before="0"/>
              <w:ind w:left="0" w:firstLine="0"/>
              <w:jc w:val="center"/>
              <w:rPr>
                <w:color w:val="000000"/>
                <w:sz w:val="20"/>
                <w:szCs w:val="20"/>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48059AE9" w14:textId="77777777" w:rsidR="008C2592" w:rsidRDefault="008C2592" w:rsidP="008C2592">
            <w:pPr>
              <w:pStyle w:val="Default"/>
              <w:snapToGrid w:val="0"/>
            </w:pPr>
            <w:r>
              <w:rPr>
                <w:sz w:val="22"/>
                <w:szCs w:val="22"/>
              </w:rPr>
              <w:t>Цвет</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1A14B031" w14:textId="77777777" w:rsidR="008C2592" w:rsidRDefault="008C2592" w:rsidP="008C2592">
            <w:pPr>
              <w:snapToGrid w:val="0"/>
              <w:rPr>
                <w:sz w:val="22"/>
              </w:rPr>
            </w:pPr>
            <w:r>
              <w:rPr>
                <w:sz w:val="22"/>
              </w:rPr>
              <w:t xml:space="preserve">Основной: один из RAL7035, RAL7038, RAL7040, RAL7044 </w:t>
            </w:r>
          </w:p>
          <w:p w14:paraId="26B80F95" w14:textId="77777777" w:rsidR="008C2592" w:rsidRDefault="008C2592" w:rsidP="008C2592">
            <w:pPr>
              <w:snapToGrid w:val="0"/>
            </w:pPr>
            <w:r>
              <w:rPr>
                <w:sz w:val="22"/>
              </w:rPr>
              <w:t>Окантовка: RAL9005 или аналог того же оттенка</w:t>
            </w:r>
          </w:p>
        </w:tc>
        <w:tc>
          <w:tcPr>
            <w:tcW w:w="2694" w:type="dxa"/>
            <w:gridSpan w:val="2"/>
            <w:tcBorders>
              <w:left w:val="single" w:sz="4" w:space="0" w:color="000000"/>
              <w:bottom w:val="single" w:sz="4" w:space="0" w:color="000000"/>
              <w:right w:val="single" w:sz="4" w:space="0" w:color="000000"/>
            </w:tcBorders>
            <w:shd w:val="clear" w:color="auto" w:fill="auto"/>
          </w:tcPr>
          <w:p w14:paraId="7E3AA16A"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2A4F5AFE"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416282F0" w14:textId="77777777" w:rsidR="008C2592" w:rsidRDefault="008C2592" w:rsidP="008C2592">
            <w:pPr>
              <w:snapToGrid w:val="0"/>
            </w:pPr>
          </w:p>
        </w:tc>
      </w:tr>
      <w:tr w:rsidR="008C2592" w14:paraId="5855117F" w14:textId="77777777" w:rsidTr="008C2592">
        <w:trPr>
          <w:jc w:val="center"/>
        </w:trPr>
        <w:tc>
          <w:tcPr>
            <w:tcW w:w="1794" w:type="dxa"/>
            <w:gridSpan w:val="2"/>
            <w:tcBorders>
              <w:left w:val="single" w:sz="4" w:space="0" w:color="000000"/>
              <w:bottom w:val="single" w:sz="4" w:space="0" w:color="000000"/>
              <w:right w:val="single" w:sz="4" w:space="0" w:color="000000"/>
            </w:tcBorders>
            <w:shd w:val="clear" w:color="auto" w:fill="auto"/>
            <w:vAlign w:val="center"/>
          </w:tcPr>
          <w:p w14:paraId="47BA8D61" w14:textId="77777777" w:rsidR="008C2592" w:rsidRDefault="008C2592" w:rsidP="008C2592">
            <w:pPr>
              <w:numPr>
                <w:ilvl w:val="1"/>
                <w:numId w:val="45"/>
              </w:numPr>
              <w:suppressAutoHyphens/>
              <w:snapToGrid w:val="0"/>
              <w:spacing w:before="0"/>
              <w:ind w:left="0" w:firstLine="0"/>
              <w:jc w:val="center"/>
              <w:rPr>
                <w:sz w:val="20"/>
                <w:szCs w:val="20"/>
              </w:rPr>
            </w:pPr>
          </w:p>
        </w:tc>
        <w:tc>
          <w:tcPr>
            <w:tcW w:w="3466" w:type="dxa"/>
            <w:gridSpan w:val="2"/>
            <w:tcBorders>
              <w:left w:val="single" w:sz="4" w:space="0" w:color="000000"/>
              <w:bottom w:val="single" w:sz="4" w:space="0" w:color="000000"/>
              <w:right w:val="single" w:sz="4" w:space="0" w:color="000000"/>
            </w:tcBorders>
            <w:shd w:val="clear" w:color="auto" w:fill="auto"/>
            <w:vAlign w:val="center"/>
          </w:tcPr>
          <w:p w14:paraId="5ACEAC1C" w14:textId="77777777" w:rsidR="008C2592" w:rsidRDefault="008C2592" w:rsidP="008C2592">
            <w:pPr>
              <w:pStyle w:val="Default"/>
              <w:snapToGrid w:val="0"/>
            </w:pPr>
            <w:r>
              <w:rPr>
                <w:sz w:val="22"/>
                <w:szCs w:val="22"/>
              </w:rPr>
              <w:t>Материал каркаса</w:t>
            </w:r>
          </w:p>
        </w:tc>
        <w:tc>
          <w:tcPr>
            <w:tcW w:w="3402" w:type="dxa"/>
            <w:gridSpan w:val="2"/>
            <w:tcBorders>
              <w:left w:val="single" w:sz="4" w:space="0" w:color="000000"/>
              <w:bottom w:val="single" w:sz="4" w:space="0" w:color="000000"/>
              <w:right w:val="single" w:sz="4" w:space="0" w:color="000000"/>
            </w:tcBorders>
            <w:shd w:val="clear" w:color="auto" w:fill="auto"/>
            <w:vAlign w:val="center"/>
          </w:tcPr>
          <w:p w14:paraId="45ADA143" w14:textId="77777777" w:rsidR="008C2592" w:rsidRDefault="008C2592" w:rsidP="008C2592">
            <w:pPr>
              <w:snapToGrid w:val="0"/>
              <w:jc w:val="both"/>
            </w:pPr>
            <w:r>
              <w:rPr>
                <w:sz w:val="22"/>
              </w:rPr>
              <w:t>Низколегированная конструкционная сталь, предназначенная для изготовления сварных конструкций, работающих в широком диапазоне температур и под давлением</w:t>
            </w:r>
          </w:p>
        </w:tc>
        <w:tc>
          <w:tcPr>
            <w:tcW w:w="2694" w:type="dxa"/>
            <w:gridSpan w:val="2"/>
            <w:tcBorders>
              <w:left w:val="single" w:sz="4" w:space="0" w:color="000000"/>
              <w:bottom w:val="single" w:sz="4" w:space="0" w:color="000000"/>
              <w:right w:val="single" w:sz="4" w:space="0" w:color="000000"/>
            </w:tcBorders>
            <w:shd w:val="clear" w:color="auto" w:fill="auto"/>
          </w:tcPr>
          <w:p w14:paraId="3110612E" w14:textId="77777777" w:rsidR="008C2592" w:rsidRDefault="008C2592" w:rsidP="008C2592">
            <w:r>
              <w:rPr>
                <w:sz w:val="22"/>
              </w:rPr>
              <w:t>Указать технические и функциональные характеристики</w:t>
            </w:r>
          </w:p>
        </w:tc>
        <w:tc>
          <w:tcPr>
            <w:tcW w:w="2268" w:type="dxa"/>
            <w:gridSpan w:val="2"/>
            <w:tcBorders>
              <w:left w:val="single" w:sz="4" w:space="0" w:color="000000"/>
              <w:bottom w:val="single" w:sz="4" w:space="0" w:color="000000"/>
              <w:right w:val="single" w:sz="4" w:space="0" w:color="000000"/>
            </w:tcBorders>
            <w:shd w:val="clear" w:color="auto" w:fill="auto"/>
          </w:tcPr>
          <w:p w14:paraId="5C6CF362" w14:textId="77777777" w:rsidR="008C2592" w:rsidRDefault="008C2592" w:rsidP="008C2592">
            <w:pPr>
              <w:snapToGrid w:val="0"/>
            </w:pPr>
          </w:p>
        </w:tc>
        <w:tc>
          <w:tcPr>
            <w:tcW w:w="1968" w:type="dxa"/>
            <w:gridSpan w:val="2"/>
            <w:tcBorders>
              <w:left w:val="single" w:sz="4" w:space="0" w:color="000000"/>
              <w:bottom w:val="single" w:sz="4" w:space="0" w:color="000000"/>
              <w:right w:val="single" w:sz="4" w:space="0" w:color="000000"/>
            </w:tcBorders>
            <w:shd w:val="clear" w:color="auto" w:fill="auto"/>
          </w:tcPr>
          <w:p w14:paraId="5AC1CFFD" w14:textId="77777777" w:rsidR="008C2592" w:rsidRDefault="008C2592" w:rsidP="008C2592">
            <w:pPr>
              <w:snapToGrid w:val="0"/>
            </w:pPr>
          </w:p>
        </w:tc>
      </w:tr>
    </w:tbl>
    <w:p w14:paraId="2E9C5205" w14:textId="77777777" w:rsidR="008C2592" w:rsidRDefault="008C2592" w:rsidP="008C2592">
      <w:pPr>
        <w:jc w:val="both"/>
        <w:rPr>
          <w:sz w:val="24"/>
          <w:szCs w:val="24"/>
        </w:rPr>
        <w:sectPr w:rsidR="008C2592">
          <w:headerReference w:type="even" r:id="rId9"/>
          <w:headerReference w:type="default" r:id="rId10"/>
          <w:footerReference w:type="default" r:id="rId11"/>
          <w:headerReference w:type="first" r:id="rId12"/>
          <w:footerReference w:type="first" r:id="rId13"/>
          <w:pgSz w:w="16838" w:h="11906" w:orient="landscape"/>
          <w:pgMar w:top="851" w:right="567" w:bottom="851" w:left="992" w:header="680" w:footer="737" w:gutter="0"/>
          <w:cols w:space="720"/>
          <w:titlePg/>
          <w:docGrid w:linePitch="381"/>
        </w:sectPr>
      </w:pPr>
      <w:r>
        <w:rPr>
          <w:rFonts w:eastAsia="Calibri"/>
          <w:b/>
          <w:iCs/>
          <w:sz w:val="24"/>
          <w:szCs w:val="24"/>
        </w:rPr>
        <w:t xml:space="preserve">* </w:t>
      </w:r>
      <w:r>
        <w:rPr>
          <w:rFonts w:eastAsia="Calibri"/>
          <w:iCs/>
          <w:sz w:val="24"/>
          <w:szCs w:val="24"/>
        </w:rPr>
        <w:t xml:space="preserve">Указанные в настоящем ТТ ссылки на ТУ, марку (тип) продукции носят описательный, а не обязательный характер. Если Участником предлагается эквивалентная продукция требуемой Заказчику продукции или ее составных частей, он должен в обязательном порядке в составе своего предложения предоставить подробное техническое описание предлагаемого к поставке эквивалента, в объеме не менее установленных в настоящем ТТ требований, обозначенных как «параметры эквивалентности». </w:t>
      </w:r>
    </w:p>
    <w:p w14:paraId="3385F8CD" w14:textId="5FC581B4" w:rsidR="008C2592" w:rsidRDefault="00EA4440" w:rsidP="00EA4440">
      <w:pPr>
        <w:pStyle w:val="4"/>
        <w:spacing w:before="120"/>
        <w:jc w:val="both"/>
        <w:rPr>
          <w:sz w:val="20"/>
        </w:rPr>
      </w:pPr>
      <w:r w:rsidRPr="00EA4440">
        <w:rPr>
          <w:sz w:val="24"/>
          <w:szCs w:val="24"/>
          <w:lang w:val="ru-RU"/>
        </w:rPr>
        <w:lastRenderedPageBreak/>
        <w:t xml:space="preserve">2.2. </w:t>
      </w:r>
      <w:r>
        <w:rPr>
          <w:sz w:val="24"/>
          <w:szCs w:val="24"/>
        </w:rPr>
        <w:t>Требования к доставке, маркировке, упаковке, транспортировке, перемещению, условиям хранения, приемке и испытаниям</w:t>
      </w:r>
    </w:p>
    <w:p w14:paraId="35A69A34" w14:textId="77777777" w:rsidR="008C2592" w:rsidRDefault="008C2592" w:rsidP="008C2592">
      <w:pPr>
        <w:pStyle w:val="10"/>
        <w:numPr>
          <w:ilvl w:val="0"/>
          <w:numId w:val="46"/>
        </w:numPr>
        <w:jc w:val="left"/>
        <w:rPr>
          <w:bCs/>
          <w:sz w:val="20"/>
        </w:rPr>
      </w:pPr>
    </w:p>
    <w:p w14:paraId="53768C8A" w14:textId="77777777" w:rsidR="008C2592" w:rsidRDefault="008C2592" w:rsidP="008C2592">
      <w:pPr>
        <w:pStyle w:val="10"/>
        <w:numPr>
          <w:ilvl w:val="0"/>
          <w:numId w:val="46"/>
        </w:numPr>
        <w:jc w:val="left"/>
        <w:rPr>
          <w:bCs/>
          <w:sz w:val="20"/>
        </w:rPr>
      </w:pPr>
      <w:bookmarkStart w:id="40" w:name="__RefHeading___Toc2222_3425072448"/>
      <w:bookmarkEnd w:id="40"/>
      <w:r>
        <w:rPr>
          <w:bCs/>
          <w:sz w:val="20"/>
        </w:rPr>
        <w:t>Таблица 4.</w:t>
      </w:r>
    </w:p>
    <w:p w14:paraId="05FA6733" w14:textId="77777777" w:rsidR="008C2592" w:rsidRDefault="008C2592" w:rsidP="008C2592">
      <w:pPr>
        <w:rPr>
          <w:bCs/>
          <w:sz w:val="20"/>
        </w:rPr>
      </w:pPr>
    </w:p>
    <w:tbl>
      <w:tblPr>
        <w:tblW w:w="0" w:type="auto"/>
        <w:tblInd w:w="137" w:type="dxa"/>
        <w:tblLayout w:type="fixed"/>
        <w:tblLook w:val="0000" w:firstRow="0" w:lastRow="0" w:firstColumn="0" w:lastColumn="0" w:noHBand="0" w:noVBand="0"/>
      </w:tblPr>
      <w:tblGrid>
        <w:gridCol w:w="822"/>
        <w:gridCol w:w="29"/>
        <w:gridCol w:w="4365"/>
        <w:gridCol w:w="2693"/>
        <w:gridCol w:w="2268"/>
      </w:tblGrid>
      <w:tr w:rsidR="008C2592" w14:paraId="1D009B81" w14:textId="77777777" w:rsidTr="00E349AD">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5B391" w14:textId="77777777" w:rsidR="008C2592" w:rsidRDefault="008C2592" w:rsidP="00E349AD">
            <w:pPr>
              <w:jc w:val="center"/>
            </w:pPr>
            <w:r>
              <w:rPr>
                <w:b/>
                <w:bCs/>
                <w:sz w:val="22"/>
              </w:rPr>
              <w:t>№ п/п</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14:paraId="5CD6A9AD" w14:textId="77777777" w:rsidR="008C2592" w:rsidRDefault="008C2592" w:rsidP="00E349AD">
            <w:pPr>
              <w:jc w:val="center"/>
            </w:pPr>
            <w:r>
              <w:rPr>
                <w:b/>
                <w:bCs/>
                <w:sz w:val="22"/>
              </w:rPr>
              <w:t>Требование заказчика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8302F" w14:textId="77777777" w:rsidR="008C2592" w:rsidRDefault="008C2592" w:rsidP="00E349AD">
            <w:pPr>
              <w:jc w:val="center"/>
            </w:pPr>
            <w:r>
              <w:rPr>
                <w:b/>
                <w:bCs/>
                <w:sz w:val="20"/>
                <w:szCs w:val="20"/>
              </w:rPr>
              <w:t>Способ подтверждения участником соответствия требованиям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9D48DA" w14:textId="77777777" w:rsidR="008C2592" w:rsidRDefault="008C2592" w:rsidP="00E349AD">
            <w:pPr>
              <w:jc w:val="center"/>
            </w:pPr>
            <w:r>
              <w:rPr>
                <w:b/>
                <w:bCs/>
                <w:sz w:val="20"/>
                <w:szCs w:val="20"/>
              </w:rPr>
              <w:t>Предложение участника</w:t>
            </w:r>
          </w:p>
        </w:tc>
      </w:tr>
      <w:tr w:rsidR="008C2592" w14:paraId="6DB39A4D" w14:textId="77777777" w:rsidTr="00E349AD">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A6234" w14:textId="77777777" w:rsidR="008C2592" w:rsidRDefault="008C2592" w:rsidP="00E349AD">
            <w:pPr>
              <w:jc w:val="center"/>
            </w:pPr>
            <w:r>
              <w:rPr>
                <w:b/>
                <w:sz w:val="22"/>
              </w:rPr>
              <w:t>1</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14:paraId="15764387" w14:textId="77777777" w:rsidR="008C2592" w:rsidRDefault="008C2592" w:rsidP="00E349AD">
            <w:pPr>
              <w:jc w:val="center"/>
            </w:pPr>
            <w:r>
              <w:rPr>
                <w:b/>
                <w:sz w:val="22"/>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5553" w14:textId="77777777" w:rsidR="008C2592" w:rsidRDefault="008C2592" w:rsidP="00E349AD">
            <w:pPr>
              <w:jc w:val="center"/>
            </w:pPr>
            <w:r>
              <w:rPr>
                <w:b/>
                <w:sz w:val="20"/>
                <w:szCs w:val="2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1B55B4" w14:textId="77777777" w:rsidR="008C2592" w:rsidRDefault="008C2592" w:rsidP="00E349AD">
            <w:pPr>
              <w:jc w:val="center"/>
            </w:pPr>
            <w:r>
              <w:rPr>
                <w:b/>
                <w:sz w:val="20"/>
                <w:szCs w:val="20"/>
              </w:rPr>
              <w:t>4</w:t>
            </w:r>
          </w:p>
        </w:tc>
      </w:tr>
      <w:tr w:rsidR="008C2592" w14:paraId="7DC93472" w14:textId="77777777" w:rsidTr="00E349AD">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3379DB" w14:textId="77777777" w:rsidR="008C2592" w:rsidRDefault="008C2592" w:rsidP="008C2592">
            <w:pPr>
              <w:numPr>
                <w:ilvl w:val="0"/>
                <w:numId w:val="47"/>
              </w:numPr>
              <w:suppressAutoHyphens/>
              <w:snapToGrid w:val="0"/>
              <w:spacing w:before="0"/>
              <w:ind w:left="34" w:firstLine="0"/>
              <w:contextualSpacing/>
              <w:rPr>
                <w:rFonts w:eastAsia="Calibri"/>
                <w:b/>
                <w:sz w:val="22"/>
              </w:rPr>
            </w:pP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37D6971B" w14:textId="77777777" w:rsidR="008C2592" w:rsidRDefault="008C2592" w:rsidP="00E349AD">
            <w:pPr>
              <w:jc w:val="both"/>
            </w:pPr>
            <w:r>
              <w:rPr>
                <w:sz w:val="22"/>
              </w:rPr>
              <w:t>Место поставки продукции: Поставка Товара до Склада Поку</w:t>
            </w:r>
            <w:bookmarkStart w:id="41" w:name="_GoBack"/>
            <w:bookmarkEnd w:id="41"/>
            <w:r>
              <w:rPr>
                <w:sz w:val="22"/>
              </w:rPr>
              <w:t>пателя , по адресу Республика Дагестан, Буйнакский р-н, Чиркейская ГЭС Грузополучателем является филиал ПАО «РусГидро» - «Дагестанский филиал»</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E6FCAC3" w14:textId="77777777" w:rsidR="008C2592" w:rsidRDefault="008C2592" w:rsidP="00E349AD">
            <w:pPr>
              <w:jc w:val="center"/>
            </w:pPr>
            <w:r>
              <w:rPr>
                <w:sz w:val="22"/>
              </w:rPr>
              <w:t>Согласие с требованием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C28084" w14:textId="77777777" w:rsidR="008C2592" w:rsidRDefault="008C2592" w:rsidP="00E349AD">
            <w:pPr>
              <w:snapToGrid w:val="0"/>
              <w:jc w:val="center"/>
              <w:rPr>
                <w:sz w:val="20"/>
                <w:szCs w:val="20"/>
              </w:rPr>
            </w:pPr>
          </w:p>
        </w:tc>
      </w:tr>
      <w:tr w:rsidR="008C2592" w14:paraId="4E1FFD32" w14:textId="77777777" w:rsidTr="00E349AD">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EDFA38" w14:textId="77777777" w:rsidR="008C2592" w:rsidRDefault="008C2592" w:rsidP="008C2592">
            <w:pPr>
              <w:numPr>
                <w:ilvl w:val="0"/>
                <w:numId w:val="47"/>
              </w:numPr>
              <w:suppressAutoHyphens/>
              <w:snapToGrid w:val="0"/>
              <w:spacing w:before="0"/>
              <w:ind w:left="34" w:firstLine="0"/>
              <w:contextualSpacing/>
              <w:rPr>
                <w:rFonts w:eastAsia="Calibri"/>
                <w:sz w:val="22"/>
              </w:rPr>
            </w:pP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06A4F31D" w14:textId="77777777" w:rsidR="008C2592" w:rsidRDefault="008C2592" w:rsidP="00E349AD">
            <w:pPr>
              <w:jc w:val="both"/>
              <w:rPr>
                <w:sz w:val="22"/>
              </w:rPr>
            </w:pPr>
            <w:r>
              <w:rPr>
                <w:sz w:val="22"/>
              </w:rPr>
              <w:t>Маркировка должна быть достоверной, читаемой и доступной для осмотра и идентификации, обладать износостойкостью.</w:t>
            </w:r>
          </w:p>
          <w:p w14:paraId="010F5EEE" w14:textId="77777777" w:rsidR="008C2592" w:rsidRDefault="008C2592" w:rsidP="00E349AD">
            <w:pPr>
              <w:jc w:val="both"/>
              <w:rPr>
                <w:sz w:val="22"/>
              </w:rPr>
            </w:pPr>
            <w:r>
              <w:rPr>
                <w:sz w:val="22"/>
              </w:rPr>
              <w:t>Маркировка наносится силами Поставщика на грузовое место или корпусы оборудования, поставляемого без заводской упаковки, с применением индивидуального QR – кода.</w:t>
            </w:r>
          </w:p>
          <w:p w14:paraId="45B97733" w14:textId="77777777" w:rsidR="008C2592" w:rsidRDefault="008C2592" w:rsidP="00E349AD">
            <w:pPr>
              <w:jc w:val="both"/>
              <w:rPr>
                <w:sz w:val="22"/>
              </w:rPr>
            </w:pPr>
            <w:r>
              <w:rPr>
                <w:sz w:val="22"/>
              </w:rPr>
              <w:t>QR – код должен содержать следующую обязательную информацию:</w:t>
            </w:r>
          </w:p>
          <w:p w14:paraId="771EB5D8" w14:textId="77777777" w:rsidR="008C2592" w:rsidRDefault="008C2592" w:rsidP="00E349AD">
            <w:pPr>
              <w:jc w:val="both"/>
              <w:rPr>
                <w:sz w:val="22"/>
              </w:rPr>
            </w:pPr>
            <w:r>
              <w:rPr>
                <w:sz w:val="22"/>
              </w:rPr>
              <w:t xml:space="preserve"> - наименование МТЗ (в случае поставки не сборного груза);</w:t>
            </w:r>
          </w:p>
          <w:p w14:paraId="70330E5C" w14:textId="77777777" w:rsidR="008C2592" w:rsidRDefault="008C2592" w:rsidP="00E349AD">
            <w:pPr>
              <w:jc w:val="both"/>
              <w:rPr>
                <w:sz w:val="22"/>
              </w:rPr>
            </w:pPr>
            <w:r>
              <w:rPr>
                <w:sz w:val="22"/>
              </w:rPr>
              <w:t xml:space="preserve"> - наименование Поставщика;</w:t>
            </w:r>
          </w:p>
          <w:p w14:paraId="71BAD907" w14:textId="77777777" w:rsidR="008C2592" w:rsidRDefault="008C2592" w:rsidP="00E349AD">
            <w:pPr>
              <w:rPr>
                <w:sz w:val="22"/>
              </w:rPr>
            </w:pPr>
            <w:r>
              <w:rPr>
                <w:sz w:val="22"/>
              </w:rPr>
              <w:t xml:space="preserve"> - номер, дата Договора в рамках которого осуществляется поставка;</w:t>
            </w:r>
          </w:p>
          <w:p w14:paraId="2824DA41" w14:textId="77777777" w:rsidR="008C2592" w:rsidRDefault="008C2592" w:rsidP="00E349AD">
            <w:pPr>
              <w:jc w:val="both"/>
              <w:rPr>
                <w:sz w:val="22"/>
              </w:rPr>
            </w:pPr>
            <w:r>
              <w:rPr>
                <w:sz w:val="22"/>
              </w:rPr>
              <w:t xml:space="preserve"> - Контактные данные ответственного исполнителя по Договору от Филиала;</w:t>
            </w:r>
          </w:p>
          <w:p w14:paraId="28D5BB11" w14:textId="77777777" w:rsidR="008C2592" w:rsidRDefault="008C2592" w:rsidP="00E349AD">
            <w:pPr>
              <w:jc w:val="both"/>
              <w:rPr>
                <w:sz w:val="22"/>
              </w:rPr>
            </w:pPr>
            <w:r>
              <w:rPr>
                <w:sz w:val="22"/>
              </w:rPr>
              <w:lastRenderedPageBreak/>
              <w:t xml:space="preserve"> - условия хранения (теплый/холодный склад, уличное хранение);</w:t>
            </w:r>
          </w:p>
          <w:p w14:paraId="2A7651A5" w14:textId="77777777" w:rsidR="008C2592" w:rsidRDefault="008C2592" w:rsidP="00E349AD">
            <w:pPr>
              <w:jc w:val="both"/>
              <w:rPr>
                <w:sz w:val="22"/>
              </w:rPr>
            </w:pPr>
            <w:r>
              <w:rPr>
                <w:sz w:val="22"/>
              </w:rPr>
              <w:t xml:space="preserve"> - дату изготовления;</w:t>
            </w:r>
          </w:p>
          <w:p w14:paraId="1826F1F3" w14:textId="77777777" w:rsidR="008C2592" w:rsidRDefault="008C2592" w:rsidP="00E349AD">
            <w:pPr>
              <w:jc w:val="both"/>
              <w:rPr>
                <w:sz w:val="22"/>
              </w:rPr>
            </w:pPr>
            <w:r>
              <w:rPr>
                <w:sz w:val="22"/>
              </w:rPr>
              <w:t xml:space="preserve"> - срок хранения.</w:t>
            </w:r>
          </w:p>
          <w:p w14:paraId="291CA3F0" w14:textId="77777777" w:rsidR="008C2592" w:rsidRDefault="008C2592" w:rsidP="00E349AD">
            <w:pPr>
              <w:jc w:val="both"/>
              <w:rPr>
                <w:sz w:val="22"/>
              </w:rPr>
            </w:pPr>
            <w:r>
              <w:rPr>
                <w:sz w:val="22"/>
              </w:rPr>
              <w:t>В случае если срок хранения на МТЗ не установлен, указывается «срок хранения не ограничен».</w:t>
            </w:r>
          </w:p>
          <w:p w14:paraId="4AC9EB8E" w14:textId="77777777" w:rsidR="008C2592" w:rsidRDefault="008C2592" w:rsidP="00E349AD">
            <w:pPr>
              <w:jc w:val="both"/>
              <w:rPr>
                <w:sz w:val="22"/>
              </w:rPr>
            </w:pPr>
            <w:r>
              <w:rPr>
                <w:sz w:val="22"/>
              </w:rPr>
              <w:t>Наносимая Маркировка и информация должны быть представлены на русском языке.</w:t>
            </w:r>
          </w:p>
          <w:p w14:paraId="3F5E775C" w14:textId="77777777" w:rsidR="008C2592" w:rsidRDefault="008C2592" w:rsidP="00E349AD">
            <w:pPr>
              <w:jc w:val="both"/>
            </w:pPr>
            <w:r>
              <w:rPr>
                <w:sz w:val="22"/>
              </w:rPr>
              <w:t>Упаковка должна обеспечивать полную сохранность Товара на весь срок его транспортировки любым средством транспорта с учетом перегрузок и длительного хранения в течение гарантийного срока хранения. Товар поставляется в таре завода-изготовителя. Тара и упаковка Поставщику не возвращаются.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615D6EB" w14:textId="77777777" w:rsidR="008C2592" w:rsidRDefault="008C2592" w:rsidP="00E349AD">
            <w:pPr>
              <w:jc w:val="center"/>
            </w:pPr>
            <w:r>
              <w:rPr>
                <w:sz w:val="22"/>
              </w:rPr>
              <w:lastRenderedPageBreak/>
              <w:t>Согласие с требованием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E2CEB0" w14:textId="77777777" w:rsidR="008C2592" w:rsidRDefault="008C2592" w:rsidP="00E349AD">
            <w:pPr>
              <w:snapToGrid w:val="0"/>
              <w:jc w:val="center"/>
              <w:rPr>
                <w:sz w:val="20"/>
                <w:szCs w:val="20"/>
              </w:rPr>
            </w:pPr>
          </w:p>
        </w:tc>
      </w:tr>
      <w:tr w:rsidR="008C2592" w14:paraId="59D1E370" w14:textId="77777777" w:rsidTr="00E349AD">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41370A" w14:textId="77777777" w:rsidR="008C2592" w:rsidRDefault="008C2592" w:rsidP="008C2592">
            <w:pPr>
              <w:numPr>
                <w:ilvl w:val="0"/>
                <w:numId w:val="47"/>
              </w:numPr>
              <w:suppressAutoHyphens/>
              <w:snapToGrid w:val="0"/>
              <w:spacing w:before="0"/>
              <w:ind w:left="34" w:firstLine="0"/>
              <w:contextualSpacing/>
              <w:rPr>
                <w:rFonts w:eastAsia="Calibri"/>
                <w:sz w:val="22"/>
              </w:rPr>
            </w:pP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2CE9463D" w14:textId="77777777" w:rsidR="008C2592" w:rsidRDefault="008C2592" w:rsidP="00E349AD">
            <w:pPr>
              <w:widowControl w:val="0"/>
              <w:tabs>
                <w:tab w:val="left" w:pos="426"/>
              </w:tabs>
              <w:jc w:val="both"/>
            </w:pPr>
            <w:r>
              <w:rPr>
                <w:sz w:val="22"/>
              </w:rPr>
              <w:t>Условия поставки: Транспортировка Товара и погрузка осуществляется силами и средствами Поставщика. Разгрузка на складе Заказчика в присутствии представителя Поставщика.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C385034" w14:textId="77777777" w:rsidR="008C2592" w:rsidRDefault="008C2592" w:rsidP="00E349AD">
            <w:pPr>
              <w:jc w:val="center"/>
            </w:pPr>
            <w:r>
              <w:rPr>
                <w:sz w:val="22"/>
              </w:rPr>
              <w:t>Согласие с требованием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699DA6" w14:textId="77777777" w:rsidR="008C2592" w:rsidRDefault="008C2592" w:rsidP="00E349AD">
            <w:pPr>
              <w:snapToGrid w:val="0"/>
              <w:jc w:val="center"/>
              <w:rPr>
                <w:sz w:val="20"/>
                <w:szCs w:val="20"/>
              </w:rPr>
            </w:pPr>
          </w:p>
        </w:tc>
      </w:tr>
      <w:tr w:rsidR="008C2592" w14:paraId="7C2D6EEE" w14:textId="77777777" w:rsidTr="00E349AD">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0F1C5F" w14:textId="77777777" w:rsidR="008C2592" w:rsidRDefault="008C2592" w:rsidP="008C2592">
            <w:pPr>
              <w:numPr>
                <w:ilvl w:val="0"/>
                <w:numId w:val="47"/>
              </w:numPr>
              <w:suppressAutoHyphens/>
              <w:snapToGrid w:val="0"/>
              <w:spacing w:before="0"/>
              <w:ind w:left="34" w:firstLine="0"/>
              <w:contextualSpacing/>
              <w:rPr>
                <w:rFonts w:eastAsia="Calibri"/>
                <w:sz w:val="22"/>
              </w:rPr>
            </w:pP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32C05CCD" w14:textId="77777777" w:rsidR="008C2592" w:rsidRDefault="008C2592" w:rsidP="00E349AD">
            <w:pPr>
              <w:jc w:val="both"/>
            </w:pPr>
            <w:r>
              <w:rPr>
                <w:sz w:val="22"/>
              </w:rPr>
              <w:t>До начала изготовления установки с Заказчиком должна быть согласована принципиальная электрическая схема и схема компоновки основных элементов установки.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8B4FAB8" w14:textId="77777777" w:rsidR="008C2592" w:rsidRDefault="008C2592" w:rsidP="00E349AD">
            <w:pPr>
              <w:jc w:val="center"/>
            </w:pPr>
            <w:r>
              <w:rPr>
                <w:sz w:val="22"/>
              </w:rPr>
              <w:t>Согласие с требованием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031AF0" w14:textId="77777777" w:rsidR="008C2592" w:rsidRDefault="008C2592" w:rsidP="00E349AD">
            <w:pPr>
              <w:snapToGrid w:val="0"/>
              <w:jc w:val="center"/>
              <w:rPr>
                <w:sz w:val="20"/>
                <w:szCs w:val="20"/>
              </w:rPr>
            </w:pPr>
          </w:p>
        </w:tc>
      </w:tr>
      <w:tr w:rsidR="008C2592" w14:paraId="5934988F" w14:textId="77777777" w:rsidTr="00E349AD">
        <w:tc>
          <w:tcPr>
            <w:tcW w:w="851" w:type="dxa"/>
            <w:gridSpan w:val="2"/>
            <w:tcBorders>
              <w:left w:val="single" w:sz="4" w:space="0" w:color="000000"/>
              <w:bottom w:val="single" w:sz="4" w:space="0" w:color="000000"/>
              <w:right w:val="single" w:sz="4" w:space="0" w:color="000000"/>
            </w:tcBorders>
            <w:shd w:val="clear" w:color="auto" w:fill="auto"/>
            <w:vAlign w:val="center"/>
          </w:tcPr>
          <w:p w14:paraId="7605A980" w14:textId="77777777" w:rsidR="008C2592" w:rsidRDefault="008C2592" w:rsidP="008C2592">
            <w:pPr>
              <w:numPr>
                <w:ilvl w:val="0"/>
                <w:numId w:val="47"/>
              </w:numPr>
              <w:suppressAutoHyphens/>
              <w:snapToGrid w:val="0"/>
              <w:spacing w:before="0"/>
              <w:ind w:left="34" w:firstLine="0"/>
              <w:contextualSpacing/>
              <w:rPr>
                <w:rFonts w:eastAsia="Calibri"/>
                <w:sz w:val="22"/>
              </w:rPr>
            </w:pPr>
          </w:p>
        </w:tc>
        <w:tc>
          <w:tcPr>
            <w:tcW w:w="4365" w:type="dxa"/>
            <w:tcBorders>
              <w:left w:val="single" w:sz="4" w:space="0" w:color="000000"/>
              <w:bottom w:val="single" w:sz="4" w:space="0" w:color="000000"/>
              <w:right w:val="single" w:sz="4" w:space="0" w:color="000000"/>
            </w:tcBorders>
            <w:shd w:val="clear" w:color="auto" w:fill="auto"/>
          </w:tcPr>
          <w:p w14:paraId="52449C3E" w14:textId="77777777" w:rsidR="008C2592" w:rsidRDefault="008C2592" w:rsidP="00E349AD">
            <w:pPr>
              <w:jc w:val="both"/>
              <w:rPr>
                <w:sz w:val="22"/>
              </w:rPr>
            </w:pPr>
            <w:r>
              <w:rPr>
                <w:sz w:val="22"/>
              </w:rPr>
              <w:t xml:space="preserve">Приемка Товара проводится в следующей последовательности: </w:t>
            </w:r>
          </w:p>
          <w:p w14:paraId="2D2AE365" w14:textId="77777777" w:rsidR="008C2592" w:rsidRDefault="008C2592" w:rsidP="00E349AD">
            <w:pPr>
              <w:jc w:val="both"/>
              <w:rPr>
                <w:sz w:val="22"/>
              </w:rPr>
            </w:pPr>
            <w:r>
              <w:rPr>
                <w:sz w:val="22"/>
              </w:rPr>
              <w:t xml:space="preserve">После сборки и настройки установки, по готовности к отправке Заказчику,  - После сборки и настройки установки, по </w:t>
            </w:r>
            <w:r>
              <w:rPr>
                <w:sz w:val="22"/>
              </w:rPr>
              <w:lastRenderedPageBreak/>
              <w:t xml:space="preserve">готовности к отправке Заказчику, на заводе-изготовителе в присутствии представителей Заказчика проводится опробование работы по программе аттестации во всем диапазоне напряжений, токов, под нагрузкой. При этом должно применяться эталонное оборудование, имеющее действующее свидетельство о поверке и набор конденсаторов имитирующих емкость одной фазы генератора с номинальным напряжением равному испытательному. Полный цикл испытаний, соответствующий реальным испытаниям генератора - поднятие напряжения, выдерживание в течение 1 минуты, снятие напряжения - 6 циклов с перерывом 10 минут, одно испытание в течение 5 минут на номинальном напряжении генератора, одно испытание в течении 5 минут при номинальном напряжении статора генератора и при номинальной нагрузке (емкости одной фазы генератора 2.0 мкФ). Испытания на переменном и выпрямленном напряжении. Емкость обмоток генератора при этом имитировать набором высоковольтных конденсаторов  50 Гц соответствующей емкости, указанной в ТЗ. Емкость конденсаторов подтвердить сертификатом </w:t>
            </w:r>
            <w:proofErr w:type="spellStart"/>
            <w:r>
              <w:rPr>
                <w:sz w:val="22"/>
              </w:rPr>
              <w:t>калибровкии</w:t>
            </w:r>
            <w:proofErr w:type="spellEnd"/>
            <w:r>
              <w:rPr>
                <w:sz w:val="22"/>
              </w:rPr>
              <w:t xml:space="preserve"> измерением емкости конденсаторов поверенным прибором в присутствии Заказчика. Демонстрация всех режимов работы, включая пробой изоляции, срабатывание разрядника;</w:t>
            </w:r>
          </w:p>
          <w:p w14:paraId="6162709B" w14:textId="77777777" w:rsidR="008C2592" w:rsidRDefault="008C2592" w:rsidP="00E349AD">
            <w:pPr>
              <w:ind w:firstLine="601"/>
              <w:jc w:val="both"/>
              <w:rPr>
                <w:sz w:val="22"/>
              </w:rPr>
            </w:pPr>
            <w:r>
              <w:rPr>
                <w:sz w:val="22"/>
              </w:rPr>
              <w:t xml:space="preserve">- Провести испытания Установки на соответствие уровня фоновых собственных частичных разрядов ЧР поверенным </w:t>
            </w:r>
            <w:r>
              <w:rPr>
                <w:sz w:val="22"/>
              </w:rPr>
              <w:lastRenderedPageBreak/>
              <w:t xml:space="preserve">прибором измерения частичных разрядов в </w:t>
            </w:r>
            <w:proofErr w:type="spellStart"/>
            <w:r>
              <w:rPr>
                <w:sz w:val="22"/>
              </w:rPr>
              <w:t>присутсвии</w:t>
            </w:r>
            <w:proofErr w:type="spellEnd"/>
            <w:r>
              <w:rPr>
                <w:sz w:val="22"/>
              </w:rPr>
              <w:t xml:space="preserve"> Заказчика</w:t>
            </w:r>
          </w:p>
          <w:p w14:paraId="1886DF20" w14:textId="77777777" w:rsidR="008C2592" w:rsidRDefault="008C2592" w:rsidP="00E349AD">
            <w:pPr>
              <w:jc w:val="both"/>
              <w:rPr>
                <w:sz w:val="22"/>
              </w:rPr>
            </w:pPr>
          </w:p>
          <w:p w14:paraId="092A88EC" w14:textId="77777777" w:rsidR="008C2592" w:rsidRDefault="008C2592" w:rsidP="00E349AD">
            <w:pPr>
              <w:jc w:val="both"/>
            </w:pPr>
            <w:r>
              <w:rPr>
                <w:sz w:val="22"/>
              </w:rPr>
              <w:t>Поставка Товара считается выполненной при  условии выполнения вышеуказанных мероприятий по приемке Товара и подписания товарной накладной по форме ТОРГ-12 при положительных результатах приемки.</w:t>
            </w:r>
          </w:p>
        </w:tc>
        <w:tc>
          <w:tcPr>
            <w:tcW w:w="2693" w:type="dxa"/>
            <w:tcBorders>
              <w:left w:val="single" w:sz="4" w:space="0" w:color="000000"/>
              <w:bottom w:val="single" w:sz="4" w:space="0" w:color="000000"/>
              <w:right w:val="single" w:sz="4" w:space="0" w:color="000000"/>
            </w:tcBorders>
            <w:shd w:val="clear" w:color="auto" w:fill="auto"/>
          </w:tcPr>
          <w:p w14:paraId="3FD38559" w14:textId="77777777" w:rsidR="008C2592" w:rsidRDefault="008C2592" w:rsidP="00E349AD">
            <w:pPr>
              <w:jc w:val="center"/>
            </w:pPr>
            <w:r>
              <w:rPr>
                <w:sz w:val="22"/>
              </w:rPr>
              <w:lastRenderedPageBreak/>
              <w:t>Согласие с требованием</w:t>
            </w:r>
          </w:p>
        </w:tc>
        <w:tc>
          <w:tcPr>
            <w:tcW w:w="2268" w:type="dxa"/>
            <w:tcBorders>
              <w:left w:val="single" w:sz="4" w:space="0" w:color="000000"/>
              <w:bottom w:val="single" w:sz="4" w:space="0" w:color="000000"/>
              <w:right w:val="single" w:sz="4" w:space="0" w:color="000000"/>
            </w:tcBorders>
            <w:shd w:val="clear" w:color="auto" w:fill="auto"/>
          </w:tcPr>
          <w:p w14:paraId="30AF8957" w14:textId="77777777" w:rsidR="008C2592" w:rsidRDefault="008C2592" w:rsidP="00E349AD">
            <w:pPr>
              <w:snapToGrid w:val="0"/>
              <w:jc w:val="center"/>
              <w:rPr>
                <w:sz w:val="20"/>
                <w:szCs w:val="20"/>
              </w:rPr>
            </w:pPr>
          </w:p>
        </w:tc>
      </w:tr>
      <w:tr w:rsidR="008C2592" w14:paraId="199C3662" w14:textId="77777777" w:rsidTr="00E349AD">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CD8A81" w14:textId="77777777" w:rsidR="008C2592" w:rsidRDefault="008C2592" w:rsidP="008C2592">
            <w:pPr>
              <w:numPr>
                <w:ilvl w:val="0"/>
                <w:numId w:val="47"/>
              </w:numPr>
              <w:suppressAutoHyphens/>
              <w:snapToGrid w:val="0"/>
              <w:spacing w:before="0"/>
              <w:ind w:left="34" w:firstLine="0"/>
              <w:contextualSpacing/>
              <w:rPr>
                <w:rFonts w:eastAsia="Calibri"/>
                <w:sz w:val="20"/>
                <w:szCs w:val="20"/>
              </w:rPr>
            </w:pP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5547478F" w14:textId="77777777" w:rsidR="008C2592" w:rsidRDefault="008C2592" w:rsidP="00E349AD">
            <w:pPr>
              <w:widowControl w:val="0"/>
              <w:tabs>
                <w:tab w:val="left" w:pos="426"/>
              </w:tabs>
              <w:jc w:val="both"/>
            </w:pPr>
            <w:r>
              <w:rPr>
                <w:sz w:val="22"/>
              </w:rPr>
              <w:t>Гарантийный срок: Не менее 36 месяцев с даты подписания товарной накладной по форме ТОРГ-12 на поставленный Товар.</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A912AD8" w14:textId="77777777" w:rsidR="008C2592" w:rsidRDefault="008C2592" w:rsidP="00E349AD">
            <w:pPr>
              <w:jc w:val="center"/>
            </w:pPr>
            <w:r>
              <w:rPr>
                <w:sz w:val="22"/>
              </w:rPr>
              <w:t>Указать предлагаемый гарантийный срок</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25578B" w14:textId="77777777" w:rsidR="008C2592" w:rsidRDefault="008C2592" w:rsidP="00E349AD">
            <w:pPr>
              <w:snapToGrid w:val="0"/>
              <w:jc w:val="center"/>
              <w:rPr>
                <w:b/>
                <w:sz w:val="20"/>
                <w:szCs w:val="20"/>
              </w:rPr>
            </w:pPr>
          </w:p>
        </w:tc>
      </w:tr>
      <w:tr w:rsidR="008C2592" w14:paraId="7A4AE24A" w14:textId="77777777" w:rsidTr="00E349AD">
        <w:trPr>
          <w:trHeight w:val="635"/>
        </w:trPr>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DEFAA3" w14:textId="77777777" w:rsidR="008C2592" w:rsidRDefault="008C2592" w:rsidP="008C2592">
            <w:pPr>
              <w:numPr>
                <w:ilvl w:val="0"/>
                <w:numId w:val="47"/>
              </w:numPr>
              <w:suppressAutoHyphens/>
              <w:snapToGrid w:val="0"/>
              <w:spacing w:before="0"/>
              <w:ind w:left="0" w:firstLine="0"/>
              <w:contextualSpacing/>
              <w:rPr>
                <w:rFonts w:eastAsia="Calibri"/>
                <w:b/>
                <w:sz w:val="20"/>
                <w:szCs w:val="20"/>
              </w:rPr>
            </w:pP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3D41F90F" w14:textId="77777777" w:rsidR="008C2592" w:rsidRDefault="008C2592" w:rsidP="00E349AD">
            <w:pPr>
              <w:jc w:val="both"/>
            </w:pPr>
            <w:r>
              <w:rPr>
                <w:sz w:val="22"/>
              </w:rPr>
              <w:t>Вся предоставляемая документация должна быть на русском языке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6FC96FB" w14:textId="77777777" w:rsidR="008C2592" w:rsidRDefault="008C2592" w:rsidP="00E349AD">
            <w:pPr>
              <w:jc w:val="center"/>
            </w:pPr>
            <w:r>
              <w:rPr>
                <w:sz w:val="22"/>
              </w:rPr>
              <w:t>Согласие с требованием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38EF8E" w14:textId="77777777" w:rsidR="008C2592" w:rsidRDefault="008C2592" w:rsidP="00E349AD">
            <w:pPr>
              <w:snapToGrid w:val="0"/>
              <w:jc w:val="center"/>
              <w:rPr>
                <w:b/>
                <w:sz w:val="20"/>
                <w:szCs w:val="20"/>
              </w:rPr>
            </w:pPr>
          </w:p>
        </w:tc>
      </w:tr>
      <w:tr w:rsidR="008C2592" w14:paraId="7EB0CA4B" w14:textId="77777777" w:rsidTr="00E349AD">
        <w:trPr>
          <w:trHeight w:val="635"/>
        </w:trPr>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D82A91" w14:textId="77777777" w:rsidR="008C2592" w:rsidRDefault="008C2592" w:rsidP="008C2592">
            <w:pPr>
              <w:numPr>
                <w:ilvl w:val="0"/>
                <w:numId w:val="47"/>
              </w:numPr>
              <w:suppressAutoHyphens/>
              <w:snapToGrid w:val="0"/>
              <w:spacing w:before="0"/>
              <w:ind w:left="0" w:firstLine="0"/>
              <w:contextualSpacing/>
              <w:rPr>
                <w:rFonts w:eastAsia="Calibri"/>
                <w:b/>
                <w:sz w:val="20"/>
                <w:szCs w:val="20"/>
              </w:rPr>
            </w:pP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70E5D5EA" w14:textId="77777777" w:rsidR="008C2592" w:rsidRDefault="008C2592" w:rsidP="00E349AD">
            <w:pPr>
              <w:jc w:val="both"/>
            </w:pPr>
            <w:r>
              <w:rPr>
                <w:sz w:val="22"/>
              </w:rPr>
              <w:t xml:space="preserve">В составе конкурсной документации поставщик обязан предоставить полную информацию о производителе, в том числе его местонахождении, </w:t>
            </w:r>
            <w:proofErr w:type="spellStart"/>
            <w:r>
              <w:rPr>
                <w:sz w:val="22"/>
              </w:rPr>
              <w:t>референс</w:t>
            </w:r>
            <w:proofErr w:type="spellEnd"/>
            <w:r>
              <w:rPr>
                <w:sz w:val="22"/>
              </w:rPr>
              <w:t>-лист организации, полную информацию о комплектации Товара, а также Паспорта и Руководства (инструкции) по эксплуатации на Товар в целом и на его комплектующие.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4C58A9" w14:textId="77777777" w:rsidR="008C2592" w:rsidRDefault="008C2592" w:rsidP="00E349AD">
            <w:pPr>
              <w:jc w:val="center"/>
            </w:pPr>
            <w:r>
              <w:rPr>
                <w:sz w:val="22"/>
              </w:rPr>
              <w:t>Согласие с требованием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F21F8A" w14:textId="77777777" w:rsidR="008C2592" w:rsidRDefault="008C2592" w:rsidP="00E349AD">
            <w:pPr>
              <w:snapToGrid w:val="0"/>
              <w:jc w:val="center"/>
              <w:rPr>
                <w:sz w:val="20"/>
                <w:szCs w:val="20"/>
              </w:rPr>
            </w:pPr>
          </w:p>
        </w:tc>
      </w:tr>
      <w:tr w:rsidR="008C2592" w14:paraId="2208AF92" w14:textId="77777777" w:rsidTr="00E349AD">
        <w:trPr>
          <w:trHeight w:val="635"/>
        </w:trPr>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4DA54B" w14:textId="77777777" w:rsidR="008C2592" w:rsidRDefault="008C2592" w:rsidP="008C2592">
            <w:pPr>
              <w:numPr>
                <w:ilvl w:val="0"/>
                <w:numId w:val="47"/>
              </w:numPr>
              <w:suppressAutoHyphens/>
              <w:snapToGrid w:val="0"/>
              <w:spacing w:before="0"/>
              <w:ind w:left="0" w:firstLine="0"/>
              <w:contextualSpacing/>
              <w:rPr>
                <w:rFonts w:eastAsia="Calibri"/>
                <w:sz w:val="20"/>
                <w:szCs w:val="20"/>
              </w:rPr>
            </w:pPr>
          </w:p>
        </w:tc>
        <w:tc>
          <w:tcPr>
            <w:tcW w:w="4365" w:type="dxa"/>
            <w:tcBorders>
              <w:top w:val="single" w:sz="4" w:space="0" w:color="000000"/>
              <w:left w:val="single" w:sz="4" w:space="0" w:color="000000"/>
              <w:bottom w:val="single" w:sz="4" w:space="0" w:color="000000"/>
              <w:right w:val="single" w:sz="4" w:space="0" w:color="000000"/>
            </w:tcBorders>
            <w:shd w:val="clear" w:color="auto" w:fill="auto"/>
          </w:tcPr>
          <w:p w14:paraId="40CB0670" w14:textId="77777777" w:rsidR="008C2592" w:rsidRDefault="008C2592" w:rsidP="00E349AD">
            <w:pPr>
              <w:jc w:val="both"/>
            </w:pPr>
            <w:r>
              <w:rPr>
                <w:sz w:val="22"/>
              </w:rPr>
              <w:t>Поставляемый Товар должен быть новым, выпуска не ранее 2026 года, не бывшим в использовании, в ремонте, не восстановленный, с непросроченным сроком хранения, без замены составных частей, Товар не должен являться выставочным образцом, должен быть свободным от прав третьих лиц.</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7C2C882" w14:textId="77777777" w:rsidR="008C2592" w:rsidRDefault="008C2592" w:rsidP="00E349AD">
            <w:pPr>
              <w:jc w:val="center"/>
            </w:pPr>
            <w:r>
              <w:rPr>
                <w:sz w:val="22"/>
              </w:rPr>
              <w:t>Согласие с требованием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930A8E" w14:textId="77777777" w:rsidR="008C2592" w:rsidRDefault="008C2592" w:rsidP="00E349AD">
            <w:pPr>
              <w:snapToGrid w:val="0"/>
              <w:jc w:val="center"/>
              <w:rPr>
                <w:sz w:val="20"/>
                <w:szCs w:val="20"/>
              </w:rPr>
            </w:pPr>
          </w:p>
        </w:tc>
      </w:tr>
    </w:tbl>
    <w:p w14:paraId="74A3F6A9" w14:textId="77777777" w:rsidR="00491F49" w:rsidRDefault="00491F49" w:rsidP="00491F49">
      <w:pPr>
        <w:pStyle w:val="af5"/>
        <w:keepNext/>
        <w:spacing w:before="240" w:after="120"/>
        <w:jc w:val="left"/>
        <w:rPr>
          <w:b/>
          <w:bCs/>
        </w:rPr>
      </w:pPr>
    </w:p>
    <w:p w14:paraId="644540B8" w14:textId="16CE26F7" w:rsidR="00D770F4" w:rsidRDefault="00D770F4" w:rsidP="00D770F4">
      <w:pPr>
        <w:pStyle w:val="af5"/>
        <w:keepNext/>
        <w:spacing w:before="240" w:after="120"/>
        <w:jc w:val="left"/>
        <w:rPr>
          <w:b/>
          <w:bCs/>
        </w:rPr>
      </w:pPr>
    </w:p>
    <w:p w14:paraId="7F762867" w14:textId="6F8F12A1" w:rsidR="008A2DF6" w:rsidRDefault="008A2DF6" w:rsidP="002C1E39">
      <w:pPr>
        <w:pStyle w:val="af5"/>
      </w:pPr>
    </w:p>
    <w:p w14:paraId="470DF371" w14:textId="78D43159" w:rsidR="002C1E39" w:rsidRDefault="002C1E39" w:rsidP="002C1E39">
      <w:pPr>
        <w:pStyle w:val="af5"/>
      </w:pPr>
      <w:r>
        <w:lastRenderedPageBreak/>
        <w:t>__________________.</w:t>
      </w:r>
    </w:p>
    <w:p w14:paraId="7D40FE94" w14:textId="38E53372" w:rsidR="002C1E39" w:rsidRPr="002C1E39" w:rsidRDefault="002C1E39" w:rsidP="002C1E39">
      <w:pPr>
        <w:pStyle w:val="af5"/>
        <w:rPr>
          <w:rStyle w:val="affa"/>
        </w:rPr>
      </w:pPr>
      <w:r w:rsidRPr="002C1E39">
        <w:rPr>
          <w:rStyle w:val="affa"/>
        </w:rPr>
        <w:t>[Участник обязан описать все такие позиции Технических требований (Приложение №</w:t>
      </w:r>
      <w:r>
        <w:rPr>
          <w:rStyle w:val="affa"/>
        </w:rPr>
        <w:t> </w:t>
      </w:r>
      <w:r w:rsidRPr="002C1E39">
        <w:rPr>
          <w:rStyle w:val="affa"/>
        </w:rPr>
        <w:t>1 к Документации о закупке), включенных во все таблицы с учетом предлагаемых условий Договора, а также иных требований Документации о закупке. Под этим понимается, что Участник должен привести в Техническом предложении все необходимые таблицы и заполнить в них отведенный для его предложения столбец «Предложение Участника» с учетом инструкций для заполнения, без корректировки уже имеющейся в таблицах информации и требований, а также с сохранением их формы и структуры. При этом формирование Участником предложений необходимо осуществлять с учетом следующего:</w:t>
      </w:r>
    </w:p>
    <w:p w14:paraId="41736D60" w14:textId="194CACBC" w:rsidR="002C1E39" w:rsidRPr="002C1E39" w:rsidRDefault="002C1E39" w:rsidP="008A2DF6">
      <w:pPr>
        <w:pStyle w:val="af5"/>
        <w:numPr>
          <w:ilvl w:val="0"/>
          <w:numId w:val="27"/>
        </w:numPr>
        <w:ind w:left="0" w:firstLine="284"/>
        <w:rPr>
          <w:rStyle w:val="affa"/>
        </w:rPr>
      </w:pPr>
      <w:r w:rsidRPr="002C1E39">
        <w:rPr>
          <w:rStyle w:val="affa"/>
        </w:rPr>
        <w:t>если по тем позициям Технических требований (Приложение №</w:t>
      </w:r>
      <w:r>
        <w:rPr>
          <w:rStyle w:val="affa"/>
        </w:rPr>
        <w:t> </w:t>
      </w:r>
      <w:r w:rsidRPr="002C1E39">
        <w:rPr>
          <w:rStyle w:val="affa"/>
        </w:rPr>
        <w:t>1 к Документации о закупке), по которым требовалось подтверждение в форме согласия («Согласны с</w:t>
      </w:r>
      <w:r>
        <w:rPr>
          <w:rStyle w:val="affa"/>
        </w:rPr>
        <w:t> </w:t>
      </w:r>
      <w:r w:rsidRPr="002C1E39">
        <w:rPr>
          <w:rStyle w:val="affa"/>
        </w:rPr>
        <w:t>требованием»), Участник предоставит свои подробные предложения в отношении поставляемой продукции (то есть отличные от простого согласия) вместе с требуемым согласием, такие подробные предложения будут носить исключительно информационный характер, и не будут приняты к рассмотрению;</w:t>
      </w:r>
    </w:p>
    <w:p w14:paraId="0437CE3A" w14:textId="2A82677B" w:rsidR="002C1E39" w:rsidRPr="002C1E39" w:rsidRDefault="002C1E39" w:rsidP="008A2DF6">
      <w:pPr>
        <w:pStyle w:val="af5"/>
        <w:numPr>
          <w:ilvl w:val="0"/>
          <w:numId w:val="27"/>
        </w:numPr>
        <w:ind w:left="0" w:firstLine="284"/>
        <w:rPr>
          <w:rStyle w:val="affa"/>
        </w:rPr>
      </w:pPr>
      <w:r w:rsidRPr="002C1E39">
        <w:rPr>
          <w:rStyle w:val="affa"/>
        </w:rPr>
        <w:t>равным образом, по тем позициям Технических требований (Приложение №</w:t>
      </w:r>
      <w:r>
        <w:rPr>
          <w:rStyle w:val="affa"/>
        </w:rPr>
        <w:t> </w:t>
      </w:r>
      <w:r w:rsidRPr="002C1E39">
        <w:rPr>
          <w:rStyle w:val="affa"/>
        </w:rPr>
        <w:t>1 к</w:t>
      </w:r>
      <w:r>
        <w:rPr>
          <w:rStyle w:val="affa"/>
        </w:rPr>
        <w:t> </w:t>
      </w:r>
      <w:r w:rsidRPr="002C1E39">
        <w:rPr>
          <w:rStyle w:val="affa"/>
        </w:rPr>
        <w:t>Документации о закупке), по которым требовалось подробное предложение в</w:t>
      </w:r>
      <w:r>
        <w:rPr>
          <w:rStyle w:val="affa"/>
        </w:rPr>
        <w:t> </w:t>
      </w:r>
      <w:r w:rsidRPr="002C1E39">
        <w:rPr>
          <w:rStyle w:val="affa"/>
        </w:rPr>
        <w:t>отношении поставляемой продукции, Участником вместе с подробным предложением дополнительно заявит согласие («Согласны с требованием» или в иной форме декларацию) на поставку продукции на условиях, указанных в Документации о закупке, такое согласие будет носить исключительно информационный характер, и не будет принято к рассмотрению;</w:t>
      </w:r>
    </w:p>
    <w:p w14:paraId="6BEF2C15" w14:textId="3F570310" w:rsidR="002C1E39" w:rsidRPr="002C1E39" w:rsidRDefault="002C1E39" w:rsidP="008A2DF6">
      <w:pPr>
        <w:pStyle w:val="af5"/>
        <w:numPr>
          <w:ilvl w:val="0"/>
          <w:numId w:val="27"/>
        </w:numPr>
        <w:ind w:left="0" w:firstLine="284"/>
        <w:rPr>
          <w:rStyle w:val="affa"/>
        </w:rPr>
      </w:pPr>
      <w:r w:rsidRPr="002C1E39">
        <w:rPr>
          <w:rStyle w:val="affa"/>
        </w:rPr>
        <w:t>если в отношении параметра продукции установлено также: «Предоставление подтверждающего документа или иной способ подтверждения», то вместе с</w:t>
      </w:r>
      <w:r>
        <w:rPr>
          <w:rStyle w:val="affa"/>
        </w:rPr>
        <w:t> </w:t>
      </w:r>
      <w:r w:rsidRPr="002C1E39">
        <w:rPr>
          <w:rStyle w:val="affa"/>
        </w:rPr>
        <w:t>Техническим предложением предоставляется соответствующий документ и</w:t>
      </w:r>
      <w:r>
        <w:rPr>
          <w:rStyle w:val="affa"/>
        </w:rPr>
        <w:t> </w:t>
      </w:r>
      <w:r w:rsidRPr="002C1E39">
        <w:rPr>
          <w:rStyle w:val="affa"/>
        </w:rPr>
        <w:t>(или) иная информация, сведения (в соответствии с указанным способом подтверждения), подтверждающие соответствие продукции по рассматриваемому параметру.]</w:t>
      </w:r>
    </w:p>
    <w:p w14:paraId="517B177E" w14:textId="6F185849" w:rsidR="002C1E39" w:rsidRPr="002C1E39" w:rsidRDefault="002C1E39" w:rsidP="008A2DF6">
      <w:pPr>
        <w:pStyle w:val="af5"/>
        <w:keepNext/>
        <w:numPr>
          <w:ilvl w:val="0"/>
          <w:numId w:val="15"/>
        </w:numPr>
        <w:spacing w:before="240" w:after="120"/>
        <w:ind w:left="567" w:hanging="567"/>
        <w:jc w:val="left"/>
        <w:rPr>
          <w:b/>
          <w:bCs/>
        </w:rPr>
      </w:pPr>
      <w:r w:rsidRPr="002C1E39">
        <w:rPr>
          <w:b/>
          <w:bCs/>
        </w:rPr>
        <w:t>Перечень документов, подтверждающих соответствие продукции установленным требованиям (прилагаемых к Техническому предложению)</w:t>
      </w:r>
    </w:p>
    <w:p w14:paraId="7A410BF8" w14:textId="658FB8FF" w:rsidR="002C1E39" w:rsidRPr="002C1E39" w:rsidRDefault="002C1E39" w:rsidP="002C1E39">
      <w:pPr>
        <w:pStyle w:val="af5"/>
        <w:rPr>
          <w:rStyle w:val="affa"/>
        </w:rPr>
      </w:pPr>
      <w:r w:rsidRPr="002C1E39">
        <w:rPr>
          <w:rStyle w:val="affa"/>
        </w:rPr>
        <w:t>[При необходимости приводится перечень документов (с полным наименованием и реквизитами таких документов) и (или) иной информации, сведений (в соответствии с</w:t>
      </w:r>
      <w:r>
        <w:rPr>
          <w:rStyle w:val="affa"/>
        </w:rPr>
        <w:t> </w:t>
      </w:r>
      <w:r w:rsidRPr="002C1E39">
        <w:rPr>
          <w:rStyle w:val="affa"/>
        </w:rPr>
        <w:t>указанным способом подтверждения), подтверждающих соответствие продукции установленным в Документации о закупке требованиям:]</w:t>
      </w:r>
    </w:p>
    <w:p w14:paraId="2C752913" w14:textId="77777777" w:rsidR="002C1E39" w:rsidRDefault="002C1E39" w:rsidP="002C1E39">
      <w:pPr>
        <w:pStyle w:val="af5"/>
      </w:pPr>
      <w:r>
        <w:t>____________________;</w:t>
      </w:r>
    </w:p>
    <w:p w14:paraId="25B57AAC" w14:textId="77777777" w:rsidR="002C1E39" w:rsidRDefault="002C1E39" w:rsidP="002C1E39">
      <w:pPr>
        <w:pStyle w:val="af5"/>
      </w:pPr>
      <w:r>
        <w:t>____________________;</w:t>
      </w:r>
    </w:p>
    <w:p w14:paraId="41105E87" w14:textId="3E2FD7E0" w:rsidR="002C1E39" w:rsidRPr="002C1E39" w:rsidRDefault="002C1E39" w:rsidP="002C1E39">
      <w:pPr>
        <w:pStyle w:val="af5"/>
      </w:pPr>
      <w:r>
        <w:t>____________________.</w:t>
      </w:r>
    </w:p>
    <w:p w14:paraId="35FD2DD6" w14:textId="77777777" w:rsidR="00714C2C" w:rsidRPr="00714C2C" w:rsidRDefault="00714C2C" w:rsidP="00714C2C">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f5"/>
              <w:jc w:val="left"/>
            </w:pPr>
          </w:p>
        </w:tc>
        <w:tc>
          <w:tcPr>
            <w:tcW w:w="840" w:type="dxa"/>
          </w:tcPr>
          <w:p w14:paraId="7F580919" w14:textId="77777777" w:rsidR="00384CAF" w:rsidRPr="0078075E" w:rsidRDefault="00384CAF" w:rsidP="00347BAF">
            <w:pPr>
              <w:pStyle w:val="af5"/>
              <w:jc w:val="center"/>
            </w:pPr>
          </w:p>
        </w:tc>
        <w:tc>
          <w:tcPr>
            <w:tcW w:w="2407" w:type="dxa"/>
            <w:tcBorders>
              <w:bottom w:val="single" w:sz="4" w:space="0" w:color="auto"/>
            </w:tcBorders>
          </w:tcPr>
          <w:p w14:paraId="6F61F43F" w14:textId="77777777" w:rsidR="00384CAF" w:rsidRPr="0078075E" w:rsidRDefault="00384CAF" w:rsidP="00347BAF">
            <w:pPr>
              <w:pStyle w:val="af5"/>
              <w:jc w:val="center"/>
            </w:pPr>
          </w:p>
        </w:tc>
        <w:tc>
          <w:tcPr>
            <w:tcW w:w="854" w:type="dxa"/>
          </w:tcPr>
          <w:p w14:paraId="1BE411F2" w14:textId="77777777" w:rsidR="00384CAF" w:rsidRPr="0078075E" w:rsidRDefault="00384CAF" w:rsidP="00347BAF">
            <w:pPr>
              <w:pStyle w:val="af5"/>
              <w:jc w:val="center"/>
            </w:pPr>
          </w:p>
        </w:tc>
        <w:tc>
          <w:tcPr>
            <w:tcW w:w="2890" w:type="dxa"/>
            <w:tcBorders>
              <w:bottom w:val="single" w:sz="4" w:space="0" w:color="auto"/>
            </w:tcBorders>
          </w:tcPr>
          <w:p w14:paraId="17912A89" w14:textId="77777777" w:rsidR="00384CAF" w:rsidRPr="0078075E" w:rsidRDefault="00384CAF" w:rsidP="00347BAF">
            <w:pPr>
              <w:pStyle w:val="af5"/>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9D3DDDD" w14:textId="0A29AE78"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4FDE543B" w14:textId="77777777" w:rsidR="00C969C6" w:rsidRDefault="00C969C6" w:rsidP="00C969C6">
      <w:pPr>
        <w:rPr>
          <w:i/>
          <w:iCs/>
        </w:rPr>
        <w:sectPr w:rsidR="00C969C6" w:rsidSect="00C969C6">
          <w:pgSz w:w="16838" w:h="11906" w:orient="landscape"/>
          <w:pgMar w:top="1134" w:right="851" w:bottom="850" w:left="851" w:header="567" w:footer="567" w:gutter="0"/>
          <w:cols w:space="708"/>
          <w:docGrid w:linePitch="360"/>
        </w:sectPr>
      </w:pPr>
      <w:r>
        <w:rPr>
          <w:i/>
          <w:iCs/>
        </w:rPr>
        <w:br w:type="page"/>
      </w:r>
    </w:p>
    <w:p w14:paraId="1854D5BE" w14:textId="77777777" w:rsidR="009C175B" w:rsidRDefault="009C175B" w:rsidP="00E3191C">
      <w:pPr>
        <w:pStyle w:val="a5"/>
        <w:pageBreakBefore/>
      </w:pPr>
      <w:bookmarkStart w:id="42" w:name="Форма05_КалендарныйГрафик"/>
      <w:bookmarkStart w:id="43" w:name="_Ref125369008"/>
      <w:bookmarkStart w:id="44" w:name="_Toc127356927"/>
      <w:bookmarkEnd w:id="42"/>
      <w:r>
        <w:lastRenderedPageBreak/>
        <w:t>Календарный график (форма 5)</w:t>
      </w:r>
      <w:bookmarkEnd w:id="43"/>
      <w:bookmarkEnd w:id="44"/>
    </w:p>
    <w:p w14:paraId="7E6266D4" w14:textId="125B0270" w:rsidR="000740C8" w:rsidRDefault="001D41EE" w:rsidP="009C175B">
      <w:pPr>
        <w:pStyle w:val="a6"/>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6"/>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proofErr w:type="spellStart"/>
      <w:r w:rsidR="005A3181" w:rsidRPr="005A3181">
        <w:t>непредоставление</w:t>
      </w:r>
      <w:proofErr w:type="spellEnd"/>
      <w:r w:rsidR="005A3181" w:rsidRPr="005A3181">
        <w:t xml:space="preserve"> не является основанием для отклонения заявки Участника</w:t>
      </w:r>
      <w:r w:rsidR="005A3181">
        <w:t>)</w:t>
      </w:r>
      <w:r w:rsidR="00C6244C">
        <w:t>.</w:t>
      </w:r>
    </w:p>
    <w:p w14:paraId="703E519B" w14:textId="6113FD0A" w:rsidR="002D0846" w:rsidRDefault="002D0846" w:rsidP="009C175B">
      <w:pPr>
        <w:pStyle w:val="a6"/>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f3"/>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9C175B">
      <w:pPr>
        <w:pStyle w:val="a6"/>
      </w:pPr>
      <w:r>
        <w:t xml:space="preserve">При оформлении Календарного графика как приложения к </w:t>
      </w:r>
      <w:hyperlink w:anchor="Форма02_Оферта" w:history="1">
        <w:r w:rsidRPr="00417C71">
          <w:rPr>
            <w:rStyle w:val="aff3"/>
          </w:rPr>
          <w:t>Письму о</w:t>
        </w:r>
        <w:r w:rsidR="00F5486E">
          <w:rPr>
            <w:rStyle w:val="aff3"/>
          </w:rPr>
          <w:t xml:space="preserve">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6"/>
      </w:pPr>
      <w:r>
        <w:t>Форма Календарного графика:</w:t>
      </w:r>
    </w:p>
    <w:p w14:paraId="40110FCA"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f5"/>
        <w:keepNext/>
      </w:pPr>
      <w:r>
        <w:t>Приложение 3 к Письму о подаче оферты</w:t>
      </w:r>
    </w:p>
    <w:p w14:paraId="74983FFC" w14:textId="1DE41234"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0FDB8A48" w14:textId="77777777" w:rsidR="00DD06E5" w:rsidRDefault="00DD06E5" w:rsidP="00EE5486">
      <w:pPr>
        <w:pStyle w:val="af4"/>
        <w:pageBreakBefore w:val="0"/>
        <w:spacing w:before="360"/>
        <w:jc w:val="center"/>
        <w:outlineLvl w:val="3"/>
      </w:pPr>
      <w:r>
        <w:t>Календарный график</w:t>
      </w:r>
    </w:p>
    <w:p w14:paraId="745496A3" w14:textId="7599E8BC"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6C23EB0A" w14:textId="47CCD454" w:rsidR="0093281B" w:rsidRDefault="0093281B" w:rsidP="0093281B">
      <w:pPr>
        <w:pStyle w:val="af5"/>
        <w:tabs>
          <w:tab w:val="right" w:pos="9922"/>
        </w:tabs>
      </w:pPr>
      <w:r>
        <w:t>ИНН Участник</w:t>
      </w:r>
      <w:r w:rsidR="000E057C">
        <w:t>а</w:t>
      </w:r>
      <w:r>
        <w:t>:</w:t>
      </w:r>
      <w:r>
        <w:tab/>
        <w:t>________________________________________.</w:t>
      </w:r>
    </w:p>
    <w:p w14:paraId="38FCDA57"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5751113F" w14:textId="77777777" w:rsidR="00215243" w:rsidRDefault="00801D6A" w:rsidP="00AA1418">
      <w:pPr>
        <w:pStyle w:val="af5"/>
        <w:tabs>
          <w:tab w:val="right" w:pos="9922"/>
        </w:tabs>
        <w:spacing w:before="240"/>
      </w:pPr>
      <w:r>
        <w:t>Начало поставки продукции:</w:t>
      </w:r>
      <w:r>
        <w:tab/>
      </w:r>
      <w:r w:rsidR="00215243">
        <w:t>________________________________________;</w:t>
      </w:r>
    </w:p>
    <w:p w14:paraId="5C0F8F54" w14:textId="03485133" w:rsidR="00801D6A" w:rsidRPr="00714C2C" w:rsidRDefault="00801D6A" w:rsidP="00215243">
      <w:pPr>
        <w:pStyle w:val="af5"/>
        <w:rPr>
          <w:rStyle w:val="affa"/>
        </w:rPr>
      </w:pPr>
      <w:r w:rsidRPr="00714C2C">
        <w:rPr>
          <w:rStyle w:val="affa"/>
        </w:rPr>
        <w:t>[указать начало поставки продукции</w:t>
      </w:r>
      <w:r w:rsidR="00215243" w:rsidRPr="00714C2C">
        <w:rPr>
          <w:rStyle w:val="affa"/>
        </w:rPr>
        <w:t xml:space="preserve"> (первый этап / партия)</w:t>
      </w:r>
      <w:r w:rsidRPr="00714C2C">
        <w:rPr>
          <w:rStyle w:val="affa"/>
        </w:rPr>
        <w:t xml:space="preserve"> в</w:t>
      </w:r>
      <w:r w:rsidR="008312D8" w:rsidRPr="00714C2C">
        <w:rPr>
          <w:rStyle w:val="affa"/>
        </w:rPr>
        <w:t xml:space="preserve"> </w:t>
      </w:r>
      <w:r w:rsidRPr="00714C2C">
        <w:rPr>
          <w:rStyle w:val="affa"/>
        </w:rPr>
        <w:t>соответствии с</w:t>
      </w:r>
      <w:r w:rsidR="00215243" w:rsidRPr="00714C2C">
        <w:rPr>
          <w:rStyle w:val="affa"/>
        </w:rPr>
        <w:t> </w:t>
      </w:r>
      <w:r w:rsidR="00327383">
        <w:rPr>
          <w:rStyle w:val="affa"/>
        </w:rPr>
        <w:t>Техническими требованиями (Приложение № 1 к Документации о закупке)</w:t>
      </w:r>
      <w:r w:rsidRPr="00714C2C">
        <w:rPr>
          <w:rStyle w:val="affa"/>
        </w:rPr>
        <w:t>]</w:t>
      </w:r>
    </w:p>
    <w:p w14:paraId="5BFA6381" w14:textId="77777777" w:rsidR="00215243" w:rsidRDefault="00801D6A" w:rsidP="00AA1418">
      <w:pPr>
        <w:pStyle w:val="af5"/>
        <w:tabs>
          <w:tab w:val="right" w:pos="9922"/>
        </w:tabs>
        <w:spacing w:after="120"/>
      </w:pPr>
      <w:r>
        <w:lastRenderedPageBreak/>
        <w:t>Окончание поставки продукции:</w:t>
      </w:r>
      <w:r w:rsidR="00215243">
        <w:tab/>
        <w:t>________________________________________.</w:t>
      </w:r>
    </w:p>
    <w:p w14:paraId="2FC82B79" w14:textId="0A8D257C" w:rsidR="00DD06E5" w:rsidRPr="00714C2C" w:rsidRDefault="00801D6A" w:rsidP="00215243">
      <w:pPr>
        <w:pStyle w:val="af5"/>
        <w:spacing w:after="120"/>
        <w:rPr>
          <w:rStyle w:val="affa"/>
        </w:rPr>
      </w:pPr>
      <w:r w:rsidRPr="00714C2C">
        <w:rPr>
          <w:rStyle w:val="affa"/>
        </w:rPr>
        <w:t>[указать окончание поставки продукции</w:t>
      </w:r>
      <w:r w:rsidR="00215243" w:rsidRPr="00714C2C">
        <w:rPr>
          <w:rStyle w:val="affa"/>
        </w:rPr>
        <w:t xml:space="preserve"> (последний этап / партия)</w:t>
      </w:r>
      <w:r w:rsidRPr="00714C2C">
        <w:rPr>
          <w:rStyle w:val="affa"/>
        </w:rPr>
        <w:t xml:space="preserve"> </w:t>
      </w:r>
      <w:r w:rsidR="00327383" w:rsidRPr="00714C2C">
        <w:rPr>
          <w:rStyle w:val="affa"/>
        </w:rPr>
        <w:t>в соответствии с </w:t>
      </w:r>
      <w:r w:rsidR="00327383">
        <w:rPr>
          <w:rStyle w:val="affa"/>
        </w:rPr>
        <w:t>Техническими требованиями (Приложение № 1 к Документации о закупке)</w:t>
      </w:r>
      <w:r w:rsidRPr="00714C2C">
        <w:rPr>
          <w:rStyle w:val="affa"/>
        </w:rPr>
        <w:t>]</w:t>
      </w:r>
    </w:p>
    <w:tbl>
      <w:tblPr>
        <w:tblStyle w:val="aff0"/>
        <w:tblW w:w="0" w:type="auto"/>
        <w:tblLook w:val="04A0" w:firstRow="1" w:lastRow="0" w:firstColumn="1" w:lastColumn="0" w:noHBand="0" w:noVBand="1"/>
      </w:tblPr>
      <w:tblGrid>
        <w:gridCol w:w="704"/>
        <w:gridCol w:w="3069"/>
        <w:gridCol w:w="3069"/>
        <w:gridCol w:w="3070"/>
      </w:tblGrid>
      <w:tr w:rsidR="00215243" w:rsidRPr="00215243" w14:paraId="18C74A24" w14:textId="77777777" w:rsidTr="00347BAF">
        <w:trPr>
          <w:cnfStyle w:val="100000000000" w:firstRow="1" w:lastRow="0" w:firstColumn="0" w:lastColumn="0" w:oddVBand="0" w:evenVBand="0" w:oddHBand="0" w:evenHBand="0" w:firstRowFirstColumn="0" w:firstRowLastColumn="0" w:lastRowFirstColumn="0" w:lastRowLastColumn="0"/>
        </w:trPr>
        <w:tc>
          <w:tcPr>
            <w:tcW w:w="704" w:type="dxa"/>
            <w:vMerge w:val="restart"/>
          </w:tcPr>
          <w:p w14:paraId="2D38921B" w14:textId="77777777" w:rsidR="00215243" w:rsidRPr="00215243" w:rsidRDefault="00215243" w:rsidP="00215243">
            <w:pPr>
              <w:pStyle w:val="af5"/>
              <w:jc w:val="center"/>
              <w:rPr>
                <w:b w:val="0"/>
                <w:bCs/>
                <w:sz w:val="22"/>
              </w:rPr>
            </w:pPr>
            <w:r w:rsidRPr="00215243">
              <w:rPr>
                <w:b w:val="0"/>
                <w:bCs/>
                <w:sz w:val="22"/>
              </w:rPr>
              <w:t>№</w:t>
            </w:r>
            <w:r w:rsidRPr="00215243">
              <w:rPr>
                <w:b w:val="0"/>
                <w:bCs/>
                <w:sz w:val="22"/>
              </w:rPr>
              <w:br/>
              <w:t>п/п</w:t>
            </w:r>
          </w:p>
        </w:tc>
        <w:tc>
          <w:tcPr>
            <w:tcW w:w="3069" w:type="dxa"/>
            <w:vMerge w:val="restart"/>
          </w:tcPr>
          <w:p w14:paraId="6E49E4C8" w14:textId="77777777" w:rsidR="00215243" w:rsidRPr="00215243" w:rsidRDefault="00215243" w:rsidP="00215243">
            <w:pPr>
              <w:pStyle w:val="af5"/>
              <w:jc w:val="center"/>
              <w:rPr>
                <w:b w:val="0"/>
                <w:bCs/>
                <w:sz w:val="22"/>
              </w:rPr>
            </w:pPr>
            <w:r w:rsidRPr="00215243">
              <w:rPr>
                <w:b w:val="0"/>
                <w:bCs/>
                <w:sz w:val="22"/>
              </w:rPr>
              <w:t>Наименование этапа / партии</w:t>
            </w:r>
          </w:p>
        </w:tc>
        <w:tc>
          <w:tcPr>
            <w:tcW w:w="6139" w:type="dxa"/>
            <w:gridSpan w:val="2"/>
          </w:tcPr>
          <w:p w14:paraId="23DAB7BB" w14:textId="77777777" w:rsidR="00215243" w:rsidRPr="00215243" w:rsidRDefault="00215243" w:rsidP="00215243">
            <w:pPr>
              <w:pStyle w:val="af5"/>
              <w:jc w:val="center"/>
              <w:rPr>
                <w:b w:val="0"/>
                <w:bCs/>
                <w:sz w:val="22"/>
              </w:rPr>
            </w:pPr>
            <w:r w:rsidRPr="00215243">
              <w:rPr>
                <w:b w:val="0"/>
                <w:bCs/>
                <w:sz w:val="22"/>
              </w:rPr>
              <w:t>График</w:t>
            </w:r>
          </w:p>
        </w:tc>
      </w:tr>
      <w:tr w:rsidR="00215243" w:rsidRPr="00215243" w14:paraId="648020D2" w14:textId="77777777" w:rsidTr="00215243">
        <w:tc>
          <w:tcPr>
            <w:tcW w:w="704" w:type="dxa"/>
            <w:vMerge/>
          </w:tcPr>
          <w:p w14:paraId="30740C50" w14:textId="77777777" w:rsidR="00215243" w:rsidRPr="00215243" w:rsidRDefault="00215243" w:rsidP="00215243">
            <w:pPr>
              <w:pStyle w:val="af5"/>
              <w:jc w:val="center"/>
              <w:rPr>
                <w:bCs/>
                <w:sz w:val="22"/>
              </w:rPr>
            </w:pPr>
          </w:p>
        </w:tc>
        <w:tc>
          <w:tcPr>
            <w:tcW w:w="3069" w:type="dxa"/>
            <w:vMerge/>
          </w:tcPr>
          <w:p w14:paraId="6F092C9B" w14:textId="77777777" w:rsidR="00215243" w:rsidRPr="00215243" w:rsidRDefault="00215243" w:rsidP="00215243">
            <w:pPr>
              <w:pStyle w:val="af5"/>
              <w:jc w:val="center"/>
              <w:rPr>
                <w:bCs/>
                <w:sz w:val="22"/>
              </w:rPr>
            </w:pPr>
          </w:p>
        </w:tc>
        <w:tc>
          <w:tcPr>
            <w:tcW w:w="3069" w:type="dxa"/>
          </w:tcPr>
          <w:p w14:paraId="4E012474" w14:textId="77777777" w:rsidR="00215243" w:rsidRPr="00215243" w:rsidRDefault="00215243" w:rsidP="00215243">
            <w:pPr>
              <w:pStyle w:val="af5"/>
              <w:jc w:val="center"/>
              <w:rPr>
                <w:bCs/>
                <w:sz w:val="22"/>
              </w:rPr>
            </w:pPr>
            <w:r w:rsidRPr="00215243">
              <w:rPr>
                <w:bCs/>
                <w:sz w:val="22"/>
              </w:rPr>
              <w:t>Начало поставки продукции</w:t>
            </w:r>
          </w:p>
        </w:tc>
        <w:tc>
          <w:tcPr>
            <w:tcW w:w="3070" w:type="dxa"/>
          </w:tcPr>
          <w:p w14:paraId="1CE05095" w14:textId="77777777" w:rsidR="00215243" w:rsidRPr="00215243" w:rsidRDefault="00215243" w:rsidP="00215243">
            <w:pPr>
              <w:pStyle w:val="af5"/>
              <w:jc w:val="center"/>
              <w:rPr>
                <w:bCs/>
                <w:sz w:val="22"/>
              </w:rPr>
            </w:pPr>
            <w:r w:rsidRPr="00215243">
              <w:rPr>
                <w:bCs/>
                <w:sz w:val="22"/>
              </w:rPr>
              <w:t>Окончание поставки</w:t>
            </w:r>
          </w:p>
        </w:tc>
      </w:tr>
      <w:tr w:rsidR="00215243" w:rsidRPr="00215243" w14:paraId="28C6A8DE" w14:textId="77777777" w:rsidTr="001004D3">
        <w:tc>
          <w:tcPr>
            <w:tcW w:w="704" w:type="dxa"/>
          </w:tcPr>
          <w:p w14:paraId="2277F713" w14:textId="77777777" w:rsidR="00215243" w:rsidRPr="00215243" w:rsidRDefault="00215243" w:rsidP="008A2DF6">
            <w:pPr>
              <w:pStyle w:val="af5"/>
              <w:numPr>
                <w:ilvl w:val="0"/>
                <w:numId w:val="4"/>
              </w:numPr>
              <w:ind w:left="170" w:firstLine="0"/>
              <w:rPr>
                <w:sz w:val="22"/>
              </w:rPr>
            </w:pPr>
          </w:p>
        </w:tc>
        <w:tc>
          <w:tcPr>
            <w:tcW w:w="3069" w:type="dxa"/>
          </w:tcPr>
          <w:p w14:paraId="6F4E651F" w14:textId="77777777" w:rsidR="00215243" w:rsidRPr="00215243" w:rsidRDefault="00215243" w:rsidP="00215243">
            <w:pPr>
              <w:pStyle w:val="af5"/>
              <w:jc w:val="left"/>
              <w:rPr>
                <w:bCs/>
                <w:sz w:val="22"/>
              </w:rPr>
            </w:pPr>
          </w:p>
        </w:tc>
        <w:tc>
          <w:tcPr>
            <w:tcW w:w="3069" w:type="dxa"/>
          </w:tcPr>
          <w:p w14:paraId="2D8A5292" w14:textId="77777777" w:rsidR="00215243" w:rsidRPr="00215243" w:rsidRDefault="00215243" w:rsidP="00215243">
            <w:pPr>
              <w:pStyle w:val="af5"/>
              <w:jc w:val="center"/>
              <w:rPr>
                <w:bCs/>
                <w:sz w:val="22"/>
              </w:rPr>
            </w:pPr>
          </w:p>
        </w:tc>
        <w:tc>
          <w:tcPr>
            <w:tcW w:w="3070" w:type="dxa"/>
          </w:tcPr>
          <w:p w14:paraId="2E8E6BB4" w14:textId="77777777" w:rsidR="00215243" w:rsidRPr="00215243" w:rsidRDefault="00215243" w:rsidP="00215243">
            <w:pPr>
              <w:pStyle w:val="af5"/>
              <w:jc w:val="center"/>
              <w:rPr>
                <w:bCs/>
                <w:sz w:val="22"/>
              </w:rPr>
            </w:pPr>
          </w:p>
        </w:tc>
      </w:tr>
      <w:tr w:rsidR="003A7C61" w:rsidRPr="00215243" w14:paraId="44E20F88" w14:textId="77777777" w:rsidTr="001004D3">
        <w:tc>
          <w:tcPr>
            <w:tcW w:w="704" w:type="dxa"/>
          </w:tcPr>
          <w:p w14:paraId="15124B57" w14:textId="77777777" w:rsidR="003A7C61" w:rsidRPr="00215243" w:rsidRDefault="003A7C61" w:rsidP="008A2DF6">
            <w:pPr>
              <w:pStyle w:val="af5"/>
              <w:numPr>
                <w:ilvl w:val="0"/>
                <w:numId w:val="4"/>
              </w:numPr>
              <w:ind w:left="170" w:firstLine="0"/>
              <w:rPr>
                <w:sz w:val="22"/>
              </w:rPr>
            </w:pPr>
          </w:p>
        </w:tc>
        <w:tc>
          <w:tcPr>
            <w:tcW w:w="3069" w:type="dxa"/>
          </w:tcPr>
          <w:p w14:paraId="79E10DB0" w14:textId="77777777" w:rsidR="003A7C61" w:rsidRPr="00215243" w:rsidRDefault="003A7C61" w:rsidP="00215243">
            <w:pPr>
              <w:pStyle w:val="af5"/>
              <w:jc w:val="left"/>
              <w:rPr>
                <w:bCs/>
                <w:sz w:val="22"/>
              </w:rPr>
            </w:pPr>
          </w:p>
        </w:tc>
        <w:tc>
          <w:tcPr>
            <w:tcW w:w="3069" w:type="dxa"/>
          </w:tcPr>
          <w:p w14:paraId="49D704E9" w14:textId="77777777" w:rsidR="003A7C61" w:rsidRPr="00215243" w:rsidRDefault="003A7C61" w:rsidP="00215243">
            <w:pPr>
              <w:pStyle w:val="af5"/>
              <w:jc w:val="center"/>
              <w:rPr>
                <w:bCs/>
                <w:sz w:val="22"/>
              </w:rPr>
            </w:pPr>
          </w:p>
        </w:tc>
        <w:tc>
          <w:tcPr>
            <w:tcW w:w="3070" w:type="dxa"/>
          </w:tcPr>
          <w:p w14:paraId="58E42EBE" w14:textId="77777777" w:rsidR="003A7C61" w:rsidRPr="00215243" w:rsidRDefault="003A7C61" w:rsidP="00215243">
            <w:pPr>
              <w:pStyle w:val="af5"/>
              <w:jc w:val="center"/>
              <w:rPr>
                <w:bCs/>
                <w:sz w:val="22"/>
              </w:rPr>
            </w:pPr>
          </w:p>
        </w:tc>
      </w:tr>
      <w:tr w:rsidR="00215243" w:rsidRPr="00215243" w14:paraId="4D5D9E78" w14:textId="77777777" w:rsidTr="001004D3">
        <w:tc>
          <w:tcPr>
            <w:tcW w:w="704" w:type="dxa"/>
          </w:tcPr>
          <w:p w14:paraId="68490345" w14:textId="77777777" w:rsidR="00215243" w:rsidRPr="00215243" w:rsidRDefault="00215243" w:rsidP="008A2DF6">
            <w:pPr>
              <w:pStyle w:val="af5"/>
              <w:numPr>
                <w:ilvl w:val="0"/>
                <w:numId w:val="4"/>
              </w:numPr>
              <w:ind w:left="170" w:firstLine="0"/>
              <w:rPr>
                <w:sz w:val="22"/>
              </w:rPr>
            </w:pPr>
          </w:p>
        </w:tc>
        <w:tc>
          <w:tcPr>
            <w:tcW w:w="3069" w:type="dxa"/>
          </w:tcPr>
          <w:p w14:paraId="540F57DD" w14:textId="77777777" w:rsidR="00215243" w:rsidRPr="00215243" w:rsidRDefault="00215243" w:rsidP="00215243">
            <w:pPr>
              <w:pStyle w:val="af5"/>
              <w:jc w:val="left"/>
              <w:rPr>
                <w:bCs/>
                <w:sz w:val="22"/>
              </w:rPr>
            </w:pPr>
          </w:p>
        </w:tc>
        <w:tc>
          <w:tcPr>
            <w:tcW w:w="3069" w:type="dxa"/>
          </w:tcPr>
          <w:p w14:paraId="6BAAA568" w14:textId="77777777" w:rsidR="00215243" w:rsidRPr="00215243" w:rsidRDefault="00215243" w:rsidP="00215243">
            <w:pPr>
              <w:pStyle w:val="af5"/>
              <w:jc w:val="center"/>
              <w:rPr>
                <w:bCs/>
                <w:sz w:val="22"/>
              </w:rPr>
            </w:pPr>
          </w:p>
        </w:tc>
        <w:tc>
          <w:tcPr>
            <w:tcW w:w="3070" w:type="dxa"/>
          </w:tcPr>
          <w:p w14:paraId="0C9864BF" w14:textId="77777777" w:rsidR="00215243" w:rsidRPr="00215243" w:rsidRDefault="00215243" w:rsidP="00215243">
            <w:pPr>
              <w:pStyle w:val="af5"/>
              <w:jc w:val="center"/>
              <w:rPr>
                <w:bCs/>
                <w:sz w:val="22"/>
              </w:rPr>
            </w:pPr>
          </w:p>
        </w:tc>
      </w:tr>
      <w:tr w:rsidR="00215243" w:rsidRPr="00215243" w14:paraId="2D97D4B3" w14:textId="77777777" w:rsidTr="001004D3">
        <w:tc>
          <w:tcPr>
            <w:tcW w:w="704" w:type="dxa"/>
          </w:tcPr>
          <w:p w14:paraId="454BB266" w14:textId="77777777" w:rsidR="00215243" w:rsidRPr="00215243" w:rsidRDefault="00215243" w:rsidP="00215243">
            <w:pPr>
              <w:pStyle w:val="af5"/>
              <w:jc w:val="center"/>
              <w:rPr>
                <w:bCs/>
                <w:sz w:val="22"/>
              </w:rPr>
            </w:pPr>
            <w:r>
              <w:rPr>
                <w:bCs/>
                <w:sz w:val="22"/>
              </w:rPr>
              <w:t>…</w:t>
            </w:r>
          </w:p>
        </w:tc>
        <w:tc>
          <w:tcPr>
            <w:tcW w:w="3069" w:type="dxa"/>
          </w:tcPr>
          <w:p w14:paraId="0407D30B" w14:textId="77777777" w:rsidR="00215243" w:rsidRPr="00215243" w:rsidRDefault="00215243" w:rsidP="00215243">
            <w:pPr>
              <w:pStyle w:val="af5"/>
              <w:jc w:val="left"/>
              <w:rPr>
                <w:bCs/>
                <w:sz w:val="22"/>
              </w:rPr>
            </w:pPr>
          </w:p>
        </w:tc>
        <w:tc>
          <w:tcPr>
            <w:tcW w:w="3069" w:type="dxa"/>
          </w:tcPr>
          <w:p w14:paraId="3B37F442" w14:textId="77777777" w:rsidR="00215243" w:rsidRPr="00215243" w:rsidRDefault="00215243" w:rsidP="00215243">
            <w:pPr>
              <w:pStyle w:val="af5"/>
              <w:jc w:val="center"/>
              <w:rPr>
                <w:bCs/>
                <w:sz w:val="22"/>
              </w:rPr>
            </w:pPr>
          </w:p>
        </w:tc>
        <w:tc>
          <w:tcPr>
            <w:tcW w:w="3070" w:type="dxa"/>
          </w:tcPr>
          <w:p w14:paraId="6CA268B5" w14:textId="77777777" w:rsidR="00215243" w:rsidRPr="00215243" w:rsidRDefault="00215243" w:rsidP="00215243">
            <w:pPr>
              <w:pStyle w:val="af5"/>
              <w:jc w:val="center"/>
              <w:rPr>
                <w:bCs/>
                <w:sz w:val="22"/>
              </w:rPr>
            </w:pPr>
          </w:p>
        </w:tc>
      </w:tr>
    </w:tbl>
    <w:p w14:paraId="34C7B510" w14:textId="77777777" w:rsidR="0093281B" w:rsidRDefault="0093281B" w:rsidP="00DD06E5">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801D6A" w14:paraId="4E3406C7"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6C79FF13" w14:textId="77777777" w:rsidR="00384CAF" w:rsidRPr="00801D6A" w:rsidRDefault="00384CAF" w:rsidP="00347BAF">
            <w:pPr>
              <w:pStyle w:val="af5"/>
              <w:jc w:val="left"/>
            </w:pPr>
          </w:p>
        </w:tc>
        <w:tc>
          <w:tcPr>
            <w:tcW w:w="840" w:type="dxa"/>
          </w:tcPr>
          <w:p w14:paraId="1F3B7B0F" w14:textId="77777777" w:rsidR="00384CAF" w:rsidRPr="00801D6A" w:rsidRDefault="00384CAF" w:rsidP="00347BAF">
            <w:pPr>
              <w:pStyle w:val="af5"/>
              <w:jc w:val="center"/>
            </w:pPr>
          </w:p>
        </w:tc>
        <w:tc>
          <w:tcPr>
            <w:tcW w:w="2407" w:type="dxa"/>
            <w:tcBorders>
              <w:bottom w:val="single" w:sz="4" w:space="0" w:color="auto"/>
            </w:tcBorders>
          </w:tcPr>
          <w:p w14:paraId="47ECAB5E" w14:textId="77777777" w:rsidR="00384CAF" w:rsidRPr="00801D6A" w:rsidRDefault="00384CAF" w:rsidP="00347BAF">
            <w:pPr>
              <w:pStyle w:val="af5"/>
              <w:jc w:val="center"/>
            </w:pPr>
          </w:p>
        </w:tc>
        <w:tc>
          <w:tcPr>
            <w:tcW w:w="854" w:type="dxa"/>
          </w:tcPr>
          <w:p w14:paraId="5D770279" w14:textId="77777777" w:rsidR="00384CAF" w:rsidRPr="00801D6A" w:rsidRDefault="00384CAF" w:rsidP="00347BAF">
            <w:pPr>
              <w:pStyle w:val="af5"/>
              <w:jc w:val="center"/>
            </w:pPr>
          </w:p>
        </w:tc>
        <w:tc>
          <w:tcPr>
            <w:tcW w:w="2890" w:type="dxa"/>
            <w:tcBorders>
              <w:bottom w:val="single" w:sz="4" w:space="0" w:color="auto"/>
            </w:tcBorders>
          </w:tcPr>
          <w:p w14:paraId="39A6C72E" w14:textId="77777777" w:rsidR="00384CAF" w:rsidRPr="00801D6A" w:rsidRDefault="00384CAF" w:rsidP="00347BAF">
            <w:pPr>
              <w:pStyle w:val="af5"/>
              <w:jc w:val="left"/>
            </w:pPr>
          </w:p>
        </w:tc>
      </w:tr>
      <w:tr w:rsidR="00384CAF" w:rsidRPr="00384CAF" w14:paraId="1EEBC14D" w14:textId="77777777" w:rsidTr="007B673B">
        <w:tc>
          <w:tcPr>
            <w:tcW w:w="2921" w:type="dxa"/>
            <w:tcBorders>
              <w:top w:val="single" w:sz="4" w:space="0" w:color="auto"/>
            </w:tcBorders>
          </w:tcPr>
          <w:p w14:paraId="3CF4DCAE"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8C2D7A1"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05D6FBDB"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2388B529"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E9AAD00"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5637AD1" w14:textId="77777777" w:rsidR="00C148DD" w:rsidRP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5"/>
        <w:pageBreakBefore/>
      </w:pPr>
      <w:bookmarkStart w:id="45" w:name="Форма06_Анкета"/>
      <w:bookmarkStart w:id="46" w:name="_Ref125368630"/>
      <w:bookmarkStart w:id="47" w:name="_Ref125369067"/>
      <w:bookmarkStart w:id="48" w:name="_Toc127356928"/>
      <w:bookmarkEnd w:id="45"/>
      <w:r>
        <w:lastRenderedPageBreak/>
        <w:t>Анкета Участника (форма 6)</w:t>
      </w:r>
      <w:bookmarkEnd w:id="46"/>
      <w:bookmarkEnd w:id="47"/>
      <w:bookmarkEnd w:id="48"/>
    </w:p>
    <w:p w14:paraId="6779A99B" w14:textId="264C9CB8" w:rsidR="00C6244C" w:rsidRDefault="00C6244C" w:rsidP="009C175B">
      <w:pPr>
        <w:pStyle w:val="a6"/>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6"/>
      </w:pPr>
      <w:r>
        <w:t xml:space="preserve">При оформлении Анкеты Участника как приложения к </w:t>
      </w:r>
      <w:hyperlink w:anchor="Форма02_Оферта" w:history="1">
        <w:r w:rsidRPr="00417C71">
          <w:rPr>
            <w:rStyle w:val="aff3"/>
          </w:rPr>
          <w:t>Письму о</w:t>
        </w:r>
        <w:r w:rsidR="00F5486E">
          <w:rPr>
            <w:rStyle w:val="aff3"/>
          </w:rPr>
          <w:t xml:space="preserve"> </w:t>
        </w:r>
        <w:r w:rsidRPr="00417C7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6"/>
      </w:pPr>
      <w:r>
        <w:t>Форма Анкеты Участника:</w:t>
      </w:r>
    </w:p>
    <w:p w14:paraId="71967768"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f5"/>
        <w:keepNext/>
      </w:pPr>
      <w:r>
        <w:t>Приложение 4 к Письму о подаче оферты</w:t>
      </w:r>
    </w:p>
    <w:p w14:paraId="412CBFCF" w14:textId="38518BF8"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f5"/>
        <w:rPr>
          <w:rStyle w:val="affa"/>
        </w:rPr>
      </w:pPr>
      <w:r w:rsidRPr="00652CCB">
        <w:rPr>
          <w:rStyle w:val="affa"/>
        </w:rPr>
        <w:t xml:space="preserve">[Участник приводит номер и дату </w:t>
      </w:r>
      <w:r w:rsidR="00417C71">
        <w:rPr>
          <w:rStyle w:val="affa"/>
        </w:rPr>
        <w:t>П</w:t>
      </w:r>
      <w:r w:rsidRPr="00652CCB">
        <w:rPr>
          <w:rStyle w:val="affa"/>
        </w:rPr>
        <w:t>исьма о подаче оферты]</w:t>
      </w:r>
    </w:p>
    <w:p w14:paraId="6CC737C5" w14:textId="77777777" w:rsidR="00DD06E5" w:rsidRDefault="00DD06E5" w:rsidP="00EE5486">
      <w:pPr>
        <w:pStyle w:val="af4"/>
        <w:pageBreakBefore w:val="0"/>
        <w:spacing w:before="360"/>
        <w:jc w:val="center"/>
        <w:outlineLvl w:val="3"/>
      </w:pPr>
      <w:r>
        <w:t>Анкета участника</w:t>
      </w:r>
    </w:p>
    <w:p w14:paraId="31B37D06" w14:textId="77777777" w:rsidR="0093281B" w:rsidRPr="004C69B5" w:rsidRDefault="0093281B" w:rsidP="00215243">
      <w:pPr>
        <w:pStyle w:val="af5"/>
        <w:tabs>
          <w:tab w:val="right" w:pos="9922"/>
        </w:tabs>
        <w:spacing w:after="120"/>
      </w:pPr>
      <w:r>
        <w:t>Предмет договора:</w:t>
      </w:r>
      <w:r>
        <w:tab/>
        <w:t>________________________________________.</w:t>
      </w:r>
    </w:p>
    <w:tbl>
      <w:tblPr>
        <w:tblStyle w:val="aff0"/>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f5"/>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f5"/>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f5"/>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f5"/>
              <w:jc w:val="center"/>
              <w:rPr>
                <w:rStyle w:val="affa"/>
                <w:b w:val="0"/>
                <w:bCs/>
                <w:sz w:val="22"/>
              </w:rPr>
            </w:pPr>
            <w:r w:rsidRPr="00714C2C">
              <w:rPr>
                <w:rStyle w:val="affa"/>
                <w:b w:val="0"/>
                <w:bCs/>
                <w:sz w:val="22"/>
              </w:rPr>
              <w:t>[заполняется Участником</w:t>
            </w:r>
            <w:r w:rsidR="00DE681D" w:rsidRPr="00714C2C">
              <w:rPr>
                <w:rStyle w:val="affa"/>
                <w:b w:val="0"/>
                <w:bCs/>
                <w:sz w:val="22"/>
              </w:rPr>
              <w:t>;</w:t>
            </w:r>
            <w:r w:rsidR="00DE681D" w:rsidRPr="00714C2C">
              <w:rPr>
                <w:rStyle w:val="affa"/>
                <w:b w:val="0"/>
                <w:bCs/>
                <w:sz w:val="22"/>
              </w:rPr>
              <w:br/>
              <w:t>в случае отсутствия каких-либо данных указать слово «нет»</w:t>
            </w:r>
            <w:r w:rsidRPr="00714C2C">
              <w:rPr>
                <w:rStyle w:val="affa"/>
                <w:b w:val="0"/>
                <w:bCs/>
                <w:sz w:val="22"/>
              </w:rPr>
              <w:t>]</w:t>
            </w:r>
          </w:p>
        </w:tc>
      </w:tr>
      <w:tr w:rsidR="00215243" w:rsidRPr="003F4D8A" w14:paraId="17E202C5" w14:textId="77777777" w:rsidTr="00C5782E">
        <w:tc>
          <w:tcPr>
            <w:tcW w:w="704" w:type="dxa"/>
          </w:tcPr>
          <w:p w14:paraId="7FAC66AA" w14:textId="77777777" w:rsidR="00215243" w:rsidRPr="003F4D8A" w:rsidRDefault="00215243" w:rsidP="008A2DF6">
            <w:pPr>
              <w:pStyle w:val="af5"/>
              <w:numPr>
                <w:ilvl w:val="0"/>
                <w:numId w:val="5"/>
              </w:numPr>
              <w:ind w:left="170" w:firstLine="0"/>
              <w:rPr>
                <w:sz w:val="22"/>
              </w:rPr>
            </w:pPr>
          </w:p>
        </w:tc>
        <w:tc>
          <w:tcPr>
            <w:tcW w:w="4604" w:type="dxa"/>
          </w:tcPr>
          <w:p w14:paraId="13EB8291" w14:textId="290C5965" w:rsidR="00215243" w:rsidRPr="003F4D8A" w:rsidRDefault="003F4D8A" w:rsidP="003F4D8A">
            <w:pPr>
              <w:pStyle w:val="af5"/>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f5"/>
              <w:jc w:val="left"/>
              <w:rPr>
                <w:sz w:val="22"/>
              </w:rPr>
            </w:pPr>
          </w:p>
        </w:tc>
      </w:tr>
      <w:tr w:rsidR="00215243" w:rsidRPr="003F4D8A" w14:paraId="51A9670E" w14:textId="77777777" w:rsidTr="00C5782E">
        <w:tc>
          <w:tcPr>
            <w:tcW w:w="704" w:type="dxa"/>
          </w:tcPr>
          <w:p w14:paraId="5490EEB2" w14:textId="77777777" w:rsidR="00215243" w:rsidRPr="003F4D8A" w:rsidRDefault="00215243" w:rsidP="008A2DF6">
            <w:pPr>
              <w:pStyle w:val="af5"/>
              <w:numPr>
                <w:ilvl w:val="0"/>
                <w:numId w:val="5"/>
              </w:numPr>
              <w:ind w:left="170" w:firstLine="0"/>
              <w:rPr>
                <w:sz w:val="22"/>
              </w:rPr>
            </w:pPr>
            <w:bookmarkStart w:id="49" w:name="_Ref125536972"/>
          </w:p>
        </w:tc>
        <w:bookmarkEnd w:id="49"/>
        <w:tc>
          <w:tcPr>
            <w:tcW w:w="4604" w:type="dxa"/>
          </w:tcPr>
          <w:p w14:paraId="5722062B" w14:textId="77777777" w:rsidR="00215243" w:rsidRPr="003F4D8A" w:rsidRDefault="003F4D8A" w:rsidP="003F4D8A">
            <w:pPr>
              <w:pStyle w:val="af5"/>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f5"/>
              <w:jc w:val="left"/>
              <w:rPr>
                <w:sz w:val="22"/>
              </w:rPr>
            </w:pPr>
          </w:p>
        </w:tc>
      </w:tr>
      <w:tr w:rsidR="0047667D" w:rsidRPr="003F4D8A" w14:paraId="34E18B18" w14:textId="77777777" w:rsidTr="00C5782E">
        <w:tc>
          <w:tcPr>
            <w:tcW w:w="704" w:type="dxa"/>
          </w:tcPr>
          <w:p w14:paraId="0FBABFBD" w14:textId="77777777" w:rsidR="0047667D" w:rsidRPr="003F4D8A" w:rsidRDefault="0047667D" w:rsidP="008A2DF6">
            <w:pPr>
              <w:pStyle w:val="af5"/>
              <w:numPr>
                <w:ilvl w:val="0"/>
                <w:numId w:val="5"/>
              </w:numPr>
              <w:ind w:left="170" w:firstLine="0"/>
              <w:rPr>
                <w:sz w:val="22"/>
              </w:rPr>
            </w:pPr>
          </w:p>
        </w:tc>
        <w:tc>
          <w:tcPr>
            <w:tcW w:w="4604" w:type="dxa"/>
          </w:tcPr>
          <w:p w14:paraId="0A5A70DB" w14:textId="13CECC8D" w:rsidR="0047667D" w:rsidRPr="003F4D8A" w:rsidRDefault="0047667D" w:rsidP="003F4D8A">
            <w:pPr>
              <w:pStyle w:val="af5"/>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f5"/>
              <w:jc w:val="left"/>
              <w:rPr>
                <w:sz w:val="22"/>
              </w:rPr>
            </w:pPr>
          </w:p>
        </w:tc>
      </w:tr>
      <w:tr w:rsidR="00215243" w:rsidRPr="003F4D8A" w14:paraId="40B20F13" w14:textId="77777777" w:rsidTr="00C5782E">
        <w:tc>
          <w:tcPr>
            <w:tcW w:w="704" w:type="dxa"/>
          </w:tcPr>
          <w:p w14:paraId="6AE35C46" w14:textId="77777777" w:rsidR="00215243" w:rsidRPr="003F4D8A" w:rsidRDefault="00215243" w:rsidP="008A2DF6">
            <w:pPr>
              <w:pStyle w:val="af5"/>
              <w:numPr>
                <w:ilvl w:val="0"/>
                <w:numId w:val="5"/>
              </w:numPr>
              <w:ind w:left="170" w:firstLine="0"/>
              <w:rPr>
                <w:sz w:val="22"/>
              </w:rPr>
            </w:pPr>
          </w:p>
        </w:tc>
        <w:tc>
          <w:tcPr>
            <w:tcW w:w="4604" w:type="dxa"/>
          </w:tcPr>
          <w:p w14:paraId="2F57E19E" w14:textId="41F530A0" w:rsidR="00215243" w:rsidRPr="003F4D8A" w:rsidRDefault="003F4D8A" w:rsidP="003F4D8A">
            <w:pPr>
              <w:pStyle w:val="af5"/>
              <w:jc w:val="left"/>
              <w:rPr>
                <w:sz w:val="22"/>
              </w:rPr>
            </w:pPr>
            <w:r w:rsidRPr="003F4D8A">
              <w:rPr>
                <w:sz w:val="22"/>
              </w:rPr>
              <w:t xml:space="preserve">Отношение к изготовителю </w:t>
            </w:r>
            <w:r w:rsidR="00012737">
              <w:rPr>
                <w:sz w:val="22"/>
              </w:rPr>
              <w:t>(производителю) товара</w:t>
            </w:r>
            <w:r w:rsidRPr="003F4D8A">
              <w:rPr>
                <w:rStyle w:val="afd"/>
                <w:sz w:val="22"/>
              </w:rPr>
              <w:footnoteReference w:id="8"/>
            </w:r>
            <w:r w:rsidRPr="003F4D8A">
              <w:rPr>
                <w:sz w:val="22"/>
              </w:rPr>
              <w:t>:</w:t>
            </w:r>
          </w:p>
        </w:tc>
        <w:tc>
          <w:tcPr>
            <w:tcW w:w="4604" w:type="dxa"/>
          </w:tcPr>
          <w:p w14:paraId="33D29ECF" w14:textId="77777777" w:rsidR="00012737" w:rsidRPr="00327383" w:rsidRDefault="00012737" w:rsidP="00012737">
            <w:pPr>
              <w:pStyle w:val="af5"/>
              <w:jc w:val="left"/>
              <w:rPr>
                <w:rStyle w:val="affa"/>
                <w:sz w:val="22"/>
              </w:rPr>
            </w:pPr>
            <w:r w:rsidRPr="00714C2C">
              <w:rPr>
                <w:rStyle w:val="affa"/>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fa"/>
                <w:sz w:val="22"/>
              </w:rPr>
              <w:t>вариантов (в</w:t>
            </w:r>
            <w:r>
              <w:rPr>
                <w:rStyle w:val="affa"/>
                <w:sz w:val="22"/>
              </w:rPr>
              <w:t xml:space="preserve"> </w:t>
            </w:r>
            <w:r w:rsidRPr="00327383">
              <w:rPr>
                <w:rStyle w:val="affa"/>
                <w:sz w:val="22"/>
              </w:rPr>
              <w:t>противном случае – поставить прочерк):]</w:t>
            </w:r>
          </w:p>
          <w:p w14:paraId="322344F7" w14:textId="620763DC" w:rsidR="00012737" w:rsidRPr="00327383" w:rsidRDefault="00012737" w:rsidP="00012737">
            <w:pPr>
              <w:pStyle w:val="af5"/>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fa"/>
                <w:sz w:val="22"/>
              </w:rPr>
              <w:t xml:space="preserve">[в составе заявки предоставляется </w:t>
            </w:r>
            <w:r>
              <w:rPr>
                <w:rStyle w:val="affa"/>
                <w:sz w:val="22"/>
              </w:rPr>
              <w:t xml:space="preserve">действующий на момент подачи заявки документ(ы) изготовителя (производителя), </w:t>
            </w:r>
            <w:r w:rsidR="00233910" w:rsidRPr="00233910">
              <w:rPr>
                <w:rStyle w:val="affa"/>
                <w:sz w:val="22"/>
              </w:rPr>
              <w:t xml:space="preserve">в котором статус участника подтверждается </w:t>
            </w:r>
            <w:r w:rsidR="00233910" w:rsidRPr="00233910">
              <w:rPr>
                <w:rStyle w:val="affa"/>
                <w:sz w:val="22"/>
              </w:rPr>
              <w:lastRenderedPageBreak/>
              <w:t>в</w:t>
            </w:r>
            <w:r w:rsidR="00233910">
              <w:rPr>
                <w:rStyle w:val="affa"/>
                <w:sz w:val="22"/>
              </w:rPr>
              <w:t> </w:t>
            </w:r>
            <w:r w:rsidR="00233910" w:rsidRPr="00233910">
              <w:rPr>
                <w:rStyle w:val="affa"/>
                <w:sz w:val="22"/>
              </w:rPr>
              <w:t>качестве представителя изготовителя (производителя) / дилера</w:t>
            </w:r>
            <w:r>
              <w:rPr>
                <w:rStyle w:val="affa"/>
                <w:sz w:val="22"/>
              </w:rPr>
              <w:t>, при этом срок действия данного документа(</w:t>
            </w:r>
            <w:proofErr w:type="spellStart"/>
            <w:r>
              <w:rPr>
                <w:rStyle w:val="affa"/>
                <w:sz w:val="22"/>
              </w:rPr>
              <w:t>ов</w:t>
            </w:r>
            <w:proofErr w:type="spellEnd"/>
            <w:r>
              <w:rPr>
                <w:rStyle w:val="affa"/>
                <w:sz w:val="22"/>
              </w:rPr>
              <w:t>) должен быть не менее одного года</w:t>
            </w:r>
            <w:r w:rsidRPr="00327383">
              <w:rPr>
                <w:rStyle w:val="affa"/>
                <w:sz w:val="22"/>
              </w:rPr>
              <w:t>]</w:t>
            </w:r>
          </w:p>
          <w:p w14:paraId="3ABF1498" w14:textId="77777777" w:rsidR="00012737" w:rsidRPr="00327383" w:rsidRDefault="00012737" w:rsidP="00223A1B">
            <w:pPr>
              <w:pStyle w:val="af5"/>
              <w:keepNext/>
              <w:jc w:val="left"/>
              <w:rPr>
                <w:rStyle w:val="affa"/>
                <w:sz w:val="22"/>
              </w:rPr>
            </w:pPr>
            <w:r w:rsidRPr="00327383">
              <w:rPr>
                <w:rStyle w:val="affa"/>
                <w:sz w:val="22"/>
              </w:rPr>
              <w:t>[или]</w:t>
            </w:r>
          </w:p>
          <w:p w14:paraId="4F85DA7E" w14:textId="570E7354" w:rsidR="00012737" w:rsidRPr="00327383" w:rsidRDefault="00012737" w:rsidP="00012737">
            <w:pPr>
              <w:pStyle w:val="af5"/>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fa"/>
                <w:sz w:val="22"/>
              </w:rPr>
              <w:t>[в составе заявки предоставляется копия подписанного с</w:t>
            </w:r>
            <w:r>
              <w:rPr>
                <w:rStyle w:val="affa"/>
                <w:sz w:val="22"/>
              </w:rPr>
              <w:t xml:space="preserve"> </w:t>
            </w:r>
            <w:r w:rsidRPr="00327383">
              <w:rPr>
                <w:rStyle w:val="affa"/>
                <w:sz w:val="22"/>
              </w:rPr>
              <w:t>обеих сторон</w:t>
            </w:r>
            <w:r>
              <w:rPr>
                <w:rStyle w:val="affa"/>
                <w:sz w:val="22"/>
              </w:rPr>
              <w:t xml:space="preserve"> действующего на момент подачи заявки</w:t>
            </w:r>
            <w:r w:rsidRPr="00327383">
              <w:rPr>
                <w:rStyle w:val="affa"/>
                <w:sz w:val="22"/>
              </w:rPr>
              <w:t xml:space="preserve"> договора (либо соглашения) с</w:t>
            </w:r>
            <w:r>
              <w:rPr>
                <w:rStyle w:val="affa"/>
                <w:sz w:val="22"/>
              </w:rPr>
              <w:t xml:space="preserve"> </w:t>
            </w:r>
            <w:r w:rsidRPr="00327383">
              <w:rPr>
                <w:rStyle w:val="affa"/>
                <w:sz w:val="22"/>
              </w:rPr>
              <w:t>изготовителем</w:t>
            </w:r>
            <w:r>
              <w:rPr>
                <w:rStyle w:val="affa"/>
                <w:sz w:val="22"/>
              </w:rPr>
              <w:t xml:space="preserve"> (производителем))</w:t>
            </w:r>
            <w:r w:rsidRPr="00327383">
              <w:rPr>
                <w:rStyle w:val="affa"/>
                <w:sz w:val="22"/>
              </w:rPr>
              <w:t>, сроком действия не менее одного года, предметом которого является представление участником интересов изготовителя</w:t>
            </w:r>
            <w:r>
              <w:rPr>
                <w:rStyle w:val="affa"/>
                <w:sz w:val="22"/>
              </w:rPr>
              <w:t xml:space="preserve"> (производителя)</w:t>
            </w:r>
            <w:r w:rsidRPr="00327383">
              <w:rPr>
                <w:rStyle w:val="affa"/>
                <w:sz w:val="22"/>
              </w:rPr>
              <w:t xml:space="preserve"> в части реализации </w:t>
            </w:r>
            <w:r>
              <w:rPr>
                <w:rStyle w:val="affa"/>
                <w:sz w:val="22"/>
              </w:rPr>
              <w:t>предлагаемого товара</w:t>
            </w:r>
            <w:r w:rsidRPr="00327383">
              <w:rPr>
                <w:rStyle w:val="affa"/>
                <w:sz w:val="22"/>
              </w:rPr>
              <w:t>]</w:t>
            </w:r>
          </w:p>
          <w:p w14:paraId="5D1BF45B" w14:textId="77777777" w:rsidR="00012737" w:rsidRPr="00327383" w:rsidRDefault="00012737" w:rsidP="00223A1B">
            <w:pPr>
              <w:pStyle w:val="af5"/>
              <w:keepNext/>
              <w:jc w:val="left"/>
              <w:rPr>
                <w:rStyle w:val="affa"/>
                <w:sz w:val="22"/>
              </w:rPr>
            </w:pPr>
            <w:r w:rsidRPr="00327383">
              <w:rPr>
                <w:rStyle w:val="affa"/>
                <w:sz w:val="22"/>
              </w:rPr>
              <w:t>[или]</w:t>
            </w:r>
          </w:p>
          <w:p w14:paraId="147A2612" w14:textId="4CFBF6FA" w:rsidR="00012737" w:rsidRPr="00327383" w:rsidRDefault="00012737" w:rsidP="00012737">
            <w:pPr>
              <w:pStyle w:val="af5"/>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fa"/>
                <w:sz w:val="22"/>
              </w:rPr>
              <w:t>[</w:t>
            </w:r>
            <w:r>
              <w:rPr>
                <w:rStyle w:val="affa"/>
                <w:sz w:val="22"/>
              </w:rPr>
              <w:t xml:space="preserve">подтверждается предоставлением в составе заявки </w:t>
            </w:r>
            <w:r w:rsidRPr="00327383">
              <w:rPr>
                <w:rStyle w:val="affa"/>
                <w:sz w:val="22"/>
              </w:rPr>
              <w:t>Справки об</w:t>
            </w:r>
            <w:r>
              <w:rPr>
                <w:rStyle w:val="affa"/>
                <w:sz w:val="22"/>
              </w:rPr>
              <w:t xml:space="preserve"> </w:t>
            </w:r>
            <w:proofErr w:type="spellStart"/>
            <w:r w:rsidRPr="00327383">
              <w:rPr>
                <w:rStyle w:val="affa"/>
                <w:sz w:val="22"/>
              </w:rPr>
              <w:t>аффилированности</w:t>
            </w:r>
            <w:proofErr w:type="spellEnd"/>
            <w:r w:rsidRPr="00327383">
              <w:rPr>
                <w:rStyle w:val="affa"/>
                <w:sz w:val="22"/>
              </w:rPr>
              <w:t xml:space="preserve"> Участника (форма 1</w:t>
            </w:r>
            <w:r>
              <w:rPr>
                <w:rStyle w:val="affa"/>
                <w:sz w:val="22"/>
              </w:rPr>
              <w:t>0</w:t>
            </w:r>
            <w:r w:rsidRPr="00327383">
              <w:rPr>
                <w:rStyle w:val="affa"/>
                <w:sz w:val="22"/>
              </w:rPr>
              <w:t>)</w:t>
            </w:r>
            <w:r>
              <w:rPr>
                <w:rStyle w:val="affa"/>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fa"/>
                <w:sz w:val="22"/>
              </w:rPr>
              <w:t>]</w:t>
            </w:r>
          </w:p>
          <w:p w14:paraId="2D13404E" w14:textId="77777777" w:rsidR="00012737" w:rsidRPr="00327383" w:rsidRDefault="00012737" w:rsidP="00223A1B">
            <w:pPr>
              <w:pStyle w:val="af5"/>
              <w:keepNext/>
              <w:jc w:val="left"/>
              <w:rPr>
                <w:rStyle w:val="affa"/>
                <w:sz w:val="22"/>
              </w:rPr>
            </w:pPr>
            <w:r w:rsidRPr="00327383">
              <w:rPr>
                <w:rStyle w:val="affa"/>
                <w:sz w:val="22"/>
              </w:rPr>
              <w:t>[или]</w:t>
            </w:r>
          </w:p>
          <w:p w14:paraId="40BA288A" w14:textId="1BC6D535" w:rsidR="00215243" w:rsidRPr="003F4D8A" w:rsidRDefault="00012737" w:rsidP="003F4D8A">
            <w:pPr>
              <w:pStyle w:val="af5"/>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fa"/>
                <w:sz w:val="22"/>
              </w:rPr>
              <w:t>[</w:t>
            </w:r>
            <w:r>
              <w:rPr>
                <w:rStyle w:val="affa"/>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fa"/>
                <w:sz w:val="22"/>
              </w:rPr>
              <w:t>]</w:t>
            </w:r>
          </w:p>
        </w:tc>
      </w:tr>
      <w:tr w:rsidR="00215243" w:rsidRPr="003F4D8A" w14:paraId="1A366F8F" w14:textId="77777777" w:rsidTr="00C5782E">
        <w:tc>
          <w:tcPr>
            <w:tcW w:w="704" w:type="dxa"/>
          </w:tcPr>
          <w:p w14:paraId="09F916AF" w14:textId="77777777" w:rsidR="00215243" w:rsidRPr="003F4D8A" w:rsidRDefault="00215243" w:rsidP="008A2DF6">
            <w:pPr>
              <w:pStyle w:val="af5"/>
              <w:numPr>
                <w:ilvl w:val="0"/>
                <w:numId w:val="5"/>
              </w:numPr>
              <w:ind w:left="170" w:firstLine="0"/>
              <w:rPr>
                <w:sz w:val="22"/>
              </w:rPr>
            </w:pPr>
          </w:p>
        </w:tc>
        <w:tc>
          <w:tcPr>
            <w:tcW w:w="4604" w:type="dxa"/>
          </w:tcPr>
          <w:p w14:paraId="33E7F5B1" w14:textId="5BB3C043" w:rsidR="00215243" w:rsidRPr="0047667D" w:rsidRDefault="0047667D" w:rsidP="003F4D8A">
            <w:pPr>
              <w:pStyle w:val="af5"/>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f5"/>
              <w:jc w:val="left"/>
              <w:rPr>
                <w:sz w:val="22"/>
              </w:rPr>
            </w:pPr>
          </w:p>
        </w:tc>
      </w:tr>
      <w:tr w:rsidR="00215243" w:rsidRPr="003F4D8A" w14:paraId="6BB72272" w14:textId="77777777" w:rsidTr="00C5782E">
        <w:tc>
          <w:tcPr>
            <w:tcW w:w="704" w:type="dxa"/>
          </w:tcPr>
          <w:p w14:paraId="356277A6" w14:textId="77777777" w:rsidR="00215243" w:rsidRPr="003F4D8A" w:rsidRDefault="00215243" w:rsidP="008A2DF6">
            <w:pPr>
              <w:pStyle w:val="af5"/>
              <w:numPr>
                <w:ilvl w:val="0"/>
                <w:numId w:val="5"/>
              </w:numPr>
              <w:ind w:left="170" w:firstLine="0"/>
              <w:rPr>
                <w:sz w:val="22"/>
              </w:rPr>
            </w:pPr>
            <w:bookmarkStart w:id="50" w:name="_Ref125627630"/>
          </w:p>
        </w:tc>
        <w:bookmarkEnd w:id="50"/>
        <w:tc>
          <w:tcPr>
            <w:tcW w:w="4604" w:type="dxa"/>
          </w:tcPr>
          <w:p w14:paraId="1D94E5B6" w14:textId="1A1DC871" w:rsidR="00215243" w:rsidRPr="0047667D" w:rsidRDefault="0047667D" w:rsidP="003F4D8A">
            <w:pPr>
              <w:pStyle w:val="af5"/>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f5"/>
              <w:jc w:val="left"/>
              <w:rPr>
                <w:rStyle w:val="affa"/>
                <w:sz w:val="22"/>
              </w:rPr>
            </w:pPr>
            <w:r w:rsidRPr="00714C2C">
              <w:rPr>
                <w:rStyle w:val="affa"/>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rsidP="008A2DF6">
            <w:pPr>
              <w:pStyle w:val="af5"/>
              <w:numPr>
                <w:ilvl w:val="0"/>
                <w:numId w:val="5"/>
              </w:numPr>
              <w:ind w:left="170" w:firstLine="0"/>
              <w:rPr>
                <w:sz w:val="22"/>
              </w:rPr>
            </w:pPr>
          </w:p>
        </w:tc>
        <w:tc>
          <w:tcPr>
            <w:tcW w:w="4604" w:type="dxa"/>
          </w:tcPr>
          <w:p w14:paraId="0F47E6D7" w14:textId="3AD637D6" w:rsidR="0047667D" w:rsidRPr="0047667D" w:rsidRDefault="0047667D" w:rsidP="0047667D">
            <w:pPr>
              <w:pStyle w:val="af5"/>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f5"/>
              <w:jc w:val="left"/>
              <w:rPr>
                <w:sz w:val="22"/>
              </w:rPr>
            </w:pPr>
          </w:p>
        </w:tc>
      </w:tr>
      <w:tr w:rsidR="0047667D" w:rsidRPr="003F4D8A" w14:paraId="679F06BB" w14:textId="77777777" w:rsidTr="00C5782E">
        <w:tc>
          <w:tcPr>
            <w:tcW w:w="704" w:type="dxa"/>
          </w:tcPr>
          <w:p w14:paraId="4FE51FBE" w14:textId="77777777" w:rsidR="0047667D" w:rsidRPr="003F4D8A" w:rsidRDefault="0047667D" w:rsidP="008A2DF6">
            <w:pPr>
              <w:pStyle w:val="af5"/>
              <w:numPr>
                <w:ilvl w:val="0"/>
                <w:numId w:val="5"/>
              </w:numPr>
              <w:ind w:left="170" w:firstLine="0"/>
              <w:rPr>
                <w:sz w:val="22"/>
              </w:rPr>
            </w:pPr>
          </w:p>
        </w:tc>
        <w:tc>
          <w:tcPr>
            <w:tcW w:w="4604" w:type="dxa"/>
          </w:tcPr>
          <w:p w14:paraId="23FFA8D2" w14:textId="4728CDC8" w:rsidR="0047667D" w:rsidRPr="0047667D" w:rsidRDefault="0047667D" w:rsidP="0047667D">
            <w:pPr>
              <w:pStyle w:val="af5"/>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f5"/>
              <w:jc w:val="left"/>
              <w:rPr>
                <w:sz w:val="22"/>
              </w:rPr>
            </w:pPr>
          </w:p>
        </w:tc>
      </w:tr>
      <w:tr w:rsidR="0047667D" w:rsidRPr="003F4D8A" w14:paraId="18D554AD" w14:textId="77777777" w:rsidTr="00C5782E">
        <w:tc>
          <w:tcPr>
            <w:tcW w:w="704" w:type="dxa"/>
          </w:tcPr>
          <w:p w14:paraId="2D733D2A" w14:textId="77777777" w:rsidR="0047667D" w:rsidRPr="003F4D8A" w:rsidRDefault="0047667D" w:rsidP="008A2DF6">
            <w:pPr>
              <w:pStyle w:val="af5"/>
              <w:numPr>
                <w:ilvl w:val="0"/>
                <w:numId w:val="5"/>
              </w:numPr>
              <w:ind w:left="170" w:firstLine="0"/>
              <w:rPr>
                <w:sz w:val="22"/>
              </w:rPr>
            </w:pPr>
          </w:p>
        </w:tc>
        <w:tc>
          <w:tcPr>
            <w:tcW w:w="4604" w:type="dxa"/>
          </w:tcPr>
          <w:p w14:paraId="38FE4BED" w14:textId="036B3E9D" w:rsidR="0047667D" w:rsidRPr="0047667D" w:rsidRDefault="0047667D" w:rsidP="0047667D">
            <w:pPr>
              <w:pStyle w:val="af5"/>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f5"/>
              <w:jc w:val="left"/>
              <w:rPr>
                <w:sz w:val="22"/>
              </w:rPr>
            </w:pPr>
          </w:p>
        </w:tc>
      </w:tr>
      <w:tr w:rsidR="0047667D" w:rsidRPr="003F4D8A" w14:paraId="2D134E84" w14:textId="77777777" w:rsidTr="00C5782E">
        <w:tc>
          <w:tcPr>
            <w:tcW w:w="704" w:type="dxa"/>
          </w:tcPr>
          <w:p w14:paraId="4921D369" w14:textId="77777777" w:rsidR="0047667D" w:rsidRPr="003F4D8A" w:rsidRDefault="0047667D" w:rsidP="008A2DF6">
            <w:pPr>
              <w:pStyle w:val="af5"/>
              <w:numPr>
                <w:ilvl w:val="0"/>
                <w:numId w:val="5"/>
              </w:numPr>
              <w:ind w:left="170" w:firstLine="0"/>
              <w:rPr>
                <w:sz w:val="22"/>
              </w:rPr>
            </w:pPr>
          </w:p>
        </w:tc>
        <w:tc>
          <w:tcPr>
            <w:tcW w:w="4604" w:type="dxa"/>
          </w:tcPr>
          <w:p w14:paraId="31B83D22" w14:textId="444DAF0D" w:rsidR="0047667D" w:rsidRPr="0047667D" w:rsidRDefault="0047667D" w:rsidP="0047667D">
            <w:pPr>
              <w:pStyle w:val="af5"/>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f5"/>
              <w:jc w:val="left"/>
              <w:rPr>
                <w:sz w:val="22"/>
              </w:rPr>
            </w:pPr>
          </w:p>
        </w:tc>
      </w:tr>
      <w:tr w:rsidR="0047667D" w:rsidRPr="003F4D8A" w14:paraId="5C54B2FD" w14:textId="77777777" w:rsidTr="00C5782E">
        <w:tc>
          <w:tcPr>
            <w:tcW w:w="704" w:type="dxa"/>
          </w:tcPr>
          <w:p w14:paraId="7B21BDCD" w14:textId="77777777" w:rsidR="0047667D" w:rsidRPr="003F4D8A" w:rsidRDefault="0047667D" w:rsidP="008A2DF6">
            <w:pPr>
              <w:pStyle w:val="af5"/>
              <w:numPr>
                <w:ilvl w:val="0"/>
                <w:numId w:val="5"/>
              </w:numPr>
              <w:ind w:left="170" w:firstLine="0"/>
              <w:rPr>
                <w:sz w:val="22"/>
              </w:rPr>
            </w:pPr>
          </w:p>
        </w:tc>
        <w:tc>
          <w:tcPr>
            <w:tcW w:w="4604" w:type="dxa"/>
          </w:tcPr>
          <w:p w14:paraId="587B57B5" w14:textId="73417164" w:rsidR="0047667D" w:rsidRPr="0047667D" w:rsidRDefault="0047667D" w:rsidP="0047667D">
            <w:pPr>
              <w:pStyle w:val="af5"/>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f5"/>
              <w:jc w:val="left"/>
              <w:rPr>
                <w:sz w:val="22"/>
              </w:rPr>
            </w:pPr>
          </w:p>
        </w:tc>
      </w:tr>
      <w:tr w:rsidR="0047667D" w:rsidRPr="003F4D8A" w14:paraId="53E5256A" w14:textId="77777777" w:rsidTr="00C5782E">
        <w:tc>
          <w:tcPr>
            <w:tcW w:w="704" w:type="dxa"/>
          </w:tcPr>
          <w:p w14:paraId="0E6C16D1" w14:textId="77777777" w:rsidR="0047667D" w:rsidRPr="003F4D8A" w:rsidRDefault="0047667D" w:rsidP="008A2DF6">
            <w:pPr>
              <w:pStyle w:val="af5"/>
              <w:numPr>
                <w:ilvl w:val="0"/>
                <w:numId w:val="5"/>
              </w:numPr>
              <w:ind w:left="170" w:firstLine="0"/>
              <w:rPr>
                <w:sz w:val="22"/>
              </w:rPr>
            </w:pPr>
          </w:p>
        </w:tc>
        <w:tc>
          <w:tcPr>
            <w:tcW w:w="4604" w:type="dxa"/>
          </w:tcPr>
          <w:p w14:paraId="63B41AED" w14:textId="30A80A35" w:rsidR="0047667D" w:rsidRPr="0047667D" w:rsidRDefault="0047667D" w:rsidP="0047667D">
            <w:pPr>
              <w:pStyle w:val="af5"/>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f5"/>
              <w:jc w:val="left"/>
              <w:rPr>
                <w:sz w:val="22"/>
              </w:rPr>
            </w:pPr>
          </w:p>
        </w:tc>
      </w:tr>
      <w:tr w:rsidR="0047667D" w:rsidRPr="003F4D8A" w14:paraId="224393A4" w14:textId="77777777" w:rsidTr="00C5782E">
        <w:tc>
          <w:tcPr>
            <w:tcW w:w="704" w:type="dxa"/>
          </w:tcPr>
          <w:p w14:paraId="68C79EB1" w14:textId="77777777" w:rsidR="0047667D" w:rsidRPr="003F4D8A" w:rsidRDefault="0047667D" w:rsidP="008A2DF6">
            <w:pPr>
              <w:pStyle w:val="af5"/>
              <w:numPr>
                <w:ilvl w:val="0"/>
                <w:numId w:val="5"/>
              </w:numPr>
              <w:ind w:left="170" w:firstLine="0"/>
              <w:rPr>
                <w:sz w:val="22"/>
              </w:rPr>
            </w:pPr>
          </w:p>
        </w:tc>
        <w:tc>
          <w:tcPr>
            <w:tcW w:w="4604" w:type="dxa"/>
          </w:tcPr>
          <w:p w14:paraId="4D1FDFD7" w14:textId="377EE4F3" w:rsidR="0047667D" w:rsidRPr="0047667D" w:rsidRDefault="0047667D" w:rsidP="0047667D">
            <w:pPr>
              <w:pStyle w:val="af5"/>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f5"/>
              <w:jc w:val="left"/>
              <w:rPr>
                <w:sz w:val="22"/>
              </w:rPr>
            </w:pPr>
          </w:p>
        </w:tc>
      </w:tr>
      <w:tr w:rsidR="0047667D" w:rsidRPr="003F4D8A" w14:paraId="11671959" w14:textId="77777777" w:rsidTr="00C5782E">
        <w:tc>
          <w:tcPr>
            <w:tcW w:w="704" w:type="dxa"/>
          </w:tcPr>
          <w:p w14:paraId="6175921A" w14:textId="77777777" w:rsidR="0047667D" w:rsidRPr="003F4D8A" w:rsidRDefault="0047667D" w:rsidP="008A2DF6">
            <w:pPr>
              <w:pStyle w:val="af5"/>
              <w:numPr>
                <w:ilvl w:val="0"/>
                <w:numId w:val="5"/>
              </w:numPr>
              <w:ind w:left="170" w:firstLine="0"/>
              <w:rPr>
                <w:sz w:val="22"/>
              </w:rPr>
            </w:pPr>
          </w:p>
        </w:tc>
        <w:tc>
          <w:tcPr>
            <w:tcW w:w="4604" w:type="dxa"/>
          </w:tcPr>
          <w:p w14:paraId="7672CCA7" w14:textId="5977B913" w:rsidR="0047667D" w:rsidRPr="0047667D" w:rsidRDefault="0047667D" w:rsidP="0047667D">
            <w:pPr>
              <w:pStyle w:val="af5"/>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f5"/>
              <w:jc w:val="left"/>
              <w:rPr>
                <w:sz w:val="22"/>
              </w:rPr>
            </w:pPr>
          </w:p>
        </w:tc>
      </w:tr>
      <w:tr w:rsidR="0047667D" w:rsidRPr="003F4D8A" w14:paraId="2C6CDA4E" w14:textId="77777777" w:rsidTr="00C5782E">
        <w:tc>
          <w:tcPr>
            <w:tcW w:w="704" w:type="dxa"/>
          </w:tcPr>
          <w:p w14:paraId="3A887C04" w14:textId="77777777" w:rsidR="0047667D" w:rsidRPr="003F4D8A" w:rsidRDefault="0047667D" w:rsidP="008A2DF6">
            <w:pPr>
              <w:pStyle w:val="af5"/>
              <w:numPr>
                <w:ilvl w:val="0"/>
                <w:numId w:val="5"/>
              </w:numPr>
              <w:ind w:left="170" w:firstLine="0"/>
              <w:rPr>
                <w:sz w:val="22"/>
              </w:rPr>
            </w:pPr>
            <w:bookmarkStart w:id="51" w:name="_Ref125536979"/>
          </w:p>
        </w:tc>
        <w:bookmarkEnd w:id="51"/>
        <w:tc>
          <w:tcPr>
            <w:tcW w:w="4604" w:type="dxa"/>
          </w:tcPr>
          <w:p w14:paraId="210A7554" w14:textId="6103E258" w:rsidR="0047667D" w:rsidRPr="0047667D" w:rsidRDefault="0047667D" w:rsidP="0047667D">
            <w:pPr>
              <w:pStyle w:val="af5"/>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f5"/>
              <w:jc w:val="left"/>
              <w:rPr>
                <w:sz w:val="22"/>
              </w:rPr>
            </w:pPr>
          </w:p>
        </w:tc>
      </w:tr>
      <w:tr w:rsidR="0047667D" w:rsidRPr="003F4D8A" w14:paraId="6960A3BF" w14:textId="77777777" w:rsidTr="00C5782E">
        <w:tc>
          <w:tcPr>
            <w:tcW w:w="704" w:type="dxa"/>
          </w:tcPr>
          <w:p w14:paraId="00360102" w14:textId="77777777" w:rsidR="0047667D" w:rsidRPr="003F4D8A" w:rsidRDefault="0047667D" w:rsidP="008A2DF6">
            <w:pPr>
              <w:pStyle w:val="af5"/>
              <w:numPr>
                <w:ilvl w:val="0"/>
                <w:numId w:val="5"/>
              </w:numPr>
              <w:ind w:left="170" w:firstLine="0"/>
              <w:rPr>
                <w:sz w:val="22"/>
              </w:rPr>
            </w:pPr>
            <w:bookmarkStart w:id="52" w:name="_Ref125627637"/>
          </w:p>
        </w:tc>
        <w:bookmarkEnd w:id="52"/>
        <w:tc>
          <w:tcPr>
            <w:tcW w:w="4604" w:type="dxa"/>
          </w:tcPr>
          <w:p w14:paraId="32D16658" w14:textId="30FCA179" w:rsidR="0047667D" w:rsidRPr="0047667D" w:rsidRDefault="0047667D" w:rsidP="0047667D">
            <w:pPr>
              <w:pStyle w:val="af5"/>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f5"/>
              <w:jc w:val="left"/>
              <w:rPr>
                <w:rStyle w:val="affa"/>
                <w:sz w:val="22"/>
              </w:rPr>
            </w:pPr>
            <w:r w:rsidRPr="00714C2C">
              <w:rPr>
                <w:rStyle w:val="affa"/>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rsidP="008A2DF6">
            <w:pPr>
              <w:pStyle w:val="af5"/>
              <w:numPr>
                <w:ilvl w:val="0"/>
                <w:numId w:val="5"/>
              </w:numPr>
              <w:ind w:left="170" w:firstLine="0"/>
              <w:rPr>
                <w:sz w:val="22"/>
              </w:rPr>
            </w:pPr>
          </w:p>
        </w:tc>
        <w:tc>
          <w:tcPr>
            <w:tcW w:w="4604" w:type="dxa"/>
          </w:tcPr>
          <w:p w14:paraId="020EFED8" w14:textId="161BC41F" w:rsidR="0047667D" w:rsidRPr="0047667D" w:rsidRDefault="0047667D" w:rsidP="0047667D">
            <w:pPr>
              <w:pStyle w:val="af5"/>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f5"/>
              <w:jc w:val="left"/>
              <w:rPr>
                <w:sz w:val="22"/>
              </w:rPr>
            </w:pPr>
          </w:p>
        </w:tc>
      </w:tr>
      <w:tr w:rsidR="00215243" w:rsidRPr="003F4D8A" w14:paraId="74DF21E7" w14:textId="77777777" w:rsidTr="00C5782E">
        <w:tc>
          <w:tcPr>
            <w:tcW w:w="704" w:type="dxa"/>
          </w:tcPr>
          <w:p w14:paraId="5AD21437" w14:textId="77777777" w:rsidR="00215243" w:rsidRPr="003F4D8A" w:rsidRDefault="00215243" w:rsidP="008A2DF6">
            <w:pPr>
              <w:pStyle w:val="af5"/>
              <w:numPr>
                <w:ilvl w:val="0"/>
                <w:numId w:val="5"/>
              </w:numPr>
              <w:ind w:left="170" w:firstLine="0"/>
              <w:rPr>
                <w:sz w:val="22"/>
              </w:rPr>
            </w:pPr>
          </w:p>
        </w:tc>
        <w:tc>
          <w:tcPr>
            <w:tcW w:w="4604" w:type="dxa"/>
          </w:tcPr>
          <w:p w14:paraId="485E6B7B" w14:textId="3E461D60" w:rsidR="00215243" w:rsidRPr="0047667D" w:rsidRDefault="0047667D" w:rsidP="003F4D8A">
            <w:pPr>
              <w:pStyle w:val="af5"/>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f5"/>
              <w:jc w:val="left"/>
              <w:rPr>
                <w:sz w:val="22"/>
              </w:rPr>
            </w:pPr>
          </w:p>
        </w:tc>
      </w:tr>
      <w:tr w:rsidR="0047667D" w:rsidRPr="003F4D8A" w14:paraId="2789033C" w14:textId="77777777" w:rsidTr="00C5782E">
        <w:tc>
          <w:tcPr>
            <w:tcW w:w="704" w:type="dxa"/>
          </w:tcPr>
          <w:p w14:paraId="7BCE6F75" w14:textId="77777777" w:rsidR="0047667D" w:rsidRPr="003F4D8A" w:rsidRDefault="0047667D" w:rsidP="008A2DF6">
            <w:pPr>
              <w:pStyle w:val="af5"/>
              <w:numPr>
                <w:ilvl w:val="0"/>
                <w:numId w:val="5"/>
              </w:numPr>
              <w:ind w:left="170" w:firstLine="0"/>
              <w:rPr>
                <w:sz w:val="22"/>
              </w:rPr>
            </w:pPr>
          </w:p>
        </w:tc>
        <w:tc>
          <w:tcPr>
            <w:tcW w:w="4604" w:type="dxa"/>
          </w:tcPr>
          <w:p w14:paraId="3996D8B6" w14:textId="14164F2B" w:rsidR="0047667D" w:rsidRPr="0047667D" w:rsidRDefault="0047667D" w:rsidP="0047667D">
            <w:pPr>
              <w:pStyle w:val="af5"/>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f5"/>
              <w:jc w:val="left"/>
              <w:rPr>
                <w:sz w:val="22"/>
              </w:rPr>
            </w:pPr>
          </w:p>
        </w:tc>
      </w:tr>
      <w:tr w:rsidR="0047667D" w:rsidRPr="003F4D8A" w14:paraId="286CDB5B" w14:textId="77777777" w:rsidTr="00C5782E">
        <w:tc>
          <w:tcPr>
            <w:tcW w:w="704" w:type="dxa"/>
          </w:tcPr>
          <w:p w14:paraId="15F1FC2C" w14:textId="77777777" w:rsidR="0047667D" w:rsidRPr="003F4D8A" w:rsidRDefault="0047667D" w:rsidP="008A2DF6">
            <w:pPr>
              <w:pStyle w:val="af5"/>
              <w:numPr>
                <w:ilvl w:val="0"/>
                <w:numId w:val="5"/>
              </w:numPr>
              <w:ind w:left="170" w:firstLine="0"/>
              <w:rPr>
                <w:sz w:val="22"/>
              </w:rPr>
            </w:pPr>
          </w:p>
        </w:tc>
        <w:tc>
          <w:tcPr>
            <w:tcW w:w="4604" w:type="dxa"/>
          </w:tcPr>
          <w:p w14:paraId="7F63CEC4" w14:textId="36E7E5E2" w:rsidR="0047667D" w:rsidRPr="0047667D" w:rsidRDefault="0047667D" w:rsidP="0047667D">
            <w:pPr>
              <w:pStyle w:val="af5"/>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f5"/>
              <w:jc w:val="left"/>
              <w:rPr>
                <w:sz w:val="22"/>
              </w:rPr>
            </w:pPr>
          </w:p>
        </w:tc>
      </w:tr>
      <w:tr w:rsidR="0047667D" w:rsidRPr="003F4D8A" w14:paraId="261C1E69" w14:textId="77777777" w:rsidTr="00C5782E">
        <w:tc>
          <w:tcPr>
            <w:tcW w:w="704" w:type="dxa"/>
          </w:tcPr>
          <w:p w14:paraId="514A107F" w14:textId="77777777" w:rsidR="0047667D" w:rsidRPr="003F4D8A" w:rsidRDefault="0047667D" w:rsidP="008A2DF6">
            <w:pPr>
              <w:pStyle w:val="af5"/>
              <w:numPr>
                <w:ilvl w:val="0"/>
                <w:numId w:val="5"/>
              </w:numPr>
              <w:ind w:left="170" w:firstLine="0"/>
              <w:rPr>
                <w:sz w:val="22"/>
              </w:rPr>
            </w:pPr>
          </w:p>
        </w:tc>
        <w:tc>
          <w:tcPr>
            <w:tcW w:w="4604" w:type="dxa"/>
          </w:tcPr>
          <w:p w14:paraId="2167CA7B" w14:textId="2675E0D4" w:rsidR="0047667D" w:rsidRPr="0047667D" w:rsidRDefault="0047667D" w:rsidP="0047667D">
            <w:pPr>
              <w:pStyle w:val="af5"/>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f5"/>
              <w:jc w:val="left"/>
              <w:rPr>
                <w:sz w:val="22"/>
              </w:rPr>
            </w:pPr>
          </w:p>
        </w:tc>
      </w:tr>
    </w:tbl>
    <w:p w14:paraId="2F249115"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f5"/>
              <w:jc w:val="left"/>
            </w:pPr>
          </w:p>
        </w:tc>
        <w:tc>
          <w:tcPr>
            <w:tcW w:w="840" w:type="dxa"/>
          </w:tcPr>
          <w:p w14:paraId="7E60ADBB" w14:textId="77777777" w:rsidR="00384CAF" w:rsidRPr="00215243" w:rsidRDefault="00384CAF" w:rsidP="00347BAF">
            <w:pPr>
              <w:pStyle w:val="af5"/>
              <w:jc w:val="center"/>
            </w:pPr>
          </w:p>
        </w:tc>
        <w:tc>
          <w:tcPr>
            <w:tcW w:w="2407" w:type="dxa"/>
            <w:tcBorders>
              <w:bottom w:val="single" w:sz="4" w:space="0" w:color="auto"/>
            </w:tcBorders>
          </w:tcPr>
          <w:p w14:paraId="5DF5E9ED" w14:textId="77777777" w:rsidR="00384CAF" w:rsidRPr="00215243" w:rsidRDefault="00384CAF" w:rsidP="00347BAF">
            <w:pPr>
              <w:pStyle w:val="af5"/>
              <w:jc w:val="center"/>
            </w:pPr>
          </w:p>
        </w:tc>
        <w:tc>
          <w:tcPr>
            <w:tcW w:w="854" w:type="dxa"/>
          </w:tcPr>
          <w:p w14:paraId="3E1C00D7" w14:textId="77777777" w:rsidR="00384CAF" w:rsidRPr="00215243" w:rsidRDefault="00384CAF" w:rsidP="00347BAF">
            <w:pPr>
              <w:pStyle w:val="af5"/>
              <w:jc w:val="center"/>
            </w:pPr>
          </w:p>
        </w:tc>
        <w:tc>
          <w:tcPr>
            <w:tcW w:w="2890" w:type="dxa"/>
            <w:tcBorders>
              <w:bottom w:val="single" w:sz="4" w:space="0" w:color="auto"/>
            </w:tcBorders>
          </w:tcPr>
          <w:p w14:paraId="5359067B" w14:textId="77777777" w:rsidR="00384CAF" w:rsidRPr="00215243" w:rsidRDefault="00384CAF" w:rsidP="00347BAF">
            <w:pPr>
              <w:pStyle w:val="af5"/>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9CC3EB0" w14:textId="770250A0" w:rsidR="00C5782E" w:rsidRDefault="00C148DD" w:rsidP="00DE681D">
      <w:pPr>
        <w:pStyle w:val="af5"/>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f5"/>
        <w:sectPr w:rsidR="0047667D" w:rsidSect="00C969C6">
          <w:pgSz w:w="11906" w:h="16838"/>
          <w:pgMar w:top="851" w:right="850" w:bottom="851" w:left="1134" w:header="567" w:footer="567" w:gutter="0"/>
          <w:cols w:space="708"/>
          <w:docGrid w:linePitch="360"/>
        </w:sectPr>
      </w:pPr>
    </w:p>
    <w:p w14:paraId="266ED448" w14:textId="61A4123D" w:rsidR="009C175B" w:rsidRDefault="009C175B" w:rsidP="00861A00">
      <w:pPr>
        <w:pStyle w:val="a5"/>
      </w:pPr>
      <w:bookmarkStart w:id="53" w:name="Форма07_СправкаОпыт"/>
      <w:bookmarkStart w:id="54" w:name="_Ref125369554"/>
      <w:bookmarkStart w:id="55" w:name="_Ref125553142"/>
      <w:bookmarkStart w:id="56" w:name="_Ref125714074"/>
      <w:bookmarkStart w:id="57" w:name="_Toc127356930"/>
      <w:bookmarkEnd w:id="53"/>
      <w:r>
        <w:lastRenderedPageBreak/>
        <w:t>Справка об опыте Участника (форма </w:t>
      </w:r>
      <w:r w:rsidR="00CE3331">
        <w:t>7</w:t>
      </w:r>
      <w:r>
        <w:t>)</w:t>
      </w:r>
      <w:bookmarkEnd w:id="54"/>
      <w:bookmarkEnd w:id="55"/>
      <w:bookmarkEnd w:id="56"/>
      <w:bookmarkEnd w:id="57"/>
    </w:p>
    <w:p w14:paraId="192C9A02" w14:textId="5A33B16A" w:rsidR="00E708CC" w:rsidRDefault="00E708CC" w:rsidP="00F4493B">
      <w:pPr>
        <w:pStyle w:val="a6"/>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6"/>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6"/>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6"/>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6"/>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6"/>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6"/>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6"/>
      </w:pPr>
      <w:r>
        <w:t>Форма Справки об опыте Участника:</w:t>
      </w:r>
    </w:p>
    <w:p w14:paraId="427511DE"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203B4F03" w14:textId="50FE9A88" w:rsidR="00DD06E5" w:rsidRDefault="00DD06E5" w:rsidP="00DD06E5">
      <w:pPr>
        <w:pStyle w:val="af5"/>
        <w:keepNext/>
      </w:pPr>
      <w:r>
        <w:t>Приложение </w:t>
      </w:r>
      <w:r w:rsidR="00CE3331">
        <w:t>5</w:t>
      </w:r>
      <w:r>
        <w:t xml:space="preserve"> к Письму о подаче оферты</w:t>
      </w:r>
    </w:p>
    <w:p w14:paraId="1E52E602" w14:textId="0BA16872"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6D4E8BE1" w14:textId="77777777" w:rsidR="00DD06E5" w:rsidRDefault="00DD06E5" w:rsidP="00EE5486">
      <w:pPr>
        <w:pStyle w:val="af4"/>
        <w:pageBreakBefore w:val="0"/>
        <w:spacing w:before="360"/>
        <w:jc w:val="center"/>
        <w:outlineLvl w:val="3"/>
      </w:pPr>
      <w:r>
        <w:t>Справка об опыте участника</w:t>
      </w:r>
    </w:p>
    <w:p w14:paraId="79591692" w14:textId="302C0218" w:rsidR="0093281B" w:rsidRDefault="000E057C"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f5"/>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f5"/>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f5"/>
              <w:keepNext w:val="0"/>
              <w:jc w:val="center"/>
              <w:rPr>
                <w:rStyle w:val="affa"/>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f5"/>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f5"/>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f5"/>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f5"/>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f5"/>
              <w:keepNext w:val="0"/>
              <w:jc w:val="center"/>
              <w:rPr>
                <w:rStyle w:val="affa"/>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f5"/>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rsidP="008A2DF6">
            <w:pPr>
              <w:pStyle w:val="af5"/>
              <w:numPr>
                <w:ilvl w:val="0"/>
                <w:numId w:val="6"/>
              </w:numPr>
              <w:ind w:left="170" w:firstLine="0"/>
              <w:rPr>
                <w:sz w:val="22"/>
              </w:rPr>
            </w:pPr>
          </w:p>
        </w:tc>
        <w:tc>
          <w:tcPr>
            <w:tcW w:w="2060" w:type="dxa"/>
          </w:tcPr>
          <w:p w14:paraId="7E6D7B5E" w14:textId="24EC05D1" w:rsidR="001004D3" w:rsidRPr="00C465FA" w:rsidRDefault="00C465FA" w:rsidP="001004D3">
            <w:pPr>
              <w:pStyle w:val="af5"/>
              <w:jc w:val="left"/>
              <w:rPr>
                <w:bCs/>
                <w:sz w:val="22"/>
              </w:rPr>
            </w:pPr>
            <w:r w:rsidRPr="00C465FA">
              <w:rPr>
                <w:rStyle w:val="affa"/>
                <w:bCs/>
                <w:sz w:val="22"/>
              </w:rPr>
              <w:t>[Участник заполняет в соответствии с Приложение</w:t>
            </w:r>
            <w:r w:rsidR="009B2AA0">
              <w:rPr>
                <w:rStyle w:val="affa"/>
                <w:bCs/>
                <w:sz w:val="22"/>
              </w:rPr>
              <w:t>м</w:t>
            </w:r>
            <w:r w:rsidRPr="00C465FA">
              <w:rPr>
                <w:rStyle w:val="affa"/>
                <w:bCs/>
                <w:sz w:val="22"/>
              </w:rPr>
              <w:t xml:space="preserve"> № </w:t>
            </w:r>
            <w:r w:rsidR="009B2AA0">
              <w:rPr>
                <w:rStyle w:val="affa"/>
                <w:bCs/>
                <w:sz w:val="22"/>
              </w:rPr>
              <w:t>3</w:t>
            </w:r>
            <w:r w:rsidRPr="00C465FA">
              <w:rPr>
                <w:rStyle w:val="affa"/>
                <w:bCs/>
                <w:sz w:val="22"/>
              </w:rPr>
              <w:t xml:space="preserve"> к Документации о</w:t>
            </w:r>
            <w:r>
              <w:rPr>
                <w:rStyle w:val="affa"/>
                <w:bCs/>
                <w:sz w:val="22"/>
              </w:rPr>
              <w:t> </w:t>
            </w:r>
            <w:r w:rsidRPr="00C465FA">
              <w:rPr>
                <w:rStyle w:val="affa"/>
                <w:bCs/>
                <w:sz w:val="22"/>
              </w:rPr>
              <w:t xml:space="preserve">закупке «Требования к Участникам» </w:t>
            </w:r>
            <w:r w:rsidR="00D163E6" w:rsidRPr="00D163E6">
              <w:rPr>
                <w:rStyle w:val="affa"/>
                <w:bCs/>
                <w:sz w:val="22"/>
              </w:rPr>
              <w:t>и</w:t>
            </w:r>
            <w:r w:rsidR="00D163E6">
              <w:rPr>
                <w:rStyle w:val="affa"/>
                <w:bCs/>
                <w:sz w:val="22"/>
              </w:rPr>
              <w:t> </w:t>
            </w:r>
            <w:r w:rsidR="00D163E6" w:rsidRPr="00D163E6">
              <w:rPr>
                <w:rStyle w:val="affa"/>
                <w:bCs/>
                <w:sz w:val="22"/>
              </w:rPr>
              <w:t>(или)</w:t>
            </w:r>
            <w:r w:rsidRPr="00C465FA">
              <w:rPr>
                <w:rStyle w:val="affa"/>
                <w:bCs/>
                <w:sz w:val="22"/>
              </w:rPr>
              <w:t xml:space="preserve"> в</w:t>
            </w:r>
            <w:r>
              <w:rPr>
                <w:rStyle w:val="affa"/>
                <w:bCs/>
                <w:sz w:val="22"/>
              </w:rPr>
              <w:t> </w:t>
            </w:r>
            <w:r w:rsidRPr="00C465FA">
              <w:rPr>
                <w:rStyle w:val="affa"/>
                <w:bCs/>
                <w:sz w:val="22"/>
              </w:rPr>
              <w:t>соответствии с</w:t>
            </w:r>
            <w:r w:rsidR="009B2AA0">
              <w:rPr>
                <w:rStyle w:val="affa"/>
                <w:bCs/>
                <w:sz w:val="22"/>
              </w:rPr>
              <w:t> Приложением № 8 к Документации о</w:t>
            </w:r>
            <w:r w:rsidR="00CE10E6">
              <w:rPr>
                <w:rStyle w:val="affa"/>
                <w:bCs/>
                <w:sz w:val="22"/>
              </w:rPr>
              <w:t> </w:t>
            </w:r>
            <w:r w:rsidR="009B2AA0">
              <w:rPr>
                <w:rStyle w:val="affa"/>
                <w:bCs/>
                <w:sz w:val="22"/>
              </w:rPr>
              <w:t>закупке «</w:t>
            </w:r>
            <w:r w:rsidRPr="00C465FA">
              <w:rPr>
                <w:rStyle w:val="affa"/>
                <w:bCs/>
                <w:sz w:val="22"/>
              </w:rPr>
              <w:t>Поряд</w:t>
            </w:r>
            <w:r w:rsidR="009B2AA0">
              <w:rPr>
                <w:rStyle w:val="affa"/>
                <w:bCs/>
                <w:sz w:val="22"/>
              </w:rPr>
              <w:t>ок</w:t>
            </w:r>
            <w:r w:rsidRPr="00C465FA">
              <w:rPr>
                <w:rStyle w:val="affa"/>
                <w:bCs/>
                <w:sz w:val="22"/>
              </w:rPr>
              <w:t xml:space="preserve"> и критери</w:t>
            </w:r>
            <w:r w:rsidR="009B2AA0">
              <w:rPr>
                <w:rStyle w:val="affa"/>
                <w:bCs/>
                <w:sz w:val="22"/>
              </w:rPr>
              <w:t>и</w:t>
            </w:r>
            <w:r w:rsidRPr="00C465FA">
              <w:rPr>
                <w:rStyle w:val="affa"/>
                <w:bCs/>
                <w:sz w:val="22"/>
              </w:rPr>
              <w:t xml:space="preserve"> оценки и сопоставления </w:t>
            </w:r>
            <w:r w:rsidRPr="00C465FA">
              <w:rPr>
                <w:rStyle w:val="affa"/>
                <w:bCs/>
                <w:sz w:val="22"/>
              </w:rPr>
              <w:lastRenderedPageBreak/>
              <w:t>заявок</w:t>
            </w:r>
            <w:r w:rsidR="009B2AA0">
              <w:rPr>
                <w:rStyle w:val="affa"/>
                <w:bCs/>
                <w:sz w:val="22"/>
              </w:rPr>
              <w:t>»</w:t>
            </w:r>
            <w:r w:rsidRPr="00C465FA">
              <w:rPr>
                <w:rStyle w:val="affa"/>
                <w:bCs/>
                <w:sz w:val="22"/>
              </w:rPr>
              <w:t xml:space="preserve"> (</w:t>
            </w:r>
            <w:r w:rsidR="009B2AA0">
              <w:rPr>
                <w:rStyle w:val="affa"/>
                <w:bCs/>
                <w:sz w:val="22"/>
              </w:rPr>
              <w:t>в </w:t>
            </w:r>
            <w:r w:rsidRPr="00C465FA">
              <w:rPr>
                <w:rStyle w:val="affa"/>
                <w:bCs/>
                <w:sz w:val="22"/>
              </w:rPr>
              <w:t>соответств</w:t>
            </w:r>
            <w:r w:rsidR="009B2AA0">
              <w:rPr>
                <w:rStyle w:val="affa"/>
                <w:bCs/>
                <w:sz w:val="22"/>
              </w:rPr>
              <w:t>ии с </w:t>
            </w:r>
            <w:r w:rsidRPr="00C465FA">
              <w:rPr>
                <w:rStyle w:val="affa"/>
                <w:bCs/>
                <w:sz w:val="22"/>
              </w:rPr>
              <w:t>критери</w:t>
            </w:r>
            <w:r w:rsidR="009B2AA0">
              <w:rPr>
                <w:rStyle w:val="affa"/>
                <w:bCs/>
                <w:sz w:val="22"/>
              </w:rPr>
              <w:t>ем оценки</w:t>
            </w:r>
            <w:r w:rsidR="00614690">
              <w:rPr>
                <w:rStyle w:val="affa"/>
                <w:bCs/>
                <w:sz w:val="22"/>
              </w:rPr>
              <w:t>, если он установлен</w:t>
            </w:r>
            <w:r w:rsidR="009B2AA0">
              <w:rPr>
                <w:rStyle w:val="affa"/>
                <w:bCs/>
                <w:sz w:val="22"/>
              </w:rPr>
              <w:t>)</w:t>
            </w:r>
            <w:r w:rsidRPr="00C465FA">
              <w:rPr>
                <w:rStyle w:val="affa"/>
                <w:bCs/>
                <w:sz w:val="22"/>
              </w:rPr>
              <w:t>]</w:t>
            </w:r>
          </w:p>
        </w:tc>
        <w:tc>
          <w:tcPr>
            <w:tcW w:w="2060" w:type="dxa"/>
          </w:tcPr>
          <w:p w14:paraId="4922B2C5" w14:textId="77777777" w:rsidR="001004D3" w:rsidRPr="00C465FA" w:rsidRDefault="001004D3" w:rsidP="001004D3">
            <w:pPr>
              <w:pStyle w:val="af5"/>
              <w:jc w:val="left"/>
              <w:rPr>
                <w:bCs/>
                <w:sz w:val="22"/>
              </w:rPr>
            </w:pPr>
          </w:p>
        </w:tc>
        <w:tc>
          <w:tcPr>
            <w:tcW w:w="2060" w:type="dxa"/>
          </w:tcPr>
          <w:p w14:paraId="5330FF84" w14:textId="77777777" w:rsidR="001004D3" w:rsidRPr="00C465FA" w:rsidRDefault="001004D3" w:rsidP="001004D3">
            <w:pPr>
              <w:pStyle w:val="af5"/>
              <w:jc w:val="left"/>
              <w:rPr>
                <w:bCs/>
                <w:sz w:val="22"/>
              </w:rPr>
            </w:pPr>
          </w:p>
        </w:tc>
        <w:tc>
          <w:tcPr>
            <w:tcW w:w="2061" w:type="dxa"/>
          </w:tcPr>
          <w:p w14:paraId="19C73D87" w14:textId="77777777" w:rsidR="001004D3" w:rsidRPr="00C465FA" w:rsidRDefault="001004D3" w:rsidP="001004D3">
            <w:pPr>
              <w:pStyle w:val="af5"/>
              <w:jc w:val="center"/>
              <w:rPr>
                <w:bCs/>
                <w:sz w:val="22"/>
              </w:rPr>
            </w:pPr>
          </w:p>
        </w:tc>
        <w:tc>
          <w:tcPr>
            <w:tcW w:w="2060" w:type="dxa"/>
          </w:tcPr>
          <w:p w14:paraId="0B901DF7" w14:textId="77777777" w:rsidR="001004D3" w:rsidRPr="00C465FA" w:rsidRDefault="001004D3" w:rsidP="001004D3">
            <w:pPr>
              <w:pStyle w:val="af5"/>
              <w:jc w:val="center"/>
              <w:rPr>
                <w:bCs/>
                <w:sz w:val="22"/>
              </w:rPr>
            </w:pPr>
          </w:p>
        </w:tc>
        <w:tc>
          <w:tcPr>
            <w:tcW w:w="2060" w:type="dxa"/>
          </w:tcPr>
          <w:p w14:paraId="32DA4FDE" w14:textId="326AE3B2" w:rsidR="001004D3" w:rsidRPr="00C465FA" w:rsidRDefault="00C465FA" w:rsidP="001004D3">
            <w:pPr>
              <w:pStyle w:val="af5"/>
              <w:jc w:val="left"/>
              <w:rPr>
                <w:bCs/>
                <w:sz w:val="22"/>
              </w:rPr>
            </w:pPr>
            <w:r w:rsidRPr="00C465FA">
              <w:rPr>
                <w:rStyle w:val="affa"/>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f5"/>
              <w:jc w:val="right"/>
              <w:rPr>
                <w:rStyle w:val="affa"/>
                <w:sz w:val="22"/>
              </w:rPr>
            </w:pPr>
            <w:r w:rsidRPr="00C465FA">
              <w:rPr>
                <w:rStyle w:val="affa"/>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rsidP="008A2DF6">
            <w:pPr>
              <w:pStyle w:val="af5"/>
              <w:numPr>
                <w:ilvl w:val="0"/>
                <w:numId w:val="6"/>
              </w:numPr>
              <w:ind w:left="170" w:firstLine="0"/>
              <w:rPr>
                <w:sz w:val="22"/>
              </w:rPr>
            </w:pPr>
          </w:p>
        </w:tc>
        <w:tc>
          <w:tcPr>
            <w:tcW w:w="2060" w:type="dxa"/>
          </w:tcPr>
          <w:p w14:paraId="76CDA0D3" w14:textId="77777777" w:rsidR="001004D3" w:rsidRPr="001004D3" w:rsidRDefault="001004D3" w:rsidP="001004D3">
            <w:pPr>
              <w:pStyle w:val="af5"/>
              <w:jc w:val="left"/>
              <w:rPr>
                <w:sz w:val="22"/>
              </w:rPr>
            </w:pPr>
          </w:p>
        </w:tc>
        <w:tc>
          <w:tcPr>
            <w:tcW w:w="2060" w:type="dxa"/>
          </w:tcPr>
          <w:p w14:paraId="499FC573" w14:textId="77777777" w:rsidR="001004D3" w:rsidRPr="001004D3" w:rsidRDefault="001004D3" w:rsidP="001004D3">
            <w:pPr>
              <w:pStyle w:val="af5"/>
              <w:jc w:val="left"/>
              <w:rPr>
                <w:sz w:val="22"/>
              </w:rPr>
            </w:pPr>
          </w:p>
        </w:tc>
        <w:tc>
          <w:tcPr>
            <w:tcW w:w="2060" w:type="dxa"/>
          </w:tcPr>
          <w:p w14:paraId="11669DEE" w14:textId="77777777" w:rsidR="001004D3" w:rsidRPr="001004D3" w:rsidRDefault="001004D3" w:rsidP="001004D3">
            <w:pPr>
              <w:pStyle w:val="af5"/>
              <w:jc w:val="left"/>
              <w:rPr>
                <w:sz w:val="22"/>
              </w:rPr>
            </w:pPr>
          </w:p>
        </w:tc>
        <w:tc>
          <w:tcPr>
            <w:tcW w:w="2061" w:type="dxa"/>
          </w:tcPr>
          <w:p w14:paraId="28C55C13" w14:textId="77777777" w:rsidR="001004D3" w:rsidRPr="001004D3" w:rsidRDefault="001004D3" w:rsidP="001004D3">
            <w:pPr>
              <w:pStyle w:val="af5"/>
              <w:jc w:val="center"/>
              <w:rPr>
                <w:sz w:val="22"/>
              </w:rPr>
            </w:pPr>
          </w:p>
        </w:tc>
        <w:tc>
          <w:tcPr>
            <w:tcW w:w="2060" w:type="dxa"/>
          </w:tcPr>
          <w:p w14:paraId="366A099D" w14:textId="77777777" w:rsidR="001004D3" w:rsidRPr="001004D3" w:rsidRDefault="001004D3" w:rsidP="001004D3">
            <w:pPr>
              <w:pStyle w:val="af5"/>
              <w:jc w:val="center"/>
              <w:rPr>
                <w:sz w:val="22"/>
              </w:rPr>
            </w:pPr>
          </w:p>
        </w:tc>
        <w:tc>
          <w:tcPr>
            <w:tcW w:w="2060" w:type="dxa"/>
          </w:tcPr>
          <w:p w14:paraId="1CFF952B" w14:textId="77777777" w:rsidR="001004D3" w:rsidRPr="001004D3" w:rsidRDefault="001004D3" w:rsidP="001004D3">
            <w:pPr>
              <w:pStyle w:val="af5"/>
              <w:jc w:val="left"/>
              <w:rPr>
                <w:sz w:val="22"/>
              </w:rPr>
            </w:pPr>
          </w:p>
        </w:tc>
        <w:tc>
          <w:tcPr>
            <w:tcW w:w="2061" w:type="dxa"/>
          </w:tcPr>
          <w:p w14:paraId="140A50E4" w14:textId="77777777" w:rsidR="001004D3" w:rsidRPr="001004D3" w:rsidRDefault="001004D3" w:rsidP="001004D3">
            <w:pPr>
              <w:pStyle w:val="af5"/>
              <w:jc w:val="right"/>
              <w:rPr>
                <w:sz w:val="22"/>
              </w:rPr>
            </w:pPr>
          </w:p>
        </w:tc>
      </w:tr>
      <w:tr w:rsidR="009B2AA0" w:rsidRPr="001004D3" w14:paraId="66C4DE2F" w14:textId="77777777" w:rsidTr="001004D3">
        <w:tc>
          <w:tcPr>
            <w:tcW w:w="704" w:type="dxa"/>
          </w:tcPr>
          <w:p w14:paraId="15F5CAAF" w14:textId="77777777" w:rsidR="003A7C61" w:rsidRPr="001004D3" w:rsidRDefault="003A7C61" w:rsidP="008A2DF6">
            <w:pPr>
              <w:pStyle w:val="af5"/>
              <w:numPr>
                <w:ilvl w:val="0"/>
                <w:numId w:val="6"/>
              </w:numPr>
              <w:ind w:left="170" w:firstLine="0"/>
              <w:rPr>
                <w:sz w:val="22"/>
              </w:rPr>
            </w:pPr>
          </w:p>
        </w:tc>
        <w:tc>
          <w:tcPr>
            <w:tcW w:w="2060" w:type="dxa"/>
          </w:tcPr>
          <w:p w14:paraId="116D4670" w14:textId="77777777" w:rsidR="003A7C61" w:rsidRPr="001004D3" w:rsidRDefault="003A7C61" w:rsidP="001004D3">
            <w:pPr>
              <w:pStyle w:val="af5"/>
              <w:jc w:val="left"/>
              <w:rPr>
                <w:sz w:val="22"/>
              </w:rPr>
            </w:pPr>
          </w:p>
        </w:tc>
        <w:tc>
          <w:tcPr>
            <w:tcW w:w="2060" w:type="dxa"/>
          </w:tcPr>
          <w:p w14:paraId="2833E645" w14:textId="77777777" w:rsidR="003A7C61" w:rsidRPr="001004D3" w:rsidRDefault="003A7C61" w:rsidP="001004D3">
            <w:pPr>
              <w:pStyle w:val="af5"/>
              <w:jc w:val="left"/>
              <w:rPr>
                <w:sz w:val="22"/>
              </w:rPr>
            </w:pPr>
          </w:p>
        </w:tc>
        <w:tc>
          <w:tcPr>
            <w:tcW w:w="2060" w:type="dxa"/>
          </w:tcPr>
          <w:p w14:paraId="6A15A5A7" w14:textId="77777777" w:rsidR="003A7C61" w:rsidRPr="001004D3" w:rsidRDefault="003A7C61" w:rsidP="001004D3">
            <w:pPr>
              <w:pStyle w:val="af5"/>
              <w:jc w:val="left"/>
              <w:rPr>
                <w:sz w:val="22"/>
              </w:rPr>
            </w:pPr>
          </w:p>
        </w:tc>
        <w:tc>
          <w:tcPr>
            <w:tcW w:w="2061" w:type="dxa"/>
          </w:tcPr>
          <w:p w14:paraId="5B80E789" w14:textId="77777777" w:rsidR="003A7C61" w:rsidRPr="001004D3" w:rsidRDefault="003A7C61" w:rsidP="001004D3">
            <w:pPr>
              <w:pStyle w:val="af5"/>
              <w:jc w:val="center"/>
              <w:rPr>
                <w:sz w:val="22"/>
              </w:rPr>
            </w:pPr>
          </w:p>
        </w:tc>
        <w:tc>
          <w:tcPr>
            <w:tcW w:w="2060" w:type="dxa"/>
          </w:tcPr>
          <w:p w14:paraId="7B3F53E0" w14:textId="77777777" w:rsidR="003A7C61" w:rsidRPr="001004D3" w:rsidRDefault="003A7C61" w:rsidP="001004D3">
            <w:pPr>
              <w:pStyle w:val="af5"/>
              <w:jc w:val="center"/>
              <w:rPr>
                <w:sz w:val="22"/>
              </w:rPr>
            </w:pPr>
          </w:p>
        </w:tc>
        <w:tc>
          <w:tcPr>
            <w:tcW w:w="2060" w:type="dxa"/>
          </w:tcPr>
          <w:p w14:paraId="4781A1CD" w14:textId="77777777" w:rsidR="003A7C61" w:rsidRPr="001004D3" w:rsidRDefault="003A7C61" w:rsidP="001004D3">
            <w:pPr>
              <w:pStyle w:val="af5"/>
              <w:jc w:val="left"/>
              <w:rPr>
                <w:sz w:val="22"/>
              </w:rPr>
            </w:pPr>
          </w:p>
        </w:tc>
        <w:tc>
          <w:tcPr>
            <w:tcW w:w="2061" w:type="dxa"/>
          </w:tcPr>
          <w:p w14:paraId="5328FED4" w14:textId="77777777" w:rsidR="003A7C61" w:rsidRPr="001004D3" w:rsidRDefault="003A7C61" w:rsidP="001004D3">
            <w:pPr>
              <w:pStyle w:val="af5"/>
              <w:jc w:val="right"/>
              <w:rPr>
                <w:sz w:val="22"/>
              </w:rPr>
            </w:pPr>
          </w:p>
        </w:tc>
      </w:tr>
      <w:tr w:rsidR="009B2AA0" w:rsidRPr="001004D3" w14:paraId="17AA6FFF" w14:textId="77777777" w:rsidTr="001004D3">
        <w:tc>
          <w:tcPr>
            <w:tcW w:w="704" w:type="dxa"/>
          </w:tcPr>
          <w:p w14:paraId="78E89BC1" w14:textId="77777777" w:rsidR="001004D3" w:rsidRPr="001004D3" w:rsidRDefault="001004D3" w:rsidP="008A2DF6">
            <w:pPr>
              <w:pStyle w:val="af5"/>
              <w:numPr>
                <w:ilvl w:val="0"/>
                <w:numId w:val="6"/>
              </w:numPr>
              <w:ind w:left="170" w:firstLine="0"/>
              <w:rPr>
                <w:sz w:val="22"/>
              </w:rPr>
            </w:pPr>
          </w:p>
        </w:tc>
        <w:tc>
          <w:tcPr>
            <w:tcW w:w="2060" w:type="dxa"/>
          </w:tcPr>
          <w:p w14:paraId="0EAC3F5D" w14:textId="77777777" w:rsidR="001004D3" w:rsidRPr="001004D3" w:rsidRDefault="001004D3" w:rsidP="001004D3">
            <w:pPr>
              <w:pStyle w:val="af5"/>
              <w:jc w:val="left"/>
              <w:rPr>
                <w:sz w:val="22"/>
              </w:rPr>
            </w:pPr>
          </w:p>
        </w:tc>
        <w:tc>
          <w:tcPr>
            <w:tcW w:w="2060" w:type="dxa"/>
          </w:tcPr>
          <w:p w14:paraId="01079D31" w14:textId="77777777" w:rsidR="001004D3" w:rsidRPr="001004D3" w:rsidRDefault="001004D3" w:rsidP="001004D3">
            <w:pPr>
              <w:pStyle w:val="af5"/>
              <w:jc w:val="left"/>
              <w:rPr>
                <w:sz w:val="22"/>
              </w:rPr>
            </w:pPr>
          </w:p>
        </w:tc>
        <w:tc>
          <w:tcPr>
            <w:tcW w:w="2060" w:type="dxa"/>
          </w:tcPr>
          <w:p w14:paraId="1C262271" w14:textId="77777777" w:rsidR="001004D3" w:rsidRPr="001004D3" w:rsidRDefault="001004D3" w:rsidP="001004D3">
            <w:pPr>
              <w:pStyle w:val="af5"/>
              <w:jc w:val="left"/>
              <w:rPr>
                <w:sz w:val="22"/>
              </w:rPr>
            </w:pPr>
          </w:p>
        </w:tc>
        <w:tc>
          <w:tcPr>
            <w:tcW w:w="2061" w:type="dxa"/>
          </w:tcPr>
          <w:p w14:paraId="7E040105" w14:textId="77777777" w:rsidR="001004D3" w:rsidRPr="001004D3" w:rsidRDefault="001004D3" w:rsidP="001004D3">
            <w:pPr>
              <w:pStyle w:val="af5"/>
              <w:jc w:val="center"/>
              <w:rPr>
                <w:sz w:val="22"/>
              </w:rPr>
            </w:pPr>
          </w:p>
        </w:tc>
        <w:tc>
          <w:tcPr>
            <w:tcW w:w="2060" w:type="dxa"/>
          </w:tcPr>
          <w:p w14:paraId="7AA81C74" w14:textId="77777777" w:rsidR="001004D3" w:rsidRPr="001004D3" w:rsidRDefault="001004D3" w:rsidP="001004D3">
            <w:pPr>
              <w:pStyle w:val="af5"/>
              <w:jc w:val="center"/>
              <w:rPr>
                <w:sz w:val="22"/>
              </w:rPr>
            </w:pPr>
          </w:p>
        </w:tc>
        <w:tc>
          <w:tcPr>
            <w:tcW w:w="2060" w:type="dxa"/>
          </w:tcPr>
          <w:p w14:paraId="1E588B7F" w14:textId="77777777" w:rsidR="001004D3" w:rsidRPr="001004D3" w:rsidRDefault="001004D3" w:rsidP="001004D3">
            <w:pPr>
              <w:pStyle w:val="af5"/>
              <w:jc w:val="left"/>
              <w:rPr>
                <w:sz w:val="22"/>
              </w:rPr>
            </w:pPr>
          </w:p>
        </w:tc>
        <w:tc>
          <w:tcPr>
            <w:tcW w:w="2061" w:type="dxa"/>
          </w:tcPr>
          <w:p w14:paraId="45EC5CA1" w14:textId="77777777" w:rsidR="001004D3" w:rsidRPr="001004D3" w:rsidRDefault="001004D3" w:rsidP="001004D3">
            <w:pPr>
              <w:pStyle w:val="af5"/>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f5"/>
              <w:jc w:val="center"/>
              <w:rPr>
                <w:sz w:val="22"/>
              </w:rPr>
            </w:pPr>
            <w:r>
              <w:rPr>
                <w:sz w:val="22"/>
              </w:rPr>
              <w:t>…</w:t>
            </w:r>
          </w:p>
        </w:tc>
        <w:tc>
          <w:tcPr>
            <w:tcW w:w="2060" w:type="dxa"/>
          </w:tcPr>
          <w:p w14:paraId="465244B9" w14:textId="77777777" w:rsidR="001004D3" w:rsidRPr="001004D3" w:rsidRDefault="001004D3" w:rsidP="001004D3">
            <w:pPr>
              <w:pStyle w:val="af5"/>
              <w:jc w:val="left"/>
              <w:rPr>
                <w:sz w:val="22"/>
              </w:rPr>
            </w:pPr>
          </w:p>
        </w:tc>
        <w:tc>
          <w:tcPr>
            <w:tcW w:w="2060" w:type="dxa"/>
          </w:tcPr>
          <w:p w14:paraId="5D234566" w14:textId="77777777" w:rsidR="001004D3" w:rsidRPr="001004D3" w:rsidRDefault="001004D3" w:rsidP="001004D3">
            <w:pPr>
              <w:pStyle w:val="af5"/>
              <w:jc w:val="left"/>
              <w:rPr>
                <w:sz w:val="22"/>
              </w:rPr>
            </w:pPr>
          </w:p>
        </w:tc>
        <w:tc>
          <w:tcPr>
            <w:tcW w:w="2060" w:type="dxa"/>
          </w:tcPr>
          <w:p w14:paraId="2D2A3758" w14:textId="77777777" w:rsidR="001004D3" w:rsidRPr="001004D3" w:rsidRDefault="001004D3" w:rsidP="001004D3">
            <w:pPr>
              <w:pStyle w:val="af5"/>
              <w:jc w:val="left"/>
              <w:rPr>
                <w:sz w:val="22"/>
              </w:rPr>
            </w:pPr>
          </w:p>
        </w:tc>
        <w:tc>
          <w:tcPr>
            <w:tcW w:w="2061" w:type="dxa"/>
          </w:tcPr>
          <w:p w14:paraId="4799E3EA" w14:textId="77777777" w:rsidR="001004D3" w:rsidRPr="001004D3" w:rsidRDefault="001004D3" w:rsidP="001004D3">
            <w:pPr>
              <w:pStyle w:val="af5"/>
              <w:jc w:val="center"/>
              <w:rPr>
                <w:sz w:val="22"/>
              </w:rPr>
            </w:pPr>
          </w:p>
        </w:tc>
        <w:tc>
          <w:tcPr>
            <w:tcW w:w="2060" w:type="dxa"/>
          </w:tcPr>
          <w:p w14:paraId="75C963A4" w14:textId="77777777" w:rsidR="001004D3" w:rsidRPr="001004D3" w:rsidRDefault="001004D3" w:rsidP="001004D3">
            <w:pPr>
              <w:pStyle w:val="af5"/>
              <w:jc w:val="center"/>
              <w:rPr>
                <w:sz w:val="22"/>
              </w:rPr>
            </w:pPr>
          </w:p>
        </w:tc>
        <w:tc>
          <w:tcPr>
            <w:tcW w:w="2060" w:type="dxa"/>
          </w:tcPr>
          <w:p w14:paraId="4A009066" w14:textId="77777777" w:rsidR="001004D3" w:rsidRPr="001004D3" w:rsidRDefault="001004D3" w:rsidP="001004D3">
            <w:pPr>
              <w:pStyle w:val="af5"/>
              <w:jc w:val="left"/>
              <w:rPr>
                <w:sz w:val="22"/>
              </w:rPr>
            </w:pPr>
          </w:p>
        </w:tc>
        <w:tc>
          <w:tcPr>
            <w:tcW w:w="2061" w:type="dxa"/>
          </w:tcPr>
          <w:p w14:paraId="12B082C8" w14:textId="77777777" w:rsidR="001004D3" w:rsidRPr="001004D3" w:rsidRDefault="001004D3" w:rsidP="001004D3">
            <w:pPr>
              <w:pStyle w:val="af5"/>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f5"/>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f5"/>
              <w:jc w:val="right"/>
              <w:rPr>
                <w:b/>
                <w:bCs/>
                <w:sz w:val="22"/>
              </w:rPr>
            </w:pPr>
          </w:p>
        </w:tc>
      </w:tr>
      <w:tr w:rsidR="009B2AA0" w:rsidRPr="001004D3" w14:paraId="6F2EFFB4" w14:textId="77777777" w:rsidTr="001004D3">
        <w:tc>
          <w:tcPr>
            <w:tcW w:w="704" w:type="dxa"/>
          </w:tcPr>
          <w:p w14:paraId="706BE72C" w14:textId="77777777" w:rsidR="001004D3" w:rsidRPr="001004D3" w:rsidRDefault="001004D3" w:rsidP="008A2DF6">
            <w:pPr>
              <w:pStyle w:val="af5"/>
              <w:numPr>
                <w:ilvl w:val="0"/>
                <w:numId w:val="7"/>
              </w:numPr>
              <w:ind w:left="170" w:firstLine="0"/>
              <w:rPr>
                <w:sz w:val="22"/>
              </w:rPr>
            </w:pPr>
          </w:p>
        </w:tc>
        <w:tc>
          <w:tcPr>
            <w:tcW w:w="2060" w:type="dxa"/>
          </w:tcPr>
          <w:p w14:paraId="7690715A" w14:textId="77777777" w:rsidR="001004D3" w:rsidRPr="001004D3" w:rsidRDefault="001004D3" w:rsidP="001004D3">
            <w:pPr>
              <w:pStyle w:val="af5"/>
              <w:jc w:val="left"/>
              <w:rPr>
                <w:sz w:val="22"/>
              </w:rPr>
            </w:pPr>
          </w:p>
        </w:tc>
        <w:tc>
          <w:tcPr>
            <w:tcW w:w="2060" w:type="dxa"/>
          </w:tcPr>
          <w:p w14:paraId="1E5978F7" w14:textId="77777777" w:rsidR="001004D3" w:rsidRPr="001004D3" w:rsidRDefault="001004D3" w:rsidP="001004D3">
            <w:pPr>
              <w:pStyle w:val="af5"/>
              <w:jc w:val="left"/>
              <w:rPr>
                <w:sz w:val="22"/>
              </w:rPr>
            </w:pPr>
          </w:p>
        </w:tc>
        <w:tc>
          <w:tcPr>
            <w:tcW w:w="2060" w:type="dxa"/>
          </w:tcPr>
          <w:p w14:paraId="69826B87" w14:textId="77777777" w:rsidR="001004D3" w:rsidRPr="001004D3" w:rsidRDefault="001004D3" w:rsidP="001004D3">
            <w:pPr>
              <w:pStyle w:val="af5"/>
              <w:jc w:val="left"/>
              <w:rPr>
                <w:sz w:val="22"/>
              </w:rPr>
            </w:pPr>
          </w:p>
        </w:tc>
        <w:tc>
          <w:tcPr>
            <w:tcW w:w="2061" w:type="dxa"/>
          </w:tcPr>
          <w:p w14:paraId="4B64050A" w14:textId="77777777" w:rsidR="001004D3" w:rsidRPr="001004D3" w:rsidRDefault="001004D3" w:rsidP="001004D3">
            <w:pPr>
              <w:pStyle w:val="af5"/>
              <w:jc w:val="center"/>
              <w:rPr>
                <w:sz w:val="22"/>
              </w:rPr>
            </w:pPr>
          </w:p>
        </w:tc>
        <w:tc>
          <w:tcPr>
            <w:tcW w:w="2060" w:type="dxa"/>
          </w:tcPr>
          <w:p w14:paraId="57223928" w14:textId="77777777" w:rsidR="001004D3" w:rsidRPr="001004D3" w:rsidRDefault="001004D3" w:rsidP="001004D3">
            <w:pPr>
              <w:pStyle w:val="af5"/>
              <w:jc w:val="center"/>
              <w:rPr>
                <w:sz w:val="22"/>
              </w:rPr>
            </w:pPr>
          </w:p>
        </w:tc>
        <w:tc>
          <w:tcPr>
            <w:tcW w:w="2060" w:type="dxa"/>
          </w:tcPr>
          <w:p w14:paraId="56F79C48" w14:textId="77777777" w:rsidR="001004D3" w:rsidRPr="001004D3" w:rsidRDefault="001004D3" w:rsidP="001004D3">
            <w:pPr>
              <w:pStyle w:val="af5"/>
              <w:jc w:val="left"/>
              <w:rPr>
                <w:sz w:val="22"/>
              </w:rPr>
            </w:pPr>
          </w:p>
        </w:tc>
        <w:tc>
          <w:tcPr>
            <w:tcW w:w="2061" w:type="dxa"/>
          </w:tcPr>
          <w:p w14:paraId="74334D72" w14:textId="77777777" w:rsidR="001004D3" w:rsidRPr="001004D3" w:rsidRDefault="001004D3" w:rsidP="001004D3">
            <w:pPr>
              <w:pStyle w:val="af5"/>
              <w:jc w:val="right"/>
              <w:rPr>
                <w:sz w:val="22"/>
              </w:rPr>
            </w:pPr>
          </w:p>
        </w:tc>
      </w:tr>
      <w:tr w:rsidR="009B2AA0" w:rsidRPr="001004D3" w14:paraId="1458C24C" w14:textId="77777777" w:rsidTr="001004D3">
        <w:tc>
          <w:tcPr>
            <w:tcW w:w="704" w:type="dxa"/>
          </w:tcPr>
          <w:p w14:paraId="79148ECE" w14:textId="77777777" w:rsidR="001004D3" w:rsidRPr="001004D3" w:rsidRDefault="001004D3" w:rsidP="008A2DF6">
            <w:pPr>
              <w:pStyle w:val="af5"/>
              <w:numPr>
                <w:ilvl w:val="0"/>
                <w:numId w:val="7"/>
              </w:numPr>
              <w:ind w:left="170" w:firstLine="0"/>
              <w:rPr>
                <w:sz w:val="22"/>
              </w:rPr>
            </w:pPr>
          </w:p>
        </w:tc>
        <w:tc>
          <w:tcPr>
            <w:tcW w:w="2060" w:type="dxa"/>
          </w:tcPr>
          <w:p w14:paraId="24B75CC3" w14:textId="77777777" w:rsidR="001004D3" w:rsidRPr="001004D3" w:rsidRDefault="001004D3" w:rsidP="001004D3">
            <w:pPr>
              <w:pStyle w:val="af5"/>
              <w:jc w:val="left"/>
              <w:rPr>
                <w:sz w:val="22"/>
              </w:rPr>
            </w:pPr>
          </w:p>
        </w:tc>
        <w:tc>
          <w:tcPr>
            <w:tcW w:w="2060" w:type="dxa"/>
          </w:tcPr>
          <w:p w14:paraId="296E7C48" w14:textId="77777777" w:rsidR="001004D3" w:rsidRPr="001004D3" w:rsidRDefault="001004D3" w:rsidP="001004D3">
            <w:pPr>
              <w:pStyle w:val="af5"/>
              <w:jc w:val="left"/>
              <w:rPr>
                <w:sz w:val="22"/>
              </w:rPr>
            </w:pPr>
          </w:p>
        </w:tc>
        <w:tc>
          <w:tcPr>
            <w:tcW w:w="2060" w:type="dxa"/>
          </w:tcPr>
          <w:p w14:paraId="0EA2AF06" w14:textId="77777777" w:rsidR="001004D3" w:rsidRPr="001004D3" w:rsidRDefault="001004D3" w:rsidP="001004D3">
            <w:pPr>
              <w:pStyle w:val="af5"/>
              <w:jc w:val="left"/>
              <w:rPr>
                <w:sz w:val="22"/>
              </w:rPr>
            </w:pPr>
          </w:p>
        </w:tc>
        <w:tc>
          <w:tcPr>
            <w:tcW w:w="2061" w:type="dxa"/>
          </w:tcPr>
          <w:p w14:paraId="12213CFE" w14:textId="77777777" w:rsidR="001004D3" w:rsidRPr="001004D3" w:rsidRDefault="001004D3" w:rsidP="001004D3">
            <w:pPr>
              <w:pStyle w:val="af5"/>
              <w:jc w:val="center"/>
              <w:rPr>
                <w:sz w:val="22"/>
              </w:rPr>
            </w:pPr>
          </w:p>
        </w:tc>
        <w:tc>
          <w:tcPr>
            <w:tcW w:w="2060" w:type="dxa"/>
          </w:tcPr>
          <w:p w14:paraId="202D9E83" w14:textId="77777777" w:rsidR="001004D3" w:rsidRPr="001004D3" w:rsidRDefault="001004D3" w:rsidP="001004D3">
            <w:pPr>
              <w:pStyle w:val="af5"/>
              <w:jc w:val="center"/>
              <w:rPr>
                <w:sz w:val="22"/>
              </w:rPr>
            </w:pPr>
          </w:p>
        </w:tc>
        <w:tc>
          <w:tcPr>
            <w:tcW w:w="2060" w:type="dxa"/>
          </w:tcPr>
          <w:p w14:paraId="1126D0F3" w14:textId="77777777" w:rsidR="001004D3" w:rsidRPr="001004D3" w:rsidRDefault="001004D3" w:rsidP="001004D3">
            <w:pPr>
              <w:pStyle w:val="af5"/>
              <w:jc w:val="left"/>
              <w:rPr>
                <w:sz w:val="22"/>
              </w:rPr>
            </w:pPr>
          </w:p>
        </w:tc>
        <w:tc>
          <w:tcPr>
            <w:tcW w:w="2061" w:type="dxa"/>
          </w:tcPr>
          <w:p w14:paraId="192AA716" w14:textId="77777777" w:rsidR="001004D3" w:rsidRPr="001004D3" w:rsidRDefault="001004D3" w:rsidP="001004D3">
            <w:pPr>
              <w:pStyle w:val="af5"/>
              <w:jc w:val="right"/>
              <w:rPr>
                <w:sz w:val="22"/>
              </w:rPr>
            </w:pPr>
          </w:p>
        </w:tc>
      </w:tr>
      <w:tr w:rsidR="009B2AA0" w:rsidRPr="001004D3" w14:paraId="50B89F9A" w14:textId="77777777" w:rsidTr="001004D3">
        <w:tc>
          <w:tcPr>
            <w:tcW w:w="704" w:type="dxa"/>
          </w:tcPr>
          <w:p w14:paraId="47D401CE" w14:textId="77777777" w:rsidR="003A7C61" w:rsidRPr="001004D3" w:rsidRDefault="003A7C61" w:rsidP="008A2DF6">
            <w:pPr>
              <w:pStyle w:val="af5"/>
              <w:numPr>
                <w:ilvl w:val="0"/>
                <w:numId w:val="7"/>
              </w:numPr>
              <w:ind w:left="170" w:firstLine="0"/>
              <w:rPr>
                <w:sz w:val="22"/>
              </w:rPr>
            </w:pPr>
          </w:p>
        </w:tc>
        <w:tc>
          <w:tcPr>
            <w:tcW w:w="2060" w:type="dxa"/>
          </w:tcPr>
          <w:p w14:paraId="2B56263C" w14:textId="77777777" w:rsidR="003A7C61" w:rsidRPr="001004D3" w:rsidRDefault="003A7C61" w:rsidP="001004D3">
            <w:pPr>
              <w:pStyle w:val="af5"/>
              <w:jc w:val="left"/>
              <w:rPr>
                <w:sz w:val="22"/>
              </w:rPr>
            </w:pPr>
          </w:p>
        </w:tc>
        <w:tc>
          <w:tcPr>
            <w:tcW w:w="2060" w:type="dxa"/>
          </w:tcPr>
          <w:p w14:paraId="2305A2F1" w14:textId="77777777" w:rsidR="003A7C61" w:rsidRPr="001004D3" w:rsidRDefault="003A7C61" w:rsidP="001004D3">
            <w:pPr>
              <w:pStyle w:val="af5"/>
              <w:jc w:val="left"/>
              <w:rPr>
                <w:sz w:val="22"/>
              </w:rPr>
            </w:pPr>
          </w:p>
        </w:tc>
        <w:tc>
          <w:tcPr>
            <w:tcW w:w="2060" w:type="dxa"/>
          </w:tcPr>
          <w:p w14:paraId="2A48B48B" w14:textId="77777777" w:rsidR="003A7C61" w:rsidRPr="001004D3" w:rsidRDefault="003A7C61" w:rsidP="001004D3">
            <w:pPr>
              <w:pStyle w:val="af5"/>
              <w:jc w:val="left"/>
              <w:rPr>
                <w:sz w:val="22"/>
              </w:rPr>
            </w:pPr>
          </w:p>
        </w:tc>
        <w:tc>
          <w:tcPr>
            <w:tcW w:w="2061" w:type="dxa"/>
          </w:tcPr>
          <w:p w14:paraId="42430CCA" w14:textId="77777777" w:rsidR="003A7C61" w:rsidRPr="001004D3" w:rsidRDefault="003A7C61" w:rsidP="001004D3">
            <w:pPr>
              <w:pStyle w:val="af5"/>
              <w:jc w:val="center"/>
              <w:rPr>
                <w:sz w:val="22"/>
              </w:rPr>
            </w:pPr>
          </w:p>
        </w:tc>
        <w:tc>
          <w:tcPr>
            <w:tcW w:w="2060" w:type="dxa"/>
          </w:tcPr>
          <w:p w14:paraId="214E887D" w14:textId="77777777" w:rsidR="003A7C61" w:rsidRPr="001004D3" w:rsidRDefault="003A7C61" w:rsidP="001004D3">
            <w:pPr>
              <w:pStyle w:val="af5"/>
              <w:jc w:val="center"/>
              <w:rPr>
                <w:sz w:val="22"/>
              </w:rPr>
            </w:pPr>
          </w:p>
        </w:tc>
        <w:tc>
          <w:tcPr>
            <w:tcW w:w="2060" w:type="dxa"/>
          </w:tcPr>
          <w:p w14:paraId="5CD6D47D" w14:textId="77777777" w:rsidR="003A7C61" w:rsidRPr="001004D3" w:rsidRDefault="003A7C61" w:rsidP="001004D3">
            <w:pPr>
              <w:pStyle w:val="af5"/>
              <w:jc w:val="left"/>
              <w:rPr>
                <w:sz w:val="22"/>
              </w:rPr>
            </w:pPr>
          </w:p>
        </w:tc>
        <w:tc>
          <w:tcPr>
            <w:tcW w:w="2061" w:type="dxa"/>
          </w:tcPr>
          <w:p w14:paraId="38A29847" w14:textId="77777777" w:rsidR="003A7C61" w:rsidRPr="001004D3" w:rsidRDefault="003A7C61" w:rsidP="001004D3">
            <w:pPr>
              <w:pStyle w:val="af5"/>
              <w:jc w:val="right"/>
              <w:rPr>
                <w:sz w:val="22"/>
              </w:rPr>
            </w:pPr>
          </w:p>
        </w:tc>
      </w:tr>
      <w:tr w:rsidR="009B2AA0" w:rsidRPr="001004D3" w14:paraId="32D0D074" w14:textId="77777777" w:rsidTr="001004D3">
        <w:tc>
          <w:tcPr>
            <w:tcW w:w="704" w:type="dxa"/>
          </w:tcPr>
          <w:p w14:paraId="2C22A624" w14:textId="77777777" w:rsidR="001004D3" w:rsidRPr="001004D3" w:rsidRDefault="001004D3" w:rsidP="008A2DF6">
            <w:pPr>
              <w:pStyle w:val="af5"/>
              <w:numPr>
                <w:ilvl w:val="0"/>
                <w:numId w:val="7"/>
              </w:numPr>
              <w:ind w:left="170" w:firstLine="0"/>
              <w:rPr>
                <w:sz w:val="22"/>
              </w:rPr>
            </w:pPr>
          </w:p>
        </w:tc>
        <w:tc>
          <w:tcPr>
            <w:tcW w:w="2060" w:type="dxa"/>
          </w:tcPr>
          <w:p w14:paraId="484C8653" w14:textId="77777777" w:rsidR="001004D3" w:rsidRPr="001004D3" w:rsidRDefault="001004D3" w:rsidP="001004D3">
            <w:pPr>
              <w:pStyle w:val="af5"/>
              <w:jc w:val="left"/>
              <w:rPr>
                <w:sz w:val="22"/>
              </w:rPr>
            </w:pPr>
          </w:p>
        </w:tc>
        <w:tc>
          <w:tcPr>
            <w:tcW w:w="2060" w:type="dxa"/>
          </w:tcPr>
          <w:p w14:paraId="3AC9F06D" w14:textId="77777777" w:rsidR="001004D3" w:rsidRPr="001004D3" w:rsidRDefault="001004D3" w:rsidP="001004D3">
            <w:pPr>
              <w:pStyle w:val="af5"/>
              <w:jc w:val="left"/>
              <w:rPr>
                <w:sz w:val="22"/>
              </w:rPr>
            </w:pPr>
          </w:p>
        </w:tc>
        <w:tc>
          <w:tcPr>
            <w:tcW w:w="2060" w:type="dxa"/>
          </w:tcPr>
          <w:p w14:paraId="70194A01" w14:textId="77777777" w:rsidR="001004D3" w:rsidRPr="001004D3" w:rsidRDefault="001004D3" w:rsidP="001004D3">
            <w:pPr>
              <w:pStyle w:val="af5"/>
              <w:jc w:val="left"/>
              <w:rPr>
                <w:sz w:val="22"/>
              </w:rPr>
            </w:pPr>
          </w:p>
        </w:tc>
        <w:tc>
          <w:tcPr>
            <w:tcW w:w="2061" w:type="dxa"/>
          </w:tcPr>
          <w:p w14:paraId="15390259" w14:textId="77777777" w:rsidR="001004D3" w:rsidRPr="001004D3" w:rsidRDefault="001004D3" w:rsidP="001004D3">
            <w:pPr>
              <w:pStyle w:val="af5"/>
              <w:jc w:val="center"/>
              <w:rPr>
                <w:sz w:val="22"/>
              </w:rPr>
            </w:pPr>
          </w:p>
        </w:tc>
        <w:tc>
          <w:tcPr>
            <w:tcW w:w="2060" w:type="dxa"/>
          </w:tcPr>
          <w:p w14:paraId="471BDF15" w14:textId="77777777" w:rsidR="001004D3" w:rsidRPr="001004D3" w:rsidRDefault="001004D3" w:rsidP="001004D3">
            <w:pPr>
              <w:pStyle w:val="af5"/>
              <w:jc w:val="center"/>
              <w:rPr>
                <w:sz w:val="22"/>
              </w:rPr>
            </w:pPr>
          </w:p>
        </w:tc>
        <w:tc>
          <w:tcPr>
            <w:tcW w:w="2060" w:type="dxa"/>
          </w:tcPr>
          <w:p w14:paraId="1349FECD" w14:textId="77777777" w:rsidR="001004D3" w:rsidRPr="001004D3" w:rsidRDefault="001004D3" w:rsidP="001004D3">
            <w:pPr>
              <w:pStyle w:val="af5"/>
              <w:jc w:val="left"/>
              <w:rPr>
                <w:sz w:val="22"/>
              </w:rPr>
            </w:pPr>
          </w:p>
        </w:tc>
        <w:tc>
          <w:tcPr>
            <w:tcW w:w="2061" w:type="dxa"/>
          </w:tcPr>
          <w:p w14:paraId="18C0AD9B" w14:textId="77777777" w:rsidR="001004D3" w:rsidRPr="001004D3" w:rsidRDefault="001004D3" w:rsidP="001004D3">
            <w:pPr>
              <w:pStyle w:val="af5"/>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f5"/>
              <w:jc w:val="center"/>
              <w:rPr>
                <w:sz w:val="22"/>
              </w:rPr>
            </w:pPr>
            <w:r>
              <w:rPr>
                <w:sz w:val="22"/>
              </w:rPr>
              <w:t>…</w:t>
            </w:r>
          </w:p>
        </w:tc>
        <w:tc>
          <w:tcPr>
            <w:tcW w:w="2060" w:type="dxa"/>
          </w:tcPr>
          <w:p w14:paraId="2CF56196" w14:textId="77777777" w:rsidR="001004D3" w:rsidRPr="001004D3" w:rsidRDefault="001004D3" w:rsidP="001004D3">
            <w:pPr>
              <w:pStyle w:val="af5"/>
              <w:jc w:val="left"/>
              <w:rPr>
                <w:sz w:val="22"/>
              </w:rPr>
            </w:pPr>
          </w:p>
        </w:tc>
        <w:tc>
          <w:tcPr>
            <w:tcW w:w="2060" w:type="dxa"/>
          </w:tcPr>
          <w:p w14:paraId="5CAD8FAE" w14:textId="77777777" w:rsidR="001004D3" w:rsidRPr="001004D3" w:rsidRDefault="001004D3" w:rsidP="001004D3">
            <w:pPr>
              <w:pStyle w:val="af5"/>
              <w:jc w:val="left"/>
              <w:rPr>
                <w:sz w:val="22"/>
              </w:rPr>
            </w:pPr>
          </w:p>
        </w:tc>
        <w:tc>
          <w:tcPr>
            <w:tcW w:w="2060" w:type="dxa"/>
          </w:tcPr>
          <w:p w14:paraId="096DFE66" w14:textId="77777777" w:rsidR="001004D3" w:rsidRPr="001004D3" w:rsidRDefault="001004D3" w:rsidP="001004D3">
            <w:pPr>
              <w:pStyle w:val="af5"/>
              <w:jc w:val="left"/>
              <w:rPr>
                <w:sz w:val="22"/>
              </w:rPr>
            </w:pPr>
          </w:p>
        </w:tc>
        <w:tc>
          <w:tcPr>
            <w:tcW w:w="2061" w:type="dxa"/>
          </w:tcPr>
          <w:p w14:paraId="5BC55004" w14:textId="77777777" w:rsidR="001004D3" w:rsidRPr="001004D3" w:rsidRDefault="001004D3" w:rsidP="001004D3">
            <w:pPr>
              <w:pStyle w:val="af5"/>
              <w:jc w:val="center"/>
              <w:rPr>
                <w:sz w:val="22"/>
              </w:rPr>
            </w:pPr>
          </w:p>
        </w:tc>
        <w:tc>
          <w:tcPr>
            <w:tcW w:w="2060" w:type="dxa"/>
          </w:tcPr>
          <w:p w14:paraId="3B9B95CD" w14:textId="77777777" w:rsidR="001004D3" w:rsidRPr="001004D3" w:rsidRDefault="001004D3" w:rsidP="001004D3">
            <w:pPr>
              <w:pStyle w:val="af5"/>
              <w:jc w:val="center"/>
              <w:rPr>
                <w:sz w:val="22"/>
              </w:rPr>
            </w:pPr>
          </w:p>
        </w:tc>
        <w:tc>
          <w:tcPr>
            <w:tcW w:w="2060" w:type="dxa"/>
          </w:tcPr>
          <w:p w14:paraId="5ACEA5F9" w14:textId="77777777" w:rsidR="001004D3" w:rsidRPr="001004D3" w:rsidRDefault="001004D3" w:rsidP="001004D3">
            <w:pPr>
              <w:pStyle w:val="af5"/>
              <w:jc w:val="left"/>
              <w:rPr>
                <w:sz w:val="22"/>
              </w:rPr>
            </w:pPr>
          </w:p>
        </w:tc>
        <w:tc>
          <w:tcPr>
            <w:tcW w:w="2061" w:type="dxa"/>
          </w:tcPr>
          <w:p w14:paraId="44C22CC1" w14:textId="77777777" w:rsidR="001004D3" w:rsidRPr="001004D3" w:rsidRDefault="001004D3" w:rsidP="001004D3">
            <w:pPr>
              <w:pStyle w:val="af5"/>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f5"/>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f5"/>
              <w:jc w:val="right"/>
              <w:rPr>
                <w:b/>
                <w:bCs/>
                <w:sz w:val="22"/>
              </w:rPr>
            </w:pPr>
          </w:p>
        </w:tc>
      </w:tr>
      <w:tr w:rsidR="009B2AA0" w:rsidRPr="001004D3" w14:paraId="7B076B88" w14:textId="77777777" w:rsidTr="001004D3">
        <w:tc>
          <w:tcPr>
            <w:tcW w:w="704" w:type="dxa"/>
          </w:tcPr>
          <w:p w14:paraId="4FD5EF90" w14:textId="77777777" w:rsidR="001004D3" w:rsidRPr="001004D3" w:rsidRDefault="001004D3" w:rsidP="008A2DF6">
            <w:pPr>
              <w:pStyle w:val="af5"/>
              <w:numPr>
                <w:ilvl w:val="0"/>
                <w:numId w:val="8"/>
              </w:numPr>
              <w:ind w:left="170" w:firstLine="0"/>
              <w:rPr>
                <w:sz w:val="22"/>
              </w:rPr>
            </w:pPr>
          </w:p>
        </w:tc>
        <w:tc>
          <w:tcPr>
            <w:tcW w:w="2060" w:type="dxa"/>
          </w:tcPr>
          <w:p w14:paraId="5D5456A8" w14:textId="77777777" w:rsidR="001004D3" w:rsidRPr="001004D3" w:rsidRDefault="001004D3" w:rsidP="001004D3">
            <w:pPr>
              <w:pStyle w:val="af5"/>
              <w:jc w:val="left"/>
              <w:rPr>
                <w:sz w:val="22"/>
              </w:rPr>
            </w:pPr>
          </w:p>
        </w:tc>
        <w:tc>
          <w:tcPr>
            <w:tcW w:w="2060" w:type="dxa"/>
          </w:tcPr>
          <w:p w14:paraId="078D41BA" w14:textId="77777777" w:rsidR="001004D3" w:rsidRPr="001004D3" w:rsidRDefault="001004D3" w:rsidP="001004D3">
            <w:pPr>
              <w:pStyle w:val="af5"/>
              <w:jc w:val="left"/>
              <w:rPr>
                <w:sz w:val="22"/>
              </w:rPr>
            </w:pPr>
          </w:p>
        </w:tc>
        <w:tc>
          <w:tcPr>
            <w:tcW w:w="2060" w:type="dxa"/>
          </w:tcPr>
          <w:p w14:paraId="511F361D" w14:textId="77777777" w:rsidR="001004D3" w:rsidRPr="001004D3" w:rsidRDefault="001004D3" w:rsidP="001004D3">
            <w:pPr>
              <w:pStyle w:val="af5"/>
              <w:jc w:val="left"/>
              <w:rPr>
                <w:sz w:val="22"/>
              </w:rPr>
            </w:pPr>
          </w:p>
        </w:tc>
        <w:tc>
          <w:tcPr>
            <w:tcW w:w="2061" w:type="dxa"/>
          </w:tcPr>
          <w:p w14:paraId="356BE38F" w14:textId="77777777" w:rsidR="001004D3" w:rsidRPr="001004D3" w:rsidRDefault="001004D3" w:rsidP="001004D3">
            <w:pPr>
              <w:pStyle w:val="af5"/>
              <w:jc w:val="center"/>
              <w:rPr>
                <w:sz w:val="22"/>
              </w:rPr>
            </w:pPr>
          </w:p>
        </w:tc>
        <w:tc>
          <w:tcPr>
            <w:tcW w:w="2060" w:type="dxa"/>
          </w:tcPr>
          <w:p w14:paraId="0705A371" w14:textId="77777777" w:rsidR="001004D3" w:rsidRPr="001004D3" w:rsidRDefault="001004D3" w:rsidP="001004D3">
            <w:pPr>
              <w:pStyle w:val="af5"/>
              <w:jc w:val="center"/>
              <w:rPr>
                <w:sz w:val="22"/>
              </w:rPr>
            </w:pPr>
          </w:p>
        </w:tc>
        <w:tc>
          <w:tcPr>
            <w:tcW w:w="2060" w:type="dxa"/>
          </w:tcPr>
          <w:p w14:paraId="7E5BEC41" w14:textId="77777777" w:rsidR="001004D3" w:rsidRPr="001004D3" w:rsidRDefault="001004D3" w:rsidP="001004D3">
            <w:pPr>
              <w:pStyle w:val="af5"/>
              <w:jc w:val="left"/>
              <w:rPr>
                <w:sz w:val="22"/>
              </w:rPr>
            </w:pPr>
          </w:p>
        </w:tc>
        <w:tc>
          <w:tcPr>
            <w:tcW w:w="2061" w:type="dxa"/>
          </w:tcPr>
          <w:p w14:paraId="27838163" w14:textId="77777777" w:rsidR="001004D3" w:rsidRPr="001004D3" w:rsidRDefault="001004D3" w:rsidP="001004D3">
            <w:pPr>
              <w:pStyle w:val="af5"/>
              <w:jc w:val="right"/>
              <w:rPr>
                <w:sz w:val="22"/>
              </w:rPr>
            </w:pPr>
          </w:p>
        </w:tc>
      </w:tr>
      <w:tr w:rsidR="009B2AA0" w:rsidRPr="001004D3" w14:paraId="26AB1C07" w14:textId="77777777" w:rsidTr="001004D3">
        <w:tc>
          <w:tcPr>
            <w:tcW w:w="704" w:type="dxa"/>
          </w:tcPr>
          <w:p w14:paraId="66B545ED" w14:textId="77777777" w:rsidR="001004D3" w:rsidRPr="001004D3" w:rsidRDefault="001004D3" w:rsidP="008A2DF6">
            <w:pPr>
              <w:pStyle w:val="af5"/>
              <w:numPr>
                <w:ilvl w:val="0"/>
                <w:numId w:val="8"/>
              </w:numPr>
              <w:ind w:left="170" w:firstLine="0"/>
              <w:rPr>
                <w:sz w:val="22"/>
              </w:rPr>
            </w:pPr>
          </w:p>
        </w:tc>
        <w:tc>
          <w:tcPr>
            <w:tcW w:w="2060" w:type="dxa"/>
          </w:tcPr>
          <w:p w14:paraId="53488950" w14:textId="77777777" w:rsidR="001004D3" w:rsidRPr="001004D3" w:rsidRDefault="001004D3" w:rsidP="001004D3">
            <w:pPr>
              <w:pStyle w:val="af5"/>
              <w:jc w:val="left"/>
              <w:rPr>
                <w:sz w:val="22"/>
              </w:rPr>
            </w:pPr>
          </w:p>
        </w:tc>
        <w:tc>
          <w:tcPr>
            <w:tcW w:w="2060" w:type="dxa"/>
          </w:tcPr>
          <w:p w14:paraId="20C89157" w14:textId="77777777" w:rsidR="001004D3" w:rsidRPr="001004D3" w:rsidRDefault="001004D3" w:rsidP="001004D3">
            <w:pPr>
              <w:pStyle w:val="af5"/>
              <w:jc w:val="left"/>
              <w:rPr>
                <w:sz w:val="22"/>
              </w:rPr>
            </w:pPr>
          </w:p>
        </w:tc>
        <w:tc>
          <w:tcPr>
            <w:tcW w:w="2060" w:type="dxa"/>
          </w:tcPr>
          <w:p w14:paraId="497C70D3" w14:textId="77777777" w:rsidR="001004D3" w:rsidRPr="001004D3" w:rsidRDefault="001004D3" w:rsidP="001004D3">
            <w:pPr>
              <w:pStyle w:val="af5"/>
              <w:jc w:val="left"/>
              <w:rPr>
                <w:sz w:val="22"/>
              </w:rPr>
            </w:pPr>
          </w:p>
        </w:tc>
        <w:tc>
          <w:tcPr>
            <w:tcW w:w="2061" w:type="dxa"/>
          </w:tcPr>
          <w:p w14:paraId="46012DA9" w14:textId="77777777" w:rsidR="001004D3" w:rsidRPr="001004D3" w:rsidRDefault="001004D3" w:rsidP="001004D3">
            <w:pPr>
              <w:pStyle w:val="af5"/>
              <w:jc w:val="center"/>
              <w:rPr>
                <w:sz w:val="22"/>
              </w:rPr>
            </w:pPr>
          </w:p>
        </w:tc>
        <w:tc>
          <w:tcPr>
            <w:tcW w:w="2060" w:type="dxa"/>
          </w:tcPr>
          <w:p w14:paraId="36419286" w14:textId="77777777" w:rsidR="001004D3" w:rsidRPr="001004D3" w:rsidRDefault="001004D3" w:rsidP="001004D3">
            <w:pPr>
              <w:pStyle w:val="af5"/>
              <w:jc w:val="center"/>
              <w:rPr>
                <w:sz w:val="22"/>
              </w:rPr>
            </w:pPr>
          </w:p>
        </w:tc>
        <w:tc>
          <w:tcPr>
            <w:tcW w:w="2060" w:type="dxa"/>
          </w:tcPr>
          <w:p w14:paraId="0C9EE843" w14:textId="77777777" w:rsidR="001004D3" w:rsidRPr="001004D3" w:rsidRDefault="001004D3" w:rsidP="001004D3">
            <w:pPr>
              <w:pStyle w:val="af5"/>
              <w:jc w:val="left"/>
              <w:rPr>
                <w:sz w:val="22"/>
              </w:rPr>
            </w:pPr>
          </w:p>
        </w:tc>
        <w:tc>
          <w:tcPr>
            <w:tcW w:w="2061" w:type="dxa"/>
          </w:tcPr>
          <w:p w14:paraId="4741140D" w14:textId="77777777" w:rsidR="001004D3" w:rsidRPr="001004D3" w:rsidRDefault="001004D3" w:rsidP="001004D3">
            <w:pPr>
              <w:pStyle w:val="af5"/>
              <w:jc w:val="right"/>
              <w:rPr>
                <w:sz w:val="22"/>
              </w:rPr>
            </w:pPr>
          </w:p>
        </w:tc>
      </w:tr>
      <w:tr w:rsidR="009B2AA0" w:rsidRPr="001004D3" w14:paraId="74B30E62" w14:textId="77777777" w:rsidTr="001004D3">
        <w:tc>
          <w:tcPr>
            <w:tcW w:w="704" w:type="dxa"/>
          </w:tcPr>
          <w:p w14:paraId="2F306102" w14:textId="77777777" w:rsidR="003A7C61" w:rsidRPr="001004D3" w:rsidRDefault="003A7C61" w:rsidP="008A2DF6">
            <w:pPr>
              <w:pStyle w:val="af5"/>
              <w:numPr>
                <w:ilvl w:val="0"/>
                <w:numId w:val="8"/>
              </w:numPr>
              <w:ind w:left="170" w:firstLine="0"/>
              <w:rPr>
                <w:sz w:val="22"/>
              </w:rPr>
            </w:pPr>
          </w:p>
        </w:tc>
        <w:tc>
          <w:tcPr>
            <w:tcW w:w="2060" w:type="dxa"/>
          </w:tcPr>
          <w:p w14:paraId="6E065879" w14:textId="77777777" w:rsidR="003A7C61" w:rsidRPr="001004D3" w:rsidRDefault="003A7C61" w:rsidP="001004D3">
            <w:pPr>
              <w:pStyle w:val="af5"/>
              <w:jc w:val="left"/>
              <w:rPr>
                <w:sz w:val="22"/>
              </w:rPr>
            </w:pPr>
          </w:p>
        </w:tc>
        <w:tc>
          <w:tcPr>
            <w:tcW w:w="2060" w:type="dxa"/>
          </w:tcPr>
          <w:p w14:paraId="047D167E" w14:textId="77777777" w:rsidR="003A7C61" w:rsidRPr="001004D3" w:rsidRDefault="003A7C61" w:rsidP="001004D3">
            <w:pPr>
              <w:pStyle w:val="af5"/>
              <w:jc w:val="left"/>
              <w:rPr>
                <w:sz w:val="22"/>
              </w:rPr>
            </w:pPr>
          </w:p>
        </w:tc>
        <w:tc>
          <w:tcPr>
            <w:tcW w:w="2060" w:type="dxa"/>
          </w:tcPr>
          <w:p w14:paraId="4DD48F0D" w14:textId="77777777" w:rsidR="003A7C61" w:rsidRPr="001004D3" w:rsidRDefault="003A7C61" w:rsidP="001004D3">
            <w:pPr>
              <w:pStyle w:val="af5"/>
              <w:jc w:val="left"/>
              <w:rPr>
                <w:sz w:val="22"/>
              </w:rPr>
            </w:pPr>
          </w:p>
        </w:tc>
        <w:tc>
          <w:tcPr>
            <w:tcW w:w="2061" w:type="dxa"/>
          </w:tcPr>
          <w:p w14:paraId="6E80D729" w14:textId="77777777" w:rsidR="003A7C61" w:rsidRPr="001004D3" w:rsidRDefault="003A7C61" w:rsidP="001004D3">
            <w:pPr>
              <w:pStyle w:val="af5"/>
              <w:jc w:val="center"/>
              <w:rPr>
                <w:sz w:val="22"/>
              </w:rPr>
            </w:pPr>
          </w:p>
        </w:tc>
        <w:tc>
          <w:tcPr>
            <w:tcW w:w="2060" w:type="dxa"/>
          </w:tcPr>
          <w:p w14:paraId="5FCB403F" w14:textId="77777777" w:rsidR="003A7C61" w:rsidRPr="001004D3" w:rsidRDefault="003A7C61" w:rsidP="001004D3">
            <w:pPr>
              <w:pStyle w:val="af5"/>
              <w:jc w:val="center"/>
              <w:rPr>
                <w:sz w:val="22"/>
              </w:rPr>
            </w:pPr>
          </w:p>
        </w:tc>
        <w:tc>
          <w:tcPr>
            <w:tcW w:w="2060" w:type="dxa"/>
          </w:tcPr>
          <w:p w14:paraId="136C9093" w14:textId="77777777" w:rsidR="003A7C61" w:rsidRPr="001004D3" w:rsidRDefault="003A7C61" w:rsidP="001004D3">
            <w:pPr>
              <w:pStyle w:val="af5"/>
              <w:jc w:val="left"/>
              <w:rPr>
                <w:sz w:val="22"/>
              </w:rPr>
            </w:pPr>
          </w:p>
        </w:tc>
        <w:tc>
          <w:tcPr>
            <w:tcW w:w="2061" w:type="dxa"/>
          </w:tcPr>
          <w:p w14:paraId="46F30928" w14:textId="77777777" w:rsidR="003A7C61" w:rsidRPr="001004D3" w:rsidRDefault="003A7C61" w:rsidP="001004D3">
            <w:pPr>
              <w:pStyle w:val="af5"/>
              <w:jc w:val="right"/>
              <w:rPr>
                <w:sz w:val="22"/>
              </w:rPr>
            </w:pPr>
          </w:p>
        </w:tc>
      </w:tr>
      <w:tr w:rsidR="009B2AA0" w:rsidRPr="001004D3" w14:paraId="42081FBA" w14:textId="77777777" w:rsidTr="001004D3">
        <w:tc>
          <w:tcPr>
            <w:tcW w:w="704" w:type="dxa"/>
          </w:tcPr>
          <w:p w14:paraId="0D5F0233" w14:textId="77777777" w:rsidR="001004D3" w:rsidRPr="001004D3" w:rsidRDefault="001004D3" w:rsidP="008A2DF6">
            <w:pPr>
              <w:pStyle w:val="af5"/>
              <w:numPr>
                <w:ilvl w:val="0"/>
                <w:numId w:val="8"/>
              </w:numPr>
              <w:ind w:left="170" w:firstLine="0"/>
              <w:rPr>
                <w:sz w:val="22"/>
              </w:rPr>
            </w:pPr>
          </w:p>
        </w:tc>
        <w:tc>
          <w:tcPr>
            <w:tcW w:w="2060" w:type="dxa"/>
          </w:tcPr>
          <w:p w14:paraId="10E42736" w14:textId="77777777" w:rsidR="001004D3" w:rsidRPr="001004D3" w:rsidRDefault="001004D3" w:rsidP="001004D3">
            <w:pPr>
              <w:pStyle w:val="af5"/>
              <w:jc w:val="left"/>
              <w:rPr>
                <w:sz w:val="22"/>
              </w:rPr>
            </w:pPr>
          </w:p>
        </w:tc>
        <w:tc>
          <w:tcPr>
            <w:tcW w:w="2060" w:type="dxa"/>
          </w:tcPr>
          <w:p w14:paraId="1BC0FD70" w14:textId="77777777" w:rsidR="001004D3" w:rsidRPr="001004D3" w:rsidRDefault="001004D3" w:rsidP="001004D3">
            <w:pPr>
              <w:pStyle w:val="af5"/>
              <w:jc w:val="left"/>
              <w:rPr>
                <w:sz w:val="22"/>
              </w:rPr>
            </w:pPr>
          </w:p>
        </w:tc>
        <w:tc>
          <w:tcPr>
            <w:tcW w:w="2060" w:type="dxa"/>
          </w:tcPr>
          <w:p w14:paraId="55C77BB7" w14:textId="77777777" w:rsidR="001004D3" w:rsidRPr="001004D3" w:rsidRDefault="001004D3" w:rsidP="001004D3">
            <w:pPr>
              <w:pStyle w:val="af5"/>
              <w:jc w:val="left"/>
              <w:rPr>
                <w:sz w:val="22"/>
              </w:rPr>
            </w:pPr>
          </w:p>
        </w:tc>
        <w:tc>
          <w:tcPr>
            <w:tcW w:w="2061" w:type="dxa"/>
          </w:tcPr>
          <w:p w14:paraId="60E20700" w14:textId="77777777" w:rsidR="001004D3" w:rsidRPr="001004D3" w:rsidRDefault="001004D3" w:rsidP="001004D3">
            <w:pPr>
              <w:pStyle w:val="af5"/>
              <w:jc w:val="center"/>
              <w:rPr>
                <w:sz w:val="22"/>
              </w:rPr>
            </w:pPr>
          </w:p>
        </w:tc>
        <w:tc>
          <w:tcPr>
            <w:tcW w:w="2060" w:type="dxa"/>
          </w:tcPr>
          <w:p w14:paraId="5A337DF0" w14:textId="77777777" w:rsidR="001004D3" w:rsidRPr="001004D3" w:rsidRDefault="001004D3" w:rsidP="001004D3">
            <w:pPr>
              <w:pStyle w:val="af5"/>
              <w:jc w:val="center"/>
              <w:rPr>
                <w:sz w:val="22"/>
              </w:rPr>
            </w:pPr>
          </w:p>
        </w:tc>
        <w:tc>
          <w:tcPr>
            <w:tcW w:w="2060" w:type="dxa"/>
          </w:tcPr>
          <w:p w14:paraId="04735275" w14:textId="77777777" w:rsidR="001004D3" w:rsidRPr="001004D3" w:rsidRDefault="001004D3" w:rsidP="001004D3">
            <w:pPr>
              <w:pStyle w:val="af5"/>
              <w:jc w:val="left"/>
              <w:rPr>
                <w:sz w:val="22"/>
              </w:rPr>
            </w:pPr>
          </w:p>
        </w:tc>
        <w:tc>
          <w:tcPr>
            <w:tcW w:w="2061" w:type="dxa"/>
          </w:tcPr>
          <w:p w14:paraId="572F060E" w14:textId="77777777" w:rsidR="001004D3" w:rsidRPr="001004D3" w:rsidRDefault="001004D3" w:rsidP="001004D3">
            <w:pPr>
              <w:pStyle w:val="af5"/>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f5"/>
              <w:jc w:val="center"/>
              <w:rPr>
                <w:sz w:val="22"/>
              </w:rPr>
            </w:pPr>
            <w:r>
              <w:rPr>
                <w:sz w:val="22"/>
              </w:rPr>
              <w:t>…</w:t>
            </w:r>
          </w:p>
        </w:tc>
        <w:tc>
          <w:tcPr>
            <w:tcW w:w="2060" w:type="dxa"/>
          </w:tcPr>
          <w:p w14:paraId="7BF1C1B4" w14:textId="77777777" w:rsidR="001004D3" w:rsidRPr="001004D3" w:rsidRDefault="001004D3" w:rsidP="001004D3">
            <w:pPr>
              <w:pStyle w:val="af5"/>
              <w:jc w:val="left"/>
              <w:rPr>
                <w:sz w:val="22"/>
              </w:rPr>
            </w:pPr>
          </w:p>
        </w:tc>
        <w:tc>
          <w:tcPr>
            <w:tcW w:w="2060" w:type="dxa"/>
          </w:tcPr>
          <w:p w14:paraId="04A104FD" w14:textId="77777777" w:rsidR="001004D3" w:rsidRPr="001004D3" w:rsidRDefault="001004D3" w:rsidP="001004D3">
            <w:pPr>
              <w:pStyle w:val="af5"/>
              <w:jc w:val="left"/>
              <w:rPr>
                <w:sz w:val="22"/>
              </w:rPr>
            </w:pPr>
          </w:p>
        </w:tc>
        <w:tc>
          <w:tcPr>
            <w:tcW w:w="2060" w:type="dxa"/>
          </w:tcPr>
          <w:p w14:paraId="30491549" w14:textId="77777777" w:rsidR="001004D3" w:rsidRPr="001004D3" w:rsidRDefault="001004D3" w:rsidP="001004D3">
            <w:pPr>
              <w:pStyle w:val="af5"/>
              <w:jc w:val="left"/>
              <w:rPr>
                <w:sz w:val="22"/>
              </w:rPr>
            </w:pPr>
          </w:p>
        </w:tc>
        <w:tc>
          <w:tcPr>
            <w:tcW w:w="2061" w:type="dxa"/>
          </w:tcPr>
          <w:p w14:paraId="7EC24DE9" w14:textId="77777777" w:rsidR="001004D3" w:rsidRPr="001004D3" w:rsidRDefault="001004D3" w:rsidP="001004D3">
            <w:pPr>
              <w:pStyle w:val="af5"/>
              <w:jc w:val="center"/>
              <w:rPr>
                <w:sz w:val="22"/>
              </w:rPr>
            </w:pPr>
          </w:p>
        </w:tc>
        <w:tc>
          <w:tcPr>
            <w:tcW w:w="2060" w:type="dxa"/>
          </w:tcPr>
          <w:p w14:paraId="7F33CCEA" w14:textId="77777777" w:rsidR="001004D3" w:rsidRPr="001004D3" w:rsidRDefault="001004D3" w:rsidP="001004D3">
            <w:pPr>
              <w:pStyle w:val="af5"/>
              <w:jc w:val="center"/>
              <w:rPr>
                <w:sz w:val="22"/>
              </w:rPr>
            </w:pPr>
          </w:p>
        </w:tc>
        <w:tc>
          <w:tcPr>
            <w:tcW w:w="2060" w:type="dxa"/>
          </w:tcPr>
          <w:p w14:paraId="01493528" w14:textId="77777777" w:rsidR="001004D3" w:rsidRPr="001004D3" w:rsidRDefault="001004D3" w:rsidP="001004D3">
            <w:pPr>
              <w:pStyle w:val="af5"/>
              <w:jc w:val="left"/>
              <w:rPr>
                <w:sz w:val="22"/>
              </w:rPr>
            </w:pPr>
          </w:p>
        </w:tc>
        <w:tc>
          <w:tcPr>
            <w:tcW w:w="2061" w:type="dxa"/>
          </w:tcPr>
          <w:p w14:paraId="7088F4A7" w14:textId="77777777" w:rsidR="001004D3" w:rsidRPr="001004D3" w:rsidRDefault="001004D3" w:rsidP="001004D3">
            <w:pPr>
              <w:pStyle w:val="af5"/>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f5"/>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f5"/>
              <w:jc w:val="right"/>
              <w:rPr>
                <w:b/>
                <w:bCs/>
                <w:sz w:val="22"/>
              </w:rPr>
            </w:pPr>
          </w:p>
        </w:tc>
      </w:tr>
    </w:tbl>
    <w:p w14:paraId="1D722523" w14:textId="77777777" w:rsidR="0093281B" w:rsidRPr="00220B63" w:rsidRDefault="00220B63" w:rsidP="00220B63">
      <w:pPr>
        <w:pStyle w:val="af5"/>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f0"/>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f5"/>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f5"/>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f5"/>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f5"/>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f5"/>
              <w:rPr>
                <w:sz w:val="22"/>
              </w:rPr>
            </w:pPr>
            <w:r w:rsidRPr="00220B63">
              <w:rPr>
                <w:sz w:val="22"/>
              </w:rPr>
              <w:t>20___ год</w:t>
            </w:r>
          </w:p>
        </w:tc>
        <w:tc>
          <w:tcPr>
            <w:tcW w:w="4469" w:type="dxa"/>
          </w:tcPr>
          <w:p w14:paraId="4540DFD4" w14:textId="77777777" w:rsidR="00220B63" w:rsidRPr="00220B63" w:rsidRDefault="00220B63" w:rsidP="00220B63">
            <w:pPr>
              <w:pStyle w:val="af5"/>
              <w:jc w:val="center"/>
              <w:rPr>
                <w:sz w:val="22"/>
              </w:rPr>
            </w:pPr>
          </w:p>
        </w:tc>
        <w:tc>
          <w:tcPr>
            <w:tcW w:w="4470" w:type="dxa"/>
          </w:tcPr>
          <w:p w14:paraId="64D79FD4" w14:textId="77777777" w:rsidR="00220B63" w:rsidRPr="00220B63" w:rsidRDefault="00220B63" w:rsidP="00220B63">
            <w:pPr>
              <w:pStyle w:val="af5"/>
              <w:jc w:val="right"/>
              <w:rPr>
                <w:sz w:val="22"/>
              </w:rPr>
            </w:pPr>
          </w:p>
        </w:tc>
        <w:tc>
          <w:tcPr>
            <w:tcW w:w="3782" w:type="dxa"/>
          </w:tcPr>
          <w:p w14:paraId="3F1B83B9" w14:textId="77777777" w:rsidR="00220B63" w:rsidRPr="00220B63" w:rsidRDefault="00220B63" w:rsidP="00220B63">
            <w:pPr>
              <w:pStyle w:val="af5"/>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f5"/>
              <w:rPr>
                <w:sz w:val="22"/>
              </w:rPr>
            </w:pPr>
            <w:r w:rsidRPr="00220B63">
              <w:rPr>
                <w:sz w:val="22"/>
              </w:rPr>
              <w:lastRenderedPageBreak/>
              <w:t>20___ год</w:t>
            </w:r>
          </w:p>
        </w:tc>
        <w:tc>
          <w:tcPr>
            <w:tcW w:w="4469" w:type="dxa"/>
          </w:tcPr>
          <w:p w14:paraId="7494A65E" w14:textId="77777777" w:rsidR="003A7C61" w:rsidRPr="00220B63" w:rsidRDefault="003A7C61" w:rsidP="00220B63">
            <w:pPr>
              <w:pStyle w:val="af5"/>
              <w:jc w:val="center"/>
              <w:rPr>
                <w:sz w:val="22"/>
              </w:rPr>
            </w:pPr>
          </w:p>
        </w:tc>
        <w:tc>
          <w:tcPr>
            <w:tcW w:w="4470" w:type="dxa"/>
          </w:tcPr>
          <w:p w14:paraId="05BF5478" w14:textId="77777777" w:rsidR="003A7C61" w:rsidRPr="00220B63" w:rsidRDefault="003A7C61" w:rsidP="00220B63">
            <w:pPr>
              <w:pStyle w:val="af5"/>
              <w:jc w:val="right"/>
              <w:rPr>
                <w:sz w:val="22"/>
              </w:rPr>
            </w:pPr>
          </w:p>
        </w:tc>
        <w:tc>
          <w:tcPr>
            <w:tcW w:w="3782" w:type="dxa"/>
          </w:tcPr>
          <w:p w14:paraId="18183DDD" w14:textId="77777777" w:rsidR="003A7C61" w:rsidRPr="00220B63" w:rsidRDefault="003A7C61" w:rsidP="00220B63">
            <w:pPr>
              <w:pStyle w:val="af5"/>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f5"/>
              <w:rPr>
                <w:sz w:val="22"/>
              </w:rPr>
            </w:pPr>
            <w:r w:rsidRPr="00220B63">
              <w:rPr>
                <w:sz w:val="22"/>
              </w:rPr>
              <w:t>20___ год</w:t>
            </w:r>
          </w:p>
        </w:tc>
        <w:tc>
          <w:tcPr>
            <w:tcW w:w="4469" w:type="dxa"/>
          </w:tcPr>
          <w:p w14:paraId="3467D887" w14:textId="77777777" w:rsidR="00220B63" w:rsidRPr="00220B63" w:rsidRDefault="00220B63" w:rsidP="00220B63">
            <w:pPr>
              <w:pStyle w:val="af5"/>
              <w:jc w:val="center"/>
              <w:rPr>
                <w:sz w:val="22"/>
              </w:rPr>
            </w:pPr>
          </w:p>
        </w:tc>
        <w:tc>
          <w:tcPr>
            <w:tcW w:w="4470" w:type="dxa"/>
          </w:tcPr>
          <w:p w14:paraId="0EEA9248" w14:textId="77777777" w:rsidR="00220B63" w:rsidRPr="00220B63" w:rsidRDefault="00220B63" w:rsidP="00220B63">
            <w:pPr>
              <w:pStyle w:val="af5"/>
              <w:jc w:val="right"/>
              <w:rPr>
                <w:sz w:val="22"/>
              </w:rPr>
            </w:pPr>
          </w:p>
        </w:tc>
        <w:tc>
          <w:tcPr>
            <w:tcW w:w="3782" w:type="dxa"/>
          </w:tcPr>
          <w:p w14:paraId="57FA8276" w14:textId="77777777" w:rsidR="00220B63" w:rsidRPr="00220B63" w:rsidRDefault="00220B63" w:rsidP="00220B63">
            <w:pPr>
              <w:pStyle w:val="af5"/>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f5"/>
              <w:rPr>
                <w:sz w:val="22"/>
              </w:rPr>
            </w:pPr>
            <w:r w:rsidRPr="00220B63">
              <w:rPr>
                <w:sz w:val="22"/>
              </w:rPr>
              <w:t>…</w:t>
            </w:r>
          </w:p>
        </w:tc>
        <w:tc>
          <w:tcPr>
            <w:tcW w:w="4469" w:type="dxa"/>
          </w:tcPr>
          <w:p w14:paraId="4DD6FF81" w14:textId="77777777" w:rsidR="00220B63" w:rsidRPr="00220B63" w:rsidRDefault="00220B63" w:rsidP="00220B63">
            <w:pPr>
              <w:pStyle w:val="af5"/>
              <w:jc w:val="center"/>
              <w:rPr>
                <w:sz w:val="22"/>
              </w:rPr>
            </w:pPr>
          </w:p>
        </w:tc>
        <w:tc>
          <w:tcPr>
            <w:tcW w:w="4470" w:type="dxa"/>
          </w:tcPr>
          <w:p w14:paraId="4C14E841" w14:textId="77777777" w:rsidR="00220B63" w:rsidRPr="00220B63" w:rsidRDefault="00220B63" w:rsidP="00220B63">
            <w:pPr>
              <w:pStyle w:val="af5"/>
              <w:jc w:val="right"/>
              <w:rPr>
                <w:sz w:val="22"/>
              </w:rPr>
            </w:pPr>
          </w:p>
        </w:tc>
        <w:tc>
          <w:tcPr>
            <w:tcW w:w="3782" w:type="dxa"/>
          </w:tcPr>
          <w:p w14:paraId="591EF122" w14:textId="77777777" w:rsidR="00220B63" w:rsidRPr="00220B63" w:rsidRDefault="00220B63" w:rsidP="00220B63">
            <w:pPr>
              <w:pStyle w:val="af5"/>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f5"/>
              <w:rPr>
                <w:sz w:val="22"/>
              </w:rPr>
            </w:pPr>
            <w:r w:rsidRPr="00220B63">
              <w:rPr>
                <w:sz w:val="22"/>
              </w:rPr>
              <w:t>___ месяцев 20___ года</w:t>
            </w:r>
          </w:p>
        </w:tc>
        <w:tc>
          <w:tcPr>
            <w:tcW w:w="4469" w:type="dxa"/>
          </w:tcPr>
          <w:p w14:paraId="595028B8" w14:textId="77777777" w:rsidR="00220B63" w:rsidRPr="00220B63" w:rsidRDefault="00220B63" w:rsidP="00220B63">
            <w:pPr>
              <w:pStyle w:val="af5"/>
              <w:jc w:val="center"/>
              <w:rPr>
                <w:sz w:val="22"/>
              </w:rPr>
            </w:pPr>
          </w:p>
        </w:tc>
        <w:tc>
          <w:tcPr>
            <w:tcW w:w="4470" w:type="dxa"/>
          </w:tcPr>
          <w:p w14:paraId="7336F37B" w14:textId="77777777" w:rsidR="00220B63" w:rsidRPr="00220B63" w:rsidRDefault="00220B63" w:rsidP="00220B63">
            <w:pPr>
              <w:pStyle w:val="af5"/>
              <w:jc w:val="right"/>
              <w:rPr>
                <w:sz w:val="22"/>
              </w:rPr>
            </w:pPr>
          </w:p>
        </w:tc>
        <w:tc>
          <w:tcPr>
            <w:tcW w:w="3782" w:type="dxa"/>
          </w:tcPr>
          <w:p w14:paraId="1E27B151" w14:textId="77777777" w:rsidR="00220B63" w:rsidRPr="00220B63" w:rsidRDefault="00220B63" w:rsidP="00220B63">
            <w:pPr>
              <w:pStyle w:val="af5"/>
              <w:jc w:val="left"/>
              <w:rPr>
                <w:sz w:val="22"/>
              </w:rPr>
            </w:pPr>
          </w:p>
        </w:tc>
      </w:tr>
    </w:tbl>
    <w:p w14:paraId="30E67784"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f5"/>
              <w:jc w:val="left"/>
            </w:pPr>
          </w:p>
        </w:tc>
        <w:tc>
          <w:tcPr>
            <w:tcW w:w="840" w:type="dxa"/>
          </w:tcPr>
          <w:p w14:paraId="211930AA" w14:textId="77777777" w:rsidR="00384CAF" w:rsidRPr="001004D3" w:rsidRDefault="00384CAF" w:rsidP="00347BAF">
            <w:pPr>
              <w:pStyle w:val="af5"/>
              <w:jc w:val="center"/>
            </w:pPr>
          </w:p>
        </w:tc>
        <w:tc>
          <w:tcPr>
            <w:tcW w:w="2407" w:type="dxa"/>
            <w:tcBorders>
              <w:bottom w:val="single" w:sz="4" w:space="0" w:color="auto"/>
            </w:tcBorders>
          </w:tcPr>
          <w:p w14:paraId="5E6C9D62" w14:textId="77777777" w:rsidR="00384CAF" w:rsidRPr="001004D3" w:rsidRDefault="00384CAF" w:rsidP="00347BAF">
            <w:pPr>
              <w:pStyle w:val="af5"/>
              <w:jc w:val="center"/>
            </w:pPr>
          </w:p>
        </w:tc>
        <w:tc>
          <w:tcPr>
            <w:tcW w:w="854" w:type="dxa"/>
          </w:tcPr>
          <w:p w14:paraId="07DE9837" w14:textId="77777777" w:rsidR="00384CAF" w:rsidRPr="001004D3" w:rsidRDefault="00384CAF" w:rsidP="00347BAF">
            <w:pPr>
              <w:pStyle w:val="af5"/>
              <w:jc w:val="center"/>
            </w:pPr>
          </w:p>
        </w:tc>
        <w:tc>
          <w:tcPr>
            <w:tcW w:w="2890" w:type="dxa"/>
            <w:tcBorders>
              <w:bottom w:val="single" w:sz="4" w:space="0" w:color="auto"/>
            </w:tcBorders>
          </w:tcPr>
          <w:p w14:paraId="018220C5" w14:textId="77777777" w:rsidR="00384CAF" w:rsidRPr="001004D3" w:rsidRDefault="00384CAF" w:rsidP="00347BAF">
            <w:pPr>
              <w:pStyle w:val="af5"/>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1460F0F6" w14:textId="5E681E65"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f5"/>
      </w:pPr>
    </w:p>
    <w:p w14:paraId="6608BB99" w14:textId="77777777" w:rsidR="001004D3" w:rsidRDefault="001004D3" w:rsidP="001004D3">
      <w:pPr>
        <w:pStyle w:val="af5"/>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5"/>
      </w:pPr>
      <w:bookmarkStart w:id="58" w:name="Форма08_СправкаМТР"/>
      <w:bookmarkStart w:id="59" w:name="_Ref125369577"/>
      <w:bookmarkStart w:id="60" w:name="_Ref125714086"/>
      <w:bookmarkStart w:id="61" w:name="_Toc127356931"/>
      <w:bookmarkEnd w:id="58"/>
      <w:r>
        <w:lastRenderedPageBreak/>
        <w:t>Справка о материально-технических ресурсах (форма </w:t>
      </w:r>
      <w:r w:rsidR="00CE3331">
        <w:t>8</w:t>
      </w:r>
      <w:r>
        <w:t>)</w:t>
      </w:r>
      <w:bookmarkEnd w:id="59"/>
      <w:bookmarkEnd w:id="60"/>
      <w:bookmarkEnd w:id="61"/>
    </w:p>
    <w:p w14:paraId="5079C7F1" w14:textId="449C721B" w:rsidR="0006694C" w:rsidRDefault="0006694C" w:rsidP="0006694C">
      <w:pPr>
        <w:pStyle w:val="a6"/>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6"/>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6"/>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6"/>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6"/>
      </w:pPr>
      <w:bookmarkStart w:id="62"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2"/>
    </w:p>
    <w:p w14:paraId="1F7B8E1A" w14:textId="5E9061C4" w:rsidR="001222CA" w:rsidRDefault="001222CA" w:rsidP="0006694C">
      <w:pPr>
        <w:pStyle w:val="a6"/>
      </w:pPr>
      <w:r>
        <w:t xml:space="preserve">При оформлении Справки о материально-технических ресурсах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6"/>
      </w:pPr>
      <w:r>
        <w:t>Форма Справки о материально-технических ресурсах:</w:t>
      </w:r>
    </w:p>
    <w:p w14:paraId="248B1E41"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f5"/>
        <w:keepNext/>
      </w:pPr>
      <w:r>
        <w:t>Приложение </w:t>
      </w:r>
      <w:r w:rsidR="00CE3331">
        <w:t>6</w:t>
      </w:r>
      <w:r>
        <w:t xml:space="preserve"> к Письму о подаче оферты</w:t>
      </w:r>
    </w:p>
    <w:p w14:paraId="122C7EB3" w14:textId="6EE5E29C"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50055199" w14:textId="77777777" w:rsidR="00DD06E5" w:rsidRDefault="00DD06E5" w:rsidP="00EE5486">
      <w:pPr>
        <w:pStyle w:val="af4"/>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f5"/>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f5"/>
              <w:jc w:val="center"/>
              <w:rPr>
                <w:b w:val="0"/>
                <w:bCs/>
                <w:sz w:val="20"/>
                <w:szCs w:val="20"/>
              </w:rPr>
            </w:pPr>
            <w:r w:rsidRPr="00740F8A">
              <w:rPr>
                <w:b w:val="0"/>
                <w:bCs/>
                <w:sz w:val="20"/>
                <w:szCs w:val="20"/>
              </w:rPr>
              <w:lastRenderedPageBreak/>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f5"/>
              <w:jc w:val="center"/>
              <w:rPr>
                <w:rStyle w:val="affa"/>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f5"/>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f5"/>
              <w:jc w:val="center"/>
              <w:rPr>
                <w:bCs/>
                <w:sz w:val="20"/>
                <w:szCs w:val="20"/>
              </w:rPr>
            </w:pPr>
          </w:p>
        </w:tc>
        <w:tc>
          <w:tcPr>
            <w:tcW w:w="2898" w:type="dxa"/>
            <w:gridSpan w:val="2"/>
            <w:vMerge/>
          </w:tcPr>
          <w:p w14:paraId="665DE3E4" w14:textId="77777777" w:rsidR="00740F8A" w:rsidRPr="00740F8A" w:rsidRDefault="00740F8A" w:rsidP="00951D17">
            <w:pPr>
              <w:pStyle w:val="af5"/>
              <w:jc w:val="center"/>
              <w:rPr>
                <w:bCs/>
                <w:sz w:val="20"/>
                <w:szCs w:val="20"/>
              </w:rPr>
            </w:pPr>
          </w:p>
        </w:tc>
        <w:tc>
          <w:tcPr>
            <w:tcW w:w="1418" w:type="dxa"/>
            <w:vMerge w:val="restart"/>
          </w:tcPr>
          <w:p w14:paraId="3AFC9B96" w14:textId="77777777" w:rsidR="00740F8A" w:rsidRPr="00740F8A" w:rsidRDefault="00740F8A" w:rsidP="00951D17">
            <w:pPr>
              <w:pStyle w:val="af5"/>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f5"/>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f5"/>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f5"/>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f5"/>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f5"/>
              <w:jc w:val="center"/>
              <w:rPr>
                <w:sz w:val="20"/>
                <w:szCs w:val="20"/>
              </w:rPr>
            </w:pPr>
          </w:p>
        </w:tc>
        <w:tc>
          <w:tcPr>
            <w:tcW w:w="2048" w:type="dxa"/>
          </w:tcPr>
          <w:p w14:paraId="3B65D8AD" w14:textId="77777777" w:rsidR="00740F8A" w:rsidRPr="00740F8A" w:rsidRDefault="00740F8A" w:rsidP="00951D17">
            <w:pPr>
              <w:pStyle w:val="af5"/>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f5"/>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f5"/>
              <w:jc w:val="center"/>
              <w:rPr>
                <w:sz w:val="20"/>
                <w:szCs w:val="20"/>
              </w:rPr>
            </w:pPr>
          </w:p>
        </w:tc>
        <w:tc>
          <w:tcPr>
            <w:tcW w:w="992" w:type="dxa"/>
            <w:vMerge/>
          </w:tcPr>
          <w:p w14:paraId="1D8F7198" w14:textId="77777777" w:rsidR="00740F8A" w:rsidRPr="00740F8A" w:rsidRDefault="00740F8A" w:rsidP="00951D17">
            <w:pPr>
              <w:pStyle w:val="af5"/>
              <w:jc w:val="center"/>
              <w:rPr>
                <w:sz w:val="20"/>
                <w:szCs w:val="20"/>
              </w:rPr>
            </w:pPr>
          </w:p>
        </w:tc>
        <w:tc>
          <w:tcPr>
            <w:tcW w:w="1559" w:type="dxa"/>
            <w:vMerge/>
          </w:tcPr>
          <w:p w14:paraId="23058539" w14:textId="77777777" w:rsidR="00740F8A" w:rsidRPr="00740F8A" w:rsidRDefault="00740F8A" w:rsidP="00951D17">
            <w:pPr>
              <w:pStyle w:val="af5"/>
              <w:jc w:val="center"/>
              <w:rPr>
                <w:sz w:val="20"/>
                <w:szCs w:val="20"/>
              </w:rPr>
            </w:pPr>
          </w:p>
        </w:tc>
        <w:tc>
          <w:tcPr>
            <w:tcW w:w="1276" w:type="dxa"/>
            <w:vMerge/>
          </w:tcPr>
          <w:p w14:paraId="25D4AD9B" w14:textId="77777777" w:rsidR="00740F8A" w:rsidRPr="00740F8A" w:rsidRDefault="00740F8A" w:rsidP="00951D17">
            <w:pPr>
              <w:pStyle w:val="af5"/>
              <w:jc w:val="center"/>
              <w:rPr>
                <w:sz w:val="20"/>
                <w:szCs w:val="20"/>
              </w:rPr>
            </w:pPr>
          </w:p>
        </w:tc>
        <w:tc>
          <w:tcPr>
            <w:tcW w:w="1270" w:type="dxa"/>
            <w:vMerge/>
          </w:tcPr>
          <w:p w14:paraId="6B14DB3D" w14:textId="77777777" w:rsidR="00740F8A" w:rsidRPr="00740F8A" w:rsidRDefault="00740F8A" w:rsidP="00951D17">
            <w:pPr>
              <w:pStyle w:val="af5"/>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rsidP="008A2DF6">
            <w:pPr>
              <w:pStyle w:val="af5"/>
              <w:numPr>
                <w:ilvl w:val="0"/>
                <w:numId w:val="9"/>
              </w:numPr>
              <w:ind w:left="170" w:firstLine="0"/>
              <w:rPr>
                <w:sz w:val="20"/>
                <w:szCs w:val="20"/>
              </w:rPr>
            </w:pPr>
          </w:p>
        </w:tc>
        <w:tc>
          <w:tcPr>
            <w:tcW w:w="2048" w:type="dxa"/>
          </w:tcPr>
          <w:p w14:paraId="70F18CC0" w14:textId="67839EC2" w:rsidR="00951D17" w:rsidRPr="00740F8A" w:rsidRDefault="00B54CE8" w:rsidP="00740F8A">
            <w:pPr>
              <w:pStyle w:val="af5"/>
              <w:jc w:val="left"/>
              <w:rPr>
                <w:sz w:val="20"/>
                <w:szCs w:val="20"/>
              </w:rPr>
            </w:pPr>
            <w:r w:rsidRPr="00714C2C">
              <w:rPr>
                <w:rStyle w:val="affa"/>
                <w:bCs/>
                <w:sz w:val="20"/>
                <w:szCs w:val="20"/>
              </w:rPr>
              <w:t>[</w:t>
            </w:r>
            <w:r w:rsidR="00614690" w:rsidRPr="00C465FA">
              <w:rPr>
                <w:rStyle w:val="affa"/>
                <w:bCs/>
                <w:sz w:val="22"/>
              </w:rPr>
              <w:t>Участник заполняет в соответствии с Приложение</w:t>
            </w:r>
            <w:r w:rsidR="00614690">
              <w:rPr>
                <w:rStyle w:val="affa"/>
                <w:bCs/>
                <w:sz w:val="22"/>
              </w:rPr>
              <w:t>м</w:t>
            </w:r>
            <w:r w:rsidR="00614690" w:rsidRPr="00C465FA">
              <w:rPr>
                <w:rStyle w:val="affa"/>
                <w:bCs/>
                <w:sz w:val="22"/>
              </w:rPr>
              <w:t xml:space="preserve"> № </w:t>
            </w:r>
            <w:r w:rsidR="00614690">
              <w:rPr>
                <w:rStyle w:val="affa"/>
                <w:bCs/>
                <w:sz w:val="22"/>
              </w:rPr>
              <w:t>3</w:t>
            </w:r>
            <w:r w:rsidR="00614690" w:rsidRPr="00C465FA">
              <w:rPr>
                <w:rStyle w:val="affa"/>
                <w:bCs/>
                <w:sz w:val="22"/>
              </w:rPr>
              <w:t xml:space="preserve"> к Документации о</w:t>
            </w:r>
            <w:r w:rsidR="00614690">
              <w:rPr>
                <w:rStyle w:val="affa"/>
                <w:bCs/>
                <w:sz w:val="22"/>
              </w:rPr>
              <w:t> </w:t>
            </w:r>
            <w:r w:rsidR="00614690" w:rsidRPr="00C465FA">
              <w:rPr>
                <w:rStyle w:val="affa"/>
                <w:bCs/>
                <w:sz w:val="22"/>
              </w:rPr>
              <w:t xml:space="preserve">закупке «Требования к Участникам» </w:t>
            </w:r>
            <w:r w:rsidR="00614690" w:rsidRPr="00D163E6">
              <w:rPr>
                <w:rStyle w:val="affa"/>
                <w:bCs/>
                <w:sz w:val="22"/>
              </w:rPr>
              <w:t>и</w:t>
            </w:r>
            <w:r w:rsidR="00614690">
              <w:rPr>
                <w:rStyle w:val="affa"/>
                <w:bCs/>
                <w:sz w:val="22"/>
              </w:rPr>
              <w:t> </w:t>
            </w:r>
            <w:r w:rsidR="00614690" w:rsidRPr="00D163E6">
              <w:rPr>
                <w:rStyle w:val="affa"/>
                <w:bCs/>
                <w:sz w:val="22"/>
              </w:rPr>
              <w:t>(или)</w:t>
            </w:r>
            <w:r w:rsidR="00614690" w:rsidRPr="00C465FA">
              <w:rPr>
                <w:rStyle w:val="affa"/>
                <w:bCs/>
                <w:sz w:val="22"/>
              </w:rPr>
              <w:t xml:space="preserve"> в</w:t>
            </w:r>
            <w:r w:rsidR="00614690">
              <w:rPr>
                <w:rStyle w:val="affa"/>
                <w:bCs/>
                <w:sz w:val="22"/>
              </w:rPr>
              <w:t> </w:t>
            </w:r>
            <w:r w:rsidR="00614690" w:rsidRPr="00C465FA">
              <w:rPr>
                <w:rStyle w:val="affa"/>
                <w:bCs/>
                <w:sz w:val="22"/>
              </w:rPr>
              <w:t>соответствии с</w:t>
            </w:r>
            <w:r w:rsidR="00614690">
              <w:rPr>
                <w:rStyle w:val="affa"/>
                <w:bCs/>
                <w:sz w:val="22"/>
              </w:rPr>
              <w:t> Приложением № 8 к Документации о закупке «</w:t>
            </w:r>
            <w:r w:rsidR="00614690" w:rsidRPr="00C465FA">
              <w:rPr>
                <w:rStyle w:val="affa"/>
                <w:bCs/>
                <w:sz w:val="22"/>
              </w:rPr>
              <w:t>Поряд</w:t>
            </w:r>
            <w:r w:rsidR="00614690">
              <w:rPr>
                <w:rStyle w:val="affa"/>
                <w:bCs/>
                <w:sz w:val="22"/>
              </w:rPr>
              <w:t>ок</w:t>
            </w:r>
            <w:r w:rsidR="00614690" w:rsidRPr="00C465FA">
              <w:rPr>
                <w:rStyle w:val="affa"/>
                <w:bCs/>
                <w:sz w:val="22"/>
              </w:rPr>
              <w:t xml:space="preserve"> и критери</w:t>
            </w:r>
            <w:r w:rsidR="00614690">
              <w:rPr>
                <w:rStyle w:val="affa"/>
                <w:bCs/>
                <w:sz w:val="22"/>
              </w:rPr>
              <w:t>и</w:t>
            </w:r>
            <w:r w:rsidR="00614690" w:rsidRPr="00C465FA">
              <w:rPr>
                <w:rStyle w:val="affa"/>
                <w:bCs/>
                <w:sz w:val="22"/>
              </w:rPr>
              <w:t xml:space="preserve"> оценки и сопоставления заявок</w:t>
            </w:r>
            <w:r w:rsidR="00614690">
              <w:rPr>
                <w:rStyle w:val="affa"/>
                <w:bCs/>
                <w:sz w:val="22"/>
              </w:rPr>
              <w:t>»</w:t>
            </w:r>
            <w:r w:rsidR="00614690" w:rsidRPr="00C465FA">
              <w:rPr>
                <w:rStyle w:val="affa"/>
                <w:bCs/>
                <w:sz w:val="22"/>
              </w:rPr>
              <w:t xml:space="preserve"> (</w:t>
            </w:r>
            <w:r w:rsidR="00614690">
              <w:rPr>
                <w:rStyle w:val="affa"/>
                <w:bCs/>
                <w:sz w:val="22"/>
              </w:rPr>
              <w:t>в </w:t>
            </w:r>
            <w:r w:rsidR="00614690" w:rsidRPr="00C465FA">
              <w:rPr>
                <w:rStyle w:val="affa"/>
                <w:bCs/>
                <w:sz w:val="22"/>
              </w:rPr>
              <w:t>соответств</w:t>
            </w:r>
            <w:r w:rsidR="00614690">
              <w:rPr>
                <w:rStyle w:val="affa"/>
                <w:bCs/>
                <w:sz w:val="22"/>
              </w:rPr>
              <w:t>ии с </w:t>
            </w:r>
            <w:r w:rsidR="00614690" w:rsidRPr="00C465FA">
              <w:rPr>
                <w:rStyle w:val="affa"/>
                <w:bCs/>
                <w:sz w:val="22"/>
              </w:rPr>
              <w:t>критери</w:t>
            </w:r>
            <w:r w:rsidR="00614690">
              <w:rPr>
                <w:rStyle w:val="affa"/>
                <w:bCs/>
                <w:sz w:val="22"/>
              </w:rPr>
              <w:t>ем оценки, если он установлен)</w:t>
            </w:r>
            <w:r w:rsidRPr="00714C2C">
              <w:rPr>
                <w:rStyle w:val="affa"/>
                <w:bCs/>
                <w:sz w:val="20"/>
                <w:szCs w:val="20"/>
              </w:rPr>
              <w:t>]</w:t>
            </w:r>
          </w:p>
        </w:tc>
        <w:tc>
          <w:tcPr>
            <w:tcW w:w="850" w:type="dxa"/>
          </w:tcPr>
          <w:p w14:paraId="7DB18D6B" w14:textId="77777777" w:rsidR="00951D17" w:rsidRPr="00740F8A" w:rsidRDefault="00951D17" w:rsidP="00740F8A">
            <w:pPr>
              <w:pStyle w:val="af5"/>
              <w:jc w:val="center"/>
              <w:rPr>
                <w:sz w:val="20"/>
                <w:szCs w:val="20"/>
              </w:rPr>
            </w:pPr>
          </w:p>
        </w:tc>
        <w:tc>
          <w:tcPr>
            <w:tcW w:w="1418" w:type="dxa"/>
          </w:tcPr>
          <w:p w14:paraId="1F8B42D3" w14:textId="77777777" w:rsidR="00951D17" w:rsidRPr="00740F8A" w:rsidRDefault="00951D17" w:rsidP="00740F8A">
            <w:pPr>
              <w:pStyle w:val="af5"/>
              <w:jc w:val="left"/>
              <w:rPr>
                <w:sz w:val="20"/>
                <w:szCs w:val="20"/>
              </w:rPr>
            </w:pPr>
          </w:p>
        </w:tc>
        <w:tc>
          <w:tcPr>
            <w:tcW w:w="992" w:type="dxa"/>
          </w:tcPr>
          <w:p w14:paraId="3C8F635B" w14:textId="77777777" w:rsidR="00951D17" w:rsidRPr="00740F8A" w:rsidRDefault="00951D17" w:rsidP="00740F8A">
            <w:pPr>
              <w:pStyle w:val="af5"/>
              <w:jc w:val="center"/>
              <w:rPr>
                <w:sz w:val="20"/>
                <w:szCs w:val="20"/>
              </w:rPr>
            </w:pPr>
          </w:p>
        </w:tc>
        <w:tc>
          <w:tcPr>
            <w:tcW w:w="1559" w:type="dxa"/>
          </w:tcPr>
          <w:p w14:paraId="63E37791" w14:textId="77777777" w:rsidR="00951D17" w:rsidRPr="00740F8A" w:rsidRDefault="00951D17" w:rsidP="00740F8A">
            <w:pPr>
              <w:pStyle w:val="af5"/>
              <w:jc w:val="left"/>
              <w:rPr>
                <w:sz w:val="20"/>
                <w:szCs w:val="20"/>
              </w:rPr>
            </w:pPr>
          </w:p>
        </w:tc>
        <w:tc>
          <w:tcPr>
            <w:tcW w:w="1276" w:type="dxa"/>
          </w:tcPr>
          <w:p w14:paraId="286EE9E4" w14:textId="77777777" w:rsidR="00951D17" w:rsidRPr="00740F8A" w:rsidRDefault="00951D17" w:rsidP="00740F8A">
            <w:pPr>
              <w:pStyle w:val="af5"/>
              <w:jc w:val="left"/>
              <w:rPr>
                <w:sz w:val="20"/>
                <w:szCs w:val="20"/>
              </w:rPr>
            </w:pPr>
          </w:p>
        </w:tc>
        <w:tc>
          <w:tcPr>
            <w:tcW w:w="1270" w:type="dxa"/>
          </w:tcPr>
          <w:p w14:paraId="420F9F1A" w14:textId="77777777" w:rsidR="00951D17" w:rsidRPr="00740F8A" w:rsidRDefault="00951D17" w:rsidP="00740F8A">
            <w:pPr>
              <w:pStyle w:val="af5"/>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rsidP="008A2DF6">
            <w:pPr>
              <w:pStyle w:val="af5"/>
              <w:numPr>
                <w:ilvl w:val="0"/>
                <w:numId w:val="9"/>
              </w:numPr>
              <w:ind w:left="170" w:firstLine="0"/>
              <w:rPr>
                <w:sz w:val="20"/>
                <w:szCs w:val="20"/>
              </w:rPr>
            </w:pPr>
          </w:p>
        </w:tc>
        <w:tc>
          <w:tcPr>
            <w:tcW w:w="2048" w:type="dxa"/>
          </w:tcPr>
          <w:p w14:paraId="67F1F759" w14:textId="77777777" w:rsidR="00951D17" w:rsidRPr="00740F8A" w:rsidRDefault="00951D17" w:rsidP="00740F8A">
            <w:pPr>
              <w:pStyle w:val="af5"/>
              <w:jc w:val="left"/>
              <w:rPr>
                <w:sz w:val="20"/>
                <w:szCs w:val="20"/>
              </w:rPr>
            </w:pPr>
          </w:p>
        </w:tc>
        <w:tc>
          <w:tcPr>
            <w:tcW w:w="850" w:type="dxa"/>
          </w:tcPr>
          <w:p w14:paraId="48AB015A" w14:textId="77777777" w:rsidR="00951D17" w:rsidRPr="00740F8A" w:rsidRDefault="00951D17" w:rsidP="00740F8A">
            <w:pPr>
              <w:pStyle w:val="af5"/>
              <w:jc w:val="center"/>
              <w:rPr>
                <w:sz w:val="20"/>
                <w:szCs w:val="20"/>
              </w:rPr>
            </w:pPr>
          </w:p>
        </w:tc>
        <w:tc>
          <w:tcPr>
            <w:tcW w:w="1418" w:type="dxa"/>
          </w:tcPr>
          <w:p w14:paraId="635FA260" w14:textId="77777777" w:rsidR="00951D17" w:rsidRPr="00740F8A" w:rsidRDefault="00951D17" w:rsidP="00740F8A">
            <w:pPr>
              <w:pStyle w:val="af5"/>
              <w:jc w:val="left"/>
              <w:rPr>
                <w:sz w:val="20"/>
                <w:szCs w:val="20"/>
              </w:rPr>
            </w:pPr>
          </w:p>
        </w:tc>
        <w:tc>
          <w:tcPr>
            <w:tcW w:w="992" w:type="dxa"/>
          </w:tcPr>
          <w:p w14:paraId="66E51E0E" w14:textId="77777777" w:rsidR="00951D17" w:rsidRPr="00740F8A" w:rsidRDefault="00951D17" w:rsidP="00740F8A">
            <w:pPr>
              <w:pStyle w:val="af5"/>
              <w:jc w:val="center"/>
              <w:rPr>
                <w:sz w:val="20"/>
                <w:szCs w:val="20"/>
              </w:rPr>
            </w:pPr>
          </w:p>
        </w:tc>
        <w:tc>
          <w:tcPr>
            <w:tcW w:w="1559" w:type="dxa"/>
          </w:tcPr>
          <w:p w14:paraId="7EBEEF7A" w14:textId="77777777" w:rsidR="00951D17" w:rsidRPr="00740F8A" w:rsidRDefault="00951D17" w:rsidP="00740F8A">
            <w:pPr>
              <w:pStyle w:val="af5"/>
              <w:jc w:val="left"/>
              <w:rPr>
                <w:sz w:val="20"/>
                <w:szCs w:val="20"/>
              </w:rPr>
            </w:pPr>
          </w:p>
        </w:tc>
        <w:tc>
          <w:tcPr>
            <w:tcW w:w="1276" w:type="dxa"/>
          </w:tcPr>
          <w:p w14:paraId="7DF606D7" w14:textId="77777777" w:rsidR="00951D17" w:rsidRPr="00740F8A" w:rsidRDefault="00951D17" w:rsidP="00740F8A">
            <w:pPr>
              <w:pStyle w:val="af5"/>
              <w:jc w:val="left"/>
              <w:rPr>
                <w:sz w:val="20"/>
                <w:szCs w:val="20"/>
              </w:rPr>
            </w:pPr>
          </w:p>
        </w:tc>
        <w:tc>
          <w:tcPr>
            <w:tcW w:w="1270" w:type="dxa"/>
          </w:tcPr>
          <w:p w14:paraId="6271591E" w14:textId="77777777" w:rsidR="00951D17" w:rsidRPr="00740F8A" w:rsidRDefault="00951D17" w:rsidP="00740F8A">
            <w:pPr>
              <w:pStyle w:val="af5"/>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rsidP="008A2DF6">
            <w:pPr>
              <w:pStyle w:val="af5"/>
              <w:numPr>
                <w:ilvl w:val="0"/>
                <w:numId w:val="9"/>
              </w:numPr>
              <w:ind w:left="170" w:firstLine="0"/>
              <w:rPr>
                <w:sz w:val="20"/>
                <w:szCs w:val="20"/>
              </w:rPr>
            </w:pPr>
          </w:p>
        </w:tc>
        <w:tc>
          <w:tcPr>
            <w:tcW w:w="2048" w:type="dxa"/>
          </w:tcPr>
          <w:p w14:paraId="0DA2F367" w14:textId="77777777" w:rsidR="003A7C61" w:rsidRPr="00740F8A" w:rsidRDefault="003A7C61" w:rsidP="00740F8A">
            <w:pPr>
              <w:pStyle w:val="af5"/>
              <w:jc w:val="left"/>
              <w:rPr>
                <w:sz w:val="20"/>
                <w:szCs w:val="20"/>
              </w:rPr>
            </w:pPr>
          </w:p>
        </w:tc>
        <w:tc>
          <w:tcPr>
            <w:tcW w:w="850" w:type="dxa"/>
          </w:tcPr>
          <w:p w14:paraId="3F605DE8" w14:textId="77777777" w:rsidR="003A7C61" w:rsidRPr="00740F8A" w:rsidRDefault="003A7C61" w:rsidP="00740F8A">
            <w:pPr>
              <w:pStyle w:val="af5"/>
              <w:jc w:val="center"/>
              <w:rPr>
                <w:sz w:val="20"/>
                <w:szCs w:val="20"/>
              </w:rPr>
            </w:pPr>
          </w:p>
        </w:tc>
        <w:tc>
          <w:tcPr>
            <w:tcW w:w="1418" w:type="dxa"/>
          </w:tcPr>
          <w:p w14:paraId="6EFF5C8E" w14:textId="77777777" w:rsidR="003A7C61" w:rsidRPr="00740F8A" w:rsidRDefault="003A7C61" w:rsidP="00740F8A">
            <w:pPr>
              <w:pStyle w:val="af5"/>
              <w:jc w:val="left"/>
              <w:rPr>
                <w:sz w:val="20"/>
                <w:szCs w:val="20"/>
              </w:rPr>
            </w:pPr>
          </w:p>
        </w:tc>
        <w:tc>
          <w:tcPr>
            <w:tcW w:w="992" w:type="dxa"/>
          </w:tcPr>
          <w:p w14:paraId="558E942B" w14:textId="77777777" w:rsidR="003A7C61" w:rsidRPr="00740F8A" w:rsidRDefault="003A7C61" w:rsidP="00740F8A">
            <w:pPr>
              <w:pStyle w:val="af5"/>
              <w:jc w:val="center"/>
              <w:rPr>
                <w:sz w:val="20"/>
                <w:szCs w:val="20"/>
              </w:rPr>
            </w:pPr>
          </w:p>
        </w:tc>
        <w:tc>
          <w:tcPr>
            <w:tcW w:w="1559" w:type="dxa"/>
          </w:tcPr>
          <w:p w14:paraId="59D714B4" w14:textId="77777777" w:rsidR="003A7C61" w:rsidRPr="00740F8A" w:rsidRDefault="003A7C61" w:rsidP="00740F8A">
            <w:pPr>
              <w:pStyle w:val="af5"/>
              <w:jc w:val="left"/>
              <w:rPr>
                <w:sz w:val="20"/>
                <w:szCs w:val="20"/>
              </w:rPr>
            </w:pPr>
          </w:p>
        </w:tc>
        <w:tc>
          <w:tcPr>
            <w:tcW w:w="1276" w:type="dxa"/>
          </w:tcPr>
          <w:p w14:paraId="2B422A7D" w14:textId="77777777" w:rsidR="003A7C61" w:rsidRPr="00740F8A" w:rsidRDefault="003A7C61" w:rsidP="00740F8A">
            <w:pPr>
              <w:pStyle w:val="af5"/>
              <w:jc w:val="left"/>
              <w:rPr>
                <w:sz w:val="20"/>
                <w:szCs w:val="20"/>
              </w:rPr>
            </w:pPr>
          </w:p>
        </w:tc>
        <w:tc>
          <w:tcPr>
            <w:tcW w:w="1270" w:type="dxa"/>
          </w:tcPr>
          <w:p w14:paraId="2464C2DF" w14:textId="77777777" w:rsidR="003A7C61" w:rsidRPr="00740F8A" w:rsidRDefault="003A7C61" w:rsidP="00740F8A">
            <w:pPr>
              <w:pStyle w:val="af5"/>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f5"/>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f5"/>
              <w:jc w:val="left"/>
              <w:rPr>
                <w:sz w:val="20"/>
                <w:szCs w:val="20"/>
              </w:rPr>
            </w:pPr>
          </w:p>
        </w:tc>
        <w:tc>
          <w:tcPr>
            <w:tcW w:w="850" w:type="dxa"/>
          </w:tcPr>
          <w:p w14:paraId="57A6C31D" w14:textId="77777777" w:rsidR="00951D17" w:rsidRPr="00740F8A" w:rsidRDefault="00951D17" w:rsidP="00740F8A">
            <w:pPr>
              <w:pStyle w:val="af5"/>
              <w:jc w:val="center"/>
              <w:rPr>
                <w:sz w:val="20"/>
                <w:szCs w:val="20"/>
              </w:rPr>
            </w:pPr>
          </w:p>
        </w:tc>
        <w:tc>
          <w:tcPr>
            <w:tcW w:w="1418" w:type="dxa"/>
          </w:tcPr>
          <w:p w14:paraId="3398240D" w14:textId="77777777" w:rsidR="00951D17" w:rsidRPr="00740F8A" w:rsidRDefault="00951D17" w:rsidP="00740F8A">
            <w:pPr>
              <w:pStyle w:val="af5"/>
              <w:jc w:val="left"/>
              <w:rPr>
                <w:sz w:val="20"/>
                <w:szCs w:val="20"/>
              </w:rPr>
            </w:pPr>
          </w:p>
        </w:tc>
        <w:tc>
          <w:tcPr>
            <w:tcW w:w="992" w:type="dxa"/>
          </w:tcPr>
          <w:p w14:paraId="6EABCB81" w14:textId="77777777" w:rsidR="00951D17" w:rsidRPr="00740F8A" w:rsidRDefault="00951D17" w:rsidP="00740F8A">
            <w:pPr>
              <w:pStyle w:val="af5"/>
              <w:jc w:val="center"/>
              <w:rPr>
                <w:sz w:val="20"/>
                <w:szCs w:val="20"/>
              </w:rPr>
            </w:pPr>
          </w:p>
        </w:tc>
        <w:tc>
          <w:tcPr>
            <w:tcW w:w="1559" w:type="dxa"/>
          </w:tcPr>
          <w:p w14:paraId="4FAB0A53" w14:textId="77777777" w:rsidR="00951D17" w:rsidRPr="00740F8A" w:rsidRDefault="00951D17" w:rsidP="00740F8A">
            <w:pPr>
              <w:pStyle w:val="af5"/>
              <w:jc w:val="left"/>
              <w:rPr>
                <w:sz w:val="20"/>
                <w:szCs w:val="20"/>
              </w:rPr>
            </w:pPr>
          </w:p>
        </w:tc>
        <w:tc>
          <w:tcPr>
            <w:tcW w:w="1276" w:type="dxa"/>
          </w:tcPr>
          <w:p w14:paraId="6FB7F2BB" w14:textId="77777777" w:rsidR="00951D17" w:rsidRPr="00740F8A" w:rsidRDefault="00951D17" w:rsidP="00740F8A">
            <w:pPr>
              <w:pStyle w:val="af5"/>
              <w:jc w:val="left"/>
              <w:rPr>
                <w:sz w:val="20"/>
                <w:szCs w:val="20"/>
              </w:rPr>
            </w:pPr>
          </w:p>
        </w:tc>
        <w:tc>
          <w:tcPr>
            <w:tcW w:w="1270" w:type="dxa"/>
          </w:tcPr>
          <w:p w14:paraId="7EE7F54D" w14:textId="77777777" w:rsidR="00951D17" w:rsidRPr="00740F8A" w:rsidRDefault="00951D17" w:rsidP="00740F8A">
            <w:pPr>
              <w:pStyle w:val="af5"/>
              <w:jc w:val="left"/>
              <w:rPr>
                <w:sz w:val="20"/>
                <w:szCs w:val="20"/>
              </w:rPr>
            </w:pPr>
          </w:p>
        </w:tc>
      </w:tr>
    </w:tbl>
    <w:p w14:paraId="485179E3" w14:textId="77777777" w:rsidR="0093281B" w:rsidRDefault="0093281B" w:rsidP="00DD06E5">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f5"/>
              <w:jc w:val="left"/>
            </w:pPr>
          </w:p>
        </w:tc>
        <w:tc>
          <w:tcPr>
            <w:tcW w:w="840" w:type="dxa"/>
          </w:tcPr>
          <w:p w14:paraId="22CDE6A0" w14:textId="77777777" w:rsidR="00384CAF" w:rsidRPr="00951D17" w:rsidRDefault="00384CAF" w:rsidP="00347BAF">
            <w:pPr>
              <w:pStyle w:val="af5"/>
              <w:jc w:val="center"/>
            </w:pPr>
          </w:p>
        </w:tc>
        <w:tc>
          <w:tcPr>
            <w:tcW w:w="2407" w:type="dxa"/>
            <w:tcBorders>
              <w:bottom w:val="single" w:sz="4" w:space="0" w:color="auto"/>
            </w:tcBorders>
          </w:tcPr>
          <w:p w14:paraId="5015523A" w14:textId="77777777" w:rsidR="00384CAF" w:rsidRPr="00951D17" w:rsidRDefault="00384CAF" w:rsidP="00347BAF">
            <w:pPr>
              <w:pStyle w:val="af5"/>
              <w:jc w:val="center"/>
            </w:pPr>
          </w:p>
        </w:tc>
        <w:tc>
          <w:tcPr>
            <w:tcW w:w="854" w:type="dxa"/>
          </w:tcPr>
          <w:p w14:paraId="5D006D8F" w14:textId="77777777" w:rsidR="00384CAF" w:rsidRPr="00951D17" w:rsidRDefault="00384CAF" w:rsidP="00347BAF">
            <w:pPr>
              <w:pStyle w:val="af5"/>
              <w:jc w:val="center"/>
            </w:pPr>
          </w:p>
        </w:tc>
        <w:tc>
          <w:tcPr>
            <w:tcW w:w="2890" w:type="dxa"/>
            <w:tcBorders>
              <w:bottom w:val="single" w:sz="4" w:space="0" w:color="auto"/>
            </w:tcBorders>
          </w:tcPr>
          <w:p w14:paraId="7477F5C4" w14:textId="77777777" w:rsidR="00384CAF" w:rsidRPr="00951D17" w:rsidRDefault="00384CAF" w:rsidP="00347BAF">
            <w:pPr>
              <w:pStyle w:val="af5"/>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f5"/>
      </w:pPr>
    </w:p>
    <w:p w14:paraId="77FEE2B5" w14:textId="6674E67A" w:rsidR="007F1693" w:rsidRPr="007F1693" w:rsidRDefault="007F1693" w:rsidP="007F1693">
      <w:pPr>
        <w:pStyle w:val="af5"/>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5"/>
      </w:pPr>
      <w:bookmarkStart w:id="63" w:name="Форма09_СправкаКадры"/>
      <w:bookmarkStart w:id="64" w:name="_Ref125369599"/>
      <w:bookmarkStart w:id="65" w:name="_Toc127356932"/>
      <w:bookmarkEnd w:id="63"/>
      <w:r>
        <w:lastRenderedPageBreak/>
        <w:t>Справка о кадровых ресурсах (форма </w:t>
      </w:r>
      <w:r w:rsidR="00CE3331">
        <w:t>9</w:t>
      </w:r>
      <w:r>
        <w:t>)</w:t>
      </w:r>
      <w:bookmarkEnd w:id="64"/>
      <w:bookmarkEnd w:id="65"/>
    </w:p>
    <w:p w14:paraId="0BA1FA1C" w14:textId="2DB52C77" w:rsidR="00942975" w:rsidRDefault="00942975" w:rsidP="00942975">
      <w:pPr>
        <w:pStyle w:val="a6"/>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6"/>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6"/>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6"/>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6"/>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6"/>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6"/>
      </w:pPr>
      <w:r>
        <w:t xml:space="preserve">При оформлении Справки о кадровых ресурсах как приложения к </w:t>
      </w:r>
      <w:hyperlink w:anchor="Форма02_Оферта" w:history="1">
        <w:r w:rsidRPr="003A7C61">
          <w:rPr>
            <w:rStyle w:val="aff3"/>
          </w:rPr>
          <w:t>Письму о</w:t>
        </w:r>
        <w:r w:rsidR="00FE5BD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6"/>
      </w:pPr>
      <w:bookmarkStart w:id="66" w:name="_Ref125714094"/>
      <w:r>
        <w:t>Форма Справки о кадровых ресурсах:</w:t>
      </w:r>
      <w:bookmarkEnd w:id="66"/>
    </w:p>
    <w:p w14:paraId="0BA99058"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lastRenderedPageBreak/>
        <w:t>начало формы</w:t>
      </w:r>
    </w:p>
    <w:p w14:paraId="03132C2E" w14:textId="465CCA8D" w:rsidR="00DD06E5" w:rsidRDefault="00DD06E5" w:rsidP="00DD06E5">
      <w:pPr>
        <w:pStyle w:val="af5"/>
        <w:keepNext/>
      </w:pPr>
      <w:r>
        <w:t>Приложение </w:t>
      </w:r>
      <w:r w:rsidR="00CE3331">
        <w:t>7</w:t>
      </w:r>
      <w:r>
        <w:t xml:space="preserve"> к Письму о подаче оферты</w:t>
      </w:r>
    </w:p>
    <w:p w14:paraId="11929AA2" w14:textId="39D5E09C"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4042FBFD" w14:textId="77777777" w:rsidR="00DD06E5" w:rsidRDefault="007234E7" w:rsidP="00EE5486">
      <w:pPr>
        <w:pStyle w:val="af4"/>
        <w:pageBreakBefore w:val="0"/>
        <w:spacing w:before="360"/>
        <w:jc w:val="center"/>
        <w:outlineLvl w:val="3"/>
      </w:pPr>
      <w:r>
        <w:t>Справка о кадровых ресурсах</w:t>
      </w:r>
    </w:p>
    <w:p w14:paraId="64CA0029" w14:textId="10A46B3D" w:rsidR="0093281B" w:rsidRDefault="001323F8" w:rsidP="0093281B">
      <w:pPr>
        <w:pStyle w:val="af5"/>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f5"/>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f5"/>
        <w:tabs>
          <w:tab w:val="right" w:pos="9922"/>
        </w:tabs>
        <w:spacing w:after="240"/>
      </w:pPr>
      <w:r>
        <w:t>Предмет договора:</w:t>
      </w:r>
      <w:r>
        <w:tab/>
        <w:t>________________________________________.</w:t>
      </w:r>
    </w:p>
    <w:tbl>
      <w:tblPr>
        <w:tblStyle w:val="aff0"/>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f5"/>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f5"/>
              <w:jc w:val="center"/>
              <w:rPr>
                <w:rStyle w:val="affa"/>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f5"/>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f5"/>
              <w:jc w:val="center"/>
              <w:rPr>
                <w:sz w:val="22"/>
              </w:rPr>
            </w:pPr>
          </w:p>
        </w:tc>
        <w:tc>
          <w:tcPr>
            <w:tcW w:w="2309" w:type="dxa"/>
          </w:tcPr>
          <w:p w14:paraId="2B0D8444" w14:textId="77777777" w:rsidR="00020D49" w:rsidRPr="00020D49" w:rsidRDefault="00020D49" w:rsidP="00020D49">
            <w:pPr>
              <w:pStyle w:val="af5"/>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f5"/>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f5"/>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f5"/>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f5"/>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f5"/>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f5"/>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f5"/>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rsidP="008A2DF6">
            <w:pPr>
              <w:pStyle w:val="af5"/>
              <w:numPr>
                <w:ilvl w:val="0"/>
                <w:numId w:val="11"/>
              </w:numPr>
              <w:ind w:left="170" w:firstLine="0"/>
              <w:rPr>
                <w:sz w:val="20"/>
                <w:szCs w:val="20"/>
              </w:rPr>
            </w:pPr>
          </w:p>
        </w:tc>
        <w:tc>
          <w:tcPr>
            <w:tcW w:w="2309" w:type="dxa"/>
          </w:tcPr>
          <w:p w14:paraId="4C15032A" w14:textId="45BF45EE" w:rsidR="00740F8A" w:rsidRPr="00020D49" w:rsidRDefault="00B54CE8" w:rsidP="00020D49">
            <w:pPr>
              <w:pStyle w:val="af5"/>
              <w:jc w:val="left"/>
              <w:rPr>
                <w:sz w:val="22"/>
              </w:rPr>
            </w:pPr>
            <w:r w:rsidRPr="00714C2C">
              <w:rPr>
                <w:rStyle w:val="affa"/>
                <w:bCs/>
                <w:sz w:val="22"/>
              </w:rPr>
              <w:t>[</w:t>
            </w:r>
            <w:r w:rsidR="00614690" w:rsidRPr="00C465FA">
              <w:rPr>
                <w:rStyle w:val="affa"/>
                <w:bCs/>
                <w:sz w:val="22"/>
              </w:rPr>
              <w:t>Участник заполняет в соответствии с Приложение</w:t>
            </w:r>
            <w:r w:rsidR="00614690">
              <w:rPr>
                <w:rStyle w:val="affa"/>
                <w:bCs/>
                <w:sz w:val="22"/>
              </w:rPr>
              <w:t>м</w:t>
            </w:r>
            <w:r w:rsidR="00614690" w:rsidRPr="00C465FA">
              <w:rPr>
                <w:rStyle w:val="affa"/>
                <w:bCs/>
                <w:sz w:val="22"/>
              </w:rPr>
              <w:t xml:space="preserve"> № </w:t>
            </w:r>
            <w:r w:rsidR="00614690">
              <w:rPr>
                <w:rStyle w:val="affa"/>
                <w:bCs/>
                <w:sz w:val="22"/>
              </w:rPr>
              <w:t>3</w:t>
            </w:r>
            <w:r w:rsidR="00614690" w:rsidRPr="00C465FA">
              <w:rPr>
                <w:rStyle w:val="affa"/>
                <w:bCs/>
                <w:sz w:val="22"/>
              </w:rPr>
              <w:t xml:space="preserve"> к Документации о</w:t>
            </w:r>
            <w:r w:rsidR="00614690">
              <w:rPr>
                <w:rStyle w:val="affa"/>
                <w:bCs/>
                <w:sz w:val="22"/>
              </w:rPr>
              <w:t> </w:t>
            </w:r>
            <w:r w:rsidR="00614690" w:rsidRPr="00C465FA">
              <w:rPr>
                <w:rStyle w:val="affa"/>
                <w:bCs/>
                <w:sz w:val="22"/>
              </w:rPr>
              <w:t xml:space="preserve">закупке «Требования к Участникам» </w:t>
            </w:r>
            <w:r w:rsidR="00614690" w:rsidRPr="00D163E6">
              <w:rPr>
                <w:rStyle w:val="affa"/>
                <w:bCs/>
                <w:sz w:val="22"/>
              </w:rPr>
              <w:t>и</w:t>
            </w:r>
            <w:r w:rsidR="00614690">
              <w:rPr>
                <w:rStyle w:val="affa"/>
                <w:bCs/>
                <w:sz w:val="22"/>
              </w:rPr>
              <w:t> </w:t>
            </w:r>
            <w:r w:rsidR="00614690" w:rsidRPr="00D163E6">
              <w:rPr>
                <w:rStyle w:val="affa"/>
                <w:bCs/>
                <w:sz w:val="22"/>
              </w:rPr>
              <w:t>(или)</w:t>
            </w:r>
            <w:r w:rsidR="00614690" w:rsidRPr="00C465FA">
              <w:rPr>
                <w:rStyle w:val="affa"/>
                <w:bCs/>
                <w:sz w:val="22"/>
              </w:rPr>
              <w:t xml:space="preserve"> в</w:t>
            </w:r>
            <w:r w:rsidR="00614690">
              <w:rPr>
                <w:rStyle w:val="affa"/>
                <w:bCs/>
                <w:sz w:val="22"/>
              </w:rPr>
              <w:t> </w:t>
            </w:r>
            <w:r w:rsidR="00614690" w:rsidRPr="00C465FA">
              <w:rPr>
                <w:rStyle w:val="affa"/>
                <w:bCs/>
                <w:sz w:val="22"/>
              </w:rPr>
              <w:t>соответствии с</w:t>
            </w:r>
            <w:r w:rsidR="00614690">
              <w:rPr>
                <w:rStyle w:val="affa"/>
                <w:bCs/>
                <w:sz w:val="22"/>
              </w:rPr>
              <w:t> Приложением № 8 к Документации о закупке «</w:t>
            </w:r>
            <w:r w:rsidR="00614690" w:rsidRPr="00C465FA">
              <w:rPr>
                <w:rStyle w:val="affa"/>
                <w:bCs/>
                <w:sz w:val="22"/>
              </w:rPr>
              <w:t>Поряд</w:t>
            </w:r>
            <w:r w:rsidR="00614690">
              <w:rPr>
                <w:rStyle w:val="affa"/>
                <w:bCs/>
                <w:sz w:val="22"/>
              </w:rPr>
              <w:t>ок</w:t>
            </w:r>
            <w:r w:rsidR="00614690" w:rsidRPr="00C465FA">
              <w:rPr>
                <w:rStyle w:val="affa"/>
                <w:bCs/>
                <w:sz w:val="22"/>
              </w:rPr>
              <w:t xml:space="preserve"> и критери</w:t>
            </w:r>
            <w:r w:rsidR="00614690">
              <w:rPr>
                <w:rStyle w:val="affa"/>
                <w:bCs/>
                <w:sz w:val="22"/>
              </w:rPr>
              <w:t>и</w:t>
            </w:r>
            <w:r w:rsidR="00614690" w:rsidRPr="00C465FA">
              <w:rPr>
                <w:rStyle w:val="affa"/>
                <w:bCs/>
                <w:sz w:val="22"/>
              </w:rPr>
              <w:t xml:space="preserve"> оценки и сопоставления заявок</w:t>
            </w:r>
            <w:r w:rsidR="00614690">
              <w:rPr>
                <w:rStyle w:val="affa"/>
                <w:bCs/>
                <w:sz w:val="22"/>
              </w:rPr>
              <w:t>»</w:t>
            </w:r>
            <w:r w:rsidR="00614690" w:rsidRPr="00C465FA">
              <w:rPr>
                <w:rStyle w:val="affa"/>
                <w:bCs/>
                <w:sz w:val="22"/>
              </w:rPr>
              <w:t xml:space="preserve"> (</w:t>
            </w:r>
            <w:r w:rsidR="00614690">
              <w:rPr>
                <w:rStyle w:val="affa"/>
                <w:bCs/>
                <w:sz w:val="22"/>
              </w:rPr>
              <w:t>в </w:t>
            </w:r>
            <w:r w:rsidR="00614690" w:rsidRPr="00C465FA">
              <w:rPr>
                <w:rStyle w:val="affa"/>
                <w:bCs/>
                <w:sz w:val="22"/>
              </w:rPr>
              <w:t>соответств</w:t>
            </w:r>
            <w:r w:rsidR="00614690">
              <w:rPr>
                <w:rStyle w:val="affa"/>
                <w:bCs/>
                <w:sz w:val="22"/>
              </w:rPr>
              <w:t>ии с </w:t>
            </w:r>
            <w:r w:rsidR="00614690" w:rsidRPr="00C465FA">
              <w:rPr>
                <w:rStyle w:val="affa"/>
                <w:bCs/>
                <w:sz w:val="22"/>
              </w:rPr>
              <w:t>критери</w:t>
            </w:r>
            <w:r w:rsidR="00614690">
              <w:rPr>
                <w:rStyle w:val="affa"/>
                <w:bCs/>
                <w:sz w:val="22"/>
              </w:rPr>
              <w:t>ем оценки, если он установлен)</w:t>
            </w:r>
            <w:r w:rsidR="0017223B" w:rsidRPr="0017223B">
              <w:rPr>
                <w:rStyle w:val="affa"/>
                <w:bCs/>
                <w:sz w:val="22"/>
              </w:rPr>
              <w:t xml:space="preserve">; </w:t>
            </w:r>
            <w:r w:rsidR="00404774" w:rsidRPr="00404774">
              <w:rPr>
                <w:rStyle w:val="affa"/>
                <w:bCs/>
                <w:sz w:val="22"/>
              </w:rPr>
              <w:t xml:space="preserve">При заполнении рекомендуется </w:t>
            </w:r>
            <w:r w:rsidR="00404774" w:rsidRPr="00404774">
              <w:rPr>
                <w:rStyle w:val="affa"/>
                <w:bCs/>
                <w:sz w:val="22"/>
              </w:rPr>
              <w:lastRenderedPageBreak/>
              <w:t>соблюдать алфавитный порядок</w:t>
            </w:r>
            <w:r w:rsidRPr="00714C2C">
              <w:rPr>
                <w:rStyle w:val="affa"/>
                <w:bCs/>
                <w:sz w:val="22"/>
              </w:rPr>
              <w:t>]</w:t>
            </w:r>
          </w:p>
        </w:tc>
        <w:tc>
          <w:tcPr>
            <w:tcW w:w="2184" w:type="dxa"/>
          </w:tcPr>
          <w:p w14:paraId="5D275233" w14:textId="2469685D" w:rsidR="00740F8A" w:rsidRPr="006942EB" w:rsidRDefault="00740F8A" w:rsidP="006942EB">
            <w:pPr>
              <w:pStyle w:val="af5"/>
              <w:jc w:val="center"/>
              <w:rPr>
                <w:sz w:val="22"/>
              </w:rPr>
            </w:pPr>
          </w:p>
        </w:tc>
        <w:tc>
          <w:tcPr>
            <w:tcW w:w="2184" w:type="dxa"/>
          </w:tcPr>
          <w:p w14:paraId="4889569A" w14:textId="7AD5821C" w:rsidR="00740F8A" w:rsidRPr="006942EB" w:rsidRDefault="00740F8A" w:rsidP="006942EB">
            <w:pPr>
              <w:pStyle w:val="af5"/>
              <w:jc w:val="center"/>
              <w:rPr>
                <w:sz w:val="22"/>
              </w:rPr>
            </w:pPr>
          </w:p>
        </w:tc>
        <w:tc>
          <w:tcPr>
            <w:tcW w:w="1637" w:type="dxa"/>
          </w:tcPr>
          <w:p w14:paraId="57CC373F" w14:textId="77777777" w:rsidR="00740F8A" w:rsidRPr="00020D49" w:rsidRDefault="00740F8A" w:rsidP="00020D49">
            <w:pPr>
              <w:pStyle w:val="af5"/>
              <w:jc w:val="center"/>
              <w:rPr>
                <w:sz w:val="22"/>
              </w:rPr>
            </w:pPr>
          </w:p>
        </w:tc>
        <w:tc>
          <w:tcPr>
            <w:tcW w:w="1522" w:type="dxa"/>
          </w:tcPr>
          <w:p w14:paraId="50705BE7" w14:textId="77777777" w:rsidR="00740F8A" w:rsidRPr="00020D49" w:rsidRDefault="00740F8A" w:rsidP="00020D49">
            <w:pPr>
              <w:pStyle w:val="af5"/>
              <w:jc w:val="center"/>
              <w:rPr>
                <w:sz w:val="22"/>
              </w:rPr>
            </w:pPr>
          </w:p>
        </w:tc>
        <w:tc>
          <w:tcPr>
            <w:tcW w:w="1742" w:type="dxa"/>
          </w:tcPr>
          <w:p w14:paraId="01829BF7" w14:textId="77777777" w:rsidR="00740F8A" w:rsidRPr="00020D49" w:rsidRDefault="00740F8A" w:rsidP="00020D49">
            <w:pPr>
              <w:pStyle w:val="af5"/>
              <w:jc w:val="center"/>
              <w:rPr>
                <w:sz w:val="22"/>
              </w:rPr>
            </w:pPr>
          </w:p>
        </w:tc>
        <w:tc>
          <w:tcPr>
            <w:tcW w:w="1522" w:type="dxa"/>
          </w:tcPr>
          <w:p w14:paraId="0AA60D8E" w14:textId="77777777" w:rsidR="00740F8A" w:rsidRPr="00020D49" w:rsidRDefault="00740F8A" w:rsidP="00020D49">
            <w:pPr>
              <w:pStyle w:val="af5"/>
              <w:jc w:val="right"/>
              <w:rPr>
                <w:sz w:val="22"/>
              </w:rPr>
            </w:pPr>
          </w:p>
        </w:tc>
        <w:tc>
          <w:tcPr>
            <w:tcW w:w="1522" w:type="dxa"/>
          </w:tcPr>
          <w:p w14:paraId="1F62A441" w14:textId="77777777" w:rsidR="00740F8A" w:rsidRPr="00020D49" w:rsidRDefault="00740F8A" w:rsidP="00020D49">
            <w:pPr>
              <w:pStyle w:val="af5"/>
              <w:jc w:val="left"/>
              <w:rPr>
                <w:sz w:val="22"/>
              </w:rPr>
            </w:pPr>
          </w:p>
        </w:tc>
      </w:tr>
      <w:tr w:rsidR="00740F8A" w:rsidRPr="00020D49" w14:paraId="5ED9439D" w14:textId="77777777" w:rsidTr="00020D49">
        <w:tc>
          <w:tcPr>
            <w:tcW w:w="504" w:type="dxa"/>
          </w:tcPr>
          <w:p w14:paraId="1EE3B2A8" w14:textId="77777777" w:rsidR="00740F8A" w:rsidRPr="00020D49" w:rsidRDefault="00740F8A" w:rsidP="008A2DF6">
            <w:pPr>
              <w:pStyle w:val="af5"/>
              <w:numPr>
                <w:ilvl w:val="0"/>
                <w:numId w:val="11"/>
              </w:numPr>
              <w:ind w:left="170" w:firstLine="0"/>
              <w:rPr>
                <w:sz w:val="20"/>
                <w:szCs w:val="20"/>
              </w:rPr>
            </w:pPr>
          </w:p>
        </w:tc>
        <w:tc>
          <w:tcPr>
            <w:tcW w:w="2309" w:type="dxa"/>
          </w:tcPr>
          <w:p w14:paraId="2049A359" w14:textId="77777777" w:rsidR="00740F8A" w:rsidRPr="00020D49" w:rsidRDefault="00740F8A" w:rsidP="00020D49">
            <w:pPr>
              <w:pStyle w:val="af5"/>
              <w:jc w:val="left"/>
              <w:rPr>
                <w:sz w:val="22"/>
              </w:rPr>
            </w:pPr>
          </w:p>
        </w:tc>
        <w:tc>
          <w:tcPr>
            <w:tcW w:w="2184" w:type="dxa"/>
          </w:tcPr>
          <w:p w14:paraId="440C5407" w14:textId="77777777" w:rsidR="00740F8A" w:rsidRPr="00020D49" w:rsidRDefault="00740F8A" w:rsidP="00130343">
            <w:pPr>
              <w:pStyle w:val="af5"/>
              <w:jc w:val="center"/>
              <w:rPr>
                <w:sz w:val="22"/>
              </w:rPr>
            </w:pPr>
          </w:p>
        </w:tc>
        <w:tc>
          <w:tcPr>
            <w:tcW w:w="2184" w:type="dxa"/>
          </w:tcPr>
          <w:p w14:paraId="280065B3" w14:textId="77777777" w:rsidR="00740F8A" w:rsidRPr="00020D49" w:rsidRDefault="00740F8A" w:rsidP="00B54CE8">
            <w:pPr>
              <w:pStyle w:val="af5"/>
              <w:jc w:val="center"/>
              <w:rPr>
                <w:sz w:val="22"/>
              </w:rPr>
            </w:pPr>
          </w:p>
        </w:tc>
        <w:tc>
          <w:tcPr>
            <w:tcW w:w="1637" w:type="dxa"/>
          </w:tcPr>
          <w:p w14:paraId="324A5B65" w14:textId="77777777" w:rsidR="00740F8A" w:rsidRPr="00020D49" w:rsidRDefault="00740F8A" w:rsidP="00020D49">
            <w:pPr>
              <w:pStyle w:val="af5"/>
              <w:jc w:val="center"/>
              <w:rPr>
                <w:sz w:val="22"/>
              </w:rPr>
            </w:pPr>
          </w:p>
        </w:tc>
        <w:tc>
          <w:tcPr>
            <w:tcW w:w="1522" w:type="dxa"/>
          </w:tcPr>
          <w:p w14:paraId="69A10396" w14:textId="77777777" w:rsidR="00740F8A" w:rsidRPr="00020D49" w:rsidRDefault="00740F8A" w:rsidP="00020D49">
            <w:pPr>
              <w:pStyle w:val="af5"/>
              <w:jc w:val="center"/>
              <w:rPr>
                <w:sz w:val="22"/>
              </w:rPr>
            </w:pPr>
          </w:p>
        </w:tc>
        <w:tc>
          <w:tcPr>
            <w:tcW w:w="1742" w:type="dxa"/>
          </w:tcPr>
          <w:p w14:paraId="61137FC9" w14:textId="77777777" w:rsidR="00740F8A" w:rsidRPr="00020D49" w:rsidRDefault="00740F8A" w:rsidP="00020D49">
            <w:pPr>
              <w:pStyle w:val="af5"/>
              <w:jc w:val="center"/>
              <w:rPr>
                <w:sz w:val="22"/>
              </w:rPr>
            </w:pPr>
          </w:p>
        </w:tc>
        <w:tc>
          <w:tcPr>
            <w:tcW w:w="1522" w:type="dxa"/>
          </w:tcPr>
          <w:p w14:paraId="441A2A3F" w14:textId="77777777" w:rsidR="00740F8A" w:rsidRPr="00020D49" w:rsidRDefault="00740F8A" w:rsidP="00020D49">
            <w:pPr>
              <w:pStyle w:val="af5"/>
              <w:jc w:val="right"/>
              <w:rPr>
                <w:sz w:val="22"/>
              </w:rPr>
            </w:pPr>
          </w:p>
        </w:tc>
        <w:tc>
          <w:tcPr>
            <w:tcW w:w="1522" w:type="dxa"/>
          </w:tcPr>
          <w:p w14:paraId="3AD37FC4" w14:textId="77777777" w:rsidR="00740F8A" w:rsidRPr="00020D49" w:rsidRDefault="00740F8A" w:rsidP="00020D49">
            <w:pPr>
              <w:pStyle w:val="af5"/>
              <w:jc w:val="left"/>
              <w:rPr>
                <w:sz w:val="22"/>
              </w:rPr>
            </w:pPr>
          </w:p>
        </w:tc>
      </w:tr>
      <w:tr w:rsidR="00740F8A" w:rsidRPr="00020D49" w14:paraId="3199748D" w14:textId="77777777" w:rsidTr="00020D49">
        <w:tc>
          <w:tcPr>
            <w:tcW w:w="504" w:type="dxa"/>
          </w:tcPr>
          <w:p w14:paraId="5003CDD4" w14:textId="77777777" w:rsidR="00740F8A" w:rsidRPr="00020D49" w:rsidRDefault="00740F8A" w:rsidP="008A2DF6">
            <w:pPr>
              <w:pStyle w:val="af5"/>
              <w:numPr>
                <w:ilvl w:val="0"/>
                <w:numId w:val="11"/>
              </w:numPr>
              <w:ind w:left="170" w:firstLine="0"/>
              <w:rPr>
                <w:sz w:val="20"/>
                <w:szCs w:val="20"/>
              </w:rPr>
            </w:pPr>
          </w:p>
        </w:tc>
        <w:tc>
          <w:tcPr>
            <w:tcW w:w="2309" w:type="dxa"/>
          </w:tcPr>
          <w:p w14:paraId="3CFC1828" w14:textId="77777777" w:rsidR="00740F8A" w:rsidRPr="00020D49" w:rsidRDefault="00740F8A" w:rsidP="00020D49">
            <w:pPr>
              <w:pStyle w:val="af5"/>
              <w:jc w:val="left"/>
              <w:rPr>
                <w:sz w:val="22"/>
              </w:rPr>
            </w:pPr>
          </w:p>
        </w:tc>
        <w:tc>
          <w:tcPr>
            <w:tcW w:w="2184" w:type="dxa"/>
          </w:tcPr>
          <w:p w14:paraId="2E377DB7" w14:textId="77777777" w:rsidR="00740F8A" w:rsidRPr="00020D49" w:rsidRDefault="00740F8A" w:rsidP="00130343">
            <w:pPr>
              <w:pStyle w:val="af5"/>
              <w:jc w:val="center"/>
              <w:rPr>
                <w:sz w:val="22"/>
              </w:rPr>
            </w:pPr>
          </w:p>
        </w:tc>
        <w:tc>
          <w:tcPr>
            <w:tcW w:w="2184" w:type="dxa"/>
          </w:tcPr>
          <w:p w14:paraId="21DE9E63" w14:textId="77777777" w:rsidR="00740F8A" w:rsidRPr="00020D49" w:rsidRDefault="00740F8A" w:rsidP="00B54CE8">
            <w:pPr>
              <w:pStyle w:val="af5"/>
              <w:jc w:val="center"/>
              <w:rPr>
                <w:sz w:val="22"/>
              </w:rPr>
            </w:pPr>
          </w:p>
        </w:tc>
        <w:tc>
          <w:tcPr>
            <w:tcW w:w="1637" w:type="dxa"/>
          </w:tcPr>
          <w:p w14:paraId="746F0BB0" w14:textId="77777777" w:rsidR="00740F8A" w:rsidRPr="00020D49" w:rsidRDefault="00740F8A" w:rsidP="00020D49">
            <w:pPr>
              <w:pStyle w:val="af5"/>
              <w:jc w:val="center"/>
              <w:rPr>
                <w:sz w:val="22"/>
              </w:rPr>
            </w:pPr>
          </w:p>
        </w:tc>
        <w:tc>
          <w:tcPr>
            <w:tcW w:w="1522" w:type="dxa"/>
          </w:tcPr>
          <w:p w14:paraId="632042F7" w14:textId="77777777" w:rsidR="00740F8A" w:rsidRPr="00020D49" w:rsidRDefault="00740F8A" w:rsidP="00020D49">
            <w:pPr>
              <w:pStyle w:val="af5"/>
              <w:jc w:val="center"/>
              <w:rPr>
                <w:sz w:val="22"/>
              </w:rPr>
            </w:pPr>
          </w:p>
        </w:tc>
        <w:tc>
          <w:tcPr>
            <w:tcW w:w="1742" w:type="dxa"/>
          </w:tcPr>
          <w:p w14:paraId="67B5EA73" w14:textId="77777777" w:rsidR="00740F8A" w:rsidRPr="00020D49" w:rsidRDefault="00740F8A" w:rsidP="00020D49">
            <w:pPr>
              <w:pStyle w:val="af5"/>
              <w:jc w:val="center"/>
              <w:rPr>
                <w:sz w:val="22"/>
              </w:rPr>
            </w:pPr>
          </w:p>
        </w:tc>
        <w:tc>
          <w:tcPr>
            <w:tcW w:w="1522" w:type="dxa"/>
          </w:tcPr>
          <w:p w14:paraId="48F02D1F" w14:textId="77777777" w:rsidR="00740F8A" w:rsidRPr="00020D49" w:rsidRDefault="00740F8A" w:rsidP="00020D49">
            <w:pPr>
              <w:pStyle w:val="af5"/>
              <w:jc w:val="right"/>
              <w:rPr>
                <w:sz w:val="22"/>
              </w:rPr>
            </w:pPr>
          </w:p>
        </w:tc>
        <w:tc>
          <w:tcPr>
            <w:tcW w:w="1522" w:type="dxa"/>
          </w:tcPr>
          <w:p w14:paraId="40FFD4F4" w14:textId="77777777" w:rsidR="00740F8A" w:rsidRPr="00020D49" w:rsidRDefault="00740F8A" w:rsidP="00020D49">
            <w:pPr>
              <w:pStyle w:val="af5"/>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f5"/>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f5"/>
              <w:jc w:val="left"/>
              <w:rPr>
                <w:sz w:val="22"/>
              </w:rPr>
            </w:pPr>
          </w:p>
        </w:tc>
        <w:tc>
          <w:tcPr>
            <w:tcW w:w="2184" w:type="dxa"/>
          </w:tcPr>
          <w:p w14:paraId="0B02DC6E" w14:textId="77777777" w:rsidR="00740F8A" w:rsidRPr="00020D49" w:rsidRDefault="00740F8A" w:rsidP="00130343">
            <w:pPr>
              <w:pStyle w:val="af5"/>
              <w:jc w:val="center"/>
              <w:rPr>
                <w:sz w:val="22"/>
              </w:rPr>
            </w:pPr>
          </w:p>
        </w:tc>
        <w:tc>
          <w:tcPr>
            <w:tcW w:w="2184" w:type="dxa"/>
          </w:tcPr>
          <w:p w14:paraId="07CF2302" w14:textId="77777777" w:rsidR="00740F8A" w:rsidRPr="00020D49" w:rsidRDefault="00740F8A" w:rsidP="00B54CE8">
            <w:pPr>
              <w:pStyle w:val="af5"/>
              <w:jc w:val="center"/>
              <w:rPr>
                <w:sz w:val="22"/>
              </w:rPr>
            </w:pPr>
          </w:p>
        </w:tc>
        <w:tc>
          <w:tcPr>
            <w:tcW w:w="1637" w:type="dxa"/>
          </w:tcPr>
          <w:p w14:paraId="307EBC4C" w14:textId="77777777" w:rsidR="00740F8A" w:rsidRPr="00020D49" w:rsidRDefault="00740F8A" w:rsidP="00020D49">
            <w:pPr>
              <w:pStyle w:val="af5"/>
              <w:jc w:val="center"/>
              <w:rPr>
                <w:sz w:val="22"/>
              </w:rPr>
            </w:pPr>
          </w:p>
        </w:tc>
        <w:tc>
          <w:tcPr>
            <w:tcW w:w="1522" w:type="dxa"/>
          </w:tcPr>
          <w:p w14:paraId="090A8EC6" w14:textId="77777777" w:rsidR="00740F8A" w:rsidRPr="00020D49" w:rsidRDefault="00740F8A" w:rsidP="00020D49">
            <w:pPr>
              <w:pStyle w:val="af5"/>
              <w:jc w:val="center"/>
              <w:rPr>
                <w:sz w:val="22"/>
              </w:rPr>
            </w:pPr>
          </w:p>
        </w:tc>
        <w:tc>
          <w:tcPr>
            <w:tcW w:w="1742" w:type="dxa"/>
          </w:tcPr>
          <w:p w14:paraId="7513E944" w14:textId="77777777" w:rsidR="00740F8A" w:rsidRPr="00020D49" w:rsidRDefault="00740F8A" w:rsidP="00020D49">
            <w:pPr>
              <w:pStyle w:val="af5"/>
              <w:jc w:val="center"/>
              <w:rPr>
                <w:sz w:val="22"/>
              </w:rPr>
            </w:pPr>
          </w:p>
        </w:tc>
        <w:tc>
          <w:tcPr>
            <w:tcW w:w="1522" w:type="dxa"/>
          </w:tcPr>
          <w:p w14:paraId="17E8BD68" w14:textId="77777777" w:rsidR="00740F8A" w:rsidRPr="00020D49" w:rsidRDefault="00740F8A" w:rsidP="00020D49">
            <w:pPr>
              <w:pStyle w:val="af5"/>
              <w:jc w:val="right"/>
              <w:rPr>
                <w:sz w:val="22"/>
              </w:rPr>
            </w:pPr>
          </w:p>
        </w:tc>
        <w:tc>
          <w:tcPr>
            <w:tcW w:w="1522" w:type="dxa"/>
          </w:tcPr>
          <w:p w14:paraId="56B7013E" w14:textId="77777777" w:rsidR="00740F8A" w:rsidRPr="00020D49" w:rsidRDefault="00740F8A" w:rsidP="00020D49">
            <w:pPr>
              <w:pStyle w:val="af5"/>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f5"/>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f5"/>
              <w:jc w:val="right"/>
              <w:rPr>
                <w:b/>
                <w:bCs/>
                <w:sz w:val="22"/>
              </w:rPr>
            </w:pPr>
          </w:p>
        </w:tc>
      </w:tr>
      <w:tr w:rsidR="00740F8A" w:rsidRPr="00020D49" w14:paraId="28CB4123" w14:textId="77777777" w:rsidTr="00020D49">
        <w:tc>
          <w:tcPr>
            <w:tcW w:w="504" w:type="dxa"/>
          </w:tcPr>
          <w:p w14:paraId="7962F964" w14:textId="77777777" w:rsidR="00740F8A" w:rsidRPr="00020D49" w:rsidRDefault="00740F8A" w:rsidP="008A2DF6">
            <w:pPr>
              <w:pStyle w:val="af5"/>
              <w:numPr>
                <w:ilvl w:val="0"/>
                <w:numId w:val="12"/>
              </w:numPr>
              <w:ind w:left="170" w:firstLine="0"/>
              <w:rPr>
                <w:sz w:val="20"/>
                <w:szCs w:val="20"/>
              </w:rPr>
            </w:pPr>
          </w:p>
        </w:tc>
        <w:tc>
          <w:tcPr>
            <w:tcW w:w="2309" w:type="dxa"/>
          </w:tcPr>
          <w:p w14:paraId="65066F95" w14:textId="77777777" w:rsidR="00740F8A" w:rsidRPr="00020D49" w:rsidRDefault="00740F8A" w:rsidP="00020D49">
            <w:pPr>
              <w:pStyle w:val="af5"/>
              <w:jc w:val="left"/>
              <w:rPr>
                <w:sz w:val="22"/>
              </w:rPr>
            </w:pPr>
          </w:p>
        </w:tc>
        <w:tc>
          <w:tcPr>
            <w:tcW w:w="2184" w:type="dxa"/>
          </w:tcPr>
          <w:p w14:paraId="42F38384" w14:textId="77777777" w:rsidR="00740F8A" w:rsidRPr="00020D49" w:rsidRDefault="00740F8A" w:rsidP="00130343">
            <w:pPr>
              <w:pStyle w:val="af5"/>
              <w:jc w:val="center"/>
              <w:rPr>
                <w:sz w:val="22"/>
              </w:rPr>
            </w:pPr>
          </w:p>
        </w:tc>
        <w:tc>
          <w:tcPr>
            <w:tcW w:w="2184" w:type="dxa"/>
          </w:tcPr>
          <w:p w14:paraId="1309375F" w14:textId="77777777" w:rsidR="00740F8A" w:rsidRPr="00020D49" w:rsidRDefault="00740F8A" w:rsidP="00B54CE8">
            <w:pPr>
              <w:pStyle w:val="af5"/>
              <w:jc w:val="center"/>
              <w:rPr>
                <w:sz w:val="22"/>
              </w:rPr>
            </w:pPr>
          </w:p>
        </w:tc>
        <w:tc>
          <w:tcPr>
            <w:tcW w:w="1637" w:type="dxa"/>
          </w:tcPr>
          <w:p w14:paraId="639DF7E0" w14:textId="77777777" w:rsidR="00740F8A" w:rsidRPr="00020D49" w:rsidRDefault="00740F8A" w:rsidP="00020D49">
            <w:pPr>
              <w:pStyle w:val="af5"/>
              <w:jc w:val="center"/>
              <w:rPr>
                <w:sz w:val="22"/>
              </w:rPr>
            </w:pPr>
          </w:p>
        </w:tc>
        <w:tc>
          <w:tcPr>
            <w:tcW w:w="1522" w:type="dxa"/>
          </w:tcPr>
          <w:p w14:paraId="3E3B2757" w14:textId="77777777" w:rsidR="00740F8A" w:rsidRPr="00020D49" w:rsidRDefault="00740F8A" w:rsidP="00020D49">
            <w:pPr>
              <w:pStyle w:val="af5"/>
              <w:jc w:val="center"/>
              <w:rPr>
                <w:sz w:val="22"/>
              </w:rPr>
            </w:pPr>
          </w:p>
        </w:tc>
        <w:tc>
          <w:tcPr>
            <w:tcW w:w="1742" w:type="dxa"/>
          </w:tcPr>
          <w:p w14:paraId="7E60FBB5" w14:textId="77777777" w:rsidR="00740F8A" w:rsidRPr="00020D49" w:rsidRDefault="00740F8A" w:rsidP="00020D49">
            <w:pPr>
              <w:pStyle w:val="af5"/>
              <w:jc w:val="center"/>
              <w:rPr>
                <w:sz w:val="22"/>
              </w:rPr>
            </w:pPr>
          </w:p>
        </w:tc>
        <w:tc>
          <w:tcPr>
            <w:tcW w:w="1522" w:type="dxa"/>
          </w:tcPr>
          <w:p w14:paraId="69A55D6A" w14:textId="77777777" w:rsidR="00740F8A" w:rsidRPr="00020D49" w:rsidRDefault="00740F8A" w:rsidP="00020D49">
            <w:pPr>
              <w:pStyle w:val="af5"/>
              <w:jc w:val="right"/>
              <w:rPr>
                <w:sz w:val="22"/>
              </w:rPr>
            </w:pPr>
          </w:p>
        </w:tc>
        <w:tc>
          <w:tcPr>
            <w:tcW w:w="1522" w:type="dxa"/>
          </w:tcPr>
          <w:p w14:paraId="07FDA5B8" w14:textId="77777777" w:rsidR="00740F8A" w:rsidRPr="00020D49" w:rsidRDefault="00740F8A" w:rsidP="00020D49">
            <w:pPr>
              <w:pStyle w:val="af5"/>
              <w:jc w:val="left"/>
              <w:rPr>
                <w:sz w:val="22"/>
              </w:rPr>
            </w:pPr>
          </w:p>
        </w:tc>
      </w:tr>
      <w:tr w:rsidR="00130343" w:rsidRPr="00020D49" w14:paraId="03765D47" w14:textId="77777777" w:rsidTr="00020D49">
        <w:tc>
          <w:tcPr>
            <w:tcW w:w="504" w:type="dxa"/>
          </w:tcPr>
          <w:p w14:paraId="188EA586" w14:textId="77777777" w:rsidR="00130343" w:rsidRPr="00020D49" w:rsidRDefault="00130343" w:rsidP="008A2DF6">
            <w:pPr>
              <w:pStyle w:val="af5"/>
              <w:numPr>
                <w:ilvl w:val="0"/>
                <w:numId w:val="12"/>
              </w:numPr>
              <w:ind w:left="170" w:firstLine="0"/>
              <w:rPr>
                <w:sz w:val="20"/>
                <w:szCs w:val="20"/>
              </w:rPr>
            </w:pPr>
          </w:p>
        </w:tc>
        <w:tc>
          <w:tcPr>
            <w:tcW w:w="2309" w:type="dxa"/>
          </w:tcPr>
          <w:p w14:paraId="3370B5EF" w14:textId="77777777" w:rsidR="00130343" w:rsidRPr="00020D49" w:rsidRDefault="00130343" w:rsidP="00020D49">
            <w:pPr>
              <w:pStyle w:val="af5"/>
              <w:jc w:val="left"/>
              <w:rPr>
                <w:sz w:val="22"/>
              </w:rPr>
            </w:pPr>
          </w:p>
        </w:tc>
        <w:tc>
          <w:tcPr>
            <w:tcW w:w="2184" w:type="dxa"/>
          </w:tcPr>
          <w:p w14:paraId="06006AC5" w14:textId="77777777" w:rsidR="00130343" w:rsidRPr="00020D49" w:rsidRDefault="00130343" w:rsidP="00130343">
            <w:pPr>
              <w:pStyle w:val="af5"/>
              <w:jc w:val="center"/>
              <w:rPr>
                <w:sz w:val="22"/>
              </w:rPr>
            </w:pPr>
          </w:p>
        </w:tc>
        <w:tc>
          <w:tcPr>
            <w:tcW w:w="2184" w:type="dxa"/>
          </w:tcPr>
          <w:p w14:paraId="590CABFB" w14:textId="77777777" w:rsidR="00130343" w:rsidRPr="00020D49" w:rsidRDefault="00130343" w:rsidP="00B54CE8">
            <w:pPr>
              <w:pStyle w:val="af5"/>
              <w:jc w:val="center"/>
              <w:rPr>
                <w:sz w:val="22"/>
              </w:rPr>
            </w:pPr>
          </w:p>
        </w:tc>
        <w:tc>
          <w:tcPr>
            <w:tcW w:w="1637" w:type="dxa"/>
          </w:tcPr>
          <w:p w14:paraId="562EA0A9" w14:textId="77777777" w:rsidR="00130343" w:rsidRPr="00020D49" w:rsidRDefault="00130343" w:rsidP="00020D49">
            <w:pPr>
              <w:pStyle w:val="af5"/>
              <w:jc w:val="center"/>
              <w:rPr>
                <w:sz w:val="22"/>
              </w:rPr>
            </w:pPr>
          </w:p>
        </w:tc>
        <w:tc>
          <w:tcPr>
            <w:tcW w:w="1522" w:type="dxa"/>
          </w:tcPr>
          <w:p w14:paraId="55D6637C" w14:textId="77777777" w:rsidR="00130343" w:rsidRPr="00020D49" w:rsidRDefault="00130343" w:rsidP="00020D49">
            <w:pPr>
              <w:pStyle w:val="af5"/>
              <w:jc w:val="center"/>
              <w:rPr>
                <w:sz w:val="22"/>
              </w:rPr>
            </w:pPr>
          </w:p>
        </w:tc>
        <w:tc>
          <w:tcPr>
            <w:tcW w:w="1742" w:type="dxa"/>
          </w:tcPr>
          <w:p w14:paraId="1CB38210" w14:textId="77777777" w:rsidR="00130343" w:rsidRPr="00020D49" w:rsidRDefault="00130343" w:rsidP="00020D49">
            <w:pPr>
              <w:pStyle w:val="af5"/>
              <w:jc w:val="center"/>
              <w:rPr>
                <w:sz w:val="22"/>
              </w:rPr>
            </w:pPr>
          </w:p>
        </w:tc>
        <w:tc>
          <w:tcPr>
            <w:tcW w:w="1522" w:type="dxa"/>
          </w:tcPr>
          <w:p w14:paraId="2D915683" w14:textId="77777777" w:rsidR="00130343" w:rsidRPr="00020D49" w:rsidRDefault="00130343" w:rsidP="00020D49">
            <w:pPr>
              <w:pStyle w:val="af5"/>
              <w:jc w:val="right"/>
              <w:rPr>
                <w:sz w:val="22"/>
              </w:rPr>
            </w:pPr>
          </w:p>
        </w:tc>
        <w:tc>
          <w:tcPr>
            <w:tcW w:w="1522" w:type="dxa"/>
          </w:tcPr>
          <w:p w14:paraId="3BB0A9FF" w14:textId="77777777" w:rsidR="00130343" w:rsidRPr="00020D49" w:rsidRDefault="00130343" w:rsidP="00020D49">
            <w:pPr>
              <w:pStyle w:val="af5"/>
              <w:jc w:val="left"/>
              <w:rPr>
                <w:sz w:val="22"/>
              </w:rPr>
            </w:pPr>
          </w:p>
        </w:tc>
      </w:tr>
      <w:tr w:rsidR="00130343" w:rsidRPr="00020D49" w14:paraId="508254D0" w14:textId="77777777" w:rsidTr="00020D49">
        <w:tc>
          <w:tcPr>
            <w:tcW w:w="504" w:type="dxa"/>
          </w:tcPr>
          <w:p w14:paraId="6EE524C3" w14:textId="77777777" w:rsidR="00130343" w:rsidRPr="00020D49" w:rsidRDefault="00130343" w:rsidP="008A2DF6">
            <w:pPr>
              <w:pStyle w:val="af5"/>
              <w:numPr>
                <w:ilvl w:val="0"/>
                <w:numId w:val="12"/>
              </w:numPr>
              <w:ind w:left="170" w:firstLine="0"/>
              <w:rPr>
                <w:sz w:val="20"/>
                <w:szCs w:val="20"/>
              </w:rPr>
            </w:pPr>
          </w:p>
        </w:tc>
        <w:tc>
          <w:tcPr>
            <w:tcW w:w="2309" w:type="dxa"/>
          </w:tcPr>
          <w:p w14:paraId="67C040FA" w14:textId="77777777" w:rsidR="00130343" w:rsidRPr="00020D49" w:rsidRDefault="00130343" w:rsidP="00020D49">
            <w:pPr>
              <w:pStyle w:val="af5"/>
              <w:jc w:val="left"/>
              <w:rPr>
                <w:sz w:val="22"/>
              </w:rPr>
            </w:pPr>
          </w:p>
        </w:tc>
        <w:tc>
          <w:tcPr>
            <w:tcW w:w="2184" w:type="dxa"/>
          </w:tcPr>
          <w:p w14:paraId="5589A5A3" w14:textId="77777777" w:rsidR="00130343" w:rsidRPr="00020D49" w:rsidRDefault="00130343" w:rsidP="00130343">
            <w:pPr>
              <w:pStyle w:val="af5"/>
              <w:jc w:val="center"/>
              <w:rPr>
                <w:sz w:val="22"/>
              </w:rPr>
            </w:pPr>
          </w:p>
        </w:tc>
        <w:tc>
          <w:tcPr>
            <w:tcW w:w="2184" w:type="dxa"/>
          </w:tcPr>
          <w:p w14:paraId="1CA450DC" w14:textId="77777777" w:rsidR="00130343" w:rsidRPr="00020D49" w:rsidRDefault="00130343" w:rsidP="00B54CE8">
            <w:pPr>
              <w:pStyle w:val="af5"/>
              <w:jc w:val="center"/>
              <w:rPr>
                <w:sz w:val="22"/>
              </w:rPr>
            </w:pPr>
          </w:p>
        </w:tc>
        <w:tc>
          <w:tcPr>
            <w:tcW w:w="1637" w:type="dxa"/>
          </w:tcPr>
          <w:p w14:paraId="66BEB7F3" w14:textId="77777777" w:rsidR="00130343" w:rsidRPr="00020D49" w:rsidRDefault="00130343" w:rsidP="00020D49">
            <w:pPr>
              <w:pStyle w:val="af5"/>
              <w:jc w:val="center"/>
              <w:rPr>
                <w:sz w:val="22"/>
              </w:rPr>
            </w:pPr>
          </w:p>
        </w:tc>
        <w:tc>
          <w:tcPr>
            <w:tcW w:w="1522" w:type="dxa"/>
          </w:tcPr>
          <w:p w14:paraId="3DA3CFAD" w14:textId="77777777" w:rsidR="00130343" w:rsidRPr="00020D49" w:rsidRDefault="00130343" w:rsidP="00020D49">
            <w:pPr>
              <w:pStyle w:val="af5"/>
              <w:jc w:val="center"/>
              <w:rPr>
                <w:sz w:val="22"/>
              </w:rPr>
            </w:pPr>
          </w:p>
        </w:tc>
        <w:tc>
          <w:tcPr>
            <w:tcW w:w="1742" w:type="dxa"/>
          </w:tcPr>
          <w:p w14:paraId="5062F6FD" w14:textId="77777777" w:rsidR="00130343" w:rsidRPr="00020D49" w:rsidRDefault="00130343" w:rsidP="00020D49">
            <w:pPr>
              <w:pStyle w:val="af5"/>
              <w:jc w:val="center"/>
              <w:rPr>
                <w:sz w:val="22"/>
              </w:rPr>
            </w:pPr>
          </w:p>
        </w:tc>
        <w:tc>
          <w:tcPr>
            <w:tcW w:w="1522" w:type="dxa"/>
          </w:tcPr>
          <w:p w14:paraId="7FAA2B43" w14:textId="77777777" w:rsidR="00130343" w:rsidRPr="00020D49" w:rsidRDefault="00130343" w:rsidP="00020D49">
            <w:pPr>
              <w:pStyle w:val="af5"/>
              <w:jc w:val="right"/>
              <w:rPr>
                <w:sz w:val="22"/>
              </w:rPr>
            </w:pPr>
          </w:p>
        </w:tc>
        <w:tc>
          <w:tcPr>
            <w:tcW w:w="1522" w:type="dxa"/>
          </w:tcPr>
          <w:p w14:paraId="3E4AA3FF" w14:textId="77777777" w:rsidR="00130343" w:rsidRPr="00020D49" w:rsidRDefault="00130343" w:rsidP="00020D49">
            <w:pPr>
              <w:pStyle w:val="af5"/>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f5"/>
              <w:jc w:val="center"/>
              <w:rPr>
                <w:sz w:val="20"/>
                <w:szCs w:val="20"/>
              </w:rPr>
            </w:pPr>
            <w:r>
              <w:rPr>
                <w:sz w:val="20"/>
                <w:szCs w:val="20"/>
              </w:rPr>
              <w:t>…</w:t>
            </w:r>
          </w:p>
        </w:tc>
        <w:tc>
          <w:tcPr>
            <w:tcW w:w="2309" w:type="dxa"/>
          </w:tcPr>
          <w:p w14:paraId="1DDF5E34" w14:textId="77777777" w:rsidR="00130343" w:rsidRPr="00020D49" w:rsidRDefault="00130343" w:rsidP="00020D49">
            <w:pPr>
              <w:pStyle w:val="af5"/>
              <w:jc w:val="left"/>
              <w:rPr>
                <w:sz w:val="22"/>
              </w:rPr>
            </w:pPr>
          </w:p>
        </w:tc>
        <w:tc>
          <w:tcPr>
            <w:tcW w:w="2184" w:type="dxa"/>
          </w:tcPr>
          <w:p w14:paraId="1D2DB514" w14:textId="77777777" w:rsidR="00130343" w:rsidRPr="00020D49" w:rsidRDefault="00130343" w:rsidP="00130343">
            <w:pPr>
              <w:pStyle w:val="af5"/>
              <w:jc w:val="center"/>
              <w:rPr>
                <w:sz w:val="22"/>
              </w:rPr>
            </w:pPr>
          </w:p>
        </w:tc>
        <w:tc>
          <w:tcPr>
            <w:tcW w:w="2184" w:type="dxa"/>
          </w:tcPr>
          <w:p w14:paraId="7D887EFA" w14:textId="77777777" w:rsidR="00130343" w:rsidRPr="00020D49" w:rsidRDefault="00130343" w:rsidP="00B54CE8">
            <w:pPr>
              <w:pStyle w:val="af5"/>
              <w:jc w:val="center"/>
              <w:rPr>
                <w:sz w:val="22"/>
              </w:rPr>
            </w:pPr>
          </w:p>
        </w:tc>
        <w:tc>
          <w:tcPr>
            <w:tcW w:w="1637" w:type="dxa"/>
          </w:tcPr>
          <w:p w14:paraId="787C3E4B" w14:textId="77777777" w:rsidR="00130343" w:rsidRPr="00020D49" w:rsidRDefault="00130343" w:rsidP="00020D49">
            <w:pPr>
              <w:pStyle w:val="af5"/>
              <w:jc w:val="center"/>
              <w:rPr>
                <w:sz w:val="22"/>
              </w:rPr>
            </w:pPr>
          </w:p>
        </w:tc>
        <w:tc>
          <w:tcPr>
            <w:tcW w:w="1522" w:type="dxa"/>
          </w:tcPr>
          <w:p w14:paraId="516EBEA7" w14:textId="77777777" w:rsidR="00130343" w:rsidRPr="00020D49" w:rsidRDefault="00130343" w:rsidP="00020D49">
            <w:pPr>
              <w:pStyle w:val="af5"/>
              <w:jc w:val="center"/>
              <w:rPr>
                <w:sz w:val="22"/>
              </w:rPr>
            </w:pPr>
          </w:p>
        </w:tc>
        <w:tc>
          <w:tcPr>
            <w:tcW w:w="1742" w:type="dxa"/>
          </w:tcPr>
          <w:p w14:paraId="2094ECCE" w14:textId="77777777" w:rsidR="00130343" w:rsidRPr="00020D49" w:rsidRDefault="00130343" w:rsidP="00020D49">
            <w:pPr>
              <w:pStyle w:val="af5"/>
              <w:jc w:val="center"/>
              <w:rPr>
                <w:sz w:val="22"/>
              </w:rPr>
            </w:pPr>
          </w:p>
        </w:tc>
        <w:tc>
          <w:tcPr>
            <w:tcW w:w="1522" w:type="dxa"/>
          </w:tcPr>
          <w:p w14:paraId="0C4D500A" w14:textId="77777777" w:rsidR="00130343" w:rsidRPr="00020D49" w:rsidRDefault="00130343" w:rsidP="00020D49">
            <w:pPr>
              <w:pStyle w:val="af5"/>
              <w:jc w:val="right"/>
              <w:rPr>
                <w:sz w:val="22"/>
              </w:rPr>
            </w:pPr>
          </w:p>
        </w:tc>
        <w:tc>
          <w:tcPr>
            <w:tcW w:w="1522" w:type="dxa"/>
          </w:tcPr>
          <w:p w14:paraId="0D0441C3" w14:textId="77777777" w:rsidR="00130343" w:rsidRPr="00020D49" w:rsidRDefault="00130343" w:rsidP="00020D49">
            <w:pPr>
              <w:pStyle w:val="af5"/>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f5"/>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f5"/>
              <w:jc w:val="right"/>
              <w:rPr>
                <w:b/>
                <w:bCs/>
                <w:sz w:val="22"/>
              </w:rPr>
            </w:pPr>
          </w:p>
        </w:tc>
      </w:tr>
      <w:tr w:rsidR="00130343" w:rsidRPr="00020D49" w14:paraId="0646AF2D" w14:textId="77777777" w:rsidTr="00020D49">
        <w:tc>
          <w:tcPr>
            <w:tcW w:w="504" w:type="dxa"/>
          </w:tcPr>
          <w:p w14:paraId="1BB45B81" w14:textId="77777777" w:rsidR="00130343" w:rsidRPr="00020D49" w:rsidRDefault="00130343" w:rsidP="008A2DF6">
            <w:pPr>
              <w:pStyle w:val="af5"/>
              <w:numPr>
                <w:ilvl w:val="0"/>
                <w:numId w:val="13"/>
              </w:numPr>
              <w:ind w:left="170" w:firstLine="0"/>
              <w:rPr>
                <w:sz w:val="20"/>
                <w:szCs w:val="20"/>
              </w:rPr>
            </w:pPr>
          </w:p>
        </w:tc>
        <w:tc>
          <w:tcPr>
            <w:tcW w:w="2309" w:type="dxa"/>
          </w:tcPr>
          <w:p w14:paraId="71272366" w14:textId="77777777" w:rsidR="00130343" w:rsidRPr="00020D49" w:rsidRDefault="00130343" w:rsidP="00020D49">
            <w:pPr>
              <w:pStyle w:val="af5"/>
              <w:jc w:val="left"/>
              <w:rPr>
                <w:sz w:val="22"/>
              </w:rPr>
            </w:pPr>
          </w:p>
        </w:tc>
        <w:tc>
          <w:tcPr>
            <w:tcW w:w="2184" w:type="dxa"/>
          </w:tcPr>
          <w:p w14:paraId="05860176" w14:textId="77777777" w:rsidR="00130343" w:rsidRPr="00020D49" w:rsidRDefault="00130343" w:rsidP="00130343">
            <w:pPr>
              <w:pStyle w:val="af5"/>
              <w:jc w:val="center"/>
              <w:rPr>
                <w:sz w:val="22"/>
              </w:rPr>
            </w:pPr>
          </w:p>
        </w:tc>
        <w:tc>
          <w:tcPr>
            <w:tcW w:w="2184" w:type="dxa"/>
          </w:tcPr>
          <w:p w14:paraId="00F2B3A9" w14:textId="77777777" w:rsidR="00130343" w:rsidRPr="00020D49" w:rsidRDefault="00130343" w:rsidP="00B54CE8">
            <w:pPr>
              <w:pStyle w:val="af5"/>
              <w:jc w:val="center"/>
              <w:rPr>
                <w:sz w:val="22"/>
              </w:rPr>
            </w:pPr>
          </w:p>
        </w:tc>
        <w:tc>
          <w:tcPr>
            <w:tcW w:w="1637" w:type="dxa"/>
          </w:tcPr>
          <w:p w14:paraId="79E2F8D0" w14:textId="77777777" w:rsidR="00130343" w:rsidRPr="00020D49" w:rsidRDefault="00130343" w:rsidP="00020D49">
            <w:pPr>
              <w:pStyle w:val="af5"/>
              <w:jc w:val="center"/>
              <w:rPr>
                <w:sz w:val="22"/>
              </w:rPr>
            </w:pPr>
          </w:p>
        </w:tc>
        <w:tc>
          <w:tcPr>
            <w:tcW w:w="1522" w:type="dxa"/>
          </w:tcPr>
          <w:p w14:paraId="13703A07" w14:textId="77777777" w:rsidR="00130343" w:rsidRPr="00020D49" w:rsidRDefault="00130343" w:rsidP="00020D49">
            <w:pPr>
              <w:pStyle w:val="af5"/>
              <w:jc w:val="center"/>
              <w:rPr>
                <w:sz w:val="22"/>
              </w:rPr>
            </w:pPr>
          </w:p>
        </w:tc>
        <w:tc>
          <w:tcPr>
            <w:tcW w:w="1742" w:type="dxa"/>
          </w:tcPr>
          <w:p w14:paraId="536EE44D" w14:textId="77777777" w:rsidR="00130343" w:rsidRPr="00020D49" w:rsidRDefault="00130343" w:rsidP="00020D49">
            <w:pPr>
              <w:pStyle w:val="af5"/>
              <w:jc w:val="center"/>
              <w:rPr>
                <w:sz w:val="22"/>
              </w:rPr>
            </w:pPr>
          </w:p>
        </w:tc>
        <w:tc>
          <w:tcPr>
            <w:tcW w:w="1522" w:type="dxa"/>
          </w:tcPr>
          <w:p w14:paraId="60393BEE" w14:textId="77777777" w:rsidR="00130343" w:rsidRPr="00020D49" w:rsidRDefault="00130343" w:rsidP="00020D49">
            <w:pPr>
              <w:pStyle w:val="af5"/>
              <w:jc w:val="right"/>
              <w:rPr>
                <w:sz w:val="22"/>
              </w:rPr>
            </w:pPr>
          </w:p>
        </w:tc>
        <w:tc>
          <w:tcPr>
            <w:tcW w:w="1522" w:type="dxa"/>
          </w:tcPr>
          <w:p w14:paraId="0EBD1120" w14:textId="77777777" w:rsidR="00130343" w:rsidRPr="00020D49" w:rsidRDefault="00130343" w:rsidP="00020D49">
            <w:pPr>
              <w:pStyle w:val="af5"/>
              <w:jc w:val="left"/>
              <w:rPr>
                <w:sz w:val="22"/>
              </w:rPr>
            </w:pPr>
          </w:p>
        </w:tc>
      </w:tr>
      <w:tr w:rsidR="00130343" w:rsidRPr="00020D49" w14:paraId="64480D07" w14:textId="77777777" w:rsidTr="00020D49">
        <w:tc>
          <w:tcPr>
            <w:tcW w:w="504" w:type="dxa"/>
          </w:tcPr>
          <w:p w14:paraId="60BB0DD0" w14:textId="77777777" w:rsidR="00130343" w:rsidRPr="00020D49" w:rsidRDefault="00130343" w:rsidP="008A2DF6">
            <w:pPr>
              <w:pStyle w:val="af5"/>
              <w:numPr>
                <w:ilvl w:val="0"/>
                <w:numId w:val="13"/>
              </w:numPr>
              <w:ind w:left="170" w:firstLine="0"/>
              <w:rPr>
                <w:sz w:val="20"/>
                <w:szCs w:val="20"/>
              </w:rPr>
            </w:pPr>
          </w:p>
        </w:tc>
        <w:tc>
          <w:tcPr>
            <w:tcW w:w="2309" w:type="dxa"/>
          </w:tcPr>
          <w:p w14:paraId="030DD4CF" w14:textId="77777777" w:rsidR="00130343" w:rsidRPr="00020D49" w:rsidRDefault="00130343" w:rsidP="00020D49">
            <w:pPr>
              <w:pStyle w:val="af5"/>
              <w:jc w:val="left"/>
              <w:rPr>
                <w:sz w:val="22"/>
              </w:rPr>
            </w:pPr>
          </w:p>
        </w:tc>
        <w:tc>
          <w:tcPr>
            <w:tcW w:w="2184" w:type="dxa"/>
          </w:tcPr>
          <w:p w14:paraId="44A9C06C" w14:textId="77777777" w:rsidR="00130343" w:rsidRPr="00020D49" w:rsidRDefault="00130343" w:rsidP="00130343">
            <w:pPr>
              <w:pStyle w:val="af5"/>
              <w:jc w:val="center"/>
              <w:rPr>
                <w:sz w:val="22"/>
              </w:rPr>
            </w:pPr>
          </w:p>
        </w:tc>
        <w:tc>
          <w:tcPr>
            <w:tcW w:w="2184" w:type="dxa"/>
          </w:tcPr>
          <w:p w14:paraId="3F47C40E" w14:textId="77777777" w:rsidR="00130343" w:rsidRPr="00020D49" w:rsidRDefault="00130343" w:rsidP="00B54CE8">
            <w:pPr>
              <w:pStyle w:val="af5"/>
              <w:jc w:val="center"/>
              <w:rPr>
                <w:sz w:val="22"/>
              </w:rPr>
            </w:pPr>
          </w:p>
        </w:tc>
        <w:tc>
          <w:tcPr>
            <w:tcW w:w="1637" w:type="dxa"/>
          </w:tcPr>
          <w:p w14:paraId="3F392F3E" w14:textId="77777777" w:rsidR="00130343" w:rsidRPr="00020D49" w:rsidRDefault="00130343" w:rsidP="00020D49">
            <w:pPr>
              <w:pStyle w:val="af5"/>
              <w:jc w:val="center"/>
              <w:rPr>
                <w:sz w:val="22"/>
              </w:rPr>
            </w:pPr>
          </w:p>
        </w:tc>
        <w:tc>
          <w:tcPr>
            <w:tcW w:w="1522" w:type="dxa"/>
          </w:tcPr>
          <w:p w14:paraId="0FD6356B" w14:textId="77777777" w:rsidR="00130343" w:rsidRPr="00020D49" w:rsidRDefault="00130343" w:rsidP="00020D49">
            <w:pPr>
              <w:pStyle w:val="af5"/>
              <w:jc w:val="center"/>
              <w:rPr>
                <w:sz w:val="22"/>
              </w:rPr>
            </w:pPr>
          </w:p>
        </w:tc>
        <w:tc>
          <w:tcPr>
            <w:tcW w:w="1742" w:type="dxa"/>
          </w:tcPr>
          <w:p w14:paraId="27CBFFD2" w14:textId="77777777" w:rsidR="00130343" w:rsidRPr="00020D49" w:rsidRDefault="00130343" w:rsidP="00020D49">
            <w:pPr>
              <w:pStyle w:val="af5"/>
              <w:jc w:val="center"/>
              <w:rPr>
                <w:sz w:val="22"/>
              </w:rPr>
            </w:pPr>
          </w:p>
        </w:tc>
        <w:tc>
          <w:tcPr>
            <w:tcW w:w="1522" w:type="dxa"/>
          </w:tcPr>
          <w:p w14:paraId="5821ECBC" w14:textId="77777777" w:rsidR="00130343" w:rsidRPr="00020D49" w:rsidRDefault="00130343" w:rsidP="00020D49">
            <w:pPr>
              <w:pStyle w:val="af5"/>
              <w:jc w:val="right"/>
              <w:rPr>
                <w:sz w:val="22"/>
              </w:rPr>
            </w:pPr>
          </w:p>
        </w:tc>
        <w:tc>
          <w:tcPr>
            <w:tcW w:w="1522" w:type="dxa"/>
          </w:tcPr>
          <w:p w14:paraId="2883D325" w14:textId="77777777" w:rsidR="00130343" w:rsidRPr="00020D49" w:rsidRDefault="00130343" w:rsidP="00020D49">
            <w:pPr>
              <w:pStyle w:val="af5"/>
              <w:jc w:val="left"/>
              <w:rPr>
                <w:sz w:val="22"/>
              </w:rPr>
            </w:pPr>
          </w:p>
        </w:tc>
      </w:tr>
      <w:tr w:rsidR="00130343" w:rsidRPr="00020D49" w14:paraId="2C9A266E" w14:textId="77777777" w:rsidTr="00020D49">
        <w:tc>
          <w:tcPr>
            <w:tcW w:w="504" w:type="dxa"/>
          </w:tcPr>
          <w:p w14:paraId="3B28B689" w14:textId="77777777" w:rsidR="00130343" w:rsidRPr="00020D49" w:rsidRDefault="00130343" w:rsidP="008A2DF6">
            <w:pPr>
              <w:pStyle w:val="af5"/>
              <w:numPr>
                <w:ilvl w:val="0"/>
                <w:numId w:val="13"/>
              </w:numPr>
              <w:ind w:left="170" w:firstLine="0"/>
              <w:rPr>
                <w:sz w:val="20"/>
                <w:szCs w:val="20"/>
              </w:rPr>
            </w:pPr>
          </w:p>
        </w:tc>
        <w:tc>
          <w:tcPr>
            <w:tcW w:w="2309" w:type="dxa"/>
          </w:tcPr>
          <w:p w14:paraId="23EF7C50" w14:textId="77777777" w:rsidR="00130343" w:rsidRPr="00020D49" w:rsidRDefault="00130343" w:rsidP="00020D49">
            <w:pPr>
              <w:pStyle w:val="af5"/>
              <w:jc w:val="left"/>
              <w:rPr>
                <w:sz w:val="22"/>
              </w:rPr>
            </w:pPr>
          </w:p>
        </w:tc>
        <w:tc>
          <w:tcPr>
            <w:tcW w:w="2184" w:type="dxa"/>
          </w:tcPr>
          <w:p w14:paraId="3580DB09" w14:textId="77777777" w:rsidR="00130343" w:rsidRPr="00020D49" w:rsidRDefault="00130343" w:rsidP="00130343">
            <w:pPr>
              <w:pStyle w:val="af5"/>
              <w:jc w:val="center"/>
              <w:rPr>
                <w:sz w:val="22"/>
              </w:rPr>
            </w:pPr>
          </w:p>
        </w:tc>
        <w:tc>
          <w:tcPr>
            <w:tcW w:w="2184" w:type="dxa"/>
          </w:tcPr>
          <w:p w14:paraId="2B5FB72C" w14:textId="77777777" w:rsidR="00130343" w:rsidRPr="00020D49" w:rsidRDefault="00130343" w:rsidP="00B54CE8">
            <w:pPr>
              <w:pStyle w:val="af5"/>
              <w:jc w:val="center"/>
              <w:rPr>
                <w:sz w:val="22"/>
              </w:rPr>
            </w:pPr>
          </w:p>
        </w:tc>
        <w:tc>
          <w:tcPr>
            <w:tcW w:w="1637" w:type="dxa"/>
          </w:tcPr>
          <w:p w14:paraId="1202D0BA" w14:textId="77777777" w:rsidR="00130343" w:rsidRPr="00020D49" w:rsidRDefault="00130343" w:rsidP="00020D49">
            <w:pPr>
              <w:pStyle w:val="af5"/>
              <w:jc w:val="center"/>
              <w:rPr>
                <w:sz w:val="22"/>
              </w:rPr>
            </w:pPr>
          </w:p>
        </w:tc>
        <w:tc>
          <w:tcPr>
            <w:tcW w:w="1522" w:type="dxa"/>
          </w:tcPr>
          <w:p w14:paraId="110E3CD3" w14:textId="77777777" w:rsidR="00130343" w:rsidRPr="00020D49" w:rsidRDefault="00130343" w:rsidP="00020D49">
            <w:pPr>
              <w:pStyle w:val="af5"/>
              <w:jc w:val="center"/>
              <w:rPr>
                <w:sz w:val="22"/>
              </w:rPr>
            </w:pPr>
          </w:p>
        </w:tc>
        <w:tc>
          <w:tcPr>
            <w:tcW w:w="1742" w:type="dxa"/>
          </w:tcPr>
          <w:p w14:paraId="6A40288A" w14:textId="77777777" w:rsidR="00130343" w:rsidRPr="00020D49" w:rsidRDefault="00130343" w:rsidP="00020D49">
            <w:pPr>
              <w:pStyle w:val="af5"/>
              <w:jc w:val="center"/>
              <w:rPr>
                <w:sz w:val="22"/>
              </w:rPr>
            </w:pPr>
          </w:p>
        </w:tc>
        <w:tc>
          <w:tcPr>
            <w:tcW w:w="1522" w:type="dxa"/>
          </w:tcPr>
          <w:p w14:paraId="3A6037AF" w14:textId="77777777" w:rsidR="00130343" w:rsidRPr="00020D49" w:rsidRDefault="00130343" w:rsidP="00020D49">
            <w:pPr>
              <w:pStyle w:val="af5"/>
              <w:jc w:val="right"/>
              <w:rPr>
                <w:sz w:val="22"/>
              </w:rPr>
            </w:pPr>
          </w:p>
        </w:tc>
        <w:tc>
          <w:tcPr>
            <w:tcW w:w="1522" w:type="dxa"/>
          </w:tcPr>
          <w:p w14:paraId="18451097" w14:textId="77777777" w:rsidR="00130343" w:rsidRPr="00020D49" w:rsidRDefault="00130343" w:rsidP="00020D49">
            <w:pPr>
              <w:pStyle w:val="af5"/>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f5"/>
              <w:jc w:val="center"/>
              <w:rPr>
                <w:sz w:val="20"/>
                <w:szCs w:val="20"/>
              </w:rPr>
            </w:pPr>
            <w:r>
              <w:rPr>
                <w:sz w:val="20"/>
                <w:szCs w:val="20"/>
              </w:rPr>
              <w:t>…</w:t>
            </w:r>
          </w:p>
        </w:tc>
        <w:tc>
          <w:tcPr>
            <w:tcW w:w="2309" w:type="dxa"/>
          </w:tcPr>
          <w:p w14:paraId="7BCC698C" w14:textId="77777777" w:rsidR="003C269F" w:rsidRPr="00020D49" w:rsidRDefault="003C269F" w:rsidP="00020D49">
            <w:pPr>
              <w:pStyle w:val="af5"/>
              <w:jc w:val="left"/>
              <w:rPr>
                <w:sz w:val="22"/>
              </w:rPr>
            </w:pPr>
          </w:p>
        </w:tc>
        <w:tc>
          <w:tcPr>
            <w:tcW w:w="2184" w:type="dxa"/>
          </w:tcPr>
          <w:p w14:paraId="6BFA1EEF" w14:textId="77777777" w:rsidR="003C269F" w:rsidRPr="00020D49" w:rsidRDefault="003C269F" w:rsidP="00130343">
            <w:pPr>
              <w:pStyle w:val="af5"/>
              <w:jc w:val="center"/>
              <w:rPr>
                <w:sz w:val="22"/>
              </w:rPr>
            </w:pPr>
          </w:p>
        </w:tc>
        <w:tc>
          <w:tcPr>
            <w:tcW w:w="2184" w:type="dxa"/>
          </w:tcPr>
          <w:p w14:paraId="7581B96C" w14:textId="77777777" w:rsidR="003C269F" w:rsidRPr="00020D49" w:rsidRDefault="003C269F" w:rsidP="00B54CE8">
            <w:pPr>
              <w:pStyle w:val="af5"/>
              <w:jc w:val="center"/>
              <w:rPr>
                <w:sz w:val="22"/>
              </w:rPr>
            </w:pPr>
          </w:p>
        </w:tc>
        <w:tc>
          <w:tcPr>
            <w:tcW w:w="1637" w:type="dxa"/>
          </w:tcPr>
          <w:p w14:paraId="0CB35528" w14:textId="77777777" w:rsidR="003C269F" w:rsidRPr="00020D49" w:rsidRDefault="003C269F" w:rsidP="00020D49">
            <w:pPr>
              <w:pStyle w:val="af5"/>
              <w:jc w:val="center"/>
              <w:rPr>
                <w:sz w:val="22"/>
              </w:rPr>
            </w:pPr>
          </w:p>
        </w:tc>
        <w:tc>
          <w:tcPr>
            <w:tcW w:w="1522" w:type="dxa"/>
          </w:tcPr>
          <w:p w14:paraId="56D688D1" w14:textId="77777777" w:rsidR="003C269F" w:rsidRPr="00020D49" w:rsidRDefault="003C269F" w:rsidP="00020D49">
            <w:pPr>
              <w:pStyle w:val="af5"/>
              <w:jc w:val="center"/>
              <w:rPr>
                <w:sz w:val="22"/>
              </w:rPr>
            </w:pPr>
          </w:p>
        </w:tc>
        <w:tc>
          <w:tcPr>
            <w:tcW w:w="1742" w:type="dxa"/>
          </w:tcPr>
          <w:p w14:paraId="7F4B96FC" w14:textId="77777777" w:rsidR="003C269F" w:rsidRPr="00020D49" w:rsidRDefault="003C269F" w:rsidP="00020D49">
            <w:pPr>
              <w:pStyle w:val="af5"/>
              <w:jc w:val="center"/>
              <w:rPr>
                <w:sz w:val="22"/>
              </w:rPr>
            </w:pPr>
          </w:p>
        </w:tc>
        <w:tc>
          <w:tcPr>
            <w:tcW w:w="1522" w:type="dxa"/>
          </w:tcPr>
          <w:p w14:paraId="11EC3251" w14:textId="77777777" w:rsidR="003C269F" w:rsidRPr="00020D49" w:rsidRDefault="003C269F" w:rsidP="00020D49">
            <w:pPr>
              <w:pStyle w:val="af5"/>
              <w:jc w:val="right"/>
              <w:rPr>
                <w:sz w:val="22"/>
              </w:rPr>
            </w:pPr>
          </w:p>
        </w:tc>
        <w:tc>
          <w:tcPr>
            <w:tcW w:w="1522" w:type="dxa"/>
          </w:tcPr>
          <w:p w14:paraId="2D530F24" w14:textId="77777777" w:rsidR="003C269F" w:rsidRPr="00020D49" w:rsidRDefault="003C269F" w:rsidP="00020D49">
            <w:pPr>
              <w:pStyle w:val="af5"/>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f5"/>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f5"/>
              <w:jc w:val="right"/>
              <w:rPr>
                <w:b/>
                <w:bCs/>
                <w:sz w:val="22"/>
              </w:rPr>
            </w:pPr>
          </w:p>
        </w:tc>
      </w:tr>
    </w:tbl>
    <w:p w14:paraId="47C51715" w14:textId="5F712E3B" w:rsidR="00020D49" w:rsidRDefault="00020D49" w:rsidP="00020D49">
      <w:pPr>
        <w:pStyle w:val="af5"/>
        <w:keepNext/>
      </w:pPr>
      <w:r>
        <w:t xml:space="preserve">Подтверждающие квалификацию документы прилагаются </w:t>
      </w:r>
      <w:r w:rsidR="00714C2C" w:rsidRPr="00714C2C">
        <w:rPr>
          <w:rStyle w:val="affa"/>
        </w:rPr>
        <w:t>[</w:t>
      </w:r>
      <w:r w:rsidR="00502A2E" w:rsidRPr="00714C2C">
        <w:rPr>
          <w:rStyle w:val="affa"/>
        </w:rPr>
        <w:t xml:space="preserve">при наличии </w:t>
      </w:r>
      <w:r w:rsidR="00B54CE8">
        <w:rPr>
          <w:rStyle w:val="affa"/>
        </w:rPr>
        <w:t>в</w:t>
      </w:r>
      <w:r w:rsidR="00B54CE8" w:rsidRPr="00B54CE8">
        <w:rPr>
          <w:rStyle w:val="affa"/>
        </w:rPr>
        <w:t xml:space="preserve"> </w:t>
      </w:r>
      <w:r w:rsidR="00614690">
        <w:rPr>
          <w:rStyle w:val="affa"/>
        </w:rPr>
        <w:t>Требованиях к Участникам</w:t>
      </w:r>
      <w:r w:rsidR="00B54CE8" w:rsidRPr="00B54CE8">
        <w:rPr>
          <w:rStyle w:val="affa"/>
        </w:rPr>
        <w:t xml:space="preserve"> (Приложение №</w:t>
      </w:r>
      <w:r w:rsidR="00B54CE8">
        <w:rPr>
          <w:rStyle w:val="affa"/>
        </w:rPr>
        <w:t> </w:t>
      </w:r>
      <w:r w:rsidR="00614690">
        <w:rPr>
          <w:rStyle w:val="affa"/>
        </w:rPr>
        <w:t>3</w:t>
      </w:r>
      <w:r w:rsidR="00B54CE8" w:rsidRPr="00B54CE8">
        <w:rPr>
          <w:rStyle w:val="affa"/>
        </w:rPr>
        <w:t xml:space="preserve"> к Документации о закупке) </w:t>
      </w:r>
      <w:r w:rsidR="00502A2E" w:rsidRPr="00714C2C">
        <w:rPr>
          <w:rStyle w:val="affa"/>
        </w:rPr>
        <w:t>соответствующ</w:t>
      </w:r>
      <w:r w:rsidR="00B54CE8">
        <w:rPr>
          <w:rStyle w:val="affa"/>
        </w:rPr>
        <w:t>их</w:t>
      </w:r>
      <w:r w:rsidR="00502A2E" w:rsidRPr="00714C2C">
        <w:rPr>
          <w:rStyle w:val="affa"/>
        </w:rPr>
        <w:t xml:space="preserve"> требовани</w:t>
      </w:r>
      <w:r w:rsidR="00B54CE8">
        <w:rPr>
          <w:rStyle w:val="affa"/>
        </w:rPr>
        <w:t>й</w:t>
      </w:r>
      <w:r w:rsidR="00666001">
        <w:rPr>
          <w:rStyle w:val="affa"/>
        </w:rPr>
        <w:t xml:space="preserve">, обусловленных </w:t>
      </w:r>
      <w:r w:rsidR="00666001" w:rsidRPr="00714C2C">
        <w:rPr>
          <w:rStyle w:val="affa"/>
        </w:rPr>
        <w:t>Технически</w:t>
      </w:r>
      <w:r w:rsidR="00666001">
        <w:rPr>
          <w:rStyle w:val="affa"/>
        </w:rPr>
        <w:t>ми</w:t>
      </w:r>
      <w:r w:rsidR="00666001" w:rsidRPr="00714C2C">
        <w:rPr>
          <w:rStyle w:val="affa"/>
        </w:rPr>
        <w:t xml:space="preserve"> требования</w:t>
      </w:r>
      <w:r w:rsidR="00666001">
        <w:rPr>
          <w:rStyle w:val="affa"/>
        </w:rPr>
        <w:t xml:space="preserve"> (</w:t>
      </w:r>
      <w:r w:rsidR="00666001" w:rsidRPr="00714C2C">
        <w:rPr>
          <w:rStyle w:val="affa"/>
        </w:rPr>
        <w:t>Приложение № 1</w:t>
      </w:r>
      <w:r w:rsidR="00666001">
        <w:rPr>
          <w:rStyle w:val="affa"/>
        </w:rPr>
        <w:t xml:space="preserve"> к Документации о закупке;</w:t>
      </w:r>
      <w:r w:rsidR="00666001" w:rsidRPr="00714C2C">
        <w:rPr>
          <w:rStyle w:val="affa"/>
        </w:rPr>
        <w:t xml:space="preserve"> раздел «Требования к Участникам»</w:t>
      </w:r>
      <w:r w:rsidR="00666001">
        <w:rPr>
          <w:rStyle w:val="affa"/>
        </w:rPr>
        <w:t>) и (или) Порядком</w:t>
      </w:r>
      <w:r w:rsidR="00666001" w:rsidRPr="00B54CE8">
        <w:rPr>
          <w:rStyle w:val="affa"/>
        </w:rPr>
        <w:t xml:space="preserve"> и критерия</w:t>
      </w:r>
      <w:r w:rsidR="00666001">
        <w:rPr>
          <w:rStyle w:val="affa"/>
        </w:rPr>
        <w:t>ми</w:t>
      </w:r>
      <w:r w:rsidR="00666001" w:rsidRPr="00B54CE8">
        <w:rPr>
          <w:rStyle w:val="affa"/>
        </w:rPr>
        <w:t xml:space="preserve"> оценки и сопоставления заявок (Приложение №</w:t>
      </w:r>
      <w:r w:rsidR="00666001">
        <w:rPr>
          <w:rStyle w:val="affa"/>
        </w:rPr>
        <w:t> 8</w:t>
      </w:r>
      <w:r w:rsidR="00666001" w:rsidRPr="00B54CE8">
        <w:rPr>
          <w:rStyle w:val="affa"/>
        </w:rPr>
        <w:t xml:space="preserve"> к</w:t>
      </w:r>
      <w:r w:rsidR="00666001">
        <w:rPr>
          <w:rStyle w:val="affa"/>
        </w:rPr>
        <w:t xml:space="preserve"> </w:t>
      </w:r>
      <w:r w:rsidR="00666001" w:rsidRPr="00B54CE8">
        <w:rPr>
          <w:rStyle w:val="affa"/>
        </w:rPr>
        <w:t>Документации о закупке)</w:t>
      </w:r>
      <w:r w:rsidR="00B54CE8">
        <w:rPr>
          <w:rStyle w:val="affa"/>
        </w:rPr>
        <w:t>; иначе текстовый блок с подтверждающими квалификацию документами удаляется</w:t>
      </w:r>
      <w:r w:rsidR="00714C2C" w:rsidRPr="00714C2C">
        <w:rPr>
          <w:rStyle w:val="affa"/>
        </w:rPr>
        <w:t>]</w:t>
      </w:r>
      <w:r>
        <w:t>:</w:t>
      </w:r>
    </w:p>
    <w:p w14:paraId="6F136C26" w14:textId="77777777" w:rsidR="00020D49" w:rsidRDefault="00020D49" w:rsidP="008A2DF6">
      <w:pPr>
        <w:pStyle w:val="af5"/>
        <w:numPr>
          <w:ilvl w:val="0"/>
          <w:numId w:val="10"/>
        </w:numPr>
        <w:ind w:left="567" w:hanging="567"/>
      </w:pPr>
      <w:r>
        <w:t>______________________________;</w:t>
      </w:r>
    </w:p>
    <w:p w14:paraId="5728E0BE" w14:textId="77777777" w:rsidR="00020D49" w:rsidRDefault="00020D49" w:rsidP="008A2DF6">
      <w:pPr>
        <w:pStyle w:val="af5"/>
        <w:numPr>
          <w:ilvl w:val="0"/>
          <w:numId w:val="10"/>
        </w:numPr>
        <w:ind w:left="567" w:hanging="567"/>
      </w:pPr>
      <w:r>
        <w:t>______________________________;</w:t>
      </w:r>
    </w:p>
    <w:p w14:paraId="5642CB70" w14:textId="77777777" w:rsidR="00C148DD" w:rsidRDefault="00020D49" w:rsidP="008A2DF6">
      <w:pPr>
        <w:pStyle w:val="af5"/>
        <w:numPr>
          <w:ilvl w:val="0"/>
          <w:numId w:val="10"/>
        </w:numPr>
        <w:ind w:left="567" w:hanging="567"/>
      </w:pPr>
      <w:r>
        <w:t>______________________________.</w:t>
      </w:r>
    </w:p>
    <w:p w14:paraId="5B836F89" w14:textId="77777777" w:rsidR="0093281B" w:rsidRDefault="0093281B"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f5"/>
              <w:jc w:val="left"/>
              <w:rPr>
                <w:lang w:val="en-US"/>
              </w:rPr>
            </w:pPr>
          </w:p>
        </w:tc>
        <w:tc>
          <w:tcPr>
            <w:tcW w:w="840" w:type="dxa"/>
          </w:tcPr>
          <w:p w14:paraId="2325246D" w14:textId="77777777" w:rsidR="00384CAF" w:rsidRDefault="00384CAF" w:rsidP="00347BAF">
            <w:pPr>
              <w:pStyle w:val="af5"/>
              <w:jc w:val="center"/>
              <w:rPr>
                <w:lang w:val="en-US"/>
              </w:rPr>
            </w:pPr>
          </w:p>
        </w:tc>
        <w:tc>
          <w:tcPr>
            <w:tcW w:w="2407" w:type="dxa"/>
            <w:tcBorders>
              <w:bottom w:val="single" w:sz="4" w:space="0" w:color="auto"/>
            </w:tcBorders>
          </w:tcPr>
          <w:p w14:paraId="62F33127" w14:textId="77777777" w:rsidR="00384CAF" w:rsidRDefault="00384CAF" w:rsidP="00347BAF">
            <w:pPr>
              <w:pStyle w:val="af5"/>
              <w:jc w:val="center"/>
              <w:rPr>
                <w:lang w:val="en-US"/>
              </w:rPr>
            </w:pPr>
          </w:p>
        </w:tc>
        <w:tc>
          <w:tcPr>
            <w:tcW w:w="854" w:type="dxa"/>
          </w:tcPr>
          <w:p w14:paraId="26B190EB" w14:textId="77777777" w:rsidR="00384CAF" w:rsidRDefault="00384CAF" w:rsidP="00347BAF">
            <w:pPr>
              <w:pStyle w:val="af5"/>
              <w:jc w:val="center"/>
              <w:rPr>
                <w:lang w:val="en-US"/>
              </w:rPr>
            </w:pPr>
          </w:p>
        </w:tc>
        <w:tc>
          <w:tcPr>
            <w:tcW w:w="2890" w:type="dxa"/>
            <w:tcBorders>
              <w:bottom w:val="single" w:sz="4" w:space="0" w:color="auto"/>
            </w:tcBorders>
          </w:tcPr>
          <w:p w14:paraId="0511427E" w14:textId="77777777" w:rsidR="00384CAF" w:rsidRDefault="00384CAF" w:rsidP="00347BAF">
            <w:pPr>
              <w:pStyle w:val="af5"/>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7A251E98" w14:textId="4367FBF4" w:rsidR="00C148DD"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lastRenderedPageBreak/>
        <w:t>окончание формы</w:t>
      </w:r>
    </w:p>
    <w:p w14:paraId="0D4E1143" w14:textId="77777777" w:rsidR="00740F8A" w:rsidRDefault="00740F8A" w:rsidP="00740F8A">
      <w:pPr>
        <w:pStyle w:val="af5"/>
      </w:pPr>
    </w:p>
    <w:p w14:paraId="7D13AD58" w14:textId="2FA2A2D8" w:rsidR="00B30B95" w:rsidRDefault="00B30B95" w:rsidP="00740F8A">
      <w:pPr>
        <w:pStyle w:val="af5"/>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5"/>
      </w:pPr>
      <w:bookmarkStart w:id="67" w:name="Форма10_СправкаАффилированность"/>
      <w:bookmarkStart w:id="68" w:name="_Ref125368105"/>
      <w:bookmarkStart w:id="69" w:name="_Ref125713923"/>
      <w:bookmarkStart w:id="70" w:name="_Toc127356933"/>
      <w:bookmarkEnd w:id="67"/>
      <w:r>
        <w:lastRenderedPageBreak/>
        <w:t xml:space="preserve">Справка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(форма 1</w:t>
      </w:r>
      <w:r w:rsidR="00CE3331">
        <w:t>0</w:t>
      </w:r>
      <w:r>
        <w:t>)</w:t>
      </w:r>
      <w:bookmarkEnd w:id="68"/>
      <w:bookmarkEnd w:id="69"/>
      <w:bookmarkEnd w:id="70"/>
    </w:p>
    <w:p w14:paraId="4458B783" w14:textId="22F1D5D6" w:rsidR="00132C7F" w:rsidRDefault="00132C7F" w:rsidP="00223A1B">
      <w:pPr>
        <w:pStyle w:val="a6"/>
      </w:pPr>
      <w:r>
        <w:t xml:space="preserve">Справка об </w:t>
      </w:r>
      <w:proofErr w:type="spellStart"/>
      <w:r>
        <w:t>аффилированности</w:t>
      </w:r>
      <w:proofErr w:type="spellEnd"/>
      <w:r>
        <w:t xml:space="preserve">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w:t>
      </w:r>
      <w:proofErr w:type="spellStart"/>
      <w:r w:rsidRPr="00132C7F">
        <w:t>аффилированности</w:t>
      </w:r>
      <w:proofErr w:type="spellEnd"/>
      <w:r w:rsidRPr="00132C7F">
        <w:t xml:space="preserve">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6"/>
        <w:keepNext/>
        <w:spacing w:after="120"/>
      </w:pPr>
      <w:bookmarkStart w:id="71" w:name="_Ref166861214"/>
      <w:r w:rsidRPr="00012737">
        <w:t xml:space="preserve">Признаки </w:t>
      </w:r>
      <w:proofErr w:type="spellStart"/>
      <w:r w:rsidRPr="00012737">
        <w:t>аффилированности</w:t>
      </w:r>
      <w:proofErr w:type="spellEnd"/>
      <w:r w:rsidRPr="00012737">
        <w:t xml:space="preserve"> и документы, подтверждающие данные признаки:</w:t>
      </w:r>
      <w:bookmarkEnd w:id="71"/>
    </w:p>
    <w:tbl>
      <w:tblPr>
        <w:tblStyle w:val="aff0"/>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f5"/>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f5"/>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d"/>
                <w:b w:val="0"/>
                <w:bCs/>
                <w:sz w:val="22"/>
              </w:rPr>
              <w:footnoteReference w:id="9"/>
            </w:r>
          </w:p>
        </w:tc>
        <w:tc>
          <w:tcPr>
            <w:tcW w:w="4105" w:type="dxa"/>
          </w:tcPr>
          <w:p w14:paraId="17ED8C71" w14:textId="0E888CD0" w:rsidR="00FE1402" w:rsidRPr="003A7C61" w:rsidRDefault="00FE1402" w:rsidP="00347BAF">
            <w:pPr>
              <w:pStyle w:val="af5"/>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f5"/>
              <w:numPr>
                <w:ilvl w:val="0"/>
                <w:numId w:val="2"/>
              </w:numPr>
              <w:ind w:left="170" w:firstLine="0"/>
              <w:jc w:val="center"/>
              <w:rPr>
                <w:sz w:val="22"/>
              </w:rPr>
            </w:pPr>
          </w:p>
        </w:tc>
        <w:tc>
          <w:tcPr>
            <w:tcW w:w="3969" w:type="dxa"/>
          </w:tcPr>
          <w:p w14:paraId="40654D92" w14:textId="77777777" w:rsidR="00FE1402" w:rsidRPr="004F0CB3" w:rsidRDefault="00FE1402" w:rsidP="00347BAF">
            <w:pPr>
              <w:pStyle w:val="af5"/>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8A2DF6">
            <w:pPr>
              <w:pStyle w:val="af5"/>
              <w:numPr>
                <w:ilvl w:val="0"/>
                <w:numId w:val="16"/>
              </w:numPr>
              <w:ind w:left="284" w:hanging="284"/>
              <w:jc w:val="left"/>
              <w:rPr>
                <w:sz w:val="22"/>
              </w:rPr>
            </w:pPr>
            <w:r w:rsidRPr="004F0CB3">
              <w:rPr>
                <w:sz w:val="22"/>
              </w:rPr>
              <w:t>Выписка из ЕГРЮЛ;</w:t>
            </w:r>
          </w:p>
          <w:p w14:paraId="68D0A72B" w14:textId="278ECE85" w:rsidR="00FE1402" w:rsidRPr="004F0CB3" w:rsidRDefault="00FE1402" w:rsidP="008A2DF6">
            <w:pPr>
              <w:pStyle w:val="af5"/>
              <w:numPr>
                <w:ilvl w:val="0"/>
                <w:numId w:val="1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8A2DF6">
            <w:pPr>
              <w:pStyle w:val="af5"/>
              <w:numPr>
                <w:ilvl w:val="0"/>
                <w:numId w:val="1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8A2DF6">
            <w:pPr>
              <w:pStyle w:val="af5"/>
              <w:numPr>
                <w:ilvl w:val="0"/>
                <w:numId w:val="1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8A2DF6">
            <w:pPr>
              <w:pStyle w:val="af5"/>
              <w:numPr>
                <w:ilvl w:val="0"/>
                <w:numId w:val="1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8A2DF6">
            <w:pPr>
              <w:pStyle w:val="af5"/>
              <w:numPr>
                <w:ilvl w:val="0"/>
                <w:numId w:val="1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f5"/>
              <w:numPr>
                <w:ilvl w:val="0"/>
                <w:numId w:val="2"/>
              </w:numPr>
              <w:ind w:left="170" w:firstLine="0"/>
              <w:jc w:val="center"/>
              <w:rPr>
                <w:sz w:val="22"/>
              </w:rPr>
            </w:pPr>
          </w:p>
        </w:tc>
        <w:tc>
          <w:tcPr>
            <w:tcW w:w="3969" w:type="dxa"/>
          </w:tcPr>
          <w:p w14:paraId="46A9742A" w14:textId="6C4FE688" w:rsidR="00FE1402" w:rsidRPr="004F0CB3" w:rsidRDefault="00FE1402" w:rsidP="00347BAF">
            <w:pPr>
              <w:pStyle w:val="af5"/>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8A2DF6">
            <w:pPr>
              <w:pStyle w:val="af5"/>
              <w:numPr>
                <w:ilvl w:val="0"/>
                <w:numId w:val="17"/>
              </w:numPr>
              <w:ind w:left="284" w:hanging="284"/>
              <w:jc w:val="left"/>
              <w:rPr>
                <w:sz w:val="22"/>
              </w:rPr>
            </w:pPr>
            <w:r w:rsidRPr="004F0CB3">
              <w:rPr>
                <w:sz w:val="22"/>
              </w:rPr>
              <w:t>Выписка из ЕГРЮЛ;</w:t>
            </w:r>
          </w:p>
          <w:p w14:paraId="67A972FB" w14:textId="60041CD5" w:rsidR="00FE1402" w:rsidRPr="004F0CB3" w:rsidRDefault="00FE1402" w:rsidP="008A2DF6">
            <w:pPr>
              <w:pStyle w:val="af5"/>
              <w:numPr>
                <w:ilvl w:val="0"/>
                <w:numId w:val="1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 xml:space="preserve">если производитель является обществом с ограниченной </w:t>
            </w:r>
            <w:r w:rsidR="00012737" w:rsidRPr="00012737">
              <w:rPr>
                <w:sz w:val="22"/>
              </w:rPr>
              <w:lastRenderedPageBreak/>
              <w:t>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f5"/>
              <w:numPr>
                <w:ilvl w:val="0"/>
                <w:numId w:val="2"/>
              </w:numPr>
              <w:ind w:left="170" w:firstLine="0"/>
              <w:jc w:val="center"/>
              <w:rPr>
                <w:sz w:val="22"/>
              </w:rPr>
            </w:pPr>
          </w:p>
        </w:tc>
        <w:tc>
          <w:tcPr>
            <w:tcW w:w="3969" w:type="dxa"/>
          </w:tcPr>
          <w:p w14:paraId="5094E9B7" w14:textId="0B736E03" w:rsidR="00FE1402" w:rsidRPr="004F0CB3" w:rsidRDefault="00FE1402" w:rsidP="00347BAF">
            <w:pPr>
              <w:pStyle w:val="af5"/>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8A2DF6">
            <w:pPr>
              <w:pStyle w:val="af5"/>
              <w:numPr>
                <w:ilvl w:val="0"/>
                <w:numId w:val="18"/>
              </w:numPr>
              <w:ind w:left="284" w:hanging="284"/>
              <w:jc w:val="left"/>
              <w:rPr>
                <w:sz w:val="22"/>
              </w:rPr>
            </w:pPr>
            <w:r w:rsidRPr="004F0CB3">
              <w:rPr>
                <w:sz w:val="22"/>
              </w:rPr>
              <w:t>Выписка из ЕГРЮЛ;</w:t>
            </w:r>
          </w:p>
          <w:p w14:paraId="7F33D8C7" w14:textId="344B15D3" w:rsidR="00FE1402" w:rsidRPr="004F0CB3" w:rsidRDefault="00FE1402" w:rsidP="008A2DF6">
            <w:pPr>
              <w:pStyle w:val="af5"/>
              <w:numPr>
                <w:ilvl w:val="0"/>
                <w:numId w:val="1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f5"/>
              <w:numPr>
                <w:ilvl w:val="0"/>
                <w:numId w:val="2"/>
              </w:numPr>
              <w:ind w:left="170" w:firstLine="0"/>
              <w:jc w:val="center"/>
              <w:rPr>
                <w:sz w:val="22"/>
              </w:rPr>
            </w:pPr>
          </w:p>
        </w:tc>
        <w:tc>
          <w:tcPr>
            <w:tcW w:w="3969" w:type="dxa"/>
          </w:tcPr>
          <w:p w14:paraId="3B2CA434" w14:textId="77777777" w:rsidR="00FE1402" w:rsidRPr="004F0CB3" w:rsidRDefault="00FE1402" w:rsidP="00347BAF">
            <w:pPr>
              <w:pStyle w:val="af5"/>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8A2DF6">
            <w:pPr>
              <w:pStyle w:val="af5"/>
              <w:numPr>
                <w:ilvl w:val="0"/>
                <w:numId w:val="19"/>
              </w:numPr>
              <w:ind w:left="284" w:hanging="284"/>
              <w:jc w:val="left"/>
              <w:rPr>
                <w:sz w:val="22"/>
              </w:rPr>
            </w:pPr>
            <w:r w:rsidRPr="004F0CB3">
              <w:rPr>
                <w:sz w:val="22"/>
              </w:rPr>
              <w:t>Выписка из ЕГРЮЛ;</w:t>
            </w:r>
          </w:p>
          <w:p w14:paraId="4A0A0521" w14:textId="77777777" w:rsidR="00FE1402" w:rsidRPr="004F0CB3" w:rsidRDefault="00FE1402" w:rsidP="008A2DF6">
            <w:pPr>
              <w:pStyle w:val="af5"/>
              <w:numPr>
                <w:ilvl w:val="0"/>
                <w:numId w:val="1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8A2DF6">
            <w:pPr>
              <w:pStyle w:val="af5"/>
              <w:numPr>
                <w:ilvl w:val="0"/>
                <w:numId w:val="1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8A2DF6">
            <w:pPr>
              <w:pStyle w:val="af5"/>
              <w:numPr>
                <w:ilvl w:val="0"/>
                <w:numId w:val="1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8A2DF6">
            <w:pPr>
              <w:pStyle w:val="af5"/>
              <w:numPr>
                <w:ilvl w:val="0"/>
                <w:numId w:val="1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8A2DF6">
            <w:pPr>
              <w:pStyle w:val="af5"/>
              <w:numPr>
                <w:ilvl w:val="0"/>
                <w:numId w:val="1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8A2DF6">
            <w:pPr>
              <w:pStyle w:val="af5"/>
              <w:numPr>
                <w:ilvl w:val="0"/>
                <w:numId w:val="1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f5"/>
              <w:numPr>
                <w:ilvl w:val="0"/>
                <w:numId w:val="2"/>
              </w:numPr>
              <w:ind w:left="170" w:firstLine="0"/>
              <w:jc w:val="center"/>
              <w:rPr>
                <w:sz w:val="22"/>
              </w:rPr>
            </w:pPr>
          </w:p>
        </w:tc>
        <w:tc>
          <w:tcPr>
            <w:tcW w:w="3969" w:type="dxa"/>
          </w:tcPr>
          <w:p w14:paraId="12380567" w14:textId="0E3C5931" w:rsidR="00FE1402" w:rsidRPr="004F0CB3" w:rsidRDefault="00FE1402" w:rsidP="00347BAF">
            <w:pPr>
              <w:pStyle w:val="af5"/>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8A2DF6">
            <w:pPr>
              <w:pStyle w:val="af5"/>
              <w:numPr>
                <w:ilvl w:val="0"/>
                <w:numId w:val="20"/>
              </w:numPr>
              <w:ind w:left="284" w:hanging="284"/>
              <w:jc w:val="left"/>
              <w:rPr>
                <w:sz w:val="22"/>
              </w:rPr>
            </w:pPr>
            <w:r w:rsidRPr="004F0CB3">
              <w:rPr>
                <w:sz w:val="22"/>
              </w:rPr>
              <w:t>Выписка из ЕГРЮЛ;</w:t>
            </w:r>
          </w:p>
          <w:p w14:paraId="0711DF01" w14:textId="29730CAE" w:rsidR="00FE1402" w:rsidRPr="004F0CB3" w:rsidRDefault="00FE1402" w:rsidP="008A2DF6">
            <w:pPr>
              <w:pStyle w:val="af5"/>
              <w:numPr>
                <w:ilvl w:val="0"/>
                <w:numId w:val="2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8A2DF6">
            <w:pPr>
              <w:pStyle w:val="af5"/>
              <w:numPr>
                <w:ilvl w:val="0"/>
                <w:numId w:val="2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8A2DF6">
            <w:pPr>
              <w:pStyle w:val="af5"/>
              <w:numPr>
                <w:ilvl w:val="0"/>
                <w:numId w:val="2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8A2DF6">
            <w:pPr>
              <w:pStyle w:val="af5"/>
              <w:numPr>
                <w:ilvl w:val="0"/>
                <w:numId w:val="20"/>
              </w:numPr>
              <w:ind w:left="284" w:hanging="284"/>
              <w:jc w:val="left"/>
              <w:rPr>
                <w:sz w:val="22"/>
              </w:rPr>
            </w:pPr>
            <w:r w:rsidRPr="004F0CB3">
              <w:rPr>
                <w:sz w:val="22"/>
              </w:rPr>
              <w:lastRenderedPageBreak/>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8A2DF6">
            <w:pPr>
              <w:pStyle w:val="af5"/>
              <w:numPr>
                <w:ilvl w:val="0"/>
                <w:numId w:val="2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f5"/>
              <w:numPr>
                <w:ilvl w:val="0"/>
                <w:numId w:val="2"/>
              </w:numPr>
              <w:ind w:left="170" w:firstLine="0"/>
              <w:jc w:val="center"/>
              <w:rPr>
                <w:sz w:val="22"/>
              </w:rPr>
            </w:pPr>
          </w:p>
        </w:tc>
        <w:tc>
          <w:tcPr>
            <w:tcW w:w="3969" w:type="dxa"/>
          </w:tcPr>
          <w:p w14:paraId="242B80B5" w14:textId="77777777" w:rsidR="00FE1402" w:rsidRPr="004F0CB3" w:rsidRDefault="00FE1402" w:rsidP="00347BAF">
            <w:pPr>
              <w:pStyle w:val="af5"/>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8A2DF6">
            <w:pPr>
              <w:pStyle w:val="af5"/>
              <w:numPr>
                <w:ilvl w:val="0"/>
                <w:numId w:val="21"/>
              </w:numPr>
              <w:ind w:left="284" w:hanging="284"/>
              <w:jc w:val="left"/>
              <w:rPr>
                <w:sz w:val="22"/>
              </w:rPr>
            </w:pPr>
            <w:r w:rsidRPr="004F0CB3">
              <w:rPr>
                <w:sz w:val="22"/>
              </w:rPr>
              <w:t>Выписка из ЕГРЮЛ;</w:t>
            </w:r>
          </w:p>
          <w:p w14:paraId="67D9D555" w14:textId="77777777" w:rsidR="00FE1402" w:rsidRPr="004F0CB3" w:rsidRDefault="00FE1402" w:rsidP="008A2DF6">
            <w:pPr>
              <w:pStyle w:val="af5"/>
              <w:numPr>
                <w:ilvl w:val="0"/>
                <w:numId w:val="2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8A2DF6">
            <w:pPr>
              <w:pStyle w:val="af5"/>
              <w:numPr>
                <w:ilvl w:val="0"/>
                <w:numId w:val="2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f5"/>
              <w:numPr>
                <w:ilvl w:val="0"/>
                <w:numId w:val="2"/>
              </w:numPr>
              <w:ind w:left="170" w:firstLine="0"/>
              <w:jc w:val="center"/>
              <w:rPr>
                <w:sz w:val="22"/>
              </w:rPr>
            </w:pPr>
          </w:p>
        </w:tc>
        <w:tc>
          <w:tcPr>
            <w:tcW w:w="3969" w:type="dxa"/>
          </w:tcPr>
          <w:p w14:paraId="38637042" w14:textId="77777777" w:rsidR="00FE1402" w:rsidRPr="004F0CB3" w:rsidRDefault="00FE1402" w:rsidP="00347BAF">
            <w:pPr>
              <w:pStyle w:val="af5"/>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8A2DF6">
            <w:pPr>
              <w:pStyle w:val="af5"/>
              <w:numPr>
                <w:ilvl w:val="0"/>
                <w:numId w:val="22"/>
              </w:numPr>
              <w:ind w:left="284" w:hanging="284"/>
              <w:jc w:val="left"/>
              <w:rPr>
                <w:sz w:val="22"/>
              </w:rPr>
            </w:pPr>
            <w:r w:rsidRPr="004F0CB3">
              <w:rPr>
                <w:sz w:val="22"/>
              </w:rPr>
              <w:t>Выписка из ЕГРЮЛ;</w:t>
            </w:r>
          </w:p>
          <w:p w14:paraId="13EC0955" w14:textId="28A2C68F" w:rsidR="00FE1402" w:rsidRPr="004F0CB3" w:rsidRDefault="00FE1402" w:rsidP="008A2DF6">
            <w:pPr>
              <w:pStyle w:val="af5"/>
              <w:numPr>
                <w:ilvl w:val="0"/>
                <w:numId w:val="2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8A2DF6">
            <w:pPr>
              <w:pStyle w:val="af5"/>
              <w:numPr>
                <w:ilvl w:val="0"/>
                <w:numId w:val="2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f5"/>
              <w:numPr>
                <w:ilvl w:val="0"/>
                <w:numId w:val="2"/>
              </w:numPr>
              <w:ind w:left="170" w:firstLine="0"/>
              <w:jc w:val="center"/>
              <w:rPr>
                <w:sz w:val="22"/>
              </w:rPr>
            </w:pPr>
          </w:p>
        </w:tc>
        <w:tc>
          <w:tcPr>
            <w:tcW w:w="3969" w:type="dxa"/>
          </w:tcPr>
          <w:p w14:paraId="5A180C8D" w14:textId="7159F005" w:rsidR="00FE1402" w:rsidRPr="004F0CB3" w:rsidRDefault="00FE1402" w:rsidP="00347BAF">
            <w:pPr>
              <w:pStyle w:val="af5"/>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8A2DF6">
            <w:pPr>
              <w:pStyle w:val="af5"/>
              <w:numPr>
                <w:ilvl w:val="0"/>
                <w:numId w:val="23"/>
              </w:numPr>
              <w:ind w:left="284" w:hanging="284"/>
              <w:jc w:val="left"/>
              <w:rPr>
                <w:sz w:val="22"/>
              </w:rPr>
            </w:pPr>
            <w:r w:rsidRPr="004F0CB3">
              <w:rPr>
                <w:sz w:val="22"/>
              </w:rPr>
              <w:t>Выписка из ЕГРЮЛ;</w:t>
            </w:r>
          </w:p>
          <w:p w14:paraId="760A5417" w14:textId="77777777" w:rsidR="00FE1402" w:rsidRPr="004F0CB3" w:rsidRDefault="00FE1402" w:rsidP="008A2DF6">
            <w:pPr>
              <w:pStyle w:val="af5"/>
              <w:numPr>
                <w:ilvl w:val="0"/>
                <w:numId w:val="2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8A2DF6">
            <w:pPr>
              <w:pStyle w:val="af5"/>
              <w:numPr>
                <w:ilvl w:val="0"/>
                <w:numId w:val="2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f5"/>
              <w:numPr>
                <w:ilvl w:val="0"/>
                <w:numId w:val="2"/>
              </w:numPr>
              <w:ind w:left="170" w:firstLine="0"/>
              <w:jc w:val="center"/>
              <w:rPr>
                <w:sz w:val="22"/>
              </w:rPr>
            </w:pPr>
          </w:p>
        </w:tc>
        <w:tc>
          <w:tcPr>
            <w:tcW w:w="3969" w:type="dxa"/>
          </w:tcPr>
          <w:p w14:paraId="2D09B9D5" w14:textId="77777777" w:rsidR="00FE1402" w:rsidRPr="004F0CB3" w:rsidRDefault="00FE1402" w:rsidP="00347BAF">
            <w:pPr>
              <w:pStyle w:val="af5"/>
              <w:jc w:val="left"/>
              <w:rPr>
                <w:sz w:val="22"/>
              </w:rPr>
            </w:pPr>
            <w:r w:rsidRPr="004F0CB3">
              <w:rPr>
                <w:sz w:val="22"/>
              </w:rPr>
              <w:t xml:space="preserve">Хозяйственное общество (хозяйственное партнерство) и физическое лицо или юридическое </w:t>
            </w:r>
            <w:r w:rsidRPr="004F0CB3">
              <w:rPr>
                <w:sz w:val="22"/>
              </w:rPr>
              <w:lastRenderedPageBreak/>
              <w:t>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8A2DF6">
            <w:pPr>
              <w:pStyle w:val="af5"/>
              <w:numPr>
                <w:ilvl w:val="0"/>
                <w:numId w:val="24"/>
              </w:numPr>
              <w:ind w:left="284" w:hanging="284"/>
              <w:jc w:val="left"/>
              <w:rPr>
                <w:sz w:val="22"/>
              </w:rPr>
            </w:pPr>
            <w:r w:rsidRPr="004F0CB3">
              <w:rPr>
                <w:sz w:val="22"/>
              </w:rPr>
              <w:lastRenderedPageBreak/>
              <w:t>Выписка из ЕГРЮЛ;</w:t>
            </w:r>
          </w:p>
          <w:p w14:paraId="2ED6FEA6" w14:textId="77777777" w:rsidR="00FE1402" w:rsidRPr="004F0CB3" w:rsidRDefault="00FE1402" w:rsidP="008A2DF6">
            <w:pPr>
              <w:pStyle w:val="af5"/>
              <w:numPr>
                <w:ilvl w:val="0"/>
                <w:numId w:val="24"/>
              </w:numPr>
              <w:ind w:left="284" w:hanging="284"/>
              <w:jc w:val="left"/>
              <w:rPr>
                <w:sz w:val="22"/>
              </w:rPr>
            </w:pPr>
            <w:r w:rsidRPr="004F0CB3">
              <w:rPr>
                <w:sz w:val="22"/>
              </w:rPr>
              <w:lastRenderedPageBreak/>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8A2DF6">
            <w:pPr>
              <w:pStyle w:val="af5"/>
              <w:numPr>
                <w:ilvl w:val="0"/>
                <w:numId w:val="2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f5"/>
              <w:numPr>
                <w:ilvl w:val="0"/>
                <w:numId w:val="2"/>
              </w:numPr>
              <w:ind w:left="170" w:firstLine="0"/>
              <w:jc w:val="center"/>
              <w:rPr>
                <w:sz w:val="22"/>
              </w:rPr>
            </w:pPr>
          </w:p>
        </w:tc>
        <w:tc>
          <w:tcPr>
            <w:tcW w:w="3969" w:type="dxa"/>
          </w:tcPr>
          <w:p w14:paraId="160EFE39" w14:textId="77777777" w:rsidR="00FE1402" w:rsidRPr="004F0CB3" w:rsidRDefault="00FE1402" w:rsidP="00347BAF">
            <w:pPr>
              <w:pStyle w:val="af5"/>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8A2DF6">
            <w:pPr>
              <w:pStyle w:val="af5"/>
              <w:numPr>
                <w:ilvl w:val="0"/>
                <w:numId w:val="25"/>
              </w:numPr>
              <w:ind w:left="284" w:hanging="284"/>
              <w:jc w:val="left"/>
              <w:rPr>
                <w:sz w:val="22"/>
              </w:rPr>
            </w:pPr>
            <w:r w:rsidRPr="004F0CB3">
              <w:rPr>
                <w:sz w:val="22"/>
              </w:rPr>
              <w:t>Выписка из ЕГРЮЛ;</w:t>
            </w:r>
          </w:p>
          <w:p w14:paraId="01F6C676" w14:textId="77777777" w:rsidR="00FE1402" w:rsidRPr="004F0CB3" w:rsidRDefault="00FE1402" w:rsidP="008A2DF6">
            <w:pPr>
              <w:pStyle w:val="af5"/>
              <w:numPr>
                <w:ilvl w:val="0"/>
                <w:numId w:val="2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8A2DF6">
            <w:pPr>
              <w:pStyle w:val="af5"/>
              <w:numPr>
                <w:ilvl w:val="0"/>
                <w:numId w:val="2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f5"/>
              <w:numPr>
                <w:ilvl w:val="0"/>
                <w:numId w:val="2"/>
              </w:numPr>
              <w:ind w:left="170" w:firstLine="0"/>
              <w:jc w:val="center"/>
              <w:rPr>
                <w:sz w:val="22"/>
              </w:rPr>
            </w:pPr>
          </w:p>
        </w:tc>
        <w:tc>
          <w:tcPr>
            <w:tcW w:w="3969" w:type="dxa"/>
          </w:tcPr>
          <w:p w14:paraId="08F40ABC" w14:textId="49E9F309" w:rsidR="00FE1402" w:rsidRPr="004F0CB3" w:rsidRDefault="00FE1402" w:rsidP="00347BAF">
            <w:pPr>
              <w:pStyle w:val="af5"/>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8A2DF6">
            <w:pPr>
              <w:pStyle w:val="af5"/>
              <w:numPr>
                <w:ilvl w:val="0"/>
                <w:numId w:val="26"/>
              </w:numPr>
              <w:ind w:left="284" w:hanging="284"/>
              <w:jc w:val="left"/>
              <w:rPr>
                <w:sz w:val="22"/>
              </w:rPr>
            </w:pPr>
            <w:r w:rsidRPr="004F0CB3">
              <w:rPr>
                <w:sz w:val="22"/>
              </w:rPr>
              <w:t>Выписка из ЕГРЮЛ;</w:t>
            </w:r>
          </w:p>
          <w:p w14:paraId="33353970" w14:textId="77777777" w:rsidR="00FE1402" w:rsidRPr="004F0CB3" w:rsidRDefault="00FE1402" w:rsidP="008A2DF6">
            <w:pPr>
              <w:pStyle w:val="af5"/>
              <w:numPr>
                <w:ilvl w:val="0"/>
                <w:numId w:val="2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8A2DF6">
            <w:pPr>
              <w:pStyle w:val="af5"/>
              <w:numPr>
                <w:ilvl w:val="0"/>
                <w:numId w:val="2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8A2DF6">
            <w:pPr>
              <w:pStyle w:val="af5"/>
              <w:numPr>
                <w:ilvl w:val="0"/>
                <w:numId w:val="2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6"/>
      </w:pPr>
      <w:r w:rsidRPr="004117E2">
        <w:t xml:space="preserve">В </w:t>
      </w:r>
      <w:r w:rsidR="00125698" w:rsidRPr="00125698">
        <w:t xml:space="preserve">Справке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proofErr w:type="spellStart"/>
      <w:r w:rsidRPr="004117E2">
        <w:t>аффилированности</w:t>
      </w:r>
      <w:proofErr w:type="spellEnd"/>
      <w:r w:rsidRPr="004117E2">
        <w:t xml:space="preserve">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6"/>
      </w:pPr>
      <w:r w:rsidRPr="004117E2">
        <w:t xml:space="preserve">Участник </w:t>
      </w:r>
      <w:r w:rsidR="00B12373" w:rsidRPr="00B12373">
        <w:t>(член Коллективного участника)</w:t>
      </w:r>
      <w:r w:rsidR="00B12373">
        <w:t xml:space="preserve"> </w:t>
      </w:r>
      <w:r w:rsidRPr="004117E2">
        <w:t xml:space="preserve">указывает признак </w:t>
      </w:r>
      <w:proofErr w:type="spellStart"/>
      <w:r w:rsidRPr="004117E2">
        <w:t>аффилированности</w:t>
      </w:r>
      <w:proofErr w:type="spellEnd"/>
      <w:r w:rsidRPr="004117E2">
        <w:t xml:space="preserve">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xml:space="preserve">. В состав заявки в обязательном порядке должен входить пакет документов, подтверждающий соответствующий признак </w:t>
      </w:r>
      <w:proofErr w:type="spellStart"/>
      <w:r w:rsidRPr="004117E2">
        <w:t>аффилированности</w:t>
      </w:r>
      <w:proofErr w:type="spellEnd"/>
      <w:r w:rsidRPr="004117E2">
        <w:t>.</w:t>
      </w:r>
    </w:p>
    <w:p w14:paraId="50D22CBC" w14:textId="5220BED7" w:rsidR="001222CA" w:rsidRDefault="001222CA" w:rsidP="00260DEA">
      <w:pPr>
        <w:pStyle w:val="a6"/>
      </w:pPr>
      <w:r>
        <w:lastRenderedPageBreak/>
        <w:t xml:space="preserve">При оформлении </w:t>
      </w:r>
      <w:r w:rsidR="00125698" w:rsidRPr="00125698">
        <w:t xml:space="preserve">Справки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f3"/>
          </w:rPr>
          <w:t>Письму о</w:t>
        </w:r>
        <w:r w:rsidR="007946EF">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6"/>
        <w:keepNext/>
      </w:pPr>
      <w:r>
        <w:t xml:space="preserve">Форма Справки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f5"/>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f5"/>
        <w:keepNext/>
      </w:pPr>
      <w:r>
        <w:t>Приложение </w:t>
      </w:r>
      <w:r w:rsidR="00CE3331">
        <w:t>8</w:t>
      </w:r>
      <w:r>
        <w:t xml:space="preserve"> к Письму о подаче оферты</w:t>
      </w:r>
    </w:p>
    <w:p w14:paraId="7FFC9ADC" w14:textId="550F5735" w:rsidR="00DD06E5" w:rsidRDefault="00DD06E5" w:rsidP="00DD06E5">
      <w:pPr>
        <w:pStyle w:val="af5"/>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18CDE781" w14:textId="4F8E5208" w:rsidR="00DD06E5" w:rsidRDefault="007234E7" w:rsidP="00EE5486">
      <w:pPr>
        <w:pStyle w:val="af4"/>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f5"/>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f5"/>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f5"/>
        <w:tabs>
          <w:tab w:val="right" w:pos="9922"/>
        </w:tabs>
        <w:spacing w:after="240"/>
      </w:pPr>
      <w:r>
        <w:t>Предмет договора:</w:t>
      </w:r>
      <w:r>
        <w:tab/>
        <w:t>________________________________________.</w:t>
      </w:r>
    </w:p>
    <w:p w14:paraId="25A5E0E9" w14:textId="7C378ECE" w:rsidR="003C269F" w:rsidRDefault="003C269F" w:rsidP="003C269F">
      <w:pPr>
        <w:pStyle w:val="af5"/>
        <w:keepNext/>
        <w:tabs>
          <w:tab w:val="left" w:pos="567"/>
        </w:tabs>
      </w:pPr>
      <w:r>
        <w:tab/>
      </w:r>
      <w:r w:rsidRPr="00956000">
        <w:t xml:space="preserve">Подтверждаем, что </w:t>
      </w:r>
      <w:r>
        <w:t xml:space="preserve">____________________ </w:t>
      </w:r>
      <w:r w:rsidRPr="00714C2C">
        <w:rPr>
          <w:rStyle w:val="affa"/>
        </w:rPr>
        <w:t>[наименование Участника</w:t>
      </w:r>
      <w:r w:rsidR="00B12373">
        <w:rPr>
          <w:rStyle w:val="affa"/>
        </w:rPr>
        <w:t xml:space="preserve"> (члена Коллективного участника)</w:t>
      </w:r>
      <w:r w:rsidRPr="00714C2C">
        <w:rPr>
          <w:rStyle w:val="affa"/>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4117E2">
        <w:t xml:space="preserve"> с</w:t>
      </w:r>
      <w:r w:rsidR="004F0CB3">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f5"/>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f5"/>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f5"/>
        <w:keepNext/>
      </w:pPr>
      <w:r w:rsidRPr="004117E2">
        <w:t xml:space="preserve">по признаку </w:t>
      </w:r>
      <w:proofErr w:type="spellStart"/>
      <w:r w:rsidRPr="004117E2">
        <w:t>аффилированности</w:t>
      </w:r>
      <w:proofErr w:type="spellEnd"/>
      <w:r w:rsidRPr="004117E2">
        <w:t>:</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687F73">
            <w:pPr>
              <w:pStyle w:val="af5"/>
              <w:jc w:val="center"/>
              <w:rPr>
                <w:b w:val="0"/>
                <w:bCs/>
              </w:rPr>
            </w:pPr>
          </w:p>
        </w:tc>
      </w:tr>
      <w:tr w:rsidR="004117E2" w14:paraId="038B5F58" w14:textId="77777777" w:rsidTr="00687F73">
        <w:tc>
          <w:tcPr>
            <w:tcW w:w="9912" w:type="dxa"/>
            <w:tcBorders>
              <w:top w:val="single" w:sz="4" w:space="0" w:color="auto"/>
            </w:tcBorders>
          </w:tcPr>
          <w:p w14:paraId="5A517F3E" w14:textId="6F0CA80F" w:rsidR="004117E2" w:rsidRPr="00956000" w:rsidRDefault="004117E2" w:rsidP="00687F73">
            <w:pPr>
              <w:pStyle w:val="af5"/>
              <w:jc w:val="center"/>
              <w:rPr>
                <w:i/>
                <w:iCs/>
                <w:sz w:val="18"/>
                <w:szCs w:val="18"/>
              </w:rPr>
            </w:pPr>
            <w:r w:rsidRPr="004F0CB3">
              <w:rPr>
                <w:i/>
                <w:iCs/>
                <w:sz w:val="18"/>
                <w:szCs w:val="18"/>
              </w:rPr>
              <w:t>(</w:t>
            </w:r>
            <w:r w:rsidRPr="004117E2">
              <w:rPr>
                <w:i/>
                <w:iCs/>
                <w:sz w:val="18"/>
                <w:szCs w:val="18"/>
              </w:rPr>
              <w:t xml:space="preserve">полностью указывается признак </w:t>
            </w:r>
            <w:proofErr w:type="spellStart"/>
            <w:r w:rsidRPr="004117E2">
              <w:rPr>
                <w:i/>
                <w:iCs/>
                <w:sz w:val="18"/>
                <w:szCs w:val="18"/>
              </w:rPr>
              <w:t>аффилированности</w:t>
            </w:r>
            <w:proofErr w:type="spellEnd"/>
            <w:r w:rsidRPr="004117E2">
              <w:rPr>
                <w:i/>
                <w:iCs/>
                <w:sz w:val="18"/>
                <w:szCs w:val="18"/>
              </w:rPr>
              <w:t xml:space="preserve">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f5"/>
              <w:jc w:val="left"/>
            </w:pPr>
          </w:p>
        </w:tc>
        <w:tc>
          <w:tcPr>
            <w:tcW w:w="840" w:type="dxa"/>
          </w:tcPr>
          <w:p w14:paraId="56F12C05" w14:textId="77777777" w:rsidR="00384CAF" w:rsidRPr="003C269F" w:rsidRDefault="00384CAF" w:rsidP="00347BAF">
            <w:pPr>
              <w:pStyle w:val="af5"/>
              <w:jc w:val="center"/>
            </w:pPr>
          </w:p>
        </w:tc>
        <w:tc>
          <w:tcPr>
            <w:tcW w:w="2407" w:type="dxa"/>
            <w:tcBorders>
              <w:bottom w:val="single" w:sz="4" w:space="0" w:color="auto"/>
            </w:tcBorders>
          </w:tcPr>
          <w:p w14:paraId="7D32A576" w14:textId="77777777" w:rsidR="00384CAF" w:rsidRPr="003C269F" w:rsidRDefault="00384CAF" w:rsidP="00347BAF">
            <w:pPr>
              <w:pStyle w:val="af5"/>
              <w:jc w:val="center"/>
            </w:pPr>
          </w:p>
        </w:tc>
        <w:tc>
          <w:tcPr>
            <w:tcW w:w="854" w:type="dxa"/>
          </w:tcPr>
          <w:p w14:paraId="1B02A46B" w14:textId="77777777" w:rsidR="00384CAF" w:rsidRPr="003C269F" w:rsidRDefault="00384CAF" w:rsidP="00347BAF">
            <w:pPr>
              <w:pStyle w:val="af5"/>
              <w:jc w:val="center"/>
            </w:pPr>
          </w:p>
        </w:tc>
        <w:tc>
          <w:tcPr>
            <w:tcW w:w="2890" w:type="dxa"/>
            <w:tcBorders>
              <w:bottom w:val="single" w:sz="4" w:space="0" w:color="auto"/>
            </w:tcBorders>
          </w:tcPr>
          <w:p w14:paraId="4F6A5CC9" w14:textId="77777777" w:rsidR="00384CAF" w:rsidRPr="003C269F" w:rsidRDefault="00384CAF" w:rsidP="00347BAF">
            <w:pPr>
              <w:pStyle w:val="af5"/>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f5"/>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f5"/>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f5"/>
              <w:jc w:val="center"/>
              <w:rPr>
                <w:i/>
                <w:iCs/>
                <w:sz w:val="18"/>
                <w:szCs w:val="18"/>
              </w:rPr>
            </w:pPr>
            <w:r w:rsidRPr="00384CAF">
              <w:rPr>
                <w:i/>
                <w:iCs/>
                <w:sz w:val="18"/>
                <w:szCs w:val="18"/>
              </w:rPr>
              <w:t>(И.О. Фамилия)</w:t>
            </w:r>
          </w:p>
        </w:tc>
      </w:tr>
    </w:tbl>
    <w:p w14:paraId="254B1FB4" w14:textId="77777777" w:rsidR="008657C3" w:rsidRDefault="00C148DD" w:rsidP="00C148DD">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f5"/>
      </w:pPr>
    </w:p>
    <w:p w14:paraId="006320C3" w14:textId="17BC756F" w:rsidR="00B30B95" w:rsidRPr="007F1693" w:rsidRDefault="00B30B95" w:rsidP="007F1693">
      <w:pPr>
        <w:pStyle w:val="af5"/>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5"/>
        <w:pageBreakBefore/>
      </w:pPr>
      <w:bookmarkStart w:id="72" w:name="Форма11_ПланРаспределения"/>
      <w:bookmarkStart w:id="73" w:name="_Ref125550542"/>
      <w:bookmarkStart w:id="74" w:name="_Ref125553213"/>
      <w:bookmarkStart w:id="75" w:name="_Ref125553257"/>
      <w:bookmarkStart w:id="76" w:name="_Ref125553335"/>
      <w:bookmarkStart w:id="77" w:name="_Toc127356934"/>
      <w:bookmarkStart w:id="78" w:name="_Ref125366827"/>
      <w:bookmarkStart w:id="79" w:name="_Ref125366833"/>
      <w:bookmarkStart w:id="80" w:name="_Ref125367046"/>
      <w:bookmarkEnd w:id="72"/>
      <w:r>
        <w:lastRenderedPageBreak/>
        <w:t>План распределения объемов поставки продукции (форма </w:t>
      </w:r>
      <w:r w:rsidR="00502A2E">
        <w:t>1</w:t>
      </w:r>
      <w:r w:rsidR="00CE3331">
        <w:t>1</w:t>
      </w:r>
      <w:r>
        <w:t>)</w:t>
      </w:r>
      <w:bookmarkEnd w:id="73"/>
      <w:bookmarkEnd w:id="74"/>
      <w:bookmarkEnd w:id="75"/>
      <w:bookmarkEnd w:id="76"/>
      <w:bookmarkEnd w:id="77"/>
    </w:p>
    <w:p w14:paraId="6D404FB6" w14:textId="0DA7DF65" w:rsidR="00A26599" w:rsidRDefault="00A26599" w:rsidP="00A26599">
      <w:pPr>
        <w:pStyle w:val="a6"/>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7"/>
      </w:pPr>
      <w:r>
        <w:t>Участник подает заявку от лица Коллективного участника;</w:t>
      </w:r>
    </w:p>
    <w:p w14:paraId="540DA647" w14:textId="748C6AA1" w:rsidR="00A26599" w:rsidRDefault="00A26599" w:rsidP="00A26599">
      <w:pPr>
        <w:pStyle w:val="a7"/>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6"/>
      </w:pPr>
      <w:r>
        <w:t xml:space="preserve">При оформлении Плана распределения объемов поставки продукции как приложения к </w:t>
      </w:r>
      <w:hyperlink w:anchor="Форма02_Оферта" w:history="1">
        <w:r w:rsidRPr="003A7C61">
          <w:rPr>
            <w:rStyle w:val="aff3"/>
          </w:rPr>
          <w:t>Письму о</w:t>
        </w:r>
        <w:r w:rsidR="00F5486E">
          <w:rPr>
            <w:rStyle w:val="aff3"/>
          </w:rPr>
          <w:t xml:space="preserve"> </w:t>
        </w:r>
        <w:r w:rsidRPr="003A7C61">
          <w:rPr>
            <w:rStyle w:val="aff3"/>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6"/>
      </w:pPr>
      <w:r>
        <w:t>Форма Плана распределения объемов поставки продукции:</w:t>
      </w:r>
    </w:p>
    <w:p w14:paraId="5841F17F" w14:textId="77777777" w:rsidR="0051644E" w:rsidRPr="00C148DD" w:rsidRDefault="0051644E" w:rsidP="0051644E">
      <w:pPr>
        <w:pStyle w:val="af5"/>
        <w:keepNext/>
        <w:pBdr>
          <w:top w:val="single" w:sz="4" w:space="1" w:color="7F7F7F" w:themeColor="text1" w:themeTint="80"/>
        </w:pBdr>
        <w:shd w:val="clear" w:color="auto" w:fill="E7E6E6" w:themeFill="background2"/>
        <w:spacing w:after="120"/>
        <w:jc w:val="center"/>
        <w:rPr>
          <w:i/>
          <w:iCs/>
        </w:rPr>
      </w:pPr>
      <w:bookmarkStart w:id="81" w:name="Форма11_ПланРаспределения_Альт1"/>
      <w:bookmarkEnd w:id="81"/>
      <w:r w:rsidRPr="00C148DD">
        <w:rPr>
          <w:i/>
          <w:iCs/>
        </w:rPr>
        <w:t>начало формы</w:t>
      </w:r>
    </w:p>
    <w:p w14:paraId="037721D2" w14:textId="1372B466" w:rsidR="0051644E" w:rsidRDefault="0051644E" w:rsidP="0051644E">
      <w:pPr>
        <w:pStyle w:val="af5"/>
        <w:keepNext/>
      </w:pPr>
      <w:r>
        <w:t>Приложение </w:t>
      </w:r>
      <w:r w:rsidR="00CE3331">
        <w:t>9</w:t>
      </w:r>
      <w:r>
        <w:t xml:space="preserve"> к Письму о подаче оферты</w:t>
      </w:r>
    </w:p>
    <w:p w14:paraId="0C591DD4" w14:textId="37E9C251" w:rsidR="0051644E" w:rsidRDefault="0051644E" w:rsidP="0051644E">
      <w:pPr>
        <w:pStyle w:val="af5"/>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f5"/>
        <w:rPr>
          <w:rStyle w:val="affa"/>
        </w:rPr>
      </w:pPr>
      <w:r w:rsidRPr="00103DD9">
        <w:rPr>
          <w:rStyle w:val="affa"/>
        </w:rPr>
        <w:t xml:space="preserve">[Участник приводит номер и дату </w:t>
      </w:r>
      <w:r w:rsidR="003A7C61">
        <w:rPr>
          <w:rStyle w:val="affa"/>
        </w:rPr>
        <w:t>П</w:t>
      </w:r>
      <w:r w:rsidRPr="00103DD9">
        <w:rPr>
          <w:rStyle w:val="affa"/>
        </w:rPr>
        <w:t>исьма о подаче оферты]</w:t>
      </w:r>
    </w:p>
    <w:p w14:paraId="77506552" w14:textId="1A0DD48E" w:rsidR="00807825" w:rsidRDefault="0051644E" w:rsidP="00807825">
      <w:pPr>
        <w:pStyle w:val="af4"/>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f4"/>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f5"/>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f5"/>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f5"/>
        <w:tabs>
          <w:tab w:val="right" w:pos="9922"/>
        </w:tabs>
        <w:spacing w:after="240"/>
      </w:pPr>
      <w:r>
        <w:t>Предмет договора:</w:t>
      </w:r>
      <w:r>
        <w:tab/>
        <w:t>________________________________________.</w:t>
      </w:r>
    </w:p>
    <w:tbl>
      <w:tblPr>
        <w:tblStyle w:val="aff0"/>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f5"/>
              <w:jc w:val="center"/>
              <w:rPr>
                <w:b w:val="0"/>
                <w:bCs/>
                <w:sz w:val="22"/>
              </w:rPr>
            </w:pPr>
            <w:r w:rsidRPr="00502A2E">
              <w:rPr>
                <w:b w:val="0"/>
                <w:bCs/>
                <w:sz w:val="22"/>
              </w:rPr>
              <w:lastRenderedPageBreak/>
              <w:t>№</w:t>
            </w:r>
            <w:r w:rsidRPr="00502A2E">
              <w:rPr>
                <w:b w:val="0"/>
                <w:bCs/>
                <w:sz w:val="22"/>
              </w:rPr>
              <w:br/>
              <w:t>п/п</w:t>
            </w:r>
          </w:p>
        </w:tc>
        <w:tc>
          <w:tcPr>
            <w:tcW w:w="2764" w:type="dxa"/>
            <w:vMerge w:val="restart"/>
          </w:tcPr>
          <w:p w14:paraId="4EC7F0F6" w14:textId="6E767BBF" w:rsidR="00793243" w:rsidRPr="00502A2E" w:rsidRDefault="00793243" w:rsidP="00502A2E">
            <w:pPr>
              <w:pStyle w:val="af5"/>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f5"/>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f5"/>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f5"/>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f5"/>
              <w:jc w:val="center"/>
              <w:rPr>
                <w:rStyle w:val="affa"/>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f5"/>
              <w:jc w:val="center"/>
              <w:rPr>
                <w:bCs/>
                <w:sz w:val="22"/>
              </w:rPr>
            </w:pPr>
          </w:p>
        </w:tc>
        <w:tc>
          <w:tcPr>
            <w:tcW w:w="2764" w:type="dxa"/>
            <w:vMerge/>
          </w:tcPr>
          <w:p w14:paraId="1CDE2A39" w14:textId="77777777" w:rsidR="00793243" w:rsidRPr="00502A2E" w:rsidRDefault="00793243" w:rsidP="00502A2E">
            <w:pPr>
              <w:pStyle w:val="af5"/>
              <w:jc w:val="center"/>
              <w:rPr>
                <w:bCs/>
                <w:sz w:val="22"/>
              </w:rPr>
            </w:pPr>
          </w:p>
        </w:tc>
        <w:tc>
          <w:tcPr>
            <w:tcW w:w="3118" w:type="dxa"/>
            <w:vMerge/>
          </w:tcPr>
          <w:p w14:paraId="12068C8D" w14:textId="77777777" w:rsidR="00793243" w:rsidRPr="00502A2E" w:rsidRDefault="00793243" w:rsidP="00502A2E">
            <w:pPr>
              <w:pStyle w:val="af5"/>
              <w:jc w:val="center"/>
              <w:rPr>
                <w:bCs/>
                <w:sz w:val="22"/>
              </w:rPr>
            </w:pPr>
          </w:p>
        </w:tc>
        <w:tc>
          <w:tcPr>
            <w:tcW w:w="3260" w:type="dxa"/>
            <w:vMerge/>
          </w:tcPr>
          <w:p w14:paraId="204AA769" w14:textId="77777777" w:rsidR="00793243" w:rsidRPr="00502A2E" w:rsidRDefault="00793243" w:rsidP="00502A2E">
            <w:pPr>
              <w:pStyle w:val="af5"/>
              <w:jc w:val="center"/>
              <w:rPr>
                <w:bCs/>
                <w:sz w:val="22"/>
              </w:rPr>
            </w:pPr>
          </w:p>
        </w:tc>
        <w:tc>
          <w:tcPr>
            <w:tcW w:w="1701" w:type="dxa"/>
          </w:tcPr>
          <w:p w14:paraId="6B0524BC" w14:textId="44622E7A" w:rsidR="00793243" w:rsidRPr="00502A2E" w:rsidRDefault="00035222" w:rsidP="00502A2E">
            <w:pPr>
              <w:pStyle w:val="af5"/>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f5"/>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f5"/>
              <w:jc w:val="center"/>
              <w:rPr>
                <w:bCs/>
                <w:sz w:val="22"/>
              </w:rPr>
            </w:pPr>
          </w:p>
        </w:tc>
      </w:tr>
      <w:tr w:rsidR="008657C3" w:rsidRPr="00502A2E" w14:paraId="7FC8F7A2" w14:textId="77777777" w:rsidTr="00A03914">
        <w:tc>
          <w:tcPr>
            <w:tcW w:w="492" w:type="dxa"/>
          </w:tcPr>
          <w:p w14:paraId="05AD0037" w14:textId="77777777" w:rsidR="00502A2E" w:rsidRPr="00502A2E" w:rsidRDefault="00502A2E" w:rsidP="008A2DF6">
            <w:pPr>
              <w:pStyle w:val="af5"/>
              <w:numPr>
                <w:ilvl w:val="0"/>
                <w:numId w:val="14"/>
              </w:numPr>
              <w:ind w:left="170" w:firstLine="0"/>
              <w:rPr>
                <w:sz w:val="22"/>
              </w:rPr>
            </w:pPr>
          </w:p>
        </w:tc>
        <w:tc>
          <w:tcPr>
            <w:tcW w:w="2764" w:type="dxa"/>
          </w:tcPr>
          <w:p w14:paraId="58EDF6C6" w14:textId="77777777" w:rsidR="00502A2E" w:rsidRPr="00502A2E" w:rsidRDefault="00502A2E" w:rsidP="00793243">
            <w:pPr>
              <w:pStyle w:val="af5"/>
              <w:jc w:val="left"/>
              <w:rPr>
                <w:bCs/>
                <w:sz w:val="22"/>
              </w:rPr>
            </w:pPr>
          </w:p>
        </w:tc>
        <w:tc>
          <w:tcPr>
            <w:tcW w:w="3118" w:type="dxa"/>
          </w:tcPr>
          <w:p w14:paraId="3C20FDFF" w14:textId="77777777" w:rsidR="00502A2E" w:rsidRPr="00502A2E" w:rsidRDefault="00502A2E" w:rsidP="00793243">
            <w:pPr>
              <w:pStyle w:val="af5"/>
              <w:jc w:val="left"/>
              <w:rPr>
                <w:bCs/>
                <w:sz w:val="22"/>
              </w:rPr>
            </w:pPr>
          </w:p>
        </w:tc>
        <w:tc>
          <w:tcPr>
            <w:tcW w:w="3260" w:type="dxa"/>
          </w:tcPr>
          <w:p w14:paraId="58BCE0F9" w14:textId="77777777" w:rsidR="00502A2E" w:rsidRPr="00502A2E" w:rsidRDefault="00502A2E" w:rsidP="00793243">
            <w:pPr>
              <w:pStyle w:val="af5"/>
              <w:jc w:val="center"/>
              <w:rPr>
                <w:bCs/>
                <w:sz w:val="22"/>
              </w:rPr>
            </w:pPr>
          </w:p>
        </w:tc>
        <w:tc>
          <w:tcPr>
            <w:tcW w:w="1701" w:type="dxa"/>
          </w:tcPr>
          <w:p w14:paraId="610F9948" w14:textId="77777777" w:rsidR="00502A2E" w:rsidRPr="00502A2E" w:rsidRDefault="00502A2E" w:rsidP="00793243">
            <w:pPr>
              <w:pStyle w:val="af5"/>
              <w:jc w:val="right"/>
              <w:rPr>
                <w:bCs/>
                <w:sz w:val="22"/>
              </w:rPr>
            </w:pPr>
          </w:p>
        </w:tc>
        <w:tc>
          <w:tcPr>
            <w:tcW w:w="1560" w:type="dxa"/>
          </w:tcPr>
          <w:p w14:paraId="2E783D6B" w14:textId="77777777" w:rsidR="00502A2E" w:rsidRPr="00502A2E" w:rsidRDefault="00502A2E" w:rsidP="00793243">
            <w:pPr>
              <w:pStyle w:val="af5"/>
              <w:jc w:val="center"/>
              <w:rPr>
                <w:bCs/>
                <w:sz w:val="22"/>
              </w:rPr>
            </w:pPr>
          </w:p>
        </w:tc>
        <w:tc>
          <w:tcPr>
            <w:tcW w:w="2218" w:type="dxa"/>
          </w:tcPr>
          <w:p w14:paraId="55D8F8AD" w14:textId="77777777" w:rsidR="00502A2E" w:rsidRPr="00502A2E" w:rsidRDefault="00502A2E" w:rsidP="00793243">
            <w:pPr>
              <w:pStyle w:val="af5"/>
              <w:jc w:val="left"/>
              <w:rPr>
                <w:bCs/>
                <w:sz w:val="22"/>
              </w:rPr>
            </w:pPr>
          </w:p>
        </w:tc>
      </w:tr>
      <w:tr w:rsidR="003A7C61" w:rsidRPr="00502A2E" w14:paraId="1AC71102" w14:textId="77777777" w:rsidTr="00A03914">
        <w:tc>
          <w:tcPr>
            <w:tcW w:w="492" w:type="dxa"/>
          </w:tcPr>
          <w:p w14:paraId="29602D9E" w14:textId="77777777" w:rsidR="003A7C61" w:rsidRPr="00502A2E" w:rsidRDefault="003A7C61" w:rsidP="008A2DF6">
            <w:pPr>
              <w:pStyle w:val="af5"/>
              <w:numPr>
                <w:ilvl w:val="0"/>
                <w:numId w:val="14"/>
              </w:numPr>
              <w:ind w:left="170" w:firstLine="0"/>
              <w:rPr>
                <w:sz w:val="22"/>
              </w:rPr>
            </w:pPr>
          </w:p>
        </w:tc>
        <w:tc>
          <w:tcPr>
            <w:tcW w:w="2764" w:type="dxa"/>
          </w:tcPr>
          <w:p w14:paraId="69C2C26A" w14:textId="77777777" w:rsidR="003A7C61" w:rsidRPr="00502A2E" w:rsidRDefault="003A7C61" w:rsidP="00793243">
            <w:pPr>
              <w:pStyle w:val="af5"/>
              <w:jc w:val="left"/>
              <w:rPr>
                <w:bCs/>
                <w:sz w:val="22"/>
              </w:rPr>
            </w:pPr>
          </w:p>
        </w:tc>
        <w:tc>
          <w:tcPr>
            <w:tcW w:w="3118" w:type="dxa"/>
          </w:tcPr>
          <w:p w14:paraId="6FA9494D" w14:textId="77777777" w:rsidR="003A7C61" w:rsidRPr="00502A2E" w:rsidRDefault="003A7C61" w:rsidP="00793243">
            <w:pPr>
              <w:pStyle w:val="af5"/>
              <w:jc w:val="left"/>
              <w:rPr>
                <w:bCs/>
                <w:sz w:val="22"/>
              </w:rPr>
            </w:pPr>
          </w:p>
        </w:tc>
        <w:tc>
          <w:tcPr>
            <w:tcW w:w="3260" w:type="dxa"/>
          </w:tcPr>
          <w:p w14:paraId="4C6E0549" w14:textId="77777777" w:rsidR="003A7C61" w:rsidRPr="00502A2E" w:rsidRDefault="003A7C61" w:rsidP="00793243">
            <w:pPr>
              <w:pStyle w:val="af5"/>
              <w:jc w:val="center"/>
              <w:rPr>
                <w:bCs/>
                <w:sz w:val="22"/>
              </w:rPr>
            </w:pPr>
          </w:p>
        </w:tc>
        <w:tc>
          <w:tcPr>
            <w:tcW w:w="1701" w:type="dxa"/>
          </w:tcPr>
          <w:p w14:paraId="33CD942B" w14:textId="77777777" w:rsidR="003A7C61" w:rsidRPr="00502A2E" w:rsidRDefault="003A7C61" w:rsidP="00793243">
            <w:pPr>
              <w:pStyle w:val="af5"/>
              <w:jc w:val="right"/>
              <w:rPr>
                <w:bCs/>
                <w:sz w:val="22"/>
              </w:rPr>
            </w:pPr>
          </w:p>
        </w:tc>
        <w:tc>
          <w:tcPr>
            <w:tcW w:w="1560" w:type="dxa"/>
          </w:tcPr>
          <w:p w14:paraId="70B9F682" w14:textId="77777777" w:rsidR="003A7C61" w:rsidRPr="00502A2E" w:rsidRDefault="003A7C61" w:rsidP="00793243">
            <w:pPr>
              <w:pStyle w:val="af5"/>
              <w:jc w:val="center"/>
              <w:rPr>
                <w:bCs/>
                <w:sz w:val="22"/>
              </w:rPr>
            </w:pPr>
          </w:p>
        </w:tc>
        <w:tc>
          <w:tcPr>
            <w:tcW w:w="2218" w:type="dxa"/>
          </w:tcPr>
          <w:p w14:paraId="2932BE9B" w14:textId="77777777" w:rsidR="003A7C61" w:rsidRPr="00502A2E" w:rsidRDefault="003A7C61" w:rsidP="00793243">
            <w:pPr>
              <w:pStyle w:val="af5"/>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f5"/>
              <w:jc w:val="right"/>
              <w:rPr>
                <w:bCs/>
                <w:sz w:val="22"/>
              </w:rPr>
            </w:pPr>
            <w:r>
              <w:rPr>
                <w:bCs/>
                <w:sz w:val="22"/>
              </w:rPr>
              <w:t>Всего:</w:t>
            </w:r>
          </w:p>
        </w:tc>
        <w:tc>
          <w:tcPr>
            <w:tcW w:w="1701" w:type="dxa"/>
          </w:tcPr>
          <w:p w14:paraId="69D275BB" w14:textId="77777777" w:rsidR="00793243" w:rsidRPr="00502A2E" w:rsidRDefault="00793243" w:rsidP="00793243">
            <w:pPr>
              <w:pStyle w:val="af5"/>
              <w:jc w:val="right"/>
              <w:rPr>
                <w:bCs/>
                <w:sz w:val="22"/>
              </w:rPr>
            </w:pPr>
          </w:p>
        </w:tc>
        <w:tc>
          <w:tcPr>
            <w:tcW w:w="1560" w:type="dxa"/>
          </w:tcPr>
          <w:p w14:paraId="49FB6605" w14:textId="7FF0A595" w:rsidR="00793243" w:rsidRPr="00502A2E" w:rsidRDefault="00793243" w:rsidP="00793243">
            <w:pPr>
              <w:pStyle w:val="af5"/>
              <w:jc w:val="center"/>
              <w:rPr>
                <w:bCs/>
                <w:sz w:val="22"/>
              </w:rPr>
            </w:pPr>
            <w:r>
              <w:rPr>
                <w:sz w:val="22"/>
              </w:rPr>
              <w:t>__ %</w:t>
            </w:r>
          </w:p>
        </w:tc>
        <w:tc>
          <w:tcPr>
            <w:tcW w:w="2218" w:type="dxa"/>
          </w:tcPr>
          <w:p w14:paraId="4C85A2EF" w14:textId="77777777" w:rsidR="00793243" w:rsidRPr="00502A2E" w:rsidRDefault="00793243" w:rsidP="00793243">
            <w:pPr>
              <w:pStyle w:val="af5"/>
              <w:jc w:val="left"/>
              <w:rPr>
                <w:bCs/>
                <w:sz w:val="22"/>
              </w:rPr>
            </w:pPr>
          </w:p>
        </w:tc>
      </w:tr>
      <w:tr w:rsidR="008657C3" w:rsidRPr="00502A2E" w14:paraId="6E107FA0" w14:textId="77777777" w:rsidTr="00A03914">
        <w:tc>
          <w:tcPr>
            <w:tcW w:w="492" w:type="dxa"/>
          </w:tcPr>
          <w:p w14:paraId="529028AB" w14:textId="77777777" w:rsidR="00502A2E" w:rsidRPr="00502A2E" w:rsidRDefault="00502A2E" w:rsidP="008A2DF6">
            <w:pPr>
              <w:pStyle w:val="af5"/>
              <w:numPr>
                <w:ilvl w:val="0"/>
                <w:numId w:val="14"/>
              </w:numPr>
              <w:ind w:left="170" w:firstLine="0"/>
              <w:rPr>
                <w:sz w:val="22"/>
              </w:rPr>
            </w:pPr>
          </w:p>
        </w:tc>
        <w:tc>
          <w:tcPr>
            <w:tcW w:w="2764" w:type="dxa"/>
          </w:tcPr>
          <w:p w14:paraId="7F75051B" w14:textId="77777777" w:rsidR="00502A2E" w:rsidRPr="00502A2E" w:rsidRDefault="00502A2E" w:rsidP="00793243">
            <w:pPr>
              <w:pStyle w:val="af5"/>
              <w:jc w:val="left"/>
              <w:rPr>
                <w:bCs/>
                <w:sz w:val="22"/>
              </w:rPr>
            </w:pPr>
          </w:p>
        </w:tc>
        <w:tc>
          <w:tcPr>
            <w:tcW w:w="3118" w:type="dxa"/>
          </w:tcPr>
          <w:p w14:paraId="4751C69B" w14:textId="77777777" w:rsidR="00502A2E" w:rsidRPr="00502A2E" w:rsidRDefault="00502A2E" w:rsidP="00793243">
            <w:pPr>
              <w:pStyle w:val="af5"/>
              <w:jc w:val="left"/>
              <w:rPr>
                <w:bCs/>
                <w:sz w:val="22"/>
              </w:rPr>
            </w:pPr>
          </w:p>
        </w:tc>
        <w:tc>
          <w:tcPr>
            <w:tcW w:w="3260" w:type="dxa"/>
          </w:tcPr>
          <w:p w14:paraId="273D146F" w14:textId="77777777" w:rsidR="00502A2E" w:rsidRPr="00502A2E" w:rsidRDefault="00502A2E" w:rsidP="00793243">
            <w:pPr>
              <w:pStyle w:val="af5"/>
              <w:jc w:val="center"/>
              <w:rPr>
                <w:bCs/>
                <w:sz w:val="22"/>
              </w:rPr>
            </w:pPr>
          </w:p>
        </w:tc>
        <w:tc>
          <w:tcPr>
            <w:tcW w:w="1701" w:type="dxa"/>
          </w:tcPr>
          <w:p w14:paraId="6D459DEB" w14:textId="77777777" w:rsidR="00502A2E" w:rsidRPr="00502A2E" w:rsidRDefault="00502A2E" w:rsidP="00793243">
            <w:pPr>
              <w:pStyle w:val="af5"/>
              <w:jc w:val="right"/>
              <w:rPr>
                <w:bCs/>
                <w:sz w:val="22"/>
              </w:rPr>
            </w:pPr>
          </w:p>
        </w:tc>
        <w:tc>
          <w:tcPr>
            <w:tcW w:w="1560" w:type="dxa"/>
          </w:tcPr>
          <w:p w14:paraId="22C83809" w14:textId="77777777" w:rsidR="00502A2E" w:rsidRPr="00502A2E" w:rsidRDefault="00502A2E" w:rsidP="00793243">
            <w:pPr>
              <w:pStyle w:val="af5"/>
              <w:jc w:val="center"/>
              <w:rPr>
                <w:bCs/>
                <w:sz w:val="22"/>
              </w:rPr>
            </w:pPr>
          </w:p>
        </w:tc>
        <w:tc>
          <w:tcPr>
            <w:tcW w:w="2218" w:type="dxa"/>
          </w:tcPr>
          <w:p w14:paraId="761A67E4" w14:textId="77777777" w:rsidR="00502A2E" w:rsidRPr="00502A2E" w:rsidRDefault="00502A2E" w:rsidP="00793243">
            <w:pPr>
              <w:pStyle w:val="af5"/>
              <w:jc w:val="left"/>
              <w:rPr>
                <w:bCs/>
                <w:sz w:val="22"/>
              </w:rPr>
            </w:pPr>
          </w:p>
        </w:tc>
      </w:tr>
      <w:tr w:rsidR="003A7C61" w:rsidRPr="00502A2E" w14:paraId="48DEC2A2" w14:textId="77777777" w:rsidTr="00A03914">
        <w:tc>
          <w:tcPr>
            <w:tcW w:w="492" w:type="dxa"/>
          </w:tcPr>
          <w:p w14:paraId="5842C2FD" w14:textId="77777777" w:rsidR="003A7C61" w:rsidRPr="00502A2E" w:rsidRDefault="003A7C61" w:rsidP="008A2DF6">
            <w:pPr>
              <w:pStyle w:val="af5"/>
              <w:numPr>
                <w:ilvl w:val="0"/>
                <w:numId w:val="14"/>
              </w:numPr>
              <w:ind w:left="170" w:firstLine="0"/>
              <w:rPr>
                <w:sz w:val="22"/>
              </w:rPr>
            </w:pPr>
          </w:p>
        </w:tc>
        <w:tc>
          <w:tcPr>
            <w:tcW w:w="2764" w:type="dxa"/>
          </w:tcPr>
          <w:p w14:paraId="143F373C" w14:textId="77777777" w:rsidR="003A7C61" w:rsidRPr="00502A2E" w:rsidRDefault="003A7C61" w:rsidP="00793243">
            <w:pPr>
              <w:pStyle w:val="af5"/>
              <w:jc w:val="left"/>
              <w:rPr>
                <w:bCs/>
                <w:sz w:val="22"/>
              </w:rPr>
            </w:pPr>
          </w:p>
        </w:tc>
        <w:tc>
          <w:tcPr>
            <w:tcW w:w="3118" w:type="dxa"/>
          </w:tcPr>
          <w:p w14:paraId="5836ABAC" w14:textId="77777777" w:rsidR="003A7C61" w:rsidRPr="00502A2E" w:rsidRDefault="003A7C61" w:rsidP="00793243">
            <w:pPr>
              <w:pStyle w:val="af5"/>
              <w:jc w:val="left"/>
              <w:rPr>
                <w:bCs/>
                <w:sz w:val="22"/>
              </w:rPr>
            </w:pPr>
          </w:p>
        </w:tc>
        <w:tc>
          <w:tcPr>
            <w:tcW w:w="3260" w:type="dxa"/>
          </w:tcPr>
          <w:p w14:paraId="4464CC23" w14:textId="77777777" w:rsidR="003A7C61" w:rsidRPr="00502A2E" w:rsidRDefault="003A7C61" w:rsidP="00793243">
            <w:pPr>
              <w:pStyle w:val="af5"/>
              <w:jc w:val="center"/>
              <w:rPr>
                <w:bCs/>
                <w:sz w:val="22"/>
              </w:rPr>
            </w:pPr>
          </w:p>
        </w:tc>
        <w:tc>
          <w:tcPr>
            <w:tcW w:w="1701" w:type="dxa"/>
          </w:tcPr>
          <w:p w14:paraId="69F82EB5" w14:textId="77777777" w:rsidR="003A7C61" w:rsidRPr="00502A2E" w:rsidRDefault="003A7C61" w:rsidP="00793243">
            <w:pPr>
              <w:pStyle w:val="af5"/>
              <w:jc w:val="right"/>
              <w:rPr>
                <w:bCs/>
                <w:sz w:val="22"/>
              </w:rPr>
            </w:pPr>
          </w:p>
        </w:tc>
        <w:tc>
          <w:tcPr>
            <w:tcW w:w="1560" w:type="dxa"/>
          </w:tcPr>
          <w:p w14:paraId="7124C758" w14:textId="77777777" w:rsidR="003A7C61" w:rsidRPr="00502A2E" w:rsidRDefault="003A7C61" w:rsidP="00793243">
            <w:pPr>
              <w:pStyle w:val="af5"/>
              <w:jc w:val="center"/>
              <w:rPr>
                <w:bCs/>
                <w:sz w:val="22"/>
              </w:rPr>
            </w:pPr>
          </w:p>
        </w:tc>
        <w:tc>
          <w:tcPr>
            <w:tcW w:w="2218" w:type="dxa"/>
          </w:tcPr>
          <w:p w14:paraId="2B0062E5" w14:textId="77777777" w:rsidR="003A7C61" w:rsidRPr="00502A2E" w:rsidRDefault="003A7C61" w:rsidP="00793243">
            <w:pPr>
              <w:pStyle w:val="af5"/>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f5"/>
              <w:jc w:val="right"/>
              <w:rPr>
                <w:bCs/>
                <w:sz w:val="22"/>
              </w:rPr>
            </w:pPr>
            <w:r>
              <w:rPr>
                <w:bCs/>
                <w:sz w:val="22"/>
              </w:rPr>
              <w:t>Всего:</w:t>
            </w:r>
          </w:p>
        </w:tc>
        <w:tc>
          <w:tcPr>
            <w:tcW w:w="1701" w:type="dxa"/>
          </w:tcPr>
          <w:p w14:paraId="6630E596" w14:textId="77777777" w:rsidR="00793243" w:rsidRPr="00502A2E" w:rsidRDefault="00793243" w:rsidP="00793243">
            <w:pPr>
              <w:pStyle w:val="af5"/>
              <w:jc w:val="right"/>
              <w:rPr>
                <w:bCs/>
                <w:sz w:val="22"/>
              </w:rPr>
            </w:pPr>
          </w:p>
        </w:tc>
        <w:tc>
          <w:tcPr>
            <w:tcW w:w="1560" w:type="dxa"/>
          </w:tcPr>
          <w:p w14:paraId="7CE49836" w14:textId="49DBBECD" w:rsidR="00793243" w:rsidRPr="00502A2E" w:rsidRDefault="00793243" w:rsidP="00793243">
            <w:pPr>
              <w:pStyle w:val="af5"/>
              <w:jc w:val="center"/>
              <w:rPr>
                <w:bCs/>
                <w:sz w:val="22"/>
              </w:rPr>
            </w:pPr>
            <w:r>
              <w:rPr>
                <w:sz w:val="22"/>
              </w:rPr>
              <w:t>__ %</w:t>
            </w:r>
          </w:p>
        </w:tc>
        <w:tc>
          <w:tcPr>
            <w:tcW w:w="2218" w:type="dxa"/>
          </w:tcPr>
          <w:p w14:paraId="68B03EF5" w14:textId="77777777" w:rsidR="00793243" w:rsidRPr="00502A2E" w:rsidRDefault="00793243" w:rsidP="00793243">
            <w:pPr>
              <w:pStyle w:val="af5"/>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f5"/>
              <w:jc w:val="center"/>
              <w:rPr>
                <w:sz w:val="22"/>
              </w:rPr>
            </w:pPr>
            <w:r>
              <w:rPr>
                <w:sz w:val="22"/>
              </w:rPr>
              <w:t>…</w:t>
            </w:r>
          </w:p>
        </w:tc>
        <w:tc>
          <w:tcPr>
            <w:tcW w:w="2764" w:type="dxa"/>
          </w:tcPr>
          <w:p w14:paraId="2E47FAD1" w14:textId="77777777" w:rsidR="00793243" w:rsidRPr="00502A2E" w:rsidRDefault="00793243" w:rsidP="00793243">
            <w:pPr>
              <w:pStyle w:val="af5"/>
              <w:jc w:val="left"/>
              <w:rPr>
                <w:bCs/>
                <w:sz w:val="22"/>
              </w:rPr>
            </w:pPr>
          </w:p>
        </w:tc>
        <w:tc>
          <w:tcPr>
            <w:tcW w:w="3118" w:type="dxa"/>
          </w:tcPr>
          <w:p w14:paraId="1A6DFEBE" w14:textId="77777777" w:rsidR="00793243" w:rsidRPr="00502A2E" w:rsidRDefault="00793243" w:rsidP="00793243">
            <w:pPr>
              <w:pStyle w:val="af5"/>
              <w:jc w:val="left"/>
              <w:rPr>
                <w:bCs/>
                <w:sz w:val="22"/>
              </w:rPr>
            </w:pPr>
          </w:p>
        </w:tc>
        <w:tc>
          <w:tcPr>
            <w:tcW w:w="3260" w:type="dxa"/>
          </w:tcPr>
          <w:p w14:paraId="08D27833" w14:textId="77777777" w:rsidR="00793243" w:rsidRPr="00502A2E" w:rsidRDefault="00793243" w:rsidP="00793243">
            <w:pPr>
              <w:pStyle w:val="af5"/>
              <w:jc w:val="center"/>
              <w:rPr>
                <w:bCs/>
                <w:sz w:val="22"/>
              </w:rPr>
            </w:pPr>
          </w:p>
        </w:tc>
        <w:tc>
          <w:tcPr>
            <w:tcW w:w="1701" w:type="dxa"/>
          </w:tcPr>
          <w:p w14:paraId="0D59E059" w14:textId="77777777" w:rsidR="00793243" w:rsidRPr="00502A2E" w:rsidRDefault="00793243" w:rsidP="00793243">
            <w:pPr>
              <w:pStyle w:val="af5"/>
              <w:jc w:val="right"/>
              <w:rPr>
                <w:bCs/>
                <w:sz w:val="22"/>
              </w:rPr>
            </w:pPr>
          </w:p>
        </w:tc>
        <w:tc>
          <w:tcPr>
            <w:tcW w:w="1560" w:type="dxa"/>
          </w:tcPr>
          <w:p w14:paraId="4C006310" w14:textId="77777777" w:rsidR="00793243" w:rsidRPr="00502A2E" w:rsidRDefault="00793243" w:rsidP="00793243">
            <w:pPr>
              <w:pStyle w:val="af5"/>
              <w:jc w:val="center"/>
              <w:rPr>
                <w:bCs/>
                <w:sz w:val="22"/>
              </w:rPr>
            </w:pPr>
          </w:p>
        </w:tc>
        <w:tc>
          <w:tcPr>
            <w:tcW w:w="2218" w:type="dxa"/>
          </w:tcPr>
          <w:p w14:paraId="45E54783" w14:textId="77777777" w:rsidR="00793243" w:rsidRPr="00502A2E" w:rsidRDefault="00793243" w:rsidP="00793243">
            <w:pPr>
              <w:pStyle w:val="af5"/>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f5"/>
              <w:jc w:val="right"/>
              <w:rPr>
                <w:bCs/>
                <w:sz w:val="22"/>
              </w:rPr>
            </w:pPr>
            <w:r>
              <w:rPr>
                <w:bCs/>
                <w:sz w:val="22"/>
              </w:rPr>
              <w:t>Всего:</w:t>
            </w:r>
          </w:p>
        </w:tc>
        <w:tc>
          <w:tcPr>
            <w:tcW w:w="1701" w:type="dxa"/>
          </w:tcPr>
          <w:p w14:paraId="318510B8" w14:textId="77777777" w:rsidR="00793243" w:rsidRPr="00502A2E" w:rsidRDefault="00793243" w:rsidP="00793243">
            <w:pPr>
              <w:pStyle w:val="af5"/>
              <w:jc w:val="right"/>
              <w:rPr>
                <w:bCs/>
                <w:sz w:val="22"/>
              </w:rPr>
            </w:pPr>
          </w:p>
        </w:tc>
        <w:tc>
          <w:tcPr>
            <w:tcW w:w="1560" w:type="dxa"/>
          </w:tcPr>
          <w:p w14:paraId="58DF2AC6" w14:textId="4DDF9616" w:rsidR="00793243" w:rsidRPr="00502A2E" w:rsidRDefault="00793243" w:rsidP="00793243">
            <w:pPr>
              <w:pStyle w:val="af5"/>
              <w:jc w:val="center"/>
              <w:rPr>
                <w:bCs/>
                <w:sz w:val="22"/>
              </w:rPr>
            </w:pPr>
            <w:r>
              <w:rPr>
                <w:sz w:val="22"/>
              </w:rPr>
              <w:t>__ %</w:t>
            </w:r>
          </w:p>
        </w:tc>
        <w:tc>
          <w:tcPr>
            <w:tcW w:w="2218" w:type="dxa"/>
          </w:tcPr>
          <w:p w14:paraId="0478D629" w14:textId="77777777" w:rsidR="00793243" w:rsidRPr="00502A2E" w:rsidRDefault="00793243" w:rsidP="00793243">
            <w:pPr>
              <w:pStyle w:val="af5"/>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f5"/>
              <w:jc w:val="right"/>
              <w:rPr>
                <w:b/>
                <w:sz w:val="22"/>
              </w:rPr>
            </w:pPr>
            <w:r w:rsidRPr="008657C3">
              <w:rPr>
                <w:b/>
                <w:sz w:val="22"/>
              </w:rPr>
              <w:t>Итого:</w:t>
            </w:r>
          </w:p>
          <w:p w14:paraId="0B302470" w14:textId="4A286D02" w:rsidR="008657C3" w:rsidRPr="001A77E8" w:rsidRDefault="008657C3" w:rsidP="008657C3">
            <w:pPr>
              <w:pStyle w:val="af5"/>
              <w:jc w:val="left"/>
              <w:rPr>
                <w:rStyle w:val="affa"/>
                <w:sz w:val="22"/>
              </w:rPr>
            </w:pPr>
            <w:r w:rsidRPr="001A77E8">
              <w:rPr>
                <w:rStyle w:val="affa"/>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fa"/>
                <w:sz w:val="22"/>
              </w:rPr>
              <w:t>Л</w:t>
            </w:r>
            <w:r w:rsidRPr="001A77E8">
              <w:rPr>
                <w:rStyle w:val="affa"/>
                <w:sz w:val="22"/>
              </w:rPr>
              <w:t>идеру</w:t>
            </w:r>
            <w:r w:rsidR="00F810EB">
              <w:rPr>
                <w:rStyle w:val="affa"/>
                <w:sz w:val="22"/>
              </w:rPr>
              <w:t xml:space="preserve"> Коллективного участника</w:t>
            </w:r>
            <w:r w:rsidRPr="001A77E8">
              <w:rPr>
                <w:rStyle w:val="affa"/>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f5"/>
              <w:jc w:val="right"/>
              <w:rPr>
                <w:b/>
                <w:sz w:val="22"/>
              </w:rPr>
            </w:pPr>
          </w:p>
        </w:tc>
        <w:tc>
          <w:tcPr>
            <w:tcW w:w="1560" w:type="dxa"/>
          </w:tcPr>
          <w:p w14:paraId="032FDCD7" w14:textId="37409AE8" w:rsidR="00793243" w:rsidRPr="00793243" w:rsidRDefault="00793243" w:rsidP="00793243">
            <w:pPr>
              <w:pStyle w:val="af5"/>
              <w:jc w:val="center"/>
              <w:rPr>
                <w:b/>
                <w:sz w:val="22"/>
              </w:rPr>
            </w:pPr>
            <w:r w:rsidRPr="00793243">
              <w:rPr>
                <w:b/>
                <w:sz w:val="22"/>
              </w:rPr>
              <w:t>100%</w:t>
            </w:r>
          </w:p>
        </w:tc>
        <w:tc>
          <w:tcPr>
            <w:tcW w:w="2218" w:type="dxa"/>
          </w:tcPr>
          <w:p w14:paraId="5E37DF4C" w14:textId="5D147EE5" w:rsidR="00793243" w:rsidRPr="00793243" w:rsidRDefault="00793243" w:rsidP="00793243">
            <w:pPr>
              <w:pStyle w:val="af5"/>
              <w:jc w:val="center"/>
              <w:rPr>
                <w:b/>
                <w:sz w:val="22"/>
              </w:rPr>
            </w:pPr>
            <w:r w:rsidRPr="00793243">
              <w:rPr>
                <w:b/>
                <w:sz w:val="22"/>
              </w:rPr>
              <w:t>–</w:t>
            </w:r>
          </w:p>
        </w:tc>
      </w:tr>
    </w:tbl>
    <w:p w14:paraId="2C02A889" w14:textId="7D084F61" w:rsidR="00502A2E" w:rsidRDefault="00502A2E" w:rsidP="0051644E">
      <w:pPr>
        <w:pStyle w:val="af5"/>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f5"/>
              <w:jc w:val="left"/>
            </w:pPr>
          </w:p>
        </w:tc>
        <w:tc>
          <w:tcPr>
            <w:tcW w:w="840" w:type="dxa"/>
          </w:tcPr>
          <w:p w14:paraId="40024DBD" w14:textId="77777777" w:rsidR="0051644E" w:rsidRPr="0078075E" w:rsidRDefault="0051644E" w:rsidP="00347BAF">
            <w:pPr>
              <w:pStyle w:val="af5"/>
              <w:jc w:val="center"/>
            </w:pPr>
          </w:p>
        </w:tc>
        <w:tc>
          <w:tcPr>
            <w:tcW w:w="2407" w:type="dxa"/>
            <w:tcBorders>
              <w:bottom w:val="single" w:sz="4" w:space="0" w:color="auto"/>
            </w:tcBorders>
          </w:tcPr>
          <w:p w14:paraId="336D3097" w14:textId="77777777" w:rsidR="0051644E" w:rsidRPr="0078075E" w:rsidRDefault="0051644E" w:rsidP="00347BAF">
            <w:pPr>
              <w:pStyle w:val="af5"/>
              <w:jc w:val="center"/>
            </w:pPr>
          </w:p>
        </w:tc>
        <w:tc>
          <w:tcPr>
            <w:tcW w:w="854" w:type="dxa"/>
          </w:tcPr>
          <w:p w14:paraId="7EEDEC6A" w14:textId="77777777" w:rsidR="0051644E" w:rsidRPr="0078075E" w:rsidRDefault="0051644E" w:rsidP="00347BAF">
            <w:pPr>
              <w:pStyle w:val="af5"/>
              <w:jc w:val="center"/>
            </w:pPr>
          </w:p>
        </w:tc>
        <w:tc>
          <w:tcPr>
            <w:tcW w:w="2890" w:type="dxa"/>
            <w:tcBorders>
              <w:bottom w:val="single" w:sz="4" w:space="0" w:color="auto"/>
            </w:tcBorders>
          </w:tcPr>
          <w:p w14:paraId="08939D5D" w14:textId="77777777" w:rsidR="0051644E" w:rsidRPr="0078075E" w:rsidRDefault="0051644E" w:rsidP="00347BAF">
            <w:pPr>
              <w:pStyle w:val="af5"/>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f5"/>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f5"/>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f5"/>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f5"/>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f5"/>
              <w:jc w:val="center"/>
              <w:rPr>
                <w:i/>
                <w:iCs/>
                <w:sz w:val="18"/>
                <w:szCs w:val="18"/>
              </w:rPr>
            </w:pPr>
            <w:r w:rsidRPr="00384CAF">
              <w:rPr>
                <w:i/>
                <w:iCs/>
                <w:sz w:val="18"/>
                <w:szCs w:val="18"/>
              </w:rPr>
              <w:t>(И.О. Фамилия)</w:t>
            </w:r>
          </w:p>
        </w:tc>
      </w:tr>
    </w:tbl>
    <w:p w14:paraId="3EB53AA2" w14:textId="01C0EC34" w:rsidR="005A1542" w:rsidRDefault="0051644E" w:rsidP="00A26599">
      <w:pPr>
        <w:pStyle w:val="af5"/>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8"/>
      <w:bookmarkEnd w:id="79"/>
      <w:bookmarkEnd w:id="80"/>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6D68DC" w:rsidRDefault="006D68DC" w:rsidP="00C95E18">
      <w:pPr>
        <w:spacing w:before="0"/>
      </w:pPr>
      <w:r>
        <w:separator/>
      </w:r>
    </w:p>
  </w:endnote>
  <w:endnote w:type="continuationSeparator" w:id="0">
    <w:p w14:paraId="1DF30624" w14:textId="77777777" w:rsidR="006D68DC" w:rsidRDefault="006D68DC"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OpenSymbol">
    <w:altName w:val="Times New Roman"/>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01"/>
    <w:family w:val="roman"/>
    <w:pitch w:val="variable"/>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lvetsky 12pt">
    <w:charset w:val="01"/>
    <w:family w:val="roman"/>
    <w:pitch w:val="variable"/>
  </w:font>
  <w:font w:name="Sylfaen">
    <w:panose1 w:val="010A0502050306030303"/>
    <w:charset w:val="CC"/>
    <w:family w:val="roman"/>
    <w:pitch w:val="variable"/>
    <w:sig w:usb0="04000687" w:usb1="00000000" w:usb2="00000000" w:usb3="00000000" w:csb0="0000009F" w:csb1="00000000"/>
  </w:font>
  <w:font w:name="Pragmatica">
    <w:altName w:val="Times New Roman"/>
    <w:charset w:val="01"/>
    <w:family w:val="roman"/>
    <w:pitch w:val="variable"/>
  </w:font>
  <w:font w:name="Arial CYR">
    <w:altName w:val="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629155E1" w:rsidR="00A06E20" w:rsidRPr="008364E8" w:rsidRDefault="00A06E20" w:rsidP="008364E8">
        <w:pPr>
          <w:pStyle w:val="af8"/>
        </w:pPr>
        <w:r w:rsidRPr="008364E8">
          <w:fldChar w:fldCharType="begin"/>
        </w:r>
        <w:r w:rsidRPr="008364E8">
          <w:instrText>PAGE   \* MERGEFORMAT</w:instrText>
        </w:r>
        <w:r w:rsidRPr="008364E8">
          <w:fldChar w:fldCharType="separate"/>
        </w:r>
        <w:r w:rsidR="00EA4440">
          <w:rPr>
            <w:noProof/>
          </w:rPr>
          <w:t>8</w:t>
        </w:r>
        <w:r w:rsidRPr="008364E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8BE3" w14:textId="77777777" w:rsidR="008C2592" w:rsidRDefault="008C2592">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5E6F" w14:textId="77777777" w:rsidR="008C2592" w:rsidRDefault="008C259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6D68DC" w:rsidRDefault="006D68DC" w:rsidP="00C95E18">
      <w:pPr>
        <w:spacing w:before="0"/>
      </w:pPr>
      <w:r>
        <w:separator/>
      </w:r>
    </w:p>
  </w:footnote>
  <w:footnote w:type="continuationSeparator" w:id="0">
    <w:p w14:paraId="7D49F739" w14:textId="77777777" w:rsidR="006D68DC" w:rsidRDefault="006D68DC" w:rsidP="00C95E18">
      <w:pPr>
        <w:spacing w:before="0"/>
      </w:pPr>
      <w:r>
        <w:continuationSeparator/>
      </w:r>
    </w:p>
  </w:footnote>
  <w:footnote w:id="1">
    <w:p w14:paraId="0D3D50B3" w14:textId="52BC335E" w:rsidR="00A06E20" w:rsidRDefault="00A06E20" w:rsidP="00956000">
      <w:pPr>
        <w:pStyle w:val="afe"/>
      </w:pPr>
      <w:r>
        <w:rPr>
          <w:rStyle w:val="afd"/>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e"/>
      </w:pPr>
      <w:r>
        <w:rPr>
          <w:rStyle w:val="afd"/>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e"/>
      </w:pPr>
      <w:r>
        <w:rPr>
          <w:rStyle w:val="afd"/>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3E6E774E" w14:textId="3584C7F2" w:rsidR="00614F68" w:rsidRDefault="00614F68" w:rsidP="00614F68">
      <w:pPr>
        <w:pStyle w:val="afe"/>
        <w:tabs>
          <w:tab w:val="left" w:pos="966"/>
        </w:tabs>
      </w:pPr>
      <w:r>
        <w:rPr>
          <w:rStyle w:val="afd"/>
        </w:rPr>
        <w:footnoteRef/>
      </w:r>
      <w:r w:rsidRPr="00614F68">
        <w:tab/>
      </w:r>
      <w:bookmarkStart w:id="19"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19"/>
    </w:p>
  </w:footnote>
  <w:footnote w:id="5">
    <w:p w14:paraId="2492553D" w14:textId="0CEA964A" w:rsidR="00A06E20" w:rsidRPr="00C538A0" w:rsidRDefault="00A06E20" w:rsidP="00C538A0">
      <w:pPr>
        <w:pStyle w:val="afe"/>
      </w:pPr>
      <w:r>
        <w:rPr>
          <w:rStyle w:val="afd"/>
        </w:rPr>
        <w:footnoteRef/>
      </w:r>
      <w:r w:rsidRPr="00C538A0">
        <w:tab/>
      </w:r>
      <w:bookmarkStart w:id="21" w:name="_Hlk142050306"/>
      <w:r w:rsidR="001F5BB5">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1"/>
    </w:p>
  </w:footnote>
  <w:footnote w:id="6">
    <w:p w14:paraId="44C10426" w14:textId="3BD949E0" w:rsidR="00A06E20" w:rsidRPr="00C538A0" w:rsidRDefault="00A06E20" w:rsidP="00C538A0">
      <w:pPr>
        <w:pStyle w:val="afe"/>
      </w:pPr>
      <w:r>
        <w:rPr>
          <w:rStyle w:val="afd"/>
        </w:rPr>
        <w:footnoteRef/>
      </w:r>
      <w:r w:rsidRPr="00C538A0">
        <w:tab/>
      </w:r>
      <w:bookmarkStart w:id="22" w:name="_Hlk142050332"/>
      <w:r w:rsidR="001F5BB5">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2"/>
    </w:p>
  </w:footnote>
  <w:footnote w:id="7">
    <w:p w14:paraId="36377F41" w14:textId="3E8F9CF0" w:rsidR="00A06E20" w:rsidRPr="00C538A0" w:rsidRDefault="00A06E20" w:rsidP="00C538A0">
      <w:pPr>
        <w:pStyle w:val="afe"/>
      </w:pPr>
      <w:r>
        <w:rPr>
          <w:rStyle w:val="afd"/>
        </w:rPr>
        <w:footnoteRef/>
      </w:r>
      <w:r w:rsidRPr="00C538A0">
        <w:tab/>
      </w:r>
      <w:bookmarkStart w:id="23"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3"/>
    </w:p>
  </w:footnote>
  <w:footnote w:id="8">
    <w:p w14:paraId="0F84BB3F" w14:textId="7DB4054E" w:rsidR="00A06E20" w:rsidRDefault="00A06E20" w:rsidP="003F4D8A">
      <w:pPr>
        <w:pStyle w:val="afe"/>
      </w:pPr>
      <w:r>
        <w:rPr>
          <w:rStyle w:val="afd"/>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9">
    <w:p w14:paraId="4AA9DB78" w14:textId="3325722C" w:rsidR="00A06E20" w:rsidRDefault="00A06E20" w:rsidP="00FE1402">
      <w:pPr>
        <w:pStyle w:val="afe"/>
      </w:pPr>
      <w:r>
        <w:rPr>
          <w:rStyle w:val="afd"/>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12737">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361A2" w14:textId="77777777" w:rsidR="008C2592" w:rsidRDefault="008C259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BA8BC" w14:textId="77777777" w:rsidR="008C2592" w:rsidRDefault="008C2592">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7FF8F" w14:textId="77777777" w:rsidR="008C2592" w:rsidRDefault="008C2592">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716"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8"/>
    <w:multiLevelType w:val="multilevel"/>
    <w:tmpl w:val="00000008"/>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vertAlign w:val="baseline"/>
        <w:em w:val="none"/>
      </w:rPr>
    </w:lvl>
    <w:lvl w:ilvl="1">
      <w:start w:val="1"/>
      <w:numFmt w:val="decimal"/>
      <w:lvlText w:val="%1.%2."/>
      <w:lvlJc w:val="left"/>
      <w:pPr>
        <w:tabs>
          <w:tab w:val="num" w:pos="0"/>
        </w:tabs>
        <w:ind w:left="43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BE18AF"/>
    <w:multiLevelType w:val="multilevel"/>
    <w:tmpl w:val="567A0310"/>
    <w:lvl w:ilvl="0">
      <w:start w:val="5"/>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3"/>
      <w:numFmt w:val="decimal"/>
      <w:lvlText w:val="%1.%2.%3."/>
      <w:lvlJc w:val="left"/>
      <w:pPr>
        <w:tabs>
          <w:tab w:val="num" w:pos="720"/>
        </w:tabs>
        <w:ind w:left="720" w:hanging="720"/>
      </w:pPr>
    </w:lvl>
    <w:lvl w:ilvl="3">
      <w:start w:val="1"/>
      <w:numFmt w:val="decimal"/>
      <w:pStyle w:val="Body"/>
      <w:lvlText w:val="%1.%2.%3.%4."/>
      <w:lvlJc w:val="left"/>
      <w:pPr>
        <w:tabs>
          <w:tab w:val="num" w:pos="900"/>
        </w:tabs>
        <w:ind w:left="90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8C5D08"/>
    <w:multiLevelType w:val="multilevel"/>
    <w:tmpl w:val="9C3AC5A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pStyle w:val="a"/>
      <w:lvlText w:val="−"/>
      <w:lvlJc w:val="left"/>
      <w:pPr>
        <w:tabs>
          <w:tab w:val="num" w:pos="0"/>
        </w:tabs>
        <w:ind w:left="1071" w:hanging="504"/>
      </w:pPr>
      <w:rPr>
        <w:rFonts w:ascii="Times New Roman" w:hAnsi="Times New Roman" w:cs="Times New Roman"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6561D0"/>
    <w:multiLevelType w:val="multilevel"/>
    <w:tmpl w:val="F092D802"/>
    <w:lvl w:ilvl="0">
      <w:start w:val="1"/>
      <w:numFmt w:val="decimal"/>
      <w:lvlText w:val="%1."/>
      <w:lvlJc w:val="left"/>
      <w:pPr>
        <w:tabs>
          <w:tab w:val="num" w:pos="0"/>
        </w:tabs>
        <w:ind w:left="360" w:hanging="360"/>
      </w:pPr>
      <w:rPr>
        <w:b/>
        <w:bCs w:val="0"/>
        <w:i w:val="0"/>
        <w:iCs w:val="0"/>
        <w:sz w:val="24"/>
        <w:szCs w:val="24"/>
      </w:rPr>
    </w:lvl>
    <w:lvl w:ilvl="1">
      <w:start w:val="1"/>
      <w:numFmt w:val="decimal"/>
      <w:lvlText w:val="%1.%2."/>
      <w:lvlJc w:val="left"/>
      <w:pPr>
        <w:tabs>
          <w:tab w:val="num" w:pos="0"/>
        </w:tabs>
        <w:ind w:left="1849" w:hanging="432"/>
      </w:pPr>
      <w:rPr>
        <w:b/>
        <w:bCs/>
        <w:i w:val="0"/>
        <w:iCs w:val="0"/>
        <w:sz w:val="24"/>
        <w:szCs w:val="24"/>
      </w:rPr>
    </w:lvl>
    <w:lvl w:ilvl="2">
      <w:start w:val="1"/>
      <w:numFmt w:val="decimal"/>
      <w:lvlText w:val="%1.%2.%3."/>
      <w:lvlJc w:val="left"/>
      <w:pPr>
        <w:tabs>
          <w:tab w:val="num" w:pos="-11"/>
        </w:tabs>
        <w:ind w:left="1213"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3B68E5"/>
    <w:multiLevelType w:val="multilevel"/>
    <w:tmpl w:val="B44A22FC"/>
    <w:lvl w:ilvl="0">
      <w:start w:val="1"/>
      <w:numFmt w:val="bullet"/>
      <w:pStyle w:val="a0"/>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9BB2B26"/>
    <w:multiLevelType w:val="multilevel"/>
    <w:tmpl w:val="090675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36E5328F"/>
    <w:multiLevelType w:val="multilevel"/>
    <w:tmpl w:val="B238AFE2"/>
    <w:lvl w:ilvl="0">
      <w:start w:val="1"/>
      <w:numFmt w:val="decimal"/>
      <w:pStyle w:val="a1"/>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E215AE"/>
    <w:multiLevelType w:val="multilevel"/>
    <w:tmpl w:val="D3E80F96"/>
    <w:lvl w:ilvl="0">
      <w:start w:val="4"/>
      <w:numFmt w:val="bullet"/>
      <w:pStyle w:val="31"/>
      <w:lvlText w:val="-"/>
      <w:lvlJc w:val="left"/>
      <w:pPr>
        <w:tabs>
          <w:tab w:val="num" w:pos="0"/>
        </w:tabs>
        <w:ind w:left="-207" w:hanging="360"/>
      </w:pPr>
      <w:rPr>
        <w:rFonts w:ascii="Times New Roman" w:hAnsi="Times New Roman" w:cs="Times New Roman" w:hint="default"/>
      </w:rPr>
    </w:lvl>
    <w:lvl w:ilvl="1">
      <w:start w:val="1"/>
      <w:numFmt w:val="bullet"/>
      <w:pStyle w:val="2"/>
      <w:lvlText w:val="o"/>
      <w:lvlJc w:val="left"/>
      <w:pPr>
        <w:tabs>
          <w:tab w:val="num" w:pos="513"/>
        </w:tabs>
        <w:ind w:left="513" w:hanging="360"/>
      </w:pPr>
      <w:rPr>
        <w:rFonts w:ascii="Courier New" w:hAnsi="Courier New" w:cs="Courier New" w:hint="default"/>
      </w:rPr>
    </w:lvl>
    <w:lvl w:ilvl="2">
      <w:start w:val="1"/>
      <w:numFmt w:val="bullet"/>
      <w:pStyle w:val="3"/>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1" w15:restartNumberingAfterBreak="0">
    <w:nsid w:val="3C3D3B11"/>
    <w:multiLevelType w:val="multilevel"/>
    <w:tmpl w:val="81FAF4F4"/>
    <w:lvl w:ilvl="0">
      <w:start w:val="1"/>
      <w:numFmt w:val="bullet"/>
      <w:pStyle w:val="a2"/>
      <w:lvlText w:val=""/>
      <w:lvlJc w:val="left"/>
      <w:pPr>
        <w:tabs>
          <w:tab w:val="num" w:pos="1240"/>
        </w:tabs>
        <w:ind w:left="1240" w:hanging="340"/>
      </w:pPr>
      <w:rPr>
        <w:rFonts w:ascii="MT Extra" w:hAnsi="MT Extra" w:cs="MT Extr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08B4934"/>
    <w:multiLevelType w:val="multilevel"/>
    <w:tmpl w:val="47249E02"/>
    <w:lvl w:ilvl="0">
      <w:start w:val="1"/>
      <w:numFmt w:val="bullet"/>
      <w:pStyle w:val="a3"/>
      <w:lvlText w:val=""/>
      <w:lvlJc w:val="left"/>
      <w:pPr>
        <w:tabs>
          <w:tab w:val="num" w:pos="36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1521C8C"/>
    <w:multiLevelType w:val="multilevel"/>
    <w:tmpl w:val="C9A8AE14"/>
    <w:lvl w:ilvl="0">
      <w:start w:val="5"/>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pStyle w:val="30"/>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7B53AE"/>
    <w:multiLevelType w:val="multilevel"/>
    <w:tmpl w:val="376E09BC"/>
    <w:lvl w:ilvl="0">
      <w:start w:val="1"/>
      <w:numFmt w:val="decimal"/>
      <w:pStyle w:val="a4"/>
      <w:lvlText w:val="%1."/>
      <w:lvlJc w:val="left"/>
      <w:pPr>
        <w:tabs>
          <w:tab w:val="num" w:pos="1134"/>
        </w:tabs>
        <w:ind w:left="1134" w:hanging="1134"/>
      </w:pPr>
      <w:rPr>
        <w:rFonts w:hint="default"/>
      </w:rPr>
    </w:lvl>
    <w:lvl w:ilvl="1">
      <w:start w:val="1"/>
      <w:numFmt w:val="decimal"/>
      <w:pStyle w:val="a5"/>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rPr>
    </w:lvl>
    <w:lvl w:ilvl="3">
      <w:start w:val="1"/>
      <w:numFmt w:val="russianLower"/>
      <w:pStyle w:val="a7"/>
      <w:lvlText w:val="%4)"/>
      <w:lvlJc w:val="left"/>
      <w:pPr>
        <w:tabs>
          <w:tab w:val="num" w:pos="1701"/>
        </w:tabs>
        <w:ind w:left="1701" w:hanging="567"/>
      </w:pPr>
      <w:rPr>
        <w:rFonts w:hint="default"/>
      </w:rPr>
    </w:lvl>
    <w:lvl w:ilvl="4">
      <w:start w:val="1"/>
      <w:numFmt w:val="bullet"/>
      <w:pStyle w:val="a8"/>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8A11B06"/>
    <w:multiLevelType w:val="multilevel"/>
    <w:tmpl w:val="B574D438"/>
    <w:lvl w:ilvl="0">
      <w:start w:val="1"/>
      <w:numFmt w:val="decimal"/>
      <w:pStyle w:val="a9"/>
      <w:lvlText w:val="%1."/>
      <w:lvlJc w:val="left"/>
      <w:pPr>
        <w:tabs>
          <w:tab w:val="num" w:pos="1134"/>
        </w:tabs>
        <w:ind w:left="1134" w:hanging="425"/>
      </w:pPr>
    </w:lvl>
    <w:lvl w:ilvl="1">
      <w:start w:val="1"/>
      <w:numFmt w:val="decimal"/>
      <w:lvlText w:val="%1.%2."/>
      <w:lvlJc w:val="left"/>
      <w:pPr>
        <w:tabs>
          <w:tab w:val="num" w:pos="1701"/>
        </w:tabs>
        <w:ind w:left="1701" w:hanging="632"/>
      </w:pPr>
    </w:lvl>
    <w:lvl w:ilvl="2">
      <w:start w:val="1"/>
      <w:numFmt w:val="decimal"/>
      <w:lvlText w:val="%1.%2.%3."/>
      <w:lvlJc w:val="left"/>
      <w:pPr>
        <w:tabs>
          <w:tab w:val="num" w:pos="2268"/>
        </w:tabs>
        <w:ind w:left="2268" w:hanging="839"/>
      </w:pPr>
    </w:lvl>
    <w:lvl w:ilvl="3">
      <w:start w:val="1"/>
      <w:numFmt w:val="decimal"/>
      <w:lvlText w:val="%1.%2.%3.%4."/>
      <w:lvlJc w:val="left"/>
      <w:pPr>
        <w:tabs>
          <w:tab w:val="num" w:pos="3119"/>
        </w:tabs>
        <w:ind w:left="3119" w:hanging="1330"/>
      </w:pPr>
    </w:lvl>
    <w:lvl w:ilvl="4">
      <w:start w:val="1"/>
      <w:numFmt w:val="decimal"/>
      <w:lvlText w:val="%1.%2.%3.%4.%5."/>
      <w:lvlJc w:val="left"/>
      <w:pPr>
        <w:tabs>
          <w:tab w:val="num" w:pos="5029"/>
        </w:tabs>
        <w:ind w:left="2941" w:hanging="792"/>
      </w:pPr>
    </w:lvl>
    <w:lvl w:ilvl="5">
      <w:start w:val="1"/>
      <w:numFmt w:val="decimal"/>
      <w:lvlText w:val="%1.%2.%3.%4.%5.%6."/>
      <w:lvlJc w:val="left"/>
      <w:pPr>
        <w:tabs>
          <w:tab w:val="num" w:pos="6109"/>
        </w:tabs>
        <w:ind w:left="3445" w:hanging="936"/>
      </w:pPr>
    </w:lvl>
    <w:lvl w:ilvl="6">
      <w:start w:val="1"/>
      <w:numFmt w:val="decimal"/>
      <w:lvlText w:val="%1.%2.%3.%4.%5.%6.%7."/>
      <w:lvlJc w:val="left"/>
      <w:pPr>
        <w:tabs>
          <w:tab w:val="num" w:pos="6829"/>
        </w:tabs>
        <w:ind w:left="3949" w:hanging="1080"/>
      </w:pPr>
    </w:lvl>
    <w:lvl w:ilvl="7">
      <w:start w:val="1"/>
      <w:numFmt w:val="decimal"/>
      <w:lvlText w:val="%1.%2.%3.%4.%5.%6.%7.%8."/>
      <w:lvlJc w:val="left"/>
      <w:pPr>
        <w:tabs>
          <w:tab w:val="num" w:pos="7909"/>
        </w:tabs>
        <w:ind w:left="4453" w:hanging="1224"/>
      </w:pPr>
    </w:lvl>
    <w:lvl w:ilvl="8">
      <w:start w:val="1"/>
      <w:numFmt w:val="decimal"/>
      <w:lvlText w:val="%1.%2.%3.%4.%5.%6.%7.%8.%9."/>
      <w:lvlJc w:val="left"/>
      <w:pPr>
        <w:tabs>
          <w:tab w:val="num" w:pos="8629"/>
        </w:tabs>
        <w:ind w:left="5029" w:hanging="1440"/>
      </w:pPr>
    </w:lvl>
  </w:abstractNum>
  <w:abstractNum w:abstractNumId="28" w15:restartNumberingAfterBreak="0">
    <w:nsid w:val="4F62257F"/>
    <w:multiLevelType w:val="multilevel"/>
    <w:tmpl w:val="4AAAC6BA"/>
    <w:lvl w:ilvl="0">
      <w:start w:val="1"/>
      <w:numFmt w:val="bullet"/>
      <w:pStyle w:val="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D60F03"/>
    <w:multiLevelType w:val="multilevel"/>
    <w:tmpl w:val="33802A76"/>
    <w:lvl w:ilvl="0">
      <w:start w:val="1"/>
      <w:numFmt w:val="decimal"/>
      <w:pStyle w:val="aa"/>
      <w:lvlText w:val="%1."/>
      <w:lvlJc w:val="left"/>
      <w:pPr>
        <w:tabs>
          <w:tab w:val="num" w:pos="1069"/>
        </w:tabs>
        <w:ind w:left="1069" w:hanging="360"/>
      </w:pPr>
    </w:lvl>
    <w:lvl w:ilvl="1">
      <w:start w:val="1"/>
      <w:numFmt w:val="decimal"/>
      <w:pStyle w:val="ab"/>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34"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BD5FED"/>
    <w:multiLevelType w:val="multilevel"/>
    <w:tmpl w:val="AD62FEEE"/>
    <w:lvl w:ilvl="0">
      <w:start w:val="1"/>
      <w:numFmt w:val="decimal"/>
      <w:pStyle w:val="ac"/>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EEB001B"/>
    <w:multiLevelType w:val="multilevel"/>
    <w:tmpl w:val="835AB0DA"/>
    <w:lvl w:ilvl="0">
      <w:start w:val="1"/>
      <w:numFmt w:val="bullet"/>
      <w:pStyle w:val="ad"/>
      <w:lvlText w:val=""/>
      <w:lvlJc w:val="left"/>
      <w:pPr>
        <w:tabs>
          <w:tab w:val="num" w:pos="623"/>
        </w:tabs>
        <w:ind w:left="62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E551C8"/>
    <w:multiLevelType w:val="multilevel"/>
    <w:tmpl w:val="3AE0FE68"/>
    <w:lvl w:ilvl="0">
      <w:start w:val="1"/>
      <w:numFmt w:val="bullet"/>
      <w:pStyle w:val="ae"/>
      <w:lvlText w:val=""/>
      <w:lvlJc w:val="left"/>
      <w:pPr>
        <w:tabs>
          <w:tab w:val="num" w:pos="1191"/>
        </w:tabs>
        <w:ind w:left="851" w:firstLine="284"/>
      </w:pPr>
      <w:rPr>
        <w:rFonts w:ascii="Symbol" w:hAnsi="Symbol" w:cs="Symbo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abstractNum w:abstractNumId="45"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E171AD3"/>
    <w:multiLevelType w:val="multilevel"/>
    <w:tmpl w:val="9376903A"/>
    <w:lvl w:ilvl="0">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pStyle w:val="3TimesNewRoman"/>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pStyle w:val="af"/>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47"/>
  </w:num>
  <w:num w:numId="3">
    <w:abstractNumId w:val="43"/>
  </w:num>
  <w:num w:numId="4">
    <w:abstractNumId w:val="12"/>
  </w:num>
  <w:num w:numId="5">
    <w:abstractNumId w:val="41"/>
  </w:num>
  <w:num w:numId="6">
    <w:abstractNumId w:val="8"/>
  </w:num>
  <w:num w:numId="7">
    <w:abstractNumId w:val="32"/>
  </w:num>
  <w:num w:numId="8">
    <w:abstractNumId w:val="40"/>
  </w:num>
  <w:num w:numId="9">
    <w:abstractNumId w:val="9"/>
  </w:num>
  <w:num w:numId="10">
    <w:abstractNumId w:val="35"/>
  </w:num>
  <w:num w:numId="11">
    <w:abstractNumId w:val="42"/>
  </w:num>
  <w:num w:numId="12">
    <w:abstractNumId w:val="24"/>
  </w:num>
  <w:num w:numId="13">
    <w:abstractNumId w:val="29"/>
  </w:num>
  <w:num w:numId="14">
    <w:abstractNumId w:val="19"/>
  </w:num>
  <w:num w:numId="15">
    <w:abstractNumId w:val="15"/>
  </w:num>
  <w:num w:numId="16">
    <w:abstractNumId w:val="6"/>
  </w:num>
  <w:num w:numId="17">
    <w:abstractNumId w:val="36"/>
  </w:num>
  <w:num w:numId="18">
    <w:abstractNumId w:val="34"/>
  </w:num>
  <w:num w:numId="19">
    <w:abstractNumId w:val="16"/>
  </w:num>
  <w:num w:numId="20">
    <w:abstractNumId w:val="10"/>
  </w:num>
  <w:num w:numId="21">
    <w:abstractNumId w:val="39"/>
  </w:num>
  <w:num w:numId="22">
    <w:abstractNumId w:val="30"/>
  </w:num>
  <w:num w:numId="23">
    <w:abstractNumId w:val="31"/>
  </w:num>
  <w:num w:numId="24">
    <w:abstractNumId w:val="4"/>
  </w:num>
  <w:num w:numId="25">
    <w:abstractNumId w:val="25"/>
  </w:num>
  <w:num w:numId="26">
    <w:abstractNumId w:val="45"/>
  </w:num>
  <w:num w:numId="27">
    <w:abstractNumId w:val="17"/>
  </w:num>
  <w:num w:numId="28">
    <w:abstractNumId w:val="33"/>
  </w:num>
  <w:num w:numId="29">
    <w:abstractNumId w:val="20"/>
  </w:num>
  <w:num w:numId="30">
    <w:abstractNumId w:val="13"/>
  </w:num>
  <w:num w:numId="31">
    <w:abstractNumId w:val="18"/>
  </w:num>
  <w:num w:numId="32">
    <w:abstractNumId w:val="7"/>
  </w:num>
  <w:num w:numId="33">
    <w:abstractNumId w:val="27"/>
  </w:num>
  <w:num w:numId="34">
    <w:abstractNumId w:val="46"/>
  </w:num>
  <w:num w:numId="35">
    <w:abstractNumId w:val="21"/>
  </w:num>
  <w:num w:numId="36">
    <w:abstractNumId w:val="44"/>
  </w:num>
  <w:num w:numId="37">
    <w:abstractNumId w:val="28"/>
  </w:num>
  <w:num w:numId="38">
    <w:abstractNumId w:val="23"/>
  </w:num>
  <w:num w:numId="39">
    <w:abstractNumId w:val="38"/>
  </w:num>
  <w:num w:numId="40">
    <w:abstractNumId w:val="5"/>
  </w:num>
  <w:num w:numId="41">
    <w:abstractNumId w:val="37"/>
  </w:num>
  <w:num w:numId="42">
    <w:abstractNumId w:val="22"/>
  </w:num>
  <w:num w:numId="43">
    <w:abstractNumId w:val="11"/>
  </w:num>
  <w:num w:numId="44">
    <w:abstractNumId w:val="14"/>
  </w:num>
  <w:num w:numId="45">
    <w:abstractNumId w:val="2"/>
  </w:num>
  <w:num w:numId="46">
    <w:abstractNumId w:val="0"/>
  </w:num>
  <w:num w:numId="47">
    <w:abstractNumId w:val="1"/>
  </w:num>
  <w:num w:numId="48">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6AEE"/>
    <w:rsid w:val="001F04F3"/>
    <w:rsid w:val="001F0735"/>
    <w:rsid w:val="001F1974"/>
    <w:rsid w:val="001F2A0D"/>
    <w:rsid w:val="001F357F"/>
    <w:rsid w:val="001F5BB5"/>
    <w:rsid w:val="001F77C3"/>
    <w:rsid w:val="00201542"/>
    <w:rsid w:val="002038E1"/>
    <w:rsid w:val="00205ADF"/>
    <w:rsid w:val="00206452"/>
    <w:rsid w:val="002069EB"/>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5A5B"/>
    <w:rsid w:val="00467C46"/>
    <w:rsid w:val="004732E3"/>
    <w:rsid w:val="0047667D"/>
    <w:rsid w:val="00481B15"/>
    <w:rsid w:val="00485739"/>
    <w:rsid w:val="00486DF2"/>
    <w:rsid w:val="00487790"/>
    <w:rsid w:val="00487ACC"/>
    <w:rsid w:val="00490A02"/>
    <w:rsid w:val="00490A05"/>
    <w:rsid w:val="00491F49"/>
    <w:rsid w:val="00492BB4"/>
    <w:rsid w:val="00493182"/>
    <w:rsid w:val="0049365C"/>
    <w:rsid w:val="00493B31"/>
    <w:rsid w:val="00495050"/>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42C0"/>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2FA7"/>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6219"/>
    <w:rsid w:val="007C6B9B"/>
    <w:rsid w:val="007D6057"/>
    <w:rsid w:val="007E1556"/>
    <w:rsid w:val="007E1727"/>
    <w:rsid w:val="007E258D"/>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2DF6"/>
    <w:rsid w:val="008A7DA9"/>
    <w:rsid w:val="008B0BED"/>
    <w:rsid w:val="008B1478"/>
    <w:rsid w:val="008B79DF"/>
    <w:rsid w:val="008C2592"/>
    <w:rsid w:val="008C3522"/>
    <w:rsid w:val="008C37FF"/>
    <w:rsid w:val="008C4B2D"/>
    <w:rsid w:val="008C4FC8"/>
    <w:rsid w:val="008C588F"/>
    <w:rsid w:val="008D13FD"/>
    <w:rsid w:val="008E0EBE"/>
    <w:rsid w:val="008E0F73"/>
    <w:rsid w:val="008E646B"/>
    <w:rsid w:val="008E7BF8"/>
    <w:rsid w:val="008F232B"/>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969C6"/>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48"/>
    <w:rsid w:val="00D032A7"/>
    <w:rsid w:val="00D057A0"/>
    <w:rsid w:val="00D0719D"/>
    <w:rsid w:val="00D078B2"/>
    <w:rsid w:val="00D1184E"/>
    <w:rsid w:val="00D163E6"/>
    <w:rsid w:val="00D22088"/>
    <w:rsid w:val="00D221C8"/>
    <w:rsid w:val="00D22316"/>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0F4"/>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4CAA"/>
    <w:rsid w:val="00E962AF"/>
    <w:rsid w:val="00E972A7"/>
    <w:rsid w:val="00EA1AE4"/>
    <w:rsid w:val="00EA3FE7"/>
    <w:rsid w:val="00EA4440"/>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283"/>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qFormat="1"/>
    <w:lsdException w:name="header" w:locked="0" w:semiHidden="1" w:uiPriority="0"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qFormat="1"/>
    <w:lsdException w:name="line number" w:locked="0" w:semiHidden="1" w:uiPriority="0" w:unhideWhenUsed="1"/>
    <w:lsdException w:name="page number" w:locked="0" w:semiHidden="1" w:uiPriority="0" w:unhideWhenUsed="1" w:qFormat="1"/>
    <w:lsdException w:name="endnote reference" w:locked="0" w:semiHidden="1" w:uiPriority="0"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iPriority="0" w:unhideWhenUsed="1"/>
    <w:lsdException w:name="List Bullet" w:locked="0" w:semiHidden="1" w:unhideWhenUsed="1"/>
    <w:lsdException w:name="List Number" w:locked="0" w:semiHidden="1" w:uiPriority="0" w:unhideWhenUsed="1" w:qFormat="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iPriority="0" w:unhideWhenUsed="1" w:qFormat="1"/>
    <w:lsdException w:name="List Bullet 3" w:locked="0" w:semiHidden="1" w:uiPriority="0" w:unhideWhenUsed="1" w:qFormat="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qFormat="1"/>
    <w:lsdException w:name="List Continue" w:locked="0" w:semiHidden="1" w:unhideWhenUsed="1" w:qFormat="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iPriority="0" w:unhideWhenUsed="1" w:qFormat="1"/>
    <w:lsdException w:name="Body Text 3" w:locked="0" w:semiHidden="1" w:uiPriority="0" w:unhideWhenUsed="1" w:qFormat="1"/>
    <w:lsdException w:name="Body Text Indent 2" w:locked="0" w:semiHidden="1" w:uiPriority="0" w:unhideWhenUsed="1" w:qFormat="1"/>
    <w:lsdException w:name="Body Text Indent 3" w:locked="0" w:semiHidden="1" w:uiPriority="0" w:unhideWhenUsed="1" w:qFormat="1"/>
    <w:lsdException w:name="Block Text" w:locked="0" w:semiHidden="1" w:uiPriority="0" w:unhideWhenUsed="1" w:qFormat="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iPriority="0" w:unhideWhenUsed="1" w:qFormat="1"/>
    <w:lsdException w:name="Plain Text" w:locked="0" w:semiHidden="1" w:uiPriority="0" w:unhideWhenUsed="1" w:qFormat="1"/>
    <w:lsdException w:name="E-mail Signature" w:locked="0" w:semiHidden="1" w:unhideWhenUsed="1" w:qFormat="1"/>
    <w:lsdException w:name="HTML Top of Form" w:locked="0" w:semiHidden="1" w:unhideWhenUsed="1"/>
    <w:lsdException w:name="HTML Bottom of Form" w:locked="0" w:semiHidden="1" w:unhideWhenUsed="1"/>
    <w:lsdException w:name="Normal (Web)" w:locked="0" w:semiHidden="1" w:unhideWhenUsed="1" w:qFormat="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iPriority="0" w:unhideWhenUsed="1" w:qFormat="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0" w:unhideWhenUsed="1" w:qFormat="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qFormat="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qFormat="1"/>
    <w:lsdException w:name="List Paragraph" w:locked="0" w:uiPriority="0"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rsid w:val="00537006"/>
  </w:style>
  <w:style w:type="paragraph" w:styleId="10">
    <w:name w:val="heading 1"/>
    <w:basedOn w:val="af0"/>
    <w:next w:val="af0"/>
    <w:link w:val="11"/>
    <w:uiPriority w:val="9"/>
    <w:qFormat/>
    <w:rsid w:val="008A2DF6"/>
    <w:pPr>
      <w:keepNext/>
      <w:suppressAutoHyphens/>
      <w:spacing w:before="0"/>
      <w:jc w:val="center"/>
      <w:outlineLvl w:val="0"/>
    </w:pPr>
    <w:rPr>
      <w:rFonts w:eastAsia="Times New Roman" w:cs="Times New Roman"/>
      <w:b/>
      <w:sz w:val="24"/>
      <w:szCs w:val="20"/>
      <w:lang w:val="x-none" w:eastAsia="x-none"/>
    </w:rPr>
  </w:style>
  <w:style w:type="paragraph" w:styleId="20">
    <w:name w:val="heading 2"/>
    <w:basedOn w:val="af0"/>
    <w:next w:val="af0"/>
    <w:link w:val="21"/>
    <w:uiPriority w:val="9"/>
    <w:qFormat/>
    <w:rsid w:val="008A2DF6"/>
    <w:pPr>
      <w:keepNext/>
      <w:suppressAutoHyphens/>
      <w:spacing w:before="240" w:after="60"/>
      <w:outlineLvl w:val="1"/>
    </w:pPr>
    <w:rPr>
      <w:rFonts w:ascii="Arial" w:eastAsia="Times New Roman" w:hAnsi="Arial" w:cs="Times New Roman"/>
      <w:b/>
      <w:bCs/>
      <w:i/>
      <w:iCs/>
      <w:sz w:val="28"/>
      <w:szCs w:val="28"/>
      <w:lang w:val="x-none" w:eastAsia="x-none"/>
    </w:rPr>
  </w:style>
  <w:style w:type="paragraph" w:styleId="32">
    <w:name w:val="heading 3"/>
    <w:basedOn w:val="af0"/>
    <w:next w:val="af0"/>
    <w:link w:val="33"/>
    <w:uiPriority w:val="9"/>
    <w:qFormat/>
    <w:rsid w:val="008A2DF6"/>
    <w:pPr>
      <w:keepNext/>
      <w:suppressAutoHyphens/>
      <w:spacing w:before="240" w:after="60"/>
      <w:outlineLvl w:val="2"/>
    </w:pPr>
    <w:rPr>
      <w:rFonts w:ascii="Arial" w:eastAsia="Times New Roman" w:hAnsi="Arial" w:cs="Times New Roman"/>
      <w:b/>
      <w:bCs/>
      <w:szCs w:val="26"/>
      <w:lang w:val="x-none" w:eastAsia="x-none"/>
    </w:rPr>
  </w:style>
  <w:style w:type="paragraph" w:styleId="4">
    <w:name w:val="heading 4"/>
    <w:basedOn w:val="af0"/>
    <w:next w:val="af0"/>
    <w:link w:val="40"/>
    <w:qFormat/>
    <w:rsid w:val="008A2DF6"/>
    <w:pPr>
      <w:keepNext/>
      <w:suppressAutoHyphens/>
      <w:spacing w:before="240" w:after="60"/>
      <w:outlineLvl w:val="3"/>
    </w:pPr>
    <w:rPr>
      <w:rFonts w:eastAsia="Times New Roman" w:cs="Times New Roman"/>
      <w:b/>
      <w:bCs/>
      <w:sz w:val="28"/>
      <w:szCs w:val="28"/>
      <w:lang w:val="x-none" w:eastAsia="x-none"/>
    </w:rPr>
  </w:style>
  <w:style w:type="paragraph" w:styleId="5">
    <w:name w:val="heading 5"/>
    <w:basedOn w:val="af0"/>
    <w:next w:val="af0"/>
    <w:link w:val="50"/>
    <w:uiPriority w:val="9"/>
    <w:qFormat/>
    <w:rsid w:val="008A2DF6"/>
    <w:pPr>
      <w:suppressAutoHyphens/>
      <w:spacing w:before="240" w:after="60"/>
      <w:outlineLvl w:val="4"/>
    </w:pPr>
    <w:rPr>
      <w:rFonts w:eastAsia="Times New Roman" w:cs="Times New Roman"/>
      <w:b/>
      <w:bCs/>
      <w:i/>
      <w:iCs/>
      <w:szCs w:val="26"/>
      <w:lang w:val="x-none" w:eastAsia="x-none"/>
    </w:rPr>
  </w:style>
  <w:style w:type="paragraph" w:styleId="6">
    <w:name w:val="heading 6"/>
    <w:basedOn w:val="af0"/>
    <w:next w:val="af0"/>
    <w:link w:val="60"/>
    <w:uiPriority w:val="9"/>
    <w:qFormat/>
    <w:rsid w:val="008A2DF6"/>
    <w:pPr>
      <w:keepNext/>
      <w:keepLines/>
      <w:suppressAutoHyphens/>
      <w:spacing w:before="200"/>
      <w:outlineLvl w:val="5"/>
    </w:pPr>
    <w:rPr>
      <w:rFonts w:ascii="Cambria" w:eastAsia="Times New Roman" w:hAnsi="Cambria" w:cs="Times New Roman"/>
      <w:i/>
      <w:iCs/>
      <w:color w:val="243F60"/>
      <w:sz w:val="20"/>
      <w:szCs w:val="20"/>
      <w:lang w:val="x-none" w:eastAsia="x-none"/>
    </w:rPr>
  </w:style>
  <w:style w:type="paragraph" w:styleId="7">
    <w:name w:val="heading 7"/>
    <w:basedOn w:val="af0"/>
    <w:next w:val="af0"/>
    <w:link w:val="70"/>
    <w:uiPriority w:val="9"/>
    <w:qFormat/>
    <w:rsid w:val="008A2DF6"/>
    <w:pPr>
      <w:keepNext/>
      <w:keepLines/>
      <w:suppressAutoHyphens/>
      <w:spacing w:before="200"/>
      <w:outlineLvl w:val="6"/>
    </w:pPr>
    <w:rPr>
      <w:rFonts w:ascii="Cambria" w:eastAsia="Times New Roman" w:hAnsi="Cambria" w:cs="Times New Roman"/>
      <w:i/>
      <w:iCs/>
      <w:color w:val="404040"/>
      <w:sz w:val="20"/>
      <w:szCs w:val="20"/>
      <w:lang w:val="x-none" w:eastAsia="x-none"/>
    </w:rPr>
  </w:style>
  <w:style w:type="paragraph" w:styleId="8">
    <w:name w:val="heading 8"/>
    <w:basedOn w:val="af0"/>
    <w:next w:val="af0"/>
    <w:link w:val="80"/>
    <w:uiPriority w:val="9"/>
    <w:qFormat/>
    <w:rsid w:val="008A2DF6"/>
    <w:pPr>
      <w:keepNext/>
      <w:keepLines/>
      <w:suppressAutoHyphens/>
      <w:spacing w:before="200"/>
      <w:outlineLvl w:val="7"/>
    </w:pPr>
    <w:rPr>
      <w:rFonts w:ascii="Cambria" w:eastAsia="Times New Roman" w:hAnsi="Cambria" w:cs="Times New Roman"/>
      <w:color w:val="4F81BD"/>
      <w:sz w:val="20"/>
      <w:szCs w:val="20"/>
      <w:lang w:val="x-none" w:eastAsia="x-none"/>
    </w:rPr>
  </w:style>
  <w:style w:type="paragraph" w:styleId="9">
    <w:name w:val="heading 9"/>
    <w:basedOn w:val="af0"/>
    <w:next w:val="af0"/>
    <w:link w:val="90"/>
    <w:uiPriority w:val="9"/>
    <w:qFormat/>
    <w:rsid w:val="008A2DF6"/>
    <w:pPr>
      <w:suppressAutoHyphens/>
      <w:spacing w:before="240" w:after="60"/>
      <w:outlineLvl w:val="8"/>
    </w:pPr>
    <w:rPr>
      <w:rFonts w:ascii="Arial" w:eastAsia="Times New Roman" w:hAnsi="Arial" w:cs="Times New Roman"/>
      <w:sz w:val="22"/>
      <w:lang w:val="x-none" w:eastAsia="x-none"/>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a4">
    <w:name w:val="[РГ] Раздел"/>
    <w:basedOn w:val="af0"/>
    <w:next w:val="a5"/>
    <w:qFormat/>
    <w:rsid w:val="00C95E18"/>
    <w:pPr>
      <w:keepNext/>
      <w:pageBreakBefore/>
      <w:numPr>
        <w:numId w:val="1"/>
      </w:numPr>
      <w:spacing w:before="0" w:after="360"/>
      <w:jc w:val="both"/>
      <w:outlineLvl w:val="0"/>
    </w:pPr>
    <w:rPr>
      <w:b/>
      <w:bCs/>
      <w:caps/>
    </w:rPr>
  </w:style>
  <w:style w:type="paragraph" w:customStyle="1" w:styleId="a5">
    <w:name w:val="[РГ] Подраздел"/>
    <w:basedOn w:val="af0"/>
    <w:next w:val="a6"/>
    <w:qFormat/>
    <w:rsid w:val="00891546"/>
    <w:pPr>
      <w:keepNext/>
      <w:numPr>
        <w:ilvl w:val="1"/>
        <w:numId w:val="1"/>
      </w:numPr>
      <w:spacing w:before="360"/>
      <w:jc w:val="both"/>
      <w:outlineLvl w:val="1"/>
    </w:pPr>
    <w:rPr>
      <w:b/>
      <w:bCs/>
    </w:rPr>
  </w:style>
  <w:style w:type="paragraph" w:customStyle="1" w:styleId="a6">
    <w:name w:val="[РГ] Пункт"/>
    <w:basedOn w:val="af0"/>
    <w:qFormat/>
    <w:rsid w:val="00891546"/>
    <w:pPr>
      <w:numPr>
        <w:ilvl w:val="2"/>
        <w:numId w:val="1"/>
      </w:numPr>
      <w:jc w:val="both"/>
      <w:outlineLvl w:val="2"/>
    </w:pPr>
  </w:style>
  <w:style w:type="paragraph" w:customStyle="1" w:styleId="a7">
    <w:name w:val="[РГ] Подпункт"/>
    <w:basedOn w:val="af0"/>
    <w:qFormat/>
    <w:rsid w:val="00891546"/>
    <w:pPr>
      <w:numPr>
        <w:ilvl w:val="3"/>
        <w:numId w:val="1"/>
      </w:numPr>
      <w:jc w:val="both"/>
      <w:outlineLvl w:val="3"/>
    </w:pPr>
  </w:style>
  <w:style w:type="paragraph" w:customStyle="1" w:styleId="a8">
    <w:name w:val="[РГ] Перечисление"/>
    <w:basedOn w:val="af0"/>
    <w:qFormat/>
    <w:rsid w:val="00891546"/>
    <w:pPr>
      <w:numPr>
        <w:ilvl w:val="4"/>
        <w:numId w:val="1"/>
      </w:numPr>
      <w:jc w:val="both"/>
      <w:outlineLvl w:val="4"/>
    </w:pPr>
  </w:style>
  <w:style w:type="paragraph" w:customStyle="1" w:styleId="af4">
    <w:name w:val="[РГ] Заголовок"/>
    <w:basedOn w:val="af0"/>
    <w:next w:val="af5"/>
    <w:qFormat/>
    <w:rsid w:val="00F87384"/>
    <w:pPr>
      <w:keepNext/>
      <w:pageBreakBefore/>
      <w:spacing w:before="0" w:after="360"/>
      <w:jc w:val="both"/>
    </w:pPr>
    <w:rPr>
      <w:b/>
      <w:bCs/>
      <w:caps/>
    </w:rPr>
  </w:style>
  <w:style w:type="paragraph" w:customStyle="1" w:styleId="af5">
    <w:name w:val="[РГ] Текст"/>
    <w:basedOn w:val="af0"/>
    <w:qFormat/>
    <w:rsid w:val="00891546"/>
    <w:pPr>
      <w:jc w:val="both"/>
    </w:pPr>
  </w:style>
  <w:style w:type="paragraph" w:styleId="af6">
    <w:name w:val="header"/>
    <w:basedOn w:val="af0"/>
    <w:link w:val="af7"/>
    <w:unhideWhenUsed/>
    <w:rsid w:val="00C95E18"/>
    <w:pPr>
      <w:spacing w:before="0" w:after="120"/>
      <w:jc w:val="center"/>
    </w:pPr>
  </w:style>
  <w:style w:type="character" w:customStyle="1" w:styleId="af7">
    <w:name w:val="Верхний колонтитул Знак"/>
    <w:basedOn w:val="af1"/>
    <w:link w:val="af6"/>
    <w:qFormat/>
    <w:rsid w:val="00C95E18"/>
  </w:style>
  <w:style w:type="paragraph" w:styleId="af8">
    <w:name w:val="footer"/>
    <w:basedOn w:val="af0"/>
    <w:link w:val="af9"/>
    <w:uiPriority w:val="99"/>
    <w:unhideWhenUsed/>
    <w:rsid w:val="008364E8"/>
    <w:pPr>
      <w:jc w:val="right"/>
    </w:pPr>
  </w:style>
  <w:style w:type="character" w:customStyle="1" w:styleId="af9">
    <w:name w:val="Нижний колонтитул Знак"/>
    <w:basedOn w:val="af1"/>
    <w:link w:val="af8"/>
    <w:uiPriority w:val="99"/>
    <w:qFormat/>
    <w:rsid w:val="008364E8"/>
  </w:style>
  <w:style w:type="character" w:customStyle="1" w:styleId="afa">
    <w:name w:val="[РГ] Инструкция для организатора"/>
    <w:basedOn w:val="af1"/>
    <w:uiPriority w:val="1"/>
    <w:qFormat/>
    <w:rsid w:val="00277346"/>
    <w:rPr>
      <w:i/>
      <w:iCs/>
      <w:shd w:val="clear" w:color="auto" w:fill="FFFF99"/>
      <w:lang w:val="ru-RU"/>
    </w:rPr>
  </w:style>
  <w:style w:type="paragraph" w:styleId="afb">
    <w:name w:val="footnote text"/>
    <w:basedOn w:val="af0"/>
    <w:link w:val="afc"/>
    <w:uiPriority w:val="99"/>
    <w:unhideWhenUsed/>
    <w:rsid w:val="006608D1"/>
    <w:pPr>
      <w:spacing w:before="0"/>
    </w:pPr>
    <w:rPr>
      <w:sz w:val="20"/>
      <w:szCs w:val="20"/>
    </w:rPr>
  </w:style>
  <w:style w:type="character" w:customStyle="1" w:styleId="afc">
    <w:name w:val="Текст сноски Знак"/>
    <w:basedOn w:val="af1"/>
    <w:link w:val="afb"/>
    <w:uiPriority w:val="99"/>
    <w:qFormat/>
    <w:rsid w:val="006608D1"/>
    <w:rPr>
      <w:sz w:val="20"/>
      <w:szCs w:val="20"/>
    </w:rPr>
  </w:style>
  <w:style w:type="character" w:styleId="afd">
    <w:name w:val="footnote reference"/>
    <w:basedOn w:val="af1"/>
    <w:unhideWhenUsed/>
    <w:rsid w:val="006608D1"/>
    <w:rPr>
      <w:vertAlign w:val="superscript"/>
    </w:rPr>
  </w:style>
  <w:style w:type="paragraph" w:customStyle="1" w:styleId="afe">
    <w:name w:val="[РГ] Сноска"/>
    <w:basedOn w:val="afb"/>
    <w:qFormat/>
    <w:rsid w:val="006608D1"/>
    <w:pPr>
      <w:spacing w:before="80"/>
      <w:ind w:left="567" w:hanging="567"/>
      <w:jc w:val="both"/>
    </w:pPr>
    <w:rPr>
      <w:sz w:val="22"/>
    </w:rPr>
  </w:style>
  <w:style w:type="character" w:styleId="aff">
    <w:name w:val="Hyperlink"/>
    <w:basedOn w:val="af1"/>
    <w:uiPriority w:val="99"/>
    <w:unhideWhenUsed/>
    <w:rsid w:val="00CC7F55"/>
    <w:rPr>
      <w:color w:val="0563C1" w:themeColor="hyperlink"/>
      <w:u w:val="single"/>
    </w:rPr>
  </w:style>
  <w:style w:type="character" w:customStyle="1" w:styleId="UnresolvedMention">
    <w:name w:val="Unresolved Mention"/>
    <w:basedOn w:val="af1"/>
    <w:uiPriority w:val="99"/>
    <w:semiHidden/>
    <w:unhideWhenUsed/>
    <w:rsid w:val="00CC7F55"/>
    <w:rPr>
      <w:color w:val="605E5C"/>
      <w:shd w:val="clear" w:color="auto" w:fill="E1DFDD"/>
    </w:rPr>
  </w:style>
  <w:style w:type="paragraph" w:styleId="22">
    <w:name w:val="toc 2"/>
    <w:basedOn w:val="af0"/>
    <w:next w:val="af0"/>
    <w:autoRedefine/>
    <w:uiPriority w:val="39"/>
    <w:unhideWhenUsed/>
    <w:qFormat/>
    <w:rsid w:val="00BD294B"/>
    <w:pPr>
      <w:tabs>
        <w:tab w:val="left" w:pos="851"/>
        <w:tab w:val="right" w:pos="9923"/>
      </w:tabs>
      <w:spacing w:after="120"/>
      <w:ind w:left="851" w:hanging="851"/>
    </w:pPr>
  </w:style>
  <w:style w:type="paragraph" w:styleId="12">
    <w:name w:val="toc 1"/>
    <w:basedOn w:val="af0"/>
    <w:next w:val="af0"/>
    <w:autoRedefine/>
    <w:uiPriority w:val="39"/>
    <w:unhideWhenUsed/>
    <w:qFormat/>
    <w:rsid w:val="00BD294B"/>
    <w:pPr>
      <w:keepNext/>
      <w:tabs>
        <w:tab w:val="left" w:pos="851"/>
        <w:tab w:val="right" w:pos="9923"/>
      </w:tabs>
      <w:spacing w:after="120"/>
      <w:ind w:left="851" w:hanging="851"/>
    </w:pPr>
    <w:rPr>
      <w:b/>
      <w:caps/>
    </w:rPr>
  </w:style>
  <w:style w:type="paragraph" w:styleId="34">
    <w:name w:val="toc 3"/>
    <w:basedOn w:val="af0"/>
    <w:next w:val="af0"/>
    <w:autoRedefine/>
    <w:uiPriority w:val="39"/>
    <w:unhideWhenUsed/>
    <w:qFormat/>
    <w:rsid w:val="009C217F"/>
    <w:pPr>
      <w:spacing w:before="0" w:after="100" w:line="259" w:lineRule="auto"/>
      <w:ind w:left="440"/>
    </w:pPr>
    <w:rPr>
      <w:rFonts w:asciiTheme="minorHAnsi" w:eastAsiaTheme="minorEastAsia" w:hAnsiTheme="minorHAnsi"/>
      <w:sz w:val="22"/>
      <w:lang w:eastAsia="ru-RU"/>
    </w:rPr>
  </w:style>
  <w:style w:type="paragraph" w:styleId="41">
    <w:name w:val="toc 4"/>
    <w:basedOn w:val="af0"/>
    <w:next w:val="af0"/>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f0"/>
    <w:next w:val="af0"/>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f0"/>
    <w:next w:val="af0"/>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f0"/>
    <w:next w:val="af0"/>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f0"/>
    <w:next w:val="af0"/>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f0"/>
    <w:next w:val="af0"/>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f0">
    <w:name w:val="[РГ] Таблица"/>
    <w:basedOn w:val="af2"/>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1">
    <w:name w:val="Table Grid"/>
    <w:basedOn w:val="af2"/>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f1"/>
    <w:uiPriority w:val="99"/>
    <w:semiHidden/>
    <w:rsid w:val="00984D97"/>
    <w:rPr>
      <w:color w:val="808080"/>
    </w:rPr>
  </w:style>
  <w:style w:type="character" w:customStyle="1" w:styleId="aff3">
    <w:name w:val="[РГ] Отсылка"/>
    <w:basedOn w:val="af1"/>
    <w:uiPriority w:val="1"/>
    <w:qFormat/>
    <w:rsid w:val="00371BDC"/>
    <w:rPr>
      <w:color w:val="auto"/>
      <w:spacing w:val="0"/>
      <w:u w:val="dotted" w:color="4472C4" w:themeColor="accent1"/>
      <w:bdr w:val="none" w:sz="0" w:space="0" w:color="auto"/>
      <w:shd w:val="clear" w:color="auto" w:fill="auto"/>
      <w:lang w:val="ru-RU"/>
    </w:rPr>
  </w:style>
  <w:style w:type="character" w:styleId="aff4">
    <w:name w:val="annotation reference"/>
    <w:basedOn w:val="af1"/>
    <w:unhideWhenUsed/>
    <w:qFormat/>
    <w:rsid w:val="007E365E"/>
    <w:rPr>
      <w:sz w:val="16"/>
      <w:szCs w:val="16"/>
    </w:rPr>
  </w:style>
  <w:style w:type="paragraph" w:styleId="aff5">
    <w:name w:val="annotation text"/>
    <w:basedOn w:val="af0"/>
    <w:link w:val="aff6"/>
    <w:unhideWhenUsed/>
    <w:qFormat/>
    <w:rsid w:val="007E365E"/>
    <w:rPr>
      <w:sz w:val="20"/>
      <w:szCs w:val="20"/>
    </w:rPr>
  </w:style>
  <w:style w:type="character" w:customStyle="1" w:styleId="aff6">
    <w:name w:val="Текст примечания Знак"/>
    <w:basedOn w:val="af1"/>
    <w:link w:val="aff5"/>
    <w:qFormat/>
    <w:rsid w:val="007E365E"/>
    <w:rPr>
      <w:sz w:val="20"/>
      <w:szCs w:val="20"/>
    </w:rPr>
  </w:style>
  <w:style w:type="paragraph" w:styleId="aff7">
    <w:name w:val="annotation subject"/>
    <w:basedOn w:val="aff5"/>
    <w:next w:val="aff5"/>
    <w:link w:val="aff8"/>
    <w:unhideWhenUsed/>
    <w:qFormat/>
    <w:rsid w:val="007E365E"/>
    <w:rPr>
      <w:b/>
      <w:bCs/>
    </w:rPr>
  </w:style>
  <w:style w:type="character" w:customStyle="1" w:styleId="aff8">
    <w:name w:val="Тема примечания Знак"/>
    <w:basedOn w:val="aff6"/>
    <w:link w:val="aff7"/>
    <w:qFormat/>
    <w:rsid w:val="007E365E"/>
    <w:rPr>
      <w:b/>
      <w:bCs/>
      <w:sz w:val="20"/>
      <w:szCs w:val="20"/>
    </w:rPr>
  </w:style>
  <w:style w:type="paragraph" w:customStyle="1" w:styleId="aff9">
    <w:name w:val="[РГ] Альтернатива / Дополнение"/>
    <w:basedOn w:val="af5"/>
    <w:next w:val="af5"/>
    <w:qFormat/>
    <w:rsid w:val="00A932A1"/>
    <w:rPr>
      <w:i/>
      <w:shd w:val="clear" w:color="auto" w:fill="CCECFF"/>
    </w:rPr>
  </w:style>
  <w:style w:type="character" w:customStyle="1" w:styleId="affa">
    <w:name w:val="[РГ] Инструкция для участника"/>
    <w:basedOn w:val="af1"/>
    <w:uiPriority w:val="1"/>
    <w:qFormat/>
    <w:rsid w:val="005864E9"/>
    <w:rPr>
      <w:i/>
      <w:shd w:val="clear" w:color="auto" w:fill="D0CECE" w:themeFill="background2" w:themeFillShade="E6"/>
      <w:lang w:val="ru-RU"/>
    </w:rPr>
  </w:style>
  <w:style w:type="character" w:styleId="affb">
    <w:name w:val="FollowedHyperlink"/>
    <w:basedOn w:val="af1"/>
    <w:uiPriority w:val="99"/>
    <w:semiHidden/>
    <w:unhideWhenUsed/>
    <w:rsid w:val="00386D6A"/>
    <w:rPr>
      <w:color w:val="954F72" w:themeColor="followedHyperlink"/>
      <w:u w:val="single"/>
    </w:rPr>
  </w:style>
  <w:style w:type="paragraph" w:styleId="affc">
    <w:name w:val="Revision"/>
    <w:hidden/>
    <w:uiPriority w:val="99"/>
    <w:semiHidden/>
    <w:qFormat/>
    <w:rsid w:val="00B35B93"/>
    <w:pPr>
      <w:spacing w:before="0"/>
    </w:pPr>
  </w:style>
  <w:style w:type="paragraph" w:styleId="affd">
    <w:name w:val="Balloon Text"/>
    <w:basedOn w:val="af0"/>
    <w:link w:val="affe"/>
    <w:unhideWhenUsed/>
    <w:qFormat/>
    <w:rsid w:val="003C1C82"/>
    <w:pPr>
      <w:spacing w:before="0"/>
    </w:pPr>
    <w:rPr>
      <w:rFonts w:ascii="Segoe UI" w:hAnsi="Segoe UI" w:cs="Segoe UI"/>
      <w:sz w:val="18"/>
      <w:szCs w:val="18"/>
    </w:rPr>
  </w:style>
  <w:style w:type="character" w:customStyle="1" w:styleId="affe">
    <w:name w:val="Текст выноски Знак"/>
    <w:basedOn w:val="af1"/>
    <w:link w:val="affd"/>
    <w:qFormat/>
    <w:rsid w:val="003C1C82"/>
    <w:rPr>
      <w:rFonts w:ascii="Segoe UI" w:hAnsi="Segoe UI" w:cs="Segoe UI"/>
      <w:sz w:val="18"/>
      <w:szCs w:val="18"/>
    </w:rPr>
  </w:style>
  <w:style w:type="character" w:customStyle="1" w:styleId="afff">
    <w:name w:val="Абзац списка Знак"/>
    <w:link w:val="afff0"/>
    <w:qFormat/>
    <w:locked/>
    <w:rsid w:val="00C969C6"/>
    <w:rPr>
      <w:rFonts w:eastAsia="Calibri"/>
      <w:sz w:val="24"/>
      <w:szCs w:val="24"/>
    </w:rPr>
  </w:style>
  <w:style w:type="paragraph" w:styleId="afff0">
    <w:name w:val="List Paragraph"/>
    <w:basedOn w:val="af0"/>
    <w:link w:val="afff"/>
    <w:qFormat/>
    <w:rsid w:val="00C969C6"/>
    <w:pPr>
      <w:suppressAutoHyphens/>
      <w:spacing w:before="0"/>
      <w:ind w:left="720"/>
      <w:contextualSpacing/>
    </w:pPr>
    <w:rPr>
      <w:rFonts w:eastAsia="Calibri"/>
      <w:sz w:val="24"/>
      <w:szCs w:val="24"/>
    </w:rPr>
  </w:style>
  <w:style w:type="paragraph" w:customStyle="1" w:styleId="afff1">
    <w:name w:val="Таблица"/>
    <w:basedOn w:val="af0"/>
    <w:qFormat/>
    <w:rsid w:val="00C969C6"/>
    <w:pPr>
      <w:keepNext/>
      <w:suppressAutoHyphens/>
      <w:spacing w:before="60" w:after="60"/>
      <w:jc w:val="center"/>
    </w:pPr>
    <w:rPr>
      <w:rFonts w:eastAsia="Calibri" w:cs="Times New Roman"/>
      <w:b/>
      <w:sz w:val="24"/>
      <w:szCs w:val="24"/>
      <w:lang w:val="x-none" w:eastAsia="x-none"/>
    </w:rPr>
  </w:style>
  <w:style w:type="character" w:customStyle="1" w:styleId="11">
    <w:name w:val="Заголовок 1 Знак"/>
    <w:basedOn w:val="af1"/>
    <w:link w:val="10"/>
    <w:uiPriority w:val="9"/>
    <w:qFormat/>
    <w:rsid w:val="008A2DF6"/>
    <w:rPr>
      <w:rFonts w:eastAsia="Times New Roman" w:cs="Times New Roman"/>
      <w:b/>
      <w:sz w:val="24"/>
      <w:szCs w:val="20"/>
      <w:lang w:val="x-none" w:eastAsia="x-none"/>
    </w:rPr>
  </w:style>
  <w:style w:type="character" w:customStyle="1" w:styleId="21">
    <w:name w:val="Заголовок 2 Знак"/>
    <w:basedOn w:val="af1"/>
    <w:link w:val="20"/>
    <w:uiPriority w:val="9"/>
    <w:qFormat/>
    <w:rsid w:val="008A2DF6"/>
    <w:rPr>
      <w:rFonts w:ascii="Arial" w:eastAsia="Times New Roman" w:hAnsi="Arial" w:cs="Times New Roman"/>
      <w:b/>
      <w:bCs/>
      <w:i/>
      <w:iCs/>
      <w:sz w:val="28"/>
      <w:szCs w:val="28"/>
      <w:lang w:val="x-none" w:eastAsia="x-none"/>
    </w:rPr>
  </w:style>
  <w:style w:type="character" w:customStyle="1" w:styleId="33">
    <w:name w:val="Заголовок 3 Знак"/>
    <w:basedOn w:val="af1"/>
    <w:link w:val="32"/>
    <w:uiPriority w:val="9"/>
    <w:qFormat/>
    <w:rsid w:val="008A2DF6"/>
    <w:rPr>
      <w:rFonts w:ascii="Arial" w:eastAsia="Times New Roman" w:hAnsi="Arial" w:cs="Times New Roman"/>
      <w:b/>
      <w:bCs/>
      <w:szCs w:val="26"/>
      <w:lang w:val="x-none" w:eastAsia="x-none"/>
    </w:rPr>
  </w:style>
  <w:style w:type="character" w:customStyle="1" w:styleId="40">
    <w:name w:val="Заголовок 4 Знак"/>
    <w:basedOn w:val="af1"/>
    <w:link w:val="4"/>
    <w:qFormat/>
    <w:rsid w:val="008A2DF6"/>
    <w:rPr>
      <w:rFonts w:eastAsia="Times New Roman" w:cs="Times New Roman"/>
      <w:b/>
      <w:bCs/>
      <w:sz w:val="28"/>
      <w:szCs w:val="28"/>
      <w:lang w:val="x-none" w:eastAsia="x-none"/>
    </w:rPr>
  </w:style>
  <w:style w:type="character" w:customStyle="1" w:styleId="50">
    <w:name w:val="Заголовок 5 Знак"/>
    <w:basedOn w:val="af1"/>
    <w:link w:val="5"/>
    <w:uiPriority w:val="9"/>
    <w:qFormat/>
    <w:rsid w:val="008A2DF6"/>
    <w:rPr>
      <w:rFonts w:eastAsia="Times New Roman" w:cs="Times New Roman"/>
      <w:b/>
      <w:bCs/>
      <w:i/>
      <w:iCs/>
      <w:szCs w:val="26"/>
      <w:lang w:val="x-none" w:eastAsia="x-none"/>
    </w:rPr>
  </w:style>
  <w:style w:type="character" w:customStyle="1" w:styleId="60">
    <w:name w:val="Заголовок 6 Знак"/>
    <w:basedOn w:val="af1"/>
    <w:link w:val="6"/>
    <w:uiPriority w:val="9"/>
    <w:qFormat/>
    <w:rsid w:val="008A2DF6"/>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f1"/>
    <w:link w:val="7"/>
    <w:uiPriority w:val="9"/>
    <w:qFormat/>
    <w:rsid w:val="008A2DF6"/>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f1"/>
    <w:link w:val="8"/>
    <w:uiPriority w:val="9"/>
    <w:qFormat/>
    <w:rsid w:val="008A2DF6"/>
    <w:rPr>
      <w:rFonts w:ascii="Cambria" w:eastAsia="Times New Roman" w:hAnsi="Cambria" w:cs="Times New Roman"/>
      <w:color w:val="4F81BD"/>
      <w:sz w:val="20"/>
      <w:szCs w:val="20"/>
      <w:lang w:val="x-none" w:eastAsia="x-none"/>
    </w:rPr>
  </w:style>
  <w:style w:type="character" w:customStyle="1" w:styleId="90">
    <w:name w:val="Заголовок 9 Знак"/>
    <w:basedOn w:val="af1"/>
    <w:link w:val="9"/>
    <w:uiPriority w:val="9"/>
    <w:qFormat/>
    <w:rsid w:val="008A2DF6"/>
    <w:rPr>
      <w:rFonts w:ascii="Arial" w:eastAsia="Times New Roman" w:hAnsi="Arial" w:cs="Times New Roman"/>
      <w:sz w:val="22"/>
      <w:lang w:val="x-none" w:eastAsia="x-none"/>
    </w:rPr>
  </w:style>
  <w:style w:type="numbering" w:customStyle="1" w:styleId="13">
    <w:name w:val="Нет списка1"/>
    <w:next w:val="af3"/>
    <w:uiPriority w:val="99"/>
    <w:semiHidden/>
    <w:unhideWhenUsed/>
    <w:rsid w:val="008A2DF6"/>
  </w:style>
  <w:style w:type="character" w:customStyle="1" w:styleId="afff2">
    <w:name w:val="Символ сноски"/>
    <w:qFormat/>
    <w:rsid w:val="008A2DF6"/>
    <w:rPr>
      <w:vertAlign w:val="superscript"/>
    </w:rPr>
  </w:style>
  <w:style w:type="character" w:customStyle="1" w:styleId="FootnoteCharacters">
    <w:name w:val="Footnote Characters"/>
    <w:uiPriority w:val="99"/>
    <w:qFormat/>
    <w:rsid w:val="008A2DF6"/>
    <w:rPr>
      <w:vertAlign w:val="superscript"/>
    </w:rPr>
  </w:style>
  <w:style w:type="character" w:customStyle="1" w:styleId="afff3">
    <w:name w:val="Заголовок Знак"/>
    <w:basedOn w:val="af1"/>
    <w:link w:val="afff4"/>
    <w:qFormat/>
    <w:rsid w:val="008A2DF6"/>
    <w:rPr>
      <w:rFonts w:eastAsia="Times New Roman" w:cs="Times New Roman"/>
      <w:sz w:val="28"/>
      <w:szCs w:val="20"/>
      <w:lang w:val="x-none" w:eastAsia="x-none"/>
    </w:rPr>
  </w:style>
  <w:style w:type="character" w:customStyle="1" w:styleId="afff5">
    <w:name w:val="Основной текст с отступом Знак"/>
    <w:basedOn w:val="af1"/>
    <w:qFormat/>
    <w:rsid w:val="008A2DF6"/>
    <w:rPr>
      <w:rFonts w:ascii="Times New Roman" w:eastAsia="Times New Roman" w:hAnsi="Times New Roman" w:cs="Times New Roman"/>
      <w:sz w:val="24"/>
      <w:szCs w:val="24"/>
      <w:lang w:eastAsia="ru-RU"/>
    </w:rPr>
  </w:style>
  <w:style w:type="character" w:customStyle="1" w:styleId="afff6">
    <w:name w:val="Основной текст Знак"/>
    <w:basedOn w:val="af1"/>
    <w:link w:val="afff7"/>
    <w:qFormat/>
    <w:rsid w:val="008A2DF6"/>
    <w:rPr>
      <w:rFonts w:eastAsia="Times New Roman" w:cs="Times New Roman"/>
      <w:sz w:val="28"/>
      <w:szCs w:val="28"/>
      <w:lang w:val="x-none" w:eastAsia="x-none"/>
    </w:rPr>
  </w:style>
  <w:style w:type="character" w:customStyle="1" w:styleId="23">
    <w:name w:val="Основной текст с отступом 2 Знак"/>
    <w:basedOn w:val="af1"/>
    <w:link w:val="24"/>
    <w:qFormat/>
    <w:rsid w:val="008A2DF6"/>
    <w:rPr>
      <w:rFonts w:eastAsia="Times New Roman" w:cs="Times New Roman"/>
      <w:sz w:val="28"/>
      <w:szCs w:val="28"/>
      <w:lang w:eastAsia="ru-RU"/>
    </w:rPr>
  </w:style>
  <w:style w:type="character" w:customStyle="1" w:styleId="35">
    <w:name w:val="Основной текст 3 Знак"/>
    <w:basedOn w:val="af1"/>
    <w:link w:val="36"/>
    <w:qFormat/>
    <w:rsid w:val="008A2DF6"/>
    <w:rPr>
      <w:rFonts w:eastAsia="Times New Roman" w:cs="Times New Roman"/>
      <w:sz w:val="16"/>
      <w:szCs w:val="16"/>
      <w:lang w:eastAsia="ru-RU"/>
    </w:rPr>
  </w:style>
  <w:style w:type="character" w:customStyle="1" w:styleId="37">
    <w:name w:val="Основной текст с отступом 3 Знак"/>
    <w:basedOn w:val="af1"/>
    <w:qFormat/>
    <w:rsid w:val="008A2DF6"/>
    <w:rPr>
      <w:rFonts w:ascii="Times New Roman" w:eastAsia="Times New Roman" w:hAnsi="Times New Roman" w:cs="Times New Roman"/>
      <w:sz w:val="16"/>
      <w:szCs w:val="16"/>
      <w:lang w:eastAsia="ru-RU"/>
    </w:rPr>
  </w:style>
  <w:style w:type="character" w:customStyle="1" w:styleId="25">
    <w:name w:val="Основной текст 2 Знак"/>
    <w:basedOn w:val="af1"/>
    <w:link w:val="26"/>
    <w:qFormat/>
    <w:rsid w:val="008A2DF6"/>
    <w:rPr>
      <w:rFonts w:eastAsia="Times New Roman" w:cs="Times New Roman"/>
      <w:sz w:val="28"/>
      <w:szCs w:val="28"/>
      <w:lang w:eastAsia="ru-RU"/>
    </w:rPr>
  </w:style>
  <w:style w:type="character" w:styleId="afff8">
    <w:name w:val="page number"/>
    <w:basedOn w:val="af1"/>
    <w:qFormat/>
    <w:rsid w:val="008A2DF6"/>
  </w:style>
  <w:style w:type="character" w:customStyle="1" w:styleId="14">
    <w:name w:val="Гиперссылка1"/>
    <w:uiPriority w:val="99"/>
    <w:qFormat/>
    <w:rsid w:val="008A2DF6"/>
    <w:rPr>
      <w:color w:val="0000FF"/>
      <w:u w:val="single"/>
    </w:rPr>
  </w:style>
  <w:style w:type="character" w:styleId="afff9">
    <w:name w:val="Strong"/>
    <w:uiPriority w:val="22"/>
    <w:qFormat/>
    <w:rsid w:val="008A2DF6"/>
    <w:rPr>
      <w:b/>
      <w:bCs/>
    </w:rPr>
  </w:style>
  <w:style w:type="character" w:customStyle="1" w:styleId="afffa">
    <w:name w:val="Подзаголовок Знак"/>
    <w:basedOn w:val="af1"/>
    <w:link w:val="ac"/>
    <w:uiPriority w:val="11"/>
    <w:qFormat/>
    <w:rsid w:val="008A2DF6"/>
    <w:rPr>
      <w:rFonts w:ascii="Cambria" w:eastAsia="Times New Roman" w:hAnsi="Cambria" w:cs="Times New Roman"/>
      <w:i/>
      <w:iCs/>
      <w:color w:val="4F81BD"/>
      <w:spacing w:val="15"/>
      <w:sz w:val="24"/>
      <w:szCs w:val="24"/>
      <w:lang w:val="x-none" w:eastAsia="x-none"/>
    </w:rPr>
  </w:style>
  <w:style w:type="character" w:styleId="afffb">
    <w:name w:val="Emphasis"/>
    <w:uiPriority w:val="20"/>
    <w:qFormat/>
    <w:rsid w:val="008A2DF6"/>
    <w:rPr>
      <w:i/>
      <w:iCs/>
    </w:rPr>
  </w:style>
  <w:style w:type="character" w:customStyle="1" w:styleId="27">
    <w:name w:val="Цитата 2 Знак"/>
    <w:basedOn w:val="af1"/>
    <w:link w:val="28"/>
    <w:uiPriority w:val="29"/>
    <w:qFormat/>
    <w:rsid w:val="008A2DF6"/>
    <w:rPr>
      <w:rFonts w:ascii="Calibri" w:eastAsia="Calibri" w:hAnsi="Calibri" w:cs="Times New Roman"/>
      <w:i/>
      <w:iCs/>
      <w:color w:val="000000"/>
      <w:sz w:val="20"/>
      <w:szCs w:val="20"/>
      <w:lang w:val="x-none" w:eastAsia="x-none"/>
    </w:rPr>
  </w:style>
  <w:style w:type="character" w:customStyle="1" w:styleId="afffc">
    <w:name w:val="Выделенная цитата Знак"/>
    <w:basedOn w:val="af1"/>
    <w:link w:val="afffd"/>
    <w:uiPriority w:val="30"/>
    <w:qFormat/>
    <w:rsid w:val="008A2DF6"/>
    <w:rPr>
      <w:rFonts w:ascii="Calibri" w:eastAsia="Calibri" w:hAnsi="Calibri" w:cs="Times New Roman"/>
      <w:b/>
      <w:bCs/>
      <w:i/>
      <w:iCs/>
      <w:color w:val="4F81BD"/>
      <w:sz w:val="20"/>
      <w:szCs w:val="20"/>
      <w:lang w:val="x-none" w:eastAsia="x-none"/>
    </w:rPr>
  </w:style>
  <w:style w:type="character" w:styleId="afffe">
    <w:name w:val="Subtle Emphasis"/>
    <w:uiPriority w:val="19"/>
    <w:qFormat/>
    <w:rsid w:val="008A2DF6"/>
    <w:rPr>
      <w:i/>
      <w:iCs/>
      <w:color w:val="808080"/>
    </w:rPr>
  </w:style>
  <w:style w:type="character" w:styleId="affff">
    <w:name w:val="Intense Emphasis"/>
    <w:uiPriority w:val="21"/>
    <w:qFormat/>
    <w:rsid w:val="008A2DF6"/>
    <w:rPr>
      <w:b/>
      <w:bCs/>
      <w:i/>
      <w:iCs/>
      <w:color w:val="4F81BD"/>
    </w:rPr>
  </w:style>
  <w:style w:type="character" w:styleId="affff0">
    <w:name w:val="Subtle Reference"/>
    <w:uiPriority w:val="31"/>
    <w:qFormat/>
    <w:rsid w:val="008A2DF6"/>
    <w:rPr>
      <w:smallCaps/>
      <w:color w:val="C0504D"/>
      <w:u w:val="single"/>
    </w:rPr>
  </w:style>
  <w:style w:type="character" w:styleId="affff1">
    <w:name w:val="Intense Reference"/>
    <w:uiPriority w:val="32"/>
    <w:qFormat/>
    <w:rsid w:val="008A2DF6"/>
    <w:rPr>
      <w:b/>
      <w:bCs/>
      <w:smallCaps/>
      <w:color w:val="C0504D"/>
      <w:spacing w:val="5"/>
      <w:u w:val="single"/>
    </w:rPr>
  </w:style>
  <w:style w:type="character" w:styleId="affff2">
    <w:name w:val="Book Title"/>
    <w:uiPriority w:val="33"/>
    <w:qFormat/>
    <w:rsid w:val="008A2DF6"/>
    <w:rPr>
      <w:b/>
      <w:bCs/>
      <w:smallCaps/>
      <w:spacing w:val="5"/>
    </w:rPr>
  </w:style>
  <w:style w:type="character" w:customStyle="1" w:styleId="affff3">
    <w:name w:val="Электронная подпись Знак"/>
    <w:basedOn w:val="af1"/>
    <w:link w:val="affff4"/>
    <w:uiPriority w:val="99"/>
    <w:qFormat/>
    <w:rsid w:val="008A2DF6"/>
    <w:rPr>
      <w:rFonts w:eastAsia="Calibri" w:cs="Times New Roman"/>
      <w:sz w:val="24"/>
      <w:szCs w:val="24"/>
      <w:lang w:val="x-none" w:eastAsia="x-none"/>
    </w:rPr>
  </w:style>
  <w:style w:type="character" w:customStyle="1" w:styleId="15">
    <w:name w:val="Подпункт Знак1"/>
    <w:link w:val="affff5"/>
    <w:qFormat/>
    <w:locked/>
    <w:rsid w:val="008A2DF6"/>
    <w:rPr>
      <w:rFonts w:eastAsia="Times New Roman" w:cs="Times New Roman"/>
      <w:sz w:val="28"/>
      <w:szCs w:val="20"/>
      <w:lang w:val="x-none" w:eastAsia="x-none"/>
    </w:rPr>
  </w:style>
  <w:style w:type="character" w:customStyle="1" w:styleId="16">
    <w:name w:val="Список маркированный Знак Знак1"/>
    <w:link w:val="a0"/>
    <w:qFormat/>
    <w:rsid w:val="008A2DF6"/>
    <w:rPr>
      <w:rFonts w:eastAsia="Times New Roman" w:cs="Times New Roman"/>
      <w:sz w:val="28"/>
      <w:szCs w:val="28"/>
      <w:lang w:eastAsia="ru-RU"/>
    </w:rPr>
  </w:style>
  <w:style w:type="character" w:customStyle="1" w:styleId="affff6">
    <w:name w:val="Список маркированный Знак"/>
    <w:qFormat/>
    <w:locked/>
    <w:rsid w:val="008A2DF6"/>
    <w:rPr>
      <w:rFonts w:ascii="Times New Roman" w:hAnsi="Times New Roman" w:cs="Times New Roman"/>
      <w:sz w:val="24"/>
      <w:szCs w:val="24"/>
    </w:rPr>
  </w:style>
  <w:style w:type="character" w:customStyle="1" w:styleId="affff7">
    <w:name w:val="Текст Знак"/>
    <w:basedOn w:val="af1"/>
    <w:link w:val="affff8"/>
    <w:qFormat/>
    <w:rsid w:val="008A2DF6"/>
    <w:rPr>
      <w:rFonts w:ascii="Courier New" w:eastAsia="Times New Roman" w:hAnsi="Courier New" w:cs="Times New Roman"/>
      <w:sz w:val="20"/>
      <w:szCs w:val="20"/>
      <w:lang w:eastAsia="ru-RU"/>
    </w:rPr>
  </w:style>
  <w:style w:type="character" w:customStyle="1" w:styleId="Bodytext">
    <w:name w:val="Body text_"/>
    <w:link w:val="17"/>
    <w:qFormat/>
    <w:rsid w:val="008A2DF6"/>
    <w:rPr>
      <w:spacing w:val="6"/>
      <w:shd w:val="clear" w:color="auto" w:fill="FFFFFF"/>
    </w:rPr>
  </w:style>
  <w:style w:type="character" w:customStyle="1" w:styleId="affff9">
    <w:name w:val="Основной текст_"/>
    <w:link w:val="72"/>
    <w:qFormat/>
    <w:rsid w:val="008A2DF6"/>
    <w:rPr>
      <w:rFonts w:ascii="Arial" w:eastAsia="Arial" w:hAnsi="Arial" w:cs="Arial"/>
      <w:spacing w:val="1"/>
      <w:sz w:val="21"/>
      <w:szCs w:val="21"/>
      <w:shd w:val="clear" w:color="auto" w:fill="FFFFFF"/>
    </w:rPr>
  </w:style>
  <w:style w:type="character" w:customStyle="1" w:styleId="Bodytext4">
    <w:name w:val="Body text (4)_"/>
    <w:link w:val="Bodytext40"/>
    <w:qFormat/>
    <w:rsid w:val="008A2DF6"/>
    <w:rPr>
      <w:rFonts w:ascii="Verdana" w:eastAsia="Verdana" w:hAnsi="Verdana" w:cs="Verdana"/>
      <w:spacing w:val="3"/>
      <w:sz w:val="19"/>
      <w:szCs w:val="19"/>
      <w:shd w:val="clear" w:color="auto" w:fill="FFFFFF"/>
    </w:rPr>
  </w:style>
  <w:style w:type="character" w:customStyle="1" w:styleId="HTML">
    <w:name w:val="Стандартный HTML Знак"/>
    <w:basedOn w:val="af1"/>
    <w:link w:val="HTML0"/>
    <w:qFormat/>
    <w:rsid w:val="008A2DF6"/>
    <w:rPr>
      <w:rFonts w:ascii="Courier New" w:eastAsia="Courier New" w:hAnsi="Courier New" w:cs="Courier New"/>
      <w:color w:val="000000"/>
      <w:sz w:val="20"/>
      <w:szCs w:val="20"/>
      <w:lang w:eastAsia="ru-RU"/>
    </w:rPr>
  </w:style>
  <w:style w:type="character" w:customStyle="1" w:styleId="affffa">
    <w:name w:val="Ариал Знак"/>
    <w:link w:val="affffb"/>
    <w:qFormat/>
    <w:rsid w:val="008A2DF6"/>
    <w:rPr>
      <w:rFonts w:ascii="Arial" w:eastAsia="Times New Roman" w:hAnsi="Arial" w:cs="Arial"/>
      <w:sz w:val="24"/>
      <w:szCs w:val="24"/>
      <w:lang w:eastAsia="ar-SA"/>
    </w:rPr>
  </w:style>
  <w:style w:type="character" w:customStyle="1" w:styleId="affffc">
    <w:name w:val="АРГ АСписок Знак"/>
    <w:link w:val="affffd"/>
    <w:qFormat/>
    <w:rsid w:val="008A2DF6"/>
    <w:rPr>
      <w:rFonts w:eastAsia="Times New Roman" w:cs="Times New Roman"/>
      <w:sz w:val="28"/>
      <w:szCs w:val="28"/>
    </w:rPr>
  </w:style>
  <w:style w:type="character" w:customStyle="1" w:styleId="affffe">
    <w:name w:val="основные булиты Знак"/>
    <w:link w:val="a"/>
    <w:qFormat/>
    <w:rsid w:val="008A2DF6"/>
    <w:rPr>
      <w:rFonts w:eastAsia="Times New Roman" w:cs="Times New Roman"/>
      <w:sz w:val="24"/>
      <w:szCs w:val="28"/>
    </w:rPr>
  </w:style>
  <w:style w:type="character" w:customStyle="1" w:styleId="afffff">
    <w:name w:val="АРГ Текст Знак"/>
    <w:link w:val="afffff0"/>
    <w:qFormat/>
    <w:rsid w:val="008A2DF6"/>
    <w:rPr>
      <w:rFonts w:eastAsia="Calibri" w:cs="Times New Roman"/>
      <w:sz w:val="28"/>
      <w:szCs w:val="28"/>
    </w:rPr>
  </w:style>
  <w:style w:type="character" w:customStyle="1" w:styleId="38">
    <w:name w:val="Основной текст с отступом Знак3"/>
    <w:basedOn w:val="afff6"/>
    <w:link w:val="afffff1"/>
    <w:uiPriority w:val="99"/>
    <w:qFormat/>
    <w:rsid w:val="008A2DF6"/>
    <w:rPr>
      <w:rFonts w:eastAsia="Times New Roman" w:cs="Times New Roman"/>
      <w:sz w:val="24"/>
      <w:szCs w:val="24"/>
      <w:lang w:val="x-none" w:eastAsia="ru-RU"/>
    </w:rPr>
  </w:style>
  <w:style w:type="character" w:customStyle="1" w:styleId="bold1">
    <w:name w:val="bold1"/>
    <w:qFormat/>
    <w:rsid w:val="008A2DF6"/>
    <w:rPr>
      <w:b/>
      <w:bCs/>
    </w:rPr>
  </w:style>
  <w:style w:type="character" w:customStyle="1" w:styleId="apple-style-span">
    <w:name w:val="apple-style-span"/>
    <w:qFormat/>
    <w:rsid w:val="008A2DF6"/>
  </w:style>
  <w:style w:type="character" w:customStyle="1" w:styleId="afffff2">
    <w:name w:val="Текст обычный Знак"/>
    <w:link w:val="afffff3"/>
    <w:qFormat/>
    <w:rsid w:val="008A2DF6"/>
    <w:rPr>
      <w:rFonts w:eastAsia="Times New Roman" w:cs="Times New Roman"/>
      <w:sz w:val="24"/>
      <w:szCs w:val="24"/>
      <w:lang w:val="x-none" w:eastAsia="x-none"/>
    </w:rPr>
  </w:style>
  <w:style w:type="character" w:customStyle="1" w:styleId="Bodytext11">
    <w:name w:val="Body text (11)_"/>
    <w:link w:val="Bodytext110"/>
    <w:qFormat/>
    <w:rsid w:val="008A2DF6"/>
    <w:rPr>
      <w:rFonts w:ascii="Verdana" w:eastAsia="Verdana" w:hAnsi="Verdana" w:cs="Verdana"/>
      <w:spacing w:val="3"/>
      <w:sz w:val="21"/>
      <w:szCs w:val="21"/>
      <w:shd w:val="clear" w:color="auto" w:fill="FFFFFF"/>
    </w:rPr>
  </w:style>
  <w:style w:type="character" w:customStyle="1" w:styleId="Bodytext6Spacing1pt">
    <w:name w:val="Body text (6) + Spacing 1 pt"/>
    <w:qFormat/>
    <w:rsid w:val="008A2DF6"/>
    <w:rPr>
      <w:rFonts w:ascii="Times New Roman" w:eastAsia="Times New Roman" w:hAnsi="Times New Roman" w:cs="Times New Roman"/>
      <w:spacing w:val="29"/>
      <w:sz w:val="18"/>
      <w:szCs w:val="18"/>
      <w:shd w:val="clear" w:color="auto" w:fill="FFFFFF"/>
      <w:lang w:val="en-US"/>
    </w:rPr>
  </w:style>
  <w:style w:type="character" w:customStyle="1" w:styleId="110">
    <w:name w:val="11 Знак"/>
    <w:link w:val="111"/>
    <w:qFormat/>
    <w:rsid w:val="008A2DF6"/>
    <w:rPr>
      <w:rFonts w:ascii="Arial" w:eastAsia="Times New Roman" w:hAnsi="Arial" w:cs="Arial"/>
      <w:szCs w:val="24"/>
      <w:lang w:eastAsia="ar-SA"/>
    </w:rPr>
  </w:style>
  <w:style w:type="character" w:customStyle="1" w:styleId="310">
    <w:name w:val="Основной текст с отступом 3 Знак1"/>
    <w:link w:val="39"/>
    <w:qFormat/>
    <w:rsid w:val="008A2DF6"/>
    <w:rPr>
      <w:rFonts w:eastAsia="Times New Roman" w:cs="Times New Roman"/>
      <w:sz w:val="16"/>
      <w:szCs w:val="16"/>
      <w:lang w:eastAsia="ru-RU"/>
    </w:rPr>
  </w:style>
  <w:style w:type="character" w:customStyle="1" w:styleId="29">
    <w:name w:val="Основной текст (2)_"/>
    <w:link w:val="2a"/>
    <w:qFormat/>
    <w:locked/>
    <w:rsid w:val="008A2DF6"/>
    <w:rPr>
      <w:rFonts w:ascii="Arial" w:eastAsia="Arial" w:hAnsi="Arial" w:cs="Arial"/>
      <w:spacing w:val="3"/>
      <w:sz w:val="13"/>
      <w:szCs w:val="13"/>
      <w:shd w:val="clear" w:color="auto" w:fill="FFFFFF"/>
    </w:rPr>
  </w:style>
  <w:style w:type="character" w:customStyle="1" w:styleId="130">
    <w:name w:val="Основной текст (13)_"/>
    <w:link w:val="131"/>
    <w:qFormat/>
    <w:locked/>
    <w:rsid w:val="008A2DF6"/>
    <w:rPr>
      <w:rFonts w:ascii="Arial" w:eastAsia="Arial" w:hAnsi="Arial" w:cs="Arial"/>
      <w:spacing w:val="3"/>
      <w:sz w:val="13"/>
      <w:szCs w:val="13"/>
      <w:shd w:val="clear" w:color="auto" w:fill="FFFFFF"/>
    </w:rPr>
  </w:style>
  <w:style w:type="character" w:customStyle="1" w:styleId="26pt">
    <w:name w:val="Основной текст (2) + 6 pt"/>
    <w:qFormat/>
    <w:rsid w:val="008A2DF6"/>
    <w:rPr>
      <w:rFonts w:ascii="Arial" w:eastAsia="Arial" w:hAnsi="Arial" w:cs="Arial"/>
      <w:spacing w:val="1"/>
      <w:sz w:val="11"/>
      <w:szCs w:val="11"/>
      <w:shd w:val="clear" w:color="auto" w:fill="FFFFFF"/>
    </w:rPr>
  </w:style>
  <w:style w:type="character" w:customStyle="1" w:styleId="5pt">
    <w:name w:val="Основной текст + 5 pt"/>
    <w:qFormat/>
    <w:rsid w:val="008A2DF6"/>
    <w:rPr>
      <w:rFonts w:ascii="Arial" w:eastAsia="Arial" w:hAnsi="Arial" w:cs="Arial"/>
      <w:b w:val="0"/>
      <w:bCs w:val="0"/>
      <w:i/>
      <w:iCs/>
      <w:caps w:val="0"/>
      <w:smallCaps w:val="0"/>
      <w:strike w:val="0"/>
      <w:dstrike w:val="0"/>
      <w:spacing w:val="-1"/>
      <w:sz w:val="9"/>
      <w:szCs w:val="9"/>
      <w:u w:val="none"/>
      <w:effect w:val="none"/>
      <w:shd w:val="clear" w:color="auto" w:fill="FFFFFF"/>
    </w:rPr>
  </w:style>
  <w:style w:type="character" w:customStyle="1" w:styleId="136pt">
    <w:name w:val="Основной текст (13) + 6 pt"/>
    <w:qFormat/>
    <w:rsid w:val="008A2DF6"/>
    <w:rPr>
      <w:rFonts w:ascii="Arial" w:eastAsia="Arial" w:hAnsi="Arial" w:cs="Arial"/>
      <w:b w:val="0"/>
      <w:bCs w:val="0"/>
      <w:i w:val="0"/>
      <w:iCs w:val="0"/>
      <w:caps w:val="0"/>
      <w:smallCaps w:val="0"/>
      <w:strike w:val="0"/>
      <w:dstrike w:val="0"/>
      <w:spacing w:val="1"/>
      <w:sz w:val="11"/>
      <w:szCs w:val="11"/>
      <w:u w:val="none"/>
      <w:effect w:val="none"/>
      <w:shd w:val="clear" w:color="auto" w:fill="FFFFFF"/>
    </w:rPr>
  </w:style>
  <w:style w:type="character" w:customStyle="1" w:styleId="afffff4">
    <w:name w:val="Введение... Знак Знак Знак"/>
    <w:qFormat/>
    <w:rsid w:val="008A2DF6"/>
    <w:rPr>
      <w:rFonts w:ascii="Arial" w:hAnsi="Arial" w:cs="Arial"/>
      <w:b/>
      <w:bCs w:val="0"/>
      <w:sz w:val="22"/>
      <w:szCs w:val="22"/>
      <w:lang w:val="ru-RU" w:eastAsia="ru-RU" w:bidi="ar-SA"/>
    </w:rPr>
  </w:style>
  <w:style w:type="character" w:customStyle="1" w:styleId="Bodytext23">
    <w:name w:val="Body text (23)_"/>
    <w:link w:val="Bodytext230"/>
    <w:qFormat/>
    <w:rsid w:val="008A2DF6"/>
    <w:rPr>
      <w:sz w:val="8"/>
      <w:szCs w:val="8"/>
      <w:shd w:val="clear" w:color="auto" w:fill="FFFFFF"/>
    </w:rPr>
  </w:style>
  <w:style w:type="character" w:customStyle="1" w:styleId="Bodytext25">
    <w:name w:val="Body text (25)_"/>
    <w:link w:val="Bodytext250"/>
    <w:qFormat/>
    <w:rsid w:val="008A2DF6"/>
    <w:rPr>
      <w:sz w:val="8"/>
      <w:szCs w:val="8"/>
      <w:shd w:val="clear" w:color="auto" w:fill="FFFFFF"/>
    </w:rPr>
  </w:style>
  <w:style w:type="character" w:customStyle="1" w:styleId="Bodytext21">
    <w:name w:val="Body text (21)_"/>
    <w:link w:val="Bodytext210"/>
    <w:qFormat/>
    <w:rsid w:val="008A2DF6"/>
    <w:rPr>
      <w:sz w:val="8"/>
      <w:szCs w:val="8"/>
      <w:shd w:val="clear" w:color="auto" w:fill="FFFFFF"/>
    </w:rPr>
  </w:style>
  <w:style w:type="character" w:customStyle="1" w:styleId="Bodytext19">
    <w:name w:val="Body text (19)_"/>
    <w:link w:val="Bodytext190"/>
    <w:qFormat/>
    <w:rsid w:val="008A2DF6"/>
    <w:rPr>
      <w:sz w:val="8"/>
      <w:szCs w:val="8"/>
      <w:shd w:val="clear" w:color="auto" w:fill="FFFFFF"/>
    </w:rPr>
  </w:style>
  <w:style w:type="character" w:customStyle="1" w:styleId="Bodytext28">
    <w:name w:val="Body text (28)_"/>
    <w:link w:val="Bodytext280"/>
    <w:qFormat/>
    <w:rsid w:val="008A2DF6"/>
    <w:rPr>
      <w:sz w:val="8"/>
      <w:szCs w:val="8"/>
      <w:shd w:val="clear" w:color="auto" w:fill="FFFFFF"/>
    </w:rPr>
  </w:style>
  <w:style w:type="character" w:customStyle="1" w:styleId="Bodytext24">
    <w:name w:val="Body text (24)_"/>
    <w:link w:val="Bodytext240"/>
    <w:qFormat/>
    <w:rsid w:val="008A2DF6"/>
    <w:rPr>
      <w:sz w:val="8"/>
      <w:szCs w:val="8"/>
      <w:shd w:val="clear" w:color="auto" w:fill="FFFFFF"/>
    </w:rPr>
  </w:style>
  <w:style w:type="character" w:customStyle="1" w:styleId="Bodytext26">
    <w:name w:val="Body text (26)_"/>
    <w:link w:val="Bodytext260"/>
    <w:qFormat/>
    <w:rsid w:val="008A2DF6"/>
    <w:rPr>
      <w:sz w:val="8"/>
      <w:szCs w:val="8"/>
      <w:shd w:val="clear" w:color="auto" w:fill="FFFFFF"/>
    </w:rPr>
  </w:style>
  <w:style w:type="character" w:customStyle="1" w:styleId="Bodytext16">
    <w:name w:val="Body text (16)_"/>
    <w:link w:val="Bodytext160"/>
    <w:qFormat/>
    <w:rsid w:val="008A2DF6"/>
    <w:rPr>
      <w:spacing w:val="2"/>
      <w:sz w:val="11"/>
      <w:szCs w:val="11"/>
      <w:shd w:val="clear" w:color="auto" w:fill="FFFFFF"/>
    </w:rPr>
  </w:style>
  <w:style w:type="character" w:customStyle="1" w:styleId="Bodytext20">
    <w:name w:val="Body text (20)_"/>
    <w:link w:val="Bodytext200"/>
    <w:qFormat/>
    <w:rsid w:val="008A2DF6"/>
    <w:rPr>
      <w:sz w:val="8"/>
      <w:szCs w:val="8"/>
      <w:shd w:val="clear" w:color="auto" w:fill="FFFFFF"/>
    </w:rPr>
  </w:style>
  <w:style w:type="character" w:customStyle="1" w:styleId="Bodytext27">
    <w:name w:val="Body text (27)_"/>
    <w:link w:val="Bodytext270"/>
    <w:qFormat/>
    <w:rsid w:val="008A2DF6"/>
    <w:rPr>
      <w:sz w:val="8"/>
      <w:szCs w:val="8"/>
      <w:shd w:val="clear" w:color="auto" w:fill="FFFFFF"/>
    </w:rPr>
  </w:style>
  <w:style w:type="character" w:customStyle="1" w:styleId="Bodytext22">
    <w:name w:val="Body text (22)_"/>
    <w:link w:val="Bodytext220"/>
    <w:qFormat/>
    <w:rsid w:val="008A2DF6"/>
    <w:rPr>
      <w:sz w:val="8"/>
      <w:szCs w:val="8"/>
      <w:shd w:val="clear" w:color="auto" w:fill="FFFFFF"/>
    </w:rPr>
  </w:style>
  <w:style w:type="character" w:customStyle="1" w:styleId="Bodytext18">
    <w:name w:val="Body text (18)_"/>
    <w:link w:val="Bodytext180"/>
    <w:qFormat/>
    <w:rsid w:val="008A2DF6"/>
    <w:rPr>
      <w:sz w:val="8"/>
      <w:szCs w:val="8"/>
      <w:shd w:val="clear" w:color="auto" w:fill="FFFFFF"/>
    </w:rPr>
  </w:style>
  <w:style w:type="character" w:customStyle="1" w:styleId="Bodytext29">
    <w:name w:val="Body text (29)_"/>
    <w:link w:val="Bodytext290"/>
    <w:qFormat/>
    <w:rsid w:val="008A2DF6"/>
    <w:rPr>
      <w:sz w:val="8"/>
      <w:szCs w:val="8"/>
      <w:shd w:val="clear" w:color="auto" w:fill="FFFFFF"/>
    </w:rPr>
  </w:style>
  <w:style w:type="character" w:customStyle="1" w:styleId="Bodytext17">
    <w:name w:val="Body text (17)_"/>
    <w:link w:val="Bodytext170"/>
    <w:qFormat/>
    <w:rsid w:val="008A2DF6"/>
    <w:rPr>
      <w:sz w:val="8"/>
      <w:szCs w:val="8"/>
      <w:shd w:val="clear" w:color="auto" w:fill="FFFFFF"/>
    </w:rPr>
  </w:style>
  <w:style w:type="character" w:customStyle="1" w:styleId="Bodytext8">
    <w:name w:val="Body text (8)_"/>
    <w:link w:val="Bodytext80"/>
    <w:qFormat/>
    <w:rsid w:val="008A2DF6"/>
    <w:rPr>
      <w:sz w:val="8"/>
      <w:szCs w:val="8"/>
      <w:shd w:val="clear" w:color="auto" w:fill="FFFFFF"/>
    </w:rPr>
  </w:style>
  <w:style w:type="character" w:customStyle="1" w:styleId="Bodytext7">
    <w:name w:val="Body text (7)_"/>
    <w:link w:val="Bodytext70"/>
    <w:qFormat/>
    <w:rsid w:val="008A2DF6"/>
    <w:rPr>
      <w:sz w:val="8"/>
      <w:szCs w:val="8"/>
      <w:shd w:val="clear" w:color="auto" w:fill="FFFFFF"/>
    </w:rPr>
  </w:style>
  <w:style w:type="character" w:customStyle="1" w:styleId="Bodytext6">
    <w:name w:val="Body text (6)_"/>
    <w:link w:val="Bodytext60"/>
    <w:qFormat/>
    <w:rsid w:val="008A2DF6"/>
    <w:rPr>
      <w:sz w:val="8"/>
      <w:szCs w:val="8"/>
      <w:shd w:val="clear" w:color="auto" w:fill="FFFFFF"/>
    </w:rPr>
  </w:style>
  <w:style w:type="character" w:customStyle="1" w:styleId="Bodytext3">
    <w:name w:val="Body text (3)_"/>
    <w:link w:val="Bodytext30"/>
    <w:qFormat/>
    <w:rsid w:val="008A2DF6"/>
    <w:rPr>
      <w:sz w:val="8"/>
      <w:szCs w:val="8"/>
      <w:shd w:val="clear" w:color="auto" w:fill="FFFFFF"/>
    </w:rPr>
  </w:style>
  <w:style w:type="character" w:customStyle="1" w:styleId="Bodytext13">
    <w:name w:val="Body text (13)_"/>
    <w:link w:val="Bodytext130"/>
    <w:qFormat/>
    <w:rsid w:val="008A2DF6"/>
    <w:rPr>
      <w:sz w:val="8"/>
      <w:szCs w:val="8"/>
      <w:shd w:val="clear" w:color="auto" w:fill="FFFFFF"/>
    </w:rPr>
  </w:style>
  <w:style w:type="character" w:customStyle="1" w:styleId="Bodytext9">
    <w:name w:val="Body text (9)_"/>
    <w:link w:val="Bodytext90"/>
    <w:qFormat/>
    <w:rsid w:val="008A2DF6"/>
    <w:rPr>
      <w:sz w:val="8"/>
      <w:szCs w:val="8"/>
      <w:shd w:val="clear" w:color="auto" w:fill="FFFFFF"/>
    </w:rPr>
  </w:style>
  <w:style w:type="character" w:customStyle="1" w:styleId="Bodytext12">
    <w:name w:val="Body text (12)_"/>
    <w:link w:val="Bodytext120"/>
    <w:qFormat/>
    <w:rsid w:val="008A2DF6"/>
    <w:rPr>
      <w:sz w:val="8"/>
      <w:szCs w:val="8"/>
      <w:shd w:val="clear" w:color="auto" w:fill="FFFFFF"/>
    </w:rPr>
  </w:style>
  <w:style w:type="character" w:customStyle="1" w:styleId="Bodytext5">
    <w:name w:val="Body text (5)_"/>
    <w:link w:val="Bodytext50"/>
    <w:qFormat/>
    <w:rsid w:val="008A2DF6"/>
    <w:rPr>
      <w:sz w:val="8"/>
      <w:szCs w:val="8"/>
      <w:shd w:val="clear" w:color="auto" w:fill="FFFFFF"/>
    </w:rPr>
  </w:style>
  <w:style w:type="character" w:customStyle="1" w:styleId="Bodytext10">
    <w:name w:val="Body text (10)_"/>
    <w:link w:val="Bodytext100"/>
    <w:qFormat/>
    <w:rsid w:val="008A2DF6"/>
    <w:rPr>
      <w:sz w:val="8"/>
      <w:szCs w:val="8"/>
      <w:shd w:val="clear" w:color="auto" w:fill="FFFFFF"/>
    </w:rPr>
  </w:style>
  <w:style w:type="character" w:customStyle="1" w:styleId="Bodytext300">
    <w:name w:val="Body text (30)_"/>
    <w:link w:val="Bodytext301"/>
    <w:qFormat/>
    <w:rsid w:val="008A2DF6"/>
    <w:rPr>
      <w:spacing w:val="-3"/>
      <w:sz w:val="25"/>
      <w:szCs w:val="25"/>
      <w:shd w:val="clear" w:color="auto" w:fill="FFFFFF"/>
    </w:rPr>
  </w:style>
  <w:style w:type="character" w:customStyle="1" w:styleId="210">
    <w:name w:val="Заголовок 2 Знак1"/>
    <w:qFormat/>
    <w:rsid w:val="008A2DF6"/>
    <w:rPr>
      <w:rFonts w:ascii="Arial" w:eastAsia="Times New Roman" w:hAnsi="Arial" w:cs="Arial"/>
      <w:b/>
      <w:bCs/>
      <w:i/>
      <w:iCs/>
      <w:sz w:val="28"/>
      <w:szCs w:val="28"/>
      <w:lang w:eastAsia="ru-RU"/>
    </w:rPr>
  </w:style>
  <w:style w:type="character" w:customStyle="1" w:styleId="18">
    <w:name w:val="Знак Знак1"/>
    <w:qFormat/>
    <w:rsid w:val="008A2DF6"/>
    <w:rPr>
      <w:sz w:val="24"/>
      <w:szCs w:val="24"/>
      <w:lang w:val="x-none" w:eastAsia="x-none" w:bidi="ar-SA"/>
    </w:rPr>
  </w:style>
  <w:style w:type="character" w:customStyle="1" w:styleId="19">
    <w:name w:val="Пункт Знак1"/>
    <w:link w:val="a3"/>
    <w:qFormat/>
    <w:locked/>
    <w:rsid w:val="008A2DF6"/>
    <w:rPr>
      <w:rFonts w:ascii="Arial" w:eastAsia="Times New Roman" w:hAnsi="Arial" w:cs="Times New Roman"/>
      <w:b/>
      <w:i/>
      <w:sz w:val="28"/>
      <w:szCs w:val="20"/>
      <w:lang w:eastAsia="ru-RU"/>
    </w:rPr>
  </w:style>
  <w:style w:type="character" w:customStyle="1" w:styleId="52">
    <w:name w:val="Знак Знак5"/>
    <w:qFormat/>
    <w:rsid w:val="008A2DF6"/>
    <w:rPr>
      <w:rFonts w:ascii="Cambria" w:hAnsi="Cambria"/>
      <w:b/>
      <w:bCs/>
      <w:kern w:val="2"/>
      <w:sz w:val="32"/>
      <w:szCs w:val="32"/>
      <w:lang w:val="x-none" w:eastAsia="x-none" w:bidi="ar-SA"/>
    </w:rPr>
  </w:style>
  <w:style w:type="character" w:customStyle="1" w:styleId="62">
    <w:name w:val="Знак Знак6"/>
    <w:qFormat/>
    <w:rsid w:val="008A2DF6"/>
    <w:rPr>
      <w:rFonts w:ascii="Arial" w:eastAsia="Times New Roman" w:hAnsi="Arial" w:cs="Arial"/>
      <w:b/>
      <w:bCs/>
      <w:sz w:val="26"/>
      <w:szCs w:val="26"/>
      <w:lang w:eastAsia="ru-RU"/>
    </w:rPr>
  </w:style>
  <w:style w:type="character" w:customStyle="1" w:styleId="DocumentHeader11">
    <w:name w:val="Document Header1 Знак1"/>
    <w:qFormat/>
    <w:rsid w:val="008A2DF6"/>
    <w:rPr>
      <w:rFonts w:ascii="Arial" w:hAnsi="Arial" w:cs="Arial"/>
      <w:b/>
      <w:bCs/>
      <w:kern w:val="2"/>
      <w:sz w:val="32"/>
      <w:szCs w:val="32"/>
      <w:lang w:val="ru-RU" w:eastAsia="ru-RU" w:bidi="ar-SA"/>
    </w:rPr>
  </w:style>
  <w:style w:type="character" w:customStyle="1" w:styleId="1a">
    <w:name w:val="Просмотренная гиперссылка1"/>
    <w:uiPriority w:val="99"/>
    <w:unhideWhenUsed/>
    <w:qFormat/>
    <w:rsid w:val="008A2DF6"/>
    <w:rPr>
      <w:color w:val="800080"/>
      <w:u w:val="single"/>
    </w:rPr>
  </w:style>
  <w:style w:type="character" w:customStyle="1" w:styleId="1b">
    <w:name w:val="Основной текст с отступом Знак1"/>
    <w:semiHidden/>
    <w:qFormat/>
    <w:rsid w:val="008A2DF6"/>
    <w:rPr>
      <w:rFonts w:ascii="Times New Roman" w:eastAsia="Times New Roman" w:hAnsi="Times New Roman" w:cs="Times New Roman"/>
      <w:sz w:val="28"/>
      <w:szCs w:val="28"/>
      <w:lang w:eastAsia="ru-RU"/>
    </w:rPr>
  </w:style>
  <w:style w:type="character" w:customStyle="1" w:styleId="2b">
    <w:name w:val="Основной текст с отступом Знак2"/>
    <w:semiHidden/>
    <w:qFormat/>
    <w:rsid w:val="008A2DF6"/>
    <w:rPr>
      <w:sz w:val="28"/>
      <w:szCs w:val="28"/>
    </w:rPr>
  </w:style>
  <w:style w:type="character" w:customStyle="1" w:styleId="120">
    <w:name w:val="Таблица 12 Знак"/>
    <w:link w:val="121"/>
    <w:qFormat/>
    <w:locked/>
    <w:rsid w:val="008A2DF6"/>
    <w:rPr>
      <w:sz w:val="24"/>
      <w:szCs w:val="28"/>
    </w:rPr>
  </w:style>
  <w:style w:type="character" w:customStyle="1" w:styleId="afffff5">
    <w:name w:val="Ариал Таблица Знак"/>
    <w:link w:val="afffff6"/>
    <w:qFormat/>
    <w:locked/>
    <w:rsid w:val="008A2DF6"/>
    <w:rPr>
      <w:rFonts w:ascii="Arial" w:hAnsi="Arial" w:cs="Arial"/>
      <w:sz w:val="24"/>
      <w:lang w:eastAsia="ar-SA"/>
    </w:rPr>
  </w:style>
  <w:style w:type="character" w:customStyle="1" w:styleId="afffff7">
    <w:name w:val="Пояснительная записка(ТЕКСТ) Знак Знак"/>
    <w:link w:val="afffff8"/>
    <w:qFormat/>
    <w:locked/>
    <w:rsid w:val="008A2DF6"/>
    <w:rPr>
      <w:sz w:val="28"/>
      <w:szCs w:val="28"/>
    </w:rPr>
  </w:style>
  <w:style w:type="character" w:customStyle="1" w:styleId="num">
    <w:name w:val="num"/>
    <w:qFormat/>
    <w:rsid w:val="008A2DF6"/>
  </w:style>
  <w:style w:type="character" w:customStyle="1" w:styleId="1c">
    <w:name w:val="Название1"/>
    <w:qFormat/>
    <w:rsid w:val="008A2DF6"/>
  </w:style>
  <w:style w:type="character" w:customStyle="1" w:styleId="replacee">
    <w:name w:val="replacee"/>
    <w:qFormat/>
    <w:rsid w:val="008A2DF6"/>
  </w:style>
  <w:style w:type="character" w:customStyle="1" w:styleId="1d">
    <w:name w:val="Основной текст Знак1"/>
    <w:uiPriority w:val="99"/>
    <w:semiHidden/>
    <w:qFormat/>
    <w:rsid w:val="008A2DF6"/>
    <w:rPr>
      <w:rFonts w:ascii="Times New Roman" w:eastAsia="Times New Roman" w:hAnsi="Times New Roman" w:cs="Times New Roman"/>
      <w:sz w:val="28"/>
      <w:szCs w:val="28"/>
      <w:lang w:eastAsia="ru-RU"/>
    </w:rPr>
  </w:style>
  <w:style w:type="character" w:customStyle="1" w:styleId="Bodytext2">
    <w:name w:val="Body text (2)_"/>
    <w:link w:val="Bodytext2a"/>
    <w:qFormat/>
    <w:rsid w:val="008A2DF6"/>
    <w:rPr>
      <w:rFonts w:ascii="Trebuchet MS" w:eastAsia="Trebuchet MS" w:hAnsi="Trebuchet MS" w:cs="Trebuchet MS"/>
      <w:spacing w:val="3"/>
      <w:sz w:val="13"/>
      <w:szCs w:val="13"/>
      <w:shd w:val="clear" w:color="auto" w:fill="FFFFFF"/>
    </w:rPr>
  </w:style>
  <w:style w:type="character" w:customStyle="1" w:styleId="afffff9">
    <w:name w:val="Текст концевой сноски Знак"/>
    <w:basedOn w:val="af1"/>
    <w:link w:val="afffffa"/>
    <w:qFormat/>
    <w:rsid w:val="008A2DF6"/>
    <w:rPr>
      <w:rFonts w:eastAsia="Times New Roman" w:cs="Times New Roman"/>
      <w:sz w:val="20"/>
      <w:szCs w:val="20"/>
      <w:lang w:eastAsia="ru-RU"/>
    </w:rPr>
  </w:style>
  <w:style w:type="character" w:customStyle="1" w:styleId="afffffb">
    <w:name w:val="Символ концевой сноски"/>
    <w:qFormat/>
    <w:rsid w:val="008A2DF6"/>
    <w:rPr>
      <w:vertAlign w:val="superscript"/>
    </w:rPr>
  </w:style>
  <w:style w:type="character" w:styleId="afffffc">
    <w:name w:val="endnote reference"/>
    <w:rsid w:val="008A2DF6"/>
    <w:rPr>
      <w:vertAlign w:val="superscript"/>
    </w:rPr>
  </w:style>
  <w:style w:type="character" w:customStyle="1" w:styleId="EndnoteCharacters">
    <w:name w:val="Endnote Characters"/>
    <w:qFormat/>
    <w:rsid w:val="008A2DF6"/>
    <w:rPr>
      <w:vertAlign w:val="superscript"/>
    </w:rPr>
  </w:style>
  <w:style w:type="character" w:customStyle="1" w:styleId="BodytextSmallCaps">
    <w:name w:val="Body text + Small Caps"/>
    <w:qFormat/>
    <w:rsid w:val="008A2DF6"/>
    <w:rPr>
      <w:smallCaps/>
      <w:spacing w:val="1"/>
      <w:sz w:val="23"/>
      <w:szCs w:val="23"/>
      <w:shd w:val="clear" w:color="auto" w:fill="FFFFFF"/>
      <w:lang w:val="en-US"/>
    </w:rPr>
  </w:style>
  <w:style w:type="character" w:customStyle="1" w:styleId="afffffd">
    <w:name w:val="АриалСписок Знак"/>
    <w:link w:val="ae"/>
    <w:qFormat/>
    <w:locked/>
    <w:rsid w:val="008A2DF6"/>
    <w:rPr>
      <w:rFonts w:ascii="Arial" w:hAnsi="Arial" w:cs="Arial"/>
      <w:sz w:val="24"/>
      <w:szCs w:val="24"/>
      <w:lang w:eastAsia="ar-SA"/>
    </w:rPr>
  </w:style>
  <w:style w:type="character" w:customStyle="1" w:styleId="afffffe">
    <w:name w:val="ОснТекст Знак"/>
    <w:link w:val="affffff"/>
    <w:uiPriority w:val="99"/>
    <w:qFormat/>
    <w:locked/>
    <w:rsid w:val="008A2DF6"/>
    <w:rPr>
      <w:rFonts w:ascii="Arial" w:eastAsia="Times New Roman" w:hAnsi="Arial" w:cs="Times New Roman"/>
      <w:sz w:val="24"/>
      <w:szCs w:val="24"/>
      <w:lang w:val="x-none" w:eastAsia="x-none"/>
    </w:rPr>
  </w:style>
  <w:style w:type="character" w:customStyle="1" w:styleId="1e">
    <w:name w:val="Маркер_1 Знак"/>
    <w:link w:val="1"/>
    <w:uiPriority w:val="99"/>
    <w:qFormat/>
    <w:locked/>
    <w:rsid w:val="008A2DF6"/>
    <w:rPr>
      <w:rFonts w:ascii="Arial" w:eastAsia="Times New Roman" w:hAnsi="Arial" w:cs="Times New Roman"/>
      <w:sz w:val="24"/>
      <w:szCs w:val="24"/>
      <w:lang w:val="x-none" w:eastAsia="x-none"/>
    </w:rPr>
  </w:style>
  <w:style w:type="character" w:customStyle="1" w:styleId="1f">
    <w:name w:val="Заг_1 Знак"/>
    <w:link w:val="1f0"/>
    <w:uiPriority w:val="99"/>
    <w:qFormat/>
    <w:locked/>
    <w:rsid w:val="008A2DF6"/>
    <w:rPr>
      <w:rFonts w:ascii="Arial" w:eastAsia="Times New Roman" w:hAnsi="Arial" w:cs="Times New Roman"/>
      <w:b/>
      <w:kern w:val="2"/>
      <w:sz w:val="20"/>
      <w:szCs w:val="20"/>
      <w:lang w:val="x-none" w:eastAsia="x-none"/>
    </w:rPr>
  </w:style>
  <w:style w:type="character" w:customStyle="1" w:styleId="2c">
    <w:name w:val="Заг_2 Знак"/>
    <w:link w:val="2d"/>
    <w:uiPriority w:val="99"/>
    <w:qFormat/>
    <w:locked/>
    <w:rsid w:val="008A2DF6"/>
    <w:rPr>
      <w:rFonts w:ascii="Arial" w:eastAsia="Times New Roman" w:hAnsi="Arial" w:cs="Times New Roman"/>
      <w:b/>
      <w:sz w:val="20"/>
      <w:szCs w:val="20"/>
      <w:lang w:val="x-none" w:eastAsia="x-none"/>
    </w:rPr>
  </w:style>
  <w:style w:type="character" w:customStyle="1" w:styleId="affffff0">
    <w:name w:val="Схема документа Знак"/>
    <w:basedOn w:val="af1"/>
    <w:link w:val="affffff1"/>
    <w:qFormat/>
    <w:rsid w:val="008A2DF6"/>
    <w:rPr>
      <w:rFonts w:ascii="Tahoma" w:eastAsia="Times New Roman" w:hAnsi="Tahoma" w:cs="Tahoma"/>
      <w:sz w:val="20"/>
      <w:szCs w:val="20"/>
      <w:shd w:val="clear" w:color="auto" w:fill="000080"/>
      <w:lang w:val="en-AU" w:eastAsia="ru-RU"/>
    </w:rPr>
  </w:style>
  <w:style w:type="character" w:customStyle="1" w:styleId="1f1">
    <w:name w:val="Ариал Знак1"/>
    <w:qFormat/>
    <w:locked/>
    <w:rsid w:val="008A2DF6"/>
    <w:rPr>
      <w:rFonts w:ascii="Arial" w:hAnsi="Arial" w:cs="Arial"/>
      <w:sz w:val="24"/>
      <w:szCs w:val="24"/>
      <w:lang w:eastAsia="ar-SA"/>
    </w:rPr>
  </w:style>
  <w:style w:type="character" w:customStyle="1" w:styleId="FontStyle11">
    <w:name w:val="Font Style11"/>
    <w:qFormat/>
    <w:rsid w:val="008A2DF6"/>
    <w:rPr>
      <w:rFonts w:ascii="Times New Roman" w:hAnsi="Times New Roman" w:cs="Times New Roman"/>
      <w:sz w:val="22"/>
      <w:szCs w:val="22"/>
    </w:rPr>
  </w:style>
  <w:style w:type="character" w:customStyle="1" w:styleId="apple-converted-space">
    <w:name w:val="apple-converted-space"/>
    <w:basedOn w:val="af1"/>
    <w:qFormat/>
    <w:rsid w:val="008A2DF6"/>
  </w:style>
  <w:style w:type="character" w:customStyle="1" w:styleId="blk1">
    <w:name w:val="blk1"/>
    <w:basedOn w:val="af1"/>
    <w:qFormat/>
    <w:rsid w:val="008A2DF6"/>
  </w:style>
  <w:style w:type="character" w:customStyle="1" w:styleId="9Exact">
    <w:name w:val="Основной текст (9) Exact"/>
    <w:basedOn w:val="af1"/>
    <w:link w:val="92"/>
    <w:qFormat/>
    <w:locked/>
    <w:rsid w:val="008A2DF6"/>
    <w:rPr>
      <w:rFonts w:eastAsia="Times New Roman" w:cs="Times New Roman"/>
      <w:sz w:val="20"/>
      <w:szCs w:val="20"/>
      <w:shd w:val="clear" w:color="auto" w:fill="FFFFFF"/>
    </w:rPr>
  </w:style>
  <w:style w:type="character" w:customStyle="1" w:styleId="912ptExact">
    <w:name w:val="Основной текст (9) + 12 pt Exact"/>
    <w:basedOn w:val="9Exact"/>
    <w:qFormat/>
    <w:rsid w:val="008A2DF6"/>
    <w:rPr>
      <w:rFonts w:eastAsia="Times New Roman" w:cs="Times New Roman"/>
      <w:color w:val="000000"/>
      <w:spacing w:val="0"/>
      <w:w w:val="100"/>
      <w:sz w:val="24"/>
      <w:szCs w:val="24"/>
      <w:u w:val="single"/>
      <w:shd w:val="clear" w:color="auto" w:fill="FFFFFF"/>
      <w:lang w:val="ru-RU" w:eastAsia="ru-RU" w:bidi="ru-RU"/>
    </w:rPr>
  </w:style>
  <w:style w:type="character" w:customStyle="1" w:styleId="BodytextExact">
    <w:name w:val="Body text Exact"/>
    <w:basedOn w:val="af1"/>
    <w:qFormat/>
    <w:rsid w:val="008A2DF6"/>
    <w:rPr>
      <w:rFonts w:ascii="Times New Roman" w:hAnsi="Times New Roman" w:cs="Times New Roman"/>
      <w:spacing w:val="4"/>
      <w:sz w:val="20"/>
      <w:szCs w:val="20"/>
      <w:u w:val="none"/>
    </w:rPr>
  </w:style>
  <w:style w:type="character" w:customStyle="1" w:styleId="affffff2">
    <w:name w:val="комментарий"/>
    <w:qFormat/>
    <w:rsid w:val="008A2DF6"/>
    <w:rPr>
      <w:b/>
      <w:i/>
      <w:shd w:val="clear" w:color="auto" w:fill="FFFF99"/>
    </w:rPr>
  </w:style>
  <w:style w:type="character" w:customStyle="1" w:styleId="1f2">
    <w:name w:val="Текст примечания Знак1"/>
    <w:uiPriority w:val="99"/>
    <w:semiHidden/>
    <w:qFormat/>
    <w:rsid w:val="008A2DF6"/>
    <w:rPr>
      <w:lang w:eastAsia="zh-CN"/>
    </w:rPr>
  </w:style>
  <w:style w:type="character" w:customStyle="1" w:styleId="mw-page-title-main">
    <w:name w:val="mw-page-title-main"/>
    <w:basedOn w:val="af1"/>
    <w:qFormat/>
    <w:rsid w:val="008A2DF6"/>
  </w:style>
  <w:style w:type="character" w:customStyle="1" w:styleId="linenumber1">
    <w:name w:val="line number1"/>
    <w:qFormat/>
    <w:rsid w:val="008A2DF6"/>
  </w:style>
  <w:style w:type="character" w:customStyle="1" w:styleId="WW8Num7z0">
    <w:name w:val="WW8Num7z0"/>
    <w:qFormat/>
    <w:rsid w:val="008A2DF6"/>
  </w:style>
  <w:style w:type="character" w:customStyle="1" w:styleId="WW8Num31z0">
    <w:name w:val="WW8Num31z0"/>
    <w:qFormat/>
    <w:rsid w:val="008A2DF6"/>
    <w:rPr>
      <w:rFonts w:ascii="Symbol" w:hAnsi="Symbol" w:cs="OpenSymbol;Arial Unicode MS"/>
    </w:rPr>
  </w:style>
  <w:style w:type="character" w:customStyle="1" w:styleId="affffff3">
    <w:name w:val="Маркеры"/>
    <w:qFormat/>
    <w:rsid w:val="008A2DF6"/>
    <w:rPr>
      <w:rFonts w:ascii="OpenSymbol" w:eastAsia="OpenSymbol" w:hAnsi="OpenSymbol" w:cs="OpenSymbol"/>
    </w:rPr>
  </w:style>
  <w:style w:type="character" w:customStyle="1" w:styleId="WW8Num5z0">
    <w:name w:val="WW8Num5z0"/>
    <w:qFormat/>
    <w:rsid w:val="008A2DF6"/>
    <w:rPr>
      <w:rFonts w:ascii="Symbol" w:hAnsi="Symbol" w:cs="Symbol"/>
      <w:sz w:val="20"/>
    </w:rPr>
  </w:style>
  <w:style w:type="character" w:customStyle="1" w:styleId="WW8Num5z1">
    <w:name w:val="WW8Num5z1"/>
    <w:qFormat/>
    <w:rsid w:val="008A2DF6"/>
    <w:rPr>
      <w:rFonts w:ascii="Courier New" w:hAnsi="Courier New" w:cs="Courier New"/>
      <w:sz w:val="20"/>
    </w:rPr>
  </w:style>
  <w:style w:type="character" w:customStyle="1" w:styleId="WW8Num5z2">
    <w:name w:val="WW8Num5z2"/>
    <w:qFormat/>
    <w:rsid w:val="008A2DF6"/>
    <w:rPr>
      <w:rFonts w:ascii="Wingdings" w:hAnsi="Wingdings" w:cs="Wingdings"/>
      <w:sz w:val="20"/>
    </w:rPr>
  </w:style>
  <w:style w:type="character" w:customStyle="1" w:styleId="WW8Num8z0">
    <w:name w:val="WW8Num8z0"/>
    <w:qFormat/>
    <w:rsid w:val="008A2DF6"/>
  </w:style>
  <w:style w:type="character" w:customStyle="1" w:styleId="WW8Num13z0">
    <w:name w:val="WW8Num13z0"/>
    <w:qFormat/>
    <w:rsid w:val="008A2DF6"/>
  </w:style>
  <w:style w:type="character" w:customStyle="1" w:styleId="WW8Num13z1">
    <w:name w:val="WW8Num13z1"/>
    <w:qFormat/>
    <w:rsid w:val="008A2DF6"/>
    <w:rPr>
      <w:b/>
      <w:i w:val="0"/>
    </w:rPr>
  </w:style>
  <w:style w:type="character" w:customStyle="1" w:styleId="WW8Num3z0">
    <w:name w:val="WW8Num3z0"/>
    <w:qFormat/>
    <w:rsid w:val="008A2DF6"/>
    <w:rPr>
      <w:rFonts w:ascii="Symbol" w:hAnsi="Symbol" w:cs="Symbol"/>
    </w:rPr>
  </w:style>
  <w:style w:type="character" w:styleId="affffff4">
    <w:name w:val="line number"/>
    <w:rsid w:val="008A2DF6"/>
  </w:style>
  <w:style w:type="paragraph" w:styleId="afff4">
    <w:name w:val="Title"/>
    <w:basedOn w:val="af0"/>
    <w:next w:val="afff7"/>
    <w:link w:val="afff3"/>
    <w:qFormat/>
    <w:rsid w:val="008A2DF6"/>
    <w:pPr>
      <w:suppressAutoHyphens/>
      <w:spacing w:before="0"/>
      <w:jc w:val="center"/>
    </w:pPr>
    <w:rPr>
      <w:rFonts w:eastAsia="Times New Roman" w:cs="Times New Roman"/>
      <w:sz w:val="28"/>
      <w:szCs w:val="20"/>
      <w:lang w:val="x-none" w:eastAsia="x-none"/>
    </w:rPr>
  </w:style>
  <w:style w:type="character" w:customStyle="1" w:styleId="1f3">
    <w:name w:val="Заголовок Знак1"/>
    <w:basedOn w:val="af1"/>
    <w:uiPriority w:val="10"/>
    <w:rsid w:val="008A2DF6"/>
    <w:rPr>
      <w:rFonts w:asciiTheme="majorHAnsi" w:eastAsiaTheme="majorEastAsia" w:hAnsiTheme="majorHAnsi" w:cstheme="majorBidi"/>
      <w:spacing w:val="-10"/>
      <w:kern w:val="28"/>
      <w:sz w:val="56"/>
      <w:szCs w:val="56"/>
    </w:rPr>
  </w:style>
  <w:style w:type="paragraph" w:styleId="afff7">
    <w:name w:val="Body Text"/>
    <w:basedOn w:val="af0"/>
    <w:link w:val="afff6"/>
    <w:rsid w:val="008A2DF6"/>
    <w:pPr>
      <w:suppressAutoHyphens/>
      <w:spacing w:before="0" w:after="120"/>
    </w:pPr>
    <w:rPr>
      <w:rFonts w:eastAsia="Times New Roman" w:cs="Times New Roman"/>
      <w:sz w:val="28"/>
      <w:szCs w:val="28"/>
      <w:lang w:val="x-none" w:eastAsia="x-none"/>
    </w:rPr>
  </w:style>
  <w:style w:type="character" w:customStyle="1" w:styleId="2e">
    <w:name w:val="Основной текст Знак2"/>
    <w:basedOn w:val="af1"/>
    <w:uiPriority w:val="99"/>
    <w:semiHidden/>
    <w:rsid w:val="008A2DF6"/>
  </w:style>
  <w:style w:type="paragraph" w:styleId="affffff5">
    <w:name w:val="List"/>
    <w:basedOn w:val="af0"/>
    <w:rsid w:val="008A2DF6"/>
    <w:pPr>
      <w:suppressAutoHyphens/>
      <w:spacing w:before="0"/>
      <w:ind w:left="283" w:hanging="283"/>
    </w:pPr>
    <w:rPr>
      <w:rFonts w:eastAsia="Times New Roman" w:cs="Times New Roman"/>
      <w:sz w:val="20"/>
      <w:szCs w:val="20"/>
      <w:lang w:eastAsia="ru-RU"/>
    </w:rPr>
  </w:style>
  <w:style w:type="paragraph" w:styleId="affffff6">
    <w:name w:val="caption"/>
    <w:basedOn w:val="af0"/>
    <w:qFormat/>
    <w:rsid w:val="008A2DF6"/>
    <w:pPr>
      <w:suppressLineNumbers/>
      <w:suppressAutoHyphens/>
      <w:spacing w:after="120"/>
    </w:pPr>
    <w:rPr>
      <w:rFonts w:eastAsia="Times New Roman" w:cs="Arial Unicode MS"/>
      <w:i/>
      <w:iCs/>
      <w:sz w:val="24"/>
      <w:szCs w:val="24"/>
      <w:lang w:eastAsia="ru-RU"/>
    </w:rPr>
  </w:style>
  <w:style w:type="paragraph" w:styleId="1f4">
    <w:name w:val="index 1"/>
    <w:basedOn w:val="af0"/>
    <w:next w:val="af0"/>
    <w:autoRedefine/>
    <w:uiPriority w:val="99"/>
    <w:semiHidden/>
    <w:unhideWhenUsed/>
    <w:rsid w:val="008A2DF6"/>
    <w:pPr>
      <w:spacing w:before="0"/>
      <w:ind w:left="260" w:hanging="260"/>
    </w:pPr>
  </w:style>
  <w:style w:type="paragraph" w:styleId="affffff7">
    <w:name w:val="index heading"/>
    <w:basedOn w:val="afff4"/>
    <w:rsid w:val="008A2DF6"/>
  </w:style>
  <w:style w:type="paragraph" w:customStyle="1" w:styleId="caption1">
    <w:name w:val="caption1"/>
    <w:basedOn w:val="af0"/>
    <w:qFormat/>
    <w:rsid w:val="008A2DF6"/>
    <w:pPr>
      <w:suppressLineNumbers/>
      <w:suppressAutoHyphens/>
      <w:spacing w:after="120"/>
    </w:pPr>
    <w:rPr>
      <w:rFonts w:eastAsia="Times New Roman" w:cs="Arial Unicode MS"/>
      <w:i/>
      <w:iCs/>
      <w:sz w:val="24"/>
      <w:szCs w:val="24"/>
      <w:lang w:eastAsia="ru-RU"/>
    </w:rPr>
  </w:style>
  <w:style w:type="paragraph" w:customStyle="1" w:styleId="indexheading1">
    <w:name w:val="index heading1"/>
    <w:basedOn w:val="afff4"/>
    <w:qFormat/>
    <w:rsid w:val="008A2DF6"/>
  </w:style>
  <w:style w:type="paragraph" w:customStyle="1" w:styleId="caption11">
    <w:name w:val="caption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
    <w:name w:val="index heading11"/>
    <w:basedOn w:val="afff4"/>
    <w:qFormat/>
    <w:rsid w:val="008A2DF6"/>
  </w:style>
  <w:style w:type="paragraph" w:customStyle="1" w:styleId="caption111">
    <w:name w:val="caption1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1">
    <w:name w:val="index heading111"/>
    <w:basedOn w:val="afff4"/>
    <w:qFormat/>
    <w:rsid w:val="008A2DF6"/>
  </w:style>
  <w:style w:type="paragraph" w:customStyle="1" w:styleId="caption1111">
    <w:name w:val="caption1111"/>
    <w:basedOn w:val="af0"/>
    <w:qFormat/>
    <w:rsid w:val="008A2DF6"/>
    <w:pPr>
      <w:suppressLineNumbers/>
      <w:suppressAutoHyphens/>
      <w:spacing w:after="120"/>
    </w:pPr>
    <w:rPr>
      <w:rFonts w:eastAsia="Times New Roman" w:cs="Times New Roman"/>
      <w:i/>
      <w:iCs/>
      <w:sz w:val="24"/>
      <w:szCs w:val="24"/>
      <w:lang w:eastAsia="ru-RU"/>
    </w:rPr>
  </w:style>
  <w:style w:type="paragraph" w:customStyle="1" w:styleId="indexheading1111">
    <w:name w:val="index heading1111"/>
    <w:basedOn w:val="afff4"/>
    <w:qFormat/>
    <w:rsid w:val="008A2DF6"/>
  </w:style>
  <w:style w:type="paragraph" w:customStyle="1" w:styleId="caption11111">
    <w:name w:val="caption11111"/>
    <w:basedOn w:val="af0"/>
    <w:next w:val="af0"/>
    <w:uiPriority w:val="35"/>
    <w:qFormat/>
    <w:rsid w:val="008A2DF6"/>
    <w:pPr>
      <w:suppressAutoHyphens/>
      <w:spacing w:before="0"/>
    </w:pPr>
    <w:rPr>
      <w:rFonts w:eastAsia="Calibri" w:cs="Times New Roman"/>
      <w:b/>
      <w:bCs/>
      <w:color w:val="4F81BD"/>
      <w:sz w:val="18"/>
      <w:szCs w:val="18"/>
      <w:lang w:eastAsia="ru-RU"/>
    </w:rPr>
  </w:style>
  <w:style w:type="paragraph" w:customStyle="1" w:styleId="indexheading11111">
    <w:name w:val="index heading11111"/>
    <w:basedOn w:val="afff4"/>
    <w:qFormat/>
    <w:rsid w:val="008A2DF6"/>
  </w:style>
  <w:style w:type="paragraph" w:customStyle="1" w:styleId="1f5">
    <w:name w:val="Заголовок1"/>
    <w:next w:val="afff7"/>
    <w:qFormat/>
    <w:rsid w:val="008A2DF6"/>
    <w:pPr>
      <w:widowControl w:val="0"/>
      <w:suppressAutoHyphens/>
      <w:spacing w:before="0"/>
    </w:pPr>
    <w:rPr>
      <w:rFonts w:ascii="Arial" w:eastAsia="Times New Roman" w:hAnsi="Arial" w:cs="Arial"/>
      <w:b/>
      <w:bCs/>
      <w:sz w:val="22"/>
      <w:lang w:eastAsia="ru-RU"/>
    </w:rPr>
  </w:style>
  <w:style w:type="paragraph" w:customStyle="1" w:styleId="affffff8">
    <w:name w:val="Название раздела инструкции"/>
    <w:basedOn w:val="af0"/>
    <w:autoRedefine/>
    <w:qFormat/>
    <w:rsid w:val="008A2DF6"/>
    <w:pPr>
      <w:suppressAutoHyphens/>
      <w:spacing w:before="0"/>
      <w:jc w:val="center"/>
    </w:pPr>
    <w:rPr>
      <w:rFonts w:eastAsia="Times New Roman" w:cs="Times New Roman"/>
      <w:sz w:val="24"/>
      <w:szCs w:val="24"/>
      <w:lang w:eastAsia="ru-RU"/>
    </w:rPr>
  </w:style>
  <w:style w:type="paragraph" w:customStyle="1" w:styleId="aa">
    <w:name w:val="Раздел положения"/>
    <w:basedOn w:val="af0"/>
    <w:autoRedefine/>
    <w:qFormat/>
    <w:rsid w:val="008A2DF6"/>
    <w:pPr>
      <w:numPr>
        <w:numId w:val="28"/>
      </w:numPr>
      <w:suppressAutoHyphens/>
      <w:spacing w:before="80" w:after="80"/>
      <w:jc w:val="center"/>
    </w:pPr>
    <w:rPr>
      <w:rFonts w:eastAsia="Times New Roman" w:cs="Times New Roman"/>
      <w:b/>
      <w:sz w:val="32"/>
      <w:szCs w:val="32"/>
      <w:lang w:eastAsia="ru-RU"/>
    </w:rPr>
  </w:style>
  <w:style w:type="paragraph" w:customStyle="1" w:styleId="ab">
    <w:name w:val="Подраздел раздела положения"/>
    <w:basedOn w:val="af0"/>
    <w:autoRedefine/>
    <w:qFormat/>
    <w:rsid w:val="008A2DF6"/>
    <w:pPr>
      <w:numPr>
        <w:ilvl w:val="1"/>
        <w:numId w:val="28"/>
      </w:numPr>
      <w:suppressAutoHyphens/>
      <w:spacing w:before="80" w:after="80"/>
      <w:jc w:val="both"/>
    </w:pPr>
    <w:rPr>
      <w:rFonts w:eastAsia="Times New Roman" w:cs="Times New Roman"/>
      <w:sz w:val="28"/>
      <w:szCs w:val="28"/>
      <w:lang w:eastAsia="ru-RU"/>
    </w:rPr>
  </w:style>
  <w:style w:type="paragraph" w:customStyle="1" w:styleId="1f6">
    <w:name w:val="Шапка 1"/>
    <w:basedOn w:val="af0"/>
    <w:qFormat/>
    <w:rsid w:val="008A2DF6"/>
    <w:pPr>
      <w:pBdr>
        <w:bottom w:val="thickThinSmallGap" w:sz="24" w:space="1" w:color="000000"/>
      </w:pBdr>
      <w:suppressAutoHyphens/>
      <w:spacing w:before="0" w:after="240"/>
      <w:jc w:val="center"/>
    </w:pPr>
    <w:rPr>
      <w:rFonts w:eastAsia="Times New Roman" w:cs="Times New Roman"/>
      <w:sz w:val="22"/>
      <w:lang w:eastAsia="ru-RU"/>
    </w:rPr>
  </w:style>
  <w:style w:type="paragraph" w:customStyle="1" w:styleId="2f">
    <w:name w:val="Шапка 2"/>
    <w:basedOn w:val="af0"/>
    <w:qFormat/>
    <w:rsid w:val="008A2DF6"/>
    <w:pPr>
      <w:pBdr>
        <w:bottom w:val="thickThinSmallGap" w:sz="24" w:space="1" w:color="000000"/>
      </w:pBdr>
      <w:suppressAutoHyphens/>
      <w:spacing w:before="0" w:after="120"/>
      <w:jc w:val="center"/>
    </w:pPr>
    <w:rPr>
      <w:rFonts w:eastAsia="Times New Roman" w:cs="Times New Roman"/>
      <w:b/>
      <w:sz w:val="22"/>
      <w:lang w:eastAsia="ru-RU"/>
    </w:rPr>
  </w:style>
  <w:style w:type="paragraph" w:customStyle="1" w:styleId="3a">
    <w:name w:val="Шапка 3"/>
    <w:basedOn w:val="af0"/>
    <w:qFormat/>
    <w:rsid w:val="008A2DF6"/>
    <w:pPr>
      <w:pBdr>
        <w:bottom w:val="thickThinSmallGap" w:sz="24" w:space="1" w:color="000000"/>
      </w:pBdr>
      <w:suppressAutoHyphens/>
      <w:spacing w:before="240" w:after="360"/>
      <w:jc w:val="center"/>
    </w:pPr>
    <w:rPr>
      <w:rFonts w:eastAsia="Times New Roman" w:cs="Times New Roman"/>
      <w:b/>
      <w:sz w:val="24"/>
      <w:szCs w:val="24"/>
      <w:lang w:eastAsia="ru-RU"/>
    </w:rPr>
  </w:style>
  <w:style w:type="paragraph" w:customStyle="1" w:styleId="affffff9">
    <w:name w:val="Колонтитул"/>
    <w:basedOn w:val="af0"/>
    <w:qFormat/>
    <w:rsid w:val="008A2DF6"/>
    <w:pPr>
      <w:suppressAutoHyphens/>
      <w:spacing w:before="0"/>
    </w:pPr>
    <w:rPr>
      <w:rFonts w:eastAsia="Times New Roman" w:cs="Times New Roman"/>
      <w:sz w:val="28"/>
      <w:szCs w:val="28"/>
      <w:lang w:eastAsia="ru-RU"/>
    </w:rPr>
  </w:style>
  <w:style w:type="paragraph" w:styleId="afffff1">
    <w:name w:val="Body Text Indent"/>
    <w:basedOn w:val="afff7"/>
    <w:link w:val="38"/>
    <w:uiPriority w:val="99"/>
    <w:unhideWhenUsed/>
    <w:qFormat/>
    <w:rsid w:val="008A2DF6"/>
    <w:pPr>
      <w:spacing w:after="0"/>
      <w:ind w:firstLine="360"/>
    </w:pPr>
    <w:rPr>
      <w:sz w:val="24"/>
      <w:szCs w:val="24"/>
      <w:lang w:eastAsia="ru-RU"/>
    </w:rPr>
  </w:style>
  <w:style w:type="character" w:customStyle="1" w:styleId="42">
    <w:name w:val="Основной текст с отступом Знак4"/>
    <w:basedOn w:val="af1"/>
    <w:uiPriority w:val="99"/>
    <w:semiHidden/>
    <w:rsid w:val="008A2DF6"/>
  </w:style>
  <w:style w:type="paragraph" w:styleId="24">
    <w:name w:val="Body Text Indent 2"/>
    <w:basedOn w:val="af0"/>
    <w:link w:val="23"/>
    <w:qFormat/>
    <w:rsid w:val="008A2DF6"/>
    <w:pPr>
      <w:suppressAutoHyphens/>
      <w:spacing w:before="0" w:after="120" w:line="480" w:lineRule="auto"/>
      <w:ind w:left="283"/>
    </w:pPr>
    <w:rPr>
      <w:rFonts w:eastAsia="Times New Roman" w:cs="Times New Roman"/>
      <w:sz w:val="28"/>
      <w:szCs w:val="28"/>
      <w:lang w:eastAsia="ru-RU"/>
    </w:rPr>
  </w:style>
  <w:style w:type="character" w:customStyle="1" w:styleId="211">
    <w:name w:val="Основной текст с отступом 2 Знак1"/>
    <w:basedOn w:val="af1"/>
    <w:uiPriority w:val="99"/>
    <w:semiHidden/>
    <w:rsid w:val="008A2DF6"/>
  </w:style>
  <w:style w:type="paragraph" w:styleId="36">
    <w:name w:val="Body Text 3"/>
    <w:basedOn w:val="af0"/>
    <w:link w:val="35"/>
    <w:qFormat/>
    <w:rsid w:val="008A2DF6"/>
    <w:pPr>
      <w:suppressAutoHyphens/>
      <w:spacing w:before="0" w:after="120"/>
    </w:pPr>
    <w:rPr>
      <w:rFonts w:eastAsia="Times New Roman" w:cs="Times New Roman"/>
      <w:sz w:val="16"/>
      <w:szCs w:val="16"/>
      <w:lang w:eastAsia="ru-RU"/>
    </w:rPr>
  </w:style>
  <w:style w:type="character" w:customStyle="1" w:styleId="311">
    <w:name w:val="Основной текст 3 Знак1"/>
    <w:basedOn w:val="af1"/>
    <w:uiPriority w:val="99"/>
    <w:semiHidden/>
    <w:rsid w:val="008A2DF6"/>
    <w:rPr>
      <w:sz w:val="16"/>
      <w:szCs w:val="16"/>
    </w:rPr>
  </w:style>
  <w:style w:type="paragraph" w:styleId="39">
    <w:name w:val="Body Text Indent 3"/>
    <w:basedOn w:val="af0"/>
    <w:link w:val="310"/>
    <w:qFormat/>
    <w:rsid w:val="008A2DF6"/>
    <w:pPr>
      <w:suppressAutoHyphens/>
      <w:spacing w:before="0" w:after="120"/>
      <w:ind w:left="283"/>
    </w:pPr>
    <w:rPr>
      <w:rFonts w:eastAsia="Times New Roman" w:cs="Times New Roman"/>
      <w:sz w:val="16"/>
      <w:szCs w:val="16"/>
      <w:lang w:eastAsia="ru-RU"/>
    </w:rPr>
  </w:style>
  <w:style w:type="character" w:customStyle="1" w:styleId="320">
    <w:name w:val="Основной текст с отступом 3 Знак2"/>
    <w:basedOn w:val="af1"/>
    <w:uiPriority w:val="99"/>
    <w:semiHidden/>
    <w:rsid w:val="008A2DF6"/>
    <w:rPr>
      <w:sz w:val="16"/>
      <w:szCs w:val="16"/>
    </w:rPr>
  </w:style>
  <w:style w:type="paragraph" w:styleId="26">
    <w:name w:val="Body Text 2"/>
    <w:basedOn w:val="af0"/>
    <w:link w:val="25"/>
    <w:qFormat/>
    <w:rsid w:val="008A2DF6"/>
    <w:pPr>
      <w:suppressAutoHyphens/>
      <w:spacing w:before="0" w:after="120" w:line="480" w:lineRule="auto"/>
    </w:pPr>
    <w:rPr>
      <w:rFonts w:eastAsia="Times New Roman" w:cs="Times New Roman"/>
      <w:sz w:val="28"/>
      <w:szCs w:val="28"/>
      <w:lang w:eastAsia="ru-RU"/>
    </w:rPr>
  </w:style>
  <w:style w:type="character" w:customStyle="1" w:styleId="212">
    <w:name w:val="Основной текст 2 Знак1"/>
    <w:basedOn w:val="af1"/>
    <w:uiPriority w:val="99"/>
    <w:semiHidden/>
    <w:rsid w:val="008A2DF6"/>
  </w:style>
  <w:style w:type="paragraph" w:styleId="affffffa">
    <w:name w:val="Block Text"/>
    <w:basedOn w:val="af0"/>
    <w:qFormat/>
    <w:rsid w:val="008A2DF6"/>
    <w:pPr>
      <w:suppressAutoHyphens/>
      <w:spacing w:before="0"/>
      <w:ind w:left="-567" w:right="-766"/>
      <w:jc w:val="center"/>
    </w:pPr>
    <w:rPr>
      <w:rFonts w:eastAsia="Times New Roman" w:cs="Times New Roman"/>
      <w:b/>
      <w:bCs/>
      <w:sz w:val="24"/>
      <w:szCs w:val="20"/>
      <w:lang w:eastAsia="ru-RU"/>
    </w:rPr>
  </w:style>
  <w:style w:type="paragraph" w:customStyle="1" w:styleId="affff5">
    <w:name w:val="Подпункт"/>
    <w:basedOn w:val="af0"/>
    <w:link w:val="15"/>
    <w:qFormat/>
    <w:rsid w:val="008A2DF6"/>
    <w:pPr>
      <w:tabs>
        <w:tab w:val="left" w:pos="1134"/>
      </w:tabs>
      <w:suppressAutoHyphens/>
      <w:snapToGrid w:val="0"/>
      <w:spacing w:before="0" w:line="360" w:lineRule="auto"/>
      <w:ind w:left="1134" w:hanging="1134"/>
      <w:jc w:val="both"/>
    </w:pPr>
    <w:rPr>
      <w:rFonts w:eastAsia="Times New Roman" w:cs="Times New Roman"/>
      <w:sz w:val="28"/>
      <w:szCs w:val="20"/>
      <w:lang w:val="x-none" w:eastAsia="x-none"/>
    </w:rPr>
  </w:style>
  <w:style w:type="paragraph" w:customStyle="1" w:styleId="2f0">
    <w:name w:val="Пункт2"/>
    <w:basedOn w:val="af0"/>
    <w:qFormat/>
    <w:rsid w:val="008A2DF6"/>
    <w:pPr>
      <w:keepNext/>
      <w:tabs>
        <w:tab w:val="left" w:pos="1134"/>
      </w:tabs>
      <w:suppressAutoHyphens/>
      <w:snapToGrid w:val="0"/>
      <w:spacing w:before="240" w:after="120"/>
      <w:ind w:left="1134" w:hanging="1134"/>
      <w:outlineLvl w:val="2"/>
    </w:pPr>
    <w:rPr>
      <w:rFonts w:eastAsia="Times New Roman" w:cs="Times New Roman"/>
      <w:b/>
      <w:sz w:val="28"/>
      <w:szCs w:val="20"/>
      <w:lang w:eastAsia="ru-RU"/>
    </w:rPr>
  </w:style>
  <w:style w:type="paragraph" w:customStyle="1" w:styleId="affffffb">
    <w:name w:val="Раздел регламента"/>
    <w:basedOn w:val="af0"/>
    <w:qFormat/>
    <w:rsid w:val="008A2DF6"/>
    <w:pPr>
      <w:suppressAutoHyphens/>
      <w:spacing w:before="0"/>
    </w:pPr>
    <w:rPr>
      <w:rFonts w:eastAsia="Times New Roman" w:cs="Times New Roman"/>
      <w:sz w:val="28"/>
      <w:szCs w:val="28"/>
      <w:lang w:eastAsia="ru-RU"/>
    </w:rPr>
  </w:style>
  <w:style w:type="paragraph" w:customStyle="1" w:styleId="affffffc">
    <w:name w:val="Приложение к регламенту"/>
    <w:basedOn w:val="af0"/>
    <w:qFormat/>
    <w:rsid w:val="008A2DF6"/>
    <w:pPr>
      <w:suppressAutoHyphens/>
      <w:spacing w:before="0"/>
      <w:jc w:val="right"/>
    </w:pPr>
    <w:rPr>
      <w:rFonts w:eastAsia="Times New Roman" w:cs="Times New Roman"/>
      <w:sz w:val="28"/>
      <w:szCs w:val="28"/>
      <w:lang w:eastAsia="ru-RU"/>
    </w:rPr>
  </w:style>
  <w:style w:type="paragraph" w:styleId="affffffd">
    <w:name w:val="Normal (Web)"/>
    <w:basedOn w:val="af0"/>
    <w:uiPriority w:val="99"/>
    <w:qFormat/>
    <w:rsid w:val="008A2DF6"/>
    <w:pPr>
      <w:suppressAutoHyphens/>
      <w:spacing w:before="0" w:beforeAutospacing="1" w:afterAutospacing="1"/>
    </w:pPr>
    <w:rPr>
      <w:rFonts w:ascii="Arial Unicode MS" w:eastAsia="Arial Unicode MS" w:hAnsi="Arial Unicode MS" w:cs="Arial Unicode MS"/>
      <w:sz w:val="24"/>
      <w:szCs w:val="24"/>
      <w:lang w:eastAsia="ru-RU"/>
    </w:rPr>
  </w:style>
  <w:style w:type="paragraph" w:customStyle="1" w:styleId="2f1">
    <w:name w:val="Раздел положения 2"/>
    <w:basedOn w:val="af0"/>
    <w:qFormat/>
    <w:rsid w:val="008A2DF6"/>
    <w:pPr>
      <w:pageBreakBefore/>
      <w:suppressAutoHyphens/>
      <w:spacing w:before="0"/>
      <w:jc w:val="both"/>
      <w:outlineLvl w:val="0"/>
    </w:pPr>
    <w:rPr>
      <w:rFonts w:eastAsia="Times New Roman" w:cs="Times New Roman"/>
      <w:b/>
      <w:sz w:val="28"/>
      <w:szCs w:val="28"/>
      <w:lang w:eastAsia="ru-RU"/>
    </w:rPr>
  </w:style>
  <w:style w:type="paragraph" w:customStyle="1" w:styleId="affffffe">
    <w:name w:val="Знак Знак Знак Знак Знак Знак Знак Знак Знак"/>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styleId="afffffff">
    <w:name w:val="No Spacing"/>
    <w:basedOn w:val="af0"/>
    <w:uiPriority w:val="1"/>
    <w:qFormat/>
    <w:rsid w:val="008A2DF6"/>
    <w:pPr>
      <w:suppressAutoHyphens/>
      <w:spacing w:before="0" w:line="360" w:lineRule="auto"/>
    </w:pPr>
    <w:rPr>
      <w:rFonts w:eastAsia="Calibri" w:cs="Times New Roman"/>
      <w:sz w:val="24"/>
      <w:szCs w:val="24"/>
      <w:lang w:eastAsia="ru-RU"/>
    </w:rPr>
  </w:style>
  <w:style w:type="paragraph" w:styleId="ac">
    <w:name w:val="Subtitle"/>
    <w:basedOn w:val="af0"/>
    <w:next w:val="af0"/>
    <w:link w:val="afffa"/>
    <w:uiPriority w:val="11"/>
    <w:qFormat/>
    <w:rsid w:val="008A2DF6"/>
    <w:pPr>
      <w:numPr>
        <w:numId w:val="41"/>
      </w:numPr>
      <w:suppressAutoHyphens/>
      <w:spacing w:before="0"/>
      <w:ind w:left="1066" w:firstLine="709"/>
    </w:pPr>
    <w:rPr>
      <w:rFonts w:ascii="Cambria" w:eastAsia="Times New Roman" w:hAnsi="Cambria" w:cs="Times New Roman"/>
      <w:i/>
      <w:iCs/>
      <w:color w:val="4F81BD"/>
      <w:spacing w:val="15"/>
      <w:sz w:val="24"/>
      <w:szCs w:val="24"/>
      <w:lang w:val="x-none" w:eastAsia="x-none"/>
    </w:rPr>
  </w:style>
  <w:style w:type="character" w:customStyle="1" w:styleId="1f7">
    <w:name w:val="Подзаголовок Знак1"/>
    <w:basedOn w:val="af1"/>
    <w:uiPriority w:val="11"/>
    <w:rsid w:val="008A2DF6"/>
    <w:rPr>
      <w:rFonts w:asciiTheme="minorHAnsi" w:eastAsiaTheme="minorEastAsia" w:hAnsiTheme="minorHAnsi"/>
      <w:color w:val="5A5A5A" w:themeColor="text1" w:themeTint="A5"/>
      <w:spacing w:val="15"/>
      <w:sz w:val="22"/>
    </w:rPr>
  </w:style>
  <w:style w:type="paragraph" w:styleId="28">
    <w:name w:val="Quote"/>
    <w:basedOn w:val="af0"/>
    <w:next w:val="af0"/>
    <w:link w:val="27"/>
    <w:uiPriority w:val="29"/>
    <w:qFormat/>
    <w:rsid w:val="008A2DF6"/>
    <w:pPr>
      <w:suppressAutoHyphens/>
      <w:spacing w:before="0"/>
    </w:pPr>
    <w:rPr>
      <w:rFonts w:ascii="Calibri" w:eastAsia="Calibri" w:hAnsi="Calibri" w:cs="Times New Roman"/>
      <w:i/>
      <w:iCs/>
      <w:color w:val="000000"/>
      <w:sz w:val="20"/>
      <w:szCs w:val="20"/>
      <w:lang w:val="x-none" w:eastAsia="x-none"/>
    </w:rPr>
  </w:style>
  <w:style w:type="character" w:customStyle="1" w:styleId="213">
    <w:name w:val="Цитата 2 Знак1"/>
    <w:basedOn w:val="af1"/>
    <w:uiPriority w:val="29"/>
    <w:rsid w:val="008A2DF6"/>
    <w:rPr>
      <w:i/>
      <w:iCs/>
      <w:color w:val="404040" w:themeColor="text1" w:themeTint="BF"/>
    </w:rPr>
  </w:style>
  <w:style w:type="paragraph" w:styleId="afffd">
    <w:name w:val="Intense Quote"/>
    <w:basedOn w:val="af0"/>
    <w:next w:val="af0"/>
    <w:link w:val="afffc"/>
    <w:uiPriority w:val="30"/>
    <w:qFormat/>
    <w:rsid w:val="008A2DF6"/>
    <w:pPr>
      <w:pBdr>
        <w:bottom w:val="single" w:sz="4" w:space="4" w:color="4F81BD"/>
      </w:pBdr>
      <w:suppressAutoHyphens/>
      <w:spacing w:before="200" w:after="280"/>
      <w:ind w:left="936" w:right="936"/>
    </w:pPr>
    <w:rPr>
      <w:rFonts w:ascii="Calibri" w:eastAsia="Calibri" w:hAnsi="Calibri" w:cs="Times New Roman"/>
      <w:b/>
      <w:bCs/>
      <w:i/>
      <w:iCs/>
      <w:color w:val="4F81BD"/>
      <w:sz w:val="20"/>
      <w:szCs w:val="20"/>
      <w:lang w:val="x-none" w:eastAsia="x-none"/>
    </w:rPr>
  </w:style>
  <w:style w:type="character" w:customStyle="1" w:styleId="1f8">
    <w:name w:val="Выделенная цитата Знак1"/>
    <w:basedOn w:val="af1"/>
    <w:uiPriority w:val="30"/>
    <w:rsid w:val="008A2DF6"/>
    <w:rPr>
      <w:i/>
      <w:iCs/>
      <w:color w:val="4472C4" w:themeColor="accent1"/>
    </w:rPr>
  </w:style>
  <w:style w:type="paragraph" w:styleId="afffffff0">
    <w:name w:val="TOC Heading"/>
    <w:basedOn w:val="10"/>
    <w:next w:val="af0"/>
    <w:uiPriority w:val="39"/>
    <w:qFormat/>
    <w:rsid w:val="008A2DF6"/>
    <w:pPr>
      <w:keepLines/>
      <w:spacing w:before="480"/>
      <w:jc w:val="left"/>
      <w:outlineLvl w:val="9"/>
    </w:pPr>
    <w:rPr>
      <w:rFonts w:ascii="Cambria" w:hAnsi="Cambria"/>
      <w:bCs/>
      <w:color w:val="365F91"/>
      <w:sz w:val="28"/>
      <w:szCs w:val="28"/>
    </w:rPr>
  </w:style>
  <w:style w:type="paragraph" w:styleId="affff4">
    <w:name w:val="E-mail Signature"/>
    <w:basedOn w:val="af0"/>
    <w:link w:val="affff3"/>
    <w:uiPriority w:val="99"/>
    <w:unhideWhenUsed/>
    <w:qFormat/>
    <w:rsid w:val="008A2DF6"/>
    <w:pPr>
      <w:suppressAutoHyphens/>
      <w:spacing w:before="0"/>
    </w:pPr>
    <w:rPr>
      <w:rFonts w:eastAsia="Calibri" w:cs="Times New Roman"/>
      <w:sz w:val="24"/>
      <w:szCs w:val="24"/>
      <w:lang w:val="x-none" w:eastAsia="x-none"/>
    </w:rPr>
  </w:style>
  <w:style w:type="character" w:customStyle="1" w:styleId="1f9">
    <w:name w:val="Электронная подпись Знак1"/>
    <w:basedOn w:val="af1"/>
    <w:uiPriority w:val="99"/>
    <w:semiHidden/>
    <w:rsid w:val="008A2DF6"/>
  </w:style>
  <w:style w:type="paragraph" w:customStyle="1" w:styleId="afffffff1">
    <w:name w:val="Знак"/>
    <w:basedOn w:val="af0"/>
    <w:qFormat/>
    <w:rsid w:val="008A2DF6"/>
    <w:pPr>
      <w:suppressAutoHyphens/>
      <w:spacing w:before="0" w:after="160" w:line="240" w:lineRule="exact"/>
    </w:pPr>
    <w:rPr>
      <w:rFonts w:ascii="Verdana" w:eastAsia="Times New Roman" w:hAnsi="Verdana" w:cs="Verdana"/>
      <w:sz w:val="20"/>
      <w:szCs w:val="20"/>
      <w:lang w:val="en-US"/>
    </w:rPr>
  </w:style>
  <w:style w:type="paragraph" w:customStyle="1" w:styleId="3">
    <w:name w:val="Нумерованный список ур3"/>
    <w:basedOn w:val="af0"/>
    <w:qFormat/>
    <w:rsid w:val="008A2DF6"/>
    <w:pPr>
      <w:numPr>
        <w:ilvl w:val="2"/>
        <w:numId w:val="29"/>
      </w:numPr>
      <w:suppressAutoHyphens/>
      <w:spacing w:before="0"/>
      <w:jc w:val="both"/>
    </w:pPr>
    <w:rPr>
      <w:rFonts w:ascii="Garamond" w:eastAsia="Times New Roman" w:hAnsi="Garamond" w:cs="Times New Roman"/>
      <w:sz w:val="24"/>
      <w:szCs w:val="20"/>
      <w:lang w:eastAsia="ru-RU"/>
    </w:rPr>
  </w:style>
  <w:style w:type="paragraph" w:customStyle="1" w:styleId="31">
    <w:name w:val="Список 31"/>
    <w:basedOn w:val="af0"/>
    <w:qFormat/>
    <w:rsid w:val="008A2DF6"/>
    <w:pPr>
      <w:numPr>
        <w:numId w:val="29"/>
      </w:numPr>
      <w:suppressAutoHyphens/>
      <w:jc w:val="both"/>
    </w:pPr>
    <w:rPr>
      <w:rFonts w:ascii="Garamond" w:eastAsia="Times New Roman" w:hAnsi="Garamond" w:cs="Times New Roman"/>
      <w:sz w:val="24"/>
      <w:szCs w:val="20"/>
      <w:lang w:eastAsia="ru-RU"/>
    </w:rPr>
  </w:style>
  <w:style w:type="paragraph" w:customStyle="1" w:styleId="2">
    <w:name w:val="Нумерованный список ур2"/>
    <w:basedOn w:val="af0"/>
    <w:qFormat/>
    <w:rsid w:val="008A2DF6"/>
    <w:pPr>
      <w:numPr>
        <w:ilvl w:val="1"/>
        <w:numId w:val="29"/>
      </w:numPr>
      <w:suppressAutoHyphens/>
      <w:jc w:val="both"/>
    </w:pPr>
    <w:rPr>
      <w:rFonts w:ascii="Garamond" w:eastAsia="Times New Roman" w:hAnsi="Garamond" w:cs="Times New Roman"/>
      <w:sz w:val="24"/>
      <w:szCs w:val="20"/>
      <w:lang w:eastAsia="ru-RU"/>
    </w:rPr>
  </w:style>
  <w:style w:type="paragraph" w:customStyle="1" w:styleId="ConsPlusNormal">
    <w:name w:val="ConsPlusNormal"/>
    <w:qFormat/>
    <w:rsid w:val="008A2DF6"/>
    <w:pPr>
      <w:widowControl w:val="0"/>
      <w:suppressAutoHyphens/>
      <w:spacing w:before="0"/>
      <w:ind w:firstLine="720"/>
    </w:pPr>
    <w:rPr>
      <w:rFonts w:ascii="Arial" w:eastAsia="Times New Roman" w:hAnsi="Arial" w:cs="Arial"/>
      <w:sz w:val="20"/>
      <w:szCs w:val="20"/>
      <w:lang w:eastAsia="ru-RU"/>
    </w:rPr>
  </w:style>
  <w:style w:type="paragraph" w:customStyle="1" w:styleId="3b">
    <w:name w:val="Знак Знак3 Знак Знак"/>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customStyle="1" w:styleId="a3">
    <w:name w:val="Пункт"/>
    <w:basedOn w:val="af0"/>
    <w:link w:val="19"/>
    <w:qFormat/>
    <w:rsid w:val="008A2DF6"/>
    <w:pPr>
      <w:widowControl w:val="0"/>
      <w:numPr>
        <w:numId w:val="42"/>
      </w:numPr>
      <w:tabs>
        <w:tab w:val="left" w:pos="1134"/>
      </w:tabs>
      <w:suppressAutoHyphens/>
      <w:spacing w:line="360" w:lineRule="auto"/>
      <w:ind w:left="1134" w:right="800" w:hanging="1134"/>
      <w:jc w:val="both"/>
    </w:pPr>
    <w:rPr>
      <w:rFonts w:ascii="Arial" w:eastAsia="Times New Roman" w:hAnsi="Arial" w:cs="Times New Roman"/>
      <w:b/>
      <w:i/>
      <w:sz w:val="28"/>
      <w:szCs w:val="20"/>
      <w:lang w:eastAsia="ru-RU"/>
    </w:rPr>
  </w:style>
  <w:style w:type="paragraph" w:customStyle="1" w:styleId="1fa">
    <w:name w:val="Абзац списка1"/>
    <w:basedOn w:val="af0"/>
    <w:qFormat/>
    <w:rsid w:val="008A2DF6"/>
    <w:pPr>
      <w:suppressAutoHyphens/>
      <w:spacing w:before="0" w:after="200" w:line="276" w:lineRule="auto"/>
      <w:ind w:left="720"/>
      <w:contextualSpacing/>
    </w:pPr>
    <w:rPr>
      <w:rFonts w:ascii="Calibri" w:eastAsia="Times New Roman" w:hAnsi="Calibri" w:cs="Times New Roman"/>
      <w:sz w:val="22"/>
    </w:rPr>
  </w:style>
  <w:style w:type="paragraph" w:customStyle="1" w:styleId="a0">
    <w:name w:val="Список маркированный"/>
    <w:basedOn w:val="af0"/>
    <w:link w:val="16"/>
    <w:qFormat/>
    <w:rsid w:val="008A2DF6"/>
    <w:pPr>
      <w:numPr>
        <w:numId w:val="30"/>
      </w:numPr>
      <w:suppressAutoHyphens/>
      <w:spacing w:before="0"/>
    </w:pPr>
    <w:rPr>
      <w:rFonts w:eastAsia="Times New Roman" w:cs="Times New Roman"/>
      <w:sz w:val="28"/>
      <w:szCs w:val="28"/>
      <w:lang w:eastAsia="ru-RU"/>
    </w:rPr>
  </w:style>
  <w:style w:type="paragraph" w:customStyle="1" w:styleId="Default">
    <w:name w:val="Default"/>
    <w:qFormat/>
    <w:rsid w:val="008A2DF6"/>
    <w:pPr>
      <w:suppressAutoHyphens/>
      <w:spacing w:before="0"/>
    </w:pPr>
    <w:rPr>
      <w:rFonts w:eastAsia="Times New Roman" w:cs="Times New Roman"/>
      <w:color w:val="000000"/>
      <w:sz w:val="24"/>
      <w:szCs w:val="24"/>
      <w:lang w:eastAsia="ru-RU"/>
    </w:rPr>
  </w:style>
  <w:style w:type="paragraph" w:customStyle="1" w:styleId="afffffff2">
    <w:name w:val="ТекстОбычный"/>
    <w:qFormat/>
    <w:rsid w:val="008A2DF6"/>
    <w:pPr>
      <w:suppressAutoHyphens/>
      <w:spacing w:before="0" w:line="360" w:lineRule="auto"/>
      <w:ind w:firstLine="851"/>
      <w:jc w:val="both"/>
    </w:pPr>
    <w:rPr>
      <w:rFonts w:eastAsia="Times New Roman" w:cs="Times New Roman"/>
      <w:sz w:val="24"/>
      <w:szCs w:val="20"/>
      <w:lang w:eastAsia="ru-RU"/>
    </w:rPr>
  </w:style>
  <w:style w:type="paragraph" w:styleId="affff8">
    <w:name w:val="Plain Text"/>
    <w:basedOn w:val="af0"/>
    <w:link w:val="affff7"/>
    <w:qFormat/>
    <w:rsid w:val="008A2DF6"/>
    <w:pPr>
      <w:suppressAutoHyphens/>
      <w:spacing w:before="0"/>
    </w:pPr>
    <w:rPr>
      <w:rFonts w:ascii="Courier New" w:eastAsia="Times New Roman" w:hAnsi="Courier New" w:cs="Times New Roman"/>
      <w:sz w:val="20"/>
      <w:szCs w:val="20"/>
      <w:lang w:eastAsia="ru-RU"/>
    </w:rPr>
  </w:style>
  <w:style w:type="character" w:customStyle="1" w:styleId="1fb">
    <w:name w:val="Текст Знак1"/>
    <w:basedOn w:val="af1"/>
    <w:uiPriority w:val="99"/>
    <w:semiHidden/>
    <w:rsid w:val="008A2DF6"/>
    <w:rPr>
      <w:rFonts w:ascii="Consolas" w:hAnsi="Consolas"/>
      <w:sz w:val="21"/>
      <w:szCs w:val="21"/>
    </w:rPr>
  </w:style>
  <w:style w:type="paragraph" w:customStyle="1" w:styleId="17">
    <w:name w:val="Основной текст1"/>
    <w:basedOn w:val="af0"/>
    <w:link w:val="Bodytext"/>
    <w:qFormat/>
    <w:rsid w:val="008A2DF6"/>
    <w:pPr>
      <w:shd w:val="clear" w:color="auto" w:fill="FFFFFF"/>
      <w:suppressAutoHyphens/>
      <w:spacing w:before="0" w:line="302" w:lineRule="exact"/>
    </w:pPr>
    <w:rPr>
      <w:spacing w:val="6"/>
    </w:rPr>
  </w:style>
  <w:style w:type="paragraph" w:customStyle="1" w:styleId="72">
    <w:name w:val="Основной текст7"/>
    <w:basedOn w:val="af0"/>
    <w:link w:val="affff9"/>
    <w:qFormat/>
    <w:rsid w:val="008A2DF6"/>
    <w:pPr>
      <w:shd w:val="clear" w:color="auto" w:fill="FFFFFF"/>
      <w:suppressAutoHyphens/>
      <w:spacing w:line="283" w:lineRule="exact"/>
      <w:ind w:hanging="840"/>
      <w:jc w:val="both"/>
    </w:pPr>
    <w:rPr>
      <w:rFonts w:ascii="Arial" w:eastAsia="Arial" w:hAnsi="Arial" w:cs="Arial"/>
      <w:spacing w:val="1"/>
      <w:sz w:val="21"/>
      <w:szCs w:val="21"/>
    </w:rPr>
  </w:style>
  <w:style w:type="paragraph" w:customStyle="1" w:styleId="Bodytext40">
    <w:name w:val="Body text (4)"/>
    <w:basedOn w:val="af0"/>
    <w:link w:val="Bodytext4"/>
    <w:qFormat/>
    <w:rsid w:val="008A2DF6"/>
    <w:pPr>
      <w:shd w:val="clear" w:color="auto" w:fill="FFFFFF"/>
      <w:suppressAutoHyphens/>
      <w:spacing w:before="0" w:line="110" w:lineRule="exact"/>
      <w:jc w:val="both"/>
    </w:pPr>
    <w:rPr>
      <w:rFonts w:ascii="Verdana" w:eastAsia="Verdana" w:hAnsi="Verdana" w:cs="Verdana"/>
      <w:spacing w:val="3"/>
      <w:sz w:val="19"/>
      <w:szCs w:val="19"/>
    </w:rPr>
  </w:style>
  <w:style w:type="paragraph" w:customStyle="1" w:styleId="3c">
    <w:name w:val="Основной текст3"/>
    <w:basedOn w:val="af0"/>
    <w:qFormat/>
    <w:rsid w:val="008A2DF6"/>
    <w:pPr>
      <w:shd w:val="clear" w:color="auto" w:fill="FFFFFF"/>
      <w:suppressAutoHyphens/>
      <w:spacing w:before="0" w:line="0" w:lineRule="atLeast"/>
    </w:pPr>
    <w:rPr>
      <w:rFonts w:eastAsia="Times New Roman" w:cs="Times New Roman"/>
      <w:color w:val="000000"/>
      <w:spacing w:val="5"/>
      <w:sz w:val="20"/>
      <w:szCs w:val="20"/>
      <w:lang w:eastAsia="ru-RU"/>
    </w:rPr>
  </w:style>
  <w:style w:type="paragraph" w:customStyle="1" w:styleId="ConsNonformat">
    <w:name w:val="ConsNonformat"/>
    <w:qFormat/>
    <w:rsid w:val="008A2DF6"/>
    <w:pPr>
      <w:widowControl w:val="0"/>
      <w:suppressAutoHyphens/>
      <w:spacing w:before="0"/>
    </w:pPr>
    <w:rPr>
      <w:rFonts w:ascii="Courier New" w:eastAsia="Times New Roman" w:hAnsi="Courier New" w:cs="Courier New"/>
      <w:sz w:val="20"/>
      <w:szCs w:val="20"/>
      <w:lang w:eastAsia="ru-RU"/>
    </w:rPr>
  </w:style>
  <w:style w:type="paragraph" w:styleId="a1">
    <w:name w:val="List Number"/>
    <w:basedOn w:val="af0"/>
    <w:qFormat/>
    <w:rsid w:val="008A2DF6"/>
    <w:pPr>
      <w:numPr>
        <w:numId w:val="31"/>
      </w:numPr>
      <w:suppressAutoHyphens/>
      <w:spacing w:before="60" w:after="60" w:line="360" w:lineRule="auto"/>
      <w:ind w:left="0" w:firstLine="0"/>
      <w:jc w:val="both"/>
    </w:pPr>
    <w:rPr>
      <w:rFonts w:ascii="Arial" w:eastAsia="Times New Roman" w:hAnsi="Arial" w:cs="Arial"/>
      <w:sz w:val="24"/>
      <w:szCs w:val="24"/>
      <w:lang w:eastAsia="ru-RU"/>
    </w:rPr>
  </w:style>
  <w:style w:type="paragraph" w:styleId="HTML0">
    <w:name w:val="HTML Preformatted"/>
    <w:basedOn w:val="af0"/>
    <w:link w:val="HTML"/>
    <w:qFormat/>
    <w:rsid w:val="008A2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pPr>
    <w:rPr>
      <w:rFonts w:ascii="Courier New" w:eastAsia="Courier New" w:hAnsi="Courier New" w:cs="Courier New"/>
      <w:color w:val="000000"/>
      <w:sz w:val="20"/>
      <w:szCs w:val="20"/>
      <w:lang w:eastAsia="ru-RU"/>
    </w:rPr>
  </w:style>
  <w:style w:type="character" w:customStyle="1" w:styleId="HTML1">
    <w:name w:val="Стандартный HTML Знак1"/>
    <w:basedOn w:val="af1"/>
    <w:uiPriority w:val="99"/>
    <w:semiHidden/>
    <w:rsid w:val="008A2DF6"/>
    <w:rPr>
      <w:rFonts w:ascii="Consolas" w:hAnsi="Consolas"/>
      <w:sz w:val="20"/>
      <w:szCs w:val="20"/>
    </w:rPr>
  </w:style>
  <w:style w:type="paragraph" w:customStyle="1" w:styleId="ConsPlusTitle">
    <w:name w:val="ConsPlusTitle"/>
    <w:qFormat/>
    <w:rsid w:val="008A2DF6"/>
    <w:pPr>
      <w:suppressAutoHyphens/>
      <w:spacing w:before="0"/>
    </w:pPr>
    <w:rPr>
      <w:rFonts w:eastAsia="Times New Roman" w:cs="Times New Roman"/>
      <w:b/>
      <w:bCs/>
      <w:sz w:val="20"/>
      <w:szCs w:val="20"/>
      <w:lang w:eastAsia="ru-RU"/>
    </w:rPr>
  </w:style>
  <w:style w:type="paragraph" w:customStyle="1" w:styleId="FR1">
    <w:name w:val="FR1"/>
    <w:qFormat/>
    <w:rsid w:val="008A2DF6"/>
    <w:pPr>
      <w:widowControl w:val="0"/>
      <w:suppressAutoHyphens/>
      <w:spacing w:before="460"/>
      <w:jc w:val="center"/>
      <w:textAlignment w:val="baseline"/>
    </w:pPr>
    <w:rPr>
      <w:rFonts w:ascii="Arial" w:eastAsia="Times New Roman" w:hAnsi="Arial" w:cs="Times New Roman"/>
      <w:sz w:val="36"/>
      <w:szCs w:val="20"/>
      <w:lang w:eastAsia="ru-RU"/>
    </w:rPr>
  </w:style>
  <w:style w:type="paragraph" w:customStyle="1" w:styleId="FR2">
    <w:name w:val="FR2"/>
    <w:qFormat/>
    <w:rsid w:val="008A2DF6"/>
    <w:pPr>
      <w:widowControl w:val="0"/>
      <w:suppressAutoHyphens/>
      <w:spacing w:before="260" w:line="300" w:lineRule="auto"/>
      <w:ind w:left="760" w:right="800"/>
      <w:jc w:val="center"/>
      <w:textAlignment w:val="baseline"/>
    </w:pPr>
    <w:rPr>
      <w:rFonts w:ascii="Arial" w:eastAsia="Times New Roman" w:hAnsi="Arial" w:cs="Times New Roman"/>
      <w:sz w:val="28"/>
      <w:szCs w:val="20"/>
      <w:lang w:eastAsia="ru-RU"/>
    </w:rPr>
  </w:style>
  <w:style w:type="paragraph" w:customStyle="1" w:styleId="2f2">
    <w:name w:val="заголовок 2"/>
    <w:basedOn w:val="af0"/>
    <w:next w:val="af0"/>
    <w:qFormat/>
    <w:rsid w:val="008A2DF6"/>
    <w:pPr>
      <w:keepNext/>
      <w:widowControl w:val="0"/>
      <w:suppressAutoHyphens/>
      <w:spacing w:before="0"/>
    </w:pPr>
    <w:rPr>
      <w:rFonts w:eastAsia="Times New Roman" w:cs="Times New Roman"/>
      <w:sz w:val="28"/>
      <w:szCs w:val="20"/>
      <w:lang w:eastAsia="ru-RU"/>
    </w:rPr>
  </w:style>
  <w:style w:type="paragraph" w:customStyle="1" w:styleId="afffffff3">
    <w:name w:val="Основной"/>
    <w:basedOn w:val="af0"/>
    <w:qFormat/>
    <w:rsid w:val="008A2DF6"/>
    <w:pPr>
      <w:suppressAutoHyphens/>
      <w:spacing w:before="0"/>
      <w:ind w:firstLine="709"/>
      <w:jc w:val="both"/>
      <w:textAlignment w:val="baseline"/>
    </w:pPr>
    <w:rPr>
      <w:rFonts w:eastAsia="Times New Roman" w:cs="Times New Roman"/>
      <w:sz w:val="24"/>
      <w:szCs w:val="20"/>
      <w:lang w:eastAsia="ru-RU"/>
    </w:rPr>
  </w:style>
  <w:style w:type="paragraph" w:customStyle="1" w:styleId="affffb">
    <w:name w:val="Ариал"/>
    <w:basedOn w:val="af0"/>
    <w:link w:val="affffa"/>
    <w:qFormat/>
    <w:rsid w:val="008A2DF6"/>
    <w:pPr>
      <w:suppressAutoHyphens/>
      <w:spacing w:before="0" w:line="360" w:lineRule="auto"/>
      <w:ind w:firstLine="851"/>
      <w:jc w:val="both"/>
    </w:pPr>
    <w:rPr>
      <w:rFonts w:ascii="Arial" w:eastAsia="Times New Roman" w:hAnsi="Arial" w:cs="Arial"/>
      <w:sz w:val="24"/>
      <w:szCs w:val="24"/>
      <w:lang w:eastAsia="ar-SA"/>
    </w:rPr>
  </w:style>
  <w:style w:type="paragraph" w:customStyle="1" w:styleId="Times12">
    <w:name w:val="Times 12"/>
    <w:basedOn w:val="af0"/>
    <w:uiPriority w:val="99"/>
    <w:qFormat/>
    <w:rsid w:val="008A2DF6"/>
    <w:pPr>
      <w:suppressAutoHyphens/>
      <w:spacing w:before="0"/>
      <w:ind w:firstLine="567"/>
      <w:jc w:val="both"/>
    </w:pPr>
    <w:rPr>
      <w:rFonts w:eastAsia="Times New Roman" w:cs="Times New Roman"/>
      <w:sz w:val="24"/>
      <w:szCs w:val="24"/>
      <w:lang w:eastAsia="ru-RU"/>
    </w:rPr>
  </w:style>
  <w:style w:type="paragraph" w:customStyle="1" w:styleId="Aieoiaio">
    <w:name w:val="Aieoiaio"/>
    <w:basedOn w:val="af0"/>
    <w:uiPriority w:val="99"/>
    <w:qFormat/>
    <w:rsid w:val="008A2DF6"/>
    <w:pPr>
      <w:suppressAutoHyphens/>
      <w:spacing w:before="0"/>
      <w:ind w:firstLine="720"/>
      <w:jc w:val="both"/>
    </w:pPr>
    <w:rPr>
      <w:rFonts w:eastAsia="Times New Roman" w:cs="Times New Roman"/>
      <w:sz w:val="24"/>
      <w:szCs w:val="24"/>
      <w:lang w:val="en-US" w:eastAsia="ar-SA"/>
    </w:rPr>
  </w:style>
  <w:style w:type="paragraph" w:customStyle="1" w:styleId="a">
    <w:name w:val="основные булиты"/>
    <w:basedOn w:val="af0"/>
    <w:link w:val="affffe"/>
    <w:qFormat/>
    <w:rsid w:val="008A2DF6"/>
    <w:pPr>
      <w:widowControl w:val="0"/>
      <w:numPr>
        <w:ilvl w:val="2"/>
        <w:numId w:val="32"/>
      </w:numPr>
      <w:suppressAutoHyphens/>
      <w:spacing w:before="0" w:line="276" w:lineRule="auto"/>
      <w:jc w:val="both"/>
    </w:pPr>
    <w:rPr>
      <w:rFonts w:eastAsia="Times New Roman" w:cs="Times New Roman"/>
      <w:sz w:val="24"/>
      <w:szCs w:val="28"/>
    </w:rPr>
  </w:style>
  <w:style w:type="paragraph" w:customStyle="1" w:styleId="affffd">
    <w:name w:val="АРГ АСписок"/>
    <w:basedOn w:val="a"/>
    <w:link w:val="affffc"/>
    <w:qFormat/>
    <w:rsid w:val="008A2DF6"/>
    <w:rPr>
      <w:sz w:val="28"/>
    </w:rPr>
  </w:style>
  <w:style w:type="paragraph" w:customStyle="1" w:styleId="a9">
    <w:name w:val="Многоуровневый список"/>
    <w:basedOn w:val="af0"/>
    <w:qFormat/>
    <w:rsid w:val="008A2DF6"/>
    <w:pPr>
      <w:numPr>
        <w:numId w:val="33"/>
      </w:numPr>
      <w:suppressAutoHyphens/>
      <w:spacing w:before="0"/>
      <w:jc w:val="both"/>
    </w:pPr>
    <w:rPr>
      <w:rFonts w:eastAsia="Times New Roman" w:cs="Times New Roman"/>
      <w:sz w:val="28"/>
      <w:szCs w:val="24"/>
      <w:lang w:eastAsia="ru-RU"/>
    </w:rPr>
  </w:style>
  <w:style w:type="paragraph" w:customStyle="1" w:styleId="afffff0">
    <w:name w:val="АРГ Текст"/>
    <w:basedOn w:val="af0"/>
    <w:link w:val="afffff"/>
    <w:qFormat/>
    <w:rsid w:val="008A2DF6"/>
    <w:pPr>
      <w:suppressAutoHyphens/>
      <w:spacing w:before="0" w:line="276" w:lineRule="auto"/>
      <w:ind w:firstLine="709"/>
      <w:jc w:val="both"/>
    </w:pPr>
    <w:rPr>
      <w:rFonts w:eastAsia="Calibri" w:cs="Times New Roman"/>
      <w:sz w:val="28"/>
      <w:szCs w:val="28"/>
    </w:rPr>
  </w:style>
  <w:style w:type="paragraph" w:customStyle="1" w:styleId="2CharCharCharCharCharChar">
    <w:name w:val="Знак Знак2 Char Char Знак Знак Char Char Знак Знак Char Char"/>
    <w:next w:val="10"/>
    <w:semiHidden/>
    <w:qFormat/>
    <w:rsid w:val="008A2DF6"/>
    <w:pPr>
      <w:suppressAutoHyphens/>
      <w:spacing w:before="0" w:after="160" w:line="240" w:lineRule="exact"/>
    </w:pPr>
    <w:rPr>
      <w:rFonts w:eastAsia="Times New Roman" w:cs="Times New Roman"/>
      <w:b/>
      <w:bCs/>
      <w:sz w:val="24"/>
      <w:szCs w:val="24"/>
      <w:lang w:val="en-GB"/>
    </w:rPr>
  </w:style>
  <w:style w:type="paragraph" w:customStyle="1" w:styleId="tehnormaTitle">
    <w:name w:val="tehnormaTitle"/>
    <w:uiPriority w:val="99"/>
    <w:qFormat/>
    <w:rsid w:val="008A2DF6"/>
    <w:pPr>
      <w:widowControl w:val="0"/>
      <w:suppressAutoHyphens/>
      <w:spacing w:before="0"/>
    </w:pPr>
    <w:rPr>
      <w:rFonts w:ascii="Calibri" w:eastAsia="Times New Roman" w:hAnsi="Calibri" w:cs="Times New Roman"/>
      <w:b/>
      <w:bCs/>
      <w:sz w:val="22"/>
      <w:lang w:eastAsia="ru-RU"/>
    </w:rPr>
  </w:style>
  <w:style w:type="paragraph" w:customStyle="1" w:styleId="headertext">
    <w:name w:val="headertext"/>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ConsNormal">
    <w:name w:val="ConsNormal"/>
    <w:qFormat/>
    <w:rsid w:val="008A2DF6"/>
    <w:pPr>
      <w:widowControl w:val="0"/>
      <w:suppressAutoHyphens/>
      <w:spacing w:before="0"/>
      <w:ind w:right="19772" w:firstLine="720"/>
    </w:pPr>
    <w:rPr>
      <w:rFonts w:ascii="Arial" w:eastAsia="Times New Roman" w:hAnsi="Arial" w:cs="Arial"/>
      <w:sz w:val="20"/>
      <w:szCs w:val="20"/>
      <w:lang w:eastAsia="ru-RU"/>
    </w:rPr>
  </w:style>
  <w:style w:type="paragraph" w:customStyle="1" w:styleId="43">
    <w:name w:val="Знак4"/>
    <w:basedOn w:val="af0"/>
    <w:qFormat/>
    <w:rsid w:val="008A2DF6"/>
    <w:pPr>
      <w:suppressAutoHyphens/>
      <w:spacing w:before="0" w:after="160" w:line="240" w:lineRule="exact"/>
    </w:pPr>
    <w:rPr>
      <w:rFonts w:ascii="Verdana" w:eastAsia="Times New Roman" w:hAnsi="Verdana" w:cs="Verdana"/>
      <w:sz w:val="20"/>
      <w:szCs w:val="20"/>
      <w:lang w:val="en-US"/>
    </w:rPr>
  </w:style>
  <w:style w:type="paragraph" w:customStyle="1" w:styleId="afffff3">
    <w:name w:val="Текст обычный"/>
    <w:basedOn w:val="afff7"/>
    <w:link w:val="afffff2"/>
    <w:autoRedefine/>
    <w:qFormat/>
    <w:rsid w:val="008A2DF6"/>
    <w:pPr>
      <w:spacing w:after="0" w:line="0" w:lineRule="atLeast"/>
      <w:ind w:left="34"/>
      <w:jc w:val="center"/>
    </w:pPr>
    <w:rPr>
      <w:sz w:val="24"/>
      <w:szCs w:val="24"/>
    </w:rPr>
  </w:style>
  <w:style w:type="paragraph" w:customStyle="1" w:styleId="Bodytext110">
    <w:name w:val="Body text (11)"/>
    <w:basedOn w:val="af0"/>
    <w:link w:val="Bodytext11"/>
    <w:qFormat/>
    <w:rsid w:val="008A2DF6"/>
    <w:pPr>
      <w:shd w:val="clear" w:color="auto" w:fill="FFFFFF"/>
      <w:suppressAutoHyphens/>
      <w:spacing w:before="0" w:line="0" w:lineRule="atLeast"/>
    </w:pPr>
    <w:rPr>
      <w:rFonts w:ascii="Verdana" w:eastAsia="Verdana" w:hAnsi="Verdana" w:cs="Verdana"/>
      <w:spacing w:val="3"/>
      <w:sz w:val="21"/>
      <w:szCs w:val="21"/>
    </w:rPr>
  </w:style>
  <w:style w:type="paragraph" w:styleId="30">
    <w:name w:val="List Bullet 3"/>
    <w:basedOn w:val="af0"/>
    <w:autoRedefine/>
    <w:qFormat/>
    <w:rsid w:val="008A2DF6"/>
    <w:pPr>
      <w:numPr>
        <w:ilvl w:val="3"/>
        <w:numId w:val="38"/>
      </w:numPr>
      <w:tabs>
        <w:tab w:val="left" w:pos="0"/>
        <w:tab w:val="left" w:pos="180"/>
        <w:tab w:val="left" w:pos="540"/>
      </w:tabs>
      <w:suppressAutoHyphens/>
      <w:spacing w:before="0"/>
      <w:ind w:left="0" w:firstLine="0"/>
      <w:jc w:val="both"/>
    </w:pPr>
    <w:rPr>
      <w:rFonts w:eastAsia="Times New Roman" w:cs="Times New Roman"/>
      <w:sz w:val="24"/>
      <w:szCs w:val="24"/>
      <w:lang w:eastAsia="ru-RU"/>
    </w:rPr>
  </w:style>
  <w:style w:type="paragraph" w:customStyle="1" w:styleId="111">
    <w:name w:val="11"/>
    <w:basedOn w:val="afff7"/>
    <w:link w:val="110"/>
    <w:qFormat/>
    <w:rsid w:val="008A2DF6"/>
    <w:pPr>
      <w:widowControl w:val="0"/>
      <w:tabs>
        <w:tab w:val="left" w:pos="709"/>
      </w:tabs>
      <w:spacing w:after="0"/>
      <w:ind w:firstLine="540"/>
      <w:jc w:val="both"/>
    </w:pPr>
    <w:rPr>
      <w:rFonts w:ascii="Arial" w:hAnsi="Arial" w:cs="Arial"/>
      <w:sz w:val="26"/>
      <w:szCs w:val="24"/>
      <w:lang w:val="ru-RU" w:eastAsia="ar-SA"/>
    </w:rPr>
  </w:style>
  <w:style w:type="paragraph" w:customStyle="1" w:styleId="2a">
    <w:name w:val="Основной текст (2)"/>
    <w:basedOn w:val="af0"/>
    <w:link w:val="29"/>
    <w:qFormat/>
    <w:rsid w:val="008A2DF6"/>
    <w:pPr>
      <w:shd w:val="clear" w:color="auto" w:fill="FFFFFF"/>
      <w:suppressAutoHyphens/>
      <w:spacing w:before="0" w:line="192" w:lineRule="exact"/>
      <w:jc w:val="center"/>
    </w:pPr>
    <w:rPr>
      <w:rFonts w:ascii="Arial" w:eastAsia="Arial" w:hAnsi="Arial" w:cs="Arial"/>
      <w:spacing w:val="3"/>
      <w:sz w:val="13"/>
      <w:szCs w:val="13"/>
    </w:rPr>
  </w:style>
  <w:style w:type="paragraph" w:customStyle="1" w:styleId="131">
    <w:name w:val="Основной текст (13)"/>
    <w:basedOn w:val="af0"/>
    <w:link w:val="130"/>
    <w:qFormat/>
    <w:rsid w:val="008A2DF6"/>
    <w:pPr>
      <w:shd w:val="clear" w:color="auto" w:fill="FFFFFF"/>
      <w:suppressAutoHyphens/>
      <w:spacing w:before="0" w:line="0" w:lineRule="atLeast"/>
    </w:pPr>
    <w:rPr>
      <w:rFonts w:ascii="Arial" w:eastAsia="Arial" w:hAnsi="Arial" w:cs="Arial"/>
      <w:spacing w:val="3"/>
      <w:sz w:val="13"/>
      <w:szCs w:val="13"/>
    </w:rPr>
  </w:style>
  <w:style w:type="paragraph" w:customStyle="1" w:styleId="Bodytext230">
    <w:name w:val="Body text (23)"/>
    <w:basedOn w:val="af0"/>
    <w:link w:val="Bodytext23"/>
    <w:qFormat/>
    <w:rsid w:val="008A2DF6"/>
    <w:pPr>
      <w:shd w:val="clear" w:color="auto" w:fill="FFFFFF"/>
      <w:suppressAutoHyphens/>
      <w:spacing w:before="0" w:line="0" w:lineRule="atLeast"/>
    </w:pPr>
    <w:rPr>
      <w:sz w:val="8"/>
      <w:szCs w:val="8"/>
    </w:rPr>
  </w:style>
  <w:style w:type="paragraph" w:customStyle="1" w:styleId="Bodytext250">
    <w:name w:val="Body text (25)"/>
    <w:basedOn w:val="af0"/>
    <w:link w:val="Bodytext25"/>
    <w:qFormat/>
    <w:rsid w:val="008A2DF6"/>
    <w:pPr>
      <w:shd w:val="clear" w:color="auto" w:fill="FFFFFF"/>
      <w:suppressAutoHyphens/>
      <w:spacing w:before="0" w:line="0" w:lineRule="atLeast"/>
    </w:pPr>
    <w:rPr>
      <w:sz w:val="8"/>
      <w:szCs w:val="8"/>
    </w:rPr>
  </w:style>
  <w:style w:type="paragraph" w:customStyle="1" w:styleId="Bodytext210">
    <w:name w:val="Body text (21)"/>
    <w:basedOn w:val="af0"/>
    <w:link w:val="Bodytext21"/>
    <w:qFormat/>
    <w:rsid w:val="008A2DF6"/>
    <w:pPr>
      <w:shd w:val="clear" w:color="auto" w:fill="FFFFFF"/>
      <w:suppressAutoHyphens/>
      <w:spacing w:before="0" w:line="0" w:lineRule="atLeast"/>
    </w:pPr>
    <w:rPr>
      <w:sz w:val="8"/>
      <w:szCs w:val="8"/>
    </w:rPr>
  </w:style>
  <w:style w:type="paragraph" w:customStyle="1" w:styleId="Bodytext190">
    <w:name w:val="Body text (19)"/>
    <w:basedOn w:val="af0"/>
    <w:link w:val="Bodytext19"/>
    <w:qFormat/>
    <w:rsid w:val="008A2DF6"/>
    <w:pPr>
      <w:shd w:val="clear" w:color="auto" w:fill="FFFFFF"/>
      <w:suppressAutoHyphens/>
      <w:spacing w:before="0" w:line="0" w:lineRule="atLeast"/>
    </w:pPr>
    <w:rPr>
      <w:sz w:val="8"/>
      <w:szCs w:val="8"/>
    </w:rPr>
  </w:style>
  <w:style w:type="paragraph" w:customStyle="1" w:styleId="Bodytext280">
    <w:name w:val="Body text (28)"/>
    <w:basedOn w:val="af0"/>
    <w:link w:val="Bodytext28"/>
    <w:qFormat/>
    <w:rsid w:val="008A2DF6"/>
    <w:pPr>
      <w:shd w:val="clear" w:color="auto" w:fill="FFFFFF"/>
      <w:suppressAutoHyphens/>
      <w:spacing w:before="0" w:line="0" w:lineRule="atLeast"/>
    </w:pPr>
    <w:rPr>
      <w:sz w:val="8"/>
      <w:szCs w:val="8"/>
    </w:rPr>
  </w:style>
  <w:style w:type="paragraph" w:customStyle="1" w:styleId="Bodytext240">
    <w:name w:val="Body text (24)"/>
    <w:basedOn w:val="af0"/>
    <w:link w:val="Bodytext24"/>
    <w:qFormat/>
    <w:rsid w:val="008A2DF6"/>
    <w:pPr>
      <w:shd w:val="clear" w:color="auto" w:fill="FFFFFF"/>
      <w:suppressAutoHyphens/>
      <w:spacing w:before="0" w:line="0" w:lineRule="atLeast"/>
    </w:pPr>
    <w:rPr>
      <w:sz w:val="8"/>
      <w:szCs w:val="8"/>
    </w:rPr>
  </w:style>
  <w:style w:type="paragraph" w:customStyle="1" w:styleId="Bodytext260">
    <w:name w:val="Body text (26)"/>
    <w:basedOn w:val="af0"/>
    <w:link w:val="Bodytext26"/>
    <w:qFormat/>
    <w:rsid w:val="008A2DF6"/>
    <w:pPr>
      <w:shd w:val="clear" w:color="auto" w:fill="FFFFFF"/>
      <w:suppressAutoHyphens/>
      <w:spacing w:before="0" w:line="0" w:lineRule="atLeast"/>
    </w:pPr>
    <w:rPr>
      <w:sz w:val="8"/>
      <w:szCs w:val="8"/>
    </w:rPr>
  </w:style>
  <w:style w:type="paragraph" w:customStyle="1" w:styleId="Bodytext160">
    <w:name w:val="Body text (16)"/>
    <w:basedOn w:val="af0"/>
    <w:link w:val="Bodytext16"/>
    <w:qFormat/>
    <w:rsid w:val="008A2DF6"/>
    <w:pPr>
      <w:shd w:val="clear" w:color="auto" w:fill="FFFFFF"/>
      <w:suppressAutoHyphens/>
      <w:spacing w:before="0" w:line="0" w:lineRule="atLeast"/>
      <w:jc w:val="right"/>
    </w:pPr>
    <w:rPr>
      <w:spacing w:val="2"/>
      <w:sz w:val="11"/>
      <w:szCs w:val="11"/>
    </w:rPr>
  </w:style>
  <w:style w:type="paragraph" w:customStyle="1" w:styleId="Bodytext200">
    <w:name w:val="Body text (20)"/>
    <w:basedOn w:val="af0"/>
    <w:link w:val="Bodytext20"/>
    <w:qFormat/>
    <w:rsid w:val="008A2DF6"/>
    <w:pPr>
      <w:shd w:val="clear" w:color="auto" w:fill="FFFFFF"/>
      <w:suppressAutoHyphens/>
      <w:spacing w:before="0" w:line="0" w:lineRule="atLeast"/>
    </w:pPr>
    <w:rPr>
      <w:sz w:val="8"/>
      <w:szCs w:val="8"/>
    </w:rPr>
  </w:style>
  <w:style w:type="paragraph" w:customStyle="1" w:styleId="Bodytext270">
    <w:name w:val="Body text (27)"/>
    <w:basedOn w:val="af0"/>
    <w:link w:val="Bodytext27"/>
    <w:qFormat/>
    <w:rsid w:val="008A2DF6"/>
    <w:pPr>
      <w:shd w:val="clear" w:color="auto" w:fill="FFFFFF"/>
      <w:suppressAutoHyphens/>
      <w:spacing w:before="0" w:line="0" w:lineRule="atLeast"/>
    </w:pPr>
    <w:rPr>
      <w:sz w:val="8"/>
      <w:szCs w:val="8"/>
    </w:rPr>
  </w:style>
  <w:style w:type="paragraph" w:customStyle="1" w:styleId="Bodytext220">
    <w:name w:val="Body text (22)"/>
    <w:basedOn w:val="af0"/>
    <w:link w:val="Bodytext22"/>
    <w:qFormat/>
    <w:rsid w:val="008A2DF6"/>
    <w:pPr>
      <w:shd w:val="clear" w:color="auto" w:fill="FFFFFF"/>
      <w:suppressAutoHyphens/>
      <w:spacing w:before="0" w:line="0" w:lineRule="atLeast"/>
    </w:pPr>
    <w:rPr>
      <w:sz w:val="8"/>
      <w:szCs w:val="8"/>
    </w:rPr>
  </w:style>
  <w:style w:type="paragraph" w:customStyle="1" w:styleId="Bodytext180">
    <w:name w:val="Body text (18)"/>
    <w:basedOn w:val="af0"/>
    <w:link w:val="Bodytext18"/>
    <w:qFormat/>
    <w:rsid w:val="008A2DF6"/>
    <w:pPr>
      <w:shd w:val="clear" w:color="auto" w:fill="FFFFFF"/>
      <w:suppressAutoHyphens/>
      <w:spacing w:before="0" w:line="0" w:lineRule="atLeast"/>
    </w:pPr>
    <w:rPr>
      <w:sz w:val="8"/>
      <w:szCs w:val="8"/>
    </w:rPr>
  </w:style>
  <w:style w:type="paragraph" w:customStyle="1" w:styleId="Bodytext290">
    <w:name w:val="Body text (29)"/>
    <w:basedOn w:val="af0"/>
    <w:link w:val="Bodytext29"/>
    <w:qFormat/>
    <w:rsid w:val="008A2DF6"/>
    <w:pPr>
      <w:shd w:val="clear" w:color="auto" w:fill="FFFFFF"/>
      <w:suppressAutoHyphens/>
      <w:spacing w:before="0" w:line="0" w:lineRule="atLeast"/>
    </w:pPr>
    <w:rPr>
      <w:sz w:val="8"/>
      <w:szCs w:val="8"/>
    </w:rPr>
  </w:style>
  <w:style w:type="paragraph" w:customStyle="1" w:styleId="Bodytext170">
    <w:name w:val="Body text (17)"/>
    <w:basedOn w:val="af0"/>
    <w:link w:val="Bodytext17"/>
    <w:qFormat/>
    <w:rsid w:val="008A2DF6"/>
    <w:pPr>
      <w:shd w:val="clear" w:color="auto" w:fill="FFFFFF"/>
      <w:suppressAutoHyphens/>
      <w:spacing w:before="0" w:line="0" w:lineRule="atLeast"/>
    </w:pPr>
    <w:rPr>
      <w:sz w:val="8"/>
      <w:szCs w:val="8"/>
    </w:rPr>
  </w:style>
  <w:style w:type="paragraph" w:customStyle="1" w:styleId="Bodytext80">
    <w:name w:val="Body text (8)"/>
    <w:basedOn w:val="af0"/>
    <w:link w:val="Bodytext8"/>
    <w:qFormat/>
    <w:rsid w:val="008A2DF6"/>
    <w:pPr>
      <w:shd w:val="clear" w:color="auto" w:fill="FFFFFF"/>
      <w:suppressAutoHyphens/>
      <w:spacing w:before="0" w:line="0" w:lineRule="atLeast"/>
    </w:pPr>
    <w:rPr>
      <w:sz w:val="8"/>
      <w:szCs w:val="8"/>
    </w:rPr>
  </w:style>
  <w:style w:type="paragraph" w:customStyle="1" w:styleId="Bodytext70">
    <w:name w:val="Body text (7)"/>
    <w:basedOn w:val="af0"/>
    <w:link w:val="Bodytext7"/>
    <w:qFormat/>
    <w:rsid w:val="008A2DF6"/>
    <w:pPr>
      <w:shd w:val="clear" w:color="auto" w:fill="FFFFFF"/>
      <w:suppressAutoHyphens/>
      <w:spacing w:before="0" w:line="0" w:lineRule="atLeast"/>
    </w:pPr>
    <w:rPr>
      <w:sz w:val="8"/>
      <w:szCs w:val="8"/>
    </w:rPr>
  </w:style>
  <w:style w:type="paragraph" w:customStyle="1" w:styleId="Bodytext60">
    <w:name w:val="Body text (6)"/>
    <w:basedOn w:val="af0"/>
    <w:link w:val="Bodytext6"/>
    <w:qFormat/>
    <w:rsid w:val="008A2DF6"/>
    <w:pPr>
      <w:shd w:val="clear" w:color="auto" w:fill="FFFFFF"/>
      <w:suppressAutoHyphens/>
      <w:spacing w:before="0" w:line="0" w:lineRule="atLeast"/>
    </w:pPr>
    <w:rPr>
      <w:sz w:val="8"/>
      <w:szCs w:val="8"/>
    </w:rPr>
  </w:style>
  <w:style w:type="paragraph" w:customStyle="1" w:styleId="Bodytext30">
    <w:name w:val="Body text (3)"/>
    <w:basedOn w:val="af0"/>
    <w:link w:val="Bodytext3"/>
    <w:qFormat/>
    <w:rsid w:val="008A2DF6"/>
    <w:pPr>
      <w:shd w:val="clear" w:color="auto" w:fill="FFFFFF"/>
      <w:suppressAutoHyphens/>
      <w:spacing w:before="0" w:line="0" w:lineRule="atLeast"/>
    </w:pPr>
    <w:rPr>
      <w:sz w:val="8"/>
      <w:szCs w:val="8"/>
    </w:rPr>
  </w:style>
  <w:style w:type="paragraph" w:customStyle="1" w:styleId="Bodytext130">
    <w:name w:val="Body text (13)"/>
    <w:basedOn w:val="af0"/>
    <w:link w:val="Bodytext13"/>
    <w:qFormat/>
    <w:rsid w:val="008A2DF6"/>
    <w:pPr>
      <w:shd w:val="clear" w:color="auto" w:fill="FFFFFF"/>
      <w:suppressAutoHyphens/>
      <w:spacing w:before="0" w:line="0" w:lineRule="atLeast"/>
    </w:pPr>
    <w:rPr>
      <w:sz w:val="8"/>
      <w:szCs w:val="8"/>
    </w:rPr>
  </w:style>
  <w:style w:type="paragraph" w:customStyle="1" w:styleId="Bodytext90">
    <w:name w:val="Body text (9)"/>
    <w:basedOn w:val="af0"/>
    <w:link w:val="Bodytext9"/>
    <w:qFormat/>
    <w:rsid w:val="008A2DF6"/>
    <w:pPr>
      <w:shd w:val="clear" w:color="auto" w:fill="FFFFFF"/>
      <w:suppressAutoHyphens/>
      <w:spacing w:before="0" w:line="0" w:lineRule="atLeast"/>
    </w:pPr>
    <w:rPr>
      <w:sz w:val="8"/>
      <w:szCs w:val="8"/>
    </w:rPr>
  </w:style>
  <w:style w:type="paragraph" w:customStyle="1" w:styleId="Bodytext120">
    <w:name w:val="Body text (12)"/>
    <w:basedOn w:val="af0"/>
    <w:link w:val="Bodytext12"/>
    <w:qFormat/>
    <w:rsid w:val="008A2DF6"/>
    <w:pPr>
      <w:shd w:val="clear" w:color="auto" w:fill="FFFFFF"/>
      <w:suppressAutoHyphens/>
      <w:spacing w:before="0" w:line="0" w:lineRule="atLeast"/>
    </w:pPr>
    <w:rPr>
      <w:sz w:val="8"/>
      <w:szCs w:val="8"/>
    </w:rPr>
  </w:style>
  <w:style w:type="paragraph" w:customStyle="1" w:styleId="Bodytext50">
    <w:name w:val="Body text (5)"/>
    <w:basedOn w:val="af0"/>
    <w:link w:val="Bodytext5"/>
    <w:qFormat/>
    <w:rsid w:val="008A2DF6"/>
    <w:pPr>
      <w:shd w:val="clear" w:color="auto" w:fill="FFFFFF"/>
      <w:suppressAutoHyphens/>
      <w:spacing w:before="0" w:line="0" w:lineRule="atLeast"/>
    </w:pPr>
    <w:rPr>
      <w:sz w:val="8"/>
      <w:szCs w:val="8"/>
    </w:rPr>
  </w:style>
  <w:style w:type="paragraph" w:customStyle="1" w:styleId="Bodytext100">
    <w:name w:val="Body text (10)"/>
    <w:basedOn w:val="af0"/>
    <w:link w:val="Bodytext10"/>
    <w:qFormat/>
    <w:rsid w:val="008A2DF6"/>
    <w:pPr>
      <w:shd w:val="clear" w:color="auto" w:fill="FFFFFF"/>
      <w:suppressAutoHyphens/>
      <w:spacing w:before="0" w:line="0" w:lineRule="atLeast"/>
    </w:pPr>
    <w:rPr>
      <w:sz w:val="8"/>
      <w:szCs w:val="8"/>
    </w:rPr>
  </w:style>
  <w:style w:type="paragraph" w:customStyle="1" w:styleId="Bodytext301">
    <w:name w:val="Body text (30)"/>
    <w:basedOn w:val="af0"/>
    <w:link w:val="Bodytext300"/>
    <w:qFormat/>
    <w:rsid w:val="008A2DF6"/>
    <w:pPr>
      <w:shd w:val="clear" w:color="auto" w:fill="FFFFFF"/>
      <w:suppressAutoHyphens/>
      <w:spacing w:before="0" w:line="0" w:lineRule="atLeast"/>
      <w:ind w:hanging="420"/>
    </w:pPr>
    <w:rPr>
      <w:spacing w:val="-3"/>
      <w:sz w:val="25"/>
      <w:szCs w:val="25"/>
    </w:rPr>
  </w:style>
  <w:style w:type="paragraph" w:customStyle="1" w:styleId="312">
    <w:name w:val="Знак Знак3 Знак Знак1"/>
    <w:basedOn w:val="af0"/>
    <w:qFormat/>
    <w:rsid w:val="008A2DF6"/>
    <w:pPr>
      <w:suppressAutoHyphens/>
      <w:spacing w:before="0" w:after="160" w:line="240" w:lineRule="exact"/>
      <w:jc w:val="both"/>
    </w:pPr>
    <w:rPr>
      <w:rFonts w:ascii="Verdana" w:eastAsia="Times New Roman" w:hAnsi="Verdana" w:cs="Verdana"/>
      <w:sz w:val="22"/>
      <w:lang w:val="en-US"/>
    </w:rPr>
  </w:style>
  <w:style w:type="paragraph" w:customStyle="1" w:styleId="112">
    <w:name w:val="Абзац списка11"/>
    <w:basedOn w:val="af0"/>
    <w:qFormat/>
    <w:rsid w:val="008A2DF6"/>
    <w:pPr>
      <w:suppressAutoHyphens/>
      <w:spacing w:before="0" w:after="200" w:line="276" w:lineRule="auto"/>
      <w:ind w:left="720"/>
      <w:contextualSpacing/>
    </w:pPr>
    <w:rPr>
      <w:rFonts w:ascii="Calibri" w:eastAsia="Times New Roman" w:hAnsi="Calibri" w:cs="Times New Roman"/>
      <w:sz w:val="22"/>
    </w:rPr>
  </w:style>
  <w:style w:type="paragraph" w:customStyle="1" w:styleId="3d">
    <w:name w:val="Стиль Основной текст 3 + Междустр.интервал:  одинарный"/>
    <w:basedOn w:val="af0"/>
    <w:autoRedefine/>
    <w:qFormat/>
    <w:rsid w:val="008A2DF6"/>
    <w:pPr>
      <w:suppressAutoHyphens/>
      <w:spacing w:before="0"/>
    </w:pPr>
    <w:rPr>
      <w:rFonts w:eastAsia="Times New Roman" w:cs="Times New Roman"/>
      <w:sz w:val="24"/>
      <w:szCs w:val="24"/>
      <w:lang w:eastAsia="ru-RU"/>
    </w:rPr>
  </w:style>
  <w:style w:type="paragraph" w:customStyle="1" w:styleId="1210">
    <w:name w:val="Табличный 12Ц1"/>
    <w:basedOn w:val="af0"/>
    <w:qFormat/>
    <w:rsid w:val="008A2DF6"/>
    <w:pPr>
      <w:suppressAutoHyphens/>
      <w:spacing w:before="0"/>
      <w:jc w:val="center"/>
    </w:pPr>
    <w:rPr>
      <w:rFonts w:eastAsia="Times New Roman" w:cs="Times New Roman"/>
      <w:sz w:val="24"/>
      <w:szCs w:val="20"/>
      <w:lang w:eastAsia="ru-RU"/>
    </w:rPr>
  </w:style>
  <w:style w:type="paragraph" w:customStyle="1" w:styleId="afffffff4">
    <w:name w:val="текст сноски"/>
    <w:basedOn w:val="af0"/>
    <w:qFormat/>
    <w:rsid w:val="008A2DF6"/>
    <w:pPr>
      <w:widowControl w:val="0"/>
      <w:suppressAutoHyphens/>
      <w:spacing w:before="0"/>
    </w:pPr>
    <w:rPr>
      <w:rFonts w:ascii="Gelvetsky 12pt" w:eastAsia="Times New Roman" w:hAnsi="Gelvetsky 12pt" w:cs="Times New Roman"/>
      <w:sz w:val="24"/>
      <w:szCs w:val="20"/>
      <w:lang w:val="en-US" w:eastAsia="ru-RU"/>
    </w:rPr>
  </w:style>
  <w:style w:type="paragraph" w:customStyle="1" w:styleId="113">
    <w:name w:val="заголовок 11"/>
    <w:basedOn w:val="af0"/>
    <w:next w:val="af0"/>
    <w:qFormat/>
    <w:rsid w:val="008A2DF6"/>
    <w:pPr>
      <w:keepNext/>
      <w:suppressAutoHyphens/>
      <w:spacing w:before="0"/>
      <w:jc w:val="center"/>
    </w:pPr>
    <w:rPr>
      <w:rFonts w:eastAsia="Times New Roman" w:cs="Times New Roman"/>
      <w:sz w:val="24"/>
      <w:szCs w:val="20"/>
      <w:lang w:eastAsia="ru-RU"/>
    </w:rPr>
  </w:style>
  <w:style w:type="paragraph" w:customStyle="1" w:styleId="3e">
    <w:name w:val="Стиль3"/>
    <w:basedOn w:val="af0"/>
    <w:qFormat/>
    <w:rsid w:val="008A2DF6"/>
    <w:pPr>
      <w:keepLines/>
      <w:suppressAutoHyphens/>
      <w:spacing w:before="0" w:line="360" w:lineRule="auto"/>
      <w:ind w:firstLine="567"/>
      <w:jc w:val="both"/>
    </w:pPr>
    <w:rPr>
      <w:rFonts w:ascii="Arial" w:eastAsia="Times New Roman" w:hAnsi="Arial" w:cs="Arial"/>
      <w:sz w:val="22"/>
      <w:lang w:eastAsia="ru-RU"/>
    </w:rPr>
  </w:style>
  <w:style w:type="paragraph" w:customStyle="1" w:styleId="1fc">
    <w:name w:val="Знак Знак Знак1"/>
    <w:basedOn w:val="af0"/>
    <w:qFormat/>
    <w:rsid w:val="008A2DF6"/>
    <w:pPr>
      <w:tabs>
        <w:tab w:val="left" w:pos="360"/>
      </w:tabs>
      <w:suppressAutoHyphens/>
      <w:spacing w:before="0" w:after="160" w:line="240" w:lineRule="exact"/>
    </w:pPr>
    <w:rPr>
      <w:rFonts w:ascii="Verdana" w:eastAsia="Times New Roman" w:hAnsi="Verdana" w:cs="Verdana"/>
      <w:sz w:val="20"/>
      <w:szCs w:val="20"/>
      <w:lang w:val="en-US"/>
    </w:rPr>
  </w:style>
  <w:style w:type="paragraph" w:customStyle="1" w:styleId="BlockText1">
    <w:name w:val="Block Text1"/>
    <w:basedOn w:val="af0"/>
    <w:qFormat/>
    <w:rsid w:val="008A2DF6"/>
    <w:pPr>
      <w:suppressAutoHyphens/>
      <w:spacing w:before="0" w:line="360" w:lineRule="auto"/>
      <w:ind w:left="467" w:right="-28" w:hanging="371"/>
    </w:pPr>
    <w:rPr>
      <w:rFonts w:ascii="Arial" w:eastAsia="Calibri" w:hAnsi="Arial" w:cs="Times New Roman"/>
      <w:sz w:val="22"/>
      <w:szCs w:val="20"/>
      <w:lang w:eastAsia="ru-RU"/>
    </w:rPr>
  </w:style>
  <w:style w:type="paragraph" w:customStyle="1" w:styleId="u">
    <w:name w:val="u"/>
    <w:basedOn w:val="af0"/>
    <w:qFormat/>
    <w:rsid w:val="008A2DF6"/>
    <w:pPr>
      <w:suppressAutoHyphens/>
      <w:spacing w:before="0"/>
      <w:ind w:firstLine="520"/>
      <w:jc w:val="both"/>
    </w:pPr>
    <w:rPr>
      <w:rFonts w:eastAsia="Times New Roman" w:cs="Times New Roman"/>
      <w:sz w:val="24"/>
      <w:szCs w:val="24"/>
      <w:lang w:eastAsia="ru-RU"/>
    </w:rPr>
  </w:style>
  <w:style w:type="paragraph" w:styleId="afffffff5">
    <w:name w:val="List Continue"/>
    <w:basedOn w:val="af0"/>
    <w:uiPriority w:val="99"/>
    <w:qFormat/>
    <w:rsid w:val="008A2DF6"/>
    <w:pPr>
      <w:suppressAutoHyphens/>
      <w:spacing w:before="0" w:after="120"/>
      <w:ind w:left="283"/>
    </w:pPr>
    <w:rPr>
      <w:rFonts w:eastAsia="Times New Roman" w:cs="Times New Roman"/>
      <w:sz w:val="24"/>
      <w:szCs w:val="24"/>
      <w:lang w:eastAsia="ru-RU"/>
    </w:rPr>
  </w:style>
  <w:style w:type="paragraph" w:customStyle="1" w:styleId="afffffff6">
    <w:name w:val="ТБЛ"/>
    <w:basedOn w:val="af0"/>
    <w:qFormat/>
    <w:rsid w:val="008A2DF6"/>
    <w:pPr>
      <w:suppressAutoHyphens/>
      <w:spacing w:before="0"/>
    </w:pPr>
    <w:rPr>
      <w:rFonts w:eastAsia="Calibri" w:cs="Times New Roman"/>
      <w:sz w:val="24"/>
      <w:szCs w:val="20"/>
      <w:lang w:eastAsia="ru-RU"/>
    </w:rPr>
  </w:style>
  <w:style w:type="paragraph" w:customStyle="1" w:styleId="121">
    <w:name w:val="Таблица 12"/>
    <w:basedOn w:val="af0"/>
    <w:link w:val="120"/>
    <w:qFormat/>
    <w:rsid w:val="008A2DF6"/>
    <w:pPr>
      <w:suppressAutoHyphens/>
      <w:spacing w:before="0"/>
    </w:pPr>
    <w:rPr>
      <w:sz w:val="24"/>
      <w:szCs w:val="28"/>
    </w:rPr>
  </w:style>
  <w:style w:type="paragraph" w:customStyle="1" w:styleId="afffff6">
    <w:name w:val="Ариал Таблица"/>
    <w:basedOn w:val="af0"/>
    <w:link w:val="afffff5"/>
    <w:qFormat/>
    <w:rsid w:val="008A2DF6"/>
    <w:pPr>
      <w:suppressAutoHyphens/>
      <w:spacing w:before="0"/>
      <w:jc w:val="both"/>
    </w:pPr>
    <w:rPr>
      <w:rFonts w:ascii="Arial" w:hAnsi="Arial" w:cs="Arial"/>
      <w:sz w:val="24"/>
      <w:lang w:eastAsia="ar-SA"/>
    </w:rPr>
  </w:style>
  <w:style w:type="paragraph" w:customStyle="1" w:styleId="afffffff7">
    <w:name w:val="Содержимое таблицы"/>
    <w:basedOn w:val="af0"/>
    <w:qFormat/>
    <w:rsid w:val="008A2DF6"/>
    <w:pPr>
      <w:suppressLineNumbers/>
      <w:suppressAutoHyphens/>
      <w:spacing w:before="0"/>
      <w:ind w:firstLine="567"/>
      <w:jc w:val="both"/>
    </w:pPr>
    <w:rPr>
      <w:rFonts w:eastAsia="Times New Roman" w:cs="Arial"/>
      <w:color w:val="000000"/>
      <w:spacing w:val="4"/>
      <w:sz w:val="24"/>
      <w:lang w:eastAsia="ar-SA"/>
    </w:rPr>
  </w:style>
  <w:style w:type="paragraph" w:customStyle="1" w:styleId="afffff8">
    <w:name w:val="Пояснительная записка(ТЕКСТ) Знак"/>
    <w:basedOn w:val="af0"/>
    <w:link w:val="afffff7"/>
    <w:qFormat/>
    <w:rsid w:val="008A2DF6"/>
    <w:pPr>
      <w:suppressAutoHyphens/>
      <w:spacing w:before="0" w:line="360" w:lineRule="auto"/>
      <w:ind w:left="1026" w:right="285"/>
      <w:jc w:val="both"/>
    </w:pPr>
    <w:rPr>
      <w:sz w:val="28"/>
      <w:szCs w:val="28"/>
    </w:rPr>
  </w:style>
  <w:style w:type="paragraph" w:customStyle="1" w:styleId="afffffff8">
    <w:name w:val="АриалТабл"/>
    <w:basedOn w:val="affffb"/>
    <w:qFormat/>
    <w:rsid w:val="008A2DF6"/>
    <w:pPr>
      <w:spacing w:line="240" w:lineRule="auto"/>
      <w:ind w:firstLine="0"/>
    </w:pPr>
    <w:rPr>
      <w:rFonts w:eastAsia="Calibri"/>
    </w:rPr>
  </w:style>
  <w:style w:type="paragraph" w:customStyle="1" w:styleId="BodyTextIndent21">
    <w:name w:val="Body Text Indent 21"/>
    <w:basedOn w:val="af0"/>
    <w:qFormat/>
    <w:rsid w:val="008A2DF6"/>
    <w:pPr>
      <w:suppressAutoHyphens/>
      <w:spacing w:before="0"/>
      <w:ind w:firstLine="720"/>
      <w:jc w:val="both"/>
    </w:pPr>
    <w:rPr>
      <w:rFonts w:eastAsia="Times New Roman" w:cs="Times New Roman"/>
      <w:i/>
      <w:sz w:val="24"/>
      <w:szCs w:val="24"/>
      <w:lang w:eastAsia="ru-RU"/>
    </w:rPr>
  </w:style>
  <w:style w:type="paragraph" w:customStyle="1" w:styleId="caaieiaie2">
    <w:name w:val="caaieiaie 2"/>
    <w:basedOn w:val="af0"/>
    <w:next w:val="af0"/>
    <w:qFormat/>
    <w:rsid w:val="008A2DF6"/>
    <w:pPr>
      <w:keepNext/>
      <w:widowControl w:val="0"/>
      <w:suppressAutoHyphens/>
      <w:spacing w:before="0"/>
      <w:ind w:firstLine="709"/>
      <w:jc w:val="both"/>
    </w:pPr>
    <w:rPr>
      <w:rFonts w:eastAsia="Times New Roman" w:cs="Times New Roman"/>
      <w:sz w:val="24"/>
      <w:szCs w:val="24"/>
      <w:lang w:eastAsia="ru-RU"/>
    </w:rPr>
  </w:style>
  <w:style w:type="paragraph" w:customStyle="1" w:styleId="140">
    <w:name w:val="Основной текст14"/>
    <w:basedOn w:val="af0"/>
    <w:qFormat/>
    <w:rsid w:val="008A2DF6"/>
    <w:pPr>
      <w:shd w:val="clear" w:color="auto" w:fill="FFFFFF"/>
      <w:suppressAutoHyphens/>
      <w:spacing w:before="0" w:line="0" w:lineRule="atLeast"/>
      <w:ind w:hanging="380"/>
    </w:pPr>
    <w:rPr>
      <w:rFonts w:ascii="Calibri" w:eastAsia="Calibri" w:hAnsi="Calibri" w:cs="Times New Roman"/>
      <w:spacing w:val="3"/>
      <w:sz w:val="21"/>
      <w:szCs w:val="21"/>
    </w:rPr>
  </w:style>
  <w:style w:type="paragraph" w:customStyle="1" w:styleId="313">
    <w:name w:val="Основной текст 31"/>
    <w:basedOn w:val="af0"/>
    <w:uiPriority w:val="99"/>
    <w:qFormat/>
    <w:rsid w:val="008A2DF6"/>
    <w:pPr>
      <w:suppressAutoHyphens/>
      <w:spacing w:before="0" w:line="360" w:lineRule="auto"/>
      <w:jc w:val="both"/>
    </w:pPr>
    <w:rPr>
      <w:rFonts w:ascii="Arial" w:eastAsia="Times New Roman" w:hAnsi="Arial" w:cs="Arial"/>
      <w:i/>
      <w:iCs/>
      <w:sz w:val="22"/>
      <w:szCs w:val="24"/>
      <w:lang w:eastAsia="ar-SA"/>
    </w:rPr>
  </w:style>
  <w:style w:type="paragraph" w:customStyle="1" w:styleId="3TimesNewRoman">
    <w:name w:val="Заголовок 3 + Times New Roman"/>
    <w:basedOn w:val="32"/>
    <w:qFormat/>
    <w:rsid w:val="008A2DF6"/>
    <w:pPr>
      <w:numPr>
        <w:ilvl w:val="2"/>
        <w:numId w:val="34"/>
      </w:numPr>
      <w:tabs>
        <w:tab w:val="left" w:pos="360"/>
        <w:tab w:val="left" w:pos="858"/>
        <w:tab w:val="left" w:pos="1440"/>
      </w:tabs>
      <w:spacing w:after="120"/>
      <w:ind w:left="1224" w:hanging="504"/>
    </w:pPr>
    <w:rPr>
      <w:rFonts w:ascii="Times New Roman" w:hAnsi="Times New Roman"/>
      <w:b w:val="0"/>
      <w:bCs w:val="0"/>
      <w:color w:val="000000"/>
      <w:spacing w:val="-5"/>
      <w:sz w:val="24"/>
      <w:szCs w:val="25"/>
      <w:lang w:val="ru-RU" w:eastAsia="ru-RU"/>
    </w:rPr>
  </w:style>
  <w:style w:type="paragraph" w:customStyle="1" w:styleId="af">
    <w:name w:val="Подподпункт"/>
    <w:basedOn w:val="5"/>
    <w:qFormat/>
    <w:rsid w:val="008A2DF6"/>
    <w:pPr>
      <w:numPr>
        <w:ilvl w:val="4"/>
        <w:numId w:val="34"/>
      </w:numPr>
      <w:tabs>
        <w:tab w:val="left" w:pos="360"/>
        <w:tab w:val="left" w:pos="1008"/>
      </w:tabs>
      <w:snapToGrid w:val="0"/>
      <w:spacing w:before="0" w:after="0" w:line="360" w:lineRule="auto"/>
      <w:ind w:left="0" w:firstLine="567"/>
      <w:jc w:val="both"/>
      <w:outlineLvl w:val="9"/>
    </w:pPr>
    <w:rPr>
      <w:b w:val="0"/>
      <w:bCs w:val="0"/>
      <w:i w:val="0"/>
      <w:iCs w:val="0"/>
      <w:sz w:val="28"/>
      <w:szCs w:val="20"/>
      <w:lang w:val="ru-RU" w:eastAsia="ru-RU"/>
    </w:rPr>
  </w:style>
  <w:style w:type="paragraph" w:customStyle="1" w:styleId="a2">
    <w:name w:val="Список второй уровень"/>
    <w:basedOn w:val="af0"/>
    <w:autoRedefine/>
    <w:qFormat/>
    <w:rsid w:val="008A2DF6"/>
    <w:pPr>
      <w:keepNext/>
      <w:keepLines/>
      <w:numPr>
        <w:numId w:val="35"/>
      </w:numPr>
      <w:suppressAutoHyphens/>
      <w:spacing w:before="0" w:after="120"/>
      <w:ind w:left="1242" w:firstLine="0"/>
      <w:contextualSpacing/>
      <w:jc w:val="both"/>
    </w:pPr>
    <w:rPr>
      <w:rFonts w:ascii="Sylfaen" w:eastAsia="Times New Roman" w:hAnsi="Sylfaen" w:cs="Times New Roman"/>
      <w:sz w:val="28"/>
      <w:szCs w:val="24"/>
      <w:lang w:eastAsia="ru-RU"/>
    </w:rPr>
  </w:style>
  <w:style w:type="paragraph" w:customStyle="1" w:styleId="Bodytext2a">
    <w:name w:val="Body text (2)"/>
    <w:basedOn w:val="af0"/>
    <w:link w:val="Bodytext2"/>
    <w:qFormat/>
    <w:rsid w:val="008A2DF6"/>
    <w:pPr>
      <w:shd w:val="clear" w:color="auto" w:fill="FFFFFF"/>
      <w:suppressAutoHyphens/>
      <w:spacing w:before="0" w:line="0" w:lineRule="atLeast"/>
    </w:pPr>
    <w:rPr>
      <w:rFonts w:ascii="Trebuchet MS" w:eastAsia="Trebuchet MS" w:hAnsi="Trebuchet MS" w:cs="Trebuchet MS"/>
      <w:spacing w:val="3"/>
      <w:sz w:val="13"/>
      <w:szCs w:val="13"/>
    </w:rPr>
  </w:style>
  <w:style w:type="paragraph" w:customStyle="1" w:styleId="formattext">
    <w:name w:val="formattext"/>
    <w:basedOn w:val="af0"/>
    <w:qFormat/>
    <w:rsid w:val="008A2DF6"/>
    <w:pPr>
      <w:suppressAutoHyphens/>
      <w:spacing w:before="0" w:beforeAutospacing="1" w:afterAutospacing="1"/>
    </w:pPr>
    <w:rPr>
      <w:rFonts w:eastAsia="Times New Roman" w:cs="Times New Roman"/>
      <w:sz w:val="24"/>
      <w:szCs w:val="24"/>
      <w:lang w:eastAsia="ru-RU"/>
    </w:rPr>
  </w:style>
  <w:style w:type="paragraph" w:styleId="afffffa">
    <w:name w:val="endnote text"/>
    <w:basedOn w:val="af0"/>
    <w:link w:val="afffff9"/>
    <w:rsid w:val="008A2DF6"/>
    <w:pPr>
      <w:suppressAutoHyphens/>
      <w:spacing w:before="0"/>
    </w:pPr>
    <w:rPr>
      <w:rFonts w:eastAsia="Times New Roman" w:cs="Times New Roman"/>
      <w:sz w:val="20"/>
      <w:szCs w:val="20"/>
      <w:lang w:eastAsia="ru-RU"/>
    </w:rPr>
  </w:style>
  <w:style w:type="character" w:customStyle="1" w:styleId="1fd">
    <w:name w:val="Текст концевой сноски Знак1"/>
    <w:basedOn w:val="af1"/>
    <w:uiPriority w:val="99"/>
    <w:semiHidden/>
    <w:rsid w:val="008A2DF6"/>
    <w:rPr>
      <w:sz w:val="20"/>
      <w:szCs w:val="20"/>
    </w:rPr>
  </w:style>
  <w:style w:type="paragraph" w:customStyle="1" w:styleId="ae">
    <w:name w:val="АриалСписок"/>
    <w:basedOn w:val="af0"/>
    <w:link w:val="afffffd"/>
    <w:qFormat/>
    <w:rsid w:val="008A2DF6"/>
    <w:pPr>
      <w:numPr>
        <w:numId w:val="36"/>
      </w:numPr>
      <w:tabs>
        <w:tab w:val="left" w:pos="360"/>
      </w:tabs>
      <w:suppressAutoHyphens/>
      <w:spacing w:before="0"/>
      <w:jc w:val="both"/>
    </w:pPr>
    <w:rPr>
      <w:rFonts w:ascii="Arial" w:hAnsi="Arial" w:cs="Arial"/>
      <w:sz w:val="24"/>
      <w:szCs w:val="24"/>
      <w:lang w:eastAsia="ar-SA"/>
    </w:rPr>
  </w:style>
  <w:style w:type="paragraph" w:customStyle="1" w:styleId="affffff">
    <w:name w:val="ОснТекст"/>
    <w:basedOn w:val="af0"/>
    <w:link w:val="afffffe"/>
    <w:uiPriority w:val="99"/>
    <w:qFormat/>
    <w:rsid w:val="008A2DF6"/>
    <w:pPr>
      <w:suppressAutoHyphens/>
      <w:spacing w:before="0" w:line="360" w:lineRule="auto"/>
      <w:ind w:firstLine="720"/>
      <w:jc w:val="both"/>
    </w:pPr>
    <w:rPr>
      <w:rFonts w:ascii="Arial" w:eastAsia="Times New Roman" w:hAnsi="Arial" w:cs="Times New Roman"/>
      <w:sz w:val="24"/>
      <w:szCs w:val="24"/>
      <w:lang w:val="x-none" w:eastAsia="x-none"/>
    </w:rPr>
  </w:style>
  <w:style w:type="paragraph" w:customStyle="1" w:styleId="1">
    <w:name w:val="Маркер_1"/>
    <w:basedOn w:val="afff0"/>
    <w:link w:val="1e"/>
    <w:uiPriority w:val="99"/>
    <w:qFormat/>
    <w:rsid w:val="008A2DF6"/>
    <w:pPr>
      <w:numPr>
        <w:numId w:val="37"/>
      </w:numPr>
      <w:tabs>
        <w:tab w:val="left" w:pos="1134"/>
      </w:tabs>
      <w:spacing w:line="360" w:lineRule="auto"/>
      <w:jc w:val="both"/>
    </w:pPr>
    <w:rPr>
      <w:rFonts w:ascii="Arial" w:eastAsia="Times New Roman" w:hAnsi="Arial" w:cs="Times New Roman"/>
      <w:lang w:val="x-none" w:eastAsia="x-none"/>
    </w:rPr>
  </w:style>
  <w:style w:type="paragraph" w:customStyle="1" w:styleId="1f0">
    <w:name w:val="Заг_1"/>
    <w:basedOn w:val="10"/>
    <w:next w:val="af0"/>
    <w:link w:val="1f"/>
    <w:uiPriority w:val="99"/>
    <w:qFormat/>
    <w:rsid w:val="008A2DF6"/>
    <w:pPr>
      <w:widowControl w:val="0"/>
      <w:spacing w:after="240" w:line="360" w:lineRule="auto"/>
      <w:ind w:firstLine="720"/>
      <w:jc w:val="left"/>
    </w:pPr>
    <w:rPr>
      <w:rFonts w:ascii="Arial" w:hAnsi="Arial"/>
      <w:kern w:val="2"/>
      <w:sz w:val="20"/>
    </w:rPr>
  </w:style>
  <w:style w:type="paragraph" w:customStyle="1" w:styleId="CM51">
    <w:name w:val="CM51"/>
    <w:basedOn w:val="af0"/>
    <w:next w:val="af0"/>
    <w:uiPriority w:val="99"/>
    <w:qFormat/>
    <w:rsid w:val="008A2DF6"/>
    <w:pPr>
      <w:widowControl w:val="0"/>
      <w:suppressAutoHyphens/>
      <w:spacing w:before="0" w:after="370"/>
    </w:pPr>
    <w:rPr>
      <w:rFonts w:ascii="Verdana" w:eastAsia="Times New Roman" w:hAnsi="Verdana" w:cs="Verdana"/>
      <w:sz w:val="24"/>
      <w:szCs w:val="24"/>
      <w:lang w:eastAsia="ru-RU"/>
    </w:rPr>
  </w:style>
  <w:style w:type="paragraph" w:customStyle="1" w:styleId="2d">
    <w:name w:val="Заг_2"/>
    <w:basedOn w:val="20"/>
    <w:link w:val="2c"/>
    <w:uiPriority w:val="99"/>
    <w:qFormat/>
    <w:rsid w:val="008A2DF6"/>
    <w:pPr>
      <w:widowControl w:val="0"/>
      <w:spacing w:before="0" w:after="240" w:line="360" w:lineRule="auto"/>
      <w:ind w:firstLine="720"/>
    </w:pPr>
    <w:rPr>
      <w:bCs w:val="0"/>
      <w:i w:val="0"/>
      <w:iCs w:val="0"/>
      <w:sz w:val="20"/>
      <w:szCs w:val="20"/>
    </w:rPr>
  </w:style>
  <w:style w:type="paragraph" w:styleId="2f3">
    <w:name w:val="List Bullet 2"/>
    <w:basedOn w:val="af0"/>
    <w:autoRedefine/>
    <w:qFormat/>
    <w:rsid w:val="008A2DF6"/>
    <w:pPr>
      <w:tabs>
        <w:tab w:val="left" w:pos="720"/>
      </w:tabs>
      <w:suppressAutoHyphens/>
      <w:spacing w:before="0"/>
      <w:ind w:left="720" w:hanging="360"/>
    </w:pPr>
    <w:rPr>
      <w:rFonts w:eastAsia="Times New Roman" w:cs="Times New Roman"/>
      <w:sz w:val="20"/>
      <w:szCs w:val="20"/>
      <w:lang w:eastAsia="ru-RU"/>
    </w:rPr>
  </w:style>
  <w:style w:type="paragraph" w:styleId="affffff1">
    <w:name w:val="Document Map"/>
    <w:basedOn w:val="af0"/>
    <w:link w:val="affffff0"/>
    <w:qFormat/>
    <w:rsid w:val="008A2DF6"/>
    <w:pPr>
      <w:shd w:val="clear" w:color="auto" w:fill="000080"/>
      <w:suppressAutoHyphens/>
      <w:spacing w:before="0"/>
    </w:pPr>
    <w:rPr>
      <w:rFonts w:ascii="Tahoma" w:eastAsia="Times New Roman" w:hAnsi="Tahoma" w:cs="Tahoma"/>
      <w:sz w:val="20"/>
      <w:szCs w:val="20"/>
      <w:lang w:val="en-AU" w:eastAsia="ru-RU"/>
    </w:rPr>
  </w:style>
  <w:style w:type="character" w:customStyle="1" w:styleId="1fe">
    <w:name w:val="Схема документа Знак1"/>
    <w:basedOn w:val="af1"/>
    <w:uiPriority w:val="99"/>
    <w:semiHidden/>
    <w:rsid w:val="008A2DF6"/>
    <w:rPr>
      <w:rFonts w:ascii="Segoe UI" w:hAnsi="Segoe UI" w:cs="Segoe UI"/>
      <w:sz w:val="16"/>
      <w:szCs w:val="16"/>
    </w:rPr>
  </w:style>
  <w:style w:type="paragraph" w:customStyle="1" w:styleId="ad">
    <w:name w:val="Маркер"/>
    <w:basedOn w:val="af0"/>
    <w:qFormat/>
    <w:rsid w:val="008A2DF6"/>
    <w:pPr>
      <w:numPr>
        <w:numId w:val="39"/>
      </w:numPr>
      <w:shd w:val="clear" w:color="auto" w:fill="FFFFFF"/>
      <w:tabs>
        <w:tab w:val="left" w:pos="964"/>
      </w:tabs>
      <w:suppressAutoHyphens/>
      <w:spacing w:before="0" w:after="60"/>
      <w:ind w:left="964" w:hanging="397"/>
      <w:jc w:val="both"/>
    </w:pPr>
    <w:rPr>
      <w:rFonts w:ascii="Arial" w:eastAsia="Times New Roman" w:hAnsi="Arial" w:cs="Times New Roman"/>
      <w:color w:val="000000"/>
      <w:sz w:val="20"/>
      <w:lang w:eastAsia="ru-RU"/>
    </w:rPr>
  </w:style>
  <w:style w:type="paragraph" w:customStyle="1" w:styleId="Body">
    <w:name w:val="Body"/>
    <w:basedOn w:val="af0"/>
    <w:qFormat/>
    <w:rsid w:val="008A2DF6"/>
    <w:pPr>
      <w:numPr>
        <w:ilvl w:val="3"/>
        <w:numId w:val="40"/>
      </w:numPr>
      <w:suppressAutoHyphens/>
      <w:spacing w:before="0" w:line="360" w:lineRule="atLeast"/>
      <w:ind w:left="284" w:firstLine="851"/>
      <w:jc w:val="both"/>
    </w:pPr>
    <w:rPr>
      <w:rFonts w:ascii="Pragmatica" w:eastAsia="Times New Roman" w:hAnsi="Pragmatica" w:cs="Times New Roman"/>
      <w:sz w:val="24"/>
      <w:szCs w:val="20"/>
      <w:lang w:eastAsia="ru-RU"/>
    </w:rPr>
  </w:style>
  <w:style w:type="paragraph" w:customStyle="1" w:styleId="Normal1">
    <w:name w:val="Normal1"/>
    <w:qFormat/>
    <w:rsid w:val="008A2DF6"/>
    <w:pPr>
      <w:widowControl w:val="0"/>
      <w:suppressAutoHyphens/>
      <w:spacing w:before="0"/>
    </w:pPr>
    <w:rPr>
      <w:rFonts w:eastAsia="Times New Roman" w:cs="Times New Roman"/>
      <w:sz w:val="24"/>
      <w:szCs w:val="24"/>
      <w:lang w:eastAsia="ar-SA"/>
    </w:rPr>
  </w:style>
  <w:style w:type="paragraph" w:customStyle="1" w:styleId="340">
    <w:name w:val="Основной текст с отступом 34"/>
    <w:basedOn w:val="af0"/>
    <w:qFormat/>
    <w:rsid w:val="008A2DF6"/>
    <w:pPr>
      <w:suppressAutoHyphens/>
      <w:spacing w:before="0" w:line="360" w:lineRule="auto"/>
      <w:ind w:firstLine="567"/>
      <w:jc w:val="both"/>
    </w:pPr>
    <w:rPr>
      <w:rFonts w:eastAsia="Times New Roman" w:cs="Times New Roman"/>
      <w:sz w:val="24"/>
      <w:szCs w:val="24"/>
      <w:lang w:eastAsia="ar-SA"/>
    </w:rPr>
  </w:style>
  <w:style w:type="paragraph" w:customStyle="1" w:styleId="0">
    <w:name w:val="М_Список0_ромб"/>
    <w:basedOn w:val="af0"/>
    <w:qFormat/>
    <w:rsid w:val="008A2DF6"/>
    <w:pPr>
      <w:tabs>
        <w:tab w:val="left" w:pos="720"/>
      </w:tabs>
      <w:suppressAutoHyphens/>
      <w:spacing w:before="0" w:line="360" w:lineRule="auto"/>
      <w:jc w:val="both"/>
    </w:pPr>
    <w:rPr>
      <w:rFonts w:eastAsia="Times New Roman" w:cs="Times New Roman"/>
      <w:sz w:val="24"/>
      <w:szCs w:val="20"/>
      <w:lang w:eastAsia="ru-RU"/>
    </w:rPr>
  </w:style>
  <w:style w:type="paragraph" w:customStyle="1" w:styleId="afffffff9">
    <w:name w:val="Марк список"/>
    <w:basedOn w:val="af0"/>
    <w:qFormat/>
    <w:rsid w:val="008A2DF6"/>
    <w:pPr>
      <w:tabs>
        <w:tab w:val="left" w:pos="720"/>
      </w:tabs>
      <w:suppressAutoHyphens/>
      <w:spacing w:before="0" w:after="140"/>
      <w:ind w:left="720" w:hanging="360"/>
      <w:jc w:val="both"/>
    </w:pPr>
    <w:rPr>
      <w:rFonts w:eastAsia="Times New Roman" w:cs="Times New Roman"/>
      <w:sz w:val="22"/>
      <w:szCs w:val="20"/>
      <w:lang w:eastAsia="ru-RU"/>
    </w:rPr>
  </w:style>
  <w:style w:type="paragraph" w:customStyle="1" w:styleId="afffffffa">
    <w:name w:val="Обычный текст"/>
    <w:basedOn w:val="af0"/>
    <w:qFormat/>
    <w:rsid w:val="008A2DF6"/>
    <w:pPr>
      <w:suppressAutoHyphens/>
      <w:spacing w:before="0"/>
      <w:ind w:firstLine="720"/>
      <w:jc w:val="both"/>
    </w:pPr>
    <w:rPr>
      <w:rFonts w:eastAsia="Times New Roman" w:cs="Times New Roman"/>
      <w:sz w:val="24"/>
      <w:szCs w:val="20"/>
    </w:rPr>
  </w:style>
  <w:style w:type="paragraph" w:customStyle="1" w:styleId="ICaaieiaie">
    <w:name w:val="[I] Caaieiaie"/>
    <w:qFormat/>
    <w:rsid w:val="008A2DF6"/>
    <w:pPr>
      <w:tabs>
        <w:tab w:val="right" w:leader="dot" w:pos="9355"/>
      </w:tabs>
      <w:suppressAutoHyphens/>
      <w:spacing w:before="0"/>
    </w:pPr>
    <w:rPr>
      <w:rFonts w:ascii="Arial CYR" w:eastAsia="Times New Roman" w:hAnsi="Arial CYR" w:cs="Times New Roman"/>
      <w:sz w:val="24"/>
      <w:szCs w:val="20"/>
      <w:lang w:eastAsia="ru-RU"/>
    </w:rPr>
  </w:style>
  <w:style w:type="paragraph" w:customStyle="1" w:styleId="Caaieiaie">
    <w:name w:val="Caaieiaie"/>
    <w:next w:val="afff7"/>
    <w:qFormat/>
    <w:rsid w:val="008A2DF6"/>
    <w:pPr>
      <w:pageBreakBefore/>
      <w:suppressAutoHyphens/>
      <w:spacing w:before="0" w:after="283"/>
      <w:jc w:val="center"/>
    </w:pPr>
    <w:rPr>
      <w:rFonts w:ascii="Arial" w:eastAsia="Times New Roman" w:hAnsi="Arial" w:cs="Times New Roman"/>
      <w:b/>
      <w:color w:val="808080"/>
      <w:sz w:val="44"/>
      <w:szCs w:val="20"/>
      <w:lang w:eastAsia="ru-RU"/>
    </w:rPr>
  </w:style>
  <w:style w:type="paragraph" w:customStyle="1" w:styleId="214">
    <w:name w:val="Основной текст 21"/>
    <w:basedOn w:val="af0"/>
    <w:qFormat/>
    <w:rsid w:val="008A2DF6"/>
    <w:pPr>
      <w:suppressAutoHyphens/>
      <w:spacing w:before="0" w:after="120"/>
      <w:ind w:left="113"/>
      <w:jc w:val="both"/>
    </w:pPr>
    <w:rPr>
      <w:rFonts w:eastAsia="Times New Roman" w:cs="Times New Roman"/>
      <w:sz w:val="24"/>
      <w:szCs w:val="20"/>
      <w:lang w:eastAsia="ru-RU"/>
    </w:rPr>
  </w:style>
  <w:style w:type="paragraph" w:customStyle="1" w:styleId="CourierNew1">
    <w:name w:val="Стиль Основной текст с отступом + Courier New Слева:  1 см Первая..."/>
    <w:basedOn w:val="afffff1"/>
    <w:qFormat/>
    <w:rsid w:val="008A2DF6"/>
    <w:pPr>
      <w:spacing w:line="360" w:lineRule="auto"/>
      <w:ind w:left="567" w:firstLine="284"/>
      <w:jc w:val="both"/>
    </w:pPr>
    <w:rPr>
      <w:rFonts w:ascii="Courier New" w:hAnsi="Courier New"/>
      <w:szCs w:val="20"/>
    </w:rPr>
  </w:style>
  <w:style w:type="paragraph" w:customStyle="1" w:styleId="AdlerM">
    <w:name w:val="AdlerM"/>
    <w:basedOn w:val="af0"/>
    <w:qFormat/>
    <w:rsid w:val="008A2DF6"/>
    <w:pPr>
      <w:suppressAutoHyphens/>
      <w:spacing w:before="60" w:after="60" w:line="260" w:lineRule="exact"/>
      <w:jc w:val="both"/>
    </w:pPr>
    <w:rPr>
      <w:rFonts w:ascii="Arial" w:eastAsia="Times New Roman" w:hAnsi="Arial" w:cs="Times New Roman"/>
      <w:sz w:val="22"/>
      <w:szCs w:val="20"/>
      <w:lang w:eastAsia="ru-RU"/>
    </w:rPr>
  </w:style>
  <w:style w:type="paragraph" w:customStyle="1" w:styleId="xl26">
    <w:name w:val="xl26"/>
    <w:basedOn w:val="af0"/>
    <w:qFormat/>
    <w:rsid w:val="008A2DF6"/>
    <w:pPr>
      <w:pBdr>
        <w:left w:val="single" w:sz="4" w:space="0" w:color="000000"/>
        <w:right w:val="single" w:sz="4" w:space="0" w:color="000000"/>
      </w:pBdr>
      <w:suppressAutoHyphens/>
      <w:spacing w:before="0" w:beforeAutospacing="1" w:afterAutospacing="1"/>
    </w:pPr>
    <w:rPr>
      <w:rFonts w:eastAsia="Arial Unicode MS" w:cs="Times New Roman"/>
      <w:sz w:val="24"/>
      <w:szCs w:val="24"/>
      <w:lang w:val="en-US"/>
    </w:rPr>
  </w:style>
  <w:style w:type="paragraph" w:customStyle="1" w:styleId="afffffffb">
    <w:name w:val="текст"/>
    <w:basedOn w:val="af0"/>
    <w:qFormat/>
    <w:rsid w:val="008A2DF6"/>
    <w:pPr>
      <w:suppressAutoHyphens/>
      <w:spacing w:before="0"/>
      <w:ind w:firstLine="720"/>
      <w:jc w:val="both"/>
    </w:pPr>
    <w:rPr>
      <w:rFonts w:eastAsia="Times New Roman" w:cs="Times New Roman"/>
      <w:szCs w:val="20"/>
      <w:lang w:eastAsia="ru-RU"/>
    </w:rPr>
  </w:style>
  <w:style w:type="paragraph" w:customStyle="1" w:styleId="msonormalcxspmiddle">
    <w:name w:val="msonormalcxspmiddle"/>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93">
    <w:name w:val="Основной текст9"/>
    <w:basedOn w:val="af0"/>
    <w:qFormat/>
    <w:rsid w:val="008A2DF6"/>
    <w:pPr>
      <w:shd w:val="clear" w:color="auto" w:fill="FFFFFF"/>
      <w:suppressAutoHyphens/>
      <w:spacing w:before="0" w:after="60" w:line="279" w:lineRule="exact"/>
      <w:ind w:hanging="3060"/>
      <w:jc w:val="both"/>
    </w:pPr>
    <w:rPr>
      <w:rFonts w:ascii="Arial Narrow" w:eastAsia="Arial Narrow" w:hAnsi="Arial Narrow" w:cs="Arial Narrow"/>
      <w:color w:val="000000"/>
      <w:spacing w:val="4"/>
      <w:sz w:val="23"/>
      <w:szCs w:val="23"/>
      <w:lang w:eastAsia="ru-RU"/>
    </w:rPr>
  </w:style>
  <w:style w:type="paragraph" w:customStyle="1" w:styleId="afffffffc">
    <w:name w:val="список"/>
    <w:basedOn w:val="af0"/>
    <w:qFormat/>
    <w:rsid w:val="008A2DF6"/>
    <w:pPr>
      <w:tabs>
        <w:tab w:val="left" w:pos="0"/>
      </w:tabs>
      <w:suppressAutoHyphens/>
      <w:spacing w:before="0"/>
      <w:jc w:val="both"/>
    </w:pPr>
    <w:rPr>
      <w:rFonts w:eastAsia="Times New Roman" w:cs="Times New Roman"/>
      <w:sz w:val="24"/>
      <w:szCs w:val="28"/>
      <w:lang w:eastAsia="ru-RU"/>
    </w:rPr>
  </w:style>
  <w:style w:type="paragraph" w:customStyle="1" w:styleId="-6">
    <w:name w:val="пункт-6"/>
    <w:basedOn w:val="af0"/>
    <w:qFormat/>
    <w:rsid w:val="008A2DF6"/>
    <w:pPr>
      <w:tabs>
        <w:tab w:val="left" w:pos="0"/>
      </w:tabs>
      <w:suppressAutoHyphens/>
      <w:spacing w:before="0" w:line="360" w:lineRule="auto"/>
      <w:jc w:val="both"/>
    </w:pPr>
    <w:rPr>
      <w:rFonts w:eastAsia="Times New Roman" w:cs="Times New Roman"/>
      <w:sz w:val="24"/>
      <w:szCs w:val="28"/>
      <w:lang w:eastAsia="ru-RU"/>
    </w:rPr>
  </w:style>
  <w:style w:type="paragraph" w:customStyle="1" w:styleId="heading">
    <w:name w:val="heading"/>
    <w:basedOn w:val="af0"/>
    <w:qFormat/>
    <w:rsid w:val="008A2DF6"/>
    <w:pPr>
      <w:suppressAutoHyphens/>
      <w:spacing w:before="0" w:beforeAutospacing="1" w:afterAutospacing="1"/>
    </w:pPr>
    <w:rPr>
      <w:rFonts w:ascii="Verdana" w:eastAsia="Times New Roman" w:hAnsi="Verdana" w:cs="Times New Roman"/>
      <w:sz w:val="16"/>
      <w:szCs w:val="16"/>
      <w:lang w:eastAsia="ru-RU"/>
    </w:rPr>
  </w:style>
  <w:style w:type="paragraph" w:customStyle="1" w:styleId="s1">
    <w:name w:val="s_1"/>
    <w:basedOn w:val="af0"/>
    <w:qFormat/>
    <w:rsid w:val="008A2DF6"/>
    <w:pPr>
      <w:suppressAutoHyphens/>
      <w:spacing w:before="0" w:beforeAutospacing="1" w:afterAutospacing="1"/>
    </w:pPr>
    <w:rPr>
      <w:rFonts w:eastAsia="Times New Roman" w:cs="Times New Roman"/>
      <w:sz w:val="24"/>
      <w:szCs w:val="24"/>
      <w:lang w:eastAsia="ru-RU"/>
    </w:rPr>
  </w:style>
  <w:style w:type="paragraph" w:customStyle="1" w:styleId="92">
    <w:name w:val="Основной текст (9)"/>
    <w:basedOn w:val="af0"/>
    <w:link w:val="9Exact"/>
    <w:qFormat/>
    <w:rsid w:val="008A2DF6"/>
    <w:pPr>
      <w:widowControl w:val="0"/>
      <w:shd w:val="clear" w:color="auto" w:fill="FFFFFF"/>
      <w:suppressAutoHyphens/>
      <w:spacing w:before="0" w:line="0" w:lineRule="atLeast"/>
    </w:pPr>
    <w:rPr>
      <w:rFonts w:eastAsia="Times New Roman" w:cs="Times New Roman"/>
      <w:sz w:val="20"/>
      <w:szCs w:val="20"/>
    </w:rPr>
  </w:style>
  <w:style w:type="paragraph" w:customStyle="1" w:styleId="afffffffd">
    <w:name w:val="Таблица шапка"/>
    <w:basedOn w:val="af0"/>
    <w:qFormat/>
    <w:rsid w:val="008A2DF6"/>
    <w:pPr>
      <w:keepNext/>
      <w:spacing w:before="40" w:after="40"/>
      <w:ind w:left="57" w:right="57"/>
    </w:pPr>
    <w:rPr>
      <w:rFonts w:eastAsia="Times New Roman" w:cs="Times New Roman"/>
      <w:sz w:val="22"/>
      <w:szCs w:val="26"/>
      <w:lang w:eastAsia="ru-RU"/>
    </w:rPr>
  </w:style>
  <w:style w:type="paragraph" w:customStyle="1" w:styleId="afffffffe">
    <w:name w:val="Заголовок таблицы"/>
    <w:basedOn w:val="afffffff7"/>
    <w:qFormat/>
    <w:rsid w:val="008A2DF6"/>
    <w:pPr>
      <w:jc w:val="center"/>
    </w:pPr>
    <w:rPr>
      <w:b/>
      <w:bCs/>
    </w:rPr>
  </w:style>
  <w:style w:type="numbering" w:customStyle="1" w:styleId="1ff">
    <w:name w:val="Стиль1"/>
    <w:uiPriority w:val="99"/>
    <w:qFormat/>
    <w:rsid w:val="008A2DF6"/>
  </w:style>
  <w:style w:type="numbering" w:customStyle="1" w:styleId="114">
    <w:name w:val="Стиль11"/>
    <w:uiPriority w:val="99"/>
    <w:qFormat/>
    <w:rsid w:val="008A2DF6"/>
  </w:style>
  <w:style w:type="numbering" w:customStyle="1" w:styleId="WW8Num7">
    <w:name w:val="WW8Num7"/>
    <w:qFormat/>
    <w:rsid w:val="008A2DF6"/>
  </w:style>
  <w:style w:type="numbering" w:customStyle="1" w:styleId="WW8Num31">
    <w:name w:val="WW8Num31"/>
    <w:qFormat/>
    <w:rsid w:val="008A2DF6"/>
  </w:style>
  <w:style w:type="numbering" w:customStyle="1" w:styleId="41602272321">
    <w:name w:val="41602272321"/>
    <w:qFormat/>
    <w:rsid w:val="008A2DF6"/>
  </w:style>
  <w:style w:type="numbering" w:customStyle="1" w:styleId="WW8Num5">
    <w:name w:val="WW8Num5"/>
    <w:qFormat/>
    <w:rsid w:val="008A2DF6"/>
  </w:style>
  <w:style w:type="numbering" w:customStyle="1" w:styleId="8615262831">
    <w:name w:val="8615262831"/>
    <w:qFormat/>
    <w:rsid w:val="008A2DF6"/>
  </w:style>
  <w:style w:type="numbering" w:customStyle="1" w:styleId="19135484441">
    <w:name w:val="19135484441"/>
    <w:qFormat/>
    <w:rsid w:val="008A2DF6"/>
  </w:style>
  <w:style w:type="numbering" w:customStyle="1" w:styleId="30169104801">
    <w:name w:val="30169104801"/>
    <w:qFormat/>
    <w:rsid w:val="008A2DF6"/>
  </w:style>
  <w:style w:type="numbering" w:customStyle="1" w:styleId="WW8Num8">
    <w:name w:val="WW8Num8"/>
    <w:qFormat/>
    <w:rsid w:val="008A2DF6"/>
  </w:style>
  <w:style w:type="numbering" w:customStyle="1" w:styleId="4289618961">
    <w:name w:val="4289618961"/>
    <w:qFormat/>
    <w:rsid w:val="008A2DF6"/>
  </w:style>
  <w:style w:type="numbering" w:customStyle="1" w:styleId="WW8Num13">
    <w:name w:val="WW8Num13"/>
    <w:qFormat/>
    <w:rsid w:val="008A2DF6"/>
  </w:style>
  <w:style w:type="table" w:customStyle="1" w:styleId="1ff0">
    <w:name w:val="Сетка таблицы1"/>
    <w:basedOn w:val="af2"/>
    <w:next w:val="aff1"/>
    <w:uiPriority w:val="39"/>
    <w:rsid w:val="008A2DF6"/>
    <w:pPr>
      <w:suppressAutoHyphens/>
      <w:spacing w:before="0"/>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w:basedOn w:val="af2"/>
    <w:next w:val="aff1"/>
    <w:uiPriority w:val="39"/>
    <w:rsid w:val="00D770F4"/>
    <w:pPr>
      <w:spacing w:befor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0">
    <w:name w:val="WW8Num4z0"/>
    <w:rsid w:val="008C2592"/>
    <w:rPr>
      <w:rFonts w:ascii="Times New Roman" w:hAnsi="Times New Roman" w:cs="Times New Roman" w:hint="default"/>
    </w:rPr>
  </w:style>
  <w:style w:type="paragraph" w:customStyle="1" w:styleId="Header1">
    <w:name w:val="Header1"/>
    <w:basedOn w:val="af0"/>
    <w:rsid w:val="008C2592"/>
    <w:pPr>
      <w:suppressAutoHyphens/>
      <w:spacing w:before="0"/>
    </w:pPr>
    <w:rPr>
      <w:rFonts w:eastAsia="Times New Roman" w:cs="Times New Roman"/>
      <w:sz w:val="24"/>
      <w:szCs w:val="24"/>
      <w:lang w:val="x-none" w:eastAsia="zh-CN"/>
    </w:rPr>
  </w:style>
  <w:style w:type="paragraph" w:customStyle="1" w:styleId="Footer1">
    <w:name w:val="Footer1"/>
    <w:basedOn w:val="af0"/>
    <w:rsid w:val="008C2592"/>
    <w:pPr>
      <w:suppressAutoHyphens/>
      <w:spacing w:before="0"/>
    </w:pPr>
    <w:rPr>
      <w:rFonts w:eastAsia="Times New Roman" w:cs="Times New Roman"/>
      <w:sz w:val="28"/>
      <w:szCs w:val="28"/>
      <w:lang w:eastAsia="zh-CN"/>
    </w:rPr>
  </w:style>
  <w:style w:type="paragraph" w:customStyle="1" w:styleId="Heading11">
    <w:name w:val="Heading 11"/>
    <w:basedOn w:val="af0"/>
    <w:next w:val="af0"/>
    <w:rsid w:val="00EA4440"/>
    <w:pPr>
      <w:keepNext/>
      <w:numPr>
        <w:numId w:val="8"/>
      </w:numPr>
      <w:suppressAutoHyphens/>
      <w:spacing w:after="60"/>
      <w:outlineLvl w:val="0"/>
    </w:pPr>
    <w:rPr>
      <w:rFonts w:eastAsia="Calibri" w:cs="Times New Roman"/>
      <w:b/>
      <w:sz w:val="28"/>
      <w:szCs w:val="28"/>
      <w:lang w:val="x-none" w:eastAsia="zh-CN"/>
    </w:rPr>
  </w:style>
  <w:style w:type="paragraph" w:customStyle="1" w:styleId="Heading41">
    <w:name w:val="Heading 41"/>
    <w:basedOn w:val="af0"/>
    <w:next w:val="af0"/>
    <w:rsid w:val="00EA4440"/>
    <w:pPr>
      <w:keepNext/>
      <w:suppressAutoHyphens/>
      <w:spacing w:after="60"/>
      <w:ind w:left="432" w:hanging="432"/>
      <w:outlineLvl w:val="3"/>
    </w:pPr>
    <w:rPr>
      <w:rFonts w:eastAsia="Calibri" w:cs="Times New Roman"/>
      <w:b/>
      <w:bCs/>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01539-BA0E-4C0F-8EDE-B6A5E7AEA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56</Pages>
  <Words>10815</Words>
  <Characters>61651</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72322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Багомедов Рустам Мутаевич</cp:lastModifiedBy>
  <cp:revision>12</cp:revision>
  <dcterms:created xsi:type="dcterms:W3CDTF">2026-01-20T13:28:00Z</dcterms:created>
  <dcterms:modified xsi:type="dcterms:W3CDTF">2026-07-02T09:37:00Z</dcterms:modified>
</cp:coreProperties>
</file>