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3C786" w14:textId="77777777" w:rsidR="007E3310" w:rsidRPr="003A14CD" w:rsidRDefault="007E3310" w:rsidP="007E3310">
      <w:pPr>
        <w:widowControl w:val="0"/>
        <w:autoSpaceDE w:val="0"/>
        <w:autoSpaceDN w:val="0"/>
        <w:spacing w:after="0" w:line="240" w:lineRule="auto"/>
        <w:ind w:left="6237"/>
        <w:rPr>
          <w:rFonts w:ascii="Times New Roman" w:hAnsi="Times New Roman"/>
          <w:sz w:val="28"/>
          <w:szCs w:val="28"/>
        </w:rPr>
      </w:pPr>
      <w:bookmarkStart w:id="0" w:name="_GoBack"/>
      <w:bookmarkEnd w:id="0"/>
      <w:r w:rsidRPr="003A14CD">
        <w:rPr>
          <w:rFonts w:ascii="Times New Roman" w:hAnsi="Times New Roman"/>
          <w:sz w:val="28"/>
          <w:szCs w:val="28"/>
        </w:rPr>
        <w:t xml:space="preserve">      УТВЕРЖДАЮ</w:t>
      </w:r>
    </w:p>
    <w:p w14:paraId="5E1A43DB" w14:textId="70DD6B8F" w:rsidR="007E3310" w:rsidRPr="00FB4E32" w:rsidRDefault="00FB4E32" w:rsidP="007E3310">
      <w:pPr>
        <w:widowControl w:val="0"/>
        <w:autoSpaceDE w:val="0"/>
        <w:autoSpaceDN w:val="0"/>
        <w:spacing w:before="120" w:after="0" w:line="240" w:lineRule="auto"/>
        <w:ind w:left="6237"/>
        <w:rPr>
          <w:rFonts w:ascii="Times New Roman" w:hAnsi="Times New Roman"/>
          <w:sz w:val="24"/>
          <w:szCs w:val="24"/>
          <w:u w:val="single"/>
        </w:rPr>
      </w:pPr>
      <w:r>
        <w:rPr>
          <w:rFonts w:ascii="Times New Roman" w:hAnsi="Times New Roman"/>
          <w:sz w:val="24"/>
          <w:szCs w:val="24"/>
          <w:u w:val="single"/>
        </w:rPr>
        <w:t xml:space="preserve">Руководитель </w:t>
      </w:r>
      <w:proofErr w:type="spellStart"/>
      <w:r>
        <w:rPr>
          <w:rFonts w:ascii="Times New Roman" w:hAnsi="Times New Roman"/>
          <w:sz w:val="24"/>
          <w:szCs w:val="24"/>
          <w:u w:val="single"/>
        </w:rPr>
        <w:t>ОХиКО</w:t>
      </w:r>
      <w:proofErr w:type="spellEnd"/>
    </w:p>
    <w:p w14:paraId="30AA2324" w14:textId="77777777" w:rsidR="007E3310" w:rsidRPr="003A14CD" w:rsidRDefault="007E3310" w:rsidP="007E3310">
      <w:pPr>
        <w:widowControl w:val="0"/>
        <w:autoSpaceDE w:val="0"/>
        <w:autoSpaceDN w:val="0"/>
        <w:spacing w:after="0" w:line="240" w:lineRule="auto"/>
        <w:ind w:left="6237"/>
        <w:rPr>
          <w:rFonts w:ascii="Times New Roman" w:hAnsi="Times New Roman"/>
          <w:sz w:val="24"/>
          <w:szCs w:val="24"/>
        </w:rPr>
      </w:pPr>
      <w:r w:rsidRPr="003A14CD">
        <w:rPr>
          <w:rFonts w:ascii="Times New Roman" w:hAnsi="Times New Roman"/>
          <w:sz w:val="24"/>
          <w:szCs w:val="24"/>
        </w:rPr>
        <w:t>наименование должности</w:t>
      </w:r>
    </w:p>
    <w:p w14:paraId="0A12FC37" w14:textId="77777777" w:rsidR="007E3310" w:rsidRPr="003A14CD" w:rsidRDefault="007E3310" w:rsidP="007E3310">
      <w:pPr>
        <w:widowControl w:val="0"/>
        <w:autoSpaceDE w:val="0"/>
        <w:autoSpaceDN w:val="0"/>
        <w:spacing w:after="0" w:line="240" w:lineRule="auto"/>
        <w:ind w:left="6237"/>
        <w:rPr>
          <w:rFonts w:ascii="Times New Roman" w:hAnsi="Times New Roman"/>
          <w:sz w:val="24"/>
          <w:szCs w:val="24"/>
        </w:rPr>
      </w:pPr>
      <w:r w:rsidRPr="003A14CD">
        <w:rPr>
          <w:rFonts w:ascii="Times New Roman" w:hAnsi="Times New Roman"/>
          <w:sz w:val="24"/>
          <w:szCs w:val="24"/>
        </w:rPr>
        <w:t>_________________________</w:t>
      </w:r>
    </w:p>
    <w:p w14:paraId="15627F2F" w14:textId="77777777" w:rsidR="007E3310" w:rsidRPr="003A14CD" w:rsidRDefault="007E3310" w:rsidP="007E3310">
      <w:pPr>
        <w:widowControl w:val="0"/>
        <w:autoSpaceDE w:val="0"/>
        <w:autoSpaceDN w:val="0"/>
        <w:spacing w:after="0" w:line="240" w:lineRule="auto"/>
        <w:ind w:left="6237"/>
        <w:rPr>
          <w:rFonts w:ascii="Times New Roman" w:hAnsi="Times New Roman"/>
          <w:sz w:val="24"/>
          <w:szCs w:val="24"/>
        </w:rPr>
      </w:pPr>
      <w:r w:rsidRPr="003A14CD">
        <w:rPr>
          <w:rFonts w:ascii="Times New Roman" w:hAnsi="Times New Roman"/>
          <w:sz w:val="24"/>
          <w:szCs w:val="24"/>
        </w:rPr>
        <w:t>утверждающего лица</w:t>
      </w:r>
    </w:p>
    <w:p w14:paraId="7EB5E033" w14:textId="77777777" w:rsidR="007E3310" w:rsidRPr="003A14CD" w:rsidRDefault="007E3310" w:rsidP="007E3310">
      <w:pPr>
        <w:widowControl w:val="0"/>
        <w:autoSpaceDE w:val="0"/>
        <w:autoSpaceDN w:val="0"/>
        <w:spacing w:after="0" w:line="240" w:lineRule="auto"/>
        <w:ind w:left="6237"/>
        <w:rPr>
          <w:rFonts w:ascii="Times New Roman" w:hAnsi="Times New Roman"/>
          <w:sz w:val="24"/>
          <w:szCs w:val="24"/>
        </w:rPr>
      </w:pPr>
      <w:r w:rsidRPr="003A14CD">
        <w:rPr>
          <w:rFonts w:ascii="Times New Roman" w:hAnsi="Times New Roman"/>
          <w:sz w:val="24"/>
          <w:szCs w:val="24"/>
        </w:rPr>
        <w:t>___________  _____________</w:t>
      </w:r>
    </w:p>
    <w:p w14:paraId="2266F239" w14:textId="082A0B28" w:rsidR="007E3310" w:rsidRPr="003A14CD" w:rsidRDefault="007E3310" w:rsidP="007E3310">
      <w:pPr>
        <w:widowControl w:val="0"/>
        <w:autoSpaceDE w:val="0"/>
        <w:autoSpaceDN w:val="0"/>
        <w:spacing w:after="0" w:line="240" w:lineRule="auto"/>
        <w:ind w:left="6237"/>
        <w:rPr>
          <w:rFonts w:ascii="Times New Roman" w:hAnsi="Times New Roman"/>
          <w:sz w:val="24"/>
          <w:szCs w:val="24"/>
        </w:rPr>
      </w:pPr>
      <w:r w:rsidRPr="003A14CD">
        <w:rPr>
          <w:rFonts w:ascii="Times New Roman" w:hAnsi="Times New Roman"/>
          <w:sz w:val="24"/>
          <w:szCs w:val="24"/>
        </w:rPr>
        <w:t>подпись           И.</w:t>
      </w:r>
      <w:r w:rsidR="00DF564F">
        <w:rPr>
          <w:rFonts w:ascii="Times New Roman" w:hAnsi="Times New Roman"/>
          <w:sz w:val="24"/>
          <w:szCs w:val="24"/>
        </w:rPr>
        <w:t> </w:t>
      </w:r>
      <w:r w:rsidRPr="003A14CD">
        <w:rPr>
          <w:rFonts w:ascii="Times New Roman" w:hAnsi="Times New Roman"/>
          <w:sz w:val="24"/>
          <w:szCs w:val="24"/>
        </w:rPr>
        <w:t>О. Фамилия</w:t>
      </w:r>
    </w:p>
    <w:p w14:paraId="62674B8C" w14:textId="77777777" w:rsidR="007E3310" w:rsidRPr="003A14CD" w:rsidRDefault="007E3310" w:rsidP="007E3310">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2FCA27B5" w14:textId="5FA93883" w:rsidR="007E3310" w:rsidRPr="003A14CD" w:rsidRDefault="007160BE" w:rsidP="007E3310">
      <w:pPr>
        <w:widowControl w:val="0"/>
        <w:autoSpaceDE w:val="0"/>
        <w:autoSpaceDN w:val="0"/>
        <w:spacing w:after="0" w:line="240" w:lineRule="auto"/>
        <w:ind w:left="6237"/>
        <w:rPr>
          <w:rFonts w:ascii="Times New Roman" w:hAnsi="Times New Roman"/>
          <w:sz w:val="24"/>
          <w:szCs w:val="24"/>
        </w:rPr>
      </w:pPr>
      <w:r>
        <w:rPr>
          <w:rFonts w:ascii="Times New Roman" w:hAnsi="Times New Roman"/>
          <w:sz w:val="24"/>
          <w:szCs w:val="24"/>
        </w:rPr>
        <w:t>«</w:t>
      </w:r>
      <w:r w:rsidR="007E3310" w:rsidRPr="003A14CD">
        <w:rPr>
          <w:rFonts w:ascii="Times New Roman" w:hAnsi="Times New Roman"/>
          <w:sz w:val="24"/>
          <w:szCs w:val="24"/>
        </w:rPr>
        <w:t>___</w:t>
      </w:r>
      <w:r>
        <w:rPr>
          <w:rFonts w:ascii="Times New Roman" w:hAnsi="Times New Roman"/>
          <w:sz w:val="24"/>
          <w:szCs w:val="24"/>
        </w:rPr>
        <w:t xml:space="preserve">» </w:t>
      </w:r>
      <w:r w:rsidR="007E3310" w:rsidRPr="003A14CD">
        <w:rPr>
          <w:rFonts w:ascii="Times New Roman" w:hAnsi="Times New Roman"/>
          <w:sz w:val="24"/>
          <w:szCs w:val="24"/>
        </w:rPr>
        <w:t>____________20__ г.</w:t>
      </w:r>
    </w:p>
    <w:p w14:paraId="7962092A" w14:textId="77777777" w:rsidR="007E3310" w:rsidRPr="003A14CD" w:rsidRDefault="007E3310" w:rsidP="007E3310">
      <w:pPr>
        <w:widowControl w:val="0"/>
        <w:autoSpaceDE w:val="0"/>
        <w:autoSpaceDN w:val="0"/>
        <w:spacing w:after="0" w:line="240" w:lineRule="auto"/>
        <w:ind w:left="720"/>
        <w:contextualSpacing/>
        <w:jc w:val="right"/>
        <w:rPr>
          <w:rFonts w:ascii="Times New Roman" w:eastAsia="Times New Roman" w:hAnsi="Times New Roman"/>
          <w:b/>
          <w:sz w:val="24"/>
          <w:szCs w:val="28"/>
          <w:lang w:eastAsia="ru-RU"/>
        </w:rPr>
      </w:pPr>
    </w:p>
    <w:p w14:paraId="41069C39"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5A41C3C"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73DC085B"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B396DB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F74426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A2545E8"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2F7CE4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7B1D42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C2401B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C63338E"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4BDB98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EBC4386" w14:textId="77777777" w:rsidR="000B53C0" w:rsidRDefault="007E3310" w:rsidP="003B033F">
      <w:pPr>
        <w:widowControl w:val="0"/>
        <w:autoSpaceDE w:val="0"/>
        <w:autoSpaceDN w:val="0"/>
        <w:spacing w:after="0" w:line="240" w:lineRule="auto"/>
        <w:jc w:val="center"/>
        <w:rPr>
          <w:rFonts w:ascii="Times New Roman" w:eastAsia="Times New Roman" w:hAnsi="Times New Roman"/>
          <w:sz w:val="28"/>
          <w:szCs w:val="28"/>
          <w:vertAlign w:val="superscript"/>
          <w:lang w:eastAsia="ru-RU"/>
        </w:rPr>
      </w:pPr>
      <w:r w:rsidRPr="003A14CD">
        <w:rPr>
          <w:rFonts w:ascii="Times New Roman" w:eastAsia="Times New Roman" w:hAnsi="Times New Roman"/>
          <w:sz w:val="28"/>
          <w:szCs w:val="28"/>
          <w:lang w:eastAsia="ru-RU"/>
        </w:rPr>
        <w:t>ТЕХНИЧЕСКОЕ ЗАДАНИЕ</w:t>
      </w:r>
    </w:p>
    <w:p w14:paraId="60F3D882" w14:textId="77777777" w:rsidR="000B53C0" w:rsidRDefault="000B53C0" w:rsidP="003B033F">
      <w:pPr>
        <w:widowControl w:val="0"/>
        <w:autoSpaceDE w:val="0"/>
        <w:autoSpaceDN w:val="0"/>
        <w:spacing w:after="0" w:line="240" w:lineRule="auto"/>
        <w:jc w:val="center"/>
        <w:rPr>
          <w:rFonts w:ascii="Times New Roman" w:eastAsia="Times New Roman" w:hAnsi="Times New Roman"/>
          <w:sz w:val="28"/>
          <w:szCs w:val="28"/>
          <w:vertAlign w:val="superscript"/>
          <w:lang w:eastAsia="ru-RU"/>
        </w:rPr>
      </w:pPr>
    </w:p>
    <w:p w14:paraId="3BBFF6DC" w14:textId="336D1399" w:rsidR="003B033F" w:rsidRPr="003A14CD" w:rsidRDefault="007E3310" w:rsidP="003B033F">
      <w:pPr>
        <w:widowControl w:val="0"/>
        <w:autoSpaceDE w:val="0"/>
        <w:autoSpaceDN w:val="0"/>
        <w:spacing w:after="0" w:line="240" w:lineRule="auto"/>
        <w:jc w:val="center"/>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 xml:space="preserve"> </w:t>
      </w:r>
      <w:r w:rsidRPr="003A14CD">
        <w:rPr>
          <w:rFonts w:ascii="Times New Roman" w:eastAsia="Times New Roman" w:hAnsi="Times New Roman"/>
          <w:sz w:val="28"/>
          <w:szCs w:val="28"/>
          <w:lang w:eastAsia="ru-RU"/>
        </w:rPr>
        <w:br/>
      </w:r>
      <w:r w:rsidR="00217AA2" w:rsidRPr="003A14CD">
        <w:rPr>
          <w:rFonts w:ascii="Times New Roman" w:eastAsia="Times New Roman" w:hAnsi="Times New Roman"/>
          <w:sz w:val="28"/>
          <w:szCs w:val="28"/>
          <w:lang w:eastAsia="ru-RU"/>
        </w:rPr>
        <w:t>н</w:t>
      </w:r>
      <w:r w:rsidR="00BD22E1" w:rsidRPr="003A14CD">
        <w:rPr>
          <w:rFonts w:ascii="Times New Roman" w:eastAsia="Times New Roman" w:hAnsi="Times New Roman"/>
          <w:sz w:val="28"/>
          <w:szCs w:val="28"/>
          <w:lang w:eastAsia="ru-RU"/>
        </w:rPr>
        <w:t xml:space="preserve">а </w:t>
      </w:r>
      <w:r w:rsidRPr="003A14CD">
        <w:rPr>
          <w:rFonts w:ascii="Times New Roman" w:eastAsia="Times New Roman" w:hAnsi="Times New Roman"/>
          <w:sz w:val="28"/>
          <w:szCs w:val="28"/>
          <w:lang w:eastAsia="ru-RU"/>
        </w:rPr>
        <w:t xml:space="preserve">оказание услуг </w:t>
      </w:r>
      <w:r w:rsidR="00D15632" w:rsidRPr="003A14CD">
        <w:rPr>
          <w:rFonts w:ascii="Times New Roman" w:eastAsia="Times New Roman" w:hAnsi="Times New Roman"/>
          <w:sz w:val="28"/>
          <w:szCs w:val="28"/>
          <w:lang w:eastAsia="ru-RU"/>
        </w:rPr>
        <w:t>по проведению дератизации</w:t>
      </w:r>
      <w:r w:rsidR="00C9575A">
        <w:rPr>
          <w:rFonts w:ascii="Times New Roman" w:eastAsia="Times New Roman" w:hAnsi="Times New Roman"/>
          <w:sz w:val="28"/>
          <w:szCs w:val="28"/>
          <w:lang w:eastAsia="ru-RU"/>
        </w:rPr>
        <w:t xml:space="preserve">, </w:t>
      </w:r>
      <w:r w:rsidR="00D15632" w:rsidRPr="003A14CD">
        <w:rPr>
          <w:rFonts w:ascii="Times New Roman" w:eastAsia="Times New Roman" w:hAnsi="Times New Roman"/>
          <w:sz w:val="28"/>
          <w:szCs w:val="28"/>
          <w:lang w:eastAsia="ru-RU"/>
        </w:rPr>
        <w:t>дезинсекции</w:t>
      </w:r>
      <w:r w:rsidR="001841A4" w:rsidRPr="003A14CD">
        <w:rPr>
          <w:rFonts w:ascii="Times New Roman" w:eastAsia="Times New Roman" w:hAnsi="Times New Roman"/>
          <w:sz w:val="28"/>
          <w:szCs w:val="28"/>
          <w:lang w:eastAsia="ru-RU"/>
        </w:rPr>
        <w:t xml:space="preserve"> </w:t>
      </w:r>
    </w:p>
    <w:p w14:paraId="45227266" w14:textId="5B58620A" w:rsidR="007E3310" w:rsidRPr="003A14CD" w:rsidRDefault="00D15632" w:rsidP="007E3310">
      <w:pPr>
        <w:widowControl w:val="0"/>
        <w:autoSpaceDE w:val="0"/>
        <w:autoSpaceDN w:val="0"/>
        <w:spacing w:after="0" w:line="240" w:lineRule="auto"/>
        <w:jc w:val="center"/>
        <w:rPr>
          <w:rFonts w:ascii="Times New Roman" w:eastAsia="Times New Roman" w:hAnsi="Times New Roman"/>
          <w:b/>
          <w:sz w:val="28"/>
          <w:szCs w:val="28"/>
          <w:lang w:eastAsia="ru-RU"/>
        </w:rPr>
      </w:pPr>
      <w:r w:rsidRPr="003A14CD">
        <w:rPr>
          <w:rFonts w:ascii="Times New Roman" w:eastAsia="Times New Roman" w:hAnsi="Times New Roman"/>
          <w:sz w:val="28"/>
          <w:szCs w:val="28"/>
          <w:lang w:eastAsia="ru-RU"/>
        </w:rPr>
        <w:t xml:space="preserve"> на объектах </w:t>
      </w:r>
      <w:r w:rsidR="0068285B" w:rsidRPr="003A14CD">
        <w:rPr>
          <w:rFonts w:ascii="Times New Roman" w:eastAsia="Times New Roman" w:hAnsi="Times New Roman"/>
          <w:sz w:val="28"/>
          <w:szCs w:val="28"/>
          <w:lang w:eastAsia="ru-RU"/>
        </w:rPr>
        <w:t xml:space="preserve">УФПС </w:t>
      </w:r>
      <w:r w:rsidR="0068285B" w:rsidRPr="0068285B">
        <w:rPr>
          <w:rFonts w:ascii="Times New Roman" w:eastAsia="Times New Roman" w:hAnsi="Times New Roman"/>
          <w:sz w:val="28"/>
          <w:szCs w:val="28"/>
          <w:lang w:eastAsia="ru-RU"/>
        </w:rPr>
        <w:t>Новосибирской</w:t>
      </w:r>
      <w:r w:rsidR="004069F4" w:rsidRPr="004069F4">
        <w:rPr>
          <w:rFonts w:ascii="Times New Roman" w:eastAsia="Times New Roman" w:hAnsi="Times New Roman"/>
          <w:sz w:val="28"/>
          <w:szCs w:val="28"/>
          <w:lang w:eastAsia="ru-RU"/>
        </w:rPr>
        <w:t xml:space="preserve"> области</w:t>
      </w:r>
      <w:r w:rsidR="007E3310" w:rsidRPr="003A14CD">
        <w:rPr>
          <w:rFonts w:ascii="Times New Roman" w:eastAsia="Times New Roman" w:hAnsi="Times New Roman"/>
          <w:sz w:val="28"/>
          <w:szCs w:val="28"/>
          <w:lang w:eastAsia="ru-RU"/>
        </w:rPr>
        <w:t xml:space="preserve"> АО «Почта России»</w:t>
      </w:r>
      <w:r w:rsidR="007F5C16" w:rsidRPr="00C1738C">
        <w:rPr>
          <w:rFonts w:ascii="Times New Roman" w:eastAsia="Times New Roman" w:hAnsi="Times New Roman"/>
          <w:sz w:val="28"/>
          <w:szCs w:val="28"/>
          <w:lang w:eastAsia="ru-RU"/>
        </w:rPr>
        <w:t xml:space="preserve"> </w:t>
      </w:r>
      <w:r w:rsidR="007F5C16" w:rsidRPr="003A14CD">
        <w:rPr>
          <w:rFonts w:ascii="Times New Roman" w:eastAsia="Times New Roman" w:hAnsi="Times New Roman"/>
          <w:sz w:val="28"/>
          <w:szCs w:val="28"/>
          <w:lang w:eastAsia="ru-RU"/>
        </w:rPr>
        <w:t xml:space="preserve"> </w:t>
      </w:r>
    </w:p>
    <w:p w14:paraId="558B8600"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4A08AC2"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DF82FB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54C116B" w14:textId="0E220D02"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B59CA6F" w14:textId="4EB7F3D1"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2117D8F" w14:textId="597C9EB1"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CE0D0DB" w14:textId="77B93241"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6C9D982" w14:textId="67D7B9DF"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A029BF1" w14:textId="31255706"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0885F4B" w14:textId="3D974BE1"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046C63C" w14:textId="5FF307EB"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983AB80" w14:textId="1B56FAE9"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2E472F7" w14:textId="701A9C06"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7E08C3D" w14:textId="5F97C9E7"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D29958F" w14:textId="4C1BDCDE"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3F50983" w14:textId="104F0569"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28F39F4" w14:textId="32AE6D4B"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8A3AC69" w14:textId="25B44FFB"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16D162B" w14:textId="7716B7FB"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D9D16E3" w14:textId="0CB4F839" w:rsidR="00FB4E32" w:rsidRDefault="00FB4E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1066898" w14:textId="304D4131" w:rsidR="00FB4E32" w:rsidRDefault="00343148" w:rsidP="00FB4E3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Новосибирск,2026</w:t>
      </w:r>
    </w:p>
    <w:p w14:paraId="7B6AE0B5" w14:textId="1F036FEA" w:rsidR="007E3310" w:rsidRPr="00FB4E32" w:rsidRDefault="007E3310" w:rsidP="00FB4E32">
      <w:pPr>
        <w:pStyle w:val="a5"/>
        <w:widowControl w:val="0"/>
        <w:numPr>
          <w:ilvl w:val="0"/>
          <w:numId w:val="35"/>
        </w:numPr>
        <w:autoSpaceDE w:val="0"/>
        <w:autoSpaceDN w:val="0"/>
        <w:adjustRightInd w:val="0"/>
        <w:jc w:val="center"/>
        <w:rPr>
          <w:sz w:val="28"/>
        </w:rPr>
      </w:pPr>
      <w:r w:rsidRPr="00FB4E32">
        <w:rPr>
          <w:b/>
          <w:sz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2"/>
        <w:gridCol w:w="2123"/>
        <w:gridCol w:w="6089"/>
      </w:tblGrid>
      <w:tr w:rsidR="007E3310" w:rsidRPr="003A14CD" w14:paraId="6B874112" w14:textId="77777777" w:rsidTr="00AE2EA4">
        <w:tc>
          <w:tcPr>
            <w:tcW w:w="606" w:type="pct"/>
            <w:vAlign w:val="center"/>
          </w:tcPr>
          <w:p w14:paraId="4E3B6F9F" w14:textId="77777777" w:rsidR="007E3310" w:rsidRPr="0022149F"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 п/п</w:t>
            </w:r>
          </w:p>
        </w:tc>
        <w:tc>
          <w:tcPr>
            <w:tcW w:w="1136" w:type="pct"/>
            <w:vAlign w:val="center"/>
          </w:tcPr>
          <w:p w14:paraId="593607F1" w14:textId="77777777" w:rsidR="007E3310" w:rsidRPr="0022149F"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Сокращение</w:t>
            </w:r>
          </w:p>
        </w:tc>
        <w:tc>
          <w:tcPr>
            <w:tcW w:w="3258" w:type="pct"/>
            <w:vAlign w:val="center"/>
          </w:tcPr>
          <w:p w14:paraId="08DB98F2" w14:textId="77777777" w:rsidR="007E3310" w:rsidRPr="0022149F" w:rsidRDefault="007E3310" w:rsidP="007E3310">
            <w:pPr>
              <w:widowControl w:val="0"/>
              <w:autoSpaceDE w:val="0"/>
              <w:autoSpaceDN w:val="0"/>
              <w:adjustRightInd w:val="0"/>
              <w:spacing w:after="0" w:line="240" w:lineRule="auto"/>
              <w:ind w:hanging="66"/>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Расшифровка сокращения</w:t>
            </w:r>
          </w:p>
        </w:tc>
      </w:tr>
      <w:tr w:rsidR="006A77C4" w:rsidRPr="003A14CD" w14:paraId="6447EDE7" w14:textId="77777777" w:rsidTr="00AE2EA4">
        <w:tc>
          <w:tcPr>
            <w:tcW w:w="606" w:type="pct"/>
          </w:tcPr>
          <w:p w14:paraId="510E3DE6" w14:textId="42D7A2C9" w:rsidR="006A77C4" w:rsidRPr="0022149F" w:rsidRDefault="006A77C4" w:rsidP="00D064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1</w:t>
            </w:r>
          </w:p>
        </w:tc>
        <w:tc>
          <w:tcPr>
            <w:tcW w:w="1136" w:type="pct"/>
          </w:tcPr>
          <w:p w14:paraId="2A696EEE" w14:textId="304849D2" w:rsidR="006A77C4" w:rsidRPr="0022149F" w:rsidRDefault="006A77C4" w:rsidP="006A77C4">
            <w:pPr>
              <w:widowControl w:val="0"/>
              <w:autoSpaceDE w:val="0"/>
              <w:autoSpaceDN w:val="0"/>
              <w:adjustRightInd w:val="0"/>
              <w:spacing w:after="0" w:line="240" w:lineRule="auto"/>
              <w:rPr>
                <w:rFonts w:ascii="Times New Roman" w:eastAsia="Times New Roman" w:hAnsi="Times New Roman"/>
                <w:sz w:val="24"/>
                <w:szCs w:val="24"/>
                <w:lang w:eastAsia="ru-RU"/>
              </w:rPr>
            </w:pPr>
            <w:r w:rsidRPr="00246942">
              <w:rPr>
                <w:rFonts w:ascii="Times New Roman" w:eastAsia="Times New Roman" w:hAnsi="Times New Roman"/>
                <w:sz w:val="24"/>
                <w:szCs w:val="24"/>
              </w:rPr>
              <w:t>ГОСТ</w:t>
            </w:r>
          </w:p>
        </w:tc>
        <w:tc>
          <w:tcPr>
            <w:tcW w:w="3258" w:type="pct"/>
          </w:tcPr>
          <w:p w14:paraId="29D17A27" w14:textId="60204811" w:rsidR="006A77C4" w:rsidRPr="0022149F" w:rsidRDefault="006A77C4" w:rsidP="005E43E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Межгосударственный или национальный стандарт, устанавливающий требования к качеству товаров, работ и услуг, действующий на территории Евразийского экономического сообщества или Российской Федерации</w:t>
            </w:r>
          </w:p>
        </w:tc>
      </w:tr>
      <w:tr w:rsidR="00390C71" w:rsidRPr="003A14CD" w14:paraId="36A1D747" w14:textId="77777777" w:rsidTr="00AE2EA4">
        <w:tc>
          <w:tcPr>
            <w:tcW w:w="606" w:type="pct"/>
          </w:tcPr>
          <w:p w14:paraId="579FF3E1" w14:textId="18C00C64" w:rsidR="00390C71" w:rsidRPr="0022149F" w:rsidRDefault="00D06423" w:rsidP="00390C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36" w:type="pct"/>
          </w:tcPr>
          <w:p w14:paraId="2E5BD2F6" w14:textId="002EFCD0" w:rsidR="00390C71" w:rsidRPr="00246942" w:rsidRDefault="009239DF" w:rsidP="009239DF">
            <w:pPr>
              <w:widowControl w:val="0"/>
              <w:autoSpaceDE w:val="0"/>
              <w:autoSpaceDN w:val="0"/>
              <w:adjustRightInd w:val="0"/>
              <w:spacing w:after="0" w:line="240" w:lineRule="auto"/>
              <w:rPr>
                <w:rFonts w:ascii="Times New Roman" w:eastAsia="Times New Roman" w:hAnsi="Times New Roman"/>
                <w:sz w:val="24"/>
                <w:szCs w:val="24"/>
              </w:rPr>
            </w:pPr>
            <w:r w:rsidRPr="0022149F">
              <w:rPr>
                <w:rFonts w:ascii="Times New Roman" w:hAnsi="Times New Roman"/>
                <w:sz w:val="24"/>
                <w:szCs w:val="24"/>
                <w:lang w:eastAsia="ar-SA"/>
              </w:rPr>
              <w:t>д</w:t>
            </w:r>
            <w:r w:rsidR="00390C71" w:rsidRPr="0022149F">
              <w:rPr>
                <w:rFonts w:ascii="Times New Roman" w:hAnsi="Times New Roman"/>
                <w:sz w:val="24"/>
                <w:szCs w:val="24"/>
                <w:lang w:eastAsia="ar-SA"/>
              </w:rPr>
              <w:t>езинсекция</w:t>
            </w:r>
          </w:p>
        </w:tc>
        <w:tc>
          <w:tcPr>
            <w:tcW w:w="3258" w:type="pct"/>
            <w:vAlign w:val="center"/>
          </w:tcPr>
          <w:p w14:paraId="13B8E124" w14:textId="207EC4C8" w:rsidR="00390C71" w:rsidRPr="0022149F" w:rsidRDefault="00390C71" w:rsidP="009D7C26">
            <w:pPr>
              <w:widowControl w:val="0"/>
              <w:autoSpaceDE w:val="0"/>
              <w:autoSpaceDN w:val="0"/>
              <w:adjustRightInd w:val="0"/>
              <w:spacing w:after="0" w:line="240" w:lineRule="auto"/>
              <w:rPr>
                <w:rFonts w:ascii="Times New Roman" w:hAnsi="Times New Roman"/>
                <w:sz w:val="24"/>
                <w:szCs w:val="24"/>
              </w:rPr>
            </w:pPr>
            <w:r w:rsidRPr="0022149F">
              <w:rPr>
                <w:rFonts w:ascii="Times New Roman" w:hAnsi="Times New Roman"/>
                <w:sz w:val="24"/>
                <w:szCs w:val="24"/>
              </w:rPr>
              <w:t xml:space="preserve">Комплекс мероприятий, направленных на уничтожение насекомых, являющихся переносчиками опасных </w:t>
            </w:r>
            <w:r w:rsidR="00F66931">
              <w:rPr>
                <w:rFonts w:ascii="Times New Roman" w:hAnsi="Times New Roman"/>
                <w:sz w:val="24"/>
                <w:szCs w:val="24"/>
              </w:rPr>
              <w:br/>
            </w:r>
            <w:r w:rsidRPr="0022149F">
              <w:rPr>
                <w:rFonts w:ascii="Times New Roman" w:hAnsi="Times New Roman"/>
                <w:sz w:val="24"/>
                <w:szCs w:val="24"/>
              </w:rPr>
              <w:t>для человека и</w:t>
            </w:r>
            <w:r w:rsidR="003A14CD" w:rsidRPr="0022149F">
              <w:rPr>
                <w:rFonts w:ascii="Times New Roman" w:hAnsi="Times New Roman"/>
                <w:sz w:val="24"/>
                <w:szCs w:val="24"/>
              </w:rPr>
              <w:t xml:space="preserve"> домашних животных заболеваний</w:t>
            </w:r>
          </w:p>
        </w:tc>
      </w:tr>
      <w:tr w:rsidR="003B033F" w:rsidRPr="003A14CD" w14:paraId="4E67A0E1" w14:textId="77777777" w:rsidTr="00AE2EA4">
        <w:tc>
          <w:tcPr>
            <w:tcW w:w="606" w:type="pct"/>
          </w:tcPr>
          <w:p w14:paraId="092336FA" w14:textId="314D6F9F" w:rsidR="003B033F" w:rsidRPr="0022149F"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36" w:type="pct"/>
          </w:tcPr>
          <w:p w14:paraId="2700D1AA" w14:textId="0B7CFA8C" w:rsidR="003B033F" w:rsidRPr="00246942" w:rsidRDefault="003B033F" w:rsidP="003B033F">
            <w:pPr>
              <w:widowControl w:val="0"/>
              <w:autoSpaceDE w:val="0"/>
              <w:autoSpaceDN w:val="0"/>
              <w:adjustRightInd w:val="0"/>
              <w:spacing w:after="0" w:line="240" w:lineRule="auto"/>
              <w:rPr>
                <w:rFonts w:ascii="Times New Roman" w:eastAsia="Times New Roman" w:hAnsi="Times New Roman"/>
                <w:sz w:val="24"/>
                <w:szCs w:val="24"/>
              </w:rPr>
            </w:pPr>
            <w:r w:rsidRPr="0022149F">
              <w:rPr>
                <w:rFonts w:ascii="Times New Roman" w:hAnsi="Times New Roman"/>
                <w:sz w:val="24"/>
                <w:szCs w:val="24"/>
                <w:lang w:eastAsia="ar-SA"/>
              </w:rPr>
              <w:t>дератизация</w:t>
            </w:r>
          </w:p>
        </w:tc>
        <w:tc>
          <w:tcPr>
            <w:tcW w:w="3258" w:type="pct"/>
            <w:vAlign w:val="center"/>
          </w:tcPr>
          <w:p w14:paraId="65782D1D" w14:textId="5C669D9E" w:rsidR="003B033F" w:rsidRPr="0022149F" w:rsidRDefault="003B033F" w:rsidP="00F625DC">
            <w:pPr>
              <w:widowControl w:val="0"/>
              <w:autoSpaceDE w:val="0"/>
              <w:autoSpaceDN w:val="0"/>
              <w:adjustRightInd w:val="0"/>
              <w:spacing w:after="0" w:line="240" w:lineRule="auto"/>
              <w:rPr>
                <w:rFonts w:ascii="Times New Roman" w:hAnsi="Times New Roman"/>
                <w:sz w:val="24"/>
                <w:szCs w:val="24"/>
              </w:rPr>
            </w:pPr>
            <w:r w:rsidRPr="0022149F">
              <w:rPr>
                <w:rFonts w:ascii="Times New Roman" w:hAnsi="Times New Roman"/>
                <w:sz w:val="24"/>
                <w:szCs w:val="24"/>
              </w:rPr>
              <w:t>Комплексные меры по уничтожен</w:t>
            </w:r>
            <w:r w:rsidR="00D06423">
              <w:rPr>
                <w:rFonts w:ascii="Times New Roman" w:hAnsi="Times New Roman"/>
                <w:sz w:val="24"/>
                <w:szCs w:val="24"/>
              </w:rPr>
              <w:t>ию грызунов (крыс, мышей, поле</w:t>
            </w:r>
            <w:r w:rsidRPr="0022149F">
              <w:rPr>
                <w:rFonts w:ascii="Times New Roman" w:hAnsi="Times New Roman"/>
                <w:sz w:val="24"/>
                <w:szCs w:val="24"/>
              </w:rPr>
              <w:t>вок и др.)</w:t>
            </w:r>
            <w:r w:rsidR="000E2838">
              <w:rPr>
                <w:rFonts w:ascii="Times New Roman" w:hAnsi="Times New Roman"/>
                <w:sz w:val="24"/>
                <w:szCs w:val="24"/>
              </w:rPr>
              <w:t>.</w:t>
            </w:r>
            <w:r w:rsidRPr="0022149F">
              <w:rPr>
                <w:rFonts w:ascii="Times New Roman" w:hAnsi="Times New Roman"/>
                <w:sz w:val="24"/>
                <w:szCs w:val="24"/>
              </w:rPr>
              <w:t xml:space="preserve"> </w:t>
            </w:r>
            <w:proofErr w:type="spellStart"/>
            <w:r w:rsidRPr="0022149F">
              <w:rPr>
                <w:rFonts w:ascii="Times New Roman" w:hAnsi="Times New Roman"/>
                <w:sz w:val="24"/>
                <w:szCs w:val="24"/>
              </w:rPr>
              <w:t>Дератизационные</w:t>
            </w:r>
            <w:proofErr w:type="spellEnd"/>
            <w:r w:rsidRPr="0022149F">
              <w:rPr>
                <w:rFonts w:ascii="Times New Roman" w:hAnsi="Times New Roman"/>
                <w:sz w:val="24"/>
                <w:szCs w:val="24"/>
              </w:rPr>
              <w:t xml:space="preserve"> мероприятия включают в себя комплекс организационных, профилактических, истребительных мер, проводимых юр</w:t>
            </w:r>
            <w:r w:rsidR="000E2838">
              <w:rPr>
                <w:rFonts w:ascii="Times New Roman" w:hAnsi="Times New Roman"/>
                <w:sz w:val="24"/>
                <w:szCs w:val="24"/>
              </w:rPr>
              <w:t>идическими и физическими лицами</w:t>
            </w:r>
            <w:r w:rsidRPr="0022149F">
              <w:rPr>
                <w:rFonts w:ascii="Times New Roman" w:hAnsi="Times New Roman"/>
                <w:sz w:val="24"/>
                <w:szCs w:val="24"/>
              </w:rPr>
              <w:t xml:space="preserve"> с целью ликвидации грызунов</w:t>
            </w:r>
            <w:r w:rsidR="00F625DC">
              <w:rPr>
                <w:rFonts w:ascii="Times New Roman" w:hAnsi="Times New Roman"/>
                <w:sz w:val="24"/>
                <w:szCs w:val="24"/>
              </w:rPr>
              <w:t xml:space="preserve"> </w:t>
            </w:r>
            <w:r w:rsidRPr="0022149F">
              <w:rPr>
                <w:rFonts w:ascii="Times New Roman" w:hAnsi="Times New Roman"/>
                <w:sz w:val="24"/>
                <w:szCs w:val="24"/>
              </w:rPr>
              <w:t>и уменьшения их вредного воздействия на человека и окружающую его среду. Профилак</w:t>
            </w:r>
            <w:r w:rsidR="00FA0BAF">
              <w:rPr>
                <w:rFonts w:ascii="Times New Roman" w:hAnsi="Times New Roman"/>
                <w:sz w:val="24"/>
                <w:szCs w:val="24"/>
              </w:rPr>
              <w:t>тические мероприятия направлены</w:t>
            </w:r>
            <w:r w:rsidR="00FA0BAF">
              <w:rPr>
                <w:rFonts w:ascii="Times New Roman" w:hAnsi="Times New Roman"/>
                <w:sz w:val="24"/>
                <w:szCs w:val="24"/>
              </w:rPr>
              <w:br/>
            </w:r>
            <w:r w:rsidRPr="0022149F">
              <w:rPr>
                <w:rFonts w:ascii="Times New Roman" w:hAnsi="Times New Roman"/>
                <w:sz w:val="24"/>
                <w:szCs w:val="24"/>
              </w:rPr>
              <w:t>на ликви</w:t>
            </w:r>
            <w:r w:rsidR="00FA0BAF">
              <w:rPr>
                <w:rFonts w:ascii="Times New Roman" w:hAnsi="Times New Roman"/>
                <w:sz w:val="24"/>
                <w:szCs w:val="24"/>
              </w:rPr>
              <w:t>дацию условий жизнедеятельности</w:t>
            </w:r>
            <w:r w:rsidR="00FA0BAF">
              <w:rPr>
                <w:rFonts w:ascii="Times New Roman" w:hAnsi="Times New Roman"/>
                <w:sz w:val="24"/>
                <w:szCs w:val="24"/>
              </w:rPr>
              <w:br/>
            </w:r>
            <w:r w:rsidRPr="0022149F">
              <w:rPr>
                <w:rFonts w:ascii="Times New Roman" w:hAnsi="Times New Roman"/>
                <w:sz w:val="24"/>
                <w:szCs w:val="24"/>
              </w:rPr>
              <w:t>и истребление грызунов с помощью инженерно-технических, санитарно-г</w:t>
            </w:r>
            <w:r w:rsidR="003A14CD" w:rsidRPr="0022149F">
              <w:rPr>
                <w:rFonts w:ascii="Times New Roman" w:hAnsi="Times New Roman"/>
                <w:sz w:val="24"/>
                <w:szCs w:val="24"/>
              </w:rPr>
              <w:t>игиенических и др</w:t>
            </w:r>
            <w:r w:rsidR="00E34EDE">
              <w:rPr>
                <w:rFonts w:ascii="Times New Roman" w:hAnsi="Times New Roman"/>
                <w:sz w:val="24"/>
                <w:szCs w:val="24"/>
              </w:rPr>
              <w:t>угих</w:t>
            </w:r>
            <w:r w:rsidR="003A14CD" w:rsidRPr="0022149F">
              <w:rPr>
                <w:rFonts w:ascii="Times New Roman" w:hAnsi="Times New Roman"/>
                <w:sz w:val="24"/>
                <w:szCs w:val="24"/>
              </w:rPr>
              <w:t xml:space="preserve"> мероприятий</w:t>
            </w:r>
          </w:p>
        </w:tc>
      </w:tr>
      <w:tr w:rsidR="003B033F" w:rsidRPr="003A14CD" w14:paraId="0F2692E9" w14:textId="77777777" w:rsidTr="00AE2EA4">
        <w:tc>
          <w:tcPr>
            <w:tcW w:w="606" w:type="pct"/>
            <w:vAlign w:val="center"/>
          </w:tcPr>
          <w:p w14:paraId="3ED8427B" w14:textId="14F508A2" w:rsidR="003B033F" w:rsidRPr="0022149F" w:rsidRDefault="0036002F" w:rsidP="003B033F">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36" w:type="pct"/>
          </w:tcPr>
          <w:p w14:paraId="097B34BD"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Исполнитель</w:t>
            </w:r>
          </w:p>
        </w:tc>
        <w:tc>
          <w:tcPr>
            <w:tcW w:w="3258" w:type="pct"/>
          </w:tcPr>
          <w:p w14:paraId="45169A34" w14:textId="60B82F2E" w:rsidR="003B033F" w:rsidRPr="0022149F" w:rsidRDefault="003B033F" w:rsidP="00FA0BA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Любое ю</w:t>
            </w:r>
            <w:r w:rsidR="00FA0BAF">
              <w:rPr>
                <w:rFonts w:ascii="Times New Roman" w:eastAsia="Times New Roman" w:hAnsi="Times New Roman"/>
                <w:sz w:val="24"/>
                <w:szCs w:val="24"/>
                <w:lang w:eastAsia="ru-RU"/>
              </w:rPr>
              <w:t>ридическое или физическое лицо,</w:t>
            </w:r>
            <w:r w:rsidR="00FA0BAF">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в том числе зарегистрированное в качестве индивидуального предпринимателя, оказывающ</w:t>
            </w:r>
            <w:r w:rsidR="00FA0BAF">
              <w:rPr>
                <w:rFonts w:ascii="Times New Roman" w:eastAsia="Times New Roman" w:hAnsi="Times New Roman"/>
                <w:sz w:val="24"/>
                <w:szCs w:val="24"/>
                <w:lang w:eastAsia="ru-RU"/>
              </w:rPr>
              <w:t>ее</w:t>
            </w:r>
            <w:r w:rsidR="00FA0BAF">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услуги в соответствии с заключенным договором</w:t>
            </w:r>
          </w:p>
        </w:tc>
      </w:tr>
      <w:tr w:rsidR="003B033F" w:rsidRPr="003A14CD" w14:paraId="704FB28B" w14:textId="77777777" w:rsidTr="00AE2EA4">
        <w:tc>
          <w:tcPr>
            <w:tcW w:w="606" w:type="pct"/>
            <w:vAlign w:val="center"/>
          </w:tcPr>
          <w:p w14:paraId="55DEBC33" w14:textId="320373E6" w:rsidR="003B033F" w:rsidRPr="0022149F" w:rsidRDefault="0036002F" w:rsidP="003B033F">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36" w:type="pct"/>
          </w:tcPr>
          <w:p w14:paraId="5CE6DC46"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Общество, Заказчик</w:t>
            </w:r>
          </w:p>
        </w:tc>
        <w:tc>
          <w:tcPr>
            <w:tcW w:w="3258" w:type="pct"/>
            <w:vAlign w:val="center"/>
          </w:tcPr>
          <w:p w14:paraId="1F9D4AEA" w14:textId="2E01177C"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Акцио</w:t>
            </w:r>
            <w:r w:rsidR="00FA0BAF">
              <w:rPr>
                <w:rFonts w:ascii="Times New Roman" w:eastAsia="Times New Roman" w:hAnsi="Times New Roman"/>
                <w:sz w:val="24"/>
                <w:szCs w:val="24"/>
                <w:lang w:eastAsia="ru-RU"/>
              </w:rPr>
              <w:t>нерное общество «Почта России»,</w:t>
            </w:r>
            <w:r w:rsidR="00FA0BAF">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АО «Почта России»</w:t>
            </w:r>
          </w:p>
        </w:tc>
      </w:tr>
      <w:tr w:rsidR="003B033F" w:rsidRPr="003A14CD" w14:paraId="2444FA3C" w14:textId="77777777" w:rsidTr="00AE2EA4">
        <w:tc>
          <w:tcPr>
            <w:tcW w:w="606" w:type="pct"/>
            <w:tcBorders>
              <w:top w:val="single" w:sz="4" w:space="0" w:color="auto"/>
              <w:left w:val="single" w:sz="4" w:space="0" w:color="auto"/>
              <w:bottom w:val="single" w:sz="4" w:space="0" w:color="auto"/>
              <w:right w:val="single" w:sz="4" w:space="0" w:color="auto"/>
            </w:tcBorders>
          </w:tcPr>
          <w:p w14:paraId="3C817FE6" w14:textId="65BC8394" w:rsidR="003B033F" w:rsidRPr="0022149F"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36" w:type="pct"/>
            <w:tcBorders>
              <w:top w:val="single" w:sz="4" w:space="0" w:color="auto"/>
              <w:left w:val="single" w:sz="4" w:space="0" w:color="auto"/>
              <w:bottom w:val="single" w:sz="4" w:space="0" w:color="auto"/>
              <w:right w:val="single" w:sz="4" w:space="0" w:color="auto"/>
            </w:tcBorders>
            <w:vAlign w:val="center"/>
          </w:tcPr>
          <w:p w14:paraId="4F1468B4" w14:textId="02F94575"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Объект</w:t>
            </w:r>
            <w:r w:rsidR="00553CD8">
              <w:rPr>
                <w:rFonts w:ascii="Times New Roman" w:hAnsi="Times New Roman"/>
                <w:sz w:val="24"/>
                <w:szCs w:val="24"/>
              </w:rPr>
              <w:t>(</w:t>
            </w:r>
            <w:r w:rsidR="00502754">
              <w:rPr>
                <w:rFonts w:ascii="Times New Roman" w:hAnsi="Times New Roman"/>
                <w:sz w:val="24"/>
                <w:szCs w:val="24"/>
              </w:rPr>
              <w:t>ы)</w:t>
            </w:r>
          </w:p>
        </w:tc>
        <w:tc>
          <w:tcPr>
            <w:tcW w:w="3258" w:type="pct"/>
            <w:tcBorders>
              <w:top w:val="single" w:sz="4" w:space="0" w:color="auto"/>
              <w:left w:val="single" w:sz="4" w:space="0" w:color="auto"/>
              <w:bottom w:val="single" w:sz="4" w:space="0" w:color="auto"/>
              <w:right w:val="single" w:sz="4" w:space="0" w:color="auto"/>
            </w:tcBorders>
            <w:vAlign w:val="center"/>
          </w:tcPr>
          <w:p w14:paraId="5D01AC89" w14:textId="3C13FE65" w:rsidR="003B033F" w:rsidRPr="0022149F" w:rsidRDefault="003B033F" w:rsidP="0036002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Подлежащие дератизации</w:t>
            </w:r>
            <w:r w:rsidR="001841A4" w:rsidRPr="0022149F">
              <w:rPr>
                <w:rFonts w:ascii="Times New Roman" w:hAnsi="Times New Roman"/>
                <w:sz w:val="24"/>
                <w:szCs w:val="24"/>
              </w:rPr>
              <w:t>,</w:t>
            </w:r>
            <w:r w:rsidRPr="0022149F">
              <w:rPr>
                <w:rFonts w:ascii="Times New Roman" w:hAnsi="Times New Roman"/>
                <w:sz w:val="24"/>
                <w:szCs w:val="24"/>
              </w:rPr>
              <w:t xml:space="preserve"> дезинсекции помещения и прилегающие территории Заказчика</w:t>
            </w:r>
          </w:p>
        </w:tc>
      </w:tr>
      <w:tr w:rsidR="003B033F" w:rsidRPr="003A14CD" w14:paraId="77385E03" w14:textId="77777777" w:rsidTr="00AE2EA4">
        <w:trPr>
          <w:trHeight w:val="134"/>
        </w:trPr>
        <w:tc>
          <w:tcPr>
            <w:tcW w:w="606" w:type="pct"/>
            <w:tcBorders>
              <w:top w:val="single" w:sz="4" w:space="0" w:color="auto"/>
              <w:left w:val="single" w:sz="4" w:space="0" w:color="auto"/>
              <w:bottom w:val="single" w:sz="4" w:space="0" w:color="auto"/>
              <w:right w:val="single" w:sz="4" w:space="0" w:color="auto"/>
            </w:tcBorders>
          </w:tcPr>
          <w:p w14:paraId="054089F2" w14:textId="56246E52" w:rsidR="003B033F" w:rsidRPr="0022149F"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36" w:type="pct"/>
            <w:tcBorders>
              <w:top w:val="single" w:sz="4" w:space="0" w:color="auto"/>
              <w:left w:val="single" w:sz="4" w:space="0" w:color="auto"/>
              <w:bottom w:val="single" w:sz="4" w:space="0" w:color="auto"/>
              <w:right w:val="single" w:sz="4" w:space="0" w:color="auto"/>
            </w:tcBorders>
          </w:tcPr>
          <w:p w14:paraId="17F8BA98"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СанПиН</w:t>
            </w:r>
          </w:p>
        </w:tc>
        <w:tc>
          <w:tcPr>
            <w:tcW w:w="3258" w:type="pct"/>
            <w:tcBorders>
              <w:top w:val="single" w:sz="4" w:space="0" w:color="auto"/>
              <w:left w:val="single" w:sz="4" w:space="0" w:color="auto"/>
              <w:bottom w:val="single" w:sz="4" w:space="0" w:color="auto"/>
              <w:right w:val="single" w:sz="4" w:space="0" w:color="auto"/>
            </w:tcBorders>
          </w:tcPr>
          <w:p w14:paraId="3C1B1D1B"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Санитарные правила и нормы</w:t>
            </w:r>
          </w:p>
        </w:tc>
      </w:tr>
      <w:tr w:rsidR="003B033F" w:rsidRPr="003A14CD" w14:paraId="2230AA4E" w14:textId="77777777" w:rsidTr="00AE2EA4">
        <w:tc>
          <w:tcPr>
            <w:tcW w:w="606" w:type="pct"/>
            <w:tcBorders>
              <w:top w:val="single" w:sz="4" w:space="0" w:color="auto"/>
              <w:left w:val="single" w:sz="4" w:space="0" w:color="auto"/>
              <w:bottom w:val="single" w:sz="4" w:space="0" w:color="auto"/>
              <w:right w:val="single" w:sz="4" w:space="0" w:color="auto"/>
            </w:tcBorders>
          </w:tcPr>
          <w:p w14:paraId="487B84B0" w14:textId="7752AEF8" w:rsidR="003B033F" w:rsidRPr="0022149F"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36" w:type="pct"/>
            <w:vAlign w:val="center"/>
          </w:tcPr>
          <w:p w14:paraId="459E277C"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Стороны</w:t>
            </w:r>
          </w:p>
        </w:tc>
        <w:tc>
          <w:tcPr>
            <w:tcW w:w="3258" w:type="pct"/>
          </w:tcPr>
          <w:p w14:paraId="5F5D87D4"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Заказчик и Исполнитель</w:t>
            </w:r>
          </w:p>
        </w:tc>
      </w:tr>
      <w:tr w:rsidR="003B033F" w:rsidRPr="003A14CD" w14:paraId="770B23B4" w14:textId="77777777" w:rsidTr="00AE2EA4">
        <w:tc>
          <w:tcPr>
            <w:tcW w:w="606" w:type="pct"/>
          </w:tcPr>
          <w:p w14:paraId="40024774" w14:textId="7F98DF40" w:rsidR="003B033F" w:rsidRPr="0022149F"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36" w:type="pct"/>
          </w:tcPr>
          <w:p w14:paraId="327C142B"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ТЗ</w:t>
            </w:r>
          </w:p>
        </w:tc>
        <w:tc>
          <w:tcPr>
            <w:tcW w:w="3258" w:type="pct"/>
          </w:tcPr>
          <w:p w14:paraId="5D1E8618" w14:textId="77777777"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Техническое задание</w:t>
            </w:r>
          </w:p>
        </w:tc>
      </w:tr>
      <w:tr w:rsidR="003B033F" w:rsidRPr="003A14CD" w14:paraId="2246CD72" w14:textId="77777777" w:rsidTr="00AE2EA4">
        <w:tc>
          <w:tcPr>
            <w:tcW w:w="606" w:type="pct"/>
          </w:tcPr>
          <w:p w14:paraId="01659A32" w14:textId="256B25C4" w:rsidR="003B033F" w:rsidRPr="0022149F"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36" w:type="pct"/>
            <w:tcBorders>
              <w:top w:val="single" w:sz="4" w:space="0" w:color="auto"/>
              <w:left w:val="single" w:sz="4" w:space="0" w:color="auto"/>
              <w:bottom w:val="single" w:sz="4" w:space="0" w:color="auto"/>
              <w:right w:val="single" w:sz="4" w:space="0" w:color="auto"/>
            </w:tcBorders>
          </w:tcPr>
          <w:p w14:paraId="31D90F8F" w14:textId="10BCDD5F" w:rsidR="003B033F" w:rsidRPr="0022149F"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Услуги</w:t>
            </w:r>
          </w:p>
        </w:tc>
        <w:tc>
          <w:tcPr>
            <w:tcW w:w="3258" w:type="pct"/>
            <w:tcBorders>
              <w:top w:val="single" w:sz="4" w:space="0" w:color="auto"/>
              <w:left w:val="single" w:sz="4" w:space="0" w:color="auto"/>
              <w:bottom w:val="single" w:sz="4" w:space="0" w:color="auto"/>
              <w:right w:val="single" w:sz="4" w:space="0" w:color="auto"/>
            </w:tcBorders>
          </w:tcPr>
          <w:p w14:paraId="6F36BEE8" w14:textId="2EED12CD" w:rsidR="003B033F" w:rsidRPr="0022149F" w:rsidRDefault="003B033F" w:rsidP="0036002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Оказание услуг по проведению дератизации</w:t>
            </w:r>
            <w:r w:rsidR="001841A4" w:rsidRPr="0022149F">
              <w:rPr>
                <w:rFonts w:ascii="Times New Roman" w:eastAsia="Times New Roman" w:hAnsi="Times New Roman"/>
                <w:sz w:val="24"/>
                <w:szCs w:val="24"/>
                <w:lang w:eastAsia="ru-RU"/>
              </w:rPr>
              <w:t xml:space="preserve">, </w:t>
            </w:r>
            <w:r w:rsidRPr="0022149F">
              <w:rPr>
                <w:rFonts w:ascii="Times New Roman" w:eastAsia="Times New Roman" w:hAnsi="Times New Roman"/>
                <w:sz w:val="24"/>
                <w:szCs w:val="24"/>
                <w:lang w:eastAsia="ru-RU"/>
              </w:rPr>
              <w:t>дезинсекции</w:t>
            </w:r>
            <w:r w:rsidR="001841A4" w:rsidRPr="0022149F">
              <w:rPr>
                <w:rFonts w:ascii="Times New Roman" w:eastAsia="Times New Roman" w:hAnsi="Times New Roman"/>
                <w:sz w:val="24"/>
                <w:szCs w:val="24"/>
                <w:lang w:eastAsia="ru-RU"/>
              </w:rPr>
              <w:t xml:space="preserve"> </w:t>
            </w:r>
            <w:r w:rsidRPr="0022149F">
              <w:rPr>
                <w:rFonts w:ascii="Times New Roman" w:eastAsia="Times New Roman" w:hAnsi="Times New Roman"/>
                <w:sz w:val="24"/>
                <w:szCs w:val="24"/>
                <w:lang w:eastAsia="ru-RU"/>
              </w:rPr>
              <w:t>н</w:t>
            </w:r>
            <w:r w:rsidR="002A6836">
              <w:rPr>
                <w:rFonts w:ascii="Times New Roman" w:eastAsia="Times New Roman" w:hAnsi="Times New Roman"/>
                <w:sz w:val="24"/>
                <w:szCs w:val="24"/>
                <w:lang w:eastAsia="ru-RU"/>
              </w:rPr>
              <w:t xml:space="preserve">а объектах УФПС </w:t>
            </w:r>
            <w:r w:rsidRPr="0022149F">
              <w:rPr>
                <w:rFonts w:ascii="Times New Roman" w:eastAsia="Times New Roman" w:hAnsi="Times New Roman"/>
                <w:sz w:val="24"/>
                <w:szCs w:val="24"/>
                <w:lang w:eastAsia="ru-RU"/>
              </w:rPr>
              <w:t xml:space="preserve"> </w:t>
            </w:r>
            <w:r w:rsidR="002A6836" w:rsidRPr="002A6836">
              <w:rPr>
                <w:rFonts w:ascii="Times New Roman" w:eastAsia="Times New Roman" w:hAnsi="Times New Roman"/>
                <w:sz w:val="24"/>
                <w:szCs w:val="24"/>
                <w:lang w:eastAsia="ru-RU"/>
              </w:rPr>
              <w:t>Новосибирской области.</w:t>
            </w:r>
          </w:p>
        </w:tc>
      </w:tr>
      <w:tr w:rsidR="00390C71" w:rsidRPr="003A14CD" w14:paraId="0FDB3551" w14:textId="77777777" w:rsidTr="00AE2EA4">
        <w:tc>
          <w:tcPr>
            <w:tcW w:w="606" w:type="pct"/>
            <w:tcBorders>
              <w:top w:val="single" w:sz="4" w:space="0" w:color="auto"/>
              <w:left w:val="single" w:sz="4" w:space="0" w:color="auto"/>
              <w:bottom w:val="single" w:sz="4" w:space="0" w:color="auto"/>
              <w:right w:val="single" w:sz="4" w:space="0" w:color="auto"/>
            </w:tcBorders>
          </w:tcPr>
          <w:p w14:paraId="114453BA" w14:textId="661E9AE4" w:rsidR="00390C71" w:rsidRPr="0022149F" w:rsidRDefault="00390C71"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1</w:t>
            </w:r>
            <w:r w:rsidR="0036002F">
              <w:rPr>
                <w:rFonts w:ascii="Times New Roman" w:eastAsia="Times New Roman" w:hAnsi="Times New Roman"/>
                <w:sz w:val="24"/>
                <w:szCs w:val="24"/>
                <w:lang w:eastAsia="ru-RU"/>
              </w:rPr>
              <w:t>1</w:t>
            </w:r>
          </w:p>
        </w:tc>
        <w:tc>
          <w:tcPr>
            <w:tcW w:w="1136" w:type="pct"/>
          </w:tcPr>
          <w:p w14:paraId="054CBAB9" w14:textId="77777777" w:rsidR="00390C71" w:rsidRPr="0022149F" w:rsidRDefault="00390C71" w:rsidP="00390C7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22149F">
              <w:rPr>
                <w:rFonts w:ascii="Times New Roman" w:eastAsia="Times New Roman" w:hAnsi="Times New Roman"/>
                <w:sz w:val="24"/>
                <w:szCs w:val="24"/>
                <w:lang w:eastAsia="ru-RU"/>
              </w:rPr>
              <w:t xml:space="preserve">УФПС </w:t>
            </w:r>
          </w:p>
        </w:tc>
        <w:tc>
          <w:tcPr>
            <w:tcW w:w="3258" w:type="pct"/>
          </w:tcPr>
          <w:p w14:paraId="6BA40EDD" w14:textId="6CB10483" w:rsidR="00390C71" w:rsidRPr="0022149F" w:rsidRDefault="00390C71" w:rsidP="00390C71">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Управление федеральной почтовой связи – филиал Общества, расположенный вне места нахождения Общества, осу</w:t>
            </w:r>
            <w:r w:rsidR="00FA0BAF">
              <w:rPr>
                <w:rFonts w:ascii="Times New Roman" w:eastAsia="Times New Roman" w:hAnsi="Times New Roman"/>
                <w:sz w:val="24"/>
                <w:szCs w:val="24"/>
                <w:lang w:eastAsia="ru-RU"/>
              </w:rPr>
              <w:t>ществляющий все его функции или</w:t>
            </w:r>
            <w:r w:rsidR="00FA0BAF">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 xml:space="preserve">их часть, в том числе функции представительства, </w:t>
            </w:r>
            <w:r w:rsidR="00F66931">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и указанный в едином государственном реестре юридических лиц</w:t>
            </w:r>
          </w:p>
        </w:tc>
      </w:tr>
    </w:tbl>
    <w:p w14:paraId="4471941D" w14:textId="77777777" w:rsidR="0036002F" w:rsidRDefault="0036002F" w:rsidP="0036002F">
      <w:pPr>
        <w:widowControl w:val="0"/>
        <w:autoSpaceDE w:val="0"/>
        <w:autoSpaceDN w:val="0"/>
        <w:adjustRightInd w:val="0"/>
        <w:spacing w:before="240" w:after="120" w:line="240" w:lineRule="auto"/>
        <w:rPr>
          <w:rFonts w:ascii="Times New Roman" w:eastAsia="Times New Roman" w:hAnsi="Times New Roman"/>
          <w:b/>
          <w:sz w:val="28"/>
          <w:szCs w:val="28"/>
          <w:lang w:eastAsia="ru-RU"/>
        </w:rPr>
      </w:pPr>
    </w:p>
    <w:p w14:paraId="1976C74F" w14:textId="706DEEDD" w:rsidR="007E3310" w:rsidRPr="003A14CD" w:rsidRDefault="007E3310" w:rsidP="007E3310">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lastRenderedPageBreak/>
        <w:t>НАИМЕНОВАНИЕ УСЛУГИ</w:t>
      </w:r>
    </w:p>
    <w:p w14:paraId="7CC8E9DA" w14:textId="2A09747E" w:rsidR="007E3310" w:rsidRPr="004069F4" w:rsidRDefault="007E3310" w:rsidP="007E3310">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 xml:space="preserve">Оказание услуг </w:t>
      </w:r>
      <w:r w:rsidR="00D15632" w:rsidRPr="003A14CD">
        <w:rPr>
          <w:rFonts w:ascii="Times New Roman" w:eastAsia="Times New Roman" w:hAnsi="Times New Roman"/>
          <w:sz w:val="28"/>
          <w:szCs w:val="28"/>
          <w:lang w:eastAsia="ru-RU"/>
        </w:rPr>
        <w:t>по проведению дератизации</w:t>
      </w:r>
      <w:r w:rsidR="001841A4" w:rsidRPr="003A14CD">
        <w:rPr>
          <w:rFonts w:ascii="Times New Roman" w:eastAsia="Times New Roman" w:hAnsi="Times New Roman"/>
          <w:sz w:val="28"/>
          <w:szCs w:val="28"/>
          <w:lang w:eastAsia="ru-RU"/>
        </w:rPr>
        <w:t xml:space="preserve">, </w:t>
      </w:r>
      <w:r w:rsidR="00D15632" w:rsidRPr="003A14CD">
        <w:rPr>
          <w:rFonts w:ascii="Times New Roman" w:eastAsia="Times New Roman" w:hAnsi="Times New Roman"/>
          <w:sz w:val="28"/>
          <w:szCs w:val="28"/>
          <w:lang w:eastAsia="ru-RU"/>
        </w:rPr>
        <w:t>дезинсекции</w:t>
      </w:r>
      <w:r w:rsidR="001841A4" w:rsidRPr="003A14CD">
        <w:rPr>
          <w:rFonts w:ascii="Times New Roman" w:eastAsia="Times New Roman" w:hAnsi="Times New Roman"/>
          <w:sz w:val="28"/>
          <w:szCs w:val="28"/>
          <w:lang w:eastAsia="ru-RU"/>
        </w:rPr>
        <w:t xml:space="preserve"> </w:t>
      </w:r>
      <w:r w:rsidR="00DF564F">
        <w:rPr>
          <w:rFonts w:ascii="Times New Roman" w:eastAsia="Times New Roman" w:hAnsi="Times New Roman"/>
          <w:sz w:val="28"/>
          <w:szCs w:val="28"/>
          <w:lang w:eastAsia="ru-RU"/>
        </w:rPr>
        <w:br/>
      </w:r>
      <w:r w:rsidR="00D15632" w:rsidRPr="003A14CD">
        <w:rPr>
          <w:rFonts w:ascii="Times New Roman" w:eastAsia="Times New Roman" w:hAnsi="Times New Roman"/>
          <w:sz w:val="28"/>
          <w:szCs w:val="28"/>
          <w:lang w:eastAsia="ru-RU"/>
        </w:rPr>
        <w:t>на объектах УФПС</w:t>
      </w:r>
      <w:r w:rsidR="004069F4">
        <w:rPr>
          <w:rFonts w:ascii="Times New Roman" w:eastAsia="Times New Roman" w:hAnsi="Times New Roman"/>
          <w:sz w:val="28"/>
          <w:szCs w:val="28"/>
          <w:lang w:eastAsia="ru-RU"/>
        </w:rPr>
        <w:t xml:space="preserve"> </w:t>
      </w:r>
      <w:r w:rsidRPr="003A14CD">
        <w:rPr>
          <w:rFonts w:ascii="Times New Roman" w:eastAsia="Times New Roman" w:hAnsi="Times New Roman"/>
          <w:sz w:val="28"/>
          <w:szCs w:val="28"/>
          <w:lang w:eastAsia="ru-RU"/>
        </w:rPr>
        <w:t xml:space="preserve"> </w:t>
      </w:r>
      <w:r w:rsidR="004069F4" w:rsidRPr="004069F4">
        <w:rPr>
          <w:rFonts w:ascii="Times New Roman" w:eastAsia="Times New Roman" w:hAnsi="Times New Roman"/>
          <w:sz w:val="28"/>
          <w:szCs w:val="28"/>
          <w:lang w:eastAsia="ru-RU"/>
        </w:rPr>
        <w:t>Новосибирской области</w:t>
      </w:r>
      <w:r w:rsidRPr="004069F4">
        <w:rPr>
          <w:rFonts w:ascii="Times New Roman" w:eastAsia="Times New Roman" w:hAnsi="Times New Roman"/>
          <w:sz w:val="28"/>
          <w:szCs w:val="28"/>
          <w:lang w:eastAsia="ru-RU"/>
        </w:rPr>
        <w:t>.</w:t>
      </w:r>
    </w:p>
    <w:p w14:paraId="0B07C530" w14:textId="1829404C" w:rsidR="007E3310" w:rsidRPr="003A14CD" w:rsidRDefault="007E3310" w:rsidP="006922D7">
      <w:pPr>
        <w:widowControl w:val="0"/>
        <w:numPr>
          <w:ilvl w:val="0"/>
          <w:numId w:val="1"/>
        </w:numPr>
        <w:autoSpaceDE w:val="0"/>
        <w:autoSpaceDN w:val="0"/>
        <w:adjustRightInd w:val="0"/>
        <w:spacing w:before="240" w:after="120" w:line="240" w:lineRule="auto"/>
        <w:ind w:left="0" w:hanging="357"/>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ОПИСАНИЕ УСЛУГИ, ЦЕЛЬ И ЗАДАЧИ</w:t>
      </w:r>
    </w:p>
    <w:p w14:paraId="4653E2C1" w14:textId="7E70F8A8" w:rsidR="004B4439" w:rsidRPr="00D74B67" w:rsidRDefault="00D74B67" w:rsidP="00D74B67">
      <w:pPr>
        <w:widowControl w:val="0"/>
        <w:tabs>
          <w:tab w:val="left" w:pos="1276"/>
        </w:tabs>
        <w:autoSpaceDE w:val="0"/>
        <w:autoSpaceDN w:val="0"/>
        <w:adjustRightInd w:val="0"/>
        <w:spacing w:after="0" w:line="240" w:lineRule="auto"/>
        <w:ind w:firstLine="1276"/>
        <w:jc w:val="both"/>
        <w:rPr>
          <w:rFonts w:ascii="Times New Roman" w:hAnsi="Times New Roman"/>
          <w:sz w:val="28"/>
          <w:szCs w:val="28"/>
        </w:rPr>
      </w:pPr>
      <w:r w:rsidRPr="00D74B67">
        <w:rPr>
          <w:rFonts w:ascii="Times New Roman" w:hAnsi="Times New Roman"/>
          <w:sz w:val="28"/>
          <w:szCs w:val="28"/>
        </w:rPr>
        <w:t>2.1</w:t>
      </w:r>
      <w:r w:rsidR="00A65036">
        <w:rPr>
          <w:rFonts w:ascii="Times New Roman" w:hAnsi="Times New Roman"/>
          <w:sz w:val="28"/>
          <w:szCs w:val="28"/>
        </w:rPr>
        <w:t xml:space="preserve"> </w:t>
      </w:r>
      <w:r w:rsidR="00A520B8" w:rsidRPr="00D74B67">
        <w:rPr>
          <w:rFonts w:ascii="Times New Roman" w:hAnsi="Times New Roman"/>
          <w:sz w:val="28"/>
          <w:szCs w:val="28"/>
        </w:rPr>
        <w:t xml:space="preserve">Оказание </w:t>
      </w:r>
      <w:r w:rsidR="0068285B" w:rsidRPr="00D74B67">
        <w:rPr>
          <w:rFonts w:ascii="Times New Roman" w:hAnsi="Times New Roman"/>
          <w:sz w:val="28"/>
          <w:szCs w:val="28"/>
        </w:rPr>
        <w:t xml:space="preserve">услуг по проведению дератизации и </w:t>
      </w:r>
      <w:r w:rsidR="00A520B8" w:rsidRPr="00D74B67">
        <w:rPr>
          <w:rFonts w:ascii="Times New Roman" w:hAnsi="Times New Roman"/>
          <w:sz w:val="28"/>
          <w:szCs w:val="28"/>
        </w:rPr>
        <w:t xml:space="preserve">дезинсекции </w:t>
      </w:r>
      <w:r w:rsidR="00D2186E" w:rsidRPr="00D74B67">
        <w:rPr>
          <w:rFonts w:ascii="Times New Roman" w:hAnsi="Times New Roman"/>
          <w:sz w:val="28"/>
          <w:szCs w:val="28"/>
        </w:rPr>
        <w:br/>
      </w:r>
      <w:r w:rsidR="00DF564F" w:rsidRPr="00D74B67">
        <w:rPr>
          <w:rFonts w:ascii="Times New Roman" w:hAnsi="Times New Roman"/>
          <w:sz w:val="28"/>
          <w:szCs w:val="28"/>
        </w:rPr>
        <w:t xml:space="preserve">– </w:t>
      </w:r>
      <w:r w:rsidR="004B4439" w:rsidRPr="00D74B67">
        <w:rPr>
          <w:rFonts w:ascii="Times New Roman" w:hAnsi="Times New Roman"/>
          <w:sz w:val="28"/>
          <w:szCs w:val="28"/>
        </w:rPr>
        <w:t xml:space="preserve">это комплекс </w:t>
      </w:r>
      <w:r w:rsidR="00A520B8" w:rsidRPr="00D74B67">
        <w:rPr>
          <w:rFonts w:ascii="Times New Roman" w:hAnsi="Times New Roman"/>
          <w:sz w:val="28"/>
          <w:szCs w:val="28"/>
        </w:rPr>
        <w:t xml:space="preserve">санитарно-профилактических </w:t>
      </w:r>
      <w:r w:rsidR="004B4439" w:rsidRPr="00D74B67">
        <w:rPr>
          <w:rFonts w:ascii="Times New Roman" w:hAnsi="Times New Roman"/>
          <w:sz w:val="28"/>
          <w:szCs w:val="28"/>
        </w:rPr>
        <w:t>услуг, направленных на обработку помещений и прилегающих территорий от вредителей и возбудителей инфекционных заболеваний.</w:t>
      </w:r>
    </w:p>
    <w:p w14:paraId="49374877" w14:textId="32B29CC2" w:rsidR="005B2422" w:rsidRPr="00D74B67" w:rsidRDefault="00A65036" w:rsidP="00D74B67">
      <w:pPr>
        <w:widowControl w:val="0"/>
        <w:tabs>
          <w:tab w:val="left" w:pos="1276"/>
        </w:tabs>
        <w:autoSpaceDE w:val="0"/>
        <w:autoSpaceDN w:val="0"/>
        <w:adjustRightInd w:val="0"/>
        <w:spacing w:after="0" w:line="240" w:lineRule="auto"/>
        <w:ind w:firstLine="1276"/>
        <w:jc w:val="both"/>
        <w:rPr>
          <w:rFonts w:ascii="Times New Roman" w:hAnsi="Times New Roman"/>
          <w:sz w:val="28"/>
          <w:szCs w:val="28"/>
        </w:rPr>
      </w:pPr>
      <w:r>
        <w:rPr>
          <w:rFonts w:ascii="Times New Roman" w:hAnsi="Times New Roman"/>
          <w:sz w:val="28"/>
          <w:szCs w:val="28"/>
        </w:rPr>
        <w:t>2.</w:t>
      </w:r>
      <w:r w:rsidR="00D74B67" w:rsidRPr="00D74B67">
        <w:rPr>
          <w:rFonts w:ascii="Times New Roman" w:hAnsi="Times New Roman"/>
          <w:sz w:val="28"/>
          <w:szCs w:val="28"/>
        </w:rPr>
        <w:t xml:space="preserve">2 </w:t>
      </w:r>
      <w:r w:rsidR="005B2422" w:rsidRPr="00D74B67">
        <w:rPr>
          <w:rFonts w:ascii="Times New Roman" w:hAnsi="Times New Roman"/>
          <w:sz w:val="28"/>
          <w:szCs w:val="28"/>
        </w:rPr>
        <w:t xml:space="preserve">Дератизация как система организационных, санитарно-технических, санитарно-гигиенических и истребительных мероприятий, направленных на регулирование численности грызунов, осуществляется </w:t>
      </w:r>
      <w:r w:rsidR="00DF564F" w:rsidRPr="00D74B67">
        <w:rPr>
          <w:rFonts w:ascii="Times New Roman" w:hAnsi="Times New Roman"/>
          <w:sz w:val="28"/>
          <w:szCs w:val="28"/>
        </w:rPr>
        <w:br/>
      </w:r>
      <w:r w:rsidR="005B2422" w:rsidRPr="00D74B67">
        <w:rPr>
          <w:rFonts w:ascii="Times New Roman" w:hAnsi="Times New Roman"/>
          <w:sz w:val="28"/>
          <w:szCs w:val="28"/>
        </w:rPr>
        <w:t xml:space="preserve">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w:t>
      </w:r>
      <w:r w:rsidR="00DF564F" w:rsidRPr="00D74B67">
        <w:rPr>
          <w:rFonts w:ascii="Times New Roman" w:hAnsi="Times New Roman"/>
          <w:sz w:val="28"/>
          <w:szCs w:val="28"/>
        </w:rPr>
        <w:t>и </w:t>
      </w:r>
      <w:r w:rsidR="005B2422" w:rsidRPr="00D74B67">
        <w:rPr>
          <w:rFonts w:ascii="Times New Roman" w:hAnsi="Times New Roman"/>
          <w:sz w:val="28"/>
          <w:szCs w:val="28"/>
        </w:rPr>
        <w:t xml:space="preserve">(или) уменьшения вредного воздействия грызунов </w:t>
      </w:r>
      <w:r w:rsidR="00DF564F" w:rsidRPr="00D74B67">
        <w:rPr>
          <w:rFonts w:ascii="Times New Roman" w:hAnsi="Times New Roman"/>
          <w:sz w:val="28"/>
          <w:szCs w:val="28"/>
        </w:rPr>
        <w:br/>
      </w:r>
      <w:r w:rsidR="005B2422" w:rsidRPr="00D74B67">
        <w:rPr>
          <w:rFonts w:ascii="Times New Roman" w:hAnsi="Times New Roman"/>
          <w:sz w:val="28"/>
          <w:szCs w:val="28"/>
        </w:rPr>
        <w:t>на человека. Дератизация проводится в соответствии с санитарн</w:t>
      </w:r>
      <w:r w:rsidR="00DC56CB" w:rsidRPr="00D74B67">
        <w:rPr>
          <w:rFonts w:ascii="Times New Roman" w:hAnsi="Times New Roman"/>
          <w:sz w:val="28"/>
          <w:szCs w:val="28"/>
        </w:rPr>
        <w:t>ыми правилами и нормами</w:t>
      </w:r>
      <w:r w:rsidR="005B2422" w:rsidRPr="00D74B67">
        <w:rPr>
          <w:rFonts w:ascii="Times New Roman" w:hAnsi="Times New Roman"/>
          <w:sz w:val="28"/>
          <w:szCs w:val="28"/>
        </w:rPr>
        <w:t xml:space="preserve"> </w:t>
      </w:r>
      <w:r w:rsidR="00DF564F" w:rsidRPr="00D74B67">
        <w:rPr>
          <w:rFonts w:ascii="Times New Roman" w:hAnsi="Times New Roman"/>
          <w:sz w:val="28"/>
          <w:szCs w:val="28"/>
        </w:rPr>
        <w:t>СанПиН </w:t>
      </w:r>
      <w:r w:rsidR="00DC56CB" w:rsidRPr="00D74B67">
        <w:rPr>
          <w:rFonts w:ascii="Times New Roman" w:hAnsi="Times New Roman"/>
          <w:sz w:val="28"/>
          <w:szCs w:val="28"/>
        </w:rPr>
        <w:t>3.3686-21 «Санитарно-эпидемиологические требования по профилактике инфекционных болезней»</w:t>
      </w:r>
      <w:r w:rsidR="005B2422" w:rsidRPr="00D74B67">
        <w:rPr>
          <w:rFonts w:ascii="Times New Roman" w:hAnsi="Times New Roman"/>
          <w:sz w:val="28"/>
          <w:szCs w:val="28"/>
        </w:rPr>
        <w:t>.</w:t>
      </w:r>
    </w:p>
    <w:p w14:paraId="07B03FDC" w14:textId="0550354F" w:rsidR="005B2422" w:rsidRPr="00D74B67" w:rsidRDefault="00D74B67" w:rsidP="00D74B67">
      <w:pPr>
        <w:widowControl w:val="0"/>
        <w:tabs>
          <w:tab w:val="left" w:pos="1276"/>
        </w:tabs>
        <w:autoSpaceDE w:val="0"/>
        <w:autoSpaceDN w:val="0"/>
        <w:adjustRightInd w:val="0"/>
        <w:spacing w:after="0" w:line="240" w:lineRule="auto"/>
        <w:ind w:firstLine="1276"/>
        <w:jc w:val="both"/>
        <w:rPr>
          <w:rFonts w:ascii="Times New Roman" w:hAnsi="Times New Roman"/>
          <w:sz w:val="28"/>
          <w:szCs w:val="28"/>
        </w:rPr>
      </w:pPr>
      <w:r w:rsidRPr="00D74B67">
        <w:rPr>
          <w:rFonts w:ascii="Times New Roman" w:hAnsi="Times New Roman"/>
          <w:sz w:val="28"/>
          <w:szCs w:val="28"/>
        </w:rPr>
        <w:t>2.3</w:t>
      </w:r>
      <w:r w:rsidR="00A65036">
        <w:rPr>
          <w:rFonts w:ascii="Times New Roman" w:hAnsi="Times New Roman"/>
          <w:sz w:val="28"/>
          <w:szCs w:val="28"/>
        </w:rPr>
        <w:t xml:space="preserve"> </w:t>
      </w:r>
      <w:r w:rsidR="005B2422" w:rsidRPr="00D74B67">
        <w:rPr>
          <w:rFonts w:ascii="Times New Roman" w:hAnsi="Times New Roman"/>
          <w:sz w:val="28"/>
          <w:szCs w:val="28"/>
        </w:rPr>
        <w:t xml:space="preserve">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w:t>
      </w:r>
      <w:r w:rsidR="005B2422" w:rsidRPr="00D74B67">
        <w:rPr>
          <w:rFonts w:ascii="Times New Roman" w:hAnsi="Times New Roman"/>
          <w:spacing w:val="-8"/>
          <w:sz w:val="28"/>
          <w:szCs w:val="28"/>
        </w:rPr>
        <w:t>санитарно-технические, санитарно-гигиенические и истребительные мероприятия,</w:t>
      </w:r>
      <w:r w:rsidR="005B2422" w:rsidRPr="00D74B67">
        <w:rPr>
          <w:rFonts w:ascii="Times New Roman" w:hAnsi="Times New Roman"/>
          <w:sz w:val="28"/>
          <w:szCs w:val="28"/>
        </w:rPr>
        <w:t xml:space="preserve"> направленные на уничтожение синантропных членистоногих, включая переносчиков возбудителей инфекционных заболеваний человека (тараканов, комаров, мух, блох, клопов, клещей, москитов и пр.), а также на создание условий, неблагоприятных для их </w:t>
      </w:r>
      <w:r w:rsidR="00DC56CB" w:rsidRPr="00D74B67">
        <w:rPr>
          <w:rFonts w:ascii="Times New Roman" w:hAnsi="Times New Roman"/>
          <w:sz w:val="28"/>
          <w:szCs w:val="28"/>
        </w:rPr>
        <w:t xml:space="preserve">жизни. Дезинсекция проводится </w:t>
      </w:r>
      <w:r w:rsidR="00DF564F" w:rsidRPr="00D74B67">
        <w:rPr>
          <w:rFonts w:ascii="Times New Roman" w:hAnsi="Times New Roman"/>
          <w:sz w:val="28"/>
          <w:szCs w:val="28"/>
        </w:rPr>
        <w:br/>
      </w:r>
      <w:r w:rsidR="00DC56CB" w:rsidRPr="00D74B67">
        <w:rPr>
          <w:rFonts w:ascii="Times New Roman" w:hAnsi="Times New Roman"/>
          <w:spacing w:val="-6"/>
          <w:sz w:val="28"/>
          <w:szCs w:val="28"/>
        </w:rPr>
        <w:t xml:space="preserve">в </w:t>
      </w:r>
      <w:r w:rsidR="005B2422" w:rsidRPr="00D74B67">
        <w:rPr>
          <w:rFonts w:ascii="Times New Roman" w:hAnsi="Times New Roman"/>
          <w:spacing w:val="-6"/>
          <w:sz w:val="28"/>
          <w:szCs w:val="28"/>
        </w:rPr>
        <w:t xml:space="preserve">соответствии с </w:t>
      </w:r>
      <w:r w:rsidR="00DF564F" w:rsidRPr="00D74B67">
        <w:rPr>
          <w:rFonts w:ascii="Times New Roman" w:hAnsi="Times New Roman"/>
          <w:spacing w:val="-6"/>
          <w:sz w:val="28"/>
          <w:szCs w:val="28"/>
        </w:rPr>
        <w:t>СанПиН </w:t>
      </w:r>
      <w:r w:rsidR="00DC56CB" w:rsidRPr="00D74B67">
        <w:rPr>
          <w:rFonts w:ascii="Times New Roman" w:hAnsi="Times New Roman"/>
          <w:spacing w:val="-6"/>
          <w:sz w:val="28"/>
          <w:szCs w:val="28"/>
        </w:rPr>
        <w:t>3.3686-21 «Санитарно-эпидемиологические требования</w:t>
      </w:r>
      <w:r w:rsidR="00DC56CB" w:rsidRPr="00D74B67">
        <w:rPr>
          <w:rFonts w:ascii="Times New Roman" w:hAnsi="Times New Roman"/>
          <w:sz w:val="28"/>
          <w:szCs w:val="28"/>
        </w:rPr>
        <w:t xml:space="preserve"> по профилактике инфекционных болезней».</w:t>
      </w:r>
    </w:p>
    <w:p w14:paraId="3958AA56" w14:textId="420EAE70" w:rsidR="004B4439" w:rsidRPr="00D74B67" w:rsidRDefault="00D74B67" w:rsidP="00D74B67">
      <w:pPr>
        <w:widowControl w:val="0"/>
        <w:tabs>
          <w:tab w:val="left" w:pos="1276"/>
          <w:tab w:val="left" w:pos="1418"/>
          <w:tab w:val="left" w:pos="1843"/>
        </w:tabs>
        <w:autoSpaceDE w:val="0"/>
        <w:autoSpaceDN w:val="0"/>
        <w:adjustRightInd w:val="0"/>
        <w:spacing w:after="0" w:line="240" w:lineRule="auto"/>
        <w:ind w:firstLine="1276"/>
        <w:jc w:val="both"/>
        <w:rPr>
          <w:rFonts w:ascii="Times New Roman" w:hAnsi="Times New Roman"/>
          <w:sz w:val="28"/>
          <w:szCs w:val="28"/>
        </w:rPr>
      </w:pPr>
      <w:r w:rsidRPr="00D74B67">
        <w:rPr>
          <w:rFonts w:ascii="Times New Roman" w:hAnsi="Times New Roman"/>
          <w:sz w:val="28"/>
          <w:szCs w:val="28"/>
        </w:rPr>
        <w:t>2.4</w:t>
      </w:r>
      <w:r>
        <w:rPr>
          <w:rFonts w:ascii="Times New Roman" w:hAnsi="Times New Roman"/>
          <w:sz w:val="28"/>
          <w:szCs w:val="28"/>
        </w:rPr>
        <w:t xml:space="preserve"> </w:t>
      </w:r>
      <w:r w:rsidR="004B4439" w:rsidRPr="00D74B67">
        <w:rPr>
          <w:rFonts w:ascii="Times New Roman" w:hAnsi="Times New Roman"/>
          <w:sz w:val="28"/>
          <w:szCs w:val="28"/>
        </w:rPr>
        <w:t xml:space="preserve">Цель оказания </w:t>
      </w:r>
      <w:r w:rsidR="00DC56CB" w:rsidRPr="00D74B67">
        <w:rPr>
          <w:rFonts w:ascii="Times New Roman" w:hAnsi="Times New Roman"/>
          <w:sz w:val="28"/>
          <w:szCs w:val="28"/>
        </w:rPr>
        <w:t>У</w:t>
      </w:r>
      <w:r w:rsidR="004B4439" w:rsidRPr="00D74B67">
        <w:rPr>
          <w:rFonts w:ascii="Times New Roman" w:hAnsi="Times New Roman"/>
          <w:sz w:val="28"/>
          <w:szCs w:val="28"/>
        </w:rPr>
        <w:t xml:space="preserve">слуг </w:t>
      </w:r>
      <w:r w:rsidR="0022149F" w:rsidRPr="00D74B67">
        <w:rPr>
          <w:rFonts w:ascii="Times New Roman" w:hAnsi="Times New Roman"/>
          <w:sz w:val="28"/>
          <w:szCs w:val="28"/>
        </w:rPr>
        <w:t xml:space="preserve">– </w:t>
      </w:r>
      <w:r w:rsidR="004B4439" w:rsidRPr="00D74B67">
        <w:rPr>
          <w:rFonts w:ascii="Times New Roman" w:hAnsi="Times New Roman"/>
          <w:sz w:val="28"/>
          <w:szCs w:val="28"/>
        </w:rPr>
        <w:t>проведение мероприятий по истреблению грызунов</w:t>
      </w:r>
      <w:r w:rsidR="00425F19" w:rsidRPr="00D74B67">
        <w:rPr>
          <w:rFonts w:ascii="Times New Roman" w:hAnsi="Times New Roman"/>
          <w:sz w:val="28"/>
          <w:szCs w:val="28"/>
        </w:rPr>
        <w:t xml:space="preserve">, </w:t>
      </w:r>
      <w:r w:rsidR="004B4439" w:rsidRPr="00D74B67">
        <w:rPr>
          <w:rFonts w:ascii="Times New Roman" w:hAnsi="Times New Roman"/>
          <w:sz w:val="28"/>
          <w:szCs w:val="28"/>
        </w:rPr>
        <w:t xml:space="preserve">бытовых насекомых </w:t>
      </w:r>
      <w:r w:rsidR="00DF564F" w:rsidRPr="00D74B67">
        <w:rPr>
          <w:rFonts w:ascii="Times New Roman" w:hAnsi="Times New Roman"/>
          <w:sz w:val="28"/>
          <w:szCs w:val="28"/>
        </w:rPr>
        <w:t>и (или)</w:t>
      </w:r>
      <w:r w:rsidR="004B4439" w:rsidRPr="00D74B67">
        <w:rPr>
          <w:rFonts w:ascii="Times New Roman" w:hAnsi="Times New Roman"/>
          <w:sz w:val="28"/>
          <w:szCs w:val="28"/>
        </w:rPr>
        <w:t xml:space="preserve"> микроорганизмов для исключения заражения работников Заказчика и переноса возбудителей заболеваний, связанных с распространением грызунов, бытовых насе</w:t>
      </w:r>
      <w:r w:rsidR="003B033F" w:rsidRPr="00D74B67">
        <w:rPr>
          <w:rFonts w:ascii="Times New Roman" w:hAnsi="Times New Roman"/>
          <w:sz w:val="28"/>
          <w:szCs w:val="28"/>
        </w:rPr>
        <w:t xml:space="preserve">комых </w:t>
      </w:r>
      <w:r w:rsidR="00DF564F" w:rsidRPr="00D74B67">
        <w:rPr>
          <w:rFonts w:ascii="Times New Roman" w:hAnsi="Times New Roman"/>
          <w:sz w:val="28"/>
          <w:szCs w:val="28"/>
        </w:rPr>
        <w:t>и (или)</w:t>
      </w:r>
      <w:r w:rsidR="003B033F" w:rsidRPr="00D74B67">
        <w:rPr>
          <w:rFonts w:ascii="Times New Roman" w:hAnsi="Times New Roman"/>
          <w:sz w:val="28"/>
          <w:szCs w:val="28"/>
        </w:rPr>
        <w:t xml:space="preserve"> микроорганизмов на О</w:t>
      </w:r>
      <w:r w:rsidR="004B4439" w:rsidRPr="00D74B67">
        <w:rPr>
          <w:rFonts w:ascii="Times New Roman" w:hAnsi="Times New Roman"/>
          <w:sz w:val="28"/>
          <w:szCs w:val="28"/>
        </w:rPr>
        <w:t xml:space="preserve">бъекте Заказчика. </w:t>
      </w:r>
    </w:p>
    <w:p w14:paraId="608C5A99" w14:textId="7D78078F" w:rsidR="004B4439" w:rsidRPr="00D74B67" w:rsidRDefault="004B4439" w:rsidP="00D74B67">
      <w:pPr>
        <w:pStyle w:val="a5"/>
        <w:widowControl w:val="0"/>
        <w:numPr>
          <w:ilvl w:val="1"/>
          <w:numId w:val="36"/>
        </w:numPr>
        <w:tabs>
          <w:tab w:val="left" w:pos="1276"/>
        </w:tabs>
        <w:autoSpaceDE w:val="0"/>
        <w:autoSpaceDN w:val="0"/>
        <w:adjustRightInd w:val="0"/>
        <w:ind w:left="0" w:firstLine="1276"/>
        <w:jc w:val="both"/>
        <w:rPr>
          <w:sz w:val="28"/>
        </w:rPr>
      </w:pPr>
      <w:r w:rsidRPr="00D74B67">
        <w:rPr>
          <w:sz w:val="28"/>
        </w:rPr>
        <w:t xml:space="preserve">Задачами оказания </w:t>
      </w:r>
      <w:r w:rsidR="00DC56CB" w:rsidRPr="00D74B67">
        <w:rPr>
          <w:sz w:val="28"/>
        </w:rPr>
        <w:t>У</w:t>
      </w:r>
      <w:r w:rsidRPr="00D74B67">
        <w:rPr>
          <w:sz w:val="28"/>
        </w:rPr>
        <w:t xml:space="preserve">слуг является уничтожение, создание неблагоприятной среды обитания для членистоногих, имеющих эпидемиологическое и санитарно-гигиеническое значение, предотвращение вредоносной деятельности грызунов, имеющих санитарное или эпидемиологическое значение, предупреждение </w:t>
      </w:r>
      <w:r w:rsidRPr="00D74B67">
        <w:rPr>
          <w:spacing w:val="-4"/>
          <w:sz w:val="28"/>
        </w:rPr>
        <w:t>распространения возбудителей инфекции</w:t>
      </w:r>
      <w:r w:rsidR="0032454F" w:rsidRPr="00D74B67">
        <w:rPr>
          <w:spacing w:val="-4"/>
          <w:sz w:val="28"/>
        </w:rPr>
        <w:t>, выполнение п</w:t>
      </w:r>
      <w:r w:rsidR="00DF564F" w:rsidRPr="00D74B67">
        <w:rPr>
          <w:spacing w:val="-4"/>
          <w:sz w:val="28"/>
        </w:rPr>
        <w:t>. </w:t>
      </w:r>
      <w:r w:rsidR="007630BD" w:rsidRPr="00D74B67">
        <w:rPr>
          <w:spacing w:val="-4"/>
          <w:sz w:val="28"/>
        </w:rPr>
        <w:t>88</w:t>
      </w:r>
      <w:r w:rsidR="0032454F" w:rsidRPr="00D74B67">
        <w:rPr>
          <w:spacing w:val="-4"/>
          <w:sz w:val="28"/>
        </w:rPr>
        <w:t xml:space="preserve"> </w:t>
      </w:r>
      <w:r w:rsidR="00DF564F" w:rsidRPr="00D74B67">
        <w:rPr>
          <w:spacing w:val="-4"/>
          <w:sz w:val="28"/>
        </w:rPr>
        <w:t>СанПиН </w:t>
      </w:r>
      <w:r w:rsidR="007630BD" w:rsidRPr="00D74B67">
        <w:rPr>
          <w:spacing w:val="-4"/>
          <w:sz w:val="28"/>
        </w:rPr>
        <w:t>3.3686</w:t>
      </w:r>
      <w:r w:rsidR="00DF564F" w:rsidRPr="00D74B67">
        <w:rPr>
          <w:spacing w:val="-4"/>
          <w:sz w:val="28"/>
        </w:rPr>
        <w:noBreakHyphen/>
      </w:r>
      <w:r w:rsidR="007630BD" w:rsidRPr="00D74B67">
        <w:rPr>
          <w:spacing w:val="-4"/>
          <w:sz w:val="28"/>
        </w:rPr>
        <w:t>21</w:t>
      </w:r>
      <w:r w:rsidR="007630BD" w:rsidRPr="00D74B67">
        <w:rPr>
          <w:sz w:val="28"/>
        </w:rPr>
        <w:t xml:space="preserve"> </w:t>
      </w:r>
      <w:r w:rsidR="007630BD" w:rsidRPr="00D74B67">
        <w:rPr>
          <w:spacing w:val="-4"/>
          <w:sz w:val="28"/>
        </w:rPr>
        <w:t>«Санитарно-эпидемиологические требования по профилактике инфекционных</w:t>
      </w:r>
      <w:r w:rsidR="007630BD" w:rsidRPr="00D74B67">
        <w:rPr>
          <w:sz w:val="28"/>
        </w:rPr>
        <w:t xml:space="preserve"> болезней»</w:t>
      </w:r>
      <w:r w:rsidR="00B5595C" w:rsidRPr="00D74B67">
        <w:rPr>
          <w:sz w:val="28"/>
        </w:rPr>
        <w:t>, прерывание путей передачи инфекции от больного окружающим его лицам</w:t>
      </w:r>
      <w:r w:rsidRPr="00D74B67">
        <w:rPr>
          <w:sz w:val="28"/>
        </w:rPr>
        <w:t>.</w:t>
      </w:r>
    </w:p>
    <w:p w14:paraId="3949E365" w14:textId="2375D413" w:rsidR="0036002F" w:rsidRDefault="0036002F" w:rsidP="0036002F">
      <w:pPr>
        <w:pStyle w:val="a5"/>
        <w:widowControl w:val="0"/>
        <w:tabs>
          <w:tab w:val="left" w:pos="1276"/>
        </w:tabs>
        <w:autoSpaceDE w:val="0"/>
        <w:autoSpaceDN w:val="0"/>
        <w:adjustRightInd w:val="0"/>
        <w:ind w:left="709"/>
        <w:jc w:val="both"/>
        <w:rPr>
          <w:sz w:val="28"/>
        </w:rPr>
      </w:pPr>
    </w:p>
    <w:p w14:paraId="7A55A4D5" w14:textId="4B457219" w:rsidR="0036002F" w:rsidRDefault="0036002F" w:rsidP="0036002F">
      <w:pPr>
        <w:pStyle w:val="a5"/>
        <w:widowControl w:val="0"/>
        <w:tabs>
          <w:tab w:val="left" w:pos="1276"/>
        </w:tabs>
        <w:autoSpaceDE w:val="0"/>
        <w:autoSpaceDN w:val="0"/>
        <w:adjustRightInd w:val="0"/>
        <w:ind w:left="709"/>
        <w:jc w:val="both"/>
        <w:rPr>
          <w:sz w:val="28"/>
        </w:rPr>
      </w:pPr>
    </w:p>
    <w:p w14:paraId="42371235" w14:textId="77777777" w:rsidR="0036002F" w:rsidRPr="003A14CD" w:rsidRDefault="0036002F" w:rsidP="0036002F">
      <w:pPr>
        <w:pStyle w:val="a5"/>
        <w:widowControl w:val="0"/>
        <w:tabs>
          <w:tab w:val="left" w:pos="1276"/>
        </w:tabs>
        <w:autoSpaceDE w:val="0"/>
        <w:autoSpaceDN w:val="0"/>
        <w:adjustRightInd w:val="0"/>
        <w:ind w:left="709"/>
        <w:jc w:val="both"/>
        <w:rPr>
          <w:sz w:val="28"/>
        </w:rPr>
      </w:pPr>
    </w:p>
    <w:p w14:paraId="2975DD63" w14:textId="77777777"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lastRenderedPageBreak/>
        <w:t>ТРЕБОВАНИЯ К СРОКУ И МЕСТУ ОКАЗАНИЯ УСЛУГ</w:t>
      </w:r>
    </w:p>
    <w:p w14:paraId="6C7127A9" w14:textId="25FEE0DC" w:rsidR="007E3310" w:rsidRPr="003A14CD" w:rsidRDefault="00DC56CB" w:rsidP="00531CD1">
      <w:pPr>
        <w:widowControl w:val="0"/>
        <w:tabs>
          <w:tab w:val="left" w:pos="1134"/>
        </w:tabs>
        <w:autoSpaceDE w:val="0"/>
        <w:autoSpaceDN w:val="0"/>
        <w:adjustRightInd w:val="0"/>
        <w:spacing w:after="0" w:line="240" w:lineRule="auto"/>
        <w:ind w:left="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Начало оказания У</w:t>
      </w:r>
      <w:r w:rsidR="007E3310" w:rsidRPr="003A14CD">
        <w:rPr>
          <w:rFonts w:ascii="Times New Roman" w:eastAsia="Times New Roman" w:hAnsi="Times New Roman"/>
          <w:sz w:val="28"/>
          <w:szCs w:val="28"/>
          <w:lang w:eastAsia="ru-RU"/>
        </w:rPr>
        <w:t>слуг: с даты заключения договора.</w:t>
      </w:r>
    </w:p>
    <w:p w14:paraId="6FCB07EA" w14:textId="5207AE4B" w:rsidR="007E3310" w:rsidRPr="003A14CD" w:rsidRDefault="00DC56CB" w:rsidP="00531C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A14CD">
        <w:rPr>
          <w:rFonts w:ascii="Times New Roman" w:eastAsia="Times New Roman" w:hAnsi="Times New Roman"/>
          <w:sz w:val="28"/>
          <w:szCs w:val="28"/>
          <w:lang w:eastAsia="ru-RU"/>
        </w:rPr>
        <w:t>Окончание оказания У</w:t>
      </w:r>
      <w:r w:rsidR="007E3310" w:rsidRPr="003A14CD">
        <w:rPr>
          <w:rFonts w:ascii="Times New Roman" w:eastAsia="Times New Roman" w:hAnsi="Times New Roman"/>
          <w:sz w:val="28"/>
          <w:szCs w:val="28"/>
          <w:lang w:eastAsia="ru-RU"/>
        </w:rPr>
        <w:t xml:space="preserve">слуг: </w:t>
      </w:r>
      <w:r w:rsidR="00531CD1" w:rsidRPr="003A14CD">
        <w:rPr>
          <w:rFonts w:ascii="Times New Roman" w:eastAsia="Times New Roman" w:hAnsi="Times New Roman"/>
          <w:sz w:val="28"/>
          <w:szCs w:val="28"/>
          <w:lang w:eastAsia="ru-RU"/>
        </w:rPr>
        <w:t xml:space="preserve">по истечении </w:t>
      </w:r>
      <w:r w:rsidR="00192AC7">
        <w:rPr>
          <w:rFonts w:ascii="Times New Roman" w:eastAsia="Times New Roman" w:hAnsi="Times New Roman" w:cs="Arial"/>
          <w:sz w:val="28"/>
          <w:szCs w:val="28"/>
          <w:lang w:eastAsia="ru-RU"/>
        </w:rPr>
        <w:t>24</w:t>
      </w:r>
      <w:r w:rsidR="007E3310" w:rsidRPr="003A14CD">
        <w:rPr>
          <w:rFonts w:ascii="Times New Roman" w:eastAsia="Times New Roman" w:hAnsi="Times New Roman" w:cs="Arial"/>
          <w:sz w:val="28"/>
          <w:szCs w:val="28"/>
          <w:lang w:eastAsia="ru-RU"/>
        </w:rPr>
        <w:t xml:space="preserve"> месяцев с даты заключения договора.</w:t>
      </w:r>
    </w:p>
    <w:p w14:paraId="5AFB820F" w14:textId="32BA01F1" w:rsidR="007E3310" w:rsidRDefault="00DC56CB" w:rsidP="0055026F">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Место оказания У</w:t>
      </w:r>
      <w:r w:rsidR="007E3310" w:rsidRPr="003A14CD">
        <w:rPr>
          <w:rFonts w:ascii="Times New Roman" w:eastAsia="Times New Roman" w:hAnsi="Times New Roman"/>
          <w:sz w:val="28"/>
          <w:szCs w:val="28"/>
          <w:lang w:eastAsia="ru-RU"/>
        </w:rPr>
        <w:t xml:space="preserve">слуг: </w:t>
      </w:r>
      <w:r w:rsidRPr="003A14CD">
        <w:rPr>
          <w:rFonts w:ascii="Times New Roman" w:eastAsia="Times New Roman" w:hAnsi="Times New Roman"/>
          <w:sz w:val="28"/>
          <w:szCs w:val="28"/>
          <w:lang w:eastAsia="ru-RU"/>
        </w:rPr>
        <w:t>места оказания У</w:t>
      </w:r>
      <w:r w:rsidR="0055026F" w:rsidRPr="003A14CD">
        <w:rPr>
          <w:rFonts w:ascii="Times New Roman" w:eastAsia="Times New Roman" w:hAnsi="Times New Roman"/>
          <w:sz w:val="28"/>
          <w:szCs w:val="28"/>
          <w:lang w:eastAsia="ru-RU"/>
        </w:rPr>
        <w:t>слуг указаны в</w:t>
      </w:r>
      <w:r w:rsidR="007E3310" w:rsidRPr="003A14CD">
        <w:rPr>
          <w:rFonts w:ascii="Times New Roman" w:eastAsia="Times New Roman" w:hAnsi="Times New Roman"/>
          <w:sz w:val="28"/>
          <w:szCs w:val="28"/>
          <w:lang w:eastAsia="ru-RU"/>
        </w:rPr>
        <w:t xml:space="preserve"> </w:t>
      </w:r>
      <w:r w:rsidR="007E3310" w:rsidRPr="003A14CD">
        <w:rPr>
          <w:rFonts w:ascii="Times New Roman" w:eastAsia="Times New Roman" w:hAnsi="Times New Roman"/>
          <w:color w:val="000000"/>
          <w:sz w:val="28"/>
          <w:szCs w:val="28"/>
          <w:lang w:eastAsia="ru-RU"/>
        </w:rPr>
        <w:t>приложени</w:t>
      </w:r>
      <w:r w:rsidR="0055026F" w:rsidRPr="003A14CD">
        <w:rPr>
          <w:rFonts w:ascii="Times New Roman" w:eastAsia="Times New Roman" w:hAnsi="Times New Roman"/>
          <w:color w:val="000000"/>
          <w:sz w:val="28"/>
          <w:szCs w:val="28"/>
          <w:lang w:eastAsia="ru-RU"/>
        </w:rPr>
        <w:t>и</w:t>
      </w:r>
      <w:r w:rsidR="00DF564F">
        <w:rPr>
          <w:rFonts w:ascii="Times New Roman" w:eastAsia="Times New Roman" w:hAnsi="Times New Roman"/>
          <w:color w:val="000000"/>
          <w:sz w:val="28"/>
          <w:szCs w:val="28"/>
          <w:lang w:eastAsia="ru-RU"/>
        </w:rPr>
        <w:t> </w:t>
      </w:r>
      <w:r w:rsidR="00DF564F" w:rsidRPr="003A14CD">
        <w:rPr>
          <w:rFonts w:ascii="Times New Roman" w:eastAsia="Times New Roman" w:hAnsi="Times New Roman"/>
          <w:color w:val="000000"/>
          <w:sz w:val="28"/>
          <w:szCs w:val="28"/>
          <w:lang w:eastAsia="ru-RU"/>
        </w:rPr>
        <w:t>№</w:t>
      </w:r>
      <w:r w:rsidR="00DF564F">
        <w:rPr>
          <w:rFonts w:ascii="Times New Roman" w:eastAsia="Times New Roman" w:hAnsi="Times New Roman"/>
          <w:color w:val="000000"/>
          <w:sz w:val="28"/>
          <w:szCs w:val="28"/>
          <w:lang w:eastAsia="ru-RU"/>
        </w:rPr>
        <w:t> </w:t>
      </w:r>
      <w:r w:rsidR="0032454F" w:rsidRPr="003A14CD">
        <w:rPr>
          <w:rFonts w:ascii="Times New Roman" w:eastAsia="Times New Roman" w:hAnsi="Times New Roman"/>
          <w:color w:val="000000"/>
          <w:sz w:val="28"/>
          <w:szCs w:val="28"/>
          <w:lang w:eastAsia="ru-RU"/>
        </w:rPr>
        <w:t>1</w:t>
      </w:r>
      <w:r w:rsidR="007E3310" w:rsidRPr="003A14CD">
        <w:rPr>
          <w:rFonts w:ascii="Times New Roman" w:eastAsia="Times New Roman" w:hAnsi="Times New Roman"/>
          <w:color w:val="000000"/>
          <w:sz w:val="28"/>
          <w:szCs w:val="28"/>
          <w:lang w:eastAsia="ru-RU"/>
        </w:rPr>
        <w:t xml:space="preserve"> к ТЗ</w:t>
      </w:r>
      <w:r w:rsidR="007E3310" w:rsidRPr="003A14CD">
        <w:rPr>
          <w:rFonts w:ascii="Times New Roman" w:eastAsia="Times New Roman" w:hAnsi="Times New Roman"/>
          <w:sz w:val="28"/>
          <w:szCs w:val="28"/>
          <w:lang w:eastAsia="ru-RU"/>
        </w:rPr>
        <w:t>.</w:t>
      </w:r>
    </w:p>
    <w:p w14:paraId="79DC110F" w14:textId="0AA686B2" w:rsidR="00192AC7" w:rsidRDefault="00A32082" w:rsidP="00192AC7">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57F5">
        <w:rPr>
          <w:rFonts w:ascii="Times New Roman" w:eastAsia="Times New Roman" w:hAnsi="Times New Roman"/>
          <w:sz w:val="28"/>
          <w:szCs w:val="28"/>
          <w:lang w:val="ru" w:eastAsia="ru-RU"/>
        </w:rPr>
        <w:t xml:space="preserve">Объем оказываемых Услуг </w:t>
      </w:r>
      <w:r w:rsidR="00E34EDE" w:rsidRPr="008357F5">
        <w:rPr>
          <w:rFonts w:ascii="Times New Roman" w:eastAsia="Times New Roman" w:hAnsi="Times New Roman"/>
          <w:sz w:val="28"/>
          <w:szCs w:val="28"/>
          <w:lang w:val="ru" w:eastAsia="ru-RU"/>
        </w:rPr>
        <w:t>–</w:t>
      </w:r>
      <w:r w:rsidRPr="008357F5">
        <w:rPr>
          <w:rFonts w:ascii="Times New Roman" w:eastAsia="Times New Roman" w:hAnsi="Times New Roman"/>
          <w:sz w:val="28"/>
          <w:szCs w:val="28"/>
          <w:lang w:val="ru" w:eastAsia="ru-RU"/>
        </w:rPr>
        <w:t xml:space="preserve"> общая площадь внутренних помещений </w:t>
      </w:r>
      <w:r w:rsidR="00D2186E" w:rsidRPr="008357F5">
        <w:rPr>
          <w:rFonts w:ascii="Times New Roman" w:eastAsia="Times New Roman" w:hAnsi="Times New Roman"/>
          <w:sz w:val="28"/>
          <w:szCs w:val="28"/>
          <w:lang w:val="ru" w:eastAsia="ru-RU"/>
        </w:rPr>
        <w:br/>
      </w:r>
      <w:r w:rsidRPr="008357F5">
        <w:rPr>
          <w:rFonts w:ascii="Times New Roman" w:eastAsia="Times New Roman" w:hAnsi="Times New Roman"/>
          <w:sz w:val="28"/>
          <w:szCs w:val="28"/>
          <w:lang w:val="ru" w:eastAsia="ru-RU"/>
        </w:rPr>
        <w:t>и территории Объектов, подлежащи</w:t>
      </w:r>
      <w:r w:rsidR="008357F5" w:rsidRPr="008357F5">
        <w:rPr>
          <w:rFonts w:ascii="Times New Roman" w:eastAsia="Times New Roman" w:hAnsi="Times New Roman"/>
          <w:sz w:val="28"/>
          <w:szCs w:val="28"/>
          <w:lang w:val="ru" w:eastAsia="ru-RU"/>
        </w:rPr>
        <w:t xml:space="preserve">х обработке, </w:t>
      </w:r>
      <w:r w:rsidR="00192AC7" w:rsidRPr="003A14CD">
        <w:rPr>
          <w:rFonts w:ascii="Times New Roman" w:eastAsia="Times New Roman" w:hAnsi="Times New Roman"/>
          <w:sz w:val="28"/>
          <w:szCs w:val="28"/>
          <w:lang w:eastAsia="ru-RU"/>
        </w:rPr>
        <w:t xml:space="preserve">указаны в </w:t>
      </w:r>
      <w:r w:rsidR="00192AC7" w:rsidRPr="003A14CD">
        <w:rPr>
          <w:rFonts w:ascii="Times New Roman" w:eastAsia="Times New Roman" w:hAnsi="Times New Roman"/>
          <w:color w:val="000000"/>
          <w:sz w:val="28"/>
          <w:szCs w:val="28"/>
          <w:lang w:eastAsia="ru-RU"/>
        </w:rPr>
        <w:t>приложении</w:t>
      </w:r>
      <w:r w:rsidR="00192AC7">
        <w:rPr>
          <w:rFonts w:ascii="Times New Roman" w:eastAsia="Times New Roman" w:hAnsi="Times New Roman"/>
          <w:color w:val="000000"/>
          <w:sz w:val="28"/>
          <w:szCs w:val="28"/>
          <w:lang w:eastAsia="ru-RU"/>
        </w:rPr>
        <w:t> </w:t>
      </w:r>
      <w:r w:rsidR="00192AC7" w:rsidRPr="003A14CD">
        <w:rPr>
          <w:rFonts w:ascii="Times New Roman" w:eastAsia="Times New Roman" w:hAnsi="Times New Roman"/>
          <w:color w:val="000000"/>
          <w:sz w:val="28"/>
          <w:szCs w:val="28"/>
          <w:lang w:eastAsia="ru-RU"/>
        </w:rPr>
        <w:t>№</w:t>
      </w:r>
      <w:r w:rsidR="00192AC7">
        <w:rPr>
          <w:rFonts w:ascii="Times New Roman" w:eastAsia="Times New Roman" w:hAnsi="Times New Roman"/>
          <w:color w:val="000000"/>
          <w:sz w:val="28"/>
          <w:szCs w:val="28"/>
          <w:lang w:eastAsia="ru-RU"/>
        </w:rPr>
        <w:t> 2</w:t>
      </w:r>
      <w:r w:rsidR="00192AC7" w:rsidRPr="003A14CD">
        <w:rPr>
          <w:rFonts w:ascii="Times New Roman" w:eastAsia="Times New Roman" w:hAnsi="Times New Roman"/>
          <w:color w:val="000000"/>
          <w:sz w:val="28"/>
          <w:szCs w:val="28"/>
          <w:lang w:eastAsia="ru-RU"/>
        </w:rPr>
        <w:t xml:space="preserve"> к ТЗ</w:t>
      </w:r>
      <w:r w:rsidR="00192AC7" w:rsidRPr="003A14CD">
        <w:rPr>
          <w:rFonts w:ascii="Times New Roman" w:eastAsia="Times New Roman" w:hAnsi="Times New Roman"/>
          <w:sz w:val="28"/>
          <w:szCs w:val="28"/>
          <w:lang w:eastAsia="ru-RU"/>
        </w:rPr>
        <w:t>.</w:t>
      </w:r>
    </w:p>
    <w:p w14:paraId="7DB96292" w14:textId="6511E070" w:rsidR="007E3310" w:rsidRPr="003A14CD" w:rsidRDefault="008C43F0" w:rsidP="00192AC7">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8C43F0">
        <w:rPr>
          <w:rFonts w:ascii="Times New Roman" w:eastAsia="Times New Roman" w:hAnsi="Times New Roman"/>
          <w:b/>
          <w:sz w:val="28"/>
          <w:szCs w:val="28"/>
          <w:lang w:val="ru" w:eastAsia="ru-RU"/>
        </w:rPr>
        <w:t>4.</w:t>
      </w:r>
      <w:r w:rsidR="007E3310" w:rsidRPr="003A14CD">
        <w:rPr>
          <w:rFonts w:ascii="Times New Roman" w:eastAsia="Times New Roman" w:hAnsi="Times New Roman"/>
          <w:b/>
          <w:sz w:val="28"/>
          <w:szCs w:val="28"/>
          <w:lang w:eastAsia="ru-RU"/>
        </w:rPr>
        <w:t>ХАРАКТЕРИСТИКИ ОКАЗЫВАЕМЫХ УСЛУГ</w:t>
      </w:r>
    </w:p>
    <w:p w14:paraId="4DC41E1D" w14:textId="69F10F7B" w:rsidR="002D547A" w:rsidRPr="003A14CD" w:rsidRDefault="00D74B67" w:rsidP="00D74B67">
      <w:pPr>
        <w:widowControl w:val="0"/>
        <w:tabs>
          <w:tab w:val="left" w:pos="1276"/>
        </w:tabs>
        <w:spacing w:after="0" w:line="240" w:lineRule="auto"/>
        <w:ind w:left="709"/>
        <w:contextualSpacing/>
        <w:jc w:val="both"/>
        <w:rPr>
          <w:rFonts w:ascii="Times New Roman" w:eastAsia="Arial Unicode MS" w:hAnsi="Times New Roman"/>
          <w:b/>
          <w:sz w:val="28"/>
          <w:szCs w:val="28"/>
          <w:lang w:eastAsia="ru-RU"/>
        </w:rPr>
      </w:pPr>
      <w:r>
        <w:rPr>
          <w:rFonts w:ascii="Times New Roman" w:eastAsia="Arial Unicode MS" w:hAnsi="Times New Roman"/>
          <w:b/>
          <w:sz w:val="28"/>
          <w:szCs w:val="28"/>
          <w:lang w:eastAsia="ru-RU"/>
        </w:rPr>
        <w:t>4.1</w:t>
      </w:r>
      <w:r w:rsidR="00A65036">
        <w:rPr>
          <w:rFonts w:ascii="Times New Roman" w:eastAsia="Arial Unicode MS" w:hAnsi="Times New Roman"/>
          <w:b/>
          <w:sz w:val="28"/>
          <w:szCs w:val="28"/>
          <w:lang w:eastAsia="ru-RU"/>
        </w:rPr>
        <w:t xml:space="preserve"> </w:t>
      </w:r>
      <w:r w:rsidR="002D547A" w:rsidRPr="003A14CD">
        <w:rPr>
          <w:rFonts w:ascii="Times New Roman" w:eastAsia="Arial Unicode MS" w:hAnsi="Times New Roman"/>
          <w:b/>
          <w:sz w:val="28"/>
          <w:szCs w:val="28"/>
          <w:lang w:eastAsia="ru-RU"/>
        </w:rPr>
        <w:t>Проведение дератизации</w:t>
      </w:r>
    </w:p>
    <w:p w14:paraId="37D2C46F" w14:textId="30CF3292" w:rsidR="007A4593" w:rsidRPr="00D74B67" w:rsidRDefault="00D74B67" w:rsidP="00D74B67">
      <w:pPr>
        <w:spacing w:after="0" w:line="240" w:lineRule="auto"/>
        <w:ind w:firstLine="709"/>
        <w:jc w:val="both"/>
        <w:rPr>
          <w:rFonts w:ascii="Times New Roman" w:eastAsia="Arial Unicode MS" w:hAnsi="Times New Roman"/>
          <w:sz w:val="28"/>
        </w:rPr>
      </w:pPr>
      <w:r w:rsidRPr="00D74B67">
        <w:rPr>
          <w:rFonts w:ascii="Times New Roman" w:eastAsia="Arial Unicode MS" w:hAnsi="Times New Roman"/>
          <w:sz w:val="28"/>
        </w:rPr>
        <w:t>4.1.1</w:t>
      </w:r>
      <w:r w:rsidR="00A65036">
        <w:rPr>
          <w:rFonts w:ascii="Times New Roman" w:eastAsia="Arial Unicode MS" w:hAnsi="Times New Roman"/>
          <w:sz w:val="28"/>
        </w:rPr>
        <w:t xml:space="preserve"> </w:t>
      </w:r>
      <w:r w:rsidR="00E55409" w:rsidRPr="00D74B67">
        <w:rPr>
          <w:rFonts w:ascii="Times New Roman" w:eastAsia="Arial Unicode MS" w:hAnsi="Times New Roman"/>
          <w:sz w:val="28"/>
        </w:rPr>
        <w:t>Дератизация включает</w:t>
      </w:r>
      <w:r w:rsidR="007A4593" w:rsidRPr="00D74B67">
        <w:rPr>
          <w:rFonts w:ascii="Times New Roman" w:eastAsia="Arial Unicode MS" w:hAnsi="Times New Roman"/>
          <w:sz w:val="28"/>
        </w:rPr>
        <w:t>:</w:t>
      </w:r>
    </w:p>
    <w:p w14:paraId="270051D0" w14:textId="6322029D" w:rsidR="00B34D16" w:rsidRPr="00D74B67" w:rsidRDefault="00B34D16"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обследование </w:t>
      </w:r>
      <w:r w:rsidR="003B033F" w:rsidRPr="00D74B67">
        <w:rPr>
          <w:rFonts w:eastAsia="Arial Unicode MS"/>
          <w:sz w:val="28"/>
        </w:rPr>
        <w:t>О</w:t>
      </w:r>
      <w:r w:rsidRPr="00D74B67">
        <w:rPr>
          <w:rFonts w:eastAsia="Arial Unicode MS"/>
          <w:sz w:val="28"/>
        </w:rPr>
        <w:t xml:space="preserve">бъекта с целью определения видового состава </w:t>
      </w:r>
      <w:r w:rsidR="00DF564F" w:rsidRPr="00D74B67">
        <w:rPr>
          <w:rFonts w:eastAsia="Arial Unicode MS"/>
          <w:sz w:val="28"/>
        </w:rPr>
        <w:br/>
      </w:r>
      <w:r w:rsidRPr="00D74B67">
        <w:rPr>
          <w:rFonts w:eastAsia="Arial Unicode MS"/>
          <w:sz w:val="28"/>
        </w:rPr>
        <w:t xml:space="preserve">и численности грызунов, заселенности ими </w:t>
      </w:r>
      <w:r w:rsidR="003B033F" w:rsidRPr="00D74B67">
        <w:rPr>
          <w:rFonts w:eastAsia="Arial Unicode MS"/>
          <w:sz w:val="28"/>
        </w:rPr>
        <w:t>О</w:t>
      </w:r>
      <w:r w:rsidRPr="00D74B67">
        <w:rPr>
          <w:rFonts w:eastAsia="Arial Unicode MS"/>
          <w:sz w:val="28"/>
        </w:rPr>
        <w:t xml:space="preserve">бъектов и территорий, </w:t>
      </w:r>
      <w:r w:rsidR="00E34EDE" w:rsidRPr="00D74B67">
        <w:rPr>
          <w:rFonts w:eastAsia="Arial Unicode MS"/>
          <w:sz w:val="28"/>
        </w:rPr>
        <w:br/>
      </w:r>
      <w:r w:rsidRPr="00D74B67">
        <w:rPr>
          <w:rFonts w:eastAsia="Arial Unicode MS"/>
          <w:sz w:val="28"/>
        </w:rPr>
        <w:t>их санитарно-гигиенического состояния;</w:t>
      </w:r>
    </w:p>
    <w:p w14:paraId="00082D01" w14:textId="77777777" w:rsidR="009669C4" w:rsidRPr="00D74B67" w:rsidRDefault="009669C4" w:rsidP="00D74B67">
      <w:pPr>
        <w:pStyle w:val="a5"/>
        <w:numPr>
          <w:ilvl w:val="0"/>
          <w:numId w:val="25"/>
        </w:numPr>
        <w:tabs>
          <w:tab w:val="left" w:pos="1134"/>
        </w:tabs>
        <w:ind w:left="0" w:firstLine="709"/>
        <w:jc w:val="both"/>
        <w:rPr>
          <w:rFonts w:eastAsia="Arial Unicode MS"/>
          <w:sz w:val="28"/>
        </w:rPr>
      </w:pPr>
      <w:r w:rsidRPr="00D74B67">
        <w:rPr>
          <w:sz w:val="28"/>
        </w:rPr>
        <w:t xml:space="preserve">разработку тактики и методики проведения дератизации, определения объемов истребительных и профилактических </w:t>
      </w:r>
      <w:proofErr w:type="spellStart"/>
      <w:r w:rsidRPr="00D74B67">
        <w:rPr>
          <w:sz w:val="28"/>
        </w:rPr>
        <w:t>дератизационных</w:t>
      </w:r>
      <w:proofErr w:type="spellEnd"/>
      <w:r w:rsidRPr="00D74B67">
        <w:rPr>
          <w:sz w:val="28"/>
        </w:rPr>
        <w:t xml:space="preserve"> мероприятий;</w:t>
      </w:r>
    </w:p>
    <w:p w14:paraId="6F23DF12" w14:textId="16641B45" w:rsidR="007A4593" w:rsidRPr="00D74B67" w:rsidRDefault="007A4593"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при необходимости отлов грызунов на лабораторное исследование;</w:t>
      </w:r>
    </w:p>
    <w:p w14:paraId="4E31B0F2" w14:textId="34454B2A" w:rsidR="007A4593" w:rsidRPr="00D74B67" w:rsidRDefault="007A4593"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проведение дератизации (раскладка различных видов приманок, клеевых ловушек, капканов);</w:t>
      </w:r>
    </w:p>
    <w:p w14:paraId="635E140C" w14:textId="25DBA6A3" w:rsidR="007A4593" w:rsidRPr="00D74B67" w:rsidRDefault="007A4593"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контроль результатов проводимых мероприятий </w:t>
      </w:r>
      <w:r w:rsidR="005A5C03" w:rsidRPr="00D74B67">
        <w:rPr>
          <w:rFonts w:eastAsia="Arial Unicode MS"/>
          <w:sz w:val="28"/>
        </w:rPr>
        <w:t>один</w:t>
      </w:r>
      <w:r w:rsidRPr="00D74B67">
        <w:rPr>
          <w:rFonts w:eastAsia="Arial Unicode MS"/>
          <w:sz w:val="28"/>
        </w:rPr>
        <w:t xml:space="preserve"> раз</w:t>
      </w:r>
      <w:r w:rsidR="00A520B8" w:rsidRPr="00D74B67">
        <w:rPr>
          <w:rFonts w:eastAsia="Arial Unicode MS"/>
          <w:sz w:val="28"/>
        </w:rPr>
        <w:t xml:space="preserve"> в течение</w:t>
      </w:r>
      <w:r w:rsidRPr="00D74B67">
        <w:rPr>
          <w:rFonts w:eastAsia="Arial Unicode MS"/>
          <w:sz w:val="28"/>
        </w:rPr>
        <w:t xml:space="preserve"> </w:t>
      </w:r>
      <w:r w:rsidR="009155A9" w:rsidRPr="00D74B67">
        <w:rPr>
          <w:rFonts w:eastAsia="Arial Unicode MS"/>
          <w:sz w:val="28"/>
        </w:rPr>
        <w:t>7 (семи</w:t>
      </w:r>
      <w:r w:rsidR="00397DCF" w:rsidRPr="00D74B67">
        <w:rPr>
          <w:rFonts w:eastAsia="Arial Unicode MS"/>
          <w:sz w:val="28"/>
        </w:rPr>
        <w:t xml:space="preserve">) </w:t>
      </w:r>
      <w:r w:rsidR="00A520B8" w:rsidRPr="00D74B67">
        <w:rPr>
          <w:rFonts w:eastAsia="Arial Unicode MS"/>
          <w:i/>
          <w:sz w:val="28"/>
        </w:rPr>
        <w:t>рабочих</w:t>
      </w:r>
      <w:r w:rsidR="00397DCF" w:rsidRPr="00D74B67">
        <w:rPr>
          <w:rFonts w:eastAsia="Arial Unicode MS"/>
          <w:sz w:val="28"/>
        </w:rPr>
        <w:t xml:space="preserve"> дней</w:t>
      </w:r>
      <w:r w:rsidR="00A520B8" w:rsidRPr="00D74B67">
        <w:rPr>
          <w:rFonts w:eastAsia="Arial Unicode MS"/>
          <w:sz w:val="28"/>
        </w:rPr>
        <w:t xml:space="preserve"> с даты оказания </w:t>
      </w:r>
      <w:r w:rsidR="007D469A" w:rsidRPr="00D74B67">
        <w:rPr>
          <w:rFonts w:eastAsia="Arial Unicode MS"/>
          <w:sz w:val="28"/>
        </w:rPr>
        <w:t>У</w:t>
      </w:r>
      <w:r w:rsidR="00A520B8" w:rsidRPr="00D74B67">
        <w:rPr>
          <w:rFonts w:eastAsia="Arial Unicode MS"/>
          <w:sz w:val="28"/>
        </w:rPr>
        <w:t>слуг</w:t>
      </w:r>
      <w:r w:rsidR="00397DCF" w:rsidRPr="00D74B67">
        <w:rPr>
          <w:rFonts w:eastAsia="Arial Unicode MS"/>
          <w:sz w:val="28"/>
        </w:rPr>
        <w:t xml:space="preserve"> </w:t>
      </w:r>
      <w:r w:rsidRPr="00D74B67">
        <w:rPr>
          <w:rFonts w:eastAsia="Arial Unicode MS"/>
          <w:sz w:val="28"/>
        </w:rPr>
        <w:t>на Объекте Заказчика;</w:t>
      </w:r>
    </w:p>
    <w:p w14:paraId="77C8CE64" w14:textId="68DAFC39" w:rsidR="007A4593" w:rsidRPr="00D74B67" w:rsidRDefault="007A4593"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рекомендации и предложения Заказчику по защите </w:t>
      </w:r>
      <w:r w:rsidR="0040445F" w:rsidRPr="00D74B67">
        <w:rPr>
          <w:rFonts w:eastAsia="Arial Unicode MS"/>
          <w:sz w:val="28"/>
        </w:rPr>
        <w:t>О</w:t>
      </w:r>
      <w:r w:rsidRPr="00D74B67">
        <w:rPr>
          <w:rFonts w:eastAsia="Arial Unicode MS"/>
          <w:sz w:val="28"/>
        </w:rPr>
        <w:t xml:space="preserve">бъекта </w:t>
      </w:r>
      <w:r w:rsidR="00DF564F" w:rsidRPr="00D74B67">
        <w:rPr>
          <w:rFonts w:eastAsia="Arial Unicode MS"/>
          <w:sz w:val="28"/>
        </w:rPr>
        <w:br/>
      </w:r>
      <w:r w:rsidRPr="00D74B67">
        <w:rPr>
          <w:rFonts w:eastAsia="Arial Unicode MS"/>
          <w:sz w:val="28"/>
        </w:rPr>
        <w:t xml:space="preserve">от проникновения грызунов в целях повышения эффективности </w:t>
      </w:r>
      <w:proofErr w:type="spellStart"/>
      <w:r w:rsidRPr="00D74B67">
        <w:rPr>
          <w:rFonts w:eastAsia="Arial Unicode MS"/>
          <w:sz w:val="28"/>
        </w:rPr>
        <w:t>дератизационных</w:t>
      </w:r>
      <w:proofErr w:type="spellEnd"/>
      <w:r w:rsidRPr="00D74B67">
        <w:rPr>
          <w:rFonts w:eastAsia="Arial Unicode MS"/>
          <w:sz w:val="28"/>
        </w:rPr>
        <w:t xml:space="preserve"> работ</w:t>
      </w:r>
      <w:r w:rsidR="009669C4" w:rsidRPr="00D74B67">
        <w:rPr>
          <w:rFonts w:eastAsia="Arial Unicode MS"/>
          <w:sz w:val="28"/>
        </w:rPr>
        <w:t>.</w:t>
      </w:r>
    </w:p>
    <w:p w14:paraId="7E2BBF50" w14:textId="51E23BA6" w:rsidR="002D547A" w:rsidRPr="00D74B67" w:rsidRDefault="00D74B67" w:rsidP="00D74B67">
      <w:pPr>
        <w:widowControl w:val="0"/>
        <w:spacing w:after="0" w:line="240" w:lineRule="auto"/>
        <w:ind w:firstLine="709"/>
        <w:jc w:val="both"/>
        <w:rPr>
          <w:rFonts w:ascii="Times New Roman" w:eastAsia="Arial Unicode MS" w:hAnsi="Times New Roman"/>
          <w:sz w:val="28"/>
        </w:rPr>
      </w:pPr>
      <w:r w:rsidRPr="00D74B67">
        <w:rPr>
          <w:rFonts w:ascii="Times New Roman" w:eastAsia="Arial Unicode MS" w:hAnsi="Times New Roman"/>
          <w:sz w:val="28"/>
        </w:rPr>
        <w:t>4.1.2</w:t>
      </w:r>
      <w:r w:rsidR="00E55409" w:rsidRPr="00D74B67">
        <w:rPr>
          <w:rFonts w:ascii="Times New Roman" w:eastAsia="Arial Unicode MS" w:hAnsi="Times New Roman"/>
          <w:sz w:val="28"/>
        </w:rPr>
        <w:t xml:space="preserve"> </w:t>
      </w:r>
      <w:r w:rsidR="002D547A" w:rsidRPr="00D74B67">
        <w:rPr>
          <w:rFonts w:ascii="Times New Roman" w:eastAsia="Arial Unicode MS" w:hAnsi="Times New Roman"/>
          <w:sz w:val="28"/>
        </w:rPr>
        <w:t xml:space="preserve">Дератизацию проводят физическими, механическими способами, а также химическим способом путем раскладки отравленных приманок, опыливания, газации и другими способами, выбор которых определяется особенностями обрабатываемого </w:t>
      </w:r>
      <w:r w:rsidR="0040445F" w:rsidRPr="00D74B67">
        <w:rPr>
          <w:rFonts w:ascii="Times New Roman" w:eastAsia="Arial Unicode MS" w:hAnsi="Times New Roman"/>
          <w:sz w:val="28"/>
        </w:rPr>
        <w:t>О</w:t>
      </w:r>
      <w:r w:rsidR="002D547A" w:rsidRPr="00D74B67">
        <w:rPr>
          <w:rFonts w:ascii="Times New Roman" w:eastAsia="Arial Unicode MS" w:hAnsi="Times New Roman"/>
          <w:sz w:val="28"/>
        </w:rPr>
        <w:t xml:space="preserve">бъекта, биологическими особенностями грызунов, свойствами </w:t>
      </w:r>
      <w:proofErr w:type="spellStart"/>
      <w:r w:rsidR="002D547A" w:rsidRPr="00D74B67">
        <w:rPr>
          <w:rFonts w:ascii="Times New Roman" w:eastAsia="Arial Unicode MS" w:hAnsi="Times New Roman"/>
          <w:sz w:val="28"/>
        </w:rPr>
        <w:t>дератизационных</w:t>
      </w:r>
      <w:proofErr w:type="spellEnd"/>
      <w:r w:rsidR="002D547A" w:rsidRPr="00D74B67">
        <w:rPr>
          <w:rFonts w:ascii="Times New Roman" w:eastAsia="Arial Unicode MS" w:hAnsi="Times New Roman"/>
          <w:sz w:val="28"/>
        </w:rPr>
        <w:t xml:space="preserve"> средств. Очаги скопления должны обрабатываться специальными ядами, не вызывающими превышения содержания ядов в воздухе, установленных существующими санитарными нормами. Специальные яды, применяемые для целей уничтожения грызунов, должны соответствовать государственным стандартам качества. </w:t>
      </w:r>
    </w:p>
    <w:p w14:paraId="38CB647F" w14:textId="1071D2F0" w:rsidR="002D547A" w:rsidRPr="00D74B67" w:rsidRDefault="00A65036" w:rsidP="00D74B67">
      <w:pPr>
        <w:pStyle w:val="a5"/>
        <w:widowControl w:val="0"/>
        <w:numPr>
          <w:ilvl w:val="2"/>
          <w:numId w:val="37"/>
        </w:numPr>
        <w:tabs>
          <w:tab w:val="left" w:pos="1276"/>
        </w:tabs>
        <w:ind w:left="0" w:firstLine="709"/>
        <w:jc w:val="both"/>
        <w:rPr>
          <w:rFonts w:eastAsia="Arial Unicode MS"/>
          <w:sz w:val="28"/>
        </w:rPr>
      </w:pPr>
      <w:r>
        <w:rPr>
          <w:rFonts w:eastAsia="Arial Unicode MS"/>
          <w:sz w:val="28"/>
        </w:rPr>
        <w:t xml:space="preserve"> </w:t>
      </w:r>
      <w:r w:rsidR="002D547A" w:rsidRPr="00D74B67">
        <w:rPr>
          <w:rFonts w:eastAsia="Arial Unicode MS"/>
          <w:sz w:val="28"/>
        </w:rPr>
        <w:t xml:space="preserve">Необходимо обеспечить утилизацию мертвых особей с Объекта Заказчика. Не допускается закапывание таковых в земле на территории Объекта. </w:t>
      </w:r>
    </w:p>
    <w:p w14:paraId="53648EA5" w14:textId="6913B622" w:rsidR="002D547A" w:rsidRPr="00D74B67" w:rsidRDefault="002D547A" w:rsidP="00A65036">
      <w:pPr>
        <w:pStyle w:val="a5"/>
        <w:widowControl w:val="0"/>
        <w:numPr>
          <w:ilvl w:val="2"/>
          <w:numId w:val="37"/>
        </w:numPr>
        <w:tabs>
          <w:tab w:val="left" w:pos="1418"/>
        </w:tabs>
        <w:ind w:left="0" w:firstLine="709"/>
        <w:jc w:val="both"/>
        <w:rPr>
          <w:rFonts w:eastAsia="Arial Unicode MS"/>
          <w:sz w:val="28"/>
        </w:rPr>
      </w:pPr>
      <w:r w:rsidRPr="00D74B67">
        <w:rPr>
          <w:rFonts w:eastAsia="Arial Unicode MS"/>
          <w:sz w:val="28"/>
        </w:rPr>
        <w:t>В результате дератизации должно быть достигнуто полное уничтожение грызунов.</w:t>
      </w:r>
    </w:p>
    <w:p w14:paraId="44A559ED" w14:textId="700B5EAE" w:rsidR="002D547A" w:rsidRPr="00D74B67" w:rsidRDefault="002D547A" w:rsidP="00A65036">
      <w:pPr>
        <w:pStyle w:val="a5"/>
        <w:widowControl w:val="0"/>
        <w:numPr>
          <w:ilvl w:val="2"/>
          <w:numId w:val="37"/>
        </w:numPr>
        <w:tabs>
          <w:tab w:val="left" w:pos="1418"/>
        </w:tabs>
        <w:ind w:left="0" w:firstLine="709"/>
        <w:jc w:val="both"/>
        <w:rPr>
          <w:rFonts w:eastAsia="Arial Unicode MS"/>
          <w:b/>
          <w:sz w:val="28"/>
        </w:rPr>
      </w:pPr>
      <w:r w:rsidRPr="00D74B67">
        <w:rPr>
          <w:rFonts w:eastAsia="Arial Unicode MS"/>
          <w:b/>
          <w:sz w:val="28"/>
        </w:rPr>
        <w:t>Проведение дезинсекции</w:t>
      </w:r>
    </w:p>
    <w:p w14:paraId="3CCA3536" w14:textId="2DC02A0A" w:rsidR="00F122FA" w:rsidRPr="00D74B67" w:rsidRDefault="00F122FA" w:rsidP="00D74B67">
      <w:pPr>
        <w:pStyle w:val="a5"/>
        <w:widowControl w:val="0"/>
        <w:numPr>
          <w:ilvl w:val="2"/>
          <w:numId w:val="37"/>
        </w:numPr>
        <w:tabs>
          <w:tab w:val="left" w:pos="1276"/>
        </w:tabs>
        <w:ind w:left="0" w:firstLine="709"/>
        <w:jc w:val="both"/>
        <w:rPr>
          <w:rFonts w:eastAsia="Arial Unicode MS"/>
          <w:sz w:val="28"/>
        </w:rPr>
      </w:pPr>
      <w:r w:rsidRPr="00D74B67">
        <w:rPr>
          <w:rFonts w:eastAsia="Arial Unicode MS"/>
          <w:sz w:val="28"/>
        </w:rPr>
        <w:t>Дезинсекция включает</w:t>
      </w:r>
      <w:r w:rsidR="00CD161D" w:rsidRPr="00D74B67">
        <w:rPr>
          <w:rFonts w:eastAsia="Arial Unicode MS"/>
          <w:sz w:val="28"/>
        </w:rPr>
        <w:t>:</w:t>
      </w:r>
    </w:p>
    <w:p w14:paraId="334A1E15" w14:textId="2EC7D1CC" w:rsidR="00CD161D" w:rsidRPr="00D74B67" w:rsidRDefault="00CD161D"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предварительное санитарно-эпидемиологическое обследование </w:t>
      </w:r>
      <w:r w:rsidR="00DF564F" w:rsidRPr="00D74B67">
        <w:rPr>
          <w:rFonts w:eastAsia="Arial Unicode MS"/>
          <w:sz w:val="28"/>
        </w:rPr>
        <w:br/>
      </w:r>
      <w:r w:rsidRPr="00D74B67">
        <w:rPr>
          <w:rFonts w:eastAsia="Arial Unicode MS"/>
          <w:sz w:val="28"/>
        </w:rPr>
        <w:t xml:space="preserve">с целью обнаружения насекомых (мух, тараканов, клопов, блох, клещей), </w:t>
      </w:r>
      <w:r w:rsidRPr="00D74B67">
        <w:rPr>
          <w:rFonts w:eastAsia="Arial Unicode MS"/>
          <w:sz w:val="28"/>
        </w:rPr>
        <w:lastRenderedPageBreak/>
        <w:t>выявления мест их локализации и численности с применением провоцирующих средств;</w:t>
      </w:r>
    </w:p>
    <w:p w14:paraId="27E917CD" w14:textId="5FA94D41" w:rsidR="00D52A72" w:rsidRPr="00D74B67" w:rsidRDefault="00D52A72"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выбор метода и тактики борьбы с членистоногими: применение влажного, сухого или приманочного методов в зависимости от численности насекомых и вида </w:t>
      </w:r>
      <w:r w:rsidR="003B033F" w:rsidRPr="00D74B67">
        <w:rPr>
          <w:rFonts w:eastAsia="Arial Unicode MS"/>
          <w:sz w:val="28"/>
        </w:rPr>
        <w:t>О</w:t>
      </w:r>
      <w:r w:rsidRPr="00D74B67">
        <w:rPr>
          <w:rFonts w:eastAsia="Arial Unicode MS"/>
          <w:sz w:val="28"/>
        </w:rPr>
        <w:t>бъекта;</w:t>
      </w:r>
    </w:p>
    <w:p w14:paraId="3D70DF66" w14:textId="0706E79D" w:rsidR="00CD161D" w:rsidRPr="00D74B67" w:rsidRDefault="00CD161D"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истребительные мероприятия и защиту от нападения синантропных членистоногих, имеющих эпидемиологическое, санитарно-гигиеническое </w:t>
      </w:r>
      <w:r w:rsidR="00DF564F" w:rsidRPr="00D74B67">
        <w:rPr>
          <w:rFonts w:eastAsia="Arial Unicode MS"/>
          <w:sz w:val="28"/>
        </w:rPr>
        <w:br/>
      </w:r>
      <w:r w:rsidRPr="00D74B67">
        <w:rPr>
          <w:rFonts w:eastAsia="Arial Unicode MS"/>
          <w:sz w:val="28"/>
        </w:rPr>
        <w:t>и беспокоящее значение, в здании и прилегающей территории;</w:t>
      </w:r>
    </w:p>
    <w:p w14:paraId="2E3728BE" w14:textId="33DCA598" w:rsidR="00CD161D" w:rsidRPr="00D74B67" w:rsidRDefault="00CD161D"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контроль результатов проводимых мероприятий </w:t>
      </w:r>
      <w:r w:rsidR="005B5AA7" w:rsidRPr="00D74B67">
        <w:rPr>
          <w:rFonts w:eastAsia="Arial Unicode MS"/>
          <w:sz w:val="28"/>
        </w:rPr>
        <w:t>один</w:t>
      </w:r>
      <w:r w:rsidRPr="00D74B67">
        <w:rPr>
          <w:rFonts w:eastAsia="Arial Unicode MS"/>
          <w:sz w:val="28"/>
        </w:rPr>
        <w:t xml:space="preserve"> раз </w:t>
      </w:r>
      <w:r w:rsidR="00A520B8" w:rsidRPr="00D74B67">
        <w:rPr>
          <w:rFonts w:eastAsia="Arial Unicode MS"/>
          <w:sz w:val="28"/>
        </w:rPr>
        <w:t xml:space="preserve">в течение </w:t>
      </w:r>
      <w:r w:rsidR="00007D1C" w:rsidRPr="00D74B67">
        <w:rPr>
          <w:rFonts w:eastAsia="Arial Unicode MS"/>
          <w:sz w:val="28"/>
        </w:rPr>
        <w:t>7</w:t>
      </w:r>
      <w:r w:rsidR="004069F4" w:rsidRPr="00D74B67">
        <w:rPr>
          <w:rFonts w:eastAsia="Arial Unicode MS"/>
          <w:sz w:val="28"/>
        </w:rPr>
        <w:t xml:space="preserve"> (</w:t>
      </w:r>
      <w:r w:rsidR="00007D1C" w:rsidRPr="00D74B67">
        <w:rPr>
          <w:rFonts w:eastAsia="Arial Unicode MS"/>
          <w:sz w:val="28"/>
        </w:rPr>
        <w:t>семи</w:t>
      </w:r>
      <w:r w:rsidRPr="00D74B67">
        <w:rPr>
          <w:rFonts w:eastAsia="Arial Unicode MS"/>
          <w:sz w:val="28"/>
        </w:rPr>
        <w:t xml:space="preserve">) </w:t>
      </w:r>
      <w:r w:rsidR="004069F4" w:rsidRPr="00D74B67">
        <w:rPr>
          <w:rFonts w:eastAsia="Arial Unicode MS"/>
          <w:i/>
          <w:sz w:val="28"/>
        </w:rPr>
        <w:t>рабочих</w:t>
      </w:r>
      <w:r w:rsidR="003B033F" w:rsidRPr="00D74B67">
        <w:rPr>
          <w:rFonts w:eastAsia="Arial Unicode MS"/>
          <w:i/>
          <w:sz w:val="28"/>
        </w:rPr>
        <w:t xml:space="preserve"> </w:t>
      </w:r>
      <w:r w:rsidR="003B033F" w:rsidRPr="00D74B67">
        <w:rPr>
          <w:rFonts w:eastAsia="Arial Unicode MS"/>
          <w:sz w:val="28"/>
        </w:rPr>
        <w:t xml:space="preserve">дней </w:t>
      </w:r>
      <w:r w:rsidR="00A520B8" w:rsidRPr="00D74B67">
        <w:rPr>
          <w:rFonts w:eastAsia="Arial Unicode MS"/>
          <w:sz w:val="28"/>
        </w:rPr>
        <w:t xml:space="preserve">с даты оказания </w:t>
      </w:r>
      <w:r w:rsidR="00DF57E9" w:rsidRPr="00D74B67">
        <w:rPr>
          <w:rFonts w:eastAsia="Arial Unicode MS"/>
          <w:sz w:val="28"/>
        </w:rPr>
        <w:t>У</w:t>
      </w:r>
      <w:r w:rsidR="00A520B8" w:rsidRPr="00D74B67">
        <w:rPr>
          <w:rFonts w:eastAsia="Arial Unicode MS"/>
          <w:sz w:val="28"/>
        </w:rPr>
        <w:t xml:space="preserve">слуг </w:t>
      </w:r>
      <w:r w:rsidR="003B033F" w:rsidRPr="00D74B67">
        <w:rPr>
          <w:rFonts w:eastAsia="Arial Unicode MS"/>
          <w:sz w:val="28"/>
        </w:rPr>
        <w:t>на О</w:t>
      </w:r>
      <w:r w:rsidRPr="00D74B67">
        <w:rPr>
          <w:rFonts w:eastAsia="Arial Unicode MS"/>
          <w:sz w:val="28"/>
        </w:rPr>
        <w:t>бъекте Заказчика;</w:t>
      </w:r>
    </w:p>
    <w:p w14:paraId="2C6DE6E3" w14:textId="37F477EC" w:rsidR="00CD161D" w:rsidRPr="00D74B67" w:rsidRDefault="00CD161D" w:rsidP="00D74B67">
      <w:pPr>
        <w:pStyle w:val="a5"/>
        <w:numPr>
          <w:ilvl w:val="0"/>
          <w:numId w:val="25"/>
        </w:numPr>
        <w:tabs>
          <w:tab w:val="left" w:pos="1134"/>
        </w:tabs>
        <w:ind w:left="0" w:firstLine="709"/>
        <w:jc w:val="both"/>
        <w:rPr>
          <w:rFonts w:eastAsia="Arial Unicode MS"/>
          <w:sz w:val="28"/>
        </w:rPr>
      </w:pPr>
      <w:r w:rsidRPr="00D74B67">
        <w:rPr>
          <w:rFonts w:eastAsia="Arial Unicode MS"/>
          <w:sz w:val="28"/>
        </w:rPr>
        <w:t xml:space="preserve">рекомендации и предложения Заказчику по защите Объекта </w:t>
      </w:r>
      <w:r w:rsidR="00DF564F" w:rsidRPr="00D74B67">
        <w:rPr>
          <w:rFonts w:eastAsia="Arial Unicode MS"/>
          <w:sz w:val="28"/>
        </w:rPr>
        <w:br/>
      </w:r>
      <w:r w:rsidRPr="00D74B67">
        <w:rPr>
          <w:rFonts w:eastAsia="Arial Unicode MS"/>
          <w:sz w:val="28"/>
        </w:rPr>
        <w:t>от проникновения и размножения насекомых.</w:t>
      </w:r>
    </w:p>
    <w:p w14:paraId="6AF6DC5B" w14:textId="76C81754" w:rsidR="00E55409" w:rsidRPr="00D74B67" w:rsidRDefault="00E55409" w:rsidP="00A65036">
      <w:pPr>
        <w:pStyle w:val="a5"/>
        <w:widowControl w:val="0"/>
        <w:numPr>
          <w:ilvl w:val="2"/>
          <w:numId w:val="37"/>
        </w:numPr>
        <w:tabs>
          <w:tab w:val="left" w:pos="1418"/>
        </w:tabs>
        <w:ind w:left="0" w:firstLine="709"/>
        <w:jc w:val="both"/>
        <w:rPr>
          <w:rFonts w:eastAsia="Arial Unicode MS"/>
          <w:sz w:val="28"/>
        </w:rPr>
      </w:pPr>
      <w:r w:rsidRPr="00D74B67">
        <w:rPr>
          <w:rFonts w:eastAsia="Arial Unicode MS"/>
          <w:sz w:val="28"/>
        </w:rPr>
        <w:t xml:space="preserve">Дезинсекция территории на Объекте должна быть произведена </w:t>
      </w:r>
      <w:r w:rsidR="00DF564F" w:rsidRPr="00D74B67">
        <w:rPr>
          <w:rFonts w:eastAsia="Arial Unicode MS"/>
          <w:sz w:val="28"/>
        </w:rPr>
        <w:br/>
      </w:r>
      <w:r w:rsidRPr="00D74B67">
        <w:rPr>
          <w:rFonts w:eastAsia="Arial Unicode MS"/>
          <w:sz w:val="28"/>
        </w:rPr>
        <w:t xml:space="preserve">в местах скопления зараженных особей. В таких местах должно быть </w:t>
      </w:r>
      <w:r w:rsidRPr="00D74B67">
        <w:rPr>
          <w:rFonts w:eastAsia="Arial Unicode MS"/>
          <w:spacing w:val="-6"/>
          <w:sz w:val="28"/>
        </w:rPr>
        <w:t>обеспечено полное уничтожение переносчиков инфекционных и трансмиссивных</w:t>
      </w:r>
      <w:r w:rsidRPr="00D74B67">
        <w:rPr>
          <w:rFonts w:eastAsia="Arial Unicode MS"/>
          <w:sz w:val="28"/>
        </w:rPr>
        <w:t xml:space="preserve"> болезней на различных стадиях развития. </w:t>
      </w:r>
    </w:p>
    <w:p w14:paraId="17AC2FC6" w14:textId="24380FC5" w:rsidR="00E55409" w:rsidRPr="00D74B67" w:rsidRDefault="00E55409" w:rsidP="00A65036">
      <w:pPr>
        <w:pStyle w:val="a5"/>
        <w:widowControl w:val="0"/>
        <w:numPr>
          <w:ilvl w:val="2"/>
          <w:numId w:val="37"/>
        </w:numPr>
        <w:tabs>
          <w:tab w:val="left" w:pos="1418"/>
        </w:tabs>
        <w:ind w:left="0" w:firstLine="709"/>
        <w:jc w:val="both"/>
        <w:rPr>
          <w:rFonts w:eastAsia="Arial Unicode MS"/>
          <w:sz w:val="28"/>
        </w:rPr>
      </w:pPr>
      <w:r w:rsidRPr="00D74B67">
        <w:rPr>
          <w:rFonts w:eastAsia="Arial Unicode MS"/>
          <w:sz w:val="28"/>
        </w:rPr>
        <w:t xml:space="preserve">Дезинсекцию проводят физическими, механическими, а также химическими и биологическими способами путем орошения, нанесения инсектицидов, репеллентов и аттрактантов на поверхности, фумигации, применения инсектицидных приманок и другими способами, выбор которых определяется особенностями обрабатываемого </w:t>
      </w:r>
      <w:r w:rsidR="003B033F" w:rsidRPr="00D74B67">
        <w:rPr>
          <w:rFonts w:eastAsia="Arial Unicode MS"/>
          <w:sz w:val="28"/>
        </w:rPr>
        <w:t>О</w:t>
      </w:r>
      <w:r w:rsidRPr="00D74B67">
        <w:rPr>
          <w:rFonts w:eastAsia="Arial Unicode MS"/>
          <w:sz w:val="28"/>
        </w:rPr>
        <w:t>бъекта, биологическими особенностями синантропных членистоногих, свойствами дезинсекционных средств.</w:t>
      </w:r>
    </w:p>
    <w:p w14:paraId="41435019" w14:textId="39D1AADB" w:rsidR="00035ED1" w:rsidRDefault="00035ED1" w:rsidP="00A65036">
      <w:pPr>
        <w:widowControl w:val="0"/>
        <w:tabs>
          <w:tab w:val="left" w:pos="1418"/>
        </w:tabs>
        <w:spacing w:after="0" w:line="240" w:lineRule="auto"/>
        <w:ind w:firstLine="709"/>
        <w:contextualSpacing/>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4.1.9</w:t>
      </w:r>
      <w:r w:rsidRPr="00035ED1">
        <w:rPr>
          <w:rFonts w:ascii="Times New Roman" w:eastAsia="Arial Unicode MS" w:hAnsi="Times New Roman"/>
          <w:sz w:val="28"/>
          <w:szCs w:val="28"/>
          <w:lang w:eastAsia="ru-RU"/>
        </w:rPr>
        <w:t xml:space="preserve"> </w:t>
      </w:r>
      <w:r w:rsidR="00E55409" w:rsidRPr="00D74B67">
        <w:rPr>
          <w:rFonts w:ascii="Times New Roman" w:eastAsia="Arial Unicode MS" w:hAnsi="Times New Roman"/>
          <w:sz w:val="28"/>
          <w:szCs w:val="28"/>
          <w:lang w:eastAsia="ru-RU"/>
        </w:rPr>
        <w:t xml:space="preserve">После проведения очаговой дезинсекции необходимо обеспечить проведение дезинсекции профилактической. Профилактическая дезинсекция должна включать в себя комплекс процедур, нацеленных на создание неблагоприятных условий для появления, развития и размножения на </w:t>
      </w:r>
      <w:r w:rsidR="00F04BA6" w:rsidRPr="00D74B67">
        <w:rPr>
          <w:rFonts w:ascii="Times New Roman" w:eastAsia="Arial Unicode MS" w:hAnsi="Times New Roman"/>
          <w:sz w:val="28"/>
          <w:szCs w:val="28"/>
          <w:lang w:eastAsia="ru-RU"/>
        </w:rPr>
        <w:t>О</w:t>
      </w:r>
      <w:r w:rsidR="00E55409" w:rsidRPr="00D74B67">
        <w:rPr>
          <w:rFonts w:ascii="Times New Roman" w:eastAsia="Arial Unicode MS" w:hAnsi="Times New Roman"/>
          <w:sz w:val="28"/>
          <w:szCs w:val="28"/>
          <w:lang w:eastAsia="ru-RU"/>
        </w:rPr>
        <w:t>бъекте насекомых. Такая дезинсекция должна включать в себя плановый осмотр территорий и удаление выявленных загрязнений, создающих благоприятную среду для обит</w:t>
      </w:r>
      <w:r w:rsidR="00E60FB2" w:rsidRPr="00D74B67">
        <w:rPr>
          <w:rFonts w:ascii="Times New Roman" w:eastAsia="Arial Unicode MS" w:hAnsi="Times New Roman"/>
          <w:sz w:val="28"/>
          <w:szCs w:val="28"/>
          <w:lang w:eastAsia="ru-RU"/>
        </w:rPr>
        <w:t xml:space="preserve">ания насекомых и клещей. Также </w:t>
      </w:r>
      <w:r w:rsidR="00E55409" w:rsidRPr="00D74B67">
        <w:rPr>
          <w:rFonts w:ascii="Times New Roman" w:eastAsia="Arial Unicode MS" w:hAnsi="Times New Roman"/>
          <w:sz w:val="28"/>
          <w:szCs w:val="28"/>
          <w:lang w:eastAsia="ru-RU"/>
        </w:rPr>
        <w:t>произв</w:t>
      </w:r>
      <w:r w:rsidR="00E60FB2" w:rsidRPr="00D74B67">
        <w:rPr>
          <w:rFonts w:ascii="Times New Roman" w:eastAsia="Arial Unicode MS" w:hAnsi="Times New Roman"/>
          <w:sz w:val="28"/>
          <w:szCs w:val="28"/>
          <w:lang w:eastAsia="ru-RU"/>
        </w:rPr>
        <w:t>одится</w:t>
      </w:r>
      <w:r w:rsidR="00E55409" w:rsidRPr="00D74B67">
        <w:rPr>
          <w:rFonts w:ascii="Times New Roman" w:eastAsia="Arial Unicode MS" w:hAnsi="Times New Roman"/>
          <w:sz w:val="28"/>
          <w:szCs w:val="28"/>
          <w:lang w:eastAsia="ru-RU"/>
        </w:rPr>
        <w:t xml:space="preserve"> планов</w:t>
      </w:r>
      <w:r w:rsidR="00E60FB2" w:rsidRPr="00D74B67">
        <w:rPr>
          <w:rFonts w:ascii="Times New Roman" w:eastAsia="Arial Unicode MS" w:hAnsi="Times New Roman"/>
          <w:sz w:val="28"/>
          <w:szCs w:val="28"/>
          <w:lang w:eastAsia="ru-RU"/>
        </w:rPr>
        <w:t>ая обработка</w:t>
      </w:r>
      <w:r w:rsidR="00E55409" w:rsidRPr="00D74B67">
        <w:rPr>
          <w:rFonts w:ascii="Times New Roman" w:eastAsia="Arial Unicode MS" w:hAnsi="Times New Roman"/>
          <w:sz w:val="28"/>
          <w:szCs w:val="28"/>
          <w:lang w:eastAsia="ru-RU"/>
        </w:rPr>
        <w:t xml:space="preserve"> мест предположительного скопления в будущем паразитов </w:t>
      </w:r>
      <w:r w:rsidR="00DF564F" w:rsidRPr="00D74B67">
        <w:rPr>
          <w:rFonts w:ascii="Times New Roman" w:eastAsia="Arial Unicode MS" w:hAnsi="Times New Roman"/>
          <w:sz w:val="28"/>
          <w:szCs w:val="28"/>
          <w:lang w:eastAsia="ru-RU"/>
        </w:rPr>
        <w:br/>
      </w:r>
      <w:r w:rsidR="00E55409" w:rsidRPr="00D74B67">
        <w:rPr>
          <w:rFonts w:ascii="Times New Roman" w:eastAsia="Arial Unicode MS" w:hAnsi="Times New Roman"/>
          <w:sz w:val="28"/>
          <w:szCs w:val="28"/>
          <w:lang w:eastAsia="ru-RU"/>
        </w:rPr>
        <w:t>и насекомых: мусорные баки, места складирования мусора, бытовые постройки и т.</w:t>
      </w:r>
      <w:r w:rsidR="005B5AA7" w:rsidRPr="00D74B67">
        <w:rPr>
          <w:rFonts w:ascii="Times New Roman" w:eastAsia="Arial Unicode MS" w:hAnsi="Times New Roman"/>
          <w:sz w:val="28"/>
          <w:szCs w:val="28"/>
          <w:lang w:eastAsia="ru-RU"/>
        </w:rPr>
        <w:t xml:space="preserve"> </w:t>
      </w:r>
      <w:r w:rsidR="00E55409" w:rsidRPr="00D74B67">
        <w:rPr>
          <w:rFonts w:ascii="Times New Roman" w:eastAsia="Arial Unicode MS" w:hAnsi="Times New Roman"/>
          <w:sz w:val="28"/>
          <w:szCs w:val="28"/>
          <w:lang w:eastAsia="ru-RU"/>
        </w:rPr>
        <w:t>п.</w:t>
      </w:r>
      <w:r w:rsidR="002817B9" w:rsidRPr="00D74B67">
        <w:rPr>
          <w:rFonts w:ascii="Times New Roman" w:eastAsia="Arial Unicode MS" w:hAnsi="Times New Roman"/>
          <w:sz w:val="28"/>
          <w:szCs w:val="28"/>
          <w:lang w:eastAsia="ru-RU"/>
        </w:rPr>
        <w:t>, площадь которых должна быть указана в приложении № 1</w:t>
      </w:r>
      <w:r w:rsidR="005B5AA7" w:rsidRPr="00D74B67">
        <w:rPr>
          <w:rFonts w:ascii="Times New Roman" w:eastAsia="Arial Unicode MS" w:hAnsi="Times New Roman"/>
          <w:sz w:val="28"/>
          <w:szCs w:val="28"/>
          <w:lang w:eastAsia="ru-RU"/>
        </w:rPr>
        <w:br/>
      </w:r>
      <w:r w:rsidR="002817B9" w:rsidRPr="00D74B67">
        <w:rPr>
          <w:rFonts w:ascii="Times New Roman" w:eastAsia="Arial Unicode MS" w:hAnsi="Times New Roman"/>
          <w:sz w:val="28"/>
          <w:szCs w:val="28"/>
          <w:lang w:eastAsia="ru-RU"/>
        </w:rPr>
        <w:t>к ТЗ и учтена в приложении № 2 к ТЗ.</w:t>
      </w:r>
      <w:r w:rsidR="00E55409" w:rsidRPr="00D74B67">
        <w:rPr>
          <w:rFonts w:ascii="Times New Roman" w:eastAsia="Arial Unicode MS" w:hAnsi="Times New Roman"/>
          <w:sz w:val="28"/>
          <w:szCs w:val="28"/>
          <w:lang w:eastAsia="ru-RU"/>
        </w:rPr>
        <w:t xml:space="preserve"> Обработке также подлежат наземные трубопроводы и канализационные шахты без спуска сотрудников </w:t>
      </w:r>
      <w:r w:rsidR="00E60FB2" w:rsidRPr="00D74B67">
        <w:rPr>
          <w:rFonts w:ascii="Times New Roman" w:eastAsia="Arial Unicode MS" w:hAnsi="Times New Roman"/>
          <w:sz w:val="28"/>
          <w:szCs w:val="28"/>
          <w:lang w:eastAsia="ru-RU"/>
        </w:rPr>
        <w:t xml:space="preserve">Исполнителя </w:t>
      </w:r>
      <w:r w:rsidR="00E55409" w:rsidRPr="00D74B67">
        <w:rPr>
          <w:rFonts w:ascii="Times New Roman" w:eastAsia="Arial Unicode MS" w:hAnsi="Times New Roman"/>
          <w:sz w:val="28"/>
          <w:szCs w:val="28"/>
          <w:lang w:eastAsia="ru-RU"/>
        </w:rPr>
        <w:t>внутрь.</w:t>
      </w:r>
    </w:p>
    <w:p w14:paraId="5239280F" w14:textId="50E61795" w:rsidR="00A65036" w:rsidRPr="00A65036" w:rsidRDefault="00F122FA" w:rsidP="00A65036">
      <w:pPr>
        <w:widowControl w:val="0"/>
        <w:tabs>
          <w:tab w:val="left" w:pos="1276"/>
        </w:tabs>
        <w:spacing w:after="0" w:line="240" w:lineRule="auto"/>
        <w:ind w:firstLine="709"/>
        <w:contextualSpacing/>
        <w:jc w:val="both"/>
        <w:rPr>
          <w:rFonts w:ascii="Times New Roman" w:eastAsia="Arial Unicode MS" w:hAnsi="Times New Roman"/>
          <w:sz w:val="28"/>
        </w:rPr>
      </w:pPr>
      <w:r w:rsidRPr="00035ED1">
        <w:rPr>
          <w:rFonts w:ascii="Times New Roman" w:eastAsia="Arial Unicode MS" w:hAnsi="Times New Roman"/>
          <w:sz w:val="28"/>
        </w:rPr>
        <w:t>В результате дезинсекции должно быть достигнуто полное уничтожение синантропных членистоногих.</w:t>
      </w:r>
    </w:p>
    <w:p w14:paraId="75E1C34B" w14:textId="28E9EA98" w:rsidR="00502754" w:rsidRPr="00035ED1" w:rsidRDefault="00035ED1" w:rsidP="00A65036">
      <w:pPr>
        <w:widowControl w:val="0"/>
        <w:tabs>
          <w:tab w:val="left" w:pos="1418"/>
        </w:tabs>
        <w:spacing w:after="0" w:line="240" w:lineRule="auto"/>
        <w:ind w:firstLine="709"/>
        <w:jc w:val="both"/>
        <w:rPr>
          <w:rFonts w:ascii="Times New Roman" w:eastAsia="Arial Unicode MS" w:hAnsi="Times New Roman"/>
          <w:sz w:val="28"/>
        </w:rPr>
      </w:pPr>
      <w:r w:rsidRPr="00035ED1">
        <w:rPr>
          <w:rFonts w:ascii="Times New Roman" w:eastAsia="Arial Unicode MS" w:hAnsi="Times New Roman"/>
          <w:spacing w:val="-4"/>
          <w:sz w:val="28"/>
        </w:rPr>
        <w:t>4.1.10</w:t>
      </w:r>
      <w:r w:rsidR="00D74B67" w:rsidRPr="00035ED1">
        <w:rPr>
          <w:rFonts w:ascii="Times New Roman" w:eastAsia="Arial Unicode MS" w:hAnsi="Times New Roman"/>
          <w:spacing w:val="-4"/>
          <w:sz w:val="28"/>
        </w:rPr>
        <w:t xml:space="preserve"> </w:t>
      </w:r>
      <w:r w:rsidR="00502754" w:rsidRPr="00035ED1">
        <w:rPr>
          <w:rFonts w:ascii="Times New Roman" w:eastAsia="Arial Unicode MS" w:hAnsi="Times New Roman"/>
          <w:spacing w:val="-4"/>
          <w:sz w:val="28"/>
        </w:rPr>
        <w:t>Услуги оказываются с периодичностью, указанной в Спецификации оказываемых Услуг (приложение № 2 к ТЗ)</w:t>
      </w:r>
      <w:r w:rsidR="005B5AA7" w:rsidRPr="00035ED1">
        <w:rPr>
          <w:rFonts w:ascii="Times New Roman" w:eastAsia="Arial Unicode MS" w:hAnsi="Times New Roman"/>
          <w:spacing w:val="-4"/>
          <w:sz w:val="28"/>
        </w:rPr>
        <w:t> </w:t>
      </w:r>
      <w:r w:rsidR="00502754" w:rsidRPr="00035ED1">
        <w:rPr>
          <w:rFonts w:ascii="Times New Roman" w:eastAsia="Arial Unicode MS" w:hAnsi="Times New Roman"/>
          <w:spacing w:val="-4"/>
          <w:sz w:val="28"/>
        </w:rPr>
        <w:t xml:space="preserve">/ по заявкам Заказчика по форме, </w:t>
      </w:r>
      <w:r w:rsidR="00B8618A" w:rsidRPr="00035ED1">
        <w:rPr>
          <w:rFonts w:ascii="Times New Roman" w:eastAsia="Arial Unicode MS" w:hAnsi="Times New Roman"/>
          <w:spacing w:val="-4"/>
          <w:sz w:val="28"/>
        </w:rPr>
        <w:t>установленной приложением № 3 к ТЗ</w:t>
      </w:r>
      <w:r w:rsidR="00502754" w:rsidRPr="00035ED1">
        <w:rPr>
          <w:rFonts w:ascii="Times New Roman" w:eastAsia="Arial Unicode MS" w:hAnsi="Times New Roman"/>
          <w:spacing w:val="-4"/>
          <w:sz w:val="28"/>
        </w:rPr>
        <w:t>, с указанием вида, объемов и сроков оказания Услуг. Исполнитель обяза</w:t>
      </w:r>
      <w:r w:rsidR="00007D1C" w:rsidRPr="00035ED1">
        <w:rPr>
          <w:rFonts w:ascii="Times New Roman" w:eastAsia="Arial Unicode MS" w:hAnsi="Times New Roman"/>
          <w:spacing w:val="-4"/>
          <w:sz w:val="28"/>
        </w:rPr>
        <w:t>н оказать Услуги в течение 7 (семи</w:t>
      </w:r>
      <w:r w:rsidR="00502754" w:rsidRPr="00035ED1">
        <w:rPr>
          <w:rFonts w:ascii="Times New Roman" w:eastAsia="Arial Unicode MS" w:hAnsi="Times New Roman"/>
          <w:spacing w:val="-4"/>
          <w:sz w:val="28"/>
        </w:rPr>
        <w:t xml:space="preserve">) </w:t>
      </w:r>
      <w:r w:rsidR="002A6836" w:rsidRPr="00035ED1">
        <w:rPr>
          <w:rFonts w:ascii="Times New Roman" w:eastAsia="Arial Unicode MS" w:hAnsi="Times New Roman"/>
          <w:i/>
          <w:spacing w:val="-4"/>
          <w:sz w:val="28"/>
        </w:rPr>
        <w:t>календарных</w:t>
      </w:r>
      <w:r w:rsidR="00502754" w:rsidRPr="00035ED1">
        <w:rPr>
          <w:rFonts w:ascii="Times New Roman" w:eastAsia="Arial Unicode MS" w:hAnsi="Times New Roman"/>
          <w:spacing w:val="-4"/>
          <w:sz w:val="28"/>
        </w:rPr>
        <w:t xml:space="preserve"> дней с даты поступления на электронный адрес заявки от Заказчика.</w:t>
      </w:r>
    </w:p>
    <w:p w14:paraId="2DBBB923" w14:textId="0AEFA339" w:rsidR="00F67E9C" w:rsidRPr="00035ED1" w:rsidRDefault="00035ED1" w:rsidP="00A65036">
      <w:pPr>
        <w:widowControl w:val="0"/>
        <w:tabs>
          <w:tab w:val="left" w:pos="1560"/>
        </w:tabs>
        <w:spacing w:after="0" w:line="240" w:lineRule="auto"/>
        <w:ind w:firstLine="709"/>
        <w:jc w:val="both"/>
        <w:rPr>
          <w:rFonts w:ascii="Times New Roman" w:eastAsia="Arial Unicode MS" w:hAnsi="Times New Roman"/>
          <w:sz w:val="28"/>
        </w:rPr>
      </w:pPr>
      <w:r w:rsidRPr="00A65036">
        <w:rPr>
          <w:rFonts w:ascii="Times New Roman" w:eastAsia="Arial Unicode MS" w:hAnsi="Times New Roman"/>
          <w:sz w:val="28"/>
        </w:rPr>
        <w:t>4.1.11</w:t>
      </w:r>
      <w:r w:rsidRPr="00035ED1">
        <w:rPr>
          <w:rFonts w:eastAsia="Arial Unicode MS"/>
          <w:sz w:val="28"/>
        </w:rPr>
        <w:t xml:space="preserve"> </w:t>
      </w:r>
      <w:r w:rsidR="00DC56CB" w:rsidRPr="00035ED1">
        <w:rPr>
          <w:rFonts w:ascii="Times New Roman" w:eastAsia="Arial Unicode MS" w:hAnsi="Times New Roman"/>
          <w:sz w:val="28"/>
        </w:rPr>
        <w:t>Все У</w:t>
      </w:r>
      <w:r w:rsidR="00F67E9C" w:rsidRPr="00035ED1">
        <w:rPr>
          <w:rFonts w:ascii="Times New Roman" w:eastAsia="Arial Unicode MS" w:hAnsi="Times New Roman"/>
          <w:sz w:val="28"/>
        </w:rPr>
        <w:t>слуги должны быть оказаны с учетом всех сопутствующих затрат, включая расходы на стр</w:t>
      </w:r>
      <w:r w:rsidRPr="00035ED1">
        <w:rPr>
          <w:rFonts w:ascii="Times New Roman" w:eastAsia="Arial Unicode MS" w:hAnsi="Times New Roman"/>
          <w:sz w:val="28"/>
        </w:rPr>
        <w:t xml:space="preserve">ахование, транспортные расходы, </w:t>
      </w:r>
      <w:r w:rsidR="00F67E9C" w:rsidRPr="00035ED1">
        <w:rPr>
          <w:rFonts w:ascii="Times New Roman" w:eastAsia="Arial Unicode MS" w:hAnsi="Times New Roman"/>
          <w:sz w:val="28"/>
        </w:rPr>
        <w:t xml:space="preserve">расходы </w:t>
      </w:r>
      <w:r w:rsidRPr="00035ED1">
        <w:rPr>
          <w:rFonts w:ascii="Times New Roman" w:eastAsia="Arial Unicode MS" w:hAnsi="Times New Roman"/>
          <w:sz w:val="28"/>
        </w:rPr>
        <w:t xml:space="preserve">  </w:t>
      </w:r>
      <w:r w:rsidR="00F67E9C" w:rsidRPr="00035ED1">
        <w:rPr>
          <w:rFonts w:ascii="Times New Roman" w:eastAsia="Arial Unicode MS" w:hAnsi="Times New Roman"/>
          <w:sz w:val="28"/>
        </w:rPr>
        <w:t xml:space="preserve">на </w:t>
      </w:r>
      <w:r w:rsidR="00F67E9C" w:rsidRPr="00035ED1">
        <w:rPr>
          <w:rFonts w:ascii="Times New Roman" w:eastAsia="Arial Unicode MS" w:hAnsi="Times New Roman"/>
          <w:sz w:val="28"/>
        </w:rPr>
        <w:lastRenderedPageBreak/>
        <w:t xml:space="preserve">используемые материалы. </w:t>
      </w:r>
    </w:p>
    <w:p w14:paraId="15BA43D1" w14:textId="59C4F3D2" w:rsidR="00F67E9C" w:rsidRPr="00A65036" w:rsidRDefault="00035ED1" w:rsidP="00A65036">
      <w:pPr>
        <w:widowControl w:val="0"/>
        <w:tabs>
          <w:tab w:val="left" w:pos="1560"/>
        </w:tabs>
        <w:spacing w:after="0" w:line="240" w:lineRule="auto"/>
        <w:ind w:firstLine="709"/>
        <w:jc w:val="both"/>
        <w:rPr>
          <w:rFonts w:ascii="Times New Roman" w:eastAsia="Arial Unicode MS" w:hAnsi="Times New Roman"/>
          <w:sz w:val="28"/>
        </w:rPr>
      </w:pPr>
      <w:r w:rsidRPr="00A65036">
        <w:rPr>
          <w:rFonts w:ascii="Times New Roman" w:eastAsia="Arial Unicode MS" w:hAnsi="Times New Roman"/>
          <w:sz w:val="28"/>
        </w:rPr>
        <w:t xml:space="preserve">4.1.12 </w:t>
      </w:r>
      <w:r w:rsidR="00F67E9C" w:rsidRPr="00A65036">
        <w:rPr>
          <w:rFonts w:ascii="Times New Roman" w:eastAsia="Arial Unicode MS" w:hAnsi="Times New Roman"/>
          <w:sz w:val="28"/>
        </w:rPr>
        <w:t xml:space="preserve">Все материалы, используемые </w:t>
      </w:r>
      <w:r w:rsidR="00DC56CB" w:rsidRPr="00A65036">
        <w:rPr>
          <w:rFonts w:ascii="Times New Roman" w:eastAsia="Arial Unicode MS" w:hAnsi="Times New Roman"/>
          <w:sz w:val="28"/>
        </w:rPr>
        <w:t>при оказании У</w:t>
      </w:r>
      <w:r w:rsidR="00F67E9C" w:rsidRPr="00A65036">
        <w:rPr>
          <w:rFonts w:ascii="Times New Roman" w:eastAsia="Arial Unicode MS" w:hAnsi="Times New Roman"/>
          <w:sz w:val="28"/>
        </w:rPr>
        <w:t xml:space="preserve">слуг, должны быть сертифицированы и соответствовать </w:t>
      </w:r>
      <w:r w:rsidR="009D5087" w:rsidRPr="00A65036">
        <w:rPr>
          <w:rFonts w:ascii="Times New Roman" w:eastAsia="Arial Unicode MS" w:hAnsi="Times New Roman"/>
          <w:sz w:val="28"/>
        </w:rPr>
        <w:t>р</w:t>
      </w:r>
      <w:r w:rsidR="00F67E9C" w:rsidRPr="00A65036">
        <w:rPr>
          <w:rFonts w:ascii="Times New Roman" w:eastAsia="Arial Unicode MS" w:hAnsi="Times New Roman"/>
          <w:sz w:val="28"/>
        </w:rPr>
        <w:t>оссийским стандартам качества, отвечать требованиям экологической и пожарной безопасности.</w:t>
      </w:r>
    </w:p>
    <w:p w14:paraId="7393ADB0" w14:textId="5AF145D2" w:rsidR="005570A8" w:rsidRPr="00A65036" w:rsidRDefault="005570A8" w:rsidP="00A65036">
      <w:pPr>
        <w:pStyle w:val="a5"/>
        <w:widowControl w:val="0"/>
        <w:numPr>
          <w:ilvl w:val="2"/>
          <w:numId w:val="44"/>
        </w:numPr>
        <w:tabs>
          <w:tab w:val="left" w:pos="1560"/>
        </w:tabs>
        <w:ind w:left="0" w:firstLine="709"/>
        <w:jc w:val="both"/>
        <w:rPr>
          <w:rFonts w:eastAsia="Arial Unicode MS"/>
          <w:sz w:val="28"/>
        </w:rPr>
      </w:pPr>
      <w:r w:rsidRPr="00A65036">
        <w:rPr>
          <w:rFonts w:eastAsia="Arial Unicode MS"/>
          <w:sz w:val="28"/>
        </w:rPr>
        <w:t xml:space="preserve">Средства, оборудование, материалы </w:t>
      </w:r>
      <w:proofErr w:type="spellStart"/>
      <w:r w:rsidRPr="00A65036">
        <w:rPr>
          <w:rFonts w:eastAsia="Arial Unicode MS"/>
          <w:sz w:val="28"/>
        </w:rPr>
        <w:t>предстерилизационной</w:t>
      </w:r>
      <w:proofErr w:type="spellEnd"/>
      <w:r w:rsidRPr="00A65036">
        <w:rPr>
          <w:rFonts w:eastAsia="Arial Unicode MS"/>
          <w:sz w:val="28"/>
        </w:rPr>
        <w:t xml:space="preserve"> очистки, стерилизации, дезинсекции, дератизации должны быть эффективны в отношении целевых объектов и безопасны для человека и окружающей среды согласно приложени</w:t>
      </w:r>
      <w:r w:rsidR="00733A1B" w:rsidRPr="00A65036">
        <w:rPr>
          <w:rFonts w:eastAsia="Arial Unicode MS"/>
          <w:sz w:val="28"/>
        </w:rPr>
        <w:t>ю</w:t>
      </w:r>
      <w:r w:rsidRPr="00A65036">
        <w:rPr>
          <w:rFonts w:eastAsia="Arial Unicode MS"/>
          <w:sz w:val="28"/>
        </w:rPr>
        <w:t xml:space="preserve"> СанПиН 3.3686-21 </w:t>
      </w:r>
      <w:r w:rsidRPr="00A65036">
        <w:rPr>
          <w:rFonts w:eastAsia="Arial Unicode MS"/>
          <w:spacing w:val="-4"/>
          <w:sz w:val="28"/>
        </w:rPr>
        <w:t>«Санитарно-эпидемиологические требования по профи</w:t>
      </w:r>
      <w:r w:rsidR="00E5044B" w:rsidRPr="00A65036">
        <w:rPr>
          <w:rFonts w:eastAsia="Arial Unicode MS"/>
          <w:spacing w:val="-4"/>
          <w:sz w:val="28"/>
        </w:rPr>
        <w:t>лактике инфекционных</w:t>
      </w:r>
      <w:r w:rsidR="00E5044B" w:rsidRPr="00A65036">
        <w:rPr>
          <w:rFonts w:eastAsia="Arial Unicode MS"/>
          <w:sz w:val="28"/>
        </w:rPr>
        <w:t xml:space="preserve"> болезней».</w:t>
      </w:r>
    </w:p>
    <w:p w14:paraId="037B376C" w14:textId="280368ED" w:rsidR="005570A8" w:rsidRPr="00A65036" w:rsidRDefault="00035ED1" w:rsidP="00A65036">
      <w:pPr>
        <w:pStyle w:val="a5"/>
        <w:widowControl w:val="0"/>
        <w:numPr>
          <w:ilvl w:val="2"/>
          <w:numId w:val="44"/>
        </w:numPr>
        <w:tabs>
          <w:tab w:val="left" w:pos="1560"/>
        </w:tabs>
        <w:ind w:left="0" w:firstLine="709"/>
        <w:jc w:val="both"/>
        <w:rPr>
          <w:rFonts w:eastAsia="Arial Unicode MS"/>
          <w:sz w:val="28"/>
        </w:rPr>
      </w:pPr>
      <w:r w:rsidRPr="00A65036">
        <w:rPr>
          <w:rFonts w:eastAsia="Arial Unicode MS"/>
          <w:sz w:val="28"/>
        </w:rPr>
        <w:t xml:space="preserve"> </w:t>
      </w:r>
      <w:r w:rsidR="005570A8" w:rsidRPr="00A65036">
        <w:rPr>
          <w:rFonts w:eastAsia="Arial Unicode MS"/>
          <w:sz w:val="28"/>
        </w:rPr>
        <w:t xml:space="preserve">Исполнитель </w:t>
      </w:r>
      <w:r w:rsidR="00E5044B" w:rsidRPr="00A65036">
        <w:rPr>
          <w:rFonts w:eastAsia="Arial Unicode MS"/>
          <w:sz w:val="28"/>
        </w:rPr>
        <w:t>оказывает Услуги</w:t>
      </w:r>
      <w:r w:rsidR="005570A8" w:rsidRPr="00A65036">
        <w:rPr>
          <w:rFonts w:eastAsia="Arial Unicode MS"/>
          <w:sz w:val="28"/>
        </w:rPr>
        <w:t>, используя материалы и средства (</w:t>
      </w:r>
      <w:proofErr w:type="spellStart"/>
      <w:r w:rsidR="005570A8" w:rsidRPr="00A65036">
        <w:rPr>
          <w:rFonts w:eastAsia="Arial Unicode MS"/>
          <w:sz w:val="28"/>
        </w:rPr>
        <w:t>ядоприманки</w:t>
      </w:r>
      <w:proofErr w:type="spellEnd"/>
      <w:r w:rsidR="005570A8" w:rsidRPr="00A65036">
        <w:rPr>
          <w:rFonts w:eastAsia="Arial Unicode MS"/>
          <w:sz w:val="28"/>
        </w:rPr>
        <w:t>, инсектициды и другие средства), отвечающие современным требованиям безопасности и разрешенные Мин</w:t>
      </w:r>
      <w:r w:rsidR="00E5044B" w:rsidRPr="00A65036">
        <w:rPr>
          <w:rFonts w:eastAsia="Arial Unicode MS"/>
          <w:sz w:val="28"/>
        </w:rPr>
        <w:t>истерством здравоохранения</w:t>
      </w:r>
      <w:r w:rsidR="005570A8" w:rsidRPr="00A65036">
        <w:rPr>
          <w:rFonts w:eastAsia="Arial Unicode MS"/>
          <w:sz w:val="28"/>
        </w:rPr>
        <w:t xml:space="preserve"> Российской Федерации. </w:t>
      </w:r>
    </w:p>
    <w:p w14:paraId="2909CEBA" w14:textId="7C3747E2" w:rsidR="005570A8" w:rsidRPr="00A65036" w:rsidRDefault="00035ED1" w:rsidP="00A65036">
      <w:pPr>
        <w:pStyle w:val="a5"/>
        <w:widowControl w:val="0"/>
        <w:numPr>
          <w:ilvl w:val="2"/>
          <w:numId w:val="44"/>
        </w:numPr>
        <w:tabs>
          <w:tab w:val="left" w:pos="1560"/>
        </w:tabs>
        <w:ind w:left="0" w:firstLine="709"/>
        <w:jc w:val="both"/>
        <w:rPr>
          <w:rFonts w:eastAsia="Arial Unicode MS"/>
          <w:sz w:val="28"/>
        </w:rPr>
      </w:pPr>
      <w:r w:rsidRPr="00A65036">
        <w:rPr>
          <w:rFonts w:eastAsia="Arial Unicode MS"/>
          <w:sz w:val="28"/>
        </w:rPr>
        <w:t xml:space="preserve"> </w:t>
      </w:r>
      <w:r w:rsidR="005570A8" w:rsidRPr="00A65036">
        <w:rPr>
          <w:rFonts w:eastAsia="Arial Unicode MS"/>
          <w:sz w:val="28"/>
        </w:rPr>
        <w:t xml:space="preserve">Запрещается применять яды острого действия и дусты. </w:t>
      </w:r>
    </w:p>
    <w:p w14:paraId="6D8FF5DB" w14:textId="02CCD30C" w:rsidR="005570A8" w:rsidRDefault="00035ED1" w:rsidP="00A65036">
      <w:pPr>
        <w:pStyle w:val="a5"/>
        <w:widowControl w:val="0"/>
        <w:numPr>
          <w:ilvl w:val="2"/>
          <w:numId w:val="44"/>
        </w:numPr>
        <w:tabs>
          <w:tab w:val="left" w:pos="1560"/>
        </w:tabs>
        <w:ind w:left="0" w:firstLine="709"/>
        <w:jc w:val="both"/>
        <w:rPr>
          <w:rFonts w:eastAsia="Arial Unicode MS"/>
          <w:sz w:val="28"/>
        </w:rPr>
      </w:pPr>
      <w:r w:rsidRPr="00A65036">
        <w:rPr>
          <w:rFonts w:eastAsia="Arial Unicode MS"/>
          <w:sz w:val="28"/>
        </w:rPr>
        <w:t xml:space="preserve"> </w:t>
      </w:r>
      <w:r w:rsidR="005570A8" w:rsidRPr="00A65036">
        <w:rPr>
          <w:rFonts w:eastAsia="Arial Unicode MS"/>
          <w:sz w:val="28"/>
        </w:rPr>
        <w:t xml:space="preserve">Проведение дезинсекции и дератизации помещений должно осуществляться с использованием </w:t>
      </w:r>
      <w:r w:rsidR="00E5044B" w:rsidRPr="00A65036">
        <w:rPr>
          <w:rFonts w:eastAsia="Arial Unicode MS"/>
          <w:sz w:val="28"/>
        </w:rPr>
        <w:t xml:space="preserve">средств IV класса (малоопасные), </w:t>
      </w:r>
      <w:r w:rsidR="005570A8" w:rsidRPr="00A65036">
        <w:rPr>
          <w:rFonts w:eastAsia="Arial Unicode MS"/>
          <w:sz w:val="28"/>
        </w:rPr>
        <w:t>имеющих сертификаты соответствия.</w:t>
      </w:r>
    </w:p>
    <w:p w14:paraId="25C86312" w14:textId="64BB9DAB" w:rsidR="00F67E9C" w:rsidRPr="00A65036" w:rsidRDefault="00F67E9C" w:rsidP="00A65036">
      <w:pPr>
        <w:pStyle w:val="a5"/>
        <w:widowControl w:val="0"/>
        <w:numPr>
          <w:ilvl w:val="2"/>
          <w:numId w:val="44"/>
        </w:numPr>
        <w:tabs>
          <w:tab w:val="left" w:pos="1701"/>
        </w:tabs>
        <w:ind w:left="0" w:firstLine="709"/>
        <w:jc w:val="both"/>
        <w:rPr>
          <w:rFonts w:eastAsia="Arial Unicode MS"/>
          <w:sz w:val="28"/>
        </w:rPr>
      </w:pPr>
      <w:r w:rsidRPr="00A65036">
        <w:rPr>
          <w:rFonts w:eastAsia="Arial Unicode MS"/>
          <w:sz w:val="28"/>
        </w:rPr>
        <w:t xml:space="preserve">Показателем эффективно проведенной дератизации и дезинсекции является отсутствие грызунов и насекомых в течение </w:t>
      </w:r>
      <w:r w:rsidR="001841A4" w:rsidRPr="00A65036">
        <w:rPr>
          <w:rFonts w:eastAsia="Arial Unicode MS"/>
          <w:sz w:val="28"/>
        </w:rPr>
        <w:t>периода, установленного</w:t>
      </w:r>
      <w:r w:rsidR="00A10507" w:rsidRPr="00A65036">
        <w:rPr>
          <w:rFonts w:eastAsia="Arial Unicode MS"/>
          <w:sz w:val="28"/>
        </w:rPr>
        <w:t xml:space="preserve"> требованиями СанПиН</w:t>
      </w:r>
      <w:r w:rsidR="005377A0" w:rsidRPr="00A65036">
        <w:rPr>
          <w:rFonts w:eastAsia="Arial Unicode MS"/>
          <w:sz w:val="28"/>
        </w:rPr>
        <w:t xml:space="preserve">, </w:t>
      </w:r>
      <w:r w:rsidR="00355288" w:rsidRPr="00A65036">
        <w:rPr>
          <w:rFonts w:eastAsia="Arial Unicode MS"/>
          <w:sz w:val="28"/>
        </w:rPr>
        <w:t>с</w:t>
      </w:r>
      <w:r w:rsidRPr="00A65036">
        <w:rPr>
          <w:rFonts w:eastAsia="Arial Unicode MS"/>
          <w:sz w:val="28"/>
        </w:rPr>
        <w:t xml:space="preserve">о дня проведения обработки при условии соблюдения требований, установленных санитарными нормами. </w:t>
      </w:r>
    </w:p>
    <w:p w14:paraId="3B222AAD" w14:textId="675D8914" w:rsidR="007E3310" w:rsidRPr="003A14CD" w:rsidRDefault="00D42DD4" w:rsidP="00D42DD4">
      <w:pPr>
        <w:widowControl w:val="0"/>
        <w:autoSpaceDE w:val="0"/>
        <w:autoSpaceDN w:val="0"/>
        <w:adjustRightInd w:val="0"/>
        <w:spacing w:before="240" w:after="120" w:line="240" w:lineRule="auto"/>
        <w:ind w:left="993" w:hanging="993"/>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5. </w:t>
      </w:r>
      <w:r w:rsidR="007E3310" w:rsidRPr="003A14CD">
        <w:rPr>
          <w:rFonts w:ascii="Times New Roman" w:eastAsia="Times New Roman" w:hAnsi="Times New Roman"/>
          <w:b/>
          <w:sz w:val="28"/>
          <w:szCs w:val="28"/>
          <w:lang w:eastAsia="ru-RU"/>
        </w:rPr>
        <w:t>ТРЕБОВАНИЯ К ПОРЯДКУ ОКАЗАНИЯ УСЛУГ</w:t>
      </w:r>
    </w:p>
    <w:p w14:paraId="384AA488" w14:textId="023C95C3" w:rsidR="007E3310" w:rsidRPr="003A14CD" w:rsidRDefault="00D74B67" w:rsidP="007E331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7E3310" w:rsidRPr="003A14CD">
        <w:rPr>
          <w:rFonts w:ascii="Times New Roman" w:eastAsia="Times New Roman" w:hAnsi="Times New Roman"/>
          <w:b/>
          <w:sz w:val="28"/>
          <w:szCs w:val="28"/>
          <w:lang w:eastAsia="ru-RU"/>
        </w:rPr>
        <w:t>.1.</w:t>
      </w:r>
      <w:r w:rsidR="007E3310" w:rsidRPr="003A14CD">
        <w:rPr>
          <w:rFonts w:ascii="Times New Roman" w:eastAsia="Times New Roman" w:hAnsi="Times New Roman"/>
          <w:b/>
          <w:sz w:val="28"/>
          <w:szCs w:val="28"/>
          <w:lang w:eastAsia="ru-RU"/>
        </w:rPr>
        <w:tab/>
        <w:t>Требования к качеству оказываемых услуг</w:t>
      </w:r>
    </w:p>
    <w:p w14:paraId="2296BB3E" w14:textId="4ABC77EF" w:rsidR="007E3310" w:rsidRPr="00AE2EA4" w:rsidRDefault="00D74B67" w:rsidP="007E3310">
      <w:pPr>
        <w:widowControl w:val="0"/>
        <w:tabs>
          <w:tab w:val="left" w:pos="1418"/>
        </w:tabs>
        <w:autoSpaceDE w:val="0"/>
        <w:autoSpaceDN w:val="0"/>
        <w:adjustRightInd w:val="0"/>
        <w:spacing w:after="0" w:line="240" w:lineRule="auto"/>
        <w:ind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5</w:t>
      </w:r>
      <w:r w:rsidR="007E3310" w:rsidRPr="003A14CD">
        <w:rPr>
          <w:rFonts w:ascii="Times New Roman" w:eastAsia="Times New Roman" w:hAnsi="Times New Roman"/>
          <w:sz w:val="28"/>
          <w:szCs w:val="28"/>
          <w:lang w:eastAsia="ru-RU"/>
        </w:rPr>
        <w:t>.1.1.</w:t>
      </w:r>
      <w:r w:rsidR="007E3310" w:rsidRPr="003A14CD">
        <w:rPr>
          <w:rFonts w:ascii="Times New Roman" w:eastAsia="Times New Roman" w:hAnsi="Times New Roman"/>
          <w:sz w:val="28"/>
          <w:szCs w:val="28"/>
          <w:lang w:eastAsia="ru-RU"/>
        </w:rPr>
        <w:tab/>
        <w:t xml:space="preserve">Исполнитель гарантирует своевременность, полноту, качество </w:t>
      </w:r>
      <w:r w:rsidR="007E3310" w:rsidRPr="00AE2EA4">
        <w:rPr>
          <w:rFonts w:ascii="Times New Roman" w:eastAsia="Times New Roman" w:hAnsi="Times New Roman"/>
          <w:spacing w:val="-6"/>
          <w:sz w:val="28"/>
          <w:szCs w:val="28"/>
          <w:lang w:eastAsia="ru-RU"/>
        </w:rPr>
        <w:t xml:space="preserve">предоставляемых </w:t>
      </w:r>
      <w:r w:rsidR="00DC56CB" w:rsidRPr="00AE2EA4">
        <w:rPr>
          <w:rFonts w:ascii="Times New Roman" w:eastAsia="Times New Roman" w:hAnsi="Times New Roman"/>
          <w:spacing w:val="-6"/>
          <w:sz w:val="28"/>
          <w:szCs w:val="28"/>
          <w:lang w:eastAsia="ru-RU"/>
        </w:rPr>
        <w:t>У</w:t>
      </w:r>
      <w:r w:rsidR="007E3310" w:rsidRPr="00AE2EA4">
        <w:rPr>
          <w:rFonts w:ascii="Times New Roman" w:eastAsia="Times New Roman" w:hAnsi="Times New Roman"/>
          <w:spacing w:val="-6"/>
          <w:sz w:val="28"/>
          <w:szCs w:val="28"/>
          <w:lang w:eastAsia="ru-RU"/>
        </w:rPr>
        <w:t xml:space="preserve">слуг в соответствии с ТЗ в течение всего срока оказания </w:t>
      </w:r>
      <w:r w:rsidR="002A2EE3">
        <w:rPr>
          <w:rFonts w:ascii="Times New Roman" w:eastAsia="Times New Roman" w:hAnsi="Times New Roman"/>
          <w:spacing w:val="-6"/>
          <w:sz w:val="28"/>
          <w:szCs w:val="28"/>
          <w:lang w:eastAsia="ru-RU"/>
        </w:rPr>
        <w:t>У</w:t>
      </w:r>
      <w:r w:rsidR="007E3310" w:rsidRPr="00AE2EA4">
        <w:rPr>
          <w:rFonts w:ascii="Times New Roman" w:eastAsia="Times New Roman" w:hAnsi="Times New Roman"/>
          <w:spacing w:val="-6"/>
          <w:sz w:val="28"/>
          <w:szCs w:val="28"/>
          <w:lang w:eastAsia="ru-RU"/>
        </w:rPr>
        <w:t>слуг.</w:t>
      </w:r>
    </w:p>
    <w:p w14:paraId="0B99F818" w14:textId="76C6C34C" w:rsidR="007E3310" w:rsidRPr="003A14CD" w:rsidRDefault="00D74B67" w:rsidP="007E331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E3310" w:rsidRPr="003A14CD">
        <w:rPr>
          <w:rFonts w:ascii="Times New Roman" w:eastAsia="Times New Roman" w:hAnsi="Times New Roman"/>
          <w:sz w:val="28"/>
          <w:szCs w:val="28"/>
          <w:lang w:eastAsia="ru-RU"/>
        </w:rPr>
        <w:t>.1.2.</w:t>
      </w:r>
      <w:r w:rsidR="007E3310" w:rsidRPr="003A14CD">
        <w:rPr>
          <w:rFonts w:ascii="Times New Roman" w:eastAsia="Times New Roman" w:hAnsi="Times New Roman"/>
          <w:sz w:val="28"/>
          <w:szCs w:val="28"/>
          <w:lang w:eastAsia="ru-RU"/>
        </w:rPr>
        <w:tab/>
        <w:t xml:space="preserve">Исполнитель оказывает </w:t>
      </w:r>
      <w:r w:rsidR="00DC56CB" w:rsidRPr="003A14CD">
        <w:rPr>
          <w:rFonts w:ascii="Times New Roman" w:eastAsia="Times New Roman" w:hAnsi="Times New Roman"/>
          <w:sz w:val="28"/>
          <w:szCs w:val="28"/>
          <w:lang w:eastAsia="ru-RU"/>
        </w:rPr>
        <w:t>У</w:t>
      </w:r>
      <w:r w:rsidR="007E3310" w:rsidRPr="003A14CD">
        <w:rPr>
          <w:rFonts w:ascii="Times New Roman" w:eastAsia="Times New Roman" w:hAnsi="Times New Roman"/>
          <w:sz w:val="28"/>
          <w:szCs w:val="28"/>
          <w:lang w:eastAsia="ru-RU"/>
        </w:rPr>
        <w:t>слуги в соответствии со следующими нормативными правовыми актами, нормативными документами:</w:t>
      </w:r>
    </w:p>
    <w:p w14:paraId="66067741" w14:textId="3624A884" w:rsidR="000F7781" w:rsidRPr="003A14CD" w:rsidRDefault="000F778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 xml:space="preserve">Федеральный закон от 21.11.2011 </w:t>
      </w:r>
      <w:r w:rsidR="00F66931" w:rsidRPr="003A14CD">
        <w:rPr>
          <w:rFonts w:ascii="Times New Roman" w:eastAsia="Times New Roman" w:hAnsi="Times New Roman"/>
          <w:sz w:val="28"/>
          <w:szCs w:val="28"/>
          <w:lang w:eastAsia="ru-RU"/>
        </w:rPr>
        <w:t>№</w:t>
      </w:r>
      <w:r w:rsidR="00F66931">
        <w:rPr>
          <w:rFonts w:ascii="Times New Roman" w:eastAsia="Times New Roman" w:hAnsi="Times New Roman"/>
          <w:sz w:val="28"/>
          <w:szCs w:val="28"/>
          <w:lang w:eastAsia="ru-RU"/>
        </w:rPr>
        <w:t> </w:t>
      </w:r>
      <w:r w:rsidRPr="003A14CD">
        <w:rPr>
          <w:rFonts w:ascii="Times New Roman" w:eastAsia="Times New Roman" w:hAnsi="Times New Roman"/>
          <w:sz w:val="28"/>
          <w:szCs w:val="28"/>
          <w:lang w:eastAsia="ru-RU"/>
        </w:rPr>
        <w:t>323-ФЗ «Об основах охраны здоровья граждан в Российской Федерации»;</w:t>
      </w:r>
    </w:p>
    <w:p w14:paraId="2119E8C8" w14:textId="09DAB89C" w:rsidR="000F7781" w:rsidRDefault="000F778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2186E">
        <w:rPr>
          <w:rFonts w:ascii="Times New Roman" w:eastAsia="Times New Roman" w:hAnsi="Times New Roman"/>
          <w:spacing w:val="-12"/>
          <w:sz w:val="28"/>
          <w:szCs w:val="28"/>
          <w:lang w:eastAsia="ru-RU"/>
        </w:rPr>
        <w:t>Феде</w:t>
      </w:r>
      <w:r w:rsidR="00DC7D44" w:rsidRPr="00D2186E">
        <w:rPr>
          <w:rFonts w:ascii="Times New Roman" w:eastAsia="Times New Roman" w:hAnsi="Times New Roman"/>
          <w:spacing w:val="-12"/>
          <w:sz w:val="28"/>
          <w:szCs w:val="28"/>
          <w:lang w:eastAsia="ru-RU"/>
        </w:rPr>
        <w:t>ральный закон от 30.03.1999</w:t>
      </w:r>
      <w:r w:rsidRPr="00D2186E">
        <w:rPr>
          <w:rFonts w:ascii="Times New Roman" w:eastAsia="Times New Roman" w:hAnsi="Times New Roman"/>
          <w:spacing w:val="-12"/>
          <w:sz w:val="28"/>
          <w:szCs w:val="28"/>
          <w:lang w:eastAsia="ru-RU"/>
        </w:rPr>
        <w:t xml:space="preserve"> </w:t>
      </w:r>
      <w:r w:rsidR="00F66931" w:rsidRPr="00D2186E">
        <w:rPr>
          <w:rFonts w:ascii="Times New Roman" w:eastAsia="Times New Roman" w:hAnsi="Times New Roman"/>
          <w:spacing w:val="-12"/>
          <w:sz w:val="28"/>
          <w:szCs w:val="28"/>
          <w:lang w:eastAsia="ru-RU"/>
        </w:rPr>
        <w:t>№ </w:t>
      </w:r>
      <w:r w:rsidRPr="00D2186E">
        <w:rPr>
          <w:rFonts w:ascii="Times New Roman" w:eastAsia="Times New Roman" w:hAnsi="Times New Roman"/>
          <w:spacing w:val="-12"/>
          <w:sz w:val="28"/>
          <w:szCs w:val="28"/>
          <w:lang w:eastAsia="ru-RU"/>
        </w:rPr>
        <w:t>52 «О санитарно-эпидемиологическом</w:t>
      </w:r>
      <w:r w:rsidRPr="003A14CD">
        <w:rPr>
          <w:rFonts w:ascii="Times New Roman" w:eastAsia="Times New Roman" w:hAnsi="Times New Roman"/>
          <w:sz w:val="28"/>
          <w:szCs w:val="28"/>
          <w:lang w:eastAsia="ru-RU"/>
        </w:rPr>
        <w:t xml:space="preserve"> благополучии населения»;</w:t>
      </w:r>
    </w:p>
    <w:p w14:paraId="4449708E" w14:textId="705E6830" w:rsidR="00E87CF0" w:rsidRPr="00E87CF0"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87CF0">
        <w:rPr>
          <w:rFonts w:ascii="Times New Roman" w:eastAsia="Times New Roman" w:hAnsi="Times New Roman"/>
          <w:sz w:val="28"/>
          <w:szCs w:val="28"/>
          <w:lang w:eastAsia="ru-RU"/>
        </w:rPr>
        <w:t>приказ Минсельхоза России от 26.10.2020 № 626 «Об утверждении Ветеринарных правил перемещения, хранения, переработки и утилизации биологических отходов»</w:t>
      </w:r>
      <w:r>
        <w:rPr>
          <w:rFonts w:ascii="Times New Roman" w:eastAsia="Times New Roman" w:hAnsi="Times New Roman"/>
          <w:sz w:val="28"/>
          <w:szCs w:val="28"/>
          <w:lang w:eastAsia="ru-RU"/>
        </w:rPr>
        <w:t>;</w:t>
      </w:r>
    </w:p>
    <w:p w14:paraId="6453A688" w14:textId="300E13A3" w:rsidR="00E87CF0" w:rsidRPr="00E87CF0"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2186E">
        <w:rPr>
          <w:rFonts w:ascii="Times New Roman" w:eastAsia="Times New Roman" w:hAnsi="Times New Roman"/>
          <w:spacing w:val="-6"/>
          <w:sz w:val="28"/>
          <w:szCs w:val="28"/>
          <w:lang w:eastAsia="ru-RU"/>
        </w:rPr>
        <w:t>ГОСТ 30772-2001 Межгосударственный стандарт. Ресурсосбережение.</w:t>
      </w:r>
      <w:r w:rsidRPr="00E87CF0">
        <w:rPr>
          <w:rFonts w:ascii="Times New Roman" w:eastAsia="Times New Roman" w:hAnsi="Times New Roman"/>
          <w:sz w:val="28"/>
          <w:szCs w:val="28"/>
          <w:lang w:eastAsia="ru-RU"/>
        </w:rPr>
        <w:t xml:space="preserve"> Обращение с отходами. Термины и определения;</w:t>
      </w:r>
    </w:p>
    <w:p w14:paraId="7A041745" w14:textId="1D01D3AE" w:rsidR="000F7781" w:rsidRPr="003A14CD" w:rsidRDefault="00F6693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СанПиН</w:t>
      </w:r>
      <w:r>
        <w:rPr>
          <w:rFonts w:ascii="Times New Roman" w:eastAsia="Times New Roman" w:hAnsi="Times New Roman"/>
          <w:sz w:val="28"/>
          <w:szCs w:val="28"/>
          <w:lang w:eastAsia="ru-RU"/>
        </w:rPr>
        <w:t> </w:t>
      </w:r>
      <w:r w:rsidR="000F7781" w:rsidRPr="003A14CD">
        <w:rPr>
          <w:rFonts w:ascii="Times New Roman" w:eastAsia="Times New Roman" w:hAnsi="Times New Roman"/>
          <w:sz w:val="28"/>
          <w:szCs w:val="28"/>
          <w:lang w:eastAsia="ru-RU"/>
        </w:rPr>
        <w:t xml:space="preserve">2.1.3684-21 </w:t>
      </w:r>
      <w:r w:rsidR="00DC7D44" w:rsidRPr="003A14CD">
        <w:rPr>
          <w:rFonts w:ascii="Times New Roman" w:eastAsia="Times New Roman" w:hAnsi="Times New Roman"/>
          <w:sz w:val="28"/>
          <w:szCs w:val="28"/>
          <w:lang w:eastAsia="ru-RU"/>
        </w:rPr>
        <w:t>«</w:t>
      </w:r>
      <w:r w:rsidR="000F7781" w:rsidRPr="003A14CD">
        <w:rPr>
          <w:rFonts w:ascii="Times New Roman" w:eastAsia="Times New Roman" w:hAnsi="Times New Roman"/>
          <w:sz w:val="28"/>
          <w:szCs w:val="28"/>
          <w:lang w:eastAsia="ru-RU"/>
        </w:rPr>
        <w:t xml:space="preserve">Санитарно-эпидемиологические требования </w:t>
      </w:r>
      <w:r>
        <w:rPr>
          <w:rFonts w:ascii="Times New Roman" w:eastAsia="Times New Roman" w:hAnsi="Times New Roman"/>
          <w:sz w:val="28"/>
          <w:szCs w:val="28"/>
          <w:lang w:eastAsia="ru-RU"/>
        </w:rPr>
        <w:br/>
      </w:r>
      <w:r w:rsidR="000F7781" w:rsidRPr="003A14CD">
        <w:rPr>
          <w:rFonts w:ascii="Times New Roman" w:eastAsia="Times New Roman" w:hAnsi="Times New Roman"/>
          <w:sz w:val="28"/>
          <w:szCs w:val="28"/>
          <w:lang w:eastAsia="ru-RU"/>
        </w:rPr>
        <w:t>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DC7D44" w:rsidRPr="003A14CD">
        <w:rPr>
          <w:rFonts w:ascii="Times New Roman" w:eastAsia="Times New Roman" w:hAnsi="Times New Roman"/>
          <w:sz w:val="28"/>
          <w:szCs w:val="28"/>
          <w:lang w:eastAsia="ru-RU"/>
        </w:rPr>
        <w:t xml:space="preserve"> (профилактических) мероприятий»</w:t>
      </w:r>
      <w:r w:rsidR="000F7781" w:rsidRPr="003A14CD">
        <w:rPr>
          <w:rFonts w:ascii="Times New Roman" w:eastAsia="Times New Roman" w:hAnsi="Times New Roman"/>
          <w:sz w:val="28"/>
          <w:szCs w:val="28"/>
          <w:lang w:eastAsia="ru-RU"/>
        </w:rPr>
        <w:t>;</w:t>
      </w:r>
    </w:p>
    <w:p w14:paraId="09FDB160" w14:textId="552FE6F6" w:rsidR="000F7781" w:rsidRPr="003A14CD" w:rsidRDefault="00F6693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СанПиН</w:t>
      </w:r>
      <w:r>
        <w:rPr>
          <w:rFonts w:ascii="Times New Roman" w:eastAsia="Times New Roman" w:hAnsi="Times New Roman"/>
          <w:sz w:val="28"/>
          <w:szCs w:val="28"/>
          <w:lang w:eastAsia="ru-RU"/>
        </w:rPr>
        <w:t> </w:t>
      </w:r>
      <w:r w:rsidR="000F7781" w:rsidRPr="003A14CD">
        <w:rPr>
          <w:rFonts w:ascii="Times New Roman" w:eastAsia="Times New Roman" w:hAnsi="Times New Roman"/>
          <w:sz w:val="28"/>
          <w:szCs w:val="28"/>
          <w:lang w:eastAsia="ru-RU"/>
        </w:rPr>
        <w:t xml:space="preserve">3.3686-21 «Санитарно-эпидемиологические требования </w:t>
      </w:r>
      <w:r>
        <w:rPr>
          <w:rFonts w:ascii="Times New Roman" w:eastAsia="Times New Roman" w:hAnsi="Times New Roman"/>
          <w:sz w:val="28"/>
          <w:szCs w:val="28"/>
          <w:lang w:eastAsia="ru-RU"/>
        </w:rPr>
        <w:br/>
      </w:r>
      <w:r w:rsidR="000F7781" w:rsidRPr="003A14CD">
        <w:rPr>
          <w:rFonts w:ascii="Times New Roman" w:eastAsia="Times New Roman" w:hAnsi="Times New Roman"/>
          <w:sz w:val="28"/>
          <w:szCs w:val="28"/>
          <w:lang w:eastAsia="ru-RU"/>
        </w:rPr>
        <w:lastRenderedPageBreak/>
        <w:t>по профилактике инфекционных болезней»;</w:t>
      </w:r>
    </w:p>
    <w:p w14:paraId="346FD3D9" w14:textId="51C1DF92" w:rsidR="007B56C3" w:rsidRDefault="00F66931" w:rsidP="0022149F">
      <w:pPr>
        <w:pStyle w:val="ConsPlusNormal"/>
        <w:numPr>
          <w:ilvl w:val="0"/>
          <w:numId w:val="18"/>
        </w:numPr>
        <w:tabs>
          <w:tab w:val="left" w:pos="851"/>
          <w:tab w:val="left" w:pos="1134"/>
        </w:tabs>
        <w:ind w:left="0" w:firstLine="709"/>
        <w:jc w:val="both"/>
        <w:rPr>
          <w:rFonts w:ascii="Times New Roman" w:hAnsi="Times New Roman" w:cs="Times New Roman"/>
          <w:sz w:val="28"/>
          <w:szCs w:val="28"/>
        </w:rPr>
      </w:pPr>
      <w:r w:rsidRPr="003A14CD">
        <w:rPr>
          <w:rFonts w:ascii="Times New Roman" w:hAnsi="Times New Roman" w:cs="Times New Roman"/>
          <w:sz w:val="28"/>
          <w:szCs w:val="28"/>
        </w:rPr>
        <w:t>СанПиН</w:t>
      </w:r>
      <w:r>
        <w:rPr>
          <w:rFonts w:ascii="Times New Roman" w:hAnsi="Times New Roman" w:cs="Times New Roman"/>
          <w:sz w:val="28"/>
          <w:szCs w:val="28"/>
        </w:rPr>
        <w:t> </w:t>
      </w:r>
      <w:r w:rsidR="007B56C3" w:rsidRPr="003A14CD">
        <w:rPr>
          <w:rFonts w:ascii="Times New Roman" w:hAnsi="Times New Roman" w:cs="Times New Roman"/>
          <w:sz w:val="28"/>
          <w:szCs w:val="28"/>
        </w:rPr>
        <w:t>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r w:rsidR="00DF0465" w:rsidRPr="003A14CD">
        <w:rPr>
          <w:rFonts w:ascii="Times New Roman" w:hAnsi="Times New Roman" w:cs="Times New Roman"/>
          <w:sz w:val="28"/>
          <w:szCs w:val="28"/>
        </w:rPr>
        <w:t xml:space="preserve"> </w:t>
      </w:r>
      <w:r w:rsidRPr="003A14CD">
        <w:rPr>
          <w:rFonts w:ascii="Times New Roman" w:hAnsi="Times New Roman" w:cs="Times New Roman"/>
          <w:sz w:val="28"/>
          <w:szCs w:val="28"/>
        </w:rPr>
        <w:t>СП</w:t>
      </w:r>
      <w:r>
        <w:rPr>
          <w:rFonts w:ascii="Times New Roman" w:hAnsi="Times New Roman" w:cs="Times New Roman"/>
          <w:sz w:val="28"/>
          <w:szCs w:val="28"/>
        </w:rPr>
        <w:t> </w:t>
      </w:r>
      <w:r w:rsidR="00DF0465" w:rsidRPr="003A14CD">
        <w:rPr>
          <w:rFonts w:ascii="Times New Roman" w:hAnsi="Times New Roman" w:cs="Times New Roman"/>
          <w:sz w:val="28"/>
          <w:szCs w:val="28"/>
        </w:rPr>
        <w:t>1.1.1058-01</w:t>
      </w:r>
      <w:r w:rsidR="007B56C3" w:rsidRPr="003A14CD">
        <w:rPr>
          <w:rFonts w:ascii="Times New Roman" w:hAnsi="Times New Roman" w:cs="Times New Roman"/>
          <w:sz w:val="28"/>
          <w:szCs w:val="28"/>
        </w:rPr>
        <w:t>»</w:t>
      </w:r>
      <w:r w:rsidR="00DC7D44" w:rsidRPr="003A14CD">
        <w:rPr>
          <w:rFonts w:ascii="Times New Roman" w:hAnsi="Times New Roman" w:cs="Times New Roman"/>
          <w:sz w:val="28"/>
          <w:szCs w:val="28"/>
        </w:rPr>
        <w:t>;</w:t>
      </w:r>
    </w:p>
    <w:p w14:paraId="4B49F670" w14:textId="762B65D7" w:rsidR="00E87CF0" w:rsidRPr="003A14CD"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D5087">
        <w:rPr>
          <w:rFonts w:ascii="Times New Roman" w:eastAsia="Times New Roman" w:hAnsi="Times New Roman"/>
          <w:spacing w:val="-16"/>
          <w:sz w:val="28"/>
          <w:szCs w:val="28"/>
          <w:lang w:eastAsia="ru-RU"/>
        </w:rPr>
        <w:t>Руководство Р 3.5.2.2487-09. 3.5.2. Дезинсекция. Руководство по медицинской</w:t>
      </w:r>
      <w:r w:rsidRPr="003A14CD">
        <w:rPr>
          <w:rFonts w:ascii="Times New Roman" w:eastAsia="Times New Roman" w:hAnsi="Times New Roman"/>
          <w:sz w:val="28"/>
          <w:szCs w:val="28"/>
          <w:lang w:eastAsia="ru-RU"/>
        </w:rPr>
        <w:t xml:space="preserve"> дезинсекции</w:t>
      </w:r>
      <w:r>
        <w:rPr>
          <w:rFonts w:ascii="Times New Roman" w:eastAsia="Times New Roman" w:hAnsi="Times New Roman"/>
          <w:sz w:val="28"/>
          <w:szCs w:val="28"/>
          <w:lang w:eastAsia="ru-RU"/>
        </w:rPr>
        <w:t>.</w:t>
      </w:r>
    </w:p>
    <w:p w14:paraId="276A4442" w14:textId="13A1DAE1" w:rsidR="007E3310" w:rsidRPr="003A14CD" w:rsidRDefault="00D74B67" w:rsidP="007E33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5</w:t>
      </w:r>
      <w:r w:rsidR="007E3310" w:rsidRPr="003A14CD">
        <w:rPr>
          <w:rFonts w:ascii="Times New Roman" w:eastAsia="Times New Roman" w:hAnsi="Times New Roman" w:cs="Arial"/>
          <w:b/>
          <w:sz w:val="28"/>
          <w:szCs w:val="28"/>
          <w:lang w:eastAsia="ru-RU"/>
        </w:rPr>
        <w:t>.2.</w:t>
      </w:r>
      <w:r w:rsidR="007E3310" w:rsidRPr="003A14CD">
        <w:rPr>
          <w:rFonts w:ascii="Times New Roman" w:eastAsia="Times New Roman" w:hAnsi="Times New Roman" w:cs="Arial"/>
          <w:b/>
          <w:sz w:val="28"/>
          <w:szCs w:val="28"/>
          <w:lang w:eastAsia="ru-RU"/>
        </w:rPr>
        <w:tab/>
        <w:t>Условия оказания услуг</w:t>
      </w:r>
    </w:p>
    <w:p w14:paraId="73A0EB8C" w14:textId="2ADC9606" w:rsidR="00A32082" w:rsidRPr="00D74B67" w:rsidRDefault="00D74B67" w:rsidP="00A6503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D74B67">
        <w:rPr>
          <w:rFonts w:ascii="Times New Roman" w:hAnsi="Times New Roman"/>
          <w:sz w:val="28"/>
          <w:szCs w:val="28"/>
        </w:rPr>
        <w:t>5.2.1</w:t>
      </w:r>
      <w:r w:rsidR="00A32082" w:rsidRPr="00D74B67">
        <w:rPr>
          <w:rFonts w:ascii="Times New Roman" w:hAnsi="Times New Roman"/>
          <w:sz w:val="28"/>
          <w:szCs w:val="28"/>
        </w:rPr>
        <w:t xml:space="preserve">Услуги должны быть оказаны с периодичностью, указанной </w:t>
      </w:r>
      <w:r w:rsidR="00D2186E" w:rsidRPr="00D74B67">
        <w:rPr>
          <w:rFonts w:ascii="Times New Roman" w:hAnsi="Times New Roman"/>
          <w:sz w:val="28"/>
          <w:szCs w:val="28"/>
        </w:rPr>
        <w:br/>
      </w:r>
      <w:r w:rsidR="00A32082" w:rsidRPr="00D74B67">
        <w:rPr>
          <w:rFonts w:ascii="Times New Roman" w:hAnsi="Times New Roman"/>
          <w:sz w:val="28"/>
          <w:szCs w:val="28"/>
        </w:rPr>
        <w:t>в Спецификации оказываемых Услуг (приложение №</w:t>
      </w:r>
      <w:r w:rsidR="00D2186E" w:rsidRPr="00D74B67">
        <w:rPr>
          <w:rFonts w:ascii="Times New Roman" w:hAnsi="Times New Roman"/>
          <w:sz w:val="28"/>
          <w:szCs w:val="28"/>
        </w:rPr>
        <w:t> </w:t>
      </w:r>
      <w:r w:rsidR="00A32082" w:rsidRPr="00D74B67">
        <w:rPr>
          <w:rFonts w:ascii="Times New Roman" w:hAnsi="Times New Roman"/>
          <w:sz w:val="28"/>
          <w:szCs w:val="28"/>
        </w:rPr>
        <w:t>2 к ТЗ)</w:t>
      </w:r>
      <w:r w:rsidR="00D2186E" w:rsidRPr="00D74B67">
        <w:rPr>
          <w:rFonts w:ascii="Times New Roman" w:hAnsi="Times New Roman"/>
          <w:sz w:val="28"/>
          <w:szCs w:val="28"/>
        </w:rPr>
        <w:t> </w:t>
      </w:r>
      <w:r w:rsidR="00A32082" w:rsidRPr="00D74B67">
        <w:rPr>
          <w:rFonts w:ascii="Times New Roman" w:hAnsi="Times New Roman"/>
          <w:sz w:val="28"/>
          <w:szCs w:val="28"/>
        </w:rPr>
        <w:t>/</w:t>
      </w:r>
      <w:r w:rsidR="00D2186E" w:rsidRPr="00D74B67">
        <w:rPr>
          <w:rFonts w:ascii="Times New Roman" w:hAnsi="Times New Roman"/>
          <w:sz w:val="28"/>
          <w:szCs w:val="28"/>
        </w:rPr>
        <w:t> </w:t>
      </w:r>
      <w:r w:rsidR="00A32082" w:rsidRPr="00D74B67">
        <w:rPr>
          <w:rFonts w:ascii="Times New Roman" w:hAnsi="Times New Roman"/>
          <w:sz w:val="28"/>
          <w:szCs w:val="28"/>
        </w:rPr>
        <w:t xml:space="preserve">по заявкам Заказчика по форме, </w:t>
      </w:r>
      <w:r w:rsidR="00B8618A" w:rsidRPr="00D74B67">
        <w:rPr>
          <w:rFonts w:ascii="Times New Roman" w:eastAsia="Arial Unicode MS" w:hAnsi="Times New Roman"/>
          <w:spacing w:val="-4"/>
          <w:sz w:val="28"/>
          <w:szCs w:val="28"/>
        </w:rPr>
        <w:t>установленной приложением № 3 к ТЗ</w:t>
      </w:r>
      <w:r w:rsidR="00A32082" w:rsidRPr="00D74B67">
        <w:rPr>
          <w:rFonts w:ascii="Times New Roman" w:hAnsi="Times New Roman"/>
          <w:sz w:val="28"/>
          <w:szCs w:val="28"/>
        </w:rPr>
        <w:t xml:space="preserve">, с указанием вида, объемов и сроков оказания Услуг. </w:t>
      </w:r>
    </w:p>
    <w:p w14:paraId="0AB3588D" w14:textId="364D566D" w:rsidR="00B717DB" w:rsidRPr="00D74B67" w:rsidRDefault="00DC56CB" w:rsidP="00A65036">
      <w:pPr>
        <w:pStyle w:val="a5"/>
        <w:widowControl w:val="0"/>
        <w:numPr>
          <w:ilvl w:val="2"/>
          <w:numId w:val="39"/>
        </w:numPr>
        <w:tabs>
          <w:tab w:val="left" w:pos="993"/>
        </w:tabs>
        <w:autoSpaceDE w:val="0"/>
        <w:autoSpaceDN w:val="0"/>
        <w:adjustRightInd w:val="0"/>
        <w:ind w:left="0" w:firstLine="709"/>
        <w:jc w:val="both"/>
        <w:rPr>
          <w:sz w:val="28"/>
        </w:rPr>
      </w:pPr>
      <w:r w:rsidRPr="00D74B67">
        <w:rPr>
          <w:sz w:val="28"/>
        </w:rPr>
        <w:t>У</w:t>
      </w:r>
      <w:r w:rsidR="00B717DB" w:rsidRPr="00D74B67">
        <w:rPr>
          <w:sz w:val="28"/>
        </w:rPr>
        <w:t>слуги</w:t>
      </w:r>
      <w:r w:rsidR="00FA4B54" w:rsidRPr="00D74B67">
        <w:rPr>
          <w:sz w:val="28"/>
        </w:rPr>
        <w:t xml:space="preserve"> должны оказываться</w:t>
      </w:r>
      <w:r w:rsidR="00B717DB" w:rsidRPr="00D74B67">
        <w:rPr>
          <w:sz w:val="28"/>
        </w:rPr>
        <w:t xml:space="preserve"> своевременно и с надлежащим качеством современными эффективными средствами, разрешенными </w:t>
      </w:r>
      <w:r w:rsidR="00F66931" w:rsidRPr="00D74B67">
        <w:rPr>
          <w:sz w:val="28"/>
        </w:rPr>
        <w:br/>
      </w:r>
      <w:r w:rsidR="00B717DB" w:rsidRPr="00D74B67">
        <w:rPr>
          <w:sz w:val="28"/>
        </w:rPr>
        <w:t>к применению в установленном законодательством порядке.</w:t>
      </w:r>
    </w:p>
    <w:p w14:paraId="5F7C98B0" w14:textId="1CDAF441" w:rsidR="00256C6B" w:rsidRPr="00D74B67" w:rsidRDefault="00D74B67" w:rsidP="00A6503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D74B67">
        <w:rPr>
          <w:rFonts w:ascii="Times New Roman" w:hAnsi="Times New Roman"/>
          <w:sz w:val="28"/>
          <w:szCs w:val="28"/>
        </w:rPr>
        <w:t xml:space="preserve">5.2.3 </w:t>
      </w:r>
      <w:r w:rsidR="00256C6B" w:rsidRPr="00D74B67">
        <w:rPr>
          <w:rFonts w:ascii="Times New Roman" w:hAnsi="Times New Roman"/>
          <w:sz w:val="28"/>
          <w:szCs w:val="28"/>
        </w:rPr>
        <w:t xml:space="preserve">Исполнитель обязан заранее за одни сутки сообщить Заказчику </w:t>
      </w:r>
      <w:r w:rsidR="00F66931" w:rsidRPr="00D74B67">
        <w:rPr>
          <w:rFonts w:ascii="Times New Roman" w:hAnsi="Times New Roman"/>
          <w:sz w:val="28"/>
          <w:szCs w:val="28"/>
        </w:rPr>
        <w:br/>
      </w:r>
      <w:r w:rsidR="00256C6B" w:rsidRPr="00D74B67">
        <w:rPr>
          <w:rFonts w:ascii="Times New Roman" w:hAnsi="Times New Roman"/>
          <w:sz w:val="28"/>
          <w:szCs w:val="28"/>
        </w:rPr>
        <w:t>на электронный адрес</w:t>
      </w:r>
      <w:r w:rsidR="00F66931" w:rsidRPr="00D74B67">
        <w:rPr>
          <w:rFonts w:ascii="Times New Roman" w:hAnsi="Times New Roman"/>
          <w:sz w:val="28"/>
          <w:szCs w:val="28"/>
        </w:rPr>
        <w:t> </w:t>
      </w:r>
      <w:r w:rsidR="00256C6B" w:rsidRPr="00D74B67">
        <w:rPr>
          <w:rFonts w:ascii="Times New Roman" w:hAnsi="Times New Roman"/>
          <w:sz w:val="28"/>
          <w:szCs w:val="28"/>
        </w:rPr>
        <w:t>/</w:t>
      </w:r>
      <w:r w:rsidR="00F66931" w:rsidRPr="00D74B67">
        <w:rPr>
          <w:rFonts w:ascii="Times New Roman" w:hAnsi="Times New Roman"/>
          <w:sz w:val="28"/>
          <w:szCs w:val="28"/>
        </w:rPr>
        <w:t> </w:t>
      </w:r>
      <w:r w:rsidR="00256C6B" w:rsidRPr="00D74B67">
        <w:rPr>
          <w:rFonts w:ascii="Times New Roman" w:hAnsi="Times New Roman"/>
          <w:sz w:val="28"/>
          <w:szCs w:val="28"/>
        </w:rPr>
        <w:t>по телефону, указанный(-ому) в договоре, о прибытии своего представителя.</w:t>
      </w:r>
    </w:p>
    <w:p w14:paraId="31CE0560" w14:textId="214AA482" w:rsidR="00477061" w:rsidRPr="00D74B67" w:rsidRDefault="00E87CF0" w:rsidP="00A65036">
      <w:pPr>
        <w:pStyle w:val="a5"/>
        <w:widowControl w:val="0"/>
        <w:numPr>
          <w:ilvl w:val="2"/>
          <w:numId w:val="40"/>
        </w:numPr>
        <w:tabs>
          <w:tab w:val="left" w:pos="993"/>
        </w:tabs>
        <w:autoSpaceDE w:val="0"/>
        <w:autoSpaceDN w:val="0"/>
        <w:adjustRightInd w:val="0"/>
        <w:ind w:left="0" w:firstLine="709"/>
        <w:jc w:val="both"/>
        <w:rPr>
          <w:sz w:val="28"/>
        </w:rPr>
      </w:pPr>
      <w:r w:rsidRPr="00D74B67">
        <w:rPr>
          <w:sz w:val="28"/>
        </w:rPr>
        <w:t xml:space="preserve">Исполнитель оказывает </w:t>
      </w:r>
      <w:r w:rsidR="0033720E" w:rsidRPr="00D74B67">
        <w:rPr>
          <w:sz w:val="28"/>
        </w:rPr>
        <w:t xml:space="preserve">Услуги в согласованные с Заказчиком дату и время. Методы оказания Услуг согласовываются </w:t>
      </w:r>
      <w:r w:rsidRPr="00D74B67">
        <w:rPr>
          <w:sz w:val="28"/>
        </w:rPr>
        <w:t xml:space="preserve">с Заказчиком </w:t>
      </w:r>
      <w:r w:rsidR="00D2186E" w:rsidRPr="00D74B67">
        <w:rPr>
          <w:sz w:val="28"/>
        </w:rPr>
        <w:br/>
      </w:r>
      <w:r w:rsidR="0033720E" w:rsidRPr="00D74B67">
        <w:rPr>
          <w:sz w:val="28"/>
        </w:rPr>
        <w:t>до их начала. Услуги оказываются в период времени, не создающий неудобств для деятельности Объектов Заказчика.</w:t>
      </w:r>
    </w:p>
    <w:p w14:paraId="7670454C" w14:textId="3CC36BEE" w:rsidR="00A32082" w:rsidRPr="00D74B67" w:rsidRDefault="00A32082" w:rsidP="00A65036">
      <w:pPr>
        <w:pStyle w:val="a5"/>
        <w:widowControl w:val="0"/>
        <w:numPr>
          <w:ilvl w:val="2"/>
          <w:numId w:val="40"/>
        </w:numPr>
        <w:tabs>
          <w:tab w:val="left" w:pos="993"/>
        </w:tabs>
        <w:autoSpaceDE w:val="0"/>
        <w:autoSpaceDN w:val="0"/>
        <w:adjustRightInd w:val="0"/>
        <w:ind w:left="0" w:firstLine="709"/>
        <w:jc w:val="both"/>
        <w:rPr>
          <w:sz w:val="28"/>
        </w:rPr>
      </w:pPr>
      <w:r w:rsidRPr="00D74B67">
        <w:rPr>
          <w:sz w:val="28"/>
        </w:rPr>
        <w:t xml:space="preserve">Исполнитель </w:t>
      </w:r>
      <w:r w:rsidR="004069F4" w:rsidRPr="00D74B67">
        <w:rPr>
          <w:sz w:val="28"/>
        </w:rPr>
        <w:t xml:space="preserve">в срок не позднее чем за </w:t>
      </w:r>
      <w:r w:rsidR="004069F4" w:rsidRPr="00D74B67">
        <w:rPr>
          <w:i/>
          <w:sz w:val="28"/>
        </w:rPr>
        <w:t xml:space="preserve">7 </w:t>
      </w:r>
      <w:r w:rsidRPr="00D74B67">
        <w:rPr>
          <w:sz w:val="28"/>
        </w:rPr>
        <w:t xml:space="preserve">рабочих дней до даты оказания Услуг в соответствии с периодичностью, указанной в Спецификации/ поступившей заявкой Заказчика направляет на электронную почту Заказчика списки работников, занятых для оказания Услуг, для оформления им допуска на объекты Заказчика. </w:t>
      </w:r>
      <w:r w:rsidRPr="00D74B67">
        <w:rPr>
          <w:color w:val="000000" w:themeColor="text1"/>
          <w:sz w:val="28"/>
        </w:rPr>
        <w:t xml:space="preserve">Списки работников оформляются в произвольной форме, подписываются уполномоченным лицом Исполнителя. </w:t>
      </w:r>
      <w:r w:rsidRPr="00D74B67">
        <w:rPr>
          <w:sz w:val="28"/>
        </w:rPr>
        <w:t xml:space="preserve">В случае оперативной замены работников Исполнитель направляет уточненные списки в аналогичном порядке в срок не более </w:t>
      </w:r>
      <w:r w:rsidR="00D2186E" w:rsidRPr="00D74B67">
        <w:rPr>
          <w:sz w:val="28"/>
        </w:rPr>
        <w:br/>
      </w:r>
      <w:r w:rsidR="00546AC9" w:rsidRPr="00D74B67">
        <w:rPr>
          <w:sz w:val="28"/>
        </w:rPr>
        <w:t>одного</w:t>
      </w:r>
      <w:r w:rsidRPr="00D74B67">
        <w:rPr>
          <w:sz w:val="28"/>
        </w:rPr>
        <w:t xml:space="preserve"> рабочего дня с момента возникновения необходимости в замене работника(-</w:t>
      </w:r>
      <w:proofErr w:type="spellStart"/>
      <w:r w:rsidRPr="00D74B67">
        <w:rPr>
          <w:sz w:val="28"/>
        </w:rPr>
        <w:t>ов</w:t>
      </w:r>
      <w:proofErr w:type="spellEnd"/>
      <w:r w:rsidRPr="00D74B67">
        <w:rPr>
          <w:sz w:val="28"/>
        </w:rPr>
        <w:t>).</w:t>
      </w:r>
    </w:p>
    <w:p w14:paraId="2EBA9B87" w14:textId="1928C315" w:rsidR="00477061" w:rsidRPr="00D74B67" w:rsidRDefault="005B026D" w:rsidP="00A65036">
      <w:pPr>
        <w:pStyle w:val="a5"/>
        <w:widowControl w:val="0"/>
        <w:numPr>
          <w:ilvl w:val="2"/>
          <w:numId w:val="40"/>
        </w:numPr>
        <w:tabs>
          <w:tab w:val="left" w:pos="993"/>
        </w:tabs>
        <w:autoSpaceDE w:val="0"/>
        <w:autoSpaceDN w:val="0"/>
        <w:adjustRightInd w:val="0"/>
        <w:ind w:left="0" w:firstLine="709"/>
        <w:jc w:val="both"/>
        <w:rPr>
          <w:sz w:val="28"/>
        </w:rPr>
      </w:pPr>
      <w:r w:rsidRPr="00D74B67">
        <w:rPr>
          <w:sz w:val="28"/>
        </w:rPr>
        <w:t>Д</w:t>
      </w:r>
      <w:r w:rsidR="00502754" w:rsidRPr="00D74B67">
        <w:rPr>
          <w:sz w:val="28"/>
        </w:rPr>
        <w:t>ля оформления допуска на О</w:t>
      </w:r>
      <w:r w:rsidRPr="00D74B67">
        <w:rPr>
          <w:sz w:val="28"/>
        </w:rPr>
        <w:t xml:space="preserve">бъекты Заказчика Исполнитель </w:t>
      </w:r>
      <w:r w:rsidR="00D2186E" w:rsidRPr="00D74B67">
        <w:rPr>
          <w:sz w:val="28"/>
        </w:rPr>
        <w:br/>
      </w:r>
      <w:r w:rsidRPr="00D74B67">
        <w:rPr>
          <w:sz w:val="28"/>
        </w:rPr>
        <w:t xml:space="preserve">не позднее </w:t>
      </w:r>
      <w:r w:rsidR="004069F4" w:rsidRPr="00D74B67">
        <w:rPr>
          <w:sz w:val="28"/>
        </w:rPr>
        <w:t xml:space="preserve">7 </w:t>
      </w:r>
      <w:r w:rsidRPr="00D74B67">
        <w:rPr>
          <w:sz w:val="28"/>
        </w:rPr>
        <w:t xml:space="preserve">рабочих дней до начала оказания Услуг </w:t>
      </w:r>
      <w:r w:rsidR="00477061" w:rsidRPr="00D74B67">
        <w:rPr>
          <w:sz w:val="28"/>
        </w:rPr>
        <w:t>предоставля</w:t>
      </w:r>
      <w:r w:rsidRPr="00D74B67">
        <w:rPr>
          <w:sz w:val="28"/>
        </w:rPr>
        <w:t>ет</w:t>
      </w:r>
      <w:r w:rsidR="00477061" w:rsidRPr="00D74B67">
        <w:rPr>
          <w:sz w:val="28"/>
        </w:rPr>
        <w:t xml:space="preserve"> Заказчику сведения об автотранспорте, задействованном для оказания Услуг, с указанием паспортных данных водителя(-ей), марки и государственного номера транспортного средства. Для ввоза/вывоза на </w:t>
      </w:r>
      <w:r w:rsidR="00502754" w:rsidRPr="00D74B67">
        <w:rPr>
          <w:sz w:val="28"/>
        </w:rPr>
        <w:t>О</w:t>
      </w:r>
      <w:r w:rsidR="00477061" w:rsidRPr="00D74B67">
        <w:rPr>
          <w:sz w:val="28"/>
        </w:rPr>
        <w:t xml:space="preserve">бъекты Заказчика необходимого для оказания Услуг оборудования, машин, механизмов, уборочного инвентаря Исполнитель </w:t>
      </w:r>
      <w:r w:rsidRPr="00D74B67">
        <w:rPr>
          <w:sz w:val="28"/>
        </w:rPr>
        <w:t>направляет</w:t>
      </w:r>
      <w:r w:rsidR="00477061" w:rsidRPr="00D74B67">
        <w:rPr>
          <w:sz w:val="28"/>
        </w:rPr>
        <w:t xml:space="preserve"> соответствующую заявку в службу безопасности Заказчика для оформления разрешительных документов</w:t>
      </w:r>
      <w:r w:rsidR="00007D1C" w:rsidRPr="00D74B67">
        <w:rPr>
          <w:sz w:val="28"/>
        </w:rPr>
        <w:t xml:space="preserve"> не менее чем за 7 (семь</w:t>
      </w:r>
      <w:r w:rsidR="00477061" w:rsidRPr="00D74B67">
        <w:rPr>
          <w:sz w:val="28"/>
        </w:rPr>
        <w:t>) календарных дней до предполагаемой даты ввоза/вывоза. Заявка оформляется в произвольной форме, подписывается уполномоченным лицом Исполнителя и направляется в письменном виде Заказчику (почтой или нарочно).</w:t>
      </w:r>
    </w:p>
    <w:p w14:paraId="4975199E" w14:textId="5A881339" w:rsidR="0033720E" w:rsidRPr="00D74B67" w:rsidRDefault="0033720E" w:rsidP="00A65036">
      <w:pPr>
        <w:pStyle w:val="a5"/>
        <w:widowControl w:val="0"/>
        <w:numPr>
          <w:ilvl w:val="2"/>
          <w:numId w:val="40"/>
        </w:numPr>
        <w:tabs>
          <w:tab w:val="left" w:pos="993"/>
        </w:tabs>
        <w:autoSpaceDE w:val="0"/>
        <w:autoSpaceDN w:val="0"/>
        <w:adjustRightInd w:val="0"/>
        <w:ind w:left="0" w:firstLine="709"/>
        <w:jc w:val="both"/>
        <w:rPr>
          <w:sz w:val="28"/>
        </w:rPr>
      </w:pPr>
      <w:r w:rsidRPr="00D74B67">
        <w:rPr>
          <w:sz w:val="28"/>
        </w:rPr>
        <w:t xml:space="preserve">Услуги должны быть оказаны при условии предоставления Исполнителем за свой счет техники, необходимой для оказания Услуг, </w:t>
      </w:r>
      <w:r w:rsidRPr="00D74B67">
        <w:rPr>
          <w:sz w:val="28"/>
        </w:rPr>
        <w:lastRenderedPageBreak/>
        <w:t>материалов, оборудования, инвентаря, обслуживание и ремонт такого оборудования и техники обеспечивается за счет Исполнителя.</w:t>
      </w:r>
    </w:p>
    <w:p w14:paraId="555736AC" w14:textId="47B62899" w:rsidR="005B026D" w:rsidRPr="00D74B67" w:rsidRDefault="005B026D" w:rsidP="00A65036">
      <w:pPr>
        <w:pStyle w:val="a5"/>
        <w:widowControl w:val="0"/>
        <w:numPr>
          <w:ilvl w:val="2"/>
          <w:numId w:val="40"/>
        </w:numPr>
        <w:tabs>
          <w:tab w:val="left" w:pos="993"/>
        </w:tabs>
        <w:autoSpaceDE w:val="0"/>
        <w:autoSpaceDN w:val="0"/>
        <w:adjustRightInd w:val="0"/>
        <w:ind w:left="0" w:firstLine="709"/>
        <w:jc w:val="both"/>
        <w:rPr>
          <w:sz w:val="28"/>
        </w:rPr>
      </w:pPr>
      <w:r w:rsidRPr="00D74B67">
        <w:rPr>
          <w:sz w:val="28"/>
        </w:rPr>
        <w:t>Исполни</w:t>
      </w:r>
      <w:r w:rsidR="00007D1C" w:rsidRPr="00D74B67">
        <w:rPr>
          <w:sz w:val="28"/>
        </w:rPr>
        <w:t>тель в срок не позднее 7</w:t>
      </w:r>
      <w:r w:rsidRPr="00D74B67">
        <w:rPr>
          <w:sz w:val="28"/>
        </w:rPr>
        <w:t xml:space="preserve"> </w:t>
      </w:r>
      <w:r w:rsidR="00007D1C" w:rsidRPr="00D74B67">
        <w:rPr>
          <w:sz w:val="28"/>
        </w:rPr>
        <w:t xml:space="preserve">  </w:t>
      </w:r>
      <w:r w:rsidRPr="00D74B67">
        <w:rPr>
          <w:sz w:val="28"/>
        </w:rPr>
        <w:t>рабочих</w:t>
      </w:r>
      <w:r w:rsidR="00007D1C" w:rsidRPr="00D74B67">
        <w:rPr>
          <w:sz w:val="28"/>
        </w:rPr>
        <w:t xml:space="preserve"> </w:t>
      </w:r>
      <w:r w:rsidRPr="00D74B67">
        <w:rPr>
          <w:sz w:val="28"/>
        </w:rPr>
        <w:t>дней до даты оказания Услуг направляет на адрес электронной почты Заказчика  перечень используемых при оказании Услуг средств и материалов (</w:t>
      </w:r>
      <w:proofErr w:type="spellStart"/>
      <w:r w:rsidRPr="00D74B67">
        <w:rPr>
          <w:sz w:val="28"/>
        </w:rPr>
        <w:t>ядоприманок</w:t>
      </w:r>
      <w:proofErr w:type="spellEnd"/>
      <w:r w:rsidRPr="00D74B67">
        <w:rPr>
          <w:sz w:val="28"/>
        </w:rPr>
        <w:t>, инсектицидов родентициды, инсектициды и т.</w:t>
      </w:r>
      <w:r w:rsidR="00D2186E" w:rsidRPr="00D74B67">
        <w:rPr>
          <w:sz w:val="28"/>
        </w:rPr>
        <w:t> </w:t>
      </w:r>
      <w:r w:rsidRPr="00D74B67">
        <w:rPr>
          <w:sz w:val="28"/>
        </w:rPr>
        <w:t>д.), используемых при оказании Услуг, а также подтверждающие документы, гарантирующие качество и безопасность используемых средств и материалов (копии регистрационного удостоверения,  действующего сертификата (декларации) соответствия и другие документы в соответствии с требованиями действующего законодательства Российской Федерации).</w:t>
      </w:r>
    </w:p>
    <w:p w14:paraId="0DD94EB3" w14:textId="28538933" w:rsidR="005B026D" w:rsidRPr="00D74B67" w:rsidRDefault="005B026D" w:rsidP="00A65036">
      <w:pPr>
        <w:pStyle w:val="a5"/>
        <w:widowControl w:val="0"/>
        <w:numPr>
          <w:ilvl w:val="2"/>
          <w:numId w:val="40"/>
        </w:numPr>
        <w:tabs>
          <w:tab w:val="left" w:pos="993"/>
        </w:tabs>
        <w:autoSpaceDE w:val="0"/>
        <w:autoSpaceDN w:val="0"/>
        <w:adjustRightInd w:val="0"/>
        <w:ind w:left="0" w:firstLine="709"/>
        <w:jc w:val="both"/>
        <w:rPr>
          <w:sz w:val="28"/>
        </w:rPr>
      </w:pPr>
      <w:r w:rsidRPr="00D74B67">
        <w:rPr>
          <w:sz w:val="28"/>
        </w:rPr>
        <w:t>Кратность оказания Услуг на Объект</w:t>
      </w:r>
      <w:r w:rsidR="00745CD7" w:rsidRPr="00D74B67">
        <w:rPr>
          <w:sz w:val="28"/>
        </w:rPr>
        <w:t>ах</w:t>
      </w:r>
      <w:r w:rsidRPr="00D74B67">
        <w:rPr>
          <w:sz w:val="28"/>
        </w:rPr>
        <w:t xml:space="preserve"> Заказчика определяется </w:t>
      </w:r>
      <w:r w:rsidRPr="00D74B67">
        <w:rPr>
          <w:sz w:val="28"/>
        </w:rPr>
        <w:br/>
        <w:t>в соответствии с нормами санитарного законодательства Российской Федерации и с учетом эпидемиологического и санитарно-гигиенического состояния Объектов Заказчика, указывается в Спецификации оказываемых Услуг (приложение № 2 к ТЗ).</w:t>
      </w:r>
    </w:p>
    <w:p w14:paraId="71127F48" w14:textId="1C5359F9" w:rsidR="007E3310" w:rsidRPr="003A14CD" w:rsidRDefault="00D74B67"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hAnsi="Times New Roman"/>
          <w:b/>
          <w:sz w:val="28"/>
          <w:szCs w:val="28"/>
        </w:rPr>
        <w:t xml:space="preserve">5.3 </w:t>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hAnsi="Times New Roman"/>
          <w:b/>
          <w:sz w:val="28"/>
          <w:szCs w:val="28"/>
        </w:rPr>
        <w:t xml:space="preserve"> к безопасности</w:t>
      </w:r>
    </w:p>
    <w:p w14:paraId="6DA9E471" w14:textId="44684F85" w:rsidR="007E3310" w:rsidRPr="003A14CD" w:rsidRDefault="00CD161D"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Исполнитель нес</w:t>
      </w:r>
      <w:r w:rsidR="00FB46BB">
        <w:rPr>
          <w:rFonts w:ascii="Times New Roman" w:eastAsia="Times New Roman" w:hAnsi="Times New Roman"/>
          <w:sz w:val="28"/>
          <w:szCs w:val="28"/>
          <w:lang w:eastAsia="ru-RU"/>
        </w:rPr>
        <w:t>е</w:t>
      </w:r>
      <w:r w:rsidRPr="003A14CD">
        <w:rPr>
          <w:rFonts w:ascii="Times New Roman" w:eastAsia="Times New Roman" w:hAnsi="Times New Roman"/>
          <w:sz w:val="28"/>
          <w:szCs w:val="28"/>
          <w:lang w:eastAsia="ru-RU"/>
        </w:rPr>
        <w:t xml:space="preserve">т полную ответственность за соблюдение своими работниками установленного на </w:t>
      </w:r>
      <w:r w:rsidR="0014216A" w:rsidRPr="003A14CD">
        <w:rPr>
          <w:rFonts w:ascii="Times New Roman" w:eastAsia="Times New Roman" w:hAnsi="Times New Roman"/>
          <w:sz w:val="28"/>
          <w:szCs w:val="28"/>
          <w:lang w:eastAsia="ru-RU"/>
        </w:rPr>
        <w:t>О</w:t>
      </w:r>
      <w:r w:rsidRPr="003A14CD">
        <w:rPr>
          <w:rFonts w:ascii="Times New Roman" w:eastAsia="Times New Roman" w:hAnsi="Times New Roman"/>
          <w:sz w:val="28"/>
          <w:szCs w:val="28"/>
          <w:lang w:eastAsia="ru-RU"/>
        </w:rPr>
        <w:t>бъекте Заказчика</w:t>
      </w:r>
      <w:r w:rsidR="00DC148C" w:rsidRPr="003A14CD">
        <w:rPr>
          <w:rFonts w:ascii="Times New Roman" w:eastAsia="Times New Roman" w:hAnsi="Times New Roman"/>
          <w:sz w:val="28"/>
          <w:szCs w:val="28"/>
          <w:lang w:eastAsia="ru-RU"/>
        </w:rPr>
        <w:t xml:space="preserve"> режима, правил охраны труда</w:t>
      </w:r>
      <w:r w:rsidRPr="003A14CD">
        <w:rPr>
          <w:rFonts w:ascii="Times New Roman" w:eastAsia="Times New Roman" w:hAnsi="Times New Roman"/>
          <w:sz w:val="28"/>
          <w:szCs w:val="28"/>
          <w:lang w:eastAsia="ru-RU"/>
        </w:rPr>
        <w:t>, пожарной безопасности, санитарных норм.</w:t>
      </w:r>
    </w:p>
    <w:p w14:paraId="5CDA2D09" w14:textId="64DD1731" w:rsidR="000454D5" w:rsidRPr="00F66931" w:rsidRDefault="000454D5"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F66931">
        <w:rPr>
          <w:rFonts w:ascii="Times New Roman" w:eastAsia="Times New Roman" w:hAnsi="Times New Roman"/>
          <w:sz w:val="28"/>
          <w:szCs w:val="28"/>
          <w:lang w:eastAsia="ru-RU"/>
        </w:rPr>
        <w:t xml:space="preserve">Процесс оказания </w:t>
      </w:r>
      <w:r w:rsidR="00DC56CB" w:rsidRPr="00F66931">
        <w:rPr>
          <w:rFonts w:ascii="Times New Roman" w:eastAsia="Times New Roman" w:hAnsi="Times New Roman"/>
          <w:sz w:val="28"/>
          <w:szCs w:val="28"/>
          <w:lang w:eastAsia="ru-RU"/>
        </w:rPr>
        <w:t>У</w:t>
      </w:r>
      <w:r w:rsidRPr="00F66931">
        <w:rPr>
          <w:rFonts w:ascii="Times New Roman" w:eastAsia="Times New Roman" w:hAnsi="Times New Roman"/>
          <w:sz w:val="28"/>
          <w:szCs w:val="28"/>
          <w:lang w:eastAsia="ru-RU"/>
        </w:rPr>
        <w:t xml:space="preserve">слуг не должен предоставлять опасности </w:t>
      </w:r>
      <w:r w:rsidR="00F66931">
        <w:rPr>
          <w:rFonts w:ascii="Times New Roman" w:eastAsia="Times New Roman" w:hAnsi="Times New Roman"/>
          <w:sz w:val="28"/>
          <w:szCs w:val="28"/>
          <w:lang w:eastAsia="ru-RU"/>
        </w:rPr>
        <w:br/>
      </w:r>
      <w:r w:rsidRPr="00F66931">
        <w:rPr>
          <w:rFonts w:ascii="Times New Roman" w:eastAsia="Times New Roman" w:hAnsi="Times New Roman"/>
          <w:sz w:val="28"/>
          <w:szCs w:val="28"/>
          <w:lang w:eastAsia="ru-RU"/>
        </w:rPr>
        <w:t>для окружающих и имуществу Заказчика</w:t>
      </w:r>
      <w:r w:rsidR="00B807F8">
        <w:rPr>
          <w:rFonts w:ascii="Times New Roman" w:eastAsia="Times New Roman" w:hAnsi="Times New Roman"/>
          <w:sz w:val="28"/>
          <w:szCs w:val="28"/>
          <w:lang w:eastAsia="ru-RU"/>
        </w:rPr>
        <w:t>, должен</w:t>
      </w:r>
      <w:r w:rsidR="00B807F8" w:rsidRPr="00DC4A08">
        <w:t xml:space="preserve"> </w:t>
      </w:r>
      <w:r w:rsidR="00B807F8" w:rsidRPr="00DC4A08">
        <w:rPr>
          <w:rFonts w:ascii="Times New Roman" w:eastAsia="Times New Roman" w:hAnsi="Times New Roman"/>
          <w:sz w:val="28"/>
          <w:szCs w:val="28"/>
          <w:lang w:eastAsia="ru-RU"/>
        </w:rPr>
        <w:t>обеспечивать безопасность для человека и окружающей среды</w:t>
      </w:r>
      <w:r w:rsidRPr="00F66931">
        <w:rPr>
          <w:rFonts w:ascii="Times New Roman" w:eastAsia="Times New Roman" w:hAnsi="Times New Roman"/>
          <w:sz w:val="28"/>
          <w:szCs w:val="28"/>
          <w:lang w:eastAsia="ru-RU"/>
        </w:rPr>
        <w:t>.</w:t>
      </w:r>
    </w:p>
    <w:p w14:paraId="29ADA37C" w14:textId="5B7B2916" w:rsidR="007E3310" w:rsidRPr="003A14CD" w:rsidRDefault="00D74B67"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cs="Arial"/>
          <w:b/>
          <w:sz w:val="28"/>
          <w:szCs w:val="28"/>
          <w:lang w:eastAsia="ru-RU"/>
        </w:rPr>
        <w:t>5</w:t>
      </w:r>
      <w:r w:rsidR="00304D20">
        <w:rPr>
          <w:rFonts w:ascii="Times New Roman" w:eastAsia="Times New Roman" w:hAnsi="Times New Roman" w:cs="Arial"/>
          <w:b/>
          <w:sz w:val="28"/>
          <w:szCs w:val="28"/>
          <w:lang w:eastAsia="ru-RU"/>
        </w:rPr>
        <w:t>.4.</w:t>
      </w:r>
      <w:r w:rsidR="00304D20">
        <w:rPr>
          <w:rFonts w:ascii="Times New Roman" w:eastAsia="Times New Roman" w:hAnsi="Times New Roman" w:cs="Arial"/>
          <w:b/>
          <w:sz w:val="28"/>
          <w:szCs w:val="28"/>
          <w:lang w:eastAsia="ru-RU"/>
        </w:rPr>
        <w:tab/>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eastAsia="Times New Roman" w:hAnsi="Times New Roman"/>
          <w:b/>
          <w:sz w:val="28"/>
          <w:szCs w:val="28"/>
          <w:lang w:eastAsia="ru-RU"/>
        </w:rPr>
        <w:t xml:space="preserve"> к конфиденциальности</w:t>
      </w:r>
    </w:p>
    <w:p w14:paraId="534BBE24" w14:textId="43D79798" w:rsidR="00C44351" w:rsidRPr="003A14CD"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A14CD">
        <w:rPr>
          <w:rFonts w:ascii="Times New Roman" w:hAnsi="Times New Roman"/>
          <w:sz w:val="28"/>
          <w:szCs w:val="28"/>
        </w:rPr>
        <w:t xml:space="preserve">Стороны не имеют права разглашать, передавать третьим лицам </w:t>
      </w:r>
      <w:r w:rsidR="00F66931">
        <w:rPr>
          <w:rFonts w:ascii="Times New Roman" w:hAnsi="Times New Roman"/>
          <w:sz w:val="28"/>
          <w:szCs w:val="28"/>
        </w:rPr>
        <w:br/>
      </w:r>
      <w:r w:rsidRPr="003A14CD">
        <w:rPr>
          <w:rFonts w:ascii="Times New Roman" w:hAnsi="Times New Roman"/>
          <w:sz w:val="28"/>
          <w:szCs w:val="28"/>
        </w:rPr>
        <w:t>или использовать полученную от другой Стороны информацию в собственных целях без письменного предварительного согласия другой Стороны.</w:t>
      </w:r>
    </w:p>
    <w:p w14:paraId="05659D33" w14:textId="4C334976" w:rsidR="007E3310"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A14CD">
        <w:rPr>
          <w:rFonts w:ascii="Times New Roman" w:hAnsi="Times New Roman"/>
          <w:sz w:val="28"/>
          <w:szCs w:val="28"/>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r w:rsidR="007E3310" w:rsidRPr="003A14CD">
        <w:rPr>
          <w:rFonts w:ascii="Times New Roman" w:hAnsi="Times New Roman"/>
          <w:sz w:val="28"/>
          <w:szCs w:val="28"/>
        </w:rPr>
        <w:t>.</w:t>
      </w:r>
    </w:p>
    <w:p w14:paraId="264C5624" w14:textId="35C6022C" w:rsidR="007E3310" w:rsidRPr="003A14CD" w:rsidRDefault="00D74B67"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304D20">
        <w:rPr>
          <w:rFonts w:ascii="Times New Roman" w:eastAsia="Times New Roman" w:hAnsi="Times New Roman"/>
          <w:b/>
          <w:sz w:val="28"/>
          <w:szCs w:val="28"/>
          <w:lang w:eastAsia="ru-RU"/>
        </w:rPr>
        <w:t>.5.</w:t>
      </w:r>
      <w:r w:rsidR="00304D20">
        <w:rPr>
          <w:rFonts w:ascii="Times New Roman" w:eastAsia="Times New Roman" w:hAnsi="Times New Roman"/>
          <w:b/>
          <w:sz w:val="28"/>
          <w:szCs w:val="28"/>
          <w:lang w:eastAsia="ru-RU"/>
        </w:rPr>
        <w:tab/>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eastAsia="Times New Roman" w:hAnsi="Times New Roman"/>
          <w:b/>
          <w:sz w:val="28"/>
          <w:szCs w:val="28"/>
          <w:lang w:eastAsia="ru-RU"/>
        </w:rPr>
        <w:t xml:space="preserve"> по приемке услуг</w:t>
      </w:r>
    </w:p>
    <w:p w14:paraId="0D6BB2B7" w14:textId="2AFF0E7D" w:rsidR="00502754" w:rsidRPr="00D74B67" w:rsidRDefault="00502754" w:rsidP="00A65036">
      <w:pPr>
        <w:pStyle w:val="a5"/>
        <w:widowControl w:val="0"/>
        <w:numPr>
          <w:ilvl w:val="2"/>
          <w:numId w:val="43"/>
        </w:numPr>
        <w:autoSpaceDE w:val="0"/>
        <w:autoSpaceDN w:val="0"/>
        <w:adjustRightInd w:val="0"/>
        <w:ind w:left="0" w:firstLine="709"/>
        <w:jc w:val="both"/>
        <w:rPr>
          <w:rFonts w:cs="Arial"/>
          <w:sz w:val="28"/>
        </w:rPr>
      </w:pPr>
      <w:r w:rsidRPr="00D74B67">
        <w:rPr>
          <w:rFonts w:cs="Arial"/>
          <w:sz w:val="28"/>
        </w:rPr>
        <w:t>После окончания оказания Услуг Исполнитель в срок, установленный договором, направляет Заказчику а</w:t>
      </w:r>
      <w:r w:rsidRPr="00D74B67">
        <w:rPr>
          <w:sz w:val="28"/>
        </w:rPr>
        <w:t xml:space="preserve">кт сдачи-приемки оказанных услуг и </w:t>
      </w:r>
      <w:r w:rsidRPr="00D74B67">
        <w:rPr>
          <w:rFonts w:cs="Arial"/>
          <w:sz w:val="28"/>
        </w:rPr>
        <w:t>отчет об оказанных услугах,</w:t>
      </w:r>
      <w:r w:rsidRPr="00D74B67">
        <w:rPr>
          <w:sz w:val="28"/>
        </w:rPr>
        <w:t xml:space="preserve"> </w:t>
      </w:r>
      <w:r w:rsidRPr="00D74B67">
        <w:rPr>
          <w:rFonts w:cs="Arial"/>
          <w:sz w:val="28"/>
        </w:rPr>
        <w:t xml:space="preserve">подписанные и скрепленные печатью Исполнителя (при наличии), </w:t>
      </w:r>
      <w:r w:rsidR="00237F40" w:rsidRPr="00D74B67">
        <w:rPr>
          <w:rFonts w:cs="Arial"/>
          <w:sz w:val="28"/>
        </w:rPr>
        <w:t xml:space="preserve">в двух экземплярах </w:t>
      </w:r>
      <w:r w:rsidRPr="00D74B67">
        <w:rPr>
          <w:sz w:val="28"/>
        </w:rPr>
        <w:t>(</w:t>
      </w:r>
      <w:r w:rsidRPr="00D74B67">
        <w:rPr>
          <w:rFonts w:cs="Arial"/>
          <w:sz w:val="28"/>
        </w:rPr>
        <w:t>по каждому Объекту Заказчика отдельно).</w:t>
      </w:r>
    </w:p>
    <w:p w14:paraId="77B3C682" w14:textId="273CC076" w:rsidR="00502754" w:rsidRPr="00D74B67" w:rsidRDefault="009155A9" w:rsidP="00A65036">
      <w:pPr>
        <w:pStyle w:val="a5"/>
        <w:widowControl w:val="0"/>
        <w:numPr>
          <w:ilvl w:val="2"/>
          <w:numId w:val="43"/>
        </w:numPr>
        <w:autoSpaceDE w:val="0"/>
        <w:autoSpaceDN w:val="0"/>
        <w:adjustRightInd w:val="0"/>
        <w:ind w:left="0" w:firstLine="709"/>
        <w:jc w:val="both"/>
        <w:rPr>
          <w:rFonts w:cs="Arial"/>
          <w:sz w:val="28"/>
        </w:rPr>
      </w:pPr>
      <w:r w:rsidRPr="00D74B67">
        <w:rPr>
          <w:rFonts w:cs="Arial"/>
          <w:sz w:val="28"/>
        </w:rPr>
        <w:t>Заказчик в течение 7</w:t>
      </w:r>
      <w:r w:rsidRPr="00D74B67">
        <w:rPr>
          <w:rFonts w:cs="Arial"/>
          <w:i/>
          <w:sz w:val="28"/>
        </w:rPr>
        <w:t xml:space="preserve"> </w:t>
      </w:r>
      <w:r w:rsidR="00502754" w:rsidRPr="00D74B67">
        <w:rPr>
          <w:rFonts w:cs="Arial"/>
          <w:sz w:val="28"/>
        </w:rPr>
        <w:t>рабочих дней с даты получения доку</w:t>
      </w:r>
      <w:r w:rsidR="00304D20" w:rsidRPr="00D74B67">
        <w:rPr>
          <w:rFonts w:cs="Arial"/>
          <w:sz w:val="28"/>
        </w:rPr>
        <w:t>ментов, указанных в подп. 6.5.1 </w:t>
      </w:r>
      <w:r w:rsidR="00502754" w:rsidRPr="00D74B67">
        <w:rPr>
          <w:rFonts w:cs="Arial"/>
          <w:sz w:val="28"/>
        </w:rPr>
        <w:t xml:space="preserve">ТЗ, подписывает </w:t>
      </w:r>
      <w:r w:rsidR="009F2D8A" w:rsidRPr="00D74B67">
        <w:rPr>
          <w:rFonts w:cs="Arial"/>
          <w:sz w:val="28"/>
        </w:rPr>
        <w:t xml:space="preserve">их и направляет </w:t>
      </w:r>
      <w:r w:rsidR="00502754" w:rsidRPr="00D74B67">
        <w:rPr>
          <w:rFonts w:cs="Arial"/>
          <w:sz w:val="28"/>
        </w:rPr>
        <w:t>один экземпляр Исполнителю либо направляет отказ от подписания.</w:t>
      </w:r>
    </w:p>
    <w:p w14:paraId="46D353A0" w14:textId="5EBF5D65" w:rsidR="00502754" w:rsidRPr="00D74B67" w:rsidRDefault="00502754" w:rsidP="00A65036">
      <w:pPr>
        <w:pStyle w:val="a5"/>
        <w:widowControl w:val="0"/>
        <w:numPr>
          <w:ilvl w:val="2"/>
          <w:numId w:val="43"/>
        </w:numPr>
        <w:autoSpaceDE w:val="0"/>
        <w:autoSpaceDN w:val="0"/>
        <w:adjustRightInd w:val="0"/>
        <w:ind w:left="0" w:firstLine="709"/>
        <w:jc w:val="both"/>
        <w:rPr>
          <w:rFonts w:cs="Arial"/>
          <w:sz w:val="28"/>
        </w:rPr>
      </w:pPr>
      <w:r w:rsidRPr="00D74B67">
        <w:rPr>
          <w:rFonts w:cs="Arial"/>
          <w:sz w:val="28"/>
        </w:rPr>
        <w:t>При выявлении Заказчиком замечаний к качеству оказанных Услуг Исполнитель устраняет замечания своими силами и за свой счет.</w:t>
      </w:r>
    </w:p>
    <w:p w14:paraId="343BF845" w14:textId="39AD857C" w:rsidR="00502754" w:rsidRDefault="00502754" w:rsidP="00A65036">
      <w:pPr>
        <w:pStyle w:val="a5"/>
        <w:numPr>
          <w:ilvl w:val="2"/>
          <w:numId w:val="43"/>
        </w:numPr>
        <w:ind w:left="0" w:firstLine="709"/>
        <w:jc w:val="both"/>
        <w:rPr>
          <w:rFonts w:cs="Arial"/>
          <w:sz w:val="28"/>
        </w:rPr>
      </w:pPr>
      <w:r w:rsidRPr="00D74B67">
        <w:rPr>
          <w:rFonts w:cs="Arial"/>
          <w:sz w:val="28"/>
        </w:rPr>
        <w:t>Порядок приемки оказанных Услуг осуществляется Заказчиком в соответствии с заключенным договором.</w:t>
      </w:r>
    </w:p>
    <w:p w14:paraId="50E6B64B" w14:textId="77777777" w:rsidR="00A65036" w:rsidRPr="00D74B67" w:rsidRDefault="00A65036" w:rsidP="00A65036">
      <w:pPr>
        <w:pStyle w:val="a5"/>
        <w:ind w:left="709"/>
        <w:jc w:val="both"/>
        <w:rPr>
          <w:rFonts w:cs="Arial"/>
          <w:sz w:val="28"/>
        </w:rPr>
      </w:pPr>
    </w:p>
    <w:p w14:paraId="17109980" w14:textId="0143A63E" w:rsidR="007E3310" w:rsidRPr="003A14CD" w:rsidRDefault="00035ED1" w:rsidP="00A65036">
      <w:pPr>
        <w:widowControl w:val="0"/>
        <w:tabs>
          <w:tab w:val="left" w:pos="1276"/>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lastRenderedPageBreak/>
        <w:t>5.</w:t>
      </w:r>
      <w:r w:rsidRPr="00035ED1">
        <w:rPr>
          <w:rFonts w:ascii="Times New Roman" w:eastAsia="Times New Roman" w:hAnsi="Times New Roman" w:cs="Arial"/>
          <w:b/>
          <w:sz w:val="28"/>
          <w:szCs w:val="28"/>
          <w:lang w:eastAsia="ru-RU"/>
        </w:rPr>
        <w:t>6</w:t>
      </w:r>
      <w:r w:rsidR="00D74B67">
        <w:rPr>
          <w:rFonts w:ascii="Times New Roman" w:eastAsia="Times New Roman" w:hAnsi="Times New Roman" w:cs="Arial"/>
          <w:b/>
          <w:sz w:val="28"/>
          <w:szCs w:val="28"/>
          <w:lang w:eastAsia="ru-RU"/>
        </w:rPr>
        <w:t xml:space="preserve"> </w:t>
      </w:r>
      <w:r w:rsidR="007E3310" w:rsidRPr="003A14CD">
        <w:rPr>
          <w:rFonts w:ascii="Times New Roman" w:eastAsia="Times New Roman" w:hAnsi="Times New Roman" w:cs="Arial"/>
          <w:b/>
          <w:sz w:val="28"/>
          <w:szCs w:val="28"/>
          <w:lang w:eastAsia="ru-RU"/>
        </w:rPr>
        <w:t>Требования по передаче заказчику закупки технических и иных документов (оформление результатов оказанных услуг)</w:t>
      </w:r>
    </w:p>
    <w:p w14:paraId="0511A6C8" w14:textId="77777777" w:rsidR="00502754" w:rsidRPr="003A14CD" w:rsidRDefault="00502754" w:rsidP="00A65036">
      <w:pPr>
        <w:widowControl w:val="0"/>
        <w:autoSpaceDE w:val="0"/>
        <w:autoSpaceDN w:val="0"/>
        <w:adjustRightInd w:val="0"/>
        <w:spacing w:after="0" w:line="240" w:lineRule="auto"/>
        <w:ind w:firstLine="1134"/>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Исполнитель передает Заказчику надлежащим образом оформленные документы:</w:t>
      </w:r>
    </w:p>
    <w:p w14:paraId="113808BF" w14:textId="4E5A1611"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 xml:space="preserve">отчет об оказанных услугах (по каждому Объекту Заказчика отдельно) в количестве </w:t>
      </w:r>
      <w:r w:rsidR="00555A5C">
        <w:rPr>
          <w:rFonts w:ascii="Times New Roman" w:eastAsia="Times New Roman" w:hAnsi="Times New Roman" w:cs="Arial"/>
          <w:sz w:val="28"/>
          <w:szCs w:val="28"/>
          <w:lang w:eastAsia="ru-RU"/>
        </w:rPr>
        <w:t>двух</w:t>
      </w:r>
      <w:r w:rsidRPr="003A14CD">
        <w:rPr>
          <w:rFonts w:ascii="Times New Roman" w:eastAsia="Times New Roman" w:hAnsi="Times New Roman" w:cs="Arial"/>
          <w:sz w:val="28"/>
          <w:szCs w:val="28"/>
          <w:lang w:eastAsia="ru-RU"/>
        </w:rPr>
        <w:t xml:space="preserve"> экземпляров;</w:t>
      </w:r>
    </w:p>
    <w:p w14:paraId="2DB442CE" w14:textId="3237CBC6"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а</w:t>
      </w:r>
      <w:r w:rsidRPr="003A14CD">
        <w:rPr>
          <w:rFonts w:ascii="Times New Roman" w:eastAsia="Times New Roman" w:hAnsi="Times New Roman" w:cs="Arial"/>
          <w:sz w:val="28"/>
          <w:szCs w:val="28"/>
          <w:lang w:eastAsia="ru-RU"/>
        </w:rPr>
        <w:t>кт сдачи-приемки оказанных услуг</w:t>
      </w:r>
      <w:r w:rsidRPr="003A14CD">
        <w:t xml:space="preserve"> </w:t>
      </w:r>
      <w:r w:rsidRPr="003A14CD">
        <w:rPr>
          <w:rFonts w:ascii="Times New Roman" w:eastAsia="Times New Roman" w:hAnsi="Times New Roman" w:cs="Arial"/>
          <w:sz w:val="28"/>
          <w:szCs w:val="28"/>
          <w:lang w:eastAsia="ru-RU"/>
        </w:rPr>
        <w:t xml:space="preserve">в двух экземплярах; </w:t>
      </w:r>
    </w:p>
    <w:p w14:paraId="7773B43F" w14:textId="6528DE0F" w:rsidR="00502754" w:rsidRPr="003A14CD" w:rsidRDefault="00502754" w:rsidP="00502754">
      <w:pPr>
        <w:pStyle w:val="a5"/>
        <w:numPr>
          <w:ilvl w:val="0"/>
          <w:numId w:val="19"/>
        </w:numPr>
        <w:tabs>
          <w:tab w:val="left" w:pos="1134"/>
        </w:tabs>
        <w:ind w:left="0" w:firstLine="709"/>
        <w:rPr>
          <w:rFonts w:cs="Arial"/>
          <w:sz w:val="28"/>
        </w:rPr>
      </w:pPr>
      <w:r w:rsidRPr="003A14CD">
        <w:rPr>
          <w:rFonts w:cs="Arial"/>
          <w:sz w:val="28"/>
        </w:rPr>
        <w:t xml:space="preserve">счет-фактура в </w:t>
      </w:r>
      <w:r w:rsidR="00555A5C">
        <w:rPr>
          <w:rFonts w:cs="Arial"/>
          <w:sz w:val="28"/>
        </w:rPr>
        <w:t>двух</w:t>
      </w:r>
      <w:r w:rsidRPr="003A14CD">
        <w:rPr>
          <w:rFonts w:cs="Arial"/>
          <w:sz w:val="28"/>
        </w:rPr>
        <w:t xml:space="preserve"> экземплярах (в случае наличия НДС);</w:t>
      </w:r>
    </w:p>
    <w:p w14:paraId="2CD6C5CE" w14:textId="20E32A2C" w:rsidR="00502754"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0001C5">
        <w:rPr>
          <w:rFonts w:ascii="Times New Roman" w:eastAsia="Times New Roman" w:hAnsi="Times New Roman" w:cs="Arial"/>
          <w:sz w:val="28"/>
          <w:szCs w:val="28"/>
          <w:lang w:eastAsia="ru-RU"/>
        </w:rPr>
        <w:t>копии регистрационного удостоверения, действующего сертификата (декларации) соответствия и другие документы в соответствии с требованиями действующего законодательства Российской Федерации</w:t>
      </w:r>
      <w:r>
        <w:rPr>
          <w:rFonts w:ascii="Times New Roman" w:eastAsia="Times New Roman" w:hAnsi="Times New Roman" w:cs="Arial"/>
          <w:sz w:val="28"/>
          <w:szCs w:val="28"/>
          <w:lang w:eastAsia="ru-RU"/>
        </w:rPr>
        <w:t xml:space="preserve"> </w:t>
      </w:r>
      <w:r w:rsidRPr="003A14CD">
        <w:rPr>
          <w:rFonts w:ascii="Times New Roman" w:eastAsia="Times New Roman" w:hAnsi="Times New Roman" w:cs="Arial"/>
          <w:sz w:val="28"/>
          <w:szCs w:val="28"/>
          <w:lang w:eastAsia="ru-RU"/>
        </w:rPr>
        <w:t xml:space="preserve">на </w:t>
      </w:r>
      <w:proofErr w:type="spellStart"/>
      <w:r w:rsidRPr="003A14CD">
        <w:rPr>
          <w:rFonts w:ascii="Times New Roman" w:eastAsia="Times New Roman" w:hAnsi="Times New Roman" w:cs="Arial"/>
          <w:sz w:val="28"/>
          <w:szCs w:val="28"/>
          <w:lang w:eastAsia="ru-RU"/>
        </w:rPr>
        <w:t>дератизационные</w:t>
      </w:r>
      <w:proofErr w:type="spellEnd"/>
      <w:r w:rsidRPr="003A14CD">
        <w:rPr>
          <w:rFonts w:ascii="Times New Roman" w:eastAsia="Times New Roman" w:hAnsi="Times New Roman" w:cs="Arial"/>
          <w:sz w:val="28"/>
          <w:szCs w:val="28"/>
          <w:lang w:eastAsia="ru-RU"/>
        </w:rPr>
        <w:t xml:space="preserve"> и дезин</w:t>
      </w:r>
      <w:r w:rsidR="00237F40">
        <w:rPr>
          <w:rFonts w:ascii="Times New Roman" w:eastAsia="Times New Roman" w:hAnsi="Times New Roman" w:cs="Arial"/>
          <w:sz w:val="28"/>
          <w:szCs w:val="28"/>
          <w:lang w:eastAsia="ru-RU"/>
        </w:rPr>
        <w:t>секционные</w:t>
      </w:r>
      <w:r w:rsidRPr="003A14CD">
        <w:rPr>
          <w:rFonts w:ascii="Times New Roman" w:eastAsia="Times New Roman" w:hAnsi="Times New Roman" w:cs="Arial"/>
          <w:sz w:val="28"/>
          <w:szCs w:val="28"/>
          <w:lang w:eastAsia="ru-RU"/>
        </w:rPr>
        <w:t xml:space="preserve"> препараты</w:t>
      </w:r>
      <w:r>
        <w:rPr>
          <w:rFonts w:ascii="Times New Roman" w:eastAsia="Times New Roman" w:hAnsi="Times New Roman" w:cs="Arial"/>
          <w:sz w:val="28"/>
          <w:szCs w:val="28"/>
          <w:lang w:eastAsia="ru-RU"/>
        </w:rPr>
        <w:t>, использованные для оказания Услуг</w:t>
      </w:r>
      <w:r w:rsidRPr="003A14CD">
        <w:rPr>
          <w:rFonts w:ascii="Times New Roman" w:eastAsia="Times New Roman" w:hAnsi="Times New Roman" w:cs="Arial"/>
          <w:sz w:val="28"/>
          <w:szCs w:val="28"/>
          <w:lang w:eastAsia="ru-RU"/>
        </w:rPr>
        <w:t>.</w:t>
      </w:r>
    </w:p>
    <w:p w14:paraId="45D5982D" w14:textId="77777777" w:rsidR="00D42DD4" w:rsidRPr="003A14CD" w:rsidRDefault="00D42DD4" w:rsidP="00D42DD4">
      <w:pPr>
        <w:widowControl w:val="0"/>
        <w:tabs>
          <w:tab w:val="left" w:pos="1134"/>
        </w:tabs>
        <w:autoSpaceDE w:val="0"/>
        <w:autoSpaceDN w:val="0"/>
        <w:adjustRightInd w:val="0"/>
        <w:spacing w:after="0" w:line="240" w:lineRule="auto"/>
        <w:ind w:left="709"/>
        <w:jc w:val="both"/>
        <w:rPr>
          <w:rFonts w:ascii="Times New Roman" w:eastAsia="Times New Roman" w:hAnsi="Times New Roman" w:cs="Arial"/>
          <w:sz w:val="28"/>
          <w:szCs w:val="28"/>
          <w:lang w:eastAsia="ru-RU"/>
        </w:rPr>
      </w:pPr>
    </w:p>
    <w:p w14:paraId="1BD40740" w14:textId="77777777" w:rsidR="007E3310" w:rsidRPr="003A14CD" w:rsidRDefault="007E3310" w:rsidP="00D42DD4">
      <w:pPr>
        <w:widowControl w:val="0"/>
        <w:numPr>
          <w:ilvl w:val="0"/>
          <w:numId w:val="39"/>
        </w:numPr>
        <w:autoSpaceDE w:val="0"/>
        <w:autoSpaceDN w:val="0"/>
        <w:adjustRightInd w:val="0"/>
        <w:spacing w:after="0" w:line="240" w:lineRule="auto"/>
        <w:ind w:left="0" w:firstLine="709"/>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ГАРАНТИЙНЫМ ОБЯЗАТЕЛЬСТВАМ ОКАЗЫВАЕМЫХ УСЛУГ</w:t>
      </w:r>
    </w:p>
    <w:p w14:paraId="526BADED" w14:textId="5BFFB2B1" w:rsidR="006042D7" w:rsidRPr="00035ED1" w:rsidRDefault="00D74B67" w:rsidP="00D74B67">
      <w:pPr>
        <w:widowControl w:val="0"/>
        <w:tabs>
          <w:tab w:val="left" w:pos="1276"/>
        </w:tabs>
        <w:autoSpaceDE w:val="0"/>
        <w:autoSpaceDN w:val="0"/>
        <w:adjustRightInd w:val="0"/>
        <w:spacing w:after="0" w:line="240" w:lineRule="auto"/>
        <w:ind w:firstLine="709"/>
        <w:jc w:val="both"/>
        <w:rPr>
          <w:rFonts w:ascii="Times New Roman" w:hAnsi="Times New Roman"/>
          <w:strike/>
          <w:sz w:val="28"/>
        </w:rPr>
      </w:pPr>
      <w:r w:rsidRPr="00035ED1">
        <w:rPr>
          <w:rFonts w:ascii="Times New Roman" w:hAnsi="Times New Roman"/>
          <w:sz w:val="28"/>
        </w:rPr>
        <w:t>6.1</w:t>
      </w:r>
      <w:r w:rsidR="00035ED1" w:rsidRPr="00035ED1">
        <w:rPr>
          <w:rFonts w:ascii="Times New Roman" w:hAnsi="Times New Roman"/>
          <w:sz w:val="28"/>
        </w:rPr>
        <w:t xml:space="preserve"> </w:t>
      </w:r>
      <w:r w:rsidR="00A65036">
        <w:rPr>
          <w:rFonts w:ascii="Times New Roman" w:hAnsi="Times New Roman"/>
          <w:sz w:val="28"/>
        </w:rPr>
        <w:tab/>
      </w:r>
      <w:r w:rsidR="006042D7" w:rsidRPr="00035ED1">
        <w:rPr>
          <w:rFonts w:ascii="Times New Roman" w:hAnsi="Times New Roman"/>
          <w:sz w:val="28"/>
        </w:rPr>
        <w:t>Исполнитель обязан обеспечить отсутствие грызунов и насекомых во всех помещениях обрабаты</w:t>
      </w:r>
      <w:r w:rsidR="00007D1C" w:rsidRPr="00035ED1">
        <w:rPr>
          <w:rFonts w:ascii="Times New Roman" w:hAnsi="Times New Roman"/>
          <w:sz w:val="28"/>
        </w:rPr>
        <w:t xml:space="preserve">ваемых Объектов в течение 12 </w:t>
      </w:r>
      <w:r w:rsidR="006042D7" w:rsidRPr="00035ED1">
        <w:rPr>
          <w:rFonts w:ascii="Times New Roman" w:hAnsi="Times New Roman"/>
          <w:sz w:val="28"/>
        </w:rPr>
        <w:t>месяцев с даты подписания Заказчиком акта сдачи-приемки оказанных услуг.</w:t>
      </w:r>
    </w:p>
    <w:p w14:paraId="07FC519D" w14:textId="0FFF6672" w:rsidR="006042D7" w:rsidRDefault="006042D7" w:rsidP="00D74B67">
      <w:pPr>
        <w:pStyle w:val="a5"/>
        <w:widowControl w:val="0"/>
        <w:numPr>
          <w:ilvl w:val="1"/>
          <w:numId w:val="42"/>
        </w:numPr>
        <w:tabs>
          <w:tab w:val="left" w:pos="1276"/>
        </w:tabs>
        <w:autoSpaceDE w:val="0"/>
        <w:autoSpaceDN w:val="0"/>
        <w:adjustRightInd w:val="0"/>
        <w:ind w:left="0" w:firstLine="709"/>
        <w:jc w:val="both"/>
        <w:rPr>
          <w:spacing w:val="-4"/>
          <w:sz w:val="28"/>
        </w:rPr>
      </w:pPr>
      <w:r w:rsidRPr="00D74B67">
        <w:rPr>
          <w:sz w:val="28"/>
        </w:rPr>
        <w:t>В случае повторного появления грызунов в течение периода, установленного пунктом 7.1 ТЗ, Исполнитель без дополнительной оплаты проводит дополнительную обработку зараж</w:t>
      </w:r>
      <w:r w:rsidR="0057608F" w:rsidRPr="00D74B67">
        <w:rPr>
          <w:sz w:val="28"/>
        </w:rPr>
        <w:t>е</w:t>
      </w:r>
      <w:r w:rsidRPr="00D74B67">
        <w:rPr>
          <w:sz w:val="28"/>
        </w:rPr>
        <w:t>нной т</w:t>
      </w:r>
      <w:r w:rsidR="00007D1C" w:rsidRPr="00D74B67">
        <w:rPr>
          <w:sz w:val="28"/>
        </w:rPr>
        <w:t>ерритории в течение 7 (семи)</w:t>
      </w:r>
      <w:r w:rsidR="00007D1C" w:rsidRPr="00D74B67">
        <w:rPr>
          <w:i/>
          <w:sz w:val="28"/>
        </w:rPr>
        <w:t xml:space="preserve"> рабочих</w:t>
      </w:r>
      <w:r w:rsidRPr="00D74B67">
        <w:rPr>
          <w:sz w:val="28"/>
        </w:rPr>
        <w:t xml:space="preserve"> дней </w:t>
      </w:r>
      <w:r w:rsidRPr="00D74B67">
        <w:rPr>
          <w:spacing w:val="-4"/>
          <w:sz w:val="28"/>
        </w:rPr>
        <w:t>с момента обращения Заказчика о необходимости проведения данной обработки.</w:t>
      </w:r>
    </w:p>
    <w:p w14:paraId="5409E7F9" w14:textId="77777777" w:rsidR="00D42DD4" w:rsidRPr="00D74B67" w:rsidRDefault="00D42DD4" w:rsidP="00D42DD4">
      <w:pPr>
        <w:pStyle w:val="a5"/>
        <w:widowControl w:val="0"/>
        <w:tabs>
          <w:tab w:val="left" w:pos="1276"/>
        </w:tabs>
        <w:autoSpaceDE w:val="0"/>
        <w:autoSpaceDN w:val="0"/>
        <w:adjustRightInd w:val="0"/>
        <w:ind w:left="709"/>
        <w:jc w:val="both"/>
        <w:rPr>
          <w:spacing w:val="-4"/>
          <w:sz w:val="28"/>
        </w:rPr>
      </w:pPr>
    </w:p>
    <w:p w14:paraId="6B31F22D" w14:textId="4DFBF77A" w:rsidR="007E3310" w:rsidRPr="003A14CD" w:rsidRDefault="00D42DD4" w:rsidP="00D42DD4">
      <w:pPr>
        <w:widowControl w:val="0"/>
        <w:numPr>
          <w:ilvl w:val="0"/>
          <w:numId w:val="39"/>
        </w:numPr>
        <w:autoSpaceDE w:val="0"/>
        <w:autoSpaceDN w:val="0"/>
        <w:adjustRightInd w:val="0"/>
        <w:spacing w:after="0" w:line="240" w:lineRule="auto"/>
        <w:ind w:left="0" w:hanging="284"/>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7E3310" w:rsidRPr="003A14CD">
        <w:rPr>
          <w:rFonts w:ascii="Times New Roman" w:eastAsia="Times New Roman" w:hAnsi="Times New Roman"/>
          <w:b/>
          <w:sz w:val="28"/>
          <w:szCs w:val="28"/>
          <w:lang w:eastAsia="ru-RU"/>
        </w:rPr>
        <w:t>СПЕЦИАЛЬНЫЕ ТРЕБОВАНИЯ</w:t>
      </w:r>
    </w:p>
    <w:p w14:paraId="29D57FC0" w14:textId="2D6BBABE" w:rsidR="00A65036" w:rsidRPr="00A65036" w:rsidRDefault="006042D7" w:rsidP="00A650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6042D7">
        <w:rPr>
          <w:rFonts w:ascii="Times New Roman" w:eastAsia="Times New Roman" w:hAnsi="Times New Roman" w:cs="Arial"/>
          <w:sz w:val="28"/>
          <w:szCs w:val="28"/>
          <w:lang w:eastAsia="ru-RU"/>
        </w:rPr>
        <w:t>Услуги</w:t>
      </w:r>
      <w:r w:rsidR="00745CD7">
        <w:rPr>
          <w:rFonts w:ascii="Times New Roman" w:eastAsia="Times New Roman" w:hAnsi="Times New Roman" w:cs="Arial"/>
          <w:sz w:val="28"/>
          <w:szCs w:val="28"/>
          <w:lang w:eastAsia="ru-RU"/>
        </w:rPr>
        <w:t xml:space="preserve"> должны</w:t>
      </w:r>
      <w:r w:rsidRPr="006042D7">
        <w:rPr>
          <w:rFonts w:ascii="Times New Roman" w:eastAsia="Times New Roman" w:hAnsi="Times New Roman" w:cs="Arial"/>
          <w:sz w:val="28"/>
          <w:szCs w:val="28"/>
          <w:lang w:eastAsia="ru-RU"/>
        </w:rPr>
        <w:t xml:space="preserve"> оказыва</w:t>
      </w:r>
      <w:r w:rsidR="00745CD7">
        <w:rPr>
          <w:rFonts w:ascii="Times New Roman" w:eastAsia="Times New Roman" w:hAnsi="Times New Roman" w:cs="Arial"/>
          <w:sz w:val="28"/>
          <w:szCs w:val="28"/>
          <w:lang w:eastAsia="ru-RU"/>
        </w:rPr>
        <w:t>ться</w:t>
      </w:r>
      <w:r w:rsidRPr="006042D7">
        <w:rPr>
          <w:rFonts w:ascii="Times New Roman" w:eastAsia="Times New Roman" w:hAnsi="Times New Roman" w:cs="Arial"/>
          <w:sz w:val="28"/>
          <w:szCs w:val="28"/>
          <w:lang w:eastAsia="ru-RU"/>
        </w:rPr>
        <w:t xml:space="preserve"> квалифицированным персоналом Исполнителя. </w:t>
      </w:r>
      <w:r w:rsidR="000454D5" w:rsidRPr="003A14CD">
        <w:rPr>
          <w:rFonts w:ascii="Times New Roman" w:eastAsia="Times New Roman" w:hAnsi="Times New Roman" w:cs="Arial"/>
          <w:sz w:val="28"/>
          <w:szCs w:val="28"/>
          <w:lang w:eastAsia="ru-RU"/>
        </w:rPr>
        <w:t xml:space="preserve">При оказании </w:t>
      </w:r>
      <w:r w:rsidR="00DC56CB" w:rsidRPr="003A14CD">
        <w:rPr>
          <w:rFonts w:ascii="Times New Roman" w:eastAsia="Times New Roman" w:hAnsi="Times New Roman" w:cs="Arial"/>
          <w:sz w:val="28"/>
          <w:szCs w:val="28"/>
          <w:lang w:eastAsia="ru-RU"/>
        </w:rPr>
        <w:t>У</w:t>
      </w:r>
      <w:r w:rsidR="000454D5" w:rsidRPr="003A14CD">
        <w:rPr>
          <w:rFonts w:ascii="Times New Roman" w:eastAsia="Times New Roman" w:hAnsi="Times New Roman" w:cs="Arial"/>
          <w:sz w:val="28"/>
          <w:szCs w:val="28"/>
          <w:lang w:eastAsia="ru-RU"/>
        </w:rPr>
        <w:t>слуг работники Исполнителя должны быть обеспечены специальной одеждой, специальной обувью и другими средствами индивидуальной защиты, иметь опрятный вид и однозначно идентифицироваться в качестве персонала Исполнителя с помощью единой специальной одежды.</w:t>
      </w:r>
    </w:p>
    <w:p w14:paraId="61A4FB5C" w14:textId="4E714B51" w:rsidR="007E3310" w:rsidRPr="00D42DD4" w:rsidRDefault="007E3310" w:rsidP="00D42DD4">
      <w:pPr>
        <w:pStyle w:val="a5"/>
        <w:widowControl w:val="0"/>
        <w:numPr>
          <w:ilvl w:val="0"/>
          <w:numId w:val="39"/>
        </w:numPr>
        <w:autoSpaceDE w:val="0"/>
        <w:autoSpaceDN w:val="0"/>
        <w:adjustRightInd w:val="0"/>
        <w:spacing w:before="240" w:after="120"/>
        <w:jc w:val="center"/>
        <w:rPr>
          <w:b/>
          <w:sz w:val="28"/>
        </w:rPr>
      </w:pPr>
      <w:r w:rsidRPr="00D42DD4">
        <w:rPr>
          <w:b/>
          <w:sz w:val="28"/>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7E3310" w:rsidRPr="003A14CD" w14:paraId="503B50AE" w14:textId="77777777" w:rsidTr="0057608F">
        <w:tc>
          <w:tcPr>
            <w:tcW w:w="1843" w:type="dxa"/>
            <w:vAlign w:val="center"/>
          </w:tcPr>
          <w:p w14:paraId="6FE3B40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Номер приложения</w:t>
            </w:r>
          </w:p>
        </w:tc>
        <w:tc>
          <w:tcPr>
            <w:tcW w:w="5670" w:type="dxa"/>
            <w:vAlign w:val="center"/>
          </w:tcPr>
          <w:p w14:paraId="0D7F09AD" w14:textId="77777777" w:rsidR="007E3310" w:rsidRPr="003A14CD" w:rsidRDefault="007E3310" w:rsidP="007E3310">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Наименование приложения</w:t>
            </w:r>
          </w:p>
        </w:tc>
        <w:tc>
          <w:tcPr>
            <w:tcW w:w="1701" w:type="dxa"/>
            <w:vAlign w:val="center"/>
          </w:tcPr>
          <w:p w14:paraId="5DA2F91A"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Номер страницы</w:t>
            </w:r>
          </w:p>
        </w:tc>
      </w:tr>
      <w:tr w:rsidR="007E3310" w:rsidRPr="003A14CD" w14:paraId="48723625" w14:textId="77777777" w:rsidTr="007E3310">
        <w:tc>
          <w:tcPr>
            <w:tcW w:w="1843" w:type="dxa"/>
          </w:tcPr>
          <w:p w14:paraId="0E93152E"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1</w:t>
            </w:r>
          </w:p>
        </w:tc>
        <w:tc>
          <w:tcPr>
            <w:tcW w:w="5670" w:type="dxa"/>
          </w:tcPr>
          <w:p w14:paraId="3BA043C1" w14:textId="51006041" w:rsidR="007E3310" w:rsidRPr="003A14CD" w:rsidRDefault="007E3310" w:rsidP="0014216A">
            <w:pPr>
              <w:widowControl w:val="0"/>
              <w:autoSpaceDE w:val="0"/>
              <w:autoSpaceDN w:val="0"/>
              <w:adjustRightInd w:val="0"/>
              <w:spacing w:after="0" w:line="240" w:lineRule="auto"/>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 xml:space="preserve">Перечень </w:t>
            </w:r>
            <w:r w:rsidR="0014216A" w:rsidRPr="003A14CD">
              <w:rPr>
                <w:rFonts w:ascii="Times New Roman" w:eastAsia="Times New Roman" w:hAnsi="Times New Roman"/>
                <w:sz w:val="24"/>
                <w:szCs w:val="24"/>
                <w:lang w:eastAsia="ru-RU"/>
              </w:rPr>
              <w:t>адресов Заказчика</w:t>
            </w:r>
          </w:p>
        </w:tc>
        <w:tc>
          <w:tcPr>
            <w:tcW w:w="1701" w:type="dxa"/>
          </w:tcPr>
          <w:p w14:paraId="0E5405E1" w14:textId="38B7C2B6" w:rsidR="007E3310" w:rsidRPr="003A14CD" w:rsidRDefault="0014216A" w:rsidP="00D42DD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1</w:t>
            </w:r>
            <w:r w:rsidR="00D42DD4">
              <w:rPr>
                <w:rFonts w:ascii="Times New Roman" w:eastAsia="Times New Roman" w:hAnsi="Times New Roman"/>
                <w:sz w:val="24"/>
                <w:szCs w:val="24"/>
                <w:lang w:eastAsia="ru-RU"/>
              </w:rPr>
              <w:t>0</w:t>
            </w:r>
          </w:p>
        </w:tc>
      </w:tr>
      <w:tr w:rsidR="0014216A" w:rsidRPr="003A14CD" w14:paraId="1D92EE76" w14:textId="77777777" w:rsidTr="007E3310">
        <w:tc>
          <w:tcPr>
            <w:tcW w:w="1843" w:type="dxa"/>
          </w:tcPr>
          <w:p w14:paraId="5C3D2424" w14:textId="7DE3B4C5" w:rsidR="0014216A" w:rsidRPr="003A14CD" w:rsidRDefault="0014216A"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2</w:t>
            </w:r>
          </w:p>
        </w:tc>
        <w:tc>
          <w:tcPr>
            <w:tcW w:w="5670" w:type="dxa"/>
          </w:tcPr>
          <w:p w14:paraId="30A068CC" w14:textId="2481B869" w:rsidR="0014216A" w:rsidRPr="003A14CD" w:rsidRDefault="0014216A" w:rsidP="00DC56CB">
            <w:pPr>
              <w:widowControl w:val="0"/>
              <w:autoSpaceDE w:val="0"/>
              <w:autoSpaceDN w:val="0"/>
              <w:adjustRightInd w:val="0"/>
              <w:spacing w:after="0" w:line="240" w:lineRule="auto"/>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 xml:space="preserve">Спецификация оказываемых </w:t>
            </w:r>
            <w:r w:rsidR="00DC56CB" w:rsidRPr="003A14CD">
              <w:rPr>
                <w:rFonts w:ascii="Times New Roman" w:eastAsia="Times New Roman" w:hAnsi="Times New Roman"/>
                <w:sz w:val="24"/>
                <w:szCs w:val="24"/>
                <w:lang w:eastAsia="ru-RU"/>
              </w:rPr>
              <w:t>У</w:t>
            </w:r>
            <w:r w:rsidRPr="003A14CD">
              <w:rPr>
                <w:rFonts w:ascii="Times New Roman" w:eastAsia="Times New Roman" w:hAnsi="Times New Roman"/>
                <w:sz w:val="24"/>
                <w:szCs w:val="24"/>
                <w:lang w:eastAsia="ru-RU"/>
              </w:rPr>
              <w:t>слуг</w:t>
            </w:r>
          </w:p>
        </w:tc>
        <w:tc>
          <w:tcPr>
            <w:tcW w:w="1701" w:type="dxa"/>
          </w:tcPr>
          <w:p w14:paraId="14E12D48" w14:textId="0696C3DF" w:rsidR="0014216A" w:rsidRPr="003A14CD" w:rsidRDefault="002759D4"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B8618A" w:rsidRPr="003A14CD" w14:paraId="31BF2007" w14:textId="77777777" w:rsidTr="007E3310">
        <w:tc>
          <w:tcPr>
            <w:tcW w:w="1843" w:type="dxa"/>
          </w:tcPr>
          <w:p w14:paraId="2974D07C" w14:textId="24722FC6" w:rsidR="00B8618A" w:rsidRPr="003A14CD" w:rsidRDefault="00B8618A" w:rsidP="00B8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0" w:type="dxa"/>
          </w:tcPr>
          <w:p w14:paraId="016F0050" w14:textId="6B2D29CD" w:rsidR="00B8618A" w:rsidRPr="003A14CD" w:rsidRDefault="00B8618A" w:rsidP="00237F40">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заявки</w:t>
            </w:r>
          </w:p>
        </w:tc>
        <w:tc>
          <w:tcPr>
            <w:tcW w:w="1701" w:type="dxa"/>
          </w:tcPr>
          <w:p w14:paraId="1A6BB9AF" w14:textId="4D7B71EC" w:rsidR="00B8618A" w:rsidRPr="003A14CD" w:rsidRDefault="002759D4" w:rsidP="00B8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bl>
    <w:p w14:paraId="60940620" w14:textId="1786B5B7"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44E9FE7" w14:textId="426C7145" w:rsidR="00342033" w:rsidRDefault="00342033">
      <w:pPr>
        <w:spacing w:after="160" w:line="259" w:lineRule="auto"/>
        <w:rPr>
          <w:rFonts w:ascii="Times New Roman" w:eastAsia="Times New Roman" w:hAnsi="Times New Roman"/>
          <w:sz w:val="28"/>
          <w:szCs w:val="28"/>
          <w:lang w:eastAsia="ru-RU"/>
        </w:rPr>
      </w:pPr>
    </w:p>
    <w:p w14:paraId="554233B7" w14:textId="77777777" w:rsidR="00D42DD4" w:rsidRDefault="00D42DD4">
      <w:pPr>
        <w:spacing w:after="160" w:line="259" w:lineRule="auto"/>
        <w:rPr>
          <w:rFonts w:ascii="Times New Roman" w:eastAsia="Times New Roman" w:hAnsi="Times New Roman"/>
          <w:sz w:val="28"/>
          <w:szCs w:val="28"/>
          <w:lang w:eastAsia="ru-RU"/>
        </w:rPr>
      </w:pPr>
    </w:p>
    <w:p w14:paraId="01BD4A37" w14:textId="0F7A17BC" w:rsidR="00FF3137" w:rsidRPr="003A14CD" w:rsidRDefault="007E3310"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lastRenderedPageBreak/>
        <w:t xml:space="preserve">Приложение </w:t>
      </w:r>
      <w:r w:rsidR="00FF3137" w:rsidRPr="003A14CD">
        <w:rPr>
          <w:rFonts w:ascii="Times New Roman" w:eastAsia="Times New Roman" w:hAnsi="Times New Roman"/>
          <w:sz w:val="28"/>
          <w:szCs w:val="28"/>
          <w:lang w:eastAsia="ru-RU"/>
        </w:rPr>
        <w:t>№ 1</w:t>
      </w:r>
    </w:p>
    <w:p w14:paraId="0CD56424" w14:textId="4FC633C7" w:rsidR="007E3310" w:rsidRPr="003A14CD" w:rsidRDefault="007E3310"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к ТЗ</w:t>
      </w:r>
    </w:p>
    <w:p w14:paraId="716F832E" w14:textId="41D959F4"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224747C" w14:textId="100B531D" w:rsidR="00FF3137" w:rsidRPr="00076D45" w:rsidRDefault="00A508B1" w:rsidP="00076D4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Перечень адресов Заказчика</w:t>
      </w:r>
    </w:p>
    <w:p w14:paraId="3FB0F91E" w14:textId="2614680C" w:rsidR="00FF3137" w:rsidRPr="003A14CD" w:rsidRDefault="00FF313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7E86DE5" w14:textId="4F210313" w:rsidR="00FF3137" w:rsidRPr="003A14CD" w:rsidRDefault="00FF313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1246"/>
        <w:gridCol w:w="3402"/>
        <w:gridCol w:w="3548"/>
      </w:tblGrid>
      <w:tr w:rsidR="008C43F0" w:rsidRPr="00130210" w14:paraId="45C67F2A" w14:textId="69D6AB2A" w:rsidTr="008C43F0">
        <w:trPr>
          <w:trHeight w:val="274"/>
        </w:trPr>
        <w:tc>
          <w:tcPr>
            <w:tcW w:w="1019" w:type="dxa"/>
          </w:tcPr>
          <w:p w14:paraId="11240E1A" w14:textId="6A6DD5E8" w:rsidR="008C43F0" w:rsidRDefault="008C43F0" w:rsidP="00130210">
            <w:pPr>
              <w:spacing w:after="0" w:line="240" w:lineRule="auto"/>
              <w:ind w:right="38"/>
              <w:jc w:val="center"/>
              <w:rPr>
                <w:rFonts w:ascii="Times New Roman" w:eastAsia="Times New Roman" w:hAnsi="Times New Roman"/>
                <w:lang w:eastAsia="ru-RU"/>
              </w:rPr>
            </w:pPr>
            <w:r w:rsidRPr="003A14CD">
              <w:rPr>
                <w:rFonts w:ascii="Times New Roman" w:eastAsia="Times New Roman" w:hAnsi="Times New Roman"/>
                <w:b/>
                <w:bCs/>
                <w:color w:val="000000"/>
                <w:sz w:val="24"/>
                <w:szCs w:val="24"/>
                <w:lang w:eastAsia="ru-RU"/>
              </w:rPr>
              <w:t>№ п/п</w:t>
            </w:r>
          </w:p>
          <w:p w14:paraId="12B40EA2" w14:textId="3843492E" w:rsidR="008C43F0" w:rsidRDefault="008C43F0" w:rsidP="00130210">
            <w:pPr>
              <w:rPr>
                <w:rFonts w:ascii="Times New Roman" w:eastAsia="Times New Roman" w:hAnsi="Times New Roman"/>
                <w:lang w:eastAsia="ru-RU"/>
              </w:rPr>
            </w:pPr>
          </w:p>
          <w:p w14:paraId="085B3564" w14:textId="77777777" w:rsidR="008C43F0" w:rsidRPr="00130210" w:rsidRDefault="008C43F0" w:rsidP="00130210">
            <w:pPr>
              <w:rPr>
                <w:rFonts w:ascii="Times New Roman" w:eastAsia="Times New Roman" w:hAnsi="Times New Roman"/>
                <w:lang w:eastAsia="ru-RU"/>
              </w:rPr>
            </w:pPr>
          </w:p>
        </w:tc>
        <w:tc>
          <w:tcPr>
            <w:tcW w:w="1246" w:type="dxa"/>
            <w:shd w:val="clear" w:color="auto" w:fill="auto"/>
          </w:tcPr>
          <w:p w14:paraId="2FC43EC0" w14:textId="086098AE" w:rsidR="008C43F0" w:rsidRPr="00130210" w:rsidRDefault="008C43F0" w:rsidP="00130210">
            <w:pPr>
              <w:spacing w:after="0" w:line="240" w:lineRule="auto"/>
              <w:ind w:right="38"/>
              <w:jc w:val="center"/>
              <w:rPr>
                <w:rFonts w:ascii="Times New Roman" w:eastAsia="Times New Roman" w:hAnsi="Times New Roman"/>
                <w:b/>
                <w:lang w:eastAsia="ru-RU"/>
              </w:rPr>
            </w:pPr>
            <w:r w:rsidRPr="003A14CD">
              <w:rPr>
                <w:rFonts w:ascii="Times New Roman" w:eastAsia="Times New Roman" w:hAnsi="Times New Roman"/>
                <w:b/>
                <w:bCs/>
                <w:color w:val="000000"/>
                <w:sz w:val="24"/>
                <w:szCs w:val="24"/>
                <w:lang w:eastAsia="ru-RU"/>
              </w:rPr>
              <w:t>Наименование Объекта</w:t>
            </w:r>
          </w:p>
        </w:tc>
        <w:tc>
          <w:tcPr>
            <w:tcW w:w="3402" w:type="dxa"/>
            <w:shd w:val="clear" w:color="auto" w:fill="auto"/>
          </w:tcPr>
          <w:p w14:paraId="28910DC0" w14:textId="6ED9BE5C" w:rsidR="008C43F0" w:rsidRPr="00130210" w:rsidRDefault="008C43F0" w:rsidP="00130210">
            <w:pPr>
              <w:spacing w:after="0" w:line="240" w:lineRule="auto"/>
              <w:ind w:right="38"/>
              <w:jc w:val="center"/>
              <w:rPr>
                <w:rFonts w:ascii="Times New Roman" w:eastAsia="Times New Roman" w:hAnsi="Times New Roman"/>
                <w:b/>
                <w:lang w:eastAsia="ru-RU"/>
              </w:rPr>
            </w:pPr>
            <w:r w:rsidRPr="003A14CD">
              <w:rPr>
                <w:rFonts w:ascii="Times New Roman" w:eastAsia="Times New Roman" w:hAnsi="Times New Roman"/>
                <w:b/>
                <w:bCs/>
                <w:color w:val="000000"/>
                <w:sz w:val="24"/>
                <w:szCs w:val="24"/>
                <w:lang w:eastAsia="ru-RU"/>
              </w:rPr>
              <w:t>Адрес Объекта</w:t>
            </w:r>
          </w:p>
        </w:tc>
        <w:tc>
          <w:tcPr>
            <w:tcW w:w="3548" w:type="dxa"/>
          </w:tcPr>
          <w:p w14:paraId="5BB2C877" w14:textId="48F51127" w:rsidR="008C43F0" w:rsidRPr="00130210" w:rsidRDefault="008C43F0" w:rsidP="00130210">
            <w:pPr>
              <w:spacing w:after="160" w:line="259" w:lineRule="auto"/>
              <w:rPr>
                <w:rFonts w:ascii="Times New Roman" w:eastAsia="Times New Roman" w:hAnsi="Times New Roman"/>
                <w:sz w:val="24"/>
                <w:szCs w:val="24"/>
                <w:lang w:eastAsia="ru-RU"/>
              </w:rPr>
            </w:pPr>
            <w:r w:rsidRPr="003A14CD">
              <w:rPr>
                <w:rFonts w:ascii="Times New Roman" w:hAnsi="Times New Roman"/>
                <w:b/>
                <w:sz w:val="24"/>
                <w:szCs w:val="24"/>
              </w:rPr>
              <w:t>Площадь обработки помещений</w:t>
            </w:r>
            <w:r>
              <w:rPr>
                <w:rFonts w:ascii="Times New Roman" w:hAnsi="Times New Roman"/>
                <w:b/>
                <w:sz w:val="24"/>
                <w:szCs w:val="24"/>
              </w:rPr>
              <w:t xml:space="preserve"> и территорий</w:t>
            </w:r>
            <w:r w:rsidRPr="003A14CD">
              <w:rPr>
                <w:rFonts w:ascii="Times New Roman" w:hAnsi="Times New Roman"/>
                <w:b/>
                <w:sz w:val="24"/>
                <w:szCs w:val="24"/>
              </w:rPr>
              <w:t xml:space="preserve">, </w:t>
            </w:r>
            <w:r>
              <w:rPr>
                <w:rFonts w:ascii="Times New Roman" w:hAnsi="Times New Roman"/>
                <w:b/>
                <w:sz w:val="24"/>
                <w:szCs w:val="24"/>
              </w:rPr>
              <w:t>м</w:t>
            </w:r>
            <w:r w:rsidRPr="00D740A8">
              <w:rPr>
                <w:rFonts w:ascii="Times New Roman" w:hAnsi="Times New Roman"/>
                <w:b/>
                <w:color w:val="040C28"/>
                <w:sz w:val="24"/>
                <w:szCs w:val="24"/>
              </w:rPr>
              <w:t>²</w:t>
            </w:r>
          </w:p>
        </w:tc>
      </w:tr>
      <w:tr w:rsidR="00F86CDD" w:rsidRPr="00130210" w14:paraId="3955BFF4" w14:textId="74F4D1BD" w:rsidTr="008C43F0">
        <w:trPr>
          <w:trHeight w:val="274"/>
        </w:trPr>
        <w:tc>
          <w:tcPr>
            <w:tcW w:w="9215" w:type="dxa"/>
            <w:gridSpan w:val="4"/>
          </w:tcPr>
          <w:p w14:paraId="51B8CB22" w14:textId="4C5E9D62" w:rsidR="00F86CDD" w:rsidRPr="00F2050D" w:rsidRDefault="00F86CDD" w:rsidP="00130210">
            <w:pPr>
              <w:spacing w:after="160" w:line="259" w:lineRule="auto"/>
              <w:jc w:val="center"/>
              <w:rPr>
                <w:rFonts w:ascii="Times New Roman" w:hAnsi="Times New Roman"/>
                <w:b/>
                <w:sz w:val="24"/>
                <w:szCs w:val="24"/>
                <w:lang w:val="en-US"/>
              </w:rPr>
            </w:pPr>
            <w:r w:rsidRPr="003A14CD">
              <w:rPr>
                <w:rFonts w:ascii="Times New Roman" w:eastAsia="Times New Roman" w:hAnsi="Times New Roman"/>
                <w:b/>
                <w:bCs/>
                <w:color w:val="000000"/>
                <w:sz w:val="24"/>
                <w:szCs w:val="24"/>
                <w:lang w:eastAsia="ru-RU"/>
              </w:rPr>
              <w:t>Дератизация</w:t>
            </w:r>
            <w:r w:rsidR="00F2050D">
              <w:rPr>
                <w:rFonts w:ascii="Times New Roman" w:eastAsia="Times New Roman" w:hAnsi="Times New Roman"/>
                <w:b/>
                <w:bCs/>
                <w:color w:val="000000"/>
                <w:sz w:val="24"/>
                <w:szCs w:val="24"/>
                <w:lang w:eastAsia="ru-RU"/>
              </w:rPr>
              <w:t>, дезинфекция</w:t>
            </w:r>
          </w:p>
        </w:tc>
      </w:tr>
      <w:tr w:rsidR="008C43F0" w:rsidRPr="00130210" w14:paraId="7FAB6F4A" w14:textId="1E0705D8" w:rsidTr="008C43F0">
        <w:trPr>
          <w:trHeight w:val="274"/>
        </w:trPr>
        <w:tc>
          <w:tcPr>
            <w:tcW w:w="1019" w:type="dxa"/>
          </w:tcPr>
          <w:p w14:paraId="6ED389BA" w14:textId="185745F5"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246" w:type="dxa"/>
            <w:shd w:val="clear" w:color="auto" w:fill="auto"/>
          </w:tcPr>
          <w:p w14:paraId="6B093CEE" w14:textId="2F3DBEF5"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630025</w:t>
            </w:r>
          </w:p>
        </w:tc>
        <w:tc>
          <w:tcPr>
            <w:tcW w:w="3402" w:type="dxa"/>
            <w:shd w:val="clear" w:color="auto" w:fill="auto"/>
          </w:tcPr>
          <w:p w14:paraId="5AE25DBF"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Новоселов, 14</w:t>
            </w:r>
          </w:p>
        </w:tc>
        <w:tc>
          <w:tcPr>
            <w:tcW w:w="3548" w:type="dxa"/>
          </w:tcPr>
          <w:p w14:paraId="69FE23B9" w14:textId="55AD580F"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239,4</w:t>
            </w:r>
          </w:p>
        </w:tc>
      </w:tr>
      <w:tr w:rsidR="008C43F0" w:rsidRPr="00130210" w14:paraId="4BDFE9BD" w14:textId="2986615D" w:rsidTr="008C43F0">
        <w:trPr>
          <w:trHeight w:val="274"/>
        </w:trPr>
        <w:tc>
          <w:tcPr>
            <w:tcW w:w="1019" w:type="dxa"/>
          </w:tcPr>
          <w:p w14:paraId="715911AC" w14:textId="18C3DC2D"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246" w:type="dxa"/>
            <w:shd w:val="clear" w:color="auto" w:fill="auto"/>
          </w:tcPr>
          <w:p w14:paraId="6ED9630A" w14:textId="4457A4C6"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630037</w:t>
            </w:r>
          </w:p>
        </w:tc>
        <w:tc>
          <w:tcPr>
            <w:tcW w:w="3402" w:type="dxa"/>
            <w:shd w:val="clear" w:color="auto" w:fill="auto"/>
          </w:tcPr>
          <w:p w14:paraId="0BB354BC"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Маяковского, 2а</w:t>
            </w:r>
          </w:p>
        </w:tc>
        <w:tc>
          <w:tcPr>
            <w:tcW w:w="3548" w:type="dxa"/>
          </w:tcPr>
          <w:p w14:paraId="12F1E5DA" w14:textId="632884B2" w:rsidR="004E4D65" w:rsidRPr="004E4D65" w:rsidRDefault="004E4D65" w:rsidP="00130210">
            <w:pPr>
              <w:spacing w:after="0" w:line="259" w:lineRule="auto"/>
              <w:rPr>
                <w:rFonts w:ascii="Times New Roman" w:eastAsia="Times New Roman" w:hAnsi="Times New Roman"/>
                <w:lang w:eastAsia="ru-RU"/>
              </w:rPr>
            </w:pPr>
            <w:r>
              <w:rPr>
                <w:rFonts w:ascii="Times New Roman" w:eastAsia="Times New Roman" w:hAnsi="Times New Roman"/>
                <w:lang w:eastAsia="ru-RU"/>
              </w:rPr>
              <w:t>161,5</w:t>
            </w:r>
          </w:p>
        </w:tc>
      </w:tr>
      <w:tr w:rsidR="008C43F0" w:rsidRPr="00130210" w14:paraId="5AF1BA00" w14:textId="181230A2" w:rsidTr="008C43F0">
        <w:trPr>
          <w:trHeight w:val="274"/>
        </w:trPr>
        <w:tc>
          <w:tcPr>
            <w:tcW w:w="1019" w:type="dxa"/>
          </w:tcPr>
          <w:p w14:paraId="2A168D82" w14:textId="73BD711C"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246" w:type="dxa"/>
            <w:shd w:val="clear" w:color="auto" w:fill="auto"/>
          </w:tcPr>
          <w:p w14:paraId="6816D04C" w14:textId="0107FA36"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630046</w:t>
            </w:r>
          </w:p>
        </w:tc>
        <w:tc>
          <w:tcPr>
            <w:tcW w:w="3402" w:type="dxa"/>
            <w:shd w:val="clear" w:color="auto" w:fill="auto"/>
          </w:tcPr>
          <w:p w14:paraId="2A064FDC"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Шмидта, 12</w:t>
            </w:r>
          </w:p>
        </w:tc>
        <w:tc>
          <w:tcPr>
            <w:tcW w:w="3548" w:type="dxa"/>
          </w:tcPr>
          <w:p w14:paraId="3405319F" w14:textId="464D604D"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265,8</w:t>
            </w:r>
          </w:p>
        </w:tc>
      </w:tr>
      <w:tr w:rsidR="008C43F0" w:rsidRPr="00130210" w14:paraId="1AABCF9D" w14:textId="1B6F86C1" w:rsidTr="008C43F0">
        <w:trPr>
          <w:trHeight w:val="274"/>
        </w:trPr>
        <w:tc>
          <w:tcPr>
            <w:tcW w:w="1019" w:type="dxa"/>
          </w:tcPr>
          <w:p w14:paraId="27429EF7" w14:textId="5C2E4CB9"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246" w:type="dxa"/>
            <w:shd w:val="clear" w:color="auto" w:fill="auto"/>
          </w:tcPr>
          <w:p w14:paraId="06797B47" w14:textId="3E3F8E4B"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630059</w:t>
            </w:r>
          </w:p>
        </w:tc>
        <w:tc>
          <w:tcPr>
            <w:tcW w:w="3402" w:type="dxa"/>
            <w:shd w:val="clear" w:color="auto" w:fill="auto"/>
          </w:tcPr>
          <w:p w14:paraId="7069D8A4" w14:textId="18346F5A" w:rsidR="008C43F0" w:rsidRPr="00130210" w:rsidRDefault="00B61F5B" w:rsidP="00390DC3">
            <w:pPr>
              <w:spacing w:after="0" w:line="240" w:lineRule="auto"/>
              <w:rPr>
                <w:rFonts w:ascii="Times New Roman" w:eastAsia="Times New Roman" w:hAnsi="Times New Roman"/>
                <w:b/>
                <w:lang w:eastAsia="ru-RU"/>
              </w:rPr>
            </w:pPr>
            <w:r>
              <w:rPr>
                <w:rFonts w:ascii="Times New Roman" w:eastAsia="Times New Roman" w:hAnsi="Times New Roman"/>
                <w:lang w:eastAsia="ru-RU"/>
              </w:rPr>
              <w:t>Узорная, 3</w:t>
            </w:r>
          </w:p>
        </w:tc>
        <w:tc>
          <w:tcPr>
            <w:tcW w:w="3548" w:type="dxa"/>
          </w:tcPr>
          <w:p w14:paraId="0488522B" w14:textId="7CC4F96F"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164,5</w:t>
            </w:r>
          </w:p>
        </w:tc>
      </w:tr>
      <w:tr w:rsidR="008C43F0" w:rsidRPr="00130210" w14:paraId="199530CF" w14:textId="048AC6CD" w:rsidTr="008C43F0">
        <w:trPr>
          <w:trHeight w:val="274"/>
        </w:trPr>
        <w:tc>
          <w:tcPr>
            <w:tcW w:w="1019" w:type="dxa"/>
          </w:tcPr>
          <w:p w14:paraId="418A28B1" w14:textId="30E137E1"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1246" w:type="dxa"/>
            <w:shd w:val="clear" w:color="auto" w:fill="auto"/>
          </w:tcPr>
          <w:p w14:paraId="4C487A06" w14:textId="41D91F14"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630068</w:t>
            </w:r>
          </w:p>
        </w:tc>
        <w:tc>
          <w:tcPr>
            <w:tcW w:w="3402" w:type="dxa"/>
            <w:shd w:val="clear" w:color="auto" w:fill="auto"/>
          </w:tcPr>
          <w:p w14:paraId="76E70905"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Газонная, 1б</w:t>
            </w:r>
          </w:p>
        </w:tc>
        <w:tc>
          <w:tcPr>
            <w:tcW w:w="3548" w:type="dxa"/>
          </w:tcPr>
          <w:p w14:paraId="0395D16B" w14:textId="50869F34" w:rsidR="008C43F0" w:rsidRPr="00130210" w:rsidRDefault="00B61F5B" w:rsidP="00130210">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261,6</w:t>
            </w:r>
          </w:p>
        </w:tc>
      </w:tr>
      <w:tr w:rsidR="008C43F0" w:rsidRPr="00130210" w14:paraId="41047C94" w14:textId="2DBFB123" w:rsidTr="008C43F0">
        <w:trPr>
          <w:trHeight w:val="274"/>
        </w:trPr>
        <w:tc>
          <w:tcPr>
            <w:tcW w:w="1019" w:type="dxa"/>
          </w:tcPr>
          <w:p w14:paraId="1F5F0AB5" w14:textId="09522D9D"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1246" w:type="dxa"/>
            <w:shd w:val="clear" w:color="auto" w:fill="auto"/>
          </w:tcPr>
          <w:p w14:paraId="0B7E4394" w14:textId="6C47F3C0"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630068</w:t>
            </w:r>
          </w:p>
        </w:tc>
        <w:tc>
          <w:tcPr>
            <w:tcW w:w="3402" w:type="dxa"/>
            <w:shd w:val="clear" w:color="auto" w:fill="auto"/>
          </w:tcPr>
          <w:p w14:paraId="6206A7C5"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Первомайская, 104</w:t>
            </w:r>
          </w:p>
        </w:tc>
        <w:tc>
          <w:tcPr>
            <w:tcW w:w="3548" w:type="dxa"/>
          </w:tcPr>
          <w:p w14:paraId="6261BC3C" w14:textId="5A7F4700"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137,5</w:t>
            </w:r>
          </w:p>
        </w:tc>
      </w:tr>
      <w:tr w:rsidR="008C43F0" w:rsidRPr="00130210" w14:paraId="14318442" w14:textId="1DEFE73B" w:rsidTr="008C43F0">
        <w:trPr>
          <w:trHeight w:val="289"/>
        </w:trPr>
        <w:tc>
          <w:tcPr>
            <w:tcW w:w="1019" w:type="dxa"/>
          </w:tcPr>
          <w:p w14:paraId="25D4539B" w14:textId="132EE44E"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1246" w:type="dxa"/>
            <w:shd w:val="clear" w:color="auto" w:fill="auto"/>
          </w:tcPr>
          <w:p w14:paraId="642C0897" w14:textId="1C2A8245"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630097</w:t>
            </w:r>
          </w:p>
        </w:tc>
        <w:tc>
          <w:tcPr>
            <w:tcW w:w="3402" w:type="dxa"/>
            <w:shd w:val="clear" w:color="auto" w:fill="auto"/>
          </w:tcPr>
          <w:p w14:paraId="4249A7D2"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Звездная, 5</w:t>
            </w:r>
          </w:p>
        </w:tc>
        <w:tc>
          <w:tcPr>
            <w:tcW w:w="3548" w:type="dxa"/>
          </w:tcPr>
          <w:p w14:paraId="58671B3F" w14:textId="068D257E"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177,3</w:t>
            </w:r>
          </w:p>
        </w:tc>
      </w:tr>
      <w:tr w:rsidR="008C43F0" w:rsidRPr="00130210" w14:paraId="0EA0081E" w14:textId="1CB0F9F5" w:rsidTr="008C43F0">
        <w:trPr>
          <w:trHeight w:val="184"/>
        </w:trPr>
        <w:tc>
          <w:tcPr>
            <w:tcW w:w="1019" w:type="dxa"/>
          </w:tcPr>
          <w:p w14:paraId="30172109" w14:textId="6E2C0E21"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1246" w:type="dxa"/>
            <w:shd w:val="clear" w:color="auto" w:fill="auto"/>
          </w:tcPr>
          <w:p w14:paraId="4AAB8BAD" w14:textId="5D98202C"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630030</w:t>
            </w:r>
          </w:p>
        </w:tc>
        <w:tc>
          <w:tcPr>
            <w:tcW w:w="3402" w:type="dxa"/>
            <w:shd w:val="clear" w:color="auto" w:fill="auto"/>
          </w:tcPr>
          <w:p w14:paraId="3AFA857A"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Первомайская, 220</w:t>
            </w:r>
          </w:p>
        </w:tc>
        <w:tc>
          <w:tcPr>
            <w:tcW w:w="3548" w:type="dxa"/>
          </w:tcPr>
          <w:p w14:paraId="1B9102C0" w14:textId="6E4D2C0F" w:rsidR="008C43F0" w:rsidRPr="00130210" w:rsidRDefault="004E4D65"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230,0</w:t>
            </w:r>
          </w:p>
        </w:tc>
      </w:tr>
      <w:tr w:rsidR="008C43F0" w:rsidRPr="00130210" w14:paraId="122BEAF1" w14:textId="48B6B66C" w:rsidTr="008C43F0">
        <w:trPr>
          <w:trHeight w:val="289"/>
        </w:trPr>
        <w:tc>
          <w:tcPr>
            <w:tcW w:w="1019" w:type="dxa"/>
          </w:tcPr>
          <w:p w14:paraId="7D5D4A58" w14:textId="0290C8D7" w:rsidR="008C43F0" w:rsidRPr="00130210" w:rsidRDefault="008C43F0" w:rsidP="0013021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1246" w:type="dxa"/>
            <w:shd w:val="clear" w:color="auto" w:fill="auto"/>
          </w:tcPr>
          <w:p w14:paraId="2C64270A" w14:textId="025B2313" w:rsidR="008C43F0" w:rsidRPr="00130210" w:rsidRDefault="008C43F0" w:rsidP="00130210">
            <w:pPr>
              <w:spacing w:after="0" w:line="240" w:lineRule="auto"/>
              <w:jc w:val="center"/>
              <w:rPr>
                <w:rFonts w:ascii="Times New Roman" w:eastAsia="Times New Roman" w:hAnsi="Times New Roman"/>
                <w:b/>
                <w:lang w:eastAsia="ru-RU"/>
              </w:rPr>
            </w:pPr>
            <w:r w:rsidRPr="00130210">
              <w:rPr>
                <w:rFonts w:ascii="Times New Roman" w:eastAsia="Times New Roman" w:hAnsi="Times New Roman"/>
                <w:lang w:eastAsia="ru-RU"/>
              </w:rPr>
              <w:t>630034</w:t>
            </w:r>
          </w:p>
        </w:tc>
        <w:tc>
          <w:tcPr>
            <w:tcW w:w="3402" w:type="dxa"/>
            <w:shd w:val="clear" w:color="auto" w:fill="auto"/>
          </w:tcPr>
          <w:p w14:paraId="533DB1BE" w14:textId="77777777" w:rsidR="008C43F0" w:rsidRPr="00130210" w:rsidRDefault="008C43F0" w:rsidP="00390DC3">
            <w:pPr>
              <w:spacing w:after="0" w:line="240" w:lineRule="auto"/>
              <w:rPr>
                <w:rFonts w:ascii="Times New Roman" w:eastAsia="Times New Roman" w:hAnsi="Times New Roman"/>
                <w:b/>
                <w:lang w:eastAsia="ru-RU"/>
              </w:rPr>
            </w:pPr>
            <w:r w:rsidRPr="00130210">
              <w:rPr>
                <w:rFonts w:ascii="Times New Roman" w:eastAsia="Times New Roman" w:hAnsi="Times New Roman"/>
                <w:lang w:eastAsia="ru-RU"/>
              </w:rPr>
              <w:t>Одоевского,1</w:t>
            </w:r>
          </w:p>
        </w:tc>
        <w:tc>
          <w:tcPr>
            <w:tcW w:w="3548" w:type="dxa"/>
          </w:tcPr>
          <w:p w14:paraId="06913A4C" w14:textId="31969DEE" w:rsidR="004E4D65" w:rsidRPr="004E4D65" w:rsidRDefault="004E4D65" w:rsidP="00130210">
            <w:pPr>
              <w:spacing w:after="0" w:line="259" w:lineRule="auto"/>
              <w:rPr>
                <w:rFonts w:ascii="Times New Roman" w:eastAsia="Times New Roman" w:hAnsi="Times New Roman"/>
                <w:lang w:eastAsia="ru-RU"/>
              </w:rPr>
            </w:pPr>
            <w:r>
              <w:rPr>
                <w:rFonts w:ascii="Times New Roman" w:eastAsia="Times New Roman" w:hAnsi="Times New Roman"/>
                <w:lang w:eastAsia="ru-RU"/>
              </w:rPr>
              <w:t>92,70</w:t>
            </w:r>
          </w:p>
        </w:tc>
      </w:tr>
      <w:tr w:rsidR="008C43F0" w:rsidRPr="00130210" w14:paraId="763FCC41" w14:textId="2B725085" w:rsidTr="008C43F0">
        <w:trPr>
          <w:trHeight w:val="289"/>
        </w:trPr>
        <w:tc>
          <w:tcPr>
            <w:tcW w:w="1019" w:type="dxa"/>
          </w:tcPr>
          <w:p w14:paraId="5B167182" w14:textId="1D95F6ED"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10</w:t>
            </w:r>
          </w:p>
        </w:tc>
        <w:tc>
          <w:tcPr>
            <w:tcW w:w="1246" w:type="dxa"/>
            <w:shd w:val="clear" w:color="auto" w:fill="auto"/>
          </w:tcPr>
          <w:p w14:paraId="0193D21C" w14:textId="70C1EFB9"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630116</w:t>
            </w:r>
          </w:p>
        </w:tc>
        <w:tc>
          <w:tcPr>
            <w:tcW w:w="3402" w:type="dxa"/>
            <w:shd w:val="clear" w:color="auto" w:fill="auto"/>
          </w:tcPr>
          <w:p w14:paraId="31215344"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Боровая партия, 13</w:t>
            </w:r>
          </w:p>
        </w:tc>
        <w:tc>
          <w:tcPr>
            <w:tcW w:w="3548" w:type="dxa"/>
          </w:tcPr>
          <w:p w14:paraId="5FF49D69" w14:textId="4EDCD613" w:rsidR="008C43F0" w:rsidRPr="00130210" w:rsidRDefault="004E4D65"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40,2</w:t>
            </w:r>
          </w:p>
        </w:tc>
      </w:tr>
      <w:tr w:rsidR="008C43F0" w:rsidRPr="00130210" w14:paraId="17E1A2C0" w14:textId="05DE03CF" w:rsidTr="008C43F0">
        <w:trPr>
          <w:trHeight w:val="289"/>
        </w:trPr>
        <w:tc>
          <w:tcPr>
            <w:tcW w:w="1019" w:type="dxa"/>
          </w:tcPr>
          <w:p w14:paraId="2ACAD192" w14:textId="451ACD0D"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11</w:t>
            </w:r>
          </w:p>
        </w:tc>
        <w:tc>
          <w:tcPr>
            <w:tcW w:w="1246" w:type="dxa"/>
            <w:shd w:val="clear" w:color="auto" w:fill="auto"/>
          </w:tcPr>
          <w:p w14:paraId="088BD33A" w14:textId="070D7840"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630055</w:t>
            </w:r>
          </w:p>
        </w:tc>
        <w:tc>
          <w:tcPr>
            <w:tcW w:w="3402" w:type="dxa"/>
            <w:shd w:val="clear" w:color="auto" w:fill="auto"/>
          </w:tcPr>
          <w:p w14:paraId="62619CE1"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Пр-т Строителей, 15</w:t>
            </w:r>
          </w:p>
        </w:tc>
        <w:tc>
          <w:tcPr>
            <w:tcW w:w="3548" w:type="dxa"/>
          </w:tcPr>
          <w:p w14:paraId="039E73A7" w14:textId="70C78C75"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211,5</w:t>
            </w:r>
          </w:p>
        </w:tc>
      </w:tr>
      <w:tr w:rsidR="008C43F0" w:rsidRPr="00130210" w14:paraId="4F639F2A" w14:textId="39CE5B47" w:rsidTr="008C43F0">
        <w:trPr>
          <w:trHeight w:val="289"/>
        </w:trPr>
        <w:tc>
          <w:tcPr>
            <w:tcW w:w="1019" w:type="dxa"/>
          </w:tcPr>
          <w:p w14:paraId="5E4D29F3" w14:textId="4723EECD"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12</w:t>
            </w:r>
          </w:p>
        </w:tc>
        <w:tc>
          <w:tcPr>
            <w:tcW w:w="1246" w:type="dxa"/>
            <w:shd w:val="clear" w:color="auto" w:fill="auto"/>
          </w:tcPr>
          <w:p w14:paraId="462D5D44" w14:textId="41D688DC"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630056</w:t>
            </w:r>
          </w:p>
        </w:tc>
        <w:tc>
          <w:tcPr>
            <w:tcW w:w="3402" w:type="dxa"/>
            <w:shd w:val="clear" w:color="auto" w:fill="auto"/>
          </w:tcPr>
          <w:p w14:paraId="28D526E8" w14:textId="4818AF6E"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Ветлужская</w:t>
            </w:r>
            <w:proofErr w:type="spellEnd"/>
            <w:r w:rsidRPr="00130210">
              <w:rPr>
                <w:rFonts w:ascii="Times New Roman" w:eastAsia="Times New Roman" w:hAnsi="Times New Roman"/>
                <w:lang w:eastAsia="ru-RU"/>
              </w:rPr>
              <w:t>, 6</w:t>
            </w:r>
            <w:r>
              <w:rPr>
                <w:rFonts w:ascii="Times New Roman" w:eastAsia="Times New Roman" w:hAnsi="Times New Roman"/>
                <w:lang w:eastAsia="ru-RU"/>
              </w:rPr>
              <w:t>а</w:t>
            </w:r>
          </w:p>
        </w:tc>
        <w:tc>
          <w:tcPr>
            <w:tcW w:w="3548" w:type="dxa"/>
          </w:tcPr>
          <w:p w14:paraId="4BF4B97D" w14:textId="09DBC441" w:rsidR="008C43F0" w:rsidRPr="00130210" w:rsidRDefault="004E4D65"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285,9</w:t>
            </w:r>
          </w:p>
        </w:tc>
      </w:tr>
      <w:tr w:rsidR="008C43F0" w:rsidRPr="00130210" w14:paraId="424F993F" w14:textId="0DA154DC" w:rsidTr="008C43F0">
        <w:trPr>
          <w:trHeight w:val="289"/>
        </w:trPr>
        <w:tc>
          <w:tcPr>
            <w:tcW w:w="1019" w:type="dxa"/>
          </w:tcPr>
          <w:p w14:paraId="678F970C" w14:textId="6952FFAF"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13</w:t>
            </w:r>
          </w:p>
        </w:tc>
        <w:tc>
          <w:tcPr>
            <w:tcW w:w="1246" w:type="dxa"/>
            <w:shd w:val="clear" w:color="auto" w:fill="auto"/>
          </w:tcPr>
          <w:p w14:paraId="3BDDDD9C" w14:textId="514F3ACC"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630057</w:t>
            </w:r>
          </w:p>
        </w:tc>
        <w:tc>
          <w:tcPr>
            <w:tcW w:w="3402" w:type="dxa"/>
            <w:shd w:val="clear" w:color="auto" w:fill="auto"/>
          </w:tcPr>
          <w:p w14:paraId="09B56FB4"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Печатников, 10</w:t>
            </w:r>
          </w:p>
        </w:tc>
        <w:tc>
          <w:tcPr>
            <w:tcW w:w="3548" w:type="dxa"/>
          </w:tcPr>
          <w:p w14:paraId="2CA97756" w14:textId="7C53E3B3"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144,9</w:t>
            </w:r>
          </w:p>
        </w:tc>
      </w:tr>
      <w:tr w:rsidR="008C43F0" w:rsidRPr="00130210" w14:paraId="0CED2DFC" w14:textId="3BDE3813" w:rsidTr="008C43F0">
        <w:trPr>
          <w:trHeight w:val="289"/>
        </w:trPr>
        <w:tc>
          <w:tcPr>
            <w:tcW w:w="1019" w:type="dxa"/>
          </w:tcPr>
          <w:p w14:paraId="1AEC690B" w14:textId="3A1D996B"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14</w:t>
            </w:r>
          </w:p>
        </w:tc>
        <w:tc>
          <w:tcPr>
            <w:tcW w:w="1246" w:type="dxa"/>
            <w:shd w:val="clear" w:color="auto" w:fill="auto"/>
          </w:tcPr>
          <w:p w14:paraId="02B6ED11" w14:textId="0AA299A1"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630058</w:t>
            </w:r>
          </w:p>
        </w:tc>
        <w:tc>
          <w:tcPr>
            <w:tcW w:w="3402" w:type="dxa"/>
            <w:shd w:val="clear" w:color="auto" w:fill="auto"/>
          </w:tcPr>
          <w:p w14:paraId="2BE6C554" w14:textId="7CD38E71" w:rsidR="008C43F0" w:rsidRPr="00130210" w:rsidRDefault="00B61F5B" w:rsidP="00390DC3">
            <w:pPr>
              <w:spacing w:after="0" w:line="240" w:lineRule="auto"/>
              <w:ind w:right="38"/>
              <w:rPr>
                <w:rFonts w:ascii="Times New Roman" w:eastAsia="Times New Roman" w:hAnsi="Times New Roman"/>
                <w:b/>
                <w:lang w:val="en-US" w:eastAsia="ru-RU"/>
              </w:rPr>
            </w:pPr>
            <w:r>
              <w:rPr>
                <w:rFonts w:ascii="Times New Roman" w:eastAsia="Times New Roman" w:hAnsi="Times New Roman"/>
                <w:lang w:eastAsia="ru-RU"/>
              </w:rPr>
              <w:t>Сиреневая, 5</w:t>
            </w:r>
          </w:p>
        </w:tc>
        <w:tc>
          <w:tcPr>
            <w:tcW w:w="3548" w:type="dxa"/>
          </w:tcPr>
          <w:p w14:paraId="47C45440" w14:textId="17A9A04A" w:rsidR="008C43F0" w:rsidRPr="00130210" w:rsidRDefault="00B61F5B"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69,9</w:t>
            </w:r>
          </w:p>
        </w:tc>
      </w:tr>
      <w:tr w:rsidR="008C43F0" w:rsidRPr="00130210" w14:paraId="3BC3FDB0" w14:textId="1AB3D3D6" w:rsidTr="008C43F0">
        <w:trPr>
          <w:trHeight w:val="289"/>
        </w:trPr>
        <w:tc>
          <w:tcPr>
            <w:tcW w:w="1019" w:type="dxa"/>
          </w:tcPr>
          <w:p w14:paraId="1480BBB3" w14:textId="7DC6B715"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15</w:t>
            </w:r>
          </w:p>
        </w:tc>
        <w:tc>
          <w:tcPr>
            <w:tcW w:w="1246" w:type="dxa"/>
            <w:shd w:val="clear" w:color="auto" w:fill="auto"/>
          </w:tcPr>
          <w:p w14:paraId="0209CB28" w14:textId="7A867D45"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630098</w:t>
            </w:r>
          </w:p>
        </w:tc>
        <w:tc>
          <w:tcPr>
            <w:tcW w:w="3402" w:type="dxa"/>
            <w:shd w:val="clear" w:color="auto" w:fill="auto"/>
          </w:tcPr>
          <w:p w14:paraId="7174B58A"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Часовая, 17</w:t>
            </w:r>
          </w:p>
        </w:tc>
        <w:tc>
          <w:tcPr>
            <w:tcW w:w="3548" w:type="dxa"/>
          </w:tcPr>
          <w:p w14:paraId="2E7F964D" w14:textId="7B4E9D58" w:rsidR="008C43F0" w:rsidRPr="00130210" w:rsidRDefault="004E4D65"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153,2</w:t>
            </w:r>
          </w:p>
        </w:tc>
      </w:tr>
      <w:tr w:rsidR="008C43F0" w:rsidRPr="00130210" w14:paraId="1937FC79" w14:textId="4AF81F31" w:rsidTr="008C43F0">
        <w:trPr>
          <w:trHeight w:val="289"/>
        </w:trPr>
        <w:tc>
          <w:tcPr>
            <w:tcW w:w="1019" w:type="dxa"/>
          </w:tcPr>
          <w:p w14:paraId="0297F877" w14:textId="2D034673"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16</w:t>
            </w:r>
          </w:p>
        </w:tc>
        <w:tc>
          <w:tcPr>
            <w:tcW w:w="1246" w:type="dxa"/>
            <w:shd w:val="clear" w:color="auto" w:fill="auto"/>
          </w:tcPr>
          <w:p w14:paraId="68E828FE" w14:textId="29AD90C7"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630090</w:t>
            </w:r>
          </w:p>
        </w:tc>
        <w:tc>
          <w:tcPr>
            <w:tcW w:w="3402" w:type="dxa"/>
            <w:shd w:val="clear" w:color="auto" w:fill="auto"/>
          </w:tcPr>
          <w:p w14:paraId="4DA46251"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Ильича, 8</w:t>
            </w:r>
          </w:p>
        </w:tc>
        <w:tc>
          <w:tcPr>
            <w:tcW w:w="3548" w:type="dxa"/>
          </w:tcPr>
          <w:p w14:paraId="55EDD914" w14:textId="118F0D4F" w:rsidR="008C43F0" w:rsidRPr="00130210" w:rsidRDefault="00631185" w:rsidP="00130210">
            <w:pPr>
              <w:spacing w:after="0" w:line="259" w:lineRule="auto"/>
              <w:rPr>
                <w:rFonts w:ascii="Times New Roman" w:eastAsia="Times New Roman" w:hAnsi="Times New Roman"/>
                <w:sz w:val="24"/>
                <w:szCs w:val="24"/>
                <w:lang w:eastAsia="ru-RU"/>
              </w:rPr>
            </w:pPr>
            <w:r w:rsidRPr="00631185">
              <w:rPr>
                <w:rFonts w:ascii="Times New Roman" w:eastAsia="Times New Roman" w:hAnsi="Times New Roman"/>
                <w:lang w:eastAsia="ru-RU"/>
              </w:rPr>
              <w:t>2789,3</w:t>
            </w:r>
          </w:p>
        </w:tc>
      </w:tr>
      <w:tr w:rsidR="008C43F0" w:rsidRPr="00130210" w14:paraId="75A44C71" w14:textId="1C271841" w:rsidTr="008C43F0">
        <w:trPr>
          <w:trHeight w:val="289"/>
        </w:trPr>
        <w:tc>
          <w:tcPr>
            <w:tcW w:w="1019" w:type="dxa"/>
          </w:tcPr>
          <w:p w14:paraId="403258EE" w14:textId="617B4759"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17</w:t>
            </w:r>
          </w:p>
        </w:tc>
        <w:tc>
          <w:tcPr>
            <w:tcW w:w="1246" w:type="dxa"/>
            <w:shd w:val="clear" w:color="auto" w:fill="auto"/>
          </w:tcPr>
          <w:p w14:paraId="13DD6A81" w14:textId="1B239C5D"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630117</w:t>
            </w:r>
          </w:p>
        </w:tc>
        <w:tc>
          <w:tcPr>
            <w:tcW w:w="3402" w:type="dxa"/>
            <w:shd w:val="clear" w:color="auto" w:fill="auto"/>
          </w:tcPr>
          <w:p w14:paraId="3F2DC34E"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Иванова, 37</w:t>
            </w:r>
          </w:p>
        </w:tc>
        <w:tc>
          <w:tcPr>
            <w:tcW w:w="3548" w:type="dxa"/>
          </w:tcPr>
          <w:p w14:paraId="7305C071" w14:textId="00E17DB4" w:rsidR="00631185" w:rsidRPr="00631185" w:rsidRDefault="00631185" w:rsidP="00130210">
            <w:pPr>
              <w:spacing w:after="0" w:line="259" w:lineRule="auto"/>
              <w:rPr>
                <w:rFonts w:ascii="Times New Roman" w:eastAsia="Times New Roman" w:hAnsi="Times New Roman"/>
                <w:lang w:eastAsia="ru-RU"/>
              </w:rPr>
            </w:pPr>
            <w:r>
              <w:rPr>
                <w:rFonts w:ascii="Times New Roman" w:eastAsia="Times New Roman" w:hAnsi="Times New Roman"/>
                <w:lang w:eastAsia="ru-RU"/>
              </w:rPr>
              <w:t>1114,5</w:t>
            </w:r>
          </w:p>
        </w:tc>
      </w:tr>
      <w:tr w:rsidR="008C43F0" w:rsidRPr="00130210" w14:paraId="61C79385" w14:textId="28FC4B49" w:rsidTr="008C43F0">
        <w:trPr>
          <w:trHeight w:val="289"/>
        </w:trPr>
        <w:tc>
          <w:tcPr>
            <w:tcW w:w="1019" w:type="dxa"/>
          </w:tcPr>
          <w:p w14:paraId="68C413AB" w14:textId="095A19DE"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18</w:t>
            </w:r>
          </w:p>
        </w:tc>
        <w:tc>
          <w:tcPr>
            <w:tcW w:w="1246" w:type="dxa"/>
            <w:shd w:val="clear" w:color="auto" w:fill="auto"/>
          </w:tcPr>
          <w:p w14:paraId="3B158EC6" w14:textId="668A7554"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630060</w:t>
            </w:r>
          </w:p>
        </w:tc>
        <w:tc>
          <w:tcPr>
            <w:tcW w:w="3402" w:type="dxa"/>
            <w:shd w:val="clear" w:color="auto" w:fill="auto"/>
          </w:tcPr>
          <w:p w14:paraId="1C86492F"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Экваторная</w:t>
            </w:r>
            <w:proofErr w:type="spellEnd"/>
            <w:r w:rsidRPr="00130210">
              <w:rPr>
                <w:rFonts w:ascii="Times New Roman" w:eastAsia="Times New Roman" w:hAnsi="Times New Roman"/>
                <w:lang w:eastAsia="ru-RU"/>
              </w:rPr>
              <w:t>, 4</w:t>
            </w:r>
          </w:p>
        </w:tc>
        <w:tc>
          <w:tcPr>
            <w:tcW w:w="3548" w:type="dxa"/>
          </w:tcPr>
          <w:p w14:paraId="19306588" w14:textId="70B3D683"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112</w:t>
            </w:r>
          </w:p>
        </w:tc>
      </w:tr>
      <w:tr w:rsidR="008C43F0" w:rsidRPr="00130210" w14:paraId="741C6D51" w14:textId="2808BF86" w:rsidTr="008C43F0">
        <w:trPr>
          <w:trHeight w:val="289"/>
        </w:trPr>
        <w:tc>
          <w:tcPr>
            <w:tcW w:w="1019" w:type="dxa"/>
          </w:tcPr>
          <w:p w14:paraId="3B0945FE" w14:textId="78BE0CC8"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19</w:t>
            </w:r>
          </w:p>
        </w:tc>
        <w:tc>
          <w:tcPr>
            <w:tcW w:w="1246" w:type="dxa"/>
            <w:shd w:val="clear" w:color="auto" w:fill="auto"/>
          </w:tcPr>
          <w:p w14:paraId="72F842DD" w14:textId="0F18873F"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630022</w:t>
            </w:r>
          </w:p>
        </w:tc>
        <w:tc>
          <w:tcPr>
            <w:tcW w:w="3402" w:type="dxa"/>
            <w:shd w:val="clear" w:color="auto" w:fill="auto"/>
          </w:tcPr>
          <w:p w14:paraId="63130039"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10 </w:t>
            </w:r>
            <w:proofErr w:type="spellStart"/>
            <w:r w:rsidRPr="00130210">
              <w:rPr>
                <w:rFonts w:ascii="Times New Roman" w:eastAsia="Times New Roman" w:hAnsi="Times New Roman"/>
                <w:lang w:eastAsia="ru-RU"/>
              </w:rPr>
              <w:t>Бронный</w:t>
            </w:r>
            <w:proofErr w:type="spellEnd"/>
            <w:r w:rsidRPr="00130210">
              <w:rPr>
                <w:rFonts w:ascii="Times New Roman" w:eastAsia="Times New Roman" w:hAnsi="Times New Roman"/>
                <w:lang w:eastAsia="ru-RU"/>
              </w:rPr>
              <w:t xml:space="preserve"> пер, 32</w:t>
            </w:r>
          </w:p>
        </w:tc>
        <w:tc>
          <w:tcPr>
            <w:tcW w:w="3548" w:type="dxa"/>
          </w:tcPr>
          <w:p w14:paraId="74B8F982" w14:textId="7748D467"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48,5</w:t>
            </w:r>
          </w:p>
        </w:tc>
      </w:tr>
      <w:tr w:rsidR="008C43F0" w:rsidRPr="00130210" w14:paraId="0890F9D7" w14:textId="39B1A203" w:rsidTr="008C43F0">
        <w:trPr>
          <w:trHeight w:val="289"/>
        </w:trPr>
        <w:tc>
          <w:tcPr>
            <w:tcW w:w="1019" w:type="dxa"/>
          </w:tcPr>
          <w:p w14:paraId="367650E0" w14:textId="231C14E9"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20</w:t>
            </w:r>
          </w:p>
        </w:tc>
        <w:tc>
          <w:tcPr>
            <w:tcW w:w="1246" w:type="dxa"/>
            <w:shd w:val="clear" w:color="auto" w:fill="auto"/>
          </w:tcPr>
          <w:p w14:paraId="019AA7A7" w14:textId="6DCEED66"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630024</w:t>
            </w:r>
          </w:p>
        </w:tc>
        <w:tc>
          <w:tcPr>
            <w:tcW w:w="3402" w:type="dxa"/>
            <w:shd w:val="clear" w:color="auto" w:fill="auto"/>
          </w:tcPr>
          <w:p w14:paraId="19126F5D"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Мира, 17</w:t>
            </w:r>
          </w:p>
        </w:tc>
        <w:tc>
          <w:tcPr>
            <w:tcW w:w="3548" w:type="dxa"/>
          </w:tcPr>
          <w:p w14:paraId="44D0B614" w14:textId="07B09D67" w:rsidR="008C43F0" w:rsidRPr="00130210" w:rsidRDefault="00B61F5B"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194</w:t>
            </w:r>
            <w:r w:rsidR="008320E1">
              <w:rPr>
                <w:rFonts w:ascii="Times New Roman" w:eastAsia="Times New Roman" w:hAnsi="Times New Roman"/>
                <w:lang w:eastAsia="ru-RU"/>
              </w:rPr>
              <w:t>,8</w:t>
            </w:r>
          </w:p>
        </w:tc>
      </w:tr>
      <w:tr w:rsidR="008C43F0" w:rsidRPr="00130210" w14:paraId="7629901D" w14:textId="378D4810" w:rsidTr="008C43F0">
        <w:trPr>
          <w:trHeight w:val="289"/>
        </w:trPr>
        <w:tc>
          <w:tcPr>
            <w:tcW w:w="1019" w:type="dxa"/>
          </w:tcPr>
          <w:p w14:paraId="28C355EF" w14:textId="6CA2CBC3"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21</w:t>
            </w:r>
          </w:p>
        </w:tc>
        <w:tc>
          <w:tcPr>
            <w:tcW w:w="1246" w:type="dxa"/>
            <w:shd w:val="clear" w:color="auto" w:fill="auto"/>
          </w:tcPr>
          <w:p w14:paraId="3CCD72DD" w14:textId="74096DB9"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630033</w:t>
            </w:r>
          </w:p>
        </w:tc>
        <w:tc>
          <w:tcPr>
            <w:tcW w:w="3402" w:type="dxa"/>
            <w:shd w:val="clear" w:color="auto" w:fill="auto"/>
          </w:tcPr>
          <w:p w14:paraId="352FF7FC" w14:textId="4EAD41F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 Оловозаводская,8</w:t>
            </w:r>
          </w:p>
        </w:tc>
        <w:tc>
          <w:tcPr>
            <w:tcW w:w="3548" w:type="dxa"/>
          </w:tcPr>
          <w:p w14:paraId="79BEBB66" w14:textId="58D88170"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147,2</w:t>
            </w:r>
          </w:p>
        </w:tc>
      </w:tr>
      <w:tr w:rsidR="008C43F0" w:rsidRPr="00130210" w14:paraId="40B4E0AB" w14:textId="58B1B13C" w:rsidTr="008C43F0">
        <w:trPr>
          <w:trHeight w:val="289"/>
        </w:trPr>
        <w:tc>
          <w:tcPr>
            <w:tcW w:w="1019" w:type="dxa"/>
          </w:tcPr>
          <w:p w14:paraId="5351F6EB" w14:textId="00455AD4"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22</w:t>
            </w:r>
          </w:p>
        </w:tc>
        <w:tc>
          <w:tcPr>
            <w:tcW w:w="1246" w:type="dxa"/>
            <w:shd w:val="clear" w:color="auto" w:fill="auto"/>
          </w:tcPr>
          <w:p w14:paraId="338AAC7C" w14:textId="68C471E3"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630048</w:t>
            </w:r>
          </w:p>
        </w:tc>
        <w:tc>
          <w:tcPr>
            <w:tcW w:w="3402" w:type="dxa"/>
            <w:shd w:val="clear" w:color="auto" w:fill="auto"/>
          </w:tcPr>
          <w:p w14:paraId="2EAB4352"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Вертковская</w:t>
            </w:r>
            <w:proofErr w:type="spellEnd"/>
            <w:r w:rsidRPr="00130210">
              <w:rPr>
                <w:rFonts w:ascii="Times New Roman" w:eastAsia="Times New Roman" w:hAnsi="Times New Roman"/>
                <w:lang w:eastAsia="ru-RU"/>
              </w:rPr>
              <w:t>, 5/1</w:t>
            </w:r>
          </w:p>
        </w:tc>
        <w:tc>
          <w:tcPr>
            <w:tcW w:w="3548" w:type="dxa"/>
          </w:tcPr>
          <w:p w14:paraId="14745E2B" w14:textId="6BB000AC" w:rsidR="008C43F0" w:rsidRPr="00130210" w:rsidRDefault="00B61F5B" w:rsidP="00130210">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196,3</w:t>
            </w:r>
          </w:p>
        </w:tc>
      </w:tr>
      <w:tr w:rsidR="008C43F0" w:rsidRPr="00130210" w14:paraId="46C96B71" w14:textId="11E49641" w:rsidTr="008C43F0">
        <w:trPr>
          <w:trHeight w:val="289"/>
        </w:trPr>
        <w:tc>
          <w:tcPr>
            <w:tcW w:w="1019" w:type="dxa"/>
          </w:tcPr>
          <w:p w14:paraId="15B3002C" w14:textId="5A9F9630"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23</w:t>
            </w:r>
          </w:p>
        </w:tc>
        <w:tc>
          <w:tcPr>
            <w:tcW w:w="1246" w:type="dxa"/>
            <w:shd w:val="clear" w:color="auto" w:fill="auto"/>
          </w:tcPr>
          <w:p w14:paraId="761BDD67" w14:textId="0A7A6CF7"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630066</w:t>
            </w:r>
          </w:p>
        </w:tc>
        <w:tc>
          <w:tcPr>
            <w:tcW w:w="3402" w:type="dxa"/>
            <w:shd w:val="clear" w:color="auto" w:fill="auto"/>
          </w:tcPr>
          <w:p w14:paraId="2C7916BC" w14:textId="63F2BB16" w:rsidR="008C43F0" w:rsidRPr="00130210" w:rsidRDefault="008C43F0" w:rsidP="00390DC3">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Комсомольская, 1а</w:t>
            </w:r>
          </w:p>
        </w:tc>
        <w:tc>
          <w:tcPr>
            <w:tcW w:w="3548" w:type="dxa"/>
          </w:tcPr>
          <w:p w14:paraId="3E508D71" w14:textId="51052229"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348,9</w:t>
            </w:r>
          </w:p>
        </w:tc>
      </w:tr>
      <w:tr w:rsidR="008C43F0" w:rsidRPr="00130210" w14:paraId="281339BF" w14:textId="7EF32582" w:rsidTr="008C43F0">
        <w:trPr>
          <w:trHeight w:val="289"/>
        </w:trPr>
        <w:tc>
          <w:tcPr>
            <w:tcW w:w="1019" w:type="dxa"/>
          </w:tcPr>
          <w:p w14:paraId="00043193" w14:textId="791E3887"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24</w:t>
            </w:r>
          </w:p>
        </w:tc>
        <w:tc>
          <w:tcPr>
            <w:tcW w:w="1246" w:type="dxa"/>
            <w:shd w:val="clear" w:color="auto" w:fill="auto"/>
          </w:tcPr>
          <w:p w14:paraId="382BB860" w14:textId="0F1A538E"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630088</w:t>
            </w:r>
          </w:p>
        </w:tc>
        <w:tc>
          <w:tcPr>
            <w:tcW w:w="3402" w:type="dxa"/>
            <w:shd w:val="clear" w:color="auto" w:fill="auto"/>
          </w:tcPr>
          <w:p w14:paraId="70B28FA9"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Петухова, 20</w:t>
            </w:r>
          </w:p>
        </w:tc>
        <w:tc>
          <w:tcPr>
            <w:tcW w:w="3548" w:type="dxa"/>
          </w:tcPr>
          <w:p w14:paraId="5A3E2887" w14:textId="1DA5B22A"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243,4</w:t>
            </w:r>
          </w:p>
        </w:tc>
      </w:tr>
      <w:tr w:rsidR="008C43F0" w:rsidRPr="00130210" w14:paraId="4A8BF65D" w14:textId="1281C86B" w:rsidTr="008C43F0">
        <w:trPr>
          <w:trHeight w:val="289"/>
        </w:trPr>
        <w:tc>
          <w:tcPr>
            <w:tcW w:w="1019" w:type="dxa"/>
          </w:tcPr>
          <w:p w14:paraId="4B18BACE" w14:textId="47C4B49F"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25</w:t>
            </w:r>
          </w:p>
        </w:tc>
        <w:tc>
          <w:tcPr>
            <w:tcW w:w="1246" w:type="dxa"/>
            <w:shd w:val="clear" w:color="auto" w:fill="auto"/>
          </w:tcPr>
          <w:p w14:paraId="049B1A60" w14:textId="3BEE96B7"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630106</w:t>
            </w:r>
          </w:p>
        </w:tc>
        <w:tc>
          <w:tcPr>
            <w:tcW w:w="3402" w:type="dxa"/>
            <w:shd w:val="clear" w:color="auto" w:fill="auto"/>
          </w:tcPr>
          <w:p w14:paraId="11216D01"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Зорге, 20</w:t>
            </w:r>
          </w:p>
        </w:tc>
        <w:tc>
          <w:tcPr>
            <w:tcW w:w="3548" w:type="dxa"/>
          </w:tcPr>
          <w:p w14:paraId="2E6B0D45" w14:textId="5BE8D5AC"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246,4</w:t>
            </w:r>
          </w:p>
        </w:tc>
      </w:tr>
      <w:tr w:rsidR="008C43F0" w:rsidRPr="00130210" w14:paraId="657B6F94" w14:textId="498D55AB" w:rsidTr="008C43F0">
        <w:trPr>
          <w:trHeight w:val="289"/>
        </w:trPr>
        <w:tc>
          <w:tcPr>
            <w:tcW w:w="1019" w:type="dxa"/>
          </w:tcPr>
          <w:p w14:paraId="758A7B37" w14:textId="22D44E87"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26</w:t>
            </w:r>
          </w:p>
        </w:tc>
        <w:tc>
          <w:tcPr>
            <w:tcW w:w="1246" w:type="dxa"/>
            <w:shd w:val="clear" w:color="auto" w:fill="auto"/>
          </w:tcPr>
          <w:p w14:paraId="76772CDE" w14:textId="0EC34DC0"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630119</w:t>
            </w:r>
          </w:p>
        </w:tc>
        <w:tc>
          <w:tcPr>
            <w:tcW w:w="3402" w:type="dxa"/>
            <w:shd w:val="clear" w:color="auto" w:fill="auto"/>
          </w:tcPr>
          <w:p w14:paraId="4D33EFEB"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Зорге, 269</w:t>
            </w:r>
          </w:p>
        </w:tc>
        <w:tc>
          <w:tcPr>
            <w:tcW w:w="3548" w:type="dxa"/>
          </w:tcPr>
          <w:p w14:paraId="3238CD8D" w14:textId="628AF704"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367,4</w:t>
            </w:r>
          </w:p>
        </w:tc>
      </w:tr>
      <w:tr w:rsidR="008C43F0" w:rsidRPr="00130210" w14:paraId="40B49279" w14:textId="338505D1" w:rsidTr="008C43F0">
        <w:trPr>
          <w:trHeight w:val="289"/>
        </w:trPr>
        <w:tc>
          <w:tcPr>
            <w:tcW w:w="1019" w:type="dxa"/>
          </w:tcPr>
          <w:p w14:paraId="1682AE1D" w14:textId="40473131"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27</w:t>
            </w:r>
          </w:p>
        </w:tc>
        <w:tc>
          <w:tcPr>
            <w:tcW w:w="1246" w:type="dxa"/>
            <w:shd w:val="clear" w:color="auto" w:fill="auto"/>
          </w:tcPr>
          <w:p w14:paraId="3F4C00F5" w14:textId="34B81ECF"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630029</w:t>
            </w:r>
          </w:p>
        </w:tc>
        <w:tc>
          <w:tcPr>
            <w:tcW w:w="3402" w:type="dxa"/>
            <w:shd w:val="clear" w:color="auto" w:fill="auto"/>
          </w:tcPr>
          <w:p w14:paraId="1C159CCA"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1-я </w:t>
            </w:r>
            <w:proofErr w:type="spellStart"/>
            <w:r w:rsidRPr="00130210">
              <w:rPr>
                <w:rFonts w:ascii="Times New Roman" w:eastAsia="Times New Roman" w:hAnsi="Times New Roman"/>
                <w:lang w:eastAsia="ru-RU"/>
              </w:rPr>
              <w:t>Чулымская</w:t>
            </w:r>
            <w:proofErr w:type="spellEnd"/>
            <w:r w:rsidRPr="00130210">
              <w:rPr>
                <w:rFonts w:ascii="Times New Roman" w:eastAsia="Times New Roman" w:hAnsi="Times New Roman"/>
                <w:lang w:eastAsia="ru-RU"/>
              </w:rPr>
              <w:t>, 119/1</w:t>
            </w:r>
          </w:p>
        </w:tc>
        <w:tc>
          <w:tcPr>
            <w:tcW w:w="3548" w:type="dxa"/>
          </w:tcPr>
          <w:p w14:paraId="2166C7D7" w14:textId="1DC73008"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88,7</w:t>
            </w:r>
          </w:p>
        </w:tc>
      </w:tr>
      <w:tr w:rsidR="008C43F0" w:rsidRPr="00130210" w14:paraId="59BDAED7" w14:textId="6949F8F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245112E" w14:textId="06EA172F"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A63FC34" w14:textId="2E5E49E1"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A49EA1" w14:textId="77777777" w:rsidR="008C43F0" w:rsidRPr="00D16763" w:rsidRDefault="008C43F0" w:rsidP="00390DC3">
            <w:pPr>
              <w:spacing w:after="0" w:line="240" w:lineRule="auto"/>
              <w:ind w:right="38"/>
              <w:rPr>
                <w:rFonts w:ascii="Times New Roman" w:eastAsia="Times New Roman" w:hAnsi="Times New Roman"/>
                <w:b/>
                <w:lang w:eastAsia="ru-RU"/>
              </w:rPr>
            </w:pPr>
            <w:r w:rsidRPr="00D16763">
              <w:rPr>
                <w:rFonts w:ascii="Times New Roman" w:eastAsia="Times New Roman" w:hAnsi="Times New Roman"/>
                <w:lang w:eastAsia="ru-RU"/>
              </w:rPr>
              <w:t>Путевая, 5</w:t>
            </w:r>
          </w:p>
        </w:tc>
        <w:tc>
          <w:tcPr>
            <w:tcW w:w="3548" w:type="dxa"/>
          </w:tcPr>
          <w:p w14:paraId="4E84A680" w14:textId="51F45E35"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168,1</w:t>
            </w:r>
          </w:p>
        </w:tc>
      </w:tr>
      <w:tr w:rsidR="008C43F0" w:rsidRPr="00130210" w14:paraId="5B56CF1D" w14:textId="0BB34F6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85CC319" w14:textId="20A326F9"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CE94565" w14:textId="5EB106BF"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630036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440C83" w14:textId="77777777" w:rsidR="008C43F0" w:rsidRPr="00D16763" w:rsidRDefault="008C43F0" w:rsidP="00390DC3">
            <w:pPr>
              <w:spacing w:after="0" w:line="240" w:lineRule="auto"/>
              <w:ind w:right="38"/>
              <w:rPr>
                <w:rFonts w:ascii="Times New Roman" w:eastAsia="Times New Roman" w:hAnsi="Times New Roman"/>
                <w:b/>
                <w:lang w:eastAsia="ru-RU"/>
              </w:rPr>
            </w:pPr>
            <w:r w:rsidRPr="00D16763">
              <w:rPr>
                <w:rFonts w:ascii="Times New Roman" w:eastAsia="Times New Roman" w:hAnsi="Times New Roman"/>
                <w:lang w:eastAsia="ru-RU"/>
              </w:rPr>
              <w:t>Портовая, 22</w:t>
            </w:r>
          </w:p>
        </w:tc>
        <w:tc>
          <w:tcPr>
            <w:tcW w:w="3548" w:type="dxa"/>
          </w:tcPr>
          <w:p w14:paraId="6B3500B3" w14:textId="3FBB2FD5"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81,4</w:t>
            </w:r>
          </w:p>
        </w:tc>
      </w:tr>
      <w:tr w:rsidR="008C43F0" w:rsidRPr="00130210" w14:paraId="5E3DA856" w14:textId="4EFB2FC2"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2A18ABE" w14:textId="59C4D195"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C5479D5" w14:textId="29B57DA2"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630041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87BDD5" w14:textId="40627B3F" w:rsidR="008C43F0" w:rsidRPr="00D16763" w:rsidRDefault="008C43F0" w:rsidP="00390DC3">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Балластная, 2б</w:t>
            </w:r>
          </w:p>
        </w:tc>
        <w:tc>
          <w:tcPr>
            <w:tcW w:w="3548" w:type="dxa"/>
          </w:tcPr>
          <w:p w14:paraId="240E18AC" w14:textId="4BD540B8"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52,7</w:t>
            </w:r>
          </w:p>
        </w:tc>
      </w:tr>
      <w:tr w:rsidR="008C43F0" w:rsidRPr="00130210" w14:paraId="2D31E21E" w14:textId="3BAAB10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13A2052" w14:textId="3C0A0761"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E6FD8C9" w14:textId="7A545B29"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630045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0CC235" w14:textId="19BFCBB7" w:rsidR="008C43F0" w:rsidRPr="00D16763" w:rsidRDefault="008C43F0" w:rsidP="00390DC3">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Курганская, 38а</w:t>
            </w:r>
          </w:p>
        </w:tc>
        <w:tc>
          <w:tcPr>
            <w:tcW w:w="3548" w:type="dxa"/>
          </w:tcPr>
          <w:p w14:paraId="36D4E17C" w14:textId="0BB780A1"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182,7</w:t>
            </w:r>
          </w:p>
        </w:tc>
      </w:tr>
      <w:tr w:rsidR="008C43F0" w:rsidRPr="00130210" w14:paraId="73AF1F8C" w14:textId="00621D6C"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80A963C" w14:textId="27C0493B"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DBC7728" w14:textId="7DF696F8"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DF7D33" w14:textId="77777777" w:rsidR="008C43F0" w:rsidRPr="00D16763" w:rsidRDefault="008C43F0" w:rsidP="00390DC3">
            <w:pPr>
              <w:spacing w:after="0" w:line="240" w:lineRule="auto"/>
              <w:ind w:right="38"/>
              <w:rPr>
                <w:rFonts w:ascii="Times New Roman" w:eastAsia="Times New Roman" w:hAnsi="Times New Roman"/>
                <w:b/>
                <w:lang w:eastAsia="ru-RU"/>
              </w:rPr>
            </w:pPr>
            <w:r w:rsidRPr="00D16763">
              <w:rPr>
                <w:rFonts w:ascii="Times New Roman" w:eastAsia="Times New Roman" w:hAnsi="Times New Roman"/>
                <w:lang w:eastAsia="ru-RU"/>
              </w:rPr>
              <w:t>Ударная, 33/1</w:t>
            </w:r>
          </w:p>
        </w:tc>
        <w:tc>
          <w:tcPr>
            <w:tcW w:w="3548" w:type="dxa"/>
          </w:tcPr>
          <w:p w14:paraId="44515A51" w14:textId="14A65B48"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338,3</w:t>
            </w:r>
          </w:p>
        </w:tc>
      </w:tr>
      <w:tr w:rsidR="008C43F0" w:rsidRPr="00130210" w14:paraId="18C9E9F0" w14:textId="1D1FBCB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0E2DCB7" w14:textId="1B6864EC"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05A3D77" w14:textId="49327C99"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80DA2F"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Станиславского, 15</w:t>
            </w:r>
          </w:p>
        </w:tc>
        <w:tc>
          <w:tcPr>
            <w:tcW w:w="3548" w:type="dxa"/>
          </w:tcPr>
          <w:p w14:paraId="6949964F" w14:textId="76A2ED52"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199,9</w:t>
            </w:r>
          </w:p>
        </w:tc>
      </w:tr>
      <w:tr w:rsidR="008C43F0" w:rsidRPr="00130210" w14:paraId="4B0D0D0A" w14:textId="2714040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1B2931C" w14:textId="503A78B4"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520598F" w14:textId="0A3A17E0"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630096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82F4AF"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Фасадная, 15</w:t>
            </w:r>
          </w:p>
        </w:tc>
        <w:tc>
          <w:tcPr>
            <w:tcW w:w="3548" w:type="dxa"/>
          </w:tcPr>
          <w:p w14:paraId="35B02F92" w14:textId="47700EA4"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169,5</w:t>
            </w:r>
          </w:p>
        </w:tc>
      </w:tr>
      <w:tr w:rsidR="008C43F0" w:rsidRPr="00130210" w14:paraId="708842CC" w14:textId="444C75B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5FBAFA0" w14:textId="7472A544"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EBA043C" w14:textId="6AC295DA"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630073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559970"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Геодезическая, 9</w:t>
            </w:r>
          </w:p>
        </w:tc>
        <w:tc>
          <w:tcPr>
            <w:tcW w:w="3548" w:type="dxa"/>
          </w:tcPr>
          <w:p w14:paraId="3447291E" w14:textId="2B67754C"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235,8</w:t>
            </w:r>
          </w:p>
        </w:tc>
      </w:tr>
      <w:tr w:rsidR="008C43F0" w:rsidRPr="00130210" w14:paraId="36EAC6CD" w14:textId="695248E8"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2EA80F2" w14:textId="03E4A700"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67788B7" w14:textId="638D6863"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630077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08D953"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Костычева</w:t>
            </w:r>
            <w:proofErr w:type="spellEnd"/>
            <w:r w:rsidRPr="00130210">
              <w:rPr>
                <w:rFonts w:ascii="Times New Roman" w:eastAsia="Times New Roman" w:hAnsi="Times New Roman"/>
                <w:lang w:eastAsia="ru-RU"/>
              </w:rPr>
              <w:t>, 44</w:t>
            </w:r>
          </w:p>
        </w:tc>
        <w:tc>
          <w:tcPr>
            <w:tcW w:w="3548" w:type="dxa"/>
          </w:tcPr>
          <w:p w14:paraId="39D4EA1A" w14:textId="2C295F50"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168,2</w:t>
            </w:r>
          </w:p>
        </w:tc>
      </w:tr>
      <w:tr w:rsidR="008C43F0" w:rsidRPr="00130210" w14:paraId="10610E0B" w14:textId="3A2EEFE9"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0A02A46" w14:textId="11301602"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lastRenderedPageBreak/>
              <w:t>37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7D97871" w14:textId="39619BBB"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630078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4E57DF"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Ватутина, 16</w:t>
            </w:r>
          </w:p>
        </w:tc>
        <w:tc>
          <w:tcPr>
            <w:tcW w:w="3548" w:type="dxa"/>
          </w:tcPr>
          <w:p w14:paraId="6FA9355C" w14:textId="4970F425"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175,3</w:t>
            </w:r>
          </w:p>
        </w:tc>
      </w:tr>
      <w:tr w:rsidR="008C43F0" w:rsidRPr="00130210" w14:paraId="08A08531" w14:textId="388DC55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15AA30B" w14:textId="558023EA"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6647F94" w14:textId="4B82BB5C"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630079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0F2C6D"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Станиславского, 28</w:t>
            </w:r>
          </w:p>
        </w:tc>
        <w:tc>
          <w:tcPr>
            <w:tcW w:w="3548" w:type="dxa"/>
          </w:tcPr>
          <w:p w14:paraId="474CCD2C" w14:textId="466695B2"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238,1</w:t>
            </w:r>
          </w:p>
        </w:tc>
      </w:tr>
      <w:tr w:rsidR="008C43F0" w:rsidRPr="00130210" w14:paraId="1E77D28E" w14:textId="57F24B58"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0868224" w14:textId="5D0C3CCB"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1225383" w14:textId="3D2DC90B"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630087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94D943"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Геодезическая, 23</w:t>
            </w:r>
          </w:p>
        </w:tc>
        <w:tc>
          <w:tcPr>
            <w:tcW w:w="3548" w:type="dxa"/>
          </w:tcPr>
          <w:p w14:paraId="070D0F4F" w14:textId="1B10F22A"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271,9</w:t>
            </w:r>
          </w:p>
        </w:tc>
      </w:tr>
      <w:tr w:rsidR="008C43F0" w:rsidRPr="00130210" w14:paraId="2DB1416B" w14:textId="35BDF16C"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747F2D5" w14:textId="35CD1CAA"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5D552FF" w14:textId="633B5C11"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EE5AA0"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9 Гвардейской дивизии, 10</w:t>
            </w:r>
          </w:p>
        </w:tc>
        <w:tc>
          <w:tcPr>
            <w:tcW w:w="3548" w:type="dxa"/>
          </w:tcPr>
          <w:p w14:paraId="1439C048" w14:textId="16EF382E"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256,9</w:t>
            </w:r>
          </w:p>
        </w:tc>
      </w:tr>
      <w:tr w:rsidR="008C43F0" w:rsidRPr="00130210" w14:paraId="537EFD91" w14:textId="7EF2F4BA"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4BA921F" w14:textId="24EE089F"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427638B" w14:textId="1E3BBC7C"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A51DFE"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Котовского, 22</w:t>
            </w:r>
          </w:p>
        </w:tc>
        <w:tc>
          <w:tcPr>
            <w:tcW w:w="3548" w:type="dxa"/>
          </w:tcPr>
          <w:p w14:paraId="316DCC33" w14:textId="5C3F9B57"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1024,2</w:t>
            </w:r>
          </w:p>
        </w:tc>
      </w:tr>
      <w:tr w:rsidR="008C43F0" w:rsidRPr="00130210" w14:paraId="132AE12A" w14:textId="21818EF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126DBBB" w14:textId="5FC13A8F"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9D27725" w14:textId="3484AE7E"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CE2DF1"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Фасадная, 25/1</w:t>
            </w:r>
          </w:p>
        </w:tc>
        <w:tc>
          <w:tcPr>
            <w:tcW w:w="3548" w:type="dxa"/>
          </w:tcPr>
          <w:p w14:paraId="54718742" w14:textId="225EC213"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191,1</w:t>
            </w:r>
          </w:p>
        </w:tc>
      </w:tr>
      <w:tr w:rsidR="008C43F0" w:rsidRPr="00130210" w14:paraId="2DE85368" w14:textId="68E7B14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A9B6211" w14:textId="0D2C1DB0"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F0CBD01" w14:textId="2AC88B79"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1FF997"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Невельского,61</w:t>
            </w:r>
          </w:p>
        </w:tc>
        <w:tc>
          <w:tcPr>
            <w:tcW w:w="3548" w:type="dxa"/>
          </w:tcPr>
          <w:p w14:paraId="70B04BCF" w14:textId="36593D6F"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241,3</w:t>
            </w:r>
          </w:p>
        </w:tc>
      </w:tr>
      <w:tr w:rsidR="008C43F0" w:rsidRPr="00130210" w14:paraId="07EEF651" w14:textId="6D4AC99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7001320" w14:textId="75F96B62"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4D48B62" w14:textId="660E2075"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630136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56664A"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Киевская, 11а</w:t>
            </w:r>
          </w:p>
        </w:tc>
        <w:tc>
          <w:tcPr>
            <w:tcW w:w="3548" w:type="dxa"/>
          </w:tcPr>
          <w:p w14:paraId="65B594A7" w14:textId="0214BA8A"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279,2</w:t>
            </w:r>
          </w:p>
        </w:tc>
      </w:tr>
      <w:tr w:rsidR="008C43F0" w:rsidRPr="00130210" w14:paraId="191A1FD8" w14:textId="133B8BE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BD6037B" w14:textId="6A4A787A"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56C3679" w14:textId="68EA9EAB"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630924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49303D"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Котовского, 17</w:t>
            </w:r>
          </w:p>
        </w:tc>
        <w:tc>
          <w:tcPr>
            <w:tcW w:w="3548" w:type="dxa"/>
          </w:tcPr>
          <w:p w14:paraId="21594CCE" w14:textId="79E434C1"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251,8</w:t>
            </w:r>
          </w:p>
        </w:tc>
      </w:tr>
      <w:tr w:rsidR="008C43F0" w:rsidRPr="00130210" w14:paraId="03843902" w14:textId="5022AAA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69AE571" w14:textId="03BE8584"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788FF89" w14:textId="63614B84"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3B7DAB"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Техническая, 18</w:t>
            </w:r>
          </w:p>
        </w:tc>
        <w:tc>
          <w:tcPr>
            <w:tcW w:w="3548" w:type="dxa"/>
          </w:tcPr>
          <w:p w14:paraId="164DB281" w14:textId="6A1A8C1A" w:rsidR="008C43F0" w:rsidRPr="00130210" w:rsidRDefault="00B61F5B"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95,3</w:t>
            </w:r>
          </w:p>
        </w:tc>
      </w:tr>
      <w:tr w:rsidR="008C43F0" w:rsidRPr="00130210" w14:paraId="59A8545A" w14:textId="050C52D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0E7907B" w14:textId="0538AFBA"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28BA878" w14:textId="1F60D567"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A73A27"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Пр-т Дзержинского, 1а</w:t>
            </w:r>
          </w:p>
        </w:tc>
        <w:tc>
          <w:tcPr>
            <w:tcW w:w="3548" w:type="dxa"/>
          </w:tcPr>
          <w:p w14:paraId="0C053CA7" w14:textId="3FF48133" w:rsidR="008C43F0" w:rsidRPr="00130210" w:rsidRDefault="008C43F0" w:rsidP="00130210">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179,6</w:t>
            </w:r>
          </w:p>
        </w:tc>
      </w:tr>
      <w:tr w:rsidR="008C43F0" w:rsidRPr="00130210" w14:paraId="0E4860CA" w14:textId="06AC26C3"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70BAA4F" w14:textId="15651F93"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9B8F835" w14:textId="2E9EA423"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630051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7B9893"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Пр-т Дзержинского, 81</w:t>
            </w:r>
          </w:p>
        </w:tc>
        <w:tc>
          <w:tcPr>
            <w:tcW w:w="3548" w:type="dxa"/>
          </w:tcPr>
          <w:p w14:paraId="744EE423" w14:textId="21005F62"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180,5</w:t>
            </w:r>
          </w:p>
        </w:tc>
      </w:tr>
      <w:tr w:rsidR="008C43F0" w:rsidRPr="00130210" w14:paraId="61C0CDCA" w14:textId="63F20BCF"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41575A6" w14:textId="1E1C0CA1"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9B5ECCB" w14:textId="35915923"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630084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C5ADD6"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Авиастроителей, 2/1</w:t>
            </w:r>
          </w:p>
        </w:tc>
        <w:tc>
          <w:tcPr>
            <w:tcW w:w="3548" w:type="dxa"/>
          </w:tcPr>
          <w:p w14:paraId="0D0DD12E" w14:textId="02D54C30"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174,7</w:t>
            </w:r>
          </w:p>
        </w:tc>
      </w:tr>
      <w:tr w:rsidR="008C43F0" w:rsidRPr="00130210" w14:paraId="65C5276E" w14:textId="5F1C41F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5301390" w14:textId="4CD35D43" w:rsidR="008C43F0" w:rsidRPr="00130210" w:rsidRDefault="008C43F0"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CA39ED1" w14:textId="239616F1"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630112</w:t>
            </w:r>
            <w:r w:rsidR="00B61F5B">
              <w:rPr>
                <w:rFonts w:ascii="Times New Roman" w:eastAsia="Times New Roman" w:hAnsi="Times New Roman"/>
                <w:lang w:eastAsia="ru-RU"/>
              </w:rPr>
              <w:t>;</w:t>
            </w:r>
            <w:r w:rsidR="00B61F5B" w:rsidRPr="00130210">
              <w:rPr>
                <w:rFonts w:ascii="Times New Roman" w:eastAsia="Times New Roman" w:hAnsi="Times New Roman"/>
                <w:lang w:eastAsia="ru-RU"/>
              </w:rPr>
              <w:t xml:space="preserve"> 630921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824EA2"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Гоголя, 184</w:t>
            </w:r>
          </w:p>
        </w:tc>
        <w:tc>
          <w:tcPr>
            <w:tcW w:w="3548" w:type="dxa"/>
          </w:tcPr>
          <w:p w14:paraId="5B2DC9C6" w14:textId="5A69C63A" w:rsidR="008C43F0" w:rsidRPr="00130210" w:rsidRDefault="00B61F5B"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1691,3</w:t>
            </w:r>
          </w:p>
        </w:tc>
      </w:tr>
      <w:tr w:rsidR="008C43F0" w:rsidRPr="00130210" w14:paraId="4B9B9585" w14:textId="2C0CFBD4"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A752BCC" w14:textId="71C0F9F2" w:rsidR="008C43F0" w:rsidRPr="00130210" w:rsidRDefault="00B4745C" w:rsidP="00130210">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475931B" w14:textId="114EE35D" w:rsidR="008C43F0" w:rsidRPr="00130210" w:rsidRDefault="008C43F0" w:rsidP="0013021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A1BC4E"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Толбухина</w:t>
            </w:r>
            <w:proofErr w:type="spellEnd"/>
            <w:r w:rsidRPr="00130210">
              <w:rPr>
                <w:rFonts w:ascii="Times New Roman" w:eastAsia="Times New Roman" w:hAnsi="Times New Roman"/>
                <w:lang w:eastAsia="ru-RU"/>
              </w:rPr>
              <w:t>, 4</w:t>
            </w:r>
          </w:p>
        </w:tc>
        <w:tc>
          <w:tcPr>
            <w:tcW w:w="3548" w:type="dxa"/>
          </w:tcPr>
          <w:p w14:paraId="262055E5" w14:textId="60A495A6" w:rsidR="008C43F0" w:rsidRPr="00130210" w:rsidRDefault="008320E1" w:rsidP="00130210">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272,6</w:t>
            </w:r>
          </w:p>
        </w:tc>
      </w:tr>
      <w:tr w:rsidR="008C43F0" w:rsidRPr="00130210" w14:paraId="61415E73" w14:textId="05F8EE8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3836CE5" w14:textId="3D1B942B" w:rsidR="008C43F0" w:rsidRPr="00130210" w:rsidRDefault="00B4745C" w:rsidP="001302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A1666B8" w14:textId="56ABB275" w:rsidR="008C43F0" w:rsidRPr="00130210" w:rsidRDefault="008C43F0" w:rsidP="00F86CD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w:t>
            </w:r>
            <w:r w:rsidRPr="00130210">
              <w:rPr>
                <w:rFonts w:ascii="Times New Roman" w:eastAsia="Times New Roman" w:hAnsi="Times New Roman"/>
                <w:sz w:val="24"/>
                <w:szCs w:val="24"/>
                <w:lang w:eastAsia="ru-RU"/>
              </w:rPr>
              <w:t>база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72F9AF" w14:textId="72F32BD9" w:rsidR="008C43F0" w:rsidRPr="00130210" w:rsidRDefault="008C43F0" w:rsidP="00390DC3">
            <w:pPr>
              <w:spacing w:after="0" w:line="240" w:lineRule="auto"/>
              <w:ind w:right="38"/>
              <w:rPr>
                <w:rFonts w:ascii="Times New Roman" w:eastAsia="Times New Roman" w:hAnsi="Times New Roman"/>
                <w:lang w:eastAsia="ru-RU"/>
              </w:rPr>
            </w:pPr>
            <w:r w:rsidRPr="00130210">
              <w:rPr>
                <w:rFonts w:ascii="Times New Roman" w:eastAsia="Times New Roman" w:hAnsi="Times New Roman"/>
                <w:lang w:eastAsia="ru-RU"/>
              </w:rPr>
              <w:t>Красина, 58</w:t>
            </w:r>
          </w:p>
        </w:tc>
        <w:tc>
          <w:tcPr>
            <w:tcW w:w="3548" w:type="dxa"/>
          </w:tcPr>
          <w:p w14:paraId="304FD80B" w14:textId="4409FB6E" w:rsidR="008C43F0" w:rsidRPr="00130210" w:rsidRDefault="00B61F5B" w:rsidP="00F86CDD">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color w:val="000000" w:themeColor="text1"/>
                <w:lang w:eastAsia="ru-RU"/>
              </w:rPr>
              <w:t>2785,7</w:t>
            </w:r>
          </w:p>
        </w:tc>
      </w:tr>
      <w:tr w:rsidR="008C43F0" w:rsidRPr="00130210" w14:paraId="2E97BB13" w14:textId="1AFEB24C"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05FACEE" w14:textId="2FB0137D"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64F137B" w14:textId="6511A123"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69B9B0"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Холодильная, 16</w:t>
            </w:r>
          </w:p>
        </w:tc>
        <w:tc>
          <w:tcPr>
            <w:tcW w:w="3548" w:type="dxa"/>
          </w:tcPr>
          <w:p w14:paraId="0F3633D0" w14:textId="2D6E6A03"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249,4</w:t>
            </w:r>
          </w:p>
        </w:tc>
      </w:tr>
      <w:tr w:rsidR="008C43F0" w:rsidRPr="00130210" w14:paraId="2131464E" w14:textId="12CE95F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30DDD67" w14:textId="5C004690"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DF08E43" w14:textId="217A11E9"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630047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555F97"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 Минина, 20/3</w:t>
            </w:r>
          </w:p>
        </w:tc>
        <w:tc>
          <w:tcPr>
            <w:tcW w:w="3548" w:type="dxa"/>
          </w:tcPr>
          <w:p w14:paraId="2AE1F8EF" w14:textId="7411A064"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149,5</w:t>
            </w:r>
          </w:p>
        </w:tc>
      </w:tr>
      <w:tr w:rsidR="008C43F0" w:rsidRPr="00130210" w14:paraId="784F7AC9" w14:textId="2B072A9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CDCD88A" w14:textId="1C47C2DA"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A62EB95" w14:textId="25F39661"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630049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075A29"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Кр</w:t>
            </w:r>
            <w:proofErr w:type="spellEnd"/>
            <w:r w:rsidRPr="00130210">
              <w:rPr>
                <w:rFonts w:ascii="Times New Roman" w:eastAsia="Times New Roman" w:hAnsi="Times New Roman"/>
                <w:lang w:eastAsia="ru-RU"/>
              </w:rPr>
              <w:t>. Проспект, 159</w:t>
            </w:r>
          </w:p>
        </w:tc>
        <w:tc>
          <w:tcPr>
            <w:tcW w:w="3548" w:type="dxa"/>
          </w:tcPr>
          <w:p w14:paraId="3E047216" w14:textId="4B9987D0"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265,6</w:t>
            </w:r>
          </w:p>
        </w:tc>
      </w:tr>
      <w:tr w:rsidR="008C43F0" w:rsidRPr="00130210" w14:paraId="32EC4BE0" w14:textId="498317C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7FDE20B" w14:textId="4A2130AA"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C26696F" w14:textId="0F6BDCAF"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A2CE85"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Кр</w:t>
            </w:r>
            <w:proofErr w:type="spellEnd"/>
            <w:r w:rsidRPr="00130210">
              <w:rPr>
                <w:rFonts w:ascii="Times New Roman" w:eastAsia="Times New Roman" w:hAnsi="Times New Roman"/>
                <w:lang w:eastAsia="ru-RU"/>
              </w:rPr>
              <w:t>. Проспект, 102/4</w:t>
            </w:r>
          </w:p>
        </w:tc>
        <w:tc>
          <w:tcPr>
            <w:tcW w:w="3548" w:type="dxa"/>
          </w:tcPr>
          <w:p w14:paraId="721379CF" w14:textId="3BC52D45"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353,9</w:t>
            </w:r>
          </w:p>
        </w:tc>
      </w:tr>
      <w:tr w:rsidR="008C43F0" w:rsidRPr="00130210" w14:paraId="0EC13868" w14:textId="1ACBA46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81733F7" w14:textId="583D36C1"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E27A528" w14:textId="21D589E1"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336498"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Мочищенское</w:t>
            </w:r>
            <w:proofErr w:type="spellEnd"/>
            <w:r w:rsidRPr="00130210">
              <w:rPr>
                <w:rFonts w:ascii="Times New Roman" w:eastAsia="Times New Roman" w:hAnsi="Times New Roman"/>
                <w:lang w:eastAsia="ru-RU"/>
              </w:rPr>
              <w:t xml:space="preserve"> шоссе, 18</w:t>
            </w:r>
          </w:p>
        </w:tc>
        <w:tc>
          <w:tcPr>
            <w:tcW w:w="3548" w:type="dxa"/>
          </w:tcPr>
          <w:p w14:paraId="35317227" w14:textId="6FFC013E"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195,5</w:t>
            </w:r>
          </w:p>
        </w:tc>
      </w:tr>
      <w:tr w:rsidR="008C43F0" w:rsidRPr="00130210" w14:paraId="33A7B724" w14:textId="384C836F"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46BB196" w14:textId="7F1F7019"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59D9904" w14:textId="4D31392F"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D87B96"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Кубовая,108</w:t>
            </w:r>
          </w:p>
        </w:tc>
        <w:tc>
          <w:tcPr>
            <w:tcW w:w="3548" w:type="dxa"/>
          </w:tcPr>
          <w:p w14:paraId="32200C96" w14:textId="128FAB17"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193,2</w:t>
            </w:r>
          </w:p>
        </w:tc>
      </w:tr>
      <w:tr w:rsidR="008C43F0" w:rsidRPr="00130210" w14:paraId="62F5D0D6" w14:textId="446533A2"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572DD33" w14:textId="0A5B8765"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429AA7B" w14:textId="6288CED0"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630082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85EB6B"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Дачная, 27</w:t>
            </w:r>
          </w:p>
        </w:tc>
        <w:tc>
          <w:tcPr>
            <w:tcW w:w="3548" w:type="dxa"/>
          </w:tcPr>
          <w:p w14:paraId="0EFECC45" w14:textId="4BE6AA44"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173,6</w:t>
            </w:r>
          </w:p>
        </w:tc>
      </w:tr>
      <w:tr w:rsidR="008C43F0" w:rsidRPr="00130210" w14:paraId="03CB83F6" w14:textId="741AE4F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470C91F" w14:textId="35CBA499"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B598061" w14:textId="129CCCFD"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630926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5C1A7D"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Кропоткина, 126/1</w:t>
            </w:r>
          </w:p>
        </w:tc>
        <w:tc>
          <w:tcPr>
            <w:tcW w:w="3548" w:type="dxa"/>
          </w:tcPr>
          <w:p w14:paraId="34B0543F" w14:textId="6B9CC5BB"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666,7</w:t>
            </w:r>
          </w:p>
        </w:tc>
      </w:tr>
      <w:tr w:rsidR="008C43F0" w:rsidRPr="00130210" w14:paraId="77BEDC61" w14:textId="63E8DC75"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0C32903" w14:textId="3DAB6A8C"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2DAC344" w14:textId="4268FD1D" w:rsidR="008C43F0" w:rsidRPr="00130210" w:rsidRDefault="008C43F0" w:rsidP="00390DC3">
            <w:pPr>
              <w:spacing w:after="0" w:line="240" w:lineRule="auto"/>
              <w:ind w:right="38"/>
              <w:jc w:val="center"/>
              <w:rPr>
                <w:rFonts w:ascii="Times New Roman" w:eastAsia="Times New Roman" w:hAnsi="Times New Roman"/>
                <w:lang w:eastAsia="ru-RU"/>
              </w:rPr>
            </w:pPr>
            <w:r w:rsidRPr="00130210">
              <w:rPr>
                <w:rFonts w:ascii="Times New Roman" w:eastAsia="Times New Roman" w:hAnsi="Times New Roman"/>
                <w:lang w:eastAsia="ru-RU"/>
              </w:rPr>
              <w:t>630900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4E3786" w14:textId="77777777" w:rsidR="008C43F0" w:rsidRPr="00130210" w:rsidRDefault="008C43F0" w:rsidP="00390DC3">
            <w:pPr>
              <w:spacing w:after="0" w:line="240" w:lineRule="auto"/>
              <w:ind w:right="38"/>
              <w:rPr>
                <w:rFonts w:ascii="Times New Roman" w:eastAsia="Times New Roman" w:hAnsi="Times New Roman"/>
                <w:b/>
                <w:lang w:eastAsia="ru-RU"/>
              </w:rPr>
            </w:pPr>
            <w:proofErr w:type="spellStart"/>
            <w:r w:rsidRPr="00130210">
              <w:rPr>
                <w:rFonts w:ascii="Times New Roman" w:eastAsia="Times New Roman" w:hAnsi="Times New Roman"/>
                <w:lang w:eastAsia="ru-RU"/>
              </w:rPr>
              <w:t>Новоуральская</w:t>
            </w:r>
            <w:proofErr w:type="spellEnd"/>
            <w:r w:rsidRPr="00130210">
              <w:rPr>
                <w:rFonts w:ascii="Times New Roman" w:eastAsia="Times New Roman" w:hAnsi="Times New Roman"/>
                <w:lang w:eastAsia="ru-RU"/>
              </w:rPr>
              <w:t>, 30</w:t>
            </w:r>
          </w:p>
        </w:tc>
        <w:tc>
          <w:tcPr>
            <w:tcW w:w="3548" w:type="dxa"/>
          </w:tcPr>
          <w:p w14:paraId="4F00A6F2" w14:textId="67117724"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118,6</w:t>
            </w:r>
          </w:p>
        </w:tc>
      </w:tr>
      <w:tr w:rsidR="008C43F0" w:rsidRPr="00130210" w14:paraId="36A52D1C" w14:textId="79E48122"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CEA3359" w14:textId="23D4F18C"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0196DB9" w14:textId="6A092C02"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95D01E"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Тамбовская, 58</w:t>
            </w:r>
          </w:p>
        </w:tc>
        <w:tc>
          <w:tcPr>
            <w:tcW w:w="3548" w:type="dxa"/>
          </w:tcPr>
          <w:p w14:paraId="42DD83CA" w14:textId="4715BD31"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86,5</w:t>
            </w:r>
          </w:p>
        </w:tc>
      </w:tr>
      <w:tr w:rsidR="008C43F0" w:rsidRPr="00130210" w14:paraId="25312ADB" w14:textId="48A006A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1FA6561" w14:textId="1CAE695E"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9C056EC" w14:textId="198272FF"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630027</w:t>
            </w:r>
            <w:r w:rsidR="00B61F5B">
              <w:rPr>
                <w:rFonts w:ascii="Times New Roman" w:eastAsia="Times New Roman" w:hAnsi="Times New Roman"/>
                <w:lang w:eastAsia="ru-RU"/>
              </w:rPr>
              <w:t xml:space="preserve">; </w:t>
            </w:r>
            <w:r w:rsidR="00B61F5B" w:rsidRPr="00130210">
              <w:rPr>
                <w:rFonts w:ascii="Times New Roman" w:eastAsia="Times New Roman" w:hAnsi="Times New Roman"/>
                <w:lang w:eastAsia="ru-RU"/>
              </w:rPr>
              <w:t>630923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4D6647"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Объединения, 25</w:t>
            </w:r>
          </w:p>
        </w:tc>
        <w:tc>
          <w:tcPr>
            <w:tcW w:w="3548" w:type="dxa"/>
          </w:tcPr>
          <w:p w14:paraId="4E842C75" w14:textId="598AA37F" w:rsidR="008C43F0" w:rsidRPr="00130210" w:rsidRDefault="00B61F5B" w:rsidP="006C14FC">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2814,7</w:t>
            </w:r>
          </w:p>
        </w:tc>
      </w:tr>
      <w:tr w:rsidR="008C43F0" w:rsidRPr="00130210" w14:paraId="0405441F" w14:textId="0E22229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B8509BE" w14:textId="55824111"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D1C8847" w14:textId="23219CB1"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630075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CA88B"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Б. Хмельницкого,8</w:t>
            </w:r>
          </w:p>
        </w:tc>
        <w:tc>
          <w:tcPr>
            <w:tcW w:w="3548" w:type="dxa"/>
          </w:tcPr>
          <w:p w14:paraId="0F02F179" w14:textId="1BD05BB8"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171,2</w:t>
            </w:r>
          </w:p>
        </w:tc>
      </w:tr>
      <w:tr w:rsidR="008C43F0" w:rsidRPr="00130210" w14:paraId="004FA2C4" w14:textId="07F37065"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5506CA3" w14:textId="0ABCA894"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9131A86" w14:textId="19D396E4"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20C89A"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Учительская, 20</w:t>
            </w:r>
          </w:p>
        </w:tc>
        <w:tc>
          <w:tcPr>
            <w:tcW w:w="3548" w:type="dxa"/>
          </w:tcPr>
          <w:p w14:paraId="2CE09F3F" w14:textId="404A00C3"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245,0</w:t>
            </w:r>
          </w:p>
        </w:tc>
      </w:tr>
      <w:tr w:rsidR="008C43F0" w:rsidRPr="00130210" w14:paraId="4875B416" w14:textId="1E79294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23AC849" w14:textId="3A99BE12"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A23F347" w14:textId="596491D0"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630129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95E809"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Курчатова, 3/4</w:t>
            </w:r>
          </w:p>
        </w:tc>
        <w:tc>
          <w:tcPr>
            <w:tcW w:w="3548" w:type="dxa"/>
          </w:tcPr>
          <w:p w14:paraId="564C16D4" w14:textId="40149D28"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248,5</w:t>
            </w:r>
          </w:p>
        </w:tc>
      </w:tr>
      <w:tr w:rsidR="008C43F0" w:rsidRPr="00130210" w14:paraId="22B2DBA3" w14:textId="62C4DF02"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1CA72D2" w14:textId="1CF60D37"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68A7D77" w14:textId="24224554"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630901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EFA34F"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Магистральная, 7</w:t>
            </w:r>
          </w:p>
        </w:tc>
        <w:tc>
          <w:tcPr>
            <w:tcW w:w="3548" w:type="dxa"/>
          </w:tcPr>
          <w:p w14:paraId="65500B62" w14:textId="075B5675"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406,6</w:t>
            </w:r>
          </w:p>
        </w:tc>
      </w:tr>
      <w:tr w:rsidR="008C43F0" w:rsidRPr="00130210" w14:paraId="12CFD7B2" w14:textId="2E2CF304"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B4F85D5" w14:textId="1CFE9506"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2A0B4A3" w14:textId="5EA3C1D2" w:rsidR="008C43F0" w:rsidRPr="00130210" w:rsidRDefault="008C43F0" w:rsidP="00390DC3">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630061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229F71" w14:textId="27748BBB" w:rsidR="008C43F0" w:rsidRPr="00130210" w:rsidRDefault="008C43F0" w:rsidP="00390DC3">
            <w:pPr>
              <w:spacing w:after="0" w:line="240" w:lineRule="auto"/>
              <w:ind w:right="38"/>
              <w:rPr>
                <w:rFonts w:ascii="Times New Roman" w:eastAsia="Times New Roman" w:hAnsi="Times New Roman"/>
                <w:b/>
                <w:lang w:eastAsia="ru-RU"/>
              </w:rPr>
            </w:pPr>
            <w:proofErr w:type="spellStart"/>
            <w:r>
              <w:rPr>
                <w:rFonts w:ascii="Times New Roman" w:eastAsia="Times New Roman" w:hAnsi="Times New Roman"/>
                <w:lang w:eastAsia="ru-RU"/>
              </w:rPr>
              <w:t>Земнухова</w:t>
            </w:r>
            <w:proofErr w:type="spellEnd"/>
            <w:r>
              <w:rPr>
                <w:rFonts w:ascii="Times New Roman" w:eastAsia="Times New Roman" w:hAnsi="Times New Roman"/>
                <w:lang w:eastAsia="ru-RU"/>
              </w:rPr>
              <w:t>, 7/2</w:t>
            </w:r>
          </w:p>
        </w:tc>
        <w:tc>
          <w:tcPr>
            <w:tcW w:w="3548" w:type="dxa"/>
          </w:tcPr>
          <w:p w14:paraId="1B5B7545" w14:textId="02F9A4EE"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160,8</w:t>
            </w:r>
          </w:p>
        </w:tc>
      </w:tr>
      <w:tr w:rsidR="008C43F0" w:rsidRPr="00130210" w14:paraId="113B2BC4" w14:textId="2735552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0347FA8" w14:textId="541A86BA" w:rsidR="008C43F0" w:rsidRPr="00130210"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A928AB9" w14:textId="44CE0F79" w:rsidR="008C43F0" w:rsidRPr="00130210" w:rsidRDefault="008C43F0" w:rsidP="00390DC3">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СУЦ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EAED8E" w14:textId="411ED5D0" w:rsidR="008C43F0" w:rsidRPr="00130210" w:rsidRDefault="008C43F0" w:rsidP="00390DC3">
            <w:pPr>
              <w:spacing w:after="0" w:line="240" w:lineRule="auto"/>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25 лет Октября, 11</w:t>
            </w:r>
          </w:p>
        </w:tc>
        <w:tc>
          <w:tcPr>
            <w:tcW w:w="3548" w:type="dxa"/>
          </w:tcPr>
          <w:p w14:paraId="56570C40" w14:textId="6F20D9FD" w:rsidR="008C43F0" w:rsidRPr="00130210" w:rsidRDefault="008320E1"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423,6</w:t>
            </w:r>
          </w:p>
        </w:tc>
      </w:tr>
      <w:tr w:rsidR="008C43F0" w:rsidRPr="00130210" w14:paraId="0DC336B3" w14:textId="36E6EA3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6942158" w14:textId="4834CC37"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1830359" w14:textId="05F94336"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68760F"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О. Жилиной, 73</w:t>
            </w:r>
          </w:p>
        </w:tc>
        <w:tc>
          <w:tcPr>
            <w:tcW w:w="3548" w:type="dxa"/>
          </w:tcPr>
          <w:p w14:paraId="66E47EF3" w14:textId="1312BB4E" w:rsidR="008C43F0" w:rsidRPr="00130210" w:rsidRDefault="00E16867"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401,1</w:t>
            </w:r>
          </w:p>
        </w:tc>
      </w:tr>
      <w:tr w:rsidR="008C43F0" w:rsidRPr="00130210" w14:paraId="4F2D6ADC" w14:textId="5EAEB59F"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676E6D0" w14:textId="35527E10"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5162029" w14:textId="3BD005AF"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298E5B"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Каинская, 6</w:t>
            </w:r>
          </w:p>
        </w:tc>
        <w:tc>
          <w:tcPr>
            <w:tcW w:w="3548" w:type="dxa"/>
          </w:tcPr>
          <w:p w14:paraId="6B7DE58E" w14:textId="57DC79C3"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263,4</w:t>
            </w:r>
          </w:p>
        </w:tc>
      </w:tr>
      <w:tr w:rsidR="008C43F0" w:rsidRPr="00130210" w14:paraId="257D2004" w14:textId="4BD7233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5B3629B" w14:textId="61604088"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C69582F" w14:textId="0A81840B"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630091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FBB260"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Крылова,11</w:t>
            </w:r>
          </w:p>
        </w:tc>
        <w:tc>
          <w:tcPr>
            <w:tcW w:w="3548" w:type="dxa"/>
          </w:tcPr>
          <w:p w14:paraId="4165E60E" w14:textId="1DE79A8D" w:rsidR="008C43F0" w:rsidRPr="00130210" w:rsidRDefault="00E16867"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235,6</w:t>
            </w:r>
          </w:p>
        </w:tc>
      </w:tr>
      <w:tr w:rsidR="008C43F0" w:rsidRPr="00130210" w14:paraId="1481DBA9" w14:textId="165C0531"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CB25B7D" w14:textId="44C949EB"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D55B541" w14:textId="4FFFA038"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21356E" w14:textId="77777777" w:rsidR="008C43F0" w:rsidRPr="00130210" w:rsidRDefault="008C43F0" w:rsidP="00390DC3">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Владимировская, 5</w:t>
            </w:r>
          </w:p>
        </w:tc>
        <w:tc>
          <w:tcPr>
            <w:tcW w:w="3548" w:type="dxa"/>
          </w:tcPr>
          <w:p w14:paraId="7A5AA325" w14:textId="0231B576"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248,2</w:t>
            </w:r>
          </w:p>
        </w:tc>
      </w:tr>
      <w:tr w:rsidR="008C43F0" w:rsidRPr="00130210" w14:paraId="064396AA" w14:textId="259BCE54"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B934EB7" w14:textId="3A075D01"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4D49738" w14:textId="016C8768"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9504AE"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Ленина, 32</w:t>
            </w:r>
          </w:p>
        </w:tc>
        <w:tc>
          <w:tcPr>
            <w:tcW w:w="3548" w:type="dxa"/>
          </w:tcPr>
          <w:p w14:paraId="6D4F448A" w14:textId="338F3E4C" w:rsidR="008C43F0" w:rsidRPr="00130210" w:rsidRDefault="00E16867"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243,1</w:t>
            </w:r>
          </w:p>
        </w:tc>
      </w:tr>
      <w:tr w:rsidR="008C43F0" w:rsidRPr="00130210" w14:paraId="375B79FF" w14:textId="75275EF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899DE40" w14:textId="51534149"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9F7AE14" w14:textId="1D3F8339"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925B7A"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Челюскинцев, 17</w:t>
            </w:r>
          </w:p>
        </w:tc>
        <w:tc>
          <w:tcPr>
            <w:tcW w:w="3548" w:type="dxa"/>
          </w:tcPr>
          <w:p w14:paraId="20482808" w14:textId="372F66F3" w:rsidR="008C43F0" w:rsidRPr="00130210" w:rsidRDefault="00E16867"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527</w:t>
            </w:r>
          </w:p>
        </w:tc>
      </w:tr>
      <w:tr w:rsidR="008C43F0" w:rsidRPr="00130210" w14:paraId="77E3D927" w14:textId="3F9FB4F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159AE8B" w14:textId="2CE3BBCD"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B6406F9" w14:textId="31F00E19"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CEB09"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Фабричная, 55</w:t>
            </w:r>
          </w:p>
        </w:tc>
        <w:tc>
          <w:tcPr>
            <w:tcW w:w="3548" w:type="dxa"/>
          </w:tcPr>
          <w:p w14:paraId="4FC252FA" w14:textId="5D26B568" w:rsidR="00E16867" w:rsidRPr="00E16867" w:rsidRDefault="00B61F5B" w:rsidP="006C14FC">
            <w:pPr>
              <w:spacing w:after="0" w:line="259" w:lineRule="auto"/>
              <w:rPr>
                <w:rFonts w:ascii="Times New Roman" w:eastAsia="Times New Roman" w:hAnsi="Times New Roman"/>
                <w:lang w:eastAsia="ru-RU"/>
              </w:rPr>
            </w:pPr>
            <w:r w:rsidRPr="00B61F5B">
              <w:rPr>
                <w:rFonts w:ascii="Times New Roman" w:eastAsia="Times New Roman" w:hAnsi="Times New Roman"/>
                <w:lang w:eastAsia="ru-RU"/>
              </w:rPr>
              <w:t>1160,2</w:t>
            </w:r>
          </w:p>
        </w:tc>
      </w:tr>
      <w:tr w:rsidR="008C43F0" w:rsidRPr="00130210" w14:paraId="370C8F51" w14:textId="08FDA1BF"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2170EB7" w14:textId="63CBC686"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B0E941E" w14:textId="488A060D"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630099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4FF5DA"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Советская, 33/Ленина, 5</w:t>
            </w:r>
          </w:p>
        </w:tc>
        <w:tc>
          <w:tcPr>
            <w:tcW w:w="3548" w:type="dxa"/>
          </w:tcPr>
          <w:p w14:paraId="6F3B5356" w14:textId="7B5075FD" w:rsidR="008C43F0" w:rsidRPr="00130210" w:rsidRDefault="00B61F5B" w:rsidP="006C14FC">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2622,2</w:t>
            </w:r>
          </w:p>
        </w:tc>
      </w:tr>
      <w:tr w:rsidR="008C43F0" w:rsidRPr="00130210" w14:paraId="6E095A5A" w14:textId="0A881583"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248DC9B" w14:textId="6F6F5759"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7E2DFED" w14:textId="5B5FA6A9"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630109</w:t>
            </w:r>
            <w:r w:rsidR="00B61F5B">
              <w:rPr>
                <w:rFonts w:ascii="Times New Roman" w:eastAsia="Times New Roman" w:hAnsi="Times New Roman"/>
                <w:lang w:eastAsia="ru-RU"/>
              </w:rPr>
              <w:t>;</w:t>
            </w:r>
            <w:r w:rsidR="00B61F5B" w:rsidRPr="00130210">
              <w:rPr>
                <w:rFonts w:ascii="Times New Roman" w:eastAsia="Times New Roman" w:hAnsi="Times New Roman"/>
                <w:lang w:eastAsia="ru-RU"/>
              </w:rPr>
              <w:t xml:space="preserve"> 630922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60C0B9"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Советская,99</w:t>
            </w:r>
          </w:p>
        </w:tc>
        <w:tc>
          <w:tcPr>
            <w:tcW w:w="3548" w:type="dxa"/>
          </w:tcPr>
          <w:p w14:paraId="3DACD9DB" w14:textId="5CB52FC1" w:rsidR="008C43F0" w:rsidRPr="00130210" w:rsidRDefault="00B61F5B" w:rsidP="006C14FC">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252,4</w:t>
            </w:r>
          </w:p>
        </w:tc>
      </w:tr>
      <w:tr w:rsidR="008C43F0" w:rsidRPr="00130210" w14:paraId="3B44B2B9" w14:textId="471EAD8A"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306FA35" w14:textId="4CEAA262"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3D9E517" w14:textId="12160D40"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C5628E"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Ленинградская, 100</w:t>
            </w:r>
          </w:p>
        </w:tc>
        <w:tc>
          <w:tcPr>
            <w:tcW w:w="3548" w:type="dxa"/>
          </w:tcPr>
          <w:p w14:paraId="33DEDFF3" w14:textId="233A34BC" w:rsidR="008C43F0" w:rsidRPr="00130210" w:rsidRDefault="00E16867"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180,3</w:t>
            </w:r>
          </w:p>
        </w:tc>
      </w:tr>
      <w:tr w:rsidR="008C43F0" w:rsidRPr="00130210" w14:paraId="02E79545" w14:textId="7DE31D06"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8EE43E1" w14:textId="6218FAD1"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5892E82" w14:textId="6DB9B8AA"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630009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9C0580"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Добролюбова, 14</w:t>
            </w:r>
          </w:p>
        </w:tc>
        <w:tc>
          <w:tcPr>
            <w:tcW w:w="3548" w:type="dxa"/>
          </w:tcPr>
          <w:p w14:paraId="7B48E7AA" w14:textId="48E4E723" w:rsidR="008C43F0" w:rsidRPr="00130210" w:rsidRDefault="001F1B4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167,6</w:t>
            </w:r>
          </w:p>
        </w:tc>
      </w:tr>
      <w:tr w:rsidR="008C43F0" w:rsidRPr="00130210" w14:paraId="4D37E70D" w14:textId="27F53E1B"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44CA173" w14:textId="0B6FD2BD"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9562075" w14:textId="37AEB46E"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630017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C56B97"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Б. </w:t>
            </w:r>
            <w:proofErr w:type="spellStart"/>
            <w:r w:rsidRPr="00130210">
              <w:rPr>
                <w:rFonts w:ascii="Times New Roman" w:eastAsia="Times New Roman" w:hAnsi="Times New Roman"/>
                <w:lang w:eastAsia="ru-RU"/>
              </w:rPr>
              <w:t>Богаткова</w:t>
            </w:r>
            <w:proofErr w:type="spellEnd"/>
            <w:r w:rsidRPr="00130210">
              <w:rPr>
                <w:rFonts w:ascii="Times New Roman" w:eastAsia="Times New Roman" w:hAnsi="Times New Roman"/>
                <w:lang w:eastAsia="ru-RU"/>
              </w:rPr>
              <w:t>, 180</w:t>
            </w:r>
          </w:p>
        </w:tc>
        <w:tc>
          <w:tcPr>
            <w:tcW w:w="3548" w:type="dxa"/>
          </w:tcPr>
          <w:p w14:paraId="37B54202" w14:textId="4BFA68AD" w:rsidR="008C43F0" w:rsidRPr="00130210" w:rsidRDefault="001F1B4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221,7</w:t>
            </w:r>
          </w:p>
        </w:tc>
      </w:tr>
      <w:tr w:rsidR="008C43F0" w:rsidRPr="00130210" w14:paraId="7A43F2E7" w14:textId="20D74548"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CCD595E" w14:textId="1A975080"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4A7AF3E" w14:textId="4ADA892D"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630028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786AC7"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Хитровская, 33</w:t>
            </w:r>
          </w:p>
        </w:tc>
        <w:tc>
          <w:tcPr>
            <w:tcW w:w="3548" w:type="dxa"/>
          </w:tcPr>
          <w:p w14:paraId="2F8D614F" w14:textId="57009869" w:rsidR="008C43F0" w:rsidRPr="00130210" w:rsidRDefault="001F1B4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67,4</w:t>
            </w:r>
          </w:p>
        </w:tc>
      </w:tr>
      <w:tr w:rsidR="008C43F0" w:rsidRPr="00130210" w14:paraId="3B6C8CA9" w14:textId="2619D603"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FA80F24" w14:textId="6BD338E6"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lastRenderedPageBreak/>
              <w:t>83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BCA7B89" w14:textId="2CEA32B5"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630039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38E409"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Панфиловцев, 9</w:t>
            </w:r>
          </w:p>
        </w:tc>
        <w:tc>
          <w:tcPr>
            <w:tcW w:w="3548" w:type="dxa"/>
          </w:tcPr>
          <w:p w14:paraId="6B436F22" w14:textId="150B6244"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244,4</w:t>
            </w:r>
          </w:p>
        </w:tc>
      </w:tr>
      <w:tr w:rsidR="008C43F0" w:rsidRPr="00130210" w14:paraId="63C28575" w14:textId="0A195D3F"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070CB11" w14:textId="031E3DB8"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E5D161F" w14:textId="5D599332"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630063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EF2CA6"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Лескова, 282</w:t>
            </w:r>
          </w:p>
        </w:tc>
        <w:tc>
          <w:tcPr>
            <w:tcW w:w="3548" w:type="dxa"/>
          </w:tcPr>
          <w:p w14:paraId="650D6ACB" w14:textId="2B6CBA01" w:rsidR="008C43F0" w:rsidRPr="00130210" w:rsidRDefault="001F1B4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582,8</w:t>
            </w:r>
          </w:p>
        </w:tc>
      </w:tr>
      <w:tr w:rsidR="008C43F0" w:rsidRPr="00130210" w14:paraId="229E7FAB" w14:textId="486C7F4C"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C65DA0F" w14:textId="1A765E18"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886C9AC" w14:textId="122B2637"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630083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48D8BE"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Большевистская, 153</w:t>
            </w:r>
          </w:p>
        </w:tc>
        <w:tc>
          <w:tcPr>
            <w:tcW w:w="3548" w:type="dxa"/>
          </w:tcPr>
          <w:p w14:paraId="36141238" w14:textId="3B0BB946"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217,7</w:t>
            </w:r>
          </w:p>
        </w:tc>
      </w:tr>
      <w:tr w:rsidR="008C43F0" w:rsidRPr="00130210" w14:paraId="173CC6C7" w14:textId="466550FF" w:rsidTr="001F1B48">
        <w:trPr>
          <w:trHeight w:val="76"/>
        </w:trPr>
        <w:tc>
          <w:tcPr>
            <w:tcW w:w="1019" w:type="dxa"/>
            <w:tcBorders>
              <w:top w:val="single" w:sz="4" w:space="0" w:color="auto"/>
              <w:left w:val="single" w:sz="4" w:space="0" w:color="auto"/>
              <w:bottom w:val="single" w:sz="4" w:space="0" w:color="auto"/>
              <w:right w:val="single" w:sz="4" w:space="0" w:color="auto"/>
            </w:tcBorders>
          </w:tcPr>
          <w:p w14:paraId="4D0117EC" w14:textId="341484CE"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59499BD" w14:textId="62E04C50"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630089</w:t>
            </w:r>
            <w:r w:rsidR="00B61F5B">
              <w:rPr>
                <w:rFonts w:ascii="Times New Roman" w:eastAsia="Times New Roman" w:hAnsi="Times New Roman"/>
                <w:lang w:eastAsia="ru-RU"/>
              </w:rPr>
              <w:t>;</w:t>
            </w:r>
            <w:r w:rsidR="00B61F5B" w:rsidRPr="00130210">
              <w:rPr>
                <w:rFonts w:ascii="Times New Roman" w:eastAsia="Times New Roman" w:hAnsi="Times New Roman"/>
                <w:lang w:eastAsia="ru-RU"/>
              </w:rPr>
              <w:t xml:space="preserve"> 630925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A503AF"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Б. </w:t>
            </w:r>
            <w:proofErr w:type="spellStart"/>
            <w:r w:rsidRPr="00130210">
              <w:rPr>
                <w:rFonts w:ascii="Times New Roman" w:eastAsia="Times New Roman" w:hAnsi="Times New Roman"/>
                <w:lang w:eastAsia="ru-RU"/>
              </w:rPr>
              <w:t>Богаткова</w:t>
            </w:r>
            <w:proofErr w:type="spellEnd"/>
            <w:r w:rsidRPr="00130210">
              <w:rPr>
                <w:rFonts w:ascii="Times New Roman" w:eastAsia="Times New Roman" w:hAnsi="Times New Roman"/>
                <w:lang w:eastAsia="ru-RU"/>
              </w:rPr>
              <w:t>, 250</w:t>
            </w:r>
          </w:p>
        </w:tc>
        <w:tc>
          <w:tcPr>
            <w:tcW w:w="3548" w:type="dxa"/>
          </w:tcPr>
          <w:p w14:paraId="72341C88" w14:textId="786244CF" w:rsidR="008C43F0" w:rsidRPr="00130210" w:rsidRDefault="00B61F5B" w:rsidP="006C14FC">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768,4</w:t>
            </w:r>
          </w:p>
        </w:tc>
      </w:tr>
      <w:tr w:rsidR="008C43F0" w:rsidRPr="00130210" w14:paraId="23836BAF" w14:textId="54B2E274"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1985837" w14:textId="6B3D8B9F"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1A26DED" w14:textId="3DFF98DE"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630102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E9F6A2"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Восход, 5</w:t>
            </w:r>
          </w:p>
        </w:tc>
        <w:tc>
          <w:tcPr>
            <w:tcW w:w="3548" w:type="dxa"/>
          </w:tcPr>
          <w:p w14:paraId="65BDAA01" w14:textId="382FCFFD"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160,2</w:t>
            </w:r>
          </w:p>
        </w:tc>
      </w:tr>
      <w:tr w:rsidR="008C43F0" w:rsidRPr="00130210" w14:paraId="130F00F8" w14:textId="23C132E3"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EE14180" w14:textId="156DFFE6"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3C6DA71" w14:textId="1C7CE81C"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C86DB" w14:textId="77777777"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Ключ-</w:t>
            </w:r>
            <w:proofErr w:type="spellStart"/>
            <w:r w:rsidRPr="00130210">
              <w:rPr>
                <w:rFonts w:ascii="Times New Roman" w:eastAsia="Times New Roman" w:hAnsi="Times New Roman"/>
                <w:lang w:eastAsia="ru-RU"/>
              </w:rPr>
              <w:t>Камышенское</w:t>
            </w:r>
            <w:proofErr w:type="spellEnd"/>
            <w:r w:rsidRPr="00130210">
              <w:rPr>
                <w:rFonts w:ascii="Times New Roman" w:eastAsia="Times New Roman" w:hAnsi="Times New Roman"/>
                <w:lang w:eastAsia="ru-RU"/>
              </w:rPr>
              <w:t xml:space="preserve"> плато, 14/1</w:t>
            </w:r>
          </w:p>
        </w:tc>
        <w:tc>
          <w:tcPr>
            <w:tcW w:w="3548" w:type="dxa"/>
          </w:tcPr>
          <w:p w14:paraId="611C8795" w14:textId="6A006145" w:rsidR="00B61F5B" w:rsidRPr="00B61F5B" w:rsidRDefault="00B61F5B" w:rsidP="006C14FC">
            <w:pPr>
              <w:spacing w:after="0" w:line="259" w:lineRule="auto"/>
              <w:rPr>
                <w:rFonts w:ascii="Times New Roman" w:eastAsia="Times New Roman" w:hAnsi="Times New Roman"/>
                <w:lang w:eastAsia="ru-RU"/>
              </w:rPr>
            </w:pPr>
            <w:r>
              <w:rPr>
                <w:rFonts w:ascii="Times New Roman" w:eastAsia="Times New Roman" w:hAnsi="Times New Roman"/>
                <w:lang w:eastAsia="ru-RU"/>
              </w:rPr>
              <w:t>101,4</w:t>
            </w:r>
          </w:p>
        </w:tc>
      </w:tr>
      <w:tr w:rsidR="008C43F0" w:rsidRPr="00130210" w14:paraId="2D2E5AF2" w14:textId="7245EEA9" w:rsidTr="001F1B48">
        <w:trPr>
          <w:trHeight w:val="326"/>
        </w:trPr>
        <w:tc>
          <w:tcPr>
            <w:tcW w:w="1019" w:type="dxa"/>
            <w:tcBorders>
              <w:top w:val="single" w:sz="4" w:space="0" w:color="auto"/>
              <w:left w:val="single" w:sz="4" w:space="0" w:color="auto"/>
              <w:bottom w:val="single" w:sz="4" w:space="0" w:color="auto"/>
              <w:right w:val="single" w:sz="4" w:space="0" w:color="auto"/>
            </w:tcBorders>
          </w:tcPr>
          <w:p w14:paraId="27128F50" w14:textId="23F389AB"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1A4F360" w14:textId="229AC8B5"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630126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94CA75" w14:textId="12B046D8" w:rsidR="008C43F0" w:rsidRPr="00B61F5B" w:rsidRDefault="001F1B48" w:rsidP="00B61F5B">
            <w:pPr>
              <w:spacing w:after="0" w:line="240" w:lineRule="auto"/>
              <w:rPr>
                <w:rFonts w:ascii="Times New Roman" w:eastAsia="Times New Roman" w:hAnsi="Times New Roman"/>
                <w:lang w:eastAsia="ru-RU"/>
              </w:rPr>
            </w:pPr>
            <w:r w:rsidRPr="001F1B48">
              <w:rPr>
                <w:rFonts w:ascii="Times New Roman" w:eastAsia="Times New Roman" w:hAnsi="Times New Roman"/>
                <w:lang w:eastAsia="ru-RU"/>
              </w:rPr>
              <w:t>Вилюйская, 3</w:t>
            </w:r>
          </w:p>
        </w:tc>
        <w:tc>
          <w:tcPr>
            <w:tcW w:w="3548" w:type="dxa"/>
          </w:tcPr>
          <w:p w14:paraId="310905EE" w14:textId="36DC9E78" w:rsidR="008C43F0" w:rsidRPr="00130210" w:rsidRDefault="001F1B4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128,9</w:t>
            </w:r>
          </w:p>
        </w:tc>
      </w:tr>
      <w:tr w:rsidR="008C43F0" w:rsidRPr="00130210" w14:paraId="3647BEC7" w14:textId="132B0DE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320DB7E6" w14:textId="315DB67D"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663B873" w14:textId="0E10B573" w:rsidR="008C43F0" w:rsidRPr="00130210" w:rsidRDefault="008C43F0" w:rsidP="006C14FC">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630133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CCA350" w14:textId="18C160E3" w:rsidR="008C43F0" w:rsidRPr="00130210" w:rsidRDefault="00B61F5B" w:rsidP="00237F40">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Высоцкого, 45/1</w:t>
            </w:r>
          </w:p>
        </w:tc>
        <w:tc>
          <w:tcPr>
            <w:tcW w:w="3548" w:type="dxa"/>
          </w:tcPr>
          <w:p w14:paraId="62C8F1ED" w14:textId="4AA972FA" w:rsidR="008C43F0" w:rsidRPr="00130210" w:rsidRDefault="00B61F5B" w:rsidP="006C14FC">
            <w:pPr>
              <w:spacing w:after="0" w:line="259" w:lineRule="auto"/>
              <w:rPr>
                <w:rFonts w:ascii="Times New Roman" w:eastAsia="Times New Roman" w:hAnsi="Times New Roman"/>
                <w:sz w:val="24"/>
                <w:szCs w:val="24"/>
                <w:lang w:eastAsia="ru-RU"/>
              </w:rPr>
            </w:pPr>
            <w:r w:rsidRPr="00B61F5B">
              <w:rPr>
                <w:rFonts w:ascii="Times New Roman" w:eastAsia="Times New Roman" w:hAnsi="Times New Roman"/>
                <w:lang w:eastAsia="ru-RU"/>
              </w:rPr>
              <w:t>189,3</w:t>
            </w:r>
          </w:p>
        </w:tc>
      </w:tr>
      <w:tr w:rsidR="008C43F0" w:rsidRPr="00130210" w14:paraId="0158B00C" w14:textId="631EF4B5"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2F47220" w14:textId="3845CE1F"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5799D50" w14:textId="676A4560"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3DFEE3" w14:textId="02338619"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с. </w:t>
            </w:r>
            <w:proofErr w:type="spellStart"/>
            <w:r w:rsidRPr="00130210">
              <w:rPr>
                <w:rFonts w:ascii="Times New Roman" w:eastAsia="Times New Roman" w:hAnsi="Times New Roman"/>
                <w:lang w:eastAsia="ru-RU"/>
              </w:rPr>
              <w:t>Барышево</w:t>
            </w:r>
            <w:proofErr w:type="spellEnd"/>
            <w:r w:rsidRPr="00130210">
              <w:rPr>
                <w:rFonts w:ascii="Times New Roman" w:eastAsia="Times New Roman" w:hAnsi="Times New Roman"/>
                <w:lang w:eastAsia="ru-RU"/>
              </w:rPr>
              <w:t>,</w:t>
            </w:r>
            <w:r>
              <w:rPr>
                <w:rFonts w:ascii="Times New Roman" w:eastAsia="Times New Roman" w:hAnsi="Times New Roman"/>
                <w:b/>
                <w:lang w:eastAsia="ru-RU"/>
              </w:rPr>
              <w:t xml:space="preserve"> </w:t>
            </w:r>
            <w:r w:rsidRPr="00130210">
              <w:rPr>
                <w:rFonts w:ascii="Times New Roman" w:eastAsia="Times New Roman" w:hAnsi="Times New Roman"/>
                <w:lang w:eastAsia="ru-RU"/>
              </w:rPr>
              <w:t>ул. Тельмана, 31</w:t>
            </w:r>
          </w:p>
        </w:tc>
        <w:tc>
          <w:tcPr>
            <w:tcW w:w="3548" w:type="dxa"/>
          </w:tcPr>
          <w:p w14:paraId="4BF4E8C5" w14:textId="0D92A2C3"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90,0</w:t>
            </w:r>
          </w:p>
        </w:tc>
      </w:tr>
      <w:tr w:rsidR="008C43F0" w:rsidRPr="00130210" w14:paraId="3E0811C4" w14:textId="2247225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D3BB36B" w14:textId="36C68D7C"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2666AF7" w14:textId="26CB384D"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F63091" w14:textId="6B9A71FB"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 xml:space="preserve">с. </w:t>
            </w:r>
            <w:proofErr w:type="spellStart"/>
            <w:r w:rsidRPr="00130210">
              <w:rPr>
                <w:rFonts w:ascii="Times New Roman" w:eastAsia="Times New Roman" w:hAnsi="Times New Roman"/>
                <w:lang w:eastAsia="ru-RU"/>
              </w:rPr>
              <w:t>Новолуговое</w:t>
            </w:r>
            <w:proofErr w:type="spellEnd"/>
            <w:r w:rsidRPr="00130210">
              <w:rPr>
                <w:rFonts w:ascii="Times New Roman" w:eastAsia="Times New Roman" w:hAnsi="Times New Roman"/>
                <w:lang w:eastAsia="ru-RU"/>
              </w:rPr>
              <w:t>,</w:t>
            </w:r>
            <w:r>
              <w:rPr>
                <w:rFonts w:ascii="Times New Roman" w:eastAsia="Times New Roman" w:hAnsi="Times New Roman"/>
                <w:b/>
                <w:lang w:eastAsia="ru-RU"/>
              </w:rPr>
              <w:t xml:space="preserve"> у</w:t>
            </w:r>
            <w:r w:rsidRPr="00130210">
              <w:rPr>
                <w:rFonts w:ascii="Times New Roman" w:eastAsia="Times New Roman" w:hAnsi="Times New Roman"/>
                <w:lang w:eastAsia="ru-RU"/>
              </w:rPr>
              <w:t>л. Андреева, 59</w:t>
            </w:r>
          </w:p>
        </w:tc>
        <w:tc>
          <w:tcPr>
            <w:tcW w:w="3548" w:type="dxa"/>
          </w:tcPr>
          <w:p w14:paraId="7D1C204E" w14:textId="3FCA7648" w:rsidR="008C43F0" w:rsidRPr="00130210" w:rsidRDefault="001F1B4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60,7</w:t>
            </w:r>
          </w:p>
        </w:tc>
      </w:tr>
      <w:tr w:rsidR="008C43F0" w:rsidRPr="00130210" w14:paraId="383FC238" w14:textId="6AAE5079"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4C53F6F" w14:textId="63011E16" w:rsidR="008C43F0" w:rsidRPr="00130210" w:rsidRDefault="00B4745C" w:rsidP="006C14FC">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69E5029" w14:textId="565EFAB8"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1E62EE" w14:textId="3DB2FEA5"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с. Раздольное,</w:t>
            </w:r>
            <w:r>
              <w:rPr>
                <w:rFonts w:ascii="Times New Roman" w:eastAsia="Times New Roman" w:hAnsi="Times New Roman"/>
                <w:lang w:eastAsia="ru-RU"/>
              </w:rPr>
              <w:t xml:space="preserve"> </w:t>
            </w:r>
            <w:r w:rsidRPr="00130210">
              <w:rPr>
                <w:rFonts w:ascii="Times New Roman" w:eastAsia="Times New Roman" w:hAnsi="Times New Roman"/>
                <w:lang w:eastAsia="ru-RU"/>
              </w:rPr>
              <w:t>ул. Советская, 1</w:t>
            </w:r>
            <w:r>
              <w:rPr>
                <w:rFonts w:ascii="Times New Roman" w:eastAsia="Times New Roman" w:hAnsi="Times New Roman"/>
                <w:lang w:eastAsia="ru-RU"/>
              </w:rPr>
              <w:t>а/1</w:t>
            </w:r>
          </w:p>
        </w:tc>
        <w:tc>
          <w:tcPr>
            <w:tcW w:w="3548" w:type="dxa"/>
          </w:tcPr>
          <w:p w14:paraId="4902DBD4" w14:textId="0DB82BC3"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20,8</w:t>
            </w:r>
          </w:p>
        </w:tc>
      </w:tr>
      <w:tr w:rsidR="008C43F0" w:rsidRPr="00130210" w14:paraId="2EA4D7D2" w14:textId="36053B78"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24B1A2F" w14:textId="6E296E51" w:rsidR="008C43F0" w:rsidRPr="00130210" w:rsidRDefault="00B4745C" w:rsidP="00BF57AF">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10AB3D7" w14:textId="6E1F4FF3"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D806DA" w14:textId="251ABA40" w:rsidR="008C43F0" w:rsidRPr="00130210" w:rsidRDefault="008C43F0" w:rsidP="00237F40">
            <w:pPr>
              <w:spacing w:after="0" w:line="240" w:lineRule="auto"/>
              <w:ind w:right="38"/>
              <w:rPr>
                <w:rFonts w:ascii="Times New Roman" w:eastAsia="Times New Roman" w:hAnsi="Times New Roman"/>
                <w:b/>
                <w:lang w:eastAsia="ru-RU"/>
              </w:rPr>
            </w:pPr>
            <w:r w:rsidRPr="00130210">
              <w:rPr>
                <w:rFonts w:ascii="Times New Roman" w:eastAsia="Times New Roman" w:hAnsi="Times New Roman"/>
                <w:lang w:eastAsia="ru-RU"/>
              </w:rPr>
              <w:t>с. Каменка,</w:t>
            </w:r>
            <w:r>
              <w:rPr>
                <w:rFonts w:ascii="Times New Roman" w:eastAsia="Times New Roman" w:hAnsi="Times New Roman"/>
                <w:lang w:eastAsia="ru-RU"/>
              </w:rPr>
              <w:t xml:space="preserve"> </w:t>
            </w:r>
            <w:r w:rsidRPr="00130210">
              <w:rPr>
                <w:rFonts w:ascii="Times New Roman" w:eastAsia="Times New Roman" w:hAnsi="Times New Roman"/>
                <w:lang w:eastAsia="ru-RU"/>
              </w:rPr>
              <w:t>ул. Мирная, 1б</w:t>
            </w:r>
          </w:p>
        </w:tc>
        <w:tc>
          <w:tcPr>
            <w:tcW w:w="3548" w:type="dxa"/>
          </w:tcPr>
          <w:p w14:paraId="02FCA7E3" w14:textId="31C17347"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51,9</w:t>
            </w:r>
          </w:p>
        </w:tc>
      </w:tr>
      <w:tr w:rsidR="008C43F0" w:rsidRPr="00130210" w14:paraId="0384169D" w14:textId="50C2143A"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9402E21" w14:textId="0C811FB2" w:rsidR="008C43F0" w:rsidRPr="00130210" w:rsidRDefault="00B4745C" w:rsidP="00BF57AF">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4F851DC" w14:textId="56384F1F"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FA1B70" w14:textId="37BDB2A0" w:rsidR="008C43F0" w:rsidRPr="00130210" w:rsidRDefault="008C43F0" w:rsidP="00237F40">
            <w:pPr>
              <w:spacing w:after="0" w:line="240" w:lineRule="auto"/>
              <w:ind w:right="38"/>
              <w:rPr>
                <w:rFonts w:ascii="Times New Roman" w:eastAsia="Times New Roman" w:hAnsi="Times New Roman"/>
                <w:b/>
                <w:lang w:eastAsia="ru-RU"/>
              </w:rPr>
            </w:pPr>
            <w:proofErr w:type="spellStart"/>
            <w:r>
              <w:rPr>
                <w:rFonts w:ascii="Times New Roman" w:eastAsia="Times New Roman" w:hAnsi="Times New Roman"/>
                <w:lang w:eastAsia="ru-RU"/>
              </w:rPr>
              <w:t>Ст</w:t>
            </w:r>
            <w:proofErr w:type="spellEnd"/>
            <w:r>
              <w:rPr>
                <w:rFonts w:ascii="Times New Roman" w:eastAsia="Times New Roman" w:hAnsi="Times New Roman"/>
                <w:lang w:eastAsia="ru-RU"/>
              </w:rPr>
              <w:t xml:space="preserve"> .Иня Восточная, </w:t>
            </w:r>
            <w:r w:rsidRPr="00130210">
              <w:rPr>
                <w:rFonts w:ascii="Times New Roman" w:eastAsia="Times New Roman" w:hAnsi="Times New Roman"/>
                <w:lang w:eastAsia="ru-RU"/>
              </w:rPr>
              <w:t>ул. Железнодорожная,2а</w:t>
            </w:r>
          </w:p>
        </w:tc>
        <w:tc>
          <w:tcPr>
            <w:tcW w:w="3548" w:type="dxa"/>
          </w:tcPr>
          <w:p w14:paraId="1B7C6C44" w14:textId="0F5236CF"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51,8</w:t>
            </w:r>
          </w:p>
        </w:tc>
      </w:tr>
      <w:tr w:rsidR="008C43F0" w:rsidRPr="00130210" w14:paraId="40B4F9DD" w14:textId="40123B6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D0B2915" w14:textId="3D376D21" w:rsidR="008C43F0" w:rsidRPr="00130210" w:rsidRDefault="00B4745C" w:rsidP="00BF57AF">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D64483F" w14:textId="3E3687F9"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8573DB" w14:textId="3D8EE216" w:rsidR="008C43F0" w:rsidRPr="00130210" w:rsidRDefault="008C43F0" w:rsidP="00237F40">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 xml:space="preserve"> </w:t>
            </w:r>
            <w:proofErr w:type="spellStart"/>
            <w:r>
              <w:rPr>
                <w:rFonts w:ascii="Times New Roman" w:eastAsia="Times New Roman" w:hAnsi="Times New Roman"/>
                <w:lang w:eastAsia="ru-RU"/>
              </w:rPr>
              <w:t>Д.п</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Мочище</w:t>
            </w:r>
            <w:proofErr w:type="spellEnd"/>
            <w:r>
              <w:rPr>
                <w:rFonts w:ascii="Times New Roman" w:eastAsia="Times New Roman" w:hAnsi="Times New Roman"/>
                <w:lang w:eastAsia="ru-RU"/>
              </w:rPr>
              <w:t xml:space="preserve">, ул. </w:t>
            </w:r>
            <w:r w:rsidRPr="00130210">
              <w:rPr>
                <w:rFonts w:ascii="Times New Roman" w:eastAsia="Times New Roman" w:hAnsi="Times New Roman"/>
                <w:lang w:eastAsia="ru-RU"/>
              </w:rPr>
              <w:t>Нагорная, 32</w:t>
            </w:r>
          </w:p>
        </w:tc>
        <w:tc>
          <w:tcPr>
            <w:tcW w:w="3548" w:type="dxa"/>
          </w:tcPr>
          <w:p w14:paraId="7E74B1F8" w14:textId="08F72905" w:rsidR="008C43F0" w:rsidRPr="00130210" w:rsidRDefault="00A556B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lang w:eastAsia="ru-RU"/>
              </w:rPr>
              <w:t>39,0</w:t>
            </w:r>
          </w:p>
        </w:tc>
      </w:tr>
      <w:tr w:rsidR="008C43F0" w:rsidRPr="00130210" w14:paraId="1EF71114" w14:textId="115D6E33"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2D9155F" w14:textId="2BE846D1" w:rsidR="008C43F0" w:rsidRPr="00130210" w:rsidRDefault="00B4745C" w:rsidP="00BF57AF">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9E26BC6" w14:textId="4033EB5D"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СОПС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DCB9A6" w14:textId="4A4DD108" w:rsidR="008C43F0" w:rsidRPr="00130210" w:rsidRDefault="008C43F0" w:rsidP="00237F40">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 xml:space="preserve">п. Садовый, </w:t>
            </w:r>
            <w:r w:rsidRPr="00130210">
              <w:rPr>
                <w:rFonts w:ascii="Times New Roman" w:eastAsia="Times New Roman" w:hAnsi="Times New Roman"/>
                <w:lang w:eastAsia="ru-RU"/>
              </w:rPr>
              <w:t>Совхозная, 5</w:t>
            </w:r>
          </w:p>
        </w:tc>
        <w:tc>
          <w:tcPr>
            <w:tcW w:w="3548" w:type="dxa"/>
          </w:tcPr>
          <w:p w14:paraId="51F23514" w14:textId="5B3F2CA9"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lang w:eastAsia="ru-RU"/>
              </w:rPr>
              <w:t>67,5</w:t>
            </w:r>
            <w:r w:rsidR="00B61F5B">
              <w:rPr>
                <w:rFonts w:ascii="Times New Roman" w:eastAsia="Times New Roman" w:hAnsi="Times New Roman"/>
                <w:lang w:eastAsia="ru-RU"/>
              </w:rPr>
              <w:t>3</w:t>
            </w:r>
          </w:p>
        </w:tc>
      </w:tr>
      <w:tr w:rsidR="008C43F0" w:rsidRPr="00130210" w14:paraId="5160D9CC" w14:textId="27D84E18"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0034499" w14:textId="12653324" w:rsidR="008C43F0" w:rsidRPr="00130210" w:rsidRDefault="00B4745C" w:rsidP="00BF57AF">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756E7D6" w14:textId="7D159508"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630533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77E037" w14:textId="7EF04755" w:rsidR="008C43F0" w:rsidRPr="00130210" w:rsidRDefault="008C43F0" w:rsidP="00237F40">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п. Красный яр д.7</w:t>
            </w:r>
          </w:p>
        </w:tc>
        <w:tc>
          <w:tcPr>
            <w:tcW w:w="3548" w:type="dxa"/>
          </w:tcPr>
          <w:p w14:paraId="453B6AD1" w14:textId="5D7D9AE0" w:rsidR="008C43F0" w:rsidRPr="00130210" w:rsidRDefault="00A556B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41,9</w:t>
            </w:r>
          </w:p>
        </w:tc>
      </w:tr>
      <w:tr w:rsidR="008C43F0" w:rsidRPr="00130210" w14:paraId="073DB215" w14:textId="0A50EBB5"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F7EA37E" w14:textId="5D1CB849" w:rsidR="008C43F0" w:rsidRPr="00130210" w:rsidRDefault="00B4745C" w:rsidP="00BF57AF">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B90527C" w14:textId="586B829D" w:rsidR="008C43F0" w:rsidRPr="00130210" w:rsidRDefault="008C43F0" w:rsidP="00237F40">
            <w:pPr>
              <w:spacing w:after="0" w:line="240" w:lineRule="auto"/>
              <w:ind w:right="38"/>
              <w:jc w:val="center"/>
              <w:rPr>
                <w:rFonts w:ascii="Times New Roman" w:eastAsia="Times New Roman" w:hAnsi="Times New Roman"/>
                <w:b/>
                <w:lang w:eastAsia="ru-RU"/>
              </w:rPr>
            </w:pPr>
            <w:r w:rsidRPr="00130210">
              <w:rPr>
                <w:rFonts w:ascii="Times New Roman" w:eastAsia="Times New Roman" w:hAnsi="Times New Roman"/>
                <w:lang w:eastAsia="ru-RU"/>
              </w:rPr>
              <w:t>630532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C6A7CB" w14:textId="20E67AD1" w:rsidR="008C43F0" w:rsidRPr="00130210" w:rsidRDefault="008C43F0" w:rsidP="00237F40">
            <w:pPr>
              <w:spacing w:after="0" w:line="240" w:lineRule="auto"/>
              <w:ind w:right="38"/>
              <w:rPr>
                <w:rFonts w:ascii="Times New Roman" w:eastAsia="Times New Roman" w:hAnsi="Times New Roman"/>
                <w:b/>
                <w:lang w:eastAsia="ru-RU"/>
              </w:rPr>
            </w:pPr>
            <w:r>
              <w:rPr>
                <w:rFonts w:ascii="Times New Roman" w:eastAsia="Times New Roman" w:hAnsi="Times New Roman"/>
                <w:lang w:eastAsia="ru-RU"/>
              </w:rPr>
              <w:t xml:space="preserve">П. Сосновка, </w:t>
            </w:r>
            <w:r w:rsidRPr="00130210">
              <w:rPr>
                <w:rFonts w:ascii="Times New Roman" w:eastAsia="Times New Roman" w:hAnsi="Times New Roman"/>
                <w:lang w:eastAsia="ru-RU"/>
              </w:rPr>
              <w:t>Линейная 3/1</w:t>
            </w:r>
          </w:p>
        </w:tc>
        <w:tc>
          <w:tcPr>
            <w:tcW w:w="3548" w:type="dxa"/>
          </w:tcPr>
          <w:p w14:paraId="0349BB5E" w14:textId="36506063" w:rsidR="008C43F0" w:rsidRPr="00130210" w:rsidRDefault="00A556B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54,4</w:t>
            </w:r>
          </w:p>
        </w:tc>
      </w:tr>
      <w:tr w:rsidR="008C43F0" w:rsidRPr="00130210" w14:paraId="3993E3B7" w14:textId="0DAA75D3"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F55182E" w14:textId="58F6E2E4"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4E5741E" w14:textId="2A17AE3B"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630501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B83A93" w14:textId="41973606"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 Краснообск,БГ-1-6</w:t>
            </w:r>
          </w:p>
        </w:tc>
        <w:tc>
          <w:tcPr>
            <w:tcW w:w="3548" w:type="dxa"/>
          </w:tcPr>
          <w:p w14:paraId="7F750E6C" w14:textId="284F54C2" w:rsidR="008C43F0" w:rsidRPr="00130210" w:rsidRDefault="00A556B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714,0</w:t>
            </w:r>
          </w:p>
        </w:tc>
      </w:tr>
      <w:tr w:rsidR="008C43F0" w:rsidRPr="00130210" w14:paraId="22DC8FCD" w14:textId="6DF5BA7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D419F02" w14:textId="0A9DC063"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993A6FD" w14:textId="4E8D494B"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B8A1C7" w14:textId="11079D5A" w:rsidR="008C43F0" w:rsidRPr="00130210" w:rsidRDefault="008C43F0" w:rsidP="00237F40">
            <w:pPr>
              <w:spacing w:after="0" w:line="240" w:lineRule="auto"/>
              <w:ind w:right="38"/>
              <w:rPr>
                <w:rFonts w:ascii="Times New Roman" w:eastAsia="Times New Roman" w:hAnsi="Times New Roman"/>
                <w:lang w:eastAsia="ru-RU"/>
              </w:rPr>
            </w:pPr>
            <w:proofErr w:type="spellStart"/>
            <w:r>
              <w:rPr>
                <w:rFonts w:ascii="Times New Roman" w:eastAsia="Times New Roman" w:hAnsi="Times New Roman"/>
                <w:lang w:eastAsia="ru-RU"/>
              </w:rPr>
              <w:t>Д.п</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Кудряшовский,</w:t>
            </w:r>
            <w:r w:rsidRPr="00130210">
              <w:rPr>
                <w:rFonts w:ascii="Times New Roman" w:eastAsia="Times New Roman" w:hAnsi="Times New Roman"/>
                <w:lang w:eastAsia="ru-RU"/>
              </w:rPr>
              <w:t>Октябрьская</w:t>
            </w:r>
            <w:proofErr w:type="spellEnd"/>
            <w:r w:rsidRPr="00130210">
              <w:rPr>
                <w:rFonts w:ascii="Times New Roman" w:eastAsia="Times New Roman" w:hAnsi="Times New Roman"/>
                <w:lang w:eastAsia="ru-RU"/>
              </w:rPr>
              <w:t>, 16</w:t>
            </w:r>
          </w:p>
        </w:tc>
        <w:tc>
          <w:tcPr>
            <w:tcW w:w="3548" w:type="dxa"/>
          </w:tcPr>
          <w:p w14:paraId="09128A61" w14:textId="72E0637B" w:rsidR="008C43F0" w:rsidRPr="00130210" w:rsidRDefault="00B61F5B"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57,</w:t>
            </w:r>
            <w:r w:rsidR="008C43F0" w:rsidRPr="00130210">
              <w:rPr>
                <w:rFonts w:ascii="Times New Roman" w:eastAsia="Times New Roman" w:hAnsi="Times New Roman"/>
                <w:color w:val="000000" w:themeColor="text1"/>
                <w:lang w:eastAsia="ru-RU"/>
              </w:rPr>
              <w:t>7</w:t>
            </w:r>
          </w:p>
        </w:tc>
      </w:tr>
      <w:tr w:rsidR="008C43F0" w:rsidRPr="00130210" w14:paraId="4099D9F6" w14:textId="34E74CBE"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6DB879E1" w14:textId="6AB569A0"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285773B" w14:textId="797DE49E"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D4870B" w14:textId="71C494D8"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 С. </w:t>
            </w:r>
            <w:proofErr w:type="spellStart"/>
            <w:r>
              <w:rPr>
                <w:rFonts w:ascii="Times New Roman" w:eastAsia="Times New Roman" w:hAnsi="Times New Roman"/>
                <w:lang w:eastAsia="ru-RU"/>
              </w:rPr>
              <w:t>Криводановка</w:t>
            </w:r>
            <w:proofErr w:type="spellEnd"/>
            <w:r>
              <w:rPr>
                <w:rFonts w:ascii="Times New Roman" w:eastAsia="Times New Roman" w:hAnsi="Times New Roman"/>
                <w:lang w:eastAsia="ru-RU"/>
              </w:rPr>
              <w:t xml:space="preserve">, </w:t>
            </w:r>
            <w:r w:rsidRPr="00130210">
              <w:rPr>
                <w:rFonts w:ascii="Times New Roman" w:eastAsia="Times New Roman" w:hAnsi="Times New Roman"/>
                <w:lang w:eastAsia="ru-RU"/>
              </w:rPr>
              <w:t>Садовая, 27а</w:t>
            </w:r>
          </w:p>
        </w:tc>
        <w:tc>
          <w:tcPr>
            <w:tcW w:w="3548" w:type="dxa"/>
          </w:tcPr>
          <w:p w14:paraId="06B2EBF7" w14:textId="0EAB552C" w:rsidR="008C43F0" w:rsidRPr="00130210" w:rsidRDefault="00A556B8"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206,9</w:t>
            </w:r>
          </w:p>
        </w:tc>
      </w:tr>
      <w:tr w:rsidR="008C43F0" w:rsidRPr="00130210" w14:paraId="4EB7911F" w14:textId="195325A5"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8F26621" w14:textId="268DD003"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94B8828" w14:textId="5928AFF0"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C675B0" w14:textId="78FC1E20"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 С. Марусино, ул. </w:t>
            </w:r>
            <w:r w:rsidRPr="00130210">
              <w:rPr>
                <w:rFonts w:ascii="Times New Roman" w:eastAsia="Times New Roman" w:hAnsi="Times New Roman"/>
                <w:lang w:eastAsia="ru-RU"/>
              </w:rPr>
              <w:t>Горького, 21</w:t>
            </w:r>
          </w:p>
        </w:tc>
        <w:tc>
          <w:tcPr>
            <w:tcW w:w="3548" w:type="dxa"/>
          </w:tcPr>
          <w:p w14:paraId="1DB1487C" w14:textId="353674B8"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38,0</w:t>
            </w:r>
          </w:p>
        </w:tc>
      </w:tr>
      <w:tr w:rsidR="008C43F0" w:rsidRPr="00130210" w14:paraId="24C0AF49" w14:textId="673FCC3D"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3EAD64F" w14:textId="503C5889"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3474114" w14:textId="5644AE98"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F0E09F" w14:textId="3AF4FC83"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 С. Верх Тула, ул. </w:t>
            </w:r>
            <w:r w:rsidRPr="00130210">
              <w:rPr>
                <w:rFonts w:ascii="Times New Roman" w:eastAsia="Times New Roman" w:hAnsi="Times New Roman"/>
                <w:lang w:eastAsia="ru-RU"/>
              </w:rPr>
              <w:t>Советская, 1</w:t>
            </w:r>
          </w:p>
        </w:tc>
        <w:tc>
          <w:tcPr>
            <w:tcW w:w="3548" w:type="dxa"/>
          </w:tcPr>
          <w:p w14:paraId="0006FDF7" w14:textId="0F61BACC" w:rsidR="008C43F0" w:rsidRPr="00130210" w:rsidRDefault="008C43F0" w:rsidP="00B61F5B">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61</w:t>
            </w:r>
            <w:r w:rsidR="00B61F5B">
              <w:rPr>
                <w:rFonts w:ascii="Times New Roman" w:eastAsia="Times New Roman" w:hAnsi="Times New Roman"/>
                <w:color w:val="000000" w:themeColor="text1"/>
                <w:lang w:eastAsia="ru-RU"/>
              </w:rPr>
              <w:t>,</w:t>
            </w:r>
            <w:r w:rsidRPr="00130210">
              <w:rPr>
                <w:rFonts w:ascii="Times New Roman" w:eastAsia="Times New Roman" w:hAnsi="Times New Roman"/>
                <w:color w:val="000000" w:themeColor="text1"/>
                <w:lang w:eastAsia="ru-RU"/>
              </w:rPr>
              <w:t>6</w:t>
            </w:r>
          </w:p>
        </w:tc>
      </w:tr>
      <w:tr w:rsidR="008C43F0" w:rsidRPr="00130210" w14:paraId="5E6B0AE5" w14:textId="15265B8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A6E57BE" w14:textId="3278DBBF"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F1150C6" w14:textId="032C6D6B"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334C55" w14:textId="5F8E9F2D"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П. </w:t>
            </w:r>
            <w:proofErr w:type="spellStart"/>
            <w:r>
              <w:rPr>
                <w:rFonts w:ascii="Times New Roman" w:eastAsia="Times New Roman" w:hAnsi="Times New Roman"/>
                <w:lang w:eastAsia="ru-RU"/>
              </w:rPr>
              <w:t>Тулинский</w:t>
            </w:r>
            <w:proofErr w:type="spellEnd"/>
            <w:r>
              <w:rPr>
                <w:rFonts w:ascii="Times New Roman" w:eastAsia="Times New Roman" w:hAnsi="Times New Roman"/>
                <w:lang w:eastAsia="ru-RU"/>
              </w:rPr>
              <w:t xml:space="preserve">, ул. </w:t>
            </w:r>
            <w:r w:rsidRPr="00130210">
              <w:rPr>
                <w:rFonts w:ascii="Times New Roman" w:eastAsia="Times New Roman" w:hAnsi="Times New Roman"/>
                <w:lang w:eastAsia="ru-RU"/>
              </w:rPr>
              <w:t>Юбилейная, 2а</w:t>
            </w:r>
          </w:p>
        </w:tc>
        <w:tc>
          <w:tcPr>
            <w:tcW w:w="3548" w:type="dxa"/>
          </w:tcPr>
          <w:p w14:paraId="72D73974" w14:textId="737D37E3" w:rsidR="008C43F0" w:rsidRPr="00130210" w:rsidRDefault="008C43F0" w:rsidP="00B61F5B">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43</w:t>
            </w:r>
            <w:r w:rsidR="00B61F5B">
              <w:rPr>
                <w:rFonts w:ascii="Times New Roman" w:eastAsia="Times New Roman" w:hAnsi="Times New Roman"/>
                <w:color w:val="000000" w:themeColor="text1"/>
                <w:lang w:eastAsia="ru-RU"/>
              </w:rPr>
              <w:t>,</w:t>
            </w:r>
            <w:r w:rsidRPr="00130210">
              <w:rPr>
                <w:rFonts w:ascii="Times New Roman" w:eastAsia="Times New Roman" w:hAnsi="Times New Roman"/>
                <w:color w:val="000000" w:themeColor="text1"/>
                <w:lang w:eastAsia="ru-RU"/>
              </w:rPr>
              <w:t>6</w:t>
            </w:r>
          </w:p>
        </w:tc>
      </w:tr>
      <w:tr w:rsidR="008C43F0" w:rsidRPr="00130210" w14:paraId="01A6085A" w14:textId="2BFC7A60"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EAC9841" w14:textId="62803BD1"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B8DCC48" w14:textId="562904DE"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630528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BD5ABA" w14:textId="6D5083F8"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П. Приобский, ул. </w:t>
            </w:r>
            <w:r w:rsidRPr="00130210">
              <w:rPr>
                <w:rFonts w:ascii="Times New Roman" w:eastAsia="Times New Roman" w:hAnsi="Times New Roman"/>
                <w:lang w:eastAsia="ru-RU"/>
              </w:rPr>
              <w:t>Мира, 6</w:t>
            </w:r>
          </w:p>
        </w:tc>
        <w:tc>
          <w:tcPr>
            <w:tcW w:w="3548" w:type="dxa"/>
          </w:tcPr>
          <w:p w14:paraId="5964C226" w14:textId="2F505422" w:rsidR="008C43F0" w:rsidRPr="00130210" w:rsidRDefault="008C43F0" w:rsidP="00B61F5B">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33</w:t>
            </w:r>
            <w:r w:rsidR="00B61F5B">
              <w:rPr>
                <w:rFonts w:ascii="Times New Roman" w:eastAsia="Times New Roman" w:hAnsi="Times New Roman"/>
                <w:color w:val="000000" w:themeColor="text1"/>
                <w:lang w:eastAsia="ru-RU"/>
              </w:rPr>
              <w:t>,</w:t>
            </w:r>
            <w:r w:rsidRPr="00130210">
              <w:rPr>
                <w:rFonts w:ascii="Times New Roman" w:eastAsia="Times New Roman" w:hAnsi="Times New Roman"/>
                <w:color w:val="000000" w:themeColor="text1"/>
                <w:lang w:eastAsia="ru-RU"/>
              </w:rPr>
              <w:t>6</w:t>
            </w:r>
          </w:p>
        </w:tc>
      </w:tr>
      <w:tr w:rsidR="008C43F0" w:rsidRPr="00130210" w14:paraId="2BE4CF5C" w14:textId="73685DFA"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AEAB3AD" w14:textId="510430CB"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99B0C7B" w14:textId="3E59ED20"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633100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92010B" w14:textId="543F747E"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Г. Обь, ул. </w:t>
            </w:r>
            <w:proofErr w:type="spellStart"/>
            <w:r w:rsidRPr="00130210">
              <w:rPr>
                <w:rFonts w:ascii="Times New Roman" w:eastAsia="Times New Roman" w:hAnsi="Times New Roman"/>
                <w:lang w:eastAsia="ru-RU"/>
              </w:rPr>
              <w:t>Байдукова</w:t>
            </w:r>
            <w:proofErr w:type="spellEnd"/>
            <w:r w:rsidRPr="00130210">
              <w:rPr>
                <w:rFonts w:ascii="Times New Roman" w:eastAsia="Times New Roman" w:hAnsi="Times New Roman"/>
                <w:lang w:eastAsia="ru-RU"/>
              </w:rPr>
              <w:t>, 30</w:t>
            </w:r>
          </w:p>
        </w:tc>
        <w:tc>
          <w:tcPr>
            <w:tcW w:w="3548" w:type="dxa"/>
          </w:tcPr>
          <w:p w14:paraId="4CAFE5F7" w14:textId="695A5DE7" w:rsidR="008C43F0" w:rsidRPr="00130210" w:rsidRDefault="00F44BED"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105,3</w:t>
            </w:r>
          </w:p>
        </w:tc>
      </w:tr>
      <w:tr w:rsidR="008C43F0" w:rsidRPr="00130210" w14:paraId="721E7D1A" w14:textId="07872DD8"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CEF630E" w14:textId="21B63052"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3F3C3E8" w14:textId="6983D54A"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633102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85013A" w14:textId="4AE378F2"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Г. Обь, </w:t>
            </w:r>
            <w:r w:rsidRPr="00130210">
              <w:rPr>
                <w:rFonts w:ascii="Times New Roman" w:eastAsia="Times New Roman" w:hAnsi="Times New Roman"/>
                <w:lang w:eastAsia="ru-RU"/>
              </w:rPr>
              <w:t>Строительная, 3</w:t>
            </w:r>
          </w:p>
        </w:tc>
        <w:tc>
          <w:tcPr>
            <w:tcW w:w="3548" w:type="dxa"/>
          </w:tcPr>
          <w:p w14:paraId="2E5C9A1E" w14:textId="31914ABD" w:rsidR="008C43F0" w:rsidRPr="00130210" w:rsidRDefault="008C43F0" w:rsidP="006C14FC">
            <w:pPr>
              <w:spacing w:after="0" w:line="259" w:lineRule="auto"/>
              <w:rPr>
                <w:rFonts w:ascii="Times New Roman" w:eastAsia="Times New Roman" w:hAnsi="Times New Roman"/>
                <w:sz w:val="24"/>
                <w:szCs w:val="24"/>
                <w:lang w:eastAsia="ru-RU"/>
              </w:rPr>
            </w:pPr>
            <w:r w:rsidRPr="00130210">
              <w:rPr>
                <w:rFonts w:ascii="Times New Roman" w:eastAsia="Times New Roman" w:hAnsi="Times New Roman"/>
                <w:color w:val="000000" w:themeColor="text1"/>
                <w:lang w:eastAsia="ru-RU"/>
              </w:rPr>
              <w:t>144.1</w:t>
            </w:r>
          </w:p>
        </w:tc>
      </w:tr>
      <w:tr w:rsidR="008C43F0" w:rsidRPr="00130210" w14:paraId="3D339039" w14:textId="723E056C"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48289B8" w14:textId="53971766" w:rsidR="008C43F0" w:rsidRPr="00130210" w:rsidRDefault="00B4745C" w:rsidP="00BF57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6B23EB1" w14:textId="76B7CEB9" w:rsidR="008C43F0" w:rsidRPr="00130210" w:rsidRDefault="008C43F0" w:rsidP="00237F40">
            <w:pPr>
              <w:spacing w:after="0" w:line="240" w:lineRule="auto"/>
              <w:jc w:val="center"/>
              <w:rPr>
                <w:rFonts w:ascii="Times New Roman" w:eastAsia="Times New Roman" w:hAnsi="Times New Roman"/>
                <w:sz w:val="24"/>
                <w:szCs w:val="24"/>
                <w:lang w:eastAsia="ru-RU"/>
              </w:rPr>
            </w:pPr>
            <w:r w:rsidRPr="00130210">
              <w:rPr>
                <w:rFonts w:ascii="Times New Roman" w:eastAsia="Times New Roman" w:hAnsi="Times New Roman"/>
                <w:sz w:val="24"/>
                <w:szCs w:val="24"/>
                <w:lang w:eastAsia="ru-RU"/>
              </w:rPr>
              <w:t>633103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FA8D6F" w14:textId="2451DEC8" w:rsidR="008C43F0" w:rsidRPr="00130210" w:rsidRDefault="008C43F0" w:rsidP="00237F40">
            <w:pPr>
              <w:spacing w:after="0" w:line="240" w:lineRule="auto"/>
              <w:ind w:right="38"/>
              <w:rPr>
                <w:rFonts w:ascii="Times New Roman" w:eastAsia="Times New Roman" w:hAnsi="Times New Roman"/>
                <w:lang w:eastAsia="ru-RU"/>
              </w:rPr>
            </w:pPr>
            <w:r>
              <w:rPr>
                <w:rFonts w:ascii="Times New Roman" w:eastAsia="Times New Roman" w:hAnsi="Times New Roman"/>
                <w:lang w:eastAsia="ru-RU"/>
              </w:rPr>
              <w:t xml:space="preserve"> Г. Обь, </w:t>
            </w:r>
            <w:r w:rsidRPr="00130210">
              <w:rPr>
                <w:rFonts w:ascii="Times New Roman" w:eastAsia="Times New Roman" w:hAnsi="Times New Roman"/>
                <w:lang w:eastAsia="ru-RU"/>
              </w:rPr>
              <w:t>ЖКО Аэропорта, 19</w:t>
            </w:r>
          </w:p>
        </w:tc>
        <w:tc>
          <w:tcPr>
            <w:tcW w:w="3548" w:type="dxa"/>
          </w:tcPr>
          <w:p w14:paraId="7918C444" w14:textId="21F3D1D8" w:rsidR="008C43F0" w:rsidRPr="00130210" w:rsidRDefault="00F44BED" w:rsidP="006C14FC">
            <w:pPr>
              <w:spacing w:after="0" w:line="259" w:lineRule="auto"/>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92,2</w:t>
            </w:r>
          </w:p>
        </w:tc>
      </w:tr>
      <w:tr w:rsidR="00B4745C" w:rsidRPr="00130210" w14:paraId="63D0CC44"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1F24E90" w14:textId="4E64AF9D"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7BC964C" w14:textId="56403B34"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630526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DEACFD" w14:textId="792C2B67"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п. Мичуринский, ул. Солнечная, 5</w:t>
            </w:r>
          </w:p>
        </w:tc>
        <w:tc>
          <w:tcPr>
            <w:tcW w:w="3548" w:type="dxa"/>
          </w:tcPr>
          <w:p w14:paraId="519F3569" w14:textId="2E8A15BD"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31,80</w:t>
            </w:r>
          </w:p>
        </w:tc>
      </w:tr>
      <w:tr w:rsidR="00B4745C" w:rsidRPr="00130210" w14:paraId="50AC2F4B"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59E37594" w14:textId="0B926945"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62282EA" w14:textId="0270CF4D"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630559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04FDCE" w14:textId="3CCD7612" w:rsidR="00B4745C" w:rsidRPr="00B4745C" w:rsidRDefault="00B4745C" w:rsidP="00B4745C">
            <w:pPr>
              <w:spacing w:after="0" w:line="240" w:lineRule="auto"/>
              <w:ind w:right="38"/>
              <w:rPr>
                <w:rFonts w:ascii="Times New Roman" w:eastAsia="Times New Roman" w:hAnsi="Times New Roman"/>
                <w:lang w:eastAsia="ru-RU"/>
              </w:rPr>
            </w:pPr>
            <w:proofErr w:type="spellStart"/>
            <w:r w:rsidRPr="00B4745C">
              <w:rPr>
                <w:rFonts w:ascii="Times New Roman" w:hAnsi="Times New Roman"/>
              </w:rPr>
              <w:t>р.п</w:t>
            </w:r>
            <w:proofErr w:type="spellEnd"/>
            <w:r w:rsidRPr="00B4745C">
              <w:rPr>
                <w:rFonts w:ascii="Times New Roman" w:hAnsi="Times New Roman"/>
              </w:rPr>
              <w:t>. Кольцово, пр. Никольский, 1</w:t>
            </w:r>
          </w:p>
        </w:tc>
        <w:tc>
          <w:tcPr>
            <w:tcW w:w="3548" w:type="dxa"/>
          </w:tcPr>
          <w:p w14:paraId="5B89CDE2" w14:textId="313753C1"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112,00</w:t>
            </w:r>
          </w:p>
        </w:tc>
      </w:tr>
      <w:tr w:rsidR="00B4745C" w:rsidRPr="00130210" w14:paraId="56873FB8"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AA7A1E5" w14:textId="1B8C00D2"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BFAAC74" w14:textId="3294DAF8"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B6A4F2" w14:textId="13A13D5B"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 xml:space="preserve">с. </w:t>
            </w:r>
            <w:proofErr w:type="spellStart"/>
            <w:r w:rsidRPr="00B4745C">
              <w:rPr>
                <w:rFonts w:ascii="Times New Roman" w:hAnsi="Times New Roman"/>
              </w:rPr>
              <w:t>Красноглинное</w:t>
            </w:r>
            <w:proofErr w:type="spellEnd"/>
            <w:r w:rsidRPr="00B4745C">
              <w:rPr>
                <w:rFonts w:ascii="Times New Roman" w:hAnsi="Times New Roman"/>
              </w:rPr>
              <w:t>, ул. Мира, 22</w:t>
            </w:r>
          </w:p>
        </w:tc>
        <w:tc>
          <w:tcPr>
            <w:tcW w:w="3548" w:type="dxa"/>
          </w:tcPr>
          <w:p w14:paraId="4BE2CAB4" w14:textId="2BBB76B2"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20,20</w:t>
            </w:r>
          </w:p>
        </w:tc>
      </w:tr>
      <w:tr w:rsidR="00B4745C" w:rsidRPr="00130210" w14:paraId="5FDCC4F3"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91B2838" w14:textId="562CD139"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1E2AF7A" w14:textId="51C54BB3"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630555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72D1EF" w14:textId="18F60558"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с. Ленинское, ул. 50 лет Октября, 35</w:t>
            </w:r>
          </w:p>
        </w:tc>
        <w:tc>
          <w:tcPr>
            <w:tcW w:w="3548" w:type="dxa"/>
          </w:tcPr>
          <w:p w14:paraId="6FEC85FA" w14:textId="3137C95A"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50,00</w:t>
            </w:r>
          </w:p>
        </w:tc>
      </w:tr>
      <w:tr w:rsidR="00B4745C" w:rsidRPr="00130210" w14:paraId="00AFABD5"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7351119C" w14:textId="6DD7139C"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81D8E2D" w14:textId="44344701"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630518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41B9A" w14:textId="2494CBE1"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п. Ленинский, ул. Центральная, 50</w:t>
            </w:r>
          </w:p>
        </w:tc>
        <w:tc>
          <w:tcPr>
            <w:tcW w:w="3548" w:type="dxa"/>
          </w:tcPr>
          <w:p w14:paraId="7A03D92E" w14:textId="7B5E3A65"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24,40</w:t>
            </w:r>
          </w:p>
        </w:tc>
      </w:tr>
      <w:tr w:rsidR="00B4745C" w:rsidRPr="00130210" w14:paraId="4C2FFD32"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19695697" w14:textId="04ADC0A8"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92BAF2D" w14:textId="68F335B7"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630529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EC46C3" w14:textId="5560A597"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 xml:space="preserve">п. </w:t>
            </w:r>
            <w:proofErr w:type="spellStart"/>
            <w:r w:rsidRPr="00B4745C">
              <w:rPr>
                <w:rFonts w:ascii="Times New Roman" w:hAnsi="Times New Roman"/>
              </w:rPr>
              <w:t>Витаминка</w:t>
            </w:r>
            <w:proofErr w:type="spellEnd"/>
            <w:r w:rsidRPr="00B4745C">
              <w:rPr>
                <w:rFonts w:ascii="Times New Roman" w:hAnsi="Times New Roman"/>
              </w:rPr>
              <w:t>, ул. Центральная, 13</w:t>
            </w:r>
          </w:p>
        </w:tc>
        <w:tc>
          <w:tcPr>
            <w:tcW w:w="3548" w:type="dxa"/>
          </w:tcPr>
          <w:p w14:paraId="52637297" w14:textId="77BD7236"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17,20</w:t>
            </w:r>
          </w:p>
        </w:tc>
      </w:tr>
      <w:tr w:rsidR="00B4745C" w:rsidRPr="00130210" w14:paraId="013FA5D9"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4EAF75D3" w14:textId="13147D00"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C48094D" w14:textId="39D37216"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630535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99AD29" w14:textId="7FCC8231"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 xml:space="preserve">ст. </w:t>
            </w:r>
            <w:proofErr w:type="spellStart"/>
            <w:r w:rsidRPr="00B4745C">
              <w:rPr>
                <w:rFonts w:ascii="Times New Roman" w:hAnsi="Times New Roman"/>
              </w:rPr>
              <w:t>Мочище</w:t>
            </w:r>
            <w:proofErr w:type="spellEnd"/>
            <w:r w:rsidRPr="00B4745C">
              <w:rPr>
                <w:rFonts w:ascii="Times New Roman" w:hAnsi="Times New Roman"/>
              </w:rPr>
              <w:t>, ул. Линейная, 66а</w:t>
            </w:r>
          </w:p>
        </w:tc>
        <w:tc>
          <w:tcPr>
            <w:tcW w:w="3548" w:type="dxa"/>
          </w:tcPr>
          <w:p w14:paraId="4C94BDBC" w14:textId="63AB8796"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40,00</w:t>
            </w:r>
          </w:p>
        </w:tc>
      </w:tr>
      <w:tr w:rsidR="00B4745C" w:rsidRPr="00130210" w14:paraId="27A7B169"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2C2D2068" w14:textId="79307FD8"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A40F1F3" w14:textId="467D7403"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630023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8ECBA6" w14:textId="55D86DDB"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ул. Александра Чистякова, 7 а</w:t>
            </w:r>
          </w:p>
        </w:tc>
        <w:tc>
          <w:tcPr>
            <w:tcW w:w="3548" w:type="dxa"/>
          </w:tcPr>
          <w:p w14:paraId="69276702" w14:textId="6AFB516F"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100,00</w:t>
            </w:r>
          </w:p>
        </w:tc>
      </w:tr>
      <w:tr w:rsidR="00B4745C" w:rsidRPr="00130210" w14:paraId="33DF67A2" w14:textId="77777777" w:rsidTr="008C43F0">
        <w:trPr>
          <w:trHeight w:val="289"/>
        </w:trPr>
        <w:tc>
          <w:tcPr>
            <w:tcW w:w="1019" w:type="dxa"/>
            <w:tcBorders>
              <w:top w:val="single" w:sz="4" w:space="0" w:color="auto"/>
              <w:left w:val="single" w:sz="4" w:space="0" w:color="auto"/>
              <w:bottom w:val="single" w:sz="4" w:space="0" w:color="auto"/>
              <w:right w:val="single" w:sz="4" w:space="0" w:color="auto"/>
            </w:tcBorders>
          </w:tcPr>
          <w:p w14:paraId="0A2D1445" w14:textId="7C66688E" w:rsidR="00B4745C" w:rsidRDefault="00B4745C" w:rsidP="00B474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E6F46E5" w14:textId="466FF839" w:rsidR="00B4745C" w:rsidRPr="00B4745C" w:rsidRDefault="00B4745C" w:rsidP="00B4745C">
            <w:pPr>
              <w:spacing w:after="0" w:line="240" w:lineRule="auto"/>
              <w:jc w:val="center"/>
              <w:rPr>
                <w:rFonts w:ascii="Times New Roman" w:eastAsia="Times New Roman" w:hAnsi="Times New Roman"/>
                <w:sz w:val="24"/>
                <w:szCs w:val="24"/>
                <w:lang w:eastAsia="ru-RU"/>
              </w:rPr>
            </w:pPr>
            <w:r w:rsidRPr="00B4745C">
              <w:rPr>
                <w:rFonts w:ascii="Times New Roman" w:hAnsi="Times New Roman"/>
              </w:rPr>
              <w:t>630035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FFC95D" w14:textId="509287EF" w:rsidR="00B4745C" w:rsidRPr="00B4745C" w:rsidRDefault="00B4745C" w:rsidP="00B4745C">
            <w:pPr>
              <w:spacing w:after="0" w:line="240" w:lineRule="auto"/>
              <w:ind w:right="38"/>
              <w:rPr>
                <w:rFonts w:ascii="Times New Roman" w:eastAsia="Times New Roman" w:hAnsi="Times New Roman"/>
                <w:lang w:eastAsia="ru-RU"/>
              </w:rPr>
            </w:pPr>
            <w:r w:rsidRPr="00B4745C">
              <w:rPr>
                <w:rFonts w:ascii="Times New Roman" w:hAnsi="Times New Roman"/>
              </w:rPr>
              <w:t>г. Новосибирск, Площадь Труда, 1</w:t>
            </w:r>
          </w:p>
        </w:tc>
        <w:tc>
          <w:tcPr>
            <w:tcW w:w="3548" w:type="dxa"/>
          </w:tcPr>
          <w:p w14:paraId="28DCA62A" w14:textId="2075C4E0" w:rsidR="00B4745C" w:rsidRPr="00B4745C" w:rsidRDefault="00B4745C" w:rsidP="00B4745C">
            <w:pPr>
              <w:spacing w:after="0" w:line="259" w:lineRule="auto"/>
              <w:rPr>
                <w:rFonts w:ascii="Times New Roman" w:eastAsia="Times New Roman" w:hAnsi="Times New Roman"/>
                <w:color w:val="000000" w:themeColor="text1"/>
                <w:lang w:eastAsia="ru-RU"/>
              </w:rPr>
            </w:pPr>
            <w:r w:rsidRPr="00B4745C">
              <w:rPr>
                <w:rFonts w:ascii="Times New Roman" w:hAnsi="Times New Roman"/>
              </w:rPr>
              <w:t>33,70</w:t>
            </w:r>
          </w:p>
        </w:tc>
      </w:tr>
      <w:tr w:rsidR="008C43F0" w:rsidRPr="00130210" w14:paraId="21E28BB6" w14:textId="4F518BFC" w:rsidTr="008C43F0">
        <w:trPr>
          <w:trHeight w:val="289"/>
        </w:trPr>
        <w:tc>
          <w:tcPr>
            <w:tcW w:w="5667" w:type="dxa"/>
            <w:gridSpan w:val="3"/>
            <w:tcBorders>
              <w:top w:val="single" w:sz="4" w:space="0" w:color="auto"/>
              <w:left w:val="single" w:sz="4" w:space="0" w:color="auto"/>
              <w:bottom w:val="single" w:sz="4" w:space="0" w:color="auto"/>
              <w:right w:val="single" w:sz="4" w:space="0" w:color="auto"/>
            </w:tcBorders>
          </w:tcPr>
          <w:p w14:paraId="0D52F9DA" w14:textId="7FEDAB21" w:rsidR="008C43F0" w:rsidRPr="00476019" w:rsidRDefault="008C43F0" w:rsidP="00E86D1C">
            <w:pPr>
              <w:spacing w:after="0" w:line="240" w:lineRule="auto"/>
              <w:ind w:right="38"/>
              <w:jc w:val="right"/>
              <w:rPr>
                <w:rFonts w:ascii="Times New Roman" w:eastAsia="Times New Roman" w:hAnsi="Times New Roman"/>
                <w:b/>
                <w:lang w:eastAsia="ru-RU"/>
              </w:rPr>
            </w:pPr>
            <w:r w:rsidRPr="00476019">
              <w:rPr>
                <w:rFonts w:ascii="Times New Roman" w:eastAsia="Times New Roman" w:hAnsi="Times New Roman"/>
                <w:b/>
                <w:lang w:eastAsia="ru-RU"/>
              </w:rPr>
              <w:t>ВСЕГО:</w:t>
            </w:r>
          </w:p>
        </w:tc>
        <w:tc>
          <w:tcPr>
            <w:tcW w:w="3548" w:type="dxa"/>
            <w:tcBorders>
              <w:top w:val="single" w:sz="4" w:space="0" w:color="auto"/>
              <w:left w:val="single" w:sz="4" w:space="0" w:color="auto"/>
              <w:bottom w:val="single" w:sz="4" w:space="0" w:color="auto"/>
              <w:right w:val="single" w:sz="4" w:space="0" w:color="auto"/>
            </w:tcBorders>
            <w:shd w:val="clear" w:color="auto" w:fill="auto"/>
          </w:tcPr>
          <w:p w14:paraId="4347CCED" w14:textId="30BE1F96" w:rsidR="008C43F0" w:rsidRPr="00130210" w:rsidRDefault="00B4745C" w:rsidP="00E86D1C">
            <w:pPr>
              <w:spacing w:after="0" w:line="240" w:lineRule="auto"/>
              <w:ind w:right="38"/>
              <w:jc w:val="center"/>
              <w:rPr>
                <w:rFonts w:ascii="Times New Roman" w:eastAsia="Times New Roman" w:hAnsi="Times New Roman"/>
                <w:b/>
                <w:lang w:eastAsia="ru-RU"/>
              </w:rPr>
            </w:pPr>
            <w:r w:rsidRPr="00B4745C">
              <w:rPr>
                <w:rFonts w:ascii="Times New Roman" w:eastAsia="Times New Roman" w:hAnsi="Times New Roman"/>
                <w:b/>
                <w:lang w:eastAsia="ru-RU"/>
              </w:rPr>
              <w:t>36749,63</w:t>
            </w:r>
          </w:p>
        </w:tc>
      </w:tr>
    </w:tbl>
    <w:p w14:paraId="3DE3686D" w14:textId="10007CD1" w:rsidR="0085797A" w:rsidRDefault="0085797A" w:rsidP="00130210">
      <w:pPr>
        <w:spacing w:after="0" w:line="240" w:lineRule="auto"/>
        <w:rPr>
          <w:rFonts w:ascii="Times New Roman" w:eastAsia="Times New Roman" w:hAnsi="Times New Roman"/>
          <w:b/>
          <w:sz w:val="24"/>
          <w:szCs w:val="24"/>
          <w:lang w:eastAsia="ru-RU"/>
        </w:rPr>
      </w:pPr>
    </w:p>
    <w:p w14:paraId="7DC10E07" w14:textId="50512F53" w:rsidR="0085797A" w:rsidRDefault="0085797A" w:rsidP="00130210">
      <w:pPr>
        <w:spacing w:after="0" w:line="240" w:lineRule="auto"/>
        <w:rPr>
          <w:rFonts w:ascii="Times New Roman" w:eastAsia="Times New Roman" w:hAnsi="Times New Roman"/>
          <w:b/>
          <w:sz w:val="24"/>
          <w:szCs w:val="24"/>
          <w:lang w:eastAsia="ru-RU"/>
        </w:rPr>
      </w:pPr>
    </w:p>
    <w:p w14:paraId="730D55B1" w14:textId="4967A240" w:rsidR="00454B75" w:rsidRDefault="00454B75" w:rsidP="00FF3137">
      <w:pPr>
        <w:widowControl w:val="0"/>
        <w:autoSpaceDE w:val="0"/>
        <w:autoSpaceDN w:val="0"/>
        <w:adjustRightInd w:val="0"/>
        <w:spacing w:after="0" w:line="240" w:lineRule="auto"/>
        <w:ind w:left="6946"/>
        <w:rPr>
          <w:rFonts w:ascii="Times New Roman" w:eastAsia="Times New Roman" w:hAnsi="Times New Roman"/>
          <w:sz w:val="28"/>
          <w:szCs w:val="28"/>
          <w:lang w:eastAsia="ru-RU"/>
        </w:rPr>
        <w:sectPr w:rsidR="00454B75" w:rsidSect="00FF3137">
          <w:headerReference w:type="default" r:id="rId8"/>
          <w:pgSz w:w="11906" w:h="16838"/>
          <w:pgMar w:top="1134" w:right="851" w:bottom="1134" w:left="1701" w:header="709" w:footer="709" w:gutter="0"/>
          <w:cols w:space="708"/>
          <w:titlePg/>
          <w:docGrid w:linePitch="360"/>
        </w:sectPr>
      </w:pPr>
    </w:p>
    <w:p w14:paraId="0B519BE6" w14:textId="175CCE9F" w:rsidR="00FF3137" w:rsidRPr="003A14CD" w:rsidRDefault="00FF3137" w:rsidP="00237F40">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lastRenderedPageBreak/>
        <w:t>Приложение № 2</w:t>
      </w:r>
    </w:p>
    <w:p w14:paraId="54D67C0D" w14:textId="77777777" w:rsidR="00FF3137" w:rsidRPr="003A14CD" w:rsidRDefault="00FF3137"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к ТЗ</w:t>
      </w:r>
    </w:p>
    <w:p w14:paraId="04B5036C" w14:textId="4D0493A0" w:rsidR="00FF3137" w:rsidRPr="003A14CD" w:rsidRDefault="00FF3137" w:rsidP="00FF3137">
      <w:pPr>
        <w:pStyle w:val="a5"/>
        <w:spacing w:line="276" w:lineRule="auto"/>
        <w:ind w:left="0"/>
        <w:jc w:val="center"/>
        <w:rPr>
          <w:b/>
          <w:szCs w:val="24"/>
        </w:rPr>
      </w:pPr>
    </w:p>
    <w:tbl>
      <w:tblPr>
        <w:tblpPr w:leftFromText="180" w:rightFromText="180" w:vertAnchor="text" w:horzAnchor="margin" w:tblpXSpec="center" w:tblpY="837"/>
        <w:tblW w:w="5350" w:type="pct"/>
        <w:tblCellMar>
          <w:top w:w="113" w:type="dxa"/>
          <w:left w:w="57" w:type="dxa"/>
          <w:bottom w:w="113" w:type="dxa"/>
          <w:right w:w="57" w:type="dxa"/>
        </w:tblCellMar>
        <w:tblLook w:val="04A0" w:firstRow="1" w:lastRow="0" w:firstColumn="1" w:lastColumn="0" w:noHBand="0" w:noVBand="1"/>
      </w:tblPr>
      <w:tblGrid>
        <w:gridCol w:w="530"/>
        <w:gridCol w:w="3253"/>
        <w:gridCol w:w="1449"/>
        <w:gridCol w:w="1561"/>
        <w:gridCol w:w="1561"/>
        <w:gridCol w:w="1598"/>
        <w:gridCol w:w="1561"/>
        <w:gridCol w:w="1598"/>
        <w:gridCol w:w="2468"/>
      </w:tblGrid>
      <w:tr w:rsidR="00CC5B5F" w:rsidRPr="003A14CD" w14:paraId="69C5B69E" w14:textId="77777777" w:rsidTr="00CC5B5F">
        <w:trPr>
          <w:trHeight w:val="2013"/>
        </w:trPr>
        <w:tc>
          <w:tcPr>
            <w:tcW w:w="170" w:type="pct"/>
            <w:tcBorders>
              <w:top w:val="single" w:sz="4" w:space="0" w:color="auto"/>
              <w:left w:val="single" w:sz="4" w:space="0" w:color="auto"/>
              <w:bottom w:val="single" w:sz="4" w:space="0" w:color="auto"/>
              <w:right w:val="nil"/>
            </w:tcBorders>
            <w:vAlign w:val="center"/>
            <w:hideMark/>
          </w:tcPr>
          <w:p w14:paraId="2CE42131" w14:textId="77777777" w:rsidR="00CC5B5F" w:rsidRPr="006A6B31" w:rsidRDefault="00CC5B5F" w:rsidP="00CC5B5F">
            <w:pPr>
              <w:spacing w:before="100" w:beforeAutospacing="1" w:after="100" w:afterAutospacing="1" w:line="256" w:lineRule="auto"/>
              <w:jc w:val="center"/>
              <w:rPr>
                <w:rFonts w:ascii="Times New Roman" w:hAnsi="Times New Roman"/>
                <w:b/>
                <w:bCs/>
              </w:rPr>
            </w:pPr>
            <w:r w:rsidRPr="006A6B31">
              <w:rPr>
                <w:rFonts w:ascii="Times New Roman" w:hAnsi="Times New Roman"/>
                <w:b/>
                <w:bCs/>
              </w:rPr>
              <w:t>№ п/п</w:t>
            </w:r>
          </w:p>
        </w:tc>
        <w:tc>
          <w:tcPr>
            <w:tcW w:w="1044" w:type="pct"/>
            <w:tcBorders>
              <w:top w:val="single" w:sz="4" w:space="0" w:color="auto"/>
              <w:left w:val="single" w:sz="4" w:space="0" w:color="auto"/>
              <w:bottom w:val="single" w:sz="4" w:space="0" w:color="auto"/>
              <w:right w:val="single" w:sz="4" w:space="0" w:color="auto"/>
            </w:tcBorders>
            <w:vAlign w:val="center"/>
          </w:tcPr>
          <w:p w14:paraId="46DA1251" w14:textId="77777777" w:rsidR="00CC5B5F" w:rsidRPr="006A6B31" w:rsidRDefault="00CC5B5F" w:rsidP="00CC5B5F">
            <w:pPr>
              <w:spacing w:before="100" w:beforeAutospacing="1" w:after="100" w:afterAutospacing="1" w:line="256" w:lineRule="auto"/>
              <w:jc w:val="center"/>
              <w:rPr>
                <w:rFonts w:ascii="Times New Roman" w:hAnsi="Times New Roman"/>
                <w:b/>
                <w:bCs/>
              </w:rPr>
            </w:pPr>
            <w:r w:rsidRPr="006A6B31">
              <w:rPr>
                <w:rFonts w:ascii="Times New Roman" w:hAnsi="Times New Roman"/>
                <w:b/>
                <w:bCs/>
              </w:rPr>
              <w:t>Наименование Услуги</w:t>
            </w:r>
          </w:p>
        </w:tc>
        <w:tc>
          <w:tcPr>
            <w:tcW w:w="465" w:type="pct"/>
            <w:tcBorders>
              <w:top w:val="single" w:sz="4" w:space="0" w:color="auto"/>
              <w:left w:val="single" w:sz="4" w:space="0" w:color="auto"/>
              <w:bottom w:val="single" w:sz="4" w:space="0" w:color="auto"/>
              <w:right w:val="single" w:sz="4" w:space="0" w:color="auto"/>
            </w:tcBorders>
            <w:vAlign w:val="center"/>
            <w:hideMark/>
          </w:tcPr>
          <w:p w14:paraId="36FD8C23" w14:textId="77777777" w:rsidR="00CC5B5F" w:rsidRPr="006A6B31" w:rsidRDefault="00CC5B5F" w:rsidP="00CC5B5F">
            <w:pPr>
              <w:spacing w:before="100" w:beforeAutospacing="1" w:after="100" w:afterAutospacing="1" w:line="256" w:lineRule="auto"/>
              <w:jc w:val="center"/>
              <w:rPr>
                <w:rFonts w:ascii="Times New Roman" w:hAnsi="Times New Roman"/>
                <w:b/>
                <w:bCs/>
              </w:rPr>
            </w:pPr>
            <w:r w:rsidRPr="006A6B31">
              <w:rPr>
                <w:rFonts w:ascii="Times New Roman" w:hAnsi="Times New Roman"/>
                <w:b/>
                <w:bCs/>
              </w:rPr>
              <w:t>Единица измерения</w:t>
            </w:r>
          </w:p>
        </w:tc>
        <w:tc>
          <w:tcPr>
            <w:tcW w:w="501" w:type="pct"/>
            <w:tcBorders>
              <w:top w:val="single" w:sz="4" w:space="0" w:color="auto"/>
              <w:left w:val="single" w:sz="4" w:space="0" w:color="auto"/>
              <w:bottom w:val="single" w:sz="4" w:space="0" w:color="auto"/>
              <w:right w:val="single" w:sz="4" w:space="0" w:color="auto"/>
            </w:tcBorders>
          </w:tcPr>
          <w:p w14:paraId="7033D076" w14:textId="77777777" w:rsidR="00CC5B5F" w:rsidRDefault="00CC5B5F" w:rsidP="00CC5B5F">
            <w:pPr>
              <w:spacing w:before="100" w:beforeAutospacing="1" w:after="100" w:afterAutospacing="1" w:line="256" w:lineRule="auto"/>
              <w:jc w:val="center"/>
              <w:rPr>
                <w:rFonts w:ascii="Times New Roman" w:hAnsi="Times New Roman"/>
                <w:b/>
              </w:rPr>
            </w:pPr>
          </w:p>
          <w:p w14:paraId="4CF31873" w14:textId="5B403866" w:rsidR="00CC5B5F" w:rsidRDefault="00CC5B5F" w:rsidP="00CC5B5F">
            <w:pPr>
              <w:spacing w:before="100" w:beforeAutospacing="1" w:after="100" w:afterAutospacing="1" w:line="256" w:lineRule="auto"/>
              <w:jc w:val="center"/>
              <w:rPr>
                <w:rFonts w:ascii="Times New Roman" w:hAnsi="Times New Roman"/>
                <w:b/>
              </w:rPr>
            </w:pPr>
          </w:p>
          <w:p w14:paraId="49C0909F" w14:textId="28F7234F" w:rsidR="00CC5B5F" w:rsidRDefault="00CC5B5F" w:rsidP="00CC5B5F">
            <w:pPr>
              <w:spacing w:before="100" w:beforeAutospacing="1" w:after="100" w:afterAutospacing="1" w:line="256" w:lineRule="auto"/>
              <w:jc w:val="center"/>
              <w:rPr>
                <w:rFonts w:ascii="Times New Roman" w:hAnsi="Times New Roman"/>
                <w:b/>
              </w:rPr>
            </w:pPr>
            <w:r w:rsidRPr="006A6B31">
              <w:rPr>
                <w:rFonts w:ascii="Times New Roman" w:hAnsi="Times New Roman"/>
                <w:b/>
              </w:rPr>
              <w:t>Площадь обработки помещений</w:t>
            </w:r>
            <w:r w:rsidR="00AA24F8">
              <w:rPr>
                <w:rFonts w:ascii="Times New Roman" w:hAnsi="Times New Roman"/>
                <w:b/>
              </w:rPr>
              <w:t xml:space="preserve"> в месяц</w:t>
            </w:r>
            <w:r w:rsidRPr="006A6B31">
              <w:rPr>
                <w:rFonts w:ascii="Times New Roman" w:hAnsi="Times New Roman"/>
                <w:b/>
              </w:rPr>
              <w:t>, м</w:t>
            </w:r>
            <w:r w:rsidRPr="006A6B31">
              <w:rPr>
                <w:rFonts w:ascii="Times New Roman" w:hAnsi="Times New Roman"/>
                <w:b/>
                <w:color w:val="040C28"/>
              </w:rPr>
              <w:t>²</w:t>
            </w:r>
          </w:p>
          <w:p w14:paraId="37F5E4F8" w14:textId="451EE2E4" w:rsidR="00CC5B5F" w:rsidRPr="006A6B31" w:rsidRDefault="00CC5B5F" w:rsidP="00CC5B5F">
            <w:pPr>
              <w:spacing w:before="100" w:beforeAutospacing="1" w:after="100" w:afterAutospacing="1" w:line="256" w:lineRule="auto"/>
              <w:jc w:val="center"/>
              <w:rPr>
                <w:rFonts w:ascii="Times New Roman" w:hAnsi="Times New Roman"/>
                <w:b/>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6AA04E12" w14:textId="77777777" w:rsidR="00CC5B5F" w:rsidRDefault="00CC5B5F" w:rsidP="00CC5B5F">
            <w:pPr>
              <w:spacing w:before="100" w:beforeAutospacing="1" w:after="100" w:afterAutospacing="1" w:line="256" w:lineRule="auto"/>
              <w:jc w:val="center"/>
              <w:rPr>
                <w:rFonts w:ascii="Times New Roman" w:hAnsi="Times New Roman"/>
                <w:b/>
              </w:rPr>
            </w:pPr>
          </w:p>
          <w:p w14:paraId="6F5DD828" w14:textId="44437305" w:rsidR="00CC5B5F" w:rsidRPr="006A6B31" w:rsidRDefault="00CC5B5F" w:rsidP="00CC5B5F">
            <w:pPr>
              <w:spacing w:before="100" w:beforeAutospacing="1" w:after="100" w:afterAutospacing="1" w:line="256" w:lineRule="auto"/>
              <w:jc w:val="center"/>
              <w:rPr>
                <w:rFonts w:ascii="Times New Roman" w:hAnsi="Times New Roman"/>
                <w:b/>
                <w:bCs/>
              </w:rPr>
            </w:pPr>
            <w:r w:rsidRPr="006A6B31">
              <w:rPr>
                <w:rFonts w:ascii="Times New Roman" w:hAnsi="Times New Roman"/>
                <w:b/>
              </w:rPr>
              <w:t>Площадь обработки помещений</w:t>
            </w:r>
            <w:r>
              <w:rPr>
                <w:rFonts w:ascii="Times New Roman" w:hAnsi="Times New Roman"/>
                <w:b/>
              </w:rPr>
              <w:t xml:space="preserve"> в квартал</w:t>
            </w:r>
            <w:r w:rsidRPr="006A6B31">
              <w:rPr>
                <w:rFonts w:ascii="Times New Roman" w:hAnsi="Times New Roman"/>
                <w:b/>
              </w:rPr>
              <w:t>, м</w:t>
            </w:r>
            <w:r w:rsidRPr="006A6B31">
              <w:rPr>
                <w:rFonts w:ascii="Times New Roman" w:hAnsi="Times New Roman"/>
                <w:b/>
                <w:color w:val="040C28"/>
              </w:rPr>
              <w:t>²</w:t>
            </w:r>
          </w:p>
        </w:tc>
        <w:tc>
          <w:tcPr>
            <w:tcW w:w="513" w:type="pct"/>
            <w:tcBorders>
              <w:top w:val="single" w:sz="4" w:space="0" w:color="auto"/>
              <w:left w:val="single" w:sz="4" w:space="0" w:color="auto"/>
              <w:bottom w:val="single" w:sz="4" w:space="0" w:color="auto"/>
              <w:right w:val="single" w:sz="4" w:space="0" w:color="auto"/>
            </w:tcBorders>
            <w:vAlign w:val="center"/>
          </w:tcPr>
          <w:p w14:paraId="7E3A5D1B" w14:textId="77777777" w:rsidR="00CC5B5F" w:rsidRDefault="00CC5B5F" w:rsidP="00CC5B5F">
            <w:pPr>
              <w:spacing w:after="0" w:line="256" w:lineRule="auto"/>
              <w:jc w:val="center"/>
              <w:rPr>
                <w:rFonts w:ascii="Times New Roman" w:hAnsi="Times New Roman"/>
                <w:b/>
              </w:rPr>
            </w:pPr>
            <w:r w:rsidRPr="006A6B31">
              <w:rPr>
                <w:rFonts w:ascii="Times New Roman" w:hAnsi="Times New Roman"/>
                <w:b/>
              </w:rPr>
              <w:t>Количество обработок</w:t>
            </w:r>
          </w:p>
          <w:p w14:paraId="2012C846" w14:textId="77777777" w:rsidR="00CC5B5F" w:rsidRPr="006A6B31" w:rsidRDefault="00CC5B5F" w:rsidP="00CC5B5F">
            <w:pPr>
              <w:spacing w:after="100" w:afterAutospacing="1" w:line="256" w:lineRule="auto"/>
              <w:jc w:val="center"/>
              <w:rPr>
                <w:rFonts w:ascii="Times New Roman" w:hAnsi="Times New Roman"/>
                <w:b/>
              </w:rPr>
            </w:pPr>
            <w:r>
              <w:rPr>
                <w:rFonts w:ascii="Times New Roman" w:hAnsi="Times New Roman"/>
                <w:b/>
              </w:rPr>
              <w:t>в квартал</w:t>
            </w:r>
          </w:p>
        </w:tc>
        <w:tc>
          <w:tcPr>
            <w:tcW w:w="501" w:type="pct"/>
            <w:tcBorders>
              <w:top w:val="single" w:sz="4" w:space="0" w:color="auto"/>
              <w:left w:val="single" w:sz="4" w:space="0" w:color="auto"/>
              <w:bottom w:val="single" w:sz="4" w:space="0" w:color="auto"/>
              <w:right w:val="single" w:sz="4" w:space="0" w:color="auto"/>
            </w:tcBorders>
            <w:vAlign w:val="center"/>
            <w:hideMark/>
          </w:tcPr>
          <w:p w14:paraId="2D46F235" w14:textId="77777777" w:rsidR="00CC5B5F" w:rsidRDefault="00CC5B5F" w:rsidP="00CC5B5F">
            <w:pPr>
              <w:spacing w:after="0" w:line="256" w:lineRule="auto"/>
              <w:jc w:val="center"/>
              <w:rPr>
                <w:rFonts w:ascii="Times New Roman" w:hAnsi="Times New Roman"/>
                <w:b/>
              </w:rPr>
            </w:pPr>
          </w:p>
          <w:p w14:paraId="0B99FBD3" w14:textId="5731D1B5" w:rsidR="00CC5B5F" w:rsidRPr="006A6B31" w:rsidRDefault="00CC5B5F" w:rsidP="00CC5B5F">
            <w:pPr>
              <w:spacing w:after="0" w:line="256" w:lineRule="auto"/>
              <w:jc w:val="center"/>
              <w:rPr>
                <w:rFonts w:ascii="Times New Roman" w:hAnsi="Times New Roman"/>
                <w:b/>
                <w:bCs/>
              </w:rPr>
            </w:pPr>
            <w:r w:rsidRPr="006A6B31">
              <w:rPr>
                <w:rFonts w:ascii="Times New Roman" w:hAnsi="Times New Roman"/>
                <w:b/>
              </w:rPr>
              <w:t>Площадь обработки помещений</w:t>
            </w:r>
            <w:r>
              <w:rPr>
                <w:rFonts w:ascii="Times New Roman" w:hAnsi="Times New Roman"/>
                <w:b/>
              </w:rPr>
              <w:t xml:space="preserve"> за год</w:t>
            </w:r>
            <w:r w:rsidRPr="006A6B31">
              <w:rPr>
                <w:rFonts w:ascii="Times New Roman" w:hAnsi="Times New Roman"/>
                <w:b/>
              </w:rPr>
              <w:t>, м</w:t>
            </w:r>
            <w:r w:rsidRPr="006A6B31">
              <w:rPr>
                <w:rFonts w:ascii="Times New Roman" w:hAnsi="Times New Roman"/>
                <w:b/>
                <w:color w:val="040C28"/>
              </w:rPr>
              <w:t>²</w:t>
            </w:r>
          </w:p>
        </w:tc>
        <w:tc>
          <w:tcPr>
            <w:tcW w:w="513" w:type="pct"/>
            <w:tcBorders>
              <w:top w:val="single" w:sz="4" w:space="0" w:color="auto"/>
              <w:left w:val="single" w:sz="4" w:space="0" w:color="auto"/>
              <w:bottom w:val="single" w:sz="4" w:space="0" w:color="auto"/>
              <w:right w:val="single" w:sz="4" w:space="0" w:color="auto"/>
            </w:tcBorders>
            <w:vAlign w:val="center"/>
          </w:tcPr>
          <w:p w14:paraId="2D5E91B0" w14:textId="77777777" w:rsidR="00CC5B5F" w:rsidRPr="006A6B31" w:rsidRDefault="00CC5B5F" w:rsidP="00CC5B5F">
            <w:pPr>
              <w:spacing w:after="0" w:line="256" w:lineRule="auto"/>
              <w:jc w:val="center"/>
              <w:rPr>
                <w:rFonts w:ascii="Times New Roman" w:hAnsi="Times New Roman"/>
                <w:b/>
              </w:rPr>
            </w:pPr>
            <w:r w:rsidRPr="006A6B31">
              <w:rPr>
                <w:rFonts w:ascii="Times New Roman" w:hAnsi="Times New Roman"/>
                <w:b/>
              </w:rPr>
              <w:t>Количество обработок</w:t>
            </w:r>
            <w:r>
              <w:rPr>
                <w:rFonts w:ascii="Times New Roman" w:hAnsi="Times New Roman"/>
                <w:b/>
              </w:rPr>
              <w:t xml:space="preserve"> за год</w:t>
            </w:r>
          </w:p>
        </w:tc>
        <w:tc>
          <w:tcPr>
            <w:tcW w:w="792" w:type="pct"/>
            <w:tcBorders>
              <w:top w:val="single" w:sz="4" w:space="0" w:color="auto"/>
              <w:left w:val="single" w:sz="4" w:space="0" w:color="auto"/>
              <w:bottom w:val="single" w:sz="4" w:space="0" w:color="auto"/>
              <w:right w:val="single" w:sz="4" w:space="0" w:color="auto"/>
            </w:tcBorders>
            <w:vAlign w:val="center"/>
            <w:hideMark/>
          </w:tcPr>
          <w:p w14:paraId="2007E415" w14:textId="77777777" w:rsidR="00CC5B5F" w:rsidRPr="006A6B31" w:rsidRDefault="00CC5B5F" w:rsidP="00CC5B5F">
            <w:pPr>
              <w:spacing w:before="100" w:beforeAutospacing="1" w:after="100" w:afterAutospacing="1" w:line="256" w:lineRule="auto"/>
              <w:jc w:val="center"/>
              <w:rPr>
                <w:rFonts w:ascii="Times New Roman" w:hAnsi="Times New Roman"/>
                <w:b/>
                <w:bCs/>
              </w:rPr>
            </w:pPr>
            <w:r w:rsidRPr="006A6B31">
              <w:rPr>
                <w:rFonts w:ascii="Times New Roman" w:hAnsi="Times New Roman"/>
                <w:b/>
              </w:rPr>
              <w:t>Периодичность</w:t>
            </w:r>
          </w:p>
        </w:tc>
      </w:tr>
      <w:tr w:rsidR="00CC5B5F" w:rsidRPr="003A14CD" w14:paraId="698913B0" w14:textId="77777777" w:rsidTr="00CC5B5F">
        <w:trPr>
          <w:trHeight w:val="213"/>
        </w:trPr>
        <w:tc>
          <w:tcPr>
            <w:tcW w:w="170" w:type="pct"/>
            <w:tcBorders>
              <w:top w:val="single" w:sz="4" w:space="0" w:color="auto"/>
              <w:left w:val="single" w:sz="4" w:space="0" w:color="auto"/>
              <w:bottom w:val="single" w:sz="4" w:space="0" w:color="auto"/>
              <w:right w:val="nil"/>
            </w:tcBorders>
            <w:vAlign w:val="center"/>
            <w:hideMark/>
          </w:tcPr>
          <w:p w14:paraId="60FBC60E" w14:textId="77777777" w:rsidR="00CC5B5F" w:rsidRPr="003A14CD" w:rsidRDefault="00CC5B5F" w:rsidP="00CC5B5F">
            <w:pPr>
              <w:spacing w:after="0" w:line="256" w:lineRule="auto"/>
              <w:jc w:val="center"/>
              <w:rPr>
                <w:rFonts w:ascii="Times New Roman" w:hAnsi="Times New Roman"/>
                <w:sz w:val="24"/>
                <w:szCs w:val="24"/>
              </w:rPr>
            </w:pPr>
            <w:r w:rsidRPr="003A14CD">
              <w:rPr>
                <w:rFonts w:ascii="Times New Roman" w:hAnsi="Times New Roman"/>
                <w:sz w:val="24"/>
                <w:szCs w:val="24"/>
              </w:rPr>
              <w:t>1</w:t>
            </w:r>
          </w:p>
        </w:tc>
        <w:tc>
          <w:tcPr>
            <w:tcW w:w="1044" w:type="pct"/>
            <w:tcBorders>
              <w:top w:val="nil"/>
              <w:left w:val="single" w:sz="4" w:space="0" w:color="auto"/>
              <w:bottom w:val="single" w:sz="4" w:space="0" w:color="auto"/>
              <w:right w:val="single" w:sz="4" w:space="0" w:color="auto"/>
            </w:tcBorders>
            <w:vAlign w:val="center"/>
          </w:tcPr>
          <w:p w14:paraId="35E9EE30" w14:textId="77777777" w:rsidR="00CC5B5F" w:rsidRPr="003A14CD" w:rsidRDefault="00CC5B5F" w:rsidP="00CC5B5F">
            <w:pPr>
              <w:widowControl w:val="0"/>
              <w:autoSpaceDE w:val="0"/>
              <w:autoSpaceDN w:val="0"/>
              <w:adjustRightInd w:val="0"/>
              <w:spacing w:after="0" w:line="256" w:lineRule="auto"/>
              <w:rPr>
                <w:rFonts w:ascii="Times New Roman" w:hAnsi="Times New Roman"/>
                <w:sz w:val="24"/>
                <w:szCs w:val="24"/>
              </w:rPr>
            </w:pPr>
            <w:r w:rsidRPr="003A14CD">
              <w:rPr>
                <w:rFonts w:ascii="Times New Roman" w:hAnsi="Times New Roman"/>
                <w:sz w:val="24"/>
                <w:szCs w:val="24"/>
              </w:rPr>
              <w:t>Дератизация</w:t>
            </w:r>
          </w:p>
        </w:tc>
        <w:tc>
          <w:tcPr>
            <w:tcW w:w="465" w:type="pct"/>
            <w:tcBorders>
              <w:top w:val="single" w:sz="4" w:space="0" w:color="auto"/>
              <w:left w:val="single" w:sz="4" w:space="0" w:color="auto"/>
              <w:bottom w:val="single" w:sz="4" w:space="0" w:color="auto"/>
              <w:right w:val="single" w:sz="4" w:space="0" w:color="auto"/>
            </w:tcBorders>
            <w:vAlign w:val="center"/>
            <w:hideMark/>
          </w:tcPr>
          <w:p w14:paraId="6A637EE0" w14:textId="77777777" w:rsidR="00CC5B5F" w:rsidRPr="00E663DD" w:rsidRDefault="00CC5B5F" w:rsidP="00CC5B5F">
            <w:pPr>
              <w:pStyle w:val="af7"/>
              <w:spacing w:line="256" w:lineRule="auto"/>
              <w:jc w:val="center"/>
              <w:rPr>
                <w:rFonts w:ascii="Times New Roman" w:hAnsi="Times New Roman"/>
                <w:sz w:val="24"/>
                <w:szCs w:val="24"/>
                <w:lang w:eastAsia="ru-RU"/>
              </w:rPr>
            </w:pPr>
            <w:r w:rsidRPr="00E663DD">
              <w:rPr>
                <w:rFonts w:ascii="Times New Roman" w:hAnsi="Times New Roman"/>
                <w:sz w:val="24"/>
                <w:szCs w:val="24"/>
              </w:rPr>
              <w:t>м</w:t>
            </w:r>
            <w:r w:rsidRPr="00E663DD">
              <w:rPr>
                <w:rFonts w:ascii="Times New Roman" w:hAnsi="Times New Roman"/>
                <w:color w:val="040C28"/>
                <w:sz w:val="24"/>
                <w:szCs w:val="24"/>
              </w:rPr>
              <w:t>²</w:t>
            </w:r>
          </w:p>
        </w:tc>
        <w:tc>
          <w:tcPr>
            <w:tcW w:w="501" w:type="pct"/>
            <w:tcBorders>
              <w:top w:val="single" w:sz="4" w:space="0" w:color="auto"/>
              <w:left w:val="single" w:sz="4" w:space="0" w:color="auto"/>
              <w:bottom w:val="single" w:sz="4" w:space="0" w:color="auto"/>
              <w:right w:val="single" w:sz="4" w:space="0" w:color="auto"/>
            </w:tcBorders>
          </w:tcPr>
          <w:p w14:paraId="0607569B" w14:textId="3102FEF1" w:rsidR="00CC5B5F" w:rsidRDefault="00CC5B5F" w:rsidP="00CC5B5F">
            <w:pPr>
              <w:pStyle w:val="af7"/>
              <w:spacing w:line="256" w:lineRule="auto"/>
              <w:rPr>
                <w:rFonts w:ascii="Times New Roman" w:eastAsia="Times New Roman" w:hAnsi="Times New Roman"/>
                <w:lang w:eastAsia="ru-RU"/>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62923C1E" w14:textId="2A6B053C" w:rsidR="00CC5B5F" w:rsidRPr="003A14CD" w:rsidRDefault="000E3E98" w:rsidP="00CC5B5F">
            <w:pPr>
              <w:pStyle w:val="af7"/>
              <w:spacing w:line="256" w:lineRule="auto"/>
              <w:jc w:val="center"/>
              <w:rPr>
                <w:rFonts w:ascii="Times New Roman" w:hAnsi="Times New Roman"/>
                <w:sz w:val="24"/>
                <w:szCs w:val="24"/>
              </w:rPr>
            </w:pPr>
            <w:r>
              <w:rPr>
                <w:rFonts w:ascii="Times New Roman" w:eastAsia="Times New Roman" w:hAnsi="Times New Roman"/>
                <w:lang w:eastAsia="ru-RU"/>
              </w:rPr>
              <w:t>34 127,43</w:t>
            </w:r>
          </w:p>
        </w:tc>
        <w:tc>
          <w:tcPr>
            <w:tcW w:w="513" w:type="pct"/>
            <w:tcBorders>
              <w:top w:val="single" w:sz="4" w:space="0" w:color="auto"/>
              <w:left w:val="single" w:sz="4" w:space="0" w:color="auto"/>
              <w:bottom w:val="single" w:sz="4" w:space="0" w:color="auto"/>
              <w:right w:val="single" w:sz="4" w:space="0" w:color="auto"/>
            </w:tcBorders>
            <w:vAlign w:val="center"/>
          </w:tcPr>
          <w:p w14:paraId="1F193380" w14:textId="7C748D91" w:rsidR="00CC5B5F" w:rsidRDefault="00CC5B5F" w:rsidP="00CC5B5F">
            <w:pPr>
              <w:pStyle w:val="af7"/>
              <w:spacing w:line="256" w:lineRule="auto"/>
              <w:jc w:val="center"/>
              <w:rPr>
                <w:rFonts w:ascii="Times New Roman" w:eastAsia="Times New Roman" w:hAnsi="Times New Roman"/>
                <w:lang w:eastAsia="ru-RU"/>
              </w:rPr>
            </w:pPr>
            <w:r>
              <w:rPr>
                <w:rFonts w:ascii="Times New Roman" w:hAnsi="Times New Roman"/>
                <w:sz w:val="24"/>
                <w:szCs w:val="24"/>
                <w:lang w:eastAsia="ru-RU"/>
              </w:rPr>
              <w:t>112</w:t>
            </w:r>
          </w:p>
        </w:tc>
        <w:tc>
          <w:tcPr>
            <w:tcW w:w="501" w:type="pct"/>
            <w:tcBorders>
              <w:top w:val="single" w:sz="4" w:space="0" w:color="auto"/>
              <w:left w:val="single" w:sz="4" w:space="0" w:color="auto"/>
              <w:bottom w:val="single" w:sz="4" w:space="0" w:color="auto"/>
              <w:right w:val="single" w:sz="4" w:space="0" w:color="auto"/>
            </w:tcBorders>
            <w:vAlign w:val="center"/>
          </w:tcPr>
          <w:p w14:paraId="24D97EDB" w14:textId="7468D8B5" w:rsidR="00CC5B5F" w:rsidRPr="00E86D1C" w:rsidRDefault="000E3E98"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136 509,72</w:t>
            </w:r>
          </w:p>
        </w:tc>
        <w:tc>
          <w:tcPr>
            <w:tcW w:w="513" w:type="pct"/>
            <w:tcBorders>
              <w:top w:val="single" w:sz="4" w:space="0" w:color="auto"/>
              <w:left w:val="single" w:sz="4" w:space="0" w:color="auto"/>
              <w:bottom w:val="single" w:sz="4" w:space="0" w:color="auto"/>
              <w:right w:val="single" w:sz="4" w:space="0" w:color="auto"/>
            </w:tcBorders>
            <w:vAlign w:val="center"/>
          </w:tcPr>
          <w:p w14:paraId="46E46ABB" w14:textId="4B7B1BBA" w:rsidR="00CC5B5F" w:rsidRPr="00E86D1C" w:rsidRDefault="00CC5B5F"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448</w:t>
            </w:r>
          </w:p>
        </w:tc>
        <w:tc>
          <w:tcPr>
            <w:tcW w:w="792" w:type="pct"/>
            <w:tcBorders>
              <w:top w:val="single" w:sz="4" w:space="0" w:color="auto"/>
              <w:left w:val="single" w:sz="4" w:space="0" w:color="auto"/>
              <w:bottom w:val="single" w:sz="4" w:space="0" w:color="auto"/>
              <w:right w:val="single" w:sz="4" w:space="0" w:color="auto"/>
            </w:tcBorders>
            <w:vAlign w:val="center"/>
          </w:tcPr>
          <w:p w14:paraId="43DF533D" w14:textId="77777777" w:rsidR="00CC5B5F" w:rsidRPr="003A14CD" w:rsidRDefault="00CC5B5F" w:rsidP="00CC5B5F">
            <w:pPr>
              <w:pStyle w:val="af7"/>
              <w:spacing w:line="256" w:lineRule="auto"/>
              <w:jc w:val="center"/>
              <w:rPr>
                <w:rFonts w:ascii="Times New Roman" w:hAnsi="Times New Roman"/>
                <w:sz w:val="24"/>
                <w:szCs w:val="24"/>
                <w:lang w:eastAsia="ru-RU"/>
              </w:rPr>
            </w:pPr>
            <w:r>
              <w:rPr>
                <w:rFonts w:ascii="Times New Roman" w:hAnsi="Times New Roman"/>
                <w:sz w:val="24"/>
                <w:szCs w:val="24"/>
                <w:lang w:eastAsia="ru-RU"/>
              </w:rPr>
              <w:t>Ежеквартально/по заявкам</w:t>
            </w:r>
          </w:p>
        </w:tc>
      </w:tr>
      <w:tr w:rsidR="00CC5B5F" w:rsidRPr="003A14CD" w14:paraId="6CAD276A" w14:textId="77777777" w:rsidTr="00CC5B5F">
        <w:trPr>
          <w:trHeight w:val="124"/>
        </w:trPr>
        <w:tc>
          <w:tcPr>
            <w:tcW w:w="170" w:type="pct"/>
            <w:tcBorders>
              <w:top w:val="single" w:sz="4" w:space="0" w:color="auto"/>
              <w:left w:val="single" w:sz="4" w:space="0" w:color="auto"/>
              <w:bottom w:val="single" w:sz="4" w:space="0" w:color="auto"/>
              <w:right w:val="nil"/>
            </w:tcBorders>
            <w:vAlign w:val="center"/>
            <w:hideMark/>
          </w:tcPr>
          <w:p w14:paraId="4AC5408C" w14:textId="77777777" w:rsidR="00CC5B5F" w:rsidRPr="003A14CD" w:rsidRDefault="00CC5B5F" w:rsidP="00CC5B5F">
            <w:pPr>
              <w:spacing w:after="0" w:line="256" w:lineRule="auto"/>
              <w:jc w:val="center"/>
              <w:rPr>
                <w:rFonts w:ascii="Times New Roman" w:hAnsi="Times New Roman"/>
                <w:sz w:val="24"/>
                <w:szCs w:val="24"/>
              </w:rPr>
            </w:pPr>
            <w:r w:rsidRPr="003A14CD">
              <w:rPr>
                <w:rFonts w:ascii="Times New Roman" w:hAnsi="Times New Roman"/>
                <w:sz w:val="24"/>
                <w:szCs w:val="24"/>
              </w:rPr>
              <w:t>2</w:t>
            </w:r>
          </w:p>
        </w:tc>
        <w:tc>
          <w:tcPr>
            <w:tcW w:w="1044" w:type="pct"/>
            <w:tcBorders>
              <w:top w:val="single" w:sz="4" w:space="0" w:color="auto"/>
              <w:left w:val="single" w:sz="4" w:space="0" w:color="auto"/>
              <w:bottom w:val="single" w:sz="4" w:space="0" w:color="auto"/>
              <w:right w:val="single" w:sz="4" w:space="0" w:color="auto"/>
            </w:tcBorders>
            <w:vAlign w:val="center"/>
          </w:tcPr>
          <w:p w14:paraId="0C4A0D22" w14:textId="77777777" w:rsidR="00CC5B5F" w:rsidRPr="003A14CD" w:rsidRDefault="00CC5B5F" w:rsidP="00CC5B5F">
            <w:pPr>
              <w:widowControl w:val="0"/>
              <w:autoSpaceDE w:val="0"/>
              <w:autoSpaceDN w:val="0"/>
              <w:adjustRightInd w:val="0"/>
              <w:spacing w:after="0" w:line="256" w:lineRule="auto"/>
              <w:rPr>
                <w:rFonts w:ascii="Times New Roman" w:hAnsi="Times New Roman"/>
                <w:sz w:val="24"/>
                <w:szCs w:val="24"/>
              </w:rPr>
            </w:pPr>
            <w:r w:rsidRPr="003A14CD">
              <w:rPr>
                <w:rFonts w:ascii="Times New Roman" w:hAnsi="Times New Roman"/>
                <w:sz w:val="24"/>
                <w:szCs w:val="24"/>
              </w:rPr>
              <w:t>Дезинсекция</w:t>
            </w:r>
          </w:p>
        </w:tc>
        <w:tc>
          <w:tcPr>
            <w:tcW w:w="465" w:type="pct"/>
            <w:tcBorders>
              <w:top w:val="single" w:sz="4" w:space="0" w:color="auto"/>
              <w:left w:val="single" w:sz="4" w:space="0" w:color="auto"/>
              <w:bottom w:val="single" w:sz="4" w:space="0" w:color="auto"/>
              <w:right w:val="single" w:sz="4" w:space="0" w:color="auto"/>
            </w:tcBorders>
            <w:vAlign w:val="center"/>
            <w:hideMark/>
          </w:tcPr>
          <w:p w14:paraId="0FE695C4" w14:textId="77777777" w:rsidR="00CC5B5F" w:rsidRPr="00E663DD" w:rsidRDefault="00CC5B5F" w:rsidP="00CC5B5F">
            <w:pPr>
              <w:pStyle w:val="af7"/>
              <w:spacing w:line="256" w:lineRule="auto"/>
              <w:jc w:val="center"/>
              <w:rPr>
                <w:rFonts w:ascii="Times New Roman" w:hAnsi="Times New Roman"/>
                <w:sz w:val="24"/>
                <w:szCs w:val="24"/>
                <w:lang w:eastAsia="ru-RU"/>
              </w:rPr>
            </w:pPr>
            <w:r w:rsidRPr="00E663DD">
              <w:rPr>
                <w:rFonts w:ascii="Times New Roman" w:hAnsi="Times New Roman"/>
                <w:sz w:val="24"/>
                <w:szCs w:val="24"/>
              </w:rPr>
              <w:t>м</w:t>
            </w:r>
            <w:r w:rsidRPr="00E663DD">
              <w:rPr>
                <w:rFonts w:ascii="Times New Roman" w:hAnsi="Times New Roman"/>
                <w:color w:val="040C28"/>
                <w:sz w:val="24"/>
                <w:szCs w:val="24"/>
              </w:rPr>
              <w:t>²</w:t>
            </w:r>
          </w:p>
        </w:tc>
        <w:tc>
          <w:tcPr>
            <w:tcW w:w="501" w:type="pct"/>
            <w:tcBorders>
              <w:top w:val="single" w:sz="4" w:space="0" w:color="auto"/>
              <w:left w:val="single" w:sz="4" w:space="0" w:color="auto"/>
              <w:bottom w:val="single" w:sz="4" w:space="0" w:color="auto"/>
              <w:right w:val="single" w:sz="4" w:space="0" w:color="auto"/>
            </w:tcBorders>
          </w:tcPr>
          <w:p w14:paraId="1C0C2D76" w14:textId="77777777" w:rsidR="00CC5B5F" w:rsidRDefault="00CC5B5F" w:rsidP="00CC5B5F">
            <w:pPr>
              <w:pStyle w:val="af7"/>
              <w:spacing w:line="256" w:lineRule="auto"/>
              <w:jc w:val="center"/>
              <w:rPr>
                <w:rFonts w:ascii="Times New Roman" w:eastAsia="Times New Roman" w:hAnsi="Times New Roman"/>
                <w:lang w:eastAsia="ru-RU"/>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1A38D69F" w14:textId="62849F65" w:rsidR="00CC5B5F" w:rsidRPr="003A14CD" w:rsidRDefault="000E3E98" w:rsidP="00CC5B5F">
            <w:pPr>
              <w:pStyle w:val="af7"/>
              <w:spacing w:line="256" w:lineRule="auto"/>
              <w:jc w:val="center"/>
              <w:rPr>
                <w:rFonts w:ascii="Times New Roman" w:hAnsi="Times New Roman"/>
                <w:sz w:val="24"/>
                <w:szCs w:val="24"/>
              </w:rPr>
            </w:pPr>
            <w:r>
              <w:rPr>
                <w:rFonts w:ascii="Times New Roman" w:eastAsia="Times New Roman" w:hAnsi="Times New Roman"/>
                <w:lang w:eastAsia="ru-RU"/>
              </w:rPr>
              <w:t>34 127,43</w:t>
            </w:r>
          </w:p>
        </w:tc>
        <w:tc>
          <w:tcPr>
            <w:tcW w:w="513" w:type="pct"/>
            <w:tcBorders>
              <w:top w:val="single" w:sz="4" w:space="0" w:color="auto"/>
              <w:left w:val="single" w:sz="4" w:space="0" w:color="auto"/>
              <w:bottom w:val="single" w:sz="4" w:space="0" w:color="auto"/>
              <w:right w:val="single" w:sz="4" w:space="0" w:color="auto"/>
            </w:tcBorders>
            <w:vAlign w:val="center"/>
          </w:tcPr>
          <w:p w14:paraId="118E4192" w14:textId="59EBDE62" w:rsidR="00CC5B5F" w:rsidRDefault="00CC5B5F" w:rsidP="00CC5B5F">
            <w:pPr>
              <w:pStyle w:val="af7"/>
              <w:spacing w:line="256" w:lineRule="auto"/>
              <w:jc w:val="center"/>
              <w:rPr>
                <w:rFonts w:ascii="Times New Roman" w:eastAsia="Times New Roman" w:hAnsi="Times New Roman"/>
                <w:lang w:eastAsia="ru-RU"/>
              </w:rPr>
            </w:pPr>
            <w:r>
              <w:rPr>
                <w:rFonts w:ascii="Times New Roman" w:hAnsi="Times New Roman"/>
                <w:sz w:val="24"/>
                <w:szCs w:val="24"/>
                <w:lang w:eastAsia="ru-RU"/>
              </w:rPr>
              <w:t>112</w:t>
            </w:r>
          </w:p>
        </w:tc>
        <w:tc>
          <w:tcPr>
            <w:tcW w:w="501" w:type="pct"/>
            <w:tcBorders>
              <w:top w:val="single" w:sz="4" w:space="0" w:color="auto"/>
              <w:left w:val="single" w:sz="4" w:space="0" w:color="auto"/>
              <w:bottom w:val="single" w:sz="4" w:space="0" w:color="auto"/>
              <w:right w:val="single" w:sz="4" w:space="0" w:color="auto"/>
            </w:tcBorders>
            <w:vAlign w:val="center"/>
          </w:tcPr>
          <w:p w14:paraId="19762D2C" w14:textId="33D092F6" w:rsidR="00CC5B5F" w:rsidRPr="00E86D1C" w:rsidRDefault="000E3E98"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136 509,72</w:t>
            </w:r>
          </w:p>
        </w:tc>
        <w:tc>
          <w:tcPr>
            <w:tcW w:w="513" w:type="pct"/>
            <w:tcBorders>
              <w:top w:val="single" w:sz="4" w:space="0" w:color="auto"/>
              <w:left w:val="single" w:sz="4" w:space="0" w:color="auto"/>
              <w:bottom w:val="single" w:sz="4" w:space="0" w:color="auto"/>
              <w:right w:val="single" w:sz="4" w:space="0" w:color="auto"/>
            </w:tcBorders>
            <w:vAlign w:val="center"/>
          </w:tcPr>
          <w:p w14:paraId="65AFAE20" w14:textId="154D3B94" w:rsidR="00CC5B5F" w:rsidRPr="00E86D1C" w:rsidRDefault="00CC5B5F"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448</w:t>
            </w:r>
          </w:p>
        </w:tc>
        <w:tc>
          <w:tcPr>
            <w:tcW w:w="792" w:type="pct"/>
            <w:tcBorders>
              <w:top w:val="single" w:sz="4" w:space="0" w:color="auto"/>
              <w:left w:val="single" w:sz="4" w:space="0" w:color="auto"/>
              <w:bottom w:val="single" w:sz="4" w:space="0" w:color="auto"/>
              <w:right w:val="single" w:sz="4" w:space="0" w:color="auto"/>
            </w:tcBorders>
            <w:vAlign w:val="center"/>
          </w:tcPr>
          <w:p w14:paraId="1FB7E3DC" w14:textId="77777777" w:rsidR="00CC5B5F" w:rsidRPr="003A14CD" w:rsidRDefault="00CC5B5F" w:rsidP="00CC5B5F">
            <w:pPr>
              <w:pStyle w:val="af7"/>
              <w:spacing w:line="256" w:lineRule="auto"/>
              <w:jc w:val="center"/>
              <w:rPr>
                <w:rFonts w:ascii="Times New Roman" w:hAnsi="Times New Roman"/>
                <w:sz w:val="24"/>
                <w:szCs w:val="24"/>
                <w:lang w:eastAsia="ru-RU"/>
              </w:rPr>
            </w:pPr>
            <w:r>
              <w:rPr>
                <w:rFonts w:ascii="Times New Roman" w:hAnsi="Times New Roman"/>
                <w:sz w:val="24"/>
                <w:szCs w:val="24"/>
                <w:lang w:eastAsia="ru-RU"/>
              </w:rPr>
              <w:t>Ежеквартально/по заявкам</w:t>
            </w:r>
          </w:p>
        </w:tc>
      </w:tr>
      <w:tr w:rsidR="00CC5B5F" w:rsidRPr="003A14CD" w14:paraId="3DC866A5" w14:textId="77777777" w:rsidTr="00CC5B5F">
        <w:trPr>
          <w:trHeight w:val="124"/>
        </w:trPr>
        <w:tc>
          <w:tcPr>
            <w:tcW w:w="170" w:type="pct"/>
            <w:tcBorders>
              <w:top w:val="single" w:sz="4" w:space="0" w:color="auto"/>
              <w:left w:val="single" w:sz="4" w:space="0" w:color="auto"/>
              <w:bottom w:val="single" w:sz="4" w:space="0" w:color="auto"/>
              <w:right w:val="nil"/>
            </w:tcBorders>
            <w:vAlign w:val="center"/>
          </w:tcPr>
          <w:p w14:paraId="49CE0C10" w14:textId="77777777" w:rsidR="00CC5B5F" w:rsidRPr="003A14CD" w:rsidRDefault="00CC5B5F" w:rsidP="00CC5B5F">
            <w:pPr>
              <w:spacing w:after="0" w:line="256" w:lineRule="auto"/>
              <w:jc w:val="center"/>
              <w:rPr>
                <w:rFonts w:ascii="Times New Roman" w:hAnsi="Times New Roman"/>
                <w:sz w:val="24"/>
                <w:szCs w:val="24"/>
              </w:rPr>
            </w:pPr>
            <w:r>
              <w:rPr>
                <w:rFonts w:ascii="Times New Roman" w:hAnsi="Times New Roman"/>
                <w:sz w:val="24"/>
                <w:szCs w:val="24"/>
              </w:rPr>
              <w:t>3</w:t>
            </w:r>
          </w:p>
        </w:tc>
        <w:tc>
          <w:tcPr>
            <w:tcW w:w="1044" w:type="pct"/>
            <w:tcBorders>
              <w:top w:val="single" w:sz="4" w:space="0" w:color="auto"/>
              <w:left w:val="single" w:sz="4" w:space="0" w:color="auto"/>
              <w:bottom w:val="single" w:sz="4" w:space="0" w:color="auto"/>
              <w:right w:val="single" w:sz="4" w:space="0" w:color="auto"/>
            </w:tcBorders>
            <w:vAlign w:val="center"/>
          </w:tcPr>
          <w:p w14:paraId="00B193B7" w14:textId="77777777" w:rsidR="00CC5B5F" w:rsidRPr="003A14CD" w:rsidRDefault="00CC5B5F" w:rsidP="00CC5B5F">
            <w:pPr>
              <w:widowControl w:val="0"/>
              <w:autoSpaceDE w:val="0"/>
              <w:autoSpaceDN w:val="0"/>
              <w:adjustRightInd w:val="0"/>
              <w:spacing w:after="0" w:line="256" w:lineRule="auto"/>
              <w:rPr>
                <w:rFonts w:ascii="Times New Roman" w:hAnsi="Times New Roman"/>
                <w:sz w:val="24"/>
                <w:szCs w:val="24"/>
              </w:rPr>
            </w:pPr>
            <w:r w:rsidRPr="003A14CD">
              <w:rPr>
                <w:rFonts w:ascii="Times New Roman" w:hAnsi="Times New Roman"/>
                <w:sz w:val="24"/>
                <w:szCs w:val="24"/>
              </w:rPr>
              <w:t>Дератизация</w:t>
            </w:r>
            <w:r>
              <w:rPr>
                <w:rFonts w:ascii="Times New Roman" w:hAnsi="Times New Roman"/>
                <w:sz w:val="24"/>
                <w:szCs w:val="24"/>
              </w:rPr>
              <w:t xml:space="preserve"> (Советская,33/Ленина,5)</w:t>
            </w:r>
          </w:p>
        </w:tc>
        <w:tc>
          <w:tcPr>
            <w:tcW w:w="465" w:type="pct"/>
            <w:tcBorders>
              <w:top w:val="single" w:sz="4" w:space="0" w:color="auto"/>
              <w:left w:val="single" w:sz="4" w:space="0" w:color="auto"/>
              <w:bottom w:val="single" w:sz="4" w:space="0" w:color="auto"/>
              <w:right w:val="single" w:sz="4" w:space="0" w:color="auto"/>
            </w:tcBorders>
            <w:vAlign w:val="center"/>
          </w:tcPr>
          <w:p w14:paraId="377C750D" w14:textId="77777777" w:rsidR="00CC5B5F" w:rsidRPr="00E663DD" w:rsidRDefault="00CC5B5F" w:rsidP="00CC5B5F">
            <w:pPr>
              <w:pStyle w:val="af7"/>
              <w:spacing w:line="256" w:lineRule="auto"/>
              <w:jc w:val="center"/>
              <w:rPr>
                <w:rFonts w:ascii="Times New Roman" w:hAnsi="Times New Roman"/>
                <w:sz w:val="24"/>
                <w:szCs w:val="24"/>
              </w:rPr>
            </w:pPr>
            <w:r w:rsidRPr="00E663DD">
              <w:rPr>
                <w:rFonts w:ascii="Times New Roman" w:hAnsi="Times New Roman"/>
                <w:sz w:val="24"/>
                <w:szCs w:val="24"/>
              </w:rPr>
              <w:t>м</w:t>
            </w:r>
            <w:r w:rsidRPr="00E663DD">
              <w:rPr>
                <w:rFonts w:ascii="Times New Roman" w:hAnsi="Times New Roman"/>
                <w:color w:val="040C28"/>
                <w:sz w:val="24"/>
                <w:szCs w:val="24"/>
              </w:rPr>
              <w:t>²</w:t>
            </w:r>
          </w:p>
        </w:tc>
        <w:tc>
          <w:tcPr>
            <w:tcW w:w="501" w:type="pct"/>
            <w:tcBorders>
              <w:top w:val="single" w:sz="4" w:space="0" w:color="auto"/>
              <w:left w:val="single" w:sz="4" w:space="0" w:color="auto"/>
              <w:bottom w:val="single" w:sz="4" w:space="0" w:color="auto"/>
              <w:right w:val="single" w:sz="4" w:space="0" w:color="auto"/>
            </w:tcBorders>
          </w:tcPr>
          <w:p w14:paraId="3092F90B" w14:textId="77777777" w:rsidR="00AA24F8" w:rsidRDefault="00AA24F8" w:rsidP="00AA24F8">
            <w:pPr>
              <w:pStyle w:val="af7"/>
              <w:spacing w:line="256" w:lineRule="auto"/>
              <w:jc w:val="center"/>
              <w:rPr>
                <w:rFonts w:ascii="Times New Roman" w:eastAsia="Times New Roman" w:hAnsi="Times New Roman"/>
                <w:lang w:eastAsia="ru-RU"/>
              </w:rPr>
            </w:pPr>
          </w:p>
          <w:p w14:paraId="3CA33596" w14:textId="1B72A2CA" w:rsidR="00AA24F8" w:rsidRDefault="00B4745C" w:rsidP="00AA24F8">
            <w:pPr>
              <w:pStyle w:val="af7"/>
              <w:spacing w:line="256" w:lineRule="auto"/>
              <w:jc w:val="center"/>
              <w:rPr>
                <w:rFonts w:ascii="Times New Roman" w:eastAsia="Times New Roman" w:hAnsi="Times New Roman"/>
                <w:lang w:eastAsia="ru-RU"/>
              </w:rPr>
            </w:pPr>
            <w:r w:rsidRPr="00B61F5B">
              <w:rPr>
                <w:rFonts w:ascii="Times New Roman" w:eastAsia="Times New Roman" w:hAnsi="Times New Roman"/>
                <w:lang w:eastAsia="ru-RU"/>
              </w:rPr>
              <w:t>2</w:t>
            </w:r>
            <w:r>
              <w:rPr>
                <w:rFonts w:ascii="Times New Roman" w:eastAsia="Times New Roman" w:hAnsi="Times New Roman"/>
                <w:lang w:eastAsia="ru-RU"/>
              </w:rPr>
              <w:t xml:space="preserve"> </w:t>
            </w:r>
            <w:r w:rsidRPr="00B61F5B">
              <w:rPr>
                <w:rFonts w:ascii="Times New Roman" w:eastAsia="Times New Roman" w:hAnsi="Times New Roman"/>
                <w:lang w:eastAsia="ru-RU"/>
              </w:rPr>
              <w:t>622,2</w:t>
            </w:r>
            <w:r>
              <w:rPr>
                <w:rFonts w:ascii="Times New Roman" w:eastAsia="Times New Roman" w:hAnsi="Times New Roman"/>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14:paraId="5C4B93D5" w14:textId="2AF79157" w:rsidR="00CC5B5F" w:rsidRDefault="00CC5B5F" w:rsidP="00CC5B5F">
            <w:pPr>
              <w:pStyle w:val="af7"/>
              <w:spacing w:line="256" w:lineRule="auto"/>
              <w:jc w:val="center"/>
              <w:rPr>
                <w:rFonts w:ascii="Times New Roman" w:eastAsia="Times New Roman" w:hAnsi="Times New Roman"/>
                <w:lang w:eastAsia="ru-RU"/>
              </w:rPr>
            </w:pPr>
          </w:p>
        </w:tc>
        <w:tc>
          <w:tcPr>
            <w:tcW w:w="513" w:type="pct"/>
            <w:tcBorders>
              <w:top w:val="single" w:sz="4" w:space="0" w:color="auto"/>
              <w:left w:val="single" w:sz="4" w:space="0" w:color="auto"/>
              <w:bottom w:val="single" w:sz="4" w:space="0" w:color="auto"/>
              <w:right w:val="single" w:sz="4" w:space="0" w:color="auto"/>
            </w:tcBorders>
            <w:vAlign w:val="center"/>
          </w:tcPr>
          <w:p w14:paraId="5A733223" w14:textId="4412E81B" w:rsidR="00CC5B5F" w:rsidRDefault="00AA24F8" w:rsidP="00CC5B5F">
            <w:pPr>
              <w:pStyle w:val="af7"/>
              <w:spacing w:line="256"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501" w:type="pct"/>
            <w:tcBorders>
              <w:top w:val="single" w:sz="4" w:space="0" w:color="auto"/>
              <w:left w:val="single" w:sz="4" w:space="0" w:color="auto"/>
              <w:bottom w:val="single" w:sz="4" w:space="0" w:color="auto"/>
              <w:right w:val="single" w:sz="4" w:space="0" w:color="auto"/>
            </w:tcBorders>
            <w:vAlign w:val="center"/>
          </w:tcPr>
          <w:p w14:paraId="319FCE05" w14:textId="77777777" w:rsidR="00AA24F8" w:rsidRDefault="00AA24F8" w:rsidP="00CC5B5F">
            <w:pPr>
              <w:pStyle w:val="af7"/>
              <w:spacing w:line="256" w:lineRule="auto"/>
              <w:jc w:val="center"/>
              <w:rPr>
                <w:rFonts w:ascii="Times New Roman" w:eastAsia="Times New Roman" w:hAnsi="Times New Roman"/>
                <w:lang w:eastAsia="ru-RU"/>
              </w:rPr>
            </w:pPr>
          </w:p>
          <w:p w14:paraId="47AC815E" w14:textId="77BC4C6F" w:rsidR="00CC5B5F" w:rsidRDefault="00AA24F8"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31 </w:t>
            </w:r>
            <w:r w:rsidR="00B4745C">
              <w:rPr>
                <w:rFonts w:ascii="Times New Roman" w:eastAsia="Times New Roman" w:hAnsi="Times New Roman"/>
                <w:lang w:eastAsia="ru-RU"/>
              </w:rPr>
              <w:t>466</w:t>
            </w:r>
            <w:r>
              <w:rPr>
                <w:rFonts w:ascii="Times New Roman" w:eastAsia="Times New Roman" w:hAnsi="Times New Roman"/>
                <w:lang w:eastAsia="ru-RU"/>
              </w:rPr>
              <w:t>,</w:t>
            </w:r>
            <w:r w:rsidR="00B4745C">
              <w:rPr>
                <w:rFonts w:ascii="Times New Roman" w:eastAsia="Times New Roman" w:hAnsi="Times New Roman"/>
                <w:lang w:eastAsia="ru-RU"/>
              </w:rPr>
              <w:t>4</w:t>
            </w:r>
            <w:r>
              <w:rPr>
                <w:rFonts w:ascii="Times New Roman" w:eastAsia="Times New Roman" w:hAnsi="Times New Roman"/>
                <w:lang w:eastAsia="ru-RU"/>
              </w:rPr>
              <w:t>0</w:t>
            </w:r>
          </w:p>
          <w:p w14:paraId="105747CD" w14:textId="0C5583C3" w:rsidR="00AA24F8" w:rsidRPr="00E86D1C" w:rsidRDefault="00AA24F8" w:rsidP="00CC5B5F">
            <w:pPr>
              <w:pStyle w:val="af7"/>
              <w:spacing w:line="256" w:lineRule="auto"/>
              <w:jc w:val="center"/>
              <w:rPr>
                <w:rFonts w:ascii="Times New Roman" w:eastAsia="Times New Roman" w:hAnsi="Times New Roman"/>
                <w:lang w:eastAsia="ru-RU"/>
              </w:rPr>
            </w:pPr>
          </w:p>
        </w:tc>
        <w:tc>
          <w:tcPr>
            <w:tcW w:w="513" w:type="pct"/>
            <w:tcBorders>
              <w:top w:val="single" w:sz="4" w:space="0" w:color="auto"/>
              <w:left w:val="single" w:sz="4" w:space="0" w:color="auto"/>
              <w:bottom w:val="single" w:sz="4" w:space="0" w:color="auto"/>
              <w:right w:val="single" w:sz="4" w:space="0" w:color="auto"/>
            </w:tcBorders>
            <w:vAlign w:val="center"/>
          </w:tcPr>
          <w:p w14:paraId="7F6A4A34" w14:textId="20C6D93B" w:rsidR="00CC5B5F" w:rsidRPr="00E86D1C" w:rsidRDefault="00AA24F8"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12</w:t>
            </w:r>
          </w:p>
        </w:tc>
        <w:tc>
          <w:tcPr>
            <w:tcW w:w="792" w:type="pct"/>
            <w:tcBorders>
              <w:top w:val="single" w:sz="4" w:space="0" w:color="auto"/>
              <w:left w:val="single" w:sz="4" w:space="0" w:color="auto"/>
              <w:bottom w:val="single" w:sz="4" w:space="0" w:color="auto"/>
              <w:right w:val="single" w:sz="4" w:space="0" w:color="auto"/>
            </w:tcBorders>
            <w:vAlign w:val="center"/>
          </w:tcPr>
          <w:p w14:paraId="2BAD98B7" w14:textId="674CFEE8" w:rsidR="00CC5B5F" w:rsidRDefault="00AA24F8" w:rsidP="00CC5B5F">
            <w:pPr>
              <w:pStyle w:val="af7"/>
              <w:spacing w:line="256" w:lineRule="auto"/>
              <w:jc w:val="center"/>
              <w:rPr>
                <w:rFonts w:ascii="Times New Roman" w:hAnsi="Times New Roman"/>
                <w:sz w:val="24"/>
                <w:szCs w:val="24"/>
                <w:lang w:eastAsia="ru-RU"/>
              </w:rPr>
            </w:pPr>
            <w:r>
              <w:rPr>
                <w:rFonts w:ascii="Times New Roman" w:hAnsi="Times New Roman"/>
                <w:sz w:val="24"/>
                <w:szCs w:val="24"/>
                <w:lang w:eastAsia="ru-RU"/>
              </w:rPr>
              <w:t>Ежемесячно</w:t>
            </w:r>
          </w:p>
        </w:tc>
      </w:tr>
      <w:tr w:rsidR="00CC5B5F" w:rsidRPr="003A14CD" w14:paraId="14BB14D7" w14:textId="77777777" w:rsidTr="00CC5B5F">
        <w:trPr>
          <w:trHeight w:val="124"/>
        </w:trPr>
        <w:tc>
          <w:tcPr>
            <w:tcW w:w="170" w:type="pct"/>
            <w:tcBorders>
              <w:top w:val="single" w:sz="4" w:space="0" w:color="auto"/>
              <w:left w:val="single" w:sz="4" w:space="0" w:color="auto"/>
              <w:bottom w:val="single" w:sz="4" w:space="0" w:color="auto"/>
              <w:right w:val="nil"/>
            </w:tcBorders>
            <w:vAlign w:val="center"/>
          </w:tcPr>
          <w:p w14:paraId="4C168A54" w14:textId="77777777" w:rsidR="00CC5B5F" w:rsidRPr="003A14CD" w:rsidRDefault="00CC5B5F" w:rsidP="00CC5B5F">
            <w:pPr>
              <w:spacing w:after="0" w:line="256" w:lineRule="auto"/>
              <w:jc w:val="center"/>
              <w:rPr>
                <w:rFonts w:ascii="Times New Roman" w:hAnsi="Times New Roman"/>
                <w:sz w:val="24"/>
                <w:szCs w:val="24"/>
              </w:rPr>
            </w:pPr>
            <w:r>
              <w:rPr>
                <w:rFonts w:ascii="Times New Roman" w:hAnsi="Times New Roman"/>
                <w:sz w:val="24"/>
                <w:szCs w:val="24"/>
              </w:rPr>
              <w:t>4</w:t>
            </w:r>
          </w:p>
        </w:tc>
        <w:tc>
          <w:tcPr>
            <w:tcW w:w="1044" w:type="pct"/>
            <w:tcBorders>
              <w:top w:val="single" w:sz="4" w:space="0" w:color="auto"/>
              <w:left w:val="single" w:sz="4" w:space="0" w:color="auto"/>
              <w:bottom w:val="single" w:sz="4" w:space="0" w:color="auto"/>
              <w:right w:val="single" w:sz="4" w:space="0" w:color="auto"/>
            </w:tcBorders>
            <w:vAlign w:val="center"/>
          </w:tcPr>
          <w:p w14:paraId="17C58FCF" w14:textId="77777777" w:rsidR="00CC5B5F" w:rsidRDefault="00CC5B5F" w:rsidP="00CC5B5F">
            <w:pPr>
              <w:widowControl w:val="0"/>
              <w:autoSpaceDE w:val="0"/>
              <w:autoSpaceDN w:val="0"/>
              <w:adjustRightInd w:val="0"/>
              <w:spacing w:after="0" w:line="256" w:lineRule="auto"/>
              <w:rPr>
                <w:rFonts w:ascii="Times New Roman" w:hAnsi="Times New Roman"/>
                <w:sz w:val="24"/>
                <w:szCs w:val="24"/>
              </w:rPr>
            </w:pPr>
            <w:r w:rsidRPr="003A14CD">
              <w:rPr>
                <w:rFonts w:ascii="Times New Roman" w:hAnsi="Times New Roman"/>
                <w:sz w:val="24"/>
                <w:szCs w:val="24"/>
              </w:rPr>
              <w:t>Дезинсекция</w:t>
            </w:r>
          </w:p>
          <w:p w14:paraId="112AC321" w14:textId="77777777" w:rsidR="00CC5B5F" w:rsidRPr="003A14CD" w:rsidRDefault="00CC5B5F" w:rsidP="00CC5B5F">
            <w:pPr>
              <w:widowControl w:val="0"/>
              <w:autoSpaceDE w:val="0"/>
              <w:autoSpaceDN w:val="0"/>
              <w:adjustRightInd w:val="0"/>
              <w:spacing w:after="0" w:line="256" w:lineRule="auto"/>
              <w:rPr>
                <w:rFonts w:ascii="Times New Roman" w:hAnsi="Times New Roman"/>
                <w:sz w:val="24"/>
                <w:szCs w:val="24"/>
              </w:rPr>
            </w:pPr>
            <w:r>
              <w:rPr>
                <w:rFonts w:ascii="Times New Roman" w:hAnsi="Times New Roman"/>
                <w:sz w:val="24"/>
                <w:szCs w:val="24"/>
              </w:rPr>
              <w:t>(Советская,33/Ленина,5)</w:t>
            </w:r>
          </w:p>
        </w:tc>
        <w:tc>
          <w:tcPr>
            <w:tcW w:w="465" w:type="pct"/>
            <w:tcBorders>
              <w:top w:val="single" w:sz="4" w:space="0" w:color="auto"/>
              <w:left w:val="single" w:sz="4" w:space="0" w:color="auto"/>
              <w:bottom w:val="single" w:sz="4" w:space="0" w:color="auto"/>
              <w:right w:val="single" w:sz="4" w:space="0" w:color="auto"/>
            </w:tcBorders>
            <w:vAlign w:val="center"/>
          </w:tcPr>
          <w:p w14:paraId="308C950B" w14:textId="77777777" w:rsidR="00CC5B5F" w:rsidRPr="00E663DD" w:rsidRDefault="00CC5B5F" w:rsidP="00CC5B5F">
            <w:pPr>
              <w:pStyle w:val="af7"/>
              <w:spacing w:line="256" w:lineRule="auto"/>
              <w:jc w:val="center"/>
              <w:rPr>
                <w:rFonts w:ascii="Times New Roman" w:hAnsi="Times New Roman"/>
                <w:sz w:val="24"/>
                <w:szCs w:val="24"/>
              </w:rPr>
            </w:pPr>
            <w:r w:rsidRPr="00E663DD">
              <w:rPr>
                <w:rFonts w:ascii="Times New Roman" w:hAnsi="Times New Roman"/>
                <w:sz w:val="24"/>
                <w:szCs w:val="24"/>
              </w:rPr>
              <w:t>м</w:t>
            </w:r>
            <w:r w:rsidRPr="00E663DD">
              <w:rPr>
                <w:rFonts w:ascii="Times New Roman" w:hAnsi="Times New Roman"/>
                <w:color w:val="040C28"/>
                <w:sz w:val="24"/>
                <w:szCs w:val="24"/>
              </w:rPr>
              <w:t>²</w:t>
            </w:r>
          </w:p>
        </w:tc>
        <w:tc>
          <w:tcPr>
            <w:tcW w:w="501" w:type="pct"/>
            <w:tcBorders>
              <w:top w:val="single" w:sz="4" w:space="0" w:color="auto"/>
              <w:left w:val="single" w:sz="4" w:space="0" w:color="auto"/>
              <w:bottom w:val="single" w:sz="4" w:space="0" w:color="auto"/>
              <w:right w:val="single" w:sz="4" w:space="0" w:color="auto"/>
            </w:tcBorders>
          </w:tcPr>
          <w:p w14:paraId="1320C890" w14:textId="77777777" w:rsidR="00CC5B5F" w:rsidRDefault="00CC5B5F" w:rsidP="00CC5B5F">
            <w:pPr>
              <w:pStyle w:val="af7"/>
              <w:spacing w:line="256" w:lineRule="auto"/>
              <w:jc w:val="center"/>
              <w:rPr>
                <w:rFonts w:ascii="Times New Roman" w:eastAsia="Times New Roman" w:hAnsi="Times New Roman"/>
                <w:lang w:eastAsia="ru-RU"/>
              </w:rPr>
            </w:pPr>
          </w:p>
          <w:p w14:paraId="1C3E887C" w14:textId="081E35D9" w:rsidR="00AA24F8" w:rsidRDefault="00B4745C" w:rsidP="00CC5B5F">
            <w:pPr>
              <w:pStyle w:val="af7"/>
              <w:spacing w:line="256" w:lineRule="auto"/>
              <w:jc w:val="center"/>
              <w:rPr>
                <w:rFonts w:ascii="Times New Roman" w:eastAsia="Times New Roman" w:hAnsi="Times New Roman"/>
                <w:lang w:eastAsia="ru-RU"/>
              </w:rPr>
            </w:pPr>
            <w:r w:rsidRPr="00B61F5B">
              <w:rPr>
                <w:rFonts w:ascii="Times New Roman" w:eastAsia="Times New Roman" w:hAnsi="Times New Roman"/>
                <w:lang w:eastAsia="ru-RU"/>
              </w:rPr>
              <w:t>2</w:t>
            </w:r>
            <w:r>
              <w:rPr>
                <w:rFonts w:ascii="Times New Roman" w:eastAsia="Times New Roman" w:hAnsi="Times New Roman"/>
                <w:lang w:eastAsia="ru-RU"/>
              </w:rPr>
              <w:t xml:space="preserve"> </w:t>
            </w:r>
            <w:r w:rsidRPr="00B61F5B">
              <w:rPr>
                <w:rFonts w:ascii="Times New Roman" w:eastAsia="Times New Roman" w:hAnsi="Times New Roman"/>
                <w:lang w:eastAsia="ru-RU"/>
              </w:rPr>
              <w:t>622,2</w:t>
            </w:r>
            <w:r>
              <w:rPr>
                <w:rFonts w:ascii="Times New Roman" w:eastAsia="Times New Roman" w:hAnsi="Times New Roman"/>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14:paraId="2606CD72" w14:textId="045E624B" w:rsidR="00CC5B5F" w:rsidRDefault="00CC5B5F" w:rsidP="00CC5B5F">
            <w:pPr>
              <w:pStyle w:val="af7"/>
              <w:spacing w:line="256" w:lineRule="auto"/>
              <w:jc w:val="center"/>
              <w:rPr>
                <w:rFonts w:ascii="Times New Roman" w:eastAsia="Times New Roman" w:hAnsi="Times New Roman"/>
                <w:lang w:eastAsia="ru-RU"/>
              </w:rPr>
            </w:pPr>
          </w:p>
        </w:tc>
        <w:tc>
          <w:tcPr>
            <w:tcW w:w="513" w:type="pct"/>
            <w:tcBorders>
              <w:top w:val="single" w:sz="4" w:space="0" w:color="auto"/>
              <w:left w:val="single" w:sz="4" w:space="0" w:color="auto"/>
              <w:bottom w:val="single" w:sz="4" w:space="0" w:color="auto"/>
              <w:right w:val="single" w:sz="4" w:space="0" w:color="auto"/>
            </w:tcBorders>
            <w:vAlign w:val="center"/>
          </w:tcPr>
          <w:p w14:paraId="6E04646E" w14:textId="7963C46F" w:rsidR="00CC5B5F" w:rsidRDefault="00AA24F8" w:rsidP="00CC5B5F">
            <w:pPr>
              <w:pStyle w:val="af7"/>
              <w:spacing w:line="256"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501" w:type="pct"/>
            <w:tcBorders>
              <w:top w:val="single" w:sz="4" w:space="0" w:color="auto"/>
              <w:left w:val="single" w:sz="4" w:space="0" w:color="auto"/>
              <w:bottom w:val="single" w:sz="4" w:space="0" w:color="auto"/>
              <w:right w:val="single" w:sz="4" w:space="0" w:color="auto"/>
            </w:tcBorders>
            <w:vAlign w:val="center"/>
          </w:tcPr>
          <w:p w14:paraId="398DBDE2" w14:textId="53732169" w:rsidR="00CC5B5F" w:rsidRPr="00E86D1C" w:rsidRDefault="00B4745C" w:rsidP="00B4745C">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31 466,40</w:t>
            </w:r>
          </w:p>
        </w:tc>
        <w:tc>
          <w:tcPr>
            <w:tcW w:w="513" w:type="pct"/>
            <w:tcBorders>
              <w:top w:val="single" w:sz="4" w:space="0" w:color="auto"/>
              <w:left w:val="single" w:sz="4" w:space="0" w:color="auto"/>
              <w:bottom w:val="single" w:sz="4" w:space="0" w:color="auto"/>
              <w:right w:val="single" w:sz="4" w:space="0" w:color="auto"/>
            </w:tcBorders>
            <w:vAlign w:val="center"/>
          </w:tcPr>
          <w:p w14:paraId="0DBA4C90" w14:textId="37C18A2F" w:rsidR="00CC5B5F" w:rsidRPr="00E86D1C" w:rsidRDefault="00AA24F8" w:rsidP="00CC5B5F">
            <w:pPr>
              <w:pStyle w:val="af7"/>
              <w:spacing w:line="256" w:lineRule="auto"/>
              <w:jc w:val="center"/>
              <w:rPr>
                <w:rFonts w:ascii="Times New Roman" w:eastAsia="Times New Roman" w:hAnsi="Times New Roman"/>
                <w:lang w:eastAsia="ru-RU"/>
              </w:rPr>
            </w:pPr>
            <w:r>
              <w:rPr>
                <w:rFonts w:ascii="Times New Roman" w:eastAsia="Times New Roman" w:hAnsi="Times New Roman"/>
                <w:lang w:eastAsia="ru-RU"/>
              </w:rPr>
              <w:t>12</w:t>
            </w:r>
          </w:p>
        </w:tc>
        <w:tc>
          <w:tcPr>
            <w:tcW w:w="792" w:type="pct"/>
            <w:tcBorders>
              <w:top w:val="single" w:sz="4" w:space="0" w:color="auto"/>
              <w:left w:val="single" w:sz="4" w:space="0" w:color="auto"/>
              <w:bottom w:val="single" w:sz="4" w:space="0" w:color="auto"/>
              <w:right w:val="single" w:sz="4" w:space="0" w:color="auto"/>
            </w:tcBorders>
            <w:vAlign w:val="center"/>
          </w:tcPr>
          <w:p w14:paraId="3F17F266" w14:textId="527F93A6" w:rsidR="00CC5B5F" w:rsidRDefault="00AA24F8" w:rsidP="00CC5B5F">
            <w:pPr>
              <w:pStyle w:val="af7"/>
              <w:spacing w:line="256" w:lineRule="auto"/>
              <w:jc w:val="center"/>
              <w:rPr>
                <w:rFonts w:ascii="Times New Roman" w:hAnsi="Times New Roman"/>
                <w:sz w:val="24"/>
                <w:szCs w:val="24"/>
                <w:lang w:eastAsia="ru-RU"/>
              </w:rPr>
            </w:pPr>
            <w:r>
              <w:rPr>
                <w:rFonts w:ascii="Times New Roman" w:hAnsi="Times New Roman"/>
                <w:sz w:val="24"/>
                <w:szCs w:val="24"/>
                <w:lang w:eastAsia="ru-RU"/>
              </w:rPr>
              <w:t>Ежемесячно</w:t>
            </w:r>
          </w:p>
        </w:tc>
      </w:tr>
    </w:tbl>
    <w:p w14:paraId="43A0381E" w14:textId="67F5F234" w:rsidR="00FF3137" w:rsidRPr="003A14CD" w:rsidRDefault="00FF3137" w:rsidP="00FF3137">
      <w:pPr>
        <w:pStyle w:val="a5"/>
        <w:spacing w:line="276" w:lineRule="auto"/>
        <w:ind w:left="0"/>
        <w:jc w:val="center"/>
        <w:rPr>
          <w:b/>
          <w:szCs w:val="24"/>
        </w:rPr>
      </w:pPr>
    </w:p>
    <w:p w14:paraId="67059E40" w14:textId="003CFEB4" w:rsidR="00FF3137" w:rsidRPr="003A14CD" w:rsidRDefault="00FF3137" w:rsidP="00FF3137">
      <w:pPr>
        <w:pStyle w:val="a5"/>
        <w:spacing w:line="276" w:lineRule="auto"/>
        <w:ind w:left="0"/>
        <w:jc w:val="center"/>
        <w:rPr>
          <w:b/>
          <w:szCs w:val="24"/>
        </w:rPr>
      </w:pPr>
      <w:r w:rsidRPr="003A14CD">
        <w:rPr>
          <w:b/>
          <w:szCs w:val="24"/>
        </w:rPr>
        <w:t>СПЕЦИФИКАЦИЯ ОКАЗЫВАЕМЫХ УСЛУГ</w:t>
      </w:r>
    </w:p>
    <w:p w14:paraId="68D64EA7" w14:textId="77777777" w:rsidR="00FF3137" w:rsidRPr="003A14CD" w:rsidRDefault="00FF3137" w:rsidP="00FF3137">
      <w:pPr>
        <w:pStyle w:val="a5"/>
        <w:spacing w:line="276" w:lineRule="auto"/>
        <w:ind w:left="0"/>
        <w:jc w:val="center"/>
        <w:rPr>
          <w:b/>
          <w:szCs w:val="24"/>
        </w:rPr>
      </w:pPr>
    </w:p>
    <w:p w14:paraId="5E086E33" w14:textId="054DFF62" w:rsidR="007401A6" w:rsidRDefault="007401A6"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C4AFCA4" w14:textId="77777777" w:rsidR="007401A6" w:rsidRDefault="007401A6">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1D1BEEFB" w14:textId="77777777" w:rsidR="002B6D9E" w:rsidRDefault="002B6D9E"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sectPr w:rsidR="002B6D9E" w:rsidSect="00CC5B5F">
          <w:footnotePr>
            <w:numRestart w:val="eachSect"/>
          </w:footnotePr>
          <w:pgSz w:w="16838" w:h="11906" w:orient="landscape"/>
          <w:pgMar w:top="1701" w:right="1134" w:bottom="851" w:left="1134" w:header="709" w:footer="709" w:gutter="0"/>
          <w:cols w:space="708"/>
          <w:docGrid w:linePitch="360"/>
        </w:sectPr>
      </w:pPr>
    </w:p>
    <w:p w14:paraId="6BBD1C3A" w14:textId="19CE5EEA" w:rsidR="007401A6" w:rsidRPr="00303640" w:rsidRDefault="007401A6"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03640">
        <w:rPr>
          <w:rFonts w:ascii="Times New Roman" w:eastAsia="Times New Roman" w:hAnsi="Times New Roman"/>
          <w:sz w:val="28"/>
          <w:szCs w:val="28"/>
          <w:lang w:eastAsia="ru-RU"/>
        </w:rPr>
        <w:lastRenderedPageBreak/>
        <w:t>Приложение № 3</w:t>
      </w:r>
    </w:p>
    <w:p w14:paraId="50F0CAB1" w14:textId="15F71C13" w:rsidR="007401A6" w:rsidRPr="00303640" w:rsidRDefault="007401A6"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03640">
        <w:rPr>
          <w:rFonts w:ascii="Times New Roman" w:eastAsia="Times New Roman" w:hAnsi="Times New Roman"/>
          <w:sz w:val="28"/>
          <w:szCs w:val="28"/>
          <w:lang w:eastAsia="ru-RU"/>
        </w:rPr>
        <w:t>к ТЗ</w:t>
      </w:r>
    </w:p>
    <w:p w14:paraId="409CB840" w14:textId="77777777" w:rsidR="007401A6" w:rsidRPr="00303640" w:rsidRDefault="007401A6" w:rsidP="00237F40">
      <w:pPr>
        <w:suppressAutoHyphens/>
        <w:autoSpaceDE w:val="0"/>
        <w:autoSpaceDN w:val="0"/>
        <w:adjustRightInd w:val="0"/>
        <w:jc w:val="center"/>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ФОРМА</w:t>
      </w:r>
    </w:p>
    <w:p w14:paraId="575541D2" w14:textId="24F3CE12" w:rsidR="007401A6" w:rsidRPr="00303640" w:rsidRDefault="007401A6" w:rsidP="00237F40">
      <w:pPr>
        <w:suppressAutoHyphens/>
        <w:autoSpaceDE w:val="0"/>
        <w:autoSpaceDN w:val="0"/>
        <w:adjustRightInd w:val="0"/>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Заявка</w:t>
      </w:r>
    </w:p>
    <w:p w14:paraId="7CCAF592" w14:textId="77777777" w:rsidR="007401A6" w:rsidRPr="00303640" w:rsidRDefault="007401A6" w:rsidP="00237F40">
      <w:pPr>
        <w:suppressAutoHyphens/>
        <w:autoSpaceDE w:val="0"/>
        <w:autoSpaceDN w:val="0"/>
        <w:adjustRightInd w:val="0"/>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___ от «____» ______________20__г.</w:t>
      </w:r>
    </w:p>
    <w:p w14:paraId="113BCB8B" w14:textId="77777777" w:rsidR="007401A6" w:rsidRPr="00303640" w:rsidRDefault="007401A6" w:rsidP="007401A6">
      <w:pPr>
        <w:suppressAutoHyphens/>
        <w:autoSpaceDE w:val="0"/>
        <w:autoSpaceDN w:val="0"/>
        <w:adjustRightInd w:val="0"/>
        <w:jc w:val="both"/>
        <w:rPr>
          <w:rFonts w:ascii="Times New Roman" w:eastAsia="Times New Roman" w:hAnsi="Times New Roman" w:cs="Arial"/>
          <w:sz w:val="28"/>
          <w:szCs w:val="28"/>
          <w:lang w:eastAsia="ru-RU"/>
        </w:rPr>
      </w:pPr>
    </w:p>
    <w:p w14:paraId="3DFC3D62" w14:textId="6F40FD3C" w:rsidR="007401A6" w:rsidRPr="00303640" w:rsidRDefault="007401A6" w:rsidP="007401A6">
      <w:pPr>
        <w:suppressAutoHyphens/>
        <w:autoSpaceDE w:val="0"/>
        <w:autoSpaceDN w:val="0"/>
        <w:adjustRightInd w:val="0"/>
        <w:ind w:firstLine="709"/>
        <w:jc w:val="both"/>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На основании Договора на оказание услуг по ______________________________________ ______________________ от «___» _________ 20_</w:t>
      </w:r>
      <w:r w:rsidR="00FC23C7">
        <w:rPr>
          <w:rFonts w:ascii="Times New Roman" w:eastAsia="Times New Roman" w:hAnsi="Times New Roman" w:cs="Arial"/>
          <w:sz w:val="28"/>
          <w:szCs w:val="28"/>
          <w:lang w:eastAsia="ru-RU"/>
        </w:rPr>
        <w:t>__</w:t>
      </w:r>
      <w:r w:rsidRPr="00303640">
        <w:rPr>
          <w:rFonts w:ascii="Times New Roman" w:eastAsia="Times New Roman" w:hAnsi="Times New Roman" w:cs="Arial"/>
          <w:sz w:val="28"/>
          <w:szCs w:val="28"/>
          <w:lang w:eastAsia="ru-RU"/>
        </w:rPr>
        <w:t>_ № _________ Заказчик просит оказать услуги:</w:t>
      </w:r>
    </w:p>
    <w:p w14:paraId="10CBA0B0" w14:textId="77777777" w:rsidR="007401A6" w:rsidRPr="00303640" w:rsidRDefault="007401A6" w:rsidP="007401A6">
      <w:pPr>
        <w:jc w:val="right"/>
        <w:rPr>
          <w:rFonts w:ascii="Times New Roman" w:eastAsia="Times New Roman" w:hAnsi="Times New Roman" w:cs="Arial"/>
          <w:sz w:val="28"/>
          <w:szCs w:val="28"/>
          <w:lang w:eastAsia="ru-RU"/>
        </w:rPr>
      </w:pPr>
    </w:p>
    <w:tbl>
      <w:tblPr>
        <w:tblW w:w="5000" w:type="pct"/>
        <w:tblLook w:val="04A0" w:firstRow="1" w:lastRow="0" w:firstColumn="1" w:lastColumn="0" w:noHBand="0" w:noVBand="1"/>
      </w:tblPr>
      <w:tblGrid>
        <w:gridCol w:w="575"/>
        <w:gridCol w:w="2013"/>
        <w:gridCol w:w="1581"/>
        <w:gridCol w:w="1721"/>
        <w:gridCol w:w="1585"/>
        <w:gridCol w:w="1869"/>
      </w:tblGrid>
      <w:tr w:rsidR="007401A6" w:rsidRPr="00331853" w14:paraId="06FD9769" w14:textId="77777777" w:rsidTr="00BF42D9">
        <w:trPr>
          <w:trHeight w:val="827"/>
        </w:trPr>
        <w:tc>
          <w:tcPr>
            <w:tcW w:w="308" w:type="pct"/>
            <w:tcBorders>
              <w:top w:val="single" w:sz="4" w:space="0" w:color="000000"/>
              <w:left w:val="single" w:sz="4" w:space="0" w:color="000000"/>
              <w:bottom w:val="single" w:sz="4" w:space="0" w:color="000000"/>
              <w:right w:val="nil"/>
            </w:tcBorders>
            <w:vAlign w:val="center"/>
            <w:hideMark/>
          </w:tcPr>
          <w:p w14:paraId="6EE0295F" w14:textId="77777777" w:rsidR="007401A6" w:rsidRPr="00331853" w:rsidRDefault="007401A6" w:rsidP="00FC23C7">
            <w:pPr>
              <w:snapToGrid w:val="0"/>
              <w:spacing w:after="0"/>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w:t>
            </w:r>
          </w:p>
          <w:p w14:paraId="28A00C83" w14:textId="77777777" w:rsidR="007401A6" w:rsidRPr="00331853" w:rsidRDefault="007401A6" w:rsidP="00FC23C7">
            <w:pPr>
              <w:spacing w:after="0"/>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п/п</w:t>
            </w:r>
          </w:p>
        </w:tc>
        <w:tc>
          <w:tcPr>
            <w:tcW w:w="1077" w:type="pct"/>
            <w:tcBorders>
              <w:top w:val="single" w:sz="4" w:space="0" w:color="000000"/>
              <w:left w:val="single" w:sz="4" w:space="0" w:color="000000"/>
              <w:bottom w:val="single" w:sz="4" w:space="0" w:color="000000"/>
              <w:right w:val="single" w:sz="4" w:space="0" w:color="000000"/>
            </w:tcBorders>
            <w:vAlign w:val="center"/>
            <w:hideMark/>
          </w:tcPr>
          <w:p w14:paraId="1F0CBFC1" w14:textId="77777777" w:rsidR="007401A6" w:rsidRPr="00331853" w:rsidRDefault="007401A6"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Место оказания услуг</w:t>
            </w:r>
          </w:p>
        </w:tc>
        <w:tc>
          <w:tcPr>
            <w:tcW w:w="846" w:type="pct"/>
            <w:tcBorders>
              <w:top w:val="single" w:sz="4" w:space="0" w:color="000000"/>
              <w:left w:val="single" w:sz="4" w:space="0" w:color="000000"/>
              <w:bottom w:val="single" w:sz="4" w:space="0" w:color="000000"/>
              <w:right w:val="nil"/>
            </w:tcBorders>
            <w:vAlign w:val="center"/>
            <w:hideMark/>
          </w:tcPr>
          <w:p w14:paraId="47251180" w14:textId="77777777" w:rsidR="007401A6" w:rsidRPr="00331853" w:rsidRDefault="007401A6"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Перечень услуг</w:t>
            </w:r>
          </w:p>
        </w:tc>
        <w:tc>
          <w:tcPr>
            <w:tcW w:w="921" w:type="pct"/>
            <w:tcBorders>
              <w:top w:val="single" w:sz="4" w:space="0" w:color="000000"/>
              <w:left w:val="single" w:sz="4" w:space="0" w:color="000000"/>
              <w:bottom w:val="single" w:sz="4" w:space="0" w:color="000000"/>
              <w:right w:val="single" w:sz="4" w:space="0" w:color="000000"/>
            </w:tcBorders>
            <w:vAlign w:val="center"/>
            <w:hideMark/>
          </w:tcPr>
          <w:p w14:paraId="476119A1" w14:textId="77777777" w:rsidR="00FC23C7" w:rsidRDefault="007401A6" w:rsidP="00FC23C7">
            <w:pPr>
              <w:snapToGrid w:val="0"/>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 xml:space="preserve">Площадь обработки помещений, </w:t>
            </w:r>
          </w:p>
          <w:p w14:paraId="741D32CA" w14:textId="0D8F23E7" w:rsidR="007401A6" w:rsidRPr="00331853" w:rsidRDefault="007401A6" w:rsidP="00FC23C7">
            <w:pPr>
              <w:snapToGrid w:val="0"/>
              <w:spacing w:after="0" w:line="240" w:lineRule="auto"/>
              <w:jc w:val="center"/>
              <w:rPr>
                <w:rFonts w:ascii="Times New Roman" w:eastAsia="Times New Roman" w:hAnsi="Times New Roman" w:cs="Arial"/>
                <w:b/>
                <w:vertAlign w:val="superscript"/>
                <w:lang w:eastAsia="ru-RU"/>
              </w:rPr>
            </w:pPr>
            <w:r w:rsidRPr="00331853">
              <w:rPr>
                <w:rFonts w:ascii="Times New Roman" w:eastAsia="Times New Roman" w:hAnsi="Times New Roman" w:cs="Arial"/>
                <w:b/>
                <w:lang w:eastAsia="ru-RU"/>
              </w:rPr>
              <w:t>м</w:t>
            </w:r>
            <w:r w:rsidRPr="00331853">
              <w:rPr>
                <w:rFonts w:ascii="Times New Roman" w:eastAsia="Times New Roman" w:hAnsi="Times New Roman" w:cs="Arial"/>
                <w:b/>
                <w:vertAlign w:val="superscript"/>
                <w:lang w:eastAsia="ru-RU"/>
              </w:rPr>
              <w:t>2</w:t>
            </w:r>
          </w:p>
        </w:tc>
        <w:tc>
          <w:tcPr>
            <w:tcW w:w="848" w:type="pct"/>
            <w:tcBorders>
              <w:top w:val="single" w:sz="4" w:space="0" w:color="000000"/>
              <w:left w:val="single" w:sz="4" w:space="0" w:color="000000"/>
              <w:bottom w:val="single" w:sz="4" w:space="0" w:color="000000"/>
              <w:right w:val="single" w:sz="4" w:space="0" w:color="000000"/>
            </w:tcBorders>
            <w:vAlign w:val="center"/>
          </w:tcPr>
          <w:p w14:paraId="1F3260AD" w14:textId="77777777" w:rsidR="007401A6" w:rsidRPr="00331853" w:rsidRDefault="007401A6" w:rsidP="00FC23C7">
            <w:pPr>
              <w:snapToGrid w:val="0"/>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Площадь обработки территорий, м</w:t>
            </w:r>
            <w:r w:rsidRPr="00331853">
              <w:rPr>
                <w:rFonts w:ascii="Times New Roman" w:eastAsia="Times New Roman" w:hAnsi="Times New Roman" w:cs="Arial"/>
                <w:b/>
                <w:vertAlign w:val="superscript"/>
                <w:lang w:eastAsia="ru-RU"/>
              </w:rPr>
              <w:t>2</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6AB398E6" w14:textId="37C587C1" w:rsidR="007401A6" w:rsidRPr="00331853" w:rsidRDefault="00FC23C7" w:rsidP="00FC23C7">
            <w:pPr>
              <w:spacing w:after="0" w:line="240" w:lineRule="auto"/>
              <w:jc w:val="center"/>
              <w:rPr>
                <w:rFonts w:ascii="Times New Roman" w:eastAsia="Times New Roman" w:hAnsi="Times New Roman" w:cs="Arial"/>
                <w:b/>
                <w:lang w:eastAsia="ru-RU"/>
              </w:rPr>
            </w:pPr>
            <w:r>
              <w:rPr>
                <w:rFonts w:ascii="Times New Roman" w:eastAsia="Times New Roman" w:hAnsi="Times New Roman" w:cs="Arial"/>
                <w:b/>
                <w:lang w:eastAsia="ru-RU"/>
              </w:rPr>
              <w:t>Сроки оказания услуг (д</w:t>
            </w:r>
            <w:r w:rsidR="007401A6" w:rsidRPr="00331853">
              <w:rPr>
                <w:rFonts w:ascii="Times New Roman" w:eastAsia="Times New Roman" w:hAnsi="Times New Roman" w:cs="Arial"/>
                <w:b/>
                <w:lang w:eastAsia="ru-RU"/>
              </w:rPr>
              <w:t>ата оказания услуг)</w:t>
            </w:r>
          </w:p>
        </w:tc>
      </w:tr>
      <w:tr w:rsidR="007401A6" w:rsidRPr="00331853" w14:paraId="3AA2C23E" w14:textId="77777777" w:rsidTr="00BF42D9">
        <w:trPr>
          <w:trHeight w:val="245"/>
        </w:trPr>
        <w:tc>
          <w:tcPr>
            <w:tcW w:w="308" w:type="pct"/>
            <w:tcBorders>
              <w:top w:val="nil"/>
              <w:left w:val="single" w:sz="4" w:space="0" w:color="000000"/>
              <w:bottom w:val="single" w:sz="4" w:space="0" w:color="000000"/>
              <w:right w:val="nil"/>
            </w:tcBorders>
            <w:vAlign w:val="center"/>
          </w:tcPr>
          <w:p w14:paraId="49A6412E" w14:textId="77777777" w:rsidR="007401A6" w:rsidRPr="00331853" w:rsidRDefault="007401A6"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1</w:t>
            </w:r>
          </w:p>
        </w:tc>
        <w:tc>
          <w:tcPr>
            <w:tcW w:w="1077" w:type="pct"/>
            <w:tcBorders>
              <w:top w:val="nil"/>
              <w:left w:val="single" w:sz="4" w:space="0" w:color="000000"/>
              <w:bottom w:val="single" w:sz="4" w:space="0" w:color="000000"/>
              <w:right w:val="single" w:sz="4" w:space="0" w:color="000000"/>
            </w:tcBorders>
          </w:tcPr>
          <w:p w14:paraId="0A1F57BB" w14:textId="77777777" w:rsidR="007401A6" w:rsidRPr="00331853" w:rsidRDefault="007401A6" w:rsidP="00130210">
            <w:pPr>
              <w:snapToGrid w:val="0"/>
              <w:jc w:val="center"/>
              <w:rPr>
                <w:rFonts w:ascii="Times New Roman" w:eastAsia="Times New Roman" w:hAnsi="Times New Roman" w:cs="Arial"/>
                <w:lang w:eastAsia="ru-RU"/>
              </w:rPr>
            </w:pPr>
          </w:p>
        </w:tc>
        <w:tc>
          <w:tcPr>
            <w:tcW w:w="846" w:type="pct"/>
            <w:tcBorders>
              <w:top w:val="nil"/>
              <w:left w:val="single" w:sz="4" w:space="0" w:color="000000"/>
              <w:bottom w:val="single" w:sz="4" w:space="0" w:color="000000"/>
              <w:right w:val="nil"/>
            </w:tcBorders>
          </w:tcPr>
          <w:p w14:paraId="6F75687D" w14:textId="77777777" w:rsidR="007401A6" w:rsidRPr="00331853" w:rsidRDefault="007401A6" w:rsidP="00130210">
            <w:pPr>
              <w:snapToGrid w:val="0"/>
              <w:jc w:val="center"/>
              <w:rPr>
                <w:rFonts w:ascii="Times New Roman" w:eastAsia="Times New Roman" w:hAnsi="Times New Roman" w:cs="Arial"/>
                <w:lang w:eastAsia="ru-RU"/>
              </w:rPr>
            </w:pPr>
          </w:p>
        </w:tc>
        <w:tc>
          <w:tcPr>
            <w:tcW w:w="921" w:type="pct"/>
            <w:tcBorders>
              <w:top w:val="nil"/>
              <w:left w:val="single" w:sz="4" w:space="0" w:color="000000"/>
              <w:bottom w:val="single" w:sz="4" w:space="0" w:color="000000"/>
              <w:right w:val="single" w:sz="4" w:space="0" w:color="000000"/>
            </w:tcBorders>
          </w:tcPr>
          <w:p w14:paraId="06366F29" w14:textId="77777777" w:rsidR="007401A6" w:rsidRPr="00331853" w:rsidRDefault="007401A6" w:rsidP="00130210">
            <w:pPr>
              <w:snapToGrid w:val="0"/>
              <w:jc w:val="center"/>
              <w:rPr>
                <w:rFonts w:ascii="Times New Roman" w:eastAsia="Times New Roman" w:hAnsi="Times New Roman" w:cs="Arial"/>
                <w:lang w:eastAsia="ru-RU"/>
              </w:rPr>
            </w:pPr>
          </w:p>
        </w:tc>
        <w:tc>
          <w:tcPr>
            <w:tcW w:w="848" w:type="pct"/>
            <w:tcBorders>
              <w:top w:val="nil"/>
              <w:left w:val="single" w:sz="4" w:space="0" w:color="000000"/>
              <w:bottom w:val="single" w:sz="4" w:space="0" w:color="000000"/>
              <w:right w:val="single" w:sz="4" w:space="0" w:color="000000"/>
            </w:tcBorders>
          </w:tcPr>
          <w:p w14:paraId="71533329" w14:textId="77777777" w:rsidR="007401A6" w:rsidRPr="00331853" w:rsidRDefault="007401A6" w:rsidP="00130210">
            <w:pPr>
              <w:snapToGrid w:val="0"/>
              <w:jc w:val="center"/>
              <w:rPr>
                <w:rFonts w:ascii="Times New Roman" w:eastAsia="Times New Roman" w:hAnsi="Times New Roman" w:cs="Arial"/>
                <w:lang w:eastAsia="ru-RU"/>
              </w:rPr>
            </w:pPr>
          </w:p>
        </w:tc>
        <w:tc>
          <w:tcPr>
            <w:tcW w:w="1000" w:type="pct"/>
            <w:tcBorders>
              <w:top w:val="nil"/>
              <w:left w:val="single" w:sz="4" w:space="0" w:color="000000"/>
              <w:bottom w:val="single" w:sz="4" w:space="0" w:color="000000"/>
              <w:right w:val="single" w:sz="4" w:space="0" w:color="000000"/>
            </w:tcBorders>
          </w:tcPr>
          <w:p w14:paraId="1FDE9FBC" w14:textId="77777777" w:rsidR="007401A6" w:rsidRPr="00331853" w:rsidRDefault="007401A6" w:rsidP="00130210">
            <w:pPr>
              <w:snapToGrid w:val="0"/>
              <w:jc w:val="center"/>
              <w:rPr>
                <w:rFonts w:ascii="Times New Roman" w:eastAsia="Times New Roman" w:hAnsi="Times New Roman" w:cs="Arial"/>
                <w:lang w:eastAsia="ru-RU"/>
              </w:rPr>
            </w:pPr>
          </w:p>
        </w:tc>
      </w:tr>
      <w:tr w:rsidR="007401A6" w:rsidRPr="00331853" w14:paraId="183A555B" w14:textId="77777777" w:rsidTr="00BF42D9">
        <w:trPr>
          <w:trHeight w:val="245"/>
        </w:trPr>
        <w:tc>
          <w:tcPr>
            <w:tcW w:w="308" w:type="pct"/>
            <w:tcBorders>
              <w:top w:val="nil"/>
              <w:left w:val="single" w:sz="4" w:space="0" w:color="000000"/>
              <w:bottom w:val="single" w:sz="4" w:space="0" w:color="000000"/>
              <w:right w:val="nil"/>
            </w:tcBorders>
            <w:vAlign w:val="center"/>
          </w:tcPr>
          <w:p w14:paraId="1102A14A" w14:textId="77777777" w:rsidR="007401A6" w:rsidRPr="00331853" w:rsidRDefault="007401A6"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2</w:t>
            </w:r>
          </w:p>
        </w:tc>
        <w:tc>
          <w:tcPr>
            <w:tcW w:w="1077" w:type="pct"/>
            <w:tcBorders>
              <w:top w:val="nil"/>
              <w:left w:val="single" w:sz="4" w:space="0" w:color="000000"/>
              <w:bottom w:val="single" w:sz="4" w:space="0" w:color="000000"/>
              <w:right w:val="single" w:sz="4" w:space="0" w:color="000000"/>
            </w:tcBorders>
          </w:tcPr>
          <w:p w14:paraId="2CF2426A" w14:textId="77777777" w:rsidR="007401A6" w:rsidRPr="00331853" w:rsidRDefault="007401A6" w:rsidP="00130210">
            <w:pPr>
              <w:snapToGrid w:val="0"/>
              <w:jc w:val="center"/>
              <w:rPr>
                <w:rFonts w:ascii="Times New Roman" w:eastAsia="Times New Roman" w:hAnsi="Times New Roman" w:cs="Arial"/>
                <w:lang w:eastAsia="ru-RU"/>
              </w:rPr>
            </w:pPr>
          </w:p>
        </w:tc>
        <w:tc>
          <w:tcPr>
            <w:tcW w:w="846" w:type="pct"/>
            <w:tcBorders>
              <w:top w:val="nil"/>
              <w:left w:val="single" w:sz="4" w:space="0" w:color="000000"/>
              <w:bottom w:val="single" w:sz="4" w:space="0" w:color="000000"/>
              <w:right w:val="nil"/>
            </w:tcBorders>
          </w:tcPr>
          <w:p w14:paraId="64EAAEA1" w14:textId="77777777" w:rsidR="007401A6" w:rsidRPr="00331853" w:rsidRDefault="007401A6" w:rsidP="00130210">
            <w:pPr>
              <w:snapToGrid w:val="0"/>
              <w:jc w:val="center"/>
              <w:rPr>
                <w:rFonts w:ascii="Times New Roman" w:eastAsia="Times New Roman" w:hAnsi="Times New Roman" w:cs="Arial"/>
                <w:lang w:eastAsia="ru-RU"/>
              </w:rPr>
            </w:pPr>
          </w:p>
        </w:tc>
        <w:tc>
          <w:tcPr>
            <w:tcW w:w="921" w:type="pct"/>
            <w:tcBorders>
              <w:top w:val="nil"/>
              <w:left w:val="single" w:sz="4" w:space="0" w:color="000000"/>
              <w:bottom w:val="single" w:sz="4" w:space="0" w:color="000000"/>
              <w:right w:val="single" w:sz="4" w:space="0" w:color="000000"/>
            </w:tcBorders>
          </w:tcPr>
          <w:p w14:paraId="1A3A3354" w14:textId="77777777" w:rsidR="007401A6" w:rsidRPr="00331853" w:rsidRDefault="007401A6" w:rsidP="00130210">
            <w:pPr>
              <w:snapToGrid w:val="0"/>
              <w:jc w:val="center"/>
              <w:rPr>
                <w:rFonts w:ascii="Times New Roman" w:eastAsia="Times New Roman" w:hAnsi="Times New Roman" w:cs="Arial"/>
                <w:lang w:eastAsia="ru-RU"/>
              </w:rPr>
            </w:pPr>
          </w:p>
        </w:tc>
        <w:tc>
          <w:tcPr>
            <w:tcW w:w="848" w:type="pct"/>
            <w:tcBorders>
              <w:top w:val="nil"/>
              <w:left w:val="single" w:sz="4" w:space="0" w:color="000000"/>
              <w:bottom w:val="single" w:sz="4" w:space="0" w:color="000000"/>
              <w:right w:val="single" w:sz="4" w:space="0" w:color="000000"/>
            </w:tcBorders>
          </w:tcPr>
          <w:p w14:paraId="45CFD304" w14:textId="77777777" w:rsidR="007401A6" w:rsidRPr="00331853" w:rsidRDefault="007401A6" w:rsidP="00130210">
            <w:pPr>
              <w:snapToGrid w:val="0"/>
              <w:jc w:val="center"/>
              <w:rPr>
                <w:rFonts w:ascii="Times New Roman" w:eastAsia="Times New Roman" w:hAnsi="Times New Roman" w:cs="Arial"/>
                <w:lang w:eastAsia="ru-RU"/>
              </w:rPr>
            </w:pPr>
          </w:p>
        </w:tc>
        <w:tc>
          <w:tcPr>
            <w:tcW w:w="1000" w:type="pct"/>
            <w:tcBorders>
              <w:top w:val="nil"/>
              <w:left w:val="single" w:sz="4" w:space="0" w:color="000000"/>
              <w:bottom w:val="single" w:sz="4" w:space="0" w:color="000000"/>
              <w:right w:val="single" w:sz="4" w:space="0" w:color="000000"/>
            </w:tcBorders>
          </w:tcPr>
          <w:p w14:paraId="50DF0E74" w14:textId="77777777" w:rsidR="007401A6" w:rsidRPr="00331853" w:rsidRDefault="007401A6" w:rsidP="00130210">
            <w:pPr>
              <w:snapToGrid w:val="0"/>
              <w:jc w:val="center"/>
              <w:rPr>
                <w:rFonts w:ascii="Times New Roman" w:eastAsia="Times New Roman" w:hAnsi="Times New Roman" w:cs="Arial"/>
                <w:lang w:eastAsia="ru-RU"/>
              </w:rPr>
            </w:pPr>
          </w:p>
        </w:tc>
      </w:tr>
    </w:tbl>
    <w:p w14:paraId="0D7B802F" w14:textId="77777777" w:rsidR="007401A6" w:rsidRPr="00303640" w:rsidRDefault="007401A6" w:rsidP="007401A6">
      <w:pPr>
        <w:rPr>
          <w:rFonts w:ascii="Times New Roman" w:eastAsia="Times New Roman" w:hAnsi="Times New Roman" w:cs="Arial"/>
          <w:sz w:val="28"/>
          <w:szCs w:val="28"/>
          <w:lang w:eastAsia="ru-RU"/>
        </w:rPr>
      </w:pPr>
    </w:p>
    <w:tbl>
      <w:tblPr>
        <w:tblStyle w:val="22"/>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7401A6" w:rsidRPr="00303640" w14:paraId="0380E8BA" w14:textId="77777777" w:rsidTr="00130210">
        <w:tc>
          <w:tcPr>
            <w:tcW w:w="4536" w:type="dxa"/>
          </w:tcPr>
          <w:p w14:paraId="55F155A0" w14:textId="77777777" w:rsidR="007401A6" w:rsidRPr="00303640" w:rsidRDefault="007401A6" w:rsidP="00130210">
            <w:pPr>
              <w:tabs>
                <w:tab w:val="left" w:pos="-142"/>
                <w:tab w:val="left" w:pos="0"/>
                <w:tab w:val="left" w:pos="993"/>
              </w:tabs>
              <w:suppressAutoHyphens/>
              <w:rPr>
                <w:rFonts w:ascii="Times New Roman" w:eastAsia="Times New Roman" w:hAnsi="Times New Roman" w:cs="Arial"/>
                <w:b/>
                <w:sz w:val="28"/>
                <w:szCs w:val="28"/>
                <w:lang w:eastAsia="ru-RU"/>
              </w:rPr>
            </w:pPr>
          </w:p>
        </w:tc>
        <w:tc>
          <w:tcPr>
            <w:tcW w:w="5212" w:type="dxa"/>
          </w:tcPr>
          <w:p w14:paraId="266ED110" w14:textId="77777777" w:rsidR="007401A6" w:rsidRPr="00303640" w:rsidRDefault="007401A6" w:rsidP="00130210">
            <w:pPr>
              <w:tabs>
                <w:tab w:val="left" w:pos="-142"/>
                <w:tab w:val="left" w:pos="0"/>
                <w:tab w:val="left" w:pos="993"/>
              </w:tabs>
              <w:suppressAutoHyphens/>
              <w:rPr>
                <w:rFonts w:ascii="Times New Roman" w:eastAsia="Times New Roman" w:hAnsi="Times New Roman" w:cs="Arial"/>
                <w:b/>
                <w:sz w:val="28"/>
                <w:szCs w:val="28"/>
                <w:lang w:eastAsia="ru-RU"/>
              </w:rPr>
            </w:pPr>
            <w:r w:rsidRPr="00303640">
              <w:rPr>
                <w:rFonts w:ascii="Times New Roman" w:eastAsia="Times New Roman" w:hAnsi="Times New Roman" w:cs="Arial"/>
                <w:b/>
                <w:sz w:val="28"/>
                <w:szCs w:val="28"/>
                <w:lang w:eastAsia="ru-RU"/>
              </w:rPr>
              <w:t>ЗАКАЗЧИК:</w:t>
            </w:r>
          </w:p>
          <w:p w14:paraId="045728E9" w14:textId="77777777" w:rsidR="007401A6" w:rsidRPr="00303640" w:rsidRDefault="007401A6" w:rsidP="00130210">
            <w:pPr>
              <w:tabs>
                <w:tab w:val="left" w:pos="-142"/>
                <w:tab w:val="left" w:pos="0"/>
                <w:tab w:val="left" w:pos="993"/>
              </w:tabs>
              <w:suppressAutoHyphens/>
              <w:rPr>
                <w:rFonts w:ascii="Times New Roman" w:eastAsia="Times New Roman" w:hAnsi="Times New Roman" w:cs="Arial"/>
                <w:b/>
                <w:sz w:val="28"/>
                <w:szCs w:val="28"/>
                <w:lang w:eastAsia="ru-RU"/>
              </w:rPr>
            </w:pPr>
          </w:p>
          <w:p w14:paraId="1EC91ACF" w14:textId="4EC6E22C" w:rsidR="007401A6" w:rsidRPr="00303640" w:rsidRDefault="007401A6" w:rsidP="00130210">
            <w:pPr>
              <w:tabs>
                <w:tab w:val="left" w:pos="-142"/>
                <w:tab w:val="left" w:pos="0"/>
                <w:tab w:val="left" w:pos="993"/>
              </w:tabs>
              <w:suppressAutoHyphens/>
              <w:rPr>
                <w:rFonts w:ascii="Times New Roman" w:eastAsia="Times New Roman" w:hAnsi="Times New Roman" w:cs="Arial"/>
                <w:b/>
                <w:sz w:val="28"/>
                <w:szCs w:val="28"/>
                <w:lang w:eastAsia="ru-RU"/>
              </w:rPr>
            </w:pPr>
            <w:r w:rsidRPr="00303640">
              <w:rPr>
                <w:rFonts w:ascii="Times New Roman" w:eastAsia="Times New Roman" w:hAnsi="Times New Roman" w:cs="Arial"/>
                <w:b/>
                <w:sz w:val="28"/>
                <w:szCs w:val="28"/>
                <w:lang w:eastAsia="ru-RU"/>
              </w:rPr>
              <w:t>________________ / _____________</w:t>
            </w:r>
          </w:p>
          <w:p w14:paraId="24163877" w14:textId="77777777" w:rsidR="007401A6" w:rsidRPr="00303640" w:rsidRDefault="007401A6" w:rsidP="00130210">
            <w:pPr>
              <w:tabs>
                <w:tab w:val="left" w:pos="-142"/>
                <w:tab w:val="left" w:pos="0"/>
                <w:tab w:val="left" w:pos="993"/>
              </w:tabs>
              <w:suppressAutoHyphens/>
              <w:rPr>
                <w:rFonts w:ascii="Times New Roman" w:eastAsia="Times New Roman" w:hAnsi="Times New Roman" w:cs="Arial"/>
                <w:b/>
                <w:sz w:val="28"/>
                <w:szCs w:val="28"/>
                <w:lang w:eastAsia="ru-RU"/>
              </w:rPr>
            </w:pPr>
          </w:p>
        </w:tc>
      </w:tr>
    </w:tbl>
    <w:p w14:paraId="036CE398" w14:textId="77777777" w:rsidR="007401A6" w:rsidRPr="00303640" w:rsidRDefault="007401A6" w:rsidP="007401A6">
      <w:pPr>
        <w:tabs>
          <w:tab w:val="left" w:pos="2808"/>
        </w:tabs>
        <w:rPr>
          <w:rFonts w:ascii="Times New Roman" w:eastAsia="Times New Roman" w:hAnsi="Times New Roman" w:cs="Arial"/>
          <w:sz w:val="28"/>
          <w:szCs w:val="28"/>
          <w:lang w:eastAsia="ru-RU"/>
        </w:rPr>
      </w:pPr>
    </w:p>
    <w:tbl>
      <w:tblPr>
        <w:tblpPr w:leftFromText="180" w:rightFromText="180" w:bottomFromText="160" w:vertAnchor="text" w:horzAnchor="margin" w:tblpXSpec="center" w:tblpY="275"/>
        <w:tblW w:w="9281" w:type="dxa"/>
        <w:tblLook w:val="04A0" w:firstRow="1" w:lastRow="0" w:firstColumn="1" w:lastColumn="0" w:noHBand="0" w:noVBand="1"/>
      </w:tblPr>
      <w:tblGrid>
        <w:gridCol w:w="4531"/>
        <w:gridCol w:w="4750"/>
      </w:tblGrid>
      <w:tr w:rsidR="007401A6" w:rsidRPr="00303640" w14:paraId="25B15A73" w14:textId="77777777" w:rsidTr="00130210">
        <w:trPr>
          <w:trHeight w:val="839"/>
        </w:trPr>
        <w:tc>
          <w:tcPr>
            <w:tcW w:w="4531" w:type="dxa"/>
            <w:hideMark/>
          </w:tcPr>
          <w:p w14:paraId="0363DE4B" w14:textId="77777777" w:rsidR="007401A6" w:rsidRPr="00303640" w:rsidRDefault="007401A6" w:rsidP="00130210">
            <w:pPr>
              <w:contextualSpacing/>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xml:space="preserve">Заказчик: </w:t>
            </w:r>
          </w:p>
          <w:p w14:paraId="29538CD5" w14:textId="77777777" w:rsidR="007401A6" w:rsidRPr="00303640" w:rsidRDefault="007401A6" w:rsidP="00130210">
            <w:pPr>
              <w:contextualSpacing/>
              <w:rPr>
                <w:rFonts w:ascii="Times New Roman" w:eastAsia="Times New Roman" w:hAnsi="Times New Roman" w:cs="Arial"/>
                <w:sz w:val="28"/>
                <w:szCs w:val="28"/>
                <w:lang w:eastAsia="ru-RU"/>
              </w:rPr>
            </w:pPr>
          </w:p>
        </w:tc>
        <w:tc>
          <w:tcPr>
            <w:tcW w:w="4750" w:type="dxa"/>
          </w:tcPr>
          <w:p w14:paraId="054E99F4" w14:textId="77777777" w:rsidR="007401A6" w:rsidRPr="00303640" w:rsidRDefault="007401A6" w:rsidP="00130210">
            <w:pPr>
              <w:contextualSpacing/>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xml:space="preserve">Исполнитель: </w:t>
            </w:r>
          </w:p>
          <w:p w14:paraId="3374DF90" w14:textId="77777777" w:rsidR="007401A6" w:rsidRPr="00303640" w:rsidRDefault="007401A6" w:rsidP="00130210">
            <w:pPr>
              <w:contextualSpacing/>
              <w:rPr>
                <w:rFonts w:ascii="Times New Roman" w:eastAsia="Times New Roman" w:hAnsi="Times New Roman" w:cs="Arial"/>
                <w:sz w:val="28"/>
                <w:szCs w:val="28"/>
                <w:lang w:eastAsia="ru-RU"/>
              </w:rPr>
            </w:pPr>
          </w:p>
        </w:tc>
      </w:tr>
    </w:tbl>
    <w:p w14:paraId="03E205AD" w14:textId="77777777" w:rsidR="002B6D9E" w:rsidRDefault="002B6D9E"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sectPr w:rsidR="002B6D9E" w:rsidSect="00CC5B5F">
          <w:footnotePr>
            <w:numRestart w:val="eachPage"/>
          </w:footnotePr>
          <w:pgSz w:w="11906" w:h="16838"/>
          <w:pgMar w:top="1134" w:right="851" w:bottom="1134" w:left="1701" w:header="709" w:footer="709" w:gutter="0"/>
          <w:cols w:space="708"/>
          <w:docGrid w:linePitch="360"/>
        </w:sectPr>
      </w:pPr>
    </w:p>
    <w:p w14:paraId="0B5DED08" w14:textId="53ABE0F5" w:rsidR="00B01A73"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9BB774E" w14:textId="320B3FC8" w:rsidR="00B01A73"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49AB3C5" w14:textId="77777777" w:rsidR="00B01A73" w:rsidRPr="007E3310"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sectPr w:rsidR="00B01A73" w:rsidRPr="007E3310" w:rsidSect="00246942">
      <w:footnotePr>
        <w:numRestart w:val="eachSect"/>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4BB0C" w14:textId="77777777" w:rsidR="001B1B80" w:rsidRDefault="001B1B80">
      <w:pPr>
        <w:spacing w:after="0" w:line="240" w:lineRule="auto"/>
      </w:pPr>
      <w:r>
        <w:separator/>
      </w:r>
    </w:p>
  </w:endnote>
  <w:endnote w:type="continuationSeparator" w:id="0">
    <w:p w14:paraId="0D677523" w14:textId="77777777" w:rsidR="001B1B80" w:rsidRDefault="001B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B4EBD" w14:textId="77777777" w:rsidR="001B1B80" w:rsidRDefault="001B1B80">
      <w:pPr>
        <w:spacing w:after="0" w:line="240" w:lineRule="auto"/>
      </w:pPr>
      <w:r>
        <w:separator/>
      </w:r>
    </w:p>
  </w:footnote>
  <w:footnote w:type="continuationSeparator" w:id="0">
    <w:p w14:paraId="205EEB51" w14:textId="77777777" w:rsidR="001B1B80" w:rsidRDefault="001B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2165"/>
      <w:docPartObj>
        <w:docPartGallery w:val="Page Numbers (Top of Page)"/>
        <w:docPartUnique/>
      </w:docPartObj>
    </w:sdtPr>
    <w:sdtEndPr>
      <w:rPr>
        <w:rFonts w:ascii="Times New Roman" w:hAnsi="Times New Roman"/>
        <w:sz w:val="24"/>
        <w:szCs w:val="24"/>
      </w:rPr>
    </w:sdtEndPr>
    <w:sdtContent>
      <w:p w14:paraId="34E8DF8D" w14:textId="43C0320D" w:rsidR="00B4745C" w:rsidRPr="00800504" w:rsidRDefault="00B4745C" w:rsidP="00090B7C">
        <w:pPr>
          <w:pStyle w:val="ab"/>
          <w:jc w:val="center"/>
          <w:rPr>
            <w:rFonts w:ascii="Times New Roman" w:hAnsi="Times New Roman"/>
            <w:sz w:val="24"/>
            <w:szCs w:val="24"/>
          </w:rPr>
        </w:pPr>
        <w:r w:rsidRPr="00800504">
          <w:rPr>
            <w:rFonts w:ascii="Times New Roman" w:hAnsi="Times New Roman"/>
            <w:sz w:val="24"/>
            <w:szCs w:val="24"/>
          </w:rPr>
          <w:fldChar w:fldCharType="begin"/>
        </w:r>
        <w:r w:rsidRPr="00800504">
          <w:rPr>
            <w:rFonts w:ascii="Times New Roman" w:hAnsi="Times New Roman"/>
            <w:sz w:val="24"/>
            <w:szCs w:val="24"/>
          </w:rPr>
          <w:instrText>PAGE   \* MERGEFORMAT</w:instrText>
        </w:r>
        <w:r w:rsidRPr="00800504">
          <w:rPr>
            <w:rFonts w:ascii="Times New Roman" w:hAnsi="Times New Roman"/>
            <w:sz w:val="24"/>
            <w:szCs w:val="24"/>
          </w:rPr>
          <w:fldChar w:fldCharType="separate"/>
        </w:r>
        <w:r w:rsidR="006F4022">
          <w:rPr>
            <w:rFonts w:ascii="Times New Roman" w:hAnsi="Times New Roman"/>
            <w:noProof/>
            <w:sz w:val="24"/>
            <w:szCs w:val="24"/>
          </w:rPr>
          <w:t>14</w:t>
        </w:r>
        <w:r w:rsidRPr="0080050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E36"/>
    <w:multiLevelType w:val="multilevel"/>
    <w:tmpl w:val="97285278"/>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83072"/>
    <w:multiLevelType w:val="hybridMultilevel"/>
    <w:tmpl w:val="F9802CBE"/>
    <w:lvl w:ilvl="0" w:tplc="E6E44D04">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927B0A"/>
    <w:multiLevelType w:val="hybridMultilevel"/>
    <w:tmpl w:val="5266AC62"/>
    <w:lvl w:ilvl="0" w:tplc="AEB049D0">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877B18"/>
    <w:multiLevelType w:val="multilevel"/>
    <w:tmpl w:val="C316CF38"/>
    <w:lvl w:ilvl="0">
      <w:start w:val="6"/>
      <w:numFmt w:val="decimal"/>
      <w:suff w:val="space"/>
      <w:lvlText w:val="%1."/>
      <w:lvlJc w:val="left"/>
      <w:pPr>
        <w:ind w:left="360" w:hanging="360"/>
      </w:pPr>
      <w:rPr>
        <w:rFonts w:hint="default"/>
      </w:rPr>
    </w:lvl>
    <w:lvl w:ilvl="1">
      <w:start w:val="4"/>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FEC15F7"/>
    <w:multiLevelType w:val="multilevel"/>
    <w:tmpl w:val="9C1A04CC"/>
    <w:lvl w:ilvl="0">
      <w:start w:val="6"/>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4037A83"/>
    <w:multiLevelType w:val="hybridMultilevel"/>
    <w:tmpl w:val="726E7EB2"/>
    <w:lvl w:ilvl="0" w:tplc="9DDC6B9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DB2667"/>
    <w:multiLevelType w:val="multilevel"/>
    <w:tmpl w:val="0C9C121A"/>
    <w:lvl w:ilvl="0">
      <w:start w:val="5"/>
      <w:numFmt w:val="decimal"/>
      <w:lvlText w:val="%1"/>
      <w:lvlJc w:val="left"/>
      <w:pPr>
        <w:ind w:left="600" w:hanging="600"/>
      </w:pPr>
      <w:rPr>
        <w:rFonts w:hint="default"/>
      </w:rPr>
    </w:lvl>
    <w:lvl w:ilvl="1">
      <w:start w:val="5"/>
      <w:numFmt w:val="decimal"/>
      <w:lvlText w:val="%1.%2"/>
      <w:lvlJc w:val="left"/>
      <w:pPr>
        <w:ind w:left="159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D8741F"/>
    <w:multiLevelType w:val="hybridMultilevel"/>
    <w:tmpl w:val="2910D198"/>
    <w:lvl w:ilvl="0" w:tplc="C878186E">
      <w:start w:val="1"/>
      <w:numFmt w:val="decimal"/>
      <w:lvlText w:val="5.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426AE3"/>
    <w:multiLevelType w:val="hybridMultilevel"/>
    <w:tmpl w:val="69D823D2"/>
    <w:lvl w:ilvl="0" w:tplc="57386D94">
      <w:start w:val="1"/>
      <w:numFmt w:val="decimal"/>
      <w:lvlText w:val="6.5.%1."/>
      <w:lvlJc w:val="left"/>
      <w:pPr>
        <w:ind w:left="23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EC1F0F"/>
    <w:multiLevelType w:val="hybridMultilevel"/>
    <w:tmpl w:val="687CCEA6"/>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01AE7"/>
    <w:multiLevelType w:val="hybridMultilevel"/>
    <w:tmpl w:val="AE7AF802"/>
    <w:lvl w:ilvl="0" w:tplc="FA44B0A2">
      <w:start w:val="1"/>
      <w:numFmt w:val="decimal"/>
      <w:lvlText w:val="6.2.%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623B7"/>
    <w:multiLevelType w:val="hybridMultilevel"/>
    <w:tmpl w:val="BF56CEA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7C6E88"/>
    <w:multiLevelType w:val="hybridMultilevel"/>
    <w:tmpl w:val="2D2A32D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E32A12"/>
    <w:multiLevelType w:val="hybridMultilevel"/>
    <w:tmpl w:val="9C806F82"/>
    <w:lvl w:ilvl="0" w:tplc="D79E5D38">
      <w:start w:val="1"/>
      <w:numFmt w:val="decimal"/>
      <w:lvlText w:val="6.6.%1."/>
      <w:lvlJc w:val="left"/>
      <w:pPr>
        <w:ind w:left="2140" w:hanging="360"/>
      </w:pPr>
      <w:rPr>
        <w:rFonts w:hint="default"/>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5" w15:restartNumberingAfterBreak="0">
    <w:nsid w:val="2CFA25C2"/>
    <w:multiLevelType w:val="hybridMultilevel"/>
    <w:tmpl w:val="B580990E"/>
    <w:lvl w:ilvl="0" w:tplc="32B0E390">
      <w:start w:val="1"/>
      <w:numFmt w:val="decimal"/>
      <w:lvlText w:val="7.%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163705"/>
    <w:multiLevelType w:val="hybridMultilevel"/>
    <w:tmpl w:val="36386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C246A"/>
    <w:multiLevelType w:val="multilevel"/>
    <w:tmpl w:val="8140E608"/>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15:restartNumberingAfterBreak="0">
    <w:nsid w:val="33CA77BA"/>
    <w:multiLevelType w:val="hybridMultilevel"/>
    <w:tmpl w:val="E7EE1304"/>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BDD5894"/>
    <w:multiLevelType w:val="hybridMultilevel"/>
    <w:tmpl w:val="DF0A3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EBA17D2"/>
    <w:multiLevelType w:val="hybridMultilevel"/>
    <w:tmpl w:val="1140336E"/>
    <w:lvl w:ilvl="0" w:tplc="0CC4380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955AB8"/>
    <w:multiLevelType w:val="multilevel"/>
    <w:tmpl w:val="3BF20800"/>
    <w:lvl w:ilvl="0">
      <w:start w:val="5"/>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47DE6068"/>
    <w:multiLevelType w:val="hybridMultilevel"/>
    <w:tmpl w:val="5C4E88D4"/>
    <w:lvl w:ilvl="0" w:tplc="ADBA64E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91C6916"/>
    <w:multiLevelType w:val="hybridMultilevel"/>
    <w:tmpl w:val="87BA91E2"/>
    <w:lvl w:ilvl="0" w:tplc="99D60B48">
      <w:start w:val="1"/>
      <w:numFmt w:val="decimal"/>
      <w:lvlText w:val="4.%1."/>
      <w:lvlJc w:val="left"/>
      <w:pPr>
        <w:ind w:left="1353" w:hanging="360"/>
      </w:pPr>
      <w:rPr>
        <w:rFonts w:hint="default"/>
        <w:b w:val="0"/>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4A4868FF"/>
    <w:multiLevelType w:val="hybridMultilevel"/>
    <w:tmpl w:val="B7466AD8"/>
    <w:lvl w:ilvl="0" w:tplc="B36EF9F0">
      <w:start w:val="1"/>
      <w:numFmt w:val="decimal"/>
      <w:lvlText w:val="%1."/>
      <w:lvlJc w:val="left"/>
      <w:pPr>
        <w:ind w:left="786"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C97738"/>
    <w:multiLevelType w:val="multilevel"/>
    <w:tmpl w:val="C47C560A"/>
    <w:lvl w:ilvl="0">
      <w:start w:val="1"/>
      <w:numFmt w:val="decimal"/>
      <w:lvlText w:val="%1."/>
      <w:lvlJc w:val="left"/>
      <w:pPr>
        <w:ind w:left="720" w:hanging="360"/>
      </w:pPr>
    </w:lvl>
    <w:lvl w:ilvl="1">
      <w:start w:val="1"/>
      <w:numFmt w:val="decimal"/>
      <w:isLgl/>
      <w:lvlText w:val="%1.%2."/>
      <w:lvlJc w:val="left"/>
      <w:pPr>
        <w:ind w:left="1080" w:hanging="360"/>
      </w:pPr>
      <w:rPr>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4FF82F8E"/>
    <w:multiLevelType w:val="multilevel"/>
    <w:tmpl w:val="31F4EC4A"/>
    <w:lvl w:ilvl="0">
      <w:start w:val="5"/>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528C7B0B"/>
    <w:multiLevelType w:val="multilevel"/>
    <w:tmpl w:val="CC80C412"/>
    <w:lvl w:ilvl="0">
      <w:start w:val="2"/>
      <w:numFmt w:val="decimal"/>
      <w:lvlText w:val="%1."/>
      <w:lvlJc w:val="left"/>
      <w:pPr>
        <w:tabs>
          <w:tab w:val="num" w:pos="1410"/>
        </w:tabs>
        <w:ind w:left="1410" w:hanging="1410"/>
      </w:pPr>
      <w:rPr>
        <w:rFonts w:hint="default"/>
        <w:b/>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9" w15:restartNumberingAfterBreak="0">
    <w:nsid w:val="550276F1"/>
    <w:multiLevelType w:val="hybridMultilevel"/>
    <w:tmpl w:val="AB0442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5B7C5B"/>
    <w:multiLevelType w:val="hybridMultilevel"/>
    <w:tmpl w:val="ECA8AC7C"/>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52294"/>
    <w:multiLevelType w:val="hybridMultilevel"/>
    <w:tmpl w:val="8556CCC4"/>
    <w:lvl w:ilvl="0" w:tplc="1C460EE8">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A0667C6"/>
    <w:multiLevelType w:val="hybridMultilevel"/>
    <w:tmpl w:val="B86C91B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E8495B"/>
    <w:multiLevelType w:val="hybridMultilevel"/>
    <w:tmpl w:val="93CEC384"/>
    <w:lvl w:ilvl="0" w:tplc="52249D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8A6429"/>
    <w:multiLevelType w:val="hybridMultilevel"/>
    <w:tmpl w:val="865E2572"/>
    <w:lvl w:ilvl="0" w:tplc="DECCBF2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9753A7"/>
    <w:multiLevelType w:val="hybridMultilevel"/>
    <w:tmpl w:val="01B49F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C6D5B84"/>
    <w:multiLevelType w:val="hybridMultilevel"/>
    <w:tmpl w:val="1DB054A0"/>
    <w:lvl w:ilvl="0" w:tplc="534E45F4">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8547D4"/>
    <w:multiLevelType w:val="hybridMultilevel"/>
    <w:tmpl w:val="AD482DA4"/>
    <w:lvl w:ilvl="0" w:tplc="099E5956">
      <w:start w:val="1"/>
      <w:numFmt w:val="decimal"/>
      <w:lvlText w:val="5.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1E95727"/>
    <w:multiLevelType w:val="multilevel"/>
    <w:tmpl w:val="40F08E04"/>
    <w:lvl w:ilvl="0">
      <w:start w:val="5"/>
      <w:numFmt w:val="decimal"/>
      <w:lvlText w:val="%1."/>
      <w:lvlJc w:val="left"/>
      <w:pPr>
        <w:ind w:left="644" w:hanging="360"/>
      </w:pPr>
      <w:rPr>
        <w:rFonts w:hint="default"/>
        <w:b/>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09"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87" w:hanging="1440"/>
      </w:pPr>
      <w:rPr>
        <w:rFonts w:hint="default"/>
      </w:rPr>
    </w:lvl>
    <w:lvl w:ilvl="8">
      <w:start w:val="1"/>
      <w:numFmt w:val="decimal"/>
      <w:lvlText w:val="%1.%2.%3.%4.%5.%6.%7.%8.%9."/>
      <w:lvlJc w:val="left"/>
      <w:pPr>
        <w:ind w:left="7756" w:hanging="1800"/>
      </w:pPr>
      <w:rPr>
        <w:rFonts w:hint="default"/>
      </w:rPr>
    </w:lvl>
  </w:abstractNum>
  <w:abstractNum w:abstractNumId="39" w15:restartNumberingAfterBreak="0">
    <w:nsid w:val="73031CF9"/>
    <w:multiLevelType w:val="multilevel"/>
    <w:tmpl w:val="7698434C"/>
    <w:lvl w:ilvl="0">
      <w:start w:val="1"/>
      <w:numFmt w:val="decimal"/>
      <w:suff w:val="space"/>
      <w:lvlText w:val="%1."/>
      <w:lvlJc w:val="left"/>
      <w:pPr>
        <w:ind w:left="4897"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993" w:hanging="1440"/>
      </w:pPr>
      <w:rPr>
        <w:rFonts w:hint="default"/>
      </w:rPr>
    </w:lvl>
    <w:lvl w:ilvl="6">
      <w:start w:val="1"/>
      <w:numFmt w:val="decimal"/>
      <w:isLgl/>
      <w:lvlText w:val="%1.%2.%3.%4.%5.%6.%7."/>
      <w:lvlJc w:val="left"/>
      <w:pPr>
        <w:ind w:left="4353" w:hanging="1800"/>
      </w:pPr>
      <w:rPr>
        <w:rFonts w:hint="default"/>
      </w:rPr>
    </w:lvl>
    <w:lvl w:ilvl="7">
      <w:start w:val="1"/>
      <w:numFmt w:val="decimal"/>
      <w:isLgl/>
      <w:lvlText w:val="%1.%2.%3.%4.%5.%6.%7.%8."/>
      <w:lvlJc w:val="left"/>
      <w:pPr>
        <w:ind w:left="4353" w:hanging="1800"/>
      </w:pPr>
      <w:rPr>
        <w:rFonts w:hint="default"/>
      </w:rPr>
    </w:lvl>
    <w:lvl w:ilvl="8">
      <w:start w:val="1"/>
      <w:numFmt w:val="decimal"/>
      <w:isLgl/>
      <w:lvlText w:val="%1.%2.%3.%4.%5.%6.%7.%8.%9."/>
      <w:lvlJc w:val="left"/>
      <w:pPr>
        <w:ind w:left="4713" w:hanging="2160"/>
      </w:pPr>
      <w:rPr>
        <w:rFonts w:hint="default"/>
      </w:rPr>
    </w:lvl>
  </w:abstractNum>
  <w:abstractNum w:abstractNumId="40" w15:restartNumberingAfterBreak="0">
    <w:nsid w:val="750F11AE"/>
    <w:multiLevelType w:val="multilevel"/>
    <w:tmpl w:val="FE4E918C"/>
    <w:lvl w:ilvl="0">
      <w:start w:val="4"/>
      <w:numFmt w:val="decimal"/>
      <w:lvlText w:val="%1"/>
      <w:lvlJc w:val="left"/>
      <w:pPr>
        <w:ind w:left="750" w:hanging="750"/>
      </w:pPr>
      <w:rPr>
        <w:rFonts w:hint="default"/>
      </w:rPr>
    </w:lvl>
    <w:lvl w:ilvl="1">
      <w:start w:val="1"/>
      <w:numFmt w:val="decimal"/>
      <w:lvlText w:val="%1.%2"/>
      <w:lvlJc w:val="left"/>
      <w:pPr>
        <w:ind w:left="1284" w:hanging="750"/>
      </w:pPr>
      <w:rPr>
        <w:rFonts w:hint="default"/>
      </w:rPr>
    </w:lvl>
    <w:lvl w:ilvl="2">
      <w:start w:val="13"/>
      <w:numFmt w:val="decimal"/>
      <w:lvlText w:val="%1.%2.%3"/>
      <w:lvlJc w:val="left"/>
      <w:pPr>
        <w:ind w:left="1818" w:hanging="75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15:restartNumberingAfterBreak="0">
    <w:nsid w:val="75AC2B98"/>
    <w:multiLevelType w:val="multilevel"/>
    <w:tmpl w:val="60F8A5BE"/>
    <w:lvl w:ilvl="0">
      <w:start w:val="4"/>
      <w:numFmt w:val="decimal"/>
      <w:lvlText w:val="%1"/>
      <w:lvlJc w:val="left"/>
      <w:pPr>
        <w:ind w:left="600" w:hanging="600"/>
      </w:pPr>
      <w:rPr>
        <w:rFonts w:hint="default"/>
      </w:rPr>
    </w:lvl>
    <w:lvl w:ilvl="1">
      <w:start w:val="1"/>
      <w:numFmt w:val="decimal"/>
      <w:lvlText w:val="%1.%2"/>
      <w:lvlJc w:val="left"/>
      <w:pPr>
        <w:ind w:left="1134" w:hanging="60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2" w15:restartNumberingAfterBreak="0">
    <w:nsid w:val="798120EF"/>
    <w:multiLevelType w:val="multilevel"/>
    <w:tmpl w:val="6102E9CC"/>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A5A33B8"/>
    <w:multiLevelType w:val="multilevel"/>
    <w:tmpl w:val="9CB09BC2"/>
    <w:lvl w:ilvl="0">
      <w:start w:val="4"/>
      <w:numFmt w:val="decimal"/>
      <w:lvlText w:val="%1."/>
      <w:lvlJc w:val="left"/>
      <w:pPr>
        <w:ind w:left="810" w:hanging="810"/>
      </w:pPr>
      <w:rPr>
        <w:rFonts w:hint="default"/>
      </w:rPr>
    </w:lvl>
    <w:lvl w:ilvl="1">
      <w:start w:val="1"/>
      <w:numFmt w:val="decimal"/>
      <w:lvlText w:val="%1.%2."/>
      <w:lvlJc w:val="left"/>
      <w:pPr>
        <w:ind w:left="1164" w:hanging="810"/>
      </w:pPr>
      <w:rPr>
        <w:rFonts w:hint="default"/>
      </w:rPr>
    </w:lvl>
    <w:lvl w:ilvl="2">
      <w:start w:val="17"/>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39"/>
  </w:num>
  <w:num w:numId="2">
    <w:abstractNumId w:val="7"/>
  </w:num>
  <w:num w:numId="3">
    <w:abstractNumId w:val="38"/>
  </w:num>
  <w:num w:numId="4">
    <w:abstractNumId w:val="28"/>
  </w:num>
  <w:num w:numId="5">
    <w:abstractNumId w:val="20"/>
  </w:num>
  <w:num w:numId="6">
    <w:abstractNumId w:val="42"/>
  </w:num>
  <w:num w:numId="7">
    <w:abstractNumId w:val="3"/>
  </w:num>
  <w:num w:numId="8">
    <w:abstractNumId w:val="1"/>
  </w:num>
  <w:num w:numId="9">
    <w:abstractNumId w:val="9"/>
  </w:num>
  <w:num w:numId="10">
    <w:abstractNumId w:val="14"/>
  </w:num>
  <w:num w:numId="11">
    <w:abstractNumId w:val="2"/>
  </w:num>
  <w:num w:numId="12">
    <w:abstractNumId w:val="31"/>
  </w:num>
  <w:num w:numId="13">
    <w:abstractNumId w:val="24"/>
  </w:num>
  <w:num w:numId="14">
    <w:abstractNumId w:val="35"/>
  </w:num>
  <w:num w:numId="15">
    <w:abstractNumId w:val="19"/>
  </w:num>
  <w:num w:numId="16">
    <w:abstractNumId w:val="25"/>
  </w:num>
  <w:num w:numId="17">
    <w:abstractNumId w:val="13"/>
  </w:num>
  <w:num w:numId="18">
    <w:abstractNumId w:val="12"/>
  </w:num>
  <w:num w:numId="19">
    <w:abstractNumId w:val="29"/>
  </w:num>
  <w:num w:numId="20">
    <w:abstractNumId w:val="16"/>
  </w:num>
  <w:num w:numId="21">
    <w:abstractNumId w:val="23"/>
  </w:num>
  <w:num w:numId="22">
    <w:abstractNumId w:val="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8"/>
  </w:num>
  <w:num w:numId="26">
    <w:abstractNumId w:val="5"/>
  </w:num>
  <w:num w:numId="27">
    <w:abstractNumId w:val="36"/>
  </w:num>
  <w:num w:numId="28">
    <w:abstractNumId w:val="21"/>
  </w:num>
  <w:num w:numId="29">
    <w:abstractNumId w:val="30"/>
  </w:num>
  <w:num w:numId="30">
    <w:abstractNumId w:val="32"/>
  </w:num>
  <w:num w:numId="31">
    <w:abstractNumId w:val="10"/>
  </w:num>
  <w:num w:numId="32">
    <w:abstractNumId w:val="15"/>
  </w:num>
  <w:num w:numId="33">
    <w:abstractNumId w:val="11"/>
  </w:num>
  <w:num w:numId="34">
    <w:abstractNumId w:val="34"/>
  </w:num>
  <w:num w:numId="35">
    <w:abstractNumId w:val="33"/>
  </w:num>
  <w:num w:numId="36">
    <w:abstractNumId w:val="0"/>
  </w:num>
  <w:num w:numId="37">
    <w:abstractNumId w:val="41"/>
  </w:num>
  <w:num w:numId="38">
    <w:abstractNumId w:val="43"/>
  </w:num>
  <w:num w:numId="39">
    <w:abstractNumId w:val="27"/>
  </w:num>
  <w:num w:numId="40">
    <w:abstractNumId w:val="22"/>
  </w:num>
  <w:num w:numId="41">
    <w:abstractNumId w:val="17"/>
  </w:num>
  <w:num w:numId="42">
    <w:abstractNumId w:val="4"/>
  </w:num>
  <w:num w:numId="43">
    <w:abstractNumId w:val="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7C"/>
    <w:rsid w:val="00007D1C"/>
    <w:rsid w:val="000155EF"/>
    <w:rsid w:val="00023D34"/>
    <w:rsid w:val="00025FFD"/>
    <w:rsid w:val="00026E62"/>
    <w:rsid w:val="00027131"/>
    <w:rsid w:val="00032BBB"/>
    <w:rsid w:val="00033035"/>
    <w:rsid w:val="00035ED1"/>
    <w:rsid w:val="000454D5"/>
    <w:rsid w:val="00060315"/>
    <w:rsid w:val="00060DC9"/>
    <w:rsid w:val="00062C0E"/>
    <w:rsid w:val="00067478"/>
    <w:rsid w:val="0007153F"/>
    <w:rsid w:val="00072694"/>
    <w:rsid w:val="000764D1"/>
    <w:rsid w:val="00076D45"/>
    <w:rsid w:val="00077320"/>
    <w:rsid w:val="000803BC"/>
    <w:rsid w:val="00085D04"/>
    <w:rsid w:val="0008657B"/>
    <w:rsid w:val="00090B7C"/>
    <w:rsid w:val="000969CE"/>
    <w:rsid w:val="000A1F0B"/>
    <w:rsid w:val="000A1F12"/>
    <w:rsid w:val="000A2E2D"/>
    <w:rsid w:val="000B14BC"/>
    <w:rsid w:val="000B53C0"/>
    <w:rsid w:val="000B64FC"/>
    <w:rsid w:val="000C52D3"/>
    <w:rsid w:val="000C7E55"/>
    <w:rsid w:val="000D1468"/>
    <w:rsid w:val="000D2B9A"/>
    <w:rsid w:val="000D5BE5"/>
    <w:rsid w:val="000D62B4"/>
    <w:rsid w:val="000E2838"/>
    <w:rsid w:val="000E2EE9"/>
    <w:rsid w:val="000E3E98"/>
    <w:rsid w:val="000F7781"/>
    <w:rsid w:val="00101CB2"/>
    <w:rsid w:val="001121F0"/>
    <w:rsid w:val="001126F2"/>
    <w:rsid w:val="001243D3"/>
    <w:rsid w:val="001245CA"/>
    <w:rsid w:val="001249E0"/>
    <w:rsid w:val="0012546D"/>
    <w:rsid w:val="00130210"/>
    <w:rsid w:val="00130B54"/>
    <w:rsid w:val="00135478"/>
    <w:rsid w:val="00136FE5"/>
    <w:rsid w:val="0014216A"/>
    <w:rsid w:val="001436ED"/>
    <w:rsid w:val="00153518"/>
    <w:rsid w:val="00161B2A"/>
    <w:rsid w:val="00162636"/>
    <w:rsid w:val="00167731"/>
    <w:rsid w:val="001841A4"/>
    <w:rsid w:val="00186074"/>
    <w:rsid w:val="0018639E"/>
    <w:rsid w:val="00192AC7"/>
    <w:rsid w:val="00193377"/>
    <w:rsid w:val="001957DB"/>
    <w:rsid w:val="001A5644"/>
    <w:rsid w:val="001A5A95"/>
    <w:rsid w:val="001A5AFF"/>
    <w:rsid w:val="001B1B80"/>
    <w:rsid w:val="001B2913"/>
    <w:rsid w:val="001B3AA9"/>
    <w:rsid w:val="001B7A0E"/>
    <w:rsid w:val="001D4409"/>
    <w:rsid w:val="001E1216"/>
    <w:rsid w:val="001E1237"/>
    <w:rsid w:val="001F1B48"/>
    <w:rsid w:val="001F2BD6"/>
    <w:rsid w:val="00205B39"/>
    <w:rsid w:val="002132D6"/>
    <w:rsid w:val="00215182"/>
    <w:rsid w:val="00217AA2"/>
    <w:rsid w:val="0022149F"/>
    <w:rsid w:val="00221E29"/>
    <w:rsid w:val="00230BD9"/>
    <w:rsid w:val="0023136F"/>
    <w:rsid w:val="00237F40"/>
    <w:rsid w:val="00246942"/>
    <w:rsid w:val="00247020"/>
    <w:rsid w:val="0025033D"/>
    <w:rsid w:val="0025517C"/>
    <w:rsid w:val="00256C6B"/>
    <w:rsid w:val="0026173E"/>
    <w:rsid w:val="00263F55"/>
    <w:rsid w:val="00272E35"/>
    <w:rsid w:val="002759D4"/>
    <w:rsid w:val="00280EEC"/>
    <w:rsid w:val="002817B9"/>
    <w:rsid w:val="0028775D"/>
    <w:rsid w:val="00290ADB"/>
    <w:rsid w:val="00293106"/>
    <w:rsid w:val="00293249"/>
    <w:rsid w:val="00294516"/>
    <w:rsid w:val="002A1CBD"/>
    <w:rsid w:val="002A2EE3"/>
    <w:rsid w:val="002A6836"/>
    <w:rsid w:val="002B159C"/>
    <w:rsid w:val="002B6D9E"/>
    <w:rsid w:val="002C55D6"/>
    <w:rsid w:val="002C6394"/>
    <w:rsid w:val="002D38E6"/>
    <w:rsid w:val="002D5049"/>
    <w:rsid w:val="002D547A"/>
    <w:rsid w:val="002E46B8"/>
    <w:rsid w:val="002F4FD4"/>
    <w:rsid w:val="002F5EC5"/>
    <w:rsid w:val="003034C6"/>
    <w:rsid w:val="00304D20"/>
    <w:rsid w:val="00306E86"/>
    <w:rsid w:val="0031007A"/>
    <w:rsid w:val="0032454F"/>
    <w:rsid w:val="00326025"/>
    <w:rsid w:val="00332CC8"/>
    <w:rsid w:val="003347A3"/>
    <w:rsid w:val="0033720E"/>
    <w:rsid w:val="00342033"/>
    <w:rsid w:val="00343148"/>
    <w:rsid w:val="00354BC2"/>
    <w:rsid w:val="00355196"/>
    <w:rsid w:val="00355288"/>
    <w:rsid w:val="0036002F"/>
    <w:rsid w:val="00360D50"/>
    <w:rsid w:val="00362A6F"/>
    <w:rsid w:val="00365D5D"/>
    <w:rsid w:val="00366FB3"/>
    <w:rsid w:val="003751CB"/>
    <w:rsid w:val="003902E9"/>
    <w:rsid w:val="00390C71"/>
    <w:rsid w:val="00390DC3"/>
    <w:rsid w:val="00393116"/>
    <w:rsid w:val="00397DCF"/>
    <w:rsid w:val="003A14CD"/>
    <w:rsid w:val="003A7D27"/>
    <w:rsid w:val="003B033F"/>
    <w:rsid w:val="003B3644"/>
    <w:rsid w:val="003B3648"/>
    <w:rsid w:val="003B7D77"/>
    <w:rsid w:val="003C05F4"/>
    <w:rsid w:val="003C6CE2"/>
    <w:rsid w:val="003C6F47"/>
    <w:rsid w:val="003F4234"/>
    <w:rsid w:val="003F49BE"/>
    <w:rsid w:val="003F72B4"/>
    <w:rsid w:val="0040445F"/>
    <w:rsid w:val="004069F4"/>
    <w:rsid w:val="0041127F"/>
    <w:rsid w:val="0041466B"/>
    <w:rsid w:val="00424F4A"/>
    <w:rsid w:val="00425E9C"/>
    <w:rsid w:val="00425F19"/>
    <w:rsid w:val="00426E0E"/>
    <w:rsid w:val="00434498"/>
    <w:rsid w:val="00450825"/>
    <w:rsid w:val="004535DA"/>
    <w:rsid w:val="00453B6C"/>
    <w:rsid w:val="00454B75"/>
    <w:rsid w:val="004623BD"/>
    <w:rsid w:val="00462FB9"/>
    <w:rsid w:val="00465A9C"/>
    <w:rsid w:val="00466E28"/>
    <w:rsid w:val="00474B28"/>
    <w:rsid w:val="00476019"/>
    <w:rsid w:val="00476A39"/>
    <w:rsid w:val="00477061"/>
    <w:rsid w:val="00482262"/>
    <w:rsid w:val="00482B47"/>
    <w:rsid w:val="00485EF0"/>
    <w:rsid w:val="00486DC2"/>
    <w:rsid w:val="004A1A14"/>
    <w:rsid w:val="004A505A"/>
    <w:rsid w:val="004B4439"/>
    <w:rsid w:val="004B5B29"/>
    <w:rsid w:val="004C71FC"/>
    <w:rsid w:val="004C7F99"/>
    <w:rsid w:val="004D27DA"/>
    <w:rsid w:val="004D6222"/>
    <w:rsid w:val="004D6807"/>
    <w:rsid w:val="004E034A"/>
    <w:rsid w:val="004E2042"/>
    <w:rsid w:val="004E273C"/>
    <w:rsid w:val="004E4D65"/>
    <w:rsid w:val="004F37C9"/>
    <w:rsid w:val="004F5E7A"/>
    <w:rsid w:val="004F67CC"/>
    <w:rsid w:val="00500659"/>
    <w:rsid w:val="00502754"/>
    <w:rsid w:val="00504C5F"/>
    <w:rsid w:val="00524753"/>
    <w:rsid w:val="00524E4C"/>
    <w:rsid w:val="00525CB7"/>
    <w:rsid w:val="00531CD1"/>
    <w:rsid w:val="0053454D"/>
    <w:rsid w:val="0053548C"/>
    <w:rsid w:val="005377A0"/>
    <w:rsid w:val="005416E9"/>
    <w:rsid w:val="005450E5"/>
    <w:rsid w:val="00545BFB"/>
    <w:rsid w:val="00546AC9"/>
    <w:rsid w:val="0055026F"/>
    <w:rsid w:val="00552BED"/>
    <w:rsid w:val="00553CD8"/>
    <w:rsid w:val="00554FD2"/>
    <w:rsid w:val="00555A5C"/>
    <w:rsid w:val="005570A8"/>
    <w:rsid w:val="005570F1"/>
    <w:rsid w:val="00560503"/>
    <w:rsid w:val="00571F5D"/>
    <w:rsid w:val="0057608F"/>
    <w:rsid w:val="0058592E"/>
    <w:rsid w:val="00585A03"/>
    <w:rsid w:val="005928A8"/>
    <w:rsid w:val="0059607D"/>
    <w:rsid w:val="005A4DBC"/>
    <w:rsid w:val="005A5C03"/>
    <w:rsid w:val="005B026D"/>
    <w:rsid w:val="005B2422"/>
    <w:rsid w:val="005B2A9E"/>
    <w:rsid w:val="005B5AA7"/>
    <w:rsid w:val="005C31E7"/>
    <w:rsid w:val="005C411E"/>
    <w:rsid w:val="005D2BB8"/>
    <w:rsid w:val="005D7A5D"/>
    <w:rsid w:val="005E43EF"/>
    <w:rsid w:val="005E7B52"/>
    <w:rsid w:val="005E7F60"/>
    <w:rsid w:val="005F2FEE"/>
    <w:rsid w:val="00601503"/>
    <w:rsid w:val="006024E4"/>
    <w:rsid w:val="00603E5E"/>
    <w:rsid w:val="006042D7"/>
    <w:rsid w:val="006102E6"/>
    <w:rsid w:val="00614E73"/>
    <w:rsid w:val="00623156"/>
    <w:rsid w:val="00631185"/>
    <w:rsid w:val="006329EC"/>
    <w:rsid w:val="006357E2"/>
    <w:rsid w:val="0063729D"/>
    <w:rsid w:val="006433B1"/>
    <w:rsid w:val="00644DCC"/>
    <w:rsid w:val="00661DE1"/>
    <w:rsid w:val="00664121"/>
    <w:rsid w:val="00674E34"/>
    <w:rsid w:val="0068245F"/>
    <w:rsid w:val="0068285B"/>
    <w:rsid w:val="006922D7"/>
    <w:rsid w:val="0069591F"/>
    <w:rsid w:val="00697EB1"/>
    <w:rsid w:val="006A00CB"/>
    <w:rsid w:val="006A268B"/>
    <w:rsid w:val="006A32F4"/>
    <w:rsid w:val="006A4298"/>
    <w:rsid w:val="006A6B31"/>
    <w:rsid w:val="006A77C4"/>
    <w:rsid w:val="006B1283"/>
    <w:rsid w:val="006B345B"/>
    <w:rsid w:val="006C09EE"/>
    <w:rsid w:val="006C14FC"/>
    <w:rsid w:val="006C16F0"/>
    <w:rsid w:val="006C5C42"/>
    <w:rsid w:val="006D0156"/>
    <w:rsid w:val="006D5074"/>
    <w:rsid w:val="006E346A"/>
    <w:rsid w:val="006F0C9D"/>
    <w:rsid w:val="006F4022"/>
    <w:rsid w:val="0070349D"/>
    <w:rsid w:val="00704B3F"/>
    <w:rsid w:val="00711D22"/>
    <w:rsid w:val="00712C93"/>
    <w:rsid w:val="007160BE"/>
    <w:rsid w:val="00720CA4"/>
    <w:rsid w:val="007218F5"/>
    <w:rsid w:val="00723912"/>
    <w:rsid w:val="00723B41"/>
    <w:rsid w:val="00724815"/>
    <w:rsid w:val="007268D5"/>
    <w:rsid w:val="00727A4F"/>
    <w:rsid w:val="00733A1B"/>
    <w:rsid w:val="00736E49"/>
    <w:rsid w:val="007401A6"/>
    <w:rsid w:val="00740365"/>
    <w:rsid w:val="007435B3"/>
    <w:rsid w:val="00745CD7"/>
    <w:rsid w:val="00746EBB"/>
    <w:rsid w:val="00752FA0"/>
    <w:rsid w:val="00754321"/>
    <w:rsid w:val="00757021"/>
    <w:rsid w:val="00762A14"/>
    <w:rsid w:val="007630BD"/>
    <w:rsid w:val="00764CFB"/>
    <w:rsid w:val="00765111"/>
    <w:rsid w:val="0077469B"/>
    <w:rsid w:val="0077620E"/>
    <w:rsid w:val="00782E20"/>
    <w:rsid w:val="007842D8"/>
    <w:rsid w:val="007907C6"/>
    <w:rsid w:val="0079124A"/>
    <w:rsid w:val="00792A4F"/>
    <w:rsid w:val="00793039"/>
    <w:rsid w:val="007A12D4"/>
    <w:rsid w:val="007A20BC"/>
    <w:rsid w:val="007A4593"/>
    <w:rsid w:val="007A4AF0"/>
    <w:rsid w:val="007B56C3"/>
    <w:rsid w:val="007B75E3"/>
    <w:rsid w:val="007C7C13"/>
    <w:rsid w:val="007D2A86"/>
    <w:rsid w:val="007D2EF4"/>
    <w:rsid w:val="007D469A"/>
    <w:rsid w:val="007E25D3"/>
    <w:rsid w:val="007E29EF"/>
    <w:rsid w:val="007E3310"/>
    <w:rsid w:val="007E64C1"/>
    <w:rsid w:val="007F42B2"/>
    <w:rsid w:val="007F5C16"/>
    <w:rsid w:val="007F73E7"/>
    <w:rsid w:val="00800AA6"/>
    <w:rsid w:val="00802235"/>
    <w:rsid w:val="00806418"/>
    <w:rsid w:val="00813DC8"/>
    <w:rsid w:val="00813E9C"/>
    <w:rsid w:val="00820142"/>
    <w:rsid w:val="00823B65"/>
    <w:rsid w:val="00823E8D"/>
    <w:rsid w:val="00827B4D"/>
    <w:rsid w:val="008320E1"/>
    <w:rsid w:val="0083225B"/>
    <w:rsid w:val="008341A0"/>
    <w:rsid w:val="008357F5"/>
    <w:rsid w:val="00836426"/>
    <w:rsid w:val="00854C8E"/>
    <w:rsid w:val="00857597"/>
    <w:rsid w:val="0085797A"/>
    <w:rsid w:val="00885C33"/>
    <w:rsid w:val="00890C5B"/>
    <w:rsid w:val="00890E7C"/>
    <w:rsid w:val="00894655"/>
    <w:rsid w:val="008A3628"/>
    <w:rsid w:val="008A75D6"/>
    <w:rsid w:val="008B6EA0"/>
    <w:rsid w:val="008C27A8"/>
    <w:rsid w:val="008C43F0"/>
    <w:rsid w:val="008C4489"/>
    <w:rsid w:val="008D17F5"/>
    <w:rsid w:val="008D3D70"/>
    <w:rsid w:val="008E07E4"/>
    <w:rsid w:val="008E16AF"/>
    <w:rsid w:val="008E5F7C"/>
    <w:rsid w:val="008E75B3"/>
    <w:rsid w:val="008F0ECD"/>
    <w:rsid w:val="008F117A"/>
    <w:rsid w:val="009155A9"/>
    <w:rsid w:val="009239DF"/>
    <w:rsid w:val="00925C83"/>
    <w:rsid w:val="0093526E"/>
    <w:rsid w:val="00940795"/>
    <w:rsid w:val="00942AA4"/>
    <w:rsid w:val="00943CE3"/>
    <w:rsid w:val="00947C68"/>
    <w:rsid w:val="009504EB"/>
    <w:rsid w:val="0096250D"/>
    <w:rsid w:val="009669C4"/>
    <w:rsid w:val="0099078D"/>
    <w:rsid w:val="009A57FB"/>
    <w:rsid w:val="009A63DC"/>
    <w:rsid w:val="009B1248"/>
    <w:rsid w:val="009C3360"/>
    <w:rsid w:val="009D0211"/>
    <w:rsid w:val="009D3B1F"/>
    <w:rsid w:val="009D4A61"/>
    <w:rsid w:val="009D5087"/>
    <w:rsid w:val="009D7C26"/>
    <w:rsid w:val="009E313B"/>
    <w:rsid w:val="009E552A"/>
    <w:rsid w:val="009E6528"/>
    <w:rsid w:val="009F013D"/>
    <w:rsid w:val="009F2D8A"/>
    <w:rsid w:val="00A0628A"/>
    <w:rsid w:val="00A10507"/>
    <w:rsid w:val="00A105EC"/>
    <w:rsid w:val="00A11B07"/>
    <w:rsid w:val="00A228D5"/>
    <w:rsid w:val="00A23AB1"/>
    <w:rsid w:val="00A24AE4"/>
    <w:rsid w:val="00A267E8"/>
    <w:rsid w:val="00A32082"/>
    <w:rsid w:val="00A33676"/>
    <w:rsid w:val="00A433C8"/>
    <w:rsid w:val="00A47561"/>
    <w:rsid w:val="00A508B1"/>
    <w:rsid w:val="00A520B8"/>
    <w:rsid w:val="00A5263F"/>
    <w:rsid w:val="00A556B8"/>
    <w:rsid w:val="00A573D8"/>
    <w:rsid w:val="00A65036"/>
    <w:rsid w:val="00A75606"/>
    <w:rsid w:val="00A76D8C"/>
    <w:rsid w:val="00A77667"/>
    <w:rsid w:val="00A811F5"/>
    <w:rsid w:val="00A83537"/>
    <w:rsid w:val="00A836D3"/>
    <w:rsid w:val="00A837E4"/>
    <w:rsid w:val="00A865C0"/>
    <w:rsid w:val="00A874FB"/>
    <w:rsid w:val="00A92179"/>
    <w:rsid w:val="00A934FA"/>
    <w:rsid w:val="00AA1258"/>
    <w:rsid w:val="00AA24F8"/>
    <w:rsid w:val="00AA3DD3"/>
    <w:rsid w:val="00AA59CA"/>
    <w:rsid w:val="00AA715B"/>
    <w:rsid w:val="00AB1446"/>
    <w:rsid w:val="00AC76E1"/>
    <w:rsid w:val="00AD1A2B"/>
    <w:rsid w:val="00AE23EC"/>
    <w:rsid w:val="00AE2556"/>
    <w:rsid w:val="00AE2EA4"/>
    <w:rsid w:val="00AE336F"/>
    <w:rsid w:val="00AE71B3"/>
    <w:rsid w:val="00AF203E"/>
    <w:rsid w:val="00B01A73"/>
    <w:rsid w:val="00B07431"/>
    <w:rsid w:val="00B12E36"/>
    <w:rsid w:val="00B34D16"/>
    <w:rsid w:val="00B3780F"/>
    <w:rsid w:val="00B40B84"/>
    <w:rsid w:val="00B42077"/>
    <w:rsid w:val="00B4745C"/>
    <w:rsid w:val="00B511E7"/>
    <w:rsid w:val="00B53074"/>
    <w:rsid w:val="00B5595C"/>
    <w:rsid w:val="00B5755E"/>
    <w:rsid w:val="00B61F5B"/>
    <w:rsid w:val="00B702C9"/>
    <w:rsid w:val="00B717DB"/>
    <w:rsid w:val="00B73F48"/>
    <w:rsid w:val="00B807F8"/>
    <w:rsid w:val="00B8618A"/>
    <w:rsid w:val="00B87C8E"/>
    <w:rsid w:val="00B91DFC"/>
    <w:rsid w:val="00B91E4A"/>
    <w:rsid w:val="00B971F0"/>
    <w:rsid w:val="00BA690C"/>
    <w:rsid w:val="00BB38A9"/>
    <w:rsid w:val="00BB51C2"/>
    <w:rsid w:val="00BB6C31"/>
    <w:rsid w:val="00BD22E1"/>
    <w:rsid w:val="00BD3984"/>
    <w:rsid w:val="00BE4C8F"/>
    <w:rsid w:val="00BE51A1"/>
    <w:rsid w:val="00BE7540"/>
    <w:rsid w:val="00BF42D9"/>
    <w:rsid w:val="00BF57AF"/>
    <w:rsid w:val="00C15E90"/>
    <w:rsid w:val="00C2092A"/>
    <w:rsid w:val="00C23549"/>
    <w:rsid w:val="00C25C0C"/>
    <w:rsid w:val="00C25DAA"/>
    <w:rsid w:val="00C320E6"/>
    <w:rsid w:val="00C335C5"/>
    <w:rsid w:val="00C40B11"/>
    <w:rsid w:val="00C42011"/>
    <w:rsid w:val="00C434FD"/>
    <w:rsid w:val="00C44351"/>
    <w:rsid w:val="00C51E29"/>
    <w:rsid w:val="00C54E6B"/>
    <w:rsid w:val="00C702B4"/>
    <w:rsid w:val="00C8134A"/>
    <w:rsid w:val="00C87C4A"/>
    <w:rsid w:val="00C91A86"/>
    <w:rsid w:val="00C933F1"/>
    <w:rsid w:val="00C9575A"/>
    <w:rsid w:val="00C97F09"/>
    <w:rsid w:val="00CB1BCB"/>
    <w:rsid w:val="00CB6D1C"/>
    <w:rsid w:val="00CB72D5"/>
    <w:rsid w:val="00CC1F05"/>
    <w:rsid w:val="00CC247D"/>
    <w:rsid w:val="00CC284C"/>
    <w:rsid w:val="00CC5B5F"/>
    <w:rsid w:val="00CC6EC7"/>
    <w:rsid w:val="00CC7444"/>
    <w:rsid w:val="00CD0AC2"/>
    <w:rsid w:val="00CD161D"/>
    <w:rsid w:val="00CD549C"/>
    <w:rsid w:val="00CE7DBB"/>
    <w:rsid w:val="00D034B3"/>
    <w:rsid w:val="00D06423"/>
    <w:rsid w:val="00D124C7"/>
    <w:rsid w:val="00D12CAE"/>
    <w:rsid w:val="00D15632"/>
    <w:rsid w:val="00D16763"/>
    <w:rsid w:val="00D17D4F"/>
    <w:rsid w:val="00D2186E"/>
    <w:rsid w:val="00D26C06"/>
    <w:rsid w:val="00D31949"/>
    <w:rsid w:val="00D329EC"/>
    <w:rsid w:val="00D42DD4"/>
    <w:rsid w:val="00D43E17"/>
    <w:rsid w:val="00D457F9"/>
    <w:rsid w:val="00D50542"/>
    <w:rsid w:val="00D52A72"/>
    <w:rsid w:val="00D545AB"/>
    <w:rsid w:val="00D57102"/>
    <w:rsid w:val="00D57EE1"/>
    <w:rsid w:val="00D740A8"/>
    <w:rsid w:val="00D74B67"/>
    <w:rsid w:val="00D8246A"/>
    <w:rsid w:val="00D85CC3"/>
    <w:rsid w:val="00D86B5F"/>
    <w:rsid w:val="00D92286"/>
    <w:rsid w:val="00D93146"/>
    <w:rsid w:val="00D94F0D"/>
    <w:rsid w:val="00DA3292"/>
    <w:rsid w:val="00DA6C1A"/>
    <w:rsid w:val="00DA7D0C"/>
    <w:rsid w:val="00DB1C60"/>
    <w:rsid w:val="00DB1EE3"/>
    <w:rsid w:val="00DB2CFC"/>
    <w:rsid w:val="00DB2D21"/>
    <w:rsid w:val="00DC148C"/>
    <w:rsid w:val="00DC5517"/>
    <w:rsid w:val="00DC56CB"/>
    <w:rsid w:val="00DC70DE"/>
    <w:rsid w:val="00DC763D"/>
    <w:rsid w:val="00DC7D44"/>
    <w:rsid w:val="00DD18CA"/>
    <w:rsid w:val="00DD55E3"/>
    <w:rsid w:val="00DE010E"/>
    <w:rsid w:val="00DE15A5"/>
    <w:rsid w:val="00DE4B36"/>
    <w:rsid w:val="00DE5795"/>
    <w:rsid w:val="00DE63A9"/>
    <w:rsid w:val="00DF0465"/>
    <w:rsid w:val="00DF4E7E"/>
    <w:rsid w:val="00DF564F"/>
    <w:rsid w:val="00DF57E9"/>
    <w:rsid w:val="00E1200A"/>
    <w:rsid w:val="00E1571D"/>
    <w:rsid w:val="00E16867"/>
    <w:rsid w:val="00E17C88"/>
    <w:rsid w:val="00E20F66"/>
    <w:rsid w:val="00E25314"/>
    <w:rsid w:val="00E34EDE"/>
    <w:rsid w:val="00E420B4"/>
    <w:rsid w:val="00E5044B"/>
    <w:rsid w:val="00E55409"/>
    <w:rsid w:val="00E556AC"/>
    <w:rsid w:val="00E55AB4"/>
    <w:rsid w:val="00E573C5"/>
    <w:rsid w:val="00E60FB2"/>
    <w:rsid w:val="00E64548"/>
    <w:rsid w:val="00E663DD"/>
    <w:rsid w:val="00E75577"/>
    <w:rsid w:val="00E760BC"/>
    <w:rsid w:val="00E7702D"/>
    <w:rsid w:val="00E80E2E"/>
    <w:rsid w:val="00E82090"/>
    <w:rsid w:val="00E86D1C"/>
    <w:rsid w:val="00E87CF0"/>
    <w:rsid w:val="00E902E3"/>
    <w:rsid w:val="00E95D4A"/>
    <w:rsid w:val="00E96993"/>
    <w:rsid w:val="00EA0BB2"/>
    <w:rsid w:val="00EA25BE"/>
    <w:rsid w:val="00EA268F"/>
    <w:rsid w:val="00EA33FF"/>
    <w:rsid w:val="00EA7A3D"/>
    <w:rsid w:val="00EE21EB"/>
    <w:rsid w:val="00EE29DD"/>
    <w:rsid w:val="00EE6DE1"/>
    <w:rsid w:val="00EF32B8"/>
    <w:rsid w:val="00EF5730"/>
    <w:rsid w:val="00F04BA6"/>
    <w:rsid w:val="00F122FA"/>
    <w:rsid w:val="00F16584"/>
    <w:rsid w:val="00F2050D"/>
    <w:rsid w:val="00F219E5"/>
    <w:rsid w:val="00F2298A"/>
    <w:rsid w:val="00F30681"/>
    <w:rsid w:val="00F328B3"/>
    <w:rsid w:val="00F33BBF"/>
    <w:rsid w:val="00F41D7C"/>
    <w:rsid w:val="00F44BED"/>
    <w:rsid w:val="00F55EF3"/>
    <w:rsid w:val="00F606D8"/>
    <w:rsid w:val="00F611F5"/>
    <w:rsid w:val="00F625DC"/>
    <w:rsid w:val="00F63857"/>
    <w:rsid w:val="00F66931"/>
    <w:rsid w:val="00F66C8D"/>
    <w:rsid w:val="00F67E9C"/>
    <w:rsid w:val="00F70075"/>
    <w:rsid w:val="00F71330"/>
    <w:rsid w:val="00F760B5"/>
    <w:rsid w:val="00F81A68"/>
    <w:rsid w:val="00F86906"/>
    <w:rsid w:val="00F86CDD"/>
    <w:rsid w:val="00F91BD1"/>
    <w:rsid w:val="00FA0BAF"/>
    <w:rsid w:val="00FA12A8"/>
    <w:rsid w:val="00FA432B"/>
    <w:rsid w:val="00FA4B54"/>
    <w:rsid w:val="00FB46BB"/>
    <w:rsid w:val="00FB4E32"/>
    <w:rsid w:val="00FB5E9D"/>
    <w:rsid w:val="00FB77BF"/>
    <w:rsid w:val="00FC23C7"/>
    <w:rsid w:val="00FC2901"/>
    <w:rsid w:val="00FC7408"/>
    <w:rsid w:val="00FD095E"/>
    <w:rsid w:val="00FD202C"/>
    <w:rsid w:val="00FD2630"/>
    <w:rsid w:val="00FD3BC2"/>
    <w:rsid w:val="00FD63EF"/>
    <w:rsid w:val="00FD641D"/>
    <w:rsid w:val="00FE50D5"/>
    <w:rsid w:val="00FF3137"/>
    <w:rsid w:val="00FF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D45D9"/>
  <w15:chartTrackingRefBased/>
  <w15:docId w15:val="{AEAE56D4-2995-427F-A447-6810E7E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8A8"/>
    <w:pPr>
      <w:spacing w:after="200" w:line="276" w:lineRule="auto"/>
    </w:pPr>
    <w:rPr>
      <w:rFonts w:ascii="Calibri" w:eastAsia="Calibri" w:hAnsi="Calibri" w:cs="Times New Roman"/>
    </w:rPr>
  </w:style>
  <w:style w:type="paragraph" w:styleId="1">
    <w:name w:val="heading 1"/>
    <w:basedOn w:val="a"/>
    <w:next w:val="a"/>
    <w:link w:val="10"/>
    <w:uiPriority w:val="9"/>
    <w:qFormat/>
    <w:rsid w:val="00592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928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8A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928A8"/>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5928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928A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aliases w:val="Footnote Text Char Знак Знак,Footnote Text Char Знак,Footnote Text Char Знак Знак Знак Знак, Знак6,Знак21,Знак6,Текст сноски Знак Знак,Текст сноски Знак Знак Знак Знак Знак Знак Знак Знак,Текст сноски Знак Знак Знак Знак Знак Знак Знак"/>
    <w:basedOn w:val="a"/>
    <w:link w:val="a4"/>
    <w:uiPriority w:val="99"/>
    <w:rsid w:val="005928A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Footnote Text Char Знак Знак Знак,Footnote Text Char Знак Знак1,Footnote Text Char Знак Знак Знак Знак Знак, Знак6 Знак,Знак21 Знак,Знак6 Знак,Текст сноски Знак Знак Знак,Текст сноски Знак Знак Знак Знак Знак Знак Знак Знак Знак"/>
    <w:basedOn w:val="a0"/>
    <w:link w:val="a3"/>
    <w:uiPriority w:val="99"/>
    <w:rsid w:val="005928A8"/>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5928A8"/>
    <w:pPr>
      <w:spacing w:after="0" w:line="240" w:lineRule="auto"/>
      <w:ind w:left="720"/>
      <w:contextualSpacing/>
    </w:pPr>
    <w:rPr>
      <w:rFonts w:ascii="Times New Roman" w:eastAsia="Times New Roman" w:hAnsi="Times New Roman"/>
      <w:sz w:val="24"/>
      <w:szCs w:val="28"/>
      <w:lang w:eastAsia="ru-RU"/>
    </w:rPr>
  </w:style>
  <w:style w:type="paragraph" w:customStyle="1" w:styleId="21">
    <w:name w:val="Îñíîâíîé òåêñò 2"/>
    <w:basedOn w:val="a"/>
    <w:uiPriority w:val="99"/>
    <w:rsid w:val="005928A8"/>
    <w:pPr>
      <w:spacing w:after="0" w:line="480" w:lineRule="auto"/>
      <w:ind w:firstLine="851"/>
      <w:jc w:val="both"/>
    </w:pPr>
    <w:rPr>
      <w:rFonts w:ascii="Times New Roman" w:eastAsia="Times New Roman" w:hAnsi="Times New Roman"/>
      <w:sz w:val="28"/>
      <w:szCs w:val="20"/>
      <w:lang w:val="en-US" w:eastAsia="ru-RU"/>
    </w:rPr>
  </w:style>
  <w:style w:type="paragraph" w:styleId="a7">
    <w:name w:val="Body Text"/>
    <w:basedOn w:val="a"/>
    <w:link w:val="a8"/>
    <w:uiPriority w:val="99"/>
    <w:rsid w:val="005928A8"/>
    <w:pPr>
      <w:spacing w:after="12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uiPriority w:val="99"/>
    <w:rsid w:val="005928A8"/>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5928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28A8"/>
    <w:rPr>
      <w:rFonts w:ascii="Segoe UI" w:eastAsia="Calibri" w:hAnsi="Segoe UI" w:cs="Segoe UI"/>
      <w:sz w:val="18"/>
      <w:szCs w:val="18"/>
    </w:rPr>
  </w:style>
  <w:style w:type="character" w:customStyle="1" w:styleId="ConsPlusNormal0">
    <w:name w:val="ConsPlusNormal Знак"/>
    <w:link w:val="ConsPlusNormal"/>
    <w:locked/>
    <w:rsid w:val="005928A8"/>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5928A8"/>
    <w:rPr>
      <w:rFonts w:ascii="Times New Roman" w:eastAsia="Times New Roman" w:hAnsi="Times New Roman" w:cs="Times New Roman"/>
      <w:sz w:val="24"/>
      <w:szCs w:val="28"/>
      <w:lang w:eastAsia="ru-RU"/>
    </w:rPr>
  </w:style>
  <w:style w:type="paragraph" w:styleId="ab">
    <w:name w:val="header"/>
    <w:basedOn w:val="a"/>
    <w:link w:val="ac"/>
    <w:uiPriority w:val="99"/>
    <w:unhideWhenUsed/>
    <w:rsid w:val="005928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8A8"/>
    <w:rPr>
      <w:rFonts w:ascii="Calibri" w:eastAsia="Calibri" w:hAnsi="Calibri" w:cs="Times New Roman"/>
    </w:rPr>
  </w:style>
  <w:style w:type="paragraph" w:styleId="ad">
    <w:name w:val="footer"/>
    <w:basedOn w:val="a"/>
    <w:link w:val="ae"/>
    <w:uiPriority w:val="99"/>
    <w:unhideWhenUsed/>
    <w:rsid w:val="005928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8A8"/>
    <w:rPr>
      <w:rFonts w:ascii="Calibri" w:eastAsia="Calibri" w:hAnsi="Calibri" w:cs="Times New Roman"/>
    </w:rPr>
  </w:style>
  <w:style w:type="table" w:styleId="af">
    <w:name w:val="Table Grid"/>
    <w:basedOn w:val="a1"/>
    <w:uiPriority w:val="3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unhideWhenUsed/>
    <w:rsid w:val="0059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928A8"/>
    <w:rPr>
      <w:rFonts w:ascii="Courier New" w:eastAsia="Times New Roman" w:hAnsi="Courier New" w:cs="Courier New"/>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5928A8"/>
    <w:rPr>
      <w:vertAlign w:val="superscript"/>
    </w:rPr>
  </w:style>
  <w:style w:type="table" w:customStyle="1" w:styleId="11">
    <w:name w:val="Сетка таблицы1"/>
    <w:basedOn w:val="a1"/>
    <w:next w:val="af"/>
    <w:uiPriority w:val="5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928A8"/>
    <w:rPr>
      <w:color w:val="0563C1" w:themeColor="hyperlink"/>
      <w:u w:val="single"/>
    </w:rPr>
  </w:style>
  <w:style w:type="character" w:styleId="af2">
    <w:name w:val="annotation reference"/>
    <w:basedOn w:val="a0"/>
    <w:uiPriority w:val="99"/>
    <w:semiHidden/>
    <w:unhideWhenUsed/>
    <w:rsid w:val="005928A8"/>
    <w:rPr>
      <w:sz w:val="16"/>
      <w:szCs w:val="16"/>
    </w:rPr>
  </w:style>
  <w:style w:type="paragraph" w:styleId="af3">
    <w:name w:val="annotation text"/>
    <w:basedOn w:val="a"/>
    <w:link w:val="af4"/>
    <w:uiPriority w:val="99"/>
    <w:semiHidden/>
    <w:unhideWhenUsed/>
    <w:rsid w:val="005928A8"/>
    <w:pPr>
      <w:spacing w:line="240" w:lineRule="auto"/>
    </w:pPr>
    <w:rPr>
      <w:sz w:val="20"/>
      <w:szCs w:val="20"/>
    </w:rPr>
  </w:style>
  <w:style w:type="character" w:customStyle="1" w:styleId="af4">
    <w:name w:val="Текст примечания Знак"/>
    <w:basedOn w:val="a0"/>
    <w:link w:val="af3"/>
    <w:uiPriority w:val="99"/>
    <w:semiHidden/>
    <w:rsid w:val="005928A8"/>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5928A8"/>
    <w:rPr>
      <w:b/>
      <w:bCs/>
    </w:rPr>
  </w:style>
  <w:style w:type="character" w:customStyle="1" w:styleId="af6">
    <w:name w:val="Тема примечания Знак"/>
    <w:basedOn w:val="af4"/>
    <w:link w:val="af5"/>
    <w:uiPriority w:val="99"/>
    <w:semiHidden/>
    <w:rsid w:val="005928A8"/>
    <w:rPr>
      <w:rFonts w:ascii="Calibri" w:eastAsia="Calibri" w:hAnsi="Calibri" w:cs="Times New Roman"/>
      <w:b/>
      <w:bCs/>
      <w:sz w:val="20"/>
      <w:szCs w:val="20"/>
    </w:rPr>
  </w:style>
  <w:style w:type="table" w:customStyle="1" w:styleId="22">
    <w:name w:val="Сетка таблицы2"/>
    <w:basedOn w:val="a1"/>
    <w:next w:val="af"/>
    <w:uiPriority w:val="39"/>
    <w:rsid w:val="007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FF31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718">
      <w:bodyDiv w:val="1"/>
      <w:marLeft w:val="0"/>
      <w:marRight w:val="0"/>
      <w:marTop w:val="0"/>
      <w:marBottom w:val="0"/>
      <w:divBdr>
        <w:top w:val="none" w:sz="0" w:space="0" w:color="auto"/>
        <w:left w:val="none" w:sz="0" w:space="0" w:color="auto"/>
        <w:bottom w:val="none" w:sz="0" w:space="0" w:color="auto"/>
        <w:right w:val="none" w:sz="0" w:space="0" w:color="auto"/>
      </w:divBdr>
    </w:div>
    <w:div w:id="218442399">
      <w:bodyDiv w:val="1"/>
      <w:marLeft w:val="0"/>
      <w:marRight w:val="0"/>
      <w:marTop w:val="0"/>
      <w:marBottom w:val="0"/>
      <w:divBdr>
        <w:top w:val="none" w:sz="0" w:space="0" w:color="auto"/>
        <w:left w:val="none" w:sz="0" w:space="0" w:color="auto"/>
        <w:bottom w:val="none" w:sz="0" w:space="0" w:color="auto"/>
        <w:right w:val="none" w:sz="0" w:space="0" w:color="auto"/>
      </w:divBdr>
    </w:div>
    <w:div w:id="334383515">
      <w:bodyDiv w:val="1"/>
      <w:marLeft w:val="0"/>
      <w:marRight w:val="0"/>
      <w:marTop w:val="0"/>
      <w:marBottom w:val="0"/>
      <w:divBdr>
        <w:top w:val="none" w:sz="0" w:space="0" w:color="auto"/>
        <w:left w:val="none" w:sz="0" w:space="0" w:color="auto"/>
        <w:bottom w:val="none" w:sz="0" w:space="0" w:color="auto"/>
        <w:right w:val="none" w:sz="0" w:space="0" w:color="auto"/>
      </w:divBdr>
    </w:div>
    <w:div w:id="380979315">
      <w:bodyDiv w:val="1"/>
      <w:marLeft w:val="0"/>
      <w:marRight w:val="0"/>
      <w:marTop w:val="0"/>
      <w:marBottom w:val="0"/>
      <w:divBdr>
        <w:top w:val="none" w:sz="0" w:space="0" w:color="auto"/>
        <w:left w:val="none" w:sz="0" w:space="0" w:color="auto"/>
        <w:bottom w:val="none" w:sz="0" w:space="0" w:color="auto"/>
        <w:right w:val="none" w:sz="0" w:space="0" w:color="auto"/>
      </w:divBdr>
    </w:div>
    <w:div w:id="392655272">
      <w:bodyDiv w:val="1"/>
      <w:marLeft w:val="0"/>
      <w:marRight w:val="0"/>
      <w:marTop w:val="0"/>
      <w:marBottom w:val="0"/>
      <w:divBdr>
        <w:top w:val="none" w:sz="0" w:space="0" w:color="auto"/>
        <w:left w:val="none" w:sz="0" w:space="0" w:color="auto"/>
        <w:bottom w:val="none" w:sz="0" w:space="0" w:color="auto"/>
        <w:right w:val="none" w:sz="0" w:space="0" w:color="auto"/>
      </w:divBdr>
    </w:div>
    <w:div w:id="405225752">
      <w:bodyDiv w:val="1"/>
      <w:marLeft w:val="0"/>
      <w:marRight w:val="0"/>
      <w:marTop w:val="0"/>
      <w:marBottom w:val="0"/>
      <w:divBdr>
        <w:top w:val="none" w:sz="0" w:space="0" w:color="auto"/>
        <w:left w:val="none" w:sz="0" w:space="0" w:color="auto"/>
        <w:bottom w:val="none" w:sz="0" w:space="0" w:color="auto"/>
        <w:right w:val="none" w:sz="0" w:space="0" w:color="auto"/>
      </w:divBdr>
    </w:div>
    <w:div w:id="415828649">
      <w:bodyDiv w:val="1"/>
      <w:marLeft w:val="0"/>
      <w:marRight w:val="0"/>
      <w:marTop w:val="0"/>
      <w:marBottom w:val="0"/>
      <w:divBdr>
        <w:top w:val="none" w:sz="0" w:space="0" w:color="auto"/>
        <w:left w:val="none" w:sz="0" w:space="0" w:color="auto"/>
        <w:bottom w:val="none" w:sz="0" w:space="0" w:color="auto"/>
        <w:right w:val="none" w:sz="0" w:space="0" w:color="auto"/>
      </w:divBdr>
    </w:div>
    <w:div w:id="505949665">
      <w:bodyDiv w:val="1"/>
      <w:marLeft w:val="0"/>
      <w:marRight w:val="0"/>
      <w:marTop w:val="0"/>
      <w:marBottom w:val="0"/>
      <w:divBdr>
        <w:top w:val="none" w:sz="0" w:space="0" w:color="auto"/>
        <w:left w:val="none" w:sz="0" w:space="0" w:color="auto"/>
        <w:bottom w:val="none" w:sz="0" w:space="0" w:color="auto"/>
        <w:right w:val="none" w:sz="0" w:space="0" w:color="auto"/>
      </w:divBdr>
    </w:div>
    <w:div w:id="604507058">
      <w:bodyDiv w:val="1"/>
      <w:marLeft w:val="0"/>
      <w:marRight w:val="0"/>
      <w:marTop w:val="0"/>
      <w:marBottom w:val="0"/>
      <w:divBdr>
        <w:top w:val="none" w:sz="0" w:space="0" w:color="auto"/>
        <w:left w:val="none" w:sz="0" w:space="0" w:color="auto"/>
        <w:bottom w:val="none" w:sz="0" w:space="0" w:color="auto"/>
        <w:right w:val="none" w:sz="0" w:space="0" w:color="auto"/>
      </w:divBdr>
    </w:div>
    <w:div w:id="720641989">
      <w:bodyDiv w:val="1"/>
      <w:marLeft w:val="0"/>
      <w:marRight w:val="0"/>
      <w:marTop w:val="0"/>
      <w:marBottom w:val="0"/>
      <w:divBdr>
        <w:top w:val="none" w:sz="0" w:space="0" w:color="auto"/>
        <w:left w:val="none" w:sz="0" w:space="0" w:color="auto"/>
        <w:bottom w:val="none" w:sz="0" w:space="0" w:color="auto"/>
        <w:right w:val="none" w:sz="0" w:space="0" w:color="auto"/>
      </w:divBdr>
    </w:div>
    <w:div w:id="806703721">
      <w:bodyDiv w:val="1"/>
      <w:marLeft w:val="0"/>
      <w:marRight w:val="0"/>
      <w:marTop w:val="0"/>
      <w:marBottom w:val="0"/>
      <w:divBdr>
        <w:top w:val="none" w:sz="0" w:space="0" w:color="auto"/>
        <w:left w:val="none" w:sz="0" w:space="0" w:color="auto"/>
        <w:bottom w:val="none" w:sz="0" w:space="0" w:color="auto"/>
        <w:right w:val="none" w:sz="0" w:space="0" w:color="auto"/>
      </w:divBdr>
    </w:div>
    <w:div w:id="821000489">
      <w:bodyDiv w:val="1"/>
      <w:marLeft w:val="0"/>
      <w:marRight w:val="0"/>
      <w:marTop w:val="0"/>
      <w:marBottom w:val="0"/>
      <w:divBdr>
        <w:top w:val="none" w:sz="0" w:space="0" w:color="auto"/>
        <w:left w:val="none" w:sz="0" w:space="0" w:color="auto"/>
        <w:bottom w:val="none" w:sz="0" w:space="0" w:color="auto"/>
        <w:right w:val="none" w:sz="0" w:space="0" w:color="auto"/>
      </w:divBdr>
    </w:div>
    <w:div w:id="895160562">
      <w:bodyDiv w:val="1"/>
      <w:marLeft w:val="0"/>
      <w:marRight w:val="0"/>
      <w:marTop w:val="0"/>
      <w:marBottom w:val="0"/>
      <w:divBdr>
        <w:top w:val="none" w:sz="0" w:space="0" w:color="auto"/>
        <w:left w:val="none" w:sz="0" w:space="0" w:color="auto"/>
        <w:bottom w:val="none" w:sz="0" w:space="0" w:color="auto"/>
        <w:right w:val="none" w:sz="0" w:space="0" w:color="auto"/>
      </w:divBdr>
    </w:div>
    <w:div w:id="1067992028">
      <w:bodyDiv w:val="1"/>
      <w:marLeft w:val="0"/>
      <w:marRight w:val="0"/>
      <w:marTop w:val="0"/>
      <w:marBottom w:val="0"/>
      <w:divBdr>
        <w:top w:val="none" w:sz="0" w:space="0" w:color="auto"/>
        <w:left w:val="none" w:sz="0" w:space="0" w:color="auto"/>
        <w:bottom w:val="none" w:sz="0" w:space="0" w:color="auto"/>
        <w:right w:val="none" w:sz="0" w:space="0" w:color="auto"/>
      </w:divBdr>
    </w:div>
    <w:div w:id="1894194111">
      <w:bodyDiv w:val="1"/>
      <w:marLeft w:val="0"/>
      <w:marRight w:val="0"/>
      <w:marTop w:val="0"/>
      <w:marBottom w:val="0"/>
      <w:divBdr>
        <w:top w:val="none" w:sz="0" w:space="0" w:color="auto"/>
        <w:left w:val="none" w:sz="0" w:space="0" w:color="auto"/>
        <w:bottom w:val="none" w:sz="0" w:space="0" w:color="auto"/>
        <w:right w:val="none" w:sz="0" w:space="0" w:color="auto"/>
      </w:divBdr>
    </w:div>
    <w:div w:id="1986623769">
      <w:bodyDiv w:val="1"/>
      <w:marLeft w:val="0"/>
      <w:marRight w:val="0"/>
      <w:marTop w:val="0"/>
      <w:marBottom w:val="0"/>
      <w:divBdr>
        <w:top w:val="none" w:sz="0" w:space="0" w:color="auto"/>
        <w:left w:val="none" w:sz="0" w:space="0" w:color="auto"/>
        <w:bottom w:val="none" w:sz="0" w:space="0" w:color="auto"/>
        <w:right w:val="none" w:sz="0" w:space="0" w:color="auto"/>
      </w:divBdr>
    </w:div>
    <w:div w:id="2080320488">
      <w:bodyDiv w:val="1"/>
      <w:marLeft w:val="0"/>
      <w:marRight w:val="0"/>
      <w:marTop w:val="0"/>
      <w:marBottom w:val="0"/>
      <w:divBdr>
        <w:top w:val="none" w:sz="0" w:space="0" w:color="auto"/>
        <w:left w:val="none" w:sz="0" w:space="0" w:color="auto"/>
        <w:bottom w:val="none" w:sz="0" w:space="0" w:color="auto"/>
        <w:right w:val="none" w:sz="0" w:space="0" w:color="auto"/>
      </w:divBdr>
    </w:div>
    <w:div w:id="21285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BE05A-C36F-4628-B06D-0ADA60AF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3649</Words>
  <Characters>20805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Валиева Альфия Мансуровна</dc:creator>
  <cp:keywords/>
  <dc:description/>
  <cp:lastModifiedBy>Денисова Юлия Владимировна</cp:lastModifiedBy>
  <cp:revision>2</cp:revision>
  <cp:lastPrinted>2026-03-13T04:05:00Z</cp:lastPrinted>
  <dcterms:created xsi:type="dcterms:W3CDTF">2026-07-06T04:34:00Z</dcterms:created>
  <dcterms:modified xsi:type="dcterms:W3CDTF">2026-07-06T04:34:00Z</dcterms:modified>
</cp:coreProperties>
</file>