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83B1B" w14:textId="535A8D29" w:rsidR="001078B4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3E64B70" w14:textId="44E8F6F5" w:rsidR="00A23883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56E4BA" w14:textId="78919799" w:rsidR="00A23883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71B53B" w14:textId="19425A99" w:rsidR="00A23883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19A61F8" w14:textId="3AAD3E63" w:rsidR="00A23883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3F26E5" w14:textId="48C3EB3E" w:rsidR="00A23883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249160" w14:textId="2C41FD4C" w:rsidR="00A23883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9F0CAB" w14:textId="77777777" w:rsidR="00A23883" w:rsidRPr="00E70678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21E10EC9" w:rsidR="001078B4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0678">
        <w:rPr>
          <w:rFonts w:ascii="Times New Roman" w:hAnsi="Times New Roman"/>
          <w:sz w:val="28"/>
          <w:szCs w:val="28"/>
        </w:rPr>
        <w:t>ТЕХНИЧЕСКОЕ ЗАДАНИЕ</w:t>
      </w:r>
    </w:p>
    <w:p w14:paraId="5200F289" w14:textId="77777777" w:rsidR="00A23883" w:rsidRPr="00E377EB" w:rsidRDefault="00A23883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91EAB23" w14:textId="657E5F97" w:rsidR="001078B4" w:rsidRPr="001A05B6" w:rsidRDefault="001078B4" w:rsidP="00E377EB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77EB">
        <w:rPr>
          <w:rFonts w:ascii="Times New Roman" w:hAnsi="Times New Roman"/>
          <w:sz w:val="28"/>
          <w:szCs w:val="28"/>
        </w:rPr>
        <w:t xml:space="preserve">на </w:t>
      </w:r>
      <w:r w:rsidR="001A05B6">
        <w:rPr>
          <w:rFonts w:ascii="Times New Roman" w:hAnsi="Times New Roman"/>
          <w:sz w:val="28"/>
          <w:szCs w:val="28"/>
        </w:rPr>
        <w:t>в</w:t>
      </w:r>
      <w:r w:rsidR="001A05B6" w:rsidRPr="001A05B6">
        <w:rPr>
          <w:rFonts w:ascii="Times New Roman" w:hAnsi="Times New Roman"/>
          <w:sz w:val="28"/>
          <w:szCs w:val="28"/>
        </w:rPr>
        <w:t xml:space="preserve">ыполнение работ </w:t>
      </w:r>
      <w:r w:rsidR="009D1A50" w:rsidRPr="009D1A50">
        <w:rPr>
          <w:rFonts w:ascii="Times New Roman" w:hAnsi="Times New Roman"/>
          <w:sz w:val="28"/>
          <w:szCs w:val="28"/>
        </w:rPr>
        <w:t>по ремонту грузового лифта ПГ-285 зав.№1105-81 рег.ном.№15556 в Ярославском почтамте по адресу: г.</w:t>
      </w:r>
      <w:r w:rsidR="009D1A50">
        <w:rPr>
          <w:rFonts w:ascii="Times New Roman" w:hAnsi="Times New Roman"/>
          <w:sz w:val="28"/>
          <w:szCs w:val="28"/>
        </w:rPr>
        <w:t xml:space="preserve"> </w:t>
      </w:r>
      <w:r w:rsidR="009D1A50" w:rsidRPr="009D1A50">
        <w:rPr>
          <w:rFonts w:ascii="Times New Roman" w:hAnsi="Times New Roman"/>
          <w:sz w:val="28"/>
          <w:szCs w:val="28"/>
        </w:rPr>
        <w:t>Ярославль, ул. Павлика Морозова, д.19 для нужд УФПС Ярославской области</w:t>
      </w:r>
    </w:p>
    <w:p w14:paraId="58983C33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4A4C3D" w14:textId="77777777" w:rsidR="001078B4" w:rsidRPr="00E70678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0678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4C77849" w:rsidR="00387A9B" w:rsidRPr="00E70678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9133F7" w14:textId="02EE0A80" w:rsidR="00B22402" w:rsidRDefault="00B22402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157A64" w14:textId="3004F00D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79E328" w14:textId="070C4452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A5C438" w14:textId="7E658EA7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1E95AE" w14:textId="4560F52C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AA8555" w14:textId="2FC9DA62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CBA688" w14:textId="38C0B3CE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BEBE2D" w14:textId="5792A41B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AE7EE5" w14:textId="5446DDEC" w:rsidR="00A23883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BC928F" w14:textId="77777777" w:rsidR="00A23883" w:rsidRPr="00E70678" w:rsidRDefault="00A23883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34A3AF" w14:textId="48953493" w:rsidR="00CC6033" w:rsidRDefault="001078B4" w:rsidP="005773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0678">
        <w:rPr>
          <w:rFonts w:ascii="Times New Roman" w:hAnsi="Times New Roman"/>
          <w:sz w:val="28"/>
          <w:szCs w:val="28"/>
        </w:rPr>
        <w:t xml:space="preserve">г. </w:t>
      </w:r>
      <w:r w:rsidR="00D5734E" w:rsidRPr="00E70678">
        <w:rPr>
          <w:rFonts w:ascii="Times New Roman" w:hAnsi="Times New Roman"/>
          <w:sz w:val="28"/>
          <w:szCs w:val="28"/>
        </w:rPr>
        <w:t>Ярославль</w:t>
      </w:r>
      <w:r w:rsidRPr="00E70678">
        <w:rPr>
          <w:rFonts w:ascii="Times New Roman" w:hAnsi="Times New Roman"/>
          <w:sz w:val="28"/>
          <w:szCs w:val="28"/>
        </w:rPr>
        <w:t>, 20</w:t>
      </w:r>
      <w:r w:rsidR="00D5734E" w:rsidRPr="00E70678">
        <w:rPr>
          <w:rFonts w:ascii="Times New Roman" w:hAnsi="Times New Roman"/>
          <w:sz w:val="28"/>
          <w:szCs w:val="28"/>
        </w:rPr>
        <w:t>2</w:t>
      </w:r>
      <w:r w:rsidR="00D74880">
        <w:rPr>
          <w:rFonts w:ascii="Times New Roman" w:hAnsi="Times New Roman"/>
          <w:sz w:val="28"/>
          <w:szCs w:val="28"/>
        </w:rPr>
        <w:t>6</w:t>
      </w:r>
    </w:p>
    <w:p w14:paraId="082BF4E7" w14:textId="77777777" w:rsidR="00A23883" w:rsidRDefault="00A23883" w:rsidP="005773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A23883" w:rsidSect="00E377EB">
          <w:headerReference w:type="default" r:id="rId8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1F0EB536" w14:textId="3A55C9D0" w:rsidR="00A23883" w:rsidRPr="00E70678" w:rsidRDefault="00A23883" w:rsidP="005773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08670BA" w14:textId="58B61AF2" w:rsidR="00933EFB" w:rsidRPr="00E70678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E70678" w:rsidRPr="00E70678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0678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0678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Сокращение</w:t>
            </w:r>
            <w:r w:rsidR="00024A2C"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, </w:t>
            </w:r>
            <w:r w:rsidR="00DF2A54"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0678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, </w:t>
            </w:r>
            <w:r w:rsidR="00750662"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толкование</w:t>
            </w:r>
            <w:r w:rsidR="00DF2A54"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E70678" w:rsidRPr="00E70678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067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067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0678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 xml:space="preserve">Акционерное общество «Почта России», </w:t>
            </w:r>
          </w:p>
          <w:p w14:paraId="30F5B863" w14:textId="77777777" w:rsidR="008579DE" w:rsidRPr="00E7067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>АО «Почта России»</w:t>
            </w:r>
          </w:p>
        </w:tc>
      </w:tr>
      <w:tr w:rsidR="00E70678" w:rsidRPr="00E70678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0678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0678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0678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70678" w:rsidRPr="00E70678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E7067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067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4CC6D4E" w:rsidR="008579DE" w:rsidRPr="009D1A50" w:rsidRDefault="008579DE" w:rsidP="00B85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A50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договором, заключенным с Заказчиком </w:t>
            </w:r>
          </w:p>
        </w:tc>
      </w:tr>
      <w:tr w:rsidR="00E70678" w:rsidRPr="00E70678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E70678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68FDACDA" w:rsidR="008579DE" w:rsidRPr="00E7067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5D623AD1" w:rsidR="008579DE" w:rsidRPr="009D1A50" w:rsidRDefault="009D1A50" w:rsidP="009D1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A50">
              <w:rPr>
                <w:rFonts w:ascii="Times New Roman" w:hAnsi="Times New Roman"/>
                <w:sz w:val="24"/>
                <w:szCs w:val="24"/>
              </w:rPr>
              <w:t>Ярославский почтамт г. Ярославль, ул. Павлика Морозова, д.19</w:t>
            </w:r>
          </w:p>
        </w:tc>
      </w:tr>
      <w:tr w:rsidR="00E70678" w:rsidRPr="00E70678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E7067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="008579DE"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067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6795D5A3" w:rsidR="008579DE" w:rsidRPr="009D1A50" w:rsidRDefault="00E377EB" w:rsidP="001A0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работ </w:t>
            </w:r>
            <w:r w:rsidR="009D1A50" w:rsidRPr="009D1A50">
              <w:rPr>
                <w:rFonts w:ascii="Times New Roman" w:hAnsi="Times New Roman"/>
                <w:sz w:val="24"/>
                <w:szCs w:val="24"/>
              </w:rPr>
              <w:t>по ремонту грузового лифта ПГ-285 зав.№1105-81 рег.ном.№15556 в Ярославском почтамте по адресу: г. Ярославль, ул. Павлика Морозова, д.19 для нужд УФПС Ярославской области</w:t>
            </w:r>
          </w:p>
        </w:tc>
      </w:tr>
      <w:tr w:rsidR="00E70678" w:rsidRPr="00E70678" w14:paraId="58DFC636" w14:textId="77777777" w:rsidTr="00F03F1B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E70678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="008579DE"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E7067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hAnsi="Times New Roman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CCEF" w14:textId="77777777" w:rsidR="008579DE" w:rsidRPr="009D1A50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A50">
              <w:rPr>
                <w:rFonts w:ascii="Times New Roman" w:hAnsi="Times New Roman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E70678" w:rsidRPr="00E70678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E70678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</w:t>
            </w:r>
            <w:r w:rsidR="008579DE"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E70678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E70678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E70678" w:rsidRPr="00E70678" w14:paraId="2001627E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C4A07E4" w14:textId="6E960CD1" w:rsidR="00F66143" w:rsidRPr="00E70678" w:rsidRDefault="00F66143" w:rsidP="00F661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5F1D8267" w14:textId="7FA15DF0" w:rsidR="00F66143" w:rsidRPr="00E70678" w:rsidRDefault="00F66143" w:rsidP="00F66143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СРО</w:t>
            </w:r>
          </w:p>
        </w:tc>
        <w:tc>
          <w:tcPr>
            <w:tcW w:w="6173" w:type="dxa"/>
            <w:vAlign w:val="center"/>
          </w:tcPr>
          <w:p w14:paraId="0A209BB0" w14:textId="396D88B3" w:rsidR="00F66143" w:rsidRPr="00E70678" w:rsidRDefault="00F66143" w:rsidP="00F6614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Саморегулируемая организация</w:t>
            </w:r>
          </w:p>
        </w:tc>
      </w:tr>
      <w:tr w:rsidR="00E70678" w:rsidRPr="00E70678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0D76A72A" w:rsidR="00F66143" w:rsidRPr="00E70678" w:rsidRDefault="00F66143" w:rsidP="00F661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76ED0DEB" w14:textId="77777777" w:rsidR="00F66143" w:rsidRPr="00E70678" w:rsidRDefault="00F66143" w:rsidP="00F66143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F66143" w:rsidRPr="00E70678" w:rsidRDefault="00F66143" w:rsidP="00F6614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E70678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– Акт о приемке </w:t>
            </w:r>
            <w:r w:rsidRPr="00E70678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E70678" w:rsidRPr="00E70678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1BF7A5D7" w:rsidR="00F66143" w:rsidRPr="00E70678" w:rsidRDefault="00F66143" w:rsidP="00F661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3" w:type="dxa"/>
            <w:vAlign w:val="center"/>
          </w:tcPr>
          <w:p w14:paraId="3B50A87E" w14:textId="77777777" w:rsidR="00F66143" w:rsidRPr="00E70678" w:rsidRDefault="00F66143" w:rsidP="00F66143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F66143" w:rsidRPr="00E70678" w:rsidRDefault="00F66143" w:rsidP="00F6614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E70678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Pr="00E70678">
              <w:rPr>
                <w:sz w:val="24"/>
                <w:szCs w:val="24"/>
              </w:rPr>
              <w:t xml:space="preserve"> </w:t>
            </w: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E70678" w:rsidRPr="00E70678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06A1E9B3" w:rsidR="00F66143" w:rsidRPr="00E70678" w:rsidRDefault="00F66143" w:rsidP="00F661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6FAB8500" w14:textId="77777777" w:rsidR="00F66143" w:rsidRPr="00E70678" w:rsidRDefault="00F66143" w:rsidP="00F66143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F66143" w:rsidRPr="00E70678" w:rsidRDefault="00F66143" w:rsidP="00F6614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E70678" w:rsidRPr="00E70678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FFDE4D1" w:rsidR="00F66143" w:rsidRPr="00E70678" w:rsidRDefault="00F66143" w:rsidP="00F6614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03" w:type="dxa"/>
            <w:vAlign w:val="center"/>
          </w:tcPr>
          <w:p w14:paraId="24FDF8A2" w14:textId="77777777" w:rsidR="00F66143" w:rsidRPr="00E70678" w:rsidRDefault="00F66143" w:rsidP="00F66143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F66143" w:rsidRPr="00E70678" w:rsidRDefault="00F66143" w:rsidP="00F6614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7067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1F7C4905" w:rsidR="000B7779" w:rsidRPr="00E70678" w:rsidRDefault="00A57CE3" w:rsidP="00156337">
      <w:pPr>
        <w:pStyle w:val="ConsPlusNormal"/>
        <w:numPr>
          <w:ilvl w:val="0"/>
          <w:numId w:val="1"/>
        </w:numPr>
        <w:spacing w:before="12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НАИМЕНОВАНИЕ РАБОТ</w:t>
      </w:r>
    </w:p>
    <w:p w14:paraId="50C76FD1" w14:textId="1C981018" w:rsidR="000B7779" w:rsidRPr="00E377EB" w:rsidRDefault="00E377EB" w:rsidP="00B22402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7EB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</w:t>
      </w:r>
      <w:r w:rsidR="009D1A50" w:rsidRPr="009D1A50">
        <w:rPr>
          <w:rFonts w:ascii="Times New Roman" w:hAnsi="Times New Roman"/>
          <w:sz w:val="24"/>
          <w:szCs w:val="24"/>
        </w:rPr>
        <w:t>по ремонту грузового лифта ПГ-285 зав.№1105-81 рег.ном.№15556 в Ярославском почтамте по адресу: г. Ярославль, ул. Павлика Морозова, д.19 для нужд УФПС Ярославской области</w:t>
      </w:r>
    </w:p>
    <w:p w14:paraId="0E1995B2" w14:textId="77777777" w:rsidR="000B7779" w:rsidRPr="00E70678" w:rsidRDefault="000B7779" w:rsidP="00156337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ОПИСАНИЕ РАБОТ, ЦЕЛЬ И ЗАДАЧИ</w:t>
      </w:r>
    </w:p>
    <w:p w14:paraId="65E4119B" w14:textId="22643A84" w:rsidR="00374614" w:rsidRPr="00E70678" w:rsidRDefault="000B7779" w:rsidP="00374614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Работы выполняются с целью обеспечения эффективной эксплуатации Объекта в соответствии с его назначением, улуч</w:t>
      </w:r>
      <w:r w:rsidR="00BD00A7" w:rsidRPr="00E70678">
        <w:rPr>
          <w:rFonts w:ascii="Times New Roman" w:hAnsi="Times New Roman"/>
          <w:sz w:val="24"/>
          <w:szCs w:val="28"/>
        </w:rPr>
        <w:t>шения условий работы персонала</w:t>
      </w:r>
      <w:r w:rsidRPr="00E70678">
        <w:rPr>
          <w:rFonts w:ascii="Times New Roman" w:hAnsi="Times New Roman"/>
          <w:sz w:val="24"/>
          <w:szCs w:val="28"/>
        </w:rPr>
        <w:t xml:space="preserve">, выполнения санитарно-гигиенических требований </w:t>
      </w:r>
      <w:r w:rsidR="00121BFA" w:rsidRPr="00E70678">
        <w:rPr>
          <w:rFonts w:ascii="Times New Roman" w:hAnsi="Times New Roman"/>
          <w:sz w:val="24"/>
          <w:szCs w:val="28"/>
        </w:rPr>
        <w:t>к помещениям.</w:t>
      </w:r>
    </w:p>
    <w:p w14:paraId="1D1961DD" w14:textId="28A8918A" w:rsidR="00374614" w:rsidRPr="00E70678" w:rsidRDefault="00374614" w:rsidP="00374614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bCs/>
          <w:sz w:val="24"/>
          <w:szCs w:val="28"/>
        </w:rPr>
        <w:t xml:space="preserve">Работы выполняются </w:t>
      </w:r>
      <w:r w:rsidRPr="00E70678">
        <w:rPr>
          <w:rFonts w:ascii="Times New Roman" w:hAnsi="Times New Roman"/>
          <w:sz w:val="24"/>
          <w:szCs w:val="28"/>
        </w:rPr>
        <w:t>в соответствии с Ведомостью объемов работ (приложение № 1 к ТЗ).</w:t>
      </w:r>
    </w:p>
    <w:p w14:paraId="2479B37A" w14:textId="77777777" w:rsidR="000B7779" w:rsidRPr="00E70678" w:rsidRDefault="000B7779" w:rsidP="00156337">
      <w:pPr>
        <w:pStyle w:val="ConsPlusNormal"/>
        <w:numPr>
          <w:ilvl w:val="0"/>
          <w:numId w:val="1"/>
        </w:numPr>
        <w:spacing w:before="12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ТРЕБОВАНИЯ К СРОКУ И МЕСТУ ВЫПОЛНЕНИЯ РАБОТ</w:t>
      </w:r>
    </w:p>
    <w:p w14:paraId="4A7E2C95" w14:textId="190D5E3A" w:rsidR="000B7779" w:rsidRPr="00E70678" w:rsidRDefault="000B7779" w:rsidP="00BD00A7">
      <w:pPr>
        <w:pStyle w:val="a3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sz w:val="24"/>
        </w:rPr>
      </w:pPr>
      <w:r w:rsidRPr="00E70678">
        <w:rPr>
          <w:sz w:val="24"/>
        </w:rPr>
        <w:t xml:space="preserve">Начало выполнения Работ: не позднее </w:t>
      </w:r>
      <w:r w:rsidR="00BD00A7" w:rsidRPr="00E70678">
        <w:rPr>
          <w:sz w:val="24"/>
        </w:rPr>
        <w:t xml:space="preserve">5 (пяти) </w:t>
      </w:r>
      <w:r w:rsidRPr="00E70678">
        <w:rPr>
          <w:sz w:val="24"/>
        </w:rPr>
        <w:t>календарных д</w:t>
      </w:r>
      <w:r w:rsidR="00121BFA" w:rsidRPr="00E70678">
        <w:rPr>
          <w:sz w:val="24"/>
        </w:rPr>
        <w:t>ней с даты подписания договора.</w:t>
      </w:r>
    </w:p>
    <w:p w14:paraId="65812219" w14:textId="25BA0491" w:rsidR="000B7779" w:rsidRPr="00E70678" w:rsidRDefault="000B7779" w:rsidP="000B7779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 xml:space="preserve">Окончание выполнения Работ: </w:t>
      </w:r>
      <w:r w:rsidR="00AC7F22" w:rsidRPr="00E70678">
        <w:rPr>
          <w:rFonts w:ascii="Times New Roman" w:hAnsi="Times New Roman" w:cs="Times New Roman"/>
          <w:sz w:val="24"/>
          <w:szCs w:val="28"/>
        </w:rPr>
        <w:t>в течение</w:t>
      </w:r>
      <w:r w:rsidRPr="00E70678">
        <w:rPr>
          <w:rFonts w:ascii="Times New Roman" w:hAnsi="Times New Roman" w:cs="Times New Roman"/>
          <w:sz w:val="24"/>
          <w:szCs w:val="28"/>
        </w:rPr>
        <w:t xml:space="preserve"> </w:t>
      </w:r>
      <w:r w:rsidR="004633B6">
        <w:rPr>
          <w:rFonts w:ascii="Times New Roman" w:hAnsi="Times New Roman" w:cs="Times New Roman"/>
          <w:sz w:val="24"/>
          <w:szCs w:val="28"/>
        </w:rPr>
        <w:t>30</w:t>
      </w:r>
      <w:r w:rsidR="00BD00A7" w:rsidRPr="00E70678">
        <w:rPr>
          <w:rFonts w:ascii="Times New Roman" w:hAnsi="Times New Roman" w:cs="Times New Roman"/>
          <w:sz w:val="24"/>
          <w:szCs w:val="28"/>
        </w:rPr>
        <w:t xml:space="preserve"> (</w:t>
      </w:r>
      <w:r w:rsidR="004633B6">
        <w:rPr>
          <w:rFonts w:ascii="Times New Roman" w:hAnsi="Times New Roman" w:cs="Times New Roman"/>
          <w:sz w:val="24"/>
          <w:szCs w:val="28"/>
        </w:rPr>
        <w:t>три</w:t>
      </w:r>
      <w:r w:rsidR="008E6484" w:rsidRPr="00E70678">
        <w:rPr>
          <w:rFonts w:ascii="Times New Roman" w:hAnsi="Times New Roman" w:cs="Times New Roman"/>
          <w:sz w:val="24"/>
          <w:szCs w:val="28"/>
        </w:rPr>
        <w:t>дцати</w:t>
      </w:r>
      <w:r w:rsidR="00BD00A7" w:rsidRPr="00E70678">
        <w:rPr>
          <w:rFonts w:ascii="Times New Roman" w:hAnsi="Times New Roman" w:cs="Times New Roman"/>
          <w:sz w:val="24"/>
          <w:szCs w:val="28"/>
        </w:rPr>
        <w:t xml:space="preserve">) </w:t>
      </w:r>
      <w:r w:rsidRPr="00E70678">
        <w:rPr>
          <w:rFonts w:ascii="Times New Roman" w:hAnsi="Times New Roman" w:cs="Times New Roman"/>
          <w:sz w:val="24"/>
          <w:szCs w:val="28"/>
        </w:rPr>
        <w:t>календарных дней</w:t>
      </w:r>
      <w:r w:rsidR="00BD00A7" w:rsidRPr="00E70678">
        <w:rPr>
          <w:rFonts w:ascii="Times New Roman" w:hAnsi="Times New Roman" w:cs="Times New Roman"/>
          <w:sz w:val="24"/>
          <w:szCs w:val="28"/>
        </w:rPr>
        <w:t xml:space="preserve"> с даты подписания договора.</w:t>
      </w:r>
    </w:p>
    <w:p w14:paraId="6D64CE6F" w14:textId="451215FB" w:rsidR="00C423FF" w:rsidRPr="00E70678" w:rsidRDefault="004957DC" w:rsidP="00F03F1B">
      <w:pPr>
        <w:pStyle w:val="a3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E70678">
        <w:rPr>
          <w:sz w:val="24"/>
        </w:rPr>
        <w:t>Место выполнения Работ:</w:t>
      </w:r>
    </w:p>
    <w:p w14:paraId="59615AA5" w14:textId="49B2A7C6" w:rsidR="009D1A50" w:rsidRPr="00E377EB" w:rsidRDefault="009D1A50" w:rsidP="00DF315E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9D1A50">
        <w:rPr>
          <w:sz w:val="24"/>
          <w:szCs w:val="24"/>
        </w:rPr>
        <w:t>Ярославский почтамт г. Ярославль, ул. Павлика Морозова, д.19</w:t>
      </w:r>
    </w:p>
    <w:p w14:paraId="1797E828" w14:textId="14ECB241" w:rsidR="000B7779" w:rsidRPr="00E70678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ХАРАКТЕРИСТИКИ ВЫПОЛНЯЕМЫХ РАБОТ</w:t>
      </w:r>
    </w:p>
    <w:p w14:paraId="316F26AB" w14:textId="77777777" w:rsidR="00CC6033" w:rsidRPr="00E70678" w:rsidRDefault="00CC6033" w:rsidP="00CC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lastRenderedPageBreak/>
        <w:t>Работы производятся только в отведенной зоне. Объем выполняемых работ должен производиться в соответствии с дефектной ведомостью и представленной сметной документацией.</w:t>
      </w:r>
    </w:p>
    <w:p w14:paraId="29DDD290" w14:textId="77777777" w:rsidR="00CC6033" w:rsidRPr="00E70678" w:rsidRDefault="00CC6033" w:rsidP="00CC6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Подрядчик обязан выполнить работы своими материалами, средствами в соответствии с действующими нормативными и правовыми актами законодательства РФ.</w:t>
      </w:r>
    </w:p>
    <w:p w14:paraId="29439414" w14:textId="122A483B" w:rsidR="00B22402" w:rsidRPr="00E70678" w:rsidRDefault="00CC6033" w:rsidP="00B2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После завершения работ объект должен быть функционально закончен.</w:t>
      </w:r>
    </w:p>
    <w:p w14:paraId="5A60B411" w14:textId="0446C27B" w:rsidR="00B22402" w:rsidRPr="00E70678" w:rsidRDefault="00B22402" w:rsidP="00B22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</w:t>
      </w:r>
      <w:r w:rsidR="00374614" w:rsidRPr="00E70678">
        <w:rPr>
          <w:rFonts w:ascii="Times New Roman" w:hAnsi="Times New Roman"/>
          <w:sz w:val="24"/>
          <w:szCs w:val="28"/>
        </w:rPr>
        <w:t xml:space="preserve"> в Ведомости объемов работ</w:t>
      </w:r>
      <w:r w:rsidRPr="00E70678">
        <w:rPr>
          <w:rFonts w:ascii="Times New Roman" w:hAnsi="Times New Roman"/>
          <w:sz w:val="24"/>
          <w:szCs w:val="28"/>
        </w:rPr>
        <w:t>.</w:t>
      </w:r>
    </w:p>
    <w:p w14:paraId="7F6BB802" w14:textId="77777777" w:rsidR="000B7779" w:rsidRPr="00E70678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ТРЕБОВАНИЯ К ПОРЯДКУ ВЫПОЛНЕНИЯ РАБОТ</w:t>
      </w:r>
    </w:p>
    <w:p w14:paraId="627F1292" w14:textId="77777777" w:rsidR="000B7779" w:rsidRPr="00E70678" w:rsidRDefault="000B7779" w:rsidP="00DC696F">
      <w:pPr>
        <w:pStyle w:val="a3"/>
        <w:numPr>
          <w:ilvl w:val="0"/>
          <w:numId w:val="2"/>
        </w:numPr>
        <w:spacing w:before="120"/>
        <w:ind w:left="0" w:firstLine="709"/>
        <w:contextualSpacing w:val="0"/>
        <w:jc w:val="both"/>
        <w:rPr>
          <w:sz w:val="24"/>
        </w:rPr>
      </w:pPr>
      <w:r w:rsidRPr="00E70678">
        <w:rPr>
          <w:b/>
          <w:sz w:val="24"/>
        </w:rPr>
        <w:t>Требования к качеству Работ</w:t>
      </w:r>
    </w:p>
    <w:p w14:paraId="3FF84FF8" w14:textId="42A29777" w:rsidR="000B7779" w:rsidRPr="00E70678" w:rsidRDefault="000B777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Качество выполняемых Работ должно соответствовать требованиям следующих нормативных документов:</w:t>
      </w:r>
    </w:p>
    <w:p w14:paraId="02ED9616" w14:textId="596F97B6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Градостроительный кодекс Российской Фе</w:t>
      </w:r>
      <w:r w:rsidR="00660A00" w:rsidRPr="00E70678">
        <w:rPr>
          <w:rFonts w:ascii="Times New Roman" w:hAnsi="Times New Roman"/>
          <w:sz w:val="24"/>
          <w:szCs w:val="28"/>
        </w:rPr>
        <w:t>дерации от 29.12.2004 № 190-ФЗ</w:t>
      </w:r>
      <w:r w:rsidRPr="00E70678">
        <w:rPr>
          <w:rFonts w:ascii="Times New Roman" w:hAnsi="Times New Roman"/>
          <w:sz w:val="24"/>
          <w:szCs w:val="28"/>
        </w:rPr>
        <w:t>;</w:t>
      </w:r>
    </w:p>
    <w:p w14:paraId="6FA373BA" w14:textId="73B33490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Федеральный закон от 22.07.2008 № 123-ФЗ «Технический регламент о требованиях пожарной безопасности»;</w:t>
      </w:r>
    </w:p>
    <w:p w14:paraId="6C9B8714" w14:textId="131CED00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Федеральны</w:t>
      </w:r>
      <w:r w:rsidR="00660A00" w:rsidRPr="00E70678">
        <w:rPr>
          <w:rFonts w:ascii="Times New Roman" w:hAnsi="Times New Roman"/>
          <w:sz w:val="24"/>
          <w:szCs w:val="28"/>
        </w:rPr>
        <w:t xml:space="preserve">й закон от 17.07.1999 № 176-ФЗ </w:t>
      </w:r>
      <w:r w:rsidRPr="00E70678">
        <w:rPr>
          <w:rFonts w:ascii="Times New Roman" w:hAnsi="Times New Roman"/>
          <w:sz w:val="24"/>
          <w:szCs w:val="28"/>
        </w:rPr>
        <w:t>«О почтовой связи»;</w:t>
      </w:r>
    </w:p>
    <w:p w14:paraId="2599F963" w14:textId="62FDBDA0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Федеральный закон от 30.12.2009 № 384-</w:t>
      </w:r>
      <w:r w:rsidR="00660A00" w:rsidRPr="00E70678">
        <w:rPr>
          <w:rFonts w:ascii="Times New Roman" w:hAnsi="Times New Roman"/>
          <w:sz w:val="24"/>
          <w:szCs w:val="28"/>
        </w:rPr>
        <w:t>ФЗ</w:t>
      </w:r>
      <w:r w:rsidRPr="00E70678">
        <w:rPr>
          <w:rFonts w:ascii="Times New Roman" w:hAnsi="Times New Roman"/>
          <w:sz w:val="24"/>
          <w:szCs w:val="28"/>
        </w:rPr>
        <w:t xml:space="preserve"> «Технический регламент о безопасности зданий и сооружений»;</w:t>
      </w:r>
    </w:p>
    <w:p w14:paraId="1F010CD4" w14:textId="3ADD761E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Постановление Правительства РФ от 16.09.2020 № 1479 «Об утверждении </w:t>
      </w:r>
      <w:hyperlink r:id="rId9" w:anchor="6520IM" w:history="1">
        <w:r w:rsidRPr="00E70678">
          <w:rPr>
            <w:rFonts w:ascii="Times New Roman" w:hAnsi="Times New Roman"/>
            <w:sz w:val="24"/>
            <w:szCs w:val="28"/>
          </w:rPr>
          <w:t>Правил противопожарного режима в Российской Федерации</w:t>
        </w:r>
      </w:hyperlink>
      <w:r w:rsidR="00660A00" w:rsidRPr="00E70678">
        <w:rPr>
          <w:rFonts w:ascii="Times New Roman" w:hAnsi="Times New Roman"/>
          <w:sz w:val="24"/>
          <w:szCs w:val="28"/>
        </w:rPr>
        <w:t>»</w:t>
      </w:r>
      <w:r w:rsidRPr="00E70678">
        <w:rPr>
          <w:rFonts w:ascii="Times New Roman" w:hAnsi="Times New Roman"/>
          <w:sz w:val="24"/>
          <w:szCs w:val="28"/>
        </w:rPr>
        <w:t>;</w:t>
      </w:r>
    </w:p>
    <w:p w14:paraId="0655EDE5" w14:textId="77777777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Постановление Правительства РФ от 23.07.2001 № 80 «Безопасность труда в строительстве. Часть 1. Общие требования»;</w:t>
      </w:r>
    </w:p>
    <w:p w14:paraId="29942B9B" w14:textId="77777777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Постановление Правительства РФ от 17.09.2002 № 123 «Безопасность труда в строительстве. Часть 2. Строительное производство»;</w:t>
      </w:r>
    </w:p>
    <w:p w14:paraId="3459A2BD" w14:textId="77777777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ГОСТ 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DC506CC" w14:textId="77777777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СП 68.13330.2017 «Приемка в эксплуатацию законченных строительством объектов. Основные положения»;</w:t>
      </w:r>
    </w:p>
    <w:p w14:paraId="3AA2ADA8" w14:textId="77777777" w:rsidR="00B73109" w:rsidRPr="00E70678" w:rsidRDefault="00B73109" w:rsidP="00B7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70678">
        <w:rPr>
          <w:rFonts w:ascii="Times New Roman" w:hAnsi="Times New Roman"/>
          <w:sz w:val="24"/>
          <w:szCs w:val="28"/>
        </w:rPr>
        <w:t>– 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61787).</w:t>
      </w:r>
    </w:p>
    <w:p w14:paraId="765D149E" w14:textId="4A3E09E7" w:rsidR="000D6335" w:rsidRPr="00171975" w:rsidRDefault="000B7779" w:rsidP="00171975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</w:rPr>
      </w:pPr>
      <w:r w:rsidRPr="00E70678">
        <w:rPr>
          <w:b/>
          <w:sz w:val="24"/>
        </w:rPr>
        <w:t>Требования к безопасности</w:t>
      </w:r>
    </w:p>
    <w:p w14:paraId="06A19C69" w14:textId="45FE3B33" w:rsidR="000B7779" w:rsidRPr="00E70678" w:rsidRDefault="00171975" w:rsidP="00171975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6.2.1. </w:t>
      </w:r>
      <w:r w:rsidR="000B7779" w:rsidRPr="00E70678">
        <w:rPr>
          <w:rFonts w:ascii="Times New Roman" w:hAnsi="Times New Roman" w:cs="Times New Roman"/>
          <w:sz w:val="24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6F9C0ABB" w14:textId="1CD608A4" w:rsidR="00B73109" w:rsidRPr="00E70678" w:rsidRDefault="00B73109" w:rsidP="00B73109">
      <w:pPr>
        <w:pStyle w:val="a3"/>
        <w:suppressAutoHyphens/>
        <w:ind w:left="0" w:firstLine="709"/>
        <w:jc w:val="both"/>
        <w:rPr>
          <w:sz w:val="24"/>
        </w:rPr>
      </w:pPr>
      <w:r w:rsidRPr="00E70678">
        <w:rPr>
          <w:sz w:val="24"/>
        </w:rPr>
        <w:t>– Федеральный закон от 22.07.2008 № 123-ФЗ «Технический регламент о треб</w:t>
      </w:r>
      <w:r w:rsidR="00660A00" w:rsidRPr="00E70678">
        <w:rPr>
          <w:sz w:val="24"/>
        </w:rPr>
        <w:t>ованиях пожарной безопасности»</w:t>
      </w:r>
      <w:r w:rsidRPr="00E70678">
        <w:rPr>
          <w:sz w:val="24"/>
        </w:rPr>
        <w:t>;</w:t>
      </w:r>
    </w:p>
    <w:p w14:paraId="505498C6" w14:textId="71DE71B8" w:rsidR="00B73109" w:rsidRPr="00E70678" w:rsidRDefault="00B73109" w:rsidP="00B73109">
      <w:pPr>
        <w:pStyle w:val="a3"/>
        <w:suppressAutoHyphens/>
        <w:ind w:left="0" w:firstLine="709"/>
        <w:jc w:val="both"/>
        <w:rPr>
          <w:sz w:val="24"/>
        </w:rPr>
      </w:pPr>
      <w:r w:rsidRPr="00E70678">
        <w:rPr>
          <w:sz w:val="24"/>
        </w:rPr>
        <w:t>– Федеральны</w:t>
      </w:r>
      <w:r w:rsidR="00660A00" w:rsidRPr="00E70678">
        <w:rPr>
          <w:sz w:val="24"/>
        </w:rPr>
        <w:t>й закон от 30.12.2009 № 384-ФЗ</w:t>
      </w:r>
      <w:r w:rsidRPr="00E70678">
        <w:rPr>
          <w:sz w:val="24"/>
        </w:rPr>
        <w:t xml:space="preserve"> «Технический регламент о безопасности зданий и сооружений»;</w:t>
      </w:r>
    </w:p>
    <w:p w14:paraId="5875D30C" w14:textId="77777777" w:rsidR="00B73109" w:rsidRPr="00E70678" w:rsidRDefault="00B73109" w:rsidP="00B73109">
      <w:pPr>
        <w:pStyle w:val="a3"/>
        <w:suppressAutoHyphens/>
        <w:ind w:left="0" w:firstLine="709"/>
        <w:jc w:val="both"/>
        <w:rPr>
          <w:sz w:val="24"/>
        </w:rPr>
      </w:pPr>
      <w:r w:rsidRPr="00E70678">
        <w:rPr>
          <w:sz w:val="24"/>
        </w:rPr>
        <w:t>– Постановление Правительства РФ от 23.07.2001 № 80 «Безопасность труда в строительстве. Часть 1. Общие требования»;</w:t>
      </w:r>
    </w:p>
    <w:p w14:paraId="3B2E5B83" w14:textId="77777777" w:rsidR="00B73109" w:rsidRPr="00E70678" w:rsidRDefault="00B73109" w:rsidP="00B73109">
      <w:pPr>
        <w:pStyle w:val="a3"/>
        <w:suppressAutoHyphens/>
        <w:ind w:left="0" w:firstLine="709"/>
        <w:jc w:val="both"/>
        <w:rPr>
          <w:sz w:val="24"/>
        </w:rPr>
      </w:pPr>
      <w:r w:rsidRPr="00E70678">
        <w:rPr>
          <w:sz w:val="24"/>
        </w:rPr>
        <w:t>– Постановление Правительства РФ от 17.09.2002 № 123 «Безопасность труда в строительстве. Часть 2. Строительное производство»;</w:t>
      </w:r>
    </w:p>
    <w:p w14:paraId="7C79767F" w14:textId="77777777" w:rsidR="00B73109" w:rsidRPr="00E70678" w:rsidRDefault="00B73109" w:rsidP="00B73109">
      <w:pPr>
        <w:pStyle w:val="a3"/>
        <w:suppressAutoHyphens/>
        <w:ind w:left="0" w:firstLine="709"/>
        <w:jc w:val="both"/>
        <w:rPr>
          <w:sz w:val="24"/>
        </w:rPr>
      </w:pPr>
      <w:r w:rsidRPr="00E70678">
        <w:rPr>
          <w:sz w:val="24"/>
        </w:rPr>
        <w:t>– ГОСТ 12.3.002-2014 «Система стандартов безопасности труда. Процессы производственные. Общие требования безопасности»;</w:t>
      </w:r>
    </w:p>
    <w:p w14:paraId="5AC3D208" w14:textId="77777777" w:rsidR="00B73109" w:rsidRPr="00E70678" w:rsidRDefault="00B73109" w:rsidP="00B73109">
      <w:pPr>
        <w:pStyle w:val="a3"/>
        <w:suppressAutoHyphens/>
        <w:ind w:left="0" w:firstLine="709"/>
        <w:jc w:val="both"/>
        <w:rPr>
          <w:sz w:val="24"/>
        </w:rPr>
      </w:pPr>
      <w:r w:rsidRPr="00E70678">
        <w:rPr>
          <w:sz w:val="24"/>
        </w:rPr>
        <w:t>– 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61787).</w:t>
      </w:r>
    </w:p>
    <w:p w14:paraId="648EB0CA" w14:textId="365BD07C" w:rsidR="000B7779" w:rsidRPr="00E70678" w:rsidRDefault="000B7779" w:rsidP="000D6335">
      <w:pPr>
        <w:pStyle w:val="ConsPlusNormal"/>
        <w:numPr>
          <w:ilvl w:val="2"/>
          <w:numId w:val="16"/>
        </w:numPr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Подрядчик при выполнении Работ обязан строго соблюдать требования по охране труда, технике безопасности</w:t>
      </w:r>
      <w:r w:rsidR="005A43F5" w:rsidRPr="00E70678">
        <w:rPr>
          <w:rFonts w:ascii="Times New Roman" w:hAnsi="Times New Roman" w:cs="Times New Roman"/>
          <w:sz w:val="24"/>
          <w:szCs w:val="28"/>
        </w:rPr>
        <w:t xml:space="preserve"> и</w:t>
      </w:r>
      <w:r w:rsidRPr="00E70678">
        <w:rPr>
          <w:rFonts w:ascii="Times New Roman" w:hAnsi="Times New Roman" w:cs="Times New Roman"/>
          <w:sz w:val="24"/>
          <w:szCs w:val="28"/>
        </w:rPr>
        <w:t xml:space="preserve"> охране окружающей среды, а также обязан осуществлять противопожарные мероприятия, мероприятия по предотвращению аварийных ситуаций на Объекте.</w:t>
      </w:r>
    </w:p>
    <w:p w14:paraId="3FFEFA2D" w14:textId="77777777" w:rsidR="00B62698" w:rsidRDefault="000B7779" w:rsidP="00B6269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lastRenderedPageBreak/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</w:t>
      </w:r>
      <w:r w:rsidR="00022336" w:rsidRPr="00E70678">
        <w:rPr>
          <w:rFonts w:ascii="Times New Roman" w:hAnsi="Times New Roman" w:cs="Times New Roman"/>
          <w:sz w:val="24"/>
          <w:szCs w:val="28"/>
        </w:rPr>
        <w:t> </w:t>
      </w:r>
      <w:r w:rsidRPr="00E70678">
        <w:rPr>
          <w:rFonts w:ascii="Times New Roman" w:hAnsi="Times New Roman" w:cs="Times New Roman"/>
          <w:sz w:val="24"/>
          <w:szCs w:val="28"/>
        </w:rPr>
        <w:t>12.4.026-2015 «Межгосударственный стандарт. С</w:t>
      </w:r>
      <w:r w:rsidRPr="00E70678">
        <w:rPr>
          <w:rFonts w:ascii="Times New Roman" w:hAnsi="Times New Roman" w:cs="Times New Roman"/>
          <w:bCs/>
          <w:sz w:val="24"/>
          <w:szCs w:val="28"/>
        </w:rPr>
        <w:t>истема стандартов безопасности труда. Ц</w:t>
      </w:r>
      <w:r w:rsidRPr="00E70678">
        <w:rPr>
          <w:rFonts w:ascii="Times New Roman" w:hAnsi="Times New Roman"/>
          <w:bCs/>
          <w:sz w:val="24"/>
          <w:szCs w:val="28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E70678">
        <w:rPr>
          <w:rFonts w:ascii="Times New Roman" w:hAnsi="Times New Roman" w:cs="Times New Roman"/>
          <w:sz w:val="24"/>
          <w:szCs w:val="28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09D05AD5" w14:textId="0ACB9AD1" w:rsidR="007D3172" w:rsidRPr="00E70678" w:rsidRDefault="00B62698" w:rsidP="00B6269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6.2.3 </w:t>
      </w:r>
      <w:r w:rsidR="007D3172" w:rsidRPr="00E70678">
        <w:rPr>
          <w:rFonts w:ascii="Times New Roman" w:hAnsi="Times New Roman" w:cs="Times New Roman"/>
          <w:sz w:val="24"/>
          <w:szCs w:val="28"/>
        </w:rPr>
        <w:t>В случае необходимости проведения работ повышенной опасности (земляных, огневых, газоопасных, на высоте) на территории объекта в процессе строительно-монтажных работ Подрядчик обязан не позднее, чем за 48 часов до планируемого начала проведения вышеуказанных работ согласовать с заинтересованными службами Заказчика возможность, время и порядок их выполнения. Представить Заказчику документы необходимые для оформления наряда-допуска.</w:t>
      </w:r>
    </w:p>
    <w:p w14:paraId="751A1D07" w14:textId="769F3B75" w:rsidR="007D3172" w:rsidRDefault="007D3172" w:rsidP="000953A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При производстве работ, не допускается нахождение на строительной площадке персонала, не прошедшего инструктаж по охране труда.</w:t>
      </w:r>
    </w:p>
    <w:p w14:paraId="55B8FB27" w14:textId="77777777" w:rsidR="00A23883" w:rsidRPr="00E70678" w:rsidRDefault="00A23883" w:rsidP="000953A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902F059" w14:textId="77777777" w:rsidR="000B7779" w:rsidRPr="00E70678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</w:rPr>
      </w:pPr>
      <w:r w:rsidRPr="00E70678">
        <w:rPr>
          <w:b/>
          <w:sz w:val="24"/>
        </w:rPr>
        <w:t>Требования к конфиденциальности</w:t>
      </w:r>
    </w:p>
    <w:p w14:paraId="00CB8FD4" w14:textId="2E3C645F" w:rsidR="000B7779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Требования установлены в проекте договора.</w:t>
      </w:r>
    </w:p>
    <w:p w14:paraId="5DE362A2" w14:textId="77777777" w:rsidR="00A23883" w:rsidRPr="00E70678" w:rsidRDefault="00A23883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C59777B" w14:textId="77777777" w:rsidR="000B7779" w:rsidRPr="00E70678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</w:rPr>
      </w:pPr>
      <w:r w:rsidRPr="00E70678">
        <w:rPr>
          <w:b/>
          <w:sz w:val="24"/>
        </w:rPr>
        <w:t>Требования к сдаче-приемке работ</w:t>
      </w:r>
    </w:p>
    <w:p w14:paraId="2F497DC1" w14:textId="77777777" w:rsidR="000B7779" w:rsidRPr="00E7067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3FF50E3F" w:rsidR="000B7779" w:rsidRPr="00E7067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1.</w:t>
      </w:r>
      <w:r w:rsidRPr="00E70678">
        <w:rPr>
          <w:rFonts w:ascii="Times New Roman" w:hAnsi="Times New Roman" w:cs="Times New Roman"/>
          <w:sz w:val="24"/>
          <w:szCs w:val="28"/>
        </w:rPr>
        <w:tab/>
        <w:t>Акт о приемке выполненных работ по унифицированной форме</w:t>
      </w:r>
      <w:r w:rsidR="00F8046C" w:rsidRPr="00E70678">
        <w:rPr>
          <w:rFonts w:ascii="Times New Roman" w:hAnsi="Times New Roman" w:cs="Times New Roman"/>
          <w:sz w:val="24"/>
          <w:szCs w:val="28"/>
        </w:rPr>
        <w:t xml:space="preserve"> </w:t>
      </w:r>
      <w:r w:rsidR="00022336" w:rsidRPr="00E70678">
        <w:rPr>
          <w:rFonts w:ascii="Times New Roman" w:hAnsi="Times New Roman" w:cs="Times New Roman"/>
          <w:sz w:val="24"/>
          <w:szCs w:val="28"/>
        </w:rPr>
        <w:t>КС-2.</w:t>
      </w:r>
    </w:p>
    <w:p w14:paraId="522C21A7" w14:textId="429A88CD" w:rsidR="000B7779" w:rsidRPr="00E7067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2.</w:t>
      </w:r>
      <w:r w:rsidRPr="00E70678">
        <w:rPr>
          <w:rFonts w:ascii="Times New Roman" w:hAnsi="Times New Roman" w:cs="Times New Roman"/>
          <w:sz w:val="24"/>
          <w:szCs w:val="28"/>
        </w:rPr>
        <w:tab/>
        <w:t xml:space="preserve">Справку о стоимости выполненных работ и затрат </w:t>
      </w:r>
      <w:r w:rsidR="00022336" w:rsidRPr="00E70678">
        <w:rPr>
          <w:rFonts w:ascii="Times New Roman" w:hAnsi="Times New Roman" w:cs="Times New Roman"/>
          <w:sz w:val="24"/>
          <w:szCs w:val="28"/>
        </w:rPr>
        <w:t>по унифицированной форме КС-3.</w:t>
      </w:r>
    </w:p>
    <w:p w14:paraId="0213DBD3" w14:textId="18820644" w:rsidR="000B7779" w:rsidRPr="00E70678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3.</w:t>
      </w:r>
      <w:r w:rsidRPr="00E70678">
        <w:rPr>
          <w:rFonts w:ascii="Times New Roman" w:hAnsi="Times New Roman" w:cs="Times New Roman"/>
          <w:sz w:val="24"/>
          <w:szCs w:val="28"/>
        </w:rPr>
        <w:tab/>
        <w:t>Счет-фактуру</w:t>
      </w:r>
      <w:r w:rsidR="00022336" w:rsidRPr="00E70678">
        <w:rPr>
          <w:rFonts w:ascii="Times New Roman" w:hAnsi="Times New Roman" w:cs="Times New Roman"/>
          <w:sz w:val="24"/>
          <w:szCs w:val="28"/>
        </w:rPr>
        <w:t>.</w:t>
      </w:r>
      <w:r w:rsidRPr="00E70678">
        <w:rPr>
          <w:rStyle w:val="a7"/>
          <w:rFonts w:ascii="Times New Roman" w:hAnsi="Times New Roman" w:cs="Times New Roman"/>
          <w:sz w:val="24"/>
          <w:szCs w:val="28"/>
        </w:rPr>
        <w:footnoteReference w:id="1"/>
      </w:r>
    </w:p>
    <w:p w14:paraId="26A905EC" w14:textId="77777777" w:rsidR="008A34BE" w:rsidRPr="00E70678" w:rsidRDefault="000B7779" w:rsidP="008A34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4.</w:t>
      </w:r>
      <w:r w:rsidR="00022336" w:rsidRPr="00E70678">
        <w:rPr>
          <w:rFonts w:ascii="Times New Roman" w:hAnsi="Times New Roman" w:cs="Times New Roman"/>
          <w:sz w:val="24"/>
          <w:szCs w:val="28"/>
        </w:rPr>
        <w:tab/>
      </w:r>
      <w:r w:rsidR="008A34BE" w:rsidRPr="00E70678">
        <w:rPr>
          <w:rFonts w:ascii="Times New Roman" w:hAnsi="Times New Roman" w:cs="Times New Roman"/>
          <w:sz w:val="24"/>
          <w:szCs w:val="28"/>
        </w:rPr>
        <w:t>Сметную документацию на выполненные работы;</w:t>
      </w:r>
    </w:p>
    <w:p w14:paraId="3D550859" w14:textId="77777777" w:rsidR="008A34BE" w:rsidRPr="00E70678" w:rsidRDefault="008A34BE" w:rsidP="008A34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5.</w:t>
      </w:r>
      <w:r w:rsidRPr="00E70678">
        <w:rPr>
          <w:rFonts w:ascii="Times New Roman" w:hAnsi="Times New Roman" w:cs="Times New Roman"/>
          <w:sz w:val="24"/>
          <w:szCs w:val="28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022E2177" w14:textId="77777777" w:rsidR="008A34BE" w:rsidRPr="00E70678" w:rsidRDefault="008A34BE" w:rsidP="008A34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6.</w:t>
      </w:r>
      <w:r w:rsidRPr="00E70678">
        <w:rPr>
          <w:rFonts w:ascii="Times New Roman" w:hAnsi="Times New Roman" w:cs="Times New Roman"/>
          <w:sz w:val="24"/>
          <w:szCs w:val="28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3EC6919F" w14:textId="77777777" w:rsidR="008A34BE" w:rsidRPr="00E70678" w:rsidRDefault="008A34BE" w:rsidP="008A34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7.</w:t>
      </w:r>
      <w:r w:rsidRPr="00E70678">
        <w:rPr>
          <w:rFonts w:ascii="Times New Roman" w:hAnsi="Times New Roman" w:cs="Times New Roman"/>
          <w:sz w:val="24"/>
          <w:szCs w:val="28"/>
        </w:rPr>
        <w:tab/>
        <w:t>Акты освидетельствования скрытых Работ;</w:t>
      </w:r>
    </w:p>
    <w:p w14:paraId="62CD4DDD" w14:textId="77777777" w:rsidR="008A34BE" w:rsidRPr="00E70678" w:rsidRDefault="008A34BE" w:rsidP="008A34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8.</w:t>
      </w:r>
      <w:r w:rsidRPr="00E70678">
        <w:rPr>
          <w:rFonts w:ascii="Times New Roman" w:hAnsi="Times New Roman" w:cs="Times New Roman"/>
          <w:sz w:val="24"/>
          <w:szCs w:val="28"/>
        </w:rPr>
        <w:tab/>
        <w:t>Акты освидетельствования участков сетей инженерно-технического обеспечения;</w:t>
      </w:r>
    </w:p>
    <w:p w14:paraId="7931049A" w14:textId="77777777" w:rsidR="008A34BE" w:rsidRPr="00E70678" w:rsidRDefault="008A34BE" w:rsidP="008A34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9.</w:t>
      </w:r>
      <w:r w:rsidRPr="00E70678">
        <w:rPr>
          <w:rFonts w:ascii="Times New Roman" w:hAnsi="Times New Roman" w:cs="Times New Roman"/>
          <w:sz w:val="24"/>
          <w:szCs w:val="28"/>
        </w:rPr>
        <w:tab/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53A0A38B" w14:textId="6673A613" w:rsidR="000B7779" w:rsidRPr="00E70678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4"/>
        </w:rPr>
      </w:pPr>
      <w:r w:rsidRPr="00E70678">
        <w:rPr>
          <w:b/>
          <w:sz w:val="24"/>
        </w:rPr>
        <w:t xml:space="preserve">Требования по передаче заказчику закупки технических </w:t>
      </w:r>
      <w:r w:rsidR="00022336" w:rsidRPr="00E70678">
        <w:rPr>
          <w:b/>
          <w:sz w:val="24"/>
        </w:rPr>
        <w:br/>
      </w:r>
      <w:r w:rsidRPr="00E70678">
        <w:rPr>
          <w:b/>
          <w:sz w:val="24"/>
        </w:rPr>
        <w:t>и иных документов (оформление результатов работ)</w:t>
      </w:r>
    </w:p>
    <w:p w14:paraId="01CBA15C" w14:textId="5387EE9D" w:rsidR="000953AD" w:rsidRDefault="000B7779" w:rsidP="000953AD">
      <w:pPr>
        <w:pStyle w:val="a3"/>
        <w:ind w:left="0" w:firstLine="709"/>
        <w:contextualSpacing w:val="0"/>
        <w:jc w:val="both"/>
        <w:rPr>
          <w:snapToGrid w:val="0"/>
          <w:sz w:val="24"/>
        </w:rPr>
      </w:pPr>
      <w:r w:rsidRPr="00E70678">
        <w:rPr>
          <w:sz w:val="24"/>
        </w:rPr>
        <w:t xml:space="preserve">Подрядчик передает Заказчику отчетные документы </w:t>
      </w:r>
      <w:r w:rsidRPr="00E70678">
        <w:rPr>
          <w:snapToGrid w:val="0"/>
          <w:sz w:val="24"/>
        </w:rPr>
        <w:t>в соответствии с п. 6.</w:t>
      </w:r>
      <w:r w:rsidR="00AC7A82" w:rsidRPr="00E70678">
        <w:rPr>
          <w:snapToGrid w:val="0"/>
          <w:sz w:val="24"/>
        </w:rPr>
        <w:t>5</w:t>
      </w:r>
      <w:r w:rsidRPr="00E70678">
        <w:rPr>
          <w:snapToGrid w:val="0"/>
          <w:sz w:val="24"/>
        </w:rPr>
        <w:t xml:space="preserve"> настоящего ТЗ на бумажном носителе в </w:t>
      </w:r>
      <w:r w:rsidR="004235AE" w:rsidRPr="00E70678">
        <w:rPr>
          <w:snapToGrid w:val="0"/>
          <w:sz w:val="24"/>
        </w:rPr>
        <w:t>2</w:t>
      </w:r>
      <w:r w:rsidRPr="00E70678">
        <w:rPr>
          <w:snapToGrid w:val="0"/>
          <w:sz w:val="24"/>
        </w:rPr>
        <w:t xml:space="preserve"> (</w:t>
      </w:r>
      <w:r w:rsidR="004235AE" w:rsidRPr="00E70678">
        <w:rPr>
          <w:snapToGrid w:val="0"/>
          <w:sz w:val="24"/>
        </w:rPr>
        <w:t>двух</w:t>
      </w:r>
      <w:r w:rsidRPr="00E70678">
        <w:rPr>
          <w:snapToGrid w:val="0"/>
          <w:sz w:val="24"/>
        </w:rPr>
        <w:t xml:space="preserve">) экземплярах в срок не более </w:t>
      </w:r>
      <w:r w:rsidR="004235AE" w:rsidRPr="00E70678">
        <w:rPr>
          <w:snapToGrid w:val="0"/>
          <w:sz w:val="24"/>
        </w:rPr>
        <w:t>3</w:t>
      </w:r>
      <w:r w:rsidRPr="00E70678">
        <w:rPr>
          <w:snapToGrid w:val="0"/>
          <w:sz w:val="24"/>
        </w:rPr>
        <w:t xml:space="preserve"> (</w:t>
      </w:r>
      <w:r w:rsidR="004235AE" w:rsidRPr="00E70678">
        <w:rPr>
          <w:snapToGrid w:val="0"/>
          <w:sz w:val="24"/>
        </w:rPr>
        <w:t>трех</w:t>
      </w:r>
      <w:r w:rsidRPr="00E70678">
        <w:rPr>
          <w:snapToGrid w:val="0"/>
          <w:sz w:val="24"/>
        </w:rPr>
        <w:t xml:space="preserve">) рабочих дней с </w:t>
      </w:r>
      <w:r w:rsidR="004235AE" w:rsidRPr="00E70678">
        <w:rPr>
          <w:snapToGrid w:val="0"/>
          <w:sz w:val="24"/>
        </w:rPr>
        <w:t>даты окончания выполнения Работ</w:t>
      </w:r>
      <w:r w:rsidRPr="00E70678">
        <w:rPr>
          <w:snapToGrid w:val="0"/>
          <w:sz w:val="24"/>
        </w:rPr>
        <w:t>. Техническая документация на используемые материалы и монтируемое оборудование представляется Подрядчиком в бу</w:t>
      </w:r>
      <w:r w:rsidR="000953AD" w:rsidRPr="00E70678">
        <w:rPr>
          <w:snapToGrid w:val="0"/>
          <w:sz w:val="24"/>
        </w:rPr>
        <w:t>мажном виде в одном экземпляре.</w:t>
      </w:r>
    </w:p>
    <w:p w14:paraId="20D9E470" w14:textId="77777777" w:rsidR="001A05B6" w:rsidRPr="00E70678" w:rsidRDefault="001A05B6" w:rsidP="000953AD">
      <w:pPr>
        <w:pStyle w:val="a3"/>
        <w:ind w:left="0" w:firstLine="709"/>
        <w:contextualSpacing w:val="0"/>
        <w:jc w:val="both"/>
        <w:rPr>
          <w:snapToGrid w:val="0"/>
          <w:sz w:val="24"/>
        </w:rPr>
      </w:pPr>
    </w:p>
    <w:p w14:paraId="5738E80A" w14:textId="77777777" w:rsidR="000B7779" w:rsidRPr="00E70678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7.</w:t>
      </w:r>
      <w:r w:rsidRPr="00E70678">
        <w:rPr>
          <w:rFonts w:ascii="Times New Roman" w:hAnsi="Times New Roman" w:cs="Times New Roman"/>
          <w:b/>
          <w:sz w:val="24"/>
          <w:szCs w:val="28"/>
        </w:rPr>
        <w:tab/>
        <w:t>ТРЕБОВАНИЯ К СРОКУ И (ИЛИ) ОБЪЕМУ ПРЕДОСТАВЛЕНИЯ ГАРАНТИЙ КАЧЕСТВА</w:t>
      </w:r>
    </w:p>
    <w:p w14:paraId="3D2AA824" w14:textId="6A54A063" w:rsidR="000B7779" w:rsidRPr="00E7067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 xml:space="preserve">Гарантийный срок на выполненные Работы должен составлять не менее </w:t>
      </w:r>
      <w:r w:rsidR="008F2A81" w:rsidRPr="00E70678">
        <w:rPr>
          <w:rFonts w:ascii="Times New Roman" w:hAnsi="Times New Roman" w:cs="Times New Roman"/>
          <w:sz w:val="24"/>
          <w:szCs w:val="28"/>
        </w:rPr>
        <w:t>24</w:t>
      </w:r>
      <w:r w:rsidRPr="00E7067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E70678">
        <w:rPr>
          <w:rFonts w:ascii="Times New Roman" w:hAnsi="Times New Roman" w:cs="Times New Roman"/>
          <w:sz w:val="24"/>
          <w:szCs w:val="28"/>
        </w:rPr>
        <w:t>(</w:t>
      </w:r>
      <w:r w:rsidR="008F2A81" w:rsidRPr="00E70678">
        <w:rPr>
          <w:rFonts w:ascii="Times New Roman" w:hAnsi="Times New Roman" w:cs="Times New Roman"/>
          <w:sz w:val="24"/>
          <w:szCs w:val="28"/>
        </w:rPr>
        <w:t>двадцати четырех</w:t>
      </w:r>
      <w:r w:rsidR="004235AE" w:rsidRPr="00E70678">
        <w:rPr>
          <w:rFonts w:ascii="Times New Roman" w:hAnsi="Times New Roman" w:cs="Times New Roman"/>
          <w:sz w:val="24"/>
          <w:szCs w:val="28"/>
        </w:rPr>
        <w:t>)</w:t>
      </w:r>
      <w:r w:rsidRPr="00E70678">
        <w:rPr>
          <w:rFonts w:ascii="Times New Roman" w:hAnsi="Times New Roman" w:cs="Times New Roman"/>
          <w:sz w:val="24"/>
          <w:szCs w:val="28"/>
        </w:rPr>
        <w:t xml:space="preserve"> месяцев с даты подписания Сторонами Акта о приемке выполненных работ (форма КС-2) и Справки о стоим</w:t>
      </w:r>
      <w:r w:rsidR="004235AE" w:rsidRPr="00E70678">
        <w:rPr>
          <w:rFonts w:ascii="Times New Roman" w:hAnsi="Times New Roman" w:cs="Times New Roman"/>
          <w:sz w:val="24"/>
          <w:szCs w:val="28"/>
        </w:rPr>
        <w:t>ости выполненных работ и затрат (форма КС-3).</w:t>
      </w:r>
    </w:p>
    <w:p w14:paraId="2881451F" w14:textId="7A30E82A" w:rsidR="000B7779" w:rsidRPr="00E7067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 xml:space="preserve">Гарантийный срок на материалы и оборудование должен составлять </w:t>
      </w:r>
      <w:r w:rsidR="00E76CB8" w:rsidRPr="00E70678">
        <w:rPr>
          <w:rFonts w:ascii="Times New Roman" w:hAnsi="Times New Roman" w:cs="Times New Roman"/>
          <w:sz w:val="24"/>
          <w:szCs w:val="28"/>
        </w:rPr>
        <w:t xml:space="preserve">не менее </w:t>
      </w:r>
      <w:r w:rsidR="008F2A81" w:rsidRPr="00E70678">
        <w:rPr>
          <w:rFonts w:ascii="Times New Roman" w:hAnsi="Times New Roman" w:cs="Times New Roman"/>
          <w:sz w:val="24"/>
          <w:szCs w:val="28"/>
        </w:rPr>
        <w:t>24</w:t>
      </w:r>
      <w:r w:rsidR="00E76CB8" w:rsidRPr="00E7067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76CB8" w:rsidRPr="00E70678">
        <w:rPr>
          <w:rFonts w:ascii="Times New Roman" w:hAnsi="Times New Roman" w:cs="Times New Roman"/>
          <w:sz w:val="24"/>
          <w:szCs w:val="28"/>
        </w:rPr>
        <w:t>(</w:t>
      </w:r>
      <w:r w:rsidR="008F2A81" w:rsidRPr="00E70678">
        <w:rPr>
          <w:rFonts w:ascii="Times New Roman" w:hAnsi="Times New Roman" w:cs="Times New Roman"/>
          <w:sz w:val="24"/>
          <w:szCs w:val="28"/>
        </w:rPr>
        <w:t>двадцати четырех</w:t>
      </w:r>
      <w:r w:rsidR="00E76CB8" w:rsidRPr="00E70678">
        <w:rPr>
          <w:rFonts w:ascii="Times New Roman" w:hAnsi="Times New Roman" w:cs="Times New Roman"/>
          <w:sz w:val="24"/>
          <w:szCs w:val="28"/>
        </w:rPr>
        <w:t>) месяцев</w:t>
      </w:r>
      <w:r w:rsidR="004235AE" w:rsidRPr="00E70678">
        <w:rPr>
          <w:rFonts w:ascii="Times New Roman" w:hAnsi="Times New Roman" w:cs="Times New Roman"/>
          <w:sz w:val="24"/>
          <w:szCs w:val="28"/>
        </w:rPr>
        <w:t xml:space="preserve"> </w:t>
      </w:r>
      <w:r w:rsidRPr="00E70678">
        <w:rPr>
          <w:rFonts w:ascii="Times New Roman" w:hAnsi="Times New Roman" w:cs="Times New Roman"/>
          <w:sz w:val="24"/>
          <w:szCs w:val="28"/>
        </w:rPr>
        <w:t>с даты подписания Сторонами Акта о приемке выполненных работ (форма КС-2).</w:t>
      </w:r>
    </w:p>
    <w:p w14:paraId="02457A27" w14:textId="77777777" w:rsidR="000B7779" w:rsidRPr="00E7067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E7067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lastRenderedPageBreak/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Pr="00E70678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E70678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0678">
        <w:rPr>
          <w:rFonts w:ascii="Times New Roman" w:hAnsi="Times New Roman" w:cs="Times New Roman"/>
          <w:b/>
          <w:sz w:val="24"/>
          <w:szCs w:val="28"/>
        </w:rPr>
        <w:t>8.</w:t>
      </w:r>
      <w:r w:rsidRPr="00E70678">
        <w:rPr>
          <w:rFonts w:ascii="Times New Roman" w:hAnsi="Times New Roman" w:cs="Times New Roman"/>
          <w:b/>
          <w:sz w:val="24"/>
          <w:szCs w:val="28"/>
        </w:rPr>
        <w:tab/>
        <w:t>СПЕЦИАЛЬНЫЕ ТРЕБОВАНИЯ</w:t>
      </w:r>
    </w:p>
    <w:p w14:paraId="580A0AAC" w14:textId="37437061" w:rsidR="00B73109" w:rsidRPr="00E70678" w:rsidRDefault="00B73109" w:rsidP="00B731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70678">
        <w:rPr>
          <w:rFonts w:ascii="Times New Roman" w:hAnsi="Times New Roman" w:cs="Times New Roman"/>
          <w:sz w:val="24"/>
          <w:szCs w:val="28"/>
        </w:rPr>
        <w:t>Выполнение работ в условиях действующего производства.</w:t>
      </w:r>
    </w:p>
    <w:p w14:paraId="313B19F9" w14:textId="3DA22A4B" w:rsidR="00F66143" w:rsidRPr="00E70678" w:rsidRDefault="00F66143" w:rsidP="00B731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4AFD908" w14:textId="2FF73249" w:rsidR="000B631A" w:rsidRPr="00E70678" w:rsidRDefault="002F10C2" w:rsidP="00F66143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E70678">
        <w:rPr>
          <w:rFonts w:ascii="Times New Roman" w:eastAsia="Times New Roman" w:hAnsi="Times New Roman"/>
          <w:b/>
          <w:sz w:val="24"/>
          <w:szCs w:val="28"/>
          <w:lang w:eastAsia="ru-RU"/>
        </w:rPr>
        <w:t>9</w:t>
      </w:r>
      <w:r w:rsidR="00F66143" w:rsidRPr="00E70678">
        <w:rPr>
          <w:rFonts w:ascii="Times New Roman" w:eastAsia="Times New Roman" w:hAnsi="Times New Roman"/>
          <w:b/>
          <w:sz w:val="24"/>
          <w:szCs w:val="28"/>
          <w:lang w:eastAsia="ru-RU"/>
        </w:rPr>
        <w:t>.</w:t>
      </w:r>
      <w:r w:rsidR="00F66143" w:rsidRPr="00E70678">
        <w:rPr>
          <w:rFonts w:ascii="Times New Roman" w:eastAsia="Times New Roman" w:hAnsi="Times New Roman"/>
          <w:b/>
          <w:sz w:val="24"/>
          <w:szCs w:val="28"/>
          <w:lang w:eastAsia="ru-RU"/>
        </w:rPr>
        <w:tab/>
        <w:t>ПЕРЕЧЕНЬ ПРИЛОЖЕНИЙ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268"/>
      </w:tblGrid>
      <w:tr w:rsidR="00E70678" w:rsidRPr="00E70678" w14:paraId="4B5419F9" w14:textId="77777777" w:rsidTr="00E377EB">
        <w:tc>
          <w:tcPr>
            <w:tcW w:w="2410" w:type="dxa"/>
            <w:vAlign w:val="center"/>
          </w:tcPr>
          <w:p w14:paraId="4925F886" w14:textId="77777777" w:rsidR="000B631A" w:rsidRPr="00E70678" w:rsidRDefault="000B631A" w:rsidP="00D6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7067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Номер приложения</w:t>
            </w:r>
          </w:p>
        </w:tc>
        <w:tc>
          <w:tcPr>
            <w:tcW w:w="5103" w:type="dxa"/>
            <w:vAlign w:val="center"/>
          </w:tcPr>
          <w:p w14:paraId="50BC06BE" w14:textId="77777777" w:rsidR="000B631A" w:rsidRPr="00E70678" w:rsidRDefault="000B631A" w:rsidP="00D6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7067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  <w:vAlign w:val="center"/>
          </w:tcPr>
          <w:p w14:paraId="585B8D99" w14:textId="7FECDA8F" w:rsidR="000B631A" w:rsidRPr="00E70678" w:rsidRDefault="007C5543" w:rsidP="00D6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7067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 страниц</w:t>
            </w:r>
          </w:p>
        </w:tc>
      </w:tr>
      <w:tr w:rsidR="000B631A" w:rsidRPr="00E70678" w14:paraId="23D8BB71" w14:textId="77777777" w:rsidTr="00E377EB">
        <w:tc>
          <w:tcPr>
            <w:tcW w:w="2410" w:type="dxa"/>
            <w:vAlign w:val="center"/>
          </w:tcPr>
          <w:p w14:paraId="747534CE" w14:textId="0CBA493E" w:rsidR="000B631A" w:rsidRPr="00E70678" w:rsidRDefault="000953AD" w:rsidP="00D6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7067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14:paraId="4F77AA63" w14:textId="77777777" w:rsidR="000B631A" w:rsidRPr="00E70678" w:rsidRDefault="000B631A" w:rsidP="00D6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7067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  <w:vAlign w:val="center"/>
          </w:tcPr>
          <w:p w14:paraId="3CD07301" w14:textId="199010AC" w:rsidR="000B631A" w:rsidRPr="00E70678" w:rsidRDefault="009D1A50" w:rsidP="00D65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</w:tr>
    </w:tbl>
    <w:p w14:paraId="35D1E689" w14:textId="77777777" w:rsidR="000953AD" w:rsidRPr="00E70678" w:rsidRDefault="000953AD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6421BBA0" w14:textId="1165F459" w:rsidR="00171975" w:rsidRPr="00E70678" w:rsidRDefault="00171975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5670"/>
        <w:gridCol w:w="2268"/>
        <w:gridCol w:w="1984"/>
      </w:tblGrid>
      <w:tr w:rsidR="00171975" w:rsidRPr="00D9504F" w14:paraId="41CDE346" w14:textId="77777777" w:rsidTr="00E377EB">
        <w:trPr>
          <w:trHeight w:val="650"/>
        </w:trPr>
        <w:tc>
          <w:tcPr>
            <w:tcW w:w="5670" w:type="dxa"/>
            <w:shd w:val="clear" w:color="auto" w:fill="auto"/>
            <w:vAlign w:val="center"/>
          </w:tcPr>
          <w:p w14:paraId="7D27E0DB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70678">
              <w:rPr>
                <w:b/>
                <w:sz w:val="24"/>
              </w:rPr>
              <w:t>Должность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EA3BCC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70678">
              <w:rPr>
                <w:b/>
                <w:sz w:val="24"/>
              </w:rPr>
              <w:t>Подпись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E050642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70678">
              <w:rPr>
                <w:b/>
                <w:sz w:val="24"/>
              </w:rPr>
              <w:t>Ф.И.О.</w:t>
            </w:r>
          </w:p>
        </w:tc>
      </w:tr>
      <w:tr w:rsidR="00171975" w:rsidRPr="00D9504F" w14:paraId="3A530369" w14:textId="77777777" w:rsidTr="00E377EB">
        <w:trPr>
          <w:trHeight w:val="650"/>
        </w:trPr>
        <w:tc>
          <w:tcPr>
            <w:tcW w:w="5670" w:type="dxa"/>
            <w:shd w:val="clear" w:color="auto" w:fill="auto"/>
            <w:vAlign w:val="bottom"/>
            <w:hideMark/>
          </w:tcPr>
          <w:p w14:paraId="1294D158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381586">
              <w:rPr>
                <w:sz w:val="24"/>
                <w:szCs w:val="24"/>
              </w:rPr>
              <w:t>по имущественным вопросам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2FD96F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B56791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D9504F">
              <w:rPr>
                <w:sz w:val="24"/>
                <w:szCs w:val="24"/>
              </w:rPr>
              <w:t>С.В. Леднев</w:t>
            </w:r>
          </w:p>
        </w:tc>
      </w:tr>
      <w:tr w:rsidR="00171975" w:rsidRPr="00D9504F" w14:paraId="34550958" w14:textId="77777777" w:rsidTr="00E377EB">
        <w:trPr>
          <w:trHeight w:val="650"/>
        </w:trPr>
        <w:tc>
          <w:tcPr>
            <w:tcW w:w="5670" w:type="dxa"/>
            <w:shd w:val="clear" w:color="auto" w:fill="auto"/>
            <w:vAlign w:val="bottom"/>
          </w:tcPr>
          <w:p w14:paraId="1DB6B5E7" w14:textId="77777777" w:rsidR="00171975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D9504F">
              <w:rPr>
                <w:sz w:val="24"/>
                <w:szCs w:val="24"/>
              </w:rPr>
              <w:t>Главный инженер</w:t>
            </w:r>
            <w:r>
              <w:rPr>
                <w:sz w:val="24"/>
                <w:szCs w:val="24"/>
              </w:rPr>
              <w:t xml:space="preserve">, </w:t>
            </w:r>
          </w:p>
          <w:p w14:paraId="056D21D5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хозяйственного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B7A3B9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10C4A8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D9504F">
              <w:rPr>
                <w:sz w:val="24"/>
                <w:szCs w:val="24"/>
              </w:rPr>
              <w:t>В.В. Кузьмич</w:t>
            </w:r>
          </w:p>
        </w:tc>
      </w:tr>
    </w:tbl>
    <w:p w14:paraId="3C760DB8" w14:textId="5BC9B496" w:rsidR="000B631A" w:rsidRPr="00E70678" w:rsidRDefault="000B631A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0AF09BF" w14:textId="77777777" w:rsidR="00171975" w:rsidRDefault="00171975" w:rsidP="00813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71975" w:rsidSect="00E377EB"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0F13B227" w14:textId="627013A8" w:rsidR="00813F01" w:rsidRPr="00E70678" w:rsidRDefault="00813F01" w:rsidP="00813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0678">
        <w:rPr>
          <w:rFonts w:ascii="Times New Roman" w:hAnsi="Times New Roman"/>
          <w:sz w:val="24"/>
          <w:szCs w:val="24"/>
        </w:rPr>
        <w:lastRenderedPageBreak/>
        <w:t>Приложение № 1 к ТЗ</w:t>
      </w:r>
    </w:p>
    <w:p w14:paraId="01E61929" w14:textId="77777777" w:rsidR="00E377EB" w:rsidRPr="009D1A50" w:rsidRDefault="00E377EB" w:rsidP="00813F01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14:paraId="67DCBA32" w14:textId="16C35EF2" w:rsidR="00813F01" w:rsidRPr="009D1A50" w:rsidRDefault="00813F01" w:rsidP="00813F01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9D1A50">
        <w:rPr>
          <w:rFonts w:ascii="Times New Roman" w:hAnsi="Times New Roman"/>
          <w:sz w:val="24"/>
          <w:szCs w:val="24"/>
        </w:rPr>
        <w:t xml:space="preserve">Ведомость объемов Работ </w:t>
      </w:r>
      <w:r w:rsidR="009D1A50" w:rsidRPr="009D1A50">
        <w:rPr>
          <w:rFonts w:ascii="Times New Roman" w:eastAsia="Times New Roman" w:hAnsi="Times New Roman"/>
          <w:sz w:val="24"/>
          <w:szCs w:val="24"/>
          <w:lang w:eastAsia="ru-RU"/>
        </w:rPr>
        <w:t>по ремонту грузового лифта ПГ-285 зав.№1105-81 рег.ном.№15556 в Ярославском почтамте по адресу: г. Ярославль, ул. Павлика Морозова, д.19 для нужд УФПС Ярославской области</w:t>
      </w:r>
      <w:r w:rsidR="009D1A50" w:rsidRPr="009D1A50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03"/>
        <w:gridCol w:w="6701"/>
        <w:gridCol w:w="737"/>
        <w:gridCol w:w="600"/>
        <w:gridCol w:w="1275"/>
      </w:tblGrid>
      <w:tr w:rsidR="009D1A50" w:rsidRPr="009D1A50" w14:paraId="1BA3477E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A11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2C60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1A12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020B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8F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9D1A50" w:rsidRPr="009D1A50" w14:paraId="1EBBD5B2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3B2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2F9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6617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862D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5613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D1A50" w:rsidRPr="009D1A50" w14:paraId="0A978587" w14:textId="77777777" w:rsidTr="009D1A50">
        <w:trPr>
          <w:trHeight w:val="20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01C962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1. Ремонт грузового лифта ПГ-285 зав.№1105-81 рег.ном.№15556</w:t>
            </w:r>
          </w:p>
        </w:tc>
      </w:tr>
      <w:tr w:rsidR="009D1A50" w:rsidRPr="009D1A50" w14:paraId="35040F4F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461C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979C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створки дверей шахты (кабины), грузоподъемность лифта: до 500 кг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03D5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B2C8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8989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A50" w:rsidRPr="009D1A50" w14:paraId="1808BDDA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0890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655C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замка неавтоматического распашной двери шахты: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6DBD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B40A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CF4E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A50" w:rsidRPr="009D1A50" w14:paraId="167DD31C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17DC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073A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тормозного устройства лифтовой лебедки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E74E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6DC1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7DD3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A50" w:rsidRPr="009D1A50" w14:paraId="55CD09FD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8946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33CB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аппарата приказного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EC34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71A9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5A62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A50" w:rsidRPr="009D1A50" w14:paraId="695F4056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0514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A5C1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 механизма подвижного пола кабины лифта (с проверкой и регулировкой грузовзвешивающей системы), работа лифта: парная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E6FC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0D6A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7A5D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A50" w:rsidRPr="009D1A50" w14:paraId="74CCC975" w14:textId="77777777" w:rsidTr="009D1A5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1B82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EBCC" w14:textId="77777777" w:rsidR="009D1A50" w:rsidRPr="009D1A50" w:rsidRDefault="009D1A50" w:rsidP="009D1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Передвижение кабины и противовеса при помощи маховика (штурвала): вниз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B2F9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C755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EFA8" w14:textId="77777777" w:rsidR="009D1A50" w:rsidRPr="009D1A50" w:rsidRDefault="009D1A50" w:rsidP="009D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B74E68A" w14:textId="77777777" w:rsidR="00E377EB" w:rsidRDefault="00E377E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5954"/>
        <w:gridCol w:w="2268"/>
        <w:gridCol w:w="1842"/>
      </w:tblGrid>
      <w:tr w:rsidR="00171975" w:rsidRPr="00D9504F" w14:paraId="6F70A73B" w14:textId="77777777" w:rsidTr="00E377EB">
        <w:trPr>
          <w:trHeight w:val="650"/>
        </w:trPr>
        <w:tc>
          <w:tcPr>
            <w:tcW w:w="5954" w:type="dxa"/>
            <w:shd w:val="clear" w:color="auto" w:fill="auto"/>
            <w:vAlign w:val="center"/>
          </w:tcPr>
          <w:p w14:paraId="79B69C55" w14:textId="7BDB3B07" w:rsidR="00171975" w:rsidRPr="00D9504F" w:rsidRDefault="00171975" w:rsidP="0017197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70678">
              <w:rPr>
                <w:b/>
                <w:sz w:val="24"/>
              </w:rPr>
              <w:t>Должность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985333" w14:textId="24746CC3" w:rsidR="00171975" w:rsidRPr="00D9504F" w:rsidRDefault="00171975" w:rsidP="0017197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70678">
              <w:rPr>
                <w:b/>
                <w:sz w:val="24"/>
              </w:rPr>
              <w:t>Подпись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BCC225" w14:textId="217D3A00" w:rsidR="00171975" w:rsidRPr="00D9504F" w:rsidRDefault="00171975" w:rsidP="0017197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70678">
              <w:rPr>
                <w:b/>
                <w:sz w:val="24"/>
              </w:rPr>
              <w:t>Ф.И.О.</w:t>
            </w:r>
          </w:p>
        </w:tc>
      </w:tr>
      <w:tr w:rsidR="00171975" w:rsidRPr="00D9504F" w14:paraId="50E81C67" w14:textId="77777777" w:rsidTr="00E377EB">
        <w:trPr>
          <w:trHeight w:val="65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CC7F90" w14:textId="426BD6E5" w:rsidR="00171975" w:rsidRPr="00D9504F" w:rsidRDefault="00171975" w:rsidP="00171975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отдела </w:t>
            </w:r>
            <w:r w:rsidRPr="00381586">
              <w:rPr>
                <w:sz w:val="24"/>
                <w:szCs w:val="24"/>
              </w:rPr>
              <w:t>по имущественным вопросам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469E56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354013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D9504F">
              <w:rPr>
                <w:sz w:val="24"/>
                <w:szCs w:val="24"/>
              </w:rPr>
              <w:t>С.В. Леднев</w:t>
            </w:r>
          </w:p>
        </w:tc>
      </w:tr>
      <w:tr w:rsidR="00171975" w:rsidRPr="00D9504F" w14:paraId="4A96BA0B" w14:textId="77777777" w:rsidTr="00E377EB">
        <w:trPr>
          <w:trHeight w:val="650"/>
        </w:trPr>
        <w:tc>
          <w:tcPr>
            <w:tcW w:w="5954" w:type="dxa"/>
            <w:shd w:val="clear" w:color="auto" w:fill="auto"/>
            <w:vAlign w:val="bottom"/>
          </w:tcPr>
          <w:p w14:paraId="05BB9B5F" w14:textId="77777777" w:rsidR="00171975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D9504F">
              <w:rPr>
                <w:sz w:val="24"/>
                <w:szCs w:val="24"/>
              </w:rPr>
              <w:t>Главный инженер</w:t>
            </w:r>
            <w:r>
              <w:rPr>
                <w:sz w:val="24"/>
                <w:szCs w:val="24"/>
              </w:rPr>
              <w:t xml:space="preserve">, </w:t>
            </w:r>
          </w:p>
          <w:p w14:paraId="09443181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хозяйственного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2BD8DD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52B5632" w14:textId="77777777" w:rsidR="00171975" w:rsidRPr="00D9504F" w:rsidRDefault="00171975" w:rsidP="009B04E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D9504F">
              <w:rPr>
                <w:sz w:val="24"/>
                <w:szCs w:val="24"/>
              </w:rPr>
              <w:t>В.В. Кузьмич</w:t>
            </w:r>
          </w:p>
        </w:tc>
      </w:tr>
    </w:tbl>
    <w:p w14:paraId="2267B375" w14:textId="77777777" w:rsidR="00171975" w:rsidRPr="00E70678" w:rsidRDefault="0017197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171975" w:rsidRPr="00E70678" w:rsidSect="00E377EB"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CE78C" w14:textId="77777777" w:rsidR="001B7632" w:rsidRDefault="001B7632" w:rsidP="009C3085">
      <w:pPr>
        <w:spacing w:after="0" w:line="240" w:lineRule="auto"/>
      </w:pPr>
      <w:r>
        <w:separator/>
      </w:r>
    </w:p>
  </w:endnote>
  <w:endnote w:type="continuationSeparator" w:id="0">
    <w:p w14:paraId="51016613" w14:textId="77777777" w:rsidR="001B7632" w:rsidRDefault="001B7632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E4C9A" w14:textId="77777777" w:rsidR="001B7632" w:rsidRDefault="001B7632" w:rsidP="009C3085">
      <w:pPr>
        <w:spacing w:after="0" w:line="240" w:lineRule="auto"/>
      </w:pPr>
      <w:r>
        <w:separator/>
      </w:r>
    </w:p>
  </w:footnote>
  <w:footnote w:type="continuationSeparator" w:id="0">
    <w:p w14:paraId="5B93BDF8" w14:textId="77777777" w:rsidR="001B7632" w:rsidRDefault="001B7632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660A00" w:rsidRPr="00451809" w:rsidRDefault="00660A00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5A9E1567" w:rsidR="00660A00" w:rsidRPr="00387A9B" w:rsidRDefault="00660A00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C67114">
          <w:rPr>
            <w:rFonts w:ascii="Times New Roman" w:hAnsi="Times New Roman"/>
            <w:noProof/>
            <w:sz w:val="24"/>
            <w:szCs w:val="24"/>
          </w:rPr>
          <w:t>4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25E71"/>
    <w:multiLevelType w:val="hybridMultilevel"/>
    <w:tmpl w:val="A014A902"/>
    <w:lvl w:ilvl="0" w:tplc="2ABAA67E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AC01C69"/>
    <w:multiLevelType w:val="multilevel"/>
    <w:tmpl w:val="216C71E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B86C00"/>
    <w:multiLevelType w:val="multilevel"/>
    <w:tmpl w:val="1FF4594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757A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594776"/>
    <w:multiLevelType w:val="multilevel"/>
    <w:tmpl w:val="8584977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336"/>
    <w:rsid w:val="00022A48"/>
    <w:rsid w:val="00022B0B"/>
    <w:rsid w:val="00024A2C"/>
    <w:rsid w:val="00032329"/>
    <w:rsid w:val="000423CA"/>
    <w:rsid w:val="00046350"/>
    <w:rsid w:val="00047B9C"/>
    <w:rsid w:val="0005345E"/>
    <w:rsid w:val="00061265"/>
    <w:rsid w:val="000633BA"/>
    <w:rsid w:val="00063C0F"/>
    <w:rsid w:val="00063FDB"/>
    <w:rsid w:val="00066896"/>
    <w:rsid w:val="00067CD0"/>
    <w:rsid w:val="00074626"/>
    <w:rsid w:val="00081DDE"/>
    <w:rsid w:val="00083598"/>
    <w:rsid w:val="0009126A"/>
    <w:rsid w:val="00091970"/>
    <w:rsid w:val="000953AD"/>
    <w:rsid w:val="000A5A72"/>
    <w:rsid w:val="000B031F"/>
    <w:rsid w:val="000B071F"/>
    <w:rsid w:val="000B3769"/>
    <w:rsid w:val="000B4C01"/>
    <w:rsid w:val="000B631A"/>
    <w:rsid w:val="000B7779"/>
    <w:rsid w:val="000C42C8"/>
    <w:rsid w:val="000C4824"/>
    <w:rsid w:val="000D6335"/>
    <w:rsid w:val="000E02DA"/>
    <w:rsid w:val="000E3282"/>
    <w:rsid w:val="000F41A3"/>
    <w:rsid w:val="001038AF"/>
    <w:rsid w:val="001078B4"/>
    <w:rsid w:val="001103FA"/>
    <w:rsid w:val="001106E2"/>
    <w:rsid w:val="0011601F"/>
    <w:rsid w:val="00121BFA"/>
    <w:rsid w:val="00124E4C"/>
    <w:rsid w:val="00126971"/>
    <w:rsid w:val="001305E1"/>
    <w:rsid w:val="00133012"/>
    <w:rsid w:val="00137436"/>
    <w:rsid w:val="001559DB"/>
    <w:rsid w:val="00156337"/>
    <w:rsid w:val="00157629"/>
    <w:rsid w:val="00165F13"/>
    <w:rsid w:val="00166AA5"/>
    <w:rsid w:val="00171975"/>
    <w:rsid w:val="00175F5D"/>
    <w:rsid w:val="00180FE2"/>
    <w:rsid w:val="00187FB3"/>
    <w:rsid w:val="0019283D"/>
    <w:rsid w:val="00193CF9"/>
    <w:rsid w:val="00196431"/>
    <w:rsid w:val="001A05B6"/>
    <w:rsid w:val="001A1738"/>
    <w:rsid w:val="001A20E6"/>
    <w:rsid w:val="001A246C"/>
    <w:rsid w:val="001A5762"/>
    <w:rsid w:val="001B4A01"/>
    <w:rsid w:val="001B7632"/>
    <w:rsid w:val="001D325D"/>
    <w:rsid w:val="001D5F0A"/>
    <w:rsid w:val="001D6EA2"/>
    <w:rsid w:val="001E063B"/>
    <w:rsid w:val="001E0954"/>
    <w:rsid w:val="001E2228"/>
    <w:rsid w:val="001E40AC"/>
    <w:rsid w:val="001E4651"/>
    <w:rsid w:val="001E73C8"/>
    <w:rsid w:val="0022412A"/>
    <w:rsid w:val="00226759"/>
    <w:rsid w:val="00231E61"/>
    <w:rsid w:val="00233ACB"/>
    <w:rsid w:val="00237388"/>
    <w:rsid w:val="0024275E"/>
    <w:rsid w:val="00245671"/>
    <w:rsid w:val="00250134"/>
    <w:rsid w:val="002508E5"/>
    <w:rsid w:val="0025170E"/>
    <w:rsid w:val="00260808"/>
    <w:rsid w:val="00260C1C"/>
    <w:rsid w:val="00273468"/>
    <w:rsid w:val="0027421E"/>
    <w:rsid w:val="00275237"/>
    <w:rsid w:val="00283235"/>
    <w:rsid w:val="00287283"/>
    <w:rsid w:val="00291C6F"/>
    <w:rsid w:val="00292168"/>
    <w:rsid w:val="002B7E93"/>
    <w:rsid w:val="002B7F55"/>
    <w:rsid w:val="002C1528"/>
    <w:rsid w:val="002D17B2"/>
    <w:rsid w:val="002D2223"/>
    <w:rsid w:val="002D39F0"/>
    <w:rsid w:val="002D3FF0"/>
    <w:rsid w:val="002E1FEA"/>
    <w:rsid w:val="002E48F5"/>
    <w:rsid w:val="002E4982"/>
    <w:rsid w:val="002F10C2"/>
    <w:rsid w:val="002F19D1"/>
    <w:rsid w:val="002F4334"/>
    <w:rsid w:val="002F61DF"/>
    <w:rsid w:val="00303FC4"/>
    <w:rsid w:val="0031129C"/>
    <w:rsid w:val="003140B9"/>
    <w:rsid w:val="00314A28"/>
    <w:rsid w:val="00324502"/>
    <w:rsid w:val="003254D6"/>
    <w:rsid w:val="00326D69"/>
    <w:rsid w:val="003274F3"/>
    <w:rsid w:val="00335955"/>
    <w:rsid w:val="00340E1C"/>
    <w:rsid w:val="00347F43"/>
    <w:rsid w:val="00355D06"/>
    <w:rsid w:val="00357DE6"/>
    <w:rsid w:val="003733A9"/>
    <w:rsid w:val="00374614"/>
    <w:rsid w:val="0038140C"/>
    <w:rsid w:val="00387A9B"/>
    <w:rsid w:val="00387C37"/>
    <w:rsid w:val="00391129"/>
    <w:rsid w:val="00393AAE"/>
    <w:rsid w:val="00394AC2"/>
    <w:rsid w:val="00395A7F"/>
    <w:rsid w:val="003A4E77"/>
    <w:rsid w:val="003B087E"/>
    <w:rsid w:val="003C709A"/>
    <w:rsid w:val="003E0A3C"/>
    <w:rsid w:val="003F5E56"/>
    <w:rsid w:val="003F692A"/>
    <w:rsid w:val="00400942"/>
    <w:rsid w:val="004039AE"/>
    <w:rsid w:val="004125BA"/>
    <w:rsid w:val="00416291"/>
    <w:rsid w:val="004235AE"/>
    <w:rsid w:val="00427830"/>
    <w:rsid w:val="00431001"/>
    <w:rsid w:val="004328BB"/>
    <w:rsid w:val="0044018C"/>
    <w:rsid w:val="00440F21"/>
    <w:rsid w:val="00451809"/>
    <w:rsid w:val="0046004A"/>
    <w:rsid w:val="004633B6"/>
    <w:rsid w:val="004634B8"/>
    <w:rsid w:val="00464451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57DC"/>
    <w:rsid w:val="004A022B"/>
    <w:rsid w:val="004A1E52"/>
    <w:rsid w:val="004A5F68"/>
    <w:rsid w:val="004B06B8"/>
    <w:rsid w:val="004C7BD3"/>
    <w:rsid w:val="004C7F84"/>
    <w:rsid w:val="004D3C06"/>
    <w:rsid w:val="004D5CDD"/>
    <w:rsid w:val="004E46CB"/>
    <w:rsid w:val="004E5919"/>
    <w:rsid w:val="00501699"/>
    <w:rsid w:val="00501EEE"/>
    <w:rsid w:val="00504E5D"/>
    <w:rsid w:val="00507103"/>
    <w:rsid w:val="00510740"/>
    <w:rsid w:val="00511988"/>
    <w:rsid w:val="00522934"/>
    <w:rsid w:val="00524C38"/>
    <w:rsid w:val="005314F4"/>
    <w:rsid w:val="005327D3"/>
    <w:rsid w:val="00532A2A"/>
    <w:rsid w:val="00541CED"/>
    <w:rsid w:val="00541E9F"/>
    <w:rsid w:val="005438E4"/>
    <w:rsid w:val="00544C4A"/>
    <w:rsid w:val="00550374"/>
    <w:rsid w:val="0055449A"/>
    <w:rsid w:val="00565836"/>
    <w:rsid w:val="00565B5D"/>
    <w:rsid w:val="00565BC2"/>
    <w:rsid w:val="00565D3C"/>
    <w:rsid w:val="00566FAB"/>
    <w:rsid w:val="00567EBE"/>
    <w:rsid w:val="00573F40"/>
    <w:rsid w:val="00577306"/>
    <w:rsid w:val="005916D8"/>
    <w:rsid w:val="00592E39"/>
    <w:rsid w:val="00596BF4"/>
    <w:rsid w:val="00596D08"/>
    <w:rsid w:val="005A43F5"/>
    <w:rsid w:val="005A5316"/>
    <w:rsid w:val="005A5861"/>
    <w:rsid w:val="005B2775"/>
    <w:rsid w:val="005B7810"/>
    <w:rsid w:val="005C5006"/>
    <w:rsid w:val="005D40B2"/>
    <w:rsid w:val="005D4F8F"/>
    <w:rsid w:val="005D603B"/>
    <w:rsid w:val="005D7758"/>
    <w:rsid w:val="005E1E4C"/>
    <w:rsid w:val="005E4629"/>
    <w:rsid w:val="005E62FD"/>
    <w:rsid w:val="005F2845"/>
    <w:rsid w:val="005F4ECD"/>
    <w:rsid w:val="006016D2"/>
    <w:rsid w:val="00602487"/>
    <w:rsid w:val="00603AA4"/>
    <w:rsid w:val="006123D3"/>
    <w:rsid w:val="006260BA"/>
    <w:rsid w:val="00640CB9"/>
    <w:rsid w:val="0064551E"/>
    <w:rsid w:val="006507F5"/>
    <w:rsid w:val="00650FC4"/>
    <w:rsid w:val="0065397C"/>
    <w:rsid w:val="00660A00"/>
    <w:rsid w:val="00673DB0"/>
    <w:rsid w:val="006809DB"/>
    <w:rsid w:val="00680D87"/>
    <w:rsid w:val="00684652"/>
    <w:rsid w:val="006847F8"/>
    <w:rsid w:val="00692B79"/>
    <w:rsid w:val="00696380"/>
    <w:rsid w:val="006A20B7"/>
    <w:rsid w:val="006A7D1D"/>
    <w:rsid w:val="006B040B"/>
    <w:rsid w:val="006B2FA4"/>
    <w:rsid w:val="006B4CB3"/>
    <w:rsid w:val="006C1039"/>
    <w:rsid w:val="006C2793"/>
    <w:rsid w:val="006D3547"/>
    <w:rsid w:val="006E2AE3"/>
    <w:rsid w:val="006E440E"/>
    <w:rsid w:val="006E6D8C"/>
    <w:rsid w:val="006F513F"/>
    <w:rsid w:val="00702526"/>
    <w:rsid w:val="007033F3"/>
    <w:rsid w:val="00703942"/>
    <w:rsid w:val="0070484D"/>
    <w:rsid w:val="00713DAA"/>
    <w:rsid w:val="00713FF8"/>
    <w:rsid w:val="0072334C"/>
    <w:rsid w:val="0072706A"/>
    <w:rsid w:val="00733D10"/>
    <w:rsid w:val="00734A8E"/>
    <w:rsid w:val="007458A9"/>
    <w:rsid w:val="00750662"/>
    <w:rsid w:val="00754B00"/>
    <w:rsid w:val="00764E95"/>
    <w:rsid w:val="00773A4C"/>
    <w:rsid w:val="00784E50"/>
    <w:rsid w:val="00792FB2"/>
    <w:rsid w:val="00794337"/>
    <w:rsid w:val="007B2291"/>
    <w:rsid w:val="007B6F29"/>
    <w:rsid w:val="007C108B"/>
    <w:rsid w:val="007C197C"/>
    <w:rsid w:val="007C4FFB"/>
    <w:rsid w:val="007C5543"/>
    <w:rsid w:val="007C556A"/>
    <w:rsid w:val="007C5DCE"/>
    <w:rsid w:val="007D3172"/>
    <w:rsid w:val="007D5BB3"/>
    <w:rsid w:val="007E625C"/>
    <w:rsid w:val="007F3118"/>
    <w:rsid w:val="00806387"/>
    <w:rsid w:val="00811345"/>
    <w:rsid w:val="00813F01"/>
    <w:rsid w:val="0081494B"/>
    <w:rsid w:val="00815361"/>
    <w:rsid w:val="00817AB5"/>
    <w:rsid w:val="00820437"/>
    <w:rsid w:val="008334C9"/>
    <w:rsid w:val="008354E1"/>
    <w:rsid w:val="008459C7"/>
    <w:rsid w:val="00846176"/>
    <w:rsid w:val="00847360"/>
    <w:rsid w:val="008579DE"/>
    <w:rsid w:val="00863027"/>
    <w:rsid w:val="00863082"/>
    <w:rsid w:val="00865C74"/>
    <w:rsid w:val="00866102"/>
    <w:rsid w:val="0087234C"/>
    <w:rsid w:val="00876C02"/>
    <w:rsid w:val="00883CC1"/>
    <w:rsid w:val="008921AA"/>
    <w:rsid w:val="008A1073"/>
    <w:rsid w:val="008A2AA9"/>
    <w:rsid w:val="008A34BE"/>
    <w:rsid w:val="008A4295"/>
    <w:rsid w:val="008A7B0E"/>
    <w:rsid w:val="008B2342"/>
    <w:rsid w:val="008B5B93"/>
    <w:rsid w:val="008B5E8A"/>
    <w:rsid w:val="008C3017"/>
    <w:rsid w:val="008C79DA"/>
    <w:rsid w:val="008D6CF9"/>
    <w:rsid w:val="008E1EC7"/>
    <w:rsid w:val="008E6484"/>
    <w:rsid w:val="008E6E65"/>
    <w:rsid w:val="008F1A3D"/>
    <w:rsid w:val="008F1F72"/>
    <w:rsid w:val="008F2A81"/>
    <w:rsid w:val="009001AA"/>
    <w:rsid w:val="00902150"/>
    <w:rsid w:val="00915452"/>
    <w:rsid w:val="0092469F"/>
    <w:rsid w:val="00933EFB"/>
    <w:rsid w:val="00934B5C"/>
    <w:rsid w:val="009378F3"/>
    <w:rsid w:val="0094035C"/>
    <w:rsid w:val="00960644"/>
    <w:rsid w:val="00963E0D"/>
    <w:rsid w:val="00973BFF"/>
    <w:rsid w:val="0097432E"/>
    <w:rsid w:val="00985499"/>
    <w:rsid w:val="00994CEF"/>
    <w:rsid w:val="00996185"/>
    <w:rsid w:val="009A6A47"/>
    <w:rsid w:val="009B5538"/>
    <w:rsid w:val="009B751D"/>
    <w:rsid w:val="009B7F23"/>
    <w:rsid w:val="009C3085"/>
    <w:rsid w:val="009C5C1D"/>
    <w:rsid w:val="009C63BF"/>
    <w:rsid w:val="009C769E"/>
    <w:rsid w:val="009D1A50"/>
    <w:rsid w:val="009D2812"/>
    <w:rsid w:val="009D4F16"/>
    <w:rsid w:val="009E3BA1"/>
    <w:rsid w:val="009E782E"/>
    <w:rsid w:val="00A03BC7"/>
    <w:rsid w:val="00A07691"/>
    <w:rsid w:val="00A11BB5"/>
    <w:rsid w:val="00A12607"/>
    <w:rsid w:val="00A23883"/>
    <w:rsid w:val="00A33F2A"/>
    <w:rsid w:val="00A409CC"/>
    <w:rsid w:val="00A43E26"/>
    <w:rsid w:val="00A44075"/>
    <w:rsid w:val="00A44DA0"/>
    <w:rsid w:val="00A52720"/>
    <w:rsid w:val="00A54A09"/>
    <w:rsid w:val="00A55B51"/>
    <w:rsid w:val="00A57CE3"/>
    <w:rsid w:val="00A63BB3"/>
    <w:rsid w:val="00A71B6F"/>
    <w:rsid w:val="00A905CD"/>
    <w:rsid w:val="00A90D06"/>
    <w:rsid w:val="00A92A91"/>
    <w:rsid w:val="00AA0E2F"/>
    <w:rsid w:val="00AA3F40"/>
    <w:rsid w:val="00AA41C2"/>
    <w:rsid w:val="00AA43FD"/>
    <w:rsid w:val="00AB08DC"/>
    <w:rsid w:val="00AB16A8"/>
    <w:rsid w:val="00AB4919"/>
    <w:rsid w:val="00AB526A"/>
    <w:rsid w:val="00AB61C5"/>
    <w:rsid w:val="00AB67D0"/>
    <w:rsid w:val="00AC204B"/>
    <w:rsid w:val="00AC39EC"/>
    <w:rsid w:val="00AC4C42"/>
    <w:rsid w:val="00AC5857"/>
    <w:rsid w:val="00AC7608"/>
    <w:rsid w:val="00AC7A82"/>
    <w:rsid w:val="00AC7F22"/>
    <w:rsid w:val="00AD2C97"/>
    <w:rsid w:val="00AE1818"/>
    <w:rsid w:val="00AE39B3"/>
    <w:rsid w:val="00AE64DA"/>
    <w:rsid w:val="00AE69C2"/>
    <w:rsid w:val="00AE733D"/>
    <w:rsid w:val="00AF124C"/>
    <w:rsid w:val="00AF1DAA"/>
    <w:rsid w:val="00AF420C"/>
    <w:rsid w:val="00AF7899"/>
    <w:rsid w:val="00AF7F44"/>
    <w:rsid w:val="00B01966"/>
    <w:rsid w:val="00B05B5E"/>
    <w:rsid w:val="00B13705"/>
    <w:rsid w:val="00B142DE"/>
    <w:rsid w:val="00B21211"/>
    <w:rsid w:val="00B22402"/>
    <w:rsid w:val="00B256DD"/>
    <w:rsid w:val="00B25BEE"/>
    <w:rsid w:val="00B30992"/>
    <w:rsid w:val="00B327A8"/>
    <w:rsid w:val="00B342B4"/>
    <w:rsid w:val="00B3606E"/>
    <w:rsid w:val="00B440DB"/>
    <w:rsid w:val="00B50437"/>
    <w:rsid w:val="00B51347"/>
    <w:rsid w:val="00B51A40"/>
    <w:rsid w:val="00B62698"/>
    <w:rsid w:val="00B65A8C"/>
    <w:rsid w:val="00B712DF"/>
    <w:rsid w:val="00B717C7"/>
    <w:rsid w:val="00B73109"/>
    <w:rsid w:val="00B75C29"/>
    <w:rsid w:val="00B80F29"/>
    <w:rsid w:val="00B836A9"/>
    <w:rsid w:val="00B859F6"/>
    <w:rsid w:val="00B91EE4"/>
    <w:rsid w:val="00B92351"/>
    <w:rsid w:val="00B930EA"/>
    <w:rsid w:val="00B945B0"/>
    <w:rsid w:val="00B9572D"/>
    <w:rsid w:val="00B97168"/>
    <w:rsid w:val="00BA6112"/>
    <w:rsid w:val="00BB3F6B"/>
    <w:rsid w:val="00BB6650"/>
    <w:rsid w:val="00BD00A7"/>
    <w:rsid w:val="00BD17D5"/>
    <w:rsid w:val="00BD2D2B"/>
    <w:rsid w:val="00BD64D5"/>
    <w:rsid w:val="00BE3A25"/>
    <w:rsid w:val="00BE3E06"/>
    <w:rsid w:val="00BE72AA"/>
    <w:rsid w:val="00BF71BF"/>
    <w:rsid w:val="00BF742E"/>
    <w:rsid w:val="00C02275"/>
    <w:rsid w:val="00C10513"/>
    <w:rsid w:val="00C15772"/>
    <w:rsid w:val="00C15B44"/>
    <w:rsid w:val="00C16C6E"/>
    <w:rsid w:val="00C203E4"/>
    <w:rsid w:val="00C20ED3"/>
    <w:rsid w:val="00C31539"/>
    <w:rsid w:val="00C351C3"/>
    <w:rsid w:val="00C35216"/>
    <w:rsid w:val="00C411B3"/>
    <w:rsid w:val="00C423FF"/>
    <w:rsid w:val="00C458B4"/>
    <w:rsid w:val="00C4638F"/>
    <w:rsid w:val="00C527EC"/>
    <w:rsid w:val="00C53275"/>
    <w:rsid w:val="00C570B6"/>
    <w:rsid w:val="00C5761B"/>
    <w:rsid w:val="00C60306"/>
    <w:rsid w:val="00C6057F"/>
    <w:rsid w:val="00C63455"/>
    <w:rsid w:val="00C6368C"/>
    <w:rsid w:val="00C67114"/>
    <w:rsid w:val="00C736E2"/>
    <w:rsid w:val="00C7660C"/>
    <w:rsid w:val="00C85228"/>
    <w:rsid w:val="00C90C3F"/>
    <w:rsid w:val="00C93EDC"/>
    <w:rsid w:val="00C97E08"/>
    <w:rsid w:val="00CA04C7"/>
    <w:rsid w:val="00CA453B"/>
    <w:rsid w:val="00CA789D"/>
    <w:rsid w:val="00CB0853"/>
    <w:rsid w:val="00CB1F22"/>
    <w:rsid w:val="00CB78DA"/>
    <w:rsid w:val="00CC07A7"/>
    <w:rsid w:val="00CC2C84"/>
    <w:rsid w:val="00CC6033"/>
    <w:rsid w:val="00CD1AF5"/>
    <w:rsid w:val="00CD248D"/>
    <w:rsid w:val="00CD4603"/>
    <w:rsid w:val="00CD48E6"/>
    <w:rsid w:val="00CD65FF"/>
    <w:rsid w:val="00CD696D"/>
    <w:rsid w:val="00CD76E0"/>
    <w:rsid w:val="00CE3A3D"/>
    <w:rsid w:val="00CE67D4"/>
    <w:rsid w:val="00CF524F"/>
    <w:rsid w:val="00CF6703"/>
    <w:rsid w:val="00D01867"/>
    <w:rsid w:val="00D07DEF"/>
    <w:rsid w:val="00D10E7B"/>
    <w:rsid w:val="00D16825"/>
    <w:rsid w:val="00D23356"/>
    <w:rsid w:val="00D46398"/>
    <w:rsid w:val="00D46A30"/>
    <w:rsid w:val="00D539A4"/>
    <w:rsid w:val="00D53AC5"/>
    <w:rsid w:val="00D53C01"/>
    <w:rsid w:val="00D5734E"/>
    <w:rsid w:val="00D63441"/>
    <w:rsid w:val="00D63DBB"/>
    <w:rsid w:val="00D64C8C"/>
    <w:rsid w:val="00D650A2"/>
    <w:rsid w:val="00D740C5"/>
    <w:rsid w:val="00D742B4"/>
    <w:rsid w:val="00D74880"/>
    <w:rsid w:val="00D7493B"/>
    <w:rsid w:val="00D779DE"/>
    <w:rsid w:val="00D805E4"/>
    <w:rsid w:val="00D83331"/>
    <w:rsid w:val="00D9574B"/>
    <w:rsid w:val="00D96FE0"/>
    <w:rsid w:val="00DB1E73"/>
    <w:rsid w:val="00DB46B1"/>
    <w:rsid w:val="00DC2884"/>
    <w:rsid w:val="00DC2B9D"/>
    <w:rsid w:val="00DC4FA3"/>
    <w:rsid w:val="00DC696F"/>
    <w:rsid w:val="00DD02FC"/>
    <w:rsid w:val="00DD1C30"/>
    <w:rsid w:val="00DD2127"/>
    <w:rsid w:val="00DE051C"/>
    <w:rsid w:val="00DE36ED"/>
    <w:rsid w:val="00DF166A"/>
    <w:rsid w:val="00DF2A54"/>
    <w:rsid w:val="00DF315E"/>
    <w:rsid w:val="00DF6252"/>
    <w:rsid w:val="00E07720"/>
    <w:rsid w:val="00E10534"/>
    <w:rsid w:val="00E13EE7"/>
    <w:rsid w:val="00E21B4A"/>
    <w:rsid w:val="00E21D2F"/>
    <w:rsid w:val="00E226A0"/>
    <w:rsid w:val="00E37202"/>
    <w:rsid w:val="00E377EB"/>
    <w:rsid w:val="00E4439D"/>
    <w:rsid w:val="00E4646B"/>
    <w:rsid w:val="00E47979"/>
    <w:rsid w:val="00E55F69"/>
    <w:rsid w:val="00E62FDD"/>
    <w:rsid w:val="00E63138"/>
    <w:rsid w:val="00E668CC"/>
    <w:rsid w:val="00E70678"/>
    <w:rsid w:val="00E70BF3"/>
    <w:rsid w:val="00E713DB"/>
    <w:rsid w:val="00E7183D"/>
    <w:rsid w:val="00E71D7C"/>
    <w:rsid w:val="00E7306C"/>
    <w:rsid w:val="00E73E22"/>
    <w:rsid w:val="00E76CB8"/>
    <w:rsid w:val="00E776B4"/>
    <w:rsid w:val="00E85104"/>
    <w:rsid w:val="00E907AD"/>
    <w:rsid w:val="00EA054F"/>
    <w:rsid w:val="00EA5F83"/>
    <w:rsid w:val="00EB1525"/>
    <w:rsid w:val="00EB790A"/>
    <w:rsid w:val="00EC27AB"/>
    <w:rsid w:val="00EC2E5F"/>
    <w:rsid w:val="00ED41AF"/>
    <w:rsid w:val="00ED4995"/>
    <w:rsid w:val="00ED6504"/>
    <w:rsid w:val="00ED6CB5"/>
    <w:rsid w:val="00EE1B7A"/>
    <w:rsid w:val="00EE1EEF"/>
    <w:rsid w:val="00EE247F"/>
    <w:rsid w:val="00EE5606"/>
    <w:rsid w:val="00EF4725"/>
    <w:rsid w:val="00F03F1B"/>
    <w:rsid w:val="00F11820"/>
    <w:rsid w:val="00F13CA2"/>
    <w:rsid w:val="00F17702"/>
    <w:rsid w:val="00F21E8A"/>
    <w:rsid w:val="00F2383C"/>
    <w:rsid w:val="00F23DFE"/>
    <w:rsid w:val="00F24DD1"/>
    <w:rsid w:val="00F25670"/>
    <w:rsid w:val="00F27E34"/>
    <w:rsid w:val="00F30157"/>
    <w:rsid w:val="00F30FCC"/>
    <w:rsid w:val="00F32578"/>
    <w:rsid w:val="00F350A4"/>
    <w:rsid w:val="00F4469D"/>
    <w:rsid w:val="00F45D8A"/>
    <w:rsid w:val="00F65F92"/>
    <w:rsid w:val="00F66143"/>
    <w:rsid w:val="00F66B54"/>
    <w:rsid w:val="00F70D93"/>
    <w:rsid w:val="00F77C99"/>
    <w:rsid w:val="00F8046C"/>
    <w:rsid w:val="00F819D2"/>
    <w:rsid w:val="00F81B36"/>
    <w:rsid w:val="00F86E7B"/>
    <w:rsid w:val="00F90955"/>
    <w:rsid w:val="00FA6BA4"/>
    <w:rsid w:val="00FB2C8A"/>
    <w:rsid w:val="00FC1DBD"/>
    <w:rsid w:val="00FD2102"/>
    <w:rsid w:val="00FD3B28"/>
    <w:rsid w:val="00FD7FD9"/>
    <w:rsid w:val="00FE2316"/>
    <w:rsid w:val="00FE3A0B"/>
    <w:rsid w:val="00FE4701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f4"/>
    <w:uiPriority w:val="59"/>
    <w:rsid w:val="00095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09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F6614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837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A7809-22C3-48A7-86CA-F130C782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Богомазов Иван Васильевич</cp:lastModifiedBy>
  <cp:revision>2</cp:revision>
  <cp:lastPrinted>2020-08-10T14:23:00Z</cp:lastPrinted>
  <dcterms:created xsi:type="dcterms:W3CDTF">2026-07-06T07:09:00Z</dcterms:created>
  <dcterms:modified xsi:type="dcterms:W3CDTF">2026-07-06T07:09:00Z</dcterms:modified>
</cp:coreProperties>
</file>