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680AA" w14:textId="7B5731F0" w:rsidR="00382D1E" w:rsidRPr="00796790" w:rsidRDefault="00D37583" w:rsidP="00215FF0">
      <w:pPr>
        <w:tabs>
          <w:tab w:val="center" w:pos="5102"/>
          <w:tab w:val="left" w:pos="8885"/>
        </w:tabs>
        <w:spacing w:after="0" w:line="240" w:lineRule="auto"/>
        <w:rPr>
          <w:rFonts w:ascii="Times New Roman" w:eastAsia="Calibri" w:hAnsi="Times New Roman" w:cs="Times New Roman"/>
          <w:b/>
          <w:bCs/>
          <w:caps/>
          <w:kern w:val="2"/>
          <w:sz w:val="24"/>
          <w:szCs w:val="24"/>
          <w:lang w:eastAsia="ru-RU"/>
        </w:rPr>
      </w:pPr>
      <w:r w:rsidRPr="00796790">
        <w:rPr>
          <w:rFonts w:ascii="Times New Roman" w:eastAsia="Calibri" w:hAnsi="Times New Roman" w:cs="Times New Roman"/>
          <w:bCs/>
          <w:sz w:val="24"/>
          <w:szCs w:val="24"/>
          <w:lang w:eastAsia="ru-RU"/>
        </w:rPr>
        <w:t xml:space="preserve">                                                    </w:t>
      </w:r>
      <w:r w:rsidR="0013073B" w:rsidRPr="00796790">
        <w:rPr>
          <w:rFonts w:ascii="Times New Roman" w:eastAsia="Calibri" w:hAnsi="Times New Roman" w:cs="Times New Roman"/>
          <w:b/>
          <w:bCs/>
          <w:caps/>
          <w:kern w:val="2"/>
          <w:sz w:val="24"/>
          <w:szCs w:val="24"/>
          <w:lang w:eastAsia="ru-RU"/>
        </w:rPr>
        <w:t>ДОГОВОР ПОСТАВКИ № ________</w:t>
      </w:r>
    </w:p>
    <w:p w14:paraId="6DF2D731" w14:textId="77777777" w:rsidR="00382D1E" w:rsidRPr="00796790" w:rsidRDefault="0013073B">
      <w:pPr>
        <w:keepNext/>
        <w:keepLines/>
        <w:spacing w:after="0" w:line="240" w:lineRule="auto"/>
        <w:ind w:right="2"/>
        <w:jc w:val="center"/>
        <w:rPr>
          <w:rFonts w:ascii="Times New Roman" w:eastAsia="Times New Roman" w:hAnsi="Times New Roman" w:cs="Times New Roman"/>
          <w:b/>
          <w:bCs/>
          <w:caps/>
          <w:kern w:val="2"/>
          <w:sz w:val="24"/>
          <w:szCs w:val="24"/>
          <w:lang w:eastAsia="x-none"/>
        </w:rPr>
      </w:pPr>
      <w:r w:rsidRPr="00796790">
        <w:rPr>
          <w:rFonts w:ascii="Times New Roman" w:eastAsia="Times New Roman" w:hAnsi="Times New Roman" w:cs="Times New Roman"/>
          <w:b/>
          <w:sz w:val="24"/>
          <w:szCs w:val="24"/>
          <w:lang w:eastAsia="x-none"/>
        </w:rPr>
        <w:t>по итогам проведения закупочной процедуры</w:t>
      </w:r>
    </w:p>
    <w:p w14:paraId="1836600D" w14:textId="77777777" w:rsidR="00382D1E" w:rsidRPr="00796790" w:rsidRDefault="00382D1E">
      <w:pPr>
        <w:spacing w:after="0" w:line="240" w:lineRule="auto"/>
        <w:jc w:val="both"/>
        <w:rPr>
          <w:rFonts w:ascii="Times New Roman" w:eastAsia="Calibri" w:hAnsi="Times New Roman" w:cs="Times New Roman"/>
          <w:b/>
          <w:sz w:val="24"/>
          <w:szCs w:val="24"/>
          <w:lang w:eastAsia="ru-RU"/>
        </w:rPr>
      </w:pPr>
    </w:p>
    <w:p w14:paraId="36D6D059" w14:textId="77777777" w:rsidR="002D68BC" w:rsidRPr="00796790" w:rsidRDefault="002D68BC">
      <w:pPr>
        <w:spacing w:after="0" w:line="240" w:lineRule="auto"/>
        <w:jc w:val="both"/>
        <w:rPr>
          <w:rFonts w:ascii="Times New Roman" w:eastAsia="Calibri" w:hAnsi="Times New Roman" w:cs="Times New Roman"/>
          <w:b/>
          <w:sz w:val="24"/>
          <w:szCs w:val="24"/>
          <w:lang w:eastAsia="ru-RU"/>
        </w:rPr>
      </w:pPr>
    </w:p>
    <w:p w14:paraId="790F7FE7" w14:textId="1C445B4F" w:rsidR="00382D1E" w:rsidRPr="00796790" w:rsidRDefault="0013073B">
      <w:pPr>
        <w:spacing w:after="0" w:line="240" w:lineRule="auto"/>
        <w:jc w:val="both"/>
        <w:rPr>
          <w:rFonts w:ascii="Times New Roman" w:eastAsia="Calibri" w:hAnsi="Times New Roman" w:cs="Times New Roman"/>
          <w:bCs/>
          <w:sz w:val="24"/>
          <w:szCs w:val="24"/>
          <w:lang w:eastAsia="ru-RU"/>
        </w:rPr>
      </w:pPr>
      <w:r w:rsidRPr="00796790">
        <w:rPr>
          <w:rFonts w:ascii="Times New Roman" w:eastAsia="Calibri" w:hAnsi="Times New Roman" w:cs="Times New Roman"/>
          <w:bCs/>
          <w:sz w:val="24"/>
          <w:szCs w:val="24"/>
          <w:lang w:eastAsia="ru-RU"/>
        </w:rPr>
        <w:t xml:space="preserve">г. Красноярск                                                                                                  </w:t>
      </w:r>
      <w:r w:rsidR="0001575A" w:rsidRPr="00796790">
        <w:rPr>
          <w:rFonts w:ascii="Times New Roman" w:eastAsia="Calibri" w:hAnsi="Times New Roman" w:cs="Times New Roman"/>
          <w:bCs/>
          <w:sz w:val="24"/>
          <w:szCs w:val="24"/>
          <w:lang w:eastAsia="ru-RU"/>
        </w:rPr>
        <w:t xml:space="preserve"> </w:t>
      </w:r>
      <w:r w:rsidRPr="00796790">
        <w:rPr>
          <w:rFonts w:ascii="Times New Roman" w:eastAsia="Calibri" w:hAnsi="Times New Roman" w:cs="Times New Roman"/>
          <w:bCs/>
          <w:sz w:val="24"/>
          <w:szCs w:val="24"/>
          <w:lang w:eastAsia="ru-RU"/>
        </w:rPr>
        <w:t>«____»___________202</w:t>
      </w:r>
      <w:r w:rsidR="00040990">
        <w:rPr>
          <w:rFonts w:ascii="Times New Roman" w:eastAsia="Calibri" w:hAnsi="Times New Roman" w:cs="Times New Roman"/>
          <w:bCs/>
          <w:sz w:val="24"/>
          <w:szCs w:val="24"/>
          <w:lang w:eastAsia="ru-RU"/>
        </w:rPr>
        <w:t>6</w:t>
      </w:r>
      <w:r w:rsidRPr="00796790">
        <w:rPr>
          <w:rFonts w:ascii="Times New Roman" w:eastAsia="Calibri" w:hAnsi="Times New Roman" w:cs="Times New Roman"/>
          <w:bCs/>
          <w:sz w:val="24"/>
          <w:szCs w:val="24"/>
          <w:lang w:eastAsia="ru-RU"/>
        </w:rPr>
        <w:t xml:space="preserve"> г.</w:t>
      </w:r>
    </w:p>
    <w:p w14:paraId="62AAAF10" w14:textId="77777777" w:rsidR="00382D1E" w:rsidRPr="00796790" w:rsidRDefault="0013073B">
      <w:pPr>
        <w:spacing w:after="0" w:line="240" w:lineRule="auto"/>
        <w:jc w:val="both"/>
        <w:rPr>
          <w:rFonts w:ascii="Times New Roman" w:eastAsia="Calibri" w:hAnsi="Times New Roman" w:cs="Times New Roman"/>
          <w:b/>
          <w:sz w:val="24"/>
          <w:szCs w:val="24"/>
          <w:lang w:eastAsia="ru-RU"/>
        </w:rPr>
      </w:pPr>
      <w:r w:rsidRPr="00796790">
        <w:rPr>
          <w:rFonts w:ascii="Times New Roman" w:eastAsia="Calibri" w:hAnsi="Times New Roman" w:cs="Times New Roman"/>
          <w:b/>
          <w:sz w:val="24"/>
          <w:szCs w:val="24"/>
          <w:lang w:eastAsia="ru-RU"/>
        </w:rPr>
        <w:tab/>
      </w:r>
      <w:r w:rsidRPr="00796790">
        <w:rPr>
          <w:rFonts w:ascii="Times New Roman" w:eastAsia="Calibri" w:hAnsi="Times New Roman" w:cs="Times New Roman"/>
          <w:b/>
          <w:sz w:val="24"/>
          <w:szCs w:val="24"/>
          <w:lang w:eastAsia="ru-RU"/>
        </w:rPr>
        <w:tab/>
      </w:r>
      <w:r w:rsidRPr="00796790">
        <w:rPr>
          <w:rFonts w:ascii="Times New Roman" w:eastAsia="Calibri" w:hAnsi="Times New Roman" w:cs="Times New Roman"/>
          <w:b/>
          <w:sz w:val="24"/>
          <w:szCs w:val="24"/>
          <w:lang w:eastAsia="ru-RU"/>
        </w:rPr>
        <w:tab/>
        <w:t xml:space="preserve">                </w:t>
      </w:r>
      <w:r w:rsidRPr="00796790">
        <w:rPr>
          <w:rFonts w:ascii="Times New Roman" w:eastAsia="Calibri" w:hAnsi="Times New Roman" w:cs="Times New Roman"/>
          <w:b/>
          <w:sz w:val="24"/>
          <w:szCs w:val="24"/>
          <w:lang w:eastAsia="ru-RU"/>
        </w:rPr>
        <w:tab/>
      </w:r>
    </w:p>
    <w:p w14:paraId="490AD340" w14:textId="302A2858" w:rsidR="00382D1E" w:rsidRPr="00796790" w:rsidRDefault="0013073B">
      <w:pPr>
        <w:spacing w:after="0" w:line="240" w:lineRule="auto"/>
        <w:ind w:firstLine="709"/>
        <w:jc w:val="both"/>
        <w:rPr>
          <w:rFonts w:ascii="Times New Roman" w:eastAsia="Times New Roman" w:hAnsi="Times New Roman" w:cs="Times New Roman"/>
          <w:b/>
          <w:color w:val="000000"/>
          <w:sz w:val="23"/>
          <w:szCs w:val="23"/>
          <w:lang w:eastAsia="ru-RU"/>
        </w:rPr>
      </w:pPr>
      <w:r w:rsidRPr="00796790">
        <w:rPr>
          <w:rFonts w:ascii="Times New Roman" w:eastAsia="Times New Roman" w:hAnsi="Times New Roman" w:cs="Times New Roman"/>
          <w:b/>
          <w:color w:val="000000"/>
          <w:sz w:val="23"/>
          <w:szCs w:val="23"/>
          <w:lang w:eastAsia="ru-RU"/>
        </w:rPr>
        <w:t>Общество с ограниченной ответственностью «Мебельн</w:t>
      </w:r>
      <w:r w:rsidR="00D90B28">
        <w:rPr>
          <w:rFonts w:ascii="Times New Roman" w:eastAsia="Times New Roman" w:hAnsi="Times New Roman" w:cs="Times New Roman"/>
          <w:b/>
          <w:color w:val="000000"/>
          <w:sz w:val="23"/>
          <w:szCs w:val="23"/>
          <w:lang w:eastAsia="ru-RU"/>
        </w:rPr>
        <w:t>ая</w:t>
      </w:r>
      <w:r w:rsidRPr="00796790">
        <w:rPr>
          <w:rFonts w:ascii="Times New Roman" w:eastAsia="Times New Roman" w:hAnsi="Times New Roman" w:cs="Times New Roman"/>
          <w:b/>
          <w:color w:val="000000"/>
          <w:sz w:val="23"/>
          <w:szCs w:val="23"/>
          <w:lang w:eastAsia="ru-RU"/>
        </w:rPr>
        <w:t xml:space="preserve"> </w:t>
      </w:r>
      <w:r w:rsidR="00D90B28">
        <w:rPr>
          <w:rFonts w:ascii="Times New Roman" w:eastAsia="Times New Roman" w:hAnsi="Times New Roman" w:cs="Times New Roman"/>
          <w:b/>
          <w:color w:val="000000"/>
          <w:sz w:val="23"/>
          <w:szCs w:val="23"/>
          <w:lang w:eastAsia="ru-RU"/>
        </w:rPr>
        <w:t>мануфактура Красноярска</w:t>
      </w:r>
      <w:r w:rsidRPr="00796790">
        <w:rPr>
          <w:rFonts w:ascii="Times New Roman" w:eastAsia="Times New Roman" w:hAnsi="Times New Roman" w:cs="Times New Roman"/>
          <w:b/>
          <w:color w:val="000000"/>
          <w:sz w:val="23"/>
          <w:szCs w:val="23"/>
          <w:lang w:eastAsia="ru-RU"/>
        </w:rPr>
        <w:t xml:space="preserve">» </w:t>
      </w:r>
      <w:r w:rsidRPr="00796790">
        <w:rPr>
          <w:rFonts w:ascii="Times New Roman" w:eastAsia="Times New Roman" w:hAnsi="Times New Roman" w:cs="Times New Roman"/>
          <w:bCs/>
          <w:color w:val="000000"/>
          <w:sz w:val="23"/>
          <w:szCs w:val="23"/>
          <w:lang w:eastAsia="ru-RU"/>
        </w:rPr>
        <w:t>(ООО «</w:t>
      </w:r>
      <w:r w:rsidR="005F4EB4">
        <w:rPr>
          <w:rFonts w:ascii="Times New Roman" w:eastAsia="Times New Roman" w:hAnsi="Times New Roman" w:cs="Times New Roman"/>
          <w:bCs/>
          <w:color w:val="000000"/>
          <w:sz w:val="23"/>
          <w:szCs w:val="23"/>
          <w:lang w:eastAsia="ru-RU"/>
        </w:rPr>
        <w:t>ММК»),</w:t>
      </w:r>
      <w:r w:rsidRPr="00796790">
        <w:rPr>
          <w:rFonts w:ascii="Times New Roman" w:eastAsia="Times New Roman" w:hAnsi="Times New Roman" w:cs="Times New Roman"/>
          <w:bCs/>
          <w:color w:val="000000"/>
          <w:sz w:val="23"/>
          <w:szCs w:val="23"/>
          <w:lang w:eastAsia="ru-RU"/>
        </w:rPr>
        <w:t xml:space="preserve"> именуемое в дальнейшем </w:t>
      </w:r>
      <w:r w:rsidRPr="00796790">
        <w:rPr>
          <w:rFonts w:ascii="Times New Roman" w:eastAsia="Times New Roman" w:hAnsi="Times New Roman" w:cs="Times New Roman"/>
          <w:b/>
          <w:color w:val="000000"/>
          <w:sz w:val="23"/>
          <w:szCs w:val="23"/>
          <w:lang w:eastAsia="ru-RU"/>
        </w:rPr>
        <w:t>Покупатель</w:t>
      </w:r>
      <w:r w:rsidRPr="00796790">
        <w:rPr>
          <w:rFonts w:ascii="Times New Roman" w:eastAsia="Times New Roman" w:hAnsi="Times New Roman" w:cs="Times New Roman"/>
          <w:bCs/>
          <w:color w:val="000000"/>
          <w:sz w:val="23"/>
          <w:szCs w:val="23"/>
          <w:lang w:eastAsia="ru-RU"/>
        </w:rPr>
        <w:t xml:space="preserve">, в лице </w:t>
      </w:r>
      <w:r w:rsidR="005F4EB4">
        <w:rPr>
          <w:rFonts w:ascii="Times New Roman" w:eastAsia="Times New Roman" w:hAnsi="Times New Roman" w:cs="Times New Roman"/>
          <w:bCs/>
          <w:color w:val="000000"/>
          <w:sz w:val="23"/>
          <w:szCs w:val="23"/>
          <w:lang w:eastAsia="ru-RU"/>
        </w:rPr>
        <w:t>исполнительного директора Васильченко Серафима Викторовича</w:t>
      </w:r>
      <w:r w:rsidRPr="00796790">
        <w:rPr>
          <w:rFonts w:ascii="Times New Roman" w:eastAsia="Times New Roman" w:hAnsi="Times New Roman" w:cs="Times New Roman"/>
          <w:bCs/>
          <w:color w:val="000000"/>
          <w:sz w:val="23"/>
          <w:szCs w:val="23"/>
          <w:lang w:eastAsia="ru-RU"/>
        </w:rPr>
        <w:t xml:space="preserve">, действующего на основании </w:t>
      </w:r>
      <w:r w:rsidR="005F4EB4">
        <w:rPr>
          <w:rFonts w:ascii="Times New Roman" w:eastAsia="Times New Roman" w:hAnsi="Times New Roman" w:cs="Times New Roman"/>
          <w:bCs/>
          <w:color w:val="000000"/>
          <w:sz w:val="23"/>
          <w:szCs w:val="23"/>
          <w:lang w:eastAsia="ru-RU"/>
        </w:rPr>
        <w:t xml:space="preserve">доверенности от </w:t>
      </w:r>
      <w:r w:rsidR="00425287">
        <w:rPr>
          <w:rFonts w:ascii="Times New Roman" w:eastAsia="Times New Roman" w:hAnsi="Times New Roman" w:cs="Times New Roman"/>
          <w:bCs/>
          <w:color w:val="000000"/>
          <w:sz w:val="23"/>
          <w:szCs w:val="23"/>
          <w:lang w:eastAsia="ru-RU"/>
        </w:rPr>
        <w:t>26</w:t>
      </w:r>
      <w:r w:rsidR="005F4EB4">
        <w:rPr>
          <w:rFonts w:ascii="Times New Roman" w:eastAsia="Times New Roman" w:hAnsi="Times New Roman" w:cs="Times New Roman"/>
          <w:bCs/>
          <w:color w:val="000000"/>
          <w:sz w:val="23"/>
          <w:szCs w:val="23"/>
          <w:lang w:eastAsia="ru-RU"/>
        </w:rPr>
        <w:t>.0</w:t>
      </w:r>
      <w:r w:rsidR="00425287">
        <w:rPr>
          <w:rFonts w:ascii="Times New Roman" w:eastAsia="Times New Roman" w:hAnsi="Times New Roman" w:cs="Times New Roman"/>
          <w:bCs/>
          <w:color w:val="000000"/>
          <w:sz w:val="23"/>
          <w:szCs w:val="23"/>
          <w:lang w:eastAsia="ru-RU"/>
        </w:rPr>
        <w:t>8</w:t>
      </w:r>
      <w:r w:rsidR="005F4EB4">
        <w:rPr>
          <w:rFonts w:ascii="Times New Roman" w:eastAsia="Times New Roman" w:hAnsi="Times New Roman" w:cs="Times New Roman"/>
          <w:bCs/>
          <w:color w:val="000000"/>
          <w:sz w:val="23"/>
          <w:szCs w:val="23"/>
          <w:lang w:eastAsia="ru-RU"/>
        </w:rPr>
        <w:t xml:space="preserve">.2025 № </w:t>
      </w:r>
      <w:r w:rsidR="00425287">
        <w:rPr>
          <w:rFonts w:ascii="Times New Roman" w:eastAsia="Times New Roman" w:hAnsi="Times New Roman" w:cs="Times New Roman"/>
          <w:bCs/>
          <w:color w:val="000000"/>
          <w:sz w:val="23"/>
          <w:szCs w:val="23"/>
          <w:lang w:eastAsia="ru-RU"/>
        </w:rPr>
        <w:t>49</w:t>
      </w:r>
      <w:r w:rsidR="005F4EB4">
        <w:rPr>
          <w:rFonts w:ascii="Times New Roman" w:eastAsia="Times New Roman" w:hAnsi="Times New Roman" w:cs="Times New Roman"/>
          <w:bCs/>
          <w:color w:val="000000"/>
          <w:sz w:val="23"/>
          <w:szCs w:val="23"/>
          <w:lang w:eastAsia="ru-RU"/>
        </w:rPr>
        <w:t>-0</w:t>
      </w:r>
      <w:r w:rsidR="00425287">
        <w:rPr>
          <w:rFonts w:ascii="Times New Roman" w:eastAsia="Times New Roman" w:hAnsi="Times New Roman" w:cs="Times New Roman"/>
          <w:bCs/>
          <w:color w:val="000000"/>
          <w:sz w:val="23"/>
          <w:szCs w:val="23"/>
          <w:lang w:eastAsia="ru-RU"/>
        </w:rPr>
        <w:t>8</w:t>
      </w:r>
      <w:r w:rsidR="005F4EB4">
        <w:rPr>
          <w:rFonts w:ascii="Times New Roman" w:eastAsia="Times New Roman" w:hAnsi="Times New Roman" w:cs="Times New Roman"/>
          <w:bCs/>
          <w:color w:val="000000"/>
          <w:sz w:val="23"/>
          <w:szCs w:val="23"/>
          <w:lang w:eastAsia="ru-RU"/>
        </w:rPr>
        <w:t>Д</w:t>
      </w:r>
      <w:r w:rsidRPr="00796790">
        <w:rPr>
          <w:rFonts w:ascii="Times New Roman" w:eastAsia="Times New Roman" w:hAnsi="Times New Roman" w:cs="Times New Roman"/>
          <w:bCs/>
          <w:color w:val="000000"/>
          <w:sz w:val="23"/>
          <w:szCs w:val="23"/>
          <w:lang w:eastAsia="ru-RU"/>
        </w:rPr>
        <w:t xml:space="preserve">, с одной стороны, и </w:t>
      </w:r>
    </w:p>
    <w:p w14:paraId="3F57214E" w14:textId="7A36EFE5" w:rsidR="00382D1E" w:rsidRPr="00796790" w:rsidRDefault="00470342" w:rsidP="005F4EB4">
      <w:pPr>
        <w:spacing w:after="0" w:line="240" w:lineRule="auto"/>
        <w:ind w:firstLine="709"/>
        <w:jc w:val="both"/>
        <w:rPr>
          <w:rFonts w:ascii="Times New Roman" w:eastAsia="Times New Roman" w:hAnsi="Times New Roman" w:cs="Times New Roman"/>
          <w:sz w:val="23"/>
          <w:szCs w:val="23"/>
          <w:lang w:eastAsia="ru-RU"/>
        </w:rPr>
      </w:pPr>
      <w:r w:rsidRPr="00470342">
        <w:rPr>
          <w:rFonts w:ascii="Times New Roman" w:eastAsia="Times New Roman" w:hAnsi="Times New Roman" w:cs="Times New Roman"/>
          <w:bCs/>
          <w:color w:val="000000"/>
          <w:sz w:val="23"/>
          <w:szCs w:val="23"/>
          <w:lang w:eastAsia="ru-RU"/>
        </w:rPr>
        <w:t>___________________</w:t>
      </w:r>
      <w:r w:rsidR="005F4EB4" w:rsidRPr="005F4EB4">
        <w:rPr>
          <w:rFonts w:ascii="Times New Roman" w:eastAsia="Times New Roman" w:hAnsi="Times New Roman" w:cs="Times New Roman"/>
          <w:bCs/>
          <w:color w:val="000000"/>
          <w:sz w:val="23"/>
          <w:szCs w:val="23"/>
          <w:lang w:eastAsia="ru-RU"/>
        </w:rPr>
        <w:t xml:space="preserve"> </w:t>
      </w:r>
      <w:r w:rsidR="005F4EB4">
        <w:rPr>
          <w:rFonts w:ascii="Times New Roman" w:eastAsia="Times New Roman" w:hAnsi="Times New Roman" w:cs="Times New Roman"/>
          <w:bCs/>
          <w:color w:val="000000"/>
          <w:sz w:val="23"/>
          <w:szCs w:val="23"/>
          <w:lang w:eastAsia="ru-RU"/>
        </w:rPr>
        <w:t>«</w:t>
      </w:r>
      <w:r w:rsidRPr="00470342">
        <w:rPr>
          <w:rFonts w:ascii="Times New Roman" w:eastAsia="Times New Roman" w:hAnsi="Times New Roman" w:cs="Times New Roman"/>
          <w:bCs/>
          <w:color w:val="000000"/>
          <w:sz w:val="23"/>
          <w:szCs w:val="23"/>
          <w:lang w:eastAsia="ru-RU"/>
        </w:rPr>
        <w:t>___________</w:t>
      </w:r>
      <w:r w:rsidR="005F4EB4">
        <w:rPr>
          <w:rFonts w:ascii="Times New Roman" w:eastAsia="Times New Roman" w:hAnsi="Times New Roman" w:cs="Times New Roman"/>
          <w:bCs/>
          <w:color w:val="000000"/>
          <w:sz w:val="23"/>
          <w:szCs w:val="23"/>
          <w:lang w:eastAsia="ru-RU"/>
        </w:rPr>
        <w:t>»</w:t>
      </w:r>
      <w:r w:rsidR="005F4EB4" w:rsidRPr="00796790">
        <w:rPr>
          <w:rFonts w:ascii="Times New Roman" w:eastAsia="Times New Roman" w:hAnsi="Times New Roman" w:cs="Times New Roman"/>
          <w:bCs/>
          <w:color w:val="000000"/>
          <w:sz w:val="23"/>
          <w:szCs w:val="23"/>
          <w:lang w:eastAsia="ru-RU"/>
        </w:rPr>
        <w:t xml:space="preserve"> </w:t>
      </w:r>
      <w:r w:rsidR="0013073B" w:rsidRPr="00796790">
        <w:rPr>
          <w:rFonts w:ascii="Times New Roman" w:eastAsia="Times New Roman" w:hAnsi="Times New Roman" w:cs="Times New Roman"/>
          <w:bCs/>
          <w:color w:val="000000"/>
          <w:sz w:val="23"/>
          <w:szCs w:val="23"/>
          <w:lang w:eastAsia="ru-RU"/>
        </w:rPr>
        <w:t>(</w:t>
      </w:r>
      <w:r w:rsidRPr="00470342">
        <w:rPr>
          <w:rFonts w:ascii="Times New Roman" w:eastAsia="Times New Roman" w:hAnsi="Times New Roman" w:cs="Times New Roman"/>
          <w:bCs/>
          <w:color w:val="000000"/>
          <w:sz w:val="23"/>
          <w:szCs w:val="23"/>
          <w:lang w:eastAsia="ru-RU"/>
        </w:rPr>
        <w:t>_______</w:t>
      </w:r>
      <w:r w:rsidR="0013073B" w:rsidRPr="00796790">
        <w:rPr>
          <w:rFonts w:ascii="Times New Roman" w:eastAsia="Times New Roman" w:hAnsi="Times New Roman" w:cs="Times New Roman"/>
          <w:bCs/>
          <w:color w:val="000000"/>
          <w:sz w:val="23"/>
          <w:szCs w:val="23"/>
          <w:lang w:eastAsia="ru-RU"/>
        </w:rPr>
        <w:t xml:space="preserve"> </w:t>
      </w:r>
      <w:r w:rsidR="005F4EB4" w:rsidRPr="005F4EB4">
        <w:rPr>
          <w:rFonts w:ascii="Times New Roman" w:eastAsia="Times New Roman" w:hAnsi="Times New Roman" w:cs="Times New Roman"/>
          <w:bCs/>
          <w:color w:val="000000"/>
          <w:sz w:val="23"/>
          <w:szCs w:val="23"/>
          <w:lang w:eastAsia="ru-RU"/>
        </w:rPr>
        <w:t>«</w:t>
      </w:r>
      <w:r w:rsidRPr="00470342">
        <w:rPr>
          <w:rFonts w:ascii="Times New Roman" w:eastAsia="Times New Roman" w:hAnsi="Times New Roman" w:cs="Times New Roman"/>
          <w:bCs/>
          <w:color w:val="000000"/>
          <w:sz w:val="23"/>
          <w:szCs w:val="23"/>
          <w:lang w:eastAsia="ru-RU"/>
        </w:rPr>
        <w:t>___________</w:t>
      </w:r>
      <w:r w:rsidR="005F4EB4" w:rsidRPr="005F4EB4">
        <w:rPr>
          <w:rFonts w:ascii="Times New Roman" w:eastAsia="Times New Roman" w:hAnsi="Times New Roman" w:cs="Times New Roman"/>
          <w:bCs/>
          <w:color w:val="000000"/>
          <w:sz w:val="23"/>
          <w:szCs w:val="23"/>
          <w:lang w:eastAsia="ru-RU"/>
        </w:rPr>
        <w:t>»</w:t>
      </w:r>
      <w:r w:rsidR="0013073B" w:rsidRPr="00796790">
        <w:rPr>
          <w:rFonts w:ascii="Times New Roman" w:eastAsia="Times New Roman" w:hAnsi="Times New Roman" w:cs="Times New Roman"/>
          <w:bCs/>
          <w:color w:val="000000"/>
          <w:sz w:val="23"/>
          <w:szCs w:val="23"/>
          <w:lang w:eastAsia="ru-RU"/>
        </w:rPr>
        <w:t xml:space="preserve">), именуемое в дальнейшем </w:t>
      </w:r>
      <w:r w:rsidR="0013073B" w:rsidRPr="00796790">
        <w:rPr>
          <w:rFonts w:ascii="Times New Roman" w:eastAsia="Times New Roman" w:hAnsi="Times New Roman" w:cs="Times New Roman"/>
          <w:b/>
          <w:color w:val="000000"/>
          <w:sz w:val="23"/>
          <w:szCs w:val="23"/>
          <w:lang w:eastAsia="ru-RU"/>
        </w:rPr>
        <w:t>Поставщик</w:t>
      </w:r>
      <w:r w:rsidR="005F4EB4">
        <w:rPr>
          <w:rFonts w:ascii="Times New Roman" w:eastAsia="Times New Roman" w:hAnsi="Times New Roman" w:cs="Times New Roman"/>
          <w:b/>
          <w:color w:val="000000"/>
          <w:sz w:val="23"/>
          <w:szCs w:val="23"/>
          <w:lang w:eastAsia="ru-RU"/>
        </w:rPr>
        <w:t>,</w:t>
      </w:r>
      <w:r w:rsidR="0013073B" w:rsidRPr="00796790">
        <w:rPr>
          <w:rFonts w:ascii="Times New Roman" w:eastAsia="Times New Roman" w:hAnsi="Times New Roman" w:cs="Times New Roman"/>
          <w:bCs/>
          <w:color w:val="000000"/>
          <w:sz w:val="23"/>
          <w:szCs w:val="23"/>
          <w:lang w:eastAsia="ru-RU"/>
        </w:rPr>
        <w:t xml:space="preserve"> в лице</w:t>
      </w:r>
      <w:r w:rsidR="005F4EB4">
        <w:rPr>
          <w:rFonts w:ascii="Times New Roman" w:eastAsia="Times New Roman" w:hAnsi="Times New Roman" w:cs="Times New Roman"/>
          <w:bCs/>
          <w:color w:val="000000"/>
          <w:sz w:val="23"/>
          <w:szCs w:val="23"/>
          <w:lang w:eastAsia="ru-RU"/>
        </w:rPr>
        <w:t xml:space="preserve"> </w:t>
      </w:r>
      <w:r w:rsidRPr="00470342">
        <w:rPr>
          <w:rFonts w:ascii="Times New Roman" w:eastAsia="Times New Roman" w:hAnsi="Times New Roman" w:cs="Times New Roman"/>
          <w:bCs/>
          <w:color w:val="000000"/>
          <w:sz w:val="23"/>
          <w:szCs w:val="23"/>
          <w:lang w:eastAsia="ru-RU"/>
        </w:rPr>
        <w:t>________________</w:t>
      </w:r>
      <w:r w:rsidR="0013073B" w:rsidRPr="00796790">
        <w:rPr>
          <w:rFonts w:ascii="Times New Roman" w:eastAsia="Times New Roman" w:hAnsi="Times New Roman" w:cs="Times New Roman"/>
          <w:bCs/>
          <w:color w:val="000000"/>
          <w:sz w:val="23"/>
          <w:szCs w:val="23"/>
          <w:lang w:eastAsia="ru-RU"/>
        </w:rPr>
        <w:t xml:space="preserve">, действующего на основании </w:t>
      </w:r>
      <w:r w:rsidRPr="00470342">
        <w:rPr>
          <w:rFonts w:ascii="Times New Roman" w:eastAsia="Times New Roman" w:hAnsi="Times New Roman" w:cs="Times New Roman"/>
          <w:bCs/>
          <w:color w:val="000000"/>
          <w:sz w:val="23"/>
          <w:szCs w:val="23"/>
          <w:lang w:eastAsia="ru-RU"/>
        </w:rPr>
        <w:t>___________</w:t>
      </w:r>
      <w:r w:rsidR="0013073B" w:rsidRPr="00796790">
        <w:rPr>
          <w:rFonts w:ascii="Times New Roman" w:eastAsia="Times New Roman" w:hAnsi="Times New Roman" w:cs="Times New Roman"/>
          <w:bCs/>
          <w:color w:val="000000"/>
          <w:sz w:val="23"/>
          <w:szCs w:val="23"/>
          <w:lang w:eastAsia="ru-RU"/>
        </w:rPr>
        <w:t xml:space="preserve">, с другой стороны, а при совместном упоминании </w:t>
      </w:r>
      <w:r w:rsidR="0013073B" w:rsidRPr="00796790">
        <w:rPr>
          <w:rFonts w:ascii="Times New Roman" w:eastAsia="Times New Roman" w:hAnsi="Times New Roman" w:cs="Times New Roman"/>
          <w:b/>
          <w:color w:val="000000"/>
          <w:sz w:val="23"/>
          <w:szCs w:val="23"/>
          <w:lang w:eastAsia="ru-RU"/>
        </w:rPr>
        <w:t>Стороны</w:t>
      </w:r>
      <w:r w:rsidR="0013073B" w:rsidRPr="00796790">
        <w:rPr>
          <w:rFonts w:ascii="Times New Roman" w:eastAsia="Times New Roman" w:hAnsi="Times New Roman" w:cs="Times New Roman"/>
          <w:bCs/>
          <w:color w:val="000000"/>
          <w:sz w:val="23"/>
          <w:szCs w:val="23"/>
          <w:lang w:eastAsia="ru-RU"/>
        </w:rPr>
        <w:t xml:space="preserve">, </w:t>
      </w:r>
      <w:r w:rsidR="0013073B" w:rsidRPr="00796790">
        <w:rPr>
          <w:rFonts w:ascii="Times New Roman" w:eastAsia="Times New Roman" w:hAnsi="Times New Roman" w:cs="Times New Roman"/>
          <w:color w:val="000000"/>
          <w:sz w:val="23"/>
          <w:szCs w:val="23"/>
          <w:lang w:eastAsia="ru-RU"/>
        </w:rPr>
        <w:t xml:space="preserve">заключили настоящий </w:t>
      </w:r>
      <w:r w:rsidR="003C7665" w:rsidRPr="00796790">
        <w:rPr>
          <w:rFonts w:ascii="Times New Roman" w:eastAsia="Times New Roman" w:hAnsi="Times New Roman" w:cs="Times New Roman"/>
          <w:color w:val="000000"/>
          <w:sz w:val="23"/>
          <w:szCs w:val="23"/>
          <w:lang w:eastAsia="ru-RU"/>
        </w:rPr>
        <w:t xml:space="preserve">договор </w:t>
      </w:r>
      <w:r w:rsidR="0013073B" w:rsidRPr="00796790">
        <w:rPr>
          <w:rFonts w:ascii="Times New Roman" w:eastAsia="Times New Roman" w:hAnsi="Times New Roman" w:cs="Times New Roman"/>
          <w:color w:val="000000"/>
          <w:sz w:val="23"/>
          <w:szCs w:val="23"/>
          <w:lang w:eastAsia="ru-RU"/>
        </w:rPr>
        <w:t xml:space="preserve">поставки </w:t>
      </w:r>
      <w:r w:rsidR="0013073B" w:rsidRPr="00796790">
        <w:rPr>
          <w:rFonts w:ascii="Times New Roman" w:eastAsia="Times New Roman" w:hAnsi="Times New Roman" w:cs="Times New Roman"/>
          <w:sz w:val="23"/>
          <w:szCs w:val="23"/>
          <w:lang w:eastAsia="ru-RU"/>
        </w:rPr>
        <w:t>(далее – Договор) о нижеследующем</w:t>
      </w:r>
      <w:r w:rsidR="005F4EB4">
        <w:rPr>
          <w:rFonts w:ascii="Times New Roman" w:eastAsia="Times New Roman" w:hAnsi="Times New Roman" w:cs="Times New Roman"/>
          <w:sz w:val="23"/>
          <w:szCs w:val="23"/>
          <w:lang w:eastAsia="ru-RU"/>
        </w:rPr>
        <w:t>.</w:t>
      </w:r>
    </w:p>
    <w:p w14:paraId="0CA58C20" w14:textId="77777777" w:rsidR="00382D1E" w:rsidRPr="00796790" w:rsidRDefault="00382D1E">
      <w:pPr>
        <w:spacing w:after="0" w:line="240" w:lineRule="auto"/>
        <w:jc w:val="both"/>
        <w:rPr>
          <w:rFonts w:ascii="Times New Roman" w:eastAsia="Calibri" w:hAnsi="Times New Roman" w:cs="Times New Roman"/>
          <w:b/>
          <w:bCs/>
          <w:color w:val="000000"/>
          <w:sz w:val="23"/>
          <w:szCs w:val="23"/>
          <w:lang w:eastAsia="ru-RU"/>
        </w:rPr>
      </w:pPr>
    </w:p>
    <w:p w14:paraId="45FD527C" w14:textId="77777777" w:rsidR="00382D1E" w:rsidRPr="00796790" w:rsidRDefault="0013073B">
      <w:pPr>
        <w:spacing w:after="0" w:line="240" w:lineRule="auto"/>
        <w:jc w:val="center"/>
        <w:rPr>
          <w:rFonts w:ascii="Times New Roman" w:eastAsia="Calibri" w:hAnsi="Times New Roman" w:cs="Times New Roman"/>
          <w:b/>
          <w:bCs/>
          <w:sz w:val="24"/>
          <w:szCs w:val="24"/>
          <w:lang w:eastAsia="ru-RU"/>
        </w:rPr>
      </w:pPr>
      <w:r w:rsidRPr="00796790">
        <w:rPr>
          <w:rFonts w:ascii="Times New Roman" w:eastAsia="Calibri" w:hAnsi="Times New Roman" w:cs="Times New Roman"/>
          <w:b/>
          <w:bCs/>
          <w:sz w:val="24"/>
          <w:szCs w:val="24"/>
          <w:lang w:eastAsia="ru-RU"/>
        </w:rPr>
        <w:t>1. Предмет Договора</w:t>
      </w:r>
    </w:p>
    <w:p w14:paraId="225234FE" w14:textId="4EF98628"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1.1. В соответствии с настоящим Договором </w:t>
      </w:r>
      <w:r w:rsidRPr="00796790">
        <w:rPr>
          <w:rFonts w:ascii="Times New Roman" w:eastAsia="Calibri" w:hAnsi="Times New Roman" w:cs="Times New Roman"/>
          <w:b/>
          <w:i/>
          <w:sz w:val="24"/>
          <w:szCs w:val="24"/>
          <w:lang w:eastAsia="ru-RU"/>
        </w:rPr>
        <w:t xml:space="preserve">Поставщик обязуется осуществить поставку Товара </w:t>
      </w:r>
      <w:r w:rsidR="00FE52B5" w:rsidRPr="00796790">
        <w:rPr>
          <w:rFonts w:ascii="Times New Roman" w:eastAsia="Calibri" w:hAnsi="Times New Roman" w:cs="Times New Roman"/>
          <w:sz w:val="24"/>
          <w:szCs w:val="24"/>
          <w:lang w:eastAsia="ru-RU"/>
        </w:rPr>
        <w:t>согласно</w:t>
      </w:r>
      <w:r w:rsidRPr="00796790">
        <w:rPr>
          <w:rFonts w:ascii="Times New Roman" w:eastAsia="Calibri" w:hAnsi="Times New Roman" w:cs="Times New Roman"/>
          <w:sz w:val="24"/>
          <w:szCs w:val="24"/>
          <w:lang w:eastAsia="ru-RU"/>
        </w:rPr>
        <w:t xml:space="preserve"> </w:t>
      </w:r>
      <w:r w:rsidR="00FE52B5" w:rsidRPr="00796790">
        <w:rPr>
          <w:rFonts w:ascii="Times New Roman" w:eastAsia="Calibri" w:hAnsi="Times New Roman" w:cs="Times New Roman"/>
          <w:sz w:val="24"/>
          <w:szCs w:val="24"/>
          <w:lang w:eastAsia="ru-RU"/>
        </w:rPr>
        <w:t>С</w:t>
      </w:r>
      <w:r w:rsidRPr="00796790">
        <w:rPr>
          <w:rFonts w:ascii="Times New Roman" w:eastAsia="Calibri" w:hAnsi="Times New Roman" w:cs="Times New Roman"/>
          <w:sz w:val="24"/>
          <w:szCs w:val="24"/>
          <w:lang w:eastAsia="ru-RU"/>
        </w:rPr>
        <w:t>пецификаци</w:t>
      </w:r>
      <w:r w:rsidR="00FE52B5" w:rsidRPr="00796790">
        <w:rPr>
          <w:rFonts w:ascii="Times New Roman" w:eastAsia="Calibri" w:hAnsi="Times New Roman" w:cs="Times New Roman"/>
          <w:sz w:val="24"/>
          <w:szCs w:val="24"/>
          <w:lang w:eastAsia="ru-RU"/>
        </w:rPr>
        <w:t>и</w:t>
      </w:r>
      <w:r w:rsidRPr="00796790">
        <w:rPr>
          <w:rFonts w:ascii="Times New Roman" w:eastAsia="Calibri" w:hAnsi="Times New Roman" w:cs="Times New Roman"/>
          <w:sz w:val="24"/>
          <w:szCs w:val="24"/>
          <w:lang w:eastAsia="ru-RU"/>
        </w:rPr>
        <w:t xml:space="preserve"> Товар</w:t>
      </w:r>
      <w:r w:rsidR="00FE52B5" w:rsidRPr="00796790">
        <w:rPr>
          <w:rFonts w:ascii="Times New Roman" w:eastAsia="Calibri" w:hAnsi="Times New Roman" w:cs="Times New Roman"/>
          <w:sz w:val="24"/>
          <w:szCs w:val="24"/>
          <w:lang w:eastAsia="ru-RU"/>
        </w:rPr>
        <w:t>а</w:t>
      </w:r>
      <w:r w:rsidRPr="00796790">
        <w:rPr>
          <w:rFonts w:ascii="Times New Roman" w:eastAsia="Calibri" w:hAnsi="Times New Roman" w:cs="Times New Roman"/>
          <w:sz w:val="24"/>
          <w:szCs w:val="24"/>
          <w:lang w:eastAsia="ru-RU"/>
        </w:rPr>
        <w:t xml:space="preserve">, прилагаемой к Договору (Приложение № 1), а Покупатель принять и оплатить Товар в соответствии с условиями Договора. </w:t>
      </w:r>
    </w:p>
    <w:p w14:paraId="46C7B4DD" w14:textId="268C912E" w:rsidR="00382D1E" w:rsidRPr="00796790" w:rsidRDefault="0013073B">
      <w:pPr>
        <w:spacing w:after="0" w:line="240" w:lineRule="auto"/>
        <w:jc w:val="both"/>
        <w:rPr>
          <w:rFonts w:ascii="Times New Roman" w:eastAsia="Calibri" w:hAnsi="Times New Roman" w:cs="Times New Roman"/>
          <w:sz w:val="24"/>
          <w:szCs w:val="24"/>
          <w:lang w:eastAsia="ru-RU"/>
        </w:rPr>
      </w:pPr>
      <w:r w:rsidRPr="00796790">
        <w:rPr>
          <w:rFonts w:ascii="Times New Roman" w:eastAsia="Calibri" w:hAnsi="Times New Roman" w:cs="Times New Roman"/>
          <w:color w:val="000000"/>
          <w:sz w:val="24"/>
          <w:szCs w:val="24"/>
          <w:lang w:eastAsia="ru-RU"/>
        </w:rPr>
        <w:tab/>
      </w:r>
      <w:r w:rsidRPr="00796790">
        <w:rPr>
          <w:rFonts w:ascii="Times New Roman" w:eastAsia="Calibri" w:hAnsi="Times New Roman" w:cs="Times New Roman"/>
          <w:sz w:val="24"/>
          <w:szCs w:val="24"/>
          <w:lang w:eastAsia="ru-RU"/>
        </w:rPr>
        <w:t>1.2. Поставляемый Поставщиком Товар долж</w:t>
      </w:r>
      <w:r w:rsidR="005E5AC8" w:rsidRPr="00796790">
        <w:rPr>
          <w:rFonts w:ascii="Times New Roman" w:eastAsia="Calibri" w:hAnsi="Times New Roman" w:cs="Times New Roman"/>
          <w:sz w:val="24"/>
          <w:szCs w:val="24"/>
          <w:lang w:eastAsia="ru-RU"/>
        </w:rPr>
        <w:t>е</w:t>
      </w:r>
      <w:r w:rsidRPr="00796790">
        <w:rPr>
          <w:rFonts w:ascii="Times New Roman" w:eastAsia="Calibri" w:hAnsi="Times New Roman" w:cs="Times New Roman"/>
          <w:sz w:val="24"/>
          <w:szCs w:val="24"/>
          <w:lang w:eastAsia="ru-RU"/>
        </w:rPr>
        <w:t>н быть комплектным и соответствовать требованиям соответствующих ГОСТов, ТУ</w:t>
      </w:r>
      <w:r w:rsidR="003B79DD" w:rsidRPr="00796790">
        <w:rPr>
          <w:rFonts w:ascii="Times New Roman" w:eastAsia="Calibri" w:hAnsi="Times New Roman" w:cs="Times New Roman"/>
          <w:sz w:val="24"/>
          <w:szCs w:val="24"/>
          <w:lang w:eastAsia="ru-RU"/>
        </w:rPr>
        <w:t>,</w:t>
      </w:r>
      <w:r w:rsidR="006D7179" w:rsidRPr="00796790">
        <w:rPr>
          <w:rFonts w:ascii="Times New Roman" w:eastAsia="Calibri" w:hAnsi="Times New Roman" w:cs="Times New Roman"/>
          <w:sz w:val="24"/>
          <w:szCs w:val="24"/>
          <w:lang w:eastAsia="ru-RU"/>
        </w:rPr>
        <w:t xml:space="preserve"> </w:t>
      </w:r>
      <w:r w:rsidRPr="00796790">
        <w:rPr>
          <w:rFonts w:ascii="Times New Roman" w:eastAsia="Calibri" w:hAnsi="Times New Roman" w:cs="Times New Roman"/>
          <w:sz w:val="24"/>
          <w:szCs w:val="24"/>
          <w:lang w:eastAsia="ru-RU"/>
        </w:rPr>
        <w:t>принятых для данного вида Товара, а также качественным удостоверениям производителя и сертификатам соответствия, если такие сертификаты установлены для данного вида Товара.</w:t>
      </w:r>
    </w:p>
    <w:p w14:paraId="76724BC9" w14:textId="77777777" w:rsidR="00382D1E" w:rsidRPr="00796790" w:rsidRDefault="0013073B">
      <w:pPr>
        <w:spacing w:after="0" w:line="240" w:lineRule="auto"/>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ab/>
        <w:t>1.3.</w:t>
      </w:r>
      <w:r w:rsidRPr="00796790">
        <w:t xml:space="preserve"> </w:t>
      </w:r>
      <w:r w:rsidRPr="00796790">
        <w:rPr>
          <w:rFonts w:ascii="Times New Roman" w:eastAsia="Calibri" w:hAnsi="Times New Roman" w:cs="Times New Roman"/>
          <w:sz w:val="24"/>
          <w:szCs w:val="24"/>
          <w:lang w:eastAsia="ru-RU"/>
        </w:rPr>
        <w:t>Поставляемый Поставщиком Товар должен быть новым (не бывшем в употреблении и/или выставочным (витринным) экземпляром).</w:t>
      </w:r>
    </w:p>
    <w:p w14:paraId="5CBACE9D" w14:textId="77777777" w:rsidR="002D68BC" w:rsidRPr="00796790" w:rsidRDefault="002D68BC">
      <w:pPr>
        <w:spacing w:after="0" w:line="240" w:lineRule="auto"/>
        <w:ind w:firstLine="720"/>
        <w:jc w:val="center"/>
        <w:rPr>
          <w:rFonts w:ascii="Times New Roman" w:eastAsia="Calibri" w:hAnsi="Times New Roman" w:cs="Times New Roman"/>
          <w:b/>
          <w:bCs/>
          <w:sz w:val="24"/>
          <w:szCs w:val="24"/>
          <w:lang w:eastAsia="ru-RU"/>
        </w:rPr>
      </w:pPr>
    </w:p>
    <w:p w14:paraId="378C55D6" w14:textId="77777777" w:rsidR="00382D1E" w:rsidRPr="00796790" w:rsidRDefault="0013073B">
      <w:pPr>
        <w:spacing w:after="0" w:line="240" w:lineRule="auto"/>
        <w:ind w:firstLine="720"/>
        <w:jc w:val="center"/>
        <w:rPr>
          <w:rFonts w:ascii="Times New Roman" w:eastAsia="Calibri" w:hAnsi="Times New Roman" w:cs="Times New Roman"/>
          <w:b/>
          <w:bCs/>
          <w:color w:val="000000"/>
          <w:sz w:val="24"/>
          <w:szCs w:val="24"/>
          <w:lang w:eastAsia="ru-RU"/>
        </w:rPr>
      </w:pPr>
      <w:r w:rsidRPr="00796790">
        <w:rPr>
          <w:rFonts w:ascii="Times New Roman" w:eastAsia="Calibri" w:hAnsi="Times New Roman" w:cs="Times New Roman"/>
          <w:b/>
          <w:bCs/>
          <w:color w:val="000000"/>
          <w:sz w:val="24"/>
          <w:szCs w:val="24"/>
          <w:lang w:eastAsia="ru-RU"/>
        </w:rPr>
        <w:t>2. Цена по Договору и порядок расчетов</w:t>
      </w:r>
    </w:p>
    <w:p w14:paraId="57CBEF4B" w14:textId="77777777" w:rsidR="00314F5B" w:rsidRPr="00796790" w:rsidRDefault="00314F5B" w:rsidP="00314F5B">
      <w:pPr>
        <w:tabs>
          <w:tab w:val="left" w:pos="142"/>
        </w:tabs>
        <w:spacing w:after="0" w:line="240" w:lineRule="auto"/>
        <w:jc w:val="both"/>
        <w:rPr>
          <w:rFonts w:ascii="Times New Roman" w:eastAsia="Calibri" w:hAnsi="Times New Roman" w:cs="Times New Roman"/>
          <w:b/>
          <w:i/>
          <w:color w:val="000000"/>
          <w:sz w:val="24"/>
          <w:szCs w:val="24"/>
          <w:lang w:eastAsia="ru-RU"/>
        </w:rPr>
      </w:pPr>
      <w:r w:rsidRPr="00796790">
        <w:rPr>
          <w:rFonts w:ascii="Times New Roman" w:eastAsia="Calibri" w:hAnsi="Times New Roman" w:cs="Times New Roman"/>
          <w:color w:val="000000"/>
          <w:sz w:val="24"/>
          <w:szCs w:val="24"/>
          <w:lang w:eastAsia="ru-RU"/>
        </w:rPr>
        <w:tab/>
      </w:r>
      <w:r w:rsidRPr="00796790">
        <w:rPr>
          <w:rFonts w:ascii="Times New Roman" w:eastAsia="Calibri" w:hAnsi="Times New Roman" w:cs="Times New Roman"/>
          <w:color w:val="000000"/>
          <w:sz w:val="24"/>
          <w:szCs w:val="24"/>
          <w:lang w:eastAsia="ru-RU"/>
        </w:rPr>
        <w:tab/>
        <w:t xml:space="preserve">2.1. Общая стоимость Товара, поставляемого по настоящему Договору </w:t>
      </w:r>
      <w:r w:rsidRPr="00796790">
        <w:rPr>
          <w:rFonts w:ascii="Times New Roman" w:eastAsia="Calibri" w:hAnsi="Times New Roman" w:cs="Times New Roman"/>
          <w:b/>
          <w:i/>
          <w:color w:val="000000"/>
          <w:sz w:val="24"/>
          <w:szCs w:val="24"/>
          <w:lang w:eastAsia="ru-RU"/>
        </w:rPr>
        <w:t>составляет ______________________ (_______________________) рублей</w:t>
      </w:r>
      <w:r>
        <w:rPr>
          <w:rFonts w:ascii="Times New Roman" w:eastAsia="Calibri" w:hAnsi="Times New Roman" w:cs="Times New Roman"/>
          <w:b/>
          <w:i/>
          <w:color w:val="000000"/>
          <w:sz w:val="24"/>
          <w:szCs w:val="24"/>
          <w:lang w:eastAsia="ru-RU"/>
        </w:rPr>
        <w:t>/евро</w:t>
      </w:r>
      <w:r w:rsidRPr="00796790">
        <w:rPr>
          <w:rFonts w:ascii="Times New Roman" w:eastAsia="Calibri" w:hAnsi="Times New Roman" w:cs="Times New Roman"/>
          <w:b/>
          <w:i/>
          <w:color w:val="000000"/>
          <w:sz w:val="24"/>
          <w:szCs w:val="24"/>
          <w:lang w:eastAsia="ru-RU"/>
        </w:rPr>
        <w:t>, ____ копеек</w:t>
      </w:r>
      <w:r>
        <w:rPr>
          <w:rFonts w:ascii="Times New Roman" w:eastAsia="Calibri" w:hAnsi="Times New Roman" w:cs="Times New Roman"/>
          <w:b/>
          <w:i/>
          <w:color w:val="000000"/>
          <w:sz w:val="24"/>
          <w:szCs w:val="24"/>
          <w:lang w:eastAsia="ru-RU"/>
        </w:rPr>
        <w:t>/евроцентов</w:t>
      </w:r>
      <w:r w:rsidRPr="00796790">
        <w:rPr>
          <w:rFonts w:ascii="Times New Roman" w:eastAsia="Calibri" w:hAnsi="Times New Roman" w:cs="Times New Roman"/>
          <w:b/>
          <w:i/>
          <w:color w:val="000000"/>
          <w:sz w:val="24"/>
          <w:szCs w:val="24"/>
          <w:lang w:eastAsia="ru-RU"/>
        </w:rPr>
        <w:t>, в том числе НДС-2</w:t>
      </w:r>
      <w:r>
        <w:rPr>
          <w:rFonts w:ascii="Times New Roman" w:eastAsia="Calibri" w:hAnsi="Times New Roman" w:cs="Times New Roman"/>
          <w:b/>
          <w:i/>
          <w:color w:val="000000"/>
          <w:sz w:val="24"/>
          <w:szCs w:val="24"/>
          <w:lang w:eastAsia="ru-RU"/>
        </w:rPr>
        <w:t>2</w:t>
      </w:r>
      <w:r w:rsidRPr="00796790">
        <w:rPr>
          <w:rFonts w:ascii="Times New Roman" w:eastAsia="Calibri" w:hAnsi="Times New Roman" w:cs="Times New Roman"/>
          <w:b/>
          <w:i/>
          <w:color w:val="000000"/>
          <w:sz w:val="24"/>
          <w:szCs w:val="24"/>
          <w:lang w:eastAsia="ru-RU"/>
        </w:rPr>
        <w:t>% - ________________ (_______________________) рублей</w:t>
      </w:r>
      <w:r>
        <w:rPr>
          <w:rFonts w:ascii="Times New Roman" w:eastAsia="Calibri" w:hAnsi="Times New Roman" w:cs="Times New Roman"/>
          <w:b/>
          <w:i/>
          <w:color w:val="000000"/>
          <w:sz w:val="24"/>
          <w:szCs w:val="24"/>
          <w:lang w:eastAsia="ru-RU"/>
        </w:rPr>
        <w:t>/евро</w:t>
      </w:r>
      <w:r w:rsidRPr="00796790">
        <w:rPr>
          <w:rFonts w:ascii="Times New Roman" w:eastAsia="Calibri" w:hAnsi="Times New Roman" w:cs="Times New Roman"/>
          <w:b/>
          <w:i/>
          <w:color w:val="000000"/>
          <w:sz w:val="24"/>
          <w:szCs w:val="24"/>
          <w:lang w:eastAsia="ru-RU"/>
        </w:rPr>
        <w:t>, ___ копеек</w:t>
      </w:r>
      <w:r>
        <w:rPr>
          <w:rFonts w:ascii="Times New Roman" w:eastAsia="Calibri" w:hAnsi="Times New Roman" w:cs="Times New Roman"/>
          <w:b/>
          <w:i/>
          <w:color w:val="000000"/>
          <w:sz w:val="24"/>
          <w:szCs w:val="24"/>
          <w:lang w:eastAsia="ru-RU"/>
        </w:rPr>
        <w:t>/евроцентов</w:t>
      </w:r>
      <w:r w:rsidRPr="00796790">
        <w:rPr>
          <w:rFonts w:ascii="Times New Roman" w:eastAsia="Calibri" w:hAnsi="Times New Roman" w:cs="Times New Roman"/>
          <w:b/>
          <w:i/>
          <w:color w:val="000000"/>
          <w:sz w:val="24"/>
          <w:szCs w:val="24"/>
          <w:lang w:eastAsia="ru-RU"/>
        </w:rPr>
        <w:t xml:space="preserve">. </w:t>
      </w:r>
    </w:p>
    <w:p w14:paraId="45A7F22D" w14:textId="77777777" w:rsidR="00314F5B" w:rsidRPr="00796790" w:rsidRDefault="00314F5B" w:rsidP="00314F5B">
      <w:pPr>
        <w:tabs>
          <w:tab w:val="left" w:pos="142"/>
        </w:tabs>
        <w:spacing w:after="0" w:line="240" w:lineRule="auto"/>
        <w:jc w:val="both"/>
        <w:rPr>
          <w:rFonts w:ascii="Times New Roman" w:eastAsia="Calibri" w:hAnsi="Times New Roman" w:cs="Times New Roman"/>
          <w:b/>
          <w:iCs/>
          <w:color w:val="000000"/>
          <w:sz w:val="24"/>
          <w:szCs w:val="24"/>
          <w:lang w:eastAsia="ru-RU"/>
        </w:rPr>
      </w:pPr>
      <w:r w:rsidRPr="00796790">
        <w:rPr>
          <w:rFonts w:ascii="Times New Roman" w:eastAsia="Calibri" w:hAnsi="Times New Roman" w:cs="Times New Roman"/>
          <w:b/>
          <w:iCs/>
          <w:color w:val="000000"/>
          <w:sz w:val="24"/>
          <w:szCs w:val="24"/>
          <w:lang w:eastAsia="ru-RU"/>
        </w:rPr>
        <w:tab/>
      </w:r>
      <w:r w:rsidRPr="00796790">
        <w:rPr>
          <w:rFonts w:ascii="Times New Roman" w:eastAsia="Calibri" w:hAnsi="Times New Roman" w:cs="Times New Roman"/>
          <w:b/>
          <w:iCs/>
          <w:color w:val="000000"/>
          <w:sz w:val="24"/>
          <w:szCs w:val="24"/>
          <w:lang w:eastAsia="ru-RU"/>
        </w:rPr>
        <w:tab/>
        <w:t>Цена за единицу Товара является фиксированной и изменению не подлежит.</w:t>
      </w:r>
      <w:r w:rsidRPr="00796790">
        <w:rPr>
          <w:rFonts w:ascii="Times New Roman" w:eastAsia="Calibri" w:hAnsi="Times New Roman" w:cs="Times New Roman"/>
          <w:b/>
          <w:iCs/>
          <w:color w:val="000000"/>
          <w:sz w:val="24"/>
          <w:szCs w:val="24"/>
          <w:lang w:eastAsia="ru-RU"/>
        </w:rPr>
        <w:tab/>
      </w:r>
    </w:p>
    <w:p w14:paraId="570291B2" w14:textId="77777777" w:rsidR="00314F5B" w:rsidRPr="00796790" w:rsidRDefault="00314F5B" w:rsidP="00314F5B">
      <w:pPr>
        <w:tabs>
          <w:tab w:val="left" w:pos="142"/>
        </w:tabs>
        <w:spacing w:after="0" w:line="240" w:lineRule="auto"/>
        <w:jc w:val="both"/>
        <w:rPr>
          <w:rFonts w:ascii="Times New Roman" w:eastAsia="Calibri" w:hAnsi="Times New Roman" w:cs="Times New Roman"/>
          <w:color w:val="000000"/>
          <w:sz w:val="24"/>
          <w:szCs w:val="24"/>
          <w:lang w:eastAsia="ru-RU"/>
        </w:rPr>
      </w:pPr>
      <w:r w:rsidRPr="00796790">
        <w:rPr>
          <w:rFonts w:ascii="Times New Roman" w:eastAsia="Calibri" w:hAnsi="Times New Roman" w:cs="Times New Roman"/>
          <w:color w:val="000000"/>
          <w:sz w:val="24"/>
          <w:szCs w:val="24"/>
          <w:lang w:eastAsia="ru-RU"/>
        </w:rPr>
        <w:tab/>
      </w:r>
      <w:r w:rsidRPr="00796790">
        <w:rPr>
          <w:rFonts w:ascii="Times New Roman" w:eastAsia="Calibri" w:hAnsi="Times New Roman" w:cs="Times New Roman"/>
          <w:color w:val="000000"/>
          <w:sz w:val="24"/>
          <w:szCs w:val="24"/>
          <w:lang w:eastAsia="ru-RU"/>
        </w:rPr>
        <w:tab/>
        <w:t>2.2. Стоимость Товара включает все расходы, связанные с выполнением Поставщиком обязательств по Договору, в том числе расходы, связанные с доставкой, упаковкой, погрузкой, хранением, экспедированием Товара. Поставщик за свой счёт осуществляет уплату налогов, сборов и других обязательных платежей, которые Поставщик должен выплатить в связи с исполнением обязательств по Договору в соответствии с законодательством Российской Федерации.</w:t>
      </w:r>
    </w:p>
    <w:p w14:paraId="189C4257" w14:textId="77777777" w:rsidR="00314F5B" w:rsidRDefault="00314F5B" w:rsidP="00314F5B">
      <w:pPr>
        <w:shd w:val="clear" w:color="auto" w:fill="FFFFFF" w:themeFill="background1"/>
        <w:tabs>
          <w:tab w:val="left" w:pos="142"/>
        </w:tabs>
        <w:spacing w:after="0" w:line="240" w:lineRule="auto"/>
        <w:ind w:firstLine="567"/>
        <w:jc w:val="both"/>
        <w:rPr>
          <w:rFonts w:ascii="Times New Roman" w:eastAsia="Calibri" w:hAnsi="Times New Roman" w:cs="Times New Roman"/>
          <w:bCs/>
          <w:iCs/>
          <w:sz w:val="24"/>
          <w:szCs w:val="24"/>
          <w:lang w:eastAsia="ru-RU"/>
        </w:rPr>
      </w:pPr>
      <w:r w:rsidRPr="00796790">
        <w:rPr>
          <w:rFonts w:ascii="Times New Roman" w:eastAsia="Calibri" w:hAnsi="Times New Roman" w:cs="Times New Roman"/>
          <w:bCs/>
          <w:iCs/>
          <w:sz w:val="24"/>
          <w:szCs w:val="24"/>
          <w:lang w:eastAsia="ru-RU"/>
        </w:rPr>
        <w:tab/>
        <w:t>2.3</w:t>
      </w:r>
      <w:r w:rsidRPr="00035312">
        <w:rPr>
          <w:rFonts w:ascii="Times New Roman" w:eastAsia="Calibri" w:hAnsi="Times New Roman" w:cs="Times New Roman"/>
          <w:bCs/>
          <w:iCs/>
          <w:sz w:val="24"/>
          <w:szCs w:val="24"/>
          <w:lang w:eastAsia="ru-RU"/>
        </w:rPr>
        <w:t xml:space="preserve">. </w:t>
      </w:r>
      <w:r w:rsidRPr="007940F7">
        <w:rPr>
          <w:rFonts w:ascii="Times New Roman" w:eastAsia="Calibri" w:hAnsi="Times New Roman" w:cs="Times New Roman"/>
          <w:bCs/>
          <w:iCs/>
          <w:sz w:val="24"/>
          <w:szCs w:val="24"/>
          <w:lang w:eastAsia="ru-RU"/>
        </w:rPr>
        <w:t>Оплата по настоящему Договору производится Покупателем в рублях по курсу Банка России, действующему на день платежа, путём перечисления денежных средств на расчётный счёт Поставщика, в следующем порядке:</w:t>
      </w:r>
    </w:p>
    <w:p w14:paraId="3DA9D3EE" w14:textId="77777777" w:rsidR="00314F5B" w:rsidRPr="00035312" w:rsidRDefault="00314F5B" w:rsidP="00314F5B">
      <w:pPr>
        <w:shd w:val="clear" w:color="auto" w:fill="FFFFFF" w:themeFill="background1"/>
        <w:tabs>
          <w:tab w:val="left" w:pos="142"/>
        </w:tabs>
        <w:spacing w:after="0" w:line="240" w:lineRule="auto"/>
        <w:ind w:firstLine="567"/>
        <w:jc w:val="both"/>
        <w:rPr>
          <w:rFonts w:ascii="Times New Roman" w:eastAsia="Calibri" w:hAnsi="Times New Roman" w:cs="Times New Roman"/>
          <w:bCs/>
          <w:iCs/>
          <w:sz w:val="24"/>
          <w:szCs w:val="24"/>
          <w:lang w:eastAsia="ru-RU"/>
        </w:rPr>
      </w:pPr>
      <w:r>
        <w:rPr>
          <w:rFonts w:ascii="Times New Roman" w:eastAsia="Calibri" w:hAnsi="Times New Roman" w:cs="Times New Roman"/>
          <w:bCs/>
          <w:iCs/>
          <w:sz w:val="24"/>
          <w:szCs w:val="24"/>
          <w:lang w:eastAsia="ru-RU"/>
        </w:rPr>
        <w:t>- о</w:t>
      </w:r>
      <w:r w:rsidRPr="00035312">
        <w:rPr>
          <w:rFonts w:ascii="Times New Roman" w:eastAsia="Calibri" w:hAnsi="Times New Roman" w:cs="Times New Roman"/>
          <w:bCs/>
          <w:iCs/>
          <w:sz w:val="24"/>
          <w:szCs w:val="24"/>
          <w:lang w:eastAsia="ru-RU"/>
        </w:rPr>
        <w:t>плата производится Покупателем на основании счёта и подписанной обеими Сторонами товарной накладной по форме ТОРГ-12 или УПД путём перечисления денежных средств на расчётный сч</w:t>
      </w:r>
      <w:r>
        <w:rPr>
          <w:rFonts w:ascii="Times New Roman" w:eastAsia="Calibri" w:hAnsi="Times New Roman" w:cs="Times New Roman"/>
          <w:bCs/>
          <w:iCs/>
          <w:sz w:val="24"/>
          <w:szCs w:val="24"/>
          <w:lang w:eastAsia="ru-RU"/>
        </w:rPr>
        <w:t>ё</w:t>
      </w:r>
      <w:r w:rsidRPr="00035312">
        <w:rPr>
          <w:rFonts w:ascii="Times New Roman" w:eastAsia="Calibri" w:hAnsi="Times New Roman" w:cs="Times New Roman"/>
          <w:bCs/>
          <w:iCs/>
          <w:sz w:val="24"/>
          <w:szCs w:val="24"/>
          <w:lang w:eastAsia="ru-RU"/>
        </w:rPr>
        <w:t>т Поставщика в срок не позднее 7 (семи) рабочих дней со дня подписания Покупателем товарной накладной по форме ТОРГ-12 или УПД.</w:t>
      </w:r>
    </w:p>
    <w:p w14:paraId="59BEFEBF" w14:textId="47B94A5B" w:rsidR="001D15C6" w:rsidRPr="00796790" w:rsidRDefault="001D15C6" w:rsidP="001D15C6">
      <w:pPr>
        <w:tabs>
          <w:tab w:val="left" w:pos="142"/>
        </w:tabs>
        <w:spacing w:after="0" w:line="240" w:lineRule="auto"/>
        <w:jc w:val="both"/>
        <w:rPr>
          <w:rFonts w:ascii="Times New Roman" w:eastAsia="Calibri" w:hAnsi="Times New Roman" w:cs="Times New Roman"/>
          <w:bCs/>
          <w:iCs/>
          <w:sz w:val="24"/>
          <w:szCs w:val="24"/>
          <w:lang w:eastAsia="ru-RU"/>
        </w:rPr>
      </w:pPr>
      <w:r w:rsidRPr="00035312">
        <w:rPr>
          <w:rFonts w:ascii="Times New Roman" w:eastAsia="Calibri" w:hAnsi="Times New Roman" w:cs="Times New Roman"/>
          <w:b/>
          <w:i/>
          <w:sz w:val="24"/>
          <w:szCs w:val="24"/>
          <w:lang w:eastAsia="ru-RU"/>
        </w:rPr>
        <w:tab/>
      </w:r>
      <w:r w:rsidRPr="00035312">
        <w:rPr>
          <w:rFonts w:ascii="Times New Roman" w:eastAsia="Calibri" w:hAnsi="Times New Roman" w:cs="Times New Roman"/>
          <w:b/>
          <w:i/>
          <w:sz w:val="24"/>
          <w:szCs w:val="24"/>
          <w:lang w:eastAsia="ru-RU"/>
        </w:rPr>
        <w:tab/>
      </w:r>
      <w:r w:rsidRPr="00035312">
        <w:rPr>
          <w:rFonts w:ascii="Times New Roman" w:eastAsia="Calibri" w:hAnsi="Times New Roman" w:cs="Times New Roman"/>
          <w:bCs/>
          <w:iCs/>
          <w:sz w:val="24"/>
          <w:szCs w:val="24"/>
          <w:lang w:eastAsia="ru-RU"/>
        </w:rPr>
        <w:t>Датой оплаты Товара будет считаться дата списания денежных средств с расч</w:t>
      </w:r>
      <w:r w:rsidR="002763ED" w:rsidRPr="00035312">
        <w:rPr>
          <w:rFonts w:ascii="Times New Roman" w:eastAsia="Calibri" w:hAnsi="Times New Roman" w:cs="Times New Roman"/>
          <w:bCs/>
          <w:iCs/>
          <w:sz w:val="24"/>
          <w:szCs w:val="24"/>
          <w:lang w:eastAsia="ru-RU"/>
        </w:rPr>
        <w:t>ё</w:t>
      </w:r>
      <w:r w:rsidRPr="00035312">
        <w:rPr>
          <w:rFonts w:ascii="Times New Roman" w:eastAsia="Calibri" w:hAnsi="Times New Roman" w:cs="Times New Roman"/>
          <w:bCs/>
          <w:iCs/>
          <w:sz w:val="24"/>
          <w:szCs w:val="24"/>
          <w:lang w:eastAsia="ru-RU"/>
        </w:rPr>
        <w:t>тного сч</w:t>
      </w:r>
      <w:r w:rsidR="002763ED" w:rsidRPr="00035312">
        <w:rPr>
          <w:rFonts w:ascii="Times New Roman" w:eastAsia="Calibri" w:hAnsi="Times New Roman" w:cs="Times New Roman"/>
          <w:bCs/>
          <w:iCs/>
          <w:sz w:val="24"/>
          <w:szCs w:val="24"/>
          <w:lang w:eastAsia="ru-RU"/>
        </w:rPr>
        <w:t>ё</w:t>
      </w:r>
      <w:r w:rsidRPr="00035312">
        <w:rPr>
          <w:rFonts w:ascii="Times New Roman" w:eastAsia="Calibri" w:hAnsi="Times New Roman" w:cs="Times New Roman"/>
          <w:bCs/>
          <w:iCs/>
          <w:sz w:val="24"/>
          <w:szCs w:val="24"/>
          <w:lang w:eastAsia="ru-RU"/>
        </w:rPr>
        <w:t>та Покупателя.</w:t>
      </w:r>
    </w:p>
    <w:p w14:paraId="462D80C8" w14:textId="77777777" w:rsidR="007932B0" w:rsidRPr="00796790" w:rsidRDefault="007932B0" w:rsidP="007932B0">
      <w:pPr>
        <w:tabs>
          <w:tab w:val="left" w:pos="142"/>
        </w:tabs>
        <w:spacing w:after="0" w:line="240" w:lineRule="auto"/>
        <w:jc w:val="both"/>
        <w:rPr>
          <w:rFonts w:ascii="Times New Roman" w:eastAsia="Calibri" w:hAnsi="Times New Roman" w:cs="Times New Roman"/>
          <w:bCs/>
          <w:iCs/>
          <w:sz w:val="24"/>
          <w:szCs w:val="24"/>
          <w:lang w:eastAsia="ru-RU"/>
        </w:rPr>
      </w:pPr>
    </w:p>
    <w:p w14:paraId="3043A8A0" w14:textId="4987CE3B" w:rsidR="00382D1E" w:rsidRPr="00796790" w:rsidRDefault="0013073B">
      <w:pPr>
        <w:spacing w:after="0" w:line="240" w:lineRule="auto"/>
        <w:ind w:firstLine="720"/>
        <w:jc w:val="center"/>
        <w:rPr>
          <w:rFonts w:ascii="Times New Roman" w:eastAsia="Calibri" w:hAnsi="Times New Roman" w:cs="Times New Roman"/>
          <w:b/>
          <w:bCs/>
          <w:sz w:val="24"/>
          <w:szCs w:val="24"/>
          <w:lang w:eastAsia="ru-RU"/>
        </w:rPr>
      </w:pPr>
      <w:r w:rsidRPr="00796790">
        <w:rPr>
          <w:rFonts w:ascii="Times New Roman" w:eastAsia="Calibri" w:hAnsi="Times New Roman" w:cs="Times New Roman"/>
          <w:b/>
          <w:bCs/>
          <w:sz w:val="24"/>
          <w:szCs w:val="24"/>
          <w:lang w:eastAsia="ru-RU"/>
        </w:rPr>
        <w:t xml:space="preserve">3. Условия, место и сроки поставки </w:t>
      </w:r>
      <w:r w:rsidR="003B79DD" w:rsidRPr="00796790">
        <w:rPr>
          <w:rFonts w:ascii="Times New Roman" w:eastAsia="Calibri" w:hAnsi="Times New Roman" w:cs="Times New Roman"/>
          <w:b/>
          <w:bCs/>
          <w:sz w:val="24"/>
          <w:szCs w:val="24"/>
          <w:lang w:eastAsia="ru-RU"/>
        </w:rPr>
        <w:t>Товара</w:t>
      </w:r>
    </w:p>
    <w:p w14:paraId="2EA8C4D0" w14:textId="33893567" w:rsidR="00382D1E" w:rsidRPr="00796790" w:rsidRDefault="0013073B" w:rsidP="00035312">
      <w:pPr>
        <w:spacing w:after="0" w:line="240" w:lineRule="auto"/>
        <w:jc w:val="both"/>
        <w:rPr>
          <w:rFonts w:ascii="Times New Roman" w:eastAsia="Calibri" w:hAnsi="Times New Roman" w:cs="Times New Roman"/>
          <w:bCs/>
          <w:iCs/>
          <w:sz w:val="24"/>
          <w:szCs w:val="24"/>
        </w:rPr>
      </w:pPr>
      <w:r w:rsidRPr="00796790">
        <w:rPr>
          <w:rFonts w:ascii="Times New Roman" w:eastAsia="Calibri" w:hAnsi="Times New Roman" w:cs="Times New Roman"/>
          <w:sz w:val="24"/>
          <w:szCs w:val="24"/>
          <w:lang w:eastAsia="ru-RU"/>
        </w:rPr>
        <w:tab/>
      </w:r>
      <w:r w:rsidRPr="00796790">
        <w:rPr>
          <w:rFonts w:ascii="Times New Roman" w:eastAsia="Calibri" w:hAnsi="Times New Roman" w:cs="Times New Roman"/>
          <w:bCs/>
          <w:iCs/>
          <w:sz w:val="24"/>
          <w:szCs w:val="24"/>
        </w:rPr>
        <w:t>3.1. Условия и место Поставки Товара: силами и за сч</w:t>
      </w:r>
      <w:r w:rsidR="003C7665" w:rsidRPr="00796790">
        <w:rPr>
          <w:rFonts w:ascii="Times New Roman" w:eastAsia="Calibri" w:hAnsi="Times New Roman" w:cs="Times New Roman"/>
          <w:bCs/>
          <w:iCs/>
          <w:sz w:val="24"/>
          <w:szCs w:val="24"/>
        </w:rPr>
        <w:t>ё</w:t>
      </w:r>
      <w:r w:rsidRPr="00796790">
        <w:rPr>
          <w:rFonts w:ascii="Times New Roman" w:eastAsia="Calibri" w:hAnsi="Times New Roman" w:cs="Times New Roman"/>
          <w:bCs/>
          <w:iCs/>
          <w:sz w:val="24"/>
          <w:szCs w:val="24"/>
        </w:rPr>
        <w:t xml:space="preserve">т средств Поставщика по адресу: </w:t>
      </w:r>
      <w:r w:rsidR="00AC2E1F" w:rsidRPr="00796790">
        <w:rPr>
          <w:rFonts w:ascii="Times New Roman" w:eastAsia="Calibri" w:hAnsi="Times New Roman" w:cs="Times New Roman"/>
          <w:bCs/>
          <w:iCs/>
          <w:sz w:val="24"/>
          <w:szCs w:val="24"/>
        </w:rPr>
        <w:t xml:space="preserve">Красноярский край, </w:t>
      </w:r>
      <w:r w:rsidRPr="00796790">
        <w:rPr>
          <w:rFonts w:ascii="Times New Roman" w:eastAsia="Calibri" w:hAnsi="Times New Roman" w:cs="Times New Roman"/>
          <w:bCs/>
          <w:iCs/>
          <w:sz w:val="24"/>
          <w:szCs w:val="24"/>
        </w:rPr>
        <w:t>г. Красноярск, ул. Пограничников, 21.</w:t>
      </w:r>
    </w:p>
    <w:p w14:paraId="1B932C5E" w14:textId="126EBC87" w:rsidR="00382D1E" w:rsidRPr="004E4ACC" w:rsidRDefault="0013073B" w:rsidP="003C7665">
      <w:pPr>
        <w:spacing w:after="0" w:line="240" w:lineRule="auto"/>
        <w:ind w:firstLine="708"/>
        <w:jc w:val="both"/>
        <w:rPr>
          <w:rFonts w:ascii="Times New Roman" w:eastAsia="Calibri" w:hAnsi="Times New Roman" w:cs="Times New Roman"/>
          <w:bCs/>
          <w:iCs/>
          <w:sz w:val="24"/>
          <w:szCs w:val="24"/>
          <w:lang w:eastAsia="ru-RU"/>
        </w:rPr>
      </w:pPr>
      <w:r w:rsidRPr="00035312">
        <w:rPr>
          <w:rFonts w:ascii="Times New Roman" w:eastAsia="Calibri" w:hAnsi="Times New Roman" w:cs="Times New Roman"/>
          <w:bCs/>
          <w:iCs/>
          <w:sz w:val="24"/>
          <w:szCs w:val="24"/>
        </w:rPr>
        <w:t xml:space="preserve">3.2. </w:t>
      </w:r>
      <w:r w:rsidR="009F027E" w:rsidRPr="00035312">
        <w:rPr>
          <w:rFonts w:ascii="Times New Roman" w:eastAsia="Calibri" w:hAnsi="Times New Roman" w:cs="Times New Roman"/>
          <w:bCs/>
          <w:iCs/>
          <w:sz w:val="24"/>
          <w:szCs w:val="24"/>
        </w:rPr>
        <w:t xml:space="preserve">Срок Поставки Товара: </w:t>
      </w:r>
      <w:r w:rsidR="00124009">
        <w:rPr>
          <w:rFonts w:ascii="Times New Roman" w:eastAsia="Calibri" w:hAnsi="Times New Roman" w:cs="Times New Roman"/>
          <w:bCs/>
          <w:iCs/>
          <w:sz w:val="24"/>
          <w:szCs w:val="24"/>
        </w:rPr>
        <w:t>не позднее</w:t>
      </w:r>
      <w:r w:rsidR="009F027E" w:rsidRPr="00035312">
        <w:rPr>
          <w:rFonts w:ascii="Times New Roman" w:eastAsia="Calibri" w:hAnsi="Times New Roman" w:cs="Times New Roman"/>
          <w:bCs/>
          <w:iCs/>
          <w:sz w:val="24"/>
          <w:szCs w:val="24"/>
        </w:rPr>
        <w:t xml:space="preserve"> </w:t>
      </w:r>
      <w:r w:rsidR="00CB39B8">
        <w:rPr>
          <w:rFonts w:ascii="Times New Roman" w:eastAsia="Calibri" w:hAnsi="Times New Roman" w:cs="Times New Roman"/>
          <w:bCs/>
          <w:iCs/>
          <w:sz w:val="24"/>
          <w:szCs w:val="24"/>
        </w:rPr>
        <w:t xml:space="preserve">125 </w:t>
      </w:r>
      <w:r w:rsidR="009F027E" w:rsidRPr="00035312">
        <w:rPr>
          <w:rFonts w:ascii="Times New Roman" w:eastAsia="Calibri" w:hAnsi="Times New Roman" w:cs="Times New Roman"/>
          <w:bCs/>
          <w:iCs/>
          <w:sz w:val="24"/>
          <w:szCs w:val="24"/>
        </w:rPr>
        <w:t>(</w:t>
      </w:r>
      <w:r w:rsidR="00CB39B8">
        <w:rPr>
          <w:rFonts w:ascii="Times New Roman" w:eastAsia="Calibri" w:hAnsi="Times New Roman" w:cs="Times New Roman"/>
          <w:bCs/>
          <w:iCs/>
          <w:sz w:val="24"/>
          <w:szCs w:val="24"/>
        </w:rPr>
        <w:t>сто двадцать пять</w:t>
      </w:r>
      <w:r w:rsidR="009F027E" w:rsidRPr="00035312">
        <w:rPr>
          <w:rFonts w:ascii="Times New Roman" w:eastAsia="Calibri" w:hAnsi="Times New Roman" w:cs="Times New Roman"/>
          <w:bCs/>
          <w:iCs/>
          <w:sz w:val="24"/>
          <w:szCs w:val="24"/>
        </w:rPr>
        <w:t>)</w:t>
      </w:r>
      <w:r w:rsidR="00124009">
        <w:rPr>
          <w:rFonts w:ascii="Times New Roman" w:eastAsia="Calibri" w:hAnsi="Times New Roman" w:cs="Times New Roman"/>
          <w:bCs/>
          <w:iCs/>
          <w:sz w:val="24"/>
          <w:szCs w:val="24"/>
        </w:rPr>
        <w:t xml:space="preserve"> календарных</w:t>
      </w:r>
      <w:r w:rsidR="009F027E" w:rsidRPr="00035312">
        <w:rPr>
          <w:rFonts w:ascii="Times New Roman" w:eastAsia="Calibri" w:hAnsi="Times New Roman" w:cs="Times New Roman"/>
          <w:bCs/>
          <w:iCs/>
          <w:sz w:val="24"/>
          <w:szCs w:val="24"/>
        </w:rPr>
        <w:t xml:space="preserve"> дней с момента подписания Сторонами настоящего Договора.</w:t>
      </w:r>
      <w:r w:rsidR="004E4ACC" w:rsidRPr="004E4ACC">
        <w:rPr>
          <w:rFonts w:ascii="Times New Roman" w:eastAsia="Calibri" w:hAnsi="Times New Roman" w:cs="Times New Roman"/>
          <w:bCs/>
          <w:iCs/>
          <w:sz w:val="24"/>
          <w:szCs w:val="24"/>
        </w:rPr>
        <w:t xml:space="preserve"> </w:t>
      </w:r>
      <w:r w:rsidR="004E4ACC">
        <w:rPr>
          <w:rFonts w:ascii="Times New Roman" w:eastAsia="Calibri" w:hAnsi="Times New Roman" w:cs="Times New Roman"/>
          <w:bCs/>
          <w:iCs/>
          <w:sz w:val="24"/>
          <w:szCs w:val="24"/>
        </w:rPr>
        <w:t>Досрочная поставка допускается.</w:t>
      </w:r>
    </w:p>
    <w:p w14:paraId="7819CC97" w14:textId="3281FE81" w:rsidR="00382D1E" w:rsidRPr="00796790" w:rsidRDefault="0013073B">
      <w:pPr>
        <w:spacing w:after="0" w:line="240" w:lineRule="auto"/>
        <w:ind w:firstLine="709"/>
        <w:jc w:val="both"/>
        <w:rPr>
          <w:rFonts w:ascii="Times New Roman" w:eastAsia="Calibri" w:hAnsi="Times New Roman" w:cs="Times New Roman"/>
          <w:sz w:val="24"/>
          <w:szCs w:val="24"/>
        </w:rPr>
      </w:pPr>
      <w:r w:rsidRPr="00796790">
        <w:rPr>
          <w:rFonts w:ascii="Times New Roman" w:eastAsia="Calibri" w:hAnsi="Times New Roman" w:cs="Times New Roman"/>
          <w:sz w:val="24"/>
          <w:szCs w:val="24"/>
        </w:rPr>
        <w:lastRenderedPageBreak/>
        <w:t>3.3. Поставляемый Товар долж</w:t>
      </w:r>
      <w:r w:rsidR="002D68BC" w:rsidRPr="00796790">
        <w:rPr>
          <w:rFonts w:ascii="Times New Roman" w:eastAsia="Calibri" w:hAnsi="Times New Roman" w:cs="Times New Roman"/>
          <w:sz w:val="24"/>
          <w:szCs w:val="24"/>
        </w:rPr>
        <w:t>е</w:t>
      </w:r>
      <w:r w:rsidRPr="00796790">
        <w:rPr>
          <w:rFonts w:ascii="Times New Roman" w:eastAsia="Calibri" w:hAnsi="Times New Roman" w:cs="Times New Roman"/>
          <w:sz w:val="24"/>
          <w:szCs w:val="24"/>
        </w:rPr>
        <w:t>н быть упакован в заводскую упаковку для обеспечения его сохранности при транспортировке, выгрузке и хранении, и иметь соответствующую маркировку, а также сопроводительную документацию (ТОРГ-12 и/или УПД, ТТН) и документацию, подтверждающую качество Товара (при наличии).</w:t>
      </w:r>
    </w:p>
    <w:p w14:paraId="10CAB0C6" w14:textId="325F45BB" w:rsidR="00382D1E" w:rsidRPr="00796790" w:rsidRDefault="0013073B" w:rsidP="002763ED">
      <w:pPr>
        <w:spacing w:after="0" w:line="240" w:lineRule="auto"/>
        <w:ind w:firstLine="708"/>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rPr>
        <w:t>3.4. Дн</w:t>
      </w:r>
      <w:r w:rsidR="003C7665" w:rsidRPr="00796790">
        <w:rPr>
          <w:rFonts w:ascii="Times New Roman" w:eastAsia="Calibri" w:hAnsi="Times New Roman" w:cs="Times New Roman"/>
          <w:sz w:val="24"/>
          <w:szCs w:val="24"/>
        </w:rPr>
        <w:t>ё</w:t>
      </w:r>
      <w:r w:rsidRPr="00796790">
        <w:rPr>
          <w:rFonts w:ascii="Times New Roman" w:eastAsia="Calibri" w:hAnsi="Times New Roman" w:cs="Times New Roman"/>
          <w:sz w:val="24"/>
          <w:szCs w:val="24"/>
        </w:rPr>
        <w:t xml:space="preserve">м исполнения обязательств Поставщика по настоящему Договору считается день подписания Покупателем Товарной накладной (ф. ТОРГ-12) либо </w:t>
      </w:r>
      <w:r w:rsidR="003C7665" w:rsidRPr="00796790">
        <w:rPr>
          <w:rFonts w:ascii="Times New Roman" w:eastAsia="Calibri" w:hAnsi="Times New Roman" w:cs="Times New Roman"/>
          <w:sz w:val="24"/>
          <w:szCs w:val="24"/>
        </w:rPr>
        <w:t>у</w:t>
      </w:r>
      <w:r w:rsidRPr="00796790">
        <w:rPr>
          <w:rFonts w:ascii="Times New Roman" w:eastAsia="Calibri" w:hAnsi="Times New Roman" w:cs="Times New Roman"/>
          <w:sz w:val="24"/>
          <w:szCs w:val="24"/>
        </w:rPr>
        <w:t>ниверсального передаточного документа (УПД).</w:t>
      </w:r>
    </w:p>
    <w:p w14:paraId="4AEC4F68" w14:textId="77777777" w:rsidR="00382D1E" w:rsidRPr="00796790" w:rsidRDefault="00382D1E">
      <w:pPr>
        <w:spacing w:after="0" w:line="240" w:lineRule="auto"/>
        <w:ind w:firstLine="720"/>
        <w:jc w:val="both"/>
        <w:rPr>
          <w:rFonts w:ascii="Times New Roman" w:eastAsia="Calibri" w:hAnsi="Times New Roman" w:cs="Times New Roman"/>
          <w:sz w:val="24"/>
          <w:szCs w:val="24"/>
          <w:lang w:eastAsia="ru-RU"/>
        </w:rPr>
      </w:pPr>
    </w:p>
    <w:p w14:paraId="66AF1A73" w14:textId="7E4CBA68" w:rsidR="00382D1E" w:rsidRPr="00796790" w:rsidRDefault="0013073B">
      <w:pPr>
        <w:spacing w:after="0" w:line="240" w:lineRule="auto"/>
        <w:ind w:firstLine="720"/>
        <w:jc w:val="center"/>
        <w:rPr>
          <w:rFonts w:ascii="Times New Roman" w:eastAsia="Calibri" w:hAnsi="Times New Roman" w:cs="Times New Roman"/>
          <w:sz w:val="24"/>
          <w:szCs w:val="24"/>
          <w:lang w:eastAsia="ru-RU"/>
        </w:rPr>
      </w:pPr>
      <w:r w:rsidRPr="00796790">
        <w:rPr>
          <w:rFonts w:ascii="Times New Roman" w:eastAsia="Calibri" w:hAnsi="Times New Roman" w:cs="Times New Roman"/>
          <w:b/>
          <w:bCs/>
          <w:sz w:val="24"/>
          <w:szCs w:val="24"/>
          <w:lang w:eastAsia="ru-RU"/>
        </w:rPr>
        <w:t>4. Порядок при</w:t>
      </w:r>
      <w:r w:rsidR="003C7665" w:rsidRPr="00796790">
        <w:rPr>
          <w:rFonts w:ascii="Times New Roman" w:eastAsia="Calibri" w:hAnsi="Times New Roman" w:cs="Times New Roman"/>
          <w:b/>
          <w:bCs/>
          <w:sz w:val="24"/>
          <w:szCs w:val="24"/>
          <w:lang w:eastAsia="ru-RU"/>
        </w:rPr>
        <w:t>ё</w:t>
      </w:r>
      <w:r w:rsidRPr="00796790">
        <w:rPr>
          <w:rFonts w:ascii="Times New Roman" w:eastAsia="Calibri" w:hAnsi="Times New Roman" w:cs="Times New Roman"/>
          <w:b/>
          <w:bCs/>
          <w:sz w:val="24"/>
          <w:szCs w:val="24"/>
          <w:lang w:eastAsia="ru-RU"/>
        </w:rPr>
        <w:t xml:space="preserve">мки </w:t>
      </w:r>
      <w:r w:rsidR="003B79DD" w:rsidRPr="00796790">
        <w:rPr>
          <w:rFonts w:ascii="Times New Roman" w:eastAsia="Calibri" w:hAnsi="Times New Roman" w:cs="Times New Roman"/>
          <w:b/>
          <w:bCs/>
          <w:sz w:val="24"/>
          <w:szCs w:val="24"/>
          <w:lang w:eastAsia="ru-RU"/>
        </w:rPr>
        <w:t>Товара</w:t>
      </w:r>
    </w:p>
    <w:p w14:paraId="6696AD87" w14:textId="7582778F"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4.1. При</w:t>
      </w:r>
      <w:r w:rsidR="003C7665"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мка Товара, а также проверка его на комплектность, количество, качество и отсутствие дефектов производится совместно уполномоченными представителями Поставщика и Покупателя в месте при</w:t>
      </w:r>
      <w:r w:rsidR="003C7665"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 xml:space="preserve">мки </w:t>
      </w:r>
      <w:r w:rsidR="007932B0" w:rsidRPr="00796790">
        <w:rPr>
          <w:rFonts w:ascii="Times New Roman" w:eastAsia="Calibri" w:hAnsi="Times New Roman" w:cs="Times New Roman"/>
          <w:sz w:val="24"/>
          <w:szCs w:val="24"/>
          <w:lang w:eastAsia="ru-RU"/>
        </w:rPr>
        <w:t>Товара</w:t>
      </w:r>
      <w:r w:rsidRPr="00796790">
        <w:rPr>
          <w:rFonts w:ascii="Times New Roman" w:eastAsia="Calibri" w:hAnsi="Times New Roman" w:cs="Times New Roman"/>
          <w:sz w:val="24"/>
          <w:szCs w:val="24"/>
          <w:lang w:eastAsia="ru-RU"/>
        </w:rPr>
        <w:t>.</w:t>
      </w:r>
    </w:p>
    <w:p w14:paraId="3D8C08A2" w14:textId="0DA9D784"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4.2. Для обеспечения готовности Покупателя к при</w:t>
      </w:r>
      <w:r w:rsidR="003C7665"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мке Товара Поставщик за 2 (</w:t>
      </w:r>
      <w:r w:rsidR="006D7179" w:rsidRPr="00796790">
        <w:rPr>
          <w:rFonts w:ascii="Times New Roman" w:eastAsia="Calibri" w:hAnsi="Times New Roman" w:cs="Times New Roman"/>
          <w:sz w:val="24"/>
          <w:szCs w:val="24"/>
          <w:lang w:eastAsia="ru-RU"/>
        </w:rPr>
        <w:t>д</w:t>
      </w:r>
      <w:r w:rsidRPr="00796790">
        <w:rPr>
          <w:rFonts w:ascii="Times New Roman" w:eastAsia="Calibri" w:hAnsi="Times New Roman" w:cs="Times New Roman"/>
          <w:sz w:val="24"/>
          <w:szCs w:val="24"/>
          <w:lang w:eastAsia="ru-RU"/>
        </w:rPr>
        <w:t>ва) календарных дня от установленной Договором даты при</w:t>
      </w:r>
      <w:r w:rsidR="00AC2E1F"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 обязан известить Покупателя о сроке поставки.</w:t>
      </w:r>
    </w:p>
    <w:p w14:paraId="4033FA9B" w14:textId="50C1FA4D"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Покупатель, получив уведомление Поставщика о сроке поставки Товара, обязан обеспечить необходимые условия при</w:t>
      </w:r>
      <w:r w:rsidR="00AC2E1F"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w:t>
      </w:r>
    </w:p>
    <w:p w14:paraId="2521D84A" w14:textId="02E43023"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В случае несвоевременного уведомления Покупателя о сроке поставки Товара ответственность за </w:t>
      </w:r>
      <w:r w:rsidR="00D60AE2" w:rsidRPr="00796790">
        <w:rPr>
          <w:rFonts w:ascii="Times New Roman" w:eastAsia="Calibri" w:hAnsi="Times New Roman" w:cs="Times New Roman"/>
          <w:sz w:val="24"/>
          <w:szCs w:val="24"/>
          <w:lang w:eastAsia="ru-RU"/>
        </w:rPr>
        <w:t>нарушение срока</w:t>
      </w:r>
      <w:r w:rsidRPr="00796790">
        <w:rPr>
          <w:rFonts w:ascii="Times New Roman" w:eastAsia="Calibri" w:hAnsi="Times New Roman" w:cs="Times New Roman"/>
          <w:sz w:val="24"/>
          <w:szCs w:val="24"/>
          <w:lang w:eastAsia="ru-RU"/>
        </w:rPr>
        <w:t xml:space="preserve"> при</w:t>
      </w:r>
      <w:r w:rsidR="00D60AE2"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 Покупателем нес</w:t>
      </w:r>
      <w:r w:rsidR="00FE52B5"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 xml:space="preserve">т Поставщик. </w:t>
      </w:r>
    </w:p>
    <w:p w14:paraId="1E734967" w14:textId="5D1DFA20"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В случае если Покупатель был своевременно оповещен о сроке поставки Товара, но оказался не готов к его при</w:t>
      </w:r>
      <w:r w:rsidR="00AC2E1F"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мке, то ответственность за срыв срока при</w:t>
      </w:r>
      <w:r w:rsidR="00AC2E1F"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 возлагается на Покупателя. Кроме того, Покупатель компенсирует Поставщику убытки, понесенные Поставщиком из-за несвоевременной при</w:t>
      </w:r>
      <w:r w:rsidR="00AC2E1F"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 на основании представленных Поставщиком документов.</w:t>
      </w:r>
    </w:p>
    <w:p w14:paraId="47D3C8F0" w14:textId="25F885D2"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4.3. При</w:t>
      </w:r>
      <w:r w:rsidR="003C7665"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мка Товара в установленном Договором месте производится уполномоченным представителем Покупателя в присутствии уполномоченного представителя Поставщика на предмет е</w:t>
      </w:r>
      <w:r w:rsidR="00D60AE2" w:rsidRPr="00796790">
        <w:rPr>
          <w:rFonts w:ascii="Times New Roman" w:eastAsia="Calibri" w:hAnsi="Times New Roman" w:cs="Times New Roman"/>
          <w:sz w:val="24"/>
          <w:szCs w:val="24"/>
          <w:lang w:eastAsia="ru-RU"/>
        </w:rPr>
        <w:t>го</w:t>
      </w:r>
      <w:r w:rsidRPr="00796790">
        <w:rPr>
          <w:rFonts w:ascii="Times New Roman" w:eastAsia="Calibri" w:hAnsi="Times New Roman" w:cs="Times New Roman"/>
          <w:sz w:val="24"/>
          <w:szCs w:val="24"/>
          <w:lang w:eastAsia="ru-RU"/>
        </w:rPr>
        <w:t xml:space="preserve"> соответствия требованиям Договора по следующим показателям:</w:t>
      </w:r>
    </w:p>
    <w:p w14:paraId="22D074D5"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по упаковке и таре;</w:t>
      </w:r>
    </w:p>
    <w:p w14:paraId="321EDA75"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по количеству;</w:t>
      </w:r>
    </w:p>
    <w:p w14:paraId="64AF947E"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по качеству;</w:t>
      </w:r>
    </w:p>
    <w:p w14:paraId="3EE08562"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по комплектности;</w:t>
      </w:r>
    </w:p>
    <w:p w14:paraId="4669D1C0"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по наличию явных дефектов;</w:t>
      </w:r>
    </w:p>
    <w:p w14:paraId="64A081B9"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по обеспечению соответствующей документацией (паспорта, сертификаты, инструкции по хранению и эксплуатации, гарантийные талоны, другие необходимые документы);</w:t>
      </w:r>
    </w:p>
    <w:p w14:paraId="7C9D8147"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по другим показателям (при необходимости).</w:t>
      </w:r>
    </w:p>
    <w:p w14:paraId="41757049" w14:textId="50A217E2"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В случае соответствия Товара требованиям Договора уполномоченный представитель Покупателя подписывает товарную накладную по форме ТОРГ-12</w:t>
      </w:r>
      <w:r w:rsidR="002D68BC" w:rsidRPr="00796790">
        <w:rPr>
          <w:rFonts w:ascii="Times New Roman" w:eastAsia="Calibri" w:hAnsi="Times New Roman" w:cs="Times New Roman"/>
          <w:sz w:val="24"/>
          <w:szCs w:val="24"/>
          <w:lang w:eastAsia="ru-RU"/>
        </w:rPr>
        <w:t xml:space="preserve"> или УПД</w:t>
      </w:r>
      <w:r w:rsidRPr="00796790">
        <w:rPr>
          <w:rFonts w:ascii="Times New Roman" w:eastAsia="Calibri" w:hAnsi="Times New Roman" w:cs="Times New Roman"/>
          <w:sz w:val="24"/>
          <w:szCs w:val="24"/>
          <w:lang w:eastAsia="ru-RU"/>
        </w:rPr>
        <w:t xml:space="preserve"> и оформляет документы, сопровождающие Товар.</w:t>
      </w:r>
    </w:p>
    <w:p w14:paraId="51618526" w14:textId="534EDFD5"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4.4. В случае выявления уполномоченным представителем Покупателя несоответствия Товара требованиям, установленным Договором, составляется соответствующий акт, в котором указываются выявленные дефекты и несоответствия, а также срок их устранения. Акт составляется в количестве двух экземпляров</w:t>
      </w:r>
      <w:r w:rsidR="00AC2E1F" w:rsidRPr="00796790">
        <w:rPr>
          <w:rFonts w:ascii="Times New Roman" w:eastAsia="Calibri" w:hAnsi="Times New Roman" w:cs="Times New Roman"/>
          <w:sz w:val="24"/>
          <w:szCs w:val="24"/>
          <w:lang w:eastAsia="ru-RU"/>
        </w:rPr>
        <w:t>,</w:t>
      </w:r>
      <w:r w:rsidRPr="00796790">
        <w:rPr>
          <w:rFonts w:ascii="Times New Roman" w:eastAsia="Calibri" w:hAnsi="Times New Roman" w:cs="Times New Roman"/>
          <w:sz w:val="24"/>
          <w:szCs w:val="24"/>
          <w:lang w:eastAsia="ru-RU"/>
        </w:rPr>
        <w:t xml:space="preserve"> по одному для каждой Стороны. В случае отказа уполномоченного представителя Поставщика от подписания такого акта, в акте делается соответствующая запись, и акт подписывается со стороны Покупателя. Акт, подписанный одной из Сторон, имеет силу, если другая Сторона не докажет уважительность причин отказа от подписания акта.</w:t>
      </w:r>
    </w:p>
    <w:p w14:paraId="253DDA79" w14:textId="13EDD290"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4.5. Если основной объ</w:t>
      </w:r>
      <w:r w:rsidR="003C7665"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 поставленного Товара соответствует предъявляемым Договором требованиям, Покупатель принимает его, за исключением Товара, не соответствующего требованиям, о ч</w:t>
      </w:r>
      <w:r w:rsidR="00D60AE2"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 делает соответствующие записи (исправления) в сопроводительных документах на Товар.</w:t>
      </w:r>
    </w:p>
    <w:p w14:paraId="50F31B5D" w14:textId="4DDE2D0B"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В случае отказа Покупателя от при</w:t>
      </w:r>
      <w:r w:rsidR="003C7665"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 по причине его несоответствия требованиям Договора Покупатель сразу возвращает этот Товар Поставщику (при его согласии) или принимает его на ответственное хранение и незамедлительно извещает об этом Поставщика.</w:t>
      </w:r>
    </w:p>
    <w:p w14:paraId="196D9C99" w14:textId="55D285F2"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4.6. Срок ответственного хранения не принятого Покупателем Товара устанавливается равным 5 (Пять) календарных дней с момента при</w:t>
      </w:r>
      <w:r w:rsidR="003C7665"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 xml:space="preserve">мки Товара. В течение указанного срока </w:t>
      </w:r>
      <w:r w:rsidRPr="00796790">
        <w:rPr>
          <w:rFonts w:ascii="Times New Roman" w:eastAsia="Calibri" w:hAnsi="Times New Roman" w:cs="Times New Roman"/>
          <w:sz w:val="24"/>
          <w:szCs w:val="24"/>
          <w:lang w:eastAsia="ru-RU"/>
        </w:rPr>
        <w:lastRenderedPageBreak/>
        <w:t>Покупатель обязуется создать условия, обеспечивающие сохранность принятого на ответственное хранение Товара, в соответствии с инструкцией (правилами) по хранению, представленной Поставщиком.</w:t>
      </w:r>
    </w:p>
    <w:p w14:paraId="1D1D5CF2" w14:textId="6B8920AC"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В случае отсутствия такой инструкции (правил) ответственность за возможный ущерб Товара, нанесенный в результате неправильного хранения в течение срока ответственного хранения, нес</w:t>
      </w:r>
      <w:r w:rsidR="00AC2E1F"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т Поставщик.</w:t>
      </w:r>
    </w:p>
    <w:p w14:paraId="0A836EB5" w14:textId="3E04E1E0"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В случае повреждения или гибели Товара, принятого Покупателем на ответственное хранение, при условии своевременного представления Поставщиком необходимой инструкции (правил) по хранению Товара, ответственность нес</w:t>
      </w:r>
      <w:r w:rsidR="00D60AE2"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т Покупатель.</w:t>
      </w:r>
    </w:p>
    <w:p w14:paraId="6F3AD178" w14:textId="34FA43E1"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Поставщик обязан в течение указанного настоящим пунктом срока вывезти принятый на ответственное хранение Товар и в течение 10 (</w:t>
      </w:r>
      <w:r w:rsidR="00D60AE2" w:rsidRPr="00796790">
        <w:rPr>
          <w:rFonts w:ascii="Times New Roman" w:eastAsia="Calibri" w:hAnsi="Times New Roman" w:cs="Times New Roman"/>
          <w:sz w:val="24"/>
          <w:szCs w:val="24"/>
          <w:lang w:eastAsia="ru-RU"/>
        </w:rPr>
        <w:t>д</w:t>
      </w:r>
      <w:r w:rsidRPr="00796790">
        <w:rPr>
          <w:rFonts w:ascii="Times New Roman" w:eastAsia="Calibri" w:hAnsi="Times New Roman" w:cs="Times New Roman"/>
          <w:sz w:val="24"/>
          <w:szCs w:val="24"/>
          <w:lang w:eastAsia="ru-RU"/>
        </w:rPr>
        <w:t>есяти) банковских дней после предъявления Покупателем документов, подтверждающих затраты, связанные с разгрузкой, погрузкой и ответственным хранением этого Товара, произвести их оплату.</w:t>
      </w:r>
    </w:p>
    <w:p w14:paraId="3E82DFE1" w14:textId="2B905EAF"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После истечения срока ответственного хранения, установленного настоящим пунктом, Покупатель вправе реализовать этот Товар и вернуть Поставщику полученные денежные средства за вычетом своих расходов на при</w:t>
      </w:r>
      <w:r w:rsidR="00AC2E1F"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мку, хранение и реализацию Товара, принятого на ответственное хранение.</w:t>
      </w:r>
    </w:p>
    <w:p w14:paraId="3DD39B2C"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4.7. Товар, не соответствующий требованиям, установленным Договором, считается не принятым Покупателем и не оплачивается им. </w:t>
      </w:r>
    </w:p>
    <w:p w14:paraId="79F4B80E" w14:textId="77777777" w:rsidR="00382D1E" w:rsidRPr="00796790" w:rsidRDefault="0013073B">
      <w:pPr>
        <w:spacing w:after="0" w:line="240" w:lineRule="auto"/>
        <w:ind w:firstLine="720"/>
        <w:jc w:val="both"/>
        <w:rPr>
          <w:rFonts w:ascii="Times New Roman" w:eastAsia="Calibri" w:hAnsi="Times New Roman" w:cs="Times New Roman"/>
          <w:color w:val="000000"/>
          <w:sz w:val="24"/>
          <w:szCs w:val="24"/>
          <w:lang w:eastAsia="ru-RU"/>
        </w:rPr>
      </w:pPr>
      <w:r w:rsidRPr="00796790">
        <w:rPr>
          <w:rFonts w:ascii="Times New Roman" w:eastAsia="Calibri" w:hAnsi="Times New Roman" w:cs="Times New Roman"/>
          <w:color w:val="000000"/>
          <w:sz w:val="24"/>
          <w:szCs w:val="24"/>
          <w:lang w:eastAsia="ru-RU"/>
        </w:rPr>
        <w:t>В случае предварительной оплаты такого Товара Покупатель вправе потребовать возврата денежных средств за Товар, не соответствующий требованиям Договора.</w:t>
      </w:r>
    </w:p>
    <w:p w14:paraId="3C45DF75" w14:textId="4B3646D5"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4.8. При несоответствии Товара по количеству Покупатель вправе потребовать от Поставщика:</w:t>
      </w:r>
    </w:p>
    <w:p w14:paraId="5F9A5468"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допоставки не доставленного количества Товара в срок, установленный актом согласно п.4.4 Договора;</w:t>
      </w:r>
    </w:p>
    <w:p w14:paraId="3EA50FDE"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отказаться от недопоставленного Товара и потребовать возврата за этот Товар денежных средств (неустойки, пени).</w:t>
      </w:r>
    </w:p>
    <w:p w14:paraId="5D5E9BAD" w14:textId="11E3BE85"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4.9. При выявлении во время при</w:t>
      </w:r>
      <w:r w:rsidR="00F92306"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 несоответствия е</w:t>
      </w:r>
      <w:r w:rsidR="00F92306" w:rsidRPr="00796790">
        <w:rPr>
          <w:rFonts w:ascii="Times New Roman" w:eastAsia="Calibri" w:hAnsi="Times New Roman" w:cs="Times New Roman"/>
          <w:sz w:val="24"/>
          <w:szCs w:val="24"/>
          <w:lang w:eastAsia="ru-RU"/>
        </w:rPr>
        <w:t>го</w:t>
      </w:r>
      <w:r w:rsidRPr="00796790">
        <w:rPr>
          <w:rFonts w:ascii="Times New Roman" w:eastAsia="Calibri" w:hAnsi="Times New Roman" w:cs="Times New Roman"/>
          <w:sz w:val="24"/>
          <w:szCs w:val="24"/>
          <w:lang w:eastAsia="ru-RU"/>
        </w:rPr>
        <w:t xml:space="preserve"> по качеству Покупатель вправе потребовать от Поставщика:</w:t>
      </w:r>
    </w:p>
    <w:p w14:paraId="1187287F"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соразмерного уменьшения оговоренной Договором цены;</w:t>
      </w:r>
    </w:p>
    <w:p w14:paraId="09295227"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безвозмездного устранения недостатков в течение 5 (Пяти) календарных дней;</w:t>
      </w:r>
    </w:p>
    <w:p w14:paraId="1141569F"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возмещения своих расходов по устранению недостатков Товара.</w:t>
      </w:r>
    </w:p>
    <w:p w14:paraId="12A4CAEF" w14:textId="11F24AD4"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В последнем случае Стороны в течение 5 (Пяти) рабочих дней согласовывают между собой размер затрат на устранение недостатков силами Покупателя или привлеченной им организацией. Если в течение указанного срока Стороны не достигнут договоренности, то Покупатель вправе потребовать замены некачественного Товара, а Поставщик обязан е</w:t>
      </w:r>
      <w:r w:rsidR="00F92306" w:rsidRPr="00796790">
        <w:rPr>
          <w:rFonts w:ascii="Times New Roman" w:eastAsia="Calibri" w:hAnsi="Times New Roman" w:cs="Times New Roman"/>
          <w:sz w:val="24"/>
          <w:szCs w:val="24"/>
          <w:lang w:eastAsia="ru-RU"/>
        </w:rPr>
        <w:t>го</w:t>
      </w:r>
      <w:r w:rsidRPr="00796790">
        <w:rPr>
          <w:rFonts w:ascii="Times New Roman" w:eastAsia="Calibri" w:hAnsi="Times New Roman" w:cs="Times New Roman"/>
          <w:sz w:val="24"/>
          <w:szCs w:val="24"/>
          <w:lang w:eastAsia="ru-RU"/>
        </w:rPr>
        <w:t xml:space="preserve"> заменить.</w:t>
      </w:r>
    </w:p>
    <w:p w14:paraId="5709FD01"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При обнаружении неустранимых недостатков Покупатель вправе:</w:t>
      </w:r>
    </w:p>
    <w:p w14:paraId="353BE276"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потребовать замены Товара в течение 5 (Пяти) календарных дней;</w:t>
      </w:r>
    </w:p>
    <w:p w14:paraId="556B8D33" w14:textId="2F242594"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 отказаться от Договора и потребовать возврата уплаченных за Товар денежных средств, уплаты неустойки (пени) по </w:t>
      </w:r>
      <w:r w:rsidR="00F92306" w:rsidRPr="00796790">
        <w:rPr>
          <w:rFonts w:ascii="Times New Roman" w:eastAsia="Calibri" w:hAnsi="Times New Roman" w:cs="Times New Roman"/>
          <w:sz w:val="24"/>
          <w:szCs w:val="24"/>
          <w:lang w:eastAsia="ru-RU"/>
        </w:rPr>
        <w:t>Д</w:t>
      </w:r>
      <w:r w:rsidRPr="00796790">
        <w:rPr>
          <w:rFonts w:ascii="Times New Roman" w:eastAsia="Calibri" w:hAnsi="Times New Roman" w:cs="Times New Roman"/>
          <w:sz w:val="24"/>
          <w:szCs w:val="24"/>
          <w:lang w:eastAsia="ru-RU"/>
        </w:rPr>
        <w:t>оговору.</w:t>
      </w:r>
    </w:p>
    <w:p w14:paraId="1A14D08B"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4.10. При несоответствии Товара по комплектности Покупатель вправе потребовать от Поставщика:</w:t>
      </w:r>
    </w:p>
    <w:p w14:paraId="2B91375E" w14:textId="18C26593"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доукомплектования Товар</w:t>
      </w:r>
      <w:r w:rsidR="00F92306" w:rsidRPr="00796790">
        <w:rPr>
          <w:rFonts w:ascii="Times New Roman" w:eastAsia="Calibri" w:hAnsi="Times New Roman" w:cs="Times New Roman"/>
          <w:sz w:val="24"/>
          <w:szCs w:val="24"/>
          <w:lang w:eastAsia="ru-RU"/>
        </w:rPr>
        <w:t>а</w:t>
      </w:r>
      <w:r w:rsidRPr="00796790">
        <w:rPr>
          <w:rFonts w:ascii="Times New Roman" w:eastAsia="Calibri" w:hAnsi="Times New Roman" w:cs="Times New Roman"/>
          <w:sz w:val="24"/>
          <w:szCs w:val="24"/>
          <w:lang w:eastAsia="ru-RU"/>
        </w:rPr>
        <w:t>;</w:t>
      </w:r>
    </w:p>
    <w:p w14:paraId="7D05E6F0"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замены некомплектного Товара на комплектный;</w:t>
      </w:r>
    </w:p>
    <w:p w14:paraId="66798490"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соразмерного уменьшения оговоренной Договором цены;</w:t>
      </w:r>
    </w:p>
    <w:p w14:paraId="5EDF806C"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расторжения Договора и возврата уплаченной денежной суммы.</w:t>
      </w:r>
    </w:p>
    <w:p w14:paraId="3F4E8F98" w14:textId="16013BF8"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4.11. При выявлении Покупателем во время при</w:t>
      </w:r>
      <w:r w:rsidR="00F92306"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 отсутствия документов на Товар, подтверждающих е</w:t>
      </w:r>
      <w:r w:rsidR="00F92306" w:rsidRPr="00796790">
        <w:rPr>
          <w:rFonts w:ascii="Times New Roman" w:eastAsia="Calibri" w:hAnsi="Times New Roman" w:cs="Times New Roman"/>
          <w:sz w:val="24"/>
          <w:szCs w:val="24"/>
          <w:lang w:eastAsia="ru-RU"/>
        </w:rPr>
        <w:t>го</w:t>
      </w:r>
      <w:r w:rsidRPr="00796790">
        <w:rPr>
          <w:rFonts w:ascii="Times New Roman" w:eastAsia="Calibri" w:hAnsi="Times New Roman" w:cs="Times New Roman"/>
          <w:sz w:val="24"/>
          <w:szCs w:val="24"/>
          <w:lang w:eastAsia="ru-RU"/>
        </w:rPr>
        <w:t xml:space="preserve"> качество, в сопроводительных документах на Товар Покупателем делается отметка о при</w:t>
      </w:r>
      <w:r w:rsidR="00F92306"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 xml:space="preserve">мке Товара на ответственное хранение до представления Поставщиком требуемых документов. В случае непредъявления Поставщиком указанных документов, в течение 10 (Десяти) рабочих дней </w:t>
      </w:r>
      <w:r w:rsidR="007932B0" w:rsidRPr="00796790">
        <w:rPr>
          <w:rFonts w:ascii="Times New Roman" w:eastAsia="Calibri" w:hAnsi="Times New Roman" w:cs="Times New Roman"/>
          <w:sz w:val="24"/>
          <w:szCs w:val="24"/>
          <w:lang w:eastAsia="ru-RU"/>
        </w:rPr>
        <w:t>Товар</w:t>
      </w:r>
      <w:r w:rsidRPr="00796790">
        <w:rPr>
          <w:rFonts w:ascii="Times New Roman" w:eastAsia="Calibri" w:hAnsi="Times New Roman" w:cs="Times New Roman"/>
          <w:sz w:val="24"/>
          <w:szCs w:val="24"/>
          <w:lang w:eastAsia="ru-RU"/>
        </w:rPr>
        <w:t xml:space="preserve"> считается не принят</w:t>
      </w:r>
      <w:r w:rsidR="007932B0" w:rsidRPr="00796790">
        <w:rPr>
          <w:rFonts w:ascii="Times New Roman" w:eastAsia="Calibri" w:hAnsi="Times New Roman" w:cs="Times New Roman"/>
          <w:sz w:val="24"/>
          <w:szCs w:val="24"/>
          <w:lang w:eastAsia="ru-RU"/>
        </w:rPr>
        <w:t>ым</w:t>
      </w:r>
      <w:r w:rsidRPr="00796790">
        <w:rPr>
          <w:rFonts w:ascii="Times New Roman" w:eastAsia="Calibri" w:hAnsi="Times New Roman" w:cs="Times New Roman"/>
          <w:sz w:val="24"/>
          <w:szCs w:val="24"/>
          <w:lang w:eastAsia="ru-RU"/>
        </w:rPr>
        <w:t xml:space="preserve"> и подлежит замене в порядке, установленным Договором. </w:t>
      </w:r>
    </w:p>
    <w:p w14:paraId="43E78453" w14:textId="18970313"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lastRenderedPageBreak/>
        <w:t>4.12. В случае, когда при при</w:t>
      </w:r>
      <w:r w:rsidR="00F92306"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мке Товара между Сторонами возникли разногласия по вопросу соответствия Товара требованиям Договора, Покупатель принимает Товар на ответственное хранение до момента урегулирования разногласий по этому вопросу.</w:t>
      </w:r>
    </w:p>
    <w:p w14:paraId="23CC3048" w14:textId="77777777" w:rsidR="00382D1E" w:rsidRPr="00796790" w:rsidRDefault="00382D1E">
      <w:pPr>
        <w:spacing w:after="0" w:line="240" w:lineRule="auto"/>
        <w:ind w:firstLine="720"/>
        <w:jc w:val="center"/>
        <w:rPr>
          <w:rFonts w:ascii="Times New Roman" w:eastAsia="Calibri" w:hAnsi="Times New Roman" w:cs="Times New Roman"/>
          <w:b/>
          <w:sz w:val="24"/>
          <w:szCs w:val="24"/>
          <w:lang w:eastAsia="ru-RU"/>
        </w:rPr>
      </w:pPr>
    </w:p>
    <w:p w14:paraId="6B65029C" w14:textId="77777777" w:rsidR="00382D1E" w:rsidRPr="00796790" w:rsidRDefault="0013073B">
      <w:pPr>
        <w:spacing w:after="0" w:line="240" w:lineRule="auto"/>
        <w:ind w:firstLine="720"/>
        <w:jc w:val="center"/>
        <w:rPr>
          <w:rFonts w:ascii="Times New Roman" w:eastAsia="Calibri" w:hAnsi="Times New Roman" w:cs="Times New Roman"/>
          <w:b/>
          <w:sz w:val="24"/>
          <w:szCs w:val="24"/>
          <w:lang w:eastAsia="ru-RU"/>
        </w:rPr>
      </w:pPr>
      <w:r w:rsidRPr="00796790">
        <w:rPr>
          <w:rFonts w:ascii="Times New Roman" w:eastAsia="Calibri" w:hAnsi="Times New Roman" w:cs="Times New Roman"/>
          <w:b/>
          <w:sz w:val="24"/>
          <w:szCs w:val="24"/>
          <w:lang w:eastAsia="ru-RU"/>
        </w:rPr>
        <w:t>5. Возникновение у Покупателя права собственности на Товар</w:t>
      </w:r>
    </w:p>
    <w:p w14:paraId="1D220D51" w14:textId="44734741"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5.1. </w:t>
      </w:r>
      <w:bookmarkStart w:id="0" w:name="_Hlk200524404"/>
      <w:r w:rsidRPr="00796790">
        <w:rPr>
          <w:rFonts w:ascii="Times New Roman" w:eastAsia="Calibri" w:hAnsi="Times New Roman" w:cs="Times New Roman"/>
          <w:sz w:val="24"/>
          <w:szCs w:val="24"/>
          <w:lang w:eastAsia="ru-RU"/>
        </w:rPr>
        <w:t>Право собственности на Товар переходит к Покупателю с момента подписания Покупателем товарной накладной (ф. ТОРГ-12)</w:t>
      </w:r>
      <w:r w:rsidR="002D68BC" w:rsidRPr="00796790">
        <w:rPr>
          <w:rFonts w:ascii="Times New Roman" w:eastAsia="Calibri" w:hAnsi="Times New Roman" w:cs="Times New Roman"/>
          <w:sz w:val="24"/>
          <w:szCs w:val="24"/>
          <w:lang w:eastAsia="ru-RU"/>
        </w:rPr>
        <w:t xml:space="preserve"> или УПД. </w:t>
      </w:r>
      <w:r w:rsidRPr="00796790">
        <w:rPr>
          <w:rFonts w:ascii="Times New Roman" w:eastAsia="Calibri" w:hAnsi="Times New Roman" w:cs="Times New Roman"/>
          <w:sz w:val="24"/>
          <w:szCs w:val="24"/>
          <w:lang w:eastAsia="ru-RU"/>
        </w:rPr>
        <w:t>В случае при</w:t>
      </w:r>
      <w:r w:rsidR="00F92306"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Покупателем только части Товара, удовлетворяющей требованиям Договора, к Покупателю переходит право собственности на принятую им часть Товара.</w:t>
      </w:r>
    </w:p>
    <w:p w14:paraId="3E658C9B"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Товар, принятый на ответственное хранение, не является собственностью Покупателя.</w:t>
      </w:r>
    </w:p>
    <w:p w14:paraId="58CFE847" w14:textId="65D0AAEF"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5.2. С момента перехода права собственности на Товар Покупатель нес</w:t>
      </w:r>
      <w:r w:rsidR="004909D6">
        <w:rPr>
          <w:rFonts w:ascii="Times New Roman" w:eastAsia="Calibri" w:hAnsi="Times New Roman" w:cs="Times New Roman"/>
          <w:sz w:val="24"/>
          <w:szCs w:val="24"/>
          <w:lang w:eastAsia="ru-RU"/>
        </w:rPr>
        <w:t>е</w:t>
      </w:r>
      <w:r w:rsidRPr="00796790">
        <w:rPr>
          <w:rFonts w:ascii="Times New Roman" w:eastAsia="Calibri" w:hAnsi="Times New Roman" w:cs="Times New Roman"/>
          <w:sz w:val="24"/>
          <w:szCs w:val="24"/>
          <w:lang w:eastAsia="ru-RU"/>
        </w:rPr>
        <w:t>т полную ответственность за риск случайной гибели и сохранность Товара.</w:t>
      </w:r>
    </w:p>
    <w:p w14:paraId="3B0EE10E" w14:textId="31A894CA"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До момента при</w:t>
      </w:r>
      <w:r w:rsidR="00F92306"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Покупателем Товара ответственность за риск случайной гибели и сохранность Товара нес</w:t>
      </w:r>
      <w:r w:rsidR="00F92306"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т Поставщик.</w:t>
      </w:r>
    </w:p>
    <w:bookmarkEnd w:id="0"/>
    <w:p w14:paraId="44DCBA31" w14:textId="77777777" w:rsidR="00382D1E" w:rsidRPr="00796790" w:rsidRDefault="00382D1E">
      <w:pPr>
        <w:spacing w:after="0" w:line="240" w:lineRule="auto"/>
        <w:ind w:firstLine="720"/>
        <w:jc w:val="both"/>
        <w:rPr>
          <w:rFonts w:ascii="Times New Roman" w:eastAsia="Calibri" w:hAnsi="Times New Roman" w:cs="Times New Roman"/>
          <w:sz w:val="24"/>
          <w:szCs w:val="24"/>
          <w:lang w:eastAsia="ru-RU"/>
        </w:rPr>
      </w:pPr>
    </w:p>
    <w:p w14:paraId="62DFB70D" w14:textId="77777777" w:rsidR="00382D1E" w:rsidRPr="00796790" w:rsidRDefault="0013073B">
      <w:pPr>
        <w:spacing w:after="0" w:line="240" w:lineRule="auto"/>
        <w:ind w:firstLine="720"/>
        <w:jc w:val="center"/>
        <w:rPr>
          <w:rFonts w:ascii="Times New Roman" w:eastAsia="Calibri" w:hAnsi="Times New Roman" w:cs="Times New Roman"/>
          <w:sz w:val="24"/>
          <w:szCs w:val="24"/>
          <w:lang w:eastAsia="ru-RU"/>
        </w:rPr>
      </w:pPr>
      <w:r w:rsidRPr="00796790">
        <w:rPr>
          <w:rFonts w:ascii="Times New Roman" w:eastAsia="Calibri" w:hAnsi="Times New Roman" w:cs="Times New Roman"/>
          <w:b/>
          <w:bCs/>
          <w:sz w:val="24"/>
          <w:szCs w:val="24"/>
          <w:lang w:eastAsia="ru-RU"/>
        </w:rPr>
        <w:t>6. Обязательства Сторон</w:t>
      </w:r>
    </w:p>
    <w:p w14:paraId="3B7E51FA"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6.1. Поставщик обязуется:</w:t>
      </w:r>
    </w:p>
    <w:p w14:paraId="781BBF01" w14:textId="10C9878F"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6.1.1. Поставить Товар в соответствии с условиями настоящего Договора.</w:t>
      </w:r>
    </w:p>
    <w:p w14:paraId="5B7B8BBD" w14:textId="77777777" w:rsidR="00382D1E" w:rsidRPr="00796790" w:rsidRDefault="0013073B">
      <w:pPr>
        <w:tabs>
          <w:tab w:val="left" w:pos="1276"/>
        </w:tabs>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6.1.2. Своевременно известить Покупателя о времени доставки Товара к оговоренному Договором месту.</w:t>
      </w:r>
    </w:p>
    <w:p w14:paraId="2DACAD99"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6.1.3. Поставить Товар, свободный от любых прав третьих лиц или притязаний третьих лиц, о которых Поставщику было известно.</w:t>
      </w:r>
    </w:p>
    <w:p w14:paraId="548C9B8D"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6.1.4. Предоставлять Покупателю сведения о лицах, осуществляющих доставку Товара до места поставки.</w:t>
      </w:r>
    </w:p>
    <w:p w14:paraId="31384950" w14:textId="2E782945"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6.1.5. Оформить и передать на подписание Покупателю при передаче Товара сч</w:t>
      </w:r>
      <w:r w:rsidR="00AC2E1F"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т-фактуру,</w:t>
      </w:r>
      <w:r w:rsidR="002D68BC" w:rsidRPr="00796790">
        <w:rPr>
          <w:rFonts w:ascii="Times New Roman" w:eastAsia="Calibri" w:hAnsi="Times New Roman" w:cs="Times New Roman"/>
          <w:sz w:val="24"/>
          <w:szCs w:val="24"/>
          <w:lang w:eastAsia="ru-RU"/>
        </w:rPr>
        <w:t xml:space="preserve"> товарную накладную по форме ТОРГ-12 или УПД. </w:t>
      </w:r>
    </w:p>
    <w:p w14:paraId="57615AC7" w14:textId="75A91BB8" w:rsidR="00382D1E" w:rsidRPr="00796790" w:rsidRDefault="00F92306" w:rsidP="00F92306">
      <w:pPr>
        <w:tabs>
          <w:tab w:val="left" w:pos="709"/>
          <w:tab w:val="left" w:pos="851"/>
          <w:tab w:val="left" w:pos="1134"/>
        </w:tabs>
        <w:spacing w:after="0" w:line="240" w:lineRule="auto"/>
        <w:jc w:val="both"/>
        <w:rPr>
          <w:rFonts w:ascii="Times New Roman" w:eastAsia="Times New Roman" w:hAnsi="Times New Roman" w:cs="Times New Roman"/>
          <w:sz w:val="24"/>
          <w:szCs w:val="24"/>
          <w:lang w:eastAsia="ar-SA"/>
        </w:rPr>
      </w:pPr>
      <w:r w:rsidRPr="00796790">
        <w:rPr>
          <w:rFonts w:ascii="Times New Roman" w:eastAsia="Times New Roman" w:hAnsi="Times New Roman" w:cs="Times New Roman"/>
          <w:sz w:val="24"/>
          <w:szCs w:val="24"/>
          <w:lang w:eastAsia="ar-SA"/>
        </w:rPr>
        <w:tab/>
      </w:r>
      <w:r w:rsidR="0013073B" w:rsidRPr="00796790">
        <w:rPr>
          <w:rFonts w:ascii="Times New Roman" w:eastAsia="Times New Roman" w:hAnsi="Times New Roman" w:cs="Times New Roman"/>
          <w:sz w:val="24"/>
          <w:szCs w:val="24"/>
          <w:lang w:eastAsia="ar-SA"/>
        </w:rPr>
        <w:t xml:space="preserve">6.1.6. Поставщик обязан предоставлять по запросу Покупателя сведения о соисполнителях, привлекаемых для исполнения обязательств по Договору. </w:t>
      </w:r>
    </w:p>
    <w:p w14:paraId="70580BE2" w14:textId="05954F14" w:rsidR="00382D1E" w:rsidRPr="00796790" w:rsidRDefault="0013073B" w:rsidP="002D68BC">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6.1.7. Исполнить все свои обязательства, изложенные в других статьях Договора.</w:t>
      </w:r>
    </w:p>
    <w:p w14:paraId="7CCCCC11"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6.2. Покупатель обязуется:</w:t>
      </w:r>
    </w:p>
    <w:p w14:paraId="57BDA8D4"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6.2.1. Принять и оплатить Товар в соответствии с условиями настоящего Договора.</w:t>
      </w:r>
    </w:p>
    <w:p w14:paraId="5A15B93F" w14:textId="4C077746" w:rsidR="00382D1E" w:rsidRPr="00796790" w:rsidRDefault="0013073B" w:rsidP="002D68BC">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6.2.2. Исполнить все свои обязательства, изложенные в других статьях Договора.</w:t>
      </w:r>
    </w:p>
    <w:p w14:paraId="0E70989B" w14:textId="30D7253B"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6.3. Стороны не вправе передавать свои права и обязательства по настоящему</w:t>
      </w:r>
      <w:r w:rsidR="002D68BC" w:rsidRPr="00796790">
        <w:rPr>
          <w:rFonts w:ascii="Times New Roman" w:eastAsia="Calibri" w:hAnsi="Times New Roman" w:cs="Times New Roman"/>
          <w:sz w:val="24"/>
          <w:szCs w:val="24"/>
          <w:lang w:eastAsia="ru-RU"/>
        </w:rPr>
        <w:t xml:space="preserve"> </w:t>
      </w:r>
      <w:r w:rsidRPr="00796790">
        <w:rPr>
          <w:rFonts w:ascii="Times New Roman" w:eastAsia="Calibri" w:hAnsi="Times New Roman" w:cs="Times New Roman"/>
          <w:sz w:val="24"/>
          <w:szCs w:val="24"/>
          <w:lang w:eastAsia="ru-RU"/>
        </w:rPr>
        <w:t>Договору третьей стороне без письменного согласия другой Стороны.</w:t>
      </w:r>
    </w:p>
    <w:p w14:paraId="109B294F" w14:textId="77777777" w:rsidR="00382D1E" w:rsidRPr="00796790" w:rsidRDefault="00382D1E">
      <w:pPr>
        <w:spacing w:after="0" w:line="240" w:lineRule="auto"/>
        <w:ind w:firstLine="720"/>
        <w:jc w:val="center"/>
        <w:rPr>
          <w:rFonts w:ascii="Times New Roman" w:eastAsia="Times New Roman" w:hAnsi="Times New Roman" w:cs="Times New Roman"/>
          <w:b/>
          <w:bCs/>
          <w:sz w:val="24"/>
          <w:szCs w:val="24"/>
          <w:lang w:eastAsia="ru-RU"/>
        </w:rPr>
      </w:pPr>
    </w:p>
    <w:p w14:paraId="2B8C7B9D" w14:textId="77777777" w:rsidR="00382D1E" w:rsidRPr="00796790" w:rsidRDefault="0013073B">
      <w:pPr>
        <w:spacing w:after="0" w:line="240" w:lineRule="auto"/>
        <w:ind w:firstLine="720"/>
        <w:jc w:val="center"/>
        <w:rPr>
          <w:rFonts w:ascii="Times New Roman" w:eastAsia="Times New Roman" w:hAnsi="Times New Roman" w:cs="Times New Roman"/>
          <w:b/>
          <w:bCs/>
          <w:sz w:val="24"/>
          <w:szCs w:val="24"/>
          <w:lang w:eastAsia="ru-RU"/>
        </w:rPr>
      </w:pPr>
      <w:r w:rsidRPr="00796790">
        <w:rPr>
          <w:rFonts w:ascii="Times New Roman" w:eastAsia="Times New Roman" w:hAnsi="Times New Roman" w:cs="Times New Roman"/>
          <w:b/>
          <w:bCs/>
          <w:sz w:val="24"/>
          <w:szCs w:val="24"/>
          <w:lang w:eastAsia="ru-RU"/>
        </w:rPr>
        <w:t>7. Гарантийный срок</w:t>
      </w:r>
    </w:p>
    <w:p w14:paraId="476F0D8D" w14:textId="5EB75DA2" w:rsidR="00382D1E" w:rsidRPr="00796790" w:rsidRDefault="0013073B">
      <w:pPr>
        <w:spacing w:after="0" w:line="240" w:lineRule="auto"/>
        <w:ind w:firstLine="720"/>
        <w:jc w:val="both"/>
        <w:rPr>
          <w:rFonts w:ascii="Times New Roman" w:eastAsia="Times New Roman" w:hAnsi="Times New Roman" w:cs="Times New Roman"/>
          <w:iCs/>
          <w:sz w:val="24"/>
          <w:szCs w:val="24"/>
          <w:lang w:eastAsia="ru-RU"/>
        </w:rPr>
      </w:pPr>
      <w:r w:rsidRPr="00796790">
        <w:rPr>
          <w:rFonts w:ascii="Times New Roman" w:eastAsia="Times New Roman" w:hAnsi="Times New Roman" w:cs="Times New Roman"/>
          <w:iCs/>
          <w:sz w:val="24"/>
          <w:szCs w:val="24"/>
          <w:lang w:eastAsia="ru-RU"/>
        </w:rPr>
        <w:t xml:space="preserve">7.1. На </w:t>
      </w:r>
      <w:r w:rsidR="003B79DD" w:rsidRPr="00796790">
        <w:rPr>
          <w:rFonts w:ascii="Times New Roman" w:eastAsia="Times New Roman" w:hAnsi="Times New Roman" w:cs="Times New Roman"/>
          <w:iCs/>
          <w:sz w:val="24"/>
          <w:szCs w:val="24"/>
          <w:lang w:eastAsia="ru-RU"/>
        </w:rPr>
        <w:t>Товар</w:t>
      </w:r>
      <w:r w:rsidRPr="00796790">
        <w:rPr>
          <w:rFonts w:ascii="Times New Roman" w:eastAsia="Times New Roman" w:hAnsi="Times New Roman" w:cs="Times New Roman"/>
          <w:iCs/>
          <w:sz w:val="24"/>
          <w:szCs w:val="24"/>
          <w:lang w:eastAsia="ru-RU"/>
        </w:rPr>
        <w:t xml:space="preserve"> устанавливается гарантийный срок</w:t>
      </w:r>
      <w:r w:rsidR="0097469F" w:rsidRPr="00796790">
        <w:rPr>
          <w:rFonts w:ascii="Times New Roman" w:eastAsia="Times New Roman" w:hAnsi="Times New Roman" w:cs="Times New Roman"/>
          <w:iCs/>
          <w:sz w:val="24"/>
          <w:szCs w:val="24"/>
          <w:lang w:eastAsia="ru-RU"/>
        </w:rPr>
        <w:t xml:space="preserve"> </w:t>
      </w:r>
      <w:r w:rsidRPr="00796790">
        <w:rPr>
          <w:rFonts w:ascii="Times New Roman" w:eastAsia="Times New Roman" w:hAnsi="Times New Roman" w:cs="Times New Roman"/>
          <w:iCs/>
          <w:sz w:val="24"/>
          <w:szCs w:val="24"/>
          <w:lang w:eastAsia="ru-RU"/>
        </w:rPr>
        <w:t>12 (</w:t>
      </w:r>
      <w:r w:rsidR="0097469F" w:rsidRPr="00796790">
        <w:rPr>
          <w:rFonts w:ascii="Times New Roman" w:eastAsia="Times New Roman" w:hAnsi="Times New Roman" w:cs="Times New Roman"/>
          <w:iCs/>
          <w:sz w:val="24"/>
          <w:szCs w:val="24"/>
          <w:lang w:eastAsia="ru-RU"/>
        </w:rPr>
        <w:t>д</w:t>
      </w:r>
      <w:r w:rsidRPr="00796790">
        <w:rPr>
          <w:rFonts w:ascii="Times New Roman" w:eastAsia="Times New Roman" w:hAnsi="Times New Roman" w:cs="Times New Roman"/>
          <w:iCs/>
          <w:sz w:val="24"/>
          <w:szCs w:val="24"/>
          <w:lang w:eastAsia="ru-RU"/>
        </w:rPr>
        <w:t>венадцат</w:t>
      </w:r>
      <w:r w:rsidR="0097469F" w:rsidRPr="00796790">
        <w:rPr>
          <w:rFonts w:ascii="Times New Roman" w:eastAsia="Times New Roman" w:hAnsi="Times New Roman" w:cs="Times New Roman"/>
          <w:iCs/>
          <w:sz w:val="24"/>
          <w:szCs w:val="24"/>
          <w:lang w:eastAsia="ru-RU"/>
        </w:rPr>
        <w:t>ь</w:t>
      </w:r>
      <w:r w:rsidRPr="00796790">
        <w:rPr>
          <w:rFonts w:ascii="Times New Roman" w:eastAsia="Times New Roman" w:hAnsi="Times New Roman" w:cs="Times New Roman"/>
          <w:iCs/>
          <w:sz w:val="24"/>
          <w:szCs w:val="24"/>
          <w:lang w:eastAsia="ru-RU"/>
        </w:rPr>
        <w:t>) месяцев с момента при</w:t>
      </w:r>
      <w:r w:rsidR="00F92306" w:rsidRPr="00796790">
        <w:rPr>
          <w:rFonts w:ascii="Times New Roman" w:eastAsia="Times New Roman" w:hAnsi="Times New Roman" w:cs="Times New Roman"/>
          <w:iCs/>
          <w:sz w:val="24"/>
          <w:szCs w:val="24"/>
          <w:lang w:eastAsia="ru-RU"/>
        </w:rPr>
        <w:t>ё</w:t>
      </w:r>
      <w:r w:rsidRPr="00796790">
        <w:rPr>
          <w:rFonts w:ascii="Times New Roman" w:eastAsia="Times New Roman" w:hAnsi="Times New Roman" w:cs="Times New Roman"/>
          <w:iCs/>
          <w:sz w:val="24"/>
          <w:szCs w:val="24"/>
          <w:lang w:eastAsia="ru-RU"/>
        </w:rPr>
        <w:t xml:space="preserve">мки </w:t>
      </w:r>
      <w:r w:rsidR="003B79DD" w:rsidRPr="00796790">
        <w:rPr>
          <w:rFonts w:ascii="Times New Roman" w:eastAsia="Times New Roman" w:hAnsi="Times New Roman" w:cs="Times New Roman"/>
          <w:iCs/>
          <w:sz w:val="24"/>
          <w:szCs w:val="24"/>
          <w:lang w:eastAsia="ru-RU"/>
        </w:rPr>
        <w:t>Товара</w:t>
      </w:r>
      <w:r w:rsidRPr="00796790">
        <w:rPr>
          <w:rFonts w:ascii="Times New Roman" w:eastAsia="Times New Roman" w:hAnsi="Times New Roman" w:cs="Times New Roman"/>
          <w:iCs/>
          <w:sz w:val="24"/>
          <w:szCs w:val="24"/>
          <w:lang w:eastAsia="ru-RU"/>
        </w:rPr>
        <w:t xml:space="preserve"> Покупателем,</w:t>
      </w:r>
      <w:r w:rsidRPr="00796790">
        <w:t xml:space="preserve"> </w:t>
      </w:r>
      <w:r w:rsidRPr="00796790">
        <w:rPr>
          <w:rFonts w:ascii="Times New Roman" w:eastAsia="Times New Roman" w:hAnsi="Times New Roman" w:cs="Times New Roman"/>
          <w:iCs/>
          <w:sz w:val="24"/>
          <w:szCs w:val="24"/>
          <w:lang w:eastAsia="ru-RU"/>
        </w:rPr>
        <w:t>за исключением случаев, когда изготовителем (производителем) Товара согласно прилагаемой к Товару документации или иным открытым источникам установлен гарантийный срок менее 1 (</w:t>
      </w:r>
      <w:r w:rsidR="0097469F" w:rsidRPr="00796790">
        <w:rPr>
          <w:rFonts w:ascii="Times New Roman" w:eastAsia="Times New Roman" w:hAnsi="Times New Roman" w:cs="Times New Roman"/>
          <w:iCs/>
          <w:sz w:val="24"/>
          <w:szCs w:val="24"/>
          <w:lang w:eastAsia="ru-RU"/>
        </w:rPr>
        <w:t>о</w:t>
      </w:r>
      <w:r w:rsidRPr="00796790">
        <w:rPr>
          <w:rFonts w:ascii="Times New Roman" w:eastAsia="Times New Roman" w:hAnsi="Times New Roman" w:cs="Times New Roman"/>
          <w:iCs/>
          <w:sz w:val="24"/>
          <w:szCs w:val="24"/>
          <w:lang w:eastAsia="ru-RU"/>
        </w:rPr>
        <w:t>дного) календарного года (в этом случае применяется гарантийный срок на Товар, установленный изготовителем (производителем) Товара) или гарантийный срок не установлен (в этом случае признается, что гарантийный срок на Товар не установлен).</w:t>
      </w:r>
    </w:p>
    <w:p w14:paraId="0A67BA0F" w14:textId="58CFCFFB" w:rsidR="00382D1E" w:rsidRPr="00796790" w:rsidRDefault="0013073B">
      <w:pPr>
        <w:spacing w:after="0" w:line="240" w:lineRule="auto"/>
        <w:ind w:firstLine="720"/>
        <w:jc w:val="both"/>
        <w:rPr>
          <w:rFonts w:ascii="Times New Roman" w:eastAsia="Times New Roman" w:hAnsi="Times New Roman" w:cs="Times New Roman"/>
          <w:bCs/>
          <w:sz w:val="24"/>
          <w:szCs w:val="24"/>
          <w:lang w:eastAsia="ru-RU"/>
        </w:rPr>
      </w:pPr>
      <w:r w:rsidRPr="00796790">
        <w:rPr>
          <w:rFonts w:ascii="Times New Roman" w:eastAsia="Times New Roman" w:hAnsi="Times New Roman" w:cs="Times New Roman"/>
          <w:bCs/>
          <w:sz w:val="24"/>
          <w:szCs w:val="24"/>
          <w:lang w:eastAsia="ru-RU"/>
        </w:rPr>
        <w:t xml:space="preserve">7.2. Если в течение гарантийного срока Покупателем будут выявлены какие-либо дефекты </w:t>
      </w:r>
      <w:r w:rsidR="003B79DD" w:rsidRPr="00796790">
        <w:rPr>
          <w:rFonts w:ascii="Times New Roman" w:eastAsia="Times New Roman" w:hAnsi="Times New Roman" w:cs="Times New Roman"/>
          <w:bCs/>
          <w:sz w:val="24"/>
          <w:szCs w:val="24"/>
          <w:lang w:eastAsia="ru-RU"/>
        </w:rPr>
        <w:t>Товара</w:t>
      </w:r>
      <w:r w:rsidRPr="00796790">
        <w:rPr>
          <w:rFonts w:ascii="Times New Roman" w:eastAsia="Times New Roman" w:hAnsi="Times New Roman" w:cs="Times New Roman"/>
          <w:bCs/>
          <w:sz w:val="24"/>
          <w:szCs w:val="24"/>
          <w:lang w:eastAsia="ru-RU"/>
        </w:rPr>
        <w:t>, то Покупатель извещает об этом Поставщика.</w:t>
      </w:r>
    </w:p>
    <w:p w14:paraId="48599123" w14:textId="5FE3F87C" w:rsidR="00382D1E" w:rsidRPr="00796790" w:rsidRDefault="0013073B">
      <w:pPr>
        <w:spacing w:after="0" w:line="240" w:lineRule="auto"/>
        <w:ind w:firstLine="720"/>
        <w:jc w:val="both"/>
        <w:rPr>
          <w:rFonts w:ascii="Times New Roman" w:eastAsia="Times New Roman" w:hAnsi="Times New Roman" w:cs="Times New Roman"/>
          <w:bCs/>
          <w:sz w:val="24"/>
          <w:szCs w:val="24"/>
          <w:lang w:eastAsia="ru-RU"/>
        </w:rPr>
      </w:pPr>
      <w:r w:rsidRPr="00796790">
        <w:rPr>
          <w:rFonts w:ascii="Times New Roman" w:eastAsia="Times New Roman" w:hAnsi="Times New Roman" w:cs="Times New Roman"/>
          <w:bCs/>
          <w:sz w:val="24"/>
          <w:szCs w:val="24"/>
          <w:lang w:eastAsia="ru-RU"/>
        </w:rPr>
        <w:t>7.3. Гарантийное обслуживание Товара (предусматривающее безвозмездное устранение недостатков Товара), на который установлен гарантийный срок, осуществляется в пределах гарантийного срока на Товар и не должно превышать 45 (</w:t>
      </w:r>
      <w:r w:rsidR="0097469F" w:rsidRPr="00796790">
        <w:rPr>
          <w:rFonts w:ascii="Times New Roman" w:eastAsia="Times New Roman" w:hAnsi="Times New Roman" w:cs="Times New Roman"/>
          <w:bCs/>
          <w:sz w:val="24"/>
          <w:szCs w:val="24"/>
          <w:lang w:eastAsia="ru-RU"/>
        </w:rPr>
        <w:t>с</w:t>
      </w:r>
      <w:r w:rsidRPr="00796790">
        <w:rPr>
          <w:rFonts w:ascii="Times New Roman" w:eastAsia="Times New Roman" w:hAnsi="Times New Roman" w:cs="Times New Roman"/>
          <w:bCs/>
          <w:sz w:val="24"/>
          <w:szCs w:val="24"/>
          <w:lang w:eastAsia="ru-RU"/>
        </w:rPr>
        <w:t xml:space="preserve">орока пяти) календарных дней, с момента передачи Товара ненадлежащего качества Поставщику. </w:t>
      </w:r>
    </w:p>
    <w:p w14:paraId="2F21D4B1" w14:textId="77777777" w:rsidR="00382D1E" w:rsidRPr="00796790" w:rsidRDefault="0013073B">
      <w:pPr>
        <w:spacing w:after="0" w:line="240" w:lineRule="auto"/>
        <w:ind w:firstLine="720"/>
        <w:jc w:val="both"/>
        <w:rPr>
          <w:rFonts w:ascii="Times New Roman" w:eastAsia="Times New Roman" w:hAnsi="Times New Roman" w:cs="Times New Roman"/>
          <w:bCs/>
          <w:sz w:val="24"/>
          <w:szCs w:val="24"/>
          <w:lang w:eastAsia="ru-RU"/>
        </w:rPr>
      </w:pPr>
      <w:r w:rsidRPr="00796790">
        <w:rPr>
          <w:rFonts w:ascii="Times New Roman" w:eastAsia="Times New Roman" w:hAnsi="Times New Roman" w:cs="Times New Roman"/>
          <w:bCs/>
          <w:sz w:val="24"/>
          <w:szCs w:val="24"/>
          <w:lang w:eastAsia="ru-RU"/>
        </w:rPr>
        <w:t>В случае нарушения указанного срока Поставщиком решается вопрос о возможности замены ненадлежащего Товара на Товар, соответствующий Договору.</w:t>
      </w:r>
    </w:p>
    <w:p w14:paraId="3FE95022" w14:textId="0C1B6FC4" w:rsidR="00382D1E" w:rsidRPr="00796790" w:rsidRDefault="0013073B">
      <w:pPr>
        <w:spacing w:after="0" w:line="240" w:lineRule="auto"/>
        <w:ind w:firstLine="720"/>
        <w:jc w:val="both"/>
        <w:rPr>
          <w:rFonts w:ascii="Times New Roman" w:eastAsia="Times New Roman" w:hAnsi="Times New Roman" w:cs="Times New Roman"/>
          <w:bCs/>
          <w:sz w:val="24"/>
          <w:szCs w:val="24"/>
          <w:lang w:eastAsia="ru-RU"/>
        </w:rPr>
      </w:pPr>
      <w:r w:rsidRPr="00796790">
        <w:rPr>
          <w:rFonts w:ascii="Times New Roman" w:eastAsia="Times New Roman" w:hAnsi="Times New Roman" w:cs="Times New Roman"/>
          <w:bCs/>
          <w:sz w:val="24"/>
          <w:szCs w:val="24"/>
          <w:lang w:eastAsia="ru-RU"/>
        </w:rPr>
        <w:t>7.4. В случае если в процессе гарантийного обслуживания будет установлено, что выявленный недостаток неустраним без несоразмерных расходов или затрат времени, или выявляется неоднократно, либо проявляются вновь после его устранения, то Покупатель вправе заявить требование о замене неисправного Товара на товар надлежащего качества.</w:t>
      </w:r>
    </w:p>
    <w:p w14:paraId="74B40D47" w14:textId="77777777" w:rsidR="00382D1E" w:rsidRPr="00796790" w:rsidRDefault="0013073B">
      <w:pPr>
        <w:spacing w:after="0" w:line="240" w:lineRule="auto"/>
        <w:ind w:firstLine="720"/>
        <w:jc w:val="both"/>
        <w:rPr>
          <w:rFonts w:ascii="Times New Roman" w:eastAsia="Times New Roman" w:hAnsi="Times New Roman" w:cs="Times New Roman"/>
          <w:bCs/>
          <w:sz w:val="24"/>
          <w:szCs w:val="24"/>
          <w:lang w:eastAsia="ru-RU"/>
        </w:rPr>
      </w:pPr>
      <w:r w:rsidRPr="00796790">
        <w:rPr>
          <w:rFonts w:ascii="Times New Roman" w:eastAsia="Times New Roman" w:hAnsi="Times New Roman" w:cs="Times New Roman"/>
          <w:bCs/>
          <w:sz w:val="24"/>
          <w:szCs w:val="24"/>
          <w:lang w:eastAsia="ru-RU"/>
        </w:rPr>
        <w:lastRenderedPageBreak/>
        <w:t>7.5. Замена некачественного Товара осуществляется при наличии на складе Поставщика товара, соответствующего Договору. При отсутствии соответствующего Договору товара, Сторонами по договоренности решается вопрос о возможности его замены другим товаром или возврате выплаченных Поставщику денежных средств.</w:t>
      </w:r>
    </w:p>
    <w:p w14:paraId="3A6E5055" w14:textId="77777777" w:rsidR="00382D1E" w:rsidRPr="00796790" w:rsidRDefault="00382D1E">
      <w:pPr>
        <w:spacing w:after="0" w:line="240" w:lineRule="auto"/>
        <w:jc w:val="both"/>
        <w:rPr>
          <w:rFonts w:ascii="Times New Roman" w:eastAsia="Times New Roman" w:hAnsi="Times New Roman" w:cs="Times New Roman"/>
          <w:bCs/>
          <w:sz w:val="24"/>
          <w:szCs w:val="24"/>
          <w:lang w:eastAsia="ru-RU"/>
        </w:rPr>
      </w:pPr>
    </w:p>
    <w:p w14:paraId="350CAA51" w14:textId="77777777" w:rsidR="00382D1E" w:rsidRPr="00796790" w:rsidRDefault="0013073B">
      <w:pPr>
        <w:spacing w:after="0" w:line="240" w:lineRule="auto"/>
        <w:ind w:firstLine="720"/>
        <w:jc w:val="center"/>
        <w:rPr>
          <w:rFonts w:ascii="Times New Roman" w:eastAsia="Calibri" w:hAnsi="Times New Roman" w:cs="Times New Roman"/>
          <w:b/>
          <w:bCs/>
          <w:sz w:val="24"/>
          <w:szCs w:val="24"/>
          <w:lang w:eastAsia="ru-RU"/>
        </w:rPr>
      </w:pPr>
      <w:r w:rsidRPr="00796790">
        <w:rPr>
          <w:rFonts w:ascii="Times New Roman" w:eastAsia="Calibri" w:hAnsi="Times New Roman" w:cs="Times New Roman"/>
          <w:b/>
          <w:bCs/>
          <w:sz w:val="24"/>
          <w:szCs w:val="24"/>
          <w:lang w:eastAsia="ru-RU"/>
        </w:rPr>
        <w:t>8. Ответственность Сторон</w:t>
      </w:r>
    </w:p>
    <w:p w14:paraId="41EEAC4F" w14:textId="77777777" w:rsidR="00382D1E" w:rsidRPr="00796790" w:rsidRDefault="0013073B">
      <w:pPr>
        <w:spacing w:after="0" w:line="240" w:lineRule="auto"/>
        <w:ind w:firstLine="708"/>
        <w:jc w:val="both"/>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8.1. В случае неисполнения, либо ненадлежащего исполнения принятых обязательств по Договору Стороны несут ответственность в соответствии с действующим законодательством РФ.</w:t>
      </w:r>
    </w:p>
    <w:p w14:paraId="7C552617" w14:textId="3190C3C0" w:rsidR="00382D1E" w:rsidRPr="00796790" w:rsidRDefault="0013073B">
      <w:pPr>
        <w:spacing w:after="0" w:line="240" w:lineRule="auto"/>
        <w:ind w:right="46" w:firstLine="708"/>
        <w:jc w:val="both"/>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8.2. В случае нарушения сроков поставки Товара Поставщик уплачивает</w:t>
      </w:r>
      <w:r w:rsidR="002D68BC" w:rsidRPr="00796790">
        <w:rPr>
          <w:rFonts w:ascii="Times New Roman" w:eastAsia="Times New Roman" w:hAnsi="Times New Roman" w:cs="Times New Roman"/>
          <w:sz w:val="24"/>
          <w:szCs w:val="24"/>
          <w:lang w:eastAsia="ru-RU"/>
        </w:rPr>
        <w:t xml:space="preserve"> </w:t>
      </w:r>
      <w:r w:rsidRPr="00796790">
        <w:rPr>
          <w:rFonts w:ascii="Times New Roman" w:eastAsia="Times New Roman" w:hAnsi="Times New Roman" w:cs="Times New Roman"/>
          <w:sz w:val="24"/>
          <w:szCs w:val="24"/>
          <w:lang w:eastAsia="ru-RU"/>
        </w:rPr>
        <w:t>Покупателю неустойку (пеню) в размере 0,1% стоимости непоставленного в срок Товара за каждый день просрочки.</w:t>
      </w:r>
    </w:p>
    <w:p w14:paraId="69A346ED" w14:textId="3B8FEC17" w:rsidR="00382D1E" w:rsidRPr="00796790" w:rsidRDefault="0013073B">
      <w:pPr>
        <w:spacing w:after="0" w:line="240" w:lineRule="auto"/>
        <w:ind w:right="46" w:firstLine="708"/>
        <w:jc w:val="both"/>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8.3. При нарушении Поставщиком установленных Договором требований по качеству, комплектности, ассортименту Товара, а также при непредставлении</w:t>
      </w:r>
      <w:r w:rsidR="002D68BC" w:rsidRPr="00796790">
        <w:rPr>
          <w:rFonts w:ascii="Times New Roman" w:eastAsia="Times New Roman" w:hAnsi="Times New Roman" w:cs="Times New Roman"/>
          <w:sz w:val="24"/>
          <w:szCs w:val="24"/>
          <w:lang w:eastAsia="ru-RU"/>
        </w:rPr>
        <w:t xml:space="preserve"> </w:t>
      </w:r>
      <w:r w:rsidR="007932B0" w:rsidRPr="00796790">
        <w:rPr>
          <w:rFonts w:ascii="Times New Roman" w:eastAsia="Times New Roman" w:hAnsi="Times New Roman" w:cs="Times New Roman"/>
          <w:sz w:val="24"/>
          <w:szCs w:val="24"/>
          <w:lang w:eastAsia="ru-RU"/>
        </w:rPr>
        <w:t>соответствующих документов,</w:t>
      </w:r>
      <w:r w:rsidRPr="00796790">
        <w:rPr>
          <w:rFonts w:ascii="Times New Roman" w:eastAsia="Times New Roman" w:hAnsi="Times New Roman" w:cs="Times New Roman"/>
          <w:sz w:val="24"/>
          <w:szCs w:val="24"/>
          <w:lang w:eastAsia="ru-RU"/>
        </w:rPr>
        <w:t xml:space="preserve"> предусмотренных Договором, Поставщик уплачивает Покупателю неустойку (пеню) в размере 0,1% от стоимости Товара, не принятого Покупателем в связи с выявленными нарушениями, за каждый день просрочки. </w:t>
      </w:r>
    </w:p>
    <w:p w14:paraId="37E4D4A1" w14:textId="77777777" w:rsidR="00382D1E" w:rsidRPr="00796790" w:rsidRDefault="0013073B">
      <w:pPr>
        <w:spacing w:after="0" w:line="240" w:lineRule="auto"/>
        <w:ind w:right="46" w:firstLine="708"/>
        <w:jc w:val="both"/>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8.4. Уплата неустойки (пени) и возмещение убытков в случае ненадлежащего исполнения обязательства не освобождают Поставщика от исполнения обязательств в натуре. Если Поставщик не поставил предусмотренное настоящим Договором количество Товара Покупатель вправе приобрести недопоставленный Товар у других лиц с отнесением на Поставщика всех расходов на его приобретение.</w:t>
      </w:r>
    </w:p>
    <w:p w14:paraId="60BDF8DB" w14:textId="77777777" w:rsidR="00382D1E" w:rsidRPr="00796790" w:rsidRDefault="0013073B">
      <w:pPr>
        <w:spacing w:after="0" w:line="240" w:lineRule="auto"/>
        <w:ind w:right="46" w:firstLine="708"/>
        <w:jc w:val="both"/>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8.5.</w:t>
      </w:r>
      <w:r w:rsidRPr="00796790">
        <w:t xml:space="preserve"> </w:t>
      </w:r>
      <w:r w:rsidRPr="00796790">
        <w:rPr>
          <w:rFonts w:ascii="Times New Roman" w:eastAsia="Times New Roman" w:hAnsi="Times New Roman" w:cs="Times New Roman"/>
          <w:sz w:val="24"/>
          <w:szCs w:val="24"/>
          <w:lang w:eastAsia="ru-RU"/>
        </w:rPr>
        <w:t>В случае несоблюдения Покупателем сроков оплаты Товара Поставщик вправе письменно потребовать от Покупателя уплаты неустойки (пени), а Поставщик обязан в этом случае уплатить Поставщику неустойку (пеню) в размере 0,1 % (одной десятой процента) от несвоевременно оплаченной суммы за каждый день просрочки.</w:t>
      </w:r>
    </w:p>
    <w:p w14:paraId="7300D7A0" w14:textId="77777777" w:rsidR="00382D1E" w:rsidRPr="00796790" w:rsidRDefault="0013073B">
      <w:pPr>
        <w:spacing w:after="0" w:line="240" w:lineRule="auto"/>
        <w:ind w:firstLine="708"/>
        <w:jc w:val="both"/>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8.6. Стороны освобождаются от ответственности за неисполнение либо ненадлежащее исполнение обязательств, если надлежащее оказалось невозможным вследствие непреодолимой силы (форс-мажорных обстоятельств), в том числе стихийных бедствий. Срок исполнения обязательств отодвигается соразмерно времени действия обстоятельств непреодолимой силы.</w:t>
      </w:r>
    </w:p>
    <w:p w14:paraId="025D0ED0" w14:textId="41A73141" w:rsidR="00382D1E" w:rsidRPr="00796790" w:rsidRDefault="0013073B">
      <w:pPr>
        <w:spacing w:after="0" w:line="240" w:lineRule="auto"/>
        <w:ind w:firstLine="708"/>
        <w:jc w:val="both"/>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Если действие непреодолимой силы будет продолжаться более 30 (</w:t>
      </w:r>
      <w:r w:rsidR="0097469F" w:rsidRPr="00796790">
        <w:rPr>
          <w:rFonts w:ascii="Times New Roman" w:eastAsia="Times New Roman" w:hAnsi="Times New Roman" w:cs="Times New Roman"/>
          <w:sz w:val="24"/>
          <w:szCs w:val="24"/>
          <w:lang w:eastAsia="ru-RU"/>
        </w:rPr>
        <w:t>т</w:t>
      </w:r>
      <w:r w:rsidRPr="00796790">
        <w:rPr>
          <w:rFonts w:ascii="Times New Roman" w:eastAsia="Times New Roman" w:hAnsi="Times New Roman" w:cs="Times New Roman"/>
          <w:sz w:val="24"/>
          <w:szCs w:val="24"/>
          <w:lang w:eastAsia="ru-RU"/>
        </w:rPr>
        <w:t>ридцати) дней, то Стороны дополнительно согласуют порядок дальнейшего исполнения Договора, либо по соглашению расторгнут его без взаимного возмещения убытков, возникших вследствие непреодолимой силы.</w:t>
      </w:r>
    </w:p>
    <w:p w14:paraId="470DF470" w14:textId="77777777" w:rsidR="00382D1E" w:rsidRPr="00796790" w:rsidRDefault="0013073B">
      <w:pPr>
        <w:spacing w:after="0" w:line="240" w:lineRule="auto"/>
        <w:ind w:firstLine="720"/>
        <w:jc w:val="both"/>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Действие непреодолимой силы подтверждается документами, выданными в установленном порядке соответствующими органами.</w:t>
      </w:r>
    </w:p>
    <w:p w14:paraId="7D675357" w14:textId="77777777" w:rsidR="00382D1E" w:rsidRPr="00796790" w:rsidRDefault="00382D1E">
      <w:pPr>
        <w:spacing w:after="0" w:line="240" w:lineRule="auto"/>
        <w:ind w:firstLine="720"/>
        <w:jc w:val="both"/>
        <w:rPr>
          <w:rFonts w:ascii="Times New Roman" w:eastAsia="Times New Roman" w:hAnsi="Times New Roman" w:cs="Times New Roman"/>
          <w:sz w:val="24"/>
          <w:szCs w:val="24"/>
          <w:lang w:eastAsia="ru-RU"/>
        </w:rPr>
      </w:pPr>
    </w:p>
    <w:p w14:paraId="7FF51B99" w14:textId="77777777" w:rsidR="00382D1E" w:rsidRPr="00796790" w:rsidRDefault="0013073B">
      <w:pPr>
        <w:spacing w:after="0" w:line="240" w:lineRule="auto"/>
        <w:ind w:firstLine="720"/>
        <w:jc w:val="center"/>
        <w:rPr>
          <w:rFonts w:ascii="Times New Roman" w:eastAsia="Calibri" w:hAnsi="Times New Roman" w:cs="Times New Roman"/>
          <w:b/>
          <w:bCs/>
          <w:sz w:val="24"/>
          <w:szCs w:val="24"/>
          <w:lang w:eastAsia="ru-RU"/>
        </w:rPr>
      </w:pPr>
      <w:r w:rsidRPr="00796790">
        <w:rPr>
          <w:rFonts w:ascii="Times New Roman" w:eastAsia="Calibri" w:hAnsi="Times New Roman" w:cs="Times New Roman"/>
          <w:b/>
          <w:bCs/>
          <w:sz w:val="24"/>
          <w:szCs w:val="24"/>
          <w:lang w:eastAsia="ru-RU"/>
        </w:rPr>
        <w:t>9. Обстоятельства непреодолимой силы</w:t>
      </w:r>
    </w:p>
    <w:p w14:paraId="7930CB78" w14:textId="1F0A59DC"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9.1. При возникновении каких-либо обстоятельств, препятствующих частичному или полному исполнению любой из Сторон своих обязательств по Договору и возникших в результате действия обстоятельств непреодолимой силы, т.е. чрезвычайных и непредотвратимых при данных условиях обстоятельств, в том числе война, гражданские волнения, эпидемии,</w:t>
      </w:r>
      <w:r w:rsidR="002D68BC" w:rsidRPr="00796790">
        <w:rPr>
          <w:rFonts w:ascii="Times New Roman" w:eastAsia="Calibri" w:hAnsi="Times New Roman" w:cs="Times New Roman"/>
          <w:sz w:val="24"/>
          <w:szCs w:val="24"/>
          <w:lang w:eastAsia="ru-RU"/>
        </w:rPr>
        <w:t xml:space="preserve"> </w:t>
      </w:r>
      <w:r w:rsidRPr="00796790">
        <w:rPr>
          <w:rFonts w:ascii="Times New Roman" w:eastAsia="Calibri" w:hAnsi="Times New Roman" w:cs="Times New Roman"/>
          <w:sz w:val="24"/>
          <w:szCs w:val="24"/>
          <w:lang w:eastAsia="ru-RU"/>
        </w:rPr>
        <w:t>блокада, эмбарго, пожары, землетрясения, наводнения и другие стихийные бедствия, не зависящие от действия Сторон, сроки исполнения Сторонами своих обязательств по Договору передвигаются на период действия указанных выше обстоятельств.</w:t>
      </w:r>
    </w:p>
    <w:p w14:paraId="5FFAA36B" w14:textId="36CDD7A2"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9.2. Сторона, для которой вследствие возникновения обстоятельств непреодолимой силы сложилась обстановка, препятствующая добросовестному исполнению своих обязательств по Договору, должна в течение 5 (пяти) рабочих (календарных) дней в письменном виде известить другую Сторону о наступлении таких обстоятельств и их влиянии на</w:t>
      </w:r>
      <w:r w:rsidR="002D68BC" w:rsidRPr="00796790">
        <w:rPr>
          <w:rFonts w:ascii="Times New Roman" w:eastAsia="Calibri" w:hAnsi="Times New Roman" w:cs="Times New Roman"/>
          <w:sz w:val="24"/>
          <w:szCs w:val="24"/>
          <w:lang w:eastAsia="ru-RU"/>
        </w:rPr>
        <w:t xml:space="preserve"> </w:t>
      </w:r>
      <w:r w:rsidRPr="00796790">
        <w:rPr>
          <w:rFonts w:ascii="Times New Roman" w:eastAsia="Calibri" w:hAnsi="Times New Roman" w:cs="Times New Roman"/>
          <w:sz w:val="24"/>
          <w:szCs w:val="24"/>
          <w:lang w:eastAsia="ru-RU"/>
        </w:rPr>
        <w:t>исполнение обязательств по Договору.</w:t>
      </w:r>
    </w:p>
    <w:p w14:paraId="2D5C1E35" w14:textId="5F812BA2"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9.3. Неизвещение или несвоевременное извещение Стороной, для которой создалась невозможность исполнения своих обязательств по Договору вследствие возникновения обстоятельств непреодолимой силы, другой Стороны, влечет за собой утрату права первой Стороны ссылаться на эти обстоятельства. </w:t>
      </w:r>
    </w:p>
    <w:p w14:paraId="41FFA508" w14:textId="63973D24"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lastRenderedPageBreak/>
        <w:t>9.4. Доказательством наступления обстоятельств непреодолимой силы будет служить документ, выданный соответствующим компетентным органом.</w:t>
      </w:r>
    </w:p>
    <w:p w14:paraId="076AEC37" w14:textId="58EFF3A3"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9.5. Если обстоятельства непреодолимой силы будут длиться более 30 (</w:t>
      </w:r>
      <w:r w:rsidR="0097469F" w:rsidRPr="00796790">
        <w:rPr>
          <w:rFonts w:ascii="Times New Roman" w:eastAsia="Calibri" w:hAnsi="Times New Roman" w:cs="Times New Roman"/>
          <w:sz w:val="24"/>
          <w:szCs w:val="24"/>
          <w:lang w:eastAsia="ru-RU"/>
        </w:rPr>
        <w:t>т</w:t>
      </w:r>
      <w:r w:rsidRPr="00796790">
        <w:rPr>
          <w:rFonts w:ascii="Times New Roman" w:eastAsia="Calibri" w:hAnsi="Times New Roman" w:cs="Times New Roman"/>
          <w:sz w:val="24"/>
          <w:szCs w:val="24"/>
          <w:lang w:eastAsia="ru-RU"/>
        </w:rPr>
        <w:t xml:space="preserve">ридцати) дней, то Стороны обязаны встретиться для обсуждения возможных совместных действий по Договору. </w:t>
      </w:r>
    </w:p>
    <w:p w14:paraId="2BF4B853" w14:textId="4943B17F"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Если в течение дополнительного срока - 20 (</w:t>
      </w:r>
      <w:r w:rsidR="0097469F" w:rsidRPr="00796790">
        <w:rPr>
          <w:rFonts w:ascii="Times New Roman" w:eastAsia="Calibri" w:hAnsi="Times New Roman" w:cs="Times New Roman"/>
          <w:sz w:val="24"/>
          <w:szCs w:val="24"/>
          <w:lang w:eastAsia="ru-RU"/>
        </w:rPr>
        <w:t>д</w:t>
      </w:r>
      <w:r w:rsidRPr="00796790">
        <w:rPr>
          <w:rFonts w:ascii="Times New Roman" w:eastAsia="Calibri" w:hAnsi="Times New Roman" w:cs="Times New Roman"/>
          <w:sz w:val="24"/>
          <w:szCs w:val="24"/>
          <w:lang w:eastAsia="ru-RU"/>
        </w:rPr>
        <w:t>вадцати) дней Стороны не сумеют договориться, тогда любая из Сторон вправе расторгнуть Договор путем направления письменного уведомления другой Стороне в порядке, изложенном статьей 11 Договора.</w:t>
      </w:r>
    </w:p>
    <w:p w14:paraId="6650006C" w14:textId="77777777" w:rsidR="00382D1E" w:rsidRPr="00796790" w:rsidRDefault="00382D1E">
      <w:pPr>
        <w:spacing w:after="0" w:line="240" w:lineRule="auto"/>
        <w:ind w:firstLine="720"/>
        <w:jc w:val="both"/>
        <w:rPr>
          <w:rFonts w:ascii="Times New Roman" w:eastAsia="Calibri" w:hAnsi="Times New Roman" w:cs="Times New Roman"/>
          <w:sz w:val="24"/>
          <w:szCs w:val="24"/>
          <w:lang w:eastAsia="ru-RU"/>
        </w:rPr>
      </w:pPr>
    </w:p>
    <w:p w14:paraId="262D18E3" w14:textId="77777777" w:rsidR="00382D1E" w:rsidRPr="00796790" w:rsidRDefault="0013073B">
      <w:pPr>
        <w:spacing w:after="0" w:line="240" w:lineRule="auto"/>
        <w:ind w:firstLine="720"/>
        <w:jc w:val="center"/>
        <w:rPr>
          <w:rFonts w:ascii="Times New Roman" w:eastAsia="Calibri" w:hAnsi="Times New Roman" w:cs="Times New Roman"/>
          <w:sz w:val="24"/>
          <w:szCs w:val="24"/>
          <w:lang w:eastAsia="ru-RU"/>
        </w:rPr>
      </w:pPr>
      <w:r w:rsidRPr="00796790">
        <w:rPr>
          <w:rFonts w:ascii="Times New Roman" w:eastAsia="Calibri" w:hAnsi="Times New Roman" w:cs="Times New Roman"/>
          <w:b/>
          <w:bCs/>
          <w:sz w:val="24"/>
          <w:szCs w:val="24"/>
          <w:lang w:eastAsia="ru-RU"/>
        </w:rPr>
        <w:t xml:space="preserve">10. </w:t>
      </w:r>
      <w:r w:rsidRPr="00796790">
        <w:rPr>
          <w:rFonts w:ascii="Times New Roman" w:eastAsia="Calibri" w:hAnsi="Times New Roman" w:cs="Times New Roman"/>
          <w:b/>
          <w:bCs/>
          <w:sz w:val="24"/>
          <w:szCs w:val="24"/>
          <w:shd w:val="clear" w:color="auto" w:fill="FFFFFF"/>
          <w:lang w:eastAsia="ru-RU"/>
        </w:rPr>
        <w:t>Порядок разрешения споров</w:t>
      </w:r>
    </w:p>
    <w:p w14:paraId="2B20744A" w14:textId="54D4A188" w:rsidR="00382D1E" w:rsidRPr="00796790" w:rsidRDefault="0013073B">
      <w:pPr>
        <w:spacing w:after="0" w:line="240" w:lineRule="auto"/>
        <w:ind w:firstLine="284"/>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ab/>
        <w:t xml:space="preserve">10.1. Спорные вопросы, возникающие в ходе исполнения Договора, разрешаются Сторонами путем ведения переговоров, а в случае недостижения согласия спор передается на рассмотрение </w:t>
      </w:r>
      <w:r w:rsidR="00AC2E1F" w:rsidRPr="00796790">
        <w:rPr>
          <w:rFonts w:ascii="Times New Roman" w:eastAsia="Calibri" w:hAnsi="Times New Roman" w:cs="Times New Roman"/>
          <w:sz w:val="24"/>
          <w:szCs w:val="24"/>
          <w:lang w:eastAsia="ru-RU"/>
        </w:rPr>
        <w:t>а</w:t>
      </w:r>
      <w:r w:rsidRPr="00796790">
        <w:rPr>
          <w:rFonts w:ascii="Times New Roman" w:eastAsia="Calibri" w:hAnsi="Times New Roman" w:cs="Times New Roman"/>
          <w:sz w:val="24"/>
          <w:szCs w:val="24"/>
          <w:lang w:eastAsia="ru-RU"/>
        </w:rPr>
        <w:t xml:space="preserve">рбитражного суда в соответствии с действующим законодательством Российской Федерации. Все споры и разногласия, вытекающие из настоящего Договора, рассматриваются Арбитражным судом Красноярского края в соответствии с законодательством </w:t>
      </w:r>
      <w:r w:rsidR="00AC2E1F" w:rsidRPr="00796790">
        <w:rPr>
          <w:rFonts w:ascii="Times New Roman" w:eastAsia="Calibri" w:hAnsi="Times New Roman" w:cs="Times New Roman"/>
          <w:sz w:val="24"/>
          <w:szCs w:val="24"/>
          <w:lang w:eastAsia="ru-RU"/>
        </w:rPr>
        <w:t xml:space="preserve">РФ </w:t>
      </w:r>
      <w:r w:rsidRPr="00796790">
        <w:rPr>
          <w:rFonts w:ascii="Times New Roman" w:eastAsia="Calibri" w:hAnsi="Times New Roman" w:cs="Times New Roman"/>
          <w:sz w:val="24"/>
          <w:szCs w:val="24"/>
          <w:lang w:eastAsia="ru-RU"/>
        </w:rPr>
        <w:t xml:space="preserve">с соблюдением претензионного порядка разрешения споров. </w:t>
      </w:r>
    </w:p>
    <w:p w14:paraId="1719FAB9" w14:textId="77777777" w:rsidR="00382D1E" w:rsidRPr="00796790" w:rsidRDefault="0013073B">
      <w:pPr>
        <w:spacing w:after="0" w:line="240" w:lineRule="auto"/>
        <w:ind w:firstLine="284"/>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ab/>
        <w:t>10.2. Претензия предъявляется в письменной форме.</w:t>
      </w:r>
    </w:p>
    <w:p w14:paraId="5AB45BC1" w14:textId="77777777" w:rsidR="00382D1E" w:rsidRPr="00796790" w:rsidRDefault="0013073B">
      <w:pPr>
        <w:spacing w:after="0" w:line="240" w:lineRule="auto"/>
        <w:ind w:firstLine="284"/>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В претензии обязательно указываются:</w:t>
      </w:r>
    </w:p>
    <w:p w14:paraId="5430DF11" w14:textId="77777777" w:rsidR="00382D1E" w:rsidRPr="00796790" w:rsidRDefault="0013073B">
      <w:pPr>
        <w:spacing w:after="0" w:line="240" w:lineRule="auto"/>
        <w:ind w:firstLine="284"/>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а)</w:t>
      </w:r>
      <w:r w:rsidRPr="00796790">
        <w:rPr>
          <w:rFonts w:ascii="Times New Roman" w:eastAsia="Calibri" w:hAnsi="Times New Roman" w:cs="Times New Roman"/>
          <w:sz w:val="24"/>
          <w:szCs w:val="24"/>
          <w:lang w:eastAsia="ru-RU"/>
        </w:rPr>
        <w:tab/>
        <w:t>дата предъявления претензии;</w:t>
      </w:r>
    </w:p>
    <w:p w14:paraId="71EA74DA" w14:textId="77777777" w:rsidR="00382D1E" w:rsidRPr="00796790" w:rsidRDefault="0013073B">
      <w:pPr>
        <w:spacing w:after="0" w:line="240" w:lineRule="auto"/>
        <w:ind w:firstLine="284"/>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б) обстоятельства, являющиеся основанием для предъявления претензии; доказательства, подтверждающие изложенные в претензии обстоятельства;</w:t>
      </w:r>
    </w:p>
    <w:p w14:paraId="4A91BBB1" w14:textId="77777777" w:rsidR="00382D1E" w:rsidRPr="00796790" w:rsidRDefault="0013073B">
      <w:pPr>
        <w:spacing w:after="0" w:line="240" w:lineRule="auto"/>
        <w:ind w:firstLine="284"/>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в)</w:t>
      </w:r>
      <w:r w:rsidRPr="00796790">
        <w:rPr>
          <w:rFonts w:ascii="Times New Roman" w:eastAsia="Calibri" w:hAnsi="Times New Roman" w:cs="Times New Roman"/>
          <w:sz w:val="24"/>
          <w:szCs w:val="24"/>
          <w:lang w:eastAsia="ru-RU"/>
        </w:rPr>
        <w:tab/>
        <w:t>требования заявителя, с указанием при необходимости суммы претензии;</w:t>
      </w:r>
    </w:p>
    <w:p w14:paraId="53DA4FBD" w14:textId="77777777" w:rsidR="00382D1E" w:rsidRPr="00796790" w:rsidRDefault="0013073B">
      <w:pPr>
        <w:spacing w:after="0" w:line="240" w:lineRule="auto"/>
        <w:ind w:firstLine="284"/>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г) перечень прилагаемых к претензии документов, а также других доказательств.</w:t>
      </w:r>
    </w:p>
    <w:p w14:paraId="7931E8B6" w14:textId="77777777" w:rsidR="00382D1E" w:rsidRPr="00796790" w:rsidRDefault="0013073B">
      <w:pPr>
        <w:spacing w:after="0" w:line="240" w:lineRule="auto"/>
        <w:ind w:firstLine="284"/>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ab/>
        <w:t>10.3. Сторона, получившая претензию, обязана в 10-дневный срок направить ответ на претензию. В случае полного или частичного отказа от удовлетворения претензии, а также в случае неполучения ответа на претензию в срок, установленный настоящим Договором для разрешения споров, такой спор Сторон рассматривается в арбитражном суде. Претензия и ответ на претензию подписывается уполномоченным лицом.</w:t>
      </w:r>
    </w:p>
    <w:p w14:paraId="0AB99345" w14:textId="77777777" w:rsidR="00382D1E" w:rsidRPr="00796790" w:rsidRDefault="00382D1E">
      <w:pPr>
        <w:spacing w:after="0" w:line="240" w:lineRule="auto"/>
        <w:ind w:firstLine="720"/>
        <w:jc w:val="center"/>
        <w:rPr>
          <w:rFonts w:ascii="Times New Roman" w:eastAsia="Calibri" w:hAnsi="Times New Roman" w:cs="Times New Roman"/>
          <w:b/>
          <w:bCs/>
          <w:sz w:val="24"/>
          <w:szCs w:val="24"/>
          <w:lang w:eastAsia="ru-RU"/>
        </w:rPr>
      </w:pPr>
    </w:p>
    <w:p w14:paraId="0C536901" w14:textId="77777777" w:rsidR="00382D1E" w:rsidRPr="00796790" w:rsidRDefault="0013073B">
      <w:pPr>
        <w:spacing w:after="0" w:line="240" w:lineRule="auto"/>
        <w:ind w:firstLine="720"/>
        <w:jc w:val="center"/>
        <w:rPr>
          <w:rFonts w:ascii="Times New Roman" w:eastAsia="Calibri" w:hAnsi="Times New Roman" w:cs="Times New Roman"/>
          <w:sz w:val="24"/>
          <w:szCs w:val="24"/>
          <w:lang w:eastAsia="ru-RU"/>
        </w:rPr>
      </w:pPr>
      <w:r w:rsidRPr="00796790">
        <w:rPr>
          <w:rFonts w:ascii="Times New Roman" w:eastAsia="Calibri" w:hAnsi="Times New Roman" w:cs="Times New Roman"/>
          <w:b/>
          <w:bCs/>
          <w:sz w:val="24"/>
          <w:szCs w:val="24"/>
          <w:lang w:eastAsia="ru-RU"/>
        </w:rPr>
        <w:t>11. Порядок изменения и расторжения Договора</w:t>
      </w:r>
    </w:p>
    <w:p w14:paraId="76F001E8" w14:textId="238135E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11.1. Любые изменения и дополнения к Договору имеют силу только в том случае, если они оформлены в письменном виде, подписаны обеими Сторонами и скреплены печатями Сторон.</w:t>
      </w:r>
    </w:p>
    <w:p w14:paraId="70862A79"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11.2. Договор может быть расторгнут по взаимному согласию Сторон, по решению суда на основании требования одной из Сторон при существенном нарушении условий Договора другой Стороной.</w:t>
      </w:r>
    </w:p>
    <w:p w14:paraId="66185446"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11.3. Покупатель вправе в одностороннем порядке отказаться от исполнения Договора в следующих случаях:</w:t>
      </w:r>
    </w:p>
    <w:p w14:paraId="4E65E60F" w14:textId="69C8D715"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 </w:t>
      </w:r>
      <w:r w:rsidR="00F92306" w:rsidRPr="00796790">
        <w:rPr>
          <w:rFonts w:ascii="Times New Roman" w:eastAsia="Calibri" w:hAnsi="Times New Roman" w:cs="Times New Roman"/>
          <w:sz w:val="24"/>
          <w:szCs w:val="24"/>
          <w:lang w:eastAsia="ru-RU"/>
        </w:rPr>
        <w:t>нарушение</w:t>
      </w:r>
      <w:r w:rsidRPr="00796790">
        <w:rPr>
          <w:rFonts w:ascii="Times New Roman" w:eastAsia="Calibri" w:hAnsi="Times New Roman" w:cs="Times New Roman"/>
          <w:sz w:val="24"/>
          <w:szCs w:val="24"/>
          <w:lang w:eastAsia="ru-RU"/>
        </w:rPr>
        <w:t xml:space="preserve"> срока поставки или допоставки Товара более чем на 10 (</w:t>
      </w:r>
      <w:r w:rsidR="0097469F" w:rsidRPr="00796790">
        <w:rPr>
          <w:rFonts w:ascii="Times New Roman" w:eastAsia="Calibri" w:hAnsi="Times New Roman" w:cs="Times New Roman"/>
          <w:sz w:val="24"/>
          <w:szCs w:val="24"/>
          <w:lang w:eastAsia="ru-RU"/>
        </w:rPr>
        <w:t>д</w:t>
      </w:r>
      <w:r w:rsidRPr="00796790">
        <w:rPr>
          <w:rFonts w:ascii="Times New Roman" w:eastAsia="Calibri" w:hAnsi="Times New Roman" w:cs="Times New Roman"/>
          <w:sz w:val="24"/>
          <w:szCs w:val="24"/>
          <w:lang w:eastAsia="ru-RU"/>
        </w:rPr>
        <w:t>есять) календарных дней;</w:t>
      </w:r>
    </w:p>
    <w:p w14:paraId="3637A51E" w14:textId="1F3531E1"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 </w:t>
      </w:r>
      <w:r w:rsidR="00F92306" w:rsidRPr="00796790">
        <w:rPr>
          <w:rFonts w:ascii="Times New Roman" w:eastAsia="Calibri" w:hAnsi="Times New Roman" w:cs="Times New Roman"/>
          <w:sz w:val="24"/>
          <w:szCs w:val="24"/>
          <w:lang w:eastAsia="ru-RU"/>
        </w:rPr>
        <w:t>нарушение</w:t>
      </w:r>
      <w:r w:rsidRPr="00796790">
        <w:rPr>
          <w:rFonts w:ascii="Times New Roman" w:eastAsia="Calibri" w:hAnsi="Times New Roman" w:cs="Times New Roman"/>
          <w:sz w:val="24"/>
          <w:szCs w:val="24"/>
          <w:lang w:eastAsia="ru-RU"/>
        </w:rPr>
        <w:t xml:space="preserve"> установленного срока замены Товара, не соответствующей требованиям </w:t>
      </w:r>
      <w:r w:rsidR="007932B0" w:rsidRPr="00796790">
        <w:rPr>
          <w:rFonts w:ascii="Times New Roman" w:eastAsia="Calibri" w:hAnsi="Times New Roman" w:cs="Times New Roman"/>
          <w:sz w:val="24"/>
          <w:szCs w:val="24"/>
          <w:lang w:eastAsia="ru-RU"/>
        </w:rPr>
        <w:t>Договора, более</w:t>
      </w:r>
      <w:r w:rsidRPr="00796790">
        <w:rPr>
          <w:rFonts w:ascii="Times New Roman" w:eastAsia="Calibri" w:hAnsi="Times New Roman" w:cs="Times New Roman"/>
          <w:sz w:val="24"/>
          <w:szCs w:val="24"/>
          <w:lang w:eastAsia="ru-RU"/>
        </w:rPr>
        <w:t xml:space="preserve"> чем на 10 (</w:t>
      </w:r>
      <w:r w:rsidR="0097469F" w:rsidRPr="00796790">
        <w:rPr>
          <w:rFonts w:ascii="Times New Roman" w:eastAsia="Calibri" w:hAnsi="Times New Roman" w:cs="Times New Roman"/>
          <w:sz w:val="24"/>
          <w:szCs w:val="24"/>
          <w:lang w:eastAsia="ru-RU"/>
        </w:rPr>
        <w:t>д</w:t>
      </w:r>
      <w:r w:rsidR="007932B0" w:rsidRPr="00796790">
        <w:rPr>
          <w:rFonts w:ascii="Times New Roman" w:eastAsia="Calibri" w:hAnsi="Times New Roman" w:cs="Times New Roman"/>
          <w:sz w:val="24"/>
          <w:szCs w:val="24"/>
          <w:lang w:eastAsia="ru-RU"/>
        </w:rPr>
        <w:t>есять)</w:t>
      </w:r>
      <w:r w:rsidRPr="00796790">
        <w:rPr>
          <w:rFonts w:ascii="Times New Roman" w:eastAsia="Calibri" w:hAnsi="Times New Roman" w:cs="Times New Roman"/>
          <w:sz w:val="24"/>
          <w:szCs w:val="24"/>
          <w:lang w:eastAsia="ru-RU"/>
        </w:rPr>
        <w:t xml:space="preserve"> календарных дней;</w:t>
      </w:r>
    </w:p>
    <w:p w14:paraId="0FC6374F"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при отказе Поставщика от замены Товара, не соответствующего требованиям Договора;</w:t>
      </w:r>
    </w:p>
    <w:p w14:paraId="42448925"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11.4. Поставщик вправе потребовать расторжения Договора в следующих случаях:</w:t>
      </w:r>
    </w:p>
    <w:p w14:paraId="5A4E3A2A" w14:textId="371FE0FC"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при необоснованном отказе Покупателя от при</w:t>
      </w:r>
      <w:r w:rsidR="00F92306"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 xml:space="preserve">мки </w:t>
      </w:r>
      <w:r w:rsidR="003B79DD" w:rsidRPr="00796790">
        <w:rPr>
          <w:rFonts w:ascii="Times New Roman" w:eastAsia="Calibri" w:hAnsi="Times New Roman" w:cs="Times New Roman"/>
          <w:sz w:val="24"/>
          <w:szCs w:val="24"/>
          <w:lang w:eastAsia="ru-RU"/>
        </w:rPr>
        <w:t>Товара</w:t>
      </w:r>
      <w:r w:rsidRPr="00796790">
        <w:rPr>
          <w:rFonts w:ascii="Times New Roman" w:eastAsia="Calibri" w:hAnsi="Times New Roman" w:cs="Times New Roman"/>
          <w:sz w:val="24"/>
          <w:szCs w:val="24"/>
          <w:lang w:eastAsia="ru-RU"/>
        </w:rPr>
        <w:t>;</w:t>
      </w:r>
    </w:p>
    <w:p w14:paraId="49208F18" w14:textId="5215DB8E" w:rsidR="002D68BC" w:rsidRPr="00796790" w:rsidRDefault="0013073B" w:rsidP="002D68BC">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в случае просрочки установленных Договором сроков платежей более чем на 30 (</w:t>
      </w:r>
      <w:r w:rsidR="0097469F" w:rsidRPr="00796790">
        <w:rPr>
          <w:rFonts w:ascii="Times New Roman" w:eastAsia="Calibri" w:hAnsi="Times New Roman" w:cs="Times New Roman"/>
          <w:sz w:val="24"/>
          <w:szCs w:val="24"/>
          <w:lang w:eastAsia="ru-RU"/>
        </w:rPr>
        <w:t>т</w:t>
      </w:r>
      <w:r w:rsidRPr="00796790">
        <w:rPr>
          <w:rFonts w:ascii="Times New Roman" w:eastAsia="Calibri" w:hAnsi="Times New Roman" w:cs="Times New Roman"/>
          <w:sz w:val="24"/>
          <w:szCs w:val="24"/>
          <w:lang w:eastAsia="ru-RU"/>
        </w:rPr>
        <w:t>ридцать) календарных дней.</w:t>
      </w:r>
    </w:p>
    <w:p w14:paraId="05B515ED" w14:textId="77777777" w:rsidR="002D68BC" w:rsidRPr="00796790" w:rsidRDefault="002D68BC">
      <w:pPr>
        <w:spacing w:after="0" w:line="240" w:lineRule="auto"/>
        <w:rPr>
          <w:rFonts w:ascii="Times New Roman" w:eastAsia="Calibri" w:hAnsi="Times New Roman" w:cs="Times New Roman"/>
          <w:b/>
          <w:bCs/>
          <w:sz w:val="24"/>
          <w:szCs w:val="24"/>
          <w:lang w:eastAsia="ru-RU"/>
        </w:rPr>
      </w:pPr>
    </w:p>
    <w:p w14:paraId="1F46B9FF" w14:textId="77777777" w:rsidR="00382D1E" w:rsidRPr="00796790" w:rsidRDefault="0013073B">
      <w:pPr>
        <w:spacing w:after="0" w:line="240" w:lineRule="auto"/>
        <w:ind w:firstLine="720"/>
        <w:jc w:val="center"/>
        <w:rPr>
          <w:rFonts w:ascii="Times New Roman" w:eastAsia="Calibri" w:hAnsi="Times New Roman" w:cs="Times New Roman"/>
          <w:b/>
          <w:bCs/>
          <w:sz w:val="24"/>
          <w:szCs w:val="24"/>
          <w:lang w:eastAsia="ru-RU"/>
        </w:rPr>
      </w:pPr>
      <w:r w:rsidRPr="00796790">
        <w:rPr>
          <w:rFonts w:ascii="Times New Roman" w:eastAsia="Calibri" w:hAnsi="Times New Roman" w:cs="Times New Roman"/>
          <w:b/>
          <w:bCs/>
          <w:sz w:val="24"/>
          <w:szCs w:val="24"/>
          <w:lang w:eastAsia="ru-RU"/>
        </w:rPr>
        <w:t>12.</w:t>
      </w:r>
      <w:r w:rsidRPr="00796790">
        <w:rPr>
          <w:rFonts w:ascii="Times New Roman" w:hAnsi="Times New Roman" w:cs="Times New Roman"/>
          <w:b/>
          <w:bCs/>
          <w:sz w:val="24"/>
          <w:szCs w:val="24"/>
        </w:rPr>
        <w:t xml:space="preserve"> Антикоррупционная оговорка </w:t>
      </w:r>
    </w:p>
    <w:p w14:paraId="775A25B4" w14:textId="1B80AC1B"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86561D3" w14:textId="23649145"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w:t>
      </w:r>
      <w:r w:rsidRPr="00796790">
        <w:rPr>
          <w:rFonts w:ascii="Times New Roman" w:eastAsia="Calibri" w:hAnsi="Times New Roman" w:cs="Times New Roman"/>
          <w:sz w:val="24"/>
          <w:szCs w:val="24"/>
          <w:lang w:eastAsia="ru-RU"/>
        </w:rPr>
        <w:lastRenderedPageBreak/>
        <w:t>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о противодействии легализации (отмыванию) доходов, полученных преступным путем.</w:t>
      </w:r>
    </w:p>
    <w:p w14:paraId="4466CA2C" w14:textId="7E283EB0"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Каждая из сторон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3666D0C1"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Под действиями работника, осуществляемыми в пользу стимулирующей его Стороны, понимаются:</w:t>
      </w:r>
    </w:p>
    <w:p w14:paraId="21633CA1"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предоставление неоправданных преимуществ по сравнению с другими контрагентами;</w:t>
      </w:r>
    </w:p>
    <w:p w14:paraId="7719AF06"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предоставление каких-либо гарантий;</w:t>
      </w:r>
    </w:p>
    <w:p w14:paraId="2F5C5E69"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ускорение существующих процедур;</w:t>
      </w:r>
    </w:p>
    <w:p w14:paraId="059EA4E9"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32292C0D" w14:textId="4B2E898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rsidR="003A41CA" w:rsidRPr="00796790">
        <w:rPr>
          <w:rFonts w:ascii="Times New Roman" w:eastAsia="Calibri" w:hAnsi="Times New Roman" w:cs="Times New Roman"/>
          <w:sz w:val="24"/>
          <w:szCs w:val="24"/>
          <w:lang w:eastAsia="ru-RU"/>
        </w:rPr>
        <w:t>2</w:t>
      </w:r>
      <w:r w:rsidRPr="00796790">
        <w:rPr>
          <w:rFonts w:ascii="Times New Roman" w:eastAsia="Calibri" w:hAnsi="Times New Roman" w:cs="Times New Roman"/>
          <w:sz w:val="24"/>
          <w:szCs w:val="24"/>
          <w:lang w:eastAsia="ru-RU"/>
        </w:rPr>
        <w:t>.1 настоящего Договора другой Стороной, ее аффилированными лицами, работниками или посредниками.</w:t>
      </w:r>
    </w:p>
    <w:p w14:paraId="708BCB68"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уведомления.</w:t>
      </w:r>
    </w:p>
    <w:p w14:paraId="3E074912"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88B0DC8" w14:textId="6941648F"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Договор в одностороннем внесудебном порядке полностью или в части путем направления письменного уведомления не позднее чем за 10 (десять) рабочих дней до даты прекращения действия Договора</w:t>
      </w:r>
      <w:r w:rsidR="004D7C82" w:rsidRPr="00796790">
        <w:rPr>
          <w:rFonts w:ascii="Times New Roman" w:eastAsia="Calibri" w:hAnsi="Times New Roman" w:cs="Times New Roman"/>
          <w:sz w:val="24"/>
          <w:szCs w:val="24"/>
          <w:lang w:eastAsia="ru-RU"/>
        </w:rPr>
        <w:t>.</w:t>
      </w:r>
    </w:p>
    <w:p w14:paraId="499C8E1E" w14:textId="6F069C54"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12.5. Сторона, по чьей инициативе был расторгнут настоящий Договор в соответствии с положениями пункта 12.4. настоящего Договора, вправе требовать возмещения реального ущерба, возникшего в результате такого расторжения.</w:t>
      </w:r>
    </w:p>
    <w:p w14:paraId="461AD474" w14:textId="77777777" w:rsidR="00FD1D3A" w:rsidRPr="00796790" w:rsidRDefault="00FD1D3A">
      <w:pPr>
        <w:spacing w:after="0" w:line="240" w:lineRule="auto"/>
        <w:ind w:firstLine="720"/>
        <w:jc w:val="both"/>
        <w:rPr>
          <w:rFonts w:ascii="Times New Roman" w:eastAsia="Calibri" w:hAnsi="Times New Roman" w:cs="Times New Roman"/>
          <w:sz w:val="24"/>
          <w:szCs w:val="24"/>
          <w:lang w:eastAsia="ru-RU"/>
        </w:rPr>
      </w:pPr>
    </w:p>
    <w:p w14:paraId="4A5631D3" w14:textId="1C3A2CDD" w:rsidR="00FD1D3A" w:rsidRPr="00796790" w:rsidRDefault="00FD1D3A" w:rsidP="00FD1D3A">
      <w:pPr>
        <w:spacing w:after="0" w:line="240" w:lineRule="auto"/>
        <w:jc w:val="center"/>
        <w:rPr>
          <w:rFonts w:ascii="Times New Roman" w:eastAsia="Calibri" w:hAnsi="Times New Roman" w:cs="Times New Roman"/>
          <w:b/>
          <w:bCs/>
          <w:sz w:val="24"/>
          <w:szCs w:val="24"/>
          <w:lang w:eastAsia="ru-RU"/>
        </w:rPr>
      </w:pPr>
      <w:bookmarkStart w:id="1" w:name="_Hlk193199649"/>
      <w:r w:rsidRPr="00796790">
        <w:rPr>
          <w:rFonts w:ascii="Times New Roman" w:eastAsia="Calibri" w:hAnsi="Times New Roman" w:cs="Times New Roman"/>
          <w:b/>
          <w:bCs/>
          <w:sz w:val="24"/>
          <w:szCs w:val="24"/>
          <w:lang w:eastAsia="ru-RU"/>
        </w:rPr>
        <w:t>13. Налоговая оговорка</w:t>
      </w:r>
    </w:p>
    <w:p w14:paraId="67C238FA" w14:textId="2FB1CCE1" w:rsidR="00FD1D3A" w:rsidRPr="00796790" w:rsidRDefault="00FD1D3A" w:rsidP="00FD1D3A">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13.1. Поставщик обязуется возместить Покупателю сумму расходов (потерь), которую Покупатель понесёт или должен будет понести в случае признания налоговыми органами (при отсутствии вины Покупателя) неправомерным учёт расходов на приобретение Товара по настоящему Договору и применения налоговых вычетов в отношении сумм НДС, предъявленных Поставщиком в рамках настоящего Договора.</w:t>
      </w:r>
    </w:p>
    <w:p w14:paraId="2110BA0B" w14:textId="73F98CC4" w:rsidR="00FD1D3A" w:rsidRPr="00796790" w:rsidRDefault="00FD1D3A" w:rsidP="00FD1D3A">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13.2. В состав суммы расходов, подлежащей возмещению Поставщиком Покупателю, включаются:</w:t>
      </w:r>
    </w:p>
    <w:p w14:paraId="19BE0F11" w14:textId="77777777" w:rsidR="00FD1D3A" w:rsidRPr="00796790" w:rsidRDefault="00FD1D3A" w:rsidP="00FD1D3A">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сумма доначисленного налога (НДС и налог на прибыль);</w:t>
      </w:r>
    </w:p>
    <w:p w14:paraId="2B54B533" w14:textId="77777777" w:rsidR="00FD1D3A" w:rsidRPr="00796790" w:rsidRDefault="00FD1D3A" w:rsidP="00FD1D3A">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начисленные пени на сумму, указанную в предыдущем пункте;</w:t>
      </w:r>
    </w:p>
    <w:p w14:paraId="6BB83DF1" w14:textId="5FFC712C" w:rsidR="00FD1D3A" w:rsidRPr="00796790" w:rsidRDefault="00FD1D3A" w:rsidP="00FD1D3A">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сумма налоговых санкций за нарушения, приведенные в настоящей оговорке</w:t>
      </w:r>
      <w:r w:rsidR="004D7C82" w:rsidRPr="00796790">
        <w:rPr>
          <w:rFonts w:ascii="Times New Roman" w:eastAsia="Calibri" w:hAnsi="Times New Roman" w:cs="Times New Roman"/>
          <w:sz w:val="24"/>
          <w:szCs w:val="24"/>
          <w:lang w:eastAsia="ru-RU"/>
        </w:rPr>
        <w:t>;</w:t>
      </w:r>
    </w:p>
    <w:p w14:paraId="627A73D5" w14:textId="35F3F345" w:rsidR="004D7C82" w:rsidRPr="00796790" w:rsidRDefault="004D7C82" w:rsidP="004D7C82">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lastRenderedPageBreak/>
        <w:t>- сумма, определяемая как произведение ставки 2</w:t>
      </w:r>
      <w:r w:rsidR="00F101F4">
        <w:rPr>
          <w:rFonts w:ascii="Times New Roman" w:eastAsia="Calibri" w:hAnsi="Times New Roman" w:cs="Times New Roman"/>
          <w:sz w:val="24"/>
          <w:szCs w:val="24"/>
          <w:lang w:eastAsia="ru-RU"/>
        </w:rPr>
        <w:t>5</w:t>
      </w:r>
      <w:r w:rsidRPr="00796790">
        <w:rPr>
          <w:rFonts w:ascii="Times New Roman" w:eastAsia="Calibri" w:hAnsi="Times New Roman" w:cs="Times New Roman"/>
          <w:sz w:val="24"/>
          <w:szCs w:val="24"/>
          <w:lang w:eastAsia="ru-RU"/>
        </w:rPr>
        <w:t>% (двадцать процентов) и суммы затрат, осуществленных по настоящему Договору, по которым налоговым органом признано неправомерным отнесение в расходы по налогу на прибыль (в случае если в налоговом периоде получен убыток и исключение указанных расходов не повлекло доначисление налога на прибыль).</w:t>
      </w:r>
    </w:p>
    <w:p w14:paraId="6092CB97" w14:textId="3207B385" w:rsidR="004D7C82" w:rsidRPr="00796790" w:rsidRDefault="004D7C82" w:rsidP="004D7C82">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13.3. Стороны договорились о том, что документом, подтверждающим возникновение оснований для возмещения Поставщиком Покупателю сумм расходов (потерь), указанных в налоговой оговорке настоящего Договора, является вступившее в силу решение налогового органа о доначислении налога, пени и штрафа, приведенных выше. В случае обжалования Покупателем названного решения налогового органа в претензионном либо судебном порядке документом, подтверждающим возникновение оснований для возмещения Поставщиком расходов, является вступившее в законную силу решение вышестоящего налогового органа, либо суда. В этом случае (если Поставщики не возместил полностью указанные выше расходы (потери) до обращения Покупателя в суд) Поставщик дополнительно и независимо от решения, принятого вышестоящим налоговым органом или судом, обязуется компенсировать все возникшие у Покупателя, в связи с этим расходы.</w:t>
      </w:r>
    </w:p>
    <w:bookmarkEnd w:id="1"/>
    <w:p w14:paraId="571C50C3" w14:textId="77777777" w:rsidR="00382D1E" w:rsidRPr="00796790" w:rsidRDefault="00382D1E" w:rsidP="002D68BC">
      <w:pPr>
        <w:spacing w:after="0" w:line="240" w:lineRule="auto"/>
        <w:rPr>
          <w:rFonts w:ascii="Times New Roman" w:eastAsia="Calibri" w:hAnsi="Times New Roman" w:cs="Times New Roman"/>
          <w:b/>
          <w:bCs/>
          <w:sz w:val="24"/>
          <w:szCs w:val="24"/>
          <w:lang w:eastAsia="ru-RU"/>
        </w:rPr>
      </w:pPr>
    </w:p>
    <w:p w14:paraId="7453242D" w14:textId="5423AE23" w:rsidR="00382D1E" w:rsidRPr="00796790" w:rsidRDefault="0013073B">
      <w:pPr>
        <w:spacing w:after="0" w:line="240" w:lineRule="auto"/>
        <w:ind w:firstLine="720"/>
        <w:jc w:val="center"/>
        <w:rPr>
          <w:rFonts w:ascii="Times New Roman" w:eastAsia="Calibri" w:hAnsi="Times New Roman" w:cs="Times New Roman"/>
          <w:b/>
          <w:bCs/>
          <w:sz w:val="24"/>
          <w:szCs w:val="24"/>
          <w:lang w:eastAsia="ru-RU"/>
        </w:rPr>
      </w:pPr>
      <w:r w:rsidRPr="00796790">
        <w:rPr>
          <w:rFonts w:ascii="Times New Roman" w:eastAsia="Calibri" w:hAnsi="Times New Roman" w:cs="Times New Roman"/>
          <w:b/>
          <w:bCs/>
          <w:sz w:val="24"/>
          <w:szCs w:val="24"/>
          <w:lang w:eastAsia="ru-RU"/>
        </w:rPr>
        <w:t>1</w:t>
      </w:r>
      <w:r w:rsidR="004D7C82" w:rsidRPr="00796790">
        <w:rPr>
          <w:rFonts w:ascii="Times New Roman" w:eastAsia="Calibri" w:hAnsi="Times New Roman" w:cs="Times New Roman"/>
          <w:b/>
          <w:bCs/>
          <w:sz w:val="24"/>
          <w:szCs w:val="24"/>
          <w:lang w:eastAsia="ru-RU"/>
        </w:rPr>
        <w:t>4</w:t>
      </w:r>
      <w:r w:rsidRPr="00796790">
        <w:rPr>
          <w:rFonts w:ascii="Times New Roman" w:eastAsia="Calibri" w:hAnsi="Times New Roman" w:cs="Times New Roman"/>
          <w:b/>
          <w:bCs/>
          <w:sz w:val="24"/>
          <w:szCs w:val="24"/>
          <w:lang w:eastAsia="ru-RU"/>
        </w:rPr>
        <w:t>. Прочие условия</w:t>
      </w:r>
    </w:p>
    <w:p w14:paraId="349FBC4C" w14:textId="7C76C3E2" w:rsidR="00382D1E" w:rsidRPr="00796790" w:rsidRDefault="0013073B">
      <w:pPr>
        <w:spacing w:after="0" w:line="240" w:lineRule="auto"/>
        <w:ind w:firstLine="720"/>
        <w:contextualSpacing/>
        <w:jc w:val="both"/>
        <w:rPr>
          <w:rFonts w:ascii="Times New Roman" w:eastAsia="Calibri" w:hAnsi="Times New Roman" w:cs="Times New Roman"/>
          <w:bCs/>
          <w:iCs/>
          <w:sz w:val="24"/>
          <w:szCs w:val="24"/>
          <w:lang w:eastAsia="ru-RU"/>
        </w:rPr>
      </w:pPr>
      <w:r w:rsidRPr="00796790">
        <w:rPr>
          <w:rFonts w:ascii="Times New Roman" w:eastAsia="Calibri" w:hAnsi="Times New Roman" w:cs="Times New Roman"/>
          <w:bCs/>
          <w:iCs/>
          <w:color w:val="000000"/>
          <w:sz w:val="24"/>
          <w:szCs w:val="24"/>
          <w:lang w:eastAsia="ru-RU"/>
        </w:rPr>
        <w:t>1</w:t>
      </w:r>
      <w:r w:rsidR="004D7C82" w:rsidRPr="00796790">
        <w:rPr>
          <w:rFonts w:ascii="Times New Roman" w:eastAsia="Calibri" w:hAnsi="Times New Roman" w:cs="Times New Roman"/>
          <w:bCs/>
          <w:iCs/>
          <w:color w:val="000000"/>
          <w:sz w:val="24"/>
          <w:szCs w:val="24"/>
          <w:lang w:eastAsia="ru-RU"/>
        </w:rPr>
        <w:t>4</w:t>
      </w:r>
      <w:r w:rsidRPr="00796790">
        <w:rPr>
          <w:rFonts w:ascii="Times New Roman" w:eastAsia="Calibri" w:hAnsi="Times New Roman" w:cs="Times New Roman"/>
          <w:bCs/>
          <w:iCs/>
          <w:color w:val="000000"/>
          <w:sz w:val="24"/>
          <w:szCs w:val="24"/>
          <w:lang w:eastAsia="ru-RU"/>
        </w:rPr>
        <w:t>.1. Настоящий Договор вступает в силу с даты его подписания обеими Сторонами и действует до «</w:t>
      </w:r>
      <w:r w:rsidR="00F101F4">
        <w:rPr>
          <w:rFonts w:ascii="Times New Roman" w:eastAsia="Calibri" w:hAnsi="Times New Roman" w:cs="Times New Roman"/>
          <w:bCs/>
          <w:iCs/>
          <w:color w:val="000000"/>
          <w:sz w:val="24"/>
          <w:szCs w:val="24"/>
          <w:lang w:eastAsia="ru-RU"/>
        </w:rPr>
        <w:t>___</w:t>
      </w:r>
      <w:r w:rsidRPr="00796790">
        <w:rPr>
          <w:rFonts w:ascii="Times New Roman" w:eastAsia="Calibri" w:hAnsi="Times New Roman" w:cs="Times New Roman"/>
          <w:bCs/>
          <w:iCs/>
          <w:color w:val="000000"/>
          <w:sz w:val="24"/>
          <w:szCs w:val="24"/>
          <w:lang w:eastAsia="ru-RU"/>
        </w:rPr>
        <w:t xml:space="preserve">» </w:t>
      </w:r>
      <w:r w:rsidR="00F101F4">
        <w:rPr>
          <w:rFonts w:ascii="Times New Roman" w:eastAsia="Calibri" w:hAnsi="Times New Roman" w:cs="Times New Roman"/>
          <w:bCs/>
          <w:iCs/>
          <w:color w:val="000000"/>
          <w:sz w:val="24"/>
          <w:szCs w:val="24"/>
          <w:lang w:eastAsia="ru-RU"/>
        </w:rPr>
        <w:t>___________</w:t>
      </w:r>
      <w:r w:rsidRPr="00796790">
        <w:rPr>
          <w:rFonts w:ascii="Times New Roman" w:eastAsia="Calibri" w:hAnsi="Times New Roman" w:cs="Times New Roman"/>
          <w:bCs/>
          <w:iCs/>
          <w:color w:val="000000"/>
          <w:sz w:val="24"/>
          <w:szCs w:val="24"/>
          <w:lang w:eastAsia="ru-RU"/>
        </w:rPr>
        <w:t xml:space="preserve"> 202</w:t>
      </w:r>
      <w:r w:rsidR="00F101F4">
        <w:rPr>
          <w:rFonts w:ascii="Times New Roman" w:eastAsia="Calibri" w:hAnsi="Times New Roman" w:cs="Times New Roman"/>
          <w:bCs/>
          <w:iCs/>
          <w:color w:val="000000"/>
          <w:sz w:val="24"/>
          <w:szCs w:val="24"/>
          <w:lang w:eastAsia="ru-RU"/>
        </w:rPr>
        <w:t>6</w:t>
      </w:r>
      <w:r w:rsidRPr="00796790">
        <w:rPr>
          <w:rFonts w:ascii="Times New Roman" w:eastAsia="Calibri" w:hAnsi="Times New Roman" w:cs="Times New Roman"/>
          <w:bCs/>
          <w:iCs/>
          <w:color w:val="000000"/>
          <w:sz w:val="24"/>
          <w:szCs w:val="24"/>
          <w:lang w:eastAsia="ru-RU"/>
        </w:rPr>
        <w:t xml:space="preserve"> года, </w:t>
      </w:r>
      <w:r w:rsidR="004D7C82" w:rsidRPr="00796790">
        <w:rPr>
          <w:rFonts w:ascii="Times New Roman" w:eastAsia="Calibri" w:hAnsi="Times New Roman" w:cs="Times New Roman"/>
          <w:bCs/>
          <w:iCs/>
          <w:color w:val="000000"/>
          <w:sz w:val="24"/>
          <w:szCs w:val="24"/>
          <w:lang w:eastAsia="ru-RU"/>
        </w:rPr>
        <w:t xml:space="preserve">а </w:t>
      </w:r>
      <w:r w:rsidRPr="00796790">
        <w:rPr>
          <w:rFonts w:ascii="Times New Roman" w:eastAsia="Calibri" w:hAnsi="Times New Roman" w:cs="Times New Roman"/>
          <w:bCs/>
          <w:iCs/>
          <w:color w:val="000000"/>
          <w:sz w:val="24"/>
          <w:szCs w:val="24"/>
          <w:lang w:eastAsia="ru-RU"/>
        </w:rPr>
        <w:t>в части расч</w:t>
      </w:r>
      <w:r w:rsidR="00F92306" w:rsidRPr="00796790">
        <w:rPr>
          <w:rFonts w:ascii="Times New Roman" w:eastAsia="Calibri" w:hAnsi="Times New Roman" w:cs="Times New Roman"/>
          <w:bCs/>
          <w:iCs/>
          <w:color w:val="000000"/>
          <w:sz w:val="24"/>
          <w:szCs w:val="24"/>
          <w:lang w:eastAsia="ru-RU"/>
        </w:rPr>
        <w:t>ё</w:t>
      </w:r>
      <w:r w:rsidRPr="00796790">
        <w:rPr>
          <w:rFonts w:ascii="Times New Roman" w:eastAsia="Calibri" w:hAnsi="Times New Roman" w:cs="Times New Roman"/>
          <w:bCs/>
          <w:iCs/>
          <w:color w:val="000000"/>
          <w:sz w:val="24"/>
          <w:szCs w:val="24"/>
          <w:lang w:eastAsia="ru-RU"/>
        </w:rPr>
        <w:t xml:space="preserve">тов </w:t>
      </w:r>
      <w:r w:rsidR="00F92306" w:rsidRPr="00796790">
        <w:rPr>
          <w:rFonts w:ascii="Times New Roman" w:eastAsia="Calibri" w:hAnsi="Times New Roman" w:cs="Times New Roman"/>
          <w:bCs/>
          <w:iCs/>
          <w:color w:val="000000"/>
          <w:sz w:val="24"/>
          <w:szCs w:val="24"/>
          <w:lang w:eastAsia="ru-RU"/>
        </w:rPr>
        <w:t xml:space="preserve">- </w:t>
      </w:r>
      <w:r w:rsidRPr="00796790">
        <w:rPr>
          <w:rFonts w:ascii="Times New Roman" w:eastAsia="Calibri" w:hAnsi="Times New Roman" w:cs="Times New Roman"/>
          <w:bCs/>
          <w:iCs/>
          <w:color w:val="000000"/>
          <w:sz w:val="24"/>
          <w:szCs w:val="24"/>
          <w:lang w:eastAsia="ru-RU"/>
        </w:rPr>
        <w:t>до полного исполнения Сторонами всех обязательств по Договору.</w:t>
      </w:r>
    </w:p>
    <w:p w14:paraId="6F078374" w14:textId="3AA768D9" w:rsidR="00382D1E" w:rsidRPr="00796790" w:rsidRDefault="0013073B">
      <w:pPr>
        <w:spacing w:after="0" w:line="240" w:lineRule="auto"/>
        <w:ind w:firstLine="720"/>
        <w:contextualSpacing/>
        <w:jc w:val="both"/>
        <w:rPr>
          <w:rFonts w:ascii="Times New Roman" w:eastAsia="Calibri" w:hAnsi="Times New Roman" w:cs="Times New Roman"/>
          <w:b/>
          <w:color w:val="000000"/>
          <w:sz w:val="24"/>
          <w:szCs w:val="24"/>
          <w:lang w:eastAsia="ru-RU"/>
        </w:rPr>
      </w:pPr>
      <w:r w:rsidRPr="00796790">
        <w:rPr>
          <w:rFonts w:ascii="Times New Roman" w:eastAsia="Calibri" w:hAnsi="Times New Roman" w:cs="Times New Roman"/>
          <w:sz w:val="24"/>
          <w:szCs w:val="24"/>
          <w:lang w:eastAsia="ru-RU"/>
        </w:rPr>
        <w:t>1</w:t>
      </w:r>
      <w:r w:rsidR="004D7C82" w:rsidRPr="00796790">
        <w:rPr>
          <w:rFonts w:ascii="Times New Roman" w:eastAsia="Calibri" w:hAnsi="Times New Roman" w:cs="Times New Roman"/>
          <w:sz w:val="24"/>
          <w:szCs w:val="24"/>
          <w:lang w:eastAsia="ru-RU"/>
        </w:rPr>
        <w:t>4</w:t>
      </w:r>
      <w:r w:rsidRPr="00796790">
        <w:rPr>
          <w:rFonts w:ascii="Times New Roman" w:eastAsia="Calibri" w:hAnsi="Times New Roman" w:cs="Times New Roman"/>
          <w:sz w:val="24"/>
          <w:szCs w:val="24"/>
          <w:lang w:eastAsia="ru-RU"/>
        </w:rPr>
        <w:t xml:space="preserve">.2. В случае изменения у какой-либо из Сторон </w:t>
      </w:r>
      <w:r w:rsidR="004D7C82" w:rsidRPr="00796790">
        <w:rPr>
          <w:rFonts w:ascii="Times New Roman" w:eastAsia="Calibri" w:hAnsi="Times New Roman" w:cs="Times New Roman"/>
          <w:sz w:val="24"/>
          <w:szCs w:val="24"/>
          <w:lang w:eastAsia="ru-RU"/>
        </w:rPr>
        <w:t xml:space="preserve">сведений о </w:t>
      </w:r>
      <w:r w:rsidRPr="00796790">
        <w:rPr>
          <w:rFonts w:ascii="Times New Roman" w:eastAsia="Calibri" w:hAnsi="Times New Roman" w:cs="Times New Roman"/>
          <w:sz w:val="24"/>
          <w:szCs w:val="24"/>
          <w:lang w:eastAsia="ru-RU"/>
        </w:rPr>
        <w:t>местонахождени</w:t>
      </w:r>
      <w:r w:rsidR="004D7C82" w:rsidRPr="00796790">
        <w:rPr>
          <w:rFonts w:ascii="Times New Roman" w:eastAsia="Calibri" w:hAnsi="Times New Roman" w:cs="Times New Roman"/>
          <w:sz w:val="24"/>
          <w:szCs w:val="24"/>
          <w:lang w:eastAsia="ru-RU"/>
        </w:rPr>
        <w:t>и</w:t>
      </w:r>
      <w:r w:rsidRPr="00796790">
        <w:rPr>
          <w:rFonts w:ascii="Times New Roman" w:eastAsia="Calibri" w:hAnsi="Times New Roman" w:cs="Times New Roman"/>
          <w:sz w:val="24"/>
          <w:szCs w:val="24"/>
          <w:lang w:eastAsia="ru-RU"/>
        </w:rPr>
        <w:t>, названи</w:t>
      </w:r>
      <w:r w:rsidR="004D7C82" w:rsidRPr="00796790">
        <w:rPr>
          <w:rFonts w:ascii="Times New Roman" w:eastAsia="Calibri" w:hAnsi="Times New Roman" w:cs="Times New Roman"/>
          <w:sz w:val="24"/>
          <w:szCs w:val="24"/>
          <w:lang w:eastAsia="ru-RU"/>
        </w:rPr>
        <w:t>и</w:t>
      </w:r>
      <w:r w:rsidRPr="00796790">
        <w:rPr>
          <w:rFonts w:ascii="Times New Roman" w:eastAsia="Calibri" w:hAnsi="Times New Roman" w:cs="Times New Roman"/>
          <w:sz w:val="24"/>
          <w:szCs w:val="24"/>
          <w:lang w:eastAsia="ru-RU"/>
        </w:rPr>
        <w:t>, банковских реквизитов и т.д., эта Сторона обязана в течение 10 (</w:t>
      </w:r>
      <w:r w:rsidR="0097469F" w:rsidRPr="00796790">
        <w:rPr>
          <w:rFonts w:ascii="Times New Roman" w:eastAsia="Calibri" w:hAnsi="Times New Roman" w:cs="Times New Roman"/>
          <w:sz w:val="24"/>
          <w:szCs w:val="24"/>
          <w:lang w:eastAsia="ru-RU"/>
        </w:rPr>
        <w:t>д</w:t>
      </w:r>
      <w:r w:rsidRPr="00796790">
        <w:rPr>
          <w:rFonts w:ascii="Times New Roman" w:eastAsia="Calibri" w:hAnsi="Times New Roman" w:cs="Times New Roman"/>
          <w:sz w:val="24"/>
          <w:szCs w:val="24"/>
          <w:lang w:eastAsia="ru-RU"/>
        </w:rPr>
        <w:t>есяти) календарных дней письменно известить об этом другую Сторону.</w:t>
      </w:r>
    </w:p>
    <w:p w14:paraId="0E4ADCCC" w14:textId="459FED08"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w:t>
      </w:r>
      <w:r w:rsidR="004D7C82" w:rsidRPr="00796790">
        <w:rPr>
          <w:rFonts w:ascii="Times New Roman" w:eastAsia="Calibri" w:hAnsi="Times New Roman" w:cs="Times New Roman"/>
          <w:sz w:val="24"/>
          <w:szCs w:val="24"/>
          <w:lang w:eastAsia="ru-RU"/>
        </w:rPr>
        <w:t>4</w:t>
      </w:r>
      <w:r w:rsidRPr="00796790">
        <w:rPr>
          <w:rFonts w:ascii="Times New Roman" w:eastAsia="Calibri" w:hAnsi="Times New Roman" w:cs="Times New Roman"/>
          <w:sz w:val="24"/>
          <w:szCs w:val="24"/>
          <w:lang w:eastAsia="ru-RU"/>
        </w:rPr>
        <w:t>.3. Договор составлен в 2 (</w:t>
      </w:r>
      <w:r w:rsidR="0097469F" w:rsidRPr="00796790">
        <w:rPr>
          <w:rFonts w:ascii="Times New Roman" w:eastAsia="Calibri" w:hAnsi="Times New Roman" w:cs="Times New Roman"/>
          <w:sz w:val="24"/>
          <w:szCs w:val="24"/>
          <w:lang w:eastAsia="ru-RU"/>
        </w:rPr>
        <w:t>д</w:t>
      </w:r>
      <w:r w:rsidRPr="00796790">
        <w:rPr>
          <w:rFonts w:ascii="Times New Roman" w:eastAsia="Calibri" w:hAnsi="Times New Roman" w:cs="Times New Roman"/>
          <w:sz w:val="24"/>
          <w:szCs w:val="24"/>
          <w:lang w:eastAsia="ru-RU"/>
        </w:rPr>
        <w:t>вух) экземплярах, имеющих одинаковую юридическую силу, по одному экземпляру для каждой Стороны.</w:t>
      </w:r>
    </w:p>
    <w:p w14:paraId="69054810" w14:textId="12907957" w:rsidR="00382D1E" w:rsidRPr="00796790" w:rsidRDefault="0013073B">
      <w:pPr>
        <w:spacing w:after="0" w:line="240" w:lineRule="auto"/>
        <w:ind w:firstLine="720"/>
        <w:jc w:val="both"/>
        <w:rPr>
          <w:rFonts w:ascii="Times New Roman" w:eastAsia="Calibri" w:hAnsi="Times New Roman" w:cs="Times New Roman"/>
          <w:b/>
          <w:iCs/>
          <w:sz w:val="24"/>
          <w:szCs w:val="24"/>
          <w:lang w:eastAsia="ru-RU"/>
        </w:rPr>
      </w:pPr>
      <w:r w:rsidRPr="00796790">
        <w:rPr>
          <w:rFonts w:ascii="Times New Roman" w:eastAsia="Calibri" w:hAnsi="Times New Roman" w:cs="Times New Roman"/>
          <w:b/>
          <w:iCs/>
          <w:sz w:val="24"/>
          <w:szCs w:val="24"/>
          <w:lang w:eastAsia="ru-RU"/>
        </w:rPr>
        <w:t>1</w:t>
      </w:r>
      <w:r w:rsidR="004D7C82" w:rsidRPr="00796790">
        <w:rPr>
          <w:rFonts w:ascii="Times New Roman" w:eastAsia="Calibri" w:hAnsi="Times New Roman" w:cs="Times New Roman"/>
          <w:b/>
          <w:iCs/>
          <w:sz w:val="24"/>
          <w:szCs w:val="24"/>
          <w:lang w:eastAsia="ru-RU"/>
        </w:rPr>
        <w:t>4</w:t>
      </w:r>
      <w:r w:rsidRPr="00796790">
        <w:rPr>
          <w:rFonts w:ascii="Times New Roman" w:eastAsia="Calibri" w:hAnsi="Times New Roman" w:cs="Times New Roman"/>
          <w:b/>
          <w:iCs/>
          <w:sz w:val="24"/>
          <w:szCs w:val="24"/>
          <w:lang w:eastAsia="ru-RU"/>
        </w:rPr>
        <w:t xml:space="preserve">.4. Следующие приложения к Договору, оформленные Сторонами, являются его неотъемлемой частью: </w:t>
      </w:r>
    </w:p>
    <w:p w14:paraId="0AAA725F" w14:textId="64FC8EB4" w:rsidR="00382D1E" w:rsidRPr="00796790" w:rsidRDefault="0013073B">
      <w:pPr>
        <w:spacing w:after="0" w:line="240" w:lineRule="auto"/>
        <w:ind w:firstLine="720"/>
        <w:jc w:val="both"/>
        <w:rPr>
          <w:rFonts w:ascii="Times New Roman" w:eastAsia="Calibri" w:hAnsi="Times New Roman" w:cs="Times New Roman"/>
          <w:b/>
          <w:iCs/>
          <w:sz w:val="24"/>
          <w:szCs w:val="24"/>
          <w:lang w:eastAsia="ru-RU"/>
        </w:rPr>
      </w:pPr>
      <w:r w:rsidRPr="00796790">
        <w:rPr>
          <w:rFonts w:ascii="Times New Roman" w:eastAsia="Calibri" w:hAnsi="Times New Roman" w:cs="Times New Roman"/>
          <w:b/>
          <w:iCs/>
          <w:sz w:val="24"/>
          <w:szCs w:val="24"/>
          <w:lang w:eastAsia="ru-RU"/>
        </w:rPr>
        <w:t xml:space="preserve">- Приложение № 1. Спецификация </w:t>
      </w:r>
      <w:r w:rsidR="003B79DD" w:rsidRPr="00796790">
        <w:rPr>
          <w:rFonts w:ascii="Times New Roman" w:eastAsia="Calibri" w:hAnsi="Times New Roman" w:cs="Times New Roman"/>
          <w:b/>
          <w:iCs/>
          <w:sz w:val="24"/>
          <w:szCs w:val="24"/>
          <w:lang w:eastAsia="ru-RU"/>
        </w:rPr>
        <w:t>Товар</w:t>
      </w:r>
      <w:r w:rsidR="00F92306" w:rsidRPr="00796790">
        <w:rPr>
          <w:rFonts w:ascii="Times New Roman" w:eastAsia="Calibri" w:hAnsi="Times New Roman" w:cs="Times New Roman"/>
          <w:b/>
          <w:iCs/>
          <w:sz w:val="24"/>
          <w:szCs w:val="24"/>
          <w:lang w:eastAsia="ru-RU"/>
        </w:rPr>
        <w:t>а</w:t>
      </w:r>
      <w:r w:rsidRPr="00796790">
        <w:rPr>
          <w:rFonts w:ascii="Times New Roman" w:eastAsia="Calibri" w:hAnsi="Times New Roman" w:cs="Times New Roman"/>
          <w:b/>
          <w:iCs/>
          <w:sz w:val="24"/>
          <w:szCs w:val="24"/>
          <w:lang w:eastAsia="ru-RU"/>
        </w:rPr>
        <w:t>.</w:t>
      </w:r>
    </w:p>
    <w:p w14:paraId="47F250D9" w14:textId="77777777" w:rsidR="00382D1E" w:rsidRPr="00796790" w:rsidRDefault="0013073B">
      <w:pPr>
        <w:spacing w:after="0" w:line="240" w:lineRule="auto"/>
        <w:ind w:firstLine="720"/>
        <w:jc w:val="both"/>
        <w:rPr>
          <w:rFonts w:ascii="Times New Roman" w:eastAsia="Calibri" w:hAnsi="Times New Roman" w:cs="Times New Roman"/>
          <w:b/>
          <w:iCs/>
          <w:sz w:val="24"/>
          <w:szCs w:val="24"/>
          <w:lang w:eastAsia="ru-RU"/>
        </w:rPr>
      </w:pPr>
      <w:r w:rsidRPr="00796790">
        <w:rPr>
          <w:rFonts w:ascii="Times New Roman" w:eastAsia="Calibri" w:hAnsi="Times New Roman" w:cs="Times New Roman"/>
          <w:b/>
          <w:iCs/>
          <w:sz w:val="24"/>
          <w:szCs w:val="24"/>
          <w:lang w:eastAsia="ru-RU"/>
        </w:rPr>
        <w:t>- Приложение № 2. Акт о выявленных нарушениях условий Договора.</w:t>
      </w:r>
    </w:p>
    <w:p w14:paraId="3614605C" w14:textId="71BD7DF3"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w:t>
      </w:r>
      <w:r w:rsidR="004D7C82" w:rsidRPr="00796790">
        <w:rPr>
          <w:rFonts w:ascii="Times New Roman" w:eastAsia="Calibri" w:hAnsi="Times New Roman" w:cs="Times New Roman"/>
          <w:sz w:val="24"/>
          <w:szCs w:val="24"/>
          <w:lang w:eastAsia="ru-RU"/>
        </w:rPr>
        <w:t>4</w:t>
      </w:r>
      <w:r w:rsidRPr="00796790">
        <w:rPr>
          <w:rFonts w:ascii="Times New Roman" w:eastAsia="Calibri" w:hAnsi="Times New Roman" w:cs="Times New Roman"/>
          <w:sz w:val="24"/>
          <w:szCs w:val="24"/>
          <w:lang w:eastAsia="ru-RU"/>
        </w:rPr>
        <w:t>.5. Вопросы, не урегулированные Договором, разрешаются в соответствии с действующим законодательством Российской Федерации.</w:t>
      </w:r>
    </w:p>
    <w:p w14:paraId="46C186DB" w14:textId="4674B7BA"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w:t>
      </w:r>
      <w:r w:rsidR="004D7C82" w:rsidRPr="00796790">
        <w:rPr>
          <w:rFonts w:ascii="Times New Roman" w:eastAsia="Calibri" w:hAnsi="Times New Roman" w:cs="Times New Roman"/>
          <w:sz w:val="24"/>
          <w:szCs w:val="24"/>
          <w:lang w:eastAsia="ru-RU"/>
        </w:rPr>
        <w:t>4</w:t>
      </w:r>
      <w:r w:rsidRPr="00796790">
        <w:rPr>
          <w:rFonts w:ascii="Times New Roman" w:eastAsia="Calibri" w:hAnsi="Times New Roman" w:cs="Times New Roman"/>
          <w:sz w:val="24"/>
          <w:szCs w:val="24"/>
          <w:lang w:eastAsia="ru-RU"/>
        </w:rPr>
        <w:t>.6. Уступка прав требований, возникших из настоящего Договора, запрещена без согласия второй стороны.</w:t>
      </w:r>
    </w:p>
    <w:p w14:paraId="095F6CCF" w14:textId="086A6559" w:rsidR="00382D1E" w:rsidRPr="00796790" w:rsidRDefault="0013073B">
      <w:pPr>
        <w:spacing w:after="0" w:line="240" w:lineRule="auto"/>
        <w:ind w:right="-1" w:firstLine="142"/>
        <w:contextualSpacing/>
        <w:jc w:val="both"/>
        <w:rPr>
          <w:rFonts w:ascii="Times New Roman" w:eastAsia="Times New Roman" w:hAnsi="Times New Roman" w:cs="Times New Roman"/>
          <w:bCs/>
          <w:sz w:val="24"/>
          <w:szCs w:val="24"/>
          <w:lang w:eastAsia="ru-RU"/>
        </w:rPr>
      </w:pPr>
      <w:r w:rsidRPr="00796790">
        <w:rPr>
          <w:rFonts w:ascii="Times New Roman" w:eastAsia="Calibri" w:hAnsi="Times New Roman" w:cs="Times New Roman"/>
          <w:sz w:val="24"/>
          <w:szCs w:val="24"/>
          <w:lang w:eastAsia="ru-RU"/>
        </w:rPr>
        <w:tab/>
        <w:t>1</w:t>
      </w:r>
      <w:r w:rsidR="004D7C82" w:rsidRPr="00796790">
        <w:rPr>
          <w:rFonts w:ascii="Times New Roman" w:eastAsia="Calibri" w:hAnsi="Times New Roman" w:cs="Times New Roman"/>
          <w:sz w:val="24"/>
          <w:szCs w:val="24"/>
          <w:lang w:eastAsia="ru-RU"/>
        </w:rPr>
        <w:t>4</w:t>
      </w:r>
      <w:r w:rsidRPr="00796790">
        <w:rPr>
          <w:rFonts w:ascii="Times New Roman" w:eastAsia="Calibri" w:hAnsi="Times New Roman" w:cs="Times New Roman"/>
          <w:sz w:val="24"/>
          <w:szCs w:val="24"/>
          <w:lang w:eastAsia="ru-RU"/>
        </w:rPr>
        <w:t xml:space="preserve">.7. </w:t>
      </w:r>
      <w:r w:rsidRPr="00796790">
        <w:rPr>
          <w:rFonts w:ascii="Times New Roman" w:eastAsia="Times New Roman" w:hAnsi="Times New Roman" w:cs="Times New Roman"/>
          <w:bCs/>
          <w:sz w:val="24"/>
          <w:szCs w:val="24"/>
          <w:lang w:eastAsia="ru-RU"/>
        </w:rPr>
        <w:t>Все извещения и уведомления, с которыми настоящий Договор или закон связывает правовые последствия для его Сторон (далее – юридически значимые сообщения) должны направляться способами, позволяющими однозначно идентифицировать отправителя и получателя таких юридически значимых сообщений, включая, но не ограничиваясь: посредством электросвязи (телефон, факс) или информационно-телекоммуникационной сети «Интернет» (электронная почта и пр.), с обязательной последующей передачей соответствующих письменных документов на бумажном носителе в течение 20 (</w:t>
      </w:r>
      <w:r w:rsidR="0097469F" w:rsidRPr="00796790">
        <w:rPr>
          <w:rFonts w:ascii="Times New Roman" w:eastAsia="Times New Roman" w:hAnsi="Times New Roman" w:cs="Times New Roman"/>
          <w:bCs/>
          <w:sz w:val="24"/>
          <w:szCs w:val="24"/>
          <w:lang w:eastAsia="ru-RU"/>
        </w:rPr>
        <w:t>д</w:t>
      </w:r>
      <w:r w:rsidRPr="00796790">
        <w:rPr>
          <w:rFonts w:ascii="Times New Roman" w:eastAsia="Times New Roman" w:hAnsi="Times New Roman" w:cs="Times New Roman"/>
          <w:bCs/>
          <w:sz w:val="24"/>
          <w:szCs w:val="24"/>
          <w:lang w:eastAsia="ru-RU"/>
        </w:rPr>
        <w:t>вадцати) рабочих дней с даты отправления документов указанными выше способами.</w:t>
      </w:r>
    </w:p>
    <w:p w14:paraId="2CDDEE3C" w14:textId="30193978" w:rsidR="00382D1E" w:rsidRPr="00796790" w:rsidRDefault="0013073B">
      <w:pPr>
        <w:spacing w:after="0" w:line="240" w:lineRule="auto"/>
        <w:ind w:right="-1" w:firstLine="142"/>
        <w:contextualSpacing/>
        <w:jc w:val="both"/>
        <w:rPr>
          <w:rFonts w:ascii="Times New Roman" w:eastAsia="Times New Roman" w:hAnsi="Times New Roman" w:cs="Times New Roman"/>
          <w:bCs/>
          <w:sz w:val="24"/>
          <w:szCs w:val="24"/>
          <w:lang w:eastAsia="ru-RU"/>
        </w:rPr>
      </w:pPr>
      <w:r w:rsidRPr="00796790">
        <w:rPr>
          <w:rFonts w:ascii="Times New Roman" w:eastAsia="Times New Roman" w:hAnsi="Times New Roman" w:cs="Times New Roman"/>
          <w:bCs/>
          <w:sz w:val="24"/>
          <w:szCs w:val="24"/>
          <w:lang w:eastAsia="ru-RU"/>
        </w:rPr>
        <w:tab/>
        <w:t xml:space="preserve">Юридически значимое сообщение влечет для получающей Стороны соответствующие правовые последствия с момента доставки этого сообщения ему или его </w:t>
      </w:r>
      <w:r w:rsidR="004D7C82" w:rsidRPr="00796790">
        <w:rPr>
          <w:rFonts w:ascii="Times New Roman" w:eastAsia="Times New Roman" w:hAnsi="Times New Roman" w:cs="Times New Roman"/>
          <w:bCs/>
          <w:sz w:val="24"/>
          <w:szCs w:val="24"/>
          <w:lang w:eastAsia="ru-RU"/>
        </w:rPr>
        <w:t xml:space="preserve">уполномоченному </w:t>
      </w:r>
      <w:r w:rsidRPr="00796790">
        <w:rPr>
          <w:rFonts w:ascii="Times New Roman" w:eastAsia="Times New Roman" w:hAnsi="Times New Roman" w:cs="Times New Roman"/>
          <w:bCs/>
          <w:sz w:val="24"/>
          <w:szCs w:val="24"/>
          <w:lang w:eastAsia="ru-RU"/>
        </w:rPr>
        <w:t>представителю. При этом юридически значимое сообщение считается доставленным,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59092DA4" w14:textId="6EACE5B7" w:rsidR="00382D1E" w:rsidRPr="00796790" w:rsidRDefault="0013073B">
      <w:pPr>
        <w:spacing w:after="0" w:line="240" w:lineRule="auto"/>
        <w:ind w:right="-1" w:firstLine="142"/>
        <w:contextualSpacing/>
        <w:jc w:val="both"/>
        <w:rPr>
          <w:rFonts w:ascii="Times New Roman" w:eastAsia="Times New Roman" w:hAnsi="Times New Roman" w:cs="Times New Roman"/>
          <w:bCs/>
          <w:sz w:val="24"/>
          <w:szCs w:val="24"/>
          <w:lang w:eastAsia="ru-RU"/>
        </w:rPr>
      </w:pPr>
      <w:r w:rsidRPr="00796790">
        <w:rPr>
          <w:rFonts w:ascii="Times New Roman" w:eastAsia="Times New Roman" w:hAnsi="Times New Roman" w:cs="Times New Roman"/>
          <w:bCs/>
          <w:sz w:val="24"/>
          <w:szCs w:val="24"/>
          <w:lang w:eastAsia="ru-RU"/>
        </w:rPr>
        <w:tab/>
        <w:t>Письменный документ на бумажном носителе признается надлежаще оформленным (надлежащим документом), если он содержит наименование и/или местонахождение Стороны в соответствии с е</w:t>
      </w:r>
      <w:r w:rsidR="004D7C82" w:rsidRPr="00796790">
        <w:rPr>
          <w:rFonts w:ascii="Times New Roman" w:eastAsia="Times New Roman" w:hAnsi="Times New Roman" w:cs="Times New Roman"/>
          <w:bCs/>
          <w:sz w:val="24"/>
          <w:szCs w:val="24"/>
          <w:lang w:eastAsia="ru-RU"/>
        </w:rPr>
        <w:t>ё</w:t>
      </w:r>
      <w:r w:rsidRPr="00796790">
        <w:rPr>
          <w:rFonts w:ascii="Times New Roman" w:eastAsia="Times New Roman" w:hAnsi="Times New Roman" w:cs="Times New Roman"/>
          <w:bCs/>
          <w:sz w:val="24"/>
          <w:szCs w:val="24"/>
          <w:lang w:eastAsia="ru-RU"/>
        </w:rPr>
        <w:t xml:space="preserve"> учредительными документами, основной государственный регистрационный номер (ОГРН) и/или идентификационный номер налогоплательщика (ИНН), либо другие реквизиты, позволяющие идентифицировать эту Сторону, подписан собственноручной подписью уполномоченного лица, и однозначно определяющий волеизъявление этой Стороны.</w:t>
      </w:r>
    </w:p>
    <w:p w14:paraId="5028CF1C" w14:textId="371F8D3C" w:rsidR="00382D1E" w:rsidRPr="00796790" w:rsidRDefault="0013073B">
      <w:pPr>
        <w:spacing w:after="0" w:line="240" w:lineRule="auto"/>
        <w:ind w:right="-1" w:firstLine="142"/>
        <w:contextualSpacing/>
        <w:jc w:val="both"/>
        <w:rPr>
          <w:rFonts w:ascii="Times New Roman" w:eastAsia="Times New Roman" w:hAnsi="Times New Roman" w:cs="Times New Roman"/>
          <w:bCs/>
          <w:sz w:val="24"/>
          <w:szCs w:val="24"/>
          <w:lang w:eastAsia="ru-RU"/>
        </w:rPr>
      </w:pPr>
      <w:r w:rsidRPr="00796790">
        <w:rPr>
          <w:rFonts w:ascii="Times New Roman" w:eastAsia="Times New Roman" w:hAnsi="Times New Roman" w:cs="Times New Roman"/>
          <w:bCs/>
          <w:sz w:val="24"/>
          <w:szCs w:val="24"/>
          <w:lang w:eastAsia="ru-RU"/>
        </w:rPr>
        <w:tab/>
        <w:t xml:space="preserve">Юридически значимое сообщение в виде электронного документа, направленное по электронным каналам связи, признается равнозначным соответствующему письменному </w:t>
      </w:r>
      <w:r w:rsidRPr="00796790">
        <w:rPr>
          <w:rFonts w:ascii="Times New Roman" w:eastAsia="Times New Roman" w:hAnsi="Times New Roman" w:cs="Times New Roman"/>
          <w:bCs/>
          <w:sz w:val="24"/>
          <w:szCs w:val="24"/>
          <w:lang w:eastAsia="ru-RU"/>
        </w:rPr>
        <w:lastRenderedPageBreak/>
        <w:t xml:space="preserve">документу на бумажном носителе, подписанному собственноручной подписью, если этот электронный документ содержит реквизиты и условия, указанные </w:t>
      </w:r>
      <w:r w:rsidR="007932B0" w:rsidRPr="00796790">
        <w:rPr>
          <w:rFonts w:ascii="Times New Roman" w:eastAsia="Times New Roman" w:hAnsi="Times New Roman" w:cs="Times New Roman"/>
          <w:bCs/>
          <w:sz w:val="24"/>
          <w:szCs w:val="24"/>
          <w:lang w:eastAsia="ru-RU"/>
        </w:rPr>
        <w:t>в настоящем</w:t>
      </w:r>
      <w:r w:rsidRPr="00796790">
        <w:rPr>
          <w:rFonts w:ascii="Times New Roman" w:eastAsia="Times New Roman" w:hAnsi="Times New Roman" w:cs="Times New Roman"/>
          <w:bCs/>
          <w:sz w:val="24"/>
          <w:szCs w:val="24"/>
          <w:lang w:eastAsia="ru-RU"/>
        </w:rPr>
        <w:t xml:space="preserve"> пункте Договора.</w:t>
      </w:r>
    </w:p>
    <w:p w14:paraId="489E398A" w14:textId="77777777" w:rsidR="00382D1E" w:rsidRPr="00796790" w:rsidRDefault="00382D1E">
      <w:pPr>
        <w:spacing w:after="0" w:line="240" w:lineRule="auto"/>
        <w:ind w:firstLine="720"/>
        <w:jc w:val="both"/>
        <w:rPr>
          <w:rFonts w:ascii="Times New Roman" w:eastAsia="Calibri" w:hAnsi="Times New Roman" w:cs="Times New Roman"/>
          <w:sz w:val="24"/>
          <w:szCs w:val="24"/>
          <w:lang w:eastAsia="ru-RU"/>
        </w:rPr>
      </w:pPr>
    </w:p>
    <w:p w14:paraId="49D113E6" w14:textId="77777777" w:rsidR="00812124" w:rsidRPr="00796790" w:rsidRDefault="00812124" w:rsidP="004D7C82">
      <w:pPr>
        <w:spacing w:after="0" w:line="240" w:lineRule="auto"/>
        <w:jc w:val="both"/>
        <w:rPr>
          <w:rFonts w:ascii="Times New Roman" w:eastAsia="Calibri" w:hAnsi="Times New Roman" w:cs="Times New Roman"/>
          <w:sz w:val="24"/>
          <w:szCs w:val="24"/>
          <w:lang w:eastAsia="ru-RU"/>
        </w:rPr>
      </w:pPr>
    </w:p>
    <w:p w14:paraId="01640B21" w14:textId="77777777" w:rsidR="00812124" w:rsidRPr="00796790" w:rsidRDefault="00812124">
      <w:pPr>
        <w:spacing w:after="0" w:line="240" w:lineRule="auto"/>
        <w:ind w:firstLine="720"/>
        <w:jc w:val="both"/>
        <w:rPr>
          <w:rFonts w:ascii="Times New Roman" w:eastAsia="Calibri" w:hAnsi="Times New Roman" w:cs="Times New Roman"/>
          <w:sz w:val="24"/>
          <w:szCs w:val="24"/>
          <w:lang w:eastAsia="ru-RU"/>
        </w:rPr>
      </w:pPr>
    </w:p>
    <w:p w14:paraId="79125133" w14:textId="55A4FDCA" w:rsidR="00382D1E" w:rsidRPr="00796790" w:rsidRDefault="0013073B">
      <w:pPr>
        <w:spacing w:after="0" w:line="240" w:lineRule="auto"/>
        <w:jc w:val="center"/>
        <w:rPr>
          <w:rFonts w:ascii="Times New Roman" w:eastAsia="Calibri" w:hAnsi="Times New Roman" w:cs="Times New Roman"/>
          <w:b/>
          <w:bCs/>
          <w:sz w:val="24"/>
          <w:szCs w:val="24"/>
          <w:lang w:eastAsia="ru-RU"/>
        </w:rPr>
      </w:pPr>
      <w:r w:rsidRPr="00796790">
        <w:rPr>
          <w:rFonts w:ascii="Times New Roman" w:eastAsia="Calibri" w:hAnsi="Times New Roman" w:cs="Times New Roman"/>
          <w:b/>
          <w:bCs/>
          <w:sz w:val="24"/>
          <w:szCs w:val="24"/>
          <w:lang w:eastAsia="ru-RU"/>
        </w:rPr>
        <w:t>1</w:t>
      </w:r>
      <w:r w:rsidR="004D7C82" w:rsidRPr="00796790">
        <w:rPr>
          <w:rFonts w:ascii="Times New Roman" w:eastAsia="Calibri" w:hAnsi="Times New Roman" w:cs="Times New Roman"/>
          <w:b/>
          <w:bCs/>
          <w:sz w:val="24"/>
          <w:szCs w:val="24"/>
          <w:lang w:eastAsia="ru-RU"/>
        </w:rPr>
        <w:t>5</w:t>
      </w:r>
      <w:r w:rsidRPr="00796790">
        <w:rPr>
          <w:rFonts w:ascii="Times New Roman" w:eastAsia="Calibri" w:hAnsi="Times New Roman" w:cs="Times New Roman"/>
          <w:b/>
          <w:bCs/>
          <w:sz w:val="24"/>
          <w:szCs w:val="24"/>
          <w:lang w:eastAsia="ru-RU"/>
        </w:rPr>
        <w:t>. Юридические адреса</w:t>
      </w:r>
      <w:r w:rsidR="004D7C82" w:rsidRPr="00796790">
        <w:rPr>
          <w:rFonts w:ascii="Times New Roman" w:eastAsia="Calibri" w:hAnsi="Times New Roman" w:cs="Times New Roman"/>
          <w:b/>
          <w:bCs/>
          <w:sz w:val="24"/>
          <w:szCs w:val="24"/>
          <w:lang w:eastAsia="ru-RU"/>
        </w:rPr>
        <w:t xml:space="preserve">, </w:t>
      </w:r>
      <w:r w:rsidRPr="00796790">
        <w:rPr>
          <w:rFonts w:ascii="Times New Roman" w:eastAsia="Calibri" w:hAnsi="Times New Roman" w:cs="Times New Roman"/>
          <w:b/>
          <w:bCs/>
          <w:sz w:val="24"/>
          <w:szCs w:val="24"/>
          <w:lang w:eastAsia="ru-RU"/>
        </w:rPr>
        <w:t xml:space="preserve">банковские реквизиты </w:t>
      </w:r>
      <w:r w:rsidR="004D7C82" w:rsidRPr="00796790">
        <w:rPr>
          <w:rFonts w:ascii="Times New Roman" w:eastAsia="Calibri" w:hAnsi="Times New Roman" w:cs="Times New Roman"/>
          <w:b/>
          <w:bCs/>
          <w:sz w:val="24"/>
          <w:szCs w:val="24"/>
          <w:lang w:eastAsia="ru-RU"/>
        </w:rPr>
        <w:t xml:space="preserve">и подписи </w:t>
      </w:r>
      <w:r w:rsidRPr="00796790">
        <w:rPr>
          <w:rFonts w:ascii="Times New Roman" w:eastAsia="Calibri" w:hAnsi="Times New Roman" w:cs="Times New Roman"/>
          <w:b/>
          <w:bCs/>
          <w:sz w:val="24"/>
          <w:szCs w:val="24"/>
          <w:lang w:eastAsia="ru-RU"/>
        </w:rPr>
        <w:t>Сторон</w:t>
      </w:r>
    </w:p>
    <w:p w14:paraId="4FB8A80C" w14:textId="77777777" w:rsidR="00812124" w:rsidRPr="00796790" w:rsidRDefault="00812124">
      <w:pPr>
        <w:spacing w:after="0" w:line="240" w:lineRule="auto"/>
        <w:jc w:val="center"/>
        <w:rPr>
          <w:rFonts w:ascii="Times New Roman" w:eastAsia="Calibri" w:hAnsi="Times New Roman" w:cs="Times New Roman"/>
          <w:sz w:val="24"/>
          <w:szCs w:val="24"/>
          <w:lang w:eastAsia="ru-RU"/>
        </w:rPr>
      </w:pPr>
    </w:p>
    <w:tbl>
      <w:tblPr>
        <w:tblW w:w="10065" w:type="dxa"/>
        <w:tblInd w:w="-142" w:type="dxa"/>
        <w:tblLayout w:type="fixed"/>
        <w:tblLook w:val="04A0" w:firstRow="1" w:lastRow="0" w:firstColumn="1" w:lastColumn="0" w:noHBand="0" w:noVBand="1"/>
      </w:tblPr>
      <w:tblGrid>
        <w:gridCol w:w="5104"/>
        <w:gridCol w:w="4961"/>
      </w:tblGrid>
      <w:tr w:rsidR="00382D1E" w:rsidRPr="00796790" w14:paraId="5AE28B36" w14:textId="77777777" w:rsidTr="00FD1D3A">
        <w:tc>
          <w:tcPr>
            <w:tcW w:w="5104" w:type="dxa"/>
          </w:tcPr>
          <w:p w14:paraId="4EC20B36" w14:textId="4B0090F7" w:rsidR="00382D1E" w:rsidRPr="00796790" w:rsidRDefault="0013073B">
            <w:pPr>
              <w:widowControl w:val="0"/>
              <w:spacing w:after="0" w:line="240" w:lineRule="auto"/>
              <w:ind w:left="284"/>
              <w:jc w:val="center"/>
              <w:outlineLvl w:val="0"/>
              <w:rPr>
                <w:rFonts w:ascii="Times New Roman" w:eastAsia="Times New Roman" w:hAnsi="Times New Roman" w:cs="Times New Roman"/>
                <w:kern w:val="2"/>
                <w:sz w:val="24"/>
                <w:szCs w:val="24"/>
                <w:lang w:eastAsia="ru-RU"/>
              </w:rPr>
            </w:pPr>
            <w:r w:rsidRPr="00796790">
              <w:rPr>
                <w:rFonts w:ascii="Times New Roman" w:eastAsia="Times New Roman" w:hAnsi="Times New Roman" w:cs="Times New Roman"/>
                <w:b/>
                <w:kern w:val="2"/>
                <w:sz w:val="24"/>
                <w:szCs w:val="24"/>
                <w:lang w:eastAsia="ru-RU"/>
              </w:rPr>
              <w:t>Покупатель</w:t>
            </w:r>
            <w:r w:rsidR="00FD1D3A" w:rsidRPr="00796790">
              <w:rPr>
                <w:rFonts w:ascii="Times New Roman" w:eastAsia="Times New Roman" w:hAnsi="Times New Roman" w:cs="Times New Roman"/>
                <w:b/>
                <w:kern w:val="2"/>
                <w:sz w:val="24"/>
                <w:szCs w:val="24"/>
                <w:lang w:eastAsia="ru-RU"/>
              </w:rPr>
              <w:t>:</w:t>
            </w:r>
          </w:p>
        </w:tc>
        <w:tc>
          <w:tcPr>
            <w:tcW w:w="4961" w:type="dxa"/>
          </w:tcPr>
          <w:p w14:paraId="0534EFDC" w14:textId="6FC62985" w:rsidR="00382D1E" w:rsidRPr="00796790" w:rsidRDefault="0013073B">
            <w:pPr>
              <w:widowControl w:val="0"/>
              <w:spacing w:after="0" w:line="240" w:lineRule="auto"/>
              <w:ind w:left="284"/>
              <w:jc w:val="center"/>
              <w:outlineLvl w:val="0"/>
              <w:rPr>
                <w:rFonts w:ascii="Times New Roman" w:eastAsia="Times New Roman" w:hAnsi="Times New Roman" w:cs="Times New Roman"/>
                <w:kern w:val="2"/>
                <w:sz w:val="24"/>
                <w:szCs w:val="24"/>
                <w:lang w:eastAsia="ru-RU"/>
              </w:rPr>
            </w:pPr>
            <w:r w:rsidRPr="00796790">
              <w:rPr>
                <w:rFonts w:ascii="Times New Roman" w:eastAsia="Times New Roman" w:hAnsi="Times New Roman" w:cs="Times New Roman"/>
                <w:b/>
                <w:kern w:val="2"/>
                <w:sz w:val="24"/>
                <w:szCs w:val="24"/>
                <w:lang w:eastAsia="ru-RU"/>
              </w:rPr>
              <w:t>Поставщик</w:t>
            </w:r>
            <w:r w:rsidR="00FD1D3A" w:rsidRPr="00796790">
              <w:rPr>
                <w:rFonts w:ascii="Times New Roman" w:eastAsia="Times New Roman" w:hAnsi="Times New Roman" w:cs="Times New Roman"/>
                <w:b/>
                <w:kern w:val="2"/>
                <w:sz w:val="24"/>
                <w:szCs w:val="24"/>
                <w:lang w:eastAsia="ru-RU"/>
              </w:rPr>
              <w:t>:</w:t>
            </w:r>
          </w:p>
        </w:tc>
      </w:tr>
      <w:tr w:rsidR="00382D1E" w:rsidRPr="00796790" w14:paraId="3F5E63DE" w14:textId="77777777" w:rsidTr="00FD1D3A">
        <w:tc>
          <w:tcPr>
            <w:tcW w:w="5104" w:type="dxa"/>
          </w:tcPr>
          <w:p w14:paraId="4EAE500D"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 xml:space="preserve">ООО «Мебельная мануфактура Красноярска» </w:t>
            </w:r>
          </w:p>
          <w:p w14:paraId="1041EC3A"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ИНН - 2465346051, КПП - 246501001</w:t>
            </w:r>
          </w:p>
          <w:p w14:paraId="4C1016F4"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ОГРН - 1222400008027</w:t>
            </w:r>
          </w:p>
          <w:p w14:paraId="204D7D16"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Юридический адрес: 660111, Красноярский край, г. Красноярск, ул. Пограничников, 21</w:t>
            </w:r>
          </w:p>
          <w:p w14:paraId="57C484CA"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Почтовый адрес: 660111, Красноярский край, г. Красноярск, а/я 11215</w:t>
            </w:r>
          </w:p>
          <w:p w14:paraId="29272462"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Банковские реквизиты:</w:t>
            </w:r>
          </w:p>
          <w:p w14:paraId="5DAB85C3"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 xml:space="preserve">р/с: 40702810431000036811 </w:t>
            </w:r>
          </w:p>
          <w:p w14:paraId="18377298"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к/с: 30101810800000000627</w:t>
            </w:r>
          </w:p>
          <w:p w14:paraId="2233E226"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Красноярское отделение № 8646 ПАО Сбербанк</w:t>
            </w:r>
          </w:p>
          <w:p w14:paraId="3B7796BC"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БИК 040407627</w:t>
            </w:r>
          </w:p>
          <w:p w14:paraId="75DE7659" w14:textId="5DC3A895" w:rsidR="00D90B28" w:rsidRPr="00040990"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 xml:space="preserve">Адрес эл. почты: </w:t>
            </w:r>
            <w:proofErr w:type="spellStart"/>
            <w:r w:rsidRPr="00D90B28">
              <w:rPr>
                <w:rFonts w:ascii="Times New Roman" w:eastAsia="Times New Roman" w:hAnsi="Times New Roman" w:cs="Times New Roman"/>
                <w:sz w:val="24"/>
                <w:szCs w:val="24"/>
                <w:lang w:eastAsia="ru-RU"/>
              </w:rPr>
              <w:t>info</w:t>
            </w:r>
            <w:proofErr w:type="spellEnd"/>
            <w:r w:rsidRPr="00D90B28">
              <w:rPr>
                <w:rFonts w:ascii="Times New Roman" w:eastAsia="Times New Roman" w:hAnsi="Times New Roman" w:cs="Times New Roman"/>
                <w:sz w:val="24"/>
                <w:szCs w:val="24"/>
                <w:lang w:eastAsia="ru-RU"/>
              </w:rPr>
              <w:t>@</w:t>
            </w:r>
            <w:proofErr w:type="spellStart"/>
            <w:r w:rsidR="00040990">
              <w:rPr>
                <w:rFonts w:ascii="Times New Roman" w:eastAsia="Times New Roman" w:hAnsi="Times New Roman" w:cs="Times New Roman"/>
                <w:sz w:val="24"/>
                <w:szCs w:val="24"/>
                <w:lang w:val="en-US" w:eastAsia="ru-RU"/>
              </w:rPr>
              <w:t>mmkras</w:t>
            </w:r>
            <w:proofErr w:type="spellEnd"/>
            <w:r w:rsidR="00040990" w:rsidRPr="00040990">
              <w:rPr>
                <w:rFonts w:ascii="Times New Roman" w:eastAsia="Times New Roman" w:hAnsi="Times New Roman" w:cs="Times New Roman"/>
                <w:sz w:val="24"/>
                <w:szCs w:val="24"/>
                <w:lang w:eastAsia="ru-RU"/>
              </w:rPr>
              <w:t>.</w:t>
            </w:r>
            <w:r w:rsidR="00040990">
              <w:rPr>
                <w:rFonts w:ascii="Times New Roman" w:eastAsia="Times New Roman" w:hAnsi="Times New Roman" w:cs="Times New Roman"/>
                <w:sz w:val="24"/>
                <w:szCs w:val="24"/>
                <w:lang w:val="en-US" w:eastAsia="ru-RU"/>
              </w:rPr>
              <w:t>com</w:t>
            </w:r>
          </w:p>
          <w:p w14:paraId="737A4E30" w14:textId="208B281D" w:rsidR="00523758" w:rsidRPr="00796790"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 xml:space="preserve">Телефон: </w:t>
            </w:r>
            <w:r w:rsidR="00314F5B" w:rsidRPr="00314F5B">
              <w:rPr>
                <w:rFonts w:ascii="Times New Roman" w:eastAsia="Times New Roman" w:hAnsi="Times New Roman" w:cs="Times New Roman"/>
                <w:sz w:val="24"/>
                <w:szCs w:val="24"/>
                <w:lang w:eastAsia="ru-RU"/>
              </w:rPr>
              <w:t>+7 (391) 256-12-20</w:t>
            </w:r>
          </w:p>
        </w:tc>
        <w:tc>
          <w:tcPr>
            <w:tcW w:w="4961" w:type="dxa"/>
          </w:tcPr>
          <w:p w14:paraId="19A08D6E" w14:textId="77777777" w:rsidR="00382D1E" w:rsidRPr="00796790" w:rsidRDefault="00382D1E" w:rsidP="00035312">
            <w:pPr>
              <w:spacing w:after="0" w:line="240" w:lineRule="auto"/>
              <w:rPr>
                <w:rFonts w:ascii="Times New Roman" w:eastAsia="Times New Roman" w:hAnsi="Times New Roman" w:cs="Times New Roman"/>
                <w:sz w:val="24"/>
                <w:szCs w:val="24"/>
                <w:lang w:eastAsia="ru-RU"/>
              </w:rPr>
            </w:pPr>
          </w:p>
        </w:tc>
      </w:tr>
      <w:tr w:rsidR="00382D1E" w:rsidRPr="00796790" w14:paraId="742D1A48" w14:textId="77777777" w:rsidTr="00FD1D3A">
        <w:tc>
          <w:tcPr>
            <w:tcW w:w="5104" w:type="dxa"/>
          </w:tcPr>
          <w:p w14:paraId="232A0A40" w14:textId="77777777" w:rsidR="00382D1E" w:rsidRPr="00796790" w:rsidRDefault="00382D1E">
            <w:pPr>
              <w:spacing w:after="0" w:line="240" w:lineRule="auto"/>
              <w:rPr>
                <w:rFonts w:ascii="Times New Roman" w:eastAsia="Times New Roman" w:hAnsi="Times New Roman" w:cs="Times New Roman"/>
                <w:sz w:val="24"/>
                <w:szCs w:val="24"/>
                <w:lang w:eastAsia="ru-RU"/>
              </w:rPr>
            </w:pPr>
          </w:p>
          <w:p w14:paraId="1ED8017C" w14:textId="7C5FADB0" w:rsidR="00382D1E" w:rsidRPr="00796790" w:rsidRDefault="0013073B">
            <w:pPr>
              <w:spacing w:after="0" w:line="240" w:lineRule="auto"/>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_______________________/</w:t>
            </w:r>
            <w:r w:rsidR="00035312">
              <w:rPr>
                <w:rFonts w:ascii="Times New Roman" w:eastAsia="Times New Roman" w:hAnsi="Times New Roman" w:cs="Times New Roman"/>
                <w:sz w:val="24"/>
                <w:szCs w:val="24"/>
                <w:lang w:eastAsia="ru-RU"/>
              </w:rPr>
              <w:t>С.В. Васильченко</w:t>
            </w:r>
          </w:p>
          <w:p w14:paraId="5FBDA96B" w14:textId="77777777" w:rsidR="00382D1E" w:rsidRPr="00796790" w:rsidRDefault="0013073B">
            <w:pPr>
              <w:spacing w:after="0" w:line="240" w:lineRule="auto"/>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М.П.</w:t>
            </w:r>
          </w:p>
        </w:tc>
        <w:tc>
          <w:tcPr>
            <w:tcW w:w="4961" w:type="dxa"/>
          </w:tcPr>
          <w:p w14:paraId="0A1950A1" w14:textId="77777777" w:rsidR="00382D1E" w:rsidRPr="00796790" w:rsidRDefault="00382D1E">
            <w:pPr>
              <w:spacing w:after="0" w:line="240" w:lineRule="auto"/>
              <w:rPr>
                <w:rFonts w:ascii="Times New Roman" w:eastAsia="Times New Roman" w:hAnsi="Times New Roman" w:cs="Times New Roman"/>
                <w:sz w:val="24"/>
                <w:szCs w:val="24"/>
                <w:lang w:eastAsia="ru-RU"/>
              </w:rPr>
            </w:pPr>
          </w:p>
          <w:p w14:paraId="0836F367" w14:textId="77777777" w:rsidR="00382D1E" w:rsidRPr="00796790" w:rsidRDefault="0013073B">
            <w:pPr>
              <w:spacing w:after="0" w:line="240" w:lineRule="auto"/>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_______________________/____________/</w:t>
            </w:r>
          </w:p>
          <w:p w14:paraId="3F2471C3" w14:textId="77777777" w:rsidR="00382D1E" w:rsidRPr="00796790" w:rsidRDefault="0013073B">
            <w:pPr>
              <w:spacing w:after="0" w:line="240" w:lineRule="auto"/>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М.П.</w:t>
            </w:r>
          </w:p>
        </w:tc>
      </w:tr>
    </w:tbl>
    <w:p w14:paraId="22DF6D21" w14:textId="77777777" w:rsidR="00382D1E" w:rsidRPr="00796790" w:rsidRDefault="00382D1E" w:rsidP="002D68BC">
      <w:pPr>
        <w:spacing w:after="0"/>
        <w:rPr>
          <w:rFonts w:ascii="Times New Roman" w:hAnsi="Times New Roman" w:cs="Times New Roman"/>
          <w:sz w:val="20"/>
        </w:rPr>
      </w:pPr>
    </w:p>
    <w:p w14:paraId="706A4B0D" w14:textId="77777777" w:rsidR="00382D1E" w:rsidRPr="00796790" w:rsidRDefault="00382D1E">
      <w:pPr>
        <w:spacing w:after="0"/>
        <w:jc w:val="right"/>
        <w:rPr>
          <w:rFonts w:ascii="Times New Roman" w:hAnsi="Times New Roman" w:cs="Times New Roman"/>
          <w:sz w:val="20"/>
        </w:rPr>
      </w:pPr>
    </w:p>
    <w:p w14:paraId="5CEE351D" w14:textId="77777777" w:rsidR="00FD1D3A" w:rsidRPr="00796790" w:rsidRDefault="00FD1D3A" w:rsidP="00523758">
      <w:pPr>
        <w:spacing w:after="0"/>
        <w:rPr>
          <w:rFonts w:ascii="Times New Roman" w:hAnsi="Times New Roman" w:cs="Times New Roman"/>
          <w:sz w:val="20"/>
        </w:rPr>
      </w:pPr>
    </w:p>
    <w:p w14:paraId="2C8396E5" w14:textId="2CFE131D" w:rsidR="00314F5B" w:rsidRDefault="00314F5B">
      <w:pPr>
        <w:spacing w:after="0" w:line="240" w:lineRule="auto"/>
        <w:rPr>
          <w:rFonts w:ascii="Times New Roman" w:hAnsi="Times New Roman" w:cs="Times New Roman"/>
          <w:sz w:val="20"/>
        </w:rPr>
      </w:pPr>
      <w:r>
        <w:rPr>
          <w:rFonts w:ascii="Times New Roman" w:hAnsi="Times New Roman" w:cs="Times New Roman"/>
          <w:sz w:val="20"/>
        </w:rPr>
        <w:br w:type="page"/>
      </w:r>
    </w:p>
    <w:p w14:paraId="2A3001C6" w14:textId="77777777" w:rsidR="00035312" w:rsidRDefault="00035312" w:rsidP="00314F5B">
      <w:pPr>
        <w:spacing w:after="0"/>
        <w:rPr>
          <w:rFonts w:ascii="Times New Roman" w:hAnsi="Times New Roman" w:cs="Times New Roman"/>
          <w:sz w:val="20"/>
        </w:rPr>
      </w:pPr>
    </w:p>
    <w:p w14:paraId="38CE172D" w14:textId="7D9732C4" w:rsidR="00382D1E" w:rsidRPr="00796790" w:rsidRDefault="0013073B">
      <w:pPr>
        <w:spacing w:after="0"/>
        <w:jc w:val="right"/>
        <w:rPr>
          <w:rFonts w:ascii="Times New Roman" w:hAnsi="Times New Roman" w:cs="Times New Roman"/>
          <w:sz w:val="20"/>
        </w:rPr>
      </w:pPr>
      <w:r w:rsidRPr="00796790">
        <w:rPr>
          <w:rFonts w:ascii="Times New Roman" w:hAnsi="Times New Roman" w:cs="Times New Roman"/>
          <w:sz w:val="20"/>
        </w:rPr>
        <w:t xml:space="preserve">Приложение № 1 </w:t>
      </w:r>
    </w:p>
    <w:p w14:paraId="555BF116" w14:textId="1C8177E9" w:rsidR="00382D1E" w:rsidRPr="00796790" w:rsidRDefault="0013073B">
      <w:pPr>
        <w:spacing w:after="0"/>
        <w:jc w:val="right"/>
        <w:rPr>
          <w:rFonts w:ascii="Times New Roman" w:hAnsi="Times New Roman" w:cs="Times New Roman"/>
          <w:sz w:val="20"/>
        </w:rPr>
      </w:pPr>
      <w:r w:rsidRPr="00796790">
        <w:rPr>
          <w:rFonts w:ascii="Times New Roman" w:hAnsi="Times New Roman" w:cs="Times New Roman"/>
          <w:sz w:val="20"/>
        </w:rPr>
        <w:t xml:space="preserve">к договору </w:t>
      </w:r>
      <w:r w:rsidR="00FD1D3A" w:rsidRPr="00796790">
        <w:rPr>
          <w:rFonts w:ascii="Times New Roman" w:hAnsi="Times New Roman" w:cs="Times New Roman"/>
          <w:sz w:val="20"/>
        </w:rPr>
        <w:t>от «____» ___________ 202</w:t>
      </w:r>
      <w:r w:rsidR="00040990">
        <w:rPr>
          <w:rFonts w:ascii="Times New Roman" w:hAnsi="Times New Roman" w:cs="Times New Roman"/>
          <w:sz w:val="20"/>
          <w:lang w:val="en-US"/>
        </w:rPr>
        <w:t>6</w:t>
      </w:r>
      <w:r w:rsidR="00FD1D3A" w:rsidRPr="00796790">
        <w:rPr>
          <w:rFonts w:ascii="Times New Roman" w:hAnsi="Times New Roman" w:cs="Times New Roman"/>
          <w:sz w:val="20"/>
        </w:rPr>
        <w:t>г</w:t>
      </w:r>
      <w:r w:rsidR="00806C0B" w:rsidRPr="00796790">
        <w:rPr>
          <w:rFonts w:ascii="Times New Roman" w:hAnsi="Times New Roman" w:cs="Times New Roman"/>
          <w:sz w:val="20"/>
        </w:rPr>
        <w:t>.</w:t>
      </w:r>
      <w:r w:rsidR="00FD1D3A" w:rsidRPr="00796790">
        <w:rPr>
          <w:rFonts w:ascii="Times New Roman" w:hAnsi="Times New Roman" w:cs="Times New Roman"/>
          <w:sz w:val="20"/>
        </w:rPr>
        <w:t xml:space="preserve"> </w:t>
      </w:r>
      <w:r w:rsidRPr="00796790">
        <w:rPr>
          <w:rFonts w:ascii="Times New Roman" w:hAnsi="Times New Roman" w:cs="Times New Roman"/>
          <w:sz w:val="20"/>
        </w:rPr>
        <w:t>№ ______</w:t>
      </w:r>
    </w:p>
    <w:p w14:paraId="433CCDBB" w14:textId="77777777" w:rsidR="00382D1E" w:rsidRPr="00796790" w:rsidRDefault="00382D1E">
      <w:pPr>
        <w:spacing w:after="0"/>
        <w:jc w:val="center"/>
        <w:rPr>
          <w:rFonts w:ascii="Times New Roman" w:hAnsi="Times New Roman" w:cs="Times New Roman"/>
          <w:b/>
          <w:caps/>
        </w:rPr>
      </w:pPr>
    </w:p>
    <w:p w14:paraId="0EAD58A0" w14:textId="413E548F" w:rsidR="00382D1E" w:rsidRPr="00796790" w:rsidRDefault="0013073B">
      <w:pPr>
        <w:spacing w:after="0"/>
        <w:jc w:val="center"/>
        <w:rPr>
          <w:rFonts w:ascii="Times New Roman" w:hAnsi="Times New Roman" w:cs="Times New Roman"/>
          <w:b/>
          <w:caps/>
        </w:rPr>
      </w:pPr>
      <w:r w:rsidRPr="00796790">
        <w:rPr>
          <w:rFonts w:ascii="Times New Roman" w:hAnsi="Times New Roman" w:cs="Times New Roman"/>
          <w:b/>
          <w:caps/>
        </w:rPr>
        <w:t>Спецификация</w:t>
      </w:r>
      <w:r w:rsidRPr="00796790">
        <w:t xml:space="preserve"> </w:t>
      </w:r>
      <w:r w:rsidRPr="00796790">
        <w:rPr>
          <w:rFonts w:ascii="Times New Roman" w:hAnsi="Times New Roman" w:cs="Times New Roman"/>
          <w:b/>
          <w:caps/>
        </w:rPr>
        <w:t>Товар</w:t>
      </w:r>
      <w:r w:rsidR="00FD1D3A" w:rsidRPr="00796790">
        <w:rPr>
          <w:rFonts w:ascii="Times New Roman" w:hAnsi="Times New Roman" w:cs="Times New Roman"/>
          <w:b/>
          <w:caps/>
        </w:rPr>
        <w:t>А</w:t>
      </w:r>
    </w:p>
    <w:p w14:paraId="2B2DB5DD" w14:textId="77777777" w:rsidR="00382D1E" w:rsidRPr="00796790" w:rsidRDefault="00382D1E">
      <w:pPr>
        <w:pStyle w:val="ad"/>
        <w:rPr>
          <w:rFonts w:ascii="Times New Roman" w:hAnsi="Times New Roman"/>
        </w:rPr>
      </w:pPr>
    </w:p>
    <w:p w14:paraId="13A69A8E" w14:textId="79B360C6" w:rsidR="00382D1E" w:rsidRPr="00796790" w:rsidRDefault="0013073B">
      <w:pPr>
        <w:spacing w:after="0"/>
        <w:rPr>
          <w:rFonts w:ascii="Times New Roman" w:hAnsi="Times New Roman" w:cs="Times New Roman"/>
          <w:sz w:val="24"/>
          <w:szCs w:val="24"/>
        </w:rPr>
      </w:pPr>
      <w:r w:rsidRPr="00796790">
        <w:rPr>
          <w:rFonts w:ascii="Times New Roman" w:hAnsi="Times New Roman" w:cs="Times New Roman"/>
          <w:sz w:val="24"/>
          <w:szCs w:val="24"/>
        </w:rPr>
        <w:t>Покупатель: ООО «</w:t>
      </w:r>
      <w:r w:rsidR="008C026A" w:rsidRPr="008C026A">
        <w:rPr>
          <w:rFonts w:ascii="Times New Roman" w:hAnsi="Times New Roman" w:cs="Times New Roman"/>
          <w:sz w:val="24"/>
          <w:szCs w:val="24"/>
        </w:rPr>
        <w:t>Мебельная мануфактура Красноярска</w:t>
      </w:r>
    </w:p>
    <w:p w14:paraId="7984070F" w14:textId="77777777" w:rsidR="00382D1E" w:rsidRPr="00796790" w:rsidRDefault="0013073B">
      <w:pPr>
        <w:spacing w:after="0"/>
        <w:rPr>
          <w:rFonts w:ascii="Times New Roman" w:hAnsi="Times New Roman" w:cs="Times New Roman"/>
          <w:sz w:val="24"/>
          <w:szCs w:val="24"/>
        </w:rPr>
      </w:pPr>
      <w:r w:rsidRPr="00796790">
        <w:rPr>
          <w:rFonts w:ascii="Times New Roman" w:hAnsi="Times New Roman" w:cs="Times New Roman"/>
          <w:sz w:val="24"/>
          <w:szCs w:val="24"/>
        </w:rPr>
        <w:t>Поставщик: __________________________________</w:t>
      </w:r>
    </w:p>
    <w:p w14:paraId="590FC39B" w14:textId="77777777" w:rsidR="00382D1E" w:rsidRDefault="00382D1E">
      <w:pPr>
        <w:spacing w:after="0"/>
        <w:rPr>
          <w:rFonts w:ascii="Times New Roman" w:hAnsi="Times New Roman" w:cs="Times New Roman"/>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969"/>
        <w:gridCol w:w="851"/>
        <w:gridCol w:w="1843"/>
        <w:gridCol w:w="2126"/>
      </w:tblGrid>
      <w:tr w:rsidR="005E68CC" w:rsidRPr="00E5111C" w14:paraId="4B71A805" w14:textId="043CFE4B" w:rsidTr="005E68CC">
        <w:trPr>
          <w:trHeight w:val="570"/>
        </w:trPr>
        <w:tc>
          <w:tcPr>
            <w:tcW w:w="1134" w:type="dxa"/>
            <w:hideMark/>
          </w:tcPr>
          <w:p w14:paraId="3A998348" w14:textId="77777777" w:rsidR="005E68CC" w:rsidRPr="00E5111C" w:rsidRDefault="005E68CC" w:rsidP="00467DD0">
            <w:pPr>
              <w:pStyle w:val="ad"/>
              <w:rPr>
                <w:rFonts w:ascii="Times New Roman" w:hAnsi="Times New Roman"/>
                <w:sz w:val="20"/>
                <w:szCs w:val="20"/>
              </w:rPr>
            </w:pPr>
            <w:r w:rsidRPr="00E5111C">
              <w:rPr>
                <w:rFonts w:ascii="Times New Roman" w:hAnsi="Times New Roman"/>
                <w:sz w:val="20"/>
                <w:szCs w:val="20"/>
              </w:rPr>
              <w:t>№ п/п</w:t>
            </w:r>
          </w:p>
        </w:tc>
        <w:tc>
          <w:tcPr>
            <w:tcW w:w="3969" w:type="dxa"/>
            <w:hideMark/>
          </w:tcPr>
          <w:p w14:paraId="096843C1" w14:textId="585D14A5" w:rsidR="005E68CC" w:rsidRPr="00E5111C" w:rsidRDefault="005E68CC" w:rsidP="00467DD0">
            <w:pPr>
              <w:pStyle w:val="ad"/>
              <w:rPr>
                <w:rFonts w:ascii="Times New Roman" w:hAnsi="Times New Roman"/>
                <w:sz w:val="20"/>
                <w:szCs w:val="20"/>
              </w:rPr>
            </w:pPr>
            <w:r>
              <w:rPr>
                <w:rFonts w:ascii="Times New Roman" w:hAnsi="Times New Roman"/>
                <w:sz w:val="20"/>
                <w:szCs w:val="20"/>
              </w:rPr>
              <w:t>Наименование, артикул, маркировка</w:t>
            </w:r>
          </w:p>
        </w:tc>
        <w:tc>
          <w:tcPr>
            <w:tcW w:w="851" w:type="dxa"/>
            <w:vAlign w:val="center"/>
          </w:tcPr>
          <w:p w14:paraId="7F35BBC6" w14:textId="22C32BDA" w:rsidR="005E68CC" w:rsidRPr="00E5111C" w:rsidRDefault="005E68CC" w:rsidP="00467DD0">
            <w:pPr>
              <w:pStyle w:val="ad"/>
              <w:jc w:val="center"/>
              <w:rPr>
                <w:rFonts w:ascii="Times New Roman" w:hAnsi="Times New Roman"/>
                <w:sz w:val="20"/>
                <w:szCs w:val="20"/>
              </w:rPr>
            </w:pPr>
            <w:r w:rsidRPr="00E5111C">
              <w:rPr>
                <w:rFonts w:ascii="Times New Roman" w:hAnsi="Times New Roman"/>
                <w:sz w:val="20"/>
                <w:szCs w:val="20"/>
              </w:rPr>
              <w:t>Кол-во</w:t>
            </w:r>
            <w:r>
              <w:rPr>
                <w:rFonts w:ascii="Times New Roman" w:hAnsi="Times New Roman"/>
                <w:sz w:val="20"/>
                <w:szCs w:val="20"/>
              </w:rPr>
              <w:t>, шт.</w:t>
            </w:r>
          </w:p>
        </w:tc>
        <w:tc>
          <w:tcPr>
            <w:tcW w:w="1843" w:type="dxa"/>
          </w:tcPr>
          <w:p w14:paraId="7DC8CD5B" w14:textId="7E507276" w:rsidR="005E68CC" w:rsidRPr="00E5111C" w:rsidRDefault="005E68CC" w:rsidP="00467DD0">
            <w:pPr>
              <w:pStyle w:val="ad"/>
              <w:jc w:val="center"/>
              <w:rPr>
                <w:rFonts w:ascii="Times New Roman" w:hAnsi="Times New Roman"/>
                <w:sz w:val="20"/>
                <w:szCs w:val="20"/>
              </w:rPr>
            </w:pPr>
            <w:r>
              <w:rPr>
                <w:rFonts w:ascii="Times New Roman" w:hAnsi="Times New Roman"/>
                <w:sz w:val="20"/>
                <w:szCs w:val="20"/>
              </w:rPr>
              <w:t xml:space="preserve">Цена за ед. </w:t>
            </w:r>
            <w:r w:rsidR="00A76294">
              <w:rPr>
                <w:rFonts w:ascii="Times New Roman" w:hAnsi="Times New Roman"/>
                <w:sz w:val="20"/>
                <w:szCs w:val="20"/>
              </w:rPr>
              <w:t>(руб. / евро)</w:t>
            </w:r>
          </w:p>
        </w:tc>
        <w:tc>
          <w:tcPr>
            <w:tcW w:w="2126" w:type="dxa"/>
          </w:tcPr>
          <w:p w14:paraId="32F44722" w14:textId="2E576994" w:rsidR="005E68CC" w:rsidRPr="00E5111C" w:rsidRDefault="005E68CC" w:rsidP="00467DD0">
            <w:pPr>
              <w:pStyle w:val="ad"/>
              <w:jc w:val="center"/>
              <w:rPr>
                <w:rFonts w:ascii="Times New Roman" w:hAnsi="Times New Roman"/>
                <w:sz w:val="20"/>
                <w:szCs w:val="20"/>
              </w:rPr>
            </w:pPr>
            <w:r>
              <w:rPr>
                <w:rFonts w:ascii="Times New Roman" w:hAnsi="Times New Roman"/>
                <w:sz w:val="20"/>
                <w:szCs w:val="20"/>
              </w:rPr>
              <w:t>Стоимость всего</w:t>
            </w:r>
            <w:r w:rsidR="00CB39B8">
              <w:rPr>
                <w:rFonts w:ascii="Times New Roman" w:hAnsi="Times New Roman"/>
                <w:sz w:val="20"/>
                <w:szCs w:val="20"/>
              </w:rPr>
              <w:t>.</w:t>
            </w:r>
            <w:r w:rsidR="00A76294" w:rsidRPr="00A76294">
              <w:rPr>
                <w:rFonts w:ascii="Times New Roman" w:eastAsiaTheme="minorHAnsi" w:hAnsi="Times New Roman" w:cstheme="minorBidi"/>
                <w:sz w:val="20"/>
                <w:szCs w:val="20"/>
                <w:lang w:eastAsia="en-US"/>
              </w:rPr>
              <w:t xml:space="preserve"> </w:t>
            </w:r>
            <w:r w:rsidR="00A76294" w:rsidRPr="00A76294">
              <w:rPr>
                <w:rFonts w:ascii="Times New Roman" w:hAnsi="Times New Roman"/>
                <w:sz w:val="20"/>
                <w:szCs w:val="20"/>
              </w:rPr>
              <w:t>(руб. / евро)</w:t>
            </w:r>
          </w:p>
        </w:tc>
      </w:tr>
      <w:tr w:rsidR="00A76294" w:rsidRPr="00314F5B" w14:paraId="713E95ED" w14:textId="6059AC8E" w:rsidTr="00AD4D11">
        <w:trPr>
          <w:trHeight w:val="322"/>
        </w:trPr>
        <w:tc>
          <w:tcPr>
            <w:tcW w:w="1134" w:type="dxa"/>
            <w:noWrap/>
            <w:hideMark/>
          </w:tcPr>
          <w:p w14:paraId="6247A2DA" w14:textId="77777777" w:rsidR="00A76294" w:rsidRPr="00314F5B" w:rsidRDefault="00A76294" w:rsidP="00A76294">
            <w:pPr>
              <w:pStyle w:val="ad"/>
              <w:rPr>
                <w:rFonts w:ascii="Times New Roman" w:hAnsi="Times New Roman"/>
                <w:sz w:val="20"/>
                <w:szCs w:val="20"/>
              </w:rPr>
            </w:pPr>
            <w:r w:rsidRPr="00314F5B">
              <w:rPr>
                <w:rFonts w:ascii="Times New Roman" w:hAnsi="Times New Roman"/>
                <w:sz w:val="20"/>
                <w:szCs w:val="20"/>
              </w:rPr>
              <w:t>1</w:t>
            </w:r>
          </w:p>
        </w:tc>
        <w:tc>
          <w:tcPr>
            <w:tcW w:w="3969" w:type="dxa"/>
            <w:vAlign w:val="center"/>
          </w:tcPr>
          <w:p w14:paraId="2B2A2008" w14:textId="15774789" w:rsidR="00A76294" w:rsidRPr="00314F5B" w:rsidRDefault="00A76294" w:rsidP="00A76294">
            <w:pPr>
              <w:pStyle w:val="ad"/>
              <w:rPr>
                <w:rFonts w:ascii="Times New Roman" w:hAnsi="Times New Roman"/>
                <w:sz w:val="20"/>
                <w:szCs w:val="20"/>
              </w:rPr>
            </w:pPr>
            <w:r w:rsidRPr="00314F5B">
              <w:rPr>
                <w:rFonts w:ascii="Times New Roman" w:hAnsi="Times New Roman"/>
                <w:color w:val="000000"/>
              </w:rPr>
              <w:t xml:space="preserve">Арт. 146.270.990 ремкомплект насоса высокого давления </w:t>
            </w:r>
            <w:proofErr w:type="spellStart"/>
            <w:r w:rsidRPr="00314F5B">
              <w:rPr>
                <w:rFonts w:ascii="Times New Roman" w:hAnsi="Times New Roman"/>
                <w:color w:val="000000"/>
              </w:rPr>
              <w:t>Kremlin</w:t>
            </w:r>
            <w:proofErr w:type="spellEnd"/>
            <w:r w:rsidRPr="00314F5B">
              <w:rPr>
                <w:rFonts w:ascii="Times New Roman" w:hAnsi="Times New Roman"/>
                <w:color w:val="000000"/>
              </w:rPr>
              <w:t xml:space="preserve"> </w:t>
            </w:r>
            <w:proofErr w:type="spellStart"/>
            <w:r w:rsidRPr="00314F5B">
              <w:rPr>
                <w:rFonts w:ascii="Times New Roman" w:hAnsi="Times New Roman"/>
                <w:color w:val="000000"/>
              </w:rPr>
              <w:t>Rexson</w:t>
            </w:r>
            <w:proofErr w:type="spellEnd"/>
            <w:r w:rsidRPr="00314F5B">
              <w:rPr>
                <w:rFonts w:ascii="Times New Roman" w:hAnsi="Times New Roman"/>
                <w:color w:val="000000"/>
              </w:rPr>
              <w:t xml:space="preserve"> 16.120F FLOWMAX </w:t>
            </w:r>
          </w:p>
        </w:tc>
        <w:tc>
          <w:tcPr>
            <w:tcW w:w="851" w:type="dxa"/>
            <w:vAlign w:val="center"/>
          </w:tcPr>
          <w:p w14:paraId="61EA36A0" w14:textId="566A6B3F" w:rsidR="00A76294" w:rsidRPr="00314F5B" w:rsidRDefault="00A76294" w:rsidP="00A76294">
            <w:pPr>
              <w:pStyle w:val="ad"/>
              <w:jc w:val="center"/>
              <w:rPr>
                <w:rFonts w:ascii="Times New Roman" w:hAnsi="Times New Roman"/>
                <w:sz w:val="20"/>
                <w:szCs w:val="20"/>
              </w:rPr>
            </w:pPr>
            <w:r w:rsidRPr="00314F5B">
              <w:rPr>
                <w:rFonts w:ascii="Times New Roman" w:hAnsi="Times New Roman"/>
                <w:color w:val="000000"/>
              </w:rPr>
              <w:t>3</w:t>
            </w:r>
          </w:p>
        </w:tc>
        <w:tc>
          <w:tcPr>
            <w:tcW w:w="1843" w:type="dxa"/>
          </w:tcPr>
          <w:p w14:paraId="5E6DB746" w14:textId="77777777" w:rsidR="00A76294" w:rsidRPr="00314F5B" w:rsidRDefault="00A76294" w:rsidP="00A76294">
            <w:pPr>
              <w:pStyle w:val="ad"/>
              <w:jc w:val="center"/>
              <w:rPr>
                <w:rFonts w:ascii="Times New Roman" w:hAnsi="Times New Roman"/>
                <w:sz w:val="20"/>
                <w:szCs w:val="20"/>
              </w:rPr>
            </w:pPr>
          </w:p>
        </w:tc>
        <w:tc>
          <w:tcPr>
            <w:tcW w:w="2126" w:type="dxa"/>
          </w:tcPr>
          <w:p w14:paraId="6B3DAF2E" w14:textId="77777777" w:rsidR="00A76294" w:rsidRPr="00314F5B" w:rsidRDefault="00A76294" w:rsidP="00A76294">
            <w:pPr>
              <w:pStyle w:val="ad"/>
              <w:jc w:val="center"/>
              <w:rPr>
                <w:rFonts w:ascii="Times New Roman" w:hAnsi="Times New Roman"/>
                <w:sz w:val="20"/>
                <w:szCs w:val="20"/>
              </w:rPr>
            </w:pPr>
          </w:p>
        </w:tc>
      </w:tr>
      <w:tr w:rsidR="00A76294" w:rsidRPr="00314F5B" w14:paraId="318EA607" w14:textId="3876719F" w:rsidTr="00AD4D11">
        <w:trPr>
          <w:trHeight w:val="288"/>
        </w:trPr>
        <w:tc>
          <w:tcPr>
            <w:tcW w:w="1134" w:type="dxa"/>
            <w:noWrap/>
            <w:hideMark/>
          </w:tcPr>
          <w:p w14:paraId="090AA454" w14:textId="77777777" w:rsidR="00A76294" w:rsidRPr="00314F5B" w:rsidRDefault="00A76294" w:rsidP="00A76294">
            <w:pPr>
              <w:pStyle w:val="ad"/>
              <w:rPr>
                <w:rFonts w:ascii="Times New Roman" w:hAnsi="Times New Roman"/>
                <w:sz w:val="20"/>
                <w:szCs w:val="20"/>
              </w:rPr>
            </w:pPr>
            <w:r w:rsidRPr="00314F5B">
              <w:rPr>
                <w:rFonts w:ascii="Times New Roman" w:hAnsi="Times New Roman"/>
                <w:sz w:val="20"/>
                <w:szCs w:val="20"/>
              </w:rPr>
              <w:t>2</w:t>
            </w:r>
          </w:p>
        </w:tc>
        <w:tc>
          <w:tcPr>
            <w:tcW w:w="3969" w:type="dxa"/>
            <w:vAlign w:val="center"/>
          </w:tcPr>
          <w:p w14:paraId="071F8E7F" w14:textId="738DEE2A" w:rsidR="00A76294" w:rsidRPr="00314F5B" w:rsidRDefault="00A76294" w:rsidP="00A76294">
            <w:pPr>
              <w:pStyle w:val="ad"/>
              <w:rPr>
                <w:rFonts w:ascii="Times New Roman" w:hAnsi="Times New Roman"/>
                <w:sz w:val="20"/>
                <w:szCs w:val="20"/>
              </w:rPr>
            </w:pPr>
            <w:r w:rsidRPr="00314F5B">
              <w:rPr>
                <w:rFonts w:ascii="Times New Roman" w:hAnsi="Times New Roman"/>
                <w:color w:val="000000"/>
              </w:rPr>
              <w:t xml:space="preserve">Арт. 146.270.996 ремкомплект насоса высокого давления </w:t>
            </w:r>
            <w:proofErr w:type="spellStart"/>
            <w:r w:rsidRPr="00314F5B">
              <w:rPr>
                <w:rFonts w:ascii="Times New Roman" w:hAnsi="Times New Roman"/>
                <w:color w:val="000000"/>
              </w:rPr>
              <w:t>Kremlin</w:t>
            </w:r>
            <w:proofErr w:type="spellEnd"/>
            <w:r w:rsidRPr="00314F5B">
              <w:rPr>
                <w:rFonts w:ascii="Times New Roman" w:hAnsi="Times New Roman"/>
                <w:color w:val="000000"/>
              </w:rPr>
              <w:t xml:space="preserve"> </w:t>
            </w:r>
            <w:proofErr w:type="spellStart"/>
            <w:r w:rsidRPr="00314F5B">
              <w:rPr>
                <w:rFonts w:ascii="Times New Roman" w:hAnsi="Times New Roman"/>
                <w:color w:val="000000"/>
              </w:rPr>
              <w:t>Rexson</w:t>
            </w:r>
            <w:proofErr w:type="spellEnd"/>
            <w:r w:rsidRPr="00314F5B">
              <w:rPr>
                <w:rFonts w:ascii="Times New Roman" w:hAnsi="Times New Roman"/>
                <w:color w:val="000000"/>
              </w:rPr>
              <w:t xml:space="preserve"> 16.120F FLOWMAX</w:t>
            </w:r>
          </w:p>
        </w:tc>
        <w:tc>
          <w:tcPr>
            <w:tcW w:w="851" w:type="dxa"/>
            <w:vAlign w:val="center"/>
          </w:tcPr>
          <w:p w14:paraId="031AADEA" w14:textId="4BA13DCE" w:rsidR="00A76294" w:rsidRPr="00314F5B" w:rsidRDefault="00A76294" w:rsidP="00A76294">
            <w:pPr>
              <w:pStyle w:val="ad"/>
              <w:jc w:val="center"/>
              <w:rPr>
                <w:rFonts w:ascii="Times New Roman" w:hAnsi="Times New Roman"/>
                <w:sz w:val="20"/>
                <w:szCs w:val="20"/>
              </w:rPr>
            </w:pPr>
            <w:r w:rsidRPr="00314F5B">
              <w:rPr>
                <w:rFonts w:ascii="Times New Roman" w:hAnsi="Times New Roman"/>
                <w:color w:val="000000"/>
              </w:rPr>
              <w:t>3</w:t>
            </w:r>
          </w:p>
        </w:tc>
        <w:tc>
          <w:tcPr>
            <w:tcW w:w="1843" w:type="dxa"/>
          </w:tcPr>
          <w:p w14:paraId="17E94529" w14:textId="77777777" w:rsidR="00A76294" w:rsidRPr="00314F5B" w:rsidRDefault="00A76294" w:rsidP="00A76294">
            <w:pPr>
              <w:pStyle w:val="ad"/>
              <w:jc w:val="center"/>
              <w:rPr>
                <w:rFonts w:ascii="Times New Roman" w:hAnsi="Times New Roman"/>
                <w:sz w:val="20"/>
                <w:szCs w:val="20"/>
              </w:rPr>
            </w:pPr>
          </w:p>
        </w:tc>
        <w:tc>
          <w:tcPr>
            <w:tcW w:w="2126" w:type="dxa"/>
          </w:tcPr>
          <w:p w14:paraId="32F1A89E" w14:textId="77777777" w:rsidR="00A76294" w:rsidRPr="00314F5B" w:rsidRDefault="00A76294" w:rsidP="00A76294">
            <w:pPr>
              <w:pStyle w:val="ad"/>
              <w:jc w:val="center"/>
              <w:rPr>
                <w:rFonts w:ascii="Times New Roman" w:hAnsi="Times New Roman"/>
                <w:sz w:val="20"/>
                <w:szCs w:val="20"/>
              </w:rPr>
            </w:pPr>
          </w:p>
        </w:tc>
      </w:tr>
      <w:tr w:rsidR="00A76294" w:rsidRPr="00314F5B" w14:paraId="46D99A17" w14:textId="7BDE96A7" w:rsidTr="00AD4D11">
        <w:trPr>
          <w:trHeight w:val="275"/>
        </w:trPr>
        <w:tc>
          <w:tcPr>
            <w:tcW w:w="1134" w:type="dxa"/>
            <w:noWrap/>
            <w:hideMark/>
          </w:tcPr>
          <w:p w14:paraId="488420FA" w14:textId="77777777" w:rsidR="00A76294" w:rsidRPr="00314F5B" w:rsidRDefault="00A76294" w:rsidP="00A76294">
            <w:pPr>
              <w:pStyle w:val="ad"/>
              <w:rPr>
                <w:rFonts w:ascii="Times New Roman" w:hAnsi="Times New Roman"/>
                <w:sz w:val="20"/>
                <w:szCs w:val="20"/>
              </w:rPr>
            </w:pPr>
            <w:r w:rsidRPr="00314F5B">
              <w:rPr>
                <w:rFonts w:ascii="Times New Roman" w:hAnsi="Times New Roman"/>
                <w:sz w:val="20"/>
                <w:szCs w:val="20"/>
              </w:rPr>
              <w:t>3</w:t>
            </w:r>
          </w:p>
        </w:tc>
        <w:tc>
          <w:tcPr>
            <w:tcW w:w="3969" w:type="dxa"/>
            <w:shd w:val="clear" w:color="000000" w:fill="FFFFFF"/>
            <w:vAlign w:val="center"/>
          </w:tcPr>
          <w:p w14:paraId="36B0A96F" w14:textId="1D0562BB" w:rsidR="00A76294" w:rsidRPr="00314F5B" w:rsidRDefault="00A76294" w:rsidP="00A76294">
            <w:pPr>
              <w:pStyle w:val="ad"/>
              <w:rPr>
                <w:rFonts w:ascii="Times New Roman" w:hAnsi="Times New Roman"/>
                <w:sz w:val="20"/>
                <w:szCs w:val="20"/>
              </w:rPr>
            </w:pPr>
            <w:r w:rsidRPr="00314F5B">
              <w:rPr>
                <w:rFonts w:ascii="Times New Roman" w:hAnsi="Times New Roman"/>
                <w:color w:val="000000"/>
              </w:rPr>
              <w:t xml:space="preserve">Арт. 144.970.490 ремкомплект насоса высокого давления </w:t>
            </w:r>
            <w:proofErr w:type="spellStart"/>
            <w:r w:rsidRPr="00314F5B">
              <w:rPr>
                <w:rFonts w:ascii="Times New Roman" w:hAnsi="Times New Roman"/>
                <w:color w:val="000000"/>
              </w:rPr>
              <w:t>Kremlin</w:t>
            </w:r>
            <w:proofErr w:type="spellEnd"/>
            <w:r w:rsidRPr="00314F5B">
              <w:rPr>
                <w:rFonts w:ascii="Times New Roman" w:hAnsi="Times New Roman"/>
                <w:color w:val="000000"/>
              </w:rPr>
              <w:t xml:space="preserve"> </w:t>
            </w:r>
            <w:proofErr w:type="spellStart"/>
            <w:r w:rsidRPr="00314F5B">
              <w:rPr>
                <w:rFonts w:ascii="Times New Roman" w:hAnsi="Times New Roman"/>
                <w:color w:val="000000"/>
              </w:rPr>
              <w:t>Rexson</w:t>
            </w:r>
            <w:proofErr w:type="spellEnd"/>
            <w:r w:rsidRPr="00314F5B">
              <w:rPr>
                <w:rFonts w:ascii="Times New Roman" w:hAnsi="Times New Roman"/>
                <w:color w:val="000000"/>
              </w:rPr>
              <w:t xml:space="preserve"> 16.120F FLOWMAX</w:t>
            </w:r>
          </w:p>
        </w:tc>
        <w:tc>
          <w:tcPr>
            <w:tcW w:w="851" w:type="dxa"/>
            <w:shd w:val="clear" w:color="000000" w:fill="FFFFFF"/>
            <w:vAlign w:val="center"/>
          </w:tcPr>
          <w:p w14:paraId="4641013F" w14:textId="03CCF396" w:rsidR="00A76294" w:rsidRPr="00314F5B" w:rsidRDefault="00A76294" w:rsidP="00A76294">
            <w:pPr>
              <w:pStyle w:val="ad"/>
              <w:jc w:val="center"/>
              <w:rPr>
                <w:rFonts w:ascii="Times New Roman" w:hAnsi="Times New Roman"/>
                <w:sz w:val="20"/>
                <w:szCs w:val="20"/>
              </w:rPr>
            </w:pPr>
            <w:r w:rsidRPr="00314F5B">
              <w:rPr>
                <w:rFonts w:ascii="Times New Roman" w:hAnsi="Times New Roman"/>
                <w:color w:val="000000"/>
              </w:rPr>
              <w:t>3</w:t>
            </w:r>
          </w:p>
        </w:tc>
        <w:tc>
          <w:tcPr>
            <w:tcW w:w="1843" w:type="dxa"/>
            <w:shd w:val="clear" w:color="000000" w:fill="FFFFFF"/>
          </w:tcPr>
          <w:p w14:paraId="3A2F243D" w14:textId="77777777" w:rsidR="00A76294" w:rsidRPr="00314F5B" w:rsidRDefault="00A76294" w:rsidP="00A76294">
            <w:pPr>
              <w:pStyle w:val="ad"/>
              <w:jc w:val="center"/>
              <w:rPr>
                <w:rFonts w:ascii="Times New Roman" w:hAnsi="Times New Roman"/>
                <w:sz w:val="20"/>
                <w:szCs w:val="20"/>
              </w:rPr>
            </w:pPr>
          </w:p>
        </w:tc>
        <w:tc>
          <w:tcPr>
            <w:tcW w:w="2126" w:type="dxa"/>
            <w:shd w:val="clear" w:color="000000" w:fill="FFFFFF"/>
          </w:tcPr>
          <w:p w14:paraId="25467C08" w14:textId="77777777" w:rsidR="00A76294" w:rsidRPr="00314F5B" w:rsidRDefault="00A76294" w:rsidP="00A76294">
            <w:pPr>
              <w:pStyle w:val="ad"/>
              <w:jc w:val="center"/>
              <w:rPr>
                <w:rFonts w:ascii="Times New Roman" w:hAnsi="Times New Roman"/>
                <w:sz w:val="20"/>
                <w:szCs w:val="20"/>
              </w:rPr>
            </w:pPr>
          </w:p>
        </w:tc>
      </w:tr>
      <w:tr w:rsidR="00A76294" w:rsidRPr="00314F5B" w14:paraId="1E6865A9" w14:textId="1C110005" w:rsidTr="00AD4D11">
        <w:trPr>
          <w:trHeight w:val="297"/>
        </w:trPr>
        <w:tc>
          <w:tcPr>
            <w:tcW w:w="1134" w:type="dxa"/>
            <w:noWrap/>
            <w:hideMark/>
          </w:tcPr>
          <w:p w14:paraId="24F933C8" w14:textId="77777777" w:rsidR="00A76294" w:rsidRPr="00314F5B" w:rsidRDefault="00A76294" w:rsidP="00A76294">
            <w:pPr>
              <w:pStyle w:val="ad"/>
              <w:rPr>
                <w:rFonts w:ascii="Times New Roman" w:hAnsi="Times New Roman"/>
                <w:sz w:val="20"/>
                <w:szCs w:val="20"/>
              </w:rPr>
            </w:pPr>
            <w:r w:rsidRPr="00314F5B">
              <w:rPr>
                <w:rFonts w:ascii="Times New Roman" w:hAnsi="Times New Roman"/>
                <w:sz w:val="20"/>
                <w:szCs w:val="20"/>
              </w:rPr>
              <w:t>4</w:t>
            </w:r>
          </w:p>
        </w:tc>
        <w:tc>
          <w:tcPr>
            <w:tcW w:w="3969" w:type="dxa"/>
            <w:shd w:val="clear" w:color="000000" w:fill="FFFFFF"/>
            <w:vAlign w:val="center"/>
          </w:tcPr>
          <w:p w14:paraId="1868F665" w14:textId="022898CD" w:rsidR="00A76294" w:rsidRPr="00314F5B" w:rsidRDefault="00A76294" w:rsidP="00A76294">
            <w:pPr>
              <w:pStyle w:val="ad"/>
              <w:rPr>
                <w:rFonts w:ascii="Times New Roman" w:hAnsi="Times New Roman"/>
                <w:sz w:val="20"/>
                <w:szCs w:val="20"/>
              </w:rPr>
            </w:pPr>
            <w:r w:rsidRPr="00314F5B">
              <w:rPr>
                <w:rFonts w:ascii="Times New Roman" w:hAnsi="Times New Roman"/>
                <w:color w:val="000000"/>
              </w:rPr>
              <w:t xml:space="preserve">Арт. 144.970.495 ремкомплект насоса высокого давления </w:t>
            </w:r>
            <w:proofErr w:type="spellStart"/>
            <w:r w:rsidRPr="00314F5B">
              <w:rPr>
                <w:rFonts w:ascii="Times New Roman" w:hAnsi="Times New Roman"/>
                <w:color w:val="000000"/>
              </w:rPr>
              <w:t>Kremlin</w:t>
            </w:r>
            <w:proofErr w:type="spellEnd"/>
            <w:r w:rsidRPr="00314F5B">
              <w:rPr>
                <w:rFonts w:ascii="Times New Roman" w:hAnsi="Times New Roman"/>
                <w:color w:val="000000"/>
              </w:rPr>
              <w:t xml:space="preserve"> </w:t>
            </w:r>
            <w:proofErr w:type="spellStart"/>
            <w:r w:rsidRPr="00314F5B">
              <w:rPr>
                <w:rFonts w:ascii="Times New Roman" w:hAnsi="Times New Roman"/>
                <w:color w:val="000000"/>
              </w:rPr>
              <w:t>Rexson</w:t>
            </w:r>
            <w:proofErr w:type="spellEnd"/>
            <w:r w:rsidRPr="00314F5B">
              <w:rPr>
                <w:rFonts w:ascii="Times New Roman" w:hAnsi="Times New Roman"/>
                <w:color w:val="000000"/>
              </w:rPr>
              <w:t xml:space="preserve"> 16.120F FLOWMAX</w:t>
            </w:r>
          </w:p>
        </w:tc>
        <w:tc>
          <w:tcPr>
            <w:tcW w:w="851" w:type="dxa"/>
            <w:shd w:val="clear" w:color="000000" w:fill="FFFFFF"/>
            <w:vAlign w:val="center"/>
          </w:tcPr>
          <w:p w14:paraId="4A3CED4C" w14:textId="68A97C9C" w:rsidR="00A76294" w:rsidRPr="00314F5B" w:rsidRDefault="00A76294" w:rsidP="00A76294">
            <w:pPr>
              <w:pStyle w:val="ad"/>
              <w:jc w:val="center"/>
              <w:rPr>
                <w:rFonts w:ascii="Times New Roman" w:hAnsi="Times New Roman"/>
                <w:sz w:val="20"/>
                <w:szCs w:val="20"/>
              </w:rPr>
            </w:pPr>
            <w:r w:rsidRPr="00314F5B">
              <w:rPr>
                <w:rFonts w:ascii="Times New Roman" w:hAnsi="Times New Roman"/>
                <w:color w:val="000000"/>
              </w:rPr>
              <w:t>3</w:t>
            </w:r>
          </w:p>
        </w:tc>
        <w:tc>
          <w:tcPr>
            <w:tcW w:w="1843" w:type="dxa"/>
            <w:shd w:val="clear" w:color="000000" w:fill="FFFFFF"/>
          </w:tcPr>
          <w:p w14:paraId="0E4F9BEF" w14:textId="77777777" w:rsidR="00A76294" w:rsidRPr="00314F5B" w:rsidRDefault="00A76294" w:rsidP="00A76294">
            <w:pPr>
              <w:pStyle w:val="ad"/>
              <w:jc w:val="center"/>
              <w:rPr>
                <w:rFonts w:ascii="Times New Roman" w:hAnsi="Times New Roman"/>
                <w:sz w:val="20"/>
                <w:szCs w:val="20"/>
              </w:rPr>
            </w:pPr>
          </w:p>
        </w:tc>
        <w:tc>
          <w:tcPr>
            <w:tcW w:w="2126" w:type="dxa"/>
            <w:shd w:val="clear" w:color="000000" w:fill="FFFFFF"/>
          </w:tcPr>
          <w:p w14:paraId="533A93BC" w14:textId="77777777" w:rsidR="00A76294" w:rsidRPr="00314F5B" w:rsidRDefault="00A76294" w:rsidP="00A76294">
            <w:pPr>
              <w:pStyle w:val="ad"/>
              <w:jc w:val="center"/>
              <w:rPr>
                <w:rFonts w:ascii="Times New Roman" w:hAnsi="Times New Roman"/>
                <w:sz w:val="20"/>
                <w:szCs w:val="20"/>
              </w:rPr>
            </w:pPr>
          </w:p>
        </w:tc>
      </w:tr>
      <w:tr w:rsidR="00A76294" w:rsidRPr="00314F5B" w14:paraId="386CF12D" w14:textId="09427DEC" w:rsidTr="00AD4D11">
        <w:trPr>
          <w:trHeight w:val="300"/>
        </w:trPr>
        <w:tc>
          <w:tcPr>
            <w:tcW w:w="1134" w:type="dxa"/>
            <w:noWrap/>
            <w:hideMark/>
          </w:tcPr>
          <w:p w14:paraId="2610D133" w14:textId="77777777" w:rsidR="00A76294" w:rsidRPr="00314F5B" w:rsidRDefault="00A76294" w:rsidP="00A76294">
            <w:pPr>
              <w:pStyle w:val="ad"/>
              <w:rPr>
                <w:rFonts w:ascii="Times New Roman" w:hAnsi="Times New Roman"/>
                <w:sz w:val="20"/>
                <w:szCs w:val="20"/>
              </w:rPr>
            </w:pPr>
            <w:r w:rsidRPr="00314F5B">
              <w:rPr>
                <w:rFonts w:ascii="Times New Roman" w:hAnsi="Times New Roman"/>
                <w:sz w:val="20"/>
                <w:szCs w:val="20"/>
              </w:rPr>
              <w:t>5</w:t>
            </w:r>
          </w:p>
        </w:tc>
        <w:tc>
          <w:tcPr>
            <w:tcW w:w="3969" w:type="dxa"/>
            <w:shd w:val="clear" w:color="000000" w:fill="FFFFFF"/>
            <w:vAlign w:val="center"/>
          </w:tcPr>
          <w:p w14:paraId="7FB5EF90" w14:textId="0FE059EB" w:rsidR="00A76294" w:rsidRPr="00314F5B" w:rsidRDefault="00A76294" w:rsidP="00A76294">
            <w:pPr>
              <w:pStyle w:val="ad"/>
              <w:rPr>
                <w:rFonts w:ascii="Times New Roman" w:hAnsi="Times New Roman"/>
                <w:sz w:val="20"/>
                <w:szCs w:val="20"/>
              </w:rPr>
            </w:pPr>
            <w:r w:rsidRPr="00314F5B">
              <w:rPr>
                <w:rFonts w:ascii="Times New Roman" w:hAnsi="Times New Roman"/>
                <w:color w:val="000000"/>
              </w:rPr>
              <w:t xml:space="preserve">Арт. 2-006-21-5900 ремкомплект клеевого узла Q34 КЛЕЕНАНОСЯЩИЙ УЗЕЛ QE T=1,6 KH65 LI. </w:t>
            </w:r>
          </w:p>
        </w:tc>
        <w:tc>
          <w:tcPr>
            <w:tcW w:w="851" w:type="dxa"/>
            <w:shd w:val="clear" w:color="000000" w:fill="FFFFFF"/>
            <w:vAlign w:val="center"/>
          </w:tcPr>
          <w:p w14:paraId="7FBAB2DE" w14:textId="491E5293" w:rsidR="00A76294" w:rsidRPr="00314F5B" w:rsidRDefault="00A76294" w:rsidP="00A76294">
            <w:pPr>
              <w:pStyle w:val="ad"/>
              <w:jc w:val="center"/>
              <w:rPr>
                <w:rFonts w:ascii="Times New Roman" w:hAnsi="Times New Roman"/>
                <w:sz w:val="20"/>
                <w:szCs w:val="20"/>
              </w:rPr>
            </w:pPr>
            <w:r w:rsidRPr="00314F5B">
              <w:rPr>
                <w:rFonts w:ascii="Times New Roman" w:hAnsi="Times New Roman"/>
                <w:color w:val="000000"/>
              </w:rPr>
              <w:t>2</w:t>
            </w:r>
          </w:p>
        </w:tc>
        <w:tc>
          <w:tcPr>
            <w:tcW w:w="1843" w:type="dxa"/>
            <w:shd w:val="clear" w:color="000000" w:fill="FFFFFF"/>
          </w:tcPr>
          <w:p w14:paraId="576AF532" w14:textId="77777777" w:rsidR="00A76294" w:rsidRPr="00314F5B" w:rsidRDefault="00A76294" w:rsidP="00A76294">
            <w:pPr>
              <w:pStyle w:val="ad"/>
              <w:jc w:val="center"/>
              <w:rPr>
                <w:rFonts w:ascii="Times New Roman" w:hAnsi="Times New Roman"/>
                <w:sz w:val="20"/>
                <w:szCs w:val="20"/>
              </w:rPr>
            </w:pPr>
          </w:p>
        </w:tc>
        <w:tc>
          <w:tcPr>
            <w:tcW w:w="2126" w:type="dxa"/>
            <w:shd w:val="clear" w:color="000000" w:fill="FFFFFF"/>
          </w:tcPr>
          <w:p w14:paraId="56E58C6B" w14:textId="77777777" w:rsidR="00A76294" w:rsidRPr="00314F5B" w:rsidRDefault="00A76294" w:rsidP="00A76294">
            <w:pPr>
              <w:pStyle w:val="ad"/>
              <w:jc w:val="center"/>
              <w:rPr>
                <w:rFonts w:ascii="Times New Roman" w:hAnsi="Times New Roman"/>
                <w:sz w:val="20"/>
                <w:szCs w:val="20"/>
              </w:rPr>
            </w:pPr>
          </w:p>
        </w:tc>
      </w:tr>
      <w:tr w:rsidR="005E68CC" w:rsidRPr="00E5111C" w14:paraId="3408A25D" w14:textId="77777777" w:rsidTr="005E68CC">
        <w:trPr>
          <w:trHeight w:val="289"/>
        </w:trPr>
        <w:tc>
          <w:tcPr>
            <w:tcW w:w="1134" w:type="dxa"/>
            <w:noWrap/>
          </w:tcPr>
          <w:p w14:paraId="4E7FEA24" w14:textId="77777777" w:rsidR="005E68CC" w:rsidRPr="00E5111C" w:rsidRDefault="005E68CC" w:rsidP="00467DD0">
            <w:pPr>
              <w:pStyle w:val="ad"/>
              <w:rPr>
                <w:rFonts w:ascii="Times New Roman" w:hAnsi="Times New Roman"/>
                <w:sz w:val="20"/>
                <w:szCs w:val="20"/>
              </w:rPr>
            </w:pPr>
          </w:p>
        </w:tc>
        <w:tc>
          <w:tcPr>
            <w:tcW w:w="3969" w:type="dxa"/>
            <w:shd w:val="clear" w:color="000000" w:fill="FFFFFF"/>
          </w:tcPr>
          <w:p w14:paraId="4DF60BE3" w14:textId="5DB4222A" w:rsidR="005E68CC" w:rsidRPr="007D6643" w:rsidRDefault="005E68CC" w:rsidP="007D6643">
            <w:pPr>
              <w:pStyle w:val="ad"/>
              <w:jc w:val="right"/>
              <w:rPr>
                <w:rFonts w:ascii="Times New Roman" w:hAnsi="Times New Roman"/>
                <w:b/>
                <w:bCs/>
                <w:sz w:val="20"/>
                <w:szCs w:val="20"/>
              </w:rPr>
            </w:pPr>
            <w:r>
              <w:rPr>
                <w:rFonts w:ascii="Times New Roman" w:hAnsi="Times New Roman"/>
                <w:b/>
                <w:bCs/>
                <w:sz w:val="20"/>
                <w:szCs w:val="20"/>
              </w:rPr>
              <w:t>ИТОГО:</w:t>
            </w:r>
          </w:p>
        </w:tc>
        <w:tc>
          <w:tcPr>
            <w:tcW w:w="851" w:type="dxa"/>
            <w:shd w:val="clear" w:color="000000" w:fill="FFFFFF"/>
            <w:vAlign w:val="center"/>
          </w:tcPr>
          <w:p w14:paraId="7332EACA" w14:textId="7CDB2B0D" w:rsidR="005E68CC" w:rsidRPr="007D6643" w:rsidRDefault="005E68CC" w:rsidP="007D6643">
            <w:pPr>
              <w:pStyle w:val="ad"/>
              <w:jc w:val="right"/>
              <w:rPr>
                <w:rFonts w:ascii="Times New Roman" w:hAnsi="Times New Roman"/>
                <w:b/>
                <w:bCs/>
                <w:sz w:val="20"/>
                <w:szCs w:val="20"/>
              </w:rPr>
            </w:pPr>
          </w:p>
        </w:tc>
        <w:tc>
          <w:tcPr>
            <w:tcW w:w="1843" w:type="dxa"/>
            <w:shd w:val="clear" w:color="000000" w:fill="FFFFFF"/>
          </w:tcPr>
          <w:p w14:paraId="036633BC" w14:textId="77777777" w:rsidR="005E68CC" w:rsidRPr="00E5111C" w:rsidRDefault="005E68CC" w:rsidP="00467DD0">
            <w:pPr>
              <w:pStyle w:val="ad"/>
              <w:jc w:val="center"/>
              <w:rPr>
                <w:rFonts w:ascii="Times New Roman" w:hAnsi="Times New Roman"/>
                <w:sz w:val="20"/>
                <w:szCs w:val="20"/>
              </w:rPr>
            </w:pPr>
          </w:p>
        </w:tc>
        <w:tc>
          <w:tcPr>
            <w:tcW w:w="2126" w:type="dxa"/>
            <w:shd w:val="clear" w:color="000000" w:fill="FFFFFF"/>
          </w:tcPr>
          <w:p w14:paraId="02DB5997" w14:textId="77777777" w:rsidR="005E68CC" w:rsidRPr="00E5111C" w:rsidRDefault="005E68CC" w:rsidP="00467DD0">
            <w:pPr>
              <w:pStyle w:val="ad"/>
              <w:jc w:val="center"/>
              <w:rPr>
                <w:rFonts w:ascii="Times New Roman" w:hAnsi="Times New Roman"/>
                <w:sz w:val="20"/>
                <w:szCs w:val="20"/>
              </w:rPr>
            </w:pPr>
          </w:p>
        </w:tc>
      </w:tr>
    </w:tbl>
    <w:p w14:paraId="24543EA5" w14:textId="77777777" w:rsidR="00812124" w:rsidRPr="00124009" w:rsidRDefault="00812124">
      <w:pPr>
        <w:spacing w:after="0"/>
        <w:rPr>
          <w:rFonts w:ascii="Times New Roman" w:hAnsi="Times New Roman" w:cs="Times New Roman"/>
          <w:sz w:val="24"/>
          <w:szCs w:val="24"/>
        </w:rPr>
      </w:pPr>
    </w:p>
    <w:tbl>
      <w:tblPr>
        <w:tblW w:w="10190" w:type="dxa"/>
        <w:tblInd w:w="5" w:type="dxa"/>
        <w:tblLayout w:type="fixed"/>
        <w:tblLook w:val="04A0" w:firstRow="1" w:lastRow="0" w:firstColumn="1" w:lastColumn="0" w:noHBand="0" w:noVBand="1"/>
      </w:tblPr>
      <w:tblGrid>
        <w:gridCol w:w="3116"/>
        <w:gridCol w:w="7074"/>
      </w:tblGrid>
      <w:tr w:rsidR="00382D1E" w:rsidRPr="00124009" w14:paraId="5AD82F8D" w14:textId="77777777" w:rsidTr="00812124">
        <w:trPr>
          <w:trHeight w:val="290"/>
        </w:trPr>
        <w:tc>
          <w:tcPr>
            <w:tcW w:w="3116" w:type="dxa"/>
          </w:tcPr>
          <w:p w14:paraId="6FEA9A9D" w14:textId="77777777" w:rsidR="00382D1E" w:rsidRPr="00124009" w:rsidRDefault="0013073B">
            <w:pPr>
              <w:spacing w:after="0"/>
              <w:rPr>
                <w:rFonts w:ascii="Times New Roman" w:hAnsi="Times New Roman" w:cs="Times New Roman"/>
                <w:b/>
                <w:bCs/>
                <w:color w:val="000000"/>
                <w:sz w:val="24"/>
                <w:szCs w:val="24"/>
              </w:rPr>
            </w:pPr>
            <w:r w:rsidRPr="00124009">
              <w:rPr>
                <w:rFonts w:ascii="Times New Roman" w:hAnsi="Times New Roman" w:cs="Times New Roman"/>
                <w:b/>
                <w:bCs/>
                <w:color w:val="000000"/>
                <w:sz w:val="24"/>
                <w:szCs w:val="24"/>
              </w:rPr>
              <w:t xml:space="preserve">Сумма прописью: </w:t>
            </w:r>
          </w:p>
        </w:tc>
        <w:tc>
          <w:tcPr>
            <w:tcW w:w="7074" w:type="dxa"/>
          </w:tcPr>
          <w:p w14:paraId="163A6F9A" w14:textId="29096FC2" w:rsidR="00382D1E" w:rsidRPr="00124009" w:rsidRDefault="0013073B">
            <w:pPr>
              <w:spacing w:after="0"/>
              <w:rPr>
                <w:rFonts w:ascii="Times New Roman" w:hAnsi="Times New Roman" w:cs="Times New Roman"/>
                <w:color w:val="000000"/>
                <w:sz w:val="24"/>
                <w:szCs w:val="24"/>
              </w:rPr>
            </w:pPr>
            <w:r w:rsidRPr="00124009">
              <w:rPr>
                <w:rFonts w:ascii="Times New Roman" w:hAnsi="Times New Roman" w:cs="Times New Roman"/>
                <w:color w:val="000000"/>
                <w:sz w:val="24"/>
                <w:szCs w:val="24"/>
              </w:rPr>
              <w:t xml:space="preserve">_____________________________________ </w:t>
            </w:r>
          </w:p>
        </w:tc>
      </w:tr>
    </w:tbl>
    <w:p w14:paraId="2130FC36" w14:textId="77777777" w:rsidR="00812124" w:rsidRDefault="00812124">
      <w:pPr>
        <w:spacing w:after="0"/>
        <w:rPr>
          <w:rFonts w:ascii="Times New Roman" w:hAnsi="Times New Roman" w:cs="Times New Roman"/>
          <w:sz w:val="24"/>
          <w:szCs w:val="24"/>
        </w:rPr>
      </w:pPr>
    </w:p>
    <w:p w14:paraId="1690D9D5" w14:textId="77777777" w:rsidR="00124009" w:rsidRDefault="00124009">
      <w:pPr>
        <w:spacing w:after="0"/>
        <w:rPr>
          <w:rFonts w:ascii="Times New Roman" w:hAnsi="Times New Roman" w:cs="Times New Roman"/>
          <w:sz w:val="24"/>
          <w:szCs w:val="24"/>
        </w:rPr>
      </w:pPr>
    </w:p>
    <w:p w14:paraId="2B08303D" w14:textId="77777777" w:rsidR="00124009" w:rsidRPr="00124009" w:rsidRDefault="00124009">
      <w:pPr>
        <w:spacing w:after="0"/>
        <w:rPr>
          <w:rFonts w:ascii="Times New Roman" w:hAnsi="Times New Roman" w:cs="Times New Roman"/>
          <w:sz w:val="24"/>
          <w:szCs w:val="24"/>
        </w:rPr>
      </w:pPr>
    </w:p>
    <w:p w14:paraId="0127ACD8" w14:textId="77777777" w:rsidR="00382D1E" w:rsidRPr="00124009" w:rsidRDefault="0013073B">
      <w:pPr>
        <w:widowControl w:val="0"/>
        <w:spacing w:after="0"/>
        <w:jc w:val="center"/>
        <w:rPr>
          <w:rFonts w:ascii="Times New Roman" w:hAnsi="Times New Roman" w:cs="Times New Roman"/>
          <w:b/>
          <w:sz w:val="24"/>
          <w:szCs w:val="24"/>
        </w:rPr>
      </w:pPr>
      <w:r w:rsidRPr="00124009">
        <w:rPr>
          <w:rFonts w:ascii="Times New Roman" w:hAnsi="Times New Roman" w:cs="Times New Roman"/>
          <w:b/>
          <w:sz w:val="24"/>
          <w:szCs w:val="24"/>
        </w:rPr>
        <w:t>ПОДПИСИ СТОРОН:</w:t>
      </w:r>
    </w:p>
    <w:p w14:paraId="6A1E78E3" w14:textId="77777777" w:rsidR="00382D1E" w:rsidRPr="00124009" w:rsidRDefault="00382D1E">
      <w:pPr>
        <w:spacing w:after="0"/>
        <w:ind w:firstLine="539"/>
        <w:jc w:val="both"/>
        <w:outlineLvl w:val="5"/>
        <w:rPr>
          <w:rFonts w:ascii="Times New Roman" w:hAnsi="Times New Roman" w:cs="Times New Roman"/>
          <w:bCs/>
          <w:sz w:val="24"/>
          <w:szCs w:val="24"/>
          <w:lang w:eastAsia="x-none"/>
        </w:rPr>
      </w:pPr>
    </w:p>
    <w:tbl>
      <w:tblPr>
        <w:tblW w:w="10385" w:type="dxa"/>
        <w:jc w:val="center"/>
        <w:tblLayout w:type="fixed"/>
        <w:tblLook w:val="04A0" w:firstRow="1" w:lastRow="0" w:firstColumn="1" w:lastColumn="0" w:noHBand="0" w:noVBand="1"/>
      </w:tblPr>
      <w:tblGrid>
        <w:gridCol w:w="5067"/>
        <w:gridCol w:w="5318"/>
      </w:tblGrid>
      <w:tr w:rsidR="00382D1E" w:rsidRPr="00124009" w14:paraId="0114D491" w14:textId="77777777" w:rsidTr="008036BD">
        <w:trPr>
          <w:jc w:val="center"/>
        </w:trPr>
        <w:tc>
          <w:tcPr>
            <w:tcW w:w="5067" w:type="dxa"/>
          </w:tcPr>
          <w:p w14:paraId="2E1092EE" w14:textId="77777777" w:rsidR="00382D1E" w:rsidRPr="00124009" w:rsidRDefault="0013073B">
            <w:pPr>
              <w:spacing w:after="0" w:line="360" w:lineRule="auto"/>
              <w:rPr>
                <w:rFonts w:ascii="Times New Roman" w:hAnsi="Times New Roman" w:cs="Times New Roman"/>
                <w:b/>
                <w:sz w:val="24"/>
                <w:szCs w:val="24"/>
                <w:lang w:eastAsia="x-none"/>
              </w:rPr>
            </w:pPr>
            <w:r w:rsidRPr="00124009">
              <w:rPr>
                <w:rFonts w:ascii="Times New Roman" w:hAnsi="Times New Roman" w:cs="Times New Roman"/>
                <w:b/>
                <w:sz w:val="24"/>
                <w:szCs w:val="24"/>
              </w:rPr>
              <w:t xml:space="preserve">Поставщик:  </w:t>
            </w:r>
          </w:p>
        </w:tc>
        <w:tc>
          <w:tcPr>
            <w:tcW w:w="5317" w:type="dxa"/>
          </w:tcPr>
          <w:p w14:paraId="4CE17A12" w14:textId="77777777" w:rsidR="00382D1E" w:rsidRPr="00124009" w:rsidRDefault="0013073B">
            <w:pPr>
              <w:spacing w:after="0" w:line="360" w:lineRule="auto"/>
              <w:rPr>
                <w:rFonts w:ascii="Times New Roman" w:hAnsi="Times New Roman" w:cs="Times New Roman"/>
                <w:sz w:val="24"/>
                <w:szCs w:val="24"/>
                <w:lang w:eastAsia="x-none"/>
              </w:rPr>
            </w:pPr>
            <w:r w:rsidRPr="00124009">
              <w:rPr>
                <w:rFonts w:ascii="Times New Roman" w:hAnsi="Times New Roman" w:cs="Times New Roman"/>
                <w:b/>
                <w:sz w:val="24"/>
                <w:szCs w:val="24"/>
              </w:rPr>
              <w:t>Покупатель:</w:t>
            </w:r>
          </w:p>
        </w:tc>
      </w:tr>
      <w:tr w:rsidR="00382D1E" w:rsidRPr="00124009" w14:paraId="19E1E9D0" w14:textId="77777777" w:rsidTr="008036BD">
        <w:trPr>
          <w:jc w:val="center"/>
        </w:trPr>
        <w:tc>
          <w:tcPr>
            <w:tcW w:w="5067" w:type="dxa"/>
          </w:tcPr>
          <w:p w14:paraId="172B71DB" w14:textId="77777777" w:rsidR="00382D1E" w:rsidRPr="00124009" w:rsidRDefault="0013073B">
            <w:pPr>
              <w:spacing w:after="0" w:line="360" w:lineRule="auto"/>
              <w:rPr>
                <w:rFonts w:ascii="Times New Roman" w:hAnsi="Times New Roman" w:cs="Times New Roman"/>
                <w:b/>
                <w:sz w:val="24"/>
                <w:szCs w:val="24"/>
                <w:lang w:eastAsia="x-none"/>
              </w:rPr>
            </w:pPr>
            <w:r w:rsidRPr="00124009">
              <w:rPr>
                <w:rFonts w:ascii="Times New Roman" w:hAnsi="Times New Roman" w:cs="Times New Roman"/>
                <w:b/>
                <w:sz w:val="24"/>
                <w:szCs w:val="24"/>
                <w:lang w:eastAsia="x-none"/>
              </w:rPr>
              <w:t>________________</w:t>
            </w:r>
          </w:p>
        </w:tc>
        <w:tc>
          <w:tcPr>
            <w:tcW w:w="5317" w:type="dxa"/>
          </w:tcPr>
          <w:p w14:paraId="4F375C6F" w14:textId="0924B029" w:rsidR="00382D1E" w:rsidRPr="00124009" w:rsidRDefault="0013073B" w:rsidP="008036BD">
            <w:pPr>
              <w:spacing w:after="0" w:line="360" w:lineRule="auto"/>
              <w:rPr>
                <w:rFonts w:ascii="Times New Roman" w:hAnsi="Times New Roman" w:cs="Times New Roman"/>
                <w:b/>
                <w:sz w:val="24"/>
                <w:szCs w:val="24"/>
              </w:rPr>
            </w:pPr>
            <w:r w:rsidRPr="00124009">
              <w:rPr>
                <w:rFonts w:ascii="Times New Roman" w:hAnsi="Times New Roman" w:cs="Times New Roman"/>
                <w:b/>
                <w:sz w:val="24"/>
                <w:szCs w:val="24"/>
              </w:rPr>
              <w:t>ООО «Мебельн</w:t>
            </w:r>
            <w:r w:rsidR="008C026A" w:rsidRPr="00124009">
              <w:rPr>
                <w:rFonts w:ascii="Times New Roman" w:hAnsi="Times New Roman" w:cs="Times New Roman"/>
                <w:b/>
                <w:sz w:val="24"/>
                <w:szCs w:val="24"/>
              </w:rPr>
              <w:t>ая мануфактура Красноярска</w:t>
            </w:r>
            <w:r w:rsidRPr="00124009">
              <w:rPr>
                <w:rFonts w:ascii="Times New Roman" w:hAnsi="Times New Roman" w:cs="Times New Roman"/>
                <w:b/>
                <w:sz w:val="24"/>
                <w:szCs w:val="24"/>
              </w:rPr>
              <w:t>»</w:t>
            </w:r>
          </w:p>
        </w:tc>
      </w:tr>
      <w:tr w:rsidR="00382D1E" w:rsidRPr="00124009" w14:paraId="702478E1" w14:textId="77777777" w:rsidTr="008036BD">
        <w:trPr>
          <w:jc w:val="center"/>
        </w:trPr>
        <w:tc>
          <w:tcPr>
            <w:tcW w:w="5067" w:type="dxa"/>
          </w:tcPr>
          <w:p w14:paraId="0AD3A217" w14:textId="77777777" w:rsidR="00382D1E" w:rsidRPr="00124009" w:rsidRDefault="0013073B">
            <w:pPr>
              <w:spacing w:after="0"/>
              <w:rPr>
                <w:rFonts w:ascii="Times New Roman" w:hAnsi="Times New Roman" w:cs="Times New Roman"/>
                <w:sz w:val="24"/>
                <w:szCs w:val="24"/>
                <w:lang w:eastAsia="x-none"/>
              </w:rPr>
            </w:pPr>
            <w:r w:rsidRPr="00124009">
              <w:rPr>
                <w:rFonts w:ascii="Times New Roman" w:hAnsi="Times New Roman" w:cs="Times New Roman"/>
                <w:sz w:val="24"/>
                <w:szCs w:val="24"/>
              </w:rPr>
              <w:t xml:space="preserve"> </w:t>
            </w:r>
          </w:p>
        </w:tc>
        <w:tc>
          <w:tcPr>
            <w:tcW w:w="5317" w:type="dxa"/>
          </w:tcPr>
          <w:p w14:paraId="73FDF171" w14:textId="77777777" w:rsidR="00382D1E" w:rsidRPr="00124009" w:rsidRDefault="0013073B">
            <w:pPr>
              <w:spacing w:after="0"/>
              <w:rPr>
                <w:rFonts w:ascii="Times New Roman" w:hAnsi="Times New Roman" w:cs="Times New Roman"/>
                <w:sz w:val="24"/>
                <w:szCs w:val="24"/>
                <w:lang w:eastAsia="x-none"/>
              </w:rPr>
            </w:pPr>
            <w:r w:rsidRPr="00124009">
              <w:rPr>
                <w:rFonts w:ascii="Times New Roman" w:hAnsi="Times New Roman" w:cs="Times New Roman"/>
                <w:sz w:val="24"/>
                <w:szCs w:val="24"/>
              </w:rPr>
              <w:t xml:space="preserve"> </w:t>
            </w:r>
          </w:p>
        </w:tc>
      </w:tr>
      <w:tr w:rsidR="00382D1E" w:rsidRPr="00124009" w14:paraId="6594CB69" w14:textId="77777777" w:rsidTr="008036BD">
        <w:trPr>
          <w:jc w:val="center"/>
        </w:trPr>
        <w:tc>
          <w:tcPr>
            <w:tcW w:w="5067" w:type="dxa"/>
          </w:tcPr>
          <w:p w14:paraId="695A3BA5" w14:textId="77777777" w:rsidR="00382D1E" w:rsidRPr="00124009" w:rsidRDefault="0013073B">
            <w:pPr>
              <w:spacing w:after="0" w:line="360" w:lineRule="auto"/>
              <w:rPr>
                <w:rFonts w:ascii="Times New Roman" w:hAnsi="Times New Roman" w:cs="Times New Roman"/>
                <w:sz w:val="24"/>
                <w:szCs w:val="24"/>
                <w:lang w:eastAsia="x-none"/>
              </w:rPr>
            </w:pPr>
            <w:r w:rsidRPr="00124009">
              <w:rPr>
                <w:rFonts w:ascii="Times New Roman" w:hAnsi="Times New Roman" w:cs="Times New Roman"/>
                <w:sz w:val="24"/>
                <w:szCs w:val="24"/>
                <w:lang w:eastAsia="x-none"/>
              </w:rPr>
              <w:t>_________________ /</w:t>
            </w:r>
            <w:r w:rsidRPr="00124009">
              <w:rPr>
                <w:rFonts w:ascii="Times New Roman" w:hAnsi="Times New Roman" w:cs="Times New Roman"/>
                <w:sz w:val="24"/>
                <w:szCs w:val="24"/>
              </w:rPr>
              <w:t xml:space="preserve"> ______________ </w:t>
            </w:r>
          </w:p>
          <w:p w14:paraId="45AF0B66" w14:textId="77777777" w:rsidR="00382D1E" w:rsidRPr="00124009" w:rsidRDefault="0013073B">
            <w:pPr>
              <w:spacing w:after="0" w:line="360" w:lineRule="auto"/>
              <w:rPr>
                <w:rFonts w:ascii="Times New Roman" w:hAnsi="Times New Roman" w:cs="Times New Roman"/>
                <w:sz w:val="24"/>
                <w:szCs w:val="24"/>
                <w:lang w:eastAsia="x-none"/>
              </w:rPr>
            </w:pPr>
            <w:proofErr w:type="spellStart"/>
            <w:r w:rsidRPr="00124009">
              <w:rPr>
                <w:rFonts w:ascii="Times New Roman" w:hAnsi="Times New Roman" w:cs="Times New Roman"/>
                <w:sz w:val="24"/>
                <w:szCs w:val="24"/>
              </w:rPr>
              <w:t>м.п</w:t>
            </w:r>
            <w:proofErr w:type="spellEnd"/>
            <w:r w:rsidRPr="00124009">
              <w:rPr>
                <w:rFonts w:ascii="Times New Roman" w:hAnsi="Times New Roman" w:cs="Times New Roman"/>
                <w:sz w:val="24"/>
                <w:szCs w:val="24"/>
                <w:lang w:eastAsia="x-none"/>
              </w:rPr>
              <w:t>.</w:t>
            </w:r>
          </w:p>
        </w:tc>
        <w:tc>
          <w:tcPr>
            <w:tcW w:w="5317" w:type="dxa"/>
          </w:tcPr>
          <w:p w14:paraId="4624F555" w14:textId="10C3127A" w:rsidR="00382D1E" w:rsidRPr="00124009" w:rsidRDefault="0013073B">
            <w:pPr>
              <w:spacing w:after="0" w:line="360" w:lineRule="auto"/>
              <w:rPr>
                <w:rFonts w:ascii="Times New Roman" w:hAnsi="Times New Roman" w:cs="Times New Roman"/>
                <w:sz w:val="24"/>
                <w:szCs w:val="24"/>
              </w:rPr>
            </w:pPr>
            <w:r w:rsidRPr="00124009">
              <w:rPr>
                <w:rFonts w:ascii="Times New Roman" w:hAnsi="Times New Roman" w:cs="Times New Roman"/>
                <w:sz w:val="24"/>
                <w:szCs w:val="24"/>
              </w:rPr>
              <w:t xml:space="preserve">___________________/ </w:t>
            </w:r>
            <w:r w:rsidR="00124009" w:rsidRPr="00124009">
              <w:rPr>
                <w:rFonts w:ascii="Times New Roman" w:hAnsi="Times New Roman" w:cs="Times New Roman"/>
                <w:sz w:val="24"/>
                <w:szCs w:val="24"/>
              </w:rPr>
              <w:t>Васильченко С.В.</w:t>
            </w:r>
          </w:p>
          <w:p w14:paraId="12E490D4" w14:textId="77777777" w:rsidR="00382D1E" w:rsidRPr="00124009" w:rsidRDefault="0013073B">
            <w:pPr>
              <w:spacing w:after="0" w:line="360" w:lineRule="auto"/>
              <w:rPr>
                <w:rFonts w:ascii="Times New Roman" w:hAnsi="Times New Roman" w:cs="Times New Roman"/>
                <w:sz w:val="24"/>
                <w:szCs w:val="24"/>
              </w:rPr>
            </w:pPr>
            <w:proofErr w:type="spellStart"/>
            <w:r w:rsidRPr="00124009">
              <w:rPr>
                <w:rFonts w:ascii="Times New Roman" w:hAnsi="Times New Roman" w:cs="Times New Roman"/>
                <w:sz w:val="24"/>
                <w:szCs w:val="24"/>
              </w:rPr>
              <w:t>м.п</w:t>
            </w:r>
            <w:proofErr w:type="spellEnd"/>
            <w:r w:rsidRPr="00124009">
              <w:rPr>
                <w:rFonts w:ascii="Times New Roman" w:hAnsi="Times New Roman" w:cs="Times New Roman"/>
                <w:sz w:val="24"/>
                <w:szCs w:val="24"/>
              </w:rPr>
              <w:t>.</w:t>
            </w:r>
          </w:p>
        </w:tc>
      </w:tr>
    </w:tbl>
    <w:p w14:paraId="1BBF7285" w14:textId="1A991F6D" w:rsidR="007A05D2" w:rsidRDefault="00314F5B" w:rsidP="00314F5B">
      <w:pPr>
        <w:spacing w:after="0" w:line="240" w:lineRule="auto"/>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br w:type="page"/>
      </w:r>
    </w:p>
    <w:p w14:paraId="22059C65" w14:textId="314137D7" w:rsidR="00382D1E" w:rsidRPr="00796790" w:rsidRDefault="0013073B">
      <w:pPr>
        <w:spacing w:after="0" w:line="240" w:lineRule="auto"/>
        <w:ind w:left="5664"/>
        <w:jc w:val="right"/>
        <w:rPr>
          <w:rFonts w:ascii="Times New Roman" w:eastAsia="Calibri" w:hAnsi="Times New Roman" w:cs="Times New Roman"/>
          <w:kern w:val="2"/>
          <w:sz w:val="20"/>
          <w:szCs w:val="20"/>
          <w:lang w:eastAsia="ru-RU"/>
        </w:rPr>
      </w:pPr>
      <w:r w:rsidRPr="00796790">
        <w:rPr>
          <w:rFonts w:ascii="Times New Roman" w:eastAsia="Calibri" w:hAnsi="Times New Roman" w:cs="Times New Roman"/>
          <w:kern w:val="2"/>
          <w:sz w:val="20"/>
          <w:szCs w:val="20"/>
          <w:lang w:eastAsia="ru-RU"/>
        </w:rPr>
        <w:lastRenderedPageBreak/>
        <w:t>Приложение № 2</w:t>
      </w:r>
    </w:p>
    <w:p w14:paraId="4C4D8636" w14:textId="4E78533B" w:rsidR="00382D1E" w:rsidRPr="00796790" w:rsidRDefault="0013073B">
      <w:pPr>
        <w:spacing w:after="0" w:line="240" w:lineRule="auto"/>
        <w:jc w:val="right"/>
        <w:rPr>
          <w:rFonts w:ascii="Times New Roman" w:eastAsia="Calibri" w:hAnsi="Times New Roman" w:cs="Times New Roman"/>
          <w:kern w:val="2"/>
          <w:sz w:val="20"/>
          <w:szCs w:val="20"/>
          <w:lang w:eastAsia="ru-RU"/>
        </w:rPr>
      </w:pPr>
      <w:r w:rsidRPr="00796790">
        <w:rPr>
          <w:rFonts w:ascii="Times New Roman" w:eastAsia="Calibri" w:hAnsi="Times New Roman" w:cs="Times New Roman"/>
          <w:kern w:val="2"/>
          <w:sz w:val="20"/>
          <w:szCs w:val="20"/>
          <w:lang w:eastAsia="ru-RU"/>
        </w:rPr>
        <w:t xml:space="preserve">к договору </w:t>
      </w:r>
      <w:r w:rsidR="00806C0B" w:rsidRPr="00796790">
        <w:rPr>
          <w:rFonts w:ascii="Times New Roman" w:eastAsia="Calibri" w:hAnsi="Times New Roman" w:cs="Times New Roman"/>
          <w:kern w:val="2"/>
          <w:sz w:val="20"/>
          <w:szCs w:val="20"/>
          <w:lang w:eastAsia="ru-RU"/>
        </w:rPr>
        <w:t>от «____» __________ 202</w:t>
      </w:r>
      <w:r w:rsidR="00040990" w:rsidRPr="00124009">
        <w:rPr>
          <w:rFonts w:ascii="Times New Roman" w:eastAsia="Calibri" w:hAnsi="Times New Roman" w:cs="Times New Roman"/>
          <w:kern w:val="2"/>
          <w:sz w:val="20"/>
          <w:szCs w:val="20"/>
          <w:lang w:eastAsia="ru-RU"/>
        </w:rPr>
        <w:t>6</w:t>
      </w:r>
      <w:r w:rsidR="00806C0B" w:rsidRPr="00796790">
        <w:rPr>
          <w:rFonts w:ascii="Times New Roman" w:eastAsia="Calibri" w:hAnsi="Times New Roman" w:cs="Times New Roman"/>
          <w:kern w:val="2"/>
          <w:sz w:val="20"/>
          <w:szCs w:val="20"/>
          <w:lang w:eastAsia="ru-RU"/>
        </w:rPr>
        <w:t xml:space="preserve">г. </w:t>
      </w:r>
      <w:r w:rsidRPr="00796790">
        <w:rPr>
          <w:rFonts w:ascii="Times New Roman" w:eastAsia="Calibri" w:hAnsi="Times New Roman" w:cs="Times New Roman"/>
          <w:kern w:val="2"/>
          <w:sz w:val="20"/>
          <w:szCs w:val="20"/>
          <w:lang w:eastAsia="ru-RU"/>
        </w:rPr>
        <w:t xml:space="preserve">№ ______                                    </w:t>
      </w:r>
    </w:p>
    <w:p w14:paraId="2FB8D5BC" w14:textId="77777777" w:rsidR="00382D1E" w:rsidRPr="00796790" w:rsidRDefault="00382D1E">
      <w:pPr>
        <w:spacing w:after="0" w:line="240" w:lineRule="auto"/>
        <w:rPr>
          <w:rFonts w:ascii="Times New Roman" w:eastAsia="Calibri" w:hAnsi="Times New Roman" w:cs="Times New Roman"/>
          <w:kern w:val="2"/>
          <w:sz w:val="24"/>
          <w:szCs w:val="24"/>
          <w:lang w:eastAsia="ru-RU"/>
        </w:rPr>
      </w:pPr>
    </w:p>
    <w:p w14:paraId="60EC4963" w14:textId="77777777" w:rsidR="00382D1E" w:rsidRPr="00035312" w:rsidRDefault="0013073B" w:rsidP="007932B0">
      <w:pPr>
        <w:spacing w:after="0" w:line="240" w:lineRule="auto"/>
        <w:rPr>
          <w:rFonts w:ascii="Times New Roman" w:eastAsia="Calibri" w:hAnsi="Times New Roman" w:cs="Times New Roman"/>
          <w:b/>
          <w:i/>
          <w:iCs/>
          <w:kern w:val="2"/>
          <w:sz w:val="28"/>
          <w:szCs w:val="28"/>
          <w:lang w:eastAsia="ru-RU"/>
        </w:rPr>
      </w:pPr>
      <w:r w:rsidRPr="00035312">
        <w:rPr>
          <w:rFonts w:ascii="Times New Roman" w:eastAsia="Calibri" w:hAnsi="Times New Roman" w:cs="Times New Roman"/>
          <w:b/>
          <w:i/>
          <w:iCs/>
          <w:kern w:val="2"/>
          <w:sz w:val="28"/>
          <w:szCs w:val="28"/>
          <w:lang w:eastAsia="ru-RU"/>
        </w:rPr>
        <w:t>Форма</w:t>
      </w:r>
    </w:p>
    <w:p w14:paraId="63C84EBA" w14:textId="77777777" w:rsidR="00382D1E" w:rsidRPr="00796790" w:rsidRDefault="0013073B">
      <w:pPr>
        <w:spacing w:after="0" w:line="240" w:lineRule="auto"/>
        <w:jc w:val="center"/>
        <w:rPr>
          <w:rFonts w:ascii="Times New Roman" w:eastAsia="Calibri" w:hAnsi="Times New Roman" w:cs="Times New Roman"/>
          <w:b/>
          <w:kern w:val="2"/>
          <w:sz w:val="24"/>
          <w:szCs w:val="24"/>
          <w:lang w:eastAsia="ru-RU"/>
        </w:rPr>
      </w:pPr>
      <w:r w:rsidRPr="00796790">
        <w:rPr>
          <w:rFonts w:ascii="Times New Roman" w:eastAsia="Calibri" w:hAnsi="Times New Roman" w:cs="Times New Roman"/>
          <w:b/>
          <w:kern w:val="2"/>
          <w:sz w:val="24"/>
          <w:szCs w:val="24"/>
          <w:lang w:eastAsia="ru-RU"/>
        </w:rPr>
        <w:t>Акт о выявленных нарушениях условий Договора</w:t>
      </w:r>
    </w:p>
    <w:p w14:paraId="168127C4" w14:textId="77777777" w:rsidR="00382D1E" w:rsidRPr="00796790" w:rsidRDefault="0013073B">
      <w:pPr>
        <w:spacing w:after="0" w:line="240" w:lineRule="auto"/>
        <w:jc w:val="center"/>
        <w:rPr>
          <w:rFonts w:ascii="Times New Roman" w:eastAsia="Calibri" w:hAnsi="Times New Roman" w:cs="Times New Roman"/>
          <w:b/>
          <w:kern w:val="2"/>
          <w:sz w:val="24"/>
          <w:szCs w:val="24"/>
          <w:lang w:eastAsia="ru-RU"/>
        </w:rPr>
      </w:pPr>
      <w:r w:rsidRPr="00796790">
        <w:rPr>
          <w:rFonts w:ascii="Times New Roman" w:eastAsia="Calibri" w:hAnsi="Times New Roman" w:cs="Times New Roman"/>
          <w:b/>
          <w:kern w:val="2"/>
          <w:sz w:val="24"/>
          <w:szCs w:val="24"/>
          <w:lang w:eastAsia="ru-RU"/>
        </w:rPr>
        <w:t>о качестве/количестве/ассортименте Товара</w:t>
      </w:r>
    </w:p>
    <w:p w14:paraId="73DF36C8" w14:textId="77777777" w:rsidR="00382D1E" w:rsidRPr="00796790" w:rsidRDefault="00382D1E">
      <w:pPr>
        <w:spacing w:after="0" w:line="240" w:lineRule="auto"/>
        <w:rPr>
          <w:rFonts w:ascii="Times New Roman" w:eastAsia="Calibri" w:hAnsi="Times New Roman" w:cs="Times New Roman"/>
          <w:b/>
          <w:kern w:val="2"/>
          <w:sz w:val="24"/>
          <w:szCs w:val="24"/>
          <w:lang w:eastAsia="ru-RU"/>
        </w:rPr>
      </w:pPr>
    </w:p>
    <w:p w14:paraId="554599C8" w14:textId="0BB387F0" w:rsidR="00382D1E" w:rsidRPr="00796790" w:rsidRDefault="0013073B">
      <w:pPr>
        <w:spacing w:after="0" w:line="240" w:lineRule="auto"/>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г. Красноярск</w:t>
      </w:r>
      <w:r w:rsidRPr="00796790">
        <w:rPr>
          <w:rFonts w:ascii="Times New Roman" w:eastAsia="Calibri" w:hAnsi="Times New Roman" w:cs="Times New Roman"/>
          <w:kern w:val="2"/>
          <w:sz w:val="24"/>
          <w:szCs w:val="24"/>
          <w:lang w:eastAsia="ru-RU"/>
        </w:rPr>
        <w:tab/>
      </w:r>
      <w:r w:rsidRPr="00796790">
        <w:rPr>
          <w:rFonts w:ascii="Times New Roman" w:eastAsia="Calibri" w:hAnsi="Times New Roman" w:cs="Times New Roman"/>
          <w:kern w:val="2"/>
          <w:sz w:val="24"/>
          <w:szCs w:val="24"/>
          <w:lang w:eastAsia="ru-RU"/>
        </w:rPr>
        <w:tab/>
      </w:r>
      <w:r w:rsidRPr="00796790">
        <w:rPr>
          <w:rFonts w:ascii="Times New Roman" w:eastAsia="Calibri" w:hAnsi="Times New Roman" w:cs="Times New Roman"/>
          <w:kern w:val="2"/>
          <w:sz w:val="24"/>
          <w:szCs w:val="24"/>
          <w:lang w:eastAsia="ru-RU"/>
        </w:rPr>
        <w:tab/>
      </w:r>
      <w:r w:rsidRPr="00796790">
        <w:rPr>
          <w:rFonts w:ascii="Times New Roman" w:eastAsia="Calibri" w:hAnsi="Times New Roman" w:cs="Times New Roman"/>
          <w:kern w:val="2"/>
          <w:sz w:val="24"/>
          <w:szCs w:val="24"/>
          <w:lang w:eastAsia="ru-RU"/>
        </w:rPr>
        <w:tab/>
      </w:r>
      <w:r w:rsidRPr="00796790">
        <w:rPr>
          <w:rFonts w:ascii="Times New Roman" w:eastAsia="Calibri" w:hAnsi="Times New Roman" w:cs="Times New Roman"/>
          <w:kern w:val="2"/>
          <w:sz w:val="24"/>
          <w:szCs w:val="24"/>
          <w:lang w:eastAsia="ru-RU"/>
        </w:rPr>
        <w:tab/>
      </w:r>
      <w:r w:rsidRPr="00796790">
        <w:rPr>
          <w:rFonts w:ascii="Times New Roman" w:eastAsia="Calibri" w:hAnsi="Times New Roman" w:cs="Times New Roman"/>
          <w:kern w:val="2"/>
          <w:sz w:val="24"/>
          <w:szCs w:val="24"/>
          <w:lang w:eastAsia="ru-RU"/>
        </w:rPr>
        <w:tab/>
      </w:r>
      <w:r w:rsidRPr="00796790">
        <w:rPr>
          <w:rFonts w:ascii="Times New Roman" w:eastAsia="Calibri" w:hAnsi="Times New Roman" w:cs="Times New Roman"/>
          <w:kern w:val="2"/>
          <w:sz w:val="24"/>
          <w:szCs w:val="24"/>
          <w:lang w:eastAsia="ru-RU"/>
        </w:rPr>
        <w:tab/>
        <w:t xml:space="preserve">     </w:t>
      </w:r>
      <w:r w:rsidRPr="00796790">
        <w:rPr>
          <w:rFonts w:ascii="Times New Roman" w:eastAsia="Calibri" w:hAnsi="Times New Roman" w:cs="Times New Roman"/>
          <w:kern w:val="2"/>
          <w:sz w:val="24"/>
          <w:szCs w:val="24"/>
          <w:lang w:eastAsia="ru-RU"/>
        </w:rPr>
        <w:tab/>
        <w:t xml:space="preserve">                 «___» __________202</w:t>
      </w:r>
      <w:r w:rsidR="00040990" w:rsidRPr="004E4ACC">
        <w:rPr>
          <w:rFonts w:ascii="Times New Roman" w:eastAsia="Calibri" w:hAnsi="Times New Roman" w:cs="Times New Roman"/>
          <w:kern w:val="2"/>
          <w:sz w:val="24"/>
          <w:szCs w:val="24"/>
          <w:lang w:eastAsia="ru-RU"/>
        </w:rPr>
        <w:t>6</w:t>
      </w:r>
      <w:r w:rsidRPr="00796790">
        <w:rPr>
          <w:rFonts w:ascii="Times New Roman" w:eastAsia="Calibri" w:hAnsi="Times New Roman" w:cs="Times New Roman"/>
          <w:kern w:val="2"/>
          <w:sz w:val="24"/>
          <w:szCs w:val="24"/>
          <w:lang w:eastAsia="ru-RU"/>
        </w:rPr>
        <w:t xml:space="preserve"> г.</w:t>
      </w:r>
    </w:p>
    <w:p w14:paraId="6A2962B3" w14:textId="77777777" w:rsidR="00382D1E" w:rsidRPr="00796790" w:rsidRDefault="00382D1E">
      <w:pPr>
        <w:spacing w:after="0" w:line="240" w:lineRule="auto"/>
        <w:rPr>
          <w:rFonts w:ascii="Times New Roman" w:eastAsia="Calibri" w:hAnsi="Times New Roman" w:cs="Times New Roman"/>
          <w:kern w:val="2"/>
          <w:sz w:val="24"/>
          <w:szCs w:val="24"/>
          <w:lang w:eastAsia="ru-RU"/>
        </w:rPr>
      </w:pPr>
    </w:p>
    <w:p w14:paraId="50BC4D16" w14:textId="46B15A35" w:rsidR="00382D1E" w:rsidRPr="00796790" w:rsidRDefault="0013073B">
      <w:pPr>
        <w:spacing w:after="0" w:line="240" w:lineRule="auto"/>
        <w:jc w:val="both"/>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Общество с ограниченной ответственностью «</w:t>
      </w:r>
      <w:r w:rsidR="008C026A" w:rsidRPr="008C026A">
        <w:rPr>
          <w:rFonts w:ascii="Times New Roman" w:eastAsia="Calibri" w:hAnsi="Times New Roman" w:cs="Times New Roman"/>
          <w:kern w:val="2"/>
          <w:sz w:val="24"/>
          <w:szCs w:val="24"/>
          <w:lang w:eastAsia="ru-RU"/>
        </w:rPr>
        <w:t>Мебельная мануфактура Красноярска</w:t>
      </w:r>
      <w:r w:rsidRPr="00796790">
        <w:rPr>
          <w:rFonts w:ascii="Times New Roman" w:eastAsia="Calibri" w:hAnsi="Times New Roman" w:cs="Times New Roman"/>
          <w:kern w:val="2"/>
          <w:sz w:val="24"/>
          <w:szCs w:val="24"/>
          <w:lang w:eastAsia="ru-RU"/>
        </w:rPr>
        <w:t>» (ООО «</w:t>
      </w:r>
      <w:r w:rsidR="008C026A">
        <w:rPr>
          <w:rFonts w:ascii="Times New Roman" w:eastAsia="Calibri" w:hAnsi="Times New Roman" w:cs="Times New Roman"/>
          <w:kern w:val="2"/>
          <w:sz w:val="24"/>
          <w:szCs w:val="24"/>
          <w:lang w:eastAsia="ru-RU"/>
        </w:rPr>
        <w:t>ММК</w:t>
      </w:r>
      <w:r w:rsidRPr="00796790">
        <w:rPr>
          <w:rFonts w:ascii="Times New Roman" w:eastAsia="Calibri" w:hAnsi="Times New Roman" w:cs="Times New Roman"/>
          <w:kern w:val="2"/>
          <w:sz w:val="24"/>
          <w:szCs w:val="24"/>
          <w:lang w:eastAsia="ru-RU"/>
        </w:rPr>
        <w:t xml:space="preserve">»), именуемое в дальнейшем Покупатель, в лице ______________________, действующего на основании __________________, с одной стороны, и </w:t>
      </w:r>
    </w:p>
    <w:p w14:paraId="62E61996" w14:textId="48A47AA8" w:rsidR="00382D1E" w:rsidRPr="00796790" w:rsidRDefault="0013073B">
      <w:pPr>
        <w:spacing w:after="0" w:line="240" w:lineRule="auto"/>
        <w:jc w:val="both"/>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 xml:space="preserve">_____________________________________________________________________ (______________________), именуемое в дальнейшем Поставщик в лице _______________________, действующего на основании ______________, с другой стороны, а при совместном упоминании Стороны, составили настоящий акт о том, что: </w:t>
      </w:r>
    </w:p>
    <w:p w14:paraId="30706C1B" w14:textId="77777777" w:rsidR="00382D1E" w:rsidRPr="00796790" w:rsidRDefault="00382D1E">
      <w:pPr>
        <w:spacing w:after="0" w:line="240" w:lineRule="auto"/>
        <w:jc w:val="both"/>
        <w:rPr>
          <w:rFonts w:ascii="Times New Roman" w:eastAsia="Calibri" w:hAnsi="Times New Roman" w:cs="Times New Roman"/>
          <w:kern w:val="2"/>
          <w:sz w:val="24"/>
          <w:szCs w:val="24"/>
          <w:lang w:eastAsia="ru-RU"/>
        </w:rPr>
      </w:pPr>
    </w:p>
    <w:p w14:paraId="63F00EC4" w14:textId="1EF79F9C" w:rsidR="00382D1E" w:rsidRPr="00796790" w:rsidRDefault="0013073B">
      <w:pPr>
        <w:spacing w:after="0" w:line="240" w:lineRule="auto"/>
        <w:jc w:val="both"/>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 xml:space="preserve">1. В рамках Договора поставки </w:t>
      </w:r>
      <w:r w:rsidR="00806C0B" w:rsidRPr="00796790">
        <w:rPr>
          <w:rFonts w:ascii="Times New Roman" w:eastAsia="Calibri" w:hAnsi="Times New Roman" w:cs="Times New Roman"/>
          <w:kern w:val="2"/>
          <w:sz w:val="24"/>
          <w:szCs w:val="24"/>
          <w:lang w:eastAsia="ru-RU"/>
        </w:rPr>
        <w:t xml:space="preserve">от «___» _________ 20__ г. </w:t>
      </w:r>
      <w:r w:rsidRPr="00796790">
        <w:rPr>
          <w:rFonts w:ascii="Times New Roman" w:eastAsia="Calibri" w:hAnsi="Times New Roman" w:cs="Times New Roman"/>
          <w:kern w:val="2"/>
          <w:sz w:val="24"/>
          <w:szCs w:val="24"/>
          <w:lang w:eastAsia="ru-RU"/>
        </w:rPr>
        <w:t>№ ________ (далее – Договор) в ходе сдачи-при</w:t>
      </w:r>
      <w:r w:rsidR="00806C0B" w:rsidRPr="00796790">
        <w:rPr>
          <w:rFonts w:ascii="Times New Roman" w:eastAsia="Calibri" w:hAnsi="Times New Roman" w:cs="Times New Roman"/>
          <w:kern w:val="2"/>
          <w:sz w:val="24"/>
          <w:szCs w:val="24"/>
          <w:lang w:eastAsia="ru-RU"/>
        </w:rPr>
        <w:t>ё</w:t>
      </w:r>
      <w:r w:rsidRPr="00796790">
        <w:rPr>
          <w:rFonts w:ascii="Times New Roman" w:eastAsia="Calibri" w:hAnsi="Times New Roman" w:cs="Times New Roman"/>
          <w:kern w:val="2"/>
          <w:sz w:val="24"/>
          <w:szCs w:val="24"/>
          <w:lang w:eastAsia="ru-RU"/>
        </w:rPr>
        <w:t>мки Товара, были выявлены следующие нарушения условий Договора о качестве/количестве/ассортименте Товара:</w:t>
      </w:r>
    </w:p>
    <w:p w14:paraId="0B734F92" w14:textId="77777777" w:rsidR="00382D1E" w:rsidRPr="00796790" w:rsidRDefault="0013073B">
      <w:pPr>
        <w:spacing w:after="0" w:line="240" w:lineRule="auto"/>
        <w:jc w:val="both"/>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1.1.    _____________;</w:t>
      </w:r>
    </w:p>
    <w:p w14:paraId="61C049C3" w14:textId="77777777" w:rsidR="00382D1E" w:rsidRPr="00796790" w:rsidRDefault="0013073B">
      <w:pPr>
        <w:spacing w:after="0" w:line="240" w:lineRule="auto"/>
        <w:jc w:val="both"/>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1.2.    _____________.</w:t>
      </w:r>
    </w:p>
    <w:p w14:paraId="28DAA0BF" w14:textId="696B2CAA" w:rsidR="00382D1E" w:rsidRPr="00796790" w:rsidRDefault="0013073B">
      <w:pPr>
        <w:spacing w:after="0" w:line="240" w:lineRule="auto"/>
        <w:jc w:val="both"/>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 xml:space="preserve">2. Требование </w:t>
      </w:r>
      <w:r w:rsidR="00806C0B" w:rsidRPr="00796790">
        <w:rPr>
          <w:rFonts w:ascii="Times New Roman" w:eastAsia="Calibri" w:hAnsi="Times New Roman" w:cs="Times New Roman"/>
          <w:kern w:val="2"/>
          <w:sz w:val="24"/>
          <w:szCs w:val="24"/>
          <w:lang w:eastAsia="ru-RU"/>
        </w:rPr>
        <w:t>Покупателя</w:t>
      </w:r>
      <w:r w:rsidRPr="00796790">
        <w:rPr>
          <w:rFonts w:ascii="Times New Roman" w:eastAsia="Calibri" w:hAnsi="Times New Roman" w:cs="Times New Roman"/>
          <w:kern w:val="2"/>
          <w:sz w:val="24"/>
          <w:szCs w:val="24"/>
          <w:lang w:eastAsia="ru-RU"/>
        </w:rPr>
        <w:t>: устранить выявленные недостатки Товара/доукомплектовать поставленную партию Товара в срок не позднее ____ (_____) рабочих дней с даты подписания акта обеими Сторонами.</w:t>
      </w:r>
    </w:p>
    <w:p w14:paraId="6655903B" w14:textId="77777777" w:rsidR="00382D1E" w:rsidRPr="00796790" w:rsidRDefault="0013073B">
      <w:pPr>
        <w:spacing w:after="0" w:line="240" w:lineRule="auto"/>
        <w:jc w:val="both"/>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3. Срок ответственного хранения не принятого Покупателем Товара устанавливается равным 5 (Пять) календарных дней с момента составления настоящего Акта.</w:t>
      </w:r>
    </w:p>
    <w:p w14:paraId="7B8B2742" w14:textId="77777777" w:rsidR="00382D1E" w:rsidRPr="00796790" w:rsidRDefault="0013073B">
      <w:pPr>
        <w:spacing w:after="0" w:line="240" w:lineRule="auto"/>
        <w:jc w:val="both"/>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4. Настоящий акт о выявленных нарушениях условий Договора о качестве/количестве/ассортименте Товара составлен в 2 (двух) подлинных экземплярах, имеющих равную юридическую силу, по одному экземпляру для каждой из Сторон.</w:t>
      </w:r>
    </w:p>
    <w:p w14:paraId="246E0A89" w14:textId="77777777" w:rsidR="00382D1E" w:rsidRPr="00796790" w:rsidRDefault="00382D1E">
      <w:pPr>
        <w:spacing w:after="0" w:line="240" w:lineRule="auto"/>
        <w:jc w:val="both"/>
        <w:rPr>
          <w:rFonts w:ascii="Times New Roman" w:eastAsia="Calibri" w:hAnsi="Times New Roman" w:cs="Times New Roman"/>
          <w:bCs/>
          <w:kern w:val="2"/>
          <w:sz w:val="24"/>
          <w:szCs w:val="24"/>
          <w:lang w:eastAsia="ru-RU"/>
        </w:rPr>
      </w:pPr>
    </w:p>
    <w:p w14:paraId="2C96F17A" w14:textId="77777777" w:rsidR="00382D1E" w:rsidRPr="00796790" w:rsidRDefault="00382D1E">
      <w:pPr>
        <w:spacing w:after="0" w:line="240" w:lineRule="auto"/>
        <w:jc w:val="both"/>
        <w:rPr>
          <w:rFonts w:ascii="Times New Roman" w:eastAsia="Calibri" w:hAnsi="Times New Roman" w:cs="Times New Roman"/>
          <w:bCs/>
          <w:kern w:val="2"/>
          <w:sz w:val="24"/>
          <w:szCs w:val="24"/>
          <w:lang w:eastAsia="ru-RU"/>
        </w:rPr>
      </w:pPr>
    </w:p>
    <w:tbl>
      <w:tblPr>
        <w:tblW w:w="10385" w:type="dxa"/>
        <w:jc w:val="center"/>
        <w:tblLayout w:type="fixed"/>
        <w:tblLook w:val="04A0" w:firstRow="1" w:lastRow="0" w:firstColumn="1" w:lastColumn="0" w:noHBand="0" w:noVBand="1"/>
      </w:tblPr>
      <w:tblGrid>
        <w:gridCol w:w="5067"/>
        <w:gridCol w:w="5318"/>
      </w:tblGrid>
      <w:tr w:rsidR="00124009" w:rsidRPr="00124009" w14:paraId="5194757E" w14:textId="77777777" w:rsidTr="003D5FB3">
        <w:trPr>
          <w:jc w:val="center"/>
        </w:trPr>
        <w:tc>
          <w:tcPr>
            <w:tcW w:w="5067" w:type="dxa"/>
          </w:tcPr>
          <w:p w14:paraId="4A0724FF" w14:textId="77777777" w:rsidR="00124009" w:rsidRPr="00124009" w:rsidRDefault="00124009" w:rsidP="003D5FB3">
            <w:pPr>
              <w:spacing w:after="0" w:line="360" w:lineRule="auto"/>
              <w:rPr>
                <w:rFonts w:ascii="Times New Roman" w:hAnsi="Times New Roman" w:cs="Times New Roman"/>
                <w:b/>
                <w:sz w:val="24"/>
                <w:szCs w:val="24"/>
                <w:lang w:eastAsia="x-none"/>
              </w:rPr>
            </w:pPr>
            <w:r w:rsidRPr="00124009">
              <w:rPr>
                <w:rFonts w:ascii="Times New Roman" w:hAnsi="Times New Roman" w:cs="Times New Roman"/>
                <w:b/>
                <w:sz w:val="24"/>
                <w:szCs w:val="24"/>
              </w:rPr>
              <w:t xml:space="preserve">Поставщик:  </w:t>
            </w:r>
          </w:p>
        </w:tc>
        <w:tc>
          <w:tcPr>
            <w:tcW w:w="5317" w:type="dxa"/>
          </w:tcPr>
          <w:p w14:paraId="0F232022" w14:textId="77777777" w:rsidR="00124009" w:rsidRPr="00124009" w:rsidRDefault="00124009" w:rsidP="003D5FB3">
            <w:pPr>
              <w:spacing w:after="0" w:line="360" w:lineRule="auto"/>
              <w:rPr>
                <w:rFonts w:ascii="Times New Roman" w:hAnsi="Times New Roman" w:cs="Times New Roman"/>
                <w:sz w:val="24"/>
                <w:szCs w:val="24"/>
                <w:lang w:eastAsia="x-none"/>
              </w:rPr>
            </w:pPr>
            <w:r w:rsidRPr="00124009">
              <w:rPr>
                <w:rFonts w:ascii="Times New Roman" w:hAnsi="Times New Roman" w:cs="Times New Roman"/>
                <w:b/>
                <w:sz w:val="24"/>
                <w:szCs w:val="24"/>
              </w:rPr>
              <w:t>Покупатель:</w:t>
            </w:r>
          </w:p>
        </w:tc>
      </w:tr>
      <w:tr w:rsidR="00124009" w:rsidRPr="00124009" w14:paraId="5B8160E5" w14:textId="77777777" w:rsidTr="003D5FB3">
        <w:trPr>
          <w:jc w:val="center"/>
        </w:trPr>
        <w:tc>
          <w:tcPr>
            <w:tcW w:w="5067" w:type="dxa"/>
          </w:tcPr>
          <w:p w14:paraId="476C4501" w14:textId="77777777" w:rsidR="00124009" w:rsidRPr="00124009" w:rsidRDefault="00124009" w:rsidP="003D5FB3">
            <w:pPr>
              <w:spacing w:after="0" w:line="360" w:lineRule="auto"/>
              <w:rPr>
                <w:rFonts w:ascii="Times New Roman" w:hAnsi="Times New Roman" w:cs="Times New Roman"/>
                <w:b/>
                <w:sz w:val="24"/>
                <w:szCs w:val="24"/>
                <w:lang w:eastAsia="x-none"/>
              </w:rPr>
            </w:pPr>
            <w:r w:rsidRPr="00124009">
              <w:rPr>
                <w:rFonts w:ascii="Times New Roman" w:hAnsi="Times New Roman" w:cs="Times New Roman"/>
                <w:b/>
                <w:sz w:val="24"/>
                <w:szCs w:val="24"/>
                <w:lang w:eastAsia="x-none"/>
              </w:rPr>
              <w:t>________________</w:t>
            </w:r>
          </w:p>
        </w:tc>
        <w:tc>
          <w:tcPr>
            <w:tcW w:w="5317" w:type="dxa"/>
          </w:tcPr>
          <w:p w14:paraId="1FA0163A" w14:textId="77777777" w:rsidR="00124009" w:rsidRPr="00124009" w:rsidRDefault="00124009" w:rsidP="003D5FB3">
            <w:pPr>
              <w:spacing w:after="0" w:line="360" w:lineRule="auto"/>
              <w:rPr>
                <w:rFonts w:ascii="Times New Roman" w:hAnsi="Times New Roman" w:cs="Times New Roman"/>
                <w:b/>
                <w:sz w:val="24"/>
                <w:szCs w:val="24"/>
              </w:rPr>
            </w:pPr>
            <w:r w:rsidRPr="00124009">
              <w:rPr>
                <w:rFonts w:ascii="Times New Roman" w:hAnsi="Times New Roman" w:cs="Times New Roman"/>
                <w:b/>
                <w:sz w:val="24"/>
                <w:szCs w:val="24"/>
              </w:rPr>
              <w:t>ООО «Мебельная мануфактура Красноярска»</w:t>
            </w:r>
          </w:p>
        </w:tc>
      </w:tr>
      <w:tr w:rsidR="00124009" w:rsidRPr="00124009" w14:paraId="3586A3E0" w14:textId="77777777" w:rsidTr="003D5FB3">
        <w:trPr>
          <w:jc w:val="center"/>
        </w:trPr>
        <w:tc>
          <w:tcPr>
            <w:tcW w:w="5067" w:type="dxa"/>
          </w:tcPr>
          <w:p w14:paraId="0D6F2961" w14:textId="77777777" w:rsidR="00124009" w:rsidRPr="00124009" w:rsidRDefault="00124009" w:rsidP="003D5FB3">
            <w:pPr>
              <w:spacing w:after="0"/>
              <w:rPr>
                <w:rFonts w:ascii="Times New Roman" w:hAnsi="Times New Roman" w:cs="Times New Roman"/>
                <w:sz w:val="24"/>
                <w:szCs w:val="24"/>
                <w:lang w:eastAsia="x-none"/>
              </w:rPr>
            </w:pPr>
            <w:r w:rsidRPr="00124009">
              <w:rPr>
                <w:rFonts w:ascii="Times New Roman" w:hAnsi="Times New Roman" w:cs="Times New Roman"/>
                <w:sz w:val="24"/>
                <w:szCs w:val="24"/>
              </w:rPr>
              <w:t xml:space="preserve"> </w:t>
            </w:r>
          </w:p>
        </w:tc>
        <w:tc>
          <w:tcPr>
            <w:tcW w:w="5317" w:type="dxa"/>
          </w:tcPr>
          <w:p w14:paraId="7C932F33" w14:textId="77777777" w:rsidR="00124009" w:rsidRPr="00124009" w:rsidRDefault="00124009" w:rsidP="003D5FB3">
            <w:pPr>
              <w:spacing w:after="0"/>
              <w:rPr>
                <w:rFonts w:ascii="Times New Roman" w:hAnsi="Times New Roman" w:cs="Times New Roman"/>
                <w:sz w:val="24"/>
                <w:szCs w:val="24"/>
                <w:lang w:eastAsia="x-none"/>
              </w:rPr>
            </w:pPr>
            <w:r w:rsidRPr="00124009">
              <w:rPr>
                <w:rFonts w:ascii="Times New Roman" w:hAnsi="Times New Roman" w:cs="Times New Roman"/>
                <w:sz w:val="24"/>
                <w:szCs w:val="24"/>
              </w:rPr>
              <w:t xml:space="preserve"> </w:t>
            </w:r>
          </w:p>
        </w:tc>
      </w:tr>
      <w:tr w:rsidR="00124009" w:rsidRPr="00124009" w14:paraId="5181CDA8" w14:textId="77777777" w:rsidTr="003D5FB3">
        <w:trPr>
          <w:jc w:val="center"/>
        </w:trPr>
        <w:tc>
          <w:tcPr>
            <w:tcW w:w="5067" w:type="dxa"/>
          </w:tcPr>
          <w:p w14:paraId="09499508" w14:textId="77777777" w:rsidR="00124009" w:rsidRPr="00124009" w:rsidRDefault="00124009" w:rsidP="003D5FB3">
            <w:pPr>
              <w:spacing w:after="0" w:line="360" w:lineRule="auto"/>
              <w:rPr>
                <w:rFonts w:ascii="Times New Roman" w:hAnsi="Times New Roman" w:cs="Times New Roman"/>
                <w:sz w:val="24"/>
                <w:szCs w:val="24"/>
                <w:lang w:eastAsia="x-none"/>
              </w:rPr>
            </w:pPr>
            <w:r w:rsidRPr="00124009">
              <w:rPr>
                <w:rFonts w:ascii="Times New Roman" w:hAnsi="Times New Roman" w:cs="Times New Roman"/>
                <w:sz w:val="24"/>
                <w:szCs w:val="24"/>
                <w:lang w:eastAsia="x-none"/>
              </w:rPr>
              <w:t>_________________ /</w:t>
            </w:r>
            <w:r w:rsidRPr="00124009">
              <w:rPr>
                <w:rFonts w:ascii="Times New Roman" w:hAnsi="Times New Roman" w:cs="Times New Roman"/>
                <w:sz w:val="24"/>
                <w:szCs w:val="24"/>
              </w:rPr>
              <w:t xml:space="preserve"> ______________ </w:t>
            </w:r>
          </w:p>
          <w:p w14:paraId="66E70069" w14:textId="77777777" w:rsidR="00124009" w:rsidRPr="00124009" w:rsidRDefault="00124009" w:rsidP="003D5FB3">
            <w:pPr>
              <w:spacing w:after="0" w:line="360" w:lineRule="auto"/>
              <w:rPr>
                <w:rFonts w:ascii="Times New Roman" w:hAnsi="Times New Roman" w:cs="Times New Roman"/>
                <w:sz w:val="24"/>
                <w:szCs w:val="24"/>
                <w:lang w:eastAsia="x-none"/>
              </w:rPr>
            </w:pPr>
            <w:proofErr w:type="spellStart"/>
            <w:r w:rsidRPr="00124009">
              <w:rPr>
                <w:rFonts w:ascii="Times New Roman" w:hAnsi="Times New Roman" w:cs="Times New Roman"/>
                <w:sz w:val="24"/>
                <w:szCs w:val="24"/>
              </w:rPr>
              <w:t>м.п</w:t>
            </w:r>
            <w:proofErr w:type="spellEnd"/>
            <w:r w:rsidRPr="00124009">
              <w:rPr>
                <w:rFonts w:ascii="Times New Roman" w:hAnsi="Times New Roman" w:cs="Times New Roman"/>
                <w:sz w:val="24"/>
                <w:szCs w:val="24"/>
                <w:lang w:eastAsia="x-none"/>
              </w:rPr>
              <w:t>.</w:t>
            </w:r>
          </w:p>
        </w:tc>
        <w:tc>
          <w:tcPr>
            <w:tcW w:w="5317" w:type="dxa"/>
          </w:tcPr>
          <w:p w14:paraId="4707B84D" w14:textId="77777777" w:rsidR="00124009" w:rsidRPr="00124009" w:rsidRDefault="00124009" w:rsidP="003D5FB3">
            <w:pPr>
              <w:spacing w:after="0" w:line="360" w:lineRule="auto"/>
              <w:rPr>
                <w:rFonts w:ascii="Times New Roman" w:hAnsi="Times New Roman" w:cs="Times New Roman"/>
                <w:sz w:val="24"/>
                <w:szCs w:val="24"/>
              </w:rPr>
            </w:pPr>
            <w:r w:rsidRPr="00124009">
              <w:rPr>
                <w:rFonts w:ascii="Times New Roman" w:hAnsi="Times New Roman" w:cs="Times New Roman"/>
                <w:sz w:val="24"/>
                <w:szCs w:val="24"/>
              </w:rPr>
              <w:t>___________________/ Васильченко С.В.</w:t>
            </w:r>
          </w:p>
          <w:p w14:paraId="0E363AFE" w14:textId="77777777" w:rsidR="00124009" w:rsidRPr="00124009" w:rsidRDefault="00124009" w:rsidP="003D5FB3">
            <w:pPr>
              <w:spacing w:after="0" w:line="360" w:lineRule="auto"/>
              <w:rPr>
                <w:rFonts w:ascii="Times New Roman" w:hAnsi="Times New Roman" w:cs="Times New Roman"/>
                <w:sz w:val="24"/>
                <w:szCs w:val="24"/>
              </w:rPr>
            </w:pPr>
            <w:proofErr w:type="spellStart"/>
            <w:r w:rsidRPr="00124009">
              <w:rPr>
                <w:rFonts w:ascii="Times New Roman" w:hAnsi="Times New Roman" w:cs="Times New Roman"/>
                <w:sz w:val="24"/>
                <w:szCs w:val="24"/>
              </w:rPr>
              <w:t>м.п</w:t>
            </w:r>
            <w:proofErr w:type="spellEnd"/>
            <w:r w:rsidRPr="00124009">
              <w:rPr>
                <w:rFonts w:ascii="Times New Roman" w:hAnsi="Times New Roman" w:cs="Times New Roman"/>
                <w:sz w:val="24"/>
                <w:szCs w:val="24"/>
              </w:rPr>
              <w:t>.</w:t>
            </w:r>
          </w:p>
        </w:tc>
      </w:tr>
    </w:tbl>
    <w:p w14:paraId="7BBB8663" w14:textId="77777777" w:rsidR="00124009" w:rsidRDefault="00124009" w:rsidP="00124009">
      <w:pPr>
        <w:tabs>
          <w:tab w:val="left" w:pos="8640"/>
        </w:tabs>
        <w:spacing w:after="0" w:line="240" w:lineRule="auto"/>
        <w:rPr>
          <w:rFonts w:ascii="Times New Roman" w:eastAsia="Calibri" w:hAnsi="Times New Roman" w:cs="Times New Roman"/>
          <w:kern w:val="2"/>
          <w:sz w:val="20"/>
          <w:szCs w:val="20"/>
          <w:lang w:eastAsia="ru-RU"/>
        </w:rPr>
      </w:pPr>
    </w:p>
    <w:p w14:paraId="09BD5918" w14:textId="27135DB1" w:rsidR="00382D1E" w:rsidRPr="00314F5B" w:rsidRDefault="00314F5B">
      <w:pPr>
        <w:rPr>
          <w:rFonts w:ascii="Times New Roman" w:hAnsi="Times New Roman" w:cs="Times New Roman"/>
          <w:b/>
          <w:bCs/>
          <w:sz w:val="24"/>
          <w:szCs w:val="24"/>
        </w:rPr>
      </w:pPr>
      <w:r w:rsidRPr="00314F5B">
        <w:rPr>
          <w:rFonts w:ascii="Times New Roman" w:hAnsi="Times New Roman" w:cs="Times New Roman"/>
          <w:b/>
          <w:bCs/>
          <w:sz w:val="24"/>
          <w:szCs w:val="24"/>
        </w:rPr>
        <w:t>ФОРМА СОГЛАСОВАНА:</w:t>
      </w:r>
    </w:p>
    <w:tbl>
      <w:tblPr>
        <w:tblW w:w="10385" w:type="dxa"/>
        <w:jc w:val="center"/>
        <w:tblLayout w:type="fixed"/>
        <w:tblLook w:val="04A0" w:firstRow="1" w:lastRow="0" w:firstColumn="1" w:lastColumn="0" w:noHBand="0" w:noVBand="1"/>
      </w:tblPr>
      <w:tblGrid>
        <w:gridCol w:w="5067"/>
        <w:gridCol w:w="5318"/>
      </w:tblGrid>
      <w:tr w:rsidR="00314F5B" w:rsidRPr="00124009" w14:paraId="43F618E1" w14:textId="77777777" w:rsidTr="00A95177">
        <w:trPr>
          <w:jc w:val="center"/>
        </w:trPr>
        <w:tc>
          <w:tcPr>
            <w:tcW w:w="5067" w:type="dxa"/>
          </w:tcPr>
          <w:p w14:paraId="6F151A4C" w14:textId="77777777" w:rsidR="00314F5B" w:rsidRPr="00124009" w:rsidRDefault="00314F5B" w:rsidP="00A95177">
            <w:pPr>
              <w:spacing w:after="0" w:line="360" w:lineRule="auto"/>
              <w:rPr>
                <w:rFonts w:ascii="Times New Roman" w:hAnsi="Times New Roman" w:cs="Times New Roman"/>
                <w:b/>
                <w:sz w:val="24"/>
                <w:szCs w:val="24"/>
                <w:lang w:eastAsia="x-none"/>
              </w:rPr>
            </w:pPr>
            <w:r w:rsidRPr="00124009">
              <w:rPr>
                <w:rFonts w:ascii="Times New Roman" w:hAnsi="Times New Roman" w:cs="Times New Roman"/>
                <w:b/>
                <w:sz w:val="24"/>
                <w:szCs w:val="24"/>
              </w:rPr>
              <w:t xml:space="preserve">Поставщик:  </w:t>
            </w:r>
          </w:p>
        </w:tc>
        <w:tc>
          <w:tcPr>
            <w:tcW w:w="5317" w:type="dxa"/>
          </w:tcPr>
          <w:p w14:paraId="179ED8F6" w14:textId="77777777" w:rsidR="00314F5B" w:rsidRPr="00124009" w:rsidRDefault="00314F5B" w:rsidP="00A95177">
            <w:pPr>
              <w:spacing w:after="0" w:line="360" w:lineRule="auto"/>
              <w:rPr>
                <w:rFonts w:ascii="Times New Roman" w:hAnsi="Times New Roman" w:cs="Times New Roman"/>
                <w:sz w:val="24"/>
                <w:szCs w:val="24"/>
                <w:lang w:eastAsia="x-none"/>
              </w:rPr>
            </w:pPr>
            <w:r w:rsidRPr="00124009">
              <w:rPr>
                <w:rFonts w:ascii="Times New Roman" w:hAnsi="Times New Roman" w:cs="Times New Roman"/>
                <w:b/>
                <w:sz w:val="24"/>
                <w:szCs w:val="24"/>
              </w:rPr>
              <w:t>Покупатель:</w:t>
            </w:r>
          </w:p>
        </w:tc>
      </w:tr>
      <w:tr w:rsidR="00314F5B" w:rsidRPr="00124009" w14:paraId="0CB73337" w14:textId="77777777" w:rsidTr="00A95177">
        <w:trPr>
          <w:jc w:val="center"/>
        </w:trPr>
        <w:tc>
          <w:tcPr>
            <w:tcW w:w="5067" w:type="dxa"/>
          </w:tcPr>
          <w:p w14:paraId="53253C77" w14:textId="77777777" w:rsidR="00314F5B" w:rsidRPr="00124009" w:rsidRDefault="00314F5B" w:rsidP="00A95177">
            <w:pPr>
              <w:spacing w:after="0" w:line="360" w:lineRule="auto"/>
              <w:rPr>
                <w:rFonts w:ascii="Times New Roman" w:hAnsi="Times New Roman" w:cs="Times New Roman"/>
                <w:b/>
                <w:sz w:val="24"/>
                <w:szCs w:val="24"/>
                <w:lang w:eastAsia="x-none"/>
              </w:rPr>
            </w:pPr>
            <w:r w:rsidRPr="00124009">
              <w:rPr>
                <w:rFonts w:ascii="Times New Roman" w:hAnsi="Times New Roman" w:cs="Times New Roman"/>
                <w:b/>
                <w:sz w:val="24"/>
                <w:szCs w:val="24"/>
                <w:lang w:eastAsia="x-none"/>
              </w:rPr>
              <w:t>________________</w:t>
            </w:r>
          </w:p>
        </w:tc>
        <w:tc>
          <w:tcPr>
            <w:tcW w:w="5317" w:type="dxa"/>
          </w:tcPr>
          <w:p w14:paraId="568D7B12" w14:textId="77777777" w:rsidR="00314F5B" w:rsidRPr="00124009" w:rsidRDefault="00314F5B" w:rsidP="00A95177">
            <w:pPr>
              <w:spacing w:after="0" w:line="360" w:lineRule="auto"/>
              <w:rPr>
                <w:rFonts w:ascii="Times New Roman" w:hAnsi="Times New Roman" w:cs="Times New Roman"/>
                <w:b/>
                <w:sz w:val="24"/>
                <w:szCs w:val="24"/>
              </w:rPr>
            </w:pPr>
            <w:r w:rsidRPr="00124009">
              <w:rPr>
                <w:rFonts w:ascii="Times New Roman" w:hAnsi="Times New Roman" w:cs="Times New Roman"/>
                <w:b/>
                <w:sz w:val="24"/>
                <w:szCs w:val="24"/>
              </w:rPr>
              <w:t>ООО «Мебельная мануфактура Красноярска»</w:t>
            </w:r>
          </w:p>
        </w:tc>
      </w:tr>
      <w:tr w:rsidR="00314F5B" w:rsidRPr="00124009" w14:paraId="519A0664" w14:textId="77777777" w:rsidTr="00A95177">
        <w:trPr>
          <w:jc w:val="center"/>
        </w:trPr>
        <w:tc>
          <w:tcPr>
            <w:tcW w:w="5067" w:type="dxa"/>
          </w:tcPr>
          <w:p w14:paraId="6B347801" w14:textId="77777777" w:rsidR="00314F5B" w:rsidRPr="00124009" w:rsidRDefault="00314F5B" w:rsidP="00A95177">
            <w:pPr>
              <w:spacing w:after="0"/>
              <w:rPr>
                <w:rFonts w:ascii="Times New Roman" w:hAnsi="Times New Roman" w:cs="Times New Roman"/>
                <w:sz w:val="24"/>
                <w:szCs w:val="24"/>
                <w:lang w:eastAsia="x-none"/>
              </w:rPr>
            </w:pPr>
            <w:r w:rsidRPr="00124009">
              <w:rPr>
                <w:rFonts w:ascii="Times New Roman" w:hAnsi="Times New Roman" w:cs="Times New Roman"/>
                <w:sz w:val="24"/>
                <w:szCs w:val="24"/>
              </w:rPr>
              <w:t xml:space="preserve"> </w:t>
            </w:r>
          </w:p>
        </w:tc>
        <w:tc>
          <w:tcPr>
            <w:tcW w:w="5317" w:type="dxa"/>
          </w:tcPr>
          <w:p w14:paraId="56ECB2F3" w14:textId="77777777" w:rsidR="00314F5B" w:rsidRPr="00124009" w:rsidRDefault="00314F5B" w:rsidP="00A95177">
            <w:pPr>
              <w:spacing w:after="0"/>
              <w:rPr>
                <w:rFonts w:ascii="Times New Roman" w:hAnsi="Times New Roman" w:cs="Times New Roman"/>
                <w:sz w:val="24"/>
                <w:szCs w:val="24"/>
                <w:lang w:eastAsia="x-none"/>
              </w:rPr>
            </w:pPr>
            <w:r w:rsidRPr="00124009">
              <w:rPr>
                <w:rFonts w:ascii="Times New Roman" w:hAnsi="Times New Roman" w:cs="Times New Roman"/>
                <w:sz w:val="24"/>
                <w:szCs w:val="24"/>
              </w:rPr>
              <w:t xml:space="preserve"> </w:t>
            </w:r>
          </w:p>
        </w:tc>
      </w:tr>
      <w:tr w:rsidR="00314F5B" w:rsidRPr="00124009" w14:paraId="0B8C1C78" w14:textId="77777777" w:rsidTr="00A95177">
        <w:trPr>
          <w:jc w:val="center"/>
        </w:trPr>
        <w:tc>
          <w:tcPr>
            <w:tcW w:w="5067" w:type="dxa"/>
          </w:tcPr>
          <w:p w14:paraId="1CF41CAC" w14:textId="77777777" w:rsidR="00314F5B" w:rsidRPr="00124009" w:rsidRDefault="00314F5B" w:rsidP="00A95177">
            <w:pPr>
              <w:spacing w:after="0" w:line="360" w:lineRule="auto"/>
              <w:rPr>
                <w:rFonts w:ascii="Times New Roman" w:hAnsi="Times New Roman" w:cs="Times New Roman"/>
                <w:sz w:val="24"/>
                <w:szCs w:val="24"/>
                <w:lang w:eastAsia="x-none"/>
              </w:rPr>
            </w:pPr>
            <w:r w:rsidRPr="00124009">
              <w:rPr>
                <w:rFonts w:ascii="Times New Roman" w:hAnsi="Times New Roman" w:cs="Times New Roman"/>
                <w:sz w:val="24"/>
                <w:szCs w:val="24"/>
                <w:lang w:eastAsia="x-none"/>
              </w:rPr>
              <w:t>_________________ /</w:t>
            </w:r>
            <w:r w:rsidRPr="00124009">
              <w:rPr>
                <w:rFonts w:ascii="Times New Roman" w:hAnsi="Times New Roman" w:cs="Times New Roman"/>
                <w:sz w:val="24"/>
                <w:szCs w:val="24"/>
              </w:rPr>
              <w:t xml:space="preserve"> ______________ </w:t>
            </w:r>
          </w:p>
          <w:p w14:paraId="5BFCAD01" w14:textId="77777777" w:rsidR="00314F5B" w:rsidRPr="00124009" w:rsidRDefault="00314F5B" w:rsidP="00A95177">
            <w:pPr>
              <w:spacing w:after="0" w:line="360" w:lineRule="auto"/>
              <w:rPr>
                <w:rFonts w:ascii="Times New Roman" w:hAnsi="Times New Roman" w:cs="Times New Roman"/>
                <w:sz w:val="24"/>
                <w:szCs w:val="24"/>
                <w:lang w:eastAsia="x-none"/>
              </w:rPr>
            </w:pPr>
            <w:proofErr w:type="spellStart"/>
            <w:r w:rsidRPr="00124009">
              <w:rPr>
                <w:rFonts w:ascii="Times New Roman" w:hAnsi="Times New Roman" w:cs="Times New Roman"/>
                <w:sz w:val="24"/>
                <w:szCs w:val="24"/>
              </w:rPr>
              <w:t>м.п</w:t>
            </w:r>
            <w:proofErr w:type="spellEnd"/>
            <w:r w:rsidRPr="00124009">
              <w:rPr>
                <w:rFonts w:ascii="Times New Roman" w:hAnsi="Times New Roman" w:cs="Times New Roman"/>
                <w:sz w:val="24"/>
                <w:szCs w:val="24"/>
                <w:lang w:eastAsia="x-none"/>
              </w:rPr>
              <w:t>.</w:t>
            </w:r>
          </w:p>
        </w:tc>
        <w:tc>
          <w:tcPr>
            <w:tcW w:w="5317" w:type="dxa"/>
          </w:tcPr>
          <w:p w14:paraId="0785D3E3" w14:textId="77777777" w:rsidR="00314F5B" w:rsidRPr="00124009" w:rsidRDefault="00314F5B" w:rsidP="00A95177">
            <w:pPr>
              <w:spacing w:after="0" w:line="360" w:lineRule="auto"/>
              <w:rPr>
                <w:rFonts w:ascii="Times New Roman" w:hAnsi="Times New Roman" w:cs="Times New Roman"/>
                <w:sz w:val="24"/>
                <w:szCs w:val="24"/>
              </w:rPr>
            </w:pPr>
            <w:r w:rsidRPr="00124009">
              <w:rPr>
                <w:rFonts w:ascii="Times New Roman" w:hAnsi="Times New Roman" w:cs="Times New Roman"/>
                <w:sz w:val="24"/>
                <w:szCs w:val="24"/>
              </w:rPr>
              <w:t>___________________/ Васильченко С.В.</w:t>
            </w:r>
          </w:p>
          <w:p w14:paraId="341E5ABF" w14:textId="77777777" w:rsidR="00314F5B" w:rsidRPr="00124009" w:rsidRDefault="00314F5B" w:rsidP="00A95177">
            <w:pPr>
              <w:spacing w:after="0" w:line="360" w:lineRule="auto"/>
              <w:rPr>
                <w:rFonts w:ascii="Times New Roman" w:hAnsi="Times New Roman" w:cs="Times New Roman"/>
                <w:sz w:val="24"/>
                <w:szCs w:val="24"/>
              </w:rPr>
            </w:pPr>
            <w:proofErr w:type="spellStart"/>
            <w:r w:rsidRPr="00124009">
              <w:rPr>
                <w:rFonts w:ascii="Times New Roman" w:hAnsi="Times New Roman" w:cs="Times New Roman"/>
                <w:sz w:val="24"/>
                <w:szCs w:val="24"/>
              </w:rPr>
              <w:t>м.п</w:t>
            </w:r>
            <w:proofErr w:type="spellEnd"/>
            <w:r w:rsidRPr="00124009">
              <w:rPr>
                <w:rFonts w:ascii="Times New Roman" w:hAnsi="Times New Roman" w:cs="Times New Roman"/>
                <w:sz w:val="24"/>
                <w:szCs w:val="24"/>
              </w:rPr>
              <w:t>.</w:t>
            </w:r>
          </w:p>
        </w:tc>
      </w:tr>
    </w:tbl>
    <w:p w14:paraId="32FEABE4" w14:textId="77777777" w:rsidR="00314F5B" w:rsidRDefault="00314F5B"/>
    <w:sectPr w:rsidR="00314F5B">
      <w:footerReference w:type="default" r:id="rId6"/>
      <w:pgSz w:w="11906" w:h="16838"/>
      <w:pgMar w:top="851" w:right="566" w:bottom="624" w:left="1276" w:header="0" w:footer="56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E788E" w14:textId="77777777" w:rsidR="00564744" w:rsidRPr="00796790" w:rsidRDefault="00564744">
      <w:pPr>
        <w:spacing w:after="0" w:line="240" w:lineRule="auto"/>
      </w:pPr>
      <w:r w:rsidRPr="00796790">
        <w:separator/>
      </w:r>
    </w:p>
  </w:endnote>
  <w:endnote w:type="continuationSeparator" w:id="0">
    <w:p w14:paraId="1D6CA9FB" w14:textId="77777777" w:rsidR="00564744" w:rsidRPr="00796790" w:rsidRDefault="00564744">
      <w:pPr>
        <w:spacing w:after="0" w:line="240" w:lineRule="auto"/>
      </w:pPr>
      <w:r w:rsidRPr="007967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entury Gothic"/>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803315"/>
      <w:docPartObj>
        <w:docPartGallery w:val="Page Numbers (Bottom of Page)"/>
        <w:docPartUnique/>
      </w:docPartObj>
    </w:sdtPr>
    <w:sdtContent>
      <w:p w14:paraId="725BDD7C" w14:textId="77777777" w:rsidR="00382D1E" w:rsidRPr="00796790" w:rsidRDefault="0013073B">
        <w:pPr>
          <w:pStyle w:val="a4"/>
          <w:jc w:val="right"/>
          <w:rPr>
            <w:rFonts w:ascii="Times New Roman" w:hAnsi="Times New Roman" w:cs="Times New Roman"/>
            <w:sz w:val="18"/>
            <w:szCs w:val="18"/>
          </w:rPr>
        </w:pPr>
        <w:r w:rsidRPr="00796790">
          <w:rPr>
            <w:rFonts w:ascii="Times New Roman" w:hAnsi="Times New Roman" w:cs="Times New Roman"/>
            <w:sz w:val="18"/>
            <w:szCs w:val="18"/>
          </w:rPr>
          <w:fldChar w:fldCharType="begin"/>
        </w:r>
        <w:r w:rsidRPr="00796790">
          <w:rPr>
            <w:rFonts w:ascii="Times New Roman" w:hAnsi="Times New Roman" w:cs="Times New Roman"/>
            <w:sz w:val="18"/>
            <w:szCs w:val="18"/>
          </w:rPr>
          <w:instrText xml:space="preserve"> PAGE </w:instrText>
        </w:r>
        <w:r w:rsidRPr="00796790">
          <w:rPr>
            <w:rFonts w:ascii="Times New Roman" w:hAnsi="Times New Roman" w:cs="Times New Roman"/>
            <w:sz w:val="18"/>
            <w:szCs w:val="18"/>
          </w:rPr>
          <w:fldChar w:fldCharType="separate"/>
        </w:r>
        <w:r w:rsidRPr="00796790">
          <w:rPr>
            <w:rFonts w:ascii="Times New Roman" w:hAnsi="Times New Roman" w:cs="Times New Roman"/>
            <w:sz w:val="18"/>
            <w:szCs w:val="18"/>
          </w:rPr>
          <w:t>10</w:t>
        </w:r>
        <w:r w:rsidRPr="00796790">
          <w:rPr>
            <w:rFonts w:ascii="Times New Roman" w:hAnsi="Times New Roman" w:cs="Times New Roman"/>
            <w:sz w:val="18"/>
            <w:szCs w:val="18"/>
          </w:rPr>
          <w:fldChar w:fldCharType="end"/>
        </w:r>
      </w:p>
    </w:sdtContent>
  </w:sdt>
  <w:p w14:paraId="494CC3E0" w14:textId="77777777" w:rsidR="00382D1E" w:rsidRPr="00796790" w:rsidRDefault="00382D1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8CF49" w14:textId="77777777" w:rsidR="00564744" w:rsidRPr="00796790" w:rsidRDefault="00564744">
      <w:pPr>
        <w:spacing w:after="0" w:line="240" w:lineRule="auto"/>
      </w:pPr>
      <w:r w:rsidRPr="00796790">
        <w:separator/>
      </w:r>
    </w:p>
  </w:footnote>
  <w:footnote w:type="continuationSeparator" w:id="0">
    <w:p w14:paraId="303B5369" w14:textId="77777777" w:rsidR="00564744" w:rsidRPr="00796790" w:rsidRDefault="00564744">
      <w:pPr>
        <w:spacing w:after="0" w:line="240" w:lineRule="auto"/>
      </w:pPr>
      <w:r w:rsidRPr="00796790">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D1E"/>
    <w:rsid w:val="0001575A"/>
    <w:rsid w:val="00035312"/>
    <w:rsid w:val="00040990"/>
    <w:rsid w:val="000520A9"/>
    <w:rsid w:val="0005477A"/>
    <w:rsid w:val="00062A7E"/>
    <w:rsid w:val="00066F06"/>
    <w:rsid w:val="000A46A0"/>
    <w:rsid w:val="00124009"/>
    <w:rsid w:val="0013073B"/>
    <w:rsid w:val="00145A46"/>
    <w:rsid w:val="001B1304"/>
    <w:rsid w:val="001D15C6"/>
    <w:rsid w:val="00215FF0"/>
    <w:rsid w:val="00226A9A"/>
    <w:rsid w:val="002763ED"/>
    <w:rsid w:val="002A46D0"/>
    <w:rsid w:val="002C082C"/>
    <w:rsid w:val="002D68BC"/>
    <w:rsid w:val="00314F5B"/>
    <w:rsid w:val="0036520D"/>
    <w:rsid w:val="00382D1E"/>
    <w:rsid w:val="003A41CA"/>
    <w:rsid w:val="003B4FE6"/>
    <w:rsid w:val="003B79DD"/>
    <w:rsid w:val="003C7665"/>
    <w:rsid w:val="00425287"/>
    <w:rsid w:val="00447DE4"/>
    <w:rsid w:val="00470342"/>
    <w:rsid w:val="00480657"/>
    <w:rsid w:val="004909D6"/>
    <w:rsid w:val="004C5968"/>
    <w:rsid w:val="004D7C82"/>
    <w:rsid w:val="004E4ACC"/>
    <w:rsid w:val="00523758"/>
    <w:rsid w:val="00564744"/>
    <w:rsid w:val="005841AF"/>
    <w:rsid w:val="00597B00"/>
    <w:rsid w:val="005E5AC8"/>
    <w:rsid w:val="005E68CC"/>
    <w:rsid w:val="005F4EB4"/>
    <w:rsid w:val="005F7F65"/>
    <w:rsid w:val="006274FA"/>
    <w:rsid w:val="00661CD1"/>
    <w:rsid w:val="00692A99"/>
    <w:rsid w:val="006D7179"/>
    <w:rsid w:val="007314B7"/>
    <w:rsid w:val="007525C6"/>
    <w:rsid w:val="0075466D"/>
    <w:rsid w:val="007932B0"/>
    <w:rsid w:val="00796790"/>
    <w:rsid w:val="007A05D2"/>
    <w:rsid w:val="007D6643"/>
    <w:rsid w:val="008036BD"/>
    <w:rsid w:val="00806C0B"/>
    <w:rsid w:val="00812124"/>
    <w:rsid w:val="00822F38"/>
    <w:rsid w:val="00865236"/>
    <w:rsid w:val="00877B8B"/>
    <w:rsid w:val="008B3E62"/>
    <w:rsid w:val="008C026A"/>
    <w:rsid w:val="00901A2B"/>
    <w:rsid w:val="0091349A"/>
    <w:rsid w:val="0094110E"/>
    <w:rsid w:val="0094460D"/>
    <w:rsid w:val="009578C3"/>
    <w:rsid w:val="0097469F"/>
    <w:rsid w:val="009F027E"/>
    <w:rsid w:val="009F6B96"/>
    <w:rsid w:val="00A36FEC"/>
    <w:rsid w:val="00A56285"/>
    <w:rsid w:val="00A76294"/>
    <w:rsid w:val="00A955EB"/>
    <w:rsid w:val="00AC034F"/>
    <w:rsid w:val="00AC2E1F"/>
    <w:rsid w:val="00AE3FB2"/>
    <w:rsid w:val="00B94C9E"/>
    <w:rsid w:val="00BE208A"/>
    <w:rsid w:val="00C0549B"/>
    <w:rsid w:val="00C058D7"/>
    <w:rsid w:val="00C12D50"/>
    <w:rsid w:val="00C93F22"/>
    <w:rsid w:val="00CB39B8"/>
    <w:rsid w:val="00D37583"/>
    <w:rsid w:val="00D442D2"/>
    <w:rsid w:val="00D55C94"/>
    <w:rsid w:val="00D60AE2"/>
    <w:rsid w:val="00D67FE3"/>
    <w:rsid w:val="00D7561C"/>
    <w:rsid w:val="00D90B28"/>
    <w:rsid w:val="00DF4482"/>
    <w:rsid w:val="00E06E05"/>
    <w:rsid w:val="00E27589"/>
    <w:rsid w:val="00E73ECB"/>
    <w:rsid w:val="00E83F7D"/>
    <w:rsid w:val="00EB1FE8"/>
    <w:rsid w:val="00EB2909"/>
    <w:rsid w:val="00ED7321"/>
    <w:rsid w:val="00F0143B"/>
    <w:rsid w:val="00F101F4"/>
    <w:rsid w:val="00F612DC"/>
    <w:rsid w:val="00F90626"/>
    <w:rsid w:val="00F92306"/>
    <w:rsid w:val="00FA43F3"/>
    <w:rsid w:val="00FC4236"/>
    <w:rsid w:val="00FD1D3A"/>
    <w:rsid w:val="00FE52B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5AF44"/>
  <w15:docId w15:val="{1B8FC9F0-7345-4E64-82B3-9438217E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C6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link w:val="a4"/>
    <w:uiPriority w:val="99"/>
    <w:qFormat/>
    <w:rsid w:val="00C94C6F"/>
  </w:style>
  <w:style w:type="character" w:styleId="a5">
    <w:name w:val="Hyperlink"/>
    <w:basedOn w:val="a0"/>
    <w:uiPriority w:val="99"/>
    <w:unhideWhenUsed/>
    <w:rsid w:val="00BE2CD6"/>
    <w:rPr>
      <w:color w:val="0000FF" w:themeColor="hyperlink"/>
      <w:u w:val="single"/>
    </w:rPr>
  </w:style>
  <w:style w:type="paragraph" w:styleId="a6">
    <w:name w:val="Title"/>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styleId="aa">
    <w:name w:val="index heading"/>
    <w:basedOn w:val="a"/>
    <w:qFormat/>
    <w:pPr>
      <w:suppressLineNumbers/>
    </w:pPr>
    <w:rPr>
      <w:rFonts w:cs="Arial"/>
    </w:rPr>
  </w:style>
  <w:style w:type="paragraph" w:customStyle="1" w:styleId="ab">
    <w:name w:val="Колонтитул"/>
    <w:basedOn w:val="a"/>
    <w:qFormat/>
  </w:style>
  <w:style w:type="paragraph" w:styleId="a4">
    <w:name w:val="footer"/>
    <w:basedOn w:val="a"/>
    <w:link w:val="a3"/>
    <w:uiPriority w:val="99"/>
    <w:unhideWhenUsed/>
    <w:rsid w:val="00C94C6F"/>
    <w:pPr>
      <w:tabs>
        <w:tab w:val="center" w:pos="4677"/>
        <w:tab w:val="right" w:pos="9355"/>
      </w:tabs>
      <w:spacing w:after="0" w:line="240" w:lineRule="auto"/>
    </w:pPr>
  </w:style>
  <w:style w:type="paragraph" w:customStyle="1" w:styleId="1">
    <w:name w:val="Нумерованный список1"/>
    <w:basedOn w:val="a"/>
    <w:qFormat/>
    <w:rsid w:val="00C94C6F"/>
    <w:pPr>
      <w:spacing w:before="60" w:after="0" w:line="360" w:lineRule="auto"/>
      <w:jc w:val="both"/>
    </w:pPr>
    <w:rPr>
      <w:rFonts w:ascii="Times New Roman" w:eastAsia="Times New Roman" w:hAnsi="Times New Roman" w:cs="Times New Roman"/>
      <w:sz w:val="28"/>
      <w:szCs w:val="28"/>
      <w:lang w:eastAsia="zh-CN"/>
    </w:rPr>
  </w:style>
  <w:style w:type="paragraph" w:styleId="ac">
    <w:name w:val="List Paragraph"/>
    <w:basedOn w:val="a"/>
    <w:uiPriority w:val="34"/>
    <w:qFormat/>
    <w:rsid w:val="00827C03"/>
    <w:pPr>
      <w:ind w:left="720"/>
      <w:contextualSpacing/>
    </w:pPr>
  </w:style>
  <w:style w:type="paragraph" w:styleId="ad">
    <w:name w:val="No Spacing"/>
    <w:uiPriority w:val="1"/>
    <w:qFormat/>
    <w:rsid w:val="00191F03"/>
    <w:rPr>
      <w:rFonts w:eastAsia="Times New Roman" w:cs="Times New Roman"/>
      <w:lang w:eastAsia="ru-RU"/>
    </w:rPr>
  </w:style>
  <w:style w:type="paragraph" w:styleId="ae">
    <w:name w:val="annotation text"/>
    <w:basedOn w:val="a"/>
    <w:link w:val="af"/>
    <w:uiPriority w:val="99"/>
    <w:semiHidden/>
    <w:unhideWhenUsed/>
    <w:pPr>
      <w:spacing w:line="240" w:lineRule="auto"/>
    </w:pPr>
    <w:rPr>
      <w:sz w:val="20"/>
      <w:szCs w:val="20"/>
    </w:rPr>
  </w:style>
  <w:style w:type="character" w:customStyle="1" w:styleId="af">
    <w:name w:val="Текст примечания Знак"/>
    <w:basedOn w:val="a0"/>
    <w:link w:val="ae"/>
    <w:uiPriority w:val="99"/>
    <w:semiHidden/>
    <w:rPr>
      <w:sz w:val="20"/>
      <w:szCs w:val="20"/>
    </w:rPr>
  </w:style>
  <w:style w:type="character" w:styleId="af0">
    <w:name w:val="annotation reference"/>
    <w:basedOn w:val="a0"/>
    <w:uiPriority w:val="99"/>
    <w:semiHidden/>
    <w:unhideWhenUsed/>
    <w:rPr>
      <w:sz w:val="16"/>
      <w:szCs w:val="16"/>
    </w:rPr>
  </w:style>
  <w:style w:type="character" w:styleId="af1">
    <w:name w:val="Strong"/>
    <w:basedOn w:val="a0"/>
    <w:uiPriority w:val="22"/>
    <w:qFormat/>
    <w:rsid w:val="007D66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365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11</Pages>
  <Words>4860</Words>
  <Characters>27707</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Мешалова Светлана Олеговна</dc:creator>
  <dc:description/>
  <cp:lastModifiedBy>Лачинова Юлия Валерьевна</cp:lastModifiedBy>
  <cp:revision>17</cp:revision>
  <dcterms:created xsi:type="dcterms:W3CDTF">2025-05-28T02:39:00Z</dcterms:created>
  <dcterms:modified xsi:type="dcterms:W3CDTF">2026-07-06T05:01:00Z</dcterms:modified>
  <dc:language>ru-RU</dc:language>
</cp:coreProperties>
</file>