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77" w:rsidRPr="00E232C4" w:rsidRDefault="00DB4C5B" w:rsidP="00DB4C5B">
      <w:pPr>
        <w:jc w:val="center"/>
        <w:rPr>
          <w:b/>
          <w:sz w:val="36"/>
          <w:szCs w:val="36"/>
        </w:rPr>
      </w:pPr>
      <w:r w:rsidRPr="00E232C4">
        <w:rPr>
          <w:b/>
          <w:sz w:val="36"/>
          <w:szCs w:val="36"/>
        </w:rPr>
        <w:t>ВЫПИСКА</w:t>
      </w:r>
    </w:p>
    <w:p w:rsidR="00727585" w:rsidRPr="006A6217" w:rsidRDefault="00727585" w:rsidP="006569EB">
      <w:pPr>
        <w:spacing w:after="0" w:line="240" w:lineRule="auto"/>
        <w:ind w:left="6237"/>
        <w:jc w:val="both"/>
        <w:rPr>
          <w:rFonts w:eastAsia="Times New Roman"/>
          <w:sz w:val="24"/>
          <w:szCs w:val="28"/>
          <w:lang w:eastAsia="ru-RU"/>
        </w:rPr>
      </w:pPr>
      <w:r w:rsidRPr="006A6217">
        <w:rPr>
          <w:rFonts w:eastAsia="Times New Roman"/>
          <w:sz w:val="24"/>
          <w:szCs w:val="28"/>
          <w:lang w:eastAsia="ru-RU"/>
        </w:rPr>
        <w:t>Приложение № 1 к приказу филиала ПАО «РусГидро» - «Волжская ГЭС» №</w:t>
      </w:r>
      <w:r>
        <w:rPr>
          <w:rFonts w:eastAsia="Times New Roman"/>
          <w:sz w:val="24"/>
          <w:szCs w:val="28"/>
          <w:lang w:eastAsia="ru-RU"/>
        </w:rPr>
        <w:t> </w:t>
      </w:r>
      <w:r w:rsidRPr="006A6217">
        <w:rPr>
          <w:rFonts w:eastAsia="Times New Roman"/>
          <w:sz w:val="24"/>
          <w:szCs w:val="24"/>
          <w:lang w:eastAsia="ru-RU"/>
        </w:rPr>
        <w:t>ВЛГЭС/79-</w:t>
      </w:r>
      <w:r>
        <w:rPr>
          <w:rFonts w:eastAsia="Times New Roman"/>
          <w:sz w:val="24"/>
          <w:szCs w:val="24"/>
          <w:lang w:eastAsia="ru-RU"/>
        </w:rPr>
        <w:t>276</w:t>
      </w:r>
      <w:r w:rsidRPr="006A6217">
        <w:rPr>
          <w:rFonts w:eastAsia="Times New Roman"/>
          <w:sz w:val="24"/>
          <w:szCs w:val="24"/>
          <w:lang w:eastAsia="ru-RU"/>
        </w:rPr>
        <w:t xml:space="preserve"> </w:t>
      </w:r>
      <w:r w:rsidRPr="006A6217">
        <w:rPr>
          <w:rFonts w:eastAsia="Times New Roman"/>
          <w:sz w:val="24"/>
          <w:szCs w:val="28"/>
          <w:lang w:eastAsia="ru-RU"/>
        </w:rPr>
        <w:t xml:space="preserve">от </w:t>
      </w:r>
      <w:r>
        <w:rPr>
          <w:rFonts w:eastAsia="Times New Roman"/>
          <w:sz w:val="24"/>
          <w:szCs w:val="28"/>
          <w:lang w:eastAsia="ru-RU"/>
        </w:rPr>
        <w:t>19</w:t>
      </w:r>
      <w:r w:rsidRPr="006A6217">
        <w:rPr>
          <w:rFonts w:eastAsia="Times New Roman"/>
          <w:sz w:val="24"/>
          <w:szCs w:val="28"/>
          <w:lang w:eastAsia="ru-RU"/>
        </w:rPr>
        <w:t>.</w:t>
      </w:r>
      <w:r>
        <w:rPr>
          <w:rFonts w:eastAsia="Times New Roman"/>
          <w:sz w:val="24"/>
          <w:szCs w:val="28"/>
          <w:lang w:eastAsia="ru-RU"/>
        </w:rPr>
        <w:t>05.2023</w:t>
      </w:r>
      <w:r w:rsidRPr="006A6217">
        <w:rPr>
          <w:rFonts w:eastAsia="Times New Roman"/>
          <w:sz w:val="24"/>
          <w:szCs w:val="28"/>
          <w:lang w:eastAsia="ru-RU"/>
        </w:rPr>
        <w:t xml:space="preserve"> г.</w:t>
      </w:r>
    </w:p>
    <w:p w:rsidR="00727585" w:rsidRPr="006A6217" w:rsidRDefault="00727585" w:rsidP="00727585">
      <w:pPr>
        <w:spacing w:after="0" w:line="240" w:lineRule="auto"/>
        <w:rPr>
          <w:rFonts w:eastAsia="Times New Roman"/>
          <w:szCs w:val="28"/>
          <w:lang w:eastAsia="ru-RU"/>
        </w:rPr>
      </w:pPr>
    </w:p>
    <w:p w:rsidR="00727585" w:rsidRPr="006A6217" w:rsidRDefault="00727585" w:rsidP="00727585">
      <w:pPr>
        <w:spacing w:after="0" w:line="240" w:lineRule="auto"/>
        <w:jc w:val="right"/>
        <w:rPr>
          <w:rFonts w:eastAsia="Times New Roman"/>
          <w:szCs w:val="28"/>
          <w:lang w:eastAsia="ru-RU"/>
        </w:rPr>
      </w:pPr>
    </w:p>
    <w:p w:rsidR="00727585" w:rsidRPr="006A6217" w:rsidRDefault="00727585" w:rsidP="00727585">
      <w:pPr>
        <w:spacing w:after="0" w:line="240" w:lineRule="auto"/>
        <w:jc w:val="right"/>
        <w:rPr>
          <w:rFonts w:eastAsia="Times New Roman"/>
          <w:szCs w:val="28"/>
          <w:lang w:eastAsia="ru-RU"/>
        </w:rPr>
      </w:pPr>
    </w:p>
    <w:p w:rsidR="00727585" w:rsidRPr="006A6217" w:rsidRDefault="00727585" w:rsidP="00727585">
      <w:pPr>
        <w:spacing w:after="0" w:line="240" w:lineRule="auto"/>
        <w:rPr>
          <w:rFonts w:eastAsia="Times New Roman"/>
          <w:szCs w:val="28"/>
          <w:lang w:eastAsia="ru-RU"/>
        </w:rPr>
      </w:pPr>
    </w:p>
    <w:p w:rsidR="00727585" w:rsidRPr="006A6217" w:rsidRDefault="00727585" w:rsidP="00727585">
      <w:pPr>
        <w:spacing w:after="0" w:line="240" w:lineRule="auto"/>
        <w:jc w:val="center"/>
        <w:rPr>
          <w:rFonts w:ascii="Century Schoolbook" w:eastAsia="Times New Roman" w:hAnsi="Century Schoolbook"/>
          <w:b/>
          <w:sz w:val="40"/>
          <w:szCs w:val="40"/>
          <w:lang w:eastAsia="ru-RU"/>
        </w:rPr>
      </w:pPr>
    </w:p>
    <w:p w:rsidR="00727585" w:rsidRPr="006A6217" w:rsidRDefault="00727585" w:rsidP="00727585">
      <w:pPr>
        <w:spacing w:after="0" w:line="240" w:lineRule="auto"/>
        <w:jc w:val="center"/>
        <w:rPr>
          <w:rFonts w:ascii="Century Schoolbook" w:eastAsia="Times New Roman" w:hAnsi="Century Schoolbook"/>
          <w:b/>
          <w:sz w:val="40"/>
          <w:szCs w:val="40"/>
          <w:lang w:eastAsia="ru-RU"/>
        </w:rPr>
      </w:pPr>
    </w:p>
    <w:p w:rsidR="00727585" w:rsidRPr="006A6217" w:rsidRDefault="00727585" w:rsidP="00727585">
      <w:pPr>
        <w:spacing w:after="0" w:line="240" w:lineRule="auto"/>
        <w:jc w:val="center"/>
        <w:rPr>
          <w:rFonts w:ascii="Century Schoolbook" w:eastAsia="Times New Roman" w:hAnsi="Century Schoolbook"/>
          <w:b/>
          <w:sz w:val="40"/>
          <w:szCs w:val="40"/>
          <w:lang w:eastAsia="ru-RU"/>
        </w:rPr>
      </w:pPr>
    </w:p>
    <w:p w:rsidR="00727585" w:rsidRPr="006A6217" w:rsidRDefault="00727585" w:rsidP="00727585">
      <w:pPr>
        <w:spacing w:after="0" w:line="240" w:lineRule="auto"/>
        <w:jc w:val="center"/>
        <w:rPr>
          <w:rFonts w:ascii="Century Schoolbook" w:eastAsia="Times New Roman" w:hAnsi="Century Schoolbook"/>
          <w:b/>
          <w:sz w:val="40"/>
          <w:szCs w:val="40"/>
          <w:lang w:eastAsia="ru-RU"/>
        </w:rPr>
      </w:pPr>
    </w:p>
    <w:p w:rsidR="00727585" w:rsidRPr="006A6217" w:rsidRDefault="00727585" w:rsidP="00727585">
      <w:pPr>
        <w:spacing w:after="0" w:line="240" w:lineRule="auto"/>
        <w:jc w:val="center"/>
        <w:rPr>
          <w:rFonts w:ascii="Century Schoolbook" w:eastAsia="Times New Roman" w:hAnsi="Century Schoolbook"/>
          <w:b/>
          <w:sz w:val="36"/>
          <w:szCs w:val="36"/>
          <w:lang w:eastAsia="ru-RU"/>
        </w:rPr>
      </w:pPr>
      <w:r w:rsidRPr="006A6217">
        <w:rPr>
          <w:rFonts w:ascii="Century Schoolbook" w:eastAsia="Times New Roman" w:hAnsi="Century Schoolbook"/>
          <w:b/>
          <w:sz w:val="36"/>
          <w:szCs w:val="36"/>
          <w:lang w:eastAsia="ru-RU"/>
        </w:rPr>
        <w:t>ИНСТРУКЦИЯ</w:t>
      </w:r>
    </w:p>
    <w:p w:rsidR="00727585" w:rsidRPr="006A6217" w:rsidRDefault="00727585" w:rsidP="00727585">
      <w:pPr>
        <w:spacing w:after="0" w:line="240" w:lineRule="auto"/>
        <w:jc w:val="center"/>
        <w:rPr>
          <w:rFonts w:ascii="Century Schoolbook" w:eastAsia="Times New Roman" w:hAnsi="Century Schoolbook"/>
          <w:b/>
          <w:sz w:val="36"/>
          <w:szCs w:val="36"/>
          <w:lang w:eastAsia="ru-RU"/>
        </w:rPr>
      </w:pPr>
      <w:r w:rsidRPr="006A6217">
        <w:rPr>
          <w:rFonts w:ascii="Century Schoolbook" w:eastAsia="Times New Roman" w:hAnsi="Century Schoolbook"/>
          <w:b/>
          <w:sz w:val="36"/>
          <w:szCs w:val="36"/>
          <w:lang w:eastAsia="ru-RU"/>
        </w:rPr>
        <w:t>О ПРОПУСКНОМ И ВНУТРИОБЪЕКТОВОМ</w:t>
      </w:r>
    </w:p>
    <w:p w:rsidR="00727585" w:rsidRPr="006A6217" w:rsidRDefault="00727585" w:rsidP="00727585">
      <w:pPr>
        <w:spacing w:after="0" w:line="240" w:lineRule="auto"/>
        <w:jc w:val="center"/>
        <w:rPr>
          <w:rFonts w:eastAsia="Times New Roman"/>
          <w:b/>
          <w:bCs/>
          <w:sz w:val="36"/>
          <w:szCs w:val="36"/>
          <w:lang w:eastAsia="ru-RU"/>
        </w:rPr>
      </w:pPr>
      <w:r w:rsidRPr="006A6217">
        <w:rPr>
          <w:rFonts w:ascii="Century Schoolbook" w:eastAsia="Times New Roman" w:hAnsi="Century Schoolbook"/>
          <w:b/>
          <w:sz w:val="36"/>
          <w:szCs w:val="36"/>
          <w:lang w:eastAsia="ru-RU"/>
        </w:rPr>
        <w:t xml:space="preserve">РЕЖИМАХ </w:t>
      </w:r>
      <w:r w:rsidRPr="006A6217">
        <w:rPr>
          <w:rFonts w:eastAsia="Times New Roman"/>
          <w:b/>
          <w:bCs/>
          <w:sz w:val="36"/>
          <w:szCs w:val="36"/>
          <w:lang w:eastAsia="ru-RU"/>
        </w:rPr>
        <w:t>ФИЛИАЛА</w:t>
      </w:r>
    </w:p>
    <w:p w:rsidR="00727585" w:rsidRPr="006A6217" w:rsidRDefault="00727585" w:rsidP="00727585">
      <w:pPr>
        <w:spacing w:after="0" w:line="240" w:lineRule="auto"/>
        <w:jc w:val="center"/>
        <w:rPr>
          <w:rFonts w:eastAsia="Times New Roman"/>
          <w:b/>
          <w:bCs/>
          <w:sz w:val="36"/>
          <w:szCs w:val="36"/>
          <w:lang w:eastAsia="ru-RU"/>
        </w:rPr>
      </w:pPr>
      <w:r w:rsidRPr="006A6217">
        <w:rPr>
          <w:rFonts w:eastAsia="Times New Roman"/>
          <w:b/>
          <w:bCs/>
          <w:sz w:val="36"/>
          <w:szCs w:val="36"/>
          <w:lang w:eastAsia="ru-RU"/>
        </w:rPr>
        <w:t xml:space="preserve">ПАО «РУСГИДРО» </w:t>
      </w:r>
      <w:r w:rsidRPr="006A6217">
        <w:rPr>
          <w:rFonts w:eastAsia="Times New Roman"/>
          <w:b/>
          <w:sz w:val="36"/>
          <w:szCs w:val="36"/>
          <w:lang w:eastAsia="ru-RU"/>
        </w:rPr>
        <w:t>–</w:t>
      </w:r>
      <w:r w:rsidRPr="006A6217">
        <w:rPr>
          <w:rFonts w:eastAsia="Times New Roman"/>
          <w:b/>
          <w:bCs/>
          <w:sz w:val="36"/>
          <w:szCs w:val="36"/>
          <w:lang w:eastAsia="ru-RU"/>
        </w:rPr>
        <w:t xml:space="preserve"> «ВОЛЖСКАЯ ГЭС»</w:t>
      </w:r>
    </w:p>
    <w:p w:rsidR="00727585" w:rsidRPr="006A6217" w:rsidRDefault="00727585" w:rsidP="00727585">
      <w:pPr>
        <w:spacing w:after="0" w:line="240" w:lineRule="auto"/>
      </w:pPr>
    </w:p>
    <w:p w:rsidR="00727585" w:rsidRPr="006A6217" w:rsidRDefault="00727585" w:rsidP="00727585">
      <w:pPr>
        <w:spacing w:after="0" w:line="240" w:lineRule="auto"/>
      </w:pPr>
    </w:p>
    <w:p w:rsidR="00727585" w:rsidRPr="006A6217" w:rsidRDefault="00727585" w:rsidP="00727585">
      <w:pPr>
        <w:spacing w:after="0" w:line="240" w:lineRule="auto"/>
      </w:pPr>
    </w:p>
    <w:p w:rsidR="00727585" w:rsidRPr="006A6217" w:rsidRDefault="00727585" w:rsidP="00727585">
      <w:pPr>
        <w:spacing w:after="0" w:line="240" w:lineRule="auto"/>
      </w:pPr>
    </w:p>
    <w:p w:rsidR="00727585" w:rsidRPr="006A6217" w:rsidRDefault="00727585" w:rsidP="00727585">
      <w:pPr>
        <w:spacing w:after="0" w:line="240" w:lineRule="auto"/>
      </w:pPr>
    </w:p>
    <w:p w:rsidR="00727585" w:rsidRPr="006A6217" w:rsidRDefault="00727585" w:rsidP="00727585">
      <w:pPr>
        <w:spacing w:after="0" w:line="240" w:lineRule="auto"/>
      </w:pPr>
    </w:p>
    <w:p w:rsidR="00727585" w:rsidRPr="006A6217" w:rsidRDefault="00727585" w:rsidP="00727585">
      <w:pPr>
        <w:spacing w:after="0" w:line="240" w:lineRule="auto"/>
      </w:pPr>
    </w:p>
    <w:p w:rsidR="00727585" w:rsidRDefault="00727585" w:rsidP="00727585">
      <w:pPr>
        <w:spacing w:after="0" w:line="240" w:lineRule="auto"/>
      </w:pPr>
      <w:r>
        <w:br w:type="page"/>
      </w:r>
    </w:p>
    <w:p w:rsidR="00550BA5" w:rsidRDefault="00550BA5" w:rsidP="00DB4C5B">
      <w:pPr>
        <w:spacing w:after="0" w:line="240" w:lineRule="auto"/>
        <w:jc w:val="center"/>
        <w:rPr>
          <w:szCs w:val="28"/>
        </w:rPr>
      </w:pPr>
    </w:p>
    <w:p w:rsidR="00550BA5" w:rsidRPr="002C036A" w:rsidRDefault="00550BA5" w:rsidP="00550BA5">
      <w:pPr>
        <w:pStyle w:val="4"/>
        <w:rPr>
          <w:b/>
          <w:lang w:eastAsia="ru-RU"/>
        </w:rPr>
      </w:pPr>
      <w:r w:rsidRPr="002C036A">
        <w:rPr>
          <w:b/>
          <w:lang w:eastAsia="ru-RU"/>
        </w:rPr>
        <w:t xml:space="preserve">РАЗДЕЛ </w:t>
      </w:r>
      <w:r w:rsidRPr="002C036A">
        <w:rPr>
          <w:b/>
          <w:lang w:val="en-US" w:eastAsia="ru-RU"/>
        </w:rPr>
        <w:t>I</w:t>
      </w:r>
      <w:r w:rsidRPr="002C036A">
        <w:rPr>
          <w:b/>
          <w:lang w:eastAsia="ru-RU"/>
        </w:rPr>
        <w:t>. ОБЩИЕ ПОЛОЖЕНИЯ</w:t>
      </w:r>
    </w:p>
    <w:p w:rsidR="00550BA5" w:rsidRPr="006A6217" w:rsidRDefault="00550BA5" w:rsidP="00550BA5">
      <w:pPr>
        <w:spacing w:after="0" w:line="240" w:lineRule="auto"/>
        <w:jc w:val="center"/>
        <w:rPr>
          <w:rFonts w:eastAsia="Times New Roman"/>
          <w:b/>
          <w:szCs w:val="28"/>
          <w:lang w:eastAsia="ru-RU"/>
        </w:rPr>
      </w:pPr>
    </w:p>
    <w:p w:rsidR="00550BA5" w:rsidRPr="006A6217" w:rsidRDefault="00550BA5" w:rsidP="00550BA5">
      <w:pPr>
        <w:spacing w:after="0" w:line="240" w:lineRule="auto"/>
        <w:ind w:firstLine="709"/>
        <w:jc w:val="both"/>
        <w:rPr>
          <w:rFonts w:eastAsia="Times New Roman"/>
          <w:szCs w:val="28"/>
          <w:lang w:eastAsia="ru-RU"/>
        </w:rPr>
      </w:pPr>
      <w:r w:rsidRPr="006A6217">
        <w:rPr>
          <w:rFonts w:eastAsia="Times New Roman"/>
          <w:szCs w:val="28"/>
          <w:lang w:eastAsia="ru-RU"/>
        </w:rPr>
        <w:t xml:space="preserve">Инструкция о пропускном и внутриобъектовом режимах - это совокупность норм, правил и ограничений, действующих на территории </w:t>
      </w:r>
      <w:r w:rsidRPr="006A6217">
        <w:rPr>
          <w:rFonts w:eastAsia="Times New Roman"/>
          <w:bCs/>
          <w:szCs w:val="28"/>
          <w:lang w:eastAsia="ru-RU"/>
        </w:rPr>
        <w:t xml:space="preserve">филиала ПАО «РусГидро» </w:t>
      </w:r>
      <w:r w:rsidRPr="006A6217">
        <w:rPr>
          <w:rFonts w:eastAsia="Times New Roman"/>
          <w:szCs w:val="28"/>
          <w:lang w:eastAsia="ru-RU"/>
        </w:rPr>
        <w:t>–</w:t>
      </w:r>
      <w:r w:rsidRPr="006A6217">
        <w:rPr>
          <w:rFonts w:eastAsia="Times New Roman"/>
          <w:bCs/>
          <w:szCs w:val="28"/>
          <w:lang w:eastAsia="ru-RU"/>
        </w:rPr>
        <w:t xml:space="preserve"> «Волжская ГЭС»</w:t>
      </w:r>
      <w:r w:rsidRPr="006A6217">
        <w:rPr>
          <w:rFonts w:eastAsia="Times New Roman"/>
          <w:szCs w:val="28"/>
          <w:lang w:eastAsia="ru-RU"/>
        </w:rPr>
        <w:t>.</w:t>
      </w:r>
    </w:p>
    <w:p w:rsidR="00550BA5" w:rsidRPr="006A6217" w:rsidRDefault="00550BA5" w:rsidP="00550BA5">
      <w:pPr>
        <w:spacing w:after="0" w:line="240" w:lineRule="auto"/>
        <w:jc w:val="both"/>
        <w:rPr>
          <w:rFonts w:eastAsia="Times New Roman"/>
          <w:szCs w:val="28"/>
          <w:lang w:eastAsia="ru-RU"/>
        </w:rPr>
      </w:pPr>
    </w:p>
    <w:p w:rsidR="00550BA5" w:rsidRPr="006A6217" w:rsidRDefault="00550BA5" w:rsidP="00550BA5">
      <w:pPr>
        <w:pStyle w:val="4"/>
        <w:spacing w:before="0"/>
      </w:pPr>
      <w:bookmarkStart w:id="0" w:name="_ГЛАВА_1._ЦЕЛЬ,"/>
      <w:bookmarkEnd w:id="0"/>
      <w:r w:rsidRPr="006A6217">
        <w:t>ГЛАВА 1. ЦЕЛЬ, НАЗНАЧЕНИЕ ИНСТРУКЦИИ</w:t>
      </w:r>
    </w:p>
    <w:p w:rsidR="00550BA5" w:rsidRPr="006A6217" w:rsidRDefault="00550BA5" w:rsidP="00550BA5">
      <w:pPr>
        <w:pStyle w:val="4"/>
        <w:spacing w:before="0"/>
      </w:pPr>
      <w:r w:rsidRPr="006A6217">
        <w:t>И ПОРЯДОК ВНЕСЕНИЯ ИЗМЕНЕНИЙ</w:t>
      </w:r>
    </w:p>
    <w:p w:rsidR="00550BA5" w:rsidRPr="006A6217" w:rsidRDefault="00550BA5" w:rsidP="00550BA5">
      <w:pPr>
        <w:spacing w:after="0" w:line="240" w:lineRule="auto"/>
        <w:jc w:val="center"/>
        <w:rPr>
          <w:szCs w:val="28"/>
        </w:rPr>
      </w:pPr>
    </w:p>
    <w:p w:rsidR="00550BA5" w:rsidRPr="006A6217" w:rsidRDefault="00550BA5" w:rsidP="00550BA5">
      <w:pPr>
        <w:spacing w:after="0" w:line="240" w:lineRule="auto"/>
        <w:ind w:firstLine="709"/>
        <w:jc w:val="both"/>
        <w:rPr>
          <w:rFonts w:eastAsia="Times New Roman"/>
          <w:szCs w:val="28"/>
          <w:lang w:eastAsia="ru-RU"/>
        </w:rPr>
      </w:pPr>
      <w:r w:rsidRPr="006A6217">
        <w:rPr>
          <w:rFonts w:eastAsia="Times New Roman"/>
          <w:szCs w:val="28"/>
          <w:lang w:eastAsia="ru-RU"/>
        </w:rPr>
        <w:t>1.1. Целью настоящей Инструкции является определение основных требований к организации пропускного и внутриобъектового режимов на Филиале.</w:t>
      </w:r>
    </w:p>
    <w:p w:rsidR="00550BA5" w:rsidRPr="006A6217" w:rsidRDefault="00550BA5" w:rsidP="00550BA5">
      <w:pPr>
        <w:spacing w:after="0" w:line="240" w:lineRule="auto"/>
        <w:ind w:firstLine="709"/>
        <w:jc w:val="both"/>
        <w:rPr>
          <w:i/>
          <w:szCs w:val="28"/>
        </w:rPr>
      </w:pPr>
      <w:r w:rsidRPr="006A6217">
        <w:rPr>
          <w:szCs w:val="28"/>
        </w:rPr>
        <w:t xml:space="preserve">1.2. Инструкция является локальным нормативным актом и регламентирует пропускной и внутриобъектовый режимы на территории и объектах </w:t>
      </w:r>
      <w:r>
        <w:rPr>
          <w:szCs w:val="28"/>
        </w:rPr>
        <w:t>Ф</w:t>
      </w:r>
      <w:r w:rsidRPr="00652280">
        <w:rPr>
          <w:szCs w:val="28"/>
        </w:rPr>
        <w:t>илиала</w:t>
      </w:r>
      <w:r w:rsidRPr="006A6217">
        <w:rPr>
          <w:szCs w:val="28"/>
        </w:rPr>
        <w:t>.</w:t>
      </w:r>
    </w:p>
    <w:p w:rsidR="00550BA5" w:rsidRDefault="00550BA5" w:rsidP="00DB4C5B">
      <w:pPr>
        <w:spacing w:after="0" w:line="240" w:lineRule="auto"/>
        <w:jc w:val="center"/>
        <w:rPr>
          <w:szCs w:val="28"/>
        </w:rPr>
      </w:pPr>
    </w:p>
    <w:p w:rsidR="00550BA5" w:rsidRPr="006A6217" w:rsidRDefault="00550BA5" w:rsidP="00550BA5">
      <w:pPr>
        <w:spacing w:after="0" w:line="240" w:lineRule="auto"/>
        <w:ind w:firstLine="709"/>
        <w:jc w:val="both"/>
        <w:rPr>
          <w:rFonts w:eastAsia="Times New Roman"/>
          <w:szCs w:val="28"/>
          <w:lang w:eastAsia="ru-RU"/>
        </w:rPr>
      </w:pPr>
    </w:p>
    <w:p w:rsidR="00550BA5" w:rsidRPr="002C036A" w:rsidRDefault="00550BA5" w:rsidP="00550BA5">
      <w:pPr>
        <w:pStyle w:val="4"/>
        <w:spacing w:before="0"/>
        <w:rPr>
          <w:b/>
        </w:rPr>
      </w:pPr>
      <w:bookmarkStart w:id="1" w:name="_РАЗДЕЛ_IV._ОРГАНИЗАЦИЯ"/>
      <w:bookmarkEnd w:id="1"/>
      <w:r w:rsidRPr="002C036A">
        <w:rPr>
          <w:b/>
        </w:rPr>
        <w:t xml:space="preserve">РАЗДЕЛ </w:t>
      </w:r>
      <w:r w:rsidRPr="002C036A">
        <w:rPr>
          <w:b/>
          <w:lang w:val="en-US"/>
        </w:rPr>
        <w:t>IV</w:t>
      </w:r>
      <w:r w:rsidRPr="002C036A">
        <w:rPr>
          <w:b/>
        </w:rPr>
        <w:t>. ОРГАНИЗАЦИЯ ДОПУСКА</w:t>
      </w:r>
    </w:p>
    <w:p w:rsidR="00550BA5" w:rsidRPr="002C036A" w:rsidRDefault="00550BA5" w:rsidP="00550BA5">
      <w:pPr>
        <w:pStyle w:val="4"/>
        <w:spacing w:before="0"/>
        <w:rPr>
          <w:b/>
        </w:rPr>
      </w:pPr>
      <w:r w:rsidRPr="002C036A">
        <w:rPr>
          <w:b/>
        </w:rPr>
        <w:t>НА ФИЛИАЛ ФИЗИЧЕСКИХ ЛИЦ</w:t>
      </w:r>
    </w:p>
    <w:p w:rsidR="00550BA5" w:rsidRPr="0035653B" w:rsidRDefault="00550BA5" w:rsidP="00550BA5">
      <w:pPr>
        <w:pStyle w:val="4"/>
        <w:rPr>
          <w:caps/>
        </w:rPr>
      </w:pPr>
      <w:bookmarkStart w:id="2" w:name="_ГЛАВА_6._ПРОПУСКНОЙ"/>
      <w:bookmarkEnd w:id="2"/>
      <w:r w:rsidRPr="0035653B">
        <w:rPr>
          <w:caps/>
        </w:rPr>
        <w:t xml:space="preserve">ГЛАВА </w:t>
      </w:r>
      <w:r>
        <w:rPr>
          <w:caps/>
        </w:rPr>
        <w:t>6</w:t>
      </w:r>
      <w:r w:rsidRPr="0035653B">
        <w:rPr>
          <w:caps/>
        </w:rPr>
        <w:t xml:space="preserve">. </w:t>
      </w:r>
      <w:r>
        <w:rPr>
          <w:caps/>
        </w:rPr>
        <w:t>ПРОПУСКНОЙ РЕЖИМ</w:t>
      </w:r>
    </w:p>
    <w:p w:rsidR="00550BA5" w:rsidRDefault="00550BA5" w:rsidP="00550BA5">
      <w:pPr>
        <w:spacing w:after="0" w:line="240" w:lineRule="auto"/>
        <w:ind w:firstLine="709"/>
        <w:jc w:val="both"/>
        <w:rPr>
          <w:rFonts w:eastAsia="Times New Roman"/>
          <w:szCs w:val="28"/>
          <w:lang w:eastAsia="ru-RU"/>
        </w:rPr>
      </w:pPr>
    </w:p>
    <w:p w:rsidR="00550BA5" w:rsidRPr="006A6217" w:rsidRDefault="00550BA5" w:rsidP="00550BA5">
      <w:pPr>
        <w:spacing w:after="0" w:line="240" w:lineRule="auto"/>
        <w:ind w:firstLine="709"/>
        <w:jc w:val="both"/>
        <w:rPr>
          <w:szCs w:val="28"/>
        </w:rPr>
      </w:pPr>
      <w:r>
        <w:rPr>
          <w:szCs w:val="28"/>
        </w:rPr>
        <w:t>6</w:t>
      </w:r>
      <w:r w:rsidRPr="006A6217">
        <w:rPr>
          <w:szCs w:val="28"/>
        </w:rPr>
        <w:t>.</w:t>
      </w:r>
      <w:r>
        <w:rPr>
          <w:szCs w:val="28"/>
        </w:rPr>
        <w:t>1</w:t>
      </w:r>
      <w:r w:rsidRPr="006A6217">
        <w:rPr>
          <w:szCs w:val="28"/>
        </w:rPr>
        <w:t>. Пропускной режим устанавливает порядок до</w:t>
      </w:r>
      <w:r>
        <w:rPr>
          <w:szCs w:val="28"/>
        </w:rPr>
        <w:t>пуск</w:t>
      </w:r>
      <w:r w:rsidRPr="006A6217">
        <w:rPr>
          <w:szCs w:val="28"/>
        </w:rPr>
        <w:t>а на Филиал работников Филиала, подрядных (субподрядных) организаций, третьих лиц, транспортных средств, а также выноса (вноса) и вывоза (ввоза) материальных ценностей работниками Филиала, подрядных (субподрядных) организаций и третьими лицами.</w:t>
      </w:r>
    </w:p>
    <w:p w:rsidR="00550BA5" w:rsidRPr="006A6217" w:rsidRDefault="00550BA5" w:rsidP="00550BA5">
      <w:pPr>
        <w:spacing w:after="0" w:line="240" w:lineRule="auto"/>
        <w:ind w:firstLine="709"/>
        <w:jc w:val="both"/>
        <w:rPr>
          <w:rFonts w:eastAsia="Arial Unicode MS"/>
          <w:szCs w:val="28"/>
          <w:lang w:eastAsia="ru-RU"/>
        </w:rPr>
      </w:pPr>
      <w:r>
        <w:rPr>
          <w:szCs w:val="28"/>
        </w:rPr>
        <w:t>6</w:t>
      </w:r>
      <w:r w:rsidRPr="006A6217">
        <w:rPr>
          <w:szCs w:val="28"/>
        </w:rPr>
        <w:t>.</w:t>
      </w:r>
      <w:r>
        <w:rPr>
          <w:szCs w:val="28"/>
        </w:rPr>
        <w:t>2</w:t>
      </w:r>
      <w:r w:rsidRPr="006A6217">
        <w:rPr>
          <w:szCs w:val="28"/>
        </w:rPr>
        <w:t xml:space="preserve">. </w:t>
      </w:r>
      <w:r w:rsidRPr="006A6217">
        <w:rPr>
          <w:rFonts w:eastAsia="Times New Roman"/>
          <w:szCs w:val="28"/>
          <w:lang w:eastAsia="ru-RU"/>
        </w:rPr>
        <w:t>Организация и контроль обеспечения пропускного и внутриобъектового режимов возлагается на С</w:t>
      </w:r>
      <w:r>
        <w:rPr>
          <w:rFonts w:eastAsia="Times New Roman"/>
          <w:szCs w:val="28"/>
          <w:lang w:eastAsia="ru-RU"/>
        </w:rPr>
        <w:t>Б Филиала</w:t>
      </w:r>
      <w:r w:rsidRPr="006A6217">
        <w:rPr>
          <w:rFonts w:eastAsia="Times New Roman"/>
          <w:szCs w:val="28"/>
          <w:lang w:eastAsia="ru-RU"/>
        </w:rPr>
        <w:t>.</w:t>
      </w:r>
      <w:r w:rsidRPr="006A6217">
        <w:rPr>
          <w:rFonts w:eastAsia="Arial Unicode MS"/>
          <w:szCs w:val="28"/>
          <w:lang w:eastAsia="ru-RU"/>
        </w:rPr>
        <w:t xml:space="preserve"> </w:t>
      </w:r>
    </w:p>
    <w:p w:rsidR="00550BA5" w:rsidRPr="006A6217" w:rsidRDefault="00550BA5" w:rsidP="00550BA5">
      <w:pPr>
        <w:spacing w:after="0" w:line="240" w:lineRule="auto"/>
        <w:ind w:firstLine="709"/>
        <w:jc w:val="both"/>
        <w:rPr>
          <w:rFonts w:eastAsia="Times New Roman"/>
          <w:szCs w:val="28"/>
          <w:lang w:eastAsia="ru-RU"/>
        </w:rPr>
      </w:pPr>
      <w:r>
        <w:rPr>
          <w:szCs w:val="28"/>
        </w:rPr>
        <w:t>6</w:t>
      </w:r>
      <w:r w:rsidRPr="006A6217">
        <w:rPr>
          <w:szCs w:val="28"/>
        </w:rPr>
        <w:t>.</w:t>
      </w:r>
      <w:r>
        <w:rPr>
          <w:szCs w:val="28"/>
        </w:rPr>
        <w:t>3</w:t>
      </w:r>
      <w:r w:rsidRPr="006A6217">
        <w:rPr>
          <w:szCs w:val="28"/>
        </w:rPr>
        <w:t>.</w:t>
      </w:r>
      <w:r w:rsidRPr="006A6217">
        <w:rPr>
          <w:rFonts w:eastAsia="Times New Roman"/>
          <w:szCs w:val="28"/>
          <w:lang w:eastAsia="ru-RU"/>
        </w:rPr>
        <w:t xml:space="preserve"> Обеспечение установленного настоящей Инструкцией пропускного и внутриобъектового режимов возлагается на подразделения охраны, осуществляющие свою деятельность на основании заключенных с филиалом ПАО «РусГидро» - «Волжская ГЭС» договоров на услуги охраны.</w:t>
      </w:r>
    </w:p>
    <w:p w:rsidR="00550BA5" w:rsidRPr="006A6217" w:rsidRDefault="00550BA5" w:rsidP="00550BA5">
      <w:pPr>
        <w:spacing w:after="0" w:line="240" w:lineRule="auto"/>
        <w:ind w:firstLine="709"/>
        <w:jc w:val="both"/>
        <w:rPr>
          <w:rFonts w:eastAsia="Times New Roman"/>
          <w:b/>
          <w:szCs w:val="28"/>
          <w:lang w:eastAsia="ru-RU"/>
        </w:rPr>
      </w:pPr>
      <w:r>
        <w:rPr>
          <w:szCs w:val="28"/>
        </w:rPr>
        <w:t>6</w:t>
      </w:r>
      <w:r w:rsidRPr="006A6217">
        <w:rPr>
          <w:szCs w:val="28"/>
        </w:rPr>
        <w:t>.</w:t>
      </w:r>
      <w:r>
        <w:rPr>
          <w:szCs w:val="28"/>
        </w:rPr>
        <w:t>4</w:t>
      </w:r>
      <w:r w:rsidRPr="006A6217">
        <w:rPr>
          <w:szCs w:val="28"/>
        </w:rPr>
        <w:t xml:space="preserve">. Требования настоящей Инструкции являются обязательными для выполнения всеми работниками Филиала, сторонних организаций и третьими лицами (в том числе, лицами, выполняющими работы по договору подряда, посетителями и работниками организаций, ведущих свою деятельность на территории Филиала). </w:t>
      </w:r>
    </w:p>
    <w:p w:rsidR="00550BA5" w:rsidRPr="006A6217" w:rsidRDefault="00550BA5" w:rsidP="00550BA5">
      <w:pPr>
        <w:spacing w:after="0" w:line="240" w:lineRule="auto"/>
        <w:ind w:firstLine="709"/>
        <w:jc w:val="both"/>
        <w:rPr>
          <w:rFonts w:eastAsia="Times New Roman"/>
          <w:szCs w:val="28"/>
          <w:lang w:eastAsia="ru-RU"/>
        </w:rPr>
      </w:pPr>
      <w:r>
        <w:rPr>
          <w:szCs w:val="28"/>
        </w:rPr>
        <w:t>6</w:t>
      </w:r>
      <w:r w:rsidRPr="006A6217">
        <w:rPr>
          <w:szCs w:val="28"/>
        </w:rPr>
        <w:t>.</w:t>
      </w:r>
      <w:r>
        <w:rPr>
          <w:szCs w:val="28"/>
        </w:rPr>
        <w:t>5</w:t>
      </w:r>
      <w:r w:rsidRPr="006A6217">
        <w:rPr>
          <w:szCs w:val="28"/>
        </w:rPr>
        <w:t>.</w:t>
      </w:r>
      <w:r w:rsidRPr="006A6217">
        <w:rPr>
          <w:rFonts w:eastAsia="Times New Roman"/>
          <w:szCs w:val="28"/>
          <w:lang w:eastAsia="ru-RU"/>
        </w:rPr>
        <w:t xml:space="preserve"> Невыполнение требований пропускного и внутриобъектового режимов может служить основанием для аннулирования ранее выданных пропусков либо отказа в допуске на территорию Филиала и влечет применения мер дисциплинарного, либо административного воздействия.</w:t>
      </w:r>
    </w:p>
    <w:p w:rsidR="00550BA5" w:rsidRPr="006A6217" w:rsidRDefault="00550BA5" w:rsidP="00550BA5">
      <w:pPr>
        <w:spacing w:after="0" w:line="240" w:lineRule="auto"/>
        <w:ind w:firstLine="709"/>
        <w:jc w:val="both"/>
        <w:rPr>
          <w:rFonts w:eastAsia="Times New Roman"/>
          <w:szCs w:val="28"/>
          <w:lang w:eastAsia="ru-RU"/>
        </w:rPr>
      </w:pPr>
      <w:r w:rsidRPr="006A6217">
        <w:rPr>
          <w:rFonts w:eastAsia="Times New Roman"/>
          <w:szCs w:val="28"/>
          <w:lang w:eastAsia="ru-RU"/>
        </w:rPr>
        <w:t>За действия (или бездействия) в рамках настоящей Инструкции сотрудники Филиала и иные лица несут ответственность, предусмотренную действующим законодательством Российской Федерации.</w:t>
      </w:r>
    </w:p>
    <w:p w:rsidR="00550BA5" w:rsidRPr="006A6217" w:rsidRDefault="00550BA5" w:rsidP="00550BA5">
      <w:pPr>
        <w:spacing w:after="0" w:line="240" w:lineRule="auto"/>
        <w:ind w:firstLine="709"/>
        <w:jc w:val="both"/>
        <w:rPr>
          <w:rFonts w:eastAsia="Times New Roman"/>
          <w:b/>
          <w:szCs w:val="28"/>
          <w:lang w:eastAsia="ru-RU"/>
        </w:rPr>
      </w:pPr>
      <w:r w:rsidRPr="005D2127">
        <w:rPr>
          <w:b/>
          <w:szCs w:val="28"/>
        </w:rPr>
        <w:t>6.6.</w:t>
      </w:r>
      <w:r w:rsidRPr="005D2127">
        <w:rPr>
          <w:rFonts w:eastAsia="Times New Roman"/>
          <w:b/>
          <w:szCs w:val="28"/>
          <w:lang w:eastAsia="ru-RU"/>
        </w:rPr>
        <w:t xml:space="preserve"> Требования</w:t>
      </w:r>
      <w:r w:rsidRPr="006A6217">
        <w:rPr>
          <w:rFonts w:eastAsia="Times New Roman"/>
          <w:b/>
          <w:szCs w:val="28"/>
          <w:lang w:eastAsia="ru-RU"/>
        </w:rPr>
        <w:t xml:space="preserve"> настоящей Инструкции доводятся до всех работников Филиала, подрядных организаций под роспись в листе ознакомления с приказом Филиала об утверждении «Инструкции о пропускном и внутриобъектовом режимах филиала ПАО «РусГидро» - «Волжская ГЭС».</w:t>
      </w:r>
    </w:p>
    <w:p w:rsidR="00550BA5" w:rsidRPr="006A6217" w:rsidRDefault="00550BA5" w:rsidP="00550BA5">
      <w:pPr>
        <w:spacing w:after="0" w:line="240" w:lineRule="auto"/>
        <w:ind w:firstLine="709"/>
        <w:jc w:val="both"/>
        <w:rPr>
          <w:rFonts w:eastAsia="Times New Roman"/>
          <w:b/>
          <w:szCs w:val="28"/>
          <w:lang w:eastAsia="ru-RU"/>
        </w:rPr>
      </w:pPr>
      <w:r w:rsidRPr="006A6217">
        <w:rPr>
          <w:rFonts w:eastAsia="Times New Roman"/>
          <w:b/>
          <w:szCs w:val="28"/>
          <w:lang w:eastAsia="ru-RU"/>
        </w:rPr>
        <w:t xml:space="preserve">При проходе на территорию станции по разовым пропускам посетители перед получением пропуска предварительно знакомятся с выпиской из Инструкции, расположенной на информационном стенде в здании КПП, под роспись в разовом пропуске. </w:t>
      </w:r>
    </w:p>
    <w:p w:rsidR="00550BA5" w:rsidRPr="006A6217" w:rsidRDefault="00550BA5" w:rsidP="00550BA5">
      <w:pPr>
        <w:spacing w:after="0" w:line="240" w:lineRule="auto"/>
        <w:ind w:firstLine="709"/>
        <w:jc w:val="both"/>
        <w:rPr>
          <w:rFonts w:eastAsia="Times New Roman"/>
          <w:b/>
          <w:szCs w:val="28"/>
          <w:lang w:eastAsia="ru-RU"/>
        </w:rPr>
      </w:pPr>
      <w:r w:rsidRPr="006A6217">
        <w:rPr>
          <w:b/>
          <w:szCs w:val="28"/>
        </w:rPr>
        <w:t>Доведение данных требований до посетителей и ответственность за их соблюдением возлагается на руководителей соответствующих структурных подразделений</w:t>
      </w:r>
      <w:r w:rsidRPr="006A6217">
        <w:rPr>
          <w:rFonts w:eastAsia="Times New Roman"/>
          <w:b/>
          <w:szCs w:val="28"/>
          <w:lang w:eastAsia="ru-RU"/>
        </w:rPr>
        <w:t xml:space="preserve"> и должностных лиц, подавших заявку на оформление пропуска.</w:t>
      </w:r>
    </w:p>
    <w:p w:rsidR="00550BA5" w:rsidRDefault="00550BA5" w:rsidP="00DB4C5B">
      <w:pPr>
        <w:spacing w:after="0" w:line="240" w:lineRule="auto"/>
        <w:jc w:val="center"/>
        <w:rPr>
          <w:szCs w:val="28"/>
        </w:rPr>
      </w:pPr>
    </w:p>
    <w:p w:rsidR="007D27AE" w:rsidRPr="006A6217" w:rsidRDefault="007D27AE" w:rsidP="007D27AE">
      <w:pPr>
        <w:pStyle w:val="4"/>
      </w:pPr>
      <w:r w:rsidRPr="006A6217">
        <w:t xml:space="preserve">ГЛАВА </w:t>
      </w:r>
      <w:r>
        <w:t>8</w:t>
      </w:r>
      <w:r w:rsidRPr="006A6217">
        <w:t>. ПОРЯДОК ОФОРМЛЕНИЯ И ВЫДАЧИ ПРОПУСКОВ</w:t>
      </w:r>
    </w:p>
    <w:p w:rsidR="007D27AE" w:rsidRPr="006A6217" w:rsidRDefault="007D27AE" w:rsidP="007D27AE">
      <w:pPr>
        <w:spacing w:after="0" w:line="240" w:lineRule="auto"/>
        <w:jc w:val="center"/>
        <w:rPr>
          <w:i/>
          <w:szCs w:val="28"/>
          <w:u w:val="single"/>
        </w:rPr>
      </w:pPr>
    </w:p>
    <w:p w:rsidR="007D27AE" w:rsidRPr="00C46052" w:rsidRDefault="007D27AE" w:rsidP="007D27AE">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.1.</w:t>
      </w:r>
      <w:r w:rsidRPr="00C46052">
        <w:rPr>
          <w:rFonts w:eastAsia="Times New Roman"/>
          <w:szCs w:val="28"/>
          <w:lang w:eastAsia="ru-RU"/>
        </w:rPr>
        <w:t xml:space="preserve"> Оформление и выдача всех видов пропусков осуществляется работниками бюро пропусков Филиала при наличии надлежаще</w:t>
      </w:r>
      <w:r>
        <w:rPr>
          <w:rFonts w:eastAsia="Times New Roman"/>
          <w:szCs w:val="28"/>
          <w:lang w:eastAsia="ru-RU"/>
        </w:rPr>
        <w:t xml:space="preserve"> оформленной </w:t>
      </w:r>
      <w:r w:rsidRPr="00C46052">
        <w:rPr>
          <w:rFonts w:eastAsia="Times New Roman"/>
          <w:szCs w:val="28"/>
          <w:lang w:eastAsia="ru-RU"/>
        </w:rPr>
        <w:t>заявки и документов, удостоверяющих личность.</w:t>
      </w:r>
    </w:p>
    <w:p w:rsidR="007D27AE" w:rsidRPr="006A6217" w:rsidRDefault="007D27AE" w:rsidP="007D27AE">
      <w:pPr>
        <w:spacing w:after="0" w:line="240" w:lineRule="auto"/>
        <w:ind w:firstLine="709"/>
        <w:jc w:val="both"/>
        <w:rPr>
          <w:rFonts w:eastAsia="Times New Roman"/>
          <w:szCs w:val="28"/>
          <w:lang w:eastAsia="ru-RU"/>
        </w:rPr>
      </w:pPr>
      <w:r w:rsidRPr="00F96B30">
        <w:rPr>
          <w:rFonts w:eastAsia="Times New Roman"/>
          <w:szCs w:val="28"/>
          <w:lang w:eastAsia="ru-RU"/>
        </w:rPr>
        <w:t xml:space="preserve">8.2. </w:t>
      </w:r>
      <w:r w:rsidRPr="006A6217">
        <w:rPr>
          <w:rFonts w:eastAsia="Times New Roman"/>
          <w:b/>
          <w:szCs w:val="28"/>
          <w:lang w:eastAsia="ru-RU"/>
        </w:rPr>
        <w:t>Постоянный электронный пропуск (проксимити-карта)</w:t>
      </w:r>
      <w:r w:rsidRPr="006A6217">
        <w:rPr>
          <w:rFonts w:eastAsia="Times New Roman"/>
          <w:szCs w:val="28"/>
          <w:lang w:eastAsia="ru-RU"/>
        </w:rPr>
        <w:t xml:space="preserve"> выдается работникам Филиала, подрядных (субподрядных) организаций, оформленным на работу по трудовому договору, заключенному на неопределенный (после прохождения ими испытательного срока) и определенный срок (срочный трудовой договор), а также лицам, выполняющим работы и/или оказывающим услуги на Филиале свыше 1 (одного) года в соответствии с гражданско-правовыми отношениями.</w:t>
      </w:r>
    </w:p>
    <w:p w:rsidR="007D27AE" w:rsidRPr="006A6217" w:rsidRDefault="007D27AE" w:rsidP="007D27AE">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2</w:t>
      </w:r>
      <w:r w:rsidRPr="006A6217">
        <w:rPr>
          <w:rFonts w:eastAsia="Times New Roman"/>
          <w:szCs w:val="28"/>
          <w:lang w:eastAsia="ru-RU"/>
        </w:rPr>
        <w:t xml:space="preserve">.1. Основанием для оформления постоянного личного попуска для работников Филиала является приказ о приеме на работу. </w:t>
      </w:r>
    </w:p>
    <w:p w:rsidR="007D27AE" w:rsidRPr="0001666C" w:rsidRDefault="007D27AE" w:rsidP="007D27AE">
      <w:pPr>
        <w:spacing w:after="0" w:line="240" w:lineRule="auto"/>
        <w:ind w:firstLine="709"/>
        <w:jc w:val="both"/>
        <w:rPr>
          <w:szCs w:val="28"/>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2</w:t>
      </w:r>
      <w:r w:rsidRPr="006A6217">
        <w:rPr>
          <w:rFonts w:eastAsia="Times New Roman"/>
          <w:szCs w:val="28"/>
          <w:lang w:eastAsia="ru-RU"/>
        </w:rPr>
        <w:t xml:space="preserve">.2. Оформление пропуска для </w:t>
      </w:r>
      <w:r w:rsidRPr="006A6217">
        <w:rPr>
          <w:rFonts w:eastAsia="Arial Unicode MS"/>
          <w:szCs w:val="28"/>
          <w:lang w:eastAsia="ru-RU"/>
        </w:rPr>
        <w:t>работников</w:t>
      </w:r>
      <w:r w:rsidRPr="006A6217">
        <w:rPr>
          <w:szCs w:val="28"/>
        </w:rPr>
        <w:t xml:space="preserve"> организаций, заключивших договор подряда/услуг (далее Подрядчик) с Филиалом, осуществляется после проведения мероприятий по проверке лиц, которые будут выполнять работы по </w:t>
      </w:r>
      <w:r w:rsidRPr="0001666C">
        <w:rPr>
          <w:szCs w:val="28"/>
        </w:rPr>
        <w:t xml:space="preserve">договору </w:t>
      </w:r>
      <w:r w:rsidRPr="0001666C">
        <w:rPr>
          <w:rFonts w:eastAsia="Times New Roman"/>
          <w:szCs w:val="28"/>
          <w:lang w:eastAsia="ru-RU"/>
        </w:rPr>
        <w:t xml:space="preserve">на территории </w:t>
      </w:r>
      <w:r w:rsidRPr="0001666C">
        <w:rPr>
          <w:szCs w:val="28"/>
        </w:rPr>
        <w:t>объекта.</w:t>
      </w:r>
    </w:p>
    <w:p w:rsidR="007D27AE" w:rsidRPr="0001666C" w:rsidRDefault="007D27AE" w:rsidP="007D27AE">
      <w:pPr>
        <w:spacing w:after="0" w:line="240" w:lineRule="auto"/>
        <w:ind w:firstLine="709"/>
        <w:jc w:val="both"/>
        <w:rPr>
          <w:szCs w:val="28"/>
        </w:rPr>
      </w:pPr>
      <w:r w:rsidRPr="0001666C">
        <w:rPr>
          <w:szCs w:val="28"/>
        </w:rPr>
        <w:t>В целях получения до</w:t>
      </w:r>
      <w:r>
        <w:rPr>
          <w:szCs w:val="28"/>
        </w:rPr>
        <w:t>пуск</w:t>
      </w:r>
      <w:r w:rsidRPr="0001666C">
        <w:rPr>
          <w:szCs w:val="28"/>
        </w:rPr>
        <w:t xml:space="preserve">а на объект Подрядчик направляет письмо на директора </w:t>
      </w:r>
      <w:r w:rsidRPr="006D3F3E">
        <w:rPr>
          <w:szCs w:val="28"/>
        </w:rPr>
        <w:t xml:space="preserve">Филиала (Приложение № 10) </w:t>
      </w:r>
      <w:r w:rsidRPr="006D3F3E">
        <w:rPr>
          <w:b/>
          <w:szCs w:val="28"/>
        </w:rPr>
        <w:t>с перечнем</w:t>
      </w:r>
      <w:r w:rsidRPr="00BF755D">
        <w:rPr>
          <w:b/>
          <w:szCs w:val="28"/>
        </w:rPr>
        <w:t xml:space="preserve"> лиц, которые будут выполнять работы на территории объекта, </w:t>
      </w:r>
      <w:r w:rsidRPr="0001666C">
        <w:rPr>
          <w:b/>
          <w:szCs w:val="28"/>
        </w:rPr>
        <w:t>указывает их должность и место, где будут проводиться работы</w:t>
      </w:r>
      <w:r w:rsidRPr="0001666C">
        <w:rPr>
          <w:szCs w:val="28"/>
        </w:rPr>
        <w:t>, с приложением:</w:t>
      </w:r>
    </w:p>
    <w:p w:rsidR="007D27AE" w:rsidRPr="006A6217" w:rsidRDefault="007D27AE" w:rsidP="007D27AE">
      <w:pPr>
        <w:spacing w:after="0" w:line="240" w:lineRule="auto"/>
        <w:ind w:firstLine="567"/>
        <w:jc w:val="both"/>
        <w:rPr>
          <w:rFonts w:eastAsia="Times New Roman"/>
          <w:szCs w:val="28"/>
          <w:lang w:eastAsia="ru-RU"/>
        </w:rPr>
      </w:pPr>
      <w:r w:rsidRPr="0001666C">
        <w:rPr>
          <w:rFonts w:eastAsia="Times New Roman"/>
          <w:szCs w:val="28"/>
          <w:lang w:eastAsia="ru-RU"/>
        </w:rPr>
        <w:t>- сведений о лицах, указанных в письме, подтверждающие принадлежность данных лиц</w:t>
      </w:r>
      <w:r w:rsidRPr="006A6217">
        <w:rPr>
          <w:rFonts w:eastAsia="Times New Roman"/>
          <w:szCs w:val="28"/>
          <w:lang w:eastAsia="ru-RU"/>
        </w:rPr>
        <w:t xml:space="preserve"> к Подрядчику (один из документов: копия трудового договора, справка с места работы (приложение № 1</w:t>
      </w:r>
      <w:r>
        <w:rPr>
          <w:rFonts w:eastAsia="Times New Roman"/>
          <w:szCs w:val="28"/>
          <w:lang w:eastAsia="ru-RU"/>
        </w:rPr>
        <w:t>3</w:t>
      </w:r>
      <w:r w:rsidRPr="006A6217">
        <w:rPr>
          <w:rFonts w:eastAsia="Times New Roman"/>
          <w:szCs w:val="28"/>
          <w:lang w:eastAsia="ru-RU"/>
        </w:rPr>
        <w:t>) или копия приказа о приёме на работу);</w:t>
      </w:r>
    </w:p>
    <w:p w:rsidR="007D27AE" w:rsidRPr="006A6217" w:rsidRDefault="007D27AE" w:rsidP="007D27AE">
      <w:pPr>
        <w:spacing w:after="0" w:line="240" w:lineRule="auto"/>
        <w:ind w:firstLine="567"/>
        <w:jc w:val="both"/>
        <w:rPr>
          <w:rFonts w:eastAsia="Times New Roman"/>
          <w:szCs w:val="28"/>
          <w:lang w:eastAsia="ru-RU"/>
        </w:rPr>
      </w:pPr>
      <w:r w:rsidRPr="006A6217">
        <w:rPr>
          <w:rFonts w:eastAsia="Times New Roman"/>
          <w:szCs w:val="28"/>
          <w:lang w:eastAsia="ru-RU"/>
        </w:rPr>
        <w:t>- копии страниц паспорта данных лиц;</w:t>
      </w:r>
    </w:p>
    <w:p w:rsidR="007D27AE" w:rsidRPr="006A6217" w:rsidRDefault="007D27AE" w:rsidP="007D27AE">
      <w:pPr>
        <w:spacing w:after="0" w:line="240" w:lineRule="auto"/>
        <w:ind w:firstLine="567"/>
        <w:jc w:val="both"/>
        <w:rPr>
          <w:rFonts w:eastAsia="Times New Roman"/>
          <w:szCs w:val="28"/>
          <w:lang w:eastAsia="ru-RU"/>
        </w:rPr>
      </w:pPr>
      <w:r w:rsidRPr="006A6217">
        <w:rPr>
          <w:rFonts w:eastAsia="Times New Roman"/>
          <w:szCs w:val="28"/>
          <w:lang w:eastAsia="ru-RU"/>
        </w:rPr>
        <w:t>- справки об отсутствии судимости;</w:t>
      </w:r>
    </w:p>
    <w:p w:rsidR="007D27AE" w:rsidRPr="006A6217" w:rsidRDefault="007D27AE" w:rsidP="007D27AE">
      <w:pPr>
        <w:spacing w:after="0" w:line="240" w:lineRule="auto"/>
        <w:ind w:firstLine="567"/>
        <w:jc w:val="both"/>
        <w:rPr>
          <w:rFonts w:eastAsia="Times New Roman"/>
          <w:szCs w:val="28"/>
          <w:lang w:eastAsia="ru-RU"/>
        </w:rPr>
      </w:pPr>
      <w:r w:rsidRPr="006A6217">
        <w:rPr>
          <w:rFonts w:eastAsia="Times New Roman"/>
          <w:szCs w:val="28"/>
          <w:lang w:eastAsia="ru-RU"/>
        </w:rPr>
        <w:t>- заполненные анкеты (форма в Приложении № 7);</w:t>
      </w:r>
    </w:p>
    <w:p w:rsidR="007D27AE" w:rsidRPr="006A6217" w:rsidRDefault="007D27AE" w:rsidP="007D27AE">
      <w:pPr>
        <w:spacing w:after="0" w:line="240" w:lineRule="auto"/>
        <w:ind w:firstLine="567"/>
        <w:jc w:val="both"/>
        <w:rPr>
          <w:rFonts w:eastAsia="Times New Roman"/>
          <w:szCs w:val="28"/>
          <w:lang w:eastAsia="ru-RU"/>
        </w:rPr>
      </w:pPr>
      <w:r w:rsidRPr="006A6217">
        <w:rPr>
          <w:rFonts w:eastAsia="Times New Roman"/>
          <w:szCs w:val="28"/>
          <w:lang w:eastAsia="ru-RU"/>
        </w:rPr>
        <w:t>- согласие на обработку персональных данных</w:t>
      </w:r>
      <w:r w:rsidRPr="006A6217">
        <w:rPr>
          <w:rFonts w:eastAsia="Times New Roman"/>
          <w:szCs w:val="28"/>
          <w:vertAlign w:val="superscript"/>
          <w:lang w:eastAsia="ru-RU"/>
        </w:rPr>
        <w:footnoteReference w:id="1"/>
      </w:r>
      <w:r w:rsidRPr="006A6217">
        <w:rPr>
          <w:rFonts w:eastAsia="Times New Roman"/>
          <w:szCs w:val="28"/>
          <w:lang w:eastAsia="ru-RU"/>
        </w:rPr>
        <w:t xml:space="preserve"> (форма в Приложении №</w:t>
      </w:r>
      <w:r>
        <w:rPr>
          <w:rFonts w:eastAsia="Times New Roman"/>
          <w:szCs w:val="28"/>
          <w:lang w:eastAsia="ru-RU"/>
        </w:rPr>
        <w:t> </w:t>
      </w:r>
      <w:r w:rsidRPr="006A6217">
        <w:rPr>
          <w:rFonts w:eastAsia="Times New Roman"/>
          <w:szCs w:val="28"/>
          <w:lang w:eastAsia="ru-RU"/>
        </w:rPr>
        <w:t>8).</w:t>
      </w:r>
    </w:p>
    <w:p w:rsidR="007D27AE" w:rsidRPr="006A6217" w:rsidRDefault="007D27AE" w:rsidP="007D27AE">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2</w:t>
      </w:r>
      <w:r w:rsidRPr="006A6217">
        <w:rPr>
          <w:rFonts w:eastAsia="Times New Roman"/>
          <w:szCs w:val="28"/>
          <w:lang w:eastAsia="ru-RU"/>
        </w:rPr>
        <w:t xml:space="preserve">.4. Работникам подрядных (субподрядных) организаций оформляются пропуска с полосой синего цвета. </w:t>
      </w:r>
    </w:p>
    <w:p w:rsidR="007D27AE" w:rsidRPr="006A6217" w:rsidRDefault="007D27AE" w:rsidP="007D27AE">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2</w:t>
      </w:r>
      <w:r w:rsidRPr="006A6217">
        <w:rPr>
          <w:rFonts w:eastAsia="Times New Roman"/>
          <w:szCs w:val="28"/>
          <w:lang w:eastAsia="ru-RU"/>
        </w:rPr>
        <w:t xml:space="preserve">.5. Постоянные и временные пропуска выдаются специалистом по пропускному режиму СБ после прохождения работником инструктажей, для прохождения которых выдаётся «Карточка вводного инструктажа». </w:t>
      </w:r>
    </w:p>
    <w:p w:rsidR="007D27AE" w:rsidRPr="006A6217" w:rsidRDefault="007D27AE" w:rsidP="007D27AE">
      <w:pPr>
        <w:spacing w:after="0" w:line="240" w:lineRule="auto"/>
        <w:ind w:firstLine="709"/>
        <w:jc w:val="both"/>
        <w:rPr>
          <w:rFonts w:eastAsia="Times New Roman"/>
          <w:szCs w:val="28"/>
          <w:lang w:eastAsia="ru-RU"/>
        </w:rPr>
      </w:pPr>
      <w:r w:rsidRPr="006A6217">
        <w:rPr>
          <w:rFonts w:eastAsia="Times New Roman"/>
          <w:szCs w:val="28"/>
          <w:lang w:eastAsia="ru-RU"/>
        </w:rPr>
        <w:t xml:space="preserve">Перемещение работника по территории Филиала в период прохождения инструктажей ограничивается посещением служебных кабинетов и зданий, указанных в «Карточке вводного инструктажа» и осуществляется в сопровождении представителя структурного подразделения, подавшего заявку на оформление пропуска данному работнику. </w:t>
      </w:r>
    </w:p>
    <w:p w:rsidR="007D27AE" w:rsidRPr="006A6217" w:rsidRDefault="007D27AE" w:rsidP="007D27AE">
      <w:pPr>
        <w:spacing w:after="0" w:line="240" w:lineRule="auto"/>
        <w:ind w:firstLine="709"/>
        <w:jc w:val="both"/>
        <w:rPr>
          <w:rFonts w:eastAsia="Times New Roman"/>
          <w:szCs w:val="28"/>
          <w:lang w:eastAsia="ru-RU"/>
        </w:rPr>
      </w:pPr>
      <w:r w:rsidRPr="006A6217">
        <w:rPr>
          <w:rFonts w:eastAsia="Times New Roman"/>
          <w:szCs w:val="28"/>
          <w:lang w:eastAsia="ru-RU"/>
        </w:rPr>
        <w:t>Отклонение от маршрута и нахождение на территории Филиала без оформленного пропуска вне временных показателей вводного инструктажа, является нарушением внутри объектового режима.</w:t>
      </w:r>
    </w:p>
    <w:p w:rsidR="007D27AE" w:rsidRPr="006A6217" w:rsidRDefault="007D27AE" w:rsidP="007D27AE">
      <w:pPr>
        <w:spacing w:after="0" w:line="240" w:lineRule="auto"/>
        <w:ind w:firstLine="709"/>
        <w:jc w:val="both"/>
        <w:rPr>
          <w:rFonts w:eastAsia="Times New Roman"/>
          <w:szCs w:val="28"/>
          <w:lang w:eastAsia="ru-RU"/>
        </w:rPr>
      </w:pPr>
      <w:r w:rsidRPr="006A6217">
        <w:rPr>
          <w:rFonts w:eastAsia="Times New Roman"/>
          <w:szCs w:val="28"/>
          <w:lang w:eastAsia="ru-RU"/>
        </w:rPr>
        <w:t xml:space="preserve">Работнику, не прошедшему вводный инструктаж, согласно отметки в карточке, выдается разовый пропуск только для посещения служебно-производственных корпусов и арендуемых помещений. </w:t>
      </w:r>
    </w:p>
    <w:p w:rsidR="007D27AE" w:rsidRPr="006A6217" w:rsidRDefault="007D27AE" w:rsidP="007D27AE">
      <w:pPr>
        <w:pStyle w:val="a6"/>
        <w:spacing w:after="0" w:line="240" w:lineRule="auto"/>
        <w:ind w:left="0"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8</w:t>
      </w:r>
      <w:r w:rsidRPr="006A6217">
        <w:rPr>
          <w:rFonts w:ascii="Times New Roman" w:eastAsia="Arial Unicode MS" w:hAnsi="Times New Roman"/>
          <w:sz w:val="28"/>
          <w:szCs w:val="28"/>
          <w:lang w:eastAsia="ru-RU"/>
        </w:rPr>
        <w:t>.</w:t>
      </w:r>
      <w:r>
        <w:rPr>
          <w:rFonts w:ascii="Times New Roman" w:eastAsia="Arial Unicode MS" w:hAnsi="Times New Roman"/>
          <w:sz w:val="28"/>
          <w:szCs w:val="28"/>
          <w:lang w:eastAsia="ru-RU"/>
        </w:rPr>
        <w:t>2</w:t>
      </w:r>
      <w:r w:rsidRPr="006A6217">
        <w:rPr>
          <w:rFonts w:ascii="Times New Roman" w:eastAsia="Arial Unicode MS" w:hAnsi="Times New Roman"/>
          <w:sz w:val="28"/>
          <w:szCs w:val="28"/>
          <w:lang w:eastAsia="ru-RU"/>
        </w:rPr>
        <w:t xml:space="preserve">.6. Допуск посетителей </w:t>
      </w:r>
      <w:r w:rsidRPr="006A6217">
        <w:rPr>
          <w:rFonts w:ascii="Times New Roman" w:eastAsia="Times New Roman" w:hAnsi="Times New Roman"/>
          <w:sz w:val="28"/>
          <w:szCs w:val="28"/>
          <w:lang w:eastAsia="ru-RU"/>
        </w:rPr>
        <w:t>для посещения служебно-производственных корпусов и арендуемых помещений</w:t>
      </w:r>
      <w:r w:rsidRPr="006A6217">
        <w:rPr>
          <w:rFonts w:ascii="Times New Roman" w:eastAsia="Arial Unicode MS" w:hAnsi="Times New Roman"/>
          <w:sz w:val="28"/>
          <w:szCs w:val="28"/>
          <w:lang w:eastAsia="ru-RU"/>
        </w:rPr>
        <w:t xml:space="preserve"> по разовым электронным пропускам (разовым пропускам, спискам посетителей) осуществляется только в сопровождении представителя, назначенного руководителем структурного подразделения Филиала (далее – сопровождающее лицо) и указанного в соответствующей заявке в программе «Заявка на пропуск посетителя».</w:t>
      </w:r>
    </w:p>
    <w:p w:rsidR="007D27AE" w:rsidRPr="006A6217" w:rsidRDefault="007D27AE" w:rsidP="007D27AE">
      <w:pPr>
        <w:spacing w:after="0" w:line="240" w:lineRule="auto"/>
        <w:ind w:firstLine="709"/>
        <w:jc w:val="both"/>
        <w:rPr>
          <w:rFonts w:eastAsia="Times New Roman"/>
          <w:szCs w:val="28"/>
          <w:lang w:eastAsia="ru-RU"/>
        </w:rPr>
      </w:pPr>
      <w:r w:rsidRPr="006A6217">
        <w:rPr>
          <w:rFonts w:eastAsia="Times New Roman"/>
          <w:szCs w:val="28"/>
          <w:lang w:eastAsia="ru-RU"/>
        </w:rPr>
        <w:t>На территорию производственных Объектов Филиала (машинный зал, Центральный пункт управления</w:t>
      </w:r>
      <w:r w:rsidRPr="002C036A">
        <w:rPr>
          <w:rFonts w:eastAsia="Times New Roman"/>
          <w:szCs w:val="28"/>
          <w:lang w:eastAsia="ru-RU"/>
        </w:rPr>
        <w:t xml:space="preserve"> </w:t>
      </w:r>
      <w:r w:rsidRPr="006A6217">
        <w:rPr>
          <w:rFonts w:eastAsia="Times New Roman"/>
          <w:szCs w:val="28"/>
          <w:lang w:eastAsia="ru-RU"/>
        </w:rPr>
        <w:t>(ЦПУ), открытое распределительное устройство (ОРУ), компрессор верхового пирса (КВП), сороудерживающее сооружение (СУС), верхне-щитовое отделение (ВЩО), нижне-щитовое отделение (НЩО) данный посетитель может пройти и находиться там в исключительных случаях в сопровождении работника филиала, по решению руководителя подразделения, который несет ответственность за сопровождаемого. Сопровождающий работник должен осуществлять контроль за безопасностью посетителя и предупреждать его о возможных опасных и вредных факторах с обеспечением сопровождаемого необходимыми средствами индивидуальной защиты.</w:t>
      </w:r>
    </w:p>
    <w:p w:rsidR="00524B15" w:rsidRPr="006A6217" w:rsidRDefault="00524B15" w:rsidP="00524B15">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2</w:t>
      </w:r>
      <w:r w:rsidRPr="006A6217">
        <w:rPr>
          <w:rFonts w:eastAsia="Times New Roman"/>
          <w:szCs w:val="28"/>
          <w:lang w:eastAsia="ru-RU"/>
        </w:rPr>
        <w:t>.8. В случае утраты постоянного или временного пропуска, его владелец обязан немедленно уведомить в письменной форме об этом лицо, ходатайствовавшего о выдаче данных документов, СБ Филиала. По данному факту проводятся проверочные мероприятия, материалы которой хранятся в СБ.</w:t>
      </w:r>
    </w:p>
    <w:p w:rsidR="00524B15" w:rsidRPr="006A6217" w:rsidRDefault="00524B15" w:rsidP="00524B15">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3</w:t>
      </w:r>
      <w:r w:rsidRPr="006A6217">
        <w:rPr>
          <w:rFonts w:eastAsia="Times New Roman"/>
          <w:szCs w:val="28"/>
          <w:lang w:eastAsia="ru-RU"/>
        </w:rPr>
        <w:t>.</w:t>
      </w:r>
      <w:r w:rsidRPr="006A6217">
        <w:rPr>
          <w:rFonts w:eastAsia="Times New Roman"/>
          <w:b/>
          <w:szCs w:val="28"/>
          <w:lang w:eastAsia="ru-RU"/>
        </w:rPr>
        <w:t xml:space="preserve"> Временный личный пропуск</w:t>
      </w:r>
      <w:r w:rsidRPr="006A6217">
        <w:rPr>
          <w:rFonts w:eastAsia="Times New Roman"/>
          <w:szCs w:val="28"/>
          <w:lang w:eastAsia="ru-RU"/>
        </w:rPr>
        <w:t xml:space="preserve"> выдается в виде </w:t>
      </w:r>
      <w:r w:rsidRPr="006A6217">
        <w:rPr>
          <w:rFonts w:eastAsia="Times New Roman"/>
          <w:b/>
          <w:szCs w:val="28"/>
          <w:lang w:eastAsia="ru-RU"/>
        </w:rPr>
        <w:t>проксимити-карты</w:t>
      </w:r>
      <w:r w:rsidRPr="006A6217">
        <w:rPr>
          <w:rFonts w:eastAsia="Times New Roman"/>
          <w:szCs w:val="28"/>
          <w:lang w:eastAsia="ru-RU"/>
        </w:rPr>
        <w:t>. Максимальный срок действия временных попусков – 3 (три) месяца.</w:t>
      </w:r>
    </w:p>
    <w:p w:rsidR="00524B15" w:rsidRPr="006A6217" w:rsidRDefault="00524B15" w:rsidP="00524B15">
      <w:pPr>
        <w:spacing w:after="0" w:line="240" w:lineRule="auto"/>
        <w:ind w:firstLine="709"/>
        <w:jc w:val="both"/>
        <w:rPr>
          <w:rFonts w:eastAsia="Times New Roman"/>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4</w:t>
      </w:r>
      <w:r w:rsidRPr="006A6217">
        <w:rPr>
          <w:rFonts w:eastAsia="Times New Roman"/>
          <w:szCs w:val="28"/>
          <w:lang w:eastAsia="ru-RU"/>
        </w:rPr>
        <w:t>.</w:t>
      </w:r>
      <w:r w:rsidRPr="006A6217">
        <w:rPr>
          <w:rFonts w:eastAsia="Times New Roman"/>
          <w:b/>
          <w:szCs w:val="28"/>
          <w:lang w:eastAsia="ru-RU"/>
        </w:rPr>
        <w:t xml:space="preserve"> Разовые пропуска</w:t>
      </w:r>
      <w:r w:rsidRPr="006A6217">
        <w:rPr>
          <w:rFonts w:eastAsia="Times New Roman"/>
          <w:szCs w:val="28"/>
          <w:lang w:eastAsia="ru-RU"/>
        </w:rPr>
        <w:t xml:space="preserve"> предоставляют право на однократное посещение Филиала в рабочие дни с 8.00 до 17.00, а в пятницу и предпраздничные дни с 8.00 до 16.00 в сопровождении ответственного лица структурного подразделения, подавшего заявку на оформление пропуска данному работнику. </w:t>
      </w:r>
    </w:p>
    <w:p w:rsidR="00524B15" w:rsidRPr="006A6217" w:rsidRDefault="00524B15" w:rsidP="00524B15">
      <w:pPr>
        <w:spacing w:after="0" w:line="240" w:lineRule="auto"/>
        <w:ind w:firstLine="709"/>
        <w:jc w:val="both"/>
        <w:rPr>
          <w:rFonts w:eastAsia="Times New Roman"/>
          <w:szCs w:val="28"/>
          <w:lang w:eastAsia="ru-RU"/>
        </w:rPr>
      </w:pPr>
      <w:r w:rsidRPr="006A6217">
        <w:rPr>
          <w:rFonts w:eastAsia="Times New Roman"/>
          <w:szCs w:val="28"/>
          <w:lang w:eastAsia="ru-RU"/>
        </w:rPr>
        <w:t xml:space="preserve">Разовые пропуска выдаются в виде </w:t>
      </w:r>
      <w:r w:rsidRPr="006A6217">
        <w:rPr>
          <w:rFonts w:eastAsia="Times New Roman"/>
          <w:b/>
          <w:szCs w:val="28"/>
          <w:lang w:eastAsia="ru-RU"/>
        </w:rPr>
        <w:t>бумажного бланка.</w:t>
      </w:r>
    </w:p>
    <w:p w:rsidR="00524B15" w:rsidRPr="006A6217" w:rsidRDefault="00524B15" w:rsidP="00524B15">
      <w:pPr>
        <w:spacing w:after="0" w:line="240" w:lineRule="auto"/>
        <w:ind w:firstLine="709"/>
        <w:jc w:val="both"/>
        <w:rPr>
          <w:rFonts w:eastAsia="Times New Roman"/>
          <w:szCs w:val="28"/>
          <w:lang w:eastAsia="ru-RU"/>
        </w:rPr>
      </w:pPr>
      <w:r w:rsidRPr="006A6217">
        <w:rPr>
          <w:rFonts w:eastAsia="Times New Roman"/>
          <w:b/>
          <w:szCs w:val="28"/>
          <w:lang w:eastAsia="ru-RU"/>
        </w:rPr>
        <w:t>Разовый пропуск</w:t>
      </w:r>
      <w:r w:rsidRPr="006A6217">
        <w:rPr>
          <w:rFonts w:eastAsia="Times New Roman"/>
          <w:szCs w:val="28"/>
          <w:lang w:eastAsia="ru-RU"/>
        </w:rPr>
        <w:t xml:space="preserve"> с отметкой </w:t>
      </w:r>
      <w:r w:rsidRPr="006A6217">
        <w:rPr>
          <w:rFonts w:eastAsia="Times New Roman"/>
          <w:b/>
          <w:szCs w:val="28"/>
          <w:lang w:eastAsia="ru-RU"/>
        </w:rPr>
        <w:t>«гостевой»</w:t>
      </w:r>
      <w:r w:rsidRPr="006A6217">
        <w:rPr>
          <w:rFonts w:eastAsia="Times New Roman"/>
          <w:szCs w:val="28"/>
          <w:lang w:eastAsia="ru-RU"/>
        </w:rPr>
        <w:t xml:space="preserve"> запрещает владельцу работу на объектах Филиала.</w:t>
      </w:r>
    </w:p>
    <w:p w:rsidR="00524B15" w:rsidRPr="006A6217" w:rsidRDefault="00524B15" w:rsidP="00524B15">
      <w:pPr>
        <w:spacing w:after="0" w:line="240" w:lineRule="auto"/>
        <w:ind w:firstLine="709"/>
        <w:jc w:val="both"/>
        <w:rPr>
          <w:rFonts w:eastAsia="Times New Roman"/>
          <w:b/>
          <w:szCs w:val="28"/>
          <w:lang w:eastAsia="ru-RU"/>
        </w:rPr>
      </w:pPr>
      <w:r>
        <w:rPr>
          <w:rFonts w:eastAsia="Times New Roman"/>
          <w:szCs w:val="28"/>
          <w:lang w:eastAsia="ru-RU"/>
        </w:rPr>
        <w:t>8</w:t>
      </w:r>
      <w:r w:rsidRPr="006A6217">
        <w:rPr>
          <w:rFonts w:eastAsia="Times New Roman"/>
          <w:szCs w:val="28"/>
          <w:lang w:eastAsia="ru-RU"/>
        </w:rPr>
        <w:t>.</w:t>
      </w:r>
      <w:r>
        <w:rPr>
          <w:rFonts w:eastAsia="Times New Roman"/>
          <w:szCs w:val="28"/>
          <w:lang w:eastAsia="ru-RU"/>
        </w:rPr>
        <w:t>6</w:t>
      </w:r>
      <w:r w:rsidRPr="006A6217">
        <w:rPr>
          <w:rFonts w:eastAsia="Times New Roman"/>
          <w:szCs w:val="28"/>
          <w:lang w:eastAsia="ru-RU"/>
        </w:rPr>
        <w:t xml:space="preserve">. </w:t>
      </w:r>
      <w:r w:rsidRPr="006A6217">
        <w:rPr>
          <w:rFonts w:eastAsia="Times New Roman"/>
          <w:b/>
          <w:szCs w:val="28"/>
          <w:lang w:eastAsia="ru-RU"/>
        </w:rPr>
        <w:t>Оформление пропусков:</w:t>
      </w:r>
    </w:p>
    <w:p w:rsidR="00524B15" w:rsidRPr="006A6217" w:rsidRDefault="00524B15" w:rsidP="00524B15">
      <w:pPr>
        <w:spacing w:after="0" w:line="240" w:lineRule="auto"/>
        <w:ind w:firstLine="709"/>
        <w:jc w:val="both"/>
        <w:rPr>
          <w:rFonts w:eastAsia="Times New Roman"/>
          <w:spacing w:val="-6"/>
          <w:szCs w:val="28"/>
          <w:lang w:eastAsia="ru-RU"/>
        </w:rPr>
      </w:pPr>
      <w:r>
        <w:rPr>
          <w:rFonts w:eastAsia="Times New Roman"/>
          <w:spacing w:val="-6"/>
          <w:szCs w:val="28"/>
          <w:lang w:eastAsia="ru-RU"/>
        </w:rPr>
        <w:t>8</w:t>
      </w:r>
      <w:r w:rsidRPr="006A6217">
        <w:rPr>
          <w:rFonts w:eastAsia="Times New Roman"/>
          <w:spacing w:val="-6"/>
          <w:szCs w:val="28"/>
          <w:lang w:eastAsia="ru-RU"/>
        </w:rPr>
        <w:t>.</w:t>
      </w:r>
      <w:r>
        <w:rPr>
          <w:rFonts w:eastAsia="Times New Roman"/>
          <w:spacing w:val="-6"/>
          <w:szCs w:val="28"/>
          <w:lang w:eastAsia="ru-RU"/>
        </w:rPr>
        <w:t>6</w:t>
      </w:r>
      <w:r w:rsidRPr="006A6217">
        <w:rPr>
          <w:rFonts w:eastAsia="Times New Roman"/>
          <w:spacing w:val="-6"/>
          <w:szCs w:val="28"/>
          <w:lang w:eastAsia="ru-RU"/>
        </w:rPr>
        <w:t xml:space="preserve">.1. Заявки на постоянные пропуска оформляются на фирменном бланке организации, которые согласовывает </w:t>
      </w:r>
      <w:r>
        <w:rPr>
          <w:rFonts w:eastAsia="Arial Unicode MS"/>
          <w:szCs w:val="28"/>
          <w:lang w:eastAsia="ru-RU"/>
        </w:rPr>
        <w:t>ответственный исполнитель</w:t>
      </w:r>
      <w:r w:rsidRPr="006A6217">
        <w:rPr>
          <w:rFonts w:eastAsia="Times New Roman"/>
          <w:spacing w:val="-6"/>
          <w:szCs w:val="28"/>
          <w:lang w:eastAsia="ru-RU"/>
        </w:rPr>
        <w:t xml:space="preserve"> </w:t>
      </w:r>
      <w:r>
        <w:rPr>
          <w:rFonts w:eastAsia="Times New Roman"/>
          <w:spacing w:val="-6"/>
          <w:szCs w:val="28"/>
          <w:lang w:eastAsia="ru-RU"/>
        </w:rPr>
        <w:t>д</w:t>
      </w:r>
      <w:r w:rsidRPr="006A6217">
        <w:rPr>
          <w:rFonts w:eastAsia="Times New Roman"/>
          <w:spacing w:val="-6"/>
          <w:szCs w:val="28"/>
          <w:lang w:eastAsia="ru-RU"/>
        </w:rPr>
        <w:t xml:space="preserve">оговора и утверждает заместитель директора по безопасности Филиала, а в его отсутствие – начальник СБ. </w:t>
      </w:r>
    </w:p>
    <w:p w:rsidR="00524B15" w:rsidRDefault="00524B15" w:rsidP="00524B15">
      <w:pPr>
        <w:spacing w:after="0" w:line="240" w:lineRule="auto"/>
        <w:ind w:firstLine="709"/>
        <w:jc w:val="both"/>
        <w:rPr>
          <w:rFonts w:eastAsia="Times New Roman"/>
          <w:spacing w:val="-6"/>
          <w:szCs w:val="28"/>
          <w:lang w:eastAsia="ru-RU"/>
        </w:rPr>
      </w:pPr>
      <w:r>
        <w:rPr>
          <w:rFonts w:eastAsia="Times New Roman"/>
          <w:spacing w:val="-6"/>
          <w:szCs w:val="28"/>
          <w:lang w:eastAsia="ru-RU"/>
        </w:rPr>
        <w:t>8</w:t>
      </w:r>
      <w:r w:rsidRPr="006A6217">
        <w:rPr>
          <w:rFonts w:eastAsia="Times New Roman"/>
          <w:spacing w:val="-6"/>
          <w:szCs w:val="28"/>
          <w:lang w:eastAsia="ru-RU"/>
        </w:rPr>
        <w:t>.</w:t>
      </w:r>
      <w:r>
        <w:rPr>
          <w:rFonts w:eastAsia="Times New Roman"/>
          <w:spacing w:val="-6"/>
          <w:szCs w:val="28"/>
          <w:lang w:eastAsia="ru-RU"/>
        </w:rPr>
        <w:t>6</w:t>
      </w:r>
      <w:r w:rsidRPr="006A6217">
        <w:rPr>
          <w:rFonts w:eastAsia="Times New Roman"/>
          <w:spacing w:val="-6"/>
          <w:szCs w:val="28"/>
          <w:lang w:eastAsia="ru-RU"/>
        </w:rPr>
        <w:t xml:space="preserve">.2. Заявки на временные и разовые пропуска, оформляются на фирменном бланке организации, которые согласовывает </w:t>
      </w:r>
      <w:r>
        <w:rPr>
          <w:rFonts w:eastAsia="Arial Unicode MS"/>
          <w:szCs w:val="28"/>
          <w:lang w:eastAsia="ru-RU"/>
        </w:rPr>
        <w:t>ответственный исполнитель</w:t>
      </w:r>
      <w:r w:rsidRPr="006A6217">
        <w:rPr>
          <w:rFonts w:eastAsia="Times New Roman"/>
          <w:spacing w:val="-6"/>
          <w:szCs w:val="28"/>
          <w:lang w:eastAsia="ru-RU"/>
        </w:rPr>
        <w:t xml:space="preserve"> </w:t>
      </w:r>
      <w:r>
        <w:rPr>
          <w:rFonts w:eastAsia="Times New Roman"/>
          <w:spacing w:val="-6"/>
          <w:szCs w:val="28"/>
          <w:lang w:eastAsia="ru-RU"/>
        </w:rPr>
        <w:t>д</w:t>
      </w:r>
      <w:r w:rsidRPr="006A6217">
        <w:rPr>
          <w:rFonts w:eastAsia="Times New Roman"/>
          <w:spacing w:val="-6"/>
          <w:szCs w:val="28"/>
          <w:lang w:eastAsia="ru-RU"/>
        </w:rPr>
        <w:t>оговора и утверждает заместитель директора по безопасности Филиала, а в его отсутствие – начальник СБ, или заказываются в программе «Заявок на пропуск посетителей». Рассмотрение заявок осуществляется с 8</w:t>
      </w:r>
      <w:r w:rsidRPr="006A6217">
        <w:rPr>
          <w:rFonts w:eastAsia="Times New Roman"/>
          <w:spacing w:val="-6"/>
          <w:szCs w:val="28"/>
          <w:u w:val="single"/>
          <w:vertAlign w:val="superscript"/>
          <w:lang w:eastAsia="ru-RU"/>
        </w:rPr>
        <w:t>30</w:t>
      </w:r>
      <w:r w:rsidRPr="006A6217">
        <w:rPr>
          <w:rFonts w:eastAsia="Times New Roman"/>
          <w:spacing w:val="-6"/>
          <w:szCs w:val="28"/>
          <w:lang w:eastAsia="ru-RU"/>
        </w:rPr>
        <w:t xml:space="preserve"> до 9</w:t>
      </w:r>
      <w:r w:rsidRPr="006A6217">
        <w:rPr>
          <w:rFonts w:eastAsia="Times New Roman"/>
          <w:spacing w:val="-6"/>
          <w:szCs w:val="28"/>
          <w:u w:val="single"/>
          <w:vertAlign w:val="superscript"/>
          <w:lang w:eastAsia="ru-RU"/>
        </w:rPr>
        <w:t>00</w:t>
      </w:r>
      <w:r w:rsidRPr="006A6217">
        <w:rPr>
          <w:rFonts w:eastAsia="Times New Roman"/>
          <w:spacing w:val="-6"/>
          <w:szCs w:val="28"/>
          <w:lang w:eastAsia="ru-RU"/>
        </w:rPr>
        <w:t xml:space="preserve"> и с 13</w:t>
      </w:r>
      <w:r w:rsidRPr="006A6217">
        <w:rPr>
          <w:rFonts w:eastAsia="Times New Roman"/>
          <w:spacing w:val="-6"/>
          <w:szCs w:val="28"/>
          <w:u w:val="single"/>
          <w:vertAlign w:val="superscript"/>
          <w:lang w:eastAsia="ru-RU"/>
        </w:rPr>
        <w:t>30</w:t>
      </w:r>
      <w:r w:rsidRPr="006A6217">
        <w:rPr>
          <w:rFonts w:eastAsia="Times New Roman"/>
          <w:spacing w:val="-6"/>
          <w:szCs w:val="28"/>
          <w:lang w:eastAsia="ru-RU"/>
        </w:rPr>
        <w:t xml:space="preserve"> до 14</w:t>
      </w:r>
      <w:r w:rsidRPr="006A6217">
        <w:rPr>
          <w:rFonts w:eastAsia="Times New Roman"/>
          <w:spacing w:val="-6"/>
          <w:szCs w:val="28"/>
          <w:u w:val="single"/>
          <w:vertAlign w:val="superscript"/>
          <w:lang w:eastAsia="ru-RU"/>
        </w:rPr>
        <w:t>00</w:t>
      </w:r>
      <w:r w:rsidRPr="006A6217">
        <w:rPr>
          <w:rFonts w:eastAsia="Times New Roman"/>
          <w:spacing w:val="-6"/>
          <w:szCs w:val="28"/>
          <w:lang w:eastAsia="ru-RU"/>
        </w:rPr>
        <w:t>.</w:t>
      </w:r>
    </w:p>
    <w:p w:rsidR="00E1679E" w:rsidRDefault="00E1679E" w:rsidP="00524B15">
      <w:pPr>
        <w:spacing w:after="0" w:line="240" w:lineRule="auto"/>
        <w:ind w:firstLine="709"/>
        <w:jc w:val="both"/>
        <w:rPr>
          <w:rFonts w:eastAsia="Times New Roman"/>
          <w:spacing w:val="-6"/>
          <w:szCs w:val="28"/>
          <w:lang w:eastAsia="ru-RU"/>
        </w:rPr>
      </w:pPr>
    </w:p>
    <w:p w:rsidR="00727585" w:rsidRPr="006A6217" w:rsidRDefault="00727585" w:rsidP="00524B15">
      <w:pPr>
        <w:spacing w:after="0" w:line="240" w:lineRule="auto"/>
        <w:ind w:firstLine="709"/>
        <w:jc w:val="both"/>
        <w:rPr>
          <w:rFonts w:eastAsia="Times New Roman"/>
          <w:spacing w:val="-6"/>
          <w:szCs w:val="28"/>
          <w:lang w:eastAsia="ru-RU"/>
        </w:rPr>
      </w:pPr>
    </w:p>
    <w:p w:rsidR="0044290E" w:rsidRPr="006A6217" w:rsidRDefault="0044290E" w:rsidP="0044290E">
      <w:pPr>
        <w:pStyle w:val="4"/>
      </w:pPr>
      <w:r w:rsidRPr="006A6217">
        <w:t xml:space="preserve">ГЛАВА </w:t>
      </w:r>
      <w:r>
        <w:t>9</w:t>
      </w:r>
      <w:r w:rsidRPr="006A6217">
        <w:t>. ДОПУСК НА ФИЛИАЛ ФИЗИЧЕСКИХ ЛИЦ</w:t>
      </w:r>
    </w:p>
    <w:p w:rsidR="0044290E" w:rsidRPr="006A6217" w:rsidRDefault="0044290E" w:rsidP="0044290E">
      <w:pPr>
        <w:spacing w:after="0" w:line="240" w:lineRule="auto"/>
        <w:jc w:val="center"/>
        <w:rPr>
          <w:szCs w:val="28"/>
          <w:u w:val="single"/>
        </w:rPr>
      </w:pPr>
    </w:p>
    <w:p w:rsidR="0044290E" w:rsidRPr="0001666C" w:rsidRDefault="0044290E" w:rsidP="0044290E">
      <w:pPr>
        <w:spacing w:after="0" w:line="240" w:lineRule="auto"/>
        <w:ind w:firstLine="709"/>
        <w:jc w:val="both"/>
        <w:rPr>
          <w:rFonts w:eastAsia="Times New Roman"/>
          <w:szCs w:val="28"/>
          <w:lang w:eastAsia="ru-RU"/>
        </w:rPr>
      </w:pPr>
      <w:r>
        <w:rPr>
          <w:rFonts w:eastAsia="Times New Roman"/>
          <w:szCs w:val="28"/>
          <w:lang w:eastAsia="ru-RU"/>
        </w:rPr>
        <w:t>9</w:t>
      </w:r>
      <w:r w:rsidRPr="006A6217">
        <w:rPr>
          <w:rFonts w:eastAsia="Times New Roman"/>
          <w:szCs w:val="28"/>
          <w:lang w:eastAsia="ru-RU"/>
        </w:rPr>
        <w:t xml:space="preserve">.1. Допуск на территорию Филиала осуществляется по электронным пропускам (проксимити-картам) установленного образца, временным, разовым пропускам и по спискам посетителей только через оборудованные контрольно-пропускные пункты с осмотром контролерами подразделений охраны </w:t>
      </w:r>
      <w:r w:rsidRPr="0001666C">
        <w:rPr>
          <w:rFonts w:eastAsia="Times New Roman"/>
          <w:szCs w:val="28"/>
          <w:lang w:eastAsia="ru-RU"/>
        </w:rPr>
        <w:t xml:space="preserve">вносимого/выносимого имущества. </w:t>
      </w:r>
    </w:p>
    <w:p w:rsidR="0044290E" w:rsidRPr="0001666C" w:rsidRDefault="0044290E" w:rsidP="0044290E">
      <w:pPr>
        <w:spacing w:after="0" w:line="240" w:lineRule="auto"/>
        <w:ind w:firstLine="709"/>
        <w:jc w:val="both"/>
        <w:rPr>
          <w:rFonts w:eastAsia="Arial Unicode MS"/>
          <w:szCs w:val="28"/>
          <w:lang w:eastAsia="ru-RU"/>
        </w:rPr>
      </w:pPr>
      <w:r w:rsidRPr="0001666C">
        <w:rPr>
          <w:rFonts w:eastAsia="Arial Unicode MS"/>
          <w:szCs w:val="28"/>
          <w:lang w:eastAsia="ru-RU"/>
        </w:rPr>
        <w:t xml:space="preserve">Документы предъявляются в развернутом виде. </w:t>
      </w:r>
    </w:p>
    <w:p w:rsidR="0044290E" w:rsidRPr="0001666C" w:rsidRDefault="0044290E" w:rsidP="0044290E">
      <w:pPr>
        <w:spacing w:after="0" w:line="240" w:lineRule="auto"/>
        <w:ind w:firstLine="709"/>
        <w:jc w:val="both"/>
        <w:rPr>
          <w:rFonts w:eastAsia="Times New Roman"/>
          <w:szCs w:val="28"/>
          <w:lang w:eastAsia="ru-RU"/>
        </w:rPr>
      </w:pPr>
      <w:r w:rsidRPr="0001666C">
        <w:rPr>
          <w:rFonts w:eastAsia="Arial Unicode MS"/>
          <w:szCs w:val="28"/>
          <w:lang w:eastAsia="ru-RU"/>
        </w:rPr>
        <w:t>Личные вещи, вносимое/выносимое имущество и другие предметы подлежат осмотру.</w:t>
      </w:r>
    </w:p>
    <w:p w:rsidR="0044290E" w:rsidRPr="0001666C" w:rsidRDefault="0044290E" w:rsidP="0044290E">
      <w:pPr>
        <w:spacing w:after="0" w:line="240" w:lineRule="auto"/>
        <w:ind w:firstLine="709"/>
        <w:jc w:val="both"/>
        <w:rPr>
          <w:rFonts w:eastAsia="Arial Unicode MS"/>
          <w:szCs w:val="28"/>
          <w:lang w:eastAsia="ru-RU"/>
        </w:rPr>
      </w:pPr>
      <w:r w:rsidRPr="0001666C">
        <w:rPr>
          <w:rFonts w:eastAsia="Times New Roman"/>
          <w:szCs w:val="28"/>
          <w:lang w:eastAsia="ru-RU"/>
        </w:rPr>
        <w:t xml:space="preserve">9.2. </w:t>
      </w:r>
      <w:r w:rsidRPr="0001666C">
        <w:rPr>
          <w:rFonts w:eastAsia="Arial Unicode MS"/>
          <w:szCs w:val="28"/>
          <w:lang w:eastAsia="ru-RU"/>
        </w:rPr>
        <w:t>По требованию работника охранного предприятия</w:t>
      </w:r>
      <w:r w:rsidRPr="0001666C">
        <w:rPr>
          <w:rFonts w:eastAsia="Times New Roman"/>
          <w:szCs w:val="28"/>
          <w:lang w:eastAsia="ru-RU"/>
        </w:rPr>
        <w:t xml:space="preserve"> электронный пропуск (проксимити-карта) </w:t>
      </w:r>
      <w:r w:rsidRPr="0001666C">
        <w:rPr>
          <w:rFonts w:eastAsia="Arial Unicode MS"/>
          <w:szCs w:val="28"/>
          <w:lang w:eastAsia="ru-RU"/>
        </w:rPr>
        <w:t>или иной документ, предоставляющий право до</w:t>
      </w:r>
      <w:r>
        <w:rPr>
          <w:rFonts w:eastAsia="Arial Unicode MS"/>
          <w:szCs w:val="28"/>
          <w:lang w:eastAsia="ru-RU"/>
        </w:rPr>
        <w:t>пуск</w:t>
      </w:r>
      <w:r w:rsidRPr="0001666C">
        <w:rPr>
          <w:rFonts w:eastAsia="Arial Unicode MS"/>
          <w:szCs w:val="28"/>
          <w:lang w:eastAsia="ru-RU"/>
        </w:rPr>
        <w:t>а на Филиал, производственные объекты или перемещения по территории, должны быть переданы ему в руки для проверки.</w:t>
      </w:r>
    </w:p>
    <w:p w:rsidR="0044290E" w:rsidRPr="0001666C" w:rsidRDefault="0044290E" w:rsidP="0044290E">
      <w:pPr>
        <w:pStyle w:val="a6"/>
        <w:spacing w:after="0" w:line="240" w:lineRule="auto"/>
        <w:ind w:left="0" w:firstLine="720"/>
        <w:jc w:val="both"/>
        <w:rPr>
          <w:rFonts w:ascii="Times New Roman" w:eastAsia="Times New Roman" w:hAnsi="Times New Roman"/>
          <w:sz w:val="28"/>
          <w:szCs w:val="28"/>
          <w:lang w:eastAsia="ru-RU"/>
        </w:rPr>
      </w:pPr>
      <w:r w:rsidRPr="0001666C">
        <w:rPr>
          <w:rFonts w:ascii="Times New Roman" w:eastAsia="Times New Roman" w:hAnsi="Times New Roman"/>
          <w:sz w:val="28"/>
          <w:szCs w:val="28"/>
          <w:lang w:eastAsia="ru-RU"/>
        </w:rPr>
        <w:t xml:space="preserve">Не </w:t>
      </w:r>
      <w:r w:rsidRPr="0001666C">
        <w:rPr>
          <w:rFonts w:ascii="Times New Roman" w:eastAsia="Arial Unicode MS" w:hAnsi="Times New Roman"/>
          <w:bCs/>
          <w:sz w:val="28"/>
          <w:szCs w:val="28"/>
          <w:lang w:eastAsia="ru-RU"/>
        </w:rPr>
        <w:t xml:space="preserve">предъявление пропуска работнику охраны </w:t>
      </w:r>
      <w:r w:rsidRPr="0001666C">
        <w:rPr>
          <w:rFonts w:ascii="Times New Roman" w:eastAsia="Arial Unicode MS" w:hAnsi="Times New Roman"/>
          <w:sz w:val="28"/>
          <w:szCs w:val="28"/>
          <w:lang w:eastAsia="ru-RU"/>
        </w:rPr>
        <w:t>является основанием для отказа в допуске на Филиал.</w:t>
      </w:r>
    </w:p>
    <w:p w:rsidR="0044290E" w:rsidRPr="0001666C" w:rsidRDefault="0044290E" w:rsidP="0044290E">
      <w:pPr>
        <w:spacing w:after="0" w:line="240" w:lineRule="auto"/>
        <w:ind w:firstLine="709"/>
        <w:jc w:val="both"/>
        <w:rPr>
          <w:rFonts w:eastAsia="Arial Unicode MS"/>
          <w:szCs w:val="28"/>
          <w:lang w:eastAsia="ru-RU"/>
        </w:rPr>
      </w:pPr>
      <w:r w:rsidRPr="0001666C">
        <w:rPr>
          <w:rFonts w:eastAsia="Times New Roman"/>
          <w:szCs w:val="28"/>
          <w:lang w:eastAsia="ru-RU"/>
        </w:rPr>
        <w:t xml:space="preserve">9.3. Допуск на территорию Филиала посетителей по разовым пропускам и спискам посетителей осуществляется </w:t>
      </w:r>
      <w:r w:rsidRPr="0001666C">
        <w:rPr>
          <w:rFonts w:eastAsia="Arial Unicode MS"/>
          <w:szCs w:val="28"/>
          <w:lang w:eastAsia="ru-RU"/>
        </w:rPr>
        <w:t>при предъявлении основного документа, удостоверяющего личность.</w:t>
      </w:r>
      <w:r w:rsidRPr="0001666C">
        <w:rPr>
          <w:rFonts w:eastAsia="Times New Roman"/>
          <w:szCs w:val="28"/>
          <w:lang w:eastAsia="ru-RU"/>
        </w:rPr>
        <w:t xml:space="preserve"> </w:t>
      </w:r>
    </w:p>
    <w:p w:rsidR="00CA67E7" w:rsidRPr="0001666C" w:rsidRDefault="00CA67E7" w:rsidP="00CA67E7">
      <w:pPr>
        <w:spacing w:after="0" w:line="240" w:lineRule="auto"/>
        <w:ind w:firstLine="709"/>
        <w:jc w:val="both"/>
        <w:rPr>
          <w:rFonts w:eastAsia="Times New Roman"/>
          <w:szCs w:val="28"/>
          <w:lang w:eastAsia="ru-RU"/>
        </w:rPr>
      </w:pPr>
      <w:r w:rsidRPr="0001666C">
        <w:rPr>
          <w:rFonts w:eastAsia="Times New Roman"/>
          <w:szCs w:val="28"/>
          <w:lang w:eastAsia="ru-RU"/>
        </w:rPr>
        <w:t>9.5. При нахождении на территории гидростанции работники Филиала, подрядных (субподрядных) организаций, посетители обязаны иметь при себе пропуск, дающий право нахождения их на конкретном объекте в указанный промежуток времени в соответствии с проставленной специальной отметкой (штампом).</w:t>
      </w:r>
    </w:p>
    <w:p w:rsidR="00CA67E7" w:rsidRPr="0001666C" w:rsidRDefault="00CA67E7" w:rsidP="00CA67E7">
      <w:pPr>
        <w:spacing w:after="0" w:line="240" w:lineRule="auto"/>
        <w:ind w:firstLine="709"/>
        <w:jc w:val="both"/>
        <w:rPr>
          <w:rFonts w:eastAsia="Arial Unicode MS"/>
          <w:szCs w:val="28"/>
          <w:lang w:eastAsia="ru-RU"/>
        </w:rPr>
      </w:pPr>
      <w:r w:rsidRPr="0001666C">
        <w:rPr>
          <w:rFonts w:eastAsia="Times New Roman"/>
          <w:szCs w:val="28"/>
          <w:lang w:eastAsia="ru-RU"/>
        </w:rPr>
        <w:t>Отсутствие пропуска у лица при нахождении его на территории гидростанции, а также нахождение на объектах, не указанных в пропуске или вне согласованных временных рамок, является грубым нарушением внутриобъектового режима и служит основанием для его задержания.</w:t>
      </w:r>
    </w:p>
    <w:p w:rsidR="00CA67E7" w:rsidRPr="0001666C" w:rsidRDefault="00CA67E7" w:rsidP="00CA67E7">
      <w:pPr>
        <w:pStyle w:val="a6"/>
        <w:spacing w:after="0" w:line="240" w:lineRule="auto"/>
        <w:ind w:left="0" w:firstLine="720"/>
        <w:jc w:val="both"/>
        <w:rPr>
          <w:rFonts w:ascii="Times New Roman" w:eastAsia="Times New Roman" w:hAnsi="Times New Roman"/>
          <w:sz w:val="28"/>
          <w:szCs w:val="28"/>
          <w:lang w:eastAsia="ru-RU"/>
        </w:rPr>
      </w:pPr>
      <w:r w:rsidRPr="0001666C">
        <w:rPr>
          <w:rFonts w:ascii="Times New Roman" w:eastAsia="Times New Roman" w:hAnsi="Times New Roman"/>
          <w:sz w:val="28"/>
          <w:szCs w:val="28"/>
          <w:lang w:eastAsia="ru-RU"/>
        </w:rPr>
        <w:t xml:space="preserve">9.6. Личный осмотр и осмотр вносимого/выносимого имущества (в т.ч. личные вещи) с использованием спецсредств (металл детекторов, ЛДУ и других специальных средств) </w:t>
      </w:r>
      <w:r w:rsidRPr="0001666C">
        <w:rPr>
          <w:rFonts w:ascii="Times New Roman" w:eastAsia="Times New Roman" w:hAnsi="Times New Roman"/>
          <w:b/>
          <w:sz w:val="28"/>
          <w:szCs w:val="28"/>
          <w:lang w:eastAsia="ru-RU"/>
        </w:rPr>
        <w:t>обязательны</w:t>
      </w:r>
      <w:r w:rsidRPr="0001666C">
        <w:rPr>
          <w:rFonts w:ascii="Times New Roman" w:eastAsia="Times New Roman" w:hAnsi="Times New Roman"/>
          <w:sz w:val="28"/>
          <w:szCs w:val="28"/>
          <w:lang w:eastAsia="ru-RU"/>
        </w:rPr>
        <w:t xml:space="preserve"> в целях предотвращения актов незаконного вмешательства и недопущения проноса запрещенных законодательством предметов (ст. 27.7 КоАП РФ).</w:t>
      </w:r>
    </w:p>
    <w:p w:rsidR="00CA67E7" w:rsidRPr="0001666C" w:rsidRDefault="00CA67E7" w:rsidP="00CA67E7">
      <w:pPr>
        <w:spacing w:after="0" w:line="240" w:lineRule="auto"/>
        <w:ind w:firstLine="709"/>
        <w:jc w:val="both"/>
        <w:rPr>
          <w:rFonts w:eastAsia="Arial Unicode MS"/>
          <w:bCs/>
          <w:color w:val="000000"/>
          <w:szCs w:val="28"/>
          <w:lang w:eastAsia="ru-RU"/>
        </w:rPr>
      </w:pPr>
      <w:r w:rsidRPr="0001666C">
        <w:rPr>
          <w:rFonts w:eastAsia="Times New Roman"/>
          <w:bCs/>
          <w:color w:val="000000"/>
          <w:szCs w:val="28"/>
          <w:lang w:eastAsia="ru-RU"/>
        </w:rPr>
        <w:t xml:space="preserve">9.7. </w:t>
      </w:r>
      <w:r w:rsidRPr="0001666C">
        <w:rPr>
          <w:rFonts w:eastAsia="Times New Roman"/>
          <w:szCs w:val="28"/>
          <w:lang w:eastAsia="ru-RU"/>
        </w:rPr>
        <w:t>Работникам Филиала, подрядных (субподрядных) организаций, посетителям</w:t>
      </w:r>
      <w:r w:rsidRPr="0001666C">
        <w:rPr>
          <w:rFonts w:eastAsia="Arial Unicode MS"/>
          <w:b/>
          <w:bCs/>
          <w:color w:val="000000"/>
          <w:szCs w:val="28"/>
          <w:lang w:eastAsia="ru-RU"/>
        </w:rPr>
        <w:t xml:space="preserve"> </w:t>
      </w:r>
      <w:r w:rsidRPr="0001666C">
        <w:rPr>
          <w:rFonts w:eastAsia="Arial Unicode MS"/>
          <w:bCs/>
          <w:color w:val="000000"/>
          <w:szCs w:val="28"/>
          <w:lang w:eastAsia="ru-RU"/>
        </w:rPr>
        <w:t xml:space="preserve">разрешен внос/вынос на территорию Филиала сумок с личными вещами и документами (не составляющими государственную или коммерческую тайну), ручную кладь: портфели, дамские сумки, емкости для пищи и т.д. </w:t>
      </w:r>
    </w:p>
    <w:p w:rsidR="00CA67E7" w:rsidRPr="0001666C" w:rsidRDefault="00CA67E7" w:rsidP="00CA67E7">
      <w:pPr>
        <w:pStyle w:val="a6"/>
        <w:spacing w:after="0" w:line="240" w:lineRule="auto"/>
        <w:ind w:left="0" w:firstLine="720"/>
        <w:jc w:val="both"/>
        <w:rPr>
          <w:rFonts w:ascii="Times New Roman" w:eastAsia="Arial Unicode MS" w:hAnsi="Times New Roman"/>
          <w:bCs/>
          <w:color w:val="000000"/>
          <w:sz w:val="28"/>
          <w:szCs w:val="28"/>
          <w:lang w:eastAsia="ru-RU"/>
        </w:rPr>
      </w:pPr>
      <w:r w:rsidRPr="0001666C">
        <w:rPr>
          <w:rFonts w:ascii="Times New Roman" w:eastAsia="Arial Unicode MS" w:hAnsi="Times New Roman"/>
          <w:bCs/>
          <w:color w:val="000000"/>
          <w:sz w:val="28"/>
          <w:szCs w:val="28"/>
          <w:lang w:eastAsia="ru-RU"/>
        </w:rPr>
        <w:t>9.8. Осмотр осуществляется работниками охраны при входе/выходе на территорию Филиала, а также при проходе через внутренние посты Филиала.</w:t>
      </w:r>
    </w:p>
    <w:p w:rsidR="00CA67E7" w:rsidRPr="0001666C" w:rsidRDefault="00CA67E7" w:rsidP="00CA67E7">
      <w:pPr>
        <w:pStyle w:val="a6"/>
        <w:spacing w:after="0" w:line="240" w:lineRule="auto"/>
        <w:ind w:left="0" w:firstLine="720"/>
        <w:jc w:val="both"/>
        <w:rPr>
          <w:rFonts w:ascii="Times New Roman" w:eastAsia="Arial Unicode MS" w:hAnsi="Times New Roman"/>
          <w:bCs/>
          <w:color w:val="000000"/>
          <w:sz w:val="28"/>
          <w:szCs w:val="28"/>
          <w:lang w:eastAsia="ru-RU"/>
        </w:rPr>
      </w:pPr>
      <w:r w:rsidRPr="0001666C">
        <w:rPr>
          <w:rFonts w:ascii="Times New Roman" w:eastAsia="Arial Unicode MS" w:hAnsi="Times New Roman"/>
          <w:bCs/>
          <w:color w:val="000000"/>
          <w:sz w:val="28"/>
          <w:szCs w:val="28"/>
          <w:lang w:eastAsia="ru-RU"/>
        </w:rPr>
        <w:t xml:space="preserve">9.9. Работники Филиала, подрядных </w:t>
      </w:r>
      <w:r w:rsidRPr="0001666C">
        <w:rPr>
          <w:rFonts w:ascii="Times New Roman" w:eastAsia="Times New Roman" w:hAnsi="Times New Roman"/>
          <w:sz w:val="28"/>
          <w:szCs w:val="28"/>
          <w:lang w:eastAsia="ru-RU"/>
        </w:rPr>
        <w:t>(субподрядных)</w:t>
      </w:r>
      <w:r w:rsidRPr="0001666C">
        <w:rPr>
          <w:rFonts w:ascii="Times New Roman" w:eastAsia="Arial Unicode MS" w:hAnsi="Times New Roman"/>
          <w:bCs/>
          <w:color w:val="000000"/>
          <w:sz w:val="28"/>
          <w:szCs w:val="28"/>
          <w:lang w:eastAsia="ru-RU"/>
        </w:rPr>
        <w:t xml:space="preserve"> организаций и посетители обязаны предъявить работникам охраны в</w:t>
      </w:r>
      <w:r w:rsidRPr="0001666C">
        <w:rPr>
          <w:rFonts w:ascii="Times New Roman" w:eastAsia="Times New Roman" w:hAnsi="Times New Roman"/>
          <w:sz w:val="28"/>
          <w:szCs w:val="28"/>
          <w:lang w:eastAsia="ru-RU"/>
        </w:rPr>
        <w:t>носимое/выносимое имущество (в т.ч. личные вещи)</w:t>
      </w:r>
      <w:r w:rsidRPr="0001666C">
        <w:rPr>
          <w:rFonts w:ascii="Times New Roman" w:eastAsia="Arial Unicode MS" w:hAnsi="Times New Roman"/>
          <w:bCs/>
          <w:color w:val="000000"/>
          <w:sz w:val="28"/>
          <w:szCs w:val="28"/>
          <w:lang w:eastAsia="ru-RU"/>
        </w:rPr>
        <w:t xml:space="preserve"> для осмотра, в том числе с использованием специальных технических средств, создавая максимально удобные условия для его проведения. </w:t>
      </w:r>
    </w:p>
    <w:p w:rsidR="00CA67E7" w:rsidRPr="0001666C" w:rsidRDefault="00CA67E7" w:rsidP="00CA67E7">
      <w:pPr>
        <w:pStyle w:val="a6"/>
        <w:spacing w:after="0" w:line="240" w:lineRule="auto"/>
        <w:ind w:left="0" w:firstLine="720"/>
        <w:jc w:val="both"/>
        <w:rPr>
          <w:rFonts w:ascii="Times New Roman" w:eastAsia="Arial Unicode MS" w:hAnsi="Times New Roman"/>
          <w:sz w:val="28"/>
          <w:szCs w:val="28"/>
          <w:lang w:eastAsia="ru-RU"/>
        </w:rPr>
      </w:pPr>
      <w:r w:rsidRPr="0001666C">
        <w:rPr>
          <w:rFonts w:ascii="Times New Roman" w:eastAsia="Times New Roman" w:hAnsi="Times New Roman"/>
          <w:sz w:val="28"/>
          <w:szCs w:val="28"/>
          <w:lang w:eastAsia="ru-RU"/>
        </w:rPr>
        <w:t xml:space="preserve">9.10. Отказ от прохождения осмотра </w:t>
      </w:r>
      <w:r w:rsidRPr="0001666C">
        <w:rPr>
          <w:rFonts w:ascii="Times New Roman" w:eastAsia="Arial Unicode MS" w:hAnsi="Times New Roman"/>
          <w:sz w:val="28"/>
          <w:szCs w:val="28"/>
          <w:lang w:eastAsia="ru-RU"/>
        </w:rPr>
        <w:t>является основанием для аннулировани</w:t>
      </w:r>
      <w:r w:rsidR="00C76168">
        <w:rPr>
          <w:rFonts w:ascii="Times New Roman" w:eastAsia="Arial Unicode MS" w:hAnsi="Times New Roman"/>
          <w:sz w:val="28"/>
          <w:szCs w:val="28"/>
          <w:lang w:eastAsia="ru-RU"/>
        </w:rPr>
        <w:t>я</w:t>
      </w:r>
      <w:r w:rsidRPr="0001666C">
        <w:rPr>
          <w:rFonts w:ascii="Times New Roman" w:eastAsia="Arial Unicode MS" w:hAnsi="Times New Roman"/>
          <w:sz w:val="28"/>
          <w:szCs w:val="28"/>
          <w:lang w:eastAsia="ru-RU"/>
        </w:rPr>
        <w:t xml:space="preserve"> допуска лица на территорию Филиала.</w:t>
      </w:r>
    </w:p>
    <w:p w:rsidR="00CA67E7" w:rsidRPr="0001666C" w:rsidRDefault="00CA67E7" w:rsidP="00CA67E7">
      <w:pPr>
        <w:pStyle w:val="a6"/>
        <w:spacing w:after="0" w:line="240" w:lineRule="auto"/>
        <w:ind w:left="0" w:firstLine="720"/>
        <w:jc w:val="both"/>
        <w:rPr>
          <w:rFonts w:ascii="Times New Roman" w:eastAsia="Arial Unicode MS" w:hAnsi="Times New Roman"/>
          <w:bCs/>
          <w:sz w:val="28"/>
          <w:szCs w:val="28"/>
          <w:lang w:eastAsia="ru-RU"/>
        </w:rPr>
      </w:pPr>
      <w:r w:rsidRPr="0001666C">
        <w:rPr>
          <w:rFonts w:ascii="Times New Roman" w:eastAsia="Arial Unicode MS" w:hAnsi="Times New Roman"/>
          <w:bCs/>
          <w:color w:val="000000"/>
          <w:sz w:val="28"/>
          <w:szCs w:val="28"/>
          <w:lang w:eastAsia="ru-RU"/>
        </w:rPr>
        <w:t xml:space="preserve">9.11. В случае отказа добровольно предоставить возможность визуального осмотра вещей и при наличии оснований сотрудники охраны вправе произвести досмотр гражданина в соответствии </w:t>
      </w:r>
      <w:r w:rsidRPr="0001666C">
        <w:rPr>
          <w:rFonts w:ascii="Times New Roman" w:eastAsia="Times New Roman" w:hAnsi="Times New Roman"/>
          <w:sz w:val="28"/>
          <w:szCs w:val="28"/>
          <w:lang w:eastAsia="ru-RU"/>
        </w:rPr>
        <w:t>с нормами Кодекса Российской Федерации об административных правонарушениях.</w:t>
      </w:r>
    </w:p>
    <w:p w:rsidR="00CA67E7" w:rsidRPr="006A6217" w:rsidRDefault="00CA67E7" w:rsidP="00CA67E7">
      <w:pPr>
        <w:spacing w:after="0" w:line="240" w:lineRule="auto"/>
        <w:ind w:firstLine="709"/>
        <w:jc w:val="both"/>
        <w:rPr>
          <w:rFonts w:eastAsia="Times New Roman"/>
          <w:bCs/>
          <w:szCs w:val="28"/>
          <w:lang w:eastAsia="ru-RU"/>
        </w:rPr>
      </w:pPr>
      <w:r w:rsidRPr="0001666C">
        <w:rPr>
          <w:rFonts w:eastAsia="Times New Roman"/>
          <w:szCs w:val="28"/>
          <w:lang w:eastAsia="ru-RU"/>
        </w:rPr>
        <w:t>9.12. Вход на территорию Филиала для работников предприятия, подрядных</w:t>
      </w:r>
      <w:r w:rsidRPr="006A6217">
        <w:rPr>
          <w:rFonts w:eastAsia="Times New Roman"/>
          <w:szCs w:val="28"/>
          <w:lang w:eastAsia="ru-RU"/>
        </w:rPr>
        <w:t xml:space="preserve"> и сторонних организаций в рабочие дни разрешён </w:t>
      </w:r>
      <w:r w:rsidRPr="00CA67E7">
        <w:rPr>
          <w:rFonts w:eastAsia="Times New Roman"/>
          <w:b/>
          <w:szCs w:val="28"/>
          <w:lang w:eastAsia="ru-RU"/>
        </w:rPr>
        <w:t>с 7</w:t>
      </w:r>
      <w:r w:rsidRPr="00CA67E7">
        <w:rPr>
          <w:rFonts w:eastAsia="Times New Roman"/>
          <w:b/>
          <w:szCs w:val="28"/>
          <w:u w:val="single"/>
          <w:vertAlign w:val="superscript"/>
          <w:lang w:eastAsia="ru-RU"/>
        </w:rPr>
        <w:t>00</w:t>
      </w:r>
      <w:r w:rsidRPr="00CA67E7">
        <w:rPr>
          <w:rFonts w:eastAsia="Times New Roman"/>
          <w:b/>
          <w:szCs w:val="28"/>
          <w:lang w:eastAsia="ru-RU"/>
        </w:rPr>
        <w:t xml:space="preserve"> до 17</w:t>
      </w:r>
      <w:r w:rsidRPr="00CA67E7">
        <w:rPr>
          <w:rFonts w:eastAsia="Times New Roman"/>
          <w:b/>
          <w:szCs w:val="28"/>
          <w:u w:val="single"/>
          <w:vertAlign w:val="superscript"/>
          <w:lang w:eastAsia="ru-RU"/>
        </w:rPr>
        <w:t>00</w:t>
      </w:r>
      <w:r w:rsidRPr="006A6217">
        <w:rPr>
          <w:rFonts w:eastAsia="Times New Roman"/>
          <w:szCs w:val="28"/>
          <w:lang w:eastAsia="ru-RU"/>
        </w:rPr>
        <w:t xml:space="preserve">. В выходные и праздничные дни, а также в рабочие дни </w:t>
      </w:r>
      <w:r w:rsidRPr="00CA67E7">
        <w:rPr>
          <w:rFonts w:eastAsia="Times New Roman"/>
          <w:b/>
          <w:szCs w:val="28"/>
          <w:lang w:eastAsia="ru-RU"/>
        </w:rPr>
        <w:t>до 7</w:t>
      </w:r>
      <w:r w:rsidRPr="00CA67E7">
        <w:rPr>
          <w:rFonts w:eastAsia="Times New Roman"/>
          <w:b/>
          <w:szCs w:val="28"/>
          <w:u w:val="single"/>
          <w:vertAlign w:val="superscript"/>
          <w:lang w:eastAsia="ru-RU"/>
        </w:rPr>
        <w:t>00</w:t>
      </w:r>
      <w:r w:rsidRPr="00CA67E7">
        <w:rPr>
          <w:rFonts w:eastAsia="Times New Roman"/>
          <w:b/>
          <w:szCs w:val="28"/>
          <w:lang w:eastAsia="ru-RU"/>
        </w:rPr>
        <w:t xml:space="preserve"> и после 17</w:t>
      </w:r>
      <w:r w:rsidRPr="00CA67E7">
        <w:rPr>
          <w:rFonts w:eastAsia="Times New Roman"/>
          <w:b/>
          <w:szCs w:val="28"/>
          <w:u w:val="single"/>
          <w:vertAlign w:val="superscript"/>
          <w:lang w:eastAsia="ru-RU"/>
        </w:rPr>
        <w:t>00</w:t>
      </w:r>
      <w:r w:rsidRPr="006A6217">
        <w:rPr>
          <w:rFonts w:eastAsia="Times New Roman"/>
          <w:szCs w:val="28"/>
          <w:lang w:eastAsia="ru-RU"/>
        </w:rPr>
        <w:t xml:space="preserve"> – по заявкам на вечернее время и выходные дни, которые заказывают в электронной программе на пропуск посетителей. В случае производственной необходимости – с разрешения начальника смены станции.</w:t>
      </w:r>
    </w:p>
    <w:p w:rsidR="00CA67E7" w:rsidRPr="006A6217" w:rsidRDefault="00CA67E7" w:rsidP="00CA67E7">
      <w:pPr>
        <w:pStyle w:val="4"/>
      </w:pPr>
      <w:r w:rsidRPr="006A6217">
        <w:t xml:space="preserve">ГЛАВА </w:t>
      </w:r>
      <w:r w:rsidRPr="003E651F">
        <w:t>14</w:t>
      </w:r>
      <w:r w:rsidRPr="006A6217">
        <w:t>. ПОРЯДОК ПРОПУСКА ТРАНСПОРТНЫХ СРЕДСТВ</w:t>
      </w:r>
    </w:p>
    <w:p w:rsidR="00CA67E7" w:rsidRPr="006A6217" w:rsidRDefault="00CA67E7" w:rsidP="00CA67E7">
      <w:pPr>
        <w:spacing w:after="0" w:line="240" w:lineRule="auto"/>
        <w:jc w:val="center"/>
        <w:rPr>
          <w:szCs w:val="28"/>
        </w:rPr>
      </w:pPr>
    </w:p>
    <w:p w:rsidR="00CA67E7" w:rsidRPr="006A6217" w:rsidRDefault="00CA67E7" w:rsidP="00CA67E7">
      <w:pPr>
        <w:spacing w:after="0" w:line="240" w:lineRule="auto"/>
        <w:ind w:firstLine="709"/>
        <w:contextualSpacing/>
        <w:jc w:val="both"/>
        <w:rPr>
          <w:rFonts w:eastAsia="Times New Roman"/>
          <w:szCs w:val="28"/>
          <w:lang w:eastAsia="ru-RU"/>
        </w:rPr>
      </w:pPr>
      <w:r w:rsidRPr="003E651F">
        <w:rPr>
          <w:rFonts w:eastAsia="Times New Roman"/>
          <w:szCs w:val="28"/>
          <w:lang w:eastAsia="ru-RU"/>
        </w:rPr>
        <w:t>14</w:t>
      </w:r>
      <w:r w:rsidRPr="006A6217">
        <w:rPr>
          <w:rFonts w:eastAsia="Times New Roman"/>
          <w:szCs w:val="28"/>
          <w:lang w:eastAsia="ru-RU"/>
        </w:rPr>
        <w:t xml:space="preserve">.1. Пропуск транспорта Филиала производится по путевым листам. </w:t>
      </w:r>
    </w:p>
    <w:p w:rsidR="00CA67E7" w:rsidRPr="006A6217" w:rsidRDefault="00CA67E7" w:rsidP="00CA67E7">
      <w:pPr>
        <w:spacing w:after="0" w:line="240" w:lineRule="auto"/>
        <w:ind w:firstLine="709"/>
        <w:contextualSpacing/>
        <w:jc w:val="both"/>
        <w:rPr>
          <w:rFonts w:eastAsia="Times New Roman"/>
          <w:szCs w:val="28"/>
          <w:lang w:eastAsia="ru-RU"/>
        </w:rPr>
      </w:pPr>
      <w:r w:rsidRPr="006A6217">
        <w:rPr>
          <w:rFonts w:eastAsia="Times New Roman"/>
          <w:szCs w:val="28"/>
          <w:lang w:eastAsia="ru-RU"/>
        </w:rPr>
        <w:t>В рабочие дни после 17</w:t>
      </w:r>
      <w:r w:rsidRPr="006A6217">
        <w:rPr>
          <w:rFonts w:eastAsia="Times New Roman"/>
          <w:szCs w:val="28"/>
          <w:u w:val="single"/>
          <w:vertAlign w:val="superscript"/>
          <w:lang w:eastAsia="ru-RU"/>
        </w:rPr>
        <w:t>00</w:t>
      </w:r>
      <w:r w:rsidRPr="006A6217">
        <w:rPr>
          <w:rFonts w:eastAsia="Times New Roman"/>
          <w:szCs w:val="28"/>
          <w:lang w:eastAsia="ru-RU"/>
        </w:rPr>
        <w:t>, а в выходные и праздничные дни круглосуточно, выезд транспорта Филиала (за исключением дежурного) с территории предприятия осуществляется на основании утвержденной заявки с предъявлением путевого листа.</w:t>
      </w:r>
    </w:p>
    <w:p w:rsidR="00CA67E7" w:rsidRPr="006A6217" w:rsidRDefault="00CA67E7" w:rsidP="00CA67E7">
      <w:pPr>
        <w:spacing w:after="0" w:line="240" w:lineRule="auto"/>
        <w:ind w:firstLine="709"/>
        <w:jc w:val="both"/>
        <w:rPr>
          <w:rFonts w:eastAsia="Times New Roman"/>
          <w:szCs w:val="28"/>
          <w:lang w:eastAsia="ru-RU"/>
        </w:rPr>
      </w:pPr>
      <w:r w:rsidRPr="003E651F">
        <w:rPr>
          <w:rFonts w:eastAsia="Times New Roman"/>
          <w:szCs w:val="28"/>
          <w:lang w:eastAsia="ru-RU"/>
        </w:rPr>
        <w:t>14</w:t>
      </w:r>
      <w:r w:rsidRPr="006A6217">
        <w:rPr>
          <w:rFonts w:eastAsia="Times New Roman"/>
          <w:szCs w:val="28"/>
          <w:lang w:eastAsia="ru-RU"/>
        </w:rPr>
        <w:t>.2. Пропуск транспорта подрядных и сторонних организаций без МЦ осуществляется по спискам, составленным в бюро пропусков, на основании заявки, утвержденной заместителем директора по безопасности Филиала</w:t>
      </w:r>
      <w:r w:rsidRPr="006A6217">
        <w:rPr>
          <w:rFonts w:eastAsia="Times New Roman"/>
          <w:spacing w:val="-6"/>
          <w:szCs w:val="28"/>
          <w:lang w:eastAsia="ru-RU"/>
        </w:rPr>
        <w:t>, а в его отсутствие – начальником СБ</w:t>
      </w:r>
      <w:r w:rsidRPr="006A6217">
        <w:rPr>
          <w:rFonts w:eastAsia="Times New Roman"/>
          <w:szCs w:val="28"/>
          <w:lang w:eastAsia="ru-RU"/>
        </w:rPr>
        <w:t>.</w:t>
      </w:r>
    </w:p>
    <w:p w:rsidR="00CA67E7" w:rsidRPr="006A6217" w:rsidRDefault="00CA67E7" w:rsidP="00CA67E7">
      <w:pPr>
        <w:spacing w:after="0" w:line="240" w:lineRule="auto"/>
        <w:ind w:firstLine="709"/>
        <w:contextualSpacing/>
        <w:jc w:val="both"/>
        <w:rPr>
          <w:rFonts w:eastAsia="Times New Roman"/>
          <w:szCs w:val="28"/>
          <w:lang w:eastAsia="ru-RU"/>
        </w:rPr>
      </w:pPr>
      <w:r w:rsidRPr="003E651F">
        <w:rPr>
          <w:rFonts w:eastAsia="Times New Roman"/>
          <w:szCs w:val="28"/>
          <w:lang w:eastAsia="ru-RU"/>
        </w:rPr>
        <w:t>14</w:t>
      </w:r>
      <w:r w:rsidRPr="006A6217">
        <w:rPr>
          <w:rFonts w:eastAsia="Times New Roman"/>
          <w:szCs w:val="28"/>
          <w:lang w:eastAsia="ru-RU"/>
        </w:rPr>
        <w:t xml:space="preserve">.3. Водитель въезжающего транспорта перед въездом на территорию Филиала обязан высадить пассажиров, выйти из машины и предъявить документы на пропуск на территорию Филиала контролеру. </w:t>
      </w:r>
    </w:p>
    <w:p w:rsidR="00CA67E7" w:rsidRPr="006A6217" w:rsidRDefault="00CA67E7" w:rsidP="00CA67E7">
      <w:pPr>
        <w:spacing w:after="0" w:line="240" w:lineRule="auto"/>
        <w:ind w:firstLine="709"/>
        <w:jc w:val="both"/>
        <w:rPr>
          <w:rFonts w:eastAsia="Times New Roman"/>
          <w:szCs w:val="28"/>
          <w:lang w:eastAsia="ru-RU"/>
        </w:rPr>
      </w:pPr>
      <w:r w:rsidRPr="006A6217">
        <w:rPr>
          <w:rFonts w:eastAsia="Times New Roman"/>
          <w:szCs w:val="28"/>
          <w:lang w:eastAsia="ru-RU"/>
        </w:rPr>
        <w:t>Въезжающий (выезжающий) транспорт предприятия, подрядных и сторонних организаций регистрируется на КПП и подлежит осмотру.</w:t>
      </w:r>
    </w:p>
    <w:p w:rsidR="00CA67E7" w:rsidRPr="006A6217" w:rsidRDefault="00CA67E7" w:rsidP="00CA67E7">
      <w:pPr>
        <w:pStyle w:val="a7"/>
        <w:ind w:firstLine="709"/>
        <w:jc w:val="both"/>
        <w:rPr>
          <w:rFonts w:ascii="Times New Roman" w:eastAsia="Geneva" w:hAnsi="Times New Roman" w:cs="Times New Roman"/>
          <w:noProof/>
          <w:sz w:val="28"/>
          <w:szCs w:val="28"/>
        </w:rPr>
      </w:pPr>
      <w:r w:rsidRPr="003E651F">
        <w:rPr>
          <w:rFonts w:ascii="Times New Roman" w:eastAsia="Times New Roman" w:hAnsi="Times New Roman"/>
          <w:sz w:val="28"/>
          <w:szCs w:val="28"/>
          <w:lang w:eastAsia="ru-RU"/>
        </w:rPr>
        <w:t>14</w:t>
      </w:r>
      <w:r w:rsidRPr="006A6217">
        <w:rPr>
          <w:rFonts w:ascii="Times New Roman" w:eastAsia="Geneva" w:hAnsi="Times New Roman" w:cs="Times New Roman"/>
          <w:noProof/>
          <w:sz w:val="28"/>
          <w:szCs w:val="28"/>
        </w:rPr>
        <w:t xml:space="preserve">.7. Проезд (пропуск) </w:t>
      </w:r>
      <w:r>
        <w:rPr>
          <w:rFonts w:ascii="Times New Roman" w:eastAsia="Geneva" w:hAnsi="Times New Roman" w:cs="Times New Roman"/>
          <w:noProof/>
          <w:sz w:val="28"/>
          <w:szCs w:val="28"/>
        </w:rPr>
        <w:t>специального транспорта</w:t>
      </w:r>
      <w:r w:rsidRPr="006A6217">
        <w:rPr>
          <w:rFonts w:ascii="Times New Roman" w:eastAsia="Geneva" w:hAnsi="Times New Roman" w:cs="Times New Roman"/>
          <w:noProof/>
          <w:sz w:val="28"/>
          <w:szCs w:val="28"/>
        </w:rPr>
        <w:t xml:space="preserve"> (далее С</w:t>
      </w:r>
      <w:r>
        <w:rPr>
          <w:rFonts w:ascii="Times New Roman" w:eastAsia="Geneva" w:hAnsi="Times New Roman" w:cs="Times New Roman"/>
          <w:noProof/>
          <w:sz w:val="28"/>
          <w:szCs w:val="28"/>
        </w:rPr>
        <w:t>Т</w:t>
      </w:r>
      <w:r w:rsidRPr="006A6217">
        <w:rPr>
          <w:rFonts w:ascii="Times New Roman" w:eastAsia="Geneva" w:hAnsi="Times New Roman" w:cs="Times New Roman"/>
          <w:noProof/>
          <w:sz w:val="28"/>
          <w:szCs w:val="28"/>
        </w:rPr>
        <w:t>) на территорию Филиала осуществляется:</w:t>
      </w:r>
    </w:p>
    <w:p w:rsidR="00CA67E7" w:rsidRPr="006A6217" w:rsidRDefault="00CA67E7" w:rsidP="00CA67E7">
      <w:pPr>
        <w:pStyle w:val="a7"/>
        <w:ind w:firstLine="709"/>
        <w:jc w:val="both"/>
        <w:rPr>
          <w:rFonts w:ascii="Times New Roman" w:eastAsia="Geneva" w:hAnsi="Times New Roman" w:cs="Times New Roman"/>
          <w:noProof/>
          <w:sz w:val="28"/>
          <w:szCs w:val="28"/>
        </w:rPr>
      </w:pPr>
      <w:r w:rsidRPr="002F07C5">
        <w:rPr>
          <w:rFonts w:ascii="Times New Roman" w:eastAsia="Times New Roman" w:hAnsi="Times New Roman"/>
          <w:sz w:val="28"/>
          <w:szCs w:val="28"/>
          <w:lang w:eastAsia="ru-RU"/>
        </w:rPr>
        <w:t>14</w:t>
      </w:r>
      <w:r w:rsidRPr="006A6217">
        <w:rPr>
          <w:rFonts w:ascii="Times New Roman" w:eastAsia="Geneva" w:hAnsi="Times New Roman" w:cs="Times New Roman"/>
          <w:noProof/>
          <w:sz w:val="28"/>
          <w:szCs w:val="28"/>
        </w:rPr>
        <w:t>.7.1. на основании прохождения водителем выше указанных транспортных средств вводного инструктажа в СОТиПК и первичного инструктажа в подразделении филиала, являющимся техническим куратором выполнения работ, а также при наличии оформленного наряда-допуска и в присутствии специалиста, ответственного за безопасное производство работ с применением ПС, указанного в наряде;</w:t>
      </w:r>
    </w:p>
    <w:p w:rsidR="00CA67E7" w:rsidRPr="006A6217" w:rsidRDefault="00CA67E7" w:rsidP="00CA67E7">
      <w:pPr>
        <w:spacing w:after="0" w:line="240" w:lineRule="auto"/>
        <w:ind w:firstLine="709"/>
        <w:jc w:val="both"/>
        <w:rPr>
          <w:rFonts w:eastAsia="Geneva"/>
          <w:noProof/>
          <w:szCs w:val="28"/>
        </w:rPr>
      </w:pPr>
      <w:r w:rsidRPr="002F07C5">
        <w:rPr>
          <w:rFonts w:eastAsia="Times New Roman"/>
          <w:szCs w:val="28"/>
          <w:lang w:eastAsia="ru-RU"/>
        </w:rPr>
        <w:t>14</w:t>
      </w:r>
      <w:r w:rsidRPr="006A6217">
        <w:rPr>
          <w:rFonts w:eastAsia="Geneva"/>
          <w:noProof/>
          <w:szCs w:val="28"/>
        </w:rPr>
        <w:t>.7.2. в неурочное время (после 17:00, в пятницу после 16-00), а также в выходные и праздничные дни по отдельной заявке утвержденной Первым заместителем директора – Главным инженером с согласующей подписью руководителя (работника) структурного подразделения, курирующего указанные в заявке работы и представителя СОТ и ПК.</w:t>
      </w:r>
    </w:p>
    <w:p w:rsidR="00096DA2" w:rsidRPr="006A6217" w:rsidRDefault="00096DA2" w:rsidP="00096DA2">
      <w:pPr>
        <w:pStyle w:val="4"/>
      </w:pPr>
      <w:r w:rsidRPr="006A6217">
        <w:t>ГЛАВА 1</w:t>
      </w:r>
      <w:r w:rsidRPr="003E651F">
        <w:t>5</w:t>
      </w:r>
      <w:r w:rsidRPr="006A6217">
        <w:t>. ПОРЯДОК ПЕРЕМЕЩЕНИЯ МАТЕРИАЛЬНЫХ СРЕДСТВ</w:t>
      </w:r>
    </w:p>
    <w:p w:rsidR="00096DA2" w:rsidRPr="003C5E12" w:rsidRDefault="00096DA2" w:rsidP="00096DA2">
      <w:pPr>
        <w:pStyle w:val="4"/>
        <w:rPr>
          <w:b/>
          <w:lang w:eastAsia="ru-RU"/>
        </w:rPr>
      </w:pPr>
      <w:r w:rsidRPr="003C5E12">
        <w:rPr>
          <w:b/>
          <w:lang w:eastAsia="ru-RU"/>
        </w:rPr>
        <w:t>Перемещение МЦ, принадлежащих подрядным организациям.</w:t>
      </w:r>
    </w:p>
    <w:p w:rsidR="00096DA2" w:rsidRPr="006A6217" w:rsidRDefault="00096DA2" w:rsidP="00096DA2">
      <w:pPr>
        <w:spacing w:after="0" w:line="240" w:lineRule="auto"/>
        <w:ind w:firstLine="709"/>
        <w:jc w:val="both"/>
        <w:rPr>
          <w:rFonts w:eastAsia="Times New Roman"/>
          <w:spacing w:val="-4"/>
          <w:szCs w:val="28"/>
          <w:lang w:eastAsia="ru-RU"/>
        </w:rPr>
      </w:pPr>
      <w:r w:rsidRPr="006A6217">
        <w:rPr>
          <w:rFonts w:eastAsia="Times New Roman"/>
          <w:spacing w:val="-4"/>
          <w:szCs w:val="28"/>
          <w:lang w:eastAsia="ru-RU"/>
        </w:rPr>
        <w:t>1</w:t>
      </w:r>
      <w:r w:rsidRPr="003E651F">
        <w:rPr>
          <w:rFonts w:eastAsia="Times New Roman"/>
          <w:spacing w:val="-4"/>
          <w:szCs w:val="28"/>
          <w:lang w:eastAsia="ru-RU"/>
        </w:rPr>
        <w:t>5</w:t>
      </w:r>
      <w:r w:rsidRPr="006A6217">
        <w:rPr>
          <w:rFonts w:eastAsia="Times New Roman"/>
          <w:spacing w:val="-4"/>
          <w:szCs w:val="28"/>
          <w:lang w:eastAsia="ru-RU"/>
        </w:rPr>
        <w:t>.23. Ввозу (пропуску) на территорию Волжской ГЭС подлежат исключительно МЦ, по перечню и в количестве, связанные с исполнением подрядными организациями, договорных обязательств, на объектах Волжской ГЭС.</w:t>
      </w:r>
    </w:p>
    <w:p w:rsidR="00096DA2" w:rsidRPr="006A6217" w:rsidRDefault="00096DA2" w:rsidP="00096DA2">
      <w:pPr>
        <w:spacing w:after="0" w:line="240" w:lineRule="auto"/>
        <w:ind w:firstLine="709"/>
        <w:jc w:val="both"/>
        <w:rPr>
          <w:rFonts w:eastAsia="Times New Roman"/>
          <w:spacing w:val="-4"/>
          <w:szCs w:val="28"/>
          <w:lang w:eastAsia="ru-RU"/>
        </w:rPr>
      </w:pPr>
      <w:r w:rsidRPr="006A6217">
        <w:rPr>
          <w:rFonts w:eastAsia="Times New Roman"/>
          <w:spacing w:val="-4"/>
          <w:szCs w:val="28"/>
          <w:lang w:eastAsia="ru-RU"/>
        </w:rPr>
        <w:t>Ввозу не подлежат МЦ, принадлежащие подрядным и сторонним организациям, в целях хранения на территории Волжской ГЭС или использования при выполнении работ на других предприятиях.</w:t>
      </w:r>
    </w:p>
    <w:p w:rsidR="00096DA2" w:rsidRPr="006A6217" w:rsidRDefault="00096DA2" w:rsidP="00096DA2">
      <w:pPr>
        <w:spacing w:after="0" w:line="240" w:lineRule="auto"/>
        <w:ind w:firstLine="709"/>
        <w:jc w:val="both"/>
        <w:rPr>
          <w:rFonts w:eastAsia="Times New Roman"/>
          <w:spacing w:val="-4"/>
          <w:szCs w:val="28"/>
          <w:lang w:eastAsia="ru-RU"/>
        </w:rPr>
      </w:pPr>
      <w:r w:rsidRPr="006A6217">
        <w:rPr>
          <w:szCs w:val="28"/>
        </w:rPr>
        <w:t>1</w:t>
      </w:r>
      <w:r w:rsidRPr="003E651F">
        <w:rPr>
          <w:szCs w:val="28"/>
        </w:rPr>
        <w:t>5</w:t>
      </w:r>
      <w:r w:rsidRPr="006A6217">
        <w:rPr>
          <w:szCs w:val="28"/>
        </w:rPr>
        <w:t xml:space="preserve">.24. </w:t>
      </w:r>
      <w:r w:rsidRPr="006A6217">
        <w:rPr>
          <w:rFonts w:eastAsia="Times New Roman"/>
          <w:spacing w:val="-4"/>
          <w:szCs w:val="28"/>
          <w:lang w:eastAsia="ru-RU"/>
        </w:rPr>
        <w:t xml:space="preserve">Перемещение материальных ценностей, принадлежащих подрядным и сторонним организациям, осуществляется по накладным и материальным пропускам, оформляемым на основании письменной заявки, за подписью руководителя организации, согласованной </w:t>
      </w:r>
      <w:r>
        <w:rPr>
          <w:rFonts w:eastAsia="Arial Unicode MS"/>
          <w:szCs w:val="28"/>
        </w:rPr>
        <w:t>ответственным исполнителем договора</w:t>
      </w:r>
      <w:r w:rsidRPr="006A6217">
        <w:rPr>
          <w:rFonts w:eastAsia="Times New Roman"/>
          <w:spacing w:val="-4"/>
          <w:szCs w:val="28"/>
          <w:lang w:eastAsia="ru-RU"/>
        </w:rPr>
        <w:t xml:space="preserve"> от Филиала и утвержденной заместителем директора Филиала по безопасности</w:t>
      </w:r>
      <w:r w:rsidRPr="006A6217">
        <w:rPr>
          <w:rFonts w:eastAsia="Times New Roman"/>
          <w:spacing w:val="-6"/>
          <w:szCs w:val="28"/>
          <w:lang w:eastAsia="ru-RU"/>
        </w:rPr>
        <w:t>, а в его отсутствие – начальником СБ.</w:t>
      </w:r>
    </w:p>
    <w:p w:rsidR="00E1679E" w:rsidRPr="006A6217" w:rsidRDefault="00E1679E" w:rsidP="00E1679E">
      <w:pPr>
        <w:pStyle w:val="4"/>
      </w:pPr>
      <w:r w:rsidRPr="006A6217">
        <w:t>ГЛАВА 1</w:t>
      </w:r>
      <w:r w:rsidRPr="002F07C5">
        <w:t>6</w:t>
      </w:r>
      <w:r w:rsidRPr="006A6217">
        <w:t>. РЕЖИМ РАБОТЫ НА ТЕРРИТОРИИ ГИДРОСТАНЦИИ</w:t>
      </w:r>
    </w:p>
    <w:p w:rsidR="00E1679E" w:rsidRPr="006A6217" w:rsidRDefault="00E1679E" w:rsidP="00E1679E">
      <w:pPr>
        <w:spacing w:after="0" w:line="240" w:lineRule="auto"/>
        <w:jc w:val="center"/>
        <w:rPr>
          <w:szCs w:val="28"/>
        </w:rPr>
      </w:pPr>
    </w:p>
    <w:p w:rsidR="00E1679E" w:rsidRPr="006A6217" w:rsidRDefault="00E1679E" w:rsidP="00E1679E">
      <w:pPr>
        <w:spacing w:after="0" w:line="240" w:lineRule="auto"/>
        <w:ind w:firstLine="709"/>
        <w:rPr>
          <w:rFonts w:eastAsia="Times New Roman"/>
          <w:szCs w:val="28"/>
          <w:lang w:eastAsia="ru-RU"/>
        </w:rPr>
      </w:pPr>
      <w:r w:rsidRPr="006A6217">
        <w:rPr>
          <w:rFonts w:eastAsia="Times New Roman"/>
          <w:szCs w:val="28"/>
          <w:lang w:eastAsia="ru-RU"/>
        </w:rPr>
        <w:t>1</w:t>
      </w:r>
      <w:r w:rsidRPr="003E651F">
        <w:rPr>
          <w:rFonts w:eastAsia="Times New Roman"/>
          <w:szCs w:val="28"/>
          <w:lang w:eastAsia="ru-RU"/>
        </w:rPr>
        <w:t>6</w:t>
      </w:r>
      <w:r w:rsidRPr="006A6217">
        <w:rPr>
          <w:rFonts w:eastAsia="Times New Roman"/>
          <w:szCs w:val="28"/>
          <w:lang w:eastAsia="ru-RU"/>
        </w:rPr>
        <w:t>.1. Для работников Филиала:</w:t>
      </w:r>
    </w:p>
    <w:p w:rsidR="00E1679E" w:rsidRPr="006A6217" w:rsidRDefault="00E1679E" w:rsidP="00E1679E">
      <w:pPr>
        <w:spacing w:after="0" w:line="240" w:lineRule="auto"/>
        <w:ind w:firstLine="567"/>
        <w:contextualSpacing/>
        <w:jc w:val="both"/>
        <w:rPr>
          <w:rFonts w:eastAsia="Times New Roman"/>
          <w:szCs w:val="28"/>
          <w:lang w:eastAsia="ru-RU"/>
        </w:rPr>
      </w:pPr>
      <w:r w:rsidRPr="006A6217">
        <w:rPr>
          <w:rFonts w:eastAsia="Times New Roman"/>
          <w:szCs w:val="28"/>
          <w:lang w:eastAsia="ru-RU"/>
        </w:rPr>
        <w:t>- инженерно-технического и рабочего персонала Филиала, подрядных и сторонних организаций: начало работы: 8</w:t>
      </w:r>
      <w:r w:rsidRPr="006A6217">
        <w:rPr>
          <w:rFonts w:eastAsia="Times New Roman"/>
          <w:szCs w:val="28"/>
          <w:u w:val="single"/>
          <w:vertAlign w:val="superscript"/>
          <w:lang w:eastAsia="ru-RU"/>
        </w:rPr>
        <w:t>00</w:t>
      </w:r>
      <w:r w:rsidRPr="006A6217">
        <w:rPr>
          <w:rFonts w:eastAsia="Times New Roman"/>
          <w:szCs w:val="28"/>
          <w:lang w:eastAsia="ru-RU"/>
        </w:rPr>
        <w:t>, окончание работы: 17</w:t>
      </w:r>
      <w:r w:rsidRPr="006A6217">
        <w:rPr>
          <w:rFonts w:eastAsia="Times New Roman"/>
          <w:szCs w:val="28"/>
          <w:u w:val="single"/>
          <w:vertAlign w:val="superscript"/>
          <w:lang w:eastAsia="ru-RU"/>
        </w:rPr>
        <w:t>00</w:t>
      </w:r>
      <w:r w:rsidRPr="006A6217">
        <w:rPr>
          <w:rFonts w:eastAsia="Times New Roman"/>
          <w:szCs w:val="28"/>
          <w:lang w:eastAsia="ru-RU"/>
        </w:rPr>
        <w:t>;</w:t>
      </w:r>
    </w:p>
    <w:p w:rsidR="00E1679E" w:rsidRPr="006A6217" w:rsidRDefault="00E1679E" w:rsidP="00E1679E">
      <w:pPr>
        <w:spacing w:after="0" w:line="240" w:lineRule="auto"/>
        <w:ind w:firstLine="709"/>
        <w:jc w:val="both"/>
        <w:rPr>
          <w:rFonts w:eastAsia="Times New Roman"/>
          <w:szCs w:val="28"/>
          <w:lang w:eastAsia="ru-RU"/>
        </w:rPr>
      </w:pPr>
      <w:r w:rsidRPr="006A6217">
        <w:rPr>
          <w:rFonts w:eastAsia="Times New Roman"/>
          <w:szCs w:val="28"/>
          <w:lang w:eastAsia="ru-RU"/>
        </w:rPr>
        <w:t>1</w:t>
      </w:r>
      <w:r w:rsidRPr="003E651F">
        <w:rPr>
          <w:rFonts w:eastAsia="Times New Roman"/>
          <w:szCs w:val="28"/>
          <w:lang w:eastAsia="ru-RU"/>
        </w:rPr>
        <w:t>6</w:t>
      </w:r>
      <w:r w:rsidRPr="006A6217">
        <w:rPr>
          <w:rFonts w:eastAsia="Times New Roman"/>
          <w:szCs w:val="28"/>
          <w:lang w:eastAsia="ru-RU"/>
        </w:rPr>
        <w:t>.2. Персонал Филиала (кроме оперативного), подрядных и сторонних организаций находится на территории предприятия с 7</w:t>
      </w:r>
      <w:r w:rsidRPr="006A6217">
        <w:rPr>
          <w:rFonts w:eastAsia="Times New Roman"/>
          <w:szCs w:val="28"/>
          <w:u w:val="single"/>
          <w:vertAlign w:val="superscript"/>
          <w:lang w:eastAsia="ru-RU"/>
        </w:rPr>
        <w:t>00</w:t>
      </w:r>
      <w:r w:rsidRPr="006A6217">
        <w:rPr>
          <w:rFonts w:eastAsia="Times New Roman"/>
          <w:szCs w:val="28"/>
          <w:lang w:eastAsia="ru-RU"/>
        </w:rPr>
        <w:t xml:space="preserve"> до 17</w:t>
      </w:r>
      <w:r w:rsidRPr="006A6217">
        <w:rPr>
          <w:rFonts w:eastAsia="Times New Roman"/>
          <w:szCs w:val="28"/>
          <w:u w:val="single"/>
          <w:vertAlign w:val="superscript"/>
          <w:lang w:eastAsia="ru-RU"/>
        </w:rPr>
        <w:t>15</w:t>
      </w:r>
      <w:r w:rsidRPr="006A6217">
        <w:rPr>
          <w:rFonts w:eastAsia="Times New Roman"/>
          <w:szCs w:val="28"/>
          <w:lang w:eastAsia="ru-RU"/>
        </w:rPr>
        <w:t>. В выходные и праздничные дни, а также в рабочие дни до 7</w:t>
      </w:r>
      <w:r w:rsidRPr="006A6217">
        <w:rPr>
          <w:rFonts w:eastAsia="Times New Roman"/>
          <w:szCs w:val="28"/>
          <w:u w:val="single"/>
          <w:vertAlign w:val="superscript"/>
          <w:lang w:eastAsia="ru-RU"/>
        </w:rPr>
        <w:t>00</w:t>
      </w:r>
      <w:r w:rsidRPr="006A6217">
        <w:rPr>
          <w:rFonts w:eastAsia="Times New Roman"/>
          <w:szCs w:val="28"/>
          <w:lang w:eastAsia="ru-RU"/>
        </w:rPr>
        <w:t xml:space="preserve"> и после 17</w:t>
      </w:r>
      <w:r w:rsidRPr="006A6217">
        <w:rPr>
          <w:rFonts w:eastAsia="Times New Roman"/>
          <w:szCs w:val="28"/>
          <w:u w:val="single"/>
          <w:vertAlign w:val="superscript"/>
          <w:lang w:eastAsia="ru-RU"/>
        </w:rPr>
        <w:t>00</w:t>
      </w:r>
      <w:r w:rsidRPr="006A6217">
        <w:rPr>
          <w:rFonts w:eastAsia="Times New Roman"/>
          <w:szCs w:val="28"/>
          <w:lang w:eastAsia="ru-RU"/>
        </w:rPr>
        <w:t xml:space="preserve"> – по заявкам на вечернее время и выходные дни, которые заказывают в электронной программе на пропуск посетителей. В случае производственной необходимости – с разрешения начальника смены станции.</w:t>
      </w:r>
    </w:p>
    <w:p w:rsidR="00096DA2" w:rsidRDefault="00096DA2" w:rsidP="00096DA2">
      <w:pPr>
        <w:spacing w:after="0" w:line="240" w:lineRule="auto"/>
        <w:ind w:firstLine="709"/>
        <w:jc w:val="both"/>
        <w:rPr>
          <w:rFonts w:eastAsia="Times New Roman"/>
          <w:szCs w:val="28"/>
          <w:lang w:eastAsia="ru-RU"/>
        </w:rPr>
      </w:pPr>
    </w:p>
    <w:p w:rsidR="00E1679E" w:rsidRPr="006A6217" w:rsidRDefault="00E1679E" w:rsidP="00E1679E">
      <w:pPr>
        <w:pStyle w:val="4"/>
        <w:spacing w:before="0"/>
      </w:pPr>
      <w:r w:rsidRPr="006A6217">
        <w:t>ГЛАВА 1</w:t>
      </w:r>
      <w:r w:rsidRPr="003E651F">
        <w:t>7</w:t>
      </w:r>
      <w:r w:rsidRPr="006A6217">
        <w:t>. ТРЕБОВАНИЯ ПО СОБЛЮДЕНИЮ</w:t>
      </w:r>
    </w:p>
    <w:p w:rsidR="00E1679E" w:rsidRDefault="00E1679E" w:rsidP="00E1679E">
      <w:pPr>
        <w:pStyle w:val="4"/>
        <w:spacing w:before="0"/>
      </w:pPr>
      <w:r w:rsidRPr="006A6217">
        <w:t>ВНУТРИОБЪЕКТОВОГО РЕЖИМА</w:t>
      </w:r>
    </w:p>
    <w:p w:rsidR="00E1679E" w:rsidRDefault="00E1679E" w:rsidP="00E1679E">
      <w:pPr>
        <w:spacing w:after="0" w:line="240" w:lineRule="auto"/>
        <w:ind w:firstLine="709"/>
        <w:contextualSpacing/>
        <w:jc w:val="both"/>
        <w:rPr>
          <w:rFonts w:eastAsia="Times New Roman"/>
          <w:szCs w:val="28"/>
          <w:lang w:eastAsia="ru-RU"/>
        </w:rPr>
      </w:pPr>
    </w:p>
    <w:p w:rsidR="00E1679E" w:rsidRPr="006A6217" w:rsidRDefault="00E1679E" w:rsidP="00E1679E">
      <w:pPr>
        <w:spacing w:after="0" w:line="240" w:lineRule="auto"/>
        <w:ind w:firstLine="709"/>
        <w:contextualSpacing/>
        <w:jc w:val="both"/>
        <w:rPr>
          <w:rFonts w:eastAsia="Times New Roman"/>
          <w:szCs w:val="28"/>
          <w:lang w:eastAsia="ru-RU"/>
        </w:rPr>
      </w:pPr>
      <w:r w:rsidRPr="006A6217">
        <w:rPr>
          <w:rFonts w:eastAsia="Times New Roman"/>
          <w:szCs w:val="28"/>
          <w:lang w:eastAsia="ru-RU"/>
        </w:rPr>
        <w:t>1</w:t>
      </w:r>
      <w:r w:rsidRPr="003E651F">
        <w:rPr>
          <w:rFonts w:eastAsia="Times New Roman"/>
          <w:szCs w:val="28"/>
          <w:lang w:eastAsia="ru-RU"/>
        </w:rPr>
        <w:t>7</w:t>
      </w:r>
      <w:r w:rsidRPr="006A6217">
        <w:rPr>
          <w:rFonts w:eastAsia="Times New Roman"/>
          <w:szCs w:val="28"/>
          <w:lang w:eastAsia="ru-RU"/>
        </w:rPr>
        <w:t>.3. Работники Филиала, подрядных и сторонних организаций при нахождении на территории предприятия обязаны выполнять требования сотрудников охраны, находящихся при исполнении служебных обязанностей, а именно:</w:t>
      </w:r>
    </w:p>
    <w:p w:rsidR="00E1679E" w:rsidRPr="006A6217" w:rsidRDefault="00E1679E" w:rsidP="00E1679E">
      <w:pPr>
        <w:spacing w:after="0" w:line="240" w:lineRule="auto"/>
        <w:ind w:firstLine="567"/>
        <w:jc w:val="both"/>
        <w:rPr>
          <w:rFonts w:eastAsia="Times New Roman"/>
          <w:szCs w:val="28"/>
          <w:lang w:eastAsia="ru-RU"/>
        </w:rPr>
      </w:pPr>
      <w:r w:rsidRPr="006A6217">
        <w:rPr>
          <w:rFonts w:eastAsia="Times New Roman"/>
          <w:szCs w:val="28"/>
          <w:lang w:eastAsia="ru-RU"/>
        </w:rPr>
        <w:t>- предъявлять документы на право нахождения на территории Филиала и перемещения материальных ценностей, а также документы, удостоверяющие личность;</w:t>
      </w:r>
    </w:p>
    <w:p w:rsidR="00E1679E" w:rsidRPr="006A6217" w:rsidRDefault="00E1679E" w:rsidP="00E1679E">
      <w:pPr>
        <w:spacing w:after="0" w:line="240" w:lineRule="auto"/>
        <w:ind w:firstLine="567"/>
        <w:jc w:val="both"/>
        <w:rPr>
          <w:rFonts w:eastAsia="Times New Roman"/>
          <w:szCs w:val="28"/>
          <w:lang w:eastAsia="ru-RU"/>
        </w:rPr>
      </w:pPr>
      <w:r w:rsidRPr="006A6217">
        <w:rPr>
          <w:rFonts w:eastAsia="Times New Roman"/>
          <w:szCs w:val="28"/>
          <w:lang w:eastAsia="ru-RU"/>
        </w:rPr>
        <w:t>- передавать в руки пропуск для проверки;</w:t>
      </w:r>
    </w:p>
    <w:p w:rsidR="00E1679E" w:rsidRPr="006A6217" w:rsidRDefault="00E1679E" w:rsidP="00E1679E">
      <w:pPr>
        <w:tabs>
          <w:tab w:val="left" w:pos="284"/>
        </w:tabs>
        <w:spacing w:after="0" w:line="240" w:lineRule="auto"/>
        <w:ind w:firstLine="567"/>
        <w:jc w:val="both"/>
        <w:rPr>
          <w:rFonts w:eastAsia="Times New Roman"/>
          <w:szCs w:val="28"/>
          <w:lang w:eastAsia="ru-RU"/>
        </w:rPr>
      </w:pPr>
      <w:r w:rsidRPr="006A6217">
        <w:rPr>
          <w:rFonts w:eastAsia="Times New Roman"/>
          <w:szCs w:val="28"/>
          <w:lang w:eastAsia="ru-RU"/>
        </w:rPr>
        <w:t>- при перемещении через КПП предъявлять для осмотра ручную кладь и транспортные средства;</w:t>
      </w:r>
    </w:p>
    <w:p w:rsidR="00E1679E" w:rsidRPr="006A6217" w:rsidRDefault="00E1679E" w:rsidP="00E1679E">
      <w:pPr>
        <w:spacing w:after="0" w:line="240" w:lineRule="auto"/>
        <w:ind w:firstLine="567"/>
        <w:jc w:val="both"/>
        <w:rPr>
          <w:rFonts w:eastAsia="Times New Roman"/>
          <w:szCs w:val="28"/>
          <w:lang w:eastAsia="ru-RU"/>
        </w:rPr>
      </w:pPr>
      <w:r w:rsidRPr="006A6217">
        <w:rPr>
          <w:rFonts w:eastAsia="Times New Roman"/>
          <w:szCs w:val="28"/>
          <w:lang w:eastAsia="ru-RU"/>
        </w:rPr>
        <w:t>- разрешать работникам охраны беспрепятственно входить в помещения Филиала, подрядных и сторонних организаций и осматривать их при преследовании лиц, незаконно проникших на территорию Филиала, а также для задержания лиц, подозреваемых в совершении преступлений или административных правонарушений, а также оказывать посильное содействие работникам охраны в задержании лиц, совершающих действия, создающие непосредственную угрозу жизни и здоровью людей, могущие привести к нарушению стабильной и безопасной работы оборудования гидростанции, или нанести ущерб имуществу предприятия, подрядных и сторонних организаций.</w:t>
      </w:r>
    </w:p>
    <w:p w:rsidR="00E1679E" w:rsidRPr="006A6217" w:rsidRDefault="00E1679E" w:rsidP="00E1679E">
      <w:pPr>
        <w:spacing w:after="0" w:line="240" w:lineRule="auto"/>
        <w:jc w:val="both"/>
        <w:rPr>
          <w:rFonts w:eastAsia="Times New Roman"/>
          <w:szCs w:val="28"/>
          <w:lang w:eastAsia="ru-RU"/>
        </w:rPr>
      </w:pPr>
      <w:r w:rsidRPr="006A6217">
        <w:rPr>
          <w:rFonts w:eastAsia="Times New Roman"/>
          <w:b/>
          <w:szCs w:val="28"/>
          <w:lang w:eastAsia="ru-RU"/>
        </w:rPr>
        <w:t>Категорически запрещается вступать в пререкания с сотрудниками охраны, находящимися при исполнении служебных обязанностей. Для разрешения спорных ситуаций вызывать начальника караула или его помощника.</w:t>
      </w:r>
    </w:p>
    <w:p w:rsidR="00E1679E" w:rsidRPr="006A6217" w:rsidRDefault="00E1679E" w:rsidP="00E1679E">
      <w:pPr>
        <w:spacing w:after="0" w:line="240" w:lineRule="auto"/>
        <w:ind w:firstLine="709"/>
        <w:jc w:val="both"/>
        <w:rPr>
          <w:rFonts w:eastAsia="Times New Roman"/>
          <w:spacing w:val="-4"/>
          <w:szCs w:val="28"/>
          <w:lang w:eastAsia="ru-RU"/>
        </w:rPr>
      </w:pPr>
      <w:r w:rsidRPr="006A6217">
        <w:rPr>
          <w:rFonts w:eastAsia="Times New Roman"/>
          <w:bCs/>
          <w:spacing w:val="-4"/>
          <w:szCs w:val="28"/>
          <w:lang w:eastAsia="ru-RU"/>
        </w:rPr>
        <w:t>1</w:t>
      </w:r>
      <w:r w:rsidRPr="003E651F">
        <w:rPr>
          <w:rFonts w:eastAsia="Times New Roman"/>
          <w:bCs/>
          <w:spacing w:val="-4"/>
          <w:szCs w:val="28"/>
          <w:lang w:eastAsia="ru-RU"/>
        </w:rPr>
        <w:t>7</w:t>
      </w:r>
      <w:r w:rsidRPr="006A6217">
        <w:rPr>
          <w:rFonts w:eastAsia="Times New Roman"/>
          <w:bCs/>
          <w:spacing w:val="-4"/>
          <w:szCs w:val="28"/>
          <w:lang w:eastAsia="ru-RU"/>
        </w:rPr>
        <w:t>.4.</w:t>
      </w:r>
      <w:r w:rsidRPr="006A6217">
        <w:rPr>
          <w:rFonts w:eastAsia="Times New Roman"/>
          <w:b/>
          <w:bCs/>
          <w:spacing w:val="-4"/>
          <w:szCs w:val="28"/>
          <w:lang w:eastAsia="ru-RU"/>
        </w:rPr>
        <w:t xml:space="preserve"> При обнаружении </w:t>
      </w:r>
      <w:r w:rsidRPr="006A6217">
        <w:rPr>
          <w:rFonts w:eastAsia="Times New Roman"/>
          <w:spacing w:val="-4"/>
          <w:szCs w:val="28"/>
          <w:lang w:eastAsia="ru-RU"/>
        </w:rPr>
        <w:t>в производственных помещениях станции и на её территории</w:t>
      </w:r>
      <w:r w:rsidRPr="006A6217">
        <w:rPr>
          <w:rFonts w:eastAsia="Times New Roman"/>
          <w:b/>
          <w:bCs/>
          <w:spacing w:val="-4"/>
          <w:szCs w:val="28"/>
          <w:lang w:eastAsia="ru-RU"/>
        </w:rPr>
        <w:t xml:space="preserve"> посторонних лиц </w:t>
      </w:r>
      <w:r w:rsidRPr="006A6217">
        <w:rPr>
          <w:rFonts w:eastAsia="Times New Roman"/>
          <w:bCs/>
          <w:spacing w:val="-4"/>
          <w:szCs w:val="28"/>
          <w:lang w:eastAsia="ru-RU"/>
        </w:rPr>
        <w:t>необходимо</w:t>
      </w:r>
      <w:r w:rsidRPr="006A6217">
        <w:rPr>
          <w:rFonts w:eastAsia="Times New Roman"/>
          <w:spacing w:val="-4"/>
          <w:szCs w:val="28"/>
          <w:lang w:eastAsia="ru-RU"/>
        </w:rPr>
        <w:t xml:space="preserve"> незамедлительно сообщить об этом сотруднику охраны или начальнику караула по телефону 23-14, а также по возможности запомнить внешние или особые приметы постороннего.</w:t>
      </w:r>
    </w:p>
    <w:p w:rsidR="00E1679E" w:rsidRPr="006A6217" w:rsidRDefault="00E1679E" w:rsidP="00E1679E">
      <w:pPr>
        <w:spacing w:after="0" w:line="240" w:lineRule="auto"/>
        <w:ind w:firstLine="709"/>
        <w:jc w:val="both"/>
        <w:rPr>
          <w:rFonts w:eastAsia="Times New Roman"/>
          <w:b/>
          <w:bCs/>
          <w:szCs w:val="28"/>
          <w:lang w:eastAsia="ru-RU"/>
        </w:rPr>
      </w:pPr>
      <w:r w:rsidRPr="006A6217">
        <w:rPr>
          <w:rFonts w:eastAsia="Times New Roman"/>
          <w:bCs/>
          <w:szCs w:val="28"/>
          <w:lang w:eastAsia="ru-RU"/>
        </w:rPr>
        <w:t>1</w:t>
      </w:r>
      <w:r w:rsidRPr="003E651F">
        <w:rPr>
          <w:rFonts w:eastAsia="Times New Roman"/>
          <w:bCs/>
          <w:szCs w:val="28"/>
          <w:lang w:eastAsia="ru-RU"/>
        </w:rPr>
        <w:t>7</w:t>
      </w:r>
      <w:r w:rsidRPr="006A6217">
        <w:rPr>
          <w:rFonts w:eastAsia="Times New Roman"/>
          <w:bCs/>
          <w:szCs w:val="28"/>
          <w:lang w:eastAsia="ru-RU"/>
        </w:rPr>
        <w:t>.5.</w:t>
      </w:r>
      <w:r w:rsidRPr="006A6217">
        <w:rPr>
          <w:rFonts w:eastAsia="Times New Roman"/>
          <w:b/>
          <w:bCs/>
          <w:szCs w:val="28"/>
          <w:lang w:eastAsia="ru-RU"/>
        </w:rPr>
        <w:t xml:space="preserve"> При обнаружении предметов, похожих на взрывное устройство необходимо: </w:t>
      </w:r>
    </w:p>
    <w:p w:rsidR="00E1679E" w:rsidRPr="006A6217" w:rsidRDefault="00E1679E" w:rsidP="00E1679E">
      <w:pPr>
        <w:spacing w:after="0" w:line="240" w:lineRule="auto"/>
        <w:ind w:firstLine="567"/>
        <w:jc w:val="both"/>
        <w:rPr>
          <w:rFonts w:eastAsia="Times New Roman"/>
          <w:szCs w:val="28"/>
          <w:lang w:eastAsia="ru-RU"/>
        </w:rPr>
      </w:pPr>
      <w:r w:rsidRPr="006A6217">
        <w:rPr>
          <w:rFonts w:eastAsia="Times New Roman"/>
          <w:szCs w:val="28"/>
          <w:lang w:eastAsia="ru-RU"/>
        </w:rPr>
        <w:t xml:space="preserve">- незамедлительно сообщить о точном месте обнаружения сотруднику охраны или по телефонам: 23-14, 23-52 начальнику караула и начальнику смены станции; </w:t>
      </w:r>
    </w:p>
    <w:p w:rsidR="00E1679E" w:rsidRPr="006A6217" w:rsidRDefault="00E1679E" w:rsidP="00E1679E">
      <w:pPr>
        <w:spacing w:after="0" w:line="240" w:lineRule="auto"/>
        <w:ind w:firstLine="567"/>
        <w:jc w:val="both"/>
        <w:rPr>
          <w:rFonts w:eastAsia="Times New Roman"/>
          <w:szCs w:val="28"/>
          <w:lang w:eastAsia="ru-RU"/>
        </w:rPr>
      </w:pPr>
      <w:r w:rsidRPr="006A6217">
        <w:rPr>
          <w:rFonts w:eastAsia="Times New Roman"/>
          <w:szCs w:val="28"/>
          <w:lang w:eastAsia="ru-RU"/>
        </w:rPr>
        <w:t xml:space="preserve">- принять исчерпывающие меры по скорейшему выводу людей из опасной зоны, радиусом не менее </w:t>
      </w:r>
      <w:smartTag w:uri="urn:schemas-microsoft-com:office:smarttags" w:element="metricconverter">
        <w:smartTagPr>
          <w:attr w:name="ProductID" w:val="100 метров"/>
        </w:smartTagPr>
        <w:r w:rsidRPr="006A6217">
          <w:rPr>
            <w:rFonts w:eastAsia="Times New Roman"/>
            <w:szCs w:val="28"/>
            <w:lang w:eastAsia="ru-RU"/>
          </w:rPr>
          <w:t>100 метров</w:t>
        </w:r>
      </w:smartTag>
      <w:r w:rsidRPr="006A6217">
        <w:rPr>
          <w:rFonts w:eastAsia="Times New Roman"/>
          <w:szCs w:val="28"/>
          <w:lang w:eastAsia="ru-RU"/>
        </w:rPr>
        <w:t xml:space="preserve"> от места обнаружения; </w:t>
      </w:r>
    </w:p>
    <w:p w:rsidR="00E1679E" w:rsidRDefault="00E1679E" w:rsidP="00E1679E">
      <w:pPr>
        <w:spacing w:after="0" w:line="240" w:lineRule="auto"/>
        <w:ind w:firstLine="567"/>
        <w:jc w:val="both"/>
        <w:rPr>
          <w:rFonts w:eastAsia="Times New Roman"/>
          <w:szCs w:val="28"/>
          <w:lang w:eastAsia="ru-RU"/>
        </w:rPr>
      </w:pPr>
      <w:r w:rsidRPr="006A6217">
        <w:rPr>
          <w:rFonts w:eastAsia="Times New Roman"/>
          <w:szCs w:val="28"/>
          <w:lang w:eastAsia="ru-RU"/>
        </w:rPr>
        <w:t>- по прибытию сотрудников охраны и представителей правоохранительных органов показать место обнаружения и в дальнейшем действовать по их указанию.</w:t>
      </w:r>
    </w:p>
    <w:p w:rsidR="00E1679E" w:rsidRPr="006A6217" w:rsidRDefault="00E1679E" w:rsidP="00E1679E">
      <w:pPr>
        <w:spacing w:after="0" w:line="240" w:lineRule="auto"/>
        <w:ind w:firstLine="567"/>
        <w:jc w:val="both"/>
        <w:rPr>
          <w:rFonts w:eastAsia="Times New Roman"/>
          <w:bCs/>
          <w:sz w:val="16"/>
          <w:szCs w:val="16"/>
          <w:lang w:eastAsia="ru-RU"/>
        </w:rPr>
      </w:pPr>
    </w:p>
    <w:p w:rsidR="00E1679E" w:rsidRDefault="00E1679E" w:rsidP="00E1679E">
      <w:pPr>
        <w:pStyle w:val="4"/>
        <w:spacing w:before="0"/>
        <w:contextualSpacing/>
      </w:pPr>
      <w:r w:rsidRPr="006A6217">
        <w:t xml:space="preserve">ГЛАВА </w:t>
      </w:r>
      <w:r w:rsidRPr="003E651F">
        <w:t>20</w:t>
      </w:r>
      <w:r w:rsidRPr="006A6217">
        <w:t xml:space="preserve">. ГРУБЫЕ НАРУШЕНИЯ ПРОПУСКНОГО И </w:t>
      </w:r>
    </w:p>
    <w:p w:rsidR="00E1679E" w:rsidRPr="006A6217" w:rsidRDefault="00E1679E" w:rsidP="00E1679E">
      <w:pPr>
        <w:pStyle w:val="4"/>
        <w:spacing w:before="0"/>
        <w:contextualSpacing/>
      </w:pPr>
      <w:r w:rsidRPr="006A6217">
        <w:t>ВНУТРИОБЪЕКТОВОГО РЕЖИМОВ</w:t>
      </w:r>
    </w:p>
    <w:p w:rsidR="00E1679E" w:rsidRPr="006A6217" w:rsidRDefault="00E1679E" w:rsidP="00E1679E">
      <w:pPr>
        <w:spacing w:after="0" w:line="240" w:lineRule="auto"/>
        <w:jc w:val="center"/>
        <w:rPr>
          <w:szCs w:val="28"/>
        </w:rPr>
      </w:pPr>
    </w:p>
    <w:p w:rsidR="00E1679E" w:rsidRPr="006A6217" w:rsidRDefault="00E1679E" w:rsidP="00E1679E">
      <w:pPr>
        <w:spacing w:after="0" w:line="240" w:lineRule="auto"/>
        <w:ind w:firstLine="709"/>
        <w:jc w:val="both"/>
        <w:rPr>
          <w:rFonts w:eastAsia="Times New Roman"/>
          <w:b/>
          <w:bCs/>
          <w:szCs w:val="28"/>
          <w:lang w:eastAsia="ru-RU"/>
        </w:rPr>
      </w:pPr>
      <w:r w:rsidRPr="003E651F">
        <w:rPr>
          <w:rFonts w:eastAsia="Times New Roman"/>
          <w:bCs/>
          <w:szCs w:val="28"/>
          <w:lang w:eastAsia="ru-RU"/>
        </w:rPr>
        <w:t>20</w:t>
      </w:r>
      <w:r w:rsidRPr="006A6217">
        <w:rPr>
          <w:rFonts w:eastAsia="Times New Roman"/>
          <w:bCs/>
          <w:szCs w:val="28"/>
          <w:lang w:eastAsia="ru-RU"/>
        </w:rPr>
        <w:t>.1.</w:t>
      </w:r>
      <w:r w:rsidRPr="006A6217">
        <w:rPr>
          <w:rFonts w:eastAsia="Times New Roman"/>
          <w:b/>
          <w:bCs/>
          <w:szCs w:val="28"/>
          <w:lang w:eastAsia="ru-RU"/>
        </w:rPr>
        <w:t xml:space="preserve"> Грубыми нарушениями правил внутриобъектового и пропускного режимов являются:</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.1.1. Попытка входа или вход на территорию Филиала, как и попытка выхода или выход с его территории, без предъявления пропуска или в обход КПП;</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 xml:space="preserve">.1.2. Передача пропуска другому лицу для входа на территорию Филиала или выхода за её пределы, а также на автостоянку Филиала; </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 xml:space="preserve">.1.3. Подделка пропуска, его утеря или умышленная порча. </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.1.4. Попытка выноса, вывоза материальных ценностей с территории Филиала без соответствующих документов;</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.1.5. Рыбная ловля на территории Филиала;</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.1.6. Фотографирование, видеосъемка или зарисовка на территории Филиала без разрешения руководства предприятия.</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 xml:space="preserve">.1.7. Вход на территорию Филиала с несовершеннолетними детьми без разрешения руководства предприятия. </w:t>
      </w:r>
    </w:p>
    <w:p w:rsidR="00E1679E" w:rsidRDefault="00E1679E" w:rsidP="00E1679E">
      <w:pPr>
        <w:spacing w:after="0" w:line="240" w:lineRule="auto"/>
        <w:ind w:firstLine="709"/>
        <w:jc w:val="both"/>
        <w:rPr>
          <w:rFonts w:eastAsia="Times New Roman"/>
          <w:spacing w:val="-4"/>
          <w:szCs w:val="28"/>
          <w:lang w:eastAsia="ru-RU"/>
        </w:rPr>
      </w:pPr>
      <w:r w:rsidRPr="003E651F">
        <w:rPr>
          <w:rFonts w:eastAsia="Times New Roman"/>
          <w:bCs/>
          <w:szCs w:val="28"/>
          <w:lang w:eastAsia="ru-RU"/>
        </w:rPr>
        <w:t>20</w:t>
      </w:r>
      <w:r w:rsidRPr="006A6217">
        <w:rPr>
          <w:rFonts w:eastAsia="Times New Roman"/>
          <w:spacing w:val="-4"/>
          <w:szCs w:val="28"/>
          <w:lang w:eastAsia="ru-RU"/>
        </w:rPr>
        <w:t>.1.8. Попытка проноса или пронос на территорию Филиала личного огнестрельного холодного, газового, в том числе метательного оружия, боеприпасов, взрывчатых веществ, взрывных устройств и пиротехнических изделий.</w:t>
      </w:r>
    </w:p>
    <w:p w:rsidR="00E1679E" w:rsidRPr="006A6217" w:rsidRDefault="00E1679E" w:rsidP="00E1679E">
      <w:pPr>
        <w:spacing w:after="0" w:line="240" w:lineRule="auto"/>
        <w:ind w:firstLine="709"/>
        <w:jc w:val="both"/>
        <w:rPr>
          <w:rFonts w:eastAsia="Times New Roman"/>
          <w:szCs w:val="28"/>
          <w:lang w:eastAsia="ru-RU"/>
        </w:rPr>
      </w:pPr>
      <w:r w:rsidRPr="0001666C">
        <w:rPr>
          <w:rFonts w:eastAsia="Times New Roman"/>
          <w:bCs/>
          <w:szCs w:val="28"/>
          <w:lang w:eastAsia="ru-RU"/>
        </w:rPr>
        <w:t>20</w:t>
      </w:r>
      <w:r w:rsidRPr="0001666C">
        <w:rPr>
          <w:rFonts w:eastAsia="Times New Roman"/>
          <w:szCs w:val="28"/>
          <w:lang w:eastAsia="ru-RU"/>
        </w:rPr>
        <w:t xml:space="preserve">.1.9. Отказ от </w:t>
      </w:r>
      <w:r w:rsidRPr="0001666C">
        <w:rPr>
          <w:rFonts w:eastAsia="Arial Unicode MS"/>
          <w:bCs/>
          <w:szCs w:val="28"/>
          <w:lang w:eastAsia="ru-RU"/>
        </w:rPr>
        <w:t xml:space="preserve">предъявления пропуска работнику охраны или </w:t>
      </w:r>
      <w:r w:rsidRPr="0001666C">
        <w:rPr>
          <w:rFonts w:eastAsia="Times New Roman"/>
          <w:szCs w:val="28"/>
          <w:lang w:eastAsia="ru-RU"/>
        </w:rPr>
        <w:t>прохождения осмотра</w:t>
      </w:r>
      <w:r w:rsidRPr="0001666C">
        <w:rPr>
          <w:rFonts w:eastAsia="Arial Unicode MS"/>
          <w:bCs/>
          <w:szCs w:val="28"/>
          <w:lang w:eastAsia="ru-RU"/>
        </w:rPr>
        <w:t xml:space="preserve"> </w:t>
      </w:r>
      <w:r w:rsidRPr="0001666C">
        <w:rPr>
          <w:rFonts w:eastAsia="Times New Roman"/>
          <w:szCs w:val="28"/>
          <w:lang w:eastAsia="ru-RU"/>
        </w:rPr>
        <w:t>работниками Филиала, подрядных (субподрядных) организаций, посетителей</w:t>
      </w:r>
      <w:r w:rsidRPr="0001666C">
        <w:rPr>
          <w:rFonts w:eastAsia="Arial Unicode MS"/>
          <w:bCs/>
          <w:szCs w:val="28"/>
          <w:lang w:eastAsia="ru-RU"/>
        </w:rPr>
        <w:t xml:space="preserve"> </w:t>
      </w:r>
      <w:r w:rsidRPr="0001666C">
        <w:rPr>
          <w:rFonts w:eastAsia="Arial Unicode MS"/>
          <w:szCs w:val="28"/>
          <w:lang w:eastAsia="ru-RU"/>
        </w:rPr>
        <w:t>при входе/выходе на объект/с объекта, при прохождении через внутренние посты или при передвижении по территории Филиала.</w:t>
      </w:r>
    </w:p>
    <w:p w:rsidR="00E1679E"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w:t>
      </w:r>
      <w:r>
        <w:rPr>
          <w:rFonts w:eastAsia="Times New Roman"/>
          <w:szCs w:val="28"/>
          <w:lang w:eastAsia="ru-RU"/>
        </w:rPr>
        <w:t>10</w:t>
      </w:r>
      <w:r w:rsidRPr="006A6217">
        <w:rPr>
          <w:rFonts w:eastAsia="Times New Roman"/>
          <w:szCs w:val="28"/>
          <w:lang w:eastAsia="ru-RU"/>
        </w:rPr>
        <w:t>. Оказание неповиновения требованиям постового (контролера КПП) по исполнению положений настоящей Инструкции. Персоналу Филиала вменяется в обязанность оказывать содействие личному составу охраны в его служебной деятельности.</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.1.1</w:t>
      </w:r>
      <w:r>
        <w:rPr>
          <w:rFonts w:eastAsia="Times New Roman"/>
          <w:szCs w:val="28"/>
          <w:lang w:eastAsia="ru-RU"/>
        </w:rPr>
        <w:t>1</w:t>
      </w:r>
      <w:r w:rsidRPr="006A6217">
        <w:rPr>
          <w:rFonts w:eastAsia="Times New Roman"/>
          <w:szCs w:val="28"/>
          <w:lang w:eastAsia="ru-RU"/>
        </w:rPr>
        <w:t>. Попытка прохода на территорию Филиала в состоянии алкогольного или наркотического опьянения, попытка или пронос спиртных напитков, наркотических средств и психотропных веществ, нахождение на территории объекта в состоянии алкогольного или наркотического опьянения.</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.1.1</w:t>
      </w:r>
      <w:r>
        <w:rPr>
          <w:rFonts w:eastAsia="Times New Roman"/>
          <w:szCs w:val="28"/>
          <w:lang w:eastAsia="ru-RU"/>
        </w:rPr>
        <w:t>2</w:t>
      </w:r>
      <w:r w:rsidRPr="006A6217">
        <w:rPr>
          <w:rFonts w:eastAsia="Times New Roman"/>
          <w:szCs w:val="28"/>
          <w:lang w:eastAsia="ru-RU"/>
        </w:rPr>
        <w:t>. Оставление посетителя, находящегося на территории Филиала по разовому пропуску с отметкой «В сопровождении», ответственным лицом структурного подразделения или подрядной организации, подавшего заявку на оформление пропуска данному посетителю и осуществляющему контроль за его безопасностью.</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.1.1</w:t>
      </w:r>
      <w:r>
        <w:rPr>
          <w:rFonts w:eastAsia="Times New Roman"/>
          <w:szCs w:val="28"/>
          <w:lang w:eastAsia="ru-RU"/>
        </w:rPr>
        <w:t>3</w:t>
      </w:r>
      <w:r w:rsidRPr="006A6217">
        <w:rPr>
          <w:rFonts w:eastAsia="Times New Roman"/>
          <w:szCs w:val="28"/>
          <w:lang w:eastAsia="ru-RU"/>
        </w:rPr>
        <w:t xml:space="preserve">. Попытка прохода через дверь, оборудованную СКУД, (системой контроля и </w:t>
      </w:r>
      <w:r w:rsidRPr="006D3F3E">
        <w:rPr>
          <w:rFonts w:eastAsia="Times New Roman"/>
          <w:szCs w:val="28"/>
          <w:lang w:eastAsia="ru-RU"/>
        </w:rPr>
        <w:t>управления доступом) путем</w:t>
      </w:r>
      <w:r w:rsidRPr="006A6217">
        <w:rPr>
          <w:rFonts w:eastAsia="Times New Roman"/>
          <w:szCs w:val="28"/>
          <w:lang w:eastAsia="ru-RU"/>
        </w:rPr>
        <w:t xml:space="preserve"> взлома или удержания двери;</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.1.1</w:t>
      </w:r>
      <w:r>
        <w:rPr>
          <w:rFonts w:eastAsia="Times New Roman"/>
          <w:szCs w:val="28"/>
          <w:lang w:eastAsia="ru-RU"/>
        </w:rPr>
        <w:t>4</w:t>
      </w:r>
      <w:r w:rsidRPr="006A6217">
        <w:rPr>
          <w:rFonts w:eastAsia="Times New Roman"/>
          <w:szCs w:val="28"/>
          <w:lang w:eastAsia="ru-RU"/>
        </w:rPr>
        <w:t>. Оставление двери, оборудованной СКУД, в открытом положении путем подкладки любых предметов либо изменением положения тяги доводчика двери.</w:t>
      </w:r>
    </w:p>
    <w:p w:rsidR="00E1679E" w:rsidRPr="006A6217" w:rsidRDefault="00E1679E" w:rsidP="00E1679E">
      <w:pPr>
        <w:pStyle w:val="a6"/>
        <w:spacing w:after="0" w:line="240" w:lineRule="auto"/>
        <w:ind w:left="0" w:firstLine="709"/>
        <w:jc w:val="both"/>
        <w:rPr>
          <w:rFonts w:ascii="Times New Roman" w:eastAsia="Times New Roman" w:hAnsi="Times New Roman"/>
          <w:sz w:val="28"/>
          <w:szCs w:val="28"/>
          <w:lang w:eastAsia="ru-RU"/>
        </w:rPr>
      </w:pPr>
      <w:r w:rsidRPr="003E651F">
        <w:rPr>
          <w:rFonts w:ascii="Times New Roman" w:eastAsia="Times New Roman" w:hAnsi="Times New Roman"/>
          <w:bCs/>
          <w:sz w:val="28"/>
          <w:szCs w:val="28"/>
          <w:lang w:eastAsia="ru-RU"/>
        </w:rPr>
        <w:t>20</w:t>
      </w:r>
      <w:r w:rsidRPr="006A6217">
        <w:rPr>
          <w:rFonts w:ascii="Times New Roman" w:eastAsia="Times New Roman" w:hAnsi="Times New Roman"/>
          <w:spacing w:val="-2"/>
          <w:sz w:val="28"/>
          <w:szCs w:val="28"/>
          <w:lang w:eastAsia="ru-RU"/>
        </w:rPr>
        <w:t>.2. В случае обнаружения у работника Филиала или сторонних организаций признаков алкогольного опьянения начальник караула (в случае его отсутствия - помощник) в присутствии представителя организации задержанного работника (в нерабочее время – оперативной службы), имеет право провести экспресс тест на определение степени алкогольного опьянения задержанного</w:t>
      </w:r>
      <w:r w:rsidR="00C76168">
        <w:rPr>
          <w:rFonts w:ascii="Times New Roman" w:eastAsia="Times New Roman" w:hAnsi="Times New Roman"/>
          <w:spacing w:val="-2"/>
          <w:sz w:val="28"/>
          <w:szCs w:val="28"/>
          <w:lang w:eastAsia="ru-RU"/>
        </w:rPr>
        <w:t>,</w:t>
      </w:r>
      <w:r w:rsidRPr="006A6217">
        <w:rPr>
          <w:rFonts w:ascii="Times New Roman" w:eastAsia="Times New Roman" w:hAnsi="Times New Roman"/>
          <w:spacing w:val="-2"/>
          <w:sz w:val="28"/>
          <w:szCs w:val="28"/>
          <w:lang w:eastAsia="ru-RU"/>
        </w:rPr>
        <w:t xml:space="preserve"> в соответствии с ЛНА Филиала.</w:t>
      </w:r>
    </w:p>
    <w:p w:rsidR="00E1679E" w:rsidRPr="006A6217" w:rsidRDefault="00E1679E" w:rsidP="00E1679E">
      <w:pPr>
        <w:spacing w:after="0" w:line="240" w:lineRule="auto"/>
        <w:ind w:firstLine="709"/>
        <w:jc w:val="both"/>
        <w:rPr>
          <w:rFonts w:eastAsia="Times New Roman"/>
          <w:szCs w:val="28"/>
          <w:lang w:eastAsia="ru-RU"/>
        </w:rPr>
      </w:pPr>
      <w:r w:rsidRPr="003E651F">
        <w:rPr>
          <w:rFonts w:eastAsia="Times New Roman"/>
          <w:bCs/>
          <w:szCs w:val="28"/>
          <w:lang w:eastAsia="ru-RU"/>
        </w:rPr>
        <w:t>20</w:t>
      </w:r>
      <w:r w:rsidRPr="006A6217">
        <w:rPr>
          <w:rFonts w:eastAsia="Times New Roman"/>
          <w:szCs w:val="28"/>
          <w:lang w:eastAsia="ru-RU"/>
        </w:rPr>
        <w:t>.3. Лица сторонних организаций, задержанные на территории Филиала за хищение материальных ценностей, нахождение в нетрезвом или наркотическом опьянении, другие грубые нарушения внутриобъектового режима, лишаются права допуска на территорию ГЭС. При задержании за те же деяния работников Филиала незамедлительно информируется руководство предприятия, все дальнейшие действия совершаются в соответствии с его указаниями и внутренними нормативными документами.</w:t>
      </w:r>
    </w:p>
    <w:p w:rsidR="00E1679E" w:rsidRPr="003C5E12" w:rsidRDefault="00E1679E" w:rsidP="00E1679E">
      <w:pPr>
        <w:pStyle w:val="4"/>
        <w:rPr>
          <w:caps/>
        </w:rPr>
      </w:pPr>
      <w:r w:rsidRPr="003C5E12">
        <w:rPr>
          <w:caps/>
        </w:rPr>
        <w:t>ГЛАВА 21. Обязанности работников филиала, подрядных/субподрядных организаций по соблюдению пропускного и внутриобъектового режимов</w:t>
      </w:r>
    </w:p>
    <w:p w:rsidR="00E1679E" w:rsidRPr="006A6217" w:rsidRDefault="00E1679E" w:rsidP="00E1679E">
      <w:pPr>
        <w:keepNext/>
        <w:keepLines/>
        <w:suppressAutoHyphens/>
        <w:spacing w:after="0" w:line="240" w:lineRule="auto"/>
        <w:jc w:val="center"/>
        <w:outlineLvl w:val="1"/>
        <w:rPr>
          <w:caps/>
          <w:szCs w:val="28"/>
        </w:rPr>
      </w:pPr>
    </w:p>
    <w:p w:rsidR="00E1679E" w:rsidRPr="006A6217" w:rsidRDefault="00E1679E" w:rsidP="00E1679E">
      <w:pPr>
        <w:spacing w:after="0" w:line="240" w:lineRule="auto"/>
        <w:ind w:firstLine="709"/>
        <w:jc w:val="both"/>
        <w:rPr>
          <w:szCs w:val="28"/>
        </w:rPr>
      </w:pPr>
      <w:r w:rsidRPr="003E651F">
        <w:rPr>
          <w:szCs w:val="28"/>
        </w:rPr>
        <w:t>21</w:t>
      </w:r>
      <w:r w:rsidRPr="006A6217">
        <w:rPr>
          <w:szCs w:val="28"/>
        </w:rPr>
        <w:t>.1. Работники обязаны:</w:t>
      </w:r>
    </w:p>
    <w:p w:rsidR="00E1679E" w:rsidRPr="006A6217" w:rsidRDefault="00E1679E" w:rsidP="00E1679E">
      <w:pPr>
        <w:pStyle w:val="a8"/>
        <w:ind w:firstLine="709"/>
      </w:pPr>
      <w:r w:rsidRPr="006A6217">
        <w:t>- соблюдать установленный Инструкцией пропускной и внутриобъектовый режим, оказывать содействие в его поддержании;</w:t>
      </w:r>
    </w:p>
    <w:p w:rsidR="00E1679E" w:rsidRPr="006A6217" w:rsidRDefault="00E1679E" w:rsidP="00E1679E">
      <w:pPr>
        <w:pStyle w:val="a8"/>
        <w:ind w:firstLine="709"/>
      </w:pPr>
      <w:r w:rsidRPr="006A6217">
        <w:t>- обеспечивать сохранность выданных им пропусков, предоставляющих право допуска на объекты Филиала;</w:t>
      </w:r>
    </w:p>
    <w:p w:rsidR="00E1679E" w:rsidRPr="006A6217" w:rsidRDefault="00E1679E" w:rsidP="00E1679E">
      <w:pPr>
        <w:pStyle w:val="a8"/>
        <w:ind w:firstLine="709"/>
      </w:pPr>
      <w:r w:rsidRPr="006A6217">
        <w:t>- выполнять требования работников охранного предприятия по соблюдению требований, установленных Инструкцией;</w:t>
      </w:r>
    </w:p>
    <w:p w:rsidR="00E1679E" w:rsidRDefault="00E1679E" w:rsidP="00E1679E">
      <w:pPr>
        <w:pStyle w:val="a8"/>
        <w:ind w:firstLine="709"/>
      </w:pPr>
      <w:r w:rsidRPr="006A6217">
        <w:t>- по окончании рабочего дня либо во время рабочего дня, при покидании служебного помещения всеми работающими в нем, проверить, чтобы в служебном помещении не оставались посетители, выключить электроосвещение, закрыть на замки входные двери;</w:t>
      </w:r>
    </w:p>
    <w:p w:rsidR="00E1679E" w:rsidRPr="006A6217" w:rsidRDefault="00E1679E" w:rsidP="00E1679E">
      <w:pPr>
        <w:pStyle w:val="a8"/>
        <w:ind w:firstLine="709"/>
      </w:pPr>
      <w:r w:rsidRPr="006A6217">
        <w:t>- по окончании рабочего дня, либо по завершении работы закрыть помещения, расположенные в режимных секторах, на замки и опечатать в присутствии работника охранного предприятия;</w:t>
      </w:r>
    </w:p>
    <w:p w:rsidR="00E1679E" w:rsidRPr="006A6217" w:rsidRDefault="00E1679E" w:rsidP="00E1679E">
      <w:pPr>
        <w:spacing w:after="0" w:line="240" w:lineRule="auto"/>
        <w:ind w:firstLine="709"/>
        <w:jc w:val="both"/>
        <w:rPr>
          <w:szCs w:val="28"/>
        </w:rPr>
      </w:pPr>
      <w:r w:rsidRPr="003E651F">
        <w:rPr>
          <w:szCs w:val="28"/>
        </w:rPr>
        <w:t>21</w:t>
      </w:r>
      <w:r w:rsidRPr="006A6217">
        <w:rPr>
          <w:szCs w:val="28"/>
        </w:rPr>
        <w:t>.2. Работникам при нахождении на объектах Филиала запрещается:</w:t>
      </w:r>
    </w:p>
    <w:p w:rsidR="00E1679E" w:rsidRPr="006A6217" w:rsidRDefault="00E1679E" w:rsidP="00E1679E">
      <w:pPr>
        <w:pStyle w:val="a8"/>
        <w:ind w:firstLine="709"/>
      </w:pPr>
      <w:r w:rsidRPr="006A6217">
        <w:t>- передавать электронные пропуска (проксимити-карты), предоставляющие право допуска на объекты Филиала третьим лицам, оставлять их без контроля на рабочем месте;</w:t>
      </w:r>
    </w:p>
    <w:p w:rsidR="00E1679E" w:rsidRPr="006A6217" w:rsidRDefault="00E1679E" w:rsidP="00E1679E">
      <w:pPr>
        <w:pStyle w:val="a8"/>
        <w:ind w:firstLine="709"/>
      </w:pPr>
      <w:r w:rsidRPr="006A6217">
        <w:t>- проводить с использованием выданных им электронных пропусков на объекты Филиала иных лиц;</w:t>
      </w:r>
    </w:p>
    <w:p w:rsidR="00E1679E" w:rsidRPr="006A6217" w:rsidRDefault="00E1679E" w:rsidP="00E1679E">
      <w:pPr>
        <w:pStyle w:val="a8"/>
        <w:ind w:firstLine="709"/>
      </w:pPr>
      <w:r w:rsidRPr="006A6217">
        <w:t>- использовать выданные им электронные пропуска для несанкционированного перемещения третьих лиц по территории объектов Филиала (за исключением случаев сопровождения посетителей, на которых установленным порядком оформлены соответствующие заявки);</w:t>
      </w:r>
    </w:p>
    <w:p w:rsidR="00E1679E" w:rsidRPr="006A6217" w:rsidRDefault="00E1679E" w:rsidP="00E1679E">
      <w:pPr>
        <w:pStyle w:val="a8"/>
        <w:ind w:firstLine="709"/>
      </w:pPr>
      <w:r w:rsidRPr="006A6217">
        <w:t xml:space="preserve">- находиться на территории Филиала сверх времени, указанного в документах, предоставляющих право допуска на объекты Филиала, без разрешения должностных лиц. </w:t>
      </w:r>
    </w:p>
    <w:p w:rsidR="00096DA2" w:rsidRPr="006A6217" w:rsidRDefault="00E1679E" w:rsidP="00E1679E">
      <w:pPr>
        <w:pStyle w:val="a8"/>
        <w:ind w:firstLine="709"/>
        <w:rPr>
          <w:rFonts w:eastAsia="Times New Roman"/>
        </w:rPr>
      </w:pPr>
      <w:r w:rsidRPr="003E651F">
        <w:t>21</w:t>
      </w:r>
      <w:r w:rsidRPr="006A6217">
        <w:t>.3. Лица, нарушающие или невыполняющие требования пропускного и внутриобъектового режимов, несут ответственность, установленную законодательством Российской Федерации и ЛНД (А) Общества.</w:t>
      </w:r>
    </w:p>
    <w:p w:rsidR="00096DA2" w:rsidRPr="00DB4C5B" w:rsidRDefault="00096DA2" w:rsidP="00DB4C5B">
      <w:pPr>
        <w:jc w:val="center"/>
        <w:rPr>
          <w:szCs w:val="28"/>
        </w:rPr>
      </w:pPr>
    </w:p>
    <w:sectPr w:rsidR="00096DA2" w:rsidRPr="00DB4C5B" w:rsidSect="00E1679E">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3B" w:rsidRDefault="002F4C3B" w:rsidP="007D27AE">
      <w:pPr>
        <w:spacing w:after="0" w:line="240" w:lineRule="auto"/>
      </w:pPr>
      <w:r>
        <w:separator/>
      </w:r>
    </w:p>
  </w:endnote>
  <w:endnote w:type="continuationSeparator" w:id="0">
    <w:p w:rsidR="002F4C3B" w:rsidRDefault="002F4C3B" w:rsidP="007D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eneva">
    <w:altName w:val="Arial"/>
    <w:charset w:val="00"/>
    <w:family w:val="auto"/>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3B" w:rsidRDefault="002F4C3B" w:rsidP="007D27AE">
      <w:pPr>
        <w:spacing w:after="0" w:line="240" w:lineRule="auto"/>
      </w:pPr>
      <w:r>
        <w:separator/>
      </w:r>
    </w:p>
  </w:footnote>
  <w:footnote w:type="continuationSeparator" w:id="0">
    <w:p w:rsidR="002F4C3B" w:rsidRDefault="002F4C3B" w:rsidP="007D27AE">
      <w:pPr>
        <w:spacing w:after="0" w:line="240" w:lineRule="auto"/>
      </w:pPr>
      <w:r>
        <w:continuationSeparator/>
      </w:r>
    </w:p>
  </w:footnote>
  <w:footnote w:id="1">
    <w:p w:rsidR="007D27AE" w:rsidRPr="00B161D1" w:rsidRDefault="007D27AE" w:rsidP="007D27AE">
      <w:pPr>
        <w:pStyle w:val="a3"/>
        <w:ind w:left="0"/>
        <w:rPr>
          <w:rFonts w:ascii="Times New Roman" w:hAnsi="Times New Roman" w:cs="Times New Roman"/>
        </w:rPr>
      </w:pPr>
      <w:r w:rsidRPr="00B161D1">
        <w:rPr>
          <w:rStyle w:val="a5"/>
          <w:rFonts w:ascii="Times New Roman" w:hAnsi="Times New Roman" w:cs="Times New Roman"/>
        </w:rPr>
        <w:footnoteRef/>
      </w:r>
      <w:r w:rsidRPr="00B161D1">
        <w:rPr>
          <w:rFonts w:ascii="Times New Roman" w:hAnsi="Times New Roman" w:cs="Times New Roman"/>
        </w:rPr>
        <w:t xml:space="preserve"> В соответствии с требованиями Федерального закона от 27.06.2006 № 152-ФЗ «О персональных данных».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5B"/>
    <w:rsid w:val="00096DA2"/>
    <w:rsid w:val="000B6BC9"/>
    <w:rsid w:val="002F4C3B"/>
    <w:rsid w:val="0033092A"/>
    <w:rsid w:val="0044290E"/>
    <w:rsid w:val="00524B15"/>
    <w:rsid w:val="00550BA5"/>
    <w:rsid w:val="006569EB"/>
    <w:rsid w:val="00727585"/>
    <w:rsid w:val="007D27AE"/>
    <w:rsid w:val="00A50177"/>
    <w:rsid w:val="00BB0C6C"/>
    <w:rsid w:val="00C5317D"/>
    <w:rsid w:val="00C76168"/>
    <w:rsid w:val="00CA67E7"/>
    <w:rsid w:val="00DB4C5B"/>
    <w:rsid w:val="00E1679E"/>
    <w:rsid w:val="00E232C4"/>
    <w:rsid w:val="00F0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0C6E9B-F400-45C3-9AE6-84D203D1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7D27AE"/>
    <w:pPr>
      <w:keepNext/>
      <w:spacing w:before="180" w:after="0" w:line="240" w:lineRule="auto"/>
      <w:jc w:val="center"/>
      <w:outlineLvl w:val="3"/>
    </w:pPr>
    <w:rPr>
      <w:rFonts w:eastAsia="Geneva" w:cs="Times New Roman"/>
      <w:noProo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D27AE"/>
    <w:rPr>
      <w:rFonts w:eastAsia="Geneva" w:cs="Times New Roman"/>
      <w:noProof/>
      <w:szCs w:val="20"/>
    </w:rPr>
  </w:style>
  <w:style w:type="paragraph" w:styleId="a3">
    <w:name w:val="footnote text"/>
    <w:basedOn w:val="a"/>
    <w:link w:val="a4"/>
    <w:unhideWhenUsed/>
    <w:rsid w:val="007D27AE"/>
    <w:pPr>
      <w:spacing w:after="0" w:line="240" w:lineRule="auto"/>
      <w:ind w:left="5670"/>
    </w:pPr>
    <w:rPr>
      <w:rFonts w:asciiTheme="minorHAnsi" w:hAnsiTheme="minorHAnsi"/>
      <w:sz w:val="20"/>
      <w:szCs w:val="20"/>
    </w:rPr>
  </w:style>
  <w:style w:type="character" w:customStyle="1" w:styleId="a4">
    <w:name w:val="Текст сноски Знак"/>
    <w:basedOn w:val="a0"/>
    <w:link w:val="a3"/>
    <w:rsid w:val="007D27AE"/>
    <w:rPr>
      <w:rFonts w:asciiTheme="minorHAnsi" w:hAnsiTheme="minorHAnsi"/>
      <w:sz w:val="20"/>
      <w:szCs w:val="20"/>
    </w:rPr>
  </w:style>
  <w:style w:type="character" w:styleId="a5">
    <w:name w:val="footnote reference"/>
    <w:basedOn w:val="a0"/>
    <w:uiPriority w:val="99"/>
    <w:unhideWhenUsed/>
    <w:rsid w:val="007D27AE"/>
    <w:rPr>
      <w:vertAlign w:val="superscript"/>
    </w:rPr>
  </w:style>
  <w:style w:type="paragraph" w:styleId="a6">
    <w:name w:val="List Paragraph"/>
    <w:basedOn w:val="a"/>
    <w:uiPriority w:val="34"/>
    <w:qFormat/>
    <w:rsid w:val="007D27AE"/>
    <w:pPr>
      <w:spacing w:after="200" w:line="276" w:lineRule="auto"/>
      <w:ind w:left="720"/>
      <w:contextualSpacing/>
    </w:pPr>
    <w:rPr>
      <w:rFonts w:ascii="Calibri" w:eastAsia="Calibri" w:hAnsi="Calibri" w:cs="Times New Roman"/>
      <w:sz w:val="22"/>
    </w:rPr>
  </w:style>
  <w:style w:type="paragraph" w:styleId="a7">
    <w:name w:val="No Spacing"/>
    <w:uiPriority w:val="1"/>
    <w:qFormat/>
    <w:rsid w:val="00CA67E7"/>
    <w:pPr>
      <w:spacing w:after="0" w:line="240" w:lineRule="auto"/>
    </w:pPr>
    <w:rPr>
      <w:rFonts w:asciiTheme="minorHAnsi" w:hAnsiTheme="minorHAnsi"/>
      <w:sz w:val="22"/>
    </w:rPr>
  </w:style>
  <w:style w:type="paragraph" w:styleId="a8">
    <w:name w:val="Body Text Indent"/>
    <w:basedOn w:val="a"/>
    <w:link w:val="a9"/>
    <w:rsid w:val="00E1679E"/>
    <w:pPr>
      <w:spacing w:after="0" w:line="240" w:lineRule="auto"/>
      <w:ind w:firstLine="720"/>
      <w:jc w:val="both"/>
    </w:pPr>
    <w:rPr>
      <w:rFonts w:eastAsia="Arial Unicode MS" w:cs="Times New Roman"/>
      <w:szCs w:val="28"/>
      <w:lang w:eastAsia="ru-RU"/>
    </w:rPr>
  </w:style>
  <w:style w:type="character" w:customStyle="1" w:styleId="a9">
    <w:name w:val="Основной текст с отступом Знак"/>
    <w:basedOn w:val="a0"/>
    <w:link w:val="a8"/>
    <w:rsid w:val="00E1679E"/>
    <w:rPr>
      <w:rFonts w:eastAsia="Arial Unicode MS"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5228</TotalTime>
  <Pages>1</Pages>
  <Words>3266</Words>
  <Characters>18619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Копанев Андрей Владимирович</dc:creator>
  <cp:keywords/>
  <dc:description/>
  <cp:lastModifiedBy>Чунаев Владимир Анатольевич</cp:lastModifiedBy>
  <cp:revision>8</cp:revision>
  <dcterms:created xsi:type="dcterms:W3CDTF">2023-06-09T13:34:00Z</dcterms:created>
  <dcterms:modified xsi:type="dcterms:W3CDTF">2023-06-13T06:49:00Z</dcterms:modified>
</cp:coreProperties>
</file>