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613CC" w14:textId="77777777" w:rsidR="0083249B" w:rsidRPr="00F558E9" w:rsidRDefault="0083249B" w:rsidP="00BC7003">
      <w:pPr>
        <w:suppressAutoHyphens/>
        <w:jc w:val="center"/>
        <w:rPr>
          <w:b/>
          <w:lang w:val="ru-RU"/>
        </w:rPr>
      </w:pPr>
      <w:permStart w:id="1765874782" w:edGrp="everyone"/>
      <w:r w:rsidRPr="00F558E9">
        <w:rPr>
          <w:b/>
          <w:lang w:val="ru-RU"/>
        </w:rPr>
        <w:t>Договор № ________</w:t>
      </w:r>
    </w:p>
    <w:p w14:paraId="27525F77" w14:textId="77777777" w:rsidR="00C406B3" w:rsidRPr="00F558E9" w:rsidRDefault="003C5438" w:rsidP="00BA041D">
      <w:pPr>
        <w:jc w:val="center"/>
        <w:rPr>
          <w:b/>
          <w:lang w:val="ru-RU"/>
        </w:rPr>
      </w:pPr>
      <w:r w:rsidRPr="00F558E9">
        <w:rPr>
          <w:b/>
          <w:lang w:val="ru-RU"/>
        </w:rPr>
        <w:t xml:space="preserve">возмездного оказания услуг </w:t>
      </w:r>
    </w:p>
    <w:p w14:paraId="1E25105B" w14:textId="77777777" w:rsidR="00ED7E37" w:rsidRPr="00F558E9" w:rsidRDefault="00ED7E37" w:rsidP="00BA041D">
      <w:pPr>
        <w:jc w:val="center"/>
        <w:rPr>
          <w:b/>
          <w:lang w:val="ru-RU"/>
        </w:rPr>
      </w:pPr>
    </w:p>
    <w:p w14:paraId="0EF12869" w14:textId="3581D352" w:rsidR="0083249B" w:rsidRPr="00F558E9" w:rsidRDefault="0083249B" w:rsidP="00BA041D">
      <w:pPr>
        <w:jc w:val="both"/>
        <w:rPr>
          <w:bCs/>
          <w:lang w:val="ru-RU"/>
        </w:rPr>
      </w:pPr>
      <w:r w:rsidRPr="00F558E9">
        <w:rPr>
          <w:lang w:val="ru-RU"/>
        </w:rPr>
        <w:t xml:space="preserve">г. </w:t>
      </w:r>
      <w:r w:rsidR="00724863" w:rsidRPr="00F558E9">
        <w:rPr>
          <w:lang w:val="ru-RU"/>
        </w:rPr>
        <w:t>Железноводск</w:t>
      </w:r>
      <w:bookmarkStart w:id="0" w:name="OLE_LINK1"/>
      <w:bookmarkStart w:id="1" w:name="OLE_LINK2"/>
      <w:r w:rsidR="004F3C0A" w:rsidRPr="00F558E9">
        <w:rPr>
          <w:lang w:val="ru-RU"/>
        </w:rPr>
        <w:tab/>
      </w:r>
      <w:r w:rsidR="004F3C0A" w:rsidRPr="00F558E9">
        <w:rPr>
          <w:lang w:val="ru-RU"/>
        </w:rPr>
        <w:tab/>
      </w:r>
      <w:r w:rsidR="004F3C0A" w:rsidRPr="00F558E9">
        <w:rPr>
          <w:lang w:val="ru-RU"/>
        </w:rPr>
        <w:tab/>
      </w:r>
      <w:r w:rsidR="004F3C0A" w:rsidRPr="00F558E9">
        <w:rPr>
          <w:lang w:val="ru-RU"/>
        </w:rPr>
        <w:tab/>
      </w:r>
      <w:r w:rsidR="004F3C0A" w:rsidRPr="00F558E9">
        <w:rPr>
          <w:lang w:val="ru-RU"/>
        </w:rPr>
        <w:tab/>
      </w:r>
      <w:r w:rsidR="004F3C0A" w:rsidRPr="00F558E9">
        <w:rPr>
          <w:lang w:val="ru-RU"/>
        </w:rPr>
        <w:tab/>
      </w:r>
      <w:r w:rsidR="004F3C0A" w:rsidRPr="00F558E9">
        <w:rPr>
          <w:lang w:val="ru-RU"/>
        </w:rPr>
        <w:tab/>
      </w:r>
      <w:bookmarkEnd w:id="0"/>
      <w:bookmarkEnd w:id="1"/>
      <w:r w:rsidR="000F796C" w:rsidRPr="00F558E9">
        <w:rPr>
          <w:lang w:val="ru-RU"/>
        </w:rPr>
        <w:t xml:space="preserve">    </w:t>
      </w:r>
      <w:r w:rsidR="003700CE" w:rsidRPr="00F558E9">
        <w:rPr>
          <w:lang w:val="ru-RU"/>
        </w:rPr>
        <w:t xml:space="preserve">       </w:t>
      </w:r>
      <w:r w:rsidR="000F796C" w:rsidRPr="00F558E9">
        <w:rPr>
          <w:lang w:val="ru-RU"/>
        </w:rPr>
        <w:t xml:space="preserve"> </w:t>
      </w:r>
      <w:r w:rsidR="009E180A" w:rsidRPr="00F558E9">
        <w:rPr>
          <w:lang w:val="ru-RU"/>
        </w:rPr>
        <w:t xml:space="preserve"> </w:t>
      </w:r>
      <w:r w:rsidR="007A3189" w:rsidRPr="00F558E9">
        <w:rPr>
          <w:lang w:val="ru-RU"/>
        </w:rPr>
        <w:t xml:space="preserve"> </w:t>
      </w:r>
      <w:r w:rsidR="00E40FFB" w:rsidRPr="00F558E9">
        <w:rPr>
          <w:b/>
          <w:lang w:val="ru-RU"/>
        </w:rPr>
        <w:t>«___</w:t>
      </w:r>
      <w:r w:rsidR="00E40FFB" w:rsidRPr="00F558E9">
        <w:rPr>
          <w:bCs/>
          <w:lang w:val="ru-RU"/>
        </w:rPr>
        <w:t>» _______ 20 __ г.</w:t>
      </w:r>
    </w:p>
    <w:p w14:paraId="54A80435" w14:textId="77777777" w:rsidR="00E40FFB" w:rsidRPr="00F558E9" w:rsidRDefault="00E40FFB" w:rsidP="00BA041D">
      <w:pPr>
        <w:jc w:val="both"/>
        <w:rPr>
          <w:bCs/>
          <w:lang w:val="ru-RU"/>
        </w:rPr>
      </w:pPr>
    </w:p>
    <w:p w14:paraId="4BFB84FA" w14:textId="3C30DDC2" w:rsidR="00F558E9" w:rsidRPr="00F558E9" w:rsidRDefault="00F558E9" w:rsidP="00F558E9">
      <w:pPr>
        <w:pStyle w:val="32"/>
        <w:spacing w:after="0"/>
        <w:ind w:firstLine="708"/>
        <w:jc w:val="both"/>
        <w:rPr>
          <w:sz w:val="24"/>
          <w:szCs w:val="24"/>
          <w:lang w:val="ru-RU"/>
        </w:rPr>
      </w:pPr>
      <w:r w:rsidRPr="00F558E9">
        <w:rPr>
          <w:b/>
          <w:sz w:val="24"/>
          <w:szCs w:val="24"/>
          <w:lang w:val="ru-RU"/>
        </w:rPr>
        <w:t>Акционерное общество «ЧиркейГЭСстрой» (АО «ЧиркейГЭСстрой»)</w:t>
      </w:r>
      <w:r w:rsidRPr="00F558E9">
        <w:rPr>
          <w:sz w:val="24"/>
          <w:szCs w:val="24"/>
          <w:lang w:val="ru-RU"/>
        </w:rPr>
        <w:t xml:space="preserve"> (далее – «</w:t>
      </w:r>
      <w:r w:rsidRPr="00661442">
        <w:rPr>
          <w:b/>
          <w:sz w:val="24"/>
          <w:szCs w:val="24"/>
          <w:lang w:val="ru-RU"/>
        </w:rPr>
        <w:t>Заказчик</w:t>
      </w:r>
      <w:r w:rsidRPr="00F558E9">
        <w:rPr>
          <w:sz w:val="24"/>
          <w:szCs w:val="24"/>
          <w:lang w:val="ru-RU"/>
        </w:rPr>
        <w:t xml:space="preserve">»), в лице ______________________, действующего на основании </w:t>
      </w:r>
      <w:r w:rsidR="007D7A60">
        <w:rPr>
          <w:rFonts w:eastAsia="Calibri"/>
          <w:sz w:val="24"/>
          <w:szCs w:val="24"/>
          <w:lang w:val="ru-RU" w:eastAsia="en-US"/>
        </w:rPr>
        <w:t>_____________</w:t>
      </w:r>
      <w:r w:rsidRPr="00F558E9">
        <w:rPr>
          <w:rFonts w:eastAsia="Calibri"/>
          <w:sz w:val="24"/>
          <w:szCs w:val="24"/>
          <w:lang w:val="ru-RU" w:eastAsia="en-US"/>
        </w:rPr>
        <w:t xml:space="preserve"> ___________</w:t>
      </w:r>
      <w:proofErr w:type="gramStart"/>
      <w:r w:rsidRPr="00F558E9">
        <w:rPr>
          <w:rFonts w:eastAsia="Calibri"/>
          <w:sz w:val="24"/>
          <w:szCs w:val="24"/>
          <w:lang w:val="ru-RU" w:eastAsia="en-US"/>
        </w:rPr>
        <w:t xml:space="preserve"> </w:t>
      </w:r>
      <w:r w:rsidRPr="00F558E9">
        <w:rPr>
          <w:sz w:val="24"/>
          <w:szCs w:val="24"/>
          <w:lang w:val="ru-RU"/>
        </w:rPr>
        <w:t>,</w:t>
      </w:r>
      <w:proofErr w:type="gramEnd"/>
      <w:r w:rsidRPr="00F558E9">
        <w:rPr>
          <w:sz w:val="24"/>
          <w:szCs w:val="24"/>
          <w:lang w:val="ru-RU"/>
        </w:rPr>
        <w:t xml:space="preserve"> с одной стороны, и</w:t>
      </w:r>
    </w:p>
    <w:p w14:paraId="0B294A48" w14:textId="4C5E7C70" w:rsidR="00F558E9" w:rsidRPr="00F558E9" w:rsidRDefault="00F558E9" w:rsidP="00F558E9">
      <w:pPr>
        <w:pStyle w:val="32"/>
        <w:spacing w:after="0"/>
        <w:ind w:firstLine="708"/>
        <w:jc w:val="both"/>
        <w:rPr>
          <w:bCs/>
          <w:sz w:val="24"/>
          <w:szCs w:val="24"/>
          <w:lang w:val="ru-RU"/>
        </w:rPr>
      </w:pPr>
      <w:r w:rsidRPr="00F558E9">
        <w:rPr>
          <w:b/>
          <w:sz w:val="24"/>
          <w:szCs w:val="24"/>
          <w:lang w:val="ru-RU"/>
        </w:rPr>
        <w:t>____________________________</w:t>
      </w:r>
      <w:r w:rsidRPr="00F558E9">
        <w:rPr>
          <w:sz w:val="24"/>
          <w:szCs w:val="24"/>
          <w:lang w:val="ru-RU"/>
        </w:rPr>
        <w:t xml:space="preserve"> (далее – «</w:t>
      </w:r>
      <w:r w:rsidRPr="00661442">
        <w:rPr>
          <w:b/>
          <w:sz w:val="24"/>
          <w:szCs w:val="24"/>
          <w:lang w:val="ru-RU"/>
        </w:rPr>
        <w:t>Исполнитель</w:t>
      </w:r>
      <w:r w:rsidRPr="00F558E9">
        <w:rPr>
          <w:sz w:val="24"/>
          <w:szCs w:val="24"/>
          <w:lang w:val="ru-RU"/>
        </w:rPr>
        <w:t>»), в лице _______________, действующего на основании ________, с другой стороны, совместно в дальнейшем именуемые «Стороны», а по отдельности – «Сторона», по</w:t>
      </w:r>
      <w:r w:rsidRPr="00F558E9">
        <w:rPr>
          <w:sz w:val="24"/>
          <w:szCs w:val="24"/>
          <w:lang w:val="en-US"/>
        </w:rPr>
        <w:t> </w:t>
      </w:r>
      <w:r w:rsidRPr="00F558E9">
        <w:rPr>
          <w:sz w:val="24"/>
          <w:szCs w:val="24"/>
          <w:lang w:val="ru-RU"/>
        </w:rPr>
        <w:t xml:space="preserve">результатам проведенной Заказчиком </w:t>
      </w:r>
      <w:r w:rsidR="00EE5CF7" w:rsidRPr="00EE5CF7">
        <w:rPr>
          <w:sz w:val="24"/>
          <w:szCs w:val="24"/>
          <w:lang w:val="ru-RU" w:eastAsia="en-US"/>
        </w:rPr>
        <w:t>закупочной процедуры по лоту</w:t>
      </w:r>
      <w:r w:rsidR="00EE5CF7">
        <w:rPr>
          <w:sz w:val="24"/>
          <w:szCs w:val="24"/>
          <w:lang w:val="ru-RU" w:eastAsia="en-US"/>
        </w:rPr>
        <w:t xml:space="preserve"> </w:t>
      </w:r>
      <w:r w:rsidRPr="00F558E9">
        <w:rPr>
          <w:sz w:val="24"/>
          <w:szCs w:val="24"/>
          <w:lang w:val="ru-RU"/>
        </w:rPr>
        <w:t>№_________</w:t>
      </w:r>
      <w:r w:rsidRPr="00F558E9">
        <w:rPr>
          <w:bCs/>
          <w:sz w:val="24"/>
          <w:szCs w:val="24"/>
          <w:lang w:val="ru-RU"/>
        </w:rPr>
        <w:t>,</w:t>
      </w:r>
      <w:r w:rsidRPr="00F558E9">
        <w:rPr>
          <w:sz w:val="24"/>
          <w:szCs w:val="24"/>
          <w:lang w:val="ru-RU"/>
        </w:rPr>
        <w:t xml:space="preserve"> </w:t>
      </w:r>
    </w:p>
    <w:permEnd w:id="1765874782"/>
    <w:p w14:paraId="4A136F5E" w14:textId="77777777" w:rsidR="00F558E9" w:rsidRPr="00F558E9" w:rsidRDefault="00F558E9" w:rsidP="00F558E9">
      <w:pPr>
        <w:ind w:firstLine="708"/>
        <w:jc w:val="both"/>
        <w:rPr>
          <w:lang w:val="ru-RU"/>
        </w:rPr>
      </w:pPr>
      <w:r w:rsidRPr="00F558E9">
        <w:rPr>
          <w:lang w:val="ru-RU"/>
        </w:rPr>
        <w:t>заключили настоящий договор (далее – «Договор») о нижеследующем:</w:t>
      </w:r>
    </w:p>
    <w:p w14:paraId="5703C67F" w14:textId="77777777" w:rsidR="00EF6660" w:rsidRPr="00F558E9" w:rsidRDefault="00EF6660" w:rsidP="00BA041D">
      <w:pPr>
        <w:pStyle w:val="32"/>
        <w:spacing w:after="0"/>
        <w:jc w:val="both"/>
        <w:rPr>
          <w:sz w:val="24"/>
          <w:szCs w:val="24"/>
          <w:lang w:val="ru-RU"/>
        </w:rPr>
      </w:pPr>
    </w:p>
    <w:p w14:paraId="46E2DF90" w14:textId="77777777" w:rsidR="008B712B" w:rsidRPr="00F558E9" w:rsidRDefault="00EF6660" w:rsidP="00BA041D">
      <w:pPr>
        <w:shd w:val="clear" w:color="auto" w:fill="FFFFFF"/>
        <w:jc w:val="center"/>
        <w:rPr>
          <w:b/>
          <w:bCs/>
          <w:lang w:val="ru-RU"/>
        </w:rPr>
      </w:pPr>
      <w:r w:rsidRPr="00F558E9">
        <w:rPr>
          <w:b/>
          <w:bCs/>
          <w:lang w:val="ru-RU"/>
        </w:rPr>
        <w:t>Термины и определения</w:t>
      </w:r>
    </w:p>
    <w:p w14:paraId="08A76099" w14:textId="77777777" w:rsidR="00EF6660" w:rsidRPr="00F558E9" w:rsidRDefault="00EF6660" w:rsidP="007A3189">
      <w:pPr>
        <w:shd w:val="clear" w:color="auto" w:fill="FFFFFF"/>
        <w:ind w:firstLine="709"/>
        <w:jc w:val="both"/>
        <w:rPr>
          <w:bCs/>
          <w:lang w:val="ru-RU"/>
        </w:rPr>
      </w:pPr>
      <w:r w:rsidRPr="00F558E9">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831736C" w14:textId="77777777" w:rsidR="00EF6660" w:rsidRPr="00BA041D" w:rsidRDefault="00EF6660" w:rsidP="007A3189">
      <w:pPr>
        <w:pStyle w:val="af5"/>
        <w:shd w:val="clear" w:color="auto" w:fill="FFFFFF"/>
        <w:tabs>
          <w:tab w:val="left" w:pos="0"/>
        </w:tabs>
        <w:overflowPunct w:val="0"/>
        <w:ind w:left="0" w:firstLine="709"/>
        <w:jc w:val="both"/>
        <w:textAlignment w:val="baseline"/>
        <w:rPr>
          <w:lang w:eastAsia="en-US"/>
        </w:rPr>
      </w:pPr>
      <w:r w:rsidRPr="00BA041D">
        <w:rPr>
          <w:b/>
          <w:lang w:eastAsia="en-US"/>
        </w:rPr>
        <w:t>«Договор»</w:t>
      </w:r>
      <w:r w:rsidRPr="00BA041D">
        <w:rPr>
          <w:lang w:eastAsia="en-US"/>
        </w:rPr>
        <w:t xml:space="preserve"> – настоящий договор, подписанный </w:t>
      </w:r>
      <w:r w:rsidR="00942AD9" w:rsidRPr="00BA041D">
        <w:rPr>
          <w:lang w:eastAsia="en-US"/>
        </w:rPr>
        <w:t xml:space="preserve">Заказчиком </w:t>
      </w:r>
      <w:r w:rsidRPr="00BA041D">
        <w:rPr>
          <w:lang w:eastAsia="en-US"/>
        </w:rPr>
        <w:t xml:space="preserve">и </w:t>
      </w:r>
      <w:r w:rsidR="00942AD9" w:rsidRPr="00BA041D">
        <w:rPr>
          <w:lang w:eastAsia="en-US"/>
        </w:rPr>
        <w:t>Исполнителем</w:t>
      </w:r>
      <w:r w:rsidRPr="00BA04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3C25C5A9" w14:textId="77777777" w:rsidR="00EF6660" w:rsidRPr="00BA041D" w:rsidRDefault="00EF6660" w:rsidP="007A3189">
      <w:pPr>
        <w:pStyle w:val="af5"/>
        <w:shd w:val="clear" w:color="auto" w:fill="FFFFFF"/>
        <w:tabs>
          <w:tab w:val="left" w:pos="0"/>
        </w:tabs>
        <w:overflowPunct w:val="0"/>
        <w:ind w:left="0" w:firstLine="709"/>
        <w:jc w:val="both"/>
        <w:textAlignment w:val="baseline"/>
        <w:rPr>
          <w:lang w:eastAsia="en-US"/>
        </w:rPr>
      </w:pPr>
      <w:r w:rsidRPr="00BA041D">
        <w:rPr>
          <w:b/>
          <w:lang w:eastAsia="en-US"/>
        </w:rPr>
        <w:t>«Коммерческая тайна»</w:t>
      </w:r>
      <w:r w:rsidRPr="00BA04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101CAC8E" w14:textId="77777777" w:rsidR="00EF6660" w:rsidRPr="00BA041D" w:rsidRDefault="00EF6660" w:rsidP="007A3189">
      <w:pPr>
        <w:pStyle w:val="af5"/>
        <w:shd w:val="clear" w:color="auto" w:fill="FFFFFF"/>
        <w:tabs>
          <w:tab w:val="left" w:pos="0"/>
        </w:tabs>
        <w:overflowPunct w:val="0"/>
        <w:ind w:left="0" w:firstLine="709"/>
        <w:jc w:val="both"/>
        <w:textAlignment w:val="baseline"/>
        <w:rPr>
          <w:lang w:eastAsia="en-US"/>
        </w:rPr>
      </w:pPr>
      <w:r w:rsidRPr="00BA041D">
        <w:rPr>
          <w:b/>
          <w:lang w:eastAsia="en-US"/>
        </w:rPr>
        <w:t xml:space="preserve">«Отказ от Договора» </w:t>
      </w:r>
      <w:r w:rsidRPr="00BA041D">
        <w:rPr>
          <w:lang w:eastAsia="en-US"/>
        </w:rPr>
        <w:t>– односторонний внесудебный отказ от исполнения Договора, совершенный Стороной в соответствии со статьей 450.1 Г</w:t>
      </w:r>
      <w:r w:rsidR="008B712B" w:rsidRPr="00BA041D">
        <w:rPr>
          <w:lang w:eastAsia="en-US"/>
        </w:rPr>
        <w:t>ражданского кодекса</w:t>
      </w:r>
      <w:r w:rsidRPr="00BA041D">
        <w:rPr>
          <w:lang w:eastAsia="en-US"/>
        </w:rPr>
        <w:t xml:space="preserve"> РФ в случаях, установленных Договором. </w:t>
      </w:r>
      <w:r w:rsidR="00E6759A" w:rsidRPr="00BA041D">
        <w:rPr>
          <w:lang w:eastAsia="en-US"/>
        </w:rPr>
        <w:t xml:space="preserve">   </w:t>
      </w:r>
    </w:p>
    <w:p w14:paraId="371473FE" w14:textId="77777777" w:rsidR="00EF6660" w:rsidRPr="00BA041D"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«Применимое право»</w:t>
      </w:r>
      <w:r w:rsidRPr="00BA04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w:t>
      </w:r>
      <w:r w:rsidR="004A4923">
        <w:rPr>
          <w:rFonts w:ascii="Times New Roman" w:hAnsi="Times New Roman"/>
          <w:b w:val="0"/>
          <w:color w:val="auto"/>
          <w:lang w:val="ru-RU" w:eastAsia="en-US"/>
        </w:rPr>
        <w:t xml:space="preserve"> (в том числе перечисленные в приложении № 1 к Договору)</w:t>
      </w:r>
      <w:r w:rsidRPr="00BA041D">
        <w:rPr>
          <w:rFonts w:ascii="Times New Roman" w:hAnsi="Times New Roman"/>
          <w:b w:val="0"/>
          <w:color w:val="auto"/>
          <w:lang w:val="ru-RU" w:eastAsia="en-US"/>
        </w:rPr>
        <w:t xml:space="preserve">,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A041D">
        <w:rPr>
          <w:rFonts w:ascii="Times New Roman" w:hAnsi="Times New Roman"/>
          <w:b w:val="0"/>
          <w:color w:val="auto"/>
          <w:lang w:val="ru-RU" w:eastAsia="en-US"/>
        </w:rPr>
        <w:t>Услугам</w:t>
      </w:r>
      <w:r w:rsidRPr="00BA041D">
        <w:rPr>
          <w:rFonts w:ascii="Times New Roman" w:hAnsi="Times New Roman"/>
          <w:b w:val="0"/>
          <w:color w:val="auto"/>
          <w:lang w:val="ru-RU" w:eastAsia="en-US"/>
        </w:rPr>
        <w:t>.</w:t>
      </w:r>
    </w:p>
    <w:p w14:paraId="2E2E74A2" w14:textId="40129DB5" w:rsidR="00EF6660"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14:paraId="473D37A7" w14:textId="77777777" w:rsidR="00BF3878" w:rsidRPr="00BF3878" w:rsidRDefault="00BF3878" w:rsidP="00BF3878">
      <w:pPr>
        <w:rPr>
          <w:lang w:val="ru-RU" w:eastAsia="en-US"/>
        </w:rPr>
      </w:pPr>
    </w:p>
    <w:p w14:paraId="128CE27A" w14:textId="77777777" w:rsidR="00301F4F" w:rsidRPr="002A6F22" w:rsidRDefault="0083249B" w:rsidP="00BC7003">
      <w:pPr>
        <w:pStyle w:val="af5"/>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14:paraId="36711ADA" w14:textId="03B27935" w:rsidR="00F558E9" w:rsidRPr="00B3639C" w:rsidRDefault="00F558E9" w:rsidP="00F558E9">
      <w:pPr>
        <w:pStyle w:val="af5"/>
        <w:numPr>
          <w:ilvl w:val="1"/>
          <w:numId w:val="2"/>
        </w:numPr>
        <w:shd w:val="clear" w:color="auto" w:fill="FFFFFF"/>
        <w:tabs>
          <w:tab w:val="left" w:pos="1134"/>
        </w:tabs>
        <w:suppressAutoHyphens/>
        <w:ind w:left="0" w:firstLine="709"/>
        <w:jc w:val="both"/>
        <w:rPr>
          <w:bCs/>
        </w:rPr>
      </w:pPr>
      <w:r w:rsidRPr="00B3639C">
        <w:t xml:space="preserve">Исполнитель обязуется по заданию Заказчика в соответствии с </w:t>
      </w:r>
      <w:r w:rsidR="00705FE5">
        <w:t xml:space="preserve">Заданием на оказание услуг </w:t>
      </w:r>
      <w:r w:rsidRPr="00B3639C">
        <w:t xml:space="preserve"> (Приложение № 1 к Договору) оказать услуги по </w:t>
      </w:r>
      <w:permStart w:id="1549999895" w:edGrp="everyone"/>
      <w:r w:rsidRPr="00B3639C">
        <w:t xml:space="preserve">__________________ </w:t>
      </w:r>
      <w:permEnd w:id="1549999895"/>
      <w:r w:rsidRPr="00B3639C">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440E57C7" w14:textId="77777777" w:rsidR="00AA5E54" w:rsidRPr="00BA041D" w:rsidRDefault="00AA5E54" w:rsidP="007A3189">
      <w:pPr>
        <w:pStyle w:val="af5"/>
        <w:numPr>
          <w:ilvl w:val="1"/>
          <w:numId w:val="2"/>
        </w:numPr>
        <w:shd w:val="clear" w:color="auto" w:fill="FFFFFF"/>
        <w:tabs>
          <w:tab w:val="left" w:pos="1134"/>
        </w:tabs>
        <w:suppressAutoHyphens/>
        <w:ind w:left="0" w:firstLine="709"/>
        <w:jc w:val="both"/>
        <w:rPr>
          <w:bCs/>
        </w:rPr>
      </w:pPr>
      <w:r w:rsidRPr="00BA041D">
        <w:rPr>
          <w:bCs/>
        </w:rPr>
        <w:t xml:space="preserve">Объем </w:t>
      </w:r>
      <w:r w:rsidR="001A5944" w:rsidRPr="00BA041D">
        <w:rPr>
          <w:bCs/>
        </w:rPr>
        <w:t xml:space="preserve">и состав </w:t>
      </w:r>
      <w:r w:rsidR="005A7531">
        <w:rPr>
          <w:bCs/>
        </w:rPr>
        <w:t xml:space="preserve">(содержание) </w:t>
      </w:r>
      <w:r w:rsidRPr="00BA041D">
        <w:rPr>
          <w:bCs/>
        </w:rPr>
        <w:t>Услуг по Договору определя</w:t>
      </w:r>
      <w:r w:rsidR="00B91DFF" w:rsidRPr="00BA041D">
        <w:rPr>
          <w:bCs/>
        </w:rPr>
        <w:t>ю</w:t>
      </w:r>
      <w:r w:rsidRPr="00BA041D">
        <w:rPr>
          <w:bCs/>
        </w:rPr>
        <w:t xml:space="preserve">тся </w:t>
      </w:r>
      <w:r w:rsidR="007B42BE">
        <w:rPr>
          <w:bCs/>
        </w:rPr>
        <w:t>З</w:t>
      </w:r>
      <w:r w:rsidRPr="00AA5E54">
        <w:rPr>
          <w:bCs/>
        </w:rPr>
        <w:t xml:space="preserve">аданием </w:t>
      </w:r>
      <w:r w:rsidR="007B42BE">
        <w:rPr>
          <w:bCs/>
        </w:rPr>
        <w:t xml:space="preserve">на оказание </w:t>
      </w:r>
      <w:r w:rsidR="00F72079">
        <w:rPr>
          <w:bCs/>
        </w:rPr>
        <w:t>У</w:t>
      </w:r>
      <w:r w:rsidR="007B42BE">
        <w:rPr>
          <w:bCs/>
        </w:rPr>
        <w:t>слуг</w:t>
      </w:r>
      <w:r w:rsidRPr="00BA041D">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024CC304" w14:textId="77777777" w:rsidR="00F558E9" w:rsidRPr="00B3639C" w:rsidRDefault="00F558E9" w:rsidP="00F558E9">
      <w:pPr>
        <w:widowControl w:val="0"/>
        <w:numPr>
          <w:ilvl w:val="1"/>
          <w:numId w:val="2"/>
        </w:numPr>
        <w:shd w:val="clear" w:color="auto" w:fill="FFFFFF"/>
        <w:tabs>
          <w:tab w:val="left" w:pos="1134"/>
          <w:tab w:val="num" w:pos="1418"/>
        </w:tabs>
        <w:autoSpaceDE w:val="0"/>
        <w:autoSpaceDN w:val="0"/>
        <w:ind w:left="0" w:firstLine="709"/>
        <w:jc w:val="both"/>
        <w:rPr>
          <w:bCs/>
          <w:lang w:val="ru-RU"/>
        </w:rPr>
      </w:pPr>
      <w:permStart w:id="745018843" w:edGrp="everyone"/>
      <w:r w:rsidRPr="00B3639C">
        <w:rPr>
          <w:lang w:val="ru-RU"/>
        </w:rPr>
        <w:t xml:space="preserve">Услуги по Договору оказываются для нужд: АО «ЧиркейГЭСстрой» на объекте </w:t>
      </w:r>
      <w:r w:rsidRPr="00B3639C">
        <w:rPr>
          <w:lang w:val="ru-RU"/>
        </w:rPr>
        <w:lastRenderedPageBreak/>
        <w:t>строительства ______________</w:t>
      </w:r>
      <w:r>
        <w:rPr>
          <w:lang w:val="ru-RU"/>
        </w:rPr>
        <w:t>.</w:t>
      </w:r>
    </w:p>
    <w:p w14:paraId="55E22C05" w14:textId="77777777" w:rsidR="00F558E9" w:rsidRPr="00BD479E" w:rsidRDefault="00F558E9" w:rsidP="00F558E9">
      <w:pPr>
        <w:widowControl w:val="0"/>
        <w:numPr>
          <w:ilvl w:val="1"/>
          <w:numId w:val="2"/>
        </w:numPr>
        <w:shd w:val="clear" w:color="auto" w:fill="FFFFFF"/>
        <w:tabs>
          <w:tab w:val="left" w:pos="1134"/>
          <w:tab w:val="num" w:pos="1418"/>
        </w:tabs>
        <w:autoSpaceDE w:val="0"/>
        <w:autoSpaceDN w:val="0"/>
        <w:ind w:left="0" w:firstLine="709"/>
        <w:jc w:val="both"/>
        <w:rPr>
          <w:lang w:val="x-none"/>
        </w:rPr>
      </w:pPr>
      <w:bookmarkStart w:id="2" w:name="_Hlk43331111"/>
      <w:r w:rsidRPr="00BD479E">
        <w:rPr>
          <w:lang w:val="ru-RU"/>
        </w:rPr>
        <w:t xml:space="preserve">Место оказания Услуг: </w:t>
      </w:r>
      <w:r>
        <w:rPr>
          <w:lang w:val="ru-RU"/>
        </w:rPr>
        <w:t>_________________________</w:t>
      </w:r>
    </w:p>
    <w:bookmarkEnd w:id="2"/>
    <w:p w14:paraId="60BFA52B" w14:textId="77777777" w:rsidR="00F558E9" w:rsidRPr="00BD479E" w:rsidRDefault="00F558E9" w:rsidP="00F558E9">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D479E">
        <w:rPr>
          <w:bCs/>
          <w:lang w:val="ru-RU"/>
        </w:rPr>
        <w:t>Общий срок оказания Услуг:</w:t>
      </w:r>
    </w:p>
    <w:p w14:paraId="33303BF0" w14:textId="21A1846E" w:rsidR="00F558E9" w:rsidRPr="00466062" w:rsidRDefault="00F558E9" w:rsidP="00F558E9">
      <w:pPr>
        <w:widowControl w:val="0"/>
        <w:numPr>
          <w:ilvl w:val="2"/>
          <w:numId w:val="2"/>
        </w:numPr>
        <w:shd w:val="clear" w:color="auto" w:fill="FFFFFF"/>
        <w:tabs>
          <w:tab w:val="num" w:pos="1134"/>
          <w:tab w:val="num" w:pos="1418"/>
        </w:tabs>
        <w:autoSpaceDE w:val="0"/>
        <w:autoSpaceDN w:val="0"/>
        <w:ind w:left="0" w:firstLine="709"/>
        <w:jc w:val="both"/>
        <w:rPr>
          <w:bCs/>
        </w:rPr>
      </w:pPr>
      <w:r w:rsidRPr="00241C93">
        <w:rPr>
          <w:bCs/>
        </w:rPr>
        <w:t xml:space="preserve">Начало – </w:t>
      </w:r>
      <w:r w:rsidR="009D5563">
        <w:rPr>
          <w:bCs/>
          <w:lang w:val="ru-RU"/>
        </w:rPr>
        <w:t>___________________</w:t>
      </w:r>
      <w:r w:rsidRPr="00466062">
        <w:rPr>
          <w:bCs/>
        </w:rPr>
        <w:t>;</w:t>
      </w:r>
    </w:p>
    <w:p w14:paraId="5C782D71" w14:textId="4D3AE5D3" w:rsidR="00F558E9" w:rsidRPr="00466062" w:rsidRDefault="00F558E9" w:rsidP="00F558E9">
      <w:pPr>
        <w:widowControl w:val="0"/>
        <w:numPr>
          <w:ilvl w:val="2"/>
          <w:numId w:val="2"/>
        </w:numPr>
        <w:shd w:val="clear" w:color="auto" w:fill="FFFFFF"/>
        <w:tabs>
          <w:tab w:val="num" w:pos="1134"/>
          <w:tab w:val="num" w:pos="1418"/>
        </w:tabs>
        <w:autoSpaceDE w:val="0"/>
        <w:autoSpaceDN w:val="0"/>
        <w:ind w:left="0" w:firstLine="709"/>
        <w:jc w:val="both"/>
        <w:rPr>
          <w:bCs/>
        </w:rPr>
      </w:pPr>
      <w:r w:rsidRPr="00466062">
        <w:rPr>
          <w:bCs/>
        </w:rPr>
        <w:t xml:space="preserve">Окончание – </w:t>
      </w:r>
      <w:r w:rsidR="009D5563">
        <w:rPr>
          <w:bCs/>
          <w:lang w:val="ru-RU"/>
        </w:rPr>
        <w:t>___________________</w:t>
      </w:r>
      <w:r w:rsidRPr="00466062">
        <w:rPr>
          <w:bCs/>
        </w:rPr>
        <w:t>.</w:t>
      </w:r>
    </w:p>
    <w:p w14:paraId="4B86687C" w14:textId="6E8EEC6D" w:rsidR="00F558E9" w:rsidRDefault="00F558E9" w:rsidP="00F558E9">
      <w:pPr>
        <w:widowControl w:val="0"/>
        <w:numPr>
          <w:ilvl w:val="1"/>
          <w:numId w:val="2"/>
        </w:numPr>
        <w:shd w:val="clear" w:color="auto" w:fill="FFFFFF"/>
        <w:autoSpaceDE w:val="0"/>
        <w:autoSpaceDN w:val="0"/>
        <w:ind w:left="0" w:firstLine="709"/>
        <w:contextualSpacing/>
        <w:jc w:val="both"/>
        <w:rPr>
          <w:bCs/>
          <w:lang w:val="ru-RU"/>
        </w:rPr>
      </w:pPr>
      <w:r w:rsidRPr="004129CA">
        <w:rPr>
          <w:lang w:val="ru-RU"/>
        </w:rPr>
        <w:t>Настоящий Договор заключен между Заказчиком  и Исполнителем во исполнение АО «ЧиркейГЭСстрой» своих обязательств по Договору № ________ от _______ г. между _____________________ и АО «ЧиркейГЭСстрой»</w:t>
      </w:r>
      <w:r w:rsidRPr="004129CA">
        <w:rPr>
          <w:bCs/>
          <w:lang w:val="ru-RU"/>
        </w:rPr>
        <w:t>.</w:t>
      </w:r>
    </w:p>
    <w:permEnd w:id="745018843"/>
    <w:p w14:paraId="59CDBC1F" w14:textId="77777777" w:rsidR="00177C20" w:rsidRPr="00BA041D" w:rsidRDefault="00177C20" w:rsidP="00BC7003">
      <w:pPr>
        <w:widowControl w:val="0"/>
        <w:shd w:val="clear" w:color="auto" w:fill="FFFFFF"/>
        <w:tabs>
          <w:tab w:val="left" w:pos="1134"/>
        </w:tabs>
        <w:autoSpaceDE w:val="0"/>
        <w:autoSpaceDN w:val="0"/>
        <w:jc w:val="both"/>
        <w:rPr>
          <w:bCs/>
          <w:lang w:val="ru-RU"/>
        </w:rPr>
      </w:pPr>
    </w:p>
    <w:p w14:paraId="44B6CF26" w14:textId="77777777" w:rsidR="0083249B" w:rsidRPr="00BA041D" w:rsidRDefault="00F740E7" w:rsidP="007A3189">
      <w:pPr>
        <w:pStyle w:val="af5"/>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14:paraId="4E38F262" w14:textId="77777777" w:rsidR="00F558E9" w:rsidRPr="00384EAF" w:rsidRDefault="00F558E9" w:rsidP="00F558E9">
      <w:pPr>
        <w:pStyle w:val="af5"/>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79B77503" w14:textId="77777777" w:rsidR="00F558E9" w:rsidRDefault="00F558E9" w:rsidP="00F558E9">
      <w:pPr>
        <w:pStyle w:val="af5"/>
        <w:numPr>
          <w:ilvl w:val="2"/>
          <w:numId w:val="2"/>
        </w:numPr>
        <w:shd w:val="clear" w:color="auto" w:fill="FFFFFF"/>
        <w:tabs>
          <w:tab w:val="left" w:pos="1418"/>
        </w:tabs>
        <w:ind w:left="0" w:firstLine="709"/>
        <w:jc w:val="both"/>
      </w:pPr>
      <w:r w:rsidRPr="00C2118D">
        <w:rPr>
          <w:bCs/>
        </w:rPr>
        <w:t xml:space="preserve">Сообщить </w:t>
      </w:r>
      <w:r>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w:t>
      </w:r>
      <w:r>
        <w:rPr>
          <w:bCs/>
        </w:rPr>
        <w:t>оказанием Услуг</w:t>
      </w:r>
      <w:r w:rsidRPr="00102CBA">
        <w:t>.</w:t>
      </w:r>
    </w:p>
    <w:p w14:paraId="0E10E503" w14:textId="77777777" w:rsidR="00F558E9" w:rsidRPr="00EA5502" w:rsidRDefault="00F558E9" w:rsidP="00F558E9">
      <w:pPr>
        <w:pStyle w:val="af5"/>
        <w:numPr>
          <w:ilvl w:val="2"/>
          <w:numId w:val="2"/>
        </w:numPr>
        <w:shd w:val="clear" w:color="auto" w:fill="FFFFFF"/>
        <w:tabs>
          <w:tab w:val="left" w:pos="1418"/>
        </w:tabs>
        <w:ind w:left="0" w:firstLine="709"/>
        <w:jc w:val="both"/>
      </w:pPr>
      <w:r w:rsidRPr="00466062">
        <w:t>Принять и оплатить оказанные</w:t>
      </w:r>
      <w:r w:rsidRPr="00EA5502">
        <w:t xml:space="preserve"> Исполнителем Услуги на условиях, по цене и в сроки, предусмотренные Договором.</w:t>
      </w:r>
    </w:p>
    <w:p w14:paraId="392E4D60" w14:textId="77777777" w:rsidR="00F558E9" w:rsidRPr="000C445B" w:rsidRDefault="00F558E9" w:rsidP="00F558E9">
      <w:pPr>
        <w:numPr>
          <w:ilvl w:val="2"/>
          <w:numId w:val="2"/>
        </w:numPr>
        <w:shd w:val="clear" w:color="auto" w:fill="FFFFFF"/>
        <w:tabs>
          <w:tab w:val="left" w:pos="1418"/>
        </w:tabs>
        <w:ind w:left="0" w:firstLine="709"/>
        <w:contextualSpacing/>
        <w:jc w:val="both"/>
        <w:rPr>
          <w:lang w:val="ru-RU"/>
        </w:rPr>
      </w:pPr>
      <w:r w:rsidRPr="000C445B">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405B38F0" w14:textId="77777777" w:rsidR="00F558E9" w:rsidRDefault="00F558E9" w:rsidP="00F558E9">
      <w:pPr>
        <w:numPr>
          <w:ilvl w:val="2"/>
          <w:numId w:val="2"/>
        </w:numPr>
        <w:ind w:left="0" w:firstLine="709"/>
        <w:rPr>
          <w:lang w:val="ru-RU"/>
        </w:rPr>
      </w:pPr>
      <w:r w:rsidRPr="00322547">
        <w:rPr>
          <w:lang w:val="ru-RU"/>
        </w:rPr>
        <w:t>Выполнять иные обязанности, предусмотренные Договором.</w:t>
      </w:r>
    </w:p>
    <w:p w14:paraId="06A41998" w14:textId="77777777" w:rsidR="00F558E9" w:rsidRPr="00182533" w:rsidRDefault="00F558E9" w:rsidP="00F558E9">
      <w:pPr>
        <w:ind w:left="709"/>
        <w:rPr>
          <w:lang w:val="ru-RU"/>
        </w:rPr>
      </w:pPr>
    </w:p>
    <w:p w14:paraId="60769DDB" w14:textId="77777777" w:rsidR="00F558E9" w:rsidRPr="00466062" w:rsidRDefault="00F558E9" w:rsidP="00F558E9">
      <w:pPr>
        <w:pStyle w:val="af5"/>
        <w:numPr>
          <w:ilvl w:val="1"/>
          <w:numId w:val="2"/>
        </w:numPr>
        <w:shd w:val="clear" w:color="auto" w:fill="FFFFFF"/>
        <w:tabs>
          <w:tab w:val="left" w:pos="1134"/>
        </w:tabs>
        <w:ind w:left="0" w:firstLine="709"/>
        <w:jc w:val="both"/>
      </w:pPr>
      <w:r w:rsidRPr="00466062">
        <w:rPr>
          <w:u w:val="single"/>
        </w:rPr>
        <w:t>Заказчик имеет право</w:t>
      </w:r>
      <w:r w:rsidRPr="00466062">
        <w:t>:</w:t>
      </w:r>
    </w:p>
    <w:p w14:paraId="063E6085" w14:textId="61801D85" w:rsidR="00AB0A76" w:rsidRDefault="00F558E9" w:rsidP="00AB0A76">
      <w:pPr>
        <w:pStyle w:val="af5"/>
        <w:numPr>
          <w:ilvl w:val="2"/>
          <w:numId w:val="2"/>
        </w:numPr>
        <w:shd w:val="clear" w:color="auto" w:fill="FFFFFF"/>
        <w:tabs>
          <w:tab w:val="left" w:pos="1418"/>
        </w:tabs>
        <w:ind w:left="0" w:firstLine="567"/>
        <w:jc w:val="both"/>
        <w:rPr>
          <w:bCs/>
        </w:rPr>
      </w:pPr>
      <w:bookmarkStart w:id="3" w:name="_Ref361334602"/>
      <w:r w:rsidRPr="00466062">
        <w:rPr>
          <w:bCs/>
        </w:rPr>
        <w:t xml:space="preserve">Самостоятельно или с привлечением третьих лиц осуществлять контроль и надзор за ходом и качеством оказываемых </w:t>
      </w:r>
      <w:r w:rsidRPr="00530519">
        <w:rPr>
          <w:bCs/>
        </w:rPr>
        <w:t>Исполнителем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w:t>
      </w:r>
      <w:r w:rsidRPr="00466062">
        <w:rPr>
          <w:bCs/>
        </w:rPr>
        <w:t xml:space="preserve"> оказание </w:t>
      </w:r>
      <w:proofErr w:type="spellStart"/>
      <w:r w:rsidRPr="00466062">
        <w:rPr>
          <w:bCs/>
        </w:rPr>
        <w:t>Услуг.</w:t>
      </w:r>
      <w:bookmarkEnd w:id="3"/>
      <w:proofErr w:type="spellEnd"/>
    </w:p>
    <w:p w14:paraId="37212BC6" w14:textId="77777777" w:rsidR="00AB0A76" w:rsidRPr="00AB0A76" w:rsidRDefault="00F558E9" w:rsidP="00AB0A76">
      <w:pPr>
        <w:pStyle w:val="af5"/>
        <w:numPr>
          <w:ilvl w:val="2"/>
          <w:numId w:val="2"/>
        </w:numPr>
        <w:shd w:val="clear" w:color="auto" w:fill="FFFFFF"/>
        <w:tabs>
          <w:tab w:val="left" w:pos="1418"/>
        </w:tabs>
        <w:ind w:left="0" w:firstLine="567"/>
        <w:jc w:val="both"/>
        <w:rPr>
          <w:bCs/>
        </w:rPr>
      </w:pPr>
      <w:proofErr w:type="gramStart"/>
      <w:r w:rsidRPr="00AB0A76">
        <w:t>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w:t>
      </w:r>
      <w:proofErr w:type="gramEnd"/>
      <w:r w:rsidRPr="00AB0A76">
        <w:t xml:space="preserve"> нарушений. </w:t>
      </w:r>
      <w:r w:rsidRPr="00AA45A7">
        <w:t xml:space="preserve">Приостановка оказания Услуг </w:t>
      </w:r>
      <w:r>
        <w:t>не является основанием для продления сроков оказания Исполнителем Услуг</w:t>
      </w:r>
      <w:bookmarkStart w:id="4" w:name="_Ref361334468"/>
      <w:r w:rsidRPr="00AA45A7">
        <w:t>, установленных Договором</w:t>
      </w:r>
      <w:r>
        <w:t xml:space="preserve">, и </w:t>
      </w:r>
      <w:r w:rsidRPr="00322547">
        <w:t xml:space="preserve">не влечет </w:t>
      </w:r>
      <w:r>
        <w:t xml:space="preserve">возникновения </w:t>
      </w:r>
      <w:r w:rsidRPr="00322547">
        <w:t xml:space="preserve">права Исполнителя на их </w:t>
      </w:r>
      <w:proofErr w:type="spellStart"/>
      <w:r w:rsidRPr="00322547">
        <w:t>оплату</w:t>
      </w:r>
      <w:r>
        <w:t>.</w:t>
      </w:r>
      <w:bookmarkStart w:id="5" w:name="_Ref361319348"/>
      <w:bookmarkEnd w:id="4"/>
      <w:proofErr w:type="spellEnd"/>
    </w:p>
    <w:p w14:paraId="7F29DC90" w14:textId="77777777" w:rsidR="00AB0A76" w:rsidRPr="00AB0A76" w:rsidRDefault="00F558E9" w:rsidP="00AB0A76">
      <w:pPr>
        <w:pStyle w:val="af5"/>
        <w:numPr>
          <w:ilvl w:val="2"/>
          <w:numId w:val="2"/>
        </w:numPr>
        <w:shd w:val="clear" w:color="auto" w:fill="FFFFFF"/>
        <w:tabs>
          <w:tab w:val="left" w:pos="1418"/>
        </w:tabs>
        <w:ind w:left="0" w:firstLine="567"/>
        <w:jc w:val="both"/>
        <w:rPr>
          <w:bCs/>
        </w:rPr>
      </w:pPr>
      <w:proofErr w:type="gramStart"/>
      <w:r w:rsidRPr="00AB0A76">
        <w:t xml:space="preserve">Вносить изменения в </w:t>
      </w:r>
      <w:r w:rsidR="00705FE5" w:rsidRPr="00AB0A76">
        <w:t>Задание на оказание услуг</w:t>
      </w:r>
      <w:r w:rsidRPr="00AB0A76">
        <w:t>,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w:t>
      </w:r>
      <w:proofErr w:type="gramEnd"/>
      <w:r w:rsidRPr="00AB0A76">
        <w:t xml:space="preserve"> </w:t>
      </w:r>
      <w:r w:rsidRPr="00AA45A7">
        <w:t xml:space="preserve">В целях внесения соответствующих изменений Заказчик обязан направить Исполнителю письменное распоряжение, </w:t>
      </w:r>
      <w:proofErr w:type="gramStart"/>
      <w:r w:rsidRPr="00AA45A7">
        <w:t>обязательное к выполнению</w:t>
      </w:r>
      <w:proofErr w:type="gramEnd"/>
      <w:r w:rsidRPr="00AA45A7">
        <w:t xml:space="preserve"> Исполнителем.</w:t>
      </w:r>
      <w:bookmarkEnd w:id="5"/>
      <w:r w:rsidRPr="00AA45A7">
        <w:t xml:space="preserve"> </w:t>
      </w:r>
    </w:p>
    <w:p w14:paraId="352FCA89" w14:textId="77777777" w:rsidR="00AB0A76" w:rsidRPr="00AB0A76" w:rsidRDefault="00F558E9" w:rsidP="00AB0A76">
      <w:pPr>
        <w:pStyle w:val="af5"/>
        <w:numPr>
          <w:ilvl w:val="2"/>
          <w:numId w:val="2"/>
        </w:numPr>
        <w:shd w:val="clear" w:color="auto" w:fill="FFFFFF"/>
        <w:tabs>
          <w:tab w:val="left" w:pos="1418"/>
        </w:tabs>
        <w:ind w:left="0" w:firstLine="567"/>
        <w:jc w:val="both"/>
        <w:rPr>
          <w:bCs/>
        </w:rPr>
      </w:pPr>
      <w:r w:rsidRPr="00AB0A76">
        <w:t xml:space="preserve">Давать Исполнителю указания о способе оказания Услуг, если такие указания не </w:t>
      </w:r>
      <w:proofErr w:type="gramStart"/>
      <w:r w:rsidRPr="00AB0A76">
        <w:t>противоречат условиям Договора и не являются</w:t>
      </w:r>
      <w:proofErr w:type="gramEnd"/>
      <w:r w:rsidRPr="00AB0A76">
        <w:t xml:space="preserve"> вмешательством в деятельность Исполнителя.</w:t>
      </w:r>
    </w:p>
    <w:p w14:paraId="17455E70" w14:textId="4DBF3C85" w:rsidR="00AB0A76" w:rsidRPr="00AB0A76" w:rsidRDefault="00F558E9" w:rsidP="00AB0A76">
      <w:pPr>
        <w:pStyle w:val="af5"/>
        <w:numPr>
          <w:ilvl w:val="2"/>
          <w:numId w:val="2"/>
        </w:numPr>
        <w:shd w:val="clear" w:color="auto" w:fill="FFFFFF"/>
        <w:tabs>
          <w:tab w:val="left" w:pos="1418"/>
        </w:tabs>
        <w:ind w:left="0" w:firstLine="567"/>
        <w:jc w:val="both"/>
        <w:rPr>
          <w:bCs/>
        </w:rPr>
      </w:pPr>
      <w:r w:rsidRPr="00AB0A76">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w:t>
      </w:r>
      <w:r w:rsidR="00AB0A76">
        <w:t>о</w:t>
      </w:r>
      <w:r w:rsidRPr="00AB0A76">
        <w:t>исполнителям.</w:t>
      </w:r>
    </w:p>
    <w:p w14:paraId="49F38DE5" w14:textId="5B44BE7C" w:rsidR="00F558E9" w:rsidRPr="00AB0A76" w:rsidRDefault="00F558E9" w:rsidP="00AB0A76">
      <w:pPr>
        <w:pStyle w:val="af5"/>
        <w:numPr>
          <w:ilvl w:val="2"/>
          <w:numId w:val="2"/>
        </w:numPr>
        <w:shd w:val="clear" w:color="auto" w:fill="FFFFFF"/>
        <w:tabs>
          <w:tab w:val="left" w:pos="1418"/>
        </w:tabs>
        <w:ind w:left="0" w:firstLine="567"/>
        <w:jc w:val="both"/>
        <w:rPr>
          <w:bCs/>
        </w:rPr>
      </w:pPr>
      <w:r w:rsidRPr="00AB0A76">
        <w:lastRenderedPageBreak/>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p>
    <w:p w14:paraId="1F976F59" w14:textId="77777777" w:rsidR="00F558E9" w:rsidRPr="000E4DE4" w:rsidRDefault="00F558E9" w:rsidP="00F558E9">
      <w:pPr>
        <w:ind w:left="709"/>
        <w:jc w:val="both"/>
        <w:rPr>
          <w:lang w:val="ru-RU"/>
        </w:rPr>
      </w:pPr>
    </w:p>
    <w:p w14:paraId="3927B96E" w14:textId="399DC02B" w:rsidR="00AB0A76" w:rsidRDefault="00F558E9" w:rsidP="00AB0A76">
      <w:pPr>
        <w:pStyle w:val="af5"/>
        <w:numPr>
          <w:ilvl w:val="1"/>
          <w:numId w:val="2"/>
        </w:numPr>
        <w:shd w:val="clear" w:color="auto" w:fill="FFFFFF"/>
        <w:tabs>
          <w:tab w:val="left" w:pos="1134"/>
        </w:tabs>
        <w:jc w:val="both"/>
      </w:pPr>
      <w:r w:rsidRPr="00AB0A76">
        <w:rPr>
          <w:u w:val="single"/>
        </w:rPr>
        <w:t>Исполнитель обязан</w:t>
      </w:r>
      <w:r w:rsidRPr="00384EAF">
        <w:t>:</w:t>
      </w:r>
    </w:p>
    <w:p w14:paraId="467C2D6F" w14:textId="74C4432F" w:rsidR="00AB0A76" w:rsidRDefault="00F558E9" w:rsidP="00AB0A76">
      <w:pPr>
        <w:pStyle w:val="af5"/>
        <w:numPr>
          <w:ilvl w:val="2"/>
          <w:numId w:val="2"/>
        </w:numPr>
        <w:shd w:val="clear" w:color="auto" w:fill="FFFFFF"/>
        <w:tabs>
          <w:tab w:val="left" w:pos="1134"/>
        </w:tabs>
        <w:ind w:left="0" w:firstLine="709"/>
        <w:jc w:val="both"/>
      </w:pPr>
      <w:r w:rsidRPr="00AA45A7">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w:t>
      </w:r>
      <w:r w:rsidR="00705FE5">
        <w:t>Заданием на оказание услуг</w:t>
      </w:r>
      <w:r w:rsidR="00705FE5" w:rsidRPr="00AA45A7">
        <w:t xml:space="preserve"> </w:t>
      </w:r>
      <w:r w:rsidRPr="00AA45A7">
        <w:t xml:space="preserve">(Приложение № </w:t>
      </w:r>
      <w:r>
        <w:t>1 к Договору</w:t>
      </w:r>
      <w:r w:rsidRPr="00AA45A7">
        <w:t>)</w:t>
      </w:r>
      <w:r>
        <w:t xml:space="preserve"> и Применимого </w:t>
      </w:r>
      <w:proofErr w:type="spellStart"/>
      <w:r>
        <w:t>права.</w:t>
      </w:r>
      <w:proofErr w:type="spellEnd"/>
    </w:p>
    <w:p w14:paraId="505C981D" w14:textId="77777777" w:rsidR="00AB0A76" w:rsidRPr="00AB0A76" w:rsidRDefault="00F558E9" w:rsidP="00AB0A76">
      <w:pPr>
        <w:pStyle w:val="af5"/>
        <w:numPr>
          <w:ilvl w:val="2"/>
          <w:numId w:val="2"/>
        </w:numPr>
        <w:shd w:val="clear" w:color="auto" w:fill="FFFFFF"/>
        <w:tabs>
          <w:tab w:val="left" w:pos="1134"/>
        </w:tabs>
        <w:ind w:left="0" w:firstLine="709"/>
        <w:jc w:val="both"/>
      </w:pPr>
      <w:r w:rsidRPr="00AB0A76">
        <w:rPr>
          <w:bCs/>
        </w:rPr>
        <w:t>До фактического начала оказания Услуг предоставить Заказчику</w:t>
      </w:r>
      <w:r w:rsidRPr="00AB0A76">
        <w:t xml:space="preserve"> контакты</w:t>
      </w:r>
      <w:r w:rsidRPr="00AB0A76">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3CE4EF8E" w14:textId="77777777" w:rsidR="00AB0A76" w:rsidRPr="00AB0A76" w:rsidRDefault="00F558E9" w:rsidP="00AB0A76">
      <w:pPr>
        <w:pStyle w:val="af5"/>
        <w:numPr>
          <w:ilvl w:val="2"/>
          <w:numId w:val="2"/>
        </w:numPr>
        <w:shd w:val="clear" w:color="auto" w:fill="FFFFFF"/>
        <w:tabs>
          <w:tab w:val="left" w:pos="1134"/>
        </w:tabs>
        <w:ind w:left="0" w:firstLine="709"/>
        <w:jc w:val="both"/>
      </w:pPr>
      <w:r w:rsidRPr="00AB0A76">
        <w:t xml:space="preserve">Оказывать Услуги силами только квалифицированных специалистов, прошедших соответствующую подготовку, </w:t>
      </w:r>
      <w:r w:rsidRPr="00AB0A76">
        <w:rPr>
          <w:bCs/>
        </w:rPr>
        <w:t xml:space="preserve">квалификация, опыт и компетенция которых позволяет обеспечить надлежащее и качественное оказание Услуг, в том числе имеющих разрешения и лицензии, необходимые для оказания Услуг. </w:t>
      </w:r>
    </w:p>
    <w:p w14:paraId="5E488830" w14:textId="77777777" w:rsidR="00AB0A76" w:rsidRPr="00AB0A76" w:rsidRDefault="0012139E" w:rsidP="00AB0A76">
      <w:pPr>
        <w:pStyle w:val="af5"/>
        <w:numPr>
          <w:ilvl w:val="2"/>
          <w:numId w:val="2"/>
        </w:numPr>
        <w:shd w:val="clear" w:color="auto" w:fill="FFFFFF"/>
        <w:tabs>
          <w:tab w:val="left" w:pos="1134"/>
        </w:tabs>
        <w:ind w:left="0" w:firstLine="709"/>
        <w:jc w:val="both"/>
      </w:pPr>
      <w:r w:rsidRPr="00AB0A76">
        <w:rPr>
          <w:bCs/>
        </w:rPr>
        <w:t>Предоставить</w:t>
      </w:r>
      <w:r w:rsidR="00F558E9" w:rsidRPr="00AB0A76">
        <w:rPr>
          <w:bCs/>
        </w:rPr>
        <w:t xml:space="preserve"> Заказчику документы по исполнению Услуг по Договору, подписанные уполномоченными представителями Исполнителя,</w:t>
      </w:r>
      <w:r w:rsidR="00F558E9" w:rsidRPr="00AB0A76">
        <w:t xml:space="preserve"> подтверждающие фактическое </w:t>
      </w:r>
      <w:proofErr w:type="gramStart"/>
      <w:r w:rsidR="00F558E9" w:rsidRPr="00AB0A76">
        <w:t>оказании</w:t>
      </w:r>
      <w:proofErr w:type="gramEnd"/>
      <w:r w:rsidR="00F558E9" w:rsidRPr="00AB0A76">
        <w:t xml:space="preserve"> Услуг и оформленные в соответствии с требованиями </w:t>
      </w:r>
      <w:r w:rsidR="00705FE5" w:rsidRPr="00AB0A76">
        <w:t>Задания на оказание услуг</w:t>
      </w:r>
      <w:r w:rsidR="00F558E9" w:rsidRPr="00AB0A76">
        <w:t xml:space="preserve"> (Приложение № 1 к Договору)</w:t>
      </w:r>
      <w:r w:rsidR="00F558E9" w:rsidRPr="00AB0A76">
        <w:rPr>
          <w:bCs/>
        </w:rPr>
        <w:t>.</w:t>
      </w:r>
    </w:p>
    <w:p w14:paraId="33382AE1" w14:textId="77777777" w:rsidR="00AB0A76" w:rsidRPr="00AB0A76" w:rsidRDefault="00F558E9" w:rsidP="00AB0A76">
      <w:pPr>
        <w:pStyle w:val="af5"/>
        <w:numPr>
          <w:ilvl w:val="2"/>
          <w:numId w:val="2"/>
        </w:numPr>
        <w:shd w:val="clear" w:color="auto" w:fill="FFFFFF"/>
        <w:tabs>
          <w:tab w:val="left" w:pos="1134"/>
        </w:tabs>
        <w:ind w:left="0" w:firstLine="709"/>
        <w:jc w:val="both"/>
      </w:pPr>
      <w:proofErr w:type="gramStart"/>
      <w:r w:rsidRPr="00AB0A76">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roofErr w:type="gramEnd"/>
    </w:p>
    <w:p w14:paraId="24C56C08" w14:textId="77777777" w:rsidR="00AB0A76" w:rsidRDefault="00F558E9" w:rsidP="00AB0A76">
      <w:pPr>
        <w:pStyle w:val="af5"/>
        <w:numPr>
          <w:ilvl w:val="2"/>
          <w:numId w:val="2"/>
        </w:numPr>
        <w:shd w:val="clear" w:color="auto" w:fill="FFFFFF"/>
        <w:tabs>
          <w:tab w:val="left" w:pos="1134"/>
        </w:tabs>
        <w:ind w:left="0" w:firstLine="709"/>
        <w:jc w:val="both"/>
      </w:pPr>
      <w:r w:rsidRPr="00AB0A76">
        <w:t xml:space="preserve">Выполнять полученные в ходе исполнения Договора указания Заказчика, если такие указания не </w:t>
      </w:r>
      <w:proofErr w:type="gramStart"/>
      <w:r w:rsidRPr="00AB0A76">
        <w:t>противоречат условиям Договора и не представляют</w:t>
      </w:r>
      <w:proofErr w:type="gramEnd"/>
      <w:r w:rsidRPr="00AB0A76">
        <w:t xml:space="preserve"> собой вмешательства в деятельность Исполнителя. </w:t>
      </w:r>
    </w:p>
    <w:p w14:paraId="4E985116" w14:textId="1EF9ED74" w:rsidR="00AB0A76" w:rsidRPr="00AB0A76" w:rsidRDefault="00F558E9" w:rsidP="00AB0A76">
      <w:pPr>
        <w:pStyle w:val="af5"/>
        <w:numPr>
          <w:ilvl w:val="3"/>
          <w:numId w:val="2"/>
        </w:numPr>
        <w:shd w:val="clear" w:color="auto" w:fill="FFFFFF"/>
        <w:tabs>
          <w:tab w:val="left" w:pos="1134"/>
        </w:tabs>
        <w:ind w:left="0" w:firstLine="709"/>
        <w:jc w:val="both"/>
      </w:pPr>
      <w:r w:rsidRPr="00AB0A76">
        <w:rPr>
          <w:bCs/>
        </w:rPr>
        <w:t>В случае</w:t>
      </w:r>
      <w:proofErr w:type="gramStart"/>
      <w:r w:rsidRPr="00AB0A76">
        <w:rPr>
          <w:bCs/>
        </w:rPr>
        <w:t>,</w:t>
      </w:r>
      <w:proofErr w:type="gramEnd"/>
      <w:r w:rsidRPr="00AB0A76">
        <w:rPr>
          <w:bCs/>
        </w:rPr>
        <w:t xml:space="preserve">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12C395A6" w14:textId="6EFB9F3B" w:rsidR="00AB0A76" w:rsidRDefault="00F558E9" w:rsidP="00AB0A76">
      <w:pPr>
        <w:pStyle w:val="af5"/>
        <w:numPr>
          <w:ilvl w:val="2"/>
          <w:numId w:val="2"/>
        </w:numPr>
        <w:shd w:val="clear" w:color="auto" w:fill="FFFFFF"/>
        <w:tabs>
          <w:tab w:val="left" w:pos="1134"/>
        </w:tabs>
        <w:ind w:left="0" w:firstLine="709"/>
        <w:jc w:val="both"/>
      </w:pPr>
      <w:r w:rsidRPr="00AB0A76">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w:t>
      </w:r>
      <w:r w:rsidR="00AB0A76">
        <w:t xml:space="preserve">твиях исполнения таких указаний. </w:t>
      </w:r>
      <w:r w:rsidRPr="00AA45A7">
        <w:t xml:space="preserve">Исполнитель не вправе отказаться от выполнения или задержать выполнение указаний Заказчика в части сокращения </w:t>
      </w:r>
      <w:proofErr w:type="gramStart"/>
      <w:r w:rsidRPr="00AA45A7">
        <w:t>объемов</w:t>
      </w:r>
      <w:proofErr w:type="gramEnd"/>
      <w:r w:rsidRPr="00AA45A7">
        <w:t xml:space="preserve"> оказываемых Услуг, прекращения и</w:t>
      </w:r>
      <w:r>
        <w:t xml:space="preserve"> </w:t>
      </w:r>
      <w:r w:rsidRPr="00AA45A7">
        <w:t>/</w:t>
      </w:r>
      <w:r>
        <w:t xml:space="preserve"> </w:t>
      </w:r>
      <w:r w:rsidRPr="00AA45A7">
        <w:t>или исключения отдельных видов Услуг, кроме случая, указанного в п</w:t>
      </w:r>
      <w:r>
        <w:t>ункте</w:t>
      </w:r>
      <w:r w:rsidRPr="00AA45A7">
        <w:t xml:space="preserve"> </w:t>
      </w:r>
      <w:r w:rsidR="00AB0A76">
        <w:t>2</w:t>
      </w:r>
      <w:r w:rsidRPr="00AA45A7">
        <w:t>.3.</w:t>
      </w:r>
      <w:r w:rsidR="00B95368">
        <w:t>6</w:t>
      </w:r>
      <w:r w:rsidRPr="00AA45A7">
        <w:t xml:space="preserve">.1 Договора. </w:t>
      </w:r>
      <w:bookmarkStart w:id="6" w:name="_Ref361334822"/>
    </w:p>
    <w:p w14:paraId="64A30145" w14:textId="7450B321" w:rsidR="00F558E9" w:rsidRPr="00AB0A76" w:rsidRDefault="00F558E9" w:rsidP="00AB0A76">
      <w:pPr>
        <w:pStyle w:val="af5"/>
        <w:numPr>
          <w:ilvl w:val="2"/>
          <w:numId w:val="2"/>
        </w:numPr>
        <w:shd w:val="clear" w:color="auto" w:fill="FFFFFF"/>
        <w:tabs>
          <w:tab w:val="left" w:pos="1134"/>
        </w:tabs>
        <w:ind w:left="0" w:firstLine="709"/>
        <w:jc w:val="both"/>
      </w:pPr>
      <w:r w:rsidRPr="00AB0A76">
        <w:t>Немедленно в письменном виде известить Заказчика и до получения от него указаний приостановить оказание Услуг при обнаружении:</w:t>
      </w:r>
      <w:bookmarkEnd w:id="6"/>
    </w:p>
    <w:p w14:paraId="5C74AAC0" w14:textId="26E176A8" w:rsidR="00F558E9" w:rsidRPr="00AA45A7" w:rsidRDefault="00F558E9" w:rsidP="00AB0A76">
      <w:pPr>
        <w:pStyle w:val="af5"/>
        <w:numPr>
          <w:ilvl w:val="3"/>
          <w:numId w:val="2"/>
        </w:numPr>
        <w:shd w:val="clear" w:color="auto" w:fill="FFFFFF"/>
        <w:tabs>
          <w:tab w:val="left" w:pos="0"/>
          <w:tab w:val="left" w:pos="1560"/>
        </w:tabs>
        <w:ind w:left="142" w:firstLine="567"/>
        <w:jc w:val="both"/>
      </w:pPr>
      <w:bookmarkStart w:id="7" w:name="_Ref361334793"/>
      <w:r w:rsidRPr="00AA45A7">
        <w:t xml:space="preserve">возможных неблагоприятных для Заказчика последствий выполнения его указаний </w:t>
      </w:r>
      <w:r>
        <w:t>–</w:t>
      </w:r>
      <w:r w:rsidRPr="00AA45A7">
        <w:t xml:space="preserve"> в любом случае не позднее момента начала выполнения таких указаний;</w:t>
      </w:r>
      <w:bookmarkEnd w:id="7"/>
      <w:r w:rsidRPr="00AA45A7">
        <w:t xml:space="preserve"> </w:t>
      </w:r>
    </w:p>
    <w:p w14:paraId="02C77D2B" w14:textId="77777777" w:rsidR="00F558E9" w:rsidRPr="00AA45A7" w:rsidRDefault="00F558E9" w:rsidP="00AB0A76">
      <w:pPr>
        <w:pStyle w:val="af5"/>
        <w:numPr>
          <w:ilvl w:val="3"/>
          <w:numId w:val="2"/>
        </w:numPr>
        <w:shd w:val="clear" w:color="auto" w:fill="FFFFFF"/>
        <w:tabs>
          <w:tab w:val="left" w:pos="0"/>
          <w:tab w:val="left" w:pos="1560"/>
        </w:tabs>
        <w:ind w:left="142" w:firstLine="567"/>
        <w:jc w:val="both"/>
      </w:pPr>
      <w:r w:rsidRPr="00AA45A7">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A197FF0" w14:textId="77777777" w:rsidR="00F558E9" w:rsidRPr="00AA45A7" w:rsidRDefault="00F558E9" w:rsidP="00AB0A76">
      <w:pPr>
        <w:pStyle w:val="af5"/>
        <w:numPr>
          <w:ilvl w:val="3"/>
          <w:numId w:val="2"/>
        </w:numPr>
        <w:shd w:val="clear" w:color="auto" w:fill="FFFFFF"/>
        <w:tabs>
          <w:tab w:val="left" w:pos="1701"/>
        </w:tabs>
        <w:ind w:left="0" w:firstLine="709"/>
        <w:jc w:val="both"/>
      </w:pPr>
      <w:r w:rsidRPr="00AA45A7">
        <w:lastRenderedPageBreak/>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7F4DDF32" w14:textId="1A42E506" w:rsidR="00F558E9" w:rsidRPr="00AA45A7" w:rsidRDefault="00F558E9" w:rsidP="00F558E9">
      <w:pPr>
        <w:pStyle w:val="af5"/>
        <w:shd w:val="clear" w:color="auto" w:fill="FFFFFF"/>
        <w:tabs>
          <w:tab w:val="left" w:pos="1276"/>
        </w:tabs>
        <w:ind w:left="0" w:firstLine="709"/>
        <w:jc w:val="both"/>
      </w:pPr>
      <w:r w:rsidRPr="00AA45A7">
        <w:t>Невыполнение Исполнителем требований пункт</w:t>
      </w:r>
      <w:r>
        <w:t>а</w:t>
      </w:r>
      <w:r w:rsidRPr="00AA45A7">
        <w:t xml:space="preserve"> 2.3.</w:t>
      </w:r>
      <w:r w:rsidR="00B95368">
        <w:t>6</w:t>
      </w:r>
      <w:r>
        <w:t xml:space="preserve">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69787D2B" w14:textId="77777777" w:rsidR="00F558E9" w:rsidRPr="00AA45A7" w:rsidRDefault="00F558E9" w:rsidP="00AB0A76">
      <w:pPr>
        <w:pStyle w:val="af5"/>
        <w:numPr>
          <w:ilvl w:val="2"/>
          <w:numId w:val="2"/>
        </w:numPr>
        <w:shd w:val="clear" w:color="auto" w:fill="FFFFFF"/>
        <w:tabs>
          <w:tab w:val="left" w:pos="710"/>
        </w:tabs>
        <w:ind w:left="0" w:firstLine="710"/>
        <w:jc w:val="both"/>
      </w:pPr>
      <w:r>
        <w:t xml:space="preserve">По требованию и в сроки, </w:t>
      </w:r>
      <w:r w:rsidRPr="0065782B">
        <w:t>установленные Заказчиком</w:t>
      </w:r>
      <w:r>
        <w:t>, своими силами, средствами и за свой счет</w:t>
      </w:r>
      <w:r w:rsidRPr="0065782B">
        <w:t xml:space="preserve"> </w:t>
      </w:r>
      <w:r>
        <w:t>у</w:t>
      </w:r>
      <w:r w:rsidRPr="00AA45A7">
        <w:t>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w:t>
      </w:r>
      <w:r>
        <w:t xml:space="preserve"> </w:t>
      </w:r>
      <w:r w:rsidRPr="00AA45A7">
        <w:t xml:space="preserve">если Исполнитель не устраняет недостатки в установленные Заказчиком сроки. </w:t>
      </w:r>
    </w:p>
    <w:p w14:paraId="4E66CC23" w14:textId="77777777" w:rsidR="00F558E9" w:rsidRDefault="00F558E9" w:rsidP="00AB0A76">
      <w:pPr>
        <w:pStyle w:val="af5"/>
        <w:numPr>
          <w:ilvl w:val="2"/>
          <w:numId w:val="2"/>
        </w:numPr>
        <w:shd w:val="clear" w:color="auto" w:fill="FFFFFF"/>
        <w:tabs>
          <w:tab w:val="left" w:pos="1560"/>
        </w:tabs>
        <w:ind w:left="0" w:firstLine="710"/>
        <w:jc w:val="both"/>
        <w:rPr>
          <w:bCs/>
        </w:rPr>
      </w:pPr>
      <w: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p>
    <w:p w14:paraId="58B23BAC" w14:textId="77777777" w:rsidR="00F558E9" w:rsidRDefault="00F558E9" w:rsidP="00AB0A76">
      <w:pPr>
        <w:pStyle w:val="af5"/>
        <w:numPr>
          <w:ilvl w:val="2"/>
          <w:numId w:val="2"/>
        </w:numPr>
        <w:shd w:val="clear" w:color="auto" w:fill="FFFFFF"/>
        <w:tabs>
          <w:tab w:val="left" w:pos="710"/>
          <w:tab w:val="left" w:pos="1560"/>
        </w:tabs>
        <w:ind w:left="0" w:firstLine="710"/>
        <w:jc w:val="both"/>
      </w:pPr>
      <w:r>
        <w:t xml:space="preserve">В случае предъявления налоговыми органами претензий и требований к Заказчику, связанных с недобросовестностью  Исполнителя и/или Субисполнителей, привлеченных Исполнителем (любого лица из цепочки Субисполнителей) компенсировать все убытки Заказчика, вызванные такими претензиями и требованиями.  </w:t>
      </w:r>
    </w:p>
    <w:p w14:paraId="48A810F9" w14:textId="77777777" w:rsidR="00F558E9" w:rsidRPr="000E61ED" w:rsidRDefault="00F558E9" w:rsidP="00AB0A76">
      <w:pPr>
        <w:pStyle w:val="af5"/>
        <w:numPr>
          <w:ilvl w:val="2"/>
          <w:numId w:val="2"/>
        </w:numPr>
        <w:shd w:val="clear" w:color="auto" w:fill="FFFFFF"/>
        <w:tabs>
          <w:tab w:val="left" w:pos="1560"/>
        </w:tabs>
        <w:ind w:left="0" w:firstLine="710"/>
        <w:jc w:val="both"/>
      </w:pPr>
      <w:r w:rsidRPr="000E61ED">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7D12F5A2" w14:textId="77777777" w:rsidR="00F558E9" w:rsidRPr="000C445B" w:rsidRDefault="00F558E9" w:rsidP="00AB0A76">
      <w:pPr>
        <w:numPr>
          <w:ilvl w:val="2"/>
          <w:numId w:val="2"/>
        </w:numPr>
        <w:shd w:val="clear" w:color="auto" w:fill="FFFFFF"/>
        <w:tabs>
          <w:tab w:val="left" w:pos="1418"/>
        </w:tabs>
        <w:ind w:left="0" w:firstLine="710"/>
        <w:contextualSpacing/>
        <w:jc w:val="both"/>
        <w:rPr>
          <w:lang w:val="ru-RU"/>
        </w:rPr>
      </w:pPr>
      <w:r w:rsidRPr="000E61ED">
        <w:rPr>
          <w:lang w:val="ru-RU"/>
        </w:rPr>
        <w:t>В случаях, установленных</w:t>
      </w:r>
      <w:r w:rsidRPr="000C445B">
        <w:rPr>
          <w:lang w:val="ru-RU"/>
        </w:rPr>
        <w:t xml:space="preserve">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5B6644C1" w14:textId="77777777" w:rsidR="00F558E9" w:rsidRPr="000C445B" w:rsidRDefault="00F558E9" w:rsidP="00AB0A76">
      <w:pPr>
        <w:numPr>
          <w:ilvl w:val="2"/>
          <w:numId w:val="2"/>
        </w:numPr>
        <w:shd w:val="clear" w:color="auto" w:fill="FFFFFF"/>
        <w:tabs>
          <w:tab w:val="left" w:pos="1418"/>
        </w:tabs>
        <w:ind w:left="0" w:firstLine="710"/>
        <w:contextualSpacing/>
        <w:jc w:val="both"/>
        <w:rPr>
          <w:lang w:val="ru-RU"/>
        </w:rPr>
      </w:pPr>
      <w:r w:rsidRPr="000C445B">
        <w:rPr>
          <w:lang w:val="ru-RU"/>
        </w:rPr>
        <w:t xml:space="preserve">Провести инструктаж персонала, задействованного при оказании Услуг и обеспечить </w:t>
      </w:r>
      <w:r w:rsidRPr="000C445B">
        <w:rPr>
          <w:bCs/>
          <w:lang w:val="ru-RU"/>
        </w:rPr>
        <w:t xml:space="preserve">соблюдение (в том числе указанным персоналом) </w:t>
      </w:r>
      <w:r w:rsidRPr="000C445B">
        <w:rPr>
          <w:lang w:val="ru-RU"/>
        </w:rPr>
        <w:t xml:space="preserve">требований по охране труда, пожарной безопасности, правил пропускного и внутриобъектового режима Заказчика в соответствии с законодательством </w:t>
      </w:r>
      <w:r>
        <w:rPr>
          <w:lang w:val="ru-RU"/>
        </w:rPr>
        <w:t>РФ</w:t>
      </w:r>
      <w:r w:rsidRPr="000C445B">
        <w:rPr>
          <w:lang w:val="ru-RU"/>
        </w:rPr>
        <w:t xml:space="preserve"> и локальными нормативными актами Заказчика.</w:t>
      </w:r>
    </w:p>
    <w:p w14:paraId="7D689885" w14:textId="77777777" w:rsidR="00F558E9" w:rsidRDefault="00F558E9" w:rsidP="00AB0A76">
      <w:pPr>
        <w:pStyle w:val="af5"/>
        <w:numPr>
          <w:ilvl w:val="2"/>
          <w:numId w:val="2"/>
        </w:numPr>
        <w:shd w:val="clear" w:color="auto" w:fill="FFFFFF"/>
        <w:tabs>
          <w:tab w:val="left" w:pos="1418"/>
        </w:tabs>
        <w:ind w:left="0" w:firstLine="710"/>
        <w:jc w:val="both"/>
      </w:pPr>
      <w:r w:rsidRPr="00AA45A7">
        <w:t xml:space="preserve">Исполнять другие обязанности в соответствии с Договором и законодательством Российской Федерации. </w:t>
      </w:r>
    </w:p>
    <w:p w14:paraId="1DEF37D0" w14:textId="77777777" w:rsidR="00AB0A76" w:rsidRDefault="00F558E9" w:rsidP="00AB0A76">
      <w:pPr>
        <w:pStyle w:val="af5"/>
        <w:numPr>
          <w:ilvl w:val="1"/>
          <w:numId w:val="2"/>
        </w:numPr>
        <w:shd w:val="clear" w:color="auto" w:fill="FFFFFF"/>
        <w:tabs>
          <w:tab w:val="left" w:pos="1134"/>
        </w:tabs>
        <w:ind w:left="0" w:firstLine="709"/>
        <w:jc w:val="both"/>
        <w:rPr>
          <w:bCs/>
          <w:u w:val="single"/>
        </w:rPr>
      </w:pPr>
      <w:r w:rsidRPr="00FB0874">
        <w:rPr>
          <w:bCs/>
          <w:u w:val="single"/>
        </w:rPr>
        <w:t>Исполнитель имеет право:</w:t>
      </w:r>
    </w:p>
    <w:p w14:paraId="702A34D7" w14:textId="545C7A56" w:rsidR="00F558E9" w:rsidRPr="00AB0A76" w:rsidRDefault="00F558E9" w:rsidP="00AB0A76">
      <w:pPr>
        <w:pStyle w:val="af5"/>
        <w:numPr>
          <w:ilvl w:val="2"/>
          <w:numId w:val="2"/>
        </w:numPr>
        <w:shd w:val="clear" w:color="auto" w:fill="FFFFFF"/>
        <w:tabs>
          <w:tab w:val="left" w:pos="1134"/>
        </w:tabs>
        <w:ind w:left="0" w:firstLine="709"/>
        <w:jc w:val="both"/>
        <w:rPr>
          <w:bCs/>
          <w:u w:val="single"/>
        </w:rPr>
      </w:pPr>
      <w:r w:rsidRPr="00AB0A76">
        <w:rPr>
          <w:bCs/>
        </w:rPr>
        <w:t xml:space="preserve">Самостоятельно организовать оказание Услуг </w:t>
      </w:r>
      <w:permStart w:id="1213934903" w:edGrp="everyone"/>
      <w:r w:rsidRPr="00AB0A76">
        <w:rPr>
          <w:bCs/>
        </w:rPr>
        <w:t>и/или с привлечением третьих лиц - С</w:t>
      </w:r>
      <w:r w:rsidR="00AB0A76">
        <w:rPr>
          <w:bCs/>
        </w:rPr>
        <w:t>о</w:t>
      </w:r>
      <w:r w:rsidRPr="00AB0A76">
        <w:rPr>
          <w:bCs/>
        </w:rPr>
        <w:t>исполнителей.</w:t>
      </w:r>
    </w:p>
    <w:p w14:paraId="1CA009C4" w14:textId="77777777" w:rsidR="00AB0A76" w:rsidRDefault="00F558E9" w:rsidP="00AB0A76">
      <w:pPr>
        <w:pStyle w:val="af5"/>
        <w:numPr>
          <w:ilvl w:val="2"/>
          <w:numId w:val="2"/>
        </w:numPr>
        <w:shd w:val="clear" w:color="auto" w:fill="FFFFFF"/>
        <w:tabs>
          <w:tab w:val="left" w:pos="1418"/>
        </w:tabs>
        <w:ind w:left="0" w:firstLine="709"/>
        <w:jc w:val="both"/>
        <w:rPr>
          <w:bCs/>
        </w:rPr>
      </w:pPr>
      <w:r w:rsidRPr="00937EF0">
        <w:rPr>
          <w:bCs/>
        </w:rPr>
        <w:t xml:space="preserve">При необходимости по предварительному письменному согласованию </w:t>
      </w:r>
      <w:r w:rsidRPr="00937EF0">
        <w:rPr>
          <w:bCs/>
        </w:rPr>
        <w:br/>
        <w:t>с Заказчиком заключать договоры с С</w:t>
      </w:r>
      <w:r w:rsidR="00AB0A76">
        <w:rPr>
          <w:bCs/>
        </w:rPr>
        <w:t>о</w:t>
      </w:r>
      <w:r w:rsidRPr="00937EF0">
        <w:rPr>
          <w:bCs/>
        </w:rPr>
        <w:t>исполнителями в совокупности не более чем на (_______) процентов от Цены Договора, неся при этом ответственность за действия С</w:t>
      </w:r>
      <w:r w:rsidR="00AB0A76">
        <w:rPr>
          <w:bCs/>
        </w:rPr>
        <w:t>о</w:t>
      </w:r>
      <w:r w:rsidRPr="00937EF0">
        <w:rPr>
          <w:bCs/>
        </w:rPr>
        <w:t xml:space="preserve">исполнителей, как </w:t>
      </w:r>
      <w:proofErr w:type="gramStart"/>
      <w:r w:rsidRPr="00937EF0">
        <w:rPr>
          <w:bCs/>
        </w:rPr>
        <w:t>за</w:t>
      </w:r>
      <w:proofErr w:type="gramEnd"/>
      <w:r w:rsidRPr="00937EF0">
        <w:rPr>
          <w:bCs/>
        </w:rPr>
        <w:t xml:space="preserve"> свои собственные. </w:t>
      </w:r>
    </w:p>
    <w:p w14:paraId="34884974" w14:textId="42A35907" w:rsidR="00F558E9" w:rsidRPr="00AB0A76" w:rsidRDefault="00F558E9" w:rsidP="00AB0A76">
      <w:pPr>
        <w:pStyle w:val="af5"/>
        <w:numPr>
          <w:ilvl w:val="2"/>
          <w:numId w:val="2"/>
        </w:numPr>
        <w:shd w:val="clear" w:color="auto" w:fill="FFFFFF"/>
        <w:tabs>
          <w:tab w:val="left" w:pos="1418"/>
        </w:tabs>
        <w:ind w:left="0" w:firstLine="709"/>
        <w:jc w:val="both"/>
        <w:rPr>
          <w:bCs/>
        </w:rPr>
      </w:pPr>
      <w:r w:rsidRPr="00AB0A76">
        <w:rPr>
          <w:bCs/>
        </w:rPr>
        <w:t>При согласовании привлечения С</w:t>
      </w:r>
      <w:r w:rsidR="00AB0A76" w:rsidRPr="00AB0A76">
        <w:rPr>
          <w:bCs/>
        </w:rPr>
        <w:t>о</w:t>
      </w:r>
      <w:r w:rsidRPr="00AB0A76">
        <w:rPr>
          <w:bCs/>
        </w:rPr>
        <w:t xml:space="preserve">исполнителя Исполнитель обязан предоставить Заказчику: </w:t>
      </w:r>
    </w:p>
    <w:p w14:paraId="6B76ADB9" w14:textId="7F11952D" w:rsidR="00F558E9" w:rsidRPr="000E61ED" w:rsidRDefault="00F558E9" w:rsidP="00AB0A76">
      <w:pPr>
        <w:pStyle w:val="af5"/>
        <w:shd w:val="clear" w:color="auto" w:fill="FFFFFF"/>
        <w:tabs>
          <w:tab w:val="left" w:pos="1418"/>
        </w:tabs>
        <w:ind w:left="0" w:firstLine="709"/>
        <w:jc w:val="both"/>
        <w:rPr>
          <w:bCs/>
        </w:rPr>
      </w:pPr>
      <w:r w:rsidRPr="000E61ED">
        <w:rPr>
          <w:bCs/>
        </w:rPr>
        <w:t>- проект договора с С</w:t>
      </w:r>
      <w:r w:rsidR="00AB0A76">
        <w:rPr>
          <w:bCs/>
        </w:rPr>
        <w:t>о</w:t>
      </w:r>
      <w:r w:rsidRPr="000E61ED">
        <w:rPr>
          <w:bCs/>
        </w:rPr>
        <w:t xml:space="preserve">исполнителем; </w:t>
      </w:r>
    </w:p>
    <w:p w14:paraId="42F37018" w14:textId="4A7C13F4" w:rsidR="00F558E9" w:rsidRPr="000E61ED" w:rsidRDefault="00F558E9" w:rsidP="00AB0A76">
      <w:pPr>
        <w:pStyle w:val="af5"/>
        <w:shd w:val="clear" w:color="auto" w:fill="FFFFFF"/>
        <w:tabs>
          <w:tab w:val="left" w:pos="1418"/>
        </w:tabs>
        <w:ind w:left="0" w:firstLine="709"/>
        <w:jc w:val="both"/>
        <w:rPr>
          <w:bCs/>
        </w:rPr>
      </w:pPr>
      <w:r w:rsidRPr="000E61ED">
        <w:rPr>
          <w:bCs/>
        </w:rPr>
        <w:t>- сведения об объемах оказания услуг С</w:t>
      </w:r>
      <w:r w:rsidR="00AB0A76">
        <w:rPr>
          <w:bCs/>
        </w:rPr>
        <w:t>о</w:t>
      </w:r>
      <w:r w:rsidRPr="000E61ED">
        <w:rPr>
          <w:bCs/>
        </w:rPr>
        <w:t xml:space="preserve">исполнителем; </w:t>
      </w:r>
    </w:p>
    <w:p w14:paraId="10201320" w14:textId="166B7466" w:rsidR="00F558E9" w:rsidRPr="000E61ED" w:rsidRDefault="00F558E9" w:rsidP="00AB0A76">
      <w:pPr>
        <w:pStyle w:val="af5"/>
        <w:shd w:val="clear" w:color="auto" w:fill="FFFFFF"/>
        <w:tabs>
          <w:tab w:val="left" w:pos="1418"/>
        </w:tabs>
        <w:ind w:left="0" w:firstLine="709"/>
        <w:jc w:val="both"/>
        <w:rPr>
          <w:bCs/>
        </w:rPr>
      </w:pPr>
      <w:r w:rsidRPr="000E61ED">
        <w:rPr>
          <w:bCs/>
        </w:rPr>
        <w:t xml:space="preserve">- </w:t>
      </w:r>
      <w:proofErr w:type="spellStart"/>
      <w:r w:rsidRPr="000E61ED">
        <w:rPr>
          <w:bCs/>
        </w:rPr>
        <w:t>пофамильный</w:t>
      </w:r>
      <w:proofErr w:type="spellEnd"/>
      <w:r w:rsidRPr="000E61ED">
        <w:rPr>
          <w:bCs/>
        </w:rPr>
        <w:t xml:space="preserve"> перечень персонала С</w:t>
      </w:r>
      <w:r w:rsidR="00AB0A76">
        <w:rPr>
          <w:bCs/>
        </w:rPr>
        <w:t>о</w:t>
      </w:r>
      <w:r w:rsidRPr="000E61ED">
        <w:rPr>
          <w:bCs/>
        </w:rPr>
        <w:t xml:space="preserve">исполнителя, который будет задействован при оказании Услуг; </w:t>
      </w:r>
    </w:p>
    <w:p w14:paraId="398A7443" w14:textId="51954C86" w:rsidR="00F558E9" w:rsidRPr="000E61ED" w:rsidRDefault="00F558E9" w:rsidP="00F558E9">
      <w:pPr>
        <w:pStyle w:val="af5"/>
        <w:shd w:val="clear" w:color="auto" w:fill="FFFFFF"/>
        <w:tabs>
          <w:tab w:val="left" w:pos="1418"/>
        </w:tabs>
        <w:ind w:left="0" w:firstLine="709"/>
        <w:jc w:val="both"/>
        <w:rPr>
          <w:bCs/>
        </w:rPr>
      </w:pPr>
      <w:r w:rsidRPr="000E61ED">
        <w:rPr>
          <w:bCs/>
        </w:rPr>
        <w:lastRenderedPageBreak/>
        <w:t>- копии документов, подтверждающих наличие у С</w:t>
      </w:r>
      <w:r w:rsidR="00AB0A76">
        <w:rPr>
          <w:bCs/>
        </w:rPr>
        <w:t>о</w:t>
      </w:r>
      <w:r w:rsidRPr="000E61ED">
        <w:rPr>
          <w:bCs/>
        </w:rPr>
        <w:t>исполнителя и его персонала допусков, разрешений и лицензий, необходимых для оказания Услуг.</w:t>
      </w:r>
    </w:p>
    <w:permEnd w:id="1213934903"/>
    <w:p w14:paraId="63FDC263" w14:textId="77777777" w:rsidR="007A3189" w:rsidRPr="00E63104" w:rsidRDefault="007A3189" w:rsidP="007A3189">
      <w:pPr>
        <w:pStyle w:val="af5"/>
        <w:shd w:val="clear" w:color="auto" w:fill="FFFFFF"/>
        <w:tabs>
          <w:tab w:val="left" w:pos="1418"/>
        </w:tabs>
        <w:ind w:left="709"/>
        <w:jc w:val="both"/>
      </w:pPr>
    </w:p>
    <w:p w14:paraId="19172FF3" w14:textId="77777777" w:rsidR="001B6416" w:rsidRPr="00E63104" w:rsidRDefault="00F711DF" w:rsidP="00564DC2">
      <w:pPr>
        <w:pStyle w:val="af5"/>
        <w:numPr>
          <w:ilvl w:val="0"/>
          <w:numId w:val="16"/>
        </w:numPr>
        <w:shd w:val="clear" w:color="auto" w:fill="FFFFFF"/>
        <w:tabs>
          <w:tab w:val="left" w:pos="284"/>
        </w:tabs>
        <w:ind w:left="0" w:firstLine="0"/>
        <w:jc w:val="center"/>
        <w:rPr>
          <w:b/>
        </w:rPr>
      </w:pPr>
      <w:r w:rsidRPr="00E63104">
        <w:rPr>
          <w:b/>
        </w:rPr>
        <w:t>Цена Договора</w:t>
      </w:r>
      <w:r w:rsidR="001B6416" w:rsidRPr="00E63104">
        <w:rPr>
          <w:b/>
        </w:rPr>
        <w:t xml:space="preserve"> и порядок расчетов</w:t>
      </w:r>
    </w:p>
    <w:p w14:paraId="29974AE8" w14:textId="0078E499" w:rsidR="00DA0CE1" w:rsidRPr="00937EF0" w:rsidRDefault="00F558E9" w:rsidP="00937EF0">
      <w:pPr>
        <w:pStyle w:val="af5"/>
        <w:numPr>
          <w:ilvl w:val="1"/>
          <w:numId w:val="16"/>
        </w:numPr>
        <w:shd w:val="clear" w:color="auto" w:fill="FFFFFF"/>
        <w:tabs>
          <w:tab w:val="left" w:pos="0"/>
          <w:tab w:val="left" w:pos="284"/>
          <w:tab w:val="left" w:pos="709"/>
        </w:tabs>
        <w:ind w:left="0" w:firstLine="709"/>
        <w:jc w:val="both"/>
        <w:rPr>
          <w:b/>
        </w:rPr>
      </w:pPr>
      <w:proofErr w:type="gramStart"/>
      <w:r w:rsidRPr="00C77532">
        <w:t>Стоимость Услуг</w:t>
      </w:r>
      <w:r>
        <w:t xml:space="preserve"> </w:t>
      </w:r>
      <w:r w:rsidRPr="00C77532">
        <w:t xml:space="preserve">по Договору (Цена Договора) в соответствии с Расчетом стоимости Услуг (Приложение № 3 к </w:t>
      </w:r>
      <w:r w:rsidRPr="00FB0874">
        <w:t xml:space="preserve">Договору) </w:t>
      </w:r>
      <w:r w:rsidRPr="00937EF0">
        <w:rPr>
          <w:bCs/>
        </w:rPr>
        <w:t xml:space="preserve">является </w:t>
      </w:r>
      <w:permStart w:id="565393742" w:edGrp="everyone"/>
      <w:r w:rsidRPr="00937EF0">
        <w:rPr>
          <w:bCs/>
        </w:rPr>
        <w:t>предельной</w:t>
      </w:r>
      <w:r w:rsidRPr="00FB0874">
        <w:t xml:space="preserve"> и составляет __________ (_________________) рублей ___ копеек </w:t>
      </w:r>
      <w:r w:rsidRPr="00937EF0">
        <w:rPr>
          <w:bCs/>
        </w:rPr>
        <w:t>без учета НДС, при этом НДС исчисляется дополнительно по ставке, установленной статьей 164 Налогового кодекса РФ</w:t>
      </w:r>
      <w:r w:rsidR="00EE12E9" w:rsidRPr="00937EF0">
        <w:rPr>
          <w:bCs/>
        </w:rPr>
        <w:t xml:space="preserve">, </w:t>
      </w:r>
      <w:r w:rsidR="00EE12E9" w:rsidRPr="00937EF0">
        <w:rPr>
          <w:bCs/>
          <w:i/>
        </w:rPr>
        <w:t xml:space="preserve">либо </w:t>
      </w:r>
      <w:r w:rsidR="00EE12E9" w:rsidRPr="00937EF0">
        <w:rPr>
          <w:rStyle w:val="affd"/>
          <w:i w:val="0"/>
        </w:rPr>
        <w:t xml:space="preserve">НДС не облагается, т.к. на основании гл. 26.2 Налогового кодекса РФ </w:t>
      </w:r>
      <w:r w:rsidR="00EE12E9" w:rsidRPr="00937EF0">
        <w:rPr>
          <w:bCs/>
        </w:rPr>
        <w:t>Исполнитель применяет упрощенную систему налогообложения)</w:t>
      </w:r>
      <w:r w:rsidRPr="00FB0874">
        <w:t>.</w:t>
      </w:r>
      <w:r w:rsidR="00DA0CE1" w:rsidRPr="00FB0874">
        <w:t xml:space="preserve"> </w:t>
      </w:r>
      <w:proofErr w:type="gramEnd"/>
    </w:p>
    <w:p w14:paraId="451097B5" w14:textId="550C01B3" w:rsidR="00F558E9" w:rsidRPr="00FB0874" w:rsidRDefault="00F558E9" w:rsidP="00937EF0">
      <w:pPr>
        <w:pStyle w:val="af5"/>
        <w:numPr>
          <w:ilvl w:val="2"/>
          <w:numId w:val="16"/>
        </w:numPr>
        <w:shd w:val="clear" w:color="auto" w:fill="FFFFFF"/>
        <w:tabs>
          <w:tab w:val="left" w:pos="0"/>
          <w:tab w:val="left" w:pos="284"/>
          <w:tab w:val="left" w:pos="709"/>
        </w:tabs>
        <w:ind w:left="0" w:firstLine="709"/>
        <w:jc w:val="both"/>
        <w:rPr>
          <w:b/>
        </w:rPr>
      </w:pPr>
      <w:r w:rsidRPr="00AD7C75">
        <w:t xml:space="preserve">Расчетным периодом по договору является календарный месяц. </w:t>
      </w:r>
      <w:proofErr w:type="gramStart"/>
      <w:r w:rsidRPr="00AD7C75">
        <w:t>Стоимость услуг за один календарный месяц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r w:rsidR="00EE12E9" w:rsidRPr="00AD7C75">
        <w:rPr>
          <w:bCs/>
        </w:rPr>
        <w:t xml:space="preserve">, либо </w:t>
      </w:r>
      <w:r w:rsidR="00EE12E9" w:rsidRPr="00AD7C75">
        <w:rPr>
          <w:rStyle w:val="affd"/>
        </w:rPr>
        <w:t xml:space="preserve">НДС </w:t>
      </w:r>
      <w:r w:rsidR="00EE12E9" w:rsidRPr="00AD7C75">
        <w:rPr>
          <w:rStyle w:val="affd"/>
          <w:i w:val="0"/>
        </w:rPr>
        <w:t>не облагается, т.к. на основании гл. 26.2 Налогового кодекса РФ</w:t>
      </w:r>
      <w:r w:rsidR="00EE12E9" w:rsidRPr="00AD7C75">
        <w:rPr>
          <w:rStyle w:val="affd"/>
        </w:rPr>
        <w:t xml:space="preserve"> </w:t>
      </w:r>
      <w:r w:rsidR="00EE12E9" w:rsidRPr="00AD7C75">
        <w:rPr>
          <w:bCs/>
        </w:rPr>
        <w:t>Исполнитель применяет упрощенную систему налогообложения)</w:t>
      </w:r>
      <w:r w:rsidRPr="00AD7C75">
        <w:t>.</w:t>
      </w:r>
      <w:r w:rsidR="00EE12E9" w:rsidRPr="00EE12E9">
        <w:rPr>
          <w:rStyle w:val="af1"/>
          <w:i/>
        </w:rPr>
        <w:t xml:space="preserve"> </w:t>
      </w:r>
      <w:r w:rsidR="00EE12E9" w:rsidRPr="00EE12E9">
        <w:rPr>
          <w:rStyle w:val="af1"/>
          <w:i/>
        </w:rPr>
        <w:footnoteReference w:id="2"/>
      </w:r>
      <w:proofErr w:type="gramEnd"/>
    </w:p>
    <w:permEnd w:id="565393742"/>
    <w:p w14:paraId="2C2160A7" w14:textId="0A0B2D66" w:rsidR="0063075A" w:rsidRPr="00FB0874" w:rsidRDefault="001B6416" w:rsidP="00937EF0">
      <w:pPr>
        <w:pStyle w:val="af5"/>
        <w:numPr>
          <w:ilvl w:val="1"/>
          <w:numId w:val="16"/>
        </w:numPr>
        <w:shd w:val="clear" w:color="auto" w:fill="FFFFFF"/>
        <w:tabs>
          <w:tab w:val="left" w:pos="0"/>
          <w:tab w:val="left" w:pos="355"/>
          <w:tab w:val="left" w:pos="709"/>
        </w:tabs>
        <w:ind w:left="0" w:firstLine="709"/>
        <w:jc w:val="both"/>
      </w:pPr>
      <w:r w:rsidRPr="00FB0874">
        <w:t>Цен</w:t>
      </w:r>
      <w:r w:rsidR="0063075A" w:rsidRPr="00FB0874">
        <w:t>а</w:t>
      </w:r>
      <w:r w:rsidRPr="00FB0874">
        <w:t xml:space="preserve"> Договора </w:t>
      </w:r>
      <w:r w:rsidR="0063075A" w:rsidRPr="00FB0874">
        <w:t xml:space="preserve">включает в себя прибыль </w:t>
      </w:r>
      <w:r w:rsidR="0077420E" w:rsidRPr="00FB0874">
        <w:t>Исполнителя</w:t>
      </w:r>
      <w:r w:rsidR="0063075A" w:rsidRPr="00FB0874">
        <w:t xml:space="preserve">, а также </w:t>
      </w:r>
      <w:r w:rsidR="0077420E" w:rsidRPr="00FB0874">
        <w:t>все расходы и затраты Исполнителя</w:t>
      </w:r>
      <w:r w:rsidR="0063075A" w:rsidRPr="00FB0874">
        <w:t xml:space="preserve"> </w:t>
      </w:r>
      <w:proofErr w:type="gramStart"/>
      <w:r w:rsidR="0063075A" w:rsidRPr="00FB0874">
        <w:t>на</w:t>
      </w:r>
      <w:proofErr w:type="gramEnd"/>
      <w:r w:rsidR="0063075A" w:rsidRPr="00FB0874">
        <w:t>:</w:t>
      </w:r>
    </w:p>
    <w:p w14:paraId="1785AD41" w14:textId="53835570" w:rsidR="0063075A" w:rsidRPr="00FB0874" w:rsidRDefault="00E97E8C" w:rsidP="00937EF0">
      <w:pPr>
        <w:pStyle w:val="af5"/>
        <w:numPr>
          <w:ilvl w:val="2"/>
          <w:numId w:val="16"/>
        </w:numPr>
        <w:shd w:val="clear" w:color="auto" w:fill="FFFFFF"/>
        <w:tabs>
          <w:tab w:val="left" w:pos="0"/>
          <w:tab w:val="left" w:pos="709"/>
          <w:tab w:val="left" w:pos="1418"/>
        </w:tabs>
        <w:ind w:left="0" w:firstLine="709"/>
        <w:jc w:val="both"/>
      </w:pPr>
      <w:r w:rsidRPr="00FB0874">
        <w:t xml:space="preserve">приобретение </w:t>
      </w:r>
      <w:r w:rsidR="0063075A" w:rsidRPr="00FB0874">
        <w:t>материал</w:t>
      </w:r>
      <w:r w:rsidR="00D52ED1" w:rsidRPr="00FB0874">
        <w:t>ьно-технических ресурсов</w:t>
      </w:r>
      <w:r w:rsidR="0063075A" w:rsidRPr="00FB0874">
        <w:t xml:space="preserve">, необходимых для </w:t>
      </w:r>
      <w:r w:rsidR="0077420E" w:rsidRPr="00FB0874">
        <w:t>оказания Услуг</w:t>
      </w:r>
      <w:r w:rsidR="0063075A" w:rsidRPr="00FB0874">
        <w:t xml:space="preserve"> по Договору;</w:t>
      </w:r>
    </w:p>
    <w:p w14:paraId="7E544E22" w14:textId="77777777" w:rsidR="00D52ED1" w:rsidRPr="00FB0874" w:rsidRDefault="0063075A" w:rsidP="00937EF0">
      <w:pPr>
        <w:pStyle w:val="af5"/>
        <w:numPr>
          <w:ilvl w:val="2"/>
          <w:numId w:val="16"/>
        </w:numPr>
        <w:shd w:val="clear" w:color="auto" w:fill="FFFFFF"/>
        <w:tabs>
          <w:tab w:val="left" w:pos="0"/>
          <w:tab w:val="left" w:pos="709"/>
          <w:tab w:val="left" w:pos="1418"/>
        </w:tabs>
        <w:ind w:left="0" w:firstLine="709"/>
        <w:jc w:val="both"/>
      </w:pPr>
      <w:r w:rsidRPr="00FB0874">
        <w:t>заработную плату</w:t>
      </w:r>
      <w:r w:rsidR="00E97E8C" w:rsidRPr="00FB0874">
        <w:t xml:space="preserve">, </w:t>
      </w:r>
      <w:r w:rsidRPr="00FB0874">
        <w:t>накладные и командировочные расходы, перемещение</w:t>
      </w:r>
      <w:r w:rsidR="00D52ED1" w:rsidRPr="00FB0874">
        <w:t xml:space="preserve"> и размещение</w:t>
      </w:r>
      <w:r w:rsidRPr="00FB0874">
        <w:t xml:space="preserve"> персонала </w:t>
      </w:r>
      <w:r w:rsidR="0077420E" w:rsidRPr="00FB0874">
        <w:t>Исполнителя</w:t>
      </w:r>
      <w:r w:rsidRPr="00FB0874">
        <w:t xml:space="preserve">; </w:t>
      </w:r>
    </w:p>
    <w:p w14:paraId="03465F0C" w14:textId="77777777" w:rsidR="00FE6043" w:rsidRPr="00FB0874" w:rsidRDefault="00FE6043" w:rsidP="00937EF0">
      <w:pPr>
        <w:pStyle w:val="af5"/>
        <w:numPr>
          <w:ilvl w:val="2"/>
          <w:numId w:val="16"/>
        </w:numPr>
        <w:shd w:val="clear" w:color="auto" w:fill="FFFFFF"/>
        <w:tabs>
          <w:tab w:val="left" w:pos="0"/>
          <w:tab w:val="left" w:pos="709"/>
          <w:tab w:val="left" w:pos="1418"/>
        </w:tabs>
        <w:ind w:left="0" w:firstLine="709"/>
        <w:jc w:val="both"/>
      </w:pPr>
      <w:r w:rsidRPr="00FB0874">
        <w:t>стоимость лицензий, разрешений и пр. документов, необходимых для оказания Услуг Исполнителем;</w:t>
      </w:r>
    </w:p>
    <w:p w14:paraId="3DB90A07" w14:textId="77777777" w:rsidR="00D52ED1" w:rsidRPr="00FB0874" w:rsidRDefault="00D52ED1" w:rsidP="00937EF0">
      <w:pPr>
        <w:pStyle w:val="af5"/>
        <w:numPr>
          <w:ilvl w:val="2"/>
          <w:numId w:val="16"/>
        </w:numPr>
        <w:shd w:val="clear" w:color="auto" w:fill="FFFFFF"/>
        <w:tabs>
          <w:tab w:val="left" w:pos="0"/>
        </w:tabs>
        <w:ind w:left="0" w:firstLine="709"/>
        <w:jc w:val="both"/>
      </w:pPr>
      <w:r w:rsidRPr="00FB0874">
        <w:t xml:space="preserve">подлежащие уплате налоги, сборы и пошлины; </w:t>
      </w:r>
    </w:p>
    <w:p w14:paraId="7EC290FF" w14:textId="77777777" w:rsidR="0063075A" w:rsidRPr="00FB0874" w:rsidRDefault="0063075A" w:rsidP="00937EF0">
      <w:pPr>
        <w:pStyle w:val="af5"/>
        <w:numPr>
          <w:ilvl w:val="2"/>
          <w:numId w:val="16"/>
        </w:numPr>
        <w:shd w:val="clear" w:color="auto" w:fill="FFFFFF"/>
        <w:tabs>
          <w:tab w:val="left" w:pos="0"/>
        </w:tabs>
        <w:ind w:left="0" w:firstLine="709"/>
        <w:jc w:val="both"/>
      </w:pPr>
      <w:r w:rsidRPr="00FB0874">
        <w:t xml:space="preserve">все прочие затраты и расходы </w:t>
      </w:r>
      <w:r w:rsidR="0077420E" w:rsidRPr="00FB0874">
        <w:t>Исполнителя</w:t>
      </w:r>
      <w:r w:rsidRPr="00FB0874">
        <w:t xml:space="preserve">, связанные с </w:t>
      </w:r>
      <w:r w:rsidR="0077420E" w:rsidRPr="00FB0874">
        <w:t>оказанием Услуг</w:t>
      </w:r>
      <w:r w:rsidRPr="00FB0874">
        <w:t xml:space="preserve"> и исполнением иных обязательств по Договору, а также </w:t>
      </w:r>
      <w:r w:rsidR="00D52ED1" w:rsidRPr="00FB0874">
        <w:t xml:space="preserve">все </w:t>
      </w:r>
      <w:r w:rsidR="00524E82" w:rsidRPr="00FB0874">
        <w:t>прочие расходы</w:t>
      </w:r>
      <w:r w:rsidRPr="00FB0874">
        <w:t xml:space="preserve">, которые могут возникнуть у </w:t>
      </w:r>
      <w:r w:rsidR="0077420E" w:rsidRPr="00FB0874">
        <w:t>Исполнителя</w:t>
      </w:r>
      <w:r w:rsidRPr="00FB0874">
        <w:t xml:space="preserve"> в течение срока действия Договора.</w:t>
      </w:r>
    </w:p>
    <w:p w14:paraId="09419168" w14:textId="1804875B" w:rsidR="00D52ED1" w:rsidRPr="00FB0874" w:rsidRDefault="00D52ED1" w:rsidP="00937EF0">
      <w:pPr>
        <w:pStyle w:val="af5"/>
        <w:numPr>
          <w:ilvl w:val="2"/>
          <w:numId w:val="16"/>
        </w:numPr>
        <w:shd w:val="clear" w:color="auto" w:fill="FFFFFF"/>
        <w:tabs>
          <w:tab w:val="left" w:pos="0"/>
        </w:tabs>
        <w:ind w:left="0" w:firstLine="709"/>
        <w:jc w:val="both"/>
      </w:pPr>
      <w:r w:rsidRPr="00FB0874">
        <w:t xml:space="preserve">Увеличение стоимости </w:t>
      </w:r>
      <w:r w:rsidR="001363F1" w:rsidRPr="00FB0874">
        <w:t>Услуг</w:t>
      </w:r>
      <w:r w:rsidRPr="00FB0874">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r w:rsidR="00FB0874" w:rsidRPr="00FB0874">
        <w:rPr>
          <w:rStyle w:val="af1"/>
        </w:rPr>
        <w:footnoteReference w:id="3"/>
      </w:r>
      <w:r w:rsidRPr="00FB0874">
        <w:t>.</w:t>
      </w:r>
    </w:p>
    <w:p w14:paraId="3374058B" w14:textId="67A585A5" w:rsidR="00D52ED1" w:rsidRPr="00FB0874" w:rsidRDefault="00D52ED1" w:rsidP="00937EF0">
      <w:pPr>
        <w:pStyle w:val="af5"/>
        <w:numPr>
          <w:ilvl w:val="1"/>
          <w:numId w:val="16"/>
        </w:numPr>
        <w:shd w:val="clear" w:color="auto" w:fill="FFFFFF"/>
        <w:tabs>
          <w:tab w:val="left" w:pos="0"/>
        </w:tabs>
        <w:ind w:left="0" w:firstLine="709"/>
        <w:jc w:val="both"/>
      </w:pPr>
      <w:bookmarkStart w:id="8" w:name="_Ref361858588"/>
      <w:r w:rsidRPr="00FB0874">
        <w:t>Оплата по Договору осуществляется Заказчиком в следующем порядке:</w:t>
      </w:r>
      <w:bookmarkEnd w:id="8"/>
      <w:r w:rsidRPr="00FB0874">
        <w:t xml:space="preserve"> </w:t>
      </w:r>
    </w:p>
    <w:p w14:paraId="3D35EB21" w14:textId="5DADC149" w:rsidR="00F558E9" w:rsidRPr="00FB0874" w:rsidRDefault="009B0F2F" w:rsidP="00937EF0">
      <w:pPr>
        <w:pStyle w:val="af5"/>
        <w:numPr>
          <w:ilvl w:val="2"/>
          <w:numId w:val="16"/>
        </w:numPr>
        <w:shd w:val="clear" w:color="auto" w:fill="FFFFFF"/>
        <w:tabs>
          <w:tab w:val="left" w:pos="0"/>
          <w:tab w:val="left" w:pos="709"/>
          <w:tab w:val="left" w:pos="851"/>
          <w:tab w:val="left" w:pos="1134"/>
        </w:tabs>
        <w:ind w:left="0" w:firstLine="709"/>
        <w:jc w:val="both"/>
      </w:pPr>
      <w:bookmarkStart w:id="9" w:name="_Ref361834178"/>
      <w:r w:rsidRPr="00FB0874">
        <w:t xml:space="preserve">Оплата за оказанные Услуги по договору в размере 100% от стоимости </w:t>
      </w:r>
      <w:r w:rsidR="009F5AA8" w:rsidRPr="00FB0874">
        <w:t xml:space="preserve">оказанных </w:t>
      </w:r>
      <w:r w:rsidRPr="00FB0874">
        <w:t>Услуг</w:t>
      </w:r>
      <w:r w:rsidR="00817A3C" w:rsidRPr="00FB0874">
        <w:t xml:space="preserve"> </w:t>
      </w:r>
      <w:r w:rsidRPr="00FB0874">
        <w:t>производится</w:t>
      </w:r>
      <w:r w:rsidR="00817A3C" w:rsidRPr="00FB0874">
        <w:t xml:space="preserve"> в течение </w:t>
      </w:r>
      <w:permStart w:id="148864722" w:edGrp="everyone"/>
      <w:r w:rsidR="00F558E9" w:rsidRPr="00FB0874">
        <w:t>45 (сорока пяти) календарных дней</w:t>
      </w:r>
      <w:r w:rsidR="00F558E9" w:rsidRPr="00FB0874">
        <w:rPr>
          <w:rStyle w:val="af1"/>
        </w:rPr>
        <w:footnoteReference w:id="4"/>
      </w:r>
      <w:r w:rsidR="00F558E9" w:rsidRPr="00FB0874">
        <w:t xml:space="preserve"> /20 (двадцати) календарных дней</w:t>
      </w:r>
      <w:r w:rsidR="00F558E9" w:rsidRPr="00FB0874">
        <w:rPr>
          <w:rStyle w:val="af1"/>
        </w:rPr>
        <w:footnoteReference w:id="5"/>
      </w:r>
      <w:r w:rsidR="00F558E9" w:rsidRPr="00FB0874">
        <w:t xml:space="preserve"> 7 (семи) рабочих дней</w:t>
      </w:r>
      <w:r w:rsidR="00F558E9" w:rsidRPr="00FB0874">
        <w:rPr>
          <w:rStyle w:val="af1"/>
        </w:rPr>
        <w:footnoteReference w:id="6"/>
      </w:r>
      <w:r w:rsidR="00F558E9" w:rsidRPr="00FB0874">
        <w:t xml:space="preserve">  </w:t>
      </w:r>
      <w:permEnd w:id="148864722"/>
      <w:proofErr w:type="gramStart"/>
      <w:r w:rsidR="00817A3C" w:rsidRPr="00FB0874">
        <w:t>с даты подписания</w:t>
      </w:r>
      <w:proofErr w:type="gramEnd"/>
      <w:r w:rsidR="00817A3C" w:rsidRPr="00FB0874">
        <w:t xml:space="preserve"> Сторонами документов, указанных в пункте 4.1</w:t>
      </w:r>
      <w:r w:rsidR="003D2CDD" w:rsidRPr="00FB0874">
        <w:t xml:space="preserve"> Договора</w:t>
      </w:r>
      <w:r w:rsidR="00A91AA8" w:rsidRPr="00FB0874">
        <w:t>,</w:t>
      </w:r>
      <w:r w:rsidR="00817A3C" w:rsidRPr="00FB0874">
        <w:t xml:space="preserve"> на основании </w:t>
      </w:r>
      <w:r w:rsidR="008B712B" w:rsidRPr="00FB0874">
        <w:t>счета</w:t>
      </w:r>
      <w:r w:rsidR="00817A3C" w:rsidRPr="00FB0874">
        <w:t xml:space="preserve">, выставленного </w:t>
      </w:r>
      <w:r w:rsidR="00626369" w:rsidRPr="00FB0874">
        <w:t>Исполнителем</w:t>
      </w:r>
      <w:r w:rsidR="00817A3C" w:rsidRPr="00FB0874">
        <w:t>, и с учетом пункт</w:t>
      </w:r>
      <w:r w:rsidR="00A91AA8" w:rsidRPr="00FB0874">
        <w:t>а</w:t>
      </w:r>
      <w:r w:rsidR="00817A3C" w:rsidRPr="00FB0874">
        <w:t xml:space="preserve"> </w:t>
      </w:r>
      <w:r w:rsidR="00AB0A76">
        <w:t>3.3.2.</w:t>
      </w:r>
      <w:r w:rsidR="00062259" w:rsidRPr="00FB0874">
        <w:t xml:space="preserve"> </w:t>
      </w:r>
      <w:r w:rsidR="00817A3C" w:rsidRPr="00FB0874">
        <w:t>Договора</w:t>
      </w:r>
      <w:r w:rsidR="00A91AA8" w:rsidRPr="00FB0874">
        <w:t>.</w:t>
      </w:r>
      <w:bookmarkEnd w:id="9"/>
    </w:p>
    <w:p w14:paraId="02D0AAB4" w14:textId="588A29DA" w:rsidR="00F558E9" w:rsidRPr="00F558E9" w:rsidRDefault="00F558E9" w:rsidP="00937EF0">
      <w:pPr>
        <w:pStyle w:val="af5"/>
        <w:numPr>
          <w:ilvl w:val="2"/>
          <w:numId w:val="16"/>
        </w:numPr>
        <w:shd w:val="clear" w:color="auto" w:fill="FFFFFF"/>
        <w:tabs>
          <w:tab w:val="left" w:pos="0"/>
          <w:tab w:val="left" w:pos="709"/>
          <w:tab w:val="left" w:pos="851"/>
          <w:tab w:val="left" w:pos="1134"/>
        </w:tabs>
        <w:ind w:left="0" w:firstLine="709"/>
        <w:jc w:val="both"/>
      </w:pPr>
      <w:r w:rsidRPr="00FB0874">
        <w:t>В случае выставления Исполнителем счета на сумму</w:t>
      </w:r>
      <w:r w:rsidRPr="00F558E9">
        <w:t xml:space="preserve"> меньшую размера предусмотренного Договором платежа, оплата осуществляется по сумме счета. </w:t>
      </w:r>
      <w:r w:rsidRPr="000104A0">
        <w:t xml:space="preserve">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14:paraId="1A31667A" w14:textId="5A8750BF" w:rsidR="00F558E9" w:rsidRPr="000104A0" w:rsidRDefault="00F558E9" w:rsidP="00937EF0">
      <w:pPr>
        <w:pStyle w:val="af5"/>
        <w:numPr>
          <w:ilvl w:val="1"/>
          <w:numId w:val="16"/>
        </w:numPr>
        <w:shd w:val="clear" w:color="auto" w:fill="FFFFFF"/>
        <w:tabs>
          <w:tab w:val="left" w:pos="0"/>
        </w:tabs>
        <w:ind w:left="0" w:firstLine="709"/>
        <w:jc w:val="both"/>
      </w:pPr>
      <w:r w:rsidRPr="000104A0">
        <w:t xml:space="preserve">Расчеты осуществляются в валюте Российской Федерации. Оплата производится Заказчиком путем перечисления денежных средств на расчетный счет </w:t>
      </w:r>
      <w:r w:rsidRPr="000104A0">
        <w:lastRenderedPageBreak/>
        <w:t>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74351ACE" w14:textId="4E3D0AC0" w:rsidR="00F558E9" w:rsidRPr="000104A0" w:rsidRDefault="00F558E9" w:rsidP="00937EF0">
      <w:pPr>
        <w:pStyle w:val="af5"/>
        <w:numPr>
          <w:ilvl w:val="1"/>
          <w:numId w:val="16"/>
        </w:numPr>
        <w:shd w:val="clear" w:color="auto" w:fill="FFFFFF"/>
        <w:tabs>
          <w:tab w:val="left" w:pos="0"/>
        </w:tabs>
        <w:ind w:left="0" w:firstLine="709"/>
        <w:jc w:val="both"/>
      </w:pPr>
      <w:r w:rsidRPr="000104A0">
        <w:t xml:space="preserve">За исключением случая, </w:t>
      </w:r>
      <w:r w:rsidRPr="00833BDB">
        <w:t xml:space="preserve">указанного в пункте </w:t>
      </w:r>
      <w:r w:rsidRPr="00F558E9">
        <w:t>2.3.</w:t>
      </w:r>
      <w:r w:rsidR="00AB0A76">
        <w:t>6</w:t>
      </w:r>
      <w:r w:rsidR="00A07846">
        <w:t>.1.</w:t>
      </w:r>
      <w:r w:rsidRPr="00833BDB">
        <w:t xml:space="preserve"> Договора, любое</w:t>
      </w:r>
      <w:r w:rsidRPr="000104A0">
        <w:t xml:space="preserve">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6649E9F4" w14:textId="77777777" w:rsidR="00F558E9" w:rsidRPr="00FB0874" w:rsidRDefault="00F558E9" w:rsidP="00937EF0">
      <w:pPr>
        <w:pStyle w:val="af5"/>
        <w:numPr>
          <w:ilvl w:val="1"/>
          <w:numId w:val="16"/>
        </w:numPr>
        <w:shd w:val="clear" w:color="auto" w:fill="FFFFFF"/>
        <w:tabs>
          <w:tab w:val="left" w:pos="0"/>
        </w:tabs>
        <w:ind w:left="0" w:firstLine="709"/>
        <w:jc w:val="both"/>
      </w:pPr>
      <w:r w:rsidRPr="001C4671">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w:t>
      </w:r>
      <w:r w:rsidRPr="00AA45A7">
        <w:t xml:space="preserve">В </w:t>
      </w:r>
      <w:r w:rsidRPr="001C4671">
        <w:rPr>
          <w:color w:val="000000"/>
        </w:rPr>
        <w:t>случае</w:t>
      </w:r>
      <w:r w:rsidRPr="00AA45A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r>
        <w:t xml:space="preserve"> В случае не 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w:t>
      </w:r>
      <w:r w:rsidRPr="00FB0874">
        <w:t>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r w:rsidRPr="00FB0874">
        <w:rPr>
          <w:rStyle w:val="af1"/>
        </w:rPr>
        <w:footnoteReference w:id="7"/>
      </w:r>
      <w:r w:rsidRPr="00FB0874">
        <w:t xml:space="preserve">. </w:t>
      </w:r>
    </w:p>
    <w:p w14:paraId="20A2CCD1" w14:textId="77777777" w:rsidR="00F558E9" w:rsidRDefault="00F558E9" w:rsidP="00937EF0">
      <w:pPr>
        <w:pStyle w:val="af5"/>
        <w:numPr>
          <w:ilvl w:val="1"/>
          <w:numId w:val="16"/>
        </w:numPr>
        <w:shd w:val="clear" w:color="auto" w:fill="FFFFFF"/>
        <w:tabs>
          <w:tab w:val="left" w:pos="0"/>
        </w:tabs>
        <w:ind w:left="0" w:firstLine="709"/>
        <w:jc w:val="both"/>
      </w:pPr>
      <w:r w:rsidRPr="00F558E9">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w:t>
      </w:r>
      <w:r w:rsidRPr="00782A33">
        <w:t xml:space="preserve">Стороны договорились, что для проведения сальдо достаточно одностороннего письменного </w:t>
      </w:r>
      <w:r>
        <w:t>уведомления</w:t>
      </w:r>
      <w:r w:rsidRPr="00782A33">
        <w:t xml:space="preserve"> </w:t>
      </w:r>
      <w:r>
        <w:t>Заказчика</w:t>
      </w:r>
      <w:r w:rsidRPr="00782A33">
        <w:t xml:space="preserve">, направленного </w:t>
      </w:r>
      <w:r>
        <w:t>Исполнителю</w:t>
      </w:r>
      <w:r w:rsidRPr="00782A33">
        <w:t xml:space="preserve">. С момента получения </w:t>
      </w:r>
      <w:r>
        <w:t>Исполнителем</w:t>
      </w:r>
      <w:r w:rsidRPr="00782A33">
        <w:t xml:space="preserve"> уведомления соответствующие встречные </w:t>
      </w:r>
      <w:r>
        <w:t>требования Заказчика</w:t>
      </w:r>
      <w:r w:rsidRPr="00782A33">
        <w:t xml:space="preserve"> и </w:t>
      </w:r>
      <w:r>
        <w:t>Исполнителя</w:t>
      </w:r>
      <w:r w:rsidRPr="00782A33">
        <w:t xml:space="preserve"> считаются прекращенными. Несогласие </w:t>
      </w:r>
      <w:r>
        <w:t>Исполнителя</w:t>
      </w:r>
      <w:r w:rsidRPr="00782A33">
        <w:t xml:space="preserve"> с наличием, обоснованностью </w:t>
      </w:r>
      <w:r w:rsidRPr="00152F08">
        <w:t>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 возможно исключительно в судебном порядке.</w:t>
      </w:r>
    </w:p>
    <w:p w14:paraId="1CFA0886" w14:textId="77777777" w:rsidR="00F558E9" w:rsidRDefault="00F558E9" w:rsidP="00937EF0">
      <w:pPr>
        <w:pStyle w:val="af5"/>
        <w:numPr>
          <w:ilvl w:val="1"/>
          <w:numId w:val="16"/>
        </w:numPr>
        <w:shd w:val="clear" w:color="auto" w:fill="FFFFFF"/>
        <w:tabs>
          <w:tab w:val="left" w:pos="0"/>
        </w:tabs>
        <w:ind w:left="0" w:firstLine="709"/>
        <w:jc w:val="both"/>
      </w:pPr>
      <w:r w:rsidRPr="00F558E9">
        <w:t xml:space="preserve">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w:t>
      </w:r>
      <w:r w:rsidRPr="00152F08">
        <w:t>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49F5B91A" w14:textId="77777777" w:rsidR="00F558E9" w:rsidRDefault="00F558E9" w:rsidP="00937EF0">
      <w:pPr>
        <w:pStyle w:val="af5"/>
        <w:numPr>
          <w:ilvl w:val="1"/>
          <w:numId w:val="16"/>
        </w:numPr>
        <w:shd w:val="clear" w:color="auto" w:fill="FFFFFF"/>
        <w:tabs>
          <w:tab w:val="left" w:pos="0"/>
        </w:tabs>
        <w:ind w:left="0" w:firstLine="709"/>
        <w:jc w:val="both"/>
      </w:pPr>
      <w:r w:rsidRPr="00152F08">
        <w:t>Индексация Цены Договора не допускается.</w:t>
      </w:r>
    </w:p>
    <w:p w14:paraId="26BC5290" w14:textId="72CAFDF3" w:rsidR="00BA3844" w:rsidRPr="00BA041D" w:rsidRDefault="00F558E9" w:rsidP="00937EF0">
      <w:pPr>
        <w:pStyle w:val="af5"/>
        <w:numPr>
          <w:ilvl w:val="1"/>
          <w:numId w:val="16"/>
        </w:numPr>
        <w:shd w:val="clear" w:color="auto" w:fill="FFFFFF"/>
        <w:tabs>
          <w:tab w:val="left" w:pos="0"/>
        </w:tabs>
        <w:ind w:left="0" w:firstLine="709"/>
        <w:jc w:val="both"/>
      </w:pPr>
      <w:r w:rsidRPr="00F558E9">
        <w:t xml:space="preserve">Заказчик вправе поручить третьему лицу производить оплату оказанных Услуг, а также авансовых платежей, при этом за неисполнение или ненадлежащее исполнение обязательства указанным третьим лицом перед Исполнителем отвечает Заказчик. </w:t>
      </w:r>
      <w:r>
        <w:t>Оплата, произведенная третьим лицом, не влечет перехода к третьему лицу прав требования Заказчика к Исполнителю.</w:t>
      </w:r>
    </w:p>
    <w:p w14:paraId="21B81DC7" w14:textId="77777777" w:rsidR="002F7767" w:rsidRPr="00BA041D" w:rsidRDefault="002F7767" w:rsidP="00937EF0">
      <w:pPr>
        <w:pStyle w:val="af5"/>
        <w:numPr>
          <w:ilvl w:val="0"/>
          <w:numId w:val="16"/>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14:paraId="2F5B2F5D" w14:textId="0198B646" w:rsidR="00EE67C5" w:rsidRPr="009F5AA8" w:rsidRDefault="00524E82" w:rsidP="00A555B1">
      <w:pPr>
        <w:pStyle w:val="af5"/>
        <w:numPr>
          <w:ilvl w:val="1"/>
          <w:numId w:val="16"/>
        </w:numPr>
        <w:shd w:val="clear" w:color="auto" w:fill="FFFFFF"/>
        <w:tabs>
          <w:tab w:val="left" w:pos="0"/>
          <w:tab w:val="left" w:pos="284"/>
        </w:tabs>
        <w:ind w:left="0" w:firstLine="709"/>
        <w:jc w:val="both"/>
      </w:pPr>
      <w:r w:rsidRPr="009F5AA8">
        <w:t>Исполнитель</w:t>
      </w:r>
      <w:r w:rsidR="00865B94">
        <w:t xml:space="preserve"> по </w:t>
      </w:r>
      <w:proofErr w:type="gramStart"/>
      <w:r w:rsidR="00865B94">
        <w:t>окончании</w:t>
      </w:r>
      <w:proofErr w:type="gramEnd"/>
      <w:r w:rsidR="00865B94">
        <w:t xml:space="preserve"> оказания Услуг</w:t>
      </w:r>
      <w:r w:rsidRPr="009F5AA8">
        <w:t xml:space="preserve"> </w:t>
      </w:r>
      <w:permStart w:id="1288401225" w:edGrp="everyone"/>
      <w:r w:rsidR="009F5AA8" w:rsidRPr="009F5AA8">
        <w:t>до 5 (пятого) числа месяца следующего за месяцем оказания Услуг</w:t>
      </w:r>
      <w:r w:rsidR="00AB0A76">
        <w:rPr>
          <w:rStyle w:val="af1"/>
        </w:rPr>
        <w:footnoteReference w:id="8"/>
      </w:r>
      <w:r w:rsidR="009F5AA8" w:rsidRPr="009F5AA8">
        <w:t xml:space="preserve"> </w:t>
      </w:r>
      <w:permEnd w:id="1288401225"/>
      <w:r w:rsidR="005E2E00" w:rsidRPr="009F5AA8">
        <w:t>предоставляет</w:t>
      </w:r>
      <w:r w:rsidR="004F3C0A" w:rsidRPr="009F5AA8">
        <w:t xml:space="preserve"> Заказчику подписанны</w:t>
      </w:r>
      <w:r w:rsidR="005E2E00" w:rsidRPr="009F5AA8">
        <w:t>е</w:t>
      </w:r>
      <w:r w:rsidR="004F3C0A" w:rsidRPr="009F5AA8">
        <w:t xml:space="preserve"> со своей </w:t>
      </w:r>
      <w:r w:rsidR="004F3C0A" w:rsidRPr="009F5AA8">
        <w:lastRenderedPageBreak/>
        <w:t>стороны</w:t>
      </w:r>
      <w:r w:rsidR="005E2E00" w:rsidRPr="009F5AA8">
        <w:t xml:space="preserve"> в 2 (двух) экземплярах </w:t>
      </w:r>
      <w:r w:rsidR="004F3C0A" w:rsidRPr="009F5AA8">
        <w:t>Акт</w:t>
      </w:r>
      <w:r w:rsidR="005E2E00" w:rsidRPr="009F5AA8">
        <w:t>ы</w:t>
      </w:r>
      <w:r w:rsidR="004F3C0A" w:rsidRPr="009F5AA8">
        <w:t xml:space="preserve"> </w:t>
      </w:r>
      <w:r w:rsidR="000629A3" w:rsidRPr="009F5AA8">
        <w:t>об оказании</w:t>
      </w:r>
      <w:r w:rsidR="004F3C0A" w:rsidRPr="009F5AA8">
        <w:t xml:space="preserve"> Услуг по форме Приложения № </w:t>
      </w:r>
      <w:r w:rsidR="009B0F2F" w:rsidRPr="009F5AA8">
        <w:t>3</w:t>
      </w:r>
      <w:r w:rsidR="00A8276F" w:rsidRPr="009F5AA8">
        <w:t xml:space="preserve"> </w:t>
      </w:r>
      <w:r w:rsidR="008819FC" w:rsidRPr="009F5AA8">
        <w:t>к Договору</w:t>
      </w:r>
      <w:r w:rsidR="0012139E">
        <w:t xml:space="preserve"> и документы в соответствии с п. 2.3.3. Договора</w:t>
      </w:r>
      <w:r w:rsidR="009B0F2F" w:rsidRPr="009F5AA8">
        <w:t>.</w:t>
      </w:r>
    </w:p>
    <w:p w14:paraId="5834D4FB" w14:textId="77777777" w:rsidR="005E2E00" w:rsidRDefault="005E2E00" w:rsidP="00A555B1">
      <w:pPr>
        <w:pStyle w:val="af5"/>
        <w:numPr>
          <w:ilvl w:val="1"/>
          <w:numId w:val="16"/>
        </w:numPr>
        <w:shd w:val="clear" w:color="auto" w:fill="FFFFFF"/>
        <w:tabs>
          <w:tab w:val="left" w:pos="0"/>
          <w:tab w:val="left" w:pos="284"/>
        </w:tabs>
        <w:ind w:left="0" w:firstLine="709"/>
        <w:jc w:val="both"/>
      </w:pPr>
      <w:bookmarkStart w:id="10" w:name="_Ref372745126"/>
      <w:proofErr w:type="gramStart"/>
      <w:r w:rsidRPr="009B0F2F">
        <w:t xml:space="preserve">В течение 15 (пятнадцати) рабочих дней с даты получения документов, указанных в пункте </w:t>
      </w:r>
      <w:r w:rsidR="00D55C6F" w:rsidRPr="009B0F2F">
        <w:t>4.</w:t>
      </w:r>
      <w:r w:rsidR="003614CF" w:rsidRPr="009B0F2F">
        <w:t>1</w:t>
      </w:r>
      <w:r w:rsidRPr="009B0F2F">
        <w:t xml:space="preserve"> Договора, Заказчик подписывает </w:t>
      </w:r>
      <w:r w:rsidR="000C6945" w:rsidRPr="009B0F2F">
        <w:t xml:space="preserve">(утверждает) </w:t>
      </w:r>
      <w:r w:rsidRPr="009B0F2F">
        <w:t>и передает Исполнителю 1 (один) экземпляр</w:t>
      </w:r>
      <w:r w:rsidRPr="00BA041D">
        <w:t xml:space="preserve"> </w:t>
      </w:r>
      <w:r w:rsidR="00DE7435" w:rsidRPr="00BA041D">
        <w:t>Акта</w:t>
      </w:r>
      <w:r w:rsidR="00DE7435" w:rsidRPr="00AC725B">
        <w:t xml:space="preserve"> </w:t>
      </w:r>
      <w:r w:rsidR="007F527D" w:rsidRPr="00AC725B">
        <w:t xml:space="preserve">об оказании </w:t>
      </w:r>
      <w:r w:rsidR="00DE7435" w:rsidRPr="00AC725B">
        <w:t>Услуг</w:t>
      </w:r>
      <w:r w:rsidRPr="00AC725B">
        <w:t xml:space="preserve"> </w:t>
      </w:r>
      <w:r w:rsidRPr="00BA041D">
        <w:t>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sidRPr="00BA041D">
        <w:t xml:space="preserve"> </w:t>
      </w:r>
      <w:proofErr w:type="gramEnd"/>
    </w:p>
    <w:p w14:paraId="7DDB84FC" w14:textId="77777777" w:rsidR="00B30A3C" w:rsidRDefault="005E2E00" w:rsidP="00937EF0">
      <w:pPr>
        <w:pStyle w:val="af5"/>
        <w:numPr>
          <w:ilvl w:val="1"/>
          <w:numId w:val="16"/>
        </w:numPr>
        <w:shd w:val="clear" w:color="auto" w:fill="FFFFFF"/>
        <w:tabs>
          <w:tab w:val="left" w:pos="284"/>
          <w:tab w:val="left" w:pos="1134"/>
        </w:tabs>
        <w:ind w:left="0" w:firstLine="709"/>
        <w:jc w:val="both"/>
      </w:pPr>
      <w:bookmarkStart w:id="11" w:name="_Ref373239439"/>
      <w:r w:rsidRPr="005B2862">
        <w:t>Устранение недостатков</w:t>
      </w:r>
      <w:r w:rsidR="00B30A3C" w:rsidRPr="005B2862">
        <w:t>, выявленных Заказчиком,</w:t>
      </w:r>
      <w:r w:rsidRPr="005B2862">
        <w:t xml:space="preserve"> осуществляется Исполнителем своими силами и за свой счет в срок, указанный в Ведомости замечаний. </w:t>
      </w:r>
      <w:bookmarkStart w:id="12" w:name="_Ref361337525"/>
      <w:bookmarkEnd w:id="11"/>
      <w:r w:rsidR="00B30A3C" w:rsidRPr="005B2862">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345E76" w:rsidRPr="005B2862">
        <w:t>2</w:t>
      </w:r>
      <w:r w:rsidR="00B30A3C" w:rsidRPr="005B2862">
        <w:t xml:space="preserve"> Договора.</w:t>
      </w:r>
    </w:p>
    <w:p w14:paraId="6989B5A6" w14:textId="77777777" w:rsidR="005E2E00" w:rsidRDefault="005E2E00" w:rsidP="005B2862">
      <w:pPr>
        <w:pStyle w:val="af5"/>
        <w:shd w:val="clear" w:color="auto" w:fill="FFFFFF"/>
        <w:tabs>
          <w:tab w:val="left" w:pos="284"/>
          <w:tab w:val="left" w:pos="1134"/>
        </w:tabs>
        <w:ind w:left="0" w:firstLine="709"/>
        <w:jc w:val="both"/>
      </w:pPr>
      <w:r w:rsidRPr="005B2862">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630A961E" w14:textId="77777777" w:rsidR="00177C20" w:rsidRDefault="004957C4" w:rsidP="00937EF0">
      <w:pPr>
        <w:pStyle w:val="af5"/>
        <w:numPr>
          <w:ilvl w:val="1"/>
          <w:numId w:val="16"/>
        </w:numPr>
        <w:shd w:val="clear" w:color="auto" w:fill="FFFFFF"/>
        <w:tabs>
          <w:tab w:val="left" w:pos="284"/>
          <w:tab w:val="left" w:pos="1134"/>
        </w:tabs>
        <w:ind w:left="0" w:firstLine="709"/>
        <w:jc w:val="both"/>
      </w:pPr>
      <w:r w:rsidRPr="005B2862">
        <w:t xml:space="preserve">Услуги считаются оказанными Исполнителем и принятыми Заказчиком </w:t>
      </w:r>
      <w:r w:rsidR="00177C20" w:rsidRPr="005B2862">
        <w:t xml:space="preserve">с момента подписания Сторонами Акта </w:t>
      </w:r>
      <w:r w:rsidR="002D3A54" w:rsidRPr="005B2862">
        <w:t>об оказании У</w:t>
      </w:r>
      <w:r w:rsidR="00177C20" w:rsidRPr="005B2862">
        <w:t>слуг</w:t>
      </w:r>
      <w:r w:rsidR="009F5AA8">
        <w:t xml:space="preserve"> </w:t>
      </w:r>
      <w:r w:rsidR="009F5AA8" w:rsidRPr="00406615">
        <w:t>по соответствующему месяцу</w:t>
      </w:r>
      <w:r w:rsidR="00177C20" w:rsidRPr="005B2862">
        <w:t>.</w:t>
      </w:r>
    </w:p>
    <w:p w14:paraId="282DDD8F" w14:textId="77777777" w:rsidR="005E2E00" w:rsidRPr="005B2862" w:rsidRDefault="00B30A3C" w:rsidP="00937EF0">
      <w:pPr>
        <w:pStyle w:val="af5"/>
        <w:numPr>
          <w:ilvl w:val="1"/>
          <w:numId w:val="16"/>
        </w:numPr>
        <w:shd w:val="clear" w:color="auto" w:fill="FFFFFF"/>
        <w:tabs>
          <w:tab w:val="left" w:pos="284"/>
          <w:tab w:val="left" w:pos="1134"/>
        </w:tabs>
        <w:ind w:left="0" w:firstLine="709"/>
        <w:jc w:val="both"/>
      </w:pPr>
      <w:r w:rsidRPr="005B2862">
        <w:t>Если</w:t>
      </w:r>
      <w:r w:rsidR="005E2E00" w:rsidRPr="005B2862">
        <w:t xml:space="preserve"> </w:t>
      </w:r>
      <w:r w:rsidRPr="005B2862">
        <w:t xml:space="preserve">Исполнитель не устранит </w:t>
      </w:r>
      <w:r w:rsidR="005E2E00" w:rsidRPr="005B2862">
        <w:t>недостатк</w:t>
      </w:r>
      <w:r w:rsidRPr="005B2862">
        <w:t>и Услуг</w:t>
      </w:r>
      <w:r w:rsidR="005E2E00" w:rsidRPr="005B2862">
        <w:t xml:space="preserve">, </w:t>
      </w:r>
      <w:r w:rsidRPr="005B2862">
        <w:t xml:space="preserve">указанные </w:t>
      </w:r>
      <w:r w:rsidR="005E2E00" w:rsidRPr="005B2862">
        <w:t xml:space="preserve">в Ведомости замечаний, в срок, </w:t>
      </w:r>
      <w:r w:rsidRPr="005B2862">
        <w:t xml:space="preserve">установленный </w:t>
      </w:r>
      <w:r w:rsidR="005E2E00" w:rsidRPr="005B2862">
        <w:t xml:space="preserve">Заказчиком </w:t>
      </w:r>
      <w:r w:rsidRPr="005B2862">
        <w:t>в соответствии с пунктом 4.</w:t>
      </w:r>
      <w:r w:rsidR="00683CB2" w:rsidRPr="005B2862">
        <w:t>2</w:t>
      </w:r>
      <w:r w:rsidR="004859A9" w:rsidRPr="005B2862">
        <w:t xml:space="preserve"> </w:t>
      </w:r>
      <w:r w:rsidRPr="005B2862">
        <w:t>Договора</w:t>
      </w:r>
      <w:r w:rsidR="005E2E00" w:rsidRPr="005B2862">
        <w:t xml:space="preserve">, Заказчик </w:t>
      </w:r>
      <w:r w:rsidRPr="005B2862">
        <w:t>в</w:t>
      </w:r>
      <w:r w:rsidR="005E2E00" w:rsidRPr="005B2862">
        <w:t>прав</w:t>
      </w:r>
      <w:r w:rsidRPr="005B2862">
        <w:t xml:space="preserve">е собственными </w:t>
      </w:r>
      <w:r w:rsidR="005E2E00" w:rsidRPr="005B2862">
        <w:t>силами</w:t>
      </w:r>
      <w:r w:rsidRPr="005B2862">
        <w:t xml:space="preserve"> и</w:t>
      </w:r>
      <w:r w:rsidR="005E2E00" w:rsidRPr="005B2862">
        <w:t xml:space="preserve"> </w:t>
      </w:r>
      <w:r w:rsidRPr="005B2862">
        <w:t>(</w:t>
      </w:r>
      <w:r w:rsidR="005E2E00" w:rsidRPr="005B2862">
        <w:t>или</w:t>
      </w:r>
      <w:r w:rsidRPr="005B2862">
        <w:t>)</w:t>
      </w:r>
      <w:r w:rsidR="005E2E00" w:rsidRPr="005B2862">
        <w:t xml:space="preserve"> силами третьих лиц </w:t>
      </w:r>
      <w:r w:rsidRPr="005B2862">
        <w:t xml:space="preserve">устранить недостатки, выявленные в ходе приемки результатов Услуг, с отнесением на Исполнителя соответствующих расходов. </w:t>
      </w:r>
      <w:r w:rsidR="005E2E00" w:rsidRPr="005B2862">
        <w:t>Исполнитель обязан возместить</w:t>
      </w:r>
      <w:r w:rsidRPr="005B2862">
        <w:t xml:space="preserve"> указанные</w:t>
      </w:r>
      <w:r w:rsidR="005E2E00" w:rsidRPr="005B2862">
        <w:t xml:space="preserve"> расходы Заказчика</w:t>
      </w:r>
      <w:r w:rsidRPr="005B2862">
        <w:t xml:space="preserve"> </w:t>
      </w:r>
      <w:r w:rsidR="005E2E00" w:rsidRPr="005B2862">
        <w:t>в течение 10 (десяти) рабочих дней с даты получения соответствующего письменного требования Заказчика.</w:t>
      </w:r>
      <w:bookmarkEnd w:id="12"/>
    </w:p>
    <w:p w14:paraId="02997691" w14:textId="77777777" w:rsidR="005B2862" w:rsidRPr="005B2862" w:rsidRDefault="005B2862" w:rsidP="00735E8C">
      <w:pPr>
        <w:pStyle w:val="af5"/>
        <w:shd w:val="clear" w:color="auto" w:fill="FFFFFF"/>
        <w:tabs>
          <w:tab w:val="left" w:pos="1134"/>
        </w:tabs>
        <w:ind w:left="660"/>
        <w:jc w:val="both"/>
        <w:rPr>
          <w:bCs/>
          <w:vanish/>
        </w:rPr>
      </w:pPr>
    </w:p>
    <w:p w14:paraId="54665451" w14:textId="77777777" w:rsidR="00735E8C" w:rsidRPr="00BA041D" w:rsidRDefault="00735E8C" w:rsidP="00735E8C">
      <w:pPr>
        <w:pStyle w:val="af5"/>
        <w:numPr>
          <w:ilvl w:val="0"/>
          <w:numId w:val="20"/>
        </w:numPr>
        <w:shd w:val="clear" w:color="auto" w:fill="FFFFFF"/>
        <w:tabs>
          <w:tab w:val="left" w:pos="284"/>
        </w:tabs>
        <w:jc w:val="center"/>
        <w:rPr>
          <w:b/>
        </w:rPr>
      </w:pPr>
      <w:r w:rsidRPr="00BA041D">
        <w:rPr>
          <w:b/>
        </w:rPr>
        <w:t>Ответственность Сторон</w:t>
      </w:r>
    </w:p>
    <w:p w14:paraId="54C63B79" w14:textId="58A71C5A" w:rsidR="007A109F" w:rsidRPr="00937EF0" w:rsidRDefault="00937EF0" w:rsidP="00937EF0">
      <w:pPr>
        <w:pStyle w:val="af5"/>
        <w:numPr>
          <w:ilvl w:val="1"/>
          <w:numId w:val="20"/>
        </w:numPr>
        <w:shd w:val="clear" w:color="auto" w:fill="FFFFFF"/>
        <w:tabs>
          <w:tab w:val="left" w:pos="1134"/>
        </w:tabs>
        <w:ind w:left="0" w:firstLine="709"/>
        <w:jc w:val="both"/>
        <w:rPr>
          <w:bCs/>
          <w:vanish/>
        </w:rPr>
      </w:pPr>
      <w:r>
        <w:rPr>
          <w:bCs/>
        </w:rPr>
        <w:t xml:space="preserve"> </w:t>
      </w:r>
      <w:r w:rsidR="007A109F" w:rsidRPr="00937EF0">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6F9873CD" w14:textId="77777777" w:rsidR="00AB0A76" w:rsidRDefault="00AB0A76" w:rsidP="00937EF0">
      <w:pPr>
        <w:pStyle w:val="af5"/>
        <w:numPr>
          <w:ilvl w:val="1"/>
          <w:numId w:val="20"/>
        </w:numPr>
        <w:tabs>
          <w:tab w:val="left" w:pos="1134"/>
        </w:tabs>
        <w:ind w:left="0" w:firstLine="709"/>
        <w:jc w:val="both"/>
        <w:rPr>
          <w:bCs/>
        </w:rPr>
      </w:pPr>
    </w:p>
    <w:p w14:paraId="7D54E09B" w14:textId="26D709A5" w:rsidR="007A109F" w:rsidRPr="00937EF0" w:rsidRDefault="007A109F" w:rsidP="00937EF0">
      <w:pPr>
        <w:pStyle w:val="af5"/>
        <w:numPr>
          <w:ilvl w:val="1"/>
          <w:numId w:val="20"/>
        </w:numPr>
        <w:tabs>
          <w:tab w:val="left" w:pos="1134"/>
        </w:tabs>
        <w:ind w:left="0" w:firstLine="709"/>
        <w:jc w:val="both"/>
        <w:rPr>
          <w:bCs/>
        </w:rPr>
      </w:pPr>
      <w:proofErr w:type="gramStart"/>
      <w:r w:rsidRPr="00937EF0">
        <w:rPr>
          <w:bCs/>
        </w:rPr>
        <w:t xml:space="preserve">В случае нарушения Заказчиком сроков оплаты, установленных разделом </w:t>
      </w:r>
      <w:r w:rsidR="00A07846" w:rsidRPr="00937EF0">
        <w:rPr>
          <w:bCs/>
        </w:rPr>
        <w:t>3</w:t>
      </w:r>
      <w:r w:rsidRPr="00937EF0">
        <w:rPr>
          <w:bCs/>
        </w:rPr>
        <w:t xml:space="preserve">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C411AE">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w:t>
      </w:r>
      <w:proofErr w:type="gramEnd"/>
      <w:r w:rsidRPr="00C411AE">
        <w:t xml:space="preserve"> суммы.</w:t>
      </w:r>
    </w:p>
    <w:p w14:paraId="3C398EAC" w14:textId="57CFDB19" w:rsidR="007A109F" w:rsidRPr="008B68BF" w:rsidRDefault="007A109F" w:rsidP="00937EF0">
      <w:pPr>
        <w:pStyle w:val="af5"/>
        <w:numPr>
          <w:ilvl w:val="1"/>
          <w:numId w:val="20"/>
        </w:numPr>
        <w:shd w:val="clear" w:color="auto" w:fill="FFFFFF" w:themeFill="background1"/>
        <w:tabs>
          <w:tab w:val="left" w:pos="0"/>
          <w:tab w:val="left" w:pos="709"/>
          <w:tab w:val="left" w:pos="1134"/>
          <w:tab w:val="left" w:pos="1418"/>
        </w:tabs>
        <w:ind w:left="0" w:firstLine="709"/>
        <w:jc w:val="both"/>
        <w:rPr>
          <w:bCs/>
        </w:rPr>
      </w:pPr>
      <w:r>
        <w:t xml:space="preserve">В случае нарушения Исполнителем </w:t>
      </w:r>
      <w:r w:rsidR="0039244E">
        <w:t>обязательств по</w:t>
      </w:r>
      <w:r w:rsidR="00AB0A76">
        <w:t xml:space="preserve"> Договору, в том числе по срокам оказания</w:t>
      </w:r>
      <w:r w:rsidR="0039244E">
        <w:t xml:space="preserve"> Услуг, </w:t>
      </w:r>
      <w:r>
        <w:t xml:space="preserve">а также в случае несвоевременного устранения выявленных недостатков </w:t>
      </w:r>
      <w:r w:rsidRPr="008B68BF">
        <w:t xml:space="preserve">Услуг, Заказчик вправе требовать уплаты Исполнителем </w:t>
      </w:r>
      <w:r w:rsidRPr="008B68BF">
        <w:rPr>
          <w:rFonts w:eastAsia="Calibri"/>
        </w:rPr>
        <w:t>неустойки в размере 0,1 (ноль целых и одна десятая) процента от Цены Договора за каждый день просрочки.</w:t>
      </w:r>
    </w:p>
    <w:p w14:paraId="6D6C19DF" w14:textId="7DA4EB85" w:rsidR="007A109F" w:rsidRPr="00FB0874" w:rsidRDefault="007A109F" w:rsidP="00937EF0">
      <w:pPr>
        <w:pStyle w:val="af5"/>
        <w:numPr>
          <w:ilvl w:val="1"/>
          <w:numId w:val="20"/>
        </w:numPr>
        <w:shd w:val="clear" w:color="auto" w:fill="FFFFFF"/>
        <w:tabs>
          <w:tab w:val="left" w:pos="0"/>
          <w:tab w:val="left" w:pos="709"/>
          <w:tab w:val="left" w:pos="1134"/>
          <w:tab w:val="left" w:pos="1418"/>
        </w:tabs>
        <w:ind w:left="0" w:firstLine="709"/>
        <w:jc w:val="both"/>
        <w:rPr>
          <w:bCs/>
        </w:rPr>
      </w:pPr>
      <w:r w:rsidRPr="008B68BF">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w:t>
      </w:r>
      <w:r w:rsidRPr="005B762B">
        <w:rPr>
          <w:bCs/>
        </w:rPr>
        <w:t xml:space="preserve">,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w:t>
      </w:r>
      <w:r w:rsidRPr="00FB0874">
        <w:rPr>
          <w:bCs/>
        </w:rPr>
        <w:t xml:space="preserve">требования Заказчика. В случае нарушения Исполнителем сроков предоставления счетов-фактур, установленных </w:t>
      </w:r>
      <w:r w:rsidR="00AB0A76">
        <w:rPr>
          <w:bCs/>
        </w:rPr>
        <w:t>разделом 3</w:t>
      </w:r>
      <w:r w:rsidRPr="00FB0874">
        <w:rPr>
          <w:bCs/>
        </w:rPr>
        <w:t xml:space="preserve"> Договора, Заказчик вправе требовать уплаты </w:t>
      </w:r>
      <w:r w:rsidRPr="00FB0874">
        <w:rPr>
          <w:bCs/>
        </w:rPr>
        <w:lastRenderedPageBreak/>
        <w:t>Исполнителем штрафа в размере 50 000 (пятидесяти тысяч) рублей за каждый случай нарушения</w:t>
      </w:r>
      <w:r w:rsidRPr="00FB0874">
        <w:rPr>
          <w:rStyle w:val="af1"/>
        </w:rPr>
        <w:footnoteReference w:id="9"/>
      </w:r>
      <w:r w:rsidRPr="00FB0874">
        <w:rPr>
          <w:bCs/>
        </w:rPr>
        <w:t>.</w:t>
      </w:r>
    </w:p>
    <w:p w14:paraId="3E6D8CA0" w14:textId="77777777" w:rsidR="007A109F" w:rsidRPr="00965B11" w:rsidRDefault="007A109F" w:rsidP="00937EF0">
      <w:pPr>
        <w:pStyle w:val="af5"/>
        <w:numPr>
          <w:ilvl w:val="1"/>
          <w:numId w:val="20"/>
        </w:numPr>
        <w:shd w:val="clear" w:color="auto" w:fill="FFFFFF"/>
        <w:tabs>
          <w:tab w:val="left" w:pos="1134"/>
          <w:tab w:val="left" w:pos="1701"/>
        </w:tabs>
        <w:ind w:left="0" w:firstLine="709"/>
        <w:jc w:val="both"/>
        <w:rPr>
          <w:bCs/>
        </w:rPr>
      </w:pPr>
      <w:r w:rsidRPr="00FB0874">
        <w:t>Исполнитель</w:t>
      </w:r>
      <w:r w:rsidRPr="00FB0874">
        <w:rPr>
          <w:bCs/>
        </w:rPr>
        <w:t xml:space="preserve"> несет ответственность перед Заказчиком за причиненные убытки в размере фактически понесенных</w:t>
      </w:r>
      <w:r w:rsidRPr="00965B11">
        <w:rPr>
          <w:bCs/>
        </w:rPr>
        <w:t xml:space="preserve"> и документально подтвержденных расходов, возникших в связи с неисполнением (ненадлежащим исполнением) </w:t>
      </w:r>
      <w:r w:rsidRPr="005C4E0E">
        <w:t>Исполнител</w:t>
      </w:r>
      <w:r>
        <w:t>е</w:t>
      </w:r>
      <w:r w:rsidRPr="00965B11">
        <w:rPr>
          <w:bCs/>
        </w:rPr>
        <w:t>м своих обязательств, произведенных для восстановления нарушенного права, а также упущенной выгоды.</w:t>
      </w:r>
    </w:p>
    <w:p w14:paraId="0BB8A04F" w14:textId="77777777" w:rsidR="007A109F" w:rsidRPr="00EA5502" w:rsidRDefault="007A109F" w:rsidP="00937EF0">
      <w:pPr>
        <w:pStyle w:val="af5"/>
        <w:numPr>
          <w:ilvl w:val="1"/>
          <w:numId w:val="20"/>
        </w:numPr>
        <w:tabs>
          <w:tab w:val="left" w:pos="1418"/>
        </w:tabs>
        <w:ind w:left="0" w:firstLine="709"/>
        <w:jc w:val="both"/>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 xml:space="preserve">исполнение (ненадлежащее исполнение) </w:t>
      </w:r>
      <w:r w:rsidRPr="005C4E0E">
        <w:t>Исполнител</w:t>
      </w:r>
      <w:r>
        <w:t>е</w:t>
      </w:r>
      <w:r w:rsidRPr="00766D92">
        <w:rPr>
          <w:rFonts w:eastAsia="Calibri"/>
          <w:bCs/>
        </w:rPr>
        <w:t>м обязательств является штрафной. Убытки подлежат возмещению в</w:t>
      </w:r>
      <w:r w:rsidRPr="009C1FC8">
        <w:rPr>
          <w:rFonts w:eastAsia="Calibri"/>
          <w:bCs/>
        </w:rPr>
        <w:t xml:space="preserve"> полной сумме сверх неустойки.</w:t>
      </w:r>
    </w:p>
    <w:p w14:paraId="44EAA36E" w14:textId="55BD4F71" w:rsidR="007A109F" w:rsidRPr="00EA5502" w:rsidRDefault="007A109F" w:rsidP="00937EF0">
      <w:pPr>
        <w:numPr>
          <w:ilvl w:val="1"/>
          <w:numId w:val="20"/>
        </w:numPr>
        <w:shd w:val="clear" w:color="auto" w:fill="FFFFFF"/>
        <w:tabs>
          <w:tab w:val="left" w:pos="1134"/>
        </w:tabs>
        <w:ind w:left="0" w:firstLine="709"/>
        <w:contextualSpacing/>
        <w:jc w:val="both"/>
        <w:rPr>
          <w:bCs/>
          <w:lang w:val="ru-RU"/>
        </w:rPr>
      </w:pPr>
      <w:r w:rsidRPr="00BA2ADF">
        <w:rPr>
          <w:bCs/>
          <w:lang w:val="ru-RU"/>
        </w:rPr>
        <w:t>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w:t>
      </w:r>
      <w:r>
        <w:rPr>
          <w:bCs/>
          <w:lang w:val="ru-RU"/>
        </w:rPr>
        <w:t xml:space="preserve">х, установленных Приложением № </w:t>
      </w:r>
      <w:r w:rsidR="00EB3661">
        <w:rPr>
          <w:bCs/>
          <w:lang w:val="ru-RU"/>
        </w:rPr>
        <w:t>4</w:t>
      </w:r>
      <w:r w:rsidRPr="00BA2ADF">
        <w:rPr>
          <w:bCs/>
          <w:lang w:val="ru-RU"/>
        </w:rPr>
        <w:t xml:space="preserve"> к Договору. </w:t>
      </w:r>
    </w:p>
    <w:p w14:paraId="788C9DA8" w14:textId="77777777" w:rsidR="007A109F" w:rsidRPr="00BC4883" w:rsidRDefault="007A109F" w:rsidP="00937EF0">
      <w:pPr>
        <w:pStyle w:val="af5"/>
        <w:numPr>
          <w:ilvl w:val="1"/>
          <w:numId w:val="20"/>
        </w:numPr>
        <w:shd w:val="clear" w:color="auto" w:fill="FFFFFF"/>
        <w:tabs>
          <w:tab w:val="left" w:pos="1134"/>
        </w:tabs>
        <w:ind w:left="0" w:firstLine="709"/>
        <w:jc w:val="both"/>
        <w:rPr>
          <w:bCs/>
        </w:rPr>
      </w:pPr>
      <w:r>
        <w:rPr>
          <w:snapToGrid w:val="0"/>
        </w:rPr>
        <w:t>Ответственность Заказчика за причиненные Исполнителю убытки ограничивается реальным ущербом, подтвержденным документально, но не более Цены Договора.</w:t>
      </w:r>
    </w:p>
    <w:p w14:paraId="4589290C" w14:textId="77777777" w:rsidR="007A109F" w:rsidRPr="00190115" w:rsidRDefault="007A109F" w:rsidP="00937EF0">
      <w:pPr>
        <w:pStyle w:val="af5"/>
        <w:numPr>
          <w:ilvl w:val="1"/>
          <w:numId w:val="20"/>
        </w:numPr>
        <w:shd w:val="clear" w:color="auto" w:fill="FFFFFF"/>
        <w:tabs>
          <w:tab w:val="left" w:pos="1276"/>
        </w:tabs>
        <w:ind w:left="0" w:firstLine="709"/>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39F8844E" w14:textId="77777777" w:rsidR="007A109F" w:rsidRPr="00190115" w:rsidRDefault="007A109F" w:rsidP="00937EF0">
      <w:pPr>
        <w:pStyle w:val="af5"/>
        <w:numPr>
          <w:ilvl w:val="1"/>
          <w:numId w:val="20"/>
        </w:numPr>
        <w:shd w:val="clear" w:color="auto" w:fill="FFFFFF"/>
        <w:tabs>
          <w:tab w:val="left" w:pos="1276"/>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0DF8811A" w14:textId="77777777" w:rsidR="007A109F" w:rsidRPr="008B68BF" w:rsidRDefault="007A109F" w:rsidP="00937EF0">
      <w:pPr>
        <w:pStyle w:val="af5"/>
        <w:numPr>
          <w:ilvl w:val="1"/>
          <w:numId w:val="20"/>
        </w:numPr>
        <w:shd w:val="clear" w:color="auto" w:fill="FFFFFF"/>
        <w:tabs>
          <w:tab w:val="left" w:pos="1276"/>
        </w:tabs>
        <w:ind w:left="0" w:firstLine="709"/>
        <w:jc w:val="both"/>
        <w:rPr>
          <w:bCs/>
        </w:rPr>
      </w:pPr>
      <w:r w:rsidRPr="00190115">
        <w:rPr>
          <w:bCs/>
        </w:rPr>
        <w:t xml:space="preserve">Учитывая, что для Заказчика надлежащее и своевременное выполнение </w:t>
      </w:r>
      <w:r>
        <w:rPr>
          <w:bCs/>
        </w:rPr>
        <w:t>Исполнителем</w:t>
      </w:r>
      <w:r w:rsidRPr="00190115">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w:t>
      </w:r>
      <w:r w:rsidRPr="008B68BF">
        <w:rPr>
          <w:bCs/>
        </w:rPr>
        <w:t>либо ненадлежащего исполнения Исполнителем соответствующих обязательств по Договору.</w:t>
      </w:r>
    </w:p>
    <w:p w14:paraId="117D70FB" w14:textId="77777777" w:rsidR="007A109F" w:rsidRPr="008B68BF" w:rsidRDefault="007A109F" w:rsidP="00937EF0">
      <w:pPr>
        <w:pStyle w:val="af5"/>
        <w:numPr>
          <w:ilvl w:val="1"/>
          <w:numId w:val="20"/>
        </w:numPr>
        <w:shd w:val="clear" w:color="auto" w:fill="FFFFFF"/>
        <w:tabs>
          <w:tab w:val="left" w:pos="1418"/>
        </w:tabs>
        <w:ind w:left="0" w:firstLine="709"/>
        <w:jc w:val="both"/>
        <w:rPr>
          <w:bCs/>
        </w:rPr>
      </w:pPr>
      <w:r w:rsidRPr="008B68BF">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1463F8F2" w14:textId="2A1DB060" w:rsidR="007A109F" w:rsidRPr="008B68BF" w:rsidRDefault="00C10CB4" w:rsidP="00937EF0">
      <w:pPr>
        <w:pStyle w:val="af5"/>
        <w:numPr>
          <w:ilvl w:val="1"/>
          <w:numId w:val="20"/>
        </w:numPr>
        <w:shd w:val="clear" w:color="auto" w:fill="FFFFFF"/>
        <w:tabs>
          <w:tab w:val="left" w:pos="1276"/>
        </w:tabs>
        <w:ind w:left="0" w:firstLine="709"/>
        <w:jc w:val="both"/>
        <w:rPr>
          <w:bCs/>
        </w:rPr>
      </w:pPr>
      <w:r>
        <w:rPr>
          <w:lang w:eastAsia="en-US"/>
        </w:rPr>
        <w:t xml:space="preserve">Заказчик вправе уменьшить подлежащую выплате сумму за оказанные Услуги на размер требования в сумме начисленной неустойки </w:t>
      </w:r>
      <w:r>
        <w:rPr>
          <w:bCs/>
        </w:rPr>
        <w:t>и/или штрафов</w:t>
      </w:r>
      <w:r>
        <w:rPr>
          <w:lang w:eastAsia="en-US"/>
        </w:rPr>
        <w:t xml:space="preserve"> предусмотренных Договором за нарушения Исполнителем обязательств по Договору в одностороннем (внесудебном) порядке</w:t>
      </w:r>
      <w:r>
        <w:rPr>
          <w:bCs/>
        </w:rPr>
        <w:t>, а также произвести зачет однородных взаимных требований по любым договорам, заключенными между Сторонами путем направления Исполнителю в одностороннем порядке заявления о зачете</w:t>
      </w:r>
      <w:r w:rsidR="007A109F" w:rsidRPr="008B68BF">
        <w:rPr>
          <w:lang w:eastAsia="en-US"/>
        </w:rPr>
        <w:t>.</w:t>
      </w:r>
    </w:p>
    <w:p w14:paraId="5A521263" w14:textId="267C2F03" w:rsidR="007A109F" w:rsidRPr="001774B4" w:rsidRDefault="00BE5936" w:rsidP="00937EF0">
      <w:pPr>
        <w:pStyle w:val="af5"/>
        <w:numPr>
          <w:ilvl w:val="1"/>
          <w:numId w:val="20"/>
        </w:numPr>
        <w:shd w:val="clear" w:color="auto" w:fill="FFFFFF"/>
        <w:tabs>
          <w:tab w:val="left" w:pos="1276"/>
        </w:tabs>
        <w:ind w:left="0" w:firstLine="709"/>
        <w:jc w:val="both"/>
        <w:rPr>
          <w:bCs/>
        </w:rPr>
      </w:pPr>
      <w:r w:rsidRPr="001211D0">
        <w:rPr>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1211D0">
        <w:rPr>
          <w:bCs/>
          <w:color w:val="000000"/>
          <w:lang w:eastAsia="en-US"/>
        </w:rPr>
        <w:t>связанных с недобросовестностью самого Исполнителя,</w:t>
      </w:r>
      <w:r w:rsidRPr="001211D0">
        <w:rPr>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1211D0">
        <w:rPr>
          <w:vertAlign w:val="superscript"/>
          <w:lang w:val="en-US" w:eastAsia="en-US"/>
        </w:rPr>
        <w:footnoteReference w:id="10"/>
      </w:r>
      <w:r w:rsidRPr="001211D0">
        <w:rPr>
          <w:lang w:eastAsia="en-US"/>
        </w:rPr>
        <w:t>. Исполнитель</w:t>
      </w:r>
      <w:r w:rsidRPr="001211D0">
        <w:t xml:space="preserve"> обязан возместить </w:t>
      </w:r>
      <w:r w:rsidRPr="001211D0">
        <w:rPr>
          <w:lang w:eastAsia="en-US"/>
        </w:rPr>
        <w:t>Заказчику</w:t>
      </w:r>
      <w:r w:rsidRPr="001211D0">
        <w:t xml:space="preserve"> указанные выше имущественные потери в течение 10 (десяти) рабочих дней с момента </w:t>
      </w:r>
      <w:r w:rsidRPr="001211D0">
        <w:rPr>
          <w:lang w:eastAsia="en-US"/>
        </w:rPr>
        <w:t>направления Заказчиком Исполнителю письменного требования, которое</w:t>
      </w:r>
      <w:r w:rsidRPr="001211D0">
        <w:t xml:space="preserve"> выставляется по факту получения </w:t>
      </w:r>
      <w:r w:rsidRPr="001211D0">
        <w:rPr>
          <w:lang w:eastAsia="en-US"/>
        </w:rPr>
        <w:t>Заказчиком</w:t>
      </w:r>
      <w:r w:rsidRPr="001211D0">
        <w:t xml:space="preserve"> соответствующей информации от </w:t>
      </w:r>
      <w:r w:rsidRPr="001211D0">
        <w:lastRenderedPageBreak/>
        <w:t>налоговых органов</w:t>
      </w:r>
      <w:r w:rsidRPr="001211D0">
        <w:rPr>
          <w:lang w:eastAsia="en-US"/>
        </w:rPr>
        <w:t xml:space="preserve"> РФ</w:t>
      </w:r>
      <w:r w:rsidRPr="001211D0">
        <w:t xml:space="preserve">. </w:t>
      </w:r>
      <w:r w:rsidRPr="001211D0">
        <w:rPr>
          <w:lang w:eastAsia="en-US"/>
        </w:rPr>
        <w:t>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007A109F" w:rsidRPr="001774B4">
        <w:rPr>
          <w:bCs/>
          <w:color w:val="000000"/>
        </w:rPr>
        <w:t>.</w:t>
      </w:r>
    </w:p>
    <w:p w14:paraId="19983BD4" w14:textId="77777777" w:rsidR="007A109F" w:rsidRPr="001774B4" w:rsidRDefault="007A109F" w:rsidP="007A109F">
      <w:pPr>
        <w:shd w:val="clear" w:color="auto" w:fill="FFFFFF"/>
        <w:tabs>
          <w:tab w:val="left" w:pos="1276"/>
        </w:tabs>
        <w:jc w:val="both"/>
        <w:rPr>
          <w:bCs/>
          <w:lang w:val="ru-RU"/>
        </w:rPr>
      </w:pPr>
    </w:p>
    <w:p w14:paraId="426F0348" w14:textId="77777777" w:rsidR="007A109F" w:rsidRPr="005904B1" w:rsidRDefault="007A109F" w:rsidP="00937EF0">
      <w:pPr>
        <w:pStyle w:val="af5"/>
        <w:numPr>
          <w:ilvl w:val="0"/>
          <w:numId w:val="20"/>
        </w:numPr>
        <w:shd w:val="clear" w:color="auto" w:fill="FFFFFF"/>
        <w:tabs>
          <w:tab w:val="left" w:pos="284"/>
        </w:tabs>
        <w:jc w:val="center"/>
        <w:rPr>
          <w:bCs/>
        </w:rPr>
      </w:pPr>
      <w:r w:rsidRPr="005904B1">
        <w:rPr>
          <w:b/>
        </w:rPr>
        <w:t>Разрешение</w:t>
      </w:r>
      <w:r w:rsidRPr="005904B1">
        <w:rPr>
          <w:b/>
          <w:bCs/>
        </w:rPr>
        <w:t xml:space="preserve"> споров</w:t>
      </w:r>
    </w:p>
    <w:p w14:paraId="0973B1B8" w14:textId="77777777" w:rsidR="007A109F" w:rsidRDefault="007A109F" w:rsidP="00937EF0">
      <w:pPr>
        <w:pStyle w:val="af5"/>
        <w:numPr>
          <w:ilvl w:val="1"/>
          <w:numId w:val="20"/>
        </w:numPr>
        <w:shd w:val="clear" w:color="auto" w:fill="FFFFFF"/>
        <w:tabs>
          <w:tab w:val="left" w:pos="1134"/>
          <w:tab w:val="left" w:pos="1418"/>
        </w:tabs>
        <w:ind w:left="0" w:firstLine="851"/>
        <w:jc w:val="both"/>
        <w:rPr>
          <w:bCs/>
        </w:rPr>
      </w:pPr>
      <w:r>
        <w:rPr>
          <w:bCs/>
        </w:rPr>
        <w:t xml:space="preserve"> </w:t>
      </w:r>
      <w:r w:rsidRPr="007A109F">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F9EFD0E" w14:textId="77777777" w:rsidR="007A109F" w:rsidRDefault="007A109F" w:rsidP="00937EF0">
      <w:pPr>
        <w:pStyle w:val="af5"/>
        <w:numPr>
          <w:ilvl w:val="1"/>
          <w:numId w:val="20"/>
        </w:numPr>
        <w:shd w:val="clear" w:color="auto" w:fill="FFFFFF"/>
        <w:tabs>
          <w:tab w:val="left" w:pos="1134"/>
          <w:tab w:val="left" w:pos="1418"/>
        </w:tabs>
        <w:ind w:left="0" w:firstLine="851"/>
        <w:jc w:val="both"/>
        <w:rPr>
          <w:bCs/>
        </w:rPr>
      </w:pPr>
      <w:r>
        <w:rPr>
          <w:bCs/>
        </w:rPr>
        <w:t xml:space="preserve"> </w:t>
      </w:r>
      <w:r w:rsidRPr="007A109F">
        <w:rPr>
          <w:bCs/>
        </w:rPr>
        <w:t xml:space="preserve">Споры, указанные в пункте </w:t>
      </w:r>
      <w:r>
        <w:rPr>
          <w:bCs/>
        </w:rPr>
        <w:t>6</w:t>
      </w:r>
      <w:r w:rsidRPr="007A109F">
        <w:rPr>
          <w:bCs/>
        </w:rPr>
        <w:t xml:space="preserve">.1 Договора, которые не были урегулированы Сторонами путем переговоров, подлежат разрешению в Арбитражном суде </w:t>
      </w:r>
      <w:r w:rsidRPr="007A109F">
        <w:rPr>
          <w:bCs/>
          <w:color w:val="000000"/>
        </w:rPr>
        <w:t>Ставропольского края</w:t>
      </w:r>
      <w:r w:rsidRPr="007A109F">
        <w:rPr>
          <w:bCs/>
        </w:rPr>
        <w:t xml:space="preserve"> в соответствии с законодательством Российской Федерации.</w:t>
      </w:r>
    </w:p>
    <w:p w14:paraId="3EFE74A4" w14:textId="1C41CC54" w:rsidR="007A109F" w:rsidRDefault="007A109F" w:rsidP="00937EF0">
      <w:pPr>
        <w:pStyle w:val="af5"/>
        <w:numPr>
          <w:ilvl w:val="1"/>
          <w:numId w:val="20"/>
        </w:numPr>
        <w:shd w:val="clear" w:color="auto" w:fill="FFFFFF"/>
        <w:tabs>
          <w:tab w:val="left" w:pos="1134"/>
          <w:tab w:val="left" w:pos="1418"/>
        </w:tabs>
        <w:ind w:left="0" w:firstLine="851"/>
        <w:jc w:val="both"/>
        <w:rPr>
          <w:bCs/>
        </w:rPr>
      </w:pPr>
      <w:r w:rsidRPr="007A109F">
        <w:rPr>
          <w:bCs/>
        </w:rPr>
        <w:t xml:space="preserve">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EE12E9">
        <w:rPr>
          <w:bCs/>
        </w:rPr>
        <w:t>4</w:t>
      </w:r>
      <w:r w:rsidRPr="007A109F">
        <w:rPr>
          <w:bCs/>
        </w:rPr>
        <w:t>.7 Договора.</w:t>
      </w:r>
    </w:p>
    <w:p w14:paraId="31CD7EA5" w14:textId="77777777" w:rsidR="007A109F" w:rsidRDefault="007A109F" w:rsidP="00937EF0">
      <w:pPr>
        <w:pStyle w:val="af5"/>
        <w:numPr>
          <w:ilvl w:val="1"/>
          <w:numId w:val="20"/>
        </w:numPr>
        <w:shd w:val="clear" w:color="auto" w:fill="FFFFFF"/>
        <w:tabs>
          <w:tab w:val="left" w:pos="1134"/>
          <w:tab w:val="left" w:pos="1418"/>
        </w:tabs>
        <w:ind w:left="0" w:firstLine="851"/>
        <w:jc w:val="both"/>
        <w:rPr>
          <w:bCs/>
        </w:rPr>
      </w:pPr>
      <w:r w:rsidRPr="007A109F">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A76B1CB" w14:textId="33804D7E" w:rsidR="007A109F" w:rsidRPr="007A109F" w:rsidRDefault="007A109F" w:rsidP="00937EF0">
      <w:pPr>
        <w:pStyle w:val="af5"/>
        <w:numPr>
          <w:ilvl w:val="1"/>
          <w:numId w:val="20"/>
        </w:numPr>
        <w:shd w:val="clear" w:color="auto" w:fill="FFFFFF"/>
        <w:tabs>
          <w:tab w:val="left" w:pos="1134"/>
          <w:tab w:val="left" w:pos="1418"/>
        </w:tabs>
        <w:ind w:left="0" w:firstLine="851"/>
        <w:jc w:val="both"/>
        <w:rPr>
          <w:bCs/>
        </w:rPr>
      </w:pPr>
      <w:r w:rsidRPr="007A109F">
        <w:rPr>
          <w:bCs/>
        </w:rPr>
        <w:t>Условия настоящего раздела сохраняют свою силу в случае признания Договора незаключенным и / или недействительным.</w:t>
      </w:r>
    </w:p>
    <w:p w14:paraId="468F9D4D" w14:textId="77777777" w:rsidR="007A109F" w:rsidRPr="000104A0" w:rsidRDefault="007A109F" w:rsidP="007A109F">
      <w:pPr>
        <w:shd w:val="clear" w:color="auto" w:fill="FFFFFF"/>
        <w:tabs>
          <w:tab w:val="left" w:pos="1134"/>
          <w:tab w:val="left" w:pos="1418"/>
        </w:tabs>
        <w:jc w:val="both"/>
        <w:rPr>
          <w:bCs/>
          <w:lang w:val="ru-RU"/>
        </w:rPr>
      </w:pPr>
    </w:p>
    <w:p w14:paraId="0E9263AC" w14:textId="77777777" w:rsidR="007A109F" w:rsidRPr="000104A0" w:rsidRDefault="007A109F" w:rsidP="00937EF0">
      <w:pPr>
        <w:pStyle w:val="af5"/>
        <w:numPr>
          <w:ilvl w:val="0"/>
          <w:numId w:val="20"/>
        </w:numPr>
        <w:shd w:val="clear" w:color="auto" w:fill="FFFFFF"/>
        <w:tabs>
          <w:tab w:val="left" w:pos="284"/>
        </w:tabs>
        <w:jc w:val="center"/>
        <w:rPr>
          <w:b/>
        </w:rPr>
      </w:pPr>
      <w:r w:rsidRPr="000104A0">
        <w:rPr>
          <w:b/>
        </w:rPr>
        <w:t>Исключительные права и патенты</w:t>
      </w:r>
    </w:p>
    <w:p w14:paraId="21068904" w14:textId="77777777" w:rsidR="007A109F" w:rsidRPr="000104A0" w:rsidRDefault="007A109F" w:rsidP="00937EF0">
      <w:pPr>
        <w:pStyle w:val="af5"/>
        <w:numPr>
          <w:ilvl w:val="1"/>
          <w:numId w:val="20"/>
        </w:numPr>
        <w:ind w:left="0" w:firstLine="709"/>
        <w:jc w:val="both"/>
        <w:rPr>
          <w:bCs/>
        </w:rPr>
      </w:pPr>
      <w:r w:rsidRPr="000104A0">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0104A0">
        <w:t xml:space="preserve"> </w:t>
      </w:r>
      <w:r w:rsidRPr="000104A0">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12C31587" w14:textId="77777777" w:rsidR="007A109F" w:rsidRPr="000104A0" w:rsidRDefault="007A109F" w:rsidP="00937EF0">
      <w:pPr>
        <w:pStyle w:val="af5"/>
        <w:numPr>
          <w:ilvl w:val="1"/>
          <w:numId w:val="20"/>
        </w:numPr>
        <w:ind w:left="0" w:firstLine="709"/>
        <w:jc w:val="both"/>
        <w:rPr>
          <w:bCs/>
        </w:rPr>
      </w:pPr>
      <w:r w:rsidRPr="000104A0">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611DA2EC" w14:textId="77777777" w:rsidR="007A109F" w:rsidRPr="000104A0" w:rsidRDefault="007A109F" w:rsidP="00937EF0">
      <w:pPr>
        <w:pStyle w:val="af5"/>
        <w:numPr>
          <w:ilvl w:val="1"/>
          <w:numId w:val="20"/>
        </w:numPr>
        <w:ind w:left="0" w:firstLine="709"/>
        <w:jc w:val="both"/>
        <w:rPr>
          <w:bCs/>
        </w:rPr>
      </w:pPr>
      <w:r w:rsidRPr="000104A0">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4900317E" w14:textId="77777777" w:rsidR="007A109F" w:rsidRPr="000104A0" w:rsidRDefault="007A109F" w:rsidP="00937EF0">
      <w:pPr>
        <w:pStyle w:val="af5"/>
        <w:numPr>
          <w:ilvl w:val="1"/>
          <w:numId w:val="20"/>
        </w:numPr>
        <w:ind w:left="0" w:firstLine="709"/>
        <w:jc w:val="both"/>
        <w:rPr>
          <w:bCs/>
        </w:rPr>
      </w:pPr>
      <w:r w:rsidRPr="000104A0">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7778EFC" w14:textId="77777777" w:rsidR="007A109F" w:rsidRPr="000104A0" w:rsidRDefault="007A109F" w:rsidP="00937EF0">
      <w:pPr>
        <w:pStyle w:val="af5"/>
        <w:numPr>
          <w:ilvl w:val="1"/>
          <w:numId w:val="20"/>
        </w:numPr>
        <w:ind w:left="0" w:firstLine="709"/>
        <w:jc w:val="both"/>
        <w:rPr>
          <w:bCs/>
        </w:rPr>
      </w:pPr>
      <w:r w:rsidRPr="000104A0">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30B515B7" w14:textId="77777777" w:rsidR="007A109F" w:rsidRPr="000104A0" w:rsidRDefault="007A109F" w:rsidP="007A109F">
      <w:pPr>
        <w:pStyle w:val="af5"/>
        <w:shd w:val="clear" w:color="auto" w:fill="FFFFFF"/>
        <w:tabs>
          <w:tab w:val="left" w:pos="1134"/>
        </w:tabs>
        <w:ind w:left="0" w:firstLine="709"/>
        <w:jc w:val="both"/>
        <w:rPr>
          <w:bCs/>
        </w:rPr>
      </w:pPr>
      <w:r w:rsidRPr="000104A0">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w:t>
      </w:r>
      <w:r w:rsidRPr="000104A0">
        <w:rPr>
          <w:bCs/>
        </w:rPr>
        <w:lastRenderedPageBreak/>
        <w:t>на право использования такого результата</w:t>
      </w:r>
      <w:r w:rsidRPr="000104A0">
        <w:t xml:space="preserve"> </w:t>
      </w:r>
      <w:r w:rsidRPr="000104A0">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2E0EE1DA" w14:textId="77777777" w:rsidR="007A109F" w:rsidRPr="000104A0" w:rsidRDefault="007A109F" w:rsidP="00937EF0">
      <w:pPr>
        <w:pStyle w:val="af5"/>
        <w:numPr>
          <w:ilvl w:val="1"/>
          <w:numId w:val="20"/>
        </w:numPr>
        <w:ind w:left="0" w:firstLine="709"/>
        <w:jc w:val="both"/>
        <w:rPr>
          <w:bCs/>
        </w:rPr>
      </w:pPr>
      <w:r w:rsidRPr="000104A0">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BFB2FE8" w14:textId="77777777" w:rsidR="007A109F" w:rsidRPr="000104A0" w:rsidRDefault="007A109F" w:rsidP="00937EF0">
      <w:pPr>
        <w:pStyle w:val="af5"/>
        <w:numPr>
          <w:ilvl w:val="1"/>
          <w:numId w:val="20"/>
        </w:numPr>
        <w:ind w:left="0" w:firstLine="709"/>
        <w:jc w:val="both"/>
        <w:rPr>
          <w:bCs/>
        </w:rPr>
      </w:pPr>
      <w:r w:rsidRPr="000104A0">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8E7DFE">
        <w:rPr>
          <w:bCs/>
        </w:rPr>
        <w:t>об оказании</w:t>
      </w:r>
      <w:r w:rsidRPr="000104A0">
        <w:rPr>
          <w:bCs/>
        </w:rPr>
        <w:t xml:space="preserve"> Услуг.</w:t>
      </w:r>
    </w:p>
    <w:p w14:paraId="3E69843D" w14:textId="77777777" w:rsidR="007A109F" w:rsidRDefault="007A109F" w:rsidP="007A109F">
      <w:pPr>
        <w:pStyle w:val="af5"/>
        <w:shd w:val="clear" w:color="auto" w:fill="FFFFFF"/>
        <w:tabs>
          <w:tab w:val="left" w:pos="1134"/>
        </w:tabs>
        <w:ind w:left="709"/>
        <w:jc w:val="both"/>
        <w:rPr>
          <w:bCs/>
        </w:rPr>
      </w:pPr>
    </w:p>
    <w:p w14:paraId="7102F166" w14:textId="77777777" w:rsidR="007A109F" w:rsidRPr="008E7DFE" w:rsidRDefault="007A109F" w:rsidP="00937EF0">
      <w:pPr>
        <w:pStyle w:val="af5"/>
        <w:numPr>
          <w:ilvl w:val="0"/>
          <w:numId w:val="20"/>
        </w:numPr>
        <w:shd w:val="clear" w:color="auto" w:fill="FFFFFF"/>
        <w:tabs>
          <w:tab w:val="left" w:pos="284"/>
        </w:tabs>
        <w:jc w:val="center"/>
        <w:rPr>
          <w:b/>
        </w:rPr>
      </w:pPr>
      <w:r>
        <w:rPr>
          <w:b/>
          <w:bCs/>
        </w:rPr>
        <w:t xml:space="preserve"> </w:t>
      </w:r>
      <w:r w:rsidRPr="008E7DFE">
        <w:rPr>
          <w:b/>
        </w:rPr>
        <w:t>Конфиденциальность</w:t>
      </w:r>
    </w:p>
    <w:p w14:paraId="18F3BCB6" w14:textId="7BCAC9E3" w:rsidR="007A109F" w:rsidRPr="000104A0" w:rsidRDefault="007A109F" w:rsidP="00937EF0">
      <w:pPr>
        <w:pStyle w:val="af5"/>
        <w:numPr>
          <w:ilvl w:val="1"/>
          <w:numId w:val="20"/>
        </w:numPr>
        <w:shd w:val="clear" w:color="auto" w:fill="FFFFFF"/>
        <w:tabs>
          <w:tab w:val="left" w:pos="1134"/>
        </w:tabs>
        <w:ind w:left="0" w:firstLine="851"/>
        <w:jc w:val="both"/>
        <w:rPr>
          <w:bCs/>
        </w:rPr>
      </w:pPr>
      <w:r w:rsidRPr="000104A0">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599B3FBF"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3E973FB" w14:textId="77777777" w:rsidR="007A109F" w:rsidRPr="000104A0" w:rsidRDefault="007A109F" w:rsidP="00621158">
      <w:pPr>
        <w:numPr>
          <w:ilvl w:val="0"/>
          <w:numId w:val="3"/>
        </w:numPr>
        <w:tabs>
          <w:tab w:val="left" w:pos="1418"/>
        </w:tabs>
        <w:ind w:left="0" w:firstLine="851"/>
        <w:jc w:val="both"/>
        <w:rPr>
          <w:bCs/>
        </w:rPr>
      </w:pPr>
      <w:r w:rsidRPr="000104A0">
        <w:rPr>
          <w:bCs/>
          <w:lang w:val="ru-RU"/>
        </w:rPr>
        <w:t xml:space="preserve">данная Информация не относится к категории общедоступной или обязательной к раскрытию </w:t>
      </w:r>
      <w:r w:rsidRPr="000104A0">
        <w:rPr>
          <w:bCs/>
        </w:rPr>
        <w:t>Заказчиком в соответствии с законодательством Российской Федерации.</w:t>
      </w:r>
    </w:p>
    <w:p w14:paraId="5B4FA4C0" w14:textId="77777777" w:rsidR="00621158" w:rsidRDefault="007A109F" w:rsidP="00937EF0">
      <w:pPr>
        <w:pStyle w:val="af5"/>
        <w:numPr>
          <w:ilvl w:val="1"/>
          <w:numId w:val="20"/>
        </w:numPr>
        <w:shd w:val="clear" w:color="auto" w:fill="FFFFFF"/>
        <w:tabs>
          <w:tab w:val="left" w:pos="1134"/>
        </w:tabs>
        <w:ind w:left="0" w:firstLine="851"/>
        <w:jc w:val="both"/>
        <w:rPr>
          <w:bCs/>
        </w:rPr>
      </w:pPr>
      <w:r w:rsidRPr="000104A0">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5FB89BB3" w14:textId="77777777" w:rsidR="00621158" w:rsidRDefault="007A109F" w:rsidP="00937EF0">
      <w:pPr>
        <w:pStyle w:val="af5"/>
        <w:numPr>
          <w:ilvl w:val="1"/>
          <w:numId w:val="20"/>
        </w:numPr>
        <w:shd w:val="clear" w:color="auto" w:fill="FFFFFF"/>
        <w:tabs>
          <w:tab w:val="left" w:pos="1134"/>
        </w:tabs>
        <w:ind w:left="0" w:firstLine="851"/>
        <w:jc w:val="both"/>
        <w:rPr>
          <w:bCs/>
        </w:rPr>
      </w:pPr>
      <w:r w:rsidRPr="00621158">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398552A9" w14:textId="77777777" w:rsidR="00621158" w:rsidRDefault="007A109F" w:rsidP="00937EF0">
      <w:pPr>
        <w:pStyle w:val="af5"/>
        <w:numPr>
          <w:ilvl w:val="1"/>
          <w:numId w:val="20"/>
        </w:numPr>
        <w:shd w:val="clear" w:color="auto" w:fill="FFFFFF"/>
        <w:tabs>
          <w:tab w:val="left" w:pos="1134"/>
        </w:tabs>
        <w:ind w:left="0" w:firstLine="851"/>
        <w:jc w:val="both"/>
        <w:rPr>
          <w:bCs/>
        </w:rPr>
      </w:pPr>
      <w:r w:rsidRPr="00621158">
        <w:rPr>
          <w:bCs/>
        </w:rPr>
        <w:t>На документ, содержащий Информацию, Заказчиком может быть нанесен гриф «Коммерческая тайна» с указанием обладателя этой информации.</w:t>
      </w:r>
    </w:p>
    <w:p w14:paraId="2F5EA006" w14:textId="4AC0E985" w:rsidR="007A109F" w:rsidRPr="00621158" w:rsidRDefault="007A109F" w:rsidP="00937EF0">
      <w:pPr>
        <w:pStyle w:val="af5"/>
        <w:numPr>
          <w:ilvl w:val="1"/>
          <w:numId w:val="20"/>
        </w:numPr>
        <w:shd w:val="clear" w:color="auto" w:fill="FFFFFF"/>
        <w:tabs>
          <w:tab w:val="left" w:pos="1134"/>
        </w:tabs>
        <w:ind w:left="0" w:firstLine="851"/>
        <w:jc w:val="both"/>
        <w:rPr>
          <w:bCs/>
        </w:rPr>
      </w:pPr>
      <w:r w:rsidRPr="00621158">
        <w:rPr>
          <w:bCs/>
        </w:rPr>
        <w:t>Информация может включать в себя, в том числе, но не ограничиваясь:</w:t>
      </w:r>
    </w:p>
    <w:p w14:paraId="5C2DC80A" w14:textId="77777777" w:rsidR="007A109F" w:rsidRPr="000104A0" w:rsidRDefault="007A109F" w:rsidP="00621158">
      <w:pPr>
        <w:numPr>
          <w:ilvl w:val="0"/>
          <w:numId w:val="3"/>
        </w:numPr>
        <w:tabs>
          <w:tab w:val="left" w:pos="1418"/>
        </w:tabs>
        <w:ind w:left="0" w:firstLine="851"/>
        <w:jc w:val="both"/>
        <w:rPr>
          <w:bCs/>
        </w:rPr>
      </w:pPr>
      <w:r w:rsidRPr="000104A0">
        <w:rPr>
          <w:bCs/>
        </w:rPr>
        <w:t xml:space="preserve">финансовую </w:t>
      </w:r>
      <w:r w:rsidRPr="000104A0">
        <w:rPr>
          <w:bCs/>
          <w:lang w:val="en-US"/>
        </w:rPr>
        <w:t>(</w:t>
      </w:r>
      <w:r w:rsidRPr="000104A0">
        <w:rPr>
          <w:bCs/>
        </w:rPr>
        <w:t>бухгалтерскую) отчетность;</w:t>
      </w:r>
    </w:p>
    <w:p w14:paraId="63601ADF" w14:textId="77777777" w:rsidR="007A109F" w:rsidRPr="000104A0" w:rsidRDefault="007A109F" w:rsidP="00621158">
      <w:pPr>
        <w:numPr>
          <w:ilvl w:val="0"/>
          <w:numId w:val="3"/>
        </w:numPr>
        <w:tabs>
          <w:tab w:val="left" w:pos="1418"/>
        </w:tabs>
        <w:ind w:left="0" w:firstLine="851"/>
        <w:jc w:val="both"/>
        <w:rPr>
          <w:bCs/>
        </w:rPr>
      </w:pPr>
      <w:r w:rsidRPr="000104A0">
        <w:rPr>
          <w:bCs/>
        </w:rPr>
        <w:t>учетные регистры бухгалтерского учета;</w:t>
      </w:r>
    </w:p>
    <w:p w14:paraId="78F3C4C9" w14:textId="77777777" w:rsidR="007A109F" w:rsidRPr="000104A0" w:rsidRDefault="007A109F" w:rsidP="00621158">
      <w:pPr>
        <w:numPr>
          <w:ilvl w:val="0"/>
          <w:numId w:val="3"/>
        </w:numPr>
        <w:tabs>
          <w:tab w:val="left" w:pos="1418"/>
        </w:tabs>
        <w:ind w:left="0" w:firstLine="851"/>
        <w:jc w:val="both"/>
        <w:rPr>
          <w:bCs/>
        </w:rPr>
      </w:pPr>
      <w:r w:rsidRPr="000104A0">
        <w:rPr>
          <w:bCs/>
        </w:rPr>
        <w:t>бизнес-планы;</w:t>
      </w:r>
    </w:p>
    <w:p w14:paraId="3AD142D0"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FCFFB4"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 финансовых, правовых, организационных и других взаимоотношениях между Заказчиком и третьими лицами;</w:t>
      </w:r>
    </w:p>
    <w:p w14:paraId="6CEA6392"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6FAC74E"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0DBCF180"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об объемах производства и / или реализации продукции и услуг Заказчика или его аффилированных лиц;</w:t>
      </w:r>
    </w:p>
    <w:p w14:paraId="24898036"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lastRenderedPageBreak/>
        <w:t>материалы обобщения, анализа, оценки, иных действий по обработке вышеуказанной Информации и документов.</w:t>
      </w:r>
    </w:p>
    <w:p w14:paraId="4C107F91" w14:textId="77777777" w:rsidR="00621158" w:rsidRDefault="007A109F" w:rsidP="00937EF0">
      <w:pPr>
        <w:pStyle w:val="af5"/>
        <w:numPr>
          <w:ilvl w:val="1"/>
          <w:numId w:val="20"/>
        </w:numPr>
        <w:shd w:val="clear" w:color="auto" w:fill="FFFFFF"/>
        <w:tabs>
          <w:tab w:val="left" w:pos="1134"/>
        </w:tabs>
        <w:ind w:left="0" w:firstLine="851"/>
        <w:jc w:val="both"/>
        <w:rPr>
          <w:bCs/>
        </w:rPr>
      </w:pPr>
      <w:bookmarkStart w:id="13" w:name="_Ref361337849"/>
      <w:r w:rsidRPr="000104A0">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0104A0">
        <w:t xml:space="preserve"> </w:t>
      </w:r>
      <w:r w:rsidRPr="000104A0">
        <w:rPr>
          <w:bCs/>
        </w:rPr>
        <w:t>(расторжения) или исполнения, в том числе:</w:t>
      </w:r>
      <w:bookmarkEnd w:id="13"/>
      <w:r w:rsidRPr="000104A0">
        <w:rPr>
          <w:bCs/>
        </w:rPr>
        <w:t xml:space="preserve"> </w:t>
      </w:r>
    </w:p>
    <w:p w14:paraId="7D01339A" w14:textId="77777777" w:rsidR="00621158" w:rsidRDefault="007A109F" w:rsidP="00937EF0">
      <w:pPr>
        <w:pStyle w:val="af5"/>
        <w:numPr>
          <w:ilvl w:val="2"/>
          <w:numId w:val="20"/>
        </w:numPr>
        <w:shd w:val="clear" w:color="auto" w:fill="FFFFFF"/>
        <w:tabs>
          <w:tab w:val="left" w:pos="1134"/>
        </w:tabs>
        <w:ind w:left="0" w:firstLine="851"/>
        <w:jc w:val="both"/>
        <w:rPr>
          <w:bCs/>
        </w:rPr>
      </w:pPr>
      <w:r w:rsidRPr="00621158">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621158" w:rsidRPr="00621158">
        <w:rPr>
          <w:bCs/>
        </w:rPr>
        <w:t>8</w:t>
      </w:r>
      <w:r w:rsidRPr="00621158">
        <w:rPr>
          <w:bCs/>
        </w:rPr>
        <w:t>.6.7 Договора;</w:t>
      </w:r>
    </w:p>
    <w:p w14:paraId="05780BD6" w14:textId="77777777" w:rsidR="00621158" w:rsidRDefault="007A109F" w:rsidP="00937EF0">
      <w:pPr>
        <w:pStyle w:val="af5"/>
        <w:numPr>
          <w:ilvl w:val="2"/>
          <w:numId w:val="20"/>
        </w:numPr>
        <w:shd w:val="clear" w:color="auto" w:fill="FFFFFF"/>
        <w:tabs>
          <w:tab w:val="left" w:pos="1134"/>
        </w:tabs>
        <w:ind w:left="0" w:firstLine="851"/>
        <w:jc w:val="both"/>
        <w:rPr>
          <w:bCs/>
        </w:rPr>
      </w:pPr>
      <w:r w:rsidRPr="00621158">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7B464D35" w14:textId="77777777" w:rsidR="00621158" w:rsidRDefault="007A109F" w:rsidP="00937EF0">
      <w:pPr>
        <w:pStyle w:val="af5"/>
        <w:numPr>
          <w:ilvl w:val="2"/>
          <w:numId w:val="20"/>
        </w:numPr>
        <w:shd w:val="clear" w:color="auto" w:fill="FFFFFF"/>
        <w:tabs>
          <w:tab w:val="left" w:pos="1134"/>
        </w:tabs>
        <w:ind w:left="0" w:firstLine="851"/>
        <w:jc w:val="both"/>
        <w:rPr>
          <w:bCs/>
        </w:rPr>
      </w:pPr>
      <w:r w:rsidRPr="00621158">
        <w:rPr>
          <w:bCs/>
        </w:rPr>
        <w:t xml:space="preserve">использовать Информацию исключительно для целей, для которых она была предоставлена; </w:t>
      </w:r>
    </w:p>
    <w:p w14:paraId="05F49560" w14:textId="77777777" w:rsidR="00621158" w:rsidRDefault="007A109F" w:rsidP="00937EF0">
      <w:pPr>
        <w:pStyle w:val="af5"/>
        <w:numPr>
          <w:ilvl w:val="2"/>
          <w:numId w:val="20"/>
        </w:numPr>
        <w:shd w:val="clear" w:color="auto" w:fill="FFFFFF"/>
        <w:tabs>
          <w:tab w:val="left" w:pos="1134"/>
        </w:tabs>
        <w:ind w:left="0" w:firstLine="851"/>
        <w:jc w:val="both"/>
        <w:rPr>
          <w:bCs/>
        </w:rPr>
      </w:pPr>
      <w:r w:rsidRPr="00621158">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BE766A0" w14:textId="77777777" w:rsidR="00621158" w:rsidRDefault="007A109F" w:rsidP="00937EF0">
      <w:pPr>
        <w:pStyle w:val="af5"/>
        <w:numPr>
          <w:ilvl w:val="2"/>
          <w:numId w:val="20"/>
        </w:numPr>
        <w:shd w:val="clear" w:color="auto" w:fill="FFFFFF"/>
        <w:tabs>
          <w:tab w:val="left" w:pos="1134"/>
        </w:tabs>
        <w:ind w:left="0" w:firstLine="851"/>
        <w:jc w:val="both"/>
        <w:rPr>
          <w:bCs/>
        </w:rPr>
      </w:pPr>
      <w:r w:rsidRPr="00621158">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1BFD13F" w14:textId="77777777" w:rsidR="00621158" w:rsidRDefault="007A109F" w:rsidP="00937EF0">
      <w:pPr>
        <w:pStyle w:val="af5"/>
        <w:numPr>
          <w:ilvl w:val="2"/>
          <w:numId w:val="20"/>
        </w:numPr>
        <w:shd w:val="clear" w:color="auto" w:fill="FFFFFF"/>
        <w:tabs>
          <w:tab w:val="left" w:pos="1134"/>
        </w:tabs>
        <w:ind w:left="0" w:firstLine="851"/>
        <w:jc w:val="both"/>
        <w:rPr>
          <w:bCs/>
        </w:rPr>
      </w:pPr>
      <w:r w:rsidRPr="00621158">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bookmarkStart w:id="14" w:name="_Ref361337832"/>
    </w:p>
    <w:p w14:paraId="282EC6CC" w14:textId="77777777" w:rsidR="00621158" w:rsidRDefault="007A109F" w:rsidP="00937EF0">
      <w:pPr>
        <w:pStyle w:val="af5"/>
        <w:numPr>
          <w:ilvl w:val="2"/>
          <w:numId w:val="20"/>
        </w:numPr>
        <w:shd w:val="clear" w:color="auto" w:fill="FFFFFF"/>
        <w:tabs>
          <w:tab w:val="left" w:pos="1134"/>
        </w:tabs>
        <w:ind w:left="0" w:firstLine="851"/>
        <w:jc w:val="both"/>
        <w:rPr>
          <w:bCs/>
        </w:rPr>
      </w:pPr>
      <w:r w:rsidRPr="00621158">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14:paraId="29B32A1B" w14:textId="77777777" w:rsidR="00621158" w:rsidRDefault="007A109F" w:rsidP="00937EF0">
      <w:pPr>
        <w:pStyle w:val="af5"/>
        <w:numPr>
          <w:ilvl w:val="2"/>
          <w:numId w:val="20"/>
        </w:numPr>
        <w:shd w:val="clear" w:color="auto" w:fill="FFFFFF"/>
        <w:tabs>
          <w:tab w:val="left" w:pos="1134"/>
        </w:tabs>
        <w:ind w:left="0" w:firstLine="851"/>
        <w:jc w:val="both"/>
        <w:rPr>
          <w:bCs/>
        </w:rPr>
      </w:pPr>
      <w:r w:rsidRPr="00621158">
        <w:rPr>
          <w:bCs/>
        </w:rPr>
        <w:t>не разглашать третьим лицам факты передачи или получения Информации.</w:t>
      </w:r>
      <w:bookmarkStart w:id="15" w:name="_Ref361337863"/>
    </w:p>
    <w:p w14:paraId="5B0CF8D6" w14:textId="77777777" w:rsidR="00621158" w:rsidRDefault="007A109F" w:rsidP="00937EF0">
      <w:pPr>
        <w:pStyle w:val="af5"/>
        <w:numPr>
          <w:ilvl w:val="1"/>
          <w:numId w:val="20"/>
        </w:numPr>
        <w:shd w:val="clear" w:color="auto" w:fill="FFFFFF"/>
        <w:tabs>
          <w:tab w:val="left" w:pos="1134"/>
        </w:tabs>
        <w:ind w:left="0" w:firstLine="851"/>
        <w:jc w:val="both"/>
        <w:rPr>
          <w:bCs/>
        </w:rPr>
      </w:pPr>
      <w:r w:rsidRPr="00621158">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14:paraId="53A0A5B2" w14:textId="1BB31F4F" w:rsidR="007A109F" w:rsidRPr="00621158" w:rsidRDefault="007A109F" w:rsidP="00937EF0">
      <w:pPr>
        <w:pStyle w:val="af5"/>
        <w:numPr>
          <w:ilvl w:val="1"/>
          <w:numId w:val="20"/>
        </w:numPr>
        <w:shd w:val="clear" w:color="auto" w:fill="FFFFFF"/>
        <w:tabs>
          <w:tab w:val="left" w:pos="1134"/>
        </w:tabs>
        <w:ind w:left="0" w:firstLine="851"/>
        <w:jc w:val="both"/>
        <w:rPr>
          <w:bCs/>
        </w:rPr>
      </w:pPr>
      <w:r w:rsidRPr="00621158">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55018C55" w14:textId="77777777" w:rsidR="007A109F" w:rsidRDefault="007A109F" w:rsidP="007A109F">
      <w:pPr>
        <w:pStyle w:val="af5"/>
        <w:shd w:val="clear" w:color="auto" w:fill="FFFFFF"/>
        <w:tabs>
          <w:tab w:val="left" w:pos="1134"/>
        </w:tabs>
        <w:ind w:left="0" w:firstLine="709"/>
        <w:jc w:val="both"/>
        <w:rPr>
          <w:bCs/>
        </w:rPr>
      </w:pPr>
    </w:p>
    <w:p w14:paraId="37717D95" w14:textId="77777777" w:rsidR="007A109F" w:rsidRPr="008E7DFE" w:rsidRDefault="007A109F" w:rsidP="00937EF0">
      <w:pPr>
        <w:pStyle w:val="af5"/>
        <w:numPr>
          <w:ilvl w:val="0"/>
          <w:numId w:val="20"/>
        </w:numPr>
        <w:shd w:val="clear" w:color="auto" w:fill="FFFFFF"/>
        <w:tabs>
          <w:tab w:val="left" w:pos="284"/>
        </w:tabs>
        <w:jc w:val="center"/>
        <w:rPr>
          <w:b/>
        </w:rPr>
      </w:pPr>
      <w:r w:rsidRPr="008E7DFE">
        <w:rPr>
          <w:b/>
        </w:rPr>
        <w:t>Антикоррупционная оговорка</w:t>
      </w:r>
    </w:p>
    <w:p w14:paraId="7CDBA780" w14:textId="77777777" w:rsidR="00621158" w:rsidRDefault="007A109F" w:rsidP="00937EF0">
      <w:pPr>
        <w:pStyle w:val="af5"/>
        <w:numPr>
          <w:ilvl w:val="1"/>
          <w:numId w:val="20"/>
        </w:numPr>
        <w:shd w:val="clear" w:color="auto" w:fill="FFFFFF"/>
        <w:tabs>
          <w:tab w:val="left" w:pos="709"/>
        </w:tabs>
        <w:ind w:left="0" w:firstLine="993"/>
        <w:jc w:val="both"/>
        <w:rPr>
          <w:bCs/>
          <w:color w:val="000000"/>
        </w:rPr>
      </w:pPr>
      <w:r w:rsidRPr="00621158">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621158">
        <w:rPr>
          <w:bCs/>
          <w:color w:val="000000"/>
        </w:rPr>
        <w:t>предлагали и  не разрешали выплату денежных средств, передачу ценностей и/или подарков, безвозмездного оказания услуг или выполнения услуг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4C3717D" w14:textId="11B5CA1F" w:rsidR="007A109F" w:rsidRPr="00621158" w:rsidRDefault="007A109F" w:rsidP="00937EF0">
      <w:pPr>
        <w:pStyle w:val="af5"/>
        <w:numPr>
          <w:ilvl w:val="1"/>
          <w:numId w:val="20"/>
        </w:numPr>
        <w:shd w:val="clear" w:color="auto" w:fill="FFFFFF"/>
        <w:tabs>
          <w:tab w:val="left" w:pos="709"/>
        </w:tabs>
        <w:ind w:left="0" w:firstLine="993"/>
        <w:jc w:val="both"/>
        <w:rPr>
          <w:bCs/>
          <w:color w:val="000000"/>
        </w:rPr>
      </w:pPr>
      <w:r w:rsidRPr="00621158">
        <w:rPr>
          <w:bCs/>
          <w:color w:val="000000"/>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w:t>
      </w:r>
      <w:r w:rsidRPr="00621158">
        <w:rPr>
          <w:bCs/>
          <w:color w:val="000000"/>
        </w:rPr>
        <w:lastRenderedPageBreak/>
        <w:t>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8E5A699" w14:textId="60705BD4" w:rsidR="007A109F" w:rsidRPr="00621158" w:rsidRDefault="007A109F" w:rsidP="00937EF0">
      <w:pPr>
        <w:pStyle w:val="af5"/>
        <w:numPr>
          <w:ilvl w:val="1"/>
          <w:numId w:val="20"/>
        </w:numPr>
        <w:shd w:val="clear" w:color="auto" w:fill="FFFFFF"/>
        <w:tabs>
          <w:tab w:val="left" w:pos="709"/>
        </w:tabs>
        <w:ind w:left="0" w:firstLine="993"/>
        <w:jc w:val="both"/>
        <w:rPr>
          <w:bCs/>
          <w:color w:val="000000"/>
        </w:rPr>
      </w:pPr>
      <w:r w:rsidRPr="00621158">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D34FB6C" w14:textId="77777777" w:rsidR="007A109F" w:rsidRPr="000104A0" w:rsidRDefault="007A109F" w:rsidP="00655AAF">
      <w:pPr>
        <w:numPr>
          <w:ilvl w:val="1"/>
          <w:numId w:val="20"/>
        </w:numPr>
        <w:shd w:val="clear" w:color="auto" w:fill="FFFFFF"/>
        <w:tabs>
          <w:tab w:val="left" w:pos="709"/>
        </w:tabs>
        <w:ind w:left="0" w:firstLine="993"/>
        <w:contextualSpacing/>
        <w:jc w:val="both"/>
        <w:rPr>
          <w:bCs/>
          <w:color w:val="000000"/>
          <w:lang w:val="ru-RU"/>
        </w:rPr>
      </w:pPr>
      <w:r w:rsidRPr="000104A0">
        <w:rPr>
          <w:bCs/>
          <w:color w:val="000000"/>
          <w:lang w:val="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49E2EC9" w14:textId="77777777" w:rsidR="007A109F" w:rsidRPr="000104A0" w:rsidRDefault="007A109F" w:rsidP="00655AAF">
      <w:pPr>
        <w:numPr>
          <w:ilvl w:val="1"/>
          <w:numId w:val="20"/>
        </w:numPr>
        <w:shd w:val="clear" w:color="auto" w:fill="FFFFFF"/>
        <w:tabs>
          <w:tab w:val="left" w:pos="709"/>
        </w:tabs>
        <w:ind w:left="0" w:firstLine="993"/>
        <w:contextualSpacing/>
        <w:jc w:val="both"/>
        <w:rPr>
          <w:bCs/>
          <w:color w:val="000000"/>
          <w:lang w:val="ru-RU"/>
        </w:rPr>
      </w:pPr>
      <w:r w:rsidRPr="000104A0">
        <w:rPr>
          <w:bCs/>
          <w:color w:val="000000"/>
          <w:lang w:val="ru-RU"/>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375929D" w14:textId="77777777" w:rsidR="007A109F" w:rsidRPr="000104A0" w:rsidRDefault="007A109F" w:rsidP="00655AAF">
      <w:pPr>
        <w:numPr>
          <w:ilvl w:val="1"/>
          <w:numId w:val="20"/>
        </w:numPr>
        <w:shd w:val="clear" w:color="auto" w:fill="FFFFFF"/>
        <w:tabs>
          <w:tab w:val="left" w:pos="709"/>
        </w:tabs>
        <w:ind w:left="0" w:firstLine="993"/>
        <w:contextualSpacing/>
        <w:jc w:val="both"/>
        <w:rPr>
          <w:bCs/>
          <w:color w:val="000000"/>
          <w:lang w:val="ru-RU"/>
        </w:rPr>
      </w:pPr>
      <w:r w:rsidRPr="000104A0">
        <w:rPr>
          <w:bCs/>
          <w:color w:val="000000"/>
          <w:lang w:val="ru-RU"/>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086505A" w14:textId="77777777" w:rsidR="007A109F" w:rsidRPr="000104A0" w:rsidRDefault="007A109F" w:rsidP="00655AAF">
      <w:pPr>
        <w:numPr>
          <w:ilvl w:val="1"/>
          <w:numId w:val="20"/>
        </w:numPr>
        <w:shd w:val="clear" w:color="auto" w:fill="FFFFFF"/>
        <w:tabs>
          <w:tab w:val="left" w:pos="709"/>
        </w:tabs>
        <w:ind w:left="0" w:firstLine="993"/>
        <w:contextualSpacing/>
        <w:jc w:val="both"/>
        <w:rPr>
          <w:bCs/>
          <w:color w:val="000000"/>
          <w:lang w:val="ru-RU"/>
        </w:rPr>
      </w:pPr>
      <w:r w:rsidRPr="000104A0">
        <w:rPr>
          <w:color w:val="000000"/>
          <w:lang w:val="ru-RU"/>
        </w:rPr>
        <w:t xml:space="preserve">Каналы связи Линия доверия Группы РусГидро: </w:t>
      </w:r>
    </w:p>
    <w:p w14:paraId="7BC552D3" w14:textId="77777777" w:rsidR="007A109F" w:rsidRPr="000104A0" w:rsidRDefault="007A109F" w:rsidP="00AB0A76">
      <w:pPr>
        <w:widowControl w:val="0"/>
        <w:numPr>
          <w:ilvl w:val="2"/>
          <w:numId w:val="20"/>
        </w:numPr>
        <w:shd w:val="clear" w:color="auto" w:fill="FFFFFF"/>
        <w:tabs>
          <w:tab w:val="left" w:pos="567"/>
          <w:tab w:val="left" w:pos="709"/>
          <w:tab w:val="left" w:pos="1701"/>
        </w:tabs>
        <w:ind w:left="0" w:firstLine="993"/>
        <w:contextualSpacing/>
        <w:jc w:val="both"/>
        <w:rPr>
          <w:lang w:val="ru-RU"/>
        </w:rPr>
      </w:pPr>
      <w:r w:rsidRPr="000104A0">
        <w:rPr>
          <w:lang w:val="ru-RU"/>
        </w:rPr>
        <w:t xml:space="preserve">Электронная почта: </w:t>
      </w:r>
      <w:hyperlink r:id="rId15" w:history="1">
        <w:r w:rsidRPr="000104A0">
          <w:rPr>
            <w:color w:val="0000FF"/>
            <w:u w:val="single"/>
            <w:lang w:val="ru-RU"/>
          </w:rPr>
          <w:t>ld@rushydro.ru</w:t>
        </w:r>
      </w:hyperlink>
      <w:r w:rsidRPr="000104A0">
        <w:rPr>
          <w:lang w:val="ru-RU"/>
        </w:rPr>
        <w:t>.</w:t>
      </w:r>
    </w:p>
    <w:p w14:paraId="5C076974" w14:textId="77777777" w:rsidR="007A109F" w:rsidRPr="000104A0" w:rsidRDefault="007A109F" w:rsidP="00AB0A76">
      <w:pPr>
        <w:widowControl w:val="0"/>
        <w:numPr>
          <w:ilvl w:val="2"/>
          <w:numId w:val="20"/>
        </w:numPr>
        <w:shd w:val="clear" w:color="auto" w:fill="FFFFFF"/>
        <w:tabs>
          <w:tab w:val="left" w:pos="567"/>
          <w:tab w:val="left" w:pos="709"/>
          <w:tab w:val="left" w:pos="1701"/>
        </w:tabs>
        <w:ind w:left="0" w:firstLine="993"/>
        <w:contextualSpacing/>
        <w:jc w:val="both"/>
        <w:rPr>
          <w:lang w:val="ru-RU"/>
        </w:rPr>
      </w:pPr>
      <w:r w:rsidRPr="000104A0">
        <w:rPr>
          <w:lang w:val="ru-RU"/>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3656A46" w14:textId="77777777" w:rsidR="007A109F" w:rsidRPr="000104A0" w:rsidRDefault="007A109F" w:rsidP="00AB0A76">
      <w:pPr>
        <w:pStyle w:val="af5"/>
        <w:numPr>
          <w:ilvl w:val="2"/>
          <w:numId w:val="20"/>
        </w:numPr>
        <w:shd w:val="clear" w:color="auto" w:fill="FFFFFF"/>
        <w:tabs>
          <w:tab w:val="left" w:pos="1134"/>
          <w:tab w:val="left" w:pos="1701"/>
        </w:tabs>
        <w:ind w:left="0" w:firstLine="993"/>
        <w:jc w:val="both"/>
        <w:rPr>
          <w:szCs w:val="28"/>
        </w:rPr>
      </w:pPr>
      <w:r w:rsidRPr="000104A0">
        <w:t>Телефонный автоответчик (необходимо позвонить по телефону +7(495)</w:t>
      </w:r>
      <w:r w:rsidRPr="000104A0">
        <w:rPr>
          <w:szCs w:val="28"/>
        </w:rPr>
        <w:t xml:space="preserve"> 785-09-37 (круглосуточно), дождаться сигнала о начале записи и оставить устное обращение).</w:t>
      </w:r>
    </w:p>
    <w:p w14:paraId="04AABED3" w14:textId="77777777" w:rsidR="007A109F" w:rsidRPr="000104A0" w:rsidRDefault="007A109F" w:rsidP="007A109F">
      <w:pPr>
        <w:pStyle w:val="af5"/>
        <w:shd w:val="clear" w:color="auto" w:fill="FFFFFF"/>
        <w:tabs>
          <w:tab w:val="left" w:pos="1134"/>
        </w:tabs>
        <w:ind w:left="2138"/>
        <w:jc w:val="both"/>
        <w:rPr>
          <w:rStyle w:val="aff7"/>
          <w:color w:val="auto"/>
          <w:szCs w:val="28"/>
          <w:u w:val="none"/>
        </w:rPr>
      </w:pPr>
    </w:p>
    <w:p w14:paraId="25674B64" w14:textId="77777777" w:rsidR="007A109F" w:rsidRPr="008E7DFE" w:rsidRDefault="007A109F" w:rsidP="00937EF0">
      <w:pPr>
        <w:pStyle w:val="af5"/>
        <w:numPr>
          <w:ilvl w:val="0"/>
          <w:numId w:val="20"/>
        </w:numPr>
        <w:shd w:val="clear" w:color="auto" w:fill="FFFFFF"/>
        <w:tabs>
          <w:tab w:val="left" w:pos="284"/>
        </w:tabs>
        <w:jc w:val="center"/>
        <w:rPr>
          <w:b/>
        </w:rPr>
      </w:pPr>
      <w:r w:rsidRPr="008E7DFE">
        <w:rPr>
          <w:b/>
        </w:rPr>
        <w:t>Обстоятельства непреодолимой силы (форс-мажор)</w:t>
      </w:r>
    </w:p>
    <w:p w14:paraId="49CEFE6E" w14:textId="77777777" w:rsidR="00621158" w:rsidRDefault="007A109F" w:rsidP="00937EF0">
      <w:pPr>
        <w:pStyle w:val="af5"/>
        <w:numPr>
          <w:ilvl w:val="1"/>
          <w:numId w:val="20"/>
        </w:numPr>
        <w:shd w:val="clear" w:color="auto" w:fill="FFFFFF"/>
        <w:tabs>
          <w:tab w:val="left" w:pos="709"/>
        </w:tabs>
        <w:ind w:left="0" w:firstLine="851"/>
        <w:jc w:val="both"/>
        <w:rPr>
          <w:bCs/>
        </w:rPr>
      </w:pPr>
      <w:r w:rsidRPr="000104A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38FDA814" w14:textId="77777777" w:rsidR="00621158" w:rsidRDefault="007A109F" w:rsidP="00937EF0">
      <w:pPr>
        <w:pStyle w:val="af5"/>
        <w:numPr>
          <w:ilvl w:val="1"/>
          <w:numId w:val="20"/>
        </w:numPr>
        <w:shd w:val="clear" w:color="auto" w:fill="FFFFFF"/>
        <w:tabs>
          <w:tab w:val="left" w:pos="709"/>
        </w:tabs>
        <w:ind w:left="0" w:firstLine="851"/>
        <w:jc w:val="both"/>
        <w:rPr>
          <w:bCs/>
        </w:rPr>
      </w:pPr>
      <w:r w:rsidRPr="00621158">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A51BD2B" w14:textId="77777777" w:rsidR="00621158" w:rsidRDefault="007A109F" w:rsidP="00937EF0">
      <w:pPr>
        <w:pStyle w:val="af5"/>
        <w:numPr>
          <w:ilvl w:val="1"/>
          <w:numId w:val="20"/>
        </w:numPr>
        <w:shd w:val="clear" w:color="auto" w:fill="FFFFFF"/>
        <w:tabs>
          <w:tab w:val="left" w:pos="709"/>
        </w:tabs>
        <w:ind w:left="0" w:firstLine="851"/>
        <w:jc w:val="both"/>
        <w:rPr>
          <w:bCs/>
        </w:rPr>
      </w:pPr>
      <w:r w:rsidRPr="00621158">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w:t>
      </w:r>
      <w:r w:rsidRPr="00621158">
        <w:rPr>
          <w:bCs/>
        </w:rPr>
        <w:lastRenderedPageBreak/>
        <w:t>предполагаемом сроке действия обстоятельств непреодолимой силы, и в разумный срок представить необходимые документальные подтверждения.</w:t>
      </w:r>
    </w:p>
    <w:p w14:paraId="5A90BBE4" w14:textId="77777777" w:rsidR="00621158" w:rsidRDefault="007A109F" w:rsidP="00937EF0">
      <w:pPr>
        <w:pStyle w:val="af5"/>
        <w:numPr>
          <w:ilvl w:val="1"/>
          <w:numId w:val="20"/>
        </w:numPr>
        <w:shd w:val="clear" w:color="auto" w:fill="FFFFFF"/>
        <w:tabs>
          <w:tab w:val="left" w:pos="709"/>
        </w:tabs>
        <w:ind w:left="0" w:firstLine="851"/>
        <w:jc w:val="both"/>
        <w:rPr>
          <w:bCs/>
        </w:rPr>
      </w:pPr>
      <w:r w:rsidRPr="00621158">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4E54855" w14:textId="77777777" w:rsidR="00621158" w:rsidRDefault="007A109F" w:rsidP="00937EF0">
      <w:pPr>
        <w:pStyle w:val="af5"/>
        <w:numPr>
          <w:ilvl w:val="1"/>
          <w:numId w:val="20"/>
        </w:numPr>
        <w:shd w:val="clear" w:color="auto" w:fill="FFFFFF"/>
        <w:tabs>
          <w:tab w:val="left" w:pos="709"/>
        </w:tabs>
        <w:ind w:left="0" w:firstLine="851"/>
        <w:jc w:val="both"/>
        <w:rPr>
          <w:bCs/>
        </w:rPr>
      </w:pPr>
      <w:r w:rsidRPr="00621158">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3E2D936" w14:textId="2B14B162" w:rsidR="007A109F" w:rsidRPr="00621158" w:rsidRDefault="007A109F" w:rsidP="00937EF0">
      <w:pPr>
        <w:pStyle w:val="af5"/>
        <w:numPr>
          <w:ilvl w:val="1"/>
          <w:numId w:val="20"/>
        </w:numPr>
        <w:shd w:val="clear" w:color="auto" w:fill="FFFFFF"/>
        <w:tabs>
          <w:tab w:val="left" w:pos="709"/>
        </w:tabs>
        <w:ind w:left="0" w:firstLine="851"/>
        <w:jc w:val="both"/>
        <w:rPr>
          <w:bCs/>
        </w:rPr>
      </w:pPr>
      <w:r w:rsidRPr="00621158">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50B3C22F" w14:textId="77777777" w:rsidR="007A109F" w:rsidRDefault="007A109F" w:rsidP="00621158">
      <w:pPr>
        <w:pStyle w:val="af5"/>
        <w:shd w:val="clear" w:color="auto" w:fill="FFFFFF"/>
        <w:tabs>
          <w:tab w:val="left" w:pos="568"/>
        </w:tabs>
        <w:ind w:left="0" w:firstLine="851"/>
        <w:jc w:val="both"/>
        <w:rPr>
          <w:bCs/>
        </w:rPr>
      </w:pPr>
      <w:r w:rsidRPr="000104A0">
        <w:rPr>
          <w:bCs/>
        </w:rPr>
        <w:t>При этом любая из Сторон вправе отказаться от исполнения Договора в одностороннем внесудебном порядке.</w:t>
      </w:r>
    </w:p>
    <w:p w14:paraId="35016F71" w14:textId="77777777" w:rsidR="00621158" w:rsidRPr="000104A0" w:rsidRDefault="00621158" w:rsidP="00621158">
      <w:pPr>
        <w:pStyle w:val="af5"/>
        <w:shd w:val="clear" w:color="auto" w:fill="FFFFFF"/>
        <w:tabs>
          <w:tab w:val="left" w:pos="568"/>
        </w:tabs>
        <w:ind w:left="0" w:firstLine="851"/>
        <w:jc w:val="both"/>
        <w:rPr>
          <w:bCs/>
        </w:rPr>
      </w:pPr>
    </w:p>
    <w:p w14:paraId="1B2D6F8D" w14:textId="77777777" w:rsidR="007A109F" w:rsidRPr="008E7DFE" w:rsidRDefault="007A109F" w:rsidP="00937EF0">
      <w:pPr>
        <w:pStyle w:val="af5"/>
        <w:numPr>
          <w:ilvl w:val="0"/>
          <w:numId w:val="20"/>
        </w:numPr>
        <w:shd w:val="clear" w:color="auto" w:fill="FFFFFF"/>
        <w:tabs>
          <w:tab w:val="left" w:pos="284"/>
        </w:tabs>
        <w:jc w:val="center"/>
        <w:rPr>
          <w:b/>
        </w:rPr>
      </w:pPr>
      <w:r w:rsidRPr="008E7DFE">
        <w:rPr>
          <w:b/>
        </w:rPr>
        <w:t>Особые положения</w:t>
      </w:r>
    </w:p>
    <w:p w14:paraId="391D2BF8" w14:textId="3CDAE7F5" w:rsidR="007A109F" w:rsidRPr="000104A0" w:rsidRDefault="007A109F" w:rsidP="00937EF0">
      <w:pPr>
        <w:pStyle w:val="af5"/>
        <w:numPr>
          <w:ilvl w:val="1"/>
          <w:numId w:val="20"/>
        </w:numPr>
        <w:shd w:val="clear" w:color="auto" w:fill="FFFFFF"/>
        <w:tabs>
          <w:tab w:val="left" w:pos="1134"/>
        </w:tabs>
        <w:ind w:left="0" w:firstLine="709"/>
        <w:jc w:val="both"/>
        <w:rPr>
          <w:bCs/>
        </w:rPr>
      </w:pPr>
      <w:r w:rsidRPr="000104A0">
        <w:rPr>
          <w:bCs/>
        </w:rPr>
        <w:t>Исполнитель обязуется не привлекать и не допускать привлечения к исполнению обязательств по Договору организации:</w:t>
      </w:r>
    </w:p>
    <w:p w14:paraId="2F2CA854" w14:textId="77777777" w:rsidR="007A109F" w:rsidRPr="000104A0" w:rsidRDefault="007A109F" w:rsidP="00621158">
      <w:pPr>
        <w:pStyle w:val="af5"/>
        <w:numPr>
          <w:ilvl w:val="1"/>
          <w:numId w:val="9"/>
        </w:numPr>
        <w:shd w:val="clear" w:color="auto" w:fill="FFFFFF"/>
        <w:tabs>
          <w:tab w:val="left" w:pos="1134"/>
        </w:tabs>
        <w:ind w:left="0" w:firstLine="709"/>
        <w:jc w:val="both"/>
        <w:rPr>
          <w:bCs/>
        </w:rPr>
      </w:pPr>
      <w:r w:rsidRPr="000104A0">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6" w:history="1">
        <w:r w:rsidRPr="000104A0">
          <w:rPr>
            <w:bCs/>
          </w:rPr>
          <w:t>№ 18162/09</w:t>
        </w:r>
      </w:hyperlink>
      <w:r w:rsidRPr="000104A0">
        <w:rPr>
          <w:bCs/>
        </w:rPr>
        <w:t xml:space="preserve"> и от 25.05.2010 </w:t>
      </w:r>
      <w:hyperlink r:id="rId17" w:history="1">
        <w:r w:rsidRPr="000104A0">
          <w:rPr>
            <w:bCs/>
          </w:rPr>
          <w:t>№ 15658/09</w:t>
        </w:r>
      </w:hyperlink>
      <w:r w:rsidRPr="000104A0">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5F42732F" w14:textId="77777777" w:rsidR="007A109F" w:rsidRPr="000104A0" w:rsidRDefault="007A109F" w:rsidP="00621158">
      <w:pPr>
        <w:pStyle w:val="af5"/>
        <w:numPr>
          <w:ilvl w:val="1"/>
          <w:numId w:val="9"/>
        </w:numPr>
        <w:shd w:val="clear" w:color="auto" w:fill="FFFFFF"/>
        <w:tabs>
          <w:tab w:val="left" w:pos="1134"/>
        </w:tabs>
        <w:ind w:left="0" w:firstLine="709"/>
        <w:jc w:val="both"/>
        <w:rPr>
          <w:bCs/>
        </w:rPr>
      </w:pPr>
      <w:r w:rsidRPr="000104A0">
        <w:rPr>
          <w:bCs/>
        </w:rPr>
        <w:t xml:space="preserve">соответствующие </w:t>
      </w:r>
      <w:hyperlink r:id="rId18" w:history="1">
        <w:r w:rsidRPr="000104A0">
          <w:rPr>
            <w:bCs/>
          </w:rPr>
          <w:t>Критери</w:t>
        </w:r>
      </w:hyperlink>
      <w:r w:rsidRPr="000104A0">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78C752DB" w14:textId="77777777" w:rsidR="00621158" w:rsidRDefault="007A109F" w:rsidP="00937EF0">
      <w:pPr>
        <w:pStyle w:val="af5"/>
        <w:numPr>
          <w:ilvl w:val="1"/>
          <w:numId w:val="20"/>
        </w:numPr>
        <w:shd w:val="clear" w:color="auto" w:fill="FFFFFF"/>
        <w:tabs>
          <w:tab w:val="left" w:pos="1134"/>
        </w:tabs>
        <w:ind w:left="0" w:firstLine="709"/>
        <w:jc w:val="both"/>
        <w:rPr>
          <w:bCs/>
        </w:rPr>
      </w:pPr>
      <w:r w:rsidRPr="000104A0">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w:t>
      </w:r>
      <w:r>
        <w:rPr>
          <w:bCs/>
        </w:rPr>
        <w:t>2</w:t>
      </w:r>
      <w:r w:rsidRPr="000104A0">
        <w:rPr>
          <w:bCs/>
        </w:rPr>
        <w:t>.1 Договора, а также обеспечить прекращение участия таких организаций в исполнении Договора.</w:t>
      </w:r>
    </w:p>
    <w:p w14:paraId="15E060BD" w14:textId="77777777" w:rsidR="00621158" w:rsidRDefault="007A109F" w:rsidP="00937EF0">
      <w:pPr>
        <w:pStyle w:val="af5"/>
        <w:numPr>
          <w:ilvl w:val="1"/>
          <w:numId w:val="20"/>
        </w:numPr>
        <w:shd w:val="clear" w:color="auto" w:fill="FFFFFF"/>
        <w:tabs>
          <w:tab w:val="left" w:pos="1134"/>
        </w:tabs>
        <w:ind w:left="0" w:firstLine="709"/>
        <w:jc w:val="both"/>
        <w:rPr>
          <w:bCs/>
        </w:rPr>
      </w:pPr>
      <w:r w:rsidRPr="00621158">
        <w:rPr>
          <w:bCs/>
        </w:rPr>
        <w:t>В случае нарушения Исполнителем обязательств, установленных пунктами 1</w:t>
      </w:r>
      <w:r w:rsidR="00621158">
        <w:rPr>
          <w:bCs/>
        </w:rPr>
        <w:t>1</w:t>
      </w:r>
      <w:r w:rsidRPr="00621158">
        <w:rPr>
          <w:bCs/>
        </w:rPr>
        <w:t>.1, 1</w:t>
      </w:r>
      <w:r w:rsidR="00621158">
        <w:rPr>
          <w:bCs/>
        </w:rPr>
        <w:t>1</w:t>
      </w:r>
      <w:r w:rsidRPr="00621158">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4C0F480A" w14:textId="77777777" w:rsidR="00621158" w:rsidRDefault="007A109F" w:rsidP="00937EF0">
      <w:pPr>
        <w:pStyle w:val="af5"/>
        <w:numPr>
          <w:ilvl w:val="1"/>
          <w:numId w:val="20"/>
        </w:numPr>
        <w:shd w:val="clear" w:color="auto" w:fill="FFFFFF"/>
        <w:tabs>
          <w:tab w:val="left" w:pos="1134"/>
        </w:tabs>
        <w:ind w:left="0" w:firstLine="709"/>
        <w:jc w:val="both"/>
        <w:rPr>
          <w:bCs/>
        </w:rPr>
      </w:pPr>
      <w:r w:rsidRPr="00621158">
        <w:rPr>
          <w:bCs/>
        </w:rPr>
        <w:lastRenderedPageBreak/>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621158" w:rsidRPr="00621158">
        <w:rPr>
          <w:bCs/>
        </w:rPr>
        <w:t>1</w:t>
      </w:r>
      <w:r w:rsidRPr="00621158">
        <w:rPr>
          <w:bCs/>
        </w:rPr>
        <w:t>.1, 1</w:t>
      </w:r>
      <w:r w:rsidR="00621158" w:rsidRPr="00621158">
        <w:rPr>
          <w:bCs/>
        </w:rPr>
        <w:t>1</w:t>
      </w:r>
      <w:r w:rsidRPr="00621158">
        <w:rPr>
          <w:bCs/>
        </w:rPr>
        <w:t>.2 Договора.</w:t>
      </w:r>
      <w:bookmarkStart w:id="16" w:name="_Ref373243071"/>
    </w:p>
    <w:p w14:paraId="5239E3F1" w14:textId="77777777" w:rsidR="00621158" w:rsidRDefault="007A109F" w:rsidP="00937EF0">
      <w:pPr>
        <w:pStyle w:val="af5"/>
        <w:numPr>
          <w:ilvl w:val="1"/>
          <w:numId w:val="20"/>
        </w:numPr>
        <w:shd w:val="clear" w:color="auto" w:fill="FFFFFF"/>
        <w:tabs>
          <w:tab w:val="left" w:pos="1134"/>
        </w:tabs>
        <w:ind w:left="0" w:firstLine="709"/>
        <w:jc w:val="both"/>
        <w:rPr>
          <w:bCs/>
        </w:rPr>
      </w:pPr>
      <w:r w:rsidRPr="00621158">
        <w:rPr>
          <w:bCs/>
        </w:rPr>
        <w:t xml:space="preserve"> Штраф, предусмотренный пунктом 1</w:t>
      </w:r>
      <w:r w:rsidR="00621158" w:rsidRPr="00621158">
        <w:rPr>
          <w:bCs/>
        </w:rPr>
        <w:t>1</w:t>
      </w:r>
      <w:r w:rsidRPr="00621158">
        <w:rPr>
          <w:bCs/>
        </w:rPr>
        <w:t>.4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621158">
        <w:rPr>
          <w:bCs/>
        </w:rPr>
        <w:t>1</w:t>
      </w:r>
      <w:r w:rsidRPr="00621158">
        <w:rPr>
          <w:bCs/>
        </w:rPr>
        <w:t>.3 Договора.</w:t>
      </w:r>
      <w:bookmarkEnd w:id="16"/>
    </w:p>
    <w:p w14:paraId="02FBAB96" w14:textId="77777777" w:rsidR="00621158" w:rsidRDefault="007A109F" w:rsidP="00937EF0">
      <w:pPr>
        <w:pStyle w:val="af5"/>
        <w:numPr>
          <w:ilvl w:val="1"/>
          <w:numId w:val="20"/>
        </w:numPr>
        <w:shd w:val="clear" w:color="auto" w:fill="FFFFFF"/>
        <w:tabs>
          <w:tab w:val="left" w:pos="1134"/>
        </w:tabs>
        <w:ind w:left="0" w:firstLine="709"/>
        <w:jc w:val="both"/>
        <w:rPr>
          <w:bCs/>
        </w:rPr>
      </w:pPr>
      <w:r w:rsidRPr="00621158">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621158">
        <w:rPr>
          <w:bCs/>
        </w:rPr>
        <w:t>1</w:t>
      </w:r>
      <w:r w:rsidRPr="00621158">
        <w:rPr>
          <w:bCs/>
        </w:rPr>
        <w:t>.4 Договора. При этом Заказчик не будет считаться просрочившим и / или нарушившим свои обязательства по Договору.</w:t>
      </w:r>
    </w:p>
    <w:p w14:paraId="59C9EE79" w14:textId="0BF25284" w:rsidR="007A109F" w:rsidRDefault="007A109F" w:rsidP="00937EF0">
      <w:pPr>
        <w:pStyle w:val="af5"/>
        <w:numPr>
          <w:ilvl w:val="1"/>
          <w:numId w:val="20"/>
        </w:numPr>
        <w:shd w:val="clear" w:color="auto" w:fill="FFFFFF"/>
        <w:tabs>
          <w:tab w:val="left" w:pos="1134"/>
        </w:tabs>
        <w:ind w:left="0" w:firstLine="709"/>
        <w:jc w:val="both"/>
        <w:rPr>
          <w:bCs/>
        </w:rPr>
      </w:pPr>
      <w:r w:rsidRPr="00621158">
        <w:rPr>
          <w:bCs/>
        </w:rPr>
        <w:t>Независимо от других положений Договора, положения пунктов 1</w:t>
      </w:r>
      <w:r w:rsidR="00621158" w:rsidRPr="00621158">
        <w:rPr>
          <w:bCs/>
        </w:rPr>
        <w:t>1</w:t>
      </w:r>
      <w:r w:rsidRPr="00621158">
        <w:rPr>
          <w:bCs/>
        </w:rPr>
        <w:t>.4, 1</w:t>
      </w:r>
      <w:r w:rsidR="00621158" w:rsidRPr="00621158">
        <w:rPr>
          <w:bCs/>
        </w:rPr>
        <w:t>1</w:t>
      </w:r>
      <w:r w:rsidRPr="00621158">
        <w:rPr>
          <w:bCs/>
        </w:rPr>
        <w:t>.5 Договора продолжают действовать в течение 4 (четырех) лет после его прекращения (расторжения) или исполнения.</w:t>
      </w:r>
    </w:p>
    <w:p w14:paraId="6A544E32" w14:textId="77777777" w:rsidR="00621158" w:rsidRPr="00621158" w:rsidRDefault="00621158" w:rsidP="00621158">
      <w:pPr>
        <w:pStyle w:val="af5"/>
        <w:shd w:val="clear" w:color="auto" w:fill="FFFFFF"/>
        <w:tabs>
          <w:tab w:val="left" w:pos="1134"/>
        </w:tabs>
        <w:ind w:left="709"/>
        <w:jc w:val="both"/>
        <w:rPr>
          <w:bCs/>
        </w:rPr>
      </w:pPr>
    </w:p>
    <w:p w14:paraId="32CE862D" w14:textId="77777777" w:rsidR="007A109F" w:rsidRPr="000104A0" w:rsidRDefault="007A109F" w:rsidP="00937EF0">
      <w:pPr>
        <w:pStyle w:val="af5"/>
        <w:numPr>
          <w:ilvl w:val="0"/>
          <w:numId w:val="20"/>
        </w:numPr>
        <w:shd w:val="clear" w:color="auto" w:fill="FFFFFF"/>
        <w:tabs>
          <w:tab w:val="left" w:pos="284"/>
        </w:tabs>
        <w:jc w:val="center"/>
        <w:rPr>
          <w:b/>
        </w:rPr>
      </w:pPr>
      <w:r w:rsidRPr="008E7DFE">
        <w:rPr>
          <w:b/>
        </w:rPr>
        <w:t>Заверения</w:t>
      </w:r>
      <w:r w:rsidRPr="000104A0">
        <w:rPr>
          <w:b/>
        </w:rPr>
        <w:t xml:space="preserve"> Сторон</w:t>
      </w:r>
    </w:p>
    <w:p w14:paraId="37FE4D9B" w14:textId="0E61361D" w:rsidR="007A109F" w:rsidRPr="000104A0" w:rsidRDefault="007A109F" w:rsidP="00937EF0">
      <w:pPr>
        <w:pStyle w:val="af5"/>
        <w:numPr>
          <w:ilvl w:val="1"/>
          <w:numId w:val="20"/>
        </w:numPr>
        <w:shd w:val="clear" w:color="auto" w:fill="FFFFFF"/>
        <w:tabs>
          <w:tab w:val="left" w:pos="0"/>
          <w:tab w:val="left" w:pos="1134"/>
        </w:tabs>
        <w:ind w:left="0" w:firstLine="851"/>
        <w:jc w:val="both"/>
      </w:pPr>
      <w:r w:rsidRPr="000104A0">
        <w:rPr>
          <w:bCs/>
        </w:rPr>
        <w:t>Каждая</w:t>
      </w:r>
      <w:r w:rsidRPr="000104A0">
        <w:t xml:space="preserve"> из Сторон заявляет и подтверждает другой Стороне, что: </w:t>
      </w:r>
    </w:p>
    <w:p w14:paraId="31F4044F"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79560BBC"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750D1E9C"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35C357E"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лица, подписывающие от имени Сторон Договор, надлежащим образом уполномочены на его подписание;</w:t>
      </w:r>
    </w:p>
    <w:p w14:paraId="537CEF20"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AEE7BFB" w14:textId="68A8C5B9" w:rsidR="007A109F" w:rsidRPr="000104A0" w:rsidRDefault="007A109F" w:rsidP="00937EF0">
      <w:pPr>
        <w:pStyle w:val="af5"/>
        <w:numPr>
          <w:ilvl w:val="1"/>
          <w:numId w:val="20"/>
        </w:numPr>
        <w:shd w:val="clear" w:color="auto" w:fill="FFFFFF"/>
        <w:tabs>
          <w:tab w:val="left" w:pos="0"/>
          <w:tab w:val="left" w:pos="1134"/>
        </w:tabs>
        <w:ind w:left="0" w:firstLine="851"/>
        <w:jc w:val="both"/>
      </w:pPr>
      <w:r w:rsidRPr="000104A0">
        <w:rPr>
          <w:bCs/>
        </w:rPr>
        <w:t>Исполнитель</w:t>
      </w:r>
      <w:r w:rsidRPr="000104A0">
        <w:t xml:space="preserve"> заявляет и заверяет Заказчика в том, что на момент заключения Договора:</w:t>
      </w:r>
    </w:p>
    <w:p w14:paraId="2A1758D3" w14:textId="77777777" w:rsidR="007A109F" w:rsidRPr="000104A0" w:rsidRDefault="007A109F" w:rsidP="00621158">
      <w:pPr>
        <w:pStyle w:val="af5"/>
        <w:numPr>
          <w:ilvl w:val="0"/>
          <w:numId w:val="8"/>
        </w:numPr>
        <w:shd w:val="clear" w:color="auto" w:fill="FFFFFF"/>
        <w:tabs>
          <w:tab w:val="left" w:pos="0"/>
          <w:tab w:val="left" w:pos="709"/>
        </w:tabs>
        <w:ind w:left="0" w:firstLine="851"/>
        <w:jc w:val="both"/>
      </w:pPr>
      <w:r w:rsidRPr="000104A0">
        <w:t>учредителем / учредителями Исполнителя являются лица, не являющиеся массовыми учредителем / учредителями;</w:t>
      </w:r>
    </w:p>
    <w:p w14:paraId="5CB76E3E" w14:textId="77777777" w:rsidR="007A109F" w:rsidRPr="000104A0" w:rsidRDefault="007A109F" w:rsidP="00621158">
      <w:pPr>
        <w:pStyle w:val="af5"/>
        <w:numPr>
          <w:ilvl w:val="0"/>
          <w:numId w:val="8"/>
        </w:numPr>
        <w:shd w:val="clear" w:color="auto" w:fill="FFFFFF"/>
        <w:tabs>
          <w:tab w:val="left" w:pos="0"/>
          <w:tab w:val="left" w:pos="709"/>
        </w:tabs>
        <w:ind w:left="0" w:firstLine="851"/>
        <w:jc w:val="both"/>
      </w:pPr>
      <w:r w:rsidRPr="000104A0">
        <w:t>руководителем Исполнителя является лицо, не являющееся массовым руководителем;</w:t>
      </w:r>
    </w:p>
    <w:p w14:paraId="040D2754" w14:textId="77777777" w:rsidR="007A109F" w:rsidRPr="000104A0" w:rsidRDefault="007A109F" w:rsidP="00621158">
      <w:pPr>
        <w:pStyle w:val="af5"/>
        <w:numPr>
          <w:ilvl w:val="0"/>
          <w:numId w:val="8"/>
        </w:numPr>
        <w:shd w:val="clear" w:color="auto" w:fill="FFFFFF"/>
        <w:tabs>
          <w:tab w:val="left" w:pos="0"/>
          <w:tab w:val="left" w:pos="709"/>
        </w:tabs>
        <w:ind w:left="0" w:firstLine="851"/>
        <w:jc w:val="both"/>
      </w:pPr>
      <w:r w:rsidRPr="000104A0">
        <w:t xml:space="preserve">Исполнитель фактически находится по адресу, указанному в Едином государственном реестре юридических лиц; </w:t>
      </w:r>
    </w:p>
    <w:p w14:paraId="07AA7D16" w14:textId="77777777" w:rsidR="007A109F" w:rsidRPr="000104A0" w:rsidRDefault="007A109F" w:rsidP="007A109F">
      <w:pPr>
        <w:pStyle w:val="af5"/>
        <w:numPr>
          <w:ilvl w:val="0"/>
          <w:numId w:val="8"/>
        </w:numPr>
        <w:shd w:val="clear" w:color="auto" w:fill="FFFFFF"/>
        <w:tabs>
          <w:tab w:val="left" w:pos="709"/>
          <w:tab w:val="left" w:pos="1418"/>
        </w:tabs>
        <w:ind w:left="0" w:firstLine="709"/>
        <w:jc w:val="both"/>
      </w:pPr>
      <w:r w:rsidRPr="000104A0">
        <w:t>Исполнитель своевременно и в полном объеме уплачивает налоги и сборы в соответствии с законодательством Российской Федерации;</w:t>
      </w:r>
    </w:p>
    <w:p w14:paraId="328D77FB"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78409A7E"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 xml:space="preserve">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w:t>
      </w:r>
      <w:r w:rsidRPr="000104A0">
        <w:lastRenderedPageBreak/>
        <w:t>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6173CA75"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322ADFEB"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31DD060D"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73DE5BC"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003B33EA" w14:textId="77777777" w:rsidR="00621158" w:rsidRDefault="007A109F" w:rsidP="00937EF0">
      <w:pPr>
        <w:pStyle w:val="af5"/>
        <w:numPr>
          <w:ilvl w:val="1"/>
          <w:numId w:val="20"/>
        </w:numPr>
        <w:shd w:val="clear" w:color="auto" w:fill="FFFFFF"/>
        <w:tabs>
          <w:tab w:val="left" w:pos="0"/>
          <w:tab w:val="left" w:pos="1134"/>
        </w:tabs>
        <w:ind w:left="0" w:firstLine="709"/>
        <w:jc w:val="both"/>
      </w:pPr>
      <w:r w:rsidRPr="000104A0">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748340B2" w14:textId="77777777" w:rsidR="00621158" w:rsidRDefault="007A109F" w:rsidP="00937EF0">
      <w:pPr>
        <w:pStyle w:val="af5"/>
        <w:numPr>
          <w:ilvl w:val="1"/>
          <w:numId w:val="20"/>
        </w:numPr>
        <w:shd w:val="clear" w:color="auto" w:fill="FFFFFF"/>
        <w:tabs>
          <w:tab w:val="left" w:pos="0"/>
          <w:tab w:val="left" w:pos="1134"/>
        </w:tabs>
        <w:ind w:left="0" w:firstLine="709"/>
        <w:jc w:val="both"/>
      </w:pPr>
      <w:r w:rsidRPr="000104A0">
        <w:t xml:space="preserve">В случае, если </w:t>
      </w:r>
      <w:r w:rsidRPr="00621158">
        <w:rPr>
          <w:bCs/>
        </w:rPr>
        <w:t xml:space="preserve">Исполнитель </w:t>
      </w:r>
      <w:r w:rsidRPr="000104A0">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621158">
        <w:rPr>
          <w:bCs/>
        </w:rPr>
        <w:t>Исполнитель о</w:t>
      </w:r>
      <w:r w:rsidRPr="000104A0">
        <w:t>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15F4881F" w14:textId="6A55DF27" w:rsidR="007A109F" w:rsidRPr="000104A0" w:rsidRDefault="007A109F" w:rsidP="00937EF0">
      <w:pPr>
        <w:pStyle w:val="af5"/>
        <w:numPr>
          <w:ilvl w:val="1"/>
          <w:numId w:val="20"/>
        </w:numPr>
        <w:shd w:val="clear" w:color="auto" w:fill="FFFFFF"/>
        <w:tabs>
          <w:tab w:val="left" w:pos="0"/>
          <w:tab w:val="left" w:pos="1134"/>
        </w:tabs>
        <w:ind w:left="0" w:firstLine="709"/>
        <w:jc w:val="both"/>
      </w:pPr>
      <w:r w:rsidRPr="000104A0">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6116CD8C" w14:textId="77777777" w:rsidR="007A109F" w:rsidRPr="000104A0" w:rsidRDefault="007A109F" w:rsidP="007A109F">
      <w:pPr>
        <w:shd w:val="clear" w:color="auto" w:fill="FFFFFF"/>
        <w:tabs>
          <w:tab w:val="left" w:pos="1134"/>
          <w:tab w:val="left" w:pos="1418"/>
        </w:tabs>
        <w:jc w:val="both"/>
        <w:rPr>
          <w:lang w:val="ru-RU"/>
        </w:rPr>
      </w:pPr>
    </w:p>
    <w:p w14:paraId="42D86E38" w14:textId="77777777" w:rsidR="007A109F" w:rsidRPr="000104A0" w:rsidRDefault="007A109F" w:rsidP="00937EF0">
      <w:pPr>
        <w:pStyle w:val="af5"/>
        <w:numPr>
          <w:ilvl w:val="0"/>
          <w:numId w:val="20"/>
        </w:numPr>
        <w:shd w:val="clear" w:color="auto" w:fill="FFFFFF"/>
        <w:tabs>
          <w:tab w:val="left" w:pos="284"/>
        </w:tabs>
        <w:jc w:val="center"/>
        <w:rPr>
          <w:b/>
        </w:rPr>
      </w:pPr>
      <w:r w:rsidRPr="008E7DFE">
        <w:rPr>
          <w:b/>
        </w:rPr>
        <w:t>П</w:t>
      </w:r>
      <w:r w:rsidRPr="000104A0">
        <w:rPr>
          <w:b/>
        </w:rPr>
        <w:t>рекращение (расторжение) Договора</w:t>
      </w:r>
    </w:p>
    <w:p w14:paraId="5F8AF4DF" w14:textId="77777777" w:rsidR="00AC7082" w:rsidRDefault="007A109F" w:rsidP="00937EF0">
      <w:pPr>
        <w:pStyle w:val="af5"/>
        <w:numPr>
          <w:ilvl w:val="1"/>
          <w:numId w:val="20"/>
        </w:numPr>
        <w:shd w:val="clear" w:color="auto" w:fill="FFFFFF"/>
        <w:tabs>
          <w:tab w:val="left" w:pos="1134"/>
        </w:tabs>
        <w:ind w:left="0" w:firstLine="851"/>
        <w:jc w:val="both"/>
      </w:pPr>
      <w:r w:rsidRPr="000104A0">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t>1</w:t>
      </w:r>
      <w:r w:rsidR="00621158">
        <w:t>4</w:t>
      </w:r>
      <w:r w:rsidRPr="000104A0">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DF339F6" w14:textId="70E0F37D" w:rsidR="007A109F" w:rsidRPr="000104A0" w:rsidRDefault="007A109F" w:rsidP="00937EF0">
      <w:pPr>
        <w:pStyle w:val="af5"/>
        <w:numPr>
          <w:ilvl w:val="1"/>
          <w:numId w:val="20"/>
        </w:numPr>
        <w:shd w:val="clear" w:color="auto" w:fill="FFFFFF"/>
        <w:tabs>
          <w:tab w:val="left" w:pos="1134"/>
        </w:tabs>
        <w:ind w:left="0" w:firstLine="851"/>
        <w:jc w:val="both"/>
      </w:pPr>
      <w:r w:rsidRPr="000104A0">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27039019" w14:textId="77777777" w:rsidR="007A109F" w:rsidRPr="000104A0" w:rsidRDefault="007A109F" w:rsidP="00AC7082">
      <w:pPr>
        <w:pStyle w:val="af5"/>
        <w:shd w:val="clear" w:color="auto" w:fill="FFFFFF"/>
        <w:tabs>
          <w:tab w:val="left" w:pos="1134"/>
        </w:tabs>
        <w:ind w:left="0" w:firstLine="851"/>
        <w:jc w:val="both"/>
      </w:pPr>
      <w:r w:rsidRPr="000104A0">
        <w:t>Возмещение убытков Исполнителя, вызванных отказом от Договора (исполнения Договора), Заказчиком не производится.</w:t>
      </w:r>
    </w:p>
    <w:p w14:paraId="4EBBE0FA" w14:textId="10A59356" w:rsidR="007A109F" w:rsidRPr="000104A0" w:rsidRDefault="007A109F" w:rsidP="00937EF0">
      <w:pPr>
        <w:pStyle w:val="af5"/>
        <w:numPr>
          <w:ilvl w:val="1"/>
          <w:numId w:val="20"/>
        </w:numPr>
        <w:shd w:val="clear" w:color="auto" w:fill="FFFFFF"/>
        <w:tabs>
          <w:tab w:val="left" w:pos="1134"/>
        </w:tabs>
        <w:ind w:left="0" w:firstLine="851"/>
        <w:jc w:val="both"/>
      </w:pPr>
      <w:r w:rsidRPr="000104A0">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8B2C51E" w14:textId="77777777" w:rsidR="007A109F" w:rsidRPr="000104A0" w:rsidRDefault="007A109F" w:rsidP="00AC7082">
      <w:pPr>
        <w:pStyle w:val="af5"/>
        <w:shd w:val="clear" w:color="auto" w:fill="FFFFFF"/>
        <w:tabs>
          <w:tab w:val="left" w:pos="1134"/>
        </w:tabs>
        <w:ind w:left="0" w:firstLine="851"/>
        <w:jc w:val="both"/>
      </w:pPr>
      <w:r w:rsidRPr="000104A0">
        <w:t xml:space="preserve">Заказчик одновременно с уведомлением об отказе от Договора (исполнения Договора) направляет Исполнителю письменное требование о возмещении убытков с </w:t>
      </w:r>
      <w:r w:rsidRPr="000104A0">
        <w:lastRenderedPageBreak/>
        <w:t>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1D40D1C3" w14:textId="29E7FAA3" w:rsidR="007A109F" w:rsidRPr="000104A0" w:rsidRDefault="007A109F" w:rsidP="00937EF0">
      <w:pPr>
        <w:pStyle w:val="af5"/>
        <w:numPr>
          <w:ilvl w:val="1"/>
          <w:numId w:val="20"/>
        </w:numPr>
        <w:shd w:val="clear" w:color="auto" w:fill="FFFFFF"/>
        <w:tabs>
          <w:tab w:val="left" w:pos="1134"/>
        </w:tabs>
        <w:ind w:left="0" w:firstLine="851"/>
        <w:jc w:val="both"/>
      </w:pPr>
      <w:r w:rsidRPr="000104A0">
        <w:t>Стороны установили, что существенным нарушением Договора Исполнителем является:</w:t>
      </w:r>
    </w:p>
    <w:p w14:paraId="5ABBF2B7" w14:textId="59228A99" w:rsidR="007A109F" w:rsidRPr="000104A0" w:rsidRDefault="007A109F" w:rsidP="00AC7082">
      <w:pPr>
        <w:pStyle w:val="af5"/>
        <w:numPr>
          <w:ilvl w:val="0"/>
          <w:numId w:val="5"/>
        </w:numPr>
        <w:tabs>
          <w:tab w:val="left" w:pos="1134"/>
        </w:tabs>
        <w:ind w:left="0" w:right="23" w:firstLine="851"/>
        <w:jc w:val="both"/>
      </w:pPr>
      <w:r w:rsidRPr="000104A0">
        <w:t xml:space="preserve">нарушение Исполнителем начального и конечного сроков оказания Услуг по Договору </w:t>
      </w:r>
      <w:permStart w:id="319895692" w:edGrp="everyone"/>
      <w:r w:rsidRPr="000104A0">
        <w:t xml:space="preserve">более чем </w:t>
      </w:r>
      <w:proofErr w:type="gramStart"/>
      <w:r w:rsidRPr="000104A0">
        <w:t>на</w:t>
      </w:r>
      <w:proofErr w:type="gramEnd"/>
      <w:r w:rsidRPr="000104A0">
        <w:t xml:space="preserve"> </w:t>
      </w:r>
      <w:r w:rsidR="00655AAF">
        <w:t>____</w:t>
      </w:r>
      <w:r w:rsidRPr="000104A0">
        <w:t xml:space="preserve"> (</w:t>
      </w:r>
      <w:r w:rsidR="00655AAF">
        <w:t>__________</w:t>
      </w:r>
      <w:r w:rsidRPr="000104A0">
        <w:t xml:space="preserve">) календарных дней </w:t>
      </w:r>
      <w:permEnd w:id="319895692"/>
      <w:r w:rsidRPr="000104A0">
        <w:t>по причинам, не зависящим от Заказчика;</w:t>
      </w:r>
    </w:p>
    <w:p w14:paraId="775B3E41" w14:textId="35723A56" w:rsidR="007A109F" w:rsidRPr="000104A0" w:rsidRDefault="007A109F" w:rsidP="00AC7082">
      <w:pPr>
        <w:pStyle w:val="af5"/>
        <w:numPr>
          <w:ilvl w:val="0"/>
          <w:numId w:val="5"/>
        </w:numPr>
        <w:tabs>
          <w:tab w:val="left" w:pos="1134"/>
        </w:tabs>
        <w:ind w:left="0" w:right="23" w:firstLine="851"/>
        <w:jc w:val="both"/>
      </w:pPr>
      <w:proofErr w:type="gramStart"/>
      <w:r w:rsidRPr="000104A0">
        <w:t xml:space="preserve">несоблюдение Исполнителем требований к качеству Услуг и / или используемых при оказании Услуг </w:t>
      </w:r>
      <w:r w:rsidR="00AB0A76">
        <w:t>м</w:t>
      </w:r>
      <w:r w:rsidRPr="000104A0">
        <w:t xml:space="preserve">атериально-технических ресурсов, если исправление выявленных Заказчиком недостатков Услуг влечет нарушение сроков оказания Услуг </w:t>
      </w:r>
      <w:permStart w:id="934354219" w:edGrp="everyone"/>
      <w:r w:rsidRPr="000104A0">
        <w:t xml:space="preserve">более чем на </w:t>
      </w:r>
      <w:r w:rsidR="00655AAF">
        <w:t>____</w:t>
      </w:r>
      <w:r w:rsidRPr="000104A0">
        <w:t xml:space="preserve"> </w:t>
      </w:r>
      <w:r w:rsidR="00655AAF">
        <w:t>(___________</w:t>
      </w:r>
      <w:r w:rsidRPr="000104A0">
        <w:t>) календарных дней</w:t>
      </w:r>
      <w:permEnd w:id="934354219"/>
      <w:r w:rsidRPr="000104A0">
        <w:t xml:space="preserve"> либо такие недостатки являются неустранимыми;</w:t>
      </w:r>
      <w:proofErr w:type="gramEnd"/>
    </w:p>
    <w:p w14:paraId="02703369" w14:textId="77777777" w:rsidR="007A109F" w:rsidRPr="000104A0" w:rsidRDefault="007A109F" w:rsidP="00AC7082">
      <w:pPr>
        <w:pStyle w:val="af5"/>
        <w:numPr>
          <w:ilvl w:val="0"/>
          <w:numId w:val="5"/>
        </w:numPr>
        <w:tabs>
          <w:tab w:val="left" w:pos="1134"/>
        </w:tabs>
        <w:ind w:left="0" w:right="23" w:firstLine="851"/>
        <w:jc w:val="both"/>
      </w:pPr>
      <w:r w:rsidRPr="000104A0">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2570F6EC" w14:textId="77777777" w:rsidR="007A109F" w:rsidRPr="000104A0" w:rsidRDefault="007A109F" w:rsidP="00AC7082">
      <w:pPr>
        <w:pStyle w:val="af5"/>
        <w:numPr>
          <w:ilvl w:val="0"/>
          <w:numId w:val="5"/>
        </w:numPr>
        <w:tabs>
          <w:tab w:val="left" w:pos="1134"/>
        </w:tabs>
        <w:ind w:left="0" w:right="23" w:firstLine="851"/>
        <w:jc w:val="both"/>
      </w:pPr>
      <w:r w:rsidRPr="000104A0">
        <w:t>принятие актов государственных органов или организаций, лишающих Исполнителя в установленном порядке права на оказание Услуг по Договору;</w:t>
      </w:r>
    </w:p>
    <w:p w14:paraId="79BD82EA" w14:textId="77777777" w:rsidR="007A109F" w:rsidRPr="000104A0" w:rsidRDefault="007A109F" w:rsidP="00AC7082">
      <w:pPr>
        <w:pStyle w:val="af5"/>
        <w:numPr>
          <w:ilvl w:val="0"/>
          <w:numId w:val="5"/>
        </w:numPr>
        <w:tabs>
          <w:tab w:val="left" w:pos="1134"/>
        </w:tabs>
        <w:ind w:left="0" w:right="23" w:firstLine="851"/>
        <w:jc w:val="both"/>
      </w:pPr>
      <w:r w:rsidRPr="000104A0">
        <w:t>наложение ареста на имущество Исполнителя, введение арбитражным судом процедуры несостоятельности (банкротства) в отношении Исполнителя;</w:t>
      </w:r>
    </w:p>
    <w:p w14:paraId="76545147" w14:textId="77777777" w:rsidR="007A109F" w:rsidRPr="000104A0" w:rsidRDefault="007A109F" w:rsidP="00AC7082">
      <w:pPr>
        <w:pStyle w:val="af5"/>
        <w:numPr>
          <w:ilvl w:val="0"/>
          <w:numId w:val="5"/>
        </w:numPr>
        <w:tabs>
          <w:tab w:val="left" w:pos="1134"/>
        </w:tabs>
        <w:ind w:left="0" w:firstLine="851"/>
        <w:jc w:val="both"/>
      </w:pPr>
      <w:r w:rsidRPr="000104A0">
        <w:t>привлечение к оказанию Услуг по Договору третьих лиц (Субисполнителей)</w:t>
      </w:r>
      <w:r w:rsidRPr="000104A0" w:rsidDel="008C64F7">
        <w:t xml:space="preserve"> </w:t>
      </w:r>
      <w:r w:rsidRPr="000104A0">
        <w:t>с нарушением требований, установленных Договором;</w:t>
      </w:r>
    </w:p>
    <w:p w14:paraId="1BBEFDD1" w14:textId="2E609C36" w:rsidR="007A109F" w:rsidRPr="000104A0" w:rsidRDefault="007A109F" w:rsidP="00AC7082">
      <w:pPr>
        <w:pStyle w:val="af5"/>
        <w:numPr>
          <w:ilvl w:val="0"/>
          <w:numId w:val="5"/>
        </w:numPr>
        <w:tabs>
          <w:tab w:val="left" w:pos="1134"/>
        </w:tabs>
        <w:ind w:left="0" w:right="23" w:firstLine="851"/>
        <w:jc w:val="both"/>
      </w:pPr>
      <w:r w:rsidRPr="000104A0">
        <w:t xml:space="preserve">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w:t>
      </w:r>
      <w:r>
        <w:t>1</w:t>
      </w:r>
      <w:r w:rsidR="00AC7082">
        <w:t>2</w:t>
      </w:r>
      <w:r w:rsidRPr="000104A0">
        <w:t xml:space="preserve"> Договора, и имеющих существенное значение для его заключения и исполнения.</w:t>
      </w:r>
    </w:p>
    <w:p w14:paraId="470511C0" w14:textId="2CC66FB9" w:rsidR="00AC7082" w:rsidRDefault="007A109F" w:rsidP="00937EF0">
      <w:pPr>
        <w:pStyle w:val="af5"/>
        <w:numPr>
          <w:ilvl w:val="1"/>
          <w:numId w:val="20"/>
        </w:numPr>
        <w:shd w:val="clear" w:color="auto" w:fill="FFFFFF"/>
        <w:tabs>
          <w:tab w:val="left" w:pos="1134"/>
        </w:tabs>
        <w:ind w:left="0" w:firstLine="851"/>
        <w:jc w:val="both"/>
      </w:pPr>
      <w:r w:rsidRPr="000104A0">
        <w:t>В случае отказа Заказчика от Договора в случаях, предусмотренных пунктами 1</w:t>
      </w:r>
      <w:r w:rsidR="00AC7082">
        <w:t>3</w:t>
      </w:r>
      <w:r w:rsidRPr="000104A0">
        <w:t>.2 - 1</w:t>
      </w:r>
      <w:r w:rsidR="00AC7082">
        <w:t>3</w:t>
      </w:r>
      <w:r w:rsidRPr="000104A0">
        <w:t xml:space="preserve">.4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113F23F4" w14:textId="2886C027" w:rsidR="007A109F" w:rsidRPr="000104A0" w:rsidRDefault="007A109F" w:rsidP="00937EF0">
      <w:pPr>
        <w:pStyle w:val="af5"/>
        <w:numPr>
          <w:ilvl w:val="1"/>
          <w:numId w:val="20"/>
        </w:numPr>
        <w:shd w:val="clear" w:color="auto" w:fill="FFFFFF"/>
        <w:tabs>
          <w:tab w:val="left" w:pos="1134"/>
        </w:tabs>
        <w:ind w:left="0" w:firstLine="851"/>
        <w:jc w:val="both"/>
      </w:pPr>
      <w:r w:rsidRPr="000104A0">
        <w:t>С даты прекращения Договора Исполнитель обязан прекратить оказание Услуг и в согласованные Сторонами сроки:</w:t>
      </w:r>
    </w:p>
    <w:p w14:paraId="3E52FE90" w14:textId="77777777" w:rsidR="007A109F" w:rsidRPr="000104A0" w:rsidRDefault="007A109F" w:rsidP="00655AAF">
      <w:pPr>
        <w:pStyle w:val="af5"/>
        <w:numPr>
          <w:ilvl w:val="0"/>
          <w:numId w:val="24"/>
        </w:numPr>
        <w:shd w:val="clear" w:color="auto" w:fill="FFFFFF"/>
        <w:tabs>
          <w:tab w:val="clear" w:pos="720"/>
          <w:tab w:val="num" w:pos="0"/>
          <w:tab w:val="left" w:pos="1134"/>
          <w:tab w:val="left" w:pos="1418"/>
        </w:tabs>
        <w:ind w:left="0" w:firstLine="993"/>
        <w:jc w:val="both"/>
      </w:pPr>
      <w:r w:rsidRPr="000104A0">
        <w:t>передать Заказчику результат Услуг, техническую и иную полученную документацию;</w:t>
      </w:r>
    </w:p>
    <w:p w14:paraId="10FCB9A0" w14:textId="7A34B60D" w:rsidR="007A109F" w:rsidRPr="000104A0" w:rsidRDefault="007A109F" w:rsidP="00655AAF">
      <w:pPr>
        <w:pStyle w:val="af5"/>
        <w:numPr>
          <w:ilvl w:val="0"/>
          <w:numId w:val="24"/>
        </w:numPr>
        <w:shd w:val="clear" w:color="auto" w:fill="FFFFFF"/>
        <w:tabs>
          <w:tab w:val="clear" w:pos="720"/>
          <w:tab w:val="num" w:pos="0"/>
          <w:tab w:val="left" w:pos="1134"/>
          <w:tab w:val="left" w:pos="1418"/>
        </w:tabs>
        <w:ind w:left="0" w:firstLine="993"/>
        <w:jc w:val="both"/>
        <w:rPr>
          <w:rFonts w:cs="Verdana"/>
        </w:rPr>
      </w:pPr>
      <w:r w:rsidRPr="000104A0">
        <w:t>вывезти с места оказания Услуг оборудование</w:t>
      </w:r>
      <w:r w:rsidRPr="000104A0">
        <w:rPr>
          <w:rFonts w:cs="Verdana"/>
        </w:rPr>
        <w:t xml:space="preserve"> и персонал Исполнителя</w:t>
      </w:r>
      <w:r w:rsidR="00AB0A76">
        <w:rPr>
          <w:rStyle w:val="af1"/>
          <w:rFonts w:cs="Verdana"/>
        </w:rPr>
        <w:footnoteReference w:id="11"/>
      </w:r>
      <w:r w:rsidRPr="000104A0">
        <w:rPr>
          <w:rFonts w:cs="Verdana"/>
        </w:rPr>
        <w:t xml:space="preserve">; </w:t>
      </w:r>
    </w:p>
    <w:p w14:paraId="4A69E466" w14:textId="682DCCB1" w:rsidR="007A109F" w:rsidRPr="000104A0" w:rsidRDefault="007A109F" w:rsidP="00655AAF">
      <w:pPr>
        <w:pStyle w:val="af5"/>
        <w:numPr>
          <w:ilvl w:val="0"/>
          <w:numId w:val="24"/>
        </w:numPr>
        <w:shd w:val="clear" w:color="auto" w:fill="FFFFFF"/>
        <w:tabs>
          <w:tab w:val="clear" w:pos="720"/>
          <w:tab w:val="num" w:pos="0"/>
          <w:tab w:val="left" w:pos="1134"/>
          <w:tab w:val="left" w:pos="1418"/>
        </w:tabs>
        <w:ind w:left="0" w:firstLine="993"/>
        <w:jc w:val="both"/>
        <w:rPr>
          <w:rFonts w:cs="Verdana"/>
        </w:rPr>
      </w:pPr>
      <w:r w:rsidRPr="000104A0">
        <w:rPr>
          <w:rFonts w:cs="Verdana"/>
        </w:rPr>
        <w:t xml:space="preserve">удалить </w:t>
      </w:r>
      <w:r w:rsidRPr="000104A0">
        <w:t xml:space="preserve">с места оказания Услуг </w:t>
      </w:r>
      <w:r w:rsidRPr="000104A0">
        <w:rPr>
          <w:rFonts w:cs="Verdana"/>
        </w:rPr>
        <w:t>весь мусор и все остаточные продукты любого рода и оставить место оказания Услуг чистым и безопасным</w:t>
      </w:r>
      <w:r w:rsidR="00AB0A76">
        <w:rPr>
          <w:rFonts w:cs="Verdana"/>
          <w:vertAlign w:val="superscript"/>
        </w:rPr>
        <w:t>10</w:t>
      </w:r>
      <w:r w:rsidRPr="000104A0">
        <w:rPr>
          <w:rFonts w:cs="Verdana"/>
        </w:rPr>
        <w:t>.</w:t>
      </w:r>
    </w:p>
    <w:p w14:paraId="5B6BFC83" w14:textId="1AD2A47F" w:rsidR="007A109F" w:rsidRPr="000104A0" w:rsidRDefault="007A109F" w:rsidP="00937EF0">
      <w:pPr>
        <w:pStyle w:val="af5"/>
        <w:numPr>
          <w:ilvl w:val="1"/>
          <w:numId w:val="20"/>
        </w:numPr>
        <w:shd w:val="clear" w:color="auto" w:fill="FFFFFF"/>
        <w:tabs>
          <w:tab w:val="left" w:pos="1134"/>
        </w:tabs>
        <w:ind w:left="0" w:firstLine="851"/>
        <w:jc w:val="both"/>
      </w:pPr>
      <w:r w:rsidRPr="000104A0">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58C3172A" w14:textId="77777777" w:rsidR="007A109F" w:rsidRPr="000104A0" w:rsidRDefault="007A109F" w:rsidP="007A109F">
      <w:pPr>
        <w:pStyle w:val="af5"/>
        <w:shd w:val="clear" w:color="auto" w:fill="FFFFFF"/>
        <w:tabs>
          <w:tab w:val="left" w:pos="1134"/>
        </w:tabs>
        <w:ind w:left="0" w:firstLine="709"/>
        <w:jc w:val="both"/>
      </w:pPr>
    </w:p>
    <w:p w14:paraId="4F5C7D79" w14:textId="77777777" w:rsidR="007A109F" w:rsidRPr="008E7DFE" w:rsidRDefault="007A109F" w:rsidP="00937EF0">
      <w:pPr>
        <w:pStyle w:val="af5"/>
        <w:numPr>
          <w:ilvl w:val="0"/>
          <w:numId w:val="20"/>
        </w:numPr>
        <w:shd w:val="clear" w:color="auto" w:fill="FFFFFF"/>
        <w:tabs>
          <w:tab w:val="left" w:pos="284"/>
        </w:tabs>
        <w:jc w:val="center"/>
        <w:rPr>
          <w:b/>
        </w:rPr>
      </w:pPr>
      <w:r w:rsidRPr="008E7DFE">
        <w:rPr>
          <w:b/>
        </w:rPr>
        <w:t>Заключительные положения</w:t>
      </w:r>
    </w:p>
    <w:p w14:paraId="5AC320E3" w14:textId="449309F5" w:rsidR="00BA7C7E" w:rsidRDefault="007A109F" w:rsidP="00937EF0">
      <w:pPr>
        <w:pStyle w:val="af5"/>
        <w:numPr>
          <w:ilvl w:val="1"/>
          <w:numId w:val="20"/>
        </w:numPr>
        <w:shd w:val="clear" w:color="auto" w:fill="FFFFFF"/>
        <w:tabs>
          <w:tab w:val="left" w:pos="0"/>
          <w:tab w:val="left" w:pos="709"/>
        </w:tabs>
        <w:ind w:left="0" w:firstLine="709"/>
        <w:jc w:val="both"/>
      </w:pPr>
      <w:r w:rsidRPr="000104A0">
        <w:t xml:space="preserve">Договор вступает </w:t>
      </w:r>
      <w:r w:rsidRPr="00FA7264">
        <w:t xml:space="preserve">в силу с даты его подписания Сторонами и действует до окончания срока </w:t>
      </w:r>
      <w:r>
        <w:t>оказания Услуг</w:t>
      </w:r>
      <w:r w:rsidRPr="00FA7264">
        <w:t xml:space="preserve">, в части финансовых обязательств - до полного расчета между Сторонами, </w:t>
      </w:r>
      <w:r w:rsidR="00BA7C7E" w:rsidRPr="00FA7264">
        <w:t xml:space="preserve">а в части гарантийных обязательств - до окончания срока гарантии на </w:t>
      </w:r>
      <w:r w:rsidR="00BA7C7E">
        <w:lastRenderedPageBreak/>
        <w:t>оказанные Услуги, если такой срок установлен Заданием</w:t>
      </w:r>
      <w:r w:rsidR="00BA7C7E" w:rsidRPr="00FB0874">
        <w:t xml:space="preserve"> на оказание услуг (Приложение № 1 к Договору)</w:t>
      </w:r>
      <w:r w:rsidR="00BA7C7E" w:rsidRPr="00FA7264">
        <w:t xml:space="preserve">. </w:t>
      </w:r>
    </w:p>
    <w:p w14:paraId="25BCD84A" w14:textId="37D85AE1" w:rsidR="00AC7082" w:rsidRDefault="00BA7C7E" w:rsidP="00937EF0">
      <w:pPr>
        <w:pStyle w:val="af5"/>
        <w:numPr>
          <w:ilvl w:val="1"/>
          <w:numId w:val="20"/>
        </w:numPr>
        <w:shd w:val="clear" w:color="auto" w:fill="FFFFFF"/>
        <w:tabs>
          <w:tab w:val="left" w:pos="1418"/>
        </w:tabs>
        <w:ind w:left="0" w:firstLine="709"/>
        <w:jc w:val="both"/>
      </w:pPr>
      <w:r>
        <w:t>В</w:t>
      </w:r>
      <w:r w:rsidR="007A109F" w:rsidRPr="000104A0">
        <w:t xml:space="preserve">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7A109F">
        <w:t>1</w:t>
      </w:r>
      <w:r w:rsidR="00AC7082">
        <w:t>4</w:t>
      </w:r>
      <w:r w:rsidR="007A109F" w:rsidRPr="000104A0">
        <w:t xml:space="preserve">.6 Договора. </w:t>
      </w:r>
    </w:p>
    <w:p w14:paraId="315BE666" w14:textId="77777777" w:rsidR="00AC7082" w:rsidRDefault="007A109F" w:rsidP="00937EF0">
      <w:pPr>
        <w:pStyle w:val="af5"/>
        <w:numPr>
          <w:ilvl w:val="1"/>
          <w:numId w:val="20"/>
        </w:numPr>
        <w:shd w:val="clear" w:color="auto" w:fill="FFFFFF"/>
        <w:tabs>
          <w:tab w:val="left" w:pos="0"/>
          <w:tab w:val="left" w:pos="709"/>
        </w:tabs>
        <w:ind w:left="0" w:firstLine="709"/>
        <w:jc w:val="both"/>
      </w:pPr>
      <w:r w:rsidRPr="000104A0">
        <w:t>Все приложения к Договору, а также любые изменения и дополнения, оформленные надлежащим образом, являются неотъемлемой частью Договора.</w:t>
      </w:r>
    </w:p>
    <w:p w14:paraId="3B6FF7BD" w14:textId="77777777" w:rsidR="00AC7082" w:rsidRDefault="007A109F" w:rsidP="00937EF0">
      <w:pPr>
        <w:pStyle w:val="af5"/>
        <w:numPr>
          <w:ilvl w:val="1"/>
          <w:numId w:val="20"/>
        </w:numPr>
        <w:shd w:val="clear" w:color="auto" w:fill="FFFFFF"/>
        <w:tabs>
          <w:tab w:val="left" w:pos="0"/>
          <w:tab w:val="left" w:pos="709"/>
        </w:tabs>
        <w:ind w:left="0" w:firstLine="709"/>
        <w:jc w:val="both"/>
      </w:pPr>
      <w:r w:rsidRPr="000104A0">
        <w:t>В случае наличия любых расхождений между содержанием Договора и приложений к нему, приоритет имеет текст Договора.</w:t>
      </w:r>
    </w:p>
    <w:p w14:paraId="401F9BBD" w14:textId="77777777" w:rsidR="00AC7082" w:rsidRDefault="007A109F" w:rsidP="00937EF0">
      <w:pPr>
        <w:pStyle w:val="af5"/>
        <w:numPr>
          <w:ilvl w:val="1"/>
          <w:numId w:val="20"/>
        </w:numPr>
        <w:shd w:val="clear" w:color="auto" w:fill="FFFFFF"/>
        <w:tabs>
          <w:tab w:val="left" w:pos="0"/>
          <w:tab w:val="left" w:pos="709"/>
        </w:tabs>
        <w:ind w:left="0" w:firstLine="709"/>
        <w:jc w:val="both"/>
      </w:pPr>
      <w:r w:rsidRPr="000104A0">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t>1</w:t>
      </w:r>
      <w:r w:rsidR="00AC7082">
        <w:t>4</w:t>
      </w:r>
      <w:r w:rsidRPr="000104A0">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E21965B" w14:textId="4BFE9FFB" w:rsidR="00AC7082" w:rsidRDefault="007A109F" w:rsidP="00937EF0">
      <w:pPr>
        <w:pStyle w:val="af5"/>
        <w:numPr>
          <w:ilvl w:val="1"/>
          <w:numId w:val="20"/>
        </w:numPr>
        <w:shd w:val="clear" w:color="auto" w:fill="FFFFFF"/>
        <w:tabs>
          <w:tab w:val="left" w:pos="0"/>
          <w:tab w:val="left" w:pos="709"/>
        </w:tabs>
        <w:ind w:left="0" w:firstLine="709"/>
        <w:jc w:val="both"/>
      </w:pPr>
      <w:r w:rsidRPr="000104A0">
        <w:t>Стороны обязуются уведомлять друг друга об изменении адреса и / или реквизитов, указанных в Договор</w:t>
      </w:r>
      <w:r w:rsidR="008F6F4A">
        <w:t>е</w:t>
      </w:r>
      <w:r w:rsidRPr="000104A0">
        <w:t xml:space="preserve">, не позднее 3 (трех) рабочих дней после такого изменения в порядке, установленном пунктом </w:t>
      </w:r>
      <w:r>
        <w:t>1</w:t>
      </w:r>
      <w:r w:rsidR="00AC7082">
        <w:t>4</w:t>
      </w:r>
      <w:r w:rsidRPr="000104A0">
        <w:t xml:space="preserve">.7 Договора. </w:t>
      </w:r>
    </w:p>
    <w:p w14:paraId="68191C49" w14:textId="5DC5B5BD" w:rsidR="009D73D6" w:rsidRPr="00103B46" w:rsidRDefault="009D73D6" w:rsidP="00937EF0">
      <w:pPr>
        <w:pStyle w:val="af5"/>
        <w:numPr>
          <w:ilvl w:val="1"/>
          <w:numId w:val="20"/>
        </w:numPr>
        <w:shd w:val="clear" w:color="auto" w:fill="FFFFFF"/>
        <w:tabs>
          <w:tab w:val="left" w:pos="1134"/>
          <w:tab w:val="left" w:pos="1418"/>
        </w:tabs>
        <w:ind w:left="0" w:firstLine="709"/>
        <w:jc w:val="both"/>
        <w:rPr>
          <w:bCs/>
        </w:rPr>
      </w:pPr>
      <w:r w:rsidRPr="00103B46">
        <w:t xml:space="preserve">Обмен информацией между Сторонами производится </w:t>
      </w:r>
      <w:r w:rsidRPr="00103B46">
        <w:rPr>
          <w:rFonts w:eastAsia="Calibri"/>
          <w:snapToGrid w:val="0"/>
        </w:rPr>
        <w:t xml:space="preserve"> по адресам указанным в Договор</w:t>
      </w:r>
      <w:r w:rsidR="00865B94">
        <w:rPr>
          <w:rFonts w:eastAsia="Calibri"/>
          <w:snapToGrid w:val="0"/>
        </w:rPr>
        <w:t>е</w:t>
      </w:r>
      <w:r w:rsidRPr="00103B46">
        <w:t xml:space="preserve"> следующими способами, при этом: </w:t>
      </w:r>
    </w:p>
    <w:p w14:paraId="265EFC94" w14:textId="77777777" w:rsidR="009D73D6" w:rsidRPr="00103B46" w:rsidRDefault="009D73D6" w:rsidP="00937EF0">
      <w:pPr>
        <w:pStyle w:val="af5"/>
        <w:numPr>
          <w:ilvl w:val="2"/>
          <w:numId w:val="20"/>
        </w:numPr>
        <w:shd w:val="clear" w:color="auto" w:fill="FFFFFF"/>
        <w:tabs>
          <w:tab w:val="left" w:pos="1134"/>
          <w:tab w:val="left" w:pos="1418"/>
          <w:tab w:val="left" w:pos="1985"/>
        </w:tabs>
        <w:ind w:left="0" w:firstLine="709"/>
        <w:jc w:val="both"/>
        <w:rPr>
          <w:bCs/>
        </w:rPr>
      </w:pPr>
      <w:r w:rsidRPr="00103B46">
        <w:rPr>
          <w:bCs/>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w:t>
      </w:r>
      <w:r w:rsidRPr="00103B46">
        <w:rPr>
          <w:rFonts w:eastAsia="Calibri"/>
          <w:snapToGrid w:val="0"/>
        </w:rPr>
        <w:t>любое отправление Заказчика (сообщение, письмо, претензия, уведомление, требование, другая письменная информация), направленное Исполнителю будет считаться полученным:</w:t>
      </w:r>
    </w:p>
    <w:p w14:paraId="250C8E5D" w14:textId="3FBCDC7A" w:rsidR="009D73D6" w:rsidRPr="00103B46" w:rsidRDefault="009D73D6" w:rsidP="009D73D6">
      <w:pPr>
        <w:pStyle w:val="af5"/>
        <w:shd w:val="clear" w:color="auto" w:fill="FFFFFF"/>
        <w:tabs>
          <w:tab w:val="left" w:pos="1134"/>
          <w:tab w:val="left" w:pos="1985"/>
        </w:tabs>
        <w:ind w:left="0" w:firstLine="709"/>
        <w:jc w:val="both"/>
        <w:rPr>
          <w:rFonts w:eastAsia="Calibri"/>
          <w:snapToGrid w:val="0"/>
        </w:rPr>
      </w:pPr>
      <w:r w:rsidRPr="00103B46">
        <w:rPr>
          <w:rFonts w:eastAsia="Calibri"/>
          <w:snapToGrid w:val="0"/>
        </w:rPr>
        <w:t xml:space="preserve">-  </w:t>
      </w:r>
      <w:r w:rsidRPr="00103B46">
        <w:rPr>
          <w:bCs/>
        </w:rPr>
        <w:t xml:space="preserve">для отправлений доставленных лично представителем </w:t>
      </w:r>
      <w:r w:rsidR="008F6F4A" w:rsidRPr="00103B46">
        <w:rPr>
          <w:bCs/>
        </w:rPr>
        <w:t>Заказчика</w:t>
      </w:r>
      <w:r w:rsidRPr="00103B46">
        <w:rPr>
          <w:bCs/>
        </w:rPr>
        <w:t xml:space="preserve"> – в дату и время фактической доставки такого отправления;</w:t>
      </w:r>
    </w:p>
    <w:p w14:paraId="6DBE3C08" w14:textId="77777777" w:rsidR="009D73D6" w:rsidRPr="00103B46" w:rsidRDefault="009D73D6" w:rsidP="009D73D6">
      <w:pPr>
        <w:pStyle w:val="af5"/>
        <w:shd w:val="clear" w:color="auto" w:fill="FFFFFF"/>
        <w:tabs>
          <w:tab w:val="left" w:pos="1134"/>
          <w:tab w:val="left" w:pos="1985"/>
        </w:tabs>
        <w:ind w:left="0" w:firstLine="709"/>
        <w:jc w:val="both"/>
        <w:rPr>
          <w:rFonts w:eastAsia="Calibri"/>
          <w:snapToGrid w:val="0"/>
        </w:rPr>
      </w:pPr>
      <w:r w:rsidRPr="00103B46">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3611EC3A" w14:textId="77777777" w:rsidR="009D73D6" w:rsidRPr="00103B46" w:rsidRDefault="009D73D6" w:rsidP="009D73D6">
      <w:pPr>
        <w:pStyle w:val="af5"/>
        <w:shd w:val="clear" w:color="auto" w:fill="FFFFFF"/>
        <w:tabs>
          <w:tab w:val="left" w:pos="1134"/>
          <w:tab w:val="left" w:pos="1985"/>
        </w:tabs>
        <w:ind w:left="0" w:firstLine="709"/>
        <w:jc w:val="both"/>
        <w:rPr>
          <w:rFonts w:eastAsia="Calibri"/>
          <w:snapToGrid w:val="0"/>
        </w:rPr>
      </w:pPr>
      <w:r w:rsidRPr="00103B46">
        <w:rPr>
          <w:rFonts w:eastAsia="Calibri"/>
          <w:snapToGrid w:val="0"/>
        </w:rPr>
        <w:t>– для отправлений, направленных курьерской почтой - по истечении 7 (семи) календарных дней с даты отправки;</w:t>
      </w:r>
    </w:p>
    <w:p w14:paraId="68A04782" w14:textId="77777777" w:rsidR="009D73D6" w:rsidRPr="00103B46" w:rsidRDefault="009D73D6" w:rsidP="009D73D6">
      <w:pPr>
        <w:tabs>
          <w:tab w:val="left" w:pos="1985"/>
        </w:tabs>
        <w:ind w:firstLine="709"/>
        <w:jc w:val="both"/>
        <w:rPr>
          <w:lang w:val="ru-RU"/>
        </w:rPr>
      </w:pPr>
      <w:r w:rsidRPr="00103B46">
        <w:rPr>
          <w:rFonts w:eastAsia="Calibri"/>
          <w:snapToGrid w:val="0"/>
          <w:lang w:val="ru-RU"/>
        </w:rPr>
        <w:t xml:space="preserve">– для отправлений, направленных по </w:t>
      </w:r>
      <w:r w:rsidRPr="00103B46">
        <w:rPr>
          <w:bCs/>
          <w:lang w:val="ru-RU"/>
        </w:rPr>
        <w:t>электронной почте (</w:t>
      </w:r>
      <w:r w:rsidRPr="00103B46">
        <w:rPr>
          <w:bCs/>
          <w:lang w:val="en-US"/>
        </w:rPr>
        <w:t>e</w:t>
      </w:r>
      <w:r w:rsidRPr="00103B46">
        <w:rPr>
          <w:bCs/>
          <w:lang w:val="ru-RU"/>
        </w:rPr>
        <w:t>-</w:t>
      </w:r>
      <w:r w:rsidRPr="00103B46">
        <w:rPr>
          <w:bCs/>
          <w:lang w:val="en-US"/>
        </w:rPr>
        <w:t>mail</w:t>
      </w:r>
      <w:r w:rsidRPr="00103B46">
        <w:rPr>
          <w:bCs/>
          <w:lang w:val="ru-RU"/>
        </w:rPr>
        <w:t>) – в день направления электронного сообщения</w:t>
      </w:r>
      <w:r w:rsidRPr="00103B46">
        <w:rPr>
          <w:rFonts w:eastAsia="Calibri"/>
          <w:snapToGrid w:val="0"/>
          <w:lang w:val="ru-RU"/>
        </w:rPr>
        <w:t>.</w:t>
      </w:r>
    </w:p>
    <w:p w14:paraId="67E42948" w14:textId="77777777" w:rsidR="009D73D6" w:rsidRPr="00103B46" w:rsidRDefault="009D73D6" w:rsidP="00937EF0">
      <w:pPr>
        <w:pStyle w:val="af5"/>
        <w:widowControl w:val="0"/>
        <w:numPr>
          <w:ilvl w:val="2"/>
          <w:numId w:val="20"/>
        </w:numPr>
        <w:autoSpaceDE w:val="0"/>
        <w:autoSpaceDN w:val="0"/>
        <w:ind w:left="0" w:firstLine="709"/>
        <w:jc w:val="both"/>
      </w:pPr>
      <w:r w:rsidRPr="00103B46">
        <w:rPr>
          <w:rFonts w:eastAsia="Calibri"/>
          <w:snapToGrid w:val="0"/>
        </w:rPr>
        <w:t>Любое отправление Исполнителя (сообщение, письмо, претензия, уведомление, требование, другая письменная информация), направленное Заказчику будет считаться полученным:</w:t>
      </w:r>
    </w:p>
    <w:p w14:paraId="37108DF1" w14:textId="77777777" w:rsidR="009D73D6" w:rsidRPr="00103B46" w:rsidRDefault="009D73D6" w:rsidP="009D73D6">
      <w:pPr>
        <w:pStyle w:val="af5"/>
        <w:ind w:left="0" w:firstLine="709"/>
        <w:jc w:val="both"/>
        <w:rPr>
          <w:rFonts w:eastAsia="Calibri"/>
          <w:snapToGrid w:val="0"/>
        </w:rPr>
      </w:pPr>
      <w:r w:rsidRPr="00103B46">
        <w:rPr>
          <w:rFonts w:eastAsia="Calibri"/>
          <w:snapToGrid w:val="0"/>
        </w:rPr>
        <w:t xml:space="preserve">- </w:t>
      </w:r>
      <w:r w:rsidRPr="00103B46">
        <w:rPr>
          <w:bCs/>
        </w:rPr>
        <w:t>для отправлений доставленных лично представителем Исполнителя – в дату и время фактического приема такого отправления с отметкой  представителя Заказчика о получении;</w:t>
      </w:r>
    </w:p>
    <w:p w14:paraId="112227C7" w14:textId="77777777" w:rsidR="009D73D6" w:rsidRPr="00103B46" w:rsidRDefault="009D73D6" w:rsidP="009D73D6">
      <w:pPr>
        <w:pStyle w:val="af5"/>
        <w:ind w:left="0" w:firstLine="709"/>
        <w:jc w:val="both"/>
      </w:pPr>
      <w:r w:rsidRPr="00103B46">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103B46">
        <w:rPr>
          <w:bCs/>
        </w:rPr>
        <w:t xml:space="preserve"> – </w:t>
      </w:r>
      <w:r w:rsidRPr="00103B46">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Заказчика;</w:t>
      </w:r>
    </w:p>
    <w:p w14:paraId="665CACDF" w14:textId="77777777" w:rsidR="009D73D6" w:rsidRPr="00103B46" w:rsidRDefault="009D73D6" w:rsidP="009D73D6">
      <w:pPr>
        <w:pStyle w:val="af5"/>
        <w:ind w:left="0" w:firstLine="709"/>
        <w:jc w:val="both"/>
        <w:rPr>
          <w:bCs/>
        </w:rPr>
      </w:pPr>
      <w:r w:rsidRPr="00103B46">
        <w:t xml:space="preserve">- для </w:t>
      </w:r>
      <w:r w:rsidRPr="00103B46">
        <w:rPr>
          <w:rFonts w:eastAsia="Calibri"/>
          <w:snapToGrid w:val="0"/>
        </w:rPr>
        <w:t>отправлений, направленных курьерской почтой</w:t>
      </w:r>
      <w:r w:rsidRPr="00103B46">
        <w:t xml:space="preserve"> </w:t>
      </w:r>
      <w:r w:rsidRPr="00103B46">
        <w:rPr>
          <w:bCs/>
        </w:rPr>
        <w:t>– в дату и время фактического приема отправления  с отметкой о получении</w:t>
      </w:r>
      <w:r w:rsidRPr="00103B46">
        <w:t xml:space="preserve"> представителем Заказчика</w:t>
      </w:r>
      <w:r w:rsidRPr="00103B46">
        <w:rPr>
          <w:bCs/>
        </w:rPr>
        <w:t>;</w:t>
      </w:r>
    </w:p>
    <w:p w14:paraId="0C60CDF7" w14:textId="77777777" w:rsidR="009D73D6" w:rsidRPr="00103B46" w:rsidRDefault="009D73D6" w:rsidP="009D73D6">
      <w:pPr>
        <w:pStyle w:val="af5"/>
        <w:ind w:left="0" w:firstLine="709"/>
        <w:jc w:val="both"/>
      </w:pPr>
      <w:r w:rsidRPr="00103B46">
        <w:rPr>
          <w:rFonts w:eastAsia="Calibri"/>
          <w:snapToGrid w:val="0"/>
        </w:rPr>
        <w:t xml:space="preserve">– для отправлений, направленных  по </w:t>
      </w:r>
      <w:r w:rsidRPr="00103B46">
        <w:rPr>
          <w:bCs/>
        </w:rPr>
        <w:t>электронной почте (</w:t>
      </w:r>
      <w:r w:rsidRPr="00103B46">
        <w:rPr>
          <w:bCs/>
          <w:lang w:val="en-US"/>
        </w:rPr>
        <w:t>e</w:t>
      </w:r>
      <w:r w:rsidRPr="00103B46">
        <w:rPr>
          <w:bCs/>
        </w:rPr>
        <w:t>-</w:t>
      </w:r>
      <w:r w:rsidRPr="00103B46">
        <w:rPr>
          <w:bCs/>
          <w:lang w:val="en-US"/>
        </w:rPr>
        <w:t>mail</w:t>
      </w:r>
      <w:r w:rsidRPr="00103B46">
        <w:rPr>
          <w:bCs/>
        </w:rPr>
        <w:t>) – в дату получения  Заказчиком электронного сообщения.</w:t>
      </w:r>
    </w:p>
    <w:p w14:paraId="0C7967F1" w14:textId="78CA463B" w:rsidR="007A109F" w:rsidRPr="00AC7082" w:rsidRDefault="009D73D6" w:rsidP="00937EF0">
      <w:pPr>
        <w:pStyle w:val="af5"/>
        <w:numPr>
          <w:ilvl w:val="2"/>
          <w:numId w:val="20"/>
        </w:numPr>
        <w:shd w:val="clear" w:color="auto" w:fill="FFFFFF"/>
        <w:tabs>
          <w:tab w:val="left" w:pos="0"/>
          <w:tab w:val="left" w:pos="709"/>
        </w:tabs>
        <w:ind w:left="0" w:firstLine="709"/>
        <w:jc w:val="both"/>
      </w:pPr>
      <w:r w:rsidRPr="00103B46">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7A109F" w:rsidRPr="00AC7082">
        <w:rPr>
          <w:bCs/>
        </w:rPr>
        <w:t>.</w:t>
      </w:r>
    </w:p>
    <w:p w14:paraId="49626C45" w14:textId="77777777" w:rsidR="00AC7082" w:rsidRDefault="007A109F" w:rsidP="00937EF0">
      <w:pPr>
        <w:pStyle w:val="af5"/>
        <w:numPr>
          <w:ilvl w:val="1"/>
          <w:numId w:val="20"/>
        </w:numPr>
        <w:shd w:val="clear" w:color="auto" w:fill="FFFFFF"/>
        <w:tabs>
          <w:tab w:val="left" w:pos="1134"/>
        </w:tabs>
        <w:ind w:left="0" w:firstLine="709"/>
        <w:jc w:val="both"/>
        <w:rPr>
          <w:bCs/>
        </w:rPr>
      </w:pPr>
      <w:r w:rsidRPr="000104A0">
        <w:rPr>
          <w:bCs/>
        </w:rPr>
        <w:lastRenderedPageBreak/>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0104A0">
        <w:t>законодательством</w:t>
      </w:r>
      <w:r w:rsidRPr="000104A0">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0ED65AE5" w14:textId="2A2A19C1" w:rsidR="00AC7082" w:rsidRDefault="007A109F" w:rsidP="00937EF0">
      <w:pPr>
        <w:pStyle w:val="af5"/>
        <w:numPr>
          <w:ilvl w:val="1"/>
          <w:numId w:val="20"/>
        </w:numPr>
        <w:shd w:val="clear" w:color="auto" w:fill="FFFFFF"/>
        <w:tabs>
          <w:tab w:val="left" w:pos="1134"/>
        </w:tabs>
        <w:ind w:left="0" w:firstLine="709"/>
        <w:jc w:val="both"/>
        <w:rPr>
          <w:bCs/>
        </w:rPr>
      </w:pPr>
      <w:r w:rsidRPr="000104A0">
        <w:t>Уступка (</w:t>
      </w:r>
      <w:r w:rsidRPr="00AC7082">
        <w:rPr>
          <w:bCs/>
        </w:rPr>
        <w:t>передача</w:t>
      </w:r>
      <w:r w:rsidRPr="000104A0">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00AC7082" w:rsidRPr="006A2CB1">
        <w:rPr>
          <w:rStyle w:val="af1"/>
        </w:rPr>
        <w:footnoteReference w:id="12"/>
      </w:r>
      <w:r w:rsidR="00AC7082" w:rsidRPr="006A2CB1">
        <w:rPr>
          <w:bCs/>
        </w:rPr>
        <w:t>.</w:t>
      </w:r>
      <w:r w:rsidRPr="000104A0">
        <w:t xml:space="preserve"> </w:t>
      </w:r>
    </w:p>
    <w:p w14:paraId="7311A3DF" w14:textId="77777777" w:rsidR="00AC7082" w:rsidRPr="00AC7082" w:rsidRDefault="007A109F" w:rsidP="00937EF0">
      <w:pPr>
        <w:pStyle w:val="af5"/>
        <w:numPr>
          <w:ilvl w:val="1"/>
          <w:numId w:val="20"/>
        </w:numPr>
        <w:shd w:val="clear" w:color="auto" w:fill="FFFFFF"/>
        <w:tabs>
          <w:tab w:val="left" w:pos="1134"/>
        </w:tabs>
        <w:ind w:left="0" w:firstLine="709"/>
        <w:jc w:val="both"/>
        <w:rPr>
          <w:bCs/>
        </w:rPr>
      </w:pPr>
      <w:r w:rsidRPr="000104A0">
        <w:t xml:space="preserve">Во всем остальном, что не урегулировано Договором, Стороны руководствуются законодательством Российской Федерации. </w:t>
      </w:r>
    </w:p>
    <w:p w14:paraId="446ACF1D" w14:textId="77777777" w:rsidR="0012139E" w:rsidRDefault="0012139E" w:rsidP="00937EF0">
      <w:pPr>
        <w:pStyle w:val="af5"/>
        <w:numPr>
          <w:ilvl w:val="1"/>
          <w:numId w:val="20"/>
        </w:numPr>
        <w:shd w:val="clear" w:color="auto" w:fill="FFFFFF"/>
        <w:tabs>
          <w:tab w:val="left" w:pos="1134"/>
          <w:tab w:val="left" w:pos="1418"/>
        </w:tabs>
        <w:ind w:left="0" w:firstLine="709"/>
        <w:jc w:val="both"/>
      </w:pPr>
      <w:r w:rsidRPr="00992677">
        <w:rPr>
          <w:b/>
        </w:rPr>
        <w:t>Стороны пришли к соглашению, что договор может быть заключен (подписан) одним из указанных способов</w:t>
      </w:r>
      <w:r>
        <w:t>:</w:t>
      </w:r>
    </w:p>
    <w:p w14:paraId="509868D2" w14:textId="77777777" w:rsidR="0012139E" w:rsidRDefault="0012139E" w:rsidP="0012139E">
      <w:pPr>
        <w:pStyle w:val="af5"/>
        <w:shd w:val="clear" w:color="auto" w:fill="FFFFFF"/>
        <w:tabs>
          <w:tab w:val="left" w:pos="1134"/>
          <w:tab w:val="left" w:pos="1418"/>
        </w:tabs>
        <w:ind w:left="0" w:firstLine="709"/>
        <w:jc w:val="both"/>
      </w:pPr>
      <w:r>
        <w:t xml:space="preserve">- </w:t>
      </w:r>
      <w:r w:rsidRPr="00D32D20">
        <w:t>в электронной форме с использованием программно-аппаратных средств электронной</w:t>
      </w:r>
      <w:r>
        <w:t xml:space="preserve"> площадки</w:t>
      </w:r>
      <w:r w:rsidRPr="00D32D20">
        <w:t xml:space="preserve"> </w:t>
      </w:r>
      <w:r w:rsidRPr="006D4AEE">
        <w:t>АО «РАД» (</w:t>
      </w:r>
      <w:hyperlink r:id="rId19" w:history="1">
        <w:r>
          <w:rPr>
            <w:rStyle w:val="aff7"/>
          </w:rPr>
          <w:t>www</w:t>
        </w:r>
        <w:r w:rsidRPr="006D4AEE">
          <w:rPr>
            <w:rStyle w:val="aff7"/>
          </w:rPr>
          <w:t>.</w:t>
        </w:r>
        <w:r>
          <w:rPr>
            <w:rStyle w:val="aff7"/>
          </w:rPr>
          <w:t>gz</w:t>
        </w:r>
        <w:r w:rsidRPr="006D4AEE">
          <w:rPr>
            <w:rStyle w:val="aff7"/>
          </w:rPr>
          <w:t>.</w:t>
        </w:r>
        <w:r>
          <w:rPr>
            <w:rStyle w:val="aff7"/>
          </w:rPr>
          <w:t>lot</w:t>
        </w:r>
        <w:r w:rsidRPr="006D4AEE">
          <w:rPr>
            <w:rStyle w:val="aff7"/>
          </w:rPr>
          <w:t>-</w:t>
        </w:r>
        <w:r>
          <w:rPr>
            <w:rStyle w:val="aff7"/>
          </w:rPr>
          <w:t>online</w:t>
        </w:r>
        <w:r w:rsidRPr="006D4AEE">
          <w:rPr>
            <w:rStyle w:val="aff7"/>
          </w:rPr>
          <w:t>.</w:t>
        </w:r>
        <w:r>
          <w:rPr>
            <w:rStyle w:val="aff7"/>
          </w:rPr>
          <w:t>ru</w:t>
        </w:r>
      </w:hyperlink>
      <w:r>
        <w:t xml:space="preserve">), </w:t>
      </w:r>
      <w:r w:rsidRPr="00D32D20">
        <w:t>путем его подписания усиленными квалифицированными электронными подписями уполномоченных пред</w:t>
      </w:r>
      <w:r>
        <w:t xml:space="preserve">ставителей Сторон (далее - УКЭП); </w:t>
      </w:r>
    </w:p>
    <w:p w14:paraId="01FA1F9A" w14:textId="77777777" w:rsidR="0012139E" w:rsidRDefault="0012139E" w:rsidP="0012139E">
      <w:pPr>
        <w:pStyle w:val="af5"/>
        <w:shd w:val="clear" w:color="auto" w:fill="FFFFFF"/>
        <w:tabs>
          <w:tab w:val="left" w:pos="1134"/>
          <w:tab w:val="left" w:pos="1418"/>
        </w:tabs>
        <w:ind w:left="0" w:firstLine="709"/>
        <w:jc w:val="both"/>
      </w:pPr>
      <w:r>
        <w:t xml:space="preserve">- </w:t>
      </w:r>
      <w:r w:rsidRPr="00D32D20">
        <w:t>в электронной форме</w:t>
      </w:r>
      <w:r w:rsidRPr="007F280C">
        <w:t xml:space="preserve"> </w:t>
      </w:r>
      <w:r w:rsidRPr="00D32D20">
        <w:t xml:space="preserve">с использованием </w:t>
      </w:r>
      <w:r w:rsidRPr="007F280C">
        <w:t>информационной системы электронного документооборота общего пользования ДИАДОК</w:t>
      </w:r>
      <w:r>
        <w:t>,</w:t>
      </w:r>
      <w:r w:rsidRPr="00D32D20">
        <w:t xml:space="preserve"> путем его подписания </w:t>
      </w:r>
      <w:r>
        <w:t>УКЭП</w:t>
      </w:r>
      <w:r w:rsidRPr="00D32D20">
        <w:t xml:space="preserve">. </w:t>
      </w:r>
    </w:p>
    <w:p w14:paraId="739B0C37" w14:textId="77777777" w:rsidR="0012139E" w:rsidRDefault="0012139E" w:rsidP="0012139E">
      <w:pPr>
        <w:pStyle w:val="af5"/>
        <w:shd w:val="clear" w:color="auto" w:fill="FFFFFF"/>
        <w:tabs>
          <w:tab w:val="left" w:pos="1134"/>
          <w:tab w:val="left" w:pos="1418"/>
        </w:tabs>
        <w:ind w:left="0" w:firstLine="709"/>
        <w:jc w:val="both"/>
      </w:pPr>
      <w:r>
        <w:t xml:space="preserve">При этом </w:t>
      </w:r>
      <w:r w:rsidRPr="00D32D20">
        <w:t xml:space="preserve">Договор, </w:t>
      </w:r>
      <w:r w:rsidRPr="00D32D20">
        <w:rPr>
          <w:bCs/>
        </w:rPr>
        <w:t>подписанный</w:t>
      </w:r>
      <w:r w:rsidRPr="00D32D20">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w:t>
      </w:r>
      <w:r>
        <w:t xml:space="preserve">моченных представителей Сторон, </w:t>
      </w:r>
      <w:r w:rsidRPr="00D32D20">
        <w:t>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w:t>
      </w:r>
      <w:r>
        <w:t xml:space="preserve"> </w:t>
      </w:r>
    </w:p>
    <w:p w14:paraId="1E309FCF" w14:textId="77777777" w:rsidR="0012139E" w:rsidRDefault="0012139E" w:rsidP="0012139E">
      <w:pPr>
        <w:pStyle w:val="af5"/>
        <w:shd w:val="clear" w:color="auto" w:fill="FFFFFF"/>
        <w:tabs>
          <w:tab w:val="left" w:pos="1134"/>
          <w:tab w:val="left" w:pos="1418"/>
        </w:tabs>
        <w:ind w:left="0" w:firstLine="709"/>
        <w:jc w:val="both"/>
      </w:pPr>
      <w:r w:rsidRPr="0060062F">
        <w:t xml:space="preserve">- </w:t>
      </w:r>
      <w:r>
        <w:t xml:space="preserve"> </w:t>
      </w:r>
      <w:r w:rsidRPr="00D32D20">
        <w:t>собственноручными подписями уполно</w:t>
      </w:r>
      <w:r>
        <w:t>моченных представителей Сторон без использования</w:t>
      </w:r>
      <w:r w:rsidRPr="0060062F">
        <w:t xml:space="preserve"> </w:t>
      </w:r>
      <w:r>
        <w:t>УКЭП и</w:t>
      </w:r>
      <w:r w:rsidRPr="0060062F">
        <w:t xml:space="preserve"> составлен в 2 (двух) оригинальных экземплярах, имеющих равную юридическую силу, по 1 (одному) для каждой из Сторон. </w:t>
      </w:r>
      <w:r>
        <w:t>При этом</w:t>
      </w:r>
      <w:r w:rsidRPr="0060062F">
        <w:t xml:space="preserve"> до</w:t>
      </w:r>
      <w:r w:rsidRPr="003D2B53">
        <w:t xml:space="preserve">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3D2B53">
        <w:rPr>
          <w:rStyle w:val="af1"/>
        </w:rPr>
        <w:footnoteReference w:id="13"/>
      </w:r>
      <w:r w:rsidRPr="003D2B53">
        <w:t>.</w:t>
      </w:r>
    </w:p>
    <w:p w14:paraId="022336EB" w14:textId="77777777" w:rsidR="0012139E" w:rsidRDefault="0012139E" w:rsidP="0012139E">
      <w:pPr>
        <w:pStyle w:val="af5"/>
        <w:shd w:val="clear" w:color="auto" w:fill="FFFFFF"/>
        <w:tabs>
          <w:tab w:val="left" w:pos="1134"/>
          <w:tab w:val="left" w:pos="1418"/>
        </w:tabs>
        <w:ind w:left="0" w:firstLine="709"/>
        <w:jc w:val="both"/>
      </w:pPr>
    </w:p>
    <w:p w14:paraId="62BC0266" w14:textId="34900578" w:rsidR="001A1840" w:rsidRPr="00BA041D" w:rsidRDefault="0031275F" w:rsidP="00AD49D5">
      <w:pPr>
        <w:pStyle w:val="af5"/>
        <w:numPr>
          <w:ilvl w:val="0"/>
          <w:numId w:val="20"/>
        </w:numPr>
        <w:shd w:val="clear" w:color="auto" w:fill="FFFFFF"/>
        <w:tabs>
          <w:tab w:val="left" w:pos="426"/>
        </w:tabs>
        <w:jc w:val="center"/>
      </w:pPr>
      <w:r w:rsidRPr="00AD49D5">
        <w:rPr>
          <w:b/>
          <w:bCs/>
        </w:rPr>
        <w:t>Список приложений</w:t>
      </w:r>
    </w:p>
    <w:p w14:paraId="61B4FB9D" w14:textId="77777777" w:rsidR="005B256F" w:rsidRPr="00BA041D" w:rsidRDefault="009E0949" w:rsidP="00B83936">
      <w:pPr>
        <w:tabs>
          <w:tab w:val="left" w:pos="2127"/>
          <w:tab w:val="left" w:pos="2410"/>
        </w:tabs>
        <w:jc w:val="both"/>
        <w:rPr>
          <w:lang w:val="ru-RU"/>
        </w:rPr>
      </w:pPr>
      <w:r w:rsidRPr="00BA041D">
        <w:rPr>
          <w:lang w:val="ru-RU"/>
        </w:rPr>
        <w:t>Приложение №</w:t>
      </w:r>
      <w:r w:rsidR="009E4C41" w:rsidRPr="00BA041D">
        <w:rPr>
          <w:lang w:val="ru-RU"/>
        </w:rPr>
        <w:t xml:space="preserve"> </w:t>
      </w:r>
      <w:r w:rsidR="005B256F" w:rsidRPr="00BA041D">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14:paraId="772599D6" w14:textId="77777777" w:rsidR="00AF16C3" w:rsidRPr="00BA041D" w:rsidRDefault="009E0949" w:rsidP="00B83936">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865282" w:rsidRPr="00552477">
        <w:rPr>
          <w:lang w:val="ru-RU"/>
        </w:rPr>
        <w:t>2</w:t>
      </w:r>
      <w:r w:rsidR="009C7680" w:rsidRPr="00552477">
        <w:rPr>
          <w:lang w:val="ru-RU"/>
        </w:rPr>
        <w:t xml:space="preserve"> </w:t>
      </w:r>
      <w:r w:rsidR="00432C7C" w:rsidRPr="00552477">
        <w:rPr>
          <w:lang w:val="ru-RU"/>
        </w:rPr>
        <w:t>–</w:t>
      </w:r>
      <w:r w:rsidR="00DE5527" w:rsidRPr="00552477">
        <w:rPr>
          <w:lang w:val="ru-RU" w:eastAsia="en-US"/>
        </w:rPr>
        <w:t>Расчет стоимости Услуг</w:t>
      </w:r>
      <w:r w:rsidR="00914732" w:rsidRPr="00552477">
        <w:rPr>
          <w:lang w:val="ru-RU"/>
        </w:rPr>
        <w:t>;</w:t>
      </w:r>
    </w:p>
    <w:p w14:paraId="788BA4D8" w14:textId="3B939CA1" w:rsidR="00AF16C3" w:rsidRDefault="008624FD" w:rsidP="00B83936">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9B0F2F">
        <w:rPr>
          <w:lang w:val="ru-RU"/>
        </w:rPr>
        <w:t>3</w:t>
      </w:r>
      <w:r w:rsidR="009C7680" w:rsidRPr="00BA041D">
        <w:rPr>
          <w:lang w:val="ru-RU"/>
        </w:rPr>
        <w:t xml:space="preserve"> </w:t>
      </w:r>
      <w:r w:rsidR="00F2425E" w:rsidRPr="00BA041D">
        <w:rPr>
          <w:lang w:val="ru-RU"/>
        </w:rPr>
        <w:t>–</w:t>
      </w:r>
      <w:r w:rsidRPr="00BA041D">
        <w:rPr>
          <w:lang w:val="ru-RU"/>
        </w:rPr>
        <w:t xml:space="preserve"> </w:t>
      </w:r>
      <w:r w:rsidR="00AF16C3" w:rsidRPr="00BA041D">
        <w:rPr>
          <w:lang w:val="ru-RU"/>
        </w:rPr>
        <w:t xml:space="preserve">Форма Акта </w:t>
      </w:r>
      <w:r w:rsidR="002D3A54" w:rsidRPr="00BA041D">
        <w:rPr>
          <w:lang w:val="ru-RU"/>
        </w:rPr>
        <w:t>об оказании у</w:t>
      </w:r>
      <w:r w:rsidR="00AF16C3" w:rsidRPr="00BA041D">
        <w:rPr>
          <w:lang w:val="ru-RU"/>
        </w:rPr>
        <w:t>слуг</w:t>
      </w:r>
      <w:r w:rsidR="00B83936">
        <w:rPr>
          <w:lang w:val="ru-RU" w:eastAsia="en-US"/>
        </w:rPr>
        <w:t>;</w:t>
      </w:r>
    </w:p>
    <w:p w14:paraId="4BD4BE41" w14:textId="608B66DF" w:rsidR="00B83936" w:rsidRDefault="00B83936" w:rsidP="00B83936">
      <w:pPr>
        <w:tabs>
          <w:tab w:val="left" w:pos="2127"/>
          <w:tab w:val="left" w:pos="2410"/>
        </w:tabs>
        <w:jc w:val="both"/>
        <w:rPr>
          <w:bCs/>
          <w:lang w:val="ru-RU" w:eastAsia="en-US"/>
        </w:rPr>
      </w:pPr>
      <w:r>
        <w:rPr>
          <w:bCs/>
          <w:lang w:val="ru-RU" w:eastAsia="en-US"/>
        </w:rPr>
        <w:t>Приложение № 4</w:t>
      </w:r>
      <w:r w:rsidRPr="000104A0">
        <w:rPr>
          <w:bCs/>
          <w:lang w:val="ru-RU" w:eastAsia="en-US"/>
        </w:rPr>
        <w:t xml:space="preserve"> </w:t>
      </w:r>
      <w:r w:rsidRPr="000104A0">
        <w:rPr>
          <w:lang w:val="ru-RU" w:eastAsia="en-US"/>
        </w:rPr>
        <w:t>–</w:t>
      </w:r>
      <w:r w:rsidRPr="000104A0">
        <w:rPr>
          <w:bCs/>
          <w:lang w:val="ru-RU" w:eastAsia="en-US"/>
        </w:rPr>
        <w:t xml:space="preserve"> Размер ответственности Исполнителя за нарушения пропускного и внутриобъектового режима, требований охраны труда, пожар</w:t>
      </w:r>
      <w:r>
        <w:rPr>
          <w:bCs/>
          <w:lang w:val="ru-RU" w:eastAsia="en-US"/>
        </w:rPr>
        <w:t>ной и промышленной безопасности.</w:t>
      </w:r>
    </w:p>
    <w:p w14:paraId="3C705637" w14:textId="77777777" w:rsidR="000E473D" w:rsidRPr="00BA041D" w:rsidRDefault="000E473D" w:rsidP="00B83936">
      <w:pPr>
        <w:tabs>
          <w:tab w:val="left" w:pos="2127"/>
          <w:tab w:val="left" w:pos="2410"/>
        </w:tabs>
        <w:jc w:val="both"/>
        <w:rPr>
          <w:lang w:val="ru-RU"/>
        </w:rPr>
      </w:pPr>
    </w:p>
    <w:p w14:paraId="4EBB1269" w14:textId="2FFBEDC4" w:rsidR="00D55877" w:rsidRPr="00FC017A" w:rsidRDefault="00FC017A" w:rsidP="00AC7082">
      <w:pPr>
        <w:jc w:val="center"/>
        <w:rPr>
          <w:b/>
          <w:bCs/>
          <w:color w:val="000000"/>
          <w:lang w:val="ru-RU"/>
        </w:rPr>
      </w:pPr>
      <w:r>
        <w:rPr>
          <w:b/>
          <w:bCs/>
          <w:color w:val="000000"/>
          <w:lang w:val="ru-RU"/>
        </w:rPr>
        <w:t>1</w:t>
      </w:r>
      <w:r w:rsidR="009C30ED">
        <w:rPr>
          <w:b/>
          <w:bCs/>
          <w:color w:val="000000"/>
          <w:lang w:val="ru-RU"/>
        </w:rPr>
        <w:t>6</w:t>
      </w:r>
      <w:r>
        <w:rPr>
          <w:b/>
          <w:bCs/>
          <w:color w:val="000000"/>
          <w:lang w:val="ru-RU"/>
        </w:rPr>
        <w:t xml:space="preserve">.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tbl>
      <w:tblPr>
        <w:tblW w:w="9890" w:type="dxa"/>
        <w:tblLook w:val="01E0" w:firstRow="1" w:lastRow="1" w:firstColumn="1" w:lastColumn="1" w:noHBand="0" w:noVBand="0"/>
      </w:tblPr>
      <w:tblGrid>
        <w:gridCol w:w="4928"/>
        <w:gridCol w:w="4962"/>
      </w:tblGrid>
      <w:tr w:rsidR="00EB3661" w:rsidRPr="00FB0874" w14:paraId="0BA134EF" w14:textId="77777777" w:rsidTr="00EE12E9">
        <w:tc>
          <w:tcPr>
            <w:tcW w:w="4928" w:type="dxa"/>
            <w:hideMark/>
          </w:tcPr>
          <w:p w14:paraId="00087D99" w14:textId="77777777" w:rsidR="00EB3661" w:rsidRPr="00FB0874" w:rsidRDefault="00EB3661" w:rsidP="00EE12E9">
            <w:pPr>
              <w:rPr>
                <w:b/>
                <w:sz w:val="22"/>
                <w:szCs w:val="22"/>
                <w:lang w:val="ru-RU"/>
              </w:rPr>
            </w:pPr>
            <w:permStart w:id="1946302119" w:edGrp="everyone"/>
            <w:r w:rsidRPr="00FB0874">
              <w:rPr>
                <w:b/>
                <w:sz w:val="22"/>
                <w:szCs w:val="22"/>
                <w:lang w:val="ru-RU"/>
              </w:rPr>
              <w:t>Заказчик:</w:t>
            </w:r>
          </w:p>
          <w:p w14:paraId="60C70243" w14:textId="77777777" w:rsidR="00EB3661" w:rsidRPr="00FB0874" w:rsidRDefault="00EB3661" w:rsidP="00EE12E9">
            <w:pPr>
              <w:rPr>
                <w:sz w:val="22"/>
                <w:szCs w:val="22"/>
                <w:lang w:val="ru-RU"/>
              </w:rPr>
            </w:pPr>
            <w:r w:rsidRPr="00FB0874">
              <w:rPr>
                <w:sz w:val="22"/>
                <w:szCs w:val="22"/>
                <w:lang w:val="ru-RU"/>
              </w:rPr>
              <w:t>Акционерное общество «ЧиркейГЭСстрой» (Резидент РФ)</w:t>
            </w:r>
          </w:p>
          <w:p w14:paraId="4DAEC092" w14:textId="77777777" w:rsidR="00EB3661" w:rsidRPr="00FB0874" w:rsidRDefault="00EB3661" w:rsidP="00EE12E9">
            <w:pPr>
              <w:rPr>
                <w:sz w:val="22"/>
                <w:szCs w:val="22"/>
                <w:lang w:val="ru-RU"/>
              </w:rPr>
            </w:pPr>
            <w:r w:rsidRPr="00FB0874">
              <w:rPr>
                <w:sz w:val="22"/>
                <w:szCs w:val="22"/>
                <w:lang w:val="ru-RU"/>
              </w:rPr>
              <w:t>Руководитель: Генеральный директор Горшенин Владимир Егорович</w:t>
            </w:r>
          </w:p>
          <w:p w14:paraId="441E8EA9" w14:textId="77777777" w:rsidR="00EB3661" w:rsidRPr="00FB0874" w:rsidRDefault="00EB3661" w:rsidP="00EE12E9">
            <w:pPr>
              <w:rPr>
                <w:b/>
                <w:sz w:val="22"/>
                <w:szCs w:val="22"/>
                <w:lang w:val="ru-RU"/>
              </w:rPr>
            </w:pPr>
            <w:r w:rsidRPr="00FB0874">
              <w:rPr>
                <w:b/>
                <w:sz w:val="22"/>
                <w:szCs w:val="22"/>
                <w:lang w:val="ru-RU"/>
              </w:rPr>
              <w:t xml:space="preserve">Место нахождения: </w:t>
            </w:r>
          </w:p>
          <w:p w14:paraId="6353B944" w14:textId="77777777" w:rsidR="00EB3661" w:rsidRPr="00FB0874" w:rsidRDefault="00EB3661" w:rsidP="00EE12E9">
            <w:pPr>
              <w:rPr>
                <w:sz w:val="22"/>
                <w:szCs w:val="22"/>
                <w:lang w:val="ru-RU"/>
              </w:rPr>
            </w:pPr>
            <w:r w:rsidRPr="00FB0874">
              <w:rPr>
                <w:sz w:val="22"/>
                <w:szCs w:val="22"/>
                <w:lang w:val="ru-RU"/>
              </w:rPr>
              <w:lastRenderedPageBreak/>
              <w:t xml:space="preserve">Ставропольский край, Г.О. Город-Курорт Железноводск пос. </w:t>
            </w:r>
            <w:proofErr w:type="spellStart"/>
            <w:r w:rsidRPr="00FB0874">
              <w:rPr>
                <w:sz w:val="22"/>
                <w:szCs w:val="22"/>
                <w:lang w:val="ru-RU"/>
              </w:rPr>
              <w:t>Иноземцево</w:t>
            </w:r>
            <w:proofErr w:type="spellEnd"/>
            <w:r w:rsidRPr="00FB0874">
              <w:rPr>
                <w:sz w:val="22"/>
                <w:szCs w:val="22"/>
                <w:lang w:val="ru-RU"/>
              </w:rPr>
              <w:t xml:space="preserve"> </w:t>
            </w:r>
          </w:p>
          <w:p w14:paraId="1DF757AC" w14:textId="77777777" w:rsidR="00EB3661" w:rsidRPr="00FB0874" w:rsidRDefault="00EB3661" w:rsidP="00EE12E9">
            <w:pPr>
              <w:rPr>
                <w:sz w:val="22"/>
                <w:szCs w:val="22"/>
                <w:lang w:val="ru-RU"/>
              </w:rPr>
            </w:pPr>
            <w:r w:rsidRPr="00FB0874">
              <w:rPr>
                <w:b/>
                <w:sz w:val="22"/>
                <w:szCs w:val="22"/>
                <w:lang w:val="ru-RU"/>
              </w:rPr>
              <w:t>Адрес:</w:t>
            </w:r>
            <w:r w:rsidRPr="00FB0874">
              <w:rPr>
                <w:sz w:val="22"/>
                <w:szCs w:val="22"/>
                <w:lang w:val="ru-RU"/>
              </w:rPr>
              <w:t xml:space="preserve"> 357431, РФ, Ставропольский край, Г.О. Город-Курорт Железноводск пос. </w:t>
            </w:r>
            <w:proofErr w:type="spellStart"/>
            <w:r w:rsidRPr="00FB0874">
              <w:rPr>
                <w:sz w:val="22"/>
                <w:szCs w:val="22"/>
                <w:lang w:val="ru-RU"/>
              </w:rPr>
              <w:t>Иноземцево</w:t>
            </w:r>
            <w:proofErr w:type="spellEnd"/>
            <w:r w:rsidRPr="00FB0874">
              <w:rPr>
                <w:sz w:val="22"/>
                <w:szCs w:val="22"/>
                <w:lang w:val="ru-RU"/>
              </w:rPr>
              <w:t xml:space="preserve"> ул. Гагарина д. 2Н помещ.93</w:t>
            </w:r>
          </w:p>
          <w:p w14:paraId="34EB1F87" w14:textId="77777777" w:rsidR="00EB3661" w:rsidRPr="00FB0874" w:rsidRDefault="00EB3661" w:rsidP="00EE12E9">
            <w:pPr>
              <w:rPr>
                <w:b/>
                <w:sz w:val="22"/>
                <w:szCs w:val="22"/>
                <w:lang w:val="ru-RU"/>
              </w:rPr>
            </w:pPr>
            <w:r w:rsidRPr="00FB0874">
              <w:rPr>
                <w:b/>
                <w:sz w:val="22"/>
                <w:szCs w:val="22"/>
                <w:lang w:val="ru-RU"/>
              </w:rPr>
              <w:t xml:space="preserve">Почтовый адрес: </w:t>
            </w:r>
          </w:p>
          <w:p w14:paraId="3B2540CE" w14:textId="77777777" w:rsidR="00EB3661" w:rsidRPr="00FB0874" w:rsidRDefault="00EB3661" w:rsidP="00EE12E9">
            <w:pPr>
              <w:rPr>
                <w:sz w:val="22"/>
                <w:szCs w:val="22"/>
                <w:lang w:val="ru-RU"/>
              </w:rPr>
            </w:pPr>
            <w:r w:rsidRPr="00FB0874">
              <w:rPr>
                <w:sz w:val="22"/>
                <w:szCs w:val="22"/>
                <w:lang w:val="ru-RU"/>
              </w:rPr>
              <w:t xml:space="preserve">357431, РФ, Ставропольский край, Г.О. Город-Курорт Железноводск пос. </w:t>
            </w:r>
            <w:proofErr w:type="spellStart"/>
            <w:r w:rsidRPr="00FB0874">
              <w:rPr>
                <w:sz w:val="22"/>
                <w:szCs w:val="22"/>
                <w:lang w:val="ru-RU"/>
              </w:rPr>
              <w:t>Иноземцево</w:t>
            </w:r>
            <w:proofErr w:type="spellEnd"/>
            <w:r w:rsidRPr="00FB0874">
              <w:rPr>
                <w:sz w:val="22"/>
                <w:szCs w:val="22"/>
                <w:lang w:val="ru-RU"/>
              </w:rPr>
              <w:t xml:space="preserve"> ул. Гагарина д. 2Н помещ.93</w:t>
            </w:r>
          </w:p>
          <w:p w14:paraId="1F33F29C" w14:textId="77777777" w:rsidR="00EB3661" w:rsidRPr="00FB0874" w:rsidRDefault="00EB3661" w:rsidP="00EE12E9">
            <w:pPr>
              <w:rPr>
                <w:sz w:val="22"/>
                <w:szCs w:val="22"/>
                <w:lang w:val="ru-RU"/>
              </w:rPr>
            </w:pPr>
            <w:r w:rsidRPr="00FB0874">
              <w:rPr>
                <w:sz w:val="22"/>
                <w:szCs w:val="22"/>
                <w:lang w:val="ru-RU"/>
              </w:rPr>
              <w:t xml:space="preserve">ОГРН 1020501741523, </w:t>
            </w:r>
          </w:p>
          <w:p w14:paraId="26EF00FF" w14:textId="77777777" w:rsidR="00EB3661" w:rsidRPr="00FB0874" w:rsidRDefault="00EB3661" w:rsidP="00EE12E9">
            <w:pPr>
              <w:rPr>
                <w:sz w:val="22"/>
                <w:szCs w:val="22"/>
                <w:lang w:val="ru-RU"/>
              </w:rPr>
            </w:pPr>
            <w:r w:rsidRPr="00FB0874">
              <w:rPr>
                <w:sz w:val="22"/>
                <w:szCs w:val="22"/>
                <w:lang w:val="ru-RU"/>
              </w:rPr>
              <w:t>ИНН 0533001760 / КПП 262701001</w:t>
            </w:r>
          </w:p>
          <w:p w14:paraId="3A060490" w14:textId="77777777" w:rsidR="00EB3661" w:rsidRPr="00FB0874" w:rsidRDefault="00EB3661" w:rsidP="00EE12E9">
            <w:pPr>
              <w:rPr>
                <w:sz w:val="22"/>
                <w:szCs w:val="22"/>
                <w:u w:val="single"/>
                <w:lang w:val="ru-RU"/>
              </w:rPr>
            </w:pPr>
            <w:r w:rsidRPr="00FB0874">
              <w:rPr>
                <w:sz w:val="22"/>
                <w:szCs w:val="22"/>
                <w:u w:val="single"/>
                <w:lang w:val="ru-RU"/>
              </w:rPr>
              <w:t>________________________</w:t>
            </w:r>
          </w:p>
          <w:p w14:paraId="13E9DE8F" w14:textId="77777777" w:rsidR="00EB3661" w:rsidRPr="00FB0874" w:rsidRDefault="00EB3661" w:rsidP="00EE12E9">
            <w:pPr>
              <w:rPr>
                <w:sz w:val="22"/>
                <w:szCs w:val="22"/>
                <w:lang w:val="ru-RU"/>
              </w:rPr>
            </w:pPr>
            <w:r w:rsidRPr="00FB0874">
              <w:rPr>
                <w:sz w:val="22"/>
                <w:szCs w:val="22"/>
                <w:lang w:val="ru-RU"/>
              </w:rPr>
              <w:t>(номер расчетного счета)</w:t>
            </w:r>
          </w:p>
          <w:p w14:paraId="0E0BCA0D" w14:textId="77777777" w:rsidR="00EB3661" w:rsidRPr="00FB0874" w:rsidRDefault="00EB3661" w:rsidP="00EE12E9">
            <w:pPr>
              <w:rPr>
                <w:sz w:val="22"/>
                <w:szCs w:val="22"/>
                <w:u w:val="single"/>
                <w:lang w:val="ru-RU"/>
              </w:rPr>
            </w:pPr>
            <w:r w:rsidRPr="00FB0874">
              <w:rPr>
                <w:sz w:val="22"/>
                <w:szCs w:val="22"/>
                <w:u w:val="single"/>
                <w:lang w:val="ru-RU"/>
              </w:rPr>
              <w:t>_______________________</w:t>
            </w:r>
          </w:p>
          <w:p w14:paraId="75530DBD" w14:textId="77777777" w:rsidR="00EB3661" w:rsidRPr="00FB0874" w:rsidRDefault="00EB3661" w:rsidP="00EE12E9">
            <w:pPr>
              <w:rPr>
                <w:sz w:val="22"/>
                <w:szCs w:val="22"/>
                <w:lang w:val="ru-RU"/>
              </w:rPr>
            </w:pPr>
            <w:proofErr w:type="gramStart"/>
            <w:r w:rsidRPr="00FB0874">
              <w:rPr>
                <w:sz w:val="22"/>
                <w:szCs w:val="22"/>
                <w:lang w:val="ru-RU"/>
              </w:rPr>
              <w:t>(наименование банка, в котором</w:t>
            </w:r>
            <w:proofErr w:type="gramEnd"/>
          </w:p>
          <w:p w14:paraId="0E4314A2" w14:textId="77777777" w:rsidR="00EB3661" w:rsidRPr="00FB0874" w:rsidRDefault="00EB3661" w:rsidP="00EE12E9">
            <w:pPr>
              <w:rPr>
                <w:sz w:val="22"/>
                <w:szCs w:val="22"/>
                <w:lang w:val="ru-RU"/>
              </w:rPr>
            </w:pPr>
            <w:r w:rsidRPr="00FB0874">
              <w:rPr>
                <w:sz w:val="22"/>
                <w:szCs w:val="22"/>
                <w:lang w:val="ru-RU"/>
              </w:rPr>
              <w:t>открыт расчетный счет)</w:t>
            </w:r>
          </w:p>
          <w:p w14:paraId="3E7B3FD4" w14:textId="77777777" w:rsidR="00EB3661" w:rsidRPr="00FB0874" w:rsidRDefault="00EB3661" w:rsidP="00EE12E9">
            <w:pPr>
              <w:rPr>
                <w:sz w:val="22"/>
                <w:szCs w:val="22"/>
                <w:u w:val="single"/>
                <w:lang w:val="ru-RU"/>
              </w:rPr>
            </w:pPr>
            <w:r w:rsidRPr="00FB0874">
              <w:rPr>
                <w:sz w:val="22"/>
                <w:szCs w:val="22"/>
                <w:u w:val="single"/>
                <w:lang w:val="ru-RU"/>
              </w:rPr>
              <w:t>____________________________</w:t>
            </w:r>
          </w:p>
          <w:p w14:paraId="194C6B9B" w14:textId="77777777" w:rsidR="00EB3661" w:rsidRPr="00FB0874" w:rsidRDefault="00EB3661" w:rsidP="00EE12E9">
            <w:pPr>
              <w:rPr>
                <w:sz w:val="22"/>
                <w:szCs w:val="22"/>
                <w:lang w:val="ru-RU"/>
              </w:rPr>
            </w:pPr>
            <w:r w:rsidRPr="00FB0874">
              <w:rPr>
                <w:sz w:val="22"/>
                <w:szCs w:val="22"/>
                <w:lang w:val="ru-RU"/>
              </w:rPr>
              <w:t>(номер корреспондентского счета банка)</w:t>
            </w:r>
          </w:p>
          <w:p w14:paraId="23C8C6A4" w14:textId="77777777" w:rsidR="00EB3661" w:rsidRPr="00FB0874" w:rsidRDefault="00EB3661" w:rsidP="00EE12E9">
            <w:pPr>
              <w:rPr>
                <w:sz w:val="22"/>
                <w:szCs w:val="22"/>
                <w:u w:val="single"/>
                <w:lang w:val="ru-RU"/>
              </w:rPr>
            </w:pPr>
            <w:r w:rsidRPr="00FB0874">
              <w:rPr>
                <w:sz w:val="22"/>
                <w:szCs w:val="22"/>
                <w:u w:val="single"/>
                <w:lang w:val="ru-RU"/>
              </w:rPr>
              <w:t>_________________</w:t>
            </w:r>
          </w:p>
          <w:p w14:paraId="6879574B" w14:textId="77777777" w:rsidR="00EB3661" w:rsidRPr="00FB0874" w:rsidRDefault="00EB3661" w:rsidP="00EE12E9">
            <w:pPr>
              <w:rPr>
                <w:sz w:val="22"/>
                <w:szCs w:val="22"/>
                <w:lang w:val="ru-RU"/>
              </w:rPr>
            </w:pPr>
            <w:r w:rsidRPr="00FB0874">
              <w:rPr>
                <w:sz w:val="22"/>
                <w:szCs w:val="22"/>
                <w:lang w:val="ru-RU"/>
              </w:rPr>
              <w:t>(БИК банка)</w:t>
            </w:r>
          </w:p>
          <w:p w14:paraId="1216D0A9" w14:textId="77777777" w:rsidR="00EB3661" w:rsidRPr="00FB0874" w:rsidRDefault="00EB3661" w:rsidP="00EE12E9">
            <w:pPr>
              <w:keepNext/>
              <w:keepLines/>
              <w:tabs>
                <w:tab w:val="left" w:pos="709"/>
                <w:tab w:val="left" w:pos="851"/>
              </w:tabs>
              <w:snapToGrid w:val="0"/>
              <w:rPr>
                <w:bCs/>
                <w:color w:val="000000"/>
                <w:sz w:val="22"/>
                <w:szCs w:val="22"/>
                <w:lang w:val="ru-RU"/>
              </w:rPr>
            </w:pPr>
            <w:r w:rsidRPr="00FB0874">
              <w:rPr>
                <w:bCs/>
                <w:color w:val="000000"/>
                <w:sz w:val="22"/>
                <w:szCs w:val="22"/>
                <w:u w:val="single"/>
                <w:lang w:val="ru-RU"/>
              </w:rPr>
              <w:t>8(495) 122-05-55, +7(800) 333-8-000</w:t>
            </w:r>
            <w:r w:rsidRPr="00FB0874">
              <w:rPr>
                <w:bCs/>
                <w:color w:val="000000"/>
                <w:sz w:val="22"/>
                <w:szCs w:val="22"/>
                <w:lang w:val="ru-RU"/>
              </w:rPr>
              <w:t>,</w:t>
            </w:r>
            <w:r w:rsidRPr="00FB0874">
              <w:rPr>
                <w:rStyle w:val="aff7"/>
                <w:sz w:val="22"/>
                <w:szCs w:val="22"/>
                <w:lang w:val="ru-RU"/>
              </w:rPr>
              <w:t xml:space="preserve"> </w:t>
            </w:r>
            <w:r w:rsidRPr="00FB0874">
              <w:rPr>
                <w:rStyle w:val="aff7"/>
                <w:sz w:val="22"/>
                <w:szCs w:val="22"/>
              </w:rPr>
              <w:t>chges</w:t>
            </w:r>
            <w:r w:rsidRPr="00FB0874">
              <w:rPr>
                <w:rStyle w:val="aff7"/>
                <w:sz w:val="22"/>
                <w:szCs w:val="22"/>
                <w:lang w:val="ru-RU"/>
              </w:rPr>
              <w:t>@</w:t>
            </w:r>
            <w:r w:rsidRPr="00FB0874">
              <w:rPr>
                <w:rStyle w:val="aff7"/>
                <w:sz w:val="22"/>
                <w:szCs w:val="22"/>
              </w:rPr>
              <w:t>chges</w:t>
            </w:r>
            <w:r w:rsidRPr="00FB0874">
              <w:rPr>
                <w:rStyle w:val="aff7"/>
                <w:sz w:val="22"/>
                <w:szCs w:val="22"/>
                <w:lang w:val="ru-RU"/>
              </w:rPr>
              <w:t>.</w:t>
            </w:r>
            <w:proofErr w:type="spellStart"/>
            <w:r w:rsidRPr="00FB0874">
              <w:rPr>
                <w:rStyle w:val="aff7"/>
                <w:sz w:val="22"/>
                <w:szCs w:val="22"/>
              </w:rPr>
              <w:t>ru</w:t>
            </w:r>
            <w:proofErr w:type="spellEnd"/>
          </w:p>
          <w:p w14:paraId="104F92E7" w14:textId="77777777" w:rsidR="00EB3661" w:rsidRPr="00FB0874" w:rsidRDefault="00EB3661" w:rsidP="00EE12E9">
            <w:pPr>
              <w:rPr>
                <w:sz w:val="22"/>
                <w:szCs w:val="22"/>
                <w:lang w:val="ru-RU"/>
              </w:rPr>
            </w:pPr>
            <w:r w:rsidRPr="00FB0874">
              <w:rPr>
                <w:sz w:val="22"/>
                <w:szCs w:val="22"/>
                <w:lang w:val="ru-RU"/>
              </w:rPr>
              <w:t xml:space="preserve">(номер телефона, адрес </w:t>
            </w:r>
            <w:proofErr w:type="spellStart"/>
            <w:r w:rsidRPr="00FB0874">
              <w:rPr>
                <w:sz w:val="22"/>
                <w:szCs w:val="22"/>
                <w:lang w:val="ru-RU"/>
              </w:rPr>
              <w:t>эл</w:t>
            </w:r>
            <w:proofErr w:type="gramStart"/>
            <w:r w:rsidRPr="00FB0874">
              <w:rPr>
                <w:sz w:val="22"/>
                <w:szCs w:val="22"/>
                <w:lang w:val="ru-RU"/>
              </w:rPr>
              <w:t>.п</w:t>
            </w:r>
            <w:proofErr w:type="gramEnd"/>
            <w:r w:rsidRPr="00FB0874">
              <w:rPr>
                <w:sz w:val="22"/>
                <w:szCs w:val="22"/>
                <w:lang w:val="ru-RU"/>
              </w:rPr>
              <w:t>очты</w:t>
            </w:r>
            <w:proofErr w:type="spellEnd"/>
            <w:r w:rsidRPr="00FB0874">
              <w:rPr>
                <w:sz w:val="22"/>
                <w:szCs w:val="22"/>
                <w:lang w:val="ru-RU"/>
              </w:rPr>
              <w:t>)</w:t>
            </w:r>
          </w:p>
          <w:p w14:paraId="57C36189" w14:textId="77777777" w:rsidR="00EB3661" w:rsidRPr="00FB0874" w:rsidRDefault="00EB3661" w:rsidP="00EE12E9">
            <w:pPr>
              <w:rPr>
                <w:sz w:val="22"/>
                <w:szCs w:val="22"/>
                <w:lang w:val="ru-RU"/>
              </w:rPr>
            </w:pPr>
            <w:r w:rsidRPr="00FB0874">
              <w:rPr>
                <w:rStyle w:val="aff7"/>
                <w:sz w:val="22"/>
                <w:szCs w:val="22"/>
                <w:lang w:val="ru-RU"/>
              </w:rPr>
              <w:t>____@</w:t>
            </w:r>
            <w:r w:rsidRPr="00FB0874">
              <w:rPr>
                <w:rStyle w:val="aff7"/>
                <w:sz w:val="22"/>
                <w:szCs w:val="22"/>
              </w:rPr>
              <w:t>chges</w:t>
            </w:r>
            <w:r w:rsidRPr="00FB0874">
              <w:rPr>
                <w:rStyle w:val="aff7"/>
                <w:sz w:val="22"/>
                <w:szCs w:val="22"/>
                <w:lang w:val="ru-RU"/>
              </w:rPr>
              <w:t>.</w:t>
            </w:r>
            <w:proofErr w:type="spellStart"/>
            <w:r w:rsidRPr="00FB0874">
              <w:rPr>
                <w:rStyle w:val="aff7"/>
                <w:sz w:val="22"/>
                <w:szCs w:val="22"/>
              </w:rPr>
              <w:t>ru</w:t>
            </w:r>
            <w:proofErr w:type="spellEnd"/>
            <w:r w:rsidRPr="00FB0874">
              <w:rPr>
                <w:sz w:val="22"/>
                <w:szCs w:val="22"/>
                <w:lang w:val="ru-RU"/>
              </w:rPr>
              <w:t xml:space="preserve"> </w:t>
            </w:r>
          </w:p>
          <w:p w14:paraId="7D81B8C1" w14:textId="77777777" w:rsidR="00EB3661" w:rsidRPr="00FB0874" w:rsidRDefault="00EB3661" w:rsidP="00EE12E9">
            <w:pPr>
              <w:rPr>
                <w:sz w:val="22"/>
                <w:szCs w:val="22"/>
                <w:lang w:val="ru-RU"/>
              </w:rPr>
            </w:pPr>
            <w:r w:rsidRPr="00FB0874">
              <w:rPr>
                <w:sz w:val="22"/>
                <w:szCs w:val="22"/>
                <w:lang w:val="ru-RU"/>
              </w:rPr>
              <w:t>(</w:t>
            </w:r>
            <w:r w:rsidRPr="00FB0874">
              <w:rPr>
                <w:color w:val="000000"/>
                <w:sz w:val="22"/>
                <w:szCs w:val="22"/>
                <w:lang w:val="ru-RU"/>
              </w:rPr>
              <w:t>адрес электронной почты контактного лица</w:t>
            </w:r>
            <w:r w:rsidRPr="00FB0874">
              <w:rPr>
                <w:sz w:val="22"/>
                <w:szCs w:val="22"/>
                <w:lang w:val="ru-RU"/>
              </w:rPr>
              <w:t>)</w:t>
            </w:r>
          </w:p>
        </w:tc>
        <w:tc>
          <w:tcPr>
            <w:tcW w:w="4962" w:type="dxa"/>
          </w:tcPr>
          <w:p w14:paraId="7499CB35" w14:textId="77777777" w:rsidR="00EB3661" w:rsidRPr="00FB0874" w:rsidRDefault="00EB3661" w:rsidP="00EE12E9">
            <w:pPr>
              <w:rPr>
                <w:b/>
                <w:sz w:val="22"/>
                <w:szCs w:val="22"/>
                <w:lang w:val="ru-RU"/>
              </w:rPr>
            </w:pPr>
            <w:r w:rsidRPr="00FB0874">
              <w:rPr>
                <w:b/>
                <w:sz w:val="22"/>
                <w:szCs w:val="22"/>
                <w:lang w:val="ru-RU"/>
              </w:rPr>
              <w:lastRenderedPageBreak/>
              <w:t>Исполнитель:</w:t>
            </w:r>
          </w:p>
          <w:p w14:paraId="4B159D46" w14:textId="77777777" w:rsidR="00EB3661" w:rsidRPr="00FB0874" w:rsidRDefault="00EB3661" w:rsidP="00EE12E9">
            <w:pPr>
              <w:rPr>
                <w:sz w:val="22"/>
                <w:szCs w:val="22"/>
                <w:lang w:val="ru-RU"/>
              </w:rPr>
            </w:pPr>
            <w:r w:rsidRPr="00FB0874">
              <w:rPr>
                <w:color w:val="000000"/>
                <w:sz w:val="22"/>
                <w:szCs w:val="22"/>
                <w:lang w:val="ru-RU"/>
              </w:rPr>
              <w:t xml:space="preserve"> «</w:t>
            </w:r>
            <w:r w:rsidRPr="00FB0874">
              <w:rPr>
                <w:sz w:val="22"/>
                <w:szCs w:val="22"/>
                <w:lang w:val="ru-RU"/>
              </w:rPr>
              <w:t>_____________</w:t>
            </w:r>
            <w:r w:rsidRPr="00FB0874">
              <w:rPr>
                <w:color w:val="000000"/>
                <w:sz w:val="22"/>
                <w:szCs w:val="22"/>
                <w:lang w:val="ru-RU"/>
              </w:rPr>
              <w:t xml:space="preserve">» </w:t>
            </w:r>
            <w:r w:rsidRPr="00FB0874">
              <w:rPr>
                <w:sz w:val="22"/>
                <w:szCs w:val="22"/>
                <w:lang w:val="ru-RU"/>
              </w:rPr>
              <w:t>(Резидент РФ)</w:t>
            </w:r>
          </w:p>
          <w:p w14:paraId="173F6B5C" w14:textId="77777777" w:rsidR="00EB3661" w:rsidRPr="00FB0874" w:rsidRDefault="00EB3661" w:rsidP="00EE12E9">
            <w:pPr>
              <w:rPr>
                <w:sz w:val="22"/>
                <w:szCs w:val="22"/>
                <w:lang w:val="ru-RU"/>
              </w:rPr>
            </w:pPr>
            <w:r w:rsidRPr="00FB0874">
              <w:rPr>
                <w:sz w:val="22"/>
                <w:szCs w:val="22"/>
                <w:lang w:val="ru-RU"/>
              </w:rPr>
              <w:t xml:space="preserve">Руководитель: </w:t>
            </w:r>
          </w:p>
          <w:p w14:paraId="77067598" w14:textId="77777777" w:rsidR="00EB3661" w:rsidRPr="00FB0874" w:rsidRDefault="00EB3661" w:rsidP="00EE12E9">
            <w:pPr>
              <w:rPr>
                <w:sz w:val="22"/>
                <w:szCs w:val="22"/>
                <w:lang w:val="ru-RU"/>
              </w:rPr>
            </w:pPr>
            <w:r w:rsidRPr="00FB0874">
              <w:rPr>
                <w:sz w:val="22"/>
                <w:szCs w:val="22"/>
                <w:lang w:val="ru-RU"/>
              </w:rPr>
              <w:t>________________________</w:t>
            </w:r>
          </w:p>
          <w:p w14:paraId="4DDA4BDE" w14:textId="77777777" w:rsidR="00EB3661" w:rsidRPr="00FB0874" w:rsidRDefault="00EB3661" w:rsidP="00EE12E9">
            <w:pPr>
              <w:rPr>
                <w:b/>
                <w:sz w:val="22"/>
                <w:szCs w:val="22"/>
                <w:lang w:val="ru-RU"/>
              </w:rPr>
            </w:pPr>
            <w:r w:rsidRPr="00FB0874">
              <w:rPr>
                <w:b/>
                <w:sz w:val="22"/>
                <w:szCs w:val="22"/>
                <w:lang w:val="ru-RU"/>
              </w:rPr>
              <w:t>Место нахождения:</w:t>
            </w:r>
          </w:p>
          <w:p w14:paraId="4A9D6308" w14:textId="77777777" w:rsidR="00EB3661" w:rsidRPr="00FB0874" w:rsidRDefault="00EB3661" w:rsidP="00EE12E9">
            <w:pPr>
              <w:rPr>
                <w:b/>
                <w:sz w:val="22"/>
                <w:szCs w:val="22"/>
                <w:lang w:val="ru-RU"/>
              </w:rPr>
            </w:pPr>
            <w:r w:rsidRPr="00FB0874">
              <w:rPr>
                <w:sz w:val="22"/>
                <w:szCs w:val="22"/>
                <w:lang w:val="ru-RU"/>
              </w:rPr>
              <w:t>_________________________</w:t>
            </w:r>
          </w:p>
          <w:p w14:paraId="12ED0C84" w14:textId="77777777" w:rsidR="00EB3661" w:rsidRPr="00FB0874" w:rsidRDefault="00EB3661" w:rsidP="00EE12E9">
            <w:pPr>
              <w:rPr>
                <w:sz w:val="22"/>
                <w:szCs w:val="22"/>
                <w:lang w:val="ru-RU"/>
              </w:rPr>
            </w:pPr>
            <w:r w:rsidRPr="00FB0874">
              <w:rPr>
                <w:b/>
                <w:sz w:val="22"/>
                <w:szCs w:val="22"/>
                <w:lang w:val="ru-RU"/>
              </w:rPr>
              <w:lastRenderedPageBreak/>
              <w:t xml:space="preserve">Адрес: </w:t>
            </w:r>
            <w:r w:rsidRPr="00FB0874">
              <w:rPr>
                <w:sz w:val="22"/>
                <w:szCs w:val="22"/>
                <w:lang w:val="ru-RU"/>
              </w:rPr>
              <w:t>______________________</w:t>
            </w:r>
          </w:p>
          <w:p w14:paraId="2B05D8EE" w14:textId="77777777" w:rsidR="00EB3661" w:rsidRPr="00FB0874" w:rsidRDefault="00EB3661" w:rsidP="00EE12E9">
            <w:pPr>
              <w:rPr>
                <w:b/>
                <w:sz w:val="22"/>
                <w:szCs w:val="22"/>
                <w:lang w:val="ru-RU"/>
              </w:rPr>
            </w:pPr>
            <w:r w:rsidRPr="00FB0874">
              <w:rPr>
                <w:b/>
                <w:sz w:val="22"/>
                <w:szCs w:val="22"/>
                <w:lang w:val="ru-RU"/>
              </w:rPr>
              <w:t>Почтовый адрес:</w:t>
            </w:r>
          </w:p>
          <w:p w14:paraId="1A5FE60D" w14:textId="77777777" w:rsidR="00EB3661" w:rsidRPr="00FB0874" w:rsidRDefault="00EB3661" w:rsidP="00EE12E9">
            <w:pPr>
              <w:rPr>
                <w:sz w:val="22"/>
                <w:szCs w:val="22"/>
                <w:lang w:val="ru-RU"/>
              </w:rPr>
            </w:pPr>
            <w:r w:rsidRPr="00FB0874">
              <w:rPr>
                <w:sz w:val="22"/>
                <w:szCs w:val="22"/>
                <w:lang w:val="ru-RU"/>
              </w:rPr>
              <w:t>____________________________</w:t>
            </w:r>
          </w:p>
          <w:p w14:paraId="6C092E0D" w14:textId="77777777" w:rsidR="00EB3661" w:rsidRPr="00FB0874" w:rsidRDefault="00EB3661" w:rsidP="00EE12E9">
            <w:pPr>
              <w:rPr>
                <w:sz w:val="22"/>
                <w:szCs w:val="22"/>
                <w:lang w:val="ru-RU"/>
              </w:rPr>
            </w:pPr>
            <w:r w:rsidRPr="00FB0874">
              <w:rPr>
                <w:color w:val="000000"/>
                <w:sz w:val="22"/>
                <w:szCs w:val="22"/>
                <w:lang w:val="ru-RU"/>
              </w:rPr>
              <w:t xml:space="preserve">ОГРН </w:t>
            </w:r>
            <w:r w:rsidRPr="00FB0874">
              <w:rPr>
                <w:sz w:val="22"/>
                <w:szCs w:val="22"/>
                <w:lang w:val="ru-RU"/>
              </w:rPr>
              <w:t>_______________</w:t>
            </w:r>
          </w:p>
          <w:p w14:paraId="3738A4CE" w14:textId="77777777" w:rsidR="00EB3661" w:rsidRPr="00FB0874" w:rsidRDefault="00EB3661" w:rsidP="00EE12E9">
            <w:pPr>
              <w:rPr>
                <w:sz w:val="22"/>
                <w:szCs w:val="22"/>
                <w:lang w:val="ru-RU"/>
              </w:rPr>
            </w:pPr>
            <w:r w:rsidRPr="00FB0874">
              <w:rPr>
                <w:sz w:val="22"/>
                <w:szCs w:val="22"/>
                <w:lang w:val="ru-RU"/>
              </w:rPr>
              <w:t>ИНН _____________ / КПП _____________</w:t>
            </w:r>
          </w:p>
          <w:p w14:paraId="131744E3" w14:textId="77777777" w:rsidR="00EB3661" w:rsidRPr="00FB0874" w:rsidRDefault="00EB3661" w:rsidP="00EE12E9">
            <w:pPr>
              <w:rPr>
                <w:sz w:val="22"/>
                <w:szCs w:val="22"/>
                <w:u w:val="single"/>
                <w:lang w:val="ru-RU"/>
              </w:rPr>
            </w:pPr>
            <w:r w:rsidRPr="00FB0874">
              <w:rPr>
                <w:color w:val="000000"/>
                <w:sz w:val="22"/>
                <w:szCs w:val="22"/>
                <w:u w:val="single"/>
                <w:lang w:val="ru-RU"/>
              </w:rPr>
              <w:t>__________________________</w:t>
            </w:r>
          </w:p>
          <w:p w14:paraId="7EBA67F7" w14:textId="77777777" w:rsidR="00EB3661" w:rsidRPr="00FB0874" w:rsidRDefault="00EB3661" w:rsidP="00EE12E9">
            <w:pPr>
              <w:rPr>
                <w:sz w:val="22"/>
                <w:szCs w:val="22"/>
                <w:lang w:val="ru-RU"/>
              </w:rPr>
            </w:pPr>
            <w:r w:rsidRPr="00FB0874">
              <w:rPr>
                <w:sz w:val="22"/>
                <w:szCs w:val="22"/>
                <w:lang w:val="ru-RU"/>
              </w:rPr>
              <w:t>(номер расчетного счета)</w:t>
            </w:r>
          </w:p>
          <w:p w14:paraId="50337514" w14:textId="77777777" w:rsidR="00EB3661" w:rsidRPr="00FB0874" w:rsidRDefault="00EB3661" w:rsidP="00EE12E9">
            <w:pPr>
              <w:rPr>
                <w:sz w:val="22"/>
                <w:szCs w:val="22"/>
                <w:u w:val="single"/>
                <w:lang w:val="ru-RU"/>
              </w:rPr>
            </w:pPr>
            <w:r w:rsidRPr="00FB0874">
              <w:rPr>
                <w:sz w:val="22"/>
                <w:szCs w:val="22"/>
                <w:u w:val="single"/>
                <w:lang w:val="ru-RU"/>
              </w:rPr>
              <w:t>_____________________________</w:t>
            </w:r>
          </w:p>
          <w:p w14:paraId="611F4DF7" w14:textId="77777777" w:rsidR="00EB3661" w:rsidRPr="00FB0874" w:rsidRDefault="00EB3661" w:rsidP="00EE12E9">
            <w:pPr>
              <w:rPr>
                <w:sz w:val="22"/>
                <w:szCs w:val="22"/>
                <w:lang w:val="ru-RU"/>
              </w:rPr>
            </w:pPr>
            <w:proofErr w:type="gramStart"/>
            <w:r w:rsidRPr="00FB0874">
              <w:rPr>
                <w:sz w:val="22"/>
                <w:szCs w:val="22"/>
                <w:lang w:val="ru-RU"/>
              </w:rPr>
              <w:t>(наименование банка, в котором</w:t>
            </w:r>
            <w:proofErr w:type="gramEnd"/>
          </w:p>
          <w:p w14:paraId="08FEE46F" w14:textId="77777777" w:rsidR="00EB3661" w:rsidRPr="00FB0874" w:rsidRDefault="00EB3661" w:rsidP="00EE12E9">
            <w:pPr>
              <w:rPr>
                <w:sz w:val="22"/>
                <w:szCs w:val="22"/>
                <w:lang w:val="ru-RU"/>
              </w:rPr>
            </w:pPr>
            <w:r w:rsidRPr="00FB0874">
              <w:rPr>
                <w:sz w:val="22"/>
                <w:szCs w:val="22"/>
                <w:lang w:val="ru-RU"/>
              </w:rPr>
              <w:t>открыт расчетный счет)</w:t>
            </w:r>
          </w:p>
          <w:p w14:paraId="358E38C9" w14:textId="77777777" w:rsidR="00EB3661" w:rsidRPr="00FB0874" w:rsidRDefault="00EB3661" w:rsidP="00EE12E9">
            <w:pPr>
              <w:rPr>
                <w:sz w:val="22"/>
                <w:szCs w:val="22"/>
                <w:u w:val="single"/>
                <w:lang w:val="ru-RU"/>
              </w:rPr>
            </w:pPr>
            <w:r w:rsidRPr="00FB0874">
              <w:rPr>
                <w:sz w:val="22"/>
                <w:szCs w:val="22"/>
                <w:u w:val="single"/>
                <w:lang w:val="ru-RU"/>
              </w:rPr>
              <w:t>__________________________________</w:t>
            </w:r>
          </w:p>
          <w:p w14:paraId="2C255548" w14:textId="77777777" w:rsidR="00EB3661" w:rsidRPr="00FB0874" w:rsidRDefault="00EB3661" w:rsidP="00EE12E9">
            <w:pPr>
              <w:rPr>
                <w:sz w:val="22"/>
                <w:szCs w:val="22"/>
                <w:lang w:val="ru-RU"/>
              </w:rPr>
            </w:pPr>
            <w:r w:rsidRPr="00FB0874">
              <w:rPr>
                <w:sz w:val="22"/>
                <w:szCs w:val="22"/>
                <w:lang w:val="ru-RU"/>
              </w:rPr>
              <w:t>(номер корреспондентского счета банка)</w:t>
            </w:r>
          </w:p>
          <w:p w14:paraId="2F4571F7" w14:textId="77777777" w:rsidR="00EB3661" w:rsidRPr="00FB0874" w:rsidRDefault="00EB3661" w:rsidP="00EE12E9">
            <w:pPr>
              <w:rPr>
                <w:sz w:val="22"/>
                <w:szCs w:val="22"/>
                <w:u w:val="single"/>
                <w:lang w:val="ru-RU"/>
              </w:rPr>
            </w:pPr>
            <w:r w:rsidRPr="00FB0874">
              <w:rPr>
                <w:sz w:val="22"/>
                <w:szCs w:val="22"/>
                <w:u w:val="single"/>
                <w:lang w:val="ru-RU"/>
              </w:rPr>
              <w:t xml:space="preserve">____________________ </w:t>
            </w:r>
          </w:p>
          <w:p w14:paraId="1631DD29" w14:textId="77777777" w:rsidR="00EB3661" w:rsidRPr="00FB0874" w:rsidRDefault="00EB3661" w:rsidP="00EE12E9">
            <w:pPr>
              <w:rPr>
                <w:sz w:val="22"/>
                <w:szCs w:val="22"/>
                <w:lang w:val="ru-RU"/>
              </w:rPr>
            </w:pPr>
            <w:r w:rsidRPr="00FB0874">
              <w:rPr>
                <w:sz w:val="22"/>
                <w:szCs w:val="22"/>
                <w:lang w:val="ru-RU"/>
              </w:rPr>
              <w:t>(БИК банка)</w:t>
            </w:r>
          </w:p>
          <w:p w14:paraId="11FE2BDD" w14:textId="77777777" w:rsidR="00EB3661" w:rsidRPr="00FB0874" w:rsidRDefault="00EB3661" w:rsidP="00EE12E9">
            <w:pPr>
              <w:rPr>
                <w:color w:val="0000FF"/>
                <w:sz w:val="22"/>
                <w:szCs w:val="22"/>
                <w:u w:val="single"/>
                <w:lang w:val="ru-RU"/>
              </w:rPr>
            </w:pPr>
            <w:r w:rsidRPr="00FB0874">
              <w:rPr>
                <w:sz w:val="22"/>
                <w:szCs w:val="22"/>
                <w:u w:val="single"/>
                <w:lang w:val="ru-RU"/>
              </w:rPr>
              <w:t>_____________________________</w:t>
            </w:r>
          </w:p>
          <w:p w14:paraId="5EE57914" w14:textId="77777777" w:rsidR="00EB3661" w:rsidRPr="00FB0874" w:rsidRDefault="00EB3661" w:rsidP="00EE12E9">
            <w:pPr>
              <w:rPr>
                <w:sz w:val="22"/>
                <w:szCs w:val="22"/>
                <w:lang w:val="ru-RU"/>
              </w:rPr>
            </w:pPr>
            <w:r w:rsidRPr="00FB0874">
              <w:rPr>
                <w:sz w:val="22"/>
                <w:szCs w:val="22"/>
                <w:lang w:val="ru-RU"/>
              </w:rPr>
              <w:t xml:space="preserve">(номер телефона, адрес </w:t>
            </w:r>
            <w:proofErr w:type="spellStart"/>
            <w:r w:rsidRPr="00FB0874">
              <w:rPr>
                <w:sz w:val="22"/>
                <w:szCs w:val="22"/>
                <w:lang w:val="ru-RU"/>
              </w:rPr>
              <w:t>эл</w:t>
            </w:r>
            <w:proofErr w:type="gramStart"/>
            <w:r w:rsidRPr="00FB0874">
              <w:rPr>
                <w:sz w:val="22"/>
                <w:szCs w:val="22"/>
                <w:lang w:val="ru-RU"/>
              </w:rPr>
              <w:t>.п</w:t>
            </w:r>
            <w:proofErr w:type="gramEnd"/>
            <w:r w:rsidRPr="00FB0874">
              <w:rPr>
                <w:sz w:val="22"/>
                <w:szCs w:val="22"/>
                <w:lang w:val="ru-RU"/>
              </w:rPr>
              <w:t>очты</w:t>
            </w:r>
            <w:proofErr w:type="spellEnd"/>
            <w:r w:rsidRPr="00FB0874">
              <w:rPr>
                <w:sz w:val="22"/>
                <w:szCs w:val="22"/>
                <w:lang w:val="ru-RU"/>
              </w:rPr>
              <w:t>)</w:t>
            </w:r>
          </w:p>
          <w:p w14:paraId="2462CC29" w14:textId="77777777" w:rsidR="00EB3661" w:rsidRPr="00FB0874" w:rsidRDefault="00EB3661" w:rsidP="00EE12E9">
            <w:pPr>
              <w:rPr>
                <w:sz w:val="22"/>
                <w:szCs w:val="22"/>
              </w:rPr>
            </w:pPr>
            <w:r w:rsidRPr="00FB0874">
              <w:rPr>
                <w:sz w:val="22"/>
                <w:szCs w:val="22"/>
              </w:rPr>
              <w:t>____________________________</w:t>
            </w:r>
          </w:p>
          <w:p w14:paraId="7D3EF6D7" w14:textId="77777777" w:rsidR="00EB3661" w:rsidRPr="00FB0874" w:rsidRDefault="00EB3661" w:rsidP="00EE12E9">
            <w:pPr>
              <w:rPr>
                <w:sz w:val="22"/>
                <w:szCs w:val="22"/>
              </w:rPr>
            </w:pPr>
            <w:r w:rsidRPr="00FB0874">
              <w:rPr>
                <w:sz w:val="22"/>
                <w:szCs w:val="22"/>
              </w:rPr>
              <w:t>(</w:t>
            </w:r>
            <w:proofErr w:type="spellStart"/>
            <w:r w:rsidRPr="00FB0874">
              <w:rPr>
                <w:color w:val="000000"/>
                <w:sz w:val="22"/>
                <w:szCs w:val="22"/>
              </w:rPr>
              <w:t>адрес</w:t>
            </w:r>
            <w:proofErr w:type="spellEnd"/>
            <w:r w:rsidRPr="00FB0874">
              <w:rPr>
                <w:color w:val="000000"/>
                <w:sz w:val="22"/>
                <w:szCs w:val="22"/>
              </w:rPr>
              <w:t xml:space="preserve"> </w:t>
            </w:r>
            <w:proofErr w:type="spellStart"/>
            <w:r w:rsidRPr="00FB0874">
              <w:rPr>
                <w:color w:val="000000"/>
                <w:sz w:val="22"/>
                <w:szCs w:val="22"/>
              </w:rPr>
              <w:t>электронной</w:t>
            </w:r>
            <w:proofErr w:type="spellEnd"/>
            <w:r w:rsidRPr="00FB0874">
              <w:rPr>
                <w:color w:val="000000"/>
                <w:sz w:val="22"/>
                <w:szCs w:val="22"/>
              </w:rPr>
              <w:t xml:space="preserve"> </w:t>
            </w:r>
            <w:proofErr w:type="spellStart"/>
            <w:r w:rsidRPr="00FB0874">
              <w:rPr>
                <w:color w:val="000000"/>
                <w:sz w:val="22"/>
                <w:szCs w:val="22"/>
              </w:rPr>
              <w:t>почты</w:t>
            </w:r>
            <w:proofErr w:type="spellEnd"/>
            <w:r w:rsidRPr="00FB0874">
              <w:rPr>
                <w:sz w:val="22"/>
                <w:szCs w:val="22"/>
              </w:rPr>
              <w:t>)</w:t>
            </w:r>
          </w:p>
          <w:p w14:paraId="73908DEA" w14:textId="77777777" w:rsidR="00EB3661" w:rsidRPr="00FB0874" w:rsidRDefault="00EB3661" w:rsidP="00EE12E9">
            <w:pPr>
              <w:rPr>
                <w:sz w:val="22"/>
                <w:szCs w:val="22"/>
              </w:rPr>
            </w:pPr>
          </w:p>
        </w:tc>
      </w:tr>
    </w:tbl>
    <w:p w14:paraId="21711632" w14:textId="77777777" w:rsidR="00EB3661" w:rsidRPr="00FB0874" w:rsidRDefault="00EB3661" w:rsidP="00EB3661">
      <w:pPr>
        <w:jc w:val="center"/>
        <w:rPr>
          <w:b/>
          <w:lang w:val="ru-RU"/>
        </w:rPr>
      </w:pPr>
      <w:r w:rsidRPr="00FB0874">
        <w:rPr>
          <w:b/>
          <w:lang w:val="ru-RU"/>
        </w:rPr>
        <w:lastRenderedPageBreak/>
        <w:t>ПОДПИСИ СТОРОН</w:t>
      </w:r>
    </w:p>
    <w:tbl>
      <w:tblPr>
        <w:tblW w:w="9918" w:type="dxa"/>
        <w:jc w:val="center"/>
        <w:tblLook w:val="01E0" w:firstRow="1" w:lastRow="1" w:firstColumn="1" w:lastColumn="1" w:noHBand="0" w:noVBand="0"/>
      </w:tblPr>
      <w:tblGrid>
        <w:gridCol w:w="5073"/>
        <w:gridCol w:w="4845"/>
      </w:tblGrid>
      <w:tr w:rsidR="00EB3661" w:rsidRPr="00FB0874" w14:paraId="6FDEBEB9" w14:textId="77777777" w:rsidTr="00EE12E9">
        <w:trPr>
          <w:trHeight w:val="167"/>
          <w:jc w:val="center"/>
        </w:trPr>
        <w:tc>
          <w:tcPr>
            <w:tcW w:w="5073" w:type="dxa"/>
            <w:tcMar>
              <w:top w:w="0" w:type="dxa"/>
              <w:left w:w="108" w:type="dxa"/>
              <w:bottom w:w="0" w:type="dxa"/>
              <w:right w:w="108" w:type="dxa"/>
            </w:tcMar>
            <w:hideMark/>
          </w:tcPr>
          <w:p w14:paraId="0A6D4EF7"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Заказчик:</w:t>
            </w:r>
          </w:p>
          <w:p w14:paraId="1E7B0232" w14:textId="77777777" w:rsidR="00EB3661" w:rsidRPr="00FB0874" w:rsidRDefault="00EB3661" w:rsidP="00EE12E9">
            <w:pPr>
              <w:widowControl w:val="0"/>
              <w:autoSpaceDE w:val="0"/>
              <w:autoSpaceDN w:val="0"/>
              <w:adjustRightInd w:val="0"/>
              <w:jc w:val="both"/>
              <w:rPr>
                <w:b/>
                <w:bCs/>
                <w:color w:val="000000"/>
                <w:lang w:val="ru-RU"/>
              </w:rPr>
            </w:pPr>
          </w:p>
          <w:p w14:paraId="700FEEEF" w14:textId="77777777" w:rsidR="00EB3661" w:rsidRPr="00FB0874"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E4E3E90"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Исполнитель:</w:t>
            </w:r>
          </w:p>
          <w:p w14:paraId="0AC2D7D5" w14:textId="77777777" w:rsidR="00EB3661" w:rsidRPr="00FB0874" w:rsidRDefault="00EB3661" w:rsidP="00EE12E9">
            <w:pPr>
              <w:widowControl w:val="0"/>
              <w:autoSpaceDE w:val="0"/>
              <w:autoSpaceDN w:val="0"/>
              <w:adjustRightInd w:val="0"/>
              <w:jc w:val="both"/>
              <w:rPr>
                <w:b/>
                <w:bCs/>
                <w:color w:val="000000"/>
                <w:lang w:val="ru-RU"/>
              </w:rPr>
            </w:pPr>
          </w:p>
        </w:tc>
      </w:tr>
      <w:tr w:rsidR="00EB3661" w:rsidRPr="00FB0874" w14:paraId="522825DF" w14:textId="77777777" w:rsidTr="00EE12E9">
        <w:trPr>
          <w:trHeight w:val="501"/>
          <w:jc w:val="center"/>
        </w:trPr>
        <w:tc>
          <w:tcPr>
            <w:tcW w:w="5073" w:type="dxa"/>
            <w:tcMar>
              <w:top w:w="0" w:type="dxa"/>
              <w:left w:w="108" w:type="dxa"/>
              <w:bottom w:w="0" w:type="dxa"/>
              <w:right w:w="108" w:type="dxa"/>
            </w:tcMar>
          </w:tcPr>
          <w:p w14:paraId="4F47AFD3"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 / </w:t>
            </w:r>
          </w:p>
          <w:p w14:paraId="0C310BCB" w14:textId="77777777" w:rsidR="00EB3661" w:rsidRPr="00FB0874"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c>
          <w:tcPr>
            <w:tcW w:w="4845" w:type="dxa"/>
            <w:tcMar>
              <w:top w:w="0" w:type="dxa"/>
              <w:left w:w="108" w:type="dxa"/>
              <w:bottom w:w="0" w:type="dxa"/>
              <w:right w:w="108" w:type="dxa"/>
            </w:tcMar>
          </w:tcPr>
          <w:p w14:paraId="509E31ED"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_____________________ /</w:t>
            </w:r>
          </w:p>
          <w:p w14:paraId="5FEE405D"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 </w:t>
            </w:r>
            <w:proofErr w:type="spellStart"/>
            <w:r w:rsidRPr="00FB0874">
              <w:rPr>
                <w:color w:val="000000"/>
                <w:lang w:val="ru-RU"/>
              </w:rPr>
              <w:t>м.п</w:t>
            </w:r>
            <w:proofErr w:type="spellEnd"/>
            <w:r w:rsidRPr="00FB0874">
              <w:rPr>
                <w:color w:val="000000"/>
                <w:lang w:val="ru-RU"/>
              </w:rPr>
              <w:t>.</w:t>
            </w:r>
          </w:p>
        </w:tc>
      </w:tr>
    </w:tbl>
    <w:p w14:paraId="67978F80" w14:textId="77777777" w:rsidR="008F6F4A" w:rsidRDefault="008F6F4A" w:rsidP="00BA041D">
      <w:pPr>
        <w:ind w:firstLine="709"/>
        <w:jc w:val="right"/>
        <w:rPr>
          <w:lang w:val="ru-RU"/>
        </w:rPr>
      </w:pPr>
    </w:p>
    <w:p w14:paraId="3C691C9C" w14:textId="77777777" w:rsidR="008F6F4A" w:rsidRDefault="008F6F4A" w:rsidP="00BA041D">
      <w:pPr>
        <w:ind w:firstLine="709"/>
        <w:jc w:val="right"/>
        <w:rPr>
          <w:lang w:val="ru-RU"/>
        </w:rPr>
      </w:pPr>
    </w:p>
    <w:p w14:paraId="277B50DC" w14:textId="77777777" w:rsidR="008F6F4A" w:rsidRDefault="008F6F4A" w:rsidP="00BA041D">
      <w:pPr>
        <w:ind w:firstLine="709"/>
        <w:jc w:val="right"/>
        <w:rPr>
          <w:lang w:val="ru-RU"/>
        </w:rPr>
      </w:pPr>
    </w:p>
    <w:p w14:paraId="40D9C6A3" w14:textId="77777777" w:rsidR="008F6F4A" w:rsidRDefault="008F6F4A" w:rsidP="00BA041D">
      <w:pPr>
        <w:ind w:firstLine="709"/>
        <w:jc w:val="right"/>
        <w:rPr>
          <w:lang w:val="ru-RU"/>
        </w:rPr>
      </w:pPr>
    </w:p>
    <w:p w14:paraId="7DA63653" w14:textId="77777777" w:rsidR="008F6F4A" w:rsidRDefault="008F6F4A" w:rsidP="00BA041D">
      <w:pPr>
        <w:ind w:firstLine="709"/>
        <w:jc w:val="right"/>
        <w:rPr>
          <w:lang w:val="ru-RU"/>
        </w:rPr>
      </w:pPr>
    </w:p>
    <w:p w14:paraId="6C7F098F" w14:textId="77777777" w:rsidR="008F6F4A" w:rsidRDefault="008F6F4A" w:rsidP="00BA041D">
      <w:pPr>
        <w:ind w:firstLine="709"/>
        <w:jc w:val="right"/>
        <w:rPr>
          <w:lang w:val="ru-RU"/>
        </w:rPr>
      </w:pPr>
    </w:p>
    <w:p w14:paraId="609E9315" w14:textId="77777777" w:rsidR="008F6F4A" w:rsidRDefault="008F6F4A" w:rsidP="00BA041D">
      <w:pPr>
        <w:ind w:firstLine="709"/>
        <w:jc w:val="right"/>
        <w:rPr>
          <w:lang w:val="ru-RU"/>
        </w:rPr>
      </w:pPr>
    </w:p>
    <w:p w14:paraId="3E7D6844" w14:textId="77777777" w:rsidR="008F6F4A" w:rsidRDefault="008F6F4A" w:rsidP="00BA041D">
      <w:pPr>
        <w:ind w:firstLine="709"/>
        <w:jc w:val="right"/>
        <w:rPr>
          <w:lang w:val="ru-RU"/>
        </w:rPr>
      </w:pPr>
    </w:p>
    <w:p w14:paraId="6C15D829" w14:textId="77777777" w:rsidR="008F6F4A" w:rsidRDefault="008F6F4A" w:rsidP="00BA041D">
      <w:pPr>
        <w:ind w:firstLine="709"/>
        <w:jc w:val="right"/>
        <w:rPr>
          <w:lang w:val="ru-RU"/>
        </w:rPr>
      </w:pPr>
    </w:p>
    <w:p w14:paraId="742E7ED9" w14:textId="77777777" w:rsidR="00EB1641" w:rsidRDefault="00EB1641" w:rsidP="00BA041D">
      <w:pPr>
        <w:ind w:firstLine="709"/>
        <w:jc w:val="right"/>
        <w:rPr>
          <w:lang w:val="ru-RU"/>
        </w:rPr>
      </w:pPr>
    </w:p>
    <w:p w14:paraId="36C54EA2" w14:textId="77777777" w:rsidR="00EB1641" w:rsidRDefault="00EB1641" w:rsidP="00BA041D">
      <w:pPr>
        <w:ind w:firstLine="709"/>
        <w:jc w:val="right"/>
        <w:rPr>
          <w:lang w:val="ru-RU"/>
        </w:rPr>
      </w:pPr>
    </w:p>
    <w:p w14:paraId="4A6663CF" w14:textId="77777777" w:rsidR="00EB1641" w:rsidRDefault="00EB1641" w:rsidP="00BA041D">
      <w:pPr>
        <w:ind w:firstLine="709"/>
        <w:jc w:val="right"/>
        <w:rPr>
          <w:lang w:val="ru-RU"/>
        </w:rPr>
      </w:pPr>
    </w:p>
    <w:p w14:paraId="550FD690" w14:textId="77777777" w:rsidR="00EB1641" w:rsidRDefault="00EB1641" w:rsidP="00BA041D">
      <w:pPr>
        <w:ind w:firstLine="709"/>
        <w:jc w:val="right"/>
        <w:rPr>
          <w:lang w:val="ru-RU"/>
        </w:rPr>
      </w:pPr>
      <w:bookmarkStart w:id="17" w:name="_GoBack"/>
      <w:bookmarkEnd w:id="17"/>
    </w:p>
    <w:p w14:paraId="1D128679" w14:textId="77777777" w:rsidR="008F6F4A" w:rsidRDefault="008F6F4A" w:rsidP="00BA041D">
      <w:pPr>
        <w:ind w:firstLine="709"/>
        <w:jc w:val="right"/>
        <w:rPr>
          <w:lang w:val="ru-RU"/>
        </w:rPr>
      </w:pPr>
    </w:p>
    <w:p w14:paraId="6ABD80E2" w14:textId="77777777" w:rsidR="008F6F4A" w:rsidRDefault="008F6F4A" w:rsidP="00BA041D">
      <w:pPr>
        <w:ind w:firstLine="709"/>
        <w:jc w:val="right"/>
        <w:rPr>
          <w:lang w:val="ru-RU"/>
        </w:rPr>
      </w:pPr>
    </w:p>
    <w:p w14:paraId="03064F66" w14:textId="77777777" w:rsidR="008F6F4A" w:rsidRDefault="008F6F4A" w:rsidP="00BA041D">
      <w:pPr>
        <w:ind w:firstLine="709"/>
        <w:jc w:val="right"/>
        <w:rPr>
          <w:lang w:val="ru-RU"/>
        </w:rPr>
      </w:pPr>
    </w:p>
    <w:p w14:paraId="2420A1BF" w14:textId="77777777" w:rsidR="008F6F4A" w:rsidRDefault="008F6F4A" w:rsidP="00BA041D">
      <w:pPr>
        <w:ind w:firstLine="709"/>
        <w:jc w:val="right"/>
        <w:rPr>
          <w:lang w:val="ru-RU"/>
        </w:rPr>
      </w:pPr>
    </w:p>
    <w:p w14:paraId="12E9DDE1" w14:textId="77777777" w:rsidR="008F6F4A" w:rsidRDefault="008F6F4A" w:rsidP="00BA041D">
      <w:pPr>
        <w:ind w:firstLine="709"/>
        <w:jc w:val="right"/>
        <w:rPr>
          <w:lang w:val="ru-RU"/>
        </w:rPr>
      </w:pPr>
    </w:p>
    <w:p w14:paraId="30F1C1C7" w14:textId="77777777" w:rsidR="008F6F4A" w:rsidRDefault="008F6F4A" w:rsidP="00BA041D">
      <w:pPr>
        <w:ind w:firstLine="709"/>
        <w:jc w:val="right"/>
        <w:rPr>
          <w:lang w:val="ru-RU"/>
        </w:rPr>
      </w:pPr>
    </w:p>
    <w:p w14:paraId="45A3BC3F" w14:textId="77777777" w:rsidR="008F6F4A" w:rsidRDefault="008F6F4A" w:rsidP="00BA041D">
      <w:pPr>
        <w:ind w:firstLine="709"/>
        <w:jc w:val="right"/>
        <w:rPr>
          <w:lang w:val="ru-RU"/>
        </w:rPr>
      </w:pPr>
    </w:p>
    <w:p w14:paraId="4F42D663" w14:textId="77777777" w:rsidR="008F6F4A" w:rsidRDefault="008F6F4A" w:rsidP="00BA041D">
      <w:pPr>
        <w:ind w:firstLine="709"/>
        <w:jc w:val="right"/>
        <w:rPr>
          <w:lang w:val="ru-RU"/>
        </w:rPr>
      </w:pPr>
    </w:p>
    <w:p w14:paraId="52277DFD" w14:textId="77777777" w:rsidR="008F6F4A" w:rsidRDefault="008F6F4A" w:rsidP="00BA041D">
      <w:pPr>
        <w:ind w:firstLine="709"/>
        <w:jc w:val="right"/>
        <w:rPr>
          <w:lang w:val="ru-RU"/>
        </w:rPr>
      </w:pPr>
    </w:p>
    <w:p w14:paraId="70F631FF" w14:textId="77777777" w:rsidR="008F6F4A" w:rsidRDefault="008F6F4A" w:rsidP="00BA041D">
      <w:pPr>
        <w:ind w:firstLine="709"/>
        <w:jc w:val="right"/>
        <w:rPr>
          <w:lang w:val="ru-RU"/>
        </w:rPr>
      </w:pPr>
    </w:p>
    <w:p w14:paraId="217A2BDD" w14:textId="77777777" w:rsidR="0056276E" w:rsidRPr="00FB0874" w:rsidRDefault="0056276E" w:rsidP="00BA041D">
      <w:pPr>
        <w:ind w:firstLine="709"/>
        <w:jc w:val="right"/>
        <w:rPr>
          <w:lang w:val="ru-RU"/>
        </w:rPr>
      </w:pPr>
      <w:r w:rsidRPr="00FB0874">
        <w:rPr>
          <w:lang w:val="ru-RU"/>
        </w:rPr>
        <w:lastRenderedPageBreak/>
        <w:t>Приложение № 1</w:t>
      </w:r>
    </w:p>
    <w:p w14:paraId="66F175C7" w14:textId="77777777" w:rsidR="0056276E" w:rsidRPr="00FB0874" w:rsidRDefault="0056276E" w:rsidP="00BC7003">
      <w:pPr>
        <w:jc w:val="right"/>
        <w:rPr>
          <w:lang w:val="ru-RU"/>
        </w:rPr>
      </w:pPr>
      <w:r w:rsidRPr="00FB0874">
        <w:rPr>
          <w:lang w:val="ru-RU"/>
        </w:rPr>
        <w:t xml:space="preserve">            к Договору возмездного оказания услуг</w:t>
      </w:r>
    </w:p>
    <w:p w14:paraId="584051D8" w14:textId="77777777" w:rsidR="0056276E" w:rsidRPr="00FB0874" w:rsidRDefault="0056276E" w:rsidP="00BC7003">
      <w:pPr>
        <w:jc w:val="right"/>
        <w:rPr>
          <w:lang w:val="ru-RU"/>
        </w:rPr>
      </w:pPr>
      <w:r w:rsidRPr="00FB0874">
        <w:rPr>
          <w:lang w:val="ru-RU"/>
        </w:rPr>
        <w:t xml:space="preserve">              от «____» ________ 20 _ г. №_____</w:t>
      </w:r>
      <w:r w:rsidR="00246BA2" w:rsidRPr="00FB0874">
        <w:rPr>
          <w:lang w:val="ru-RU"/>
        </w:rPr>
        <w:t>____________________________</w:t>
      </w:r>
      <w:r w:rsidRPr="00FB0874">
        <w:rPr>
          <w:lang w:val="ru-RU"/>
        </w:rPr>
        <w:t>__</w:t>
      </w:r>
    </w:p>
    <w:p w14:paraId="3690C3A8" w14:textId="77777777" w:rsidR="003F735E" w:rsidRPr="00FB0874" w:rsidRDefault="003F735E" w:rsidP="00876A73">
      <w:pPr>
        <w:jc w:val="center"/>
        <w:rPr>
          <w:b/>
          <w:lang w:val="ru-RU"/>
        </w:rPr>
      </w:pPr>
    </w:p>
    <w:p w14:paraId="015583B2" w14:textId="77777777" w:rsidR="00BE1411" w:rsidRPr="00FB0874" w:rsidRDefault="00BE1411" w:rsidP="00876A73">
      <w:pPr>
        <w:jc w:val="center"/>
        <w:rPr>
          <w:b/>
          <w:lang w:val="ru-RU"/>
        </w:rPr>
      </w:pPr>
    </w:p>
    <w:p w14:paraId="48A9EBAD" w14:textId="77777777" w:rsidR="00BE1411" w:rsidRPr="00FB0874" w:rsidRDefault="00BE1411" w:rsidP="00876A73">
      <w:pPr>
        <w:jc w:val="center"/>
        <w:rPr>
          <w:b/>
          <w:lang w:val="ru-RU"/>
        </w:rPr>
      </w:pPr>
    </w:p>
    <w:p w14:paraId="39C3258A" w14:textId="77777777" w:rsidR="00BE1411" w:rsidRPr="00FB0874" w:rsidRDefault="00BE1411" w:rsidP="00876A73">
      <w:pPr>
        <w:jc w:val="center"/>
        <w:rPr>
          <w:b/>
          <w:lang w:val="ru-RU"/>
        </w:rPr>
      </w:pPr>
    </w:p>
    <w:p w14:paraId="0E83EE56" w14:textId="77777777" w:rsidR="00BE1411" w:rsidRPr="00FB0874" w:rsidRDefault="00BE1411" w:rsidP="00876A73">
      <w:pPr>
        <w:jc w:val="center"/>
        <w:rPr>
          <w:b/>
          <w:lang w:val="ru-RU"/>
        </w:rPr>
      </w:pPr>
    </w:p>
    <w:p w14:paraId="765B0C7D" w14:textId="77777777" w:rsidR="00BE1411" w:rsidRPr="00FB0874" w:rsidRDefault="00BE1411" w:rsidP="00876A73">
      <w:pPr>
        <w:jc w:val="center"/>
        <w:rPr>
          <w:b/>
          <w:lang w:val="ru-RU"/>
        </w:rPr>
      </w:pPr>
    </w:p>
    <w:p w14:paraId="6AAEC4FE" w14:textId="77777777" w:rsidR="00441D3C" w:rsidRPr="00FB0874" w:rsidRDefault="000C6945" w:rsidP="00876A73">
      <w:pPr>
        <w:jc w:val="center"/>
        <w:rPr>
          <w:b/>
          <w:lang w:val="ru-RU"/>
        </w:rPr>
      </w:pPr>
      <w:r w:rsidRPr="00FB0874">
        <w:rPr>
          <w:b/>
          <w:lang w:val="ru-RU"/>
        </w:rPr>
        <w:t>З</w:t>
      </w:r>
      <w:r w:rsidR="00AB2C02" w:rsidRPr="00FB0874">
        <w:rPr>
          <w:b/>
          <w:lang w:val="ru-RU"/>
        </w:rPr>
        <w:t>адание</w:t>
      </w:r>
      <w:r w:rsidRPr="00FB0874">
        <w:rPr>
          <w:b/>
          <w:lang w:val="ru-RU"/>
        </w:rPr>
        <w:t xml:space="preserve"> на оказание </w:t>
      </w:r>
      <w:r w:rsidR="00F72079" w:rsidRPr="00FB0874">
        <w:rPr>
          <w:b/>
          <w:lang w:val="ru-RU"/>
        </w:rPr>
        <w:t>У</w:t>
      </w:r>
      <w:r w:rsidRPr="00FB0874">
        <w:rPr>
          <w:b/>
          <w:lang w:val="ru-RU"/>
        </w:rPr>
        <w:t>слуг</w:t>
      </w:r>
    </w:p>
    <w:p w14:paraId="4DC8309F" w14:textId="77777777" w:rsidR="009D0DE1" w:rsidRPr="00FB0874" w:rsidRDefault="009D0DE1" w:rsidP="00876A73">
      <w:pPr>
        <w:ind w:firstLine="567"/>
        <w:rPr>
          <w:lang w:val="ru-RU"/>
        </w:rPr>
      </w:pPr>
    </w:p>
    <w:p w14:paraId="631E578D" w14:textId="77777777" w:rsidR="00E714AB" w:rsidRPr="00FB0874" w:rsidRDefault="00E714AB" w:rsidP="00DE01A7">
      <w:pPr>
        <w:ind w:firstLine="567"/>
        <w:jc w:val="center"/>
        <w:rPr>
          <w:b/>
          <w:lang w:val="ru-RU"/>
        </w:rPr>
      </w:pPr>
    </w:p>
    <w:p w14:paraId="1E11A38D" w14:textId="77777777" w:rsidR="00E714AB" w:rsidRPr="00FB0874" w:rsidRDefault="00E714AB" w:rsidP="00DE01A7">
      <w:pPr>
        <w:ind w:firstLine="567"/>
        <w:jc w:val="center"/>
        <w:rPr>
          <w:b/>
          <w:lang w:val="ru-RU"/>
        </w:rPr>
      </w:pPr>
    </w:p>
    <w:p w14:paraId="25BC1E35" w14:textId="1099C44A" w:rsidR="00EB3661" w:rsidRPr="00FB0874" w:rsidRDefault="00876A73" w:rsidP="00EB3661">
      <w:pPr>
        <w:ind w:firstLine="567"/>
        <w:jc w:val="center"/>
        <w:rPr>
          <w:b/>
          <w:lang w:val="ru-RU"/>
        </w:rPr>
      </w:pPr>
      <w:r w:rsidRPr="00FB0874">
        <w:rPr>
          <w:b/>
          <w:lang w:val="ru-RU"/>
        </w:rPr>
        <w:t>ПОДПИСИ СТОРОН:</w:t>
      </w:r>
    </w:p>
    <w:p w14:paraId="760C10A3" w14:textId="77777777" w:rsidR="00EB3661" w:rsidRPr="00FB0874" w:rsidRDefault="00EB3661" w:rsidP="00EB3661">
      <w:pPr>
        <w:ind w:firstLine="567"/>
        <w:jc w:val="center"/>
        <w:rPr>
          <w:b/>
          <w:lang w:val="ru-RU"/>
        </w:rPr>
      </w:pPr>
    </w:p>
    <w:tbl>
      <w:tblPr>
        <w:tblW w:w="9918" w:type="dxa"/>
        <w:jc w:val="center"/>
        <w:tblLook w:val="01E0" w:firstRow="1" w:lastRow="1" w:firstColumn="1" w:lastColumn="1" w:noHBand="0" w:noVBand="0"/>
      </w:tblPr>
      <w:tblGrid>
        <w:gridCol w:w="5073"/>
        <w:gridCol w:w="4845"/>
      </w:tblGrid>
      <w:tr w:rsidR="00EB3661" w:rsidRPr="00FB0874" w14:paraId="60F88A54" w14:textId="77777777" w:rsidTr="00EE12E9">
        <w:trPr>
          <w:trHeight w:val="167"/>
          <w:jc w:val="center"/>
        </w:trPr>
        <w:tc>
          <w:tcPr>
            <w:tcW w:w="5073" w:type="dxa"/>
            <w:tcMar>
              <w:top w:w="0" w:type="dxa"/>
              <w:left w:w="108" w:type="dxa"/>
              <w:bottom w:w="0" w:type="dxa"/>
              <w:right w:w="108" w:type="dxa"/>
            </w:tcMar>
            <w:hideMark/>
          </w:tcPr>
          <w:p w14:paraId="385B2FD3" w14:textId="77777777" w:rsidR="00EB3661" w:rsidRPr="00FB0874" w:rsidRDefault="00EB3661" w:rsidP="00EE12E9">
            <w:pPr>
              <w:widowControl w:val="0"/>
              <w:autoSpaceDE w:val="0"/>
              <w:autoSpaceDN w:val="0"/>
              <w:adjustRightInd w:val="0"/>
              <w:jc w:val="both"/>
              <w:rPr>
                <w:b/>
                <w:bCs/>
                <w:color w:val="000000"/>
                <w:lang w:val="ru-RU"/>
              </w:rPr>
            </w:pPr>
          </w:p>
          <w:p w14:paraId="1D468CD8"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Заказчик:</w:t>
            </w:r>
          </w:p>
          <w:p w14:paraId="3695F01E" w14:textId="77777777" w:rsidR="00EB3661" w:rsidRPr="00FB0874" w:rsidRDefault="00EB3661" w:rsidP="00EE12E9">
            <w:pPr>
              <w:widowControl w:val="0"/>
              <w:autoSpaceDE w:val="0"/>
              <w:autoSpaceDN w:val="0"/>
              <w:adjustRightInd w:val="0"/>
              <w:jc w:val="both"/>
              <w:rPr>
                <w:b/>
                <w:bCs/>
                <w:color w:val="000000"/>
                <w:lang w:val="ru-RU"/>
              </w:rPr>
            </w:pPr>
          </w:p>
          <w:p w14:paraId="31298AD6" w14:textId="77777777" w:rsidR="00EB3661" w:rsidRPr="00FB0874"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1C008B7" w14:textId="77777777" w:rsidR="00EB3661" w:rsidRPr="00FB0874" w:rsidRDefault="00EB3661" w:rsidP="00EE12E9">
            <w:pPr>
              <w:widowControl w:val="0"/>
              <w:autoSpaceDE w:val="0"/>
              <w:autoSpaceDN w:val="0"/>
              <w:adjustRightInd w:val="0"/>
              <w:jc w:val="both"/>
              <w:rPr>
                <w:b/>
                <w:bCs/>
                <w:color w:val="000000"/>
                <w:lang w:val="ru-RU"/>
              </w:rPr>
            </w:pPr>
          </w:p>
          <w:p w14:paraId="5F1B0735"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Исполнитель:</w:t>
            </w:r>
          </w:p>
          <w:p w14:paraId="2AF054F8" w14:textId="77777777" w:rsidR="00EB3661" w:rsidRPr="00FB0874" w:rsidRDefault="00EB3661" w:rsidP="00EE12E9">
            <w:pPr>
              <w:widowControl w:val="0"/>
              <w:autoSpaceDE w:val="0"/>
              <w:autoSpaceDN w:val="0"/>
              <w:adjustRightInd w:val="0"/>
              <w:jc w:val="both"/>
              <w:rPr>
                <w:b/>
                <w:bCs/>
                <w:color w:val="000000"/>
                <w:lang w:val="ru-RU"/>
              </w:rPr>
            </w:pPr>
          </w:p>
        </w:tc>
      </w:tr>
      <w:tr w:rsidR="00EB3661" w:rsidRPr="00FB0874" w14:paraId="477FAE46" w14:textId="77777777" w:rsidTr="00EE12E9">
        <w:trPr>
          <w:trHeight w:val="501"/>
          <w:jc w:val="center"/>
        </w:trPr>
        <w:tc>
          <w:tcPr>
            <w:tcW w:w="5073" w:type="dxa"/>
            <w:tcMar>
              <w:top w:w="0" w:type="dxa"/>
              <w:left w:w="108" w:type="dxa"/>
              <w:bottom w:w="0" w:type="dxa"/>
              <w:right w:w="108" w:type="dxa"/>
            </w:tcMar>
          </w:tcPr>
          <w:p w14:paraId="39DFA95C"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 / </w:t>
            </w:r>
          </w:p>
          <w:p w14:paraId="5470F707" w14:textId="77777777" w:rsidR="00EB3661" w:rsidRPr="00FB0874"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c>
          <w:tcPr>
            <w:tcW w:w="4845" w:type="dxa"/>
            <w:tcMar>
              <w:top w:w="0" w:type="dxa"/>
              <w:left w:w="108" w:type="dxa"/>
              <w:bottom w:w="0" w:type="dxa"/>
              <w:right w:w="108" w:type="dxa"/>
            </w:tcMar>
          </w:tcPr>
          <w:p w14:paraId="0CC1A1C3"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_____________________ / </w:t>
            </w:r>
          </w:p>
          <w:p w14:paraId="7B675DA0" w14:textId="77777777" w:rsidR="00EB3661" w:rsidRPr="00FB0874"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r>
    </w:tbl>
    <w:p w14:paraId="47E7418A" w14:textId="77777777" w:rsidR="00EB3661" w:rsidRPr="00FB0874" w:rsidRDefault="00EB3661" w:rsidP="00EB3661">
      <w:pPr>
        <w:ind w:firstLine="567"/>
        <w:jc w:val="center"/>
        <w:rPr>
          <w:b/>
          <w:lang w:val="ru-RU"/>
        </w:rPr>
      </w:pPr>
    </w:p>
    <w:p w14:paraId="0DCA1C6F" w14:textId="77777777" w:rsidR="00EB3661" w:rsidRPr="00FB0874" w:rsidRDefault="00EB3661" w:rsidP="00EB3661">
      <w:pPr>
        <w:ind w:firstLine="567"/>
        <w:jc w:val="center"/>
        <w:rPr>
          <w:b/>
          <w:lang w:val="ru-RU"/>
        </w:rPr>
      </w:pPr>
    </w:p>
    <w:p w14:paraId="1DB184E0" w14:textId="77777777" w:rsidR="00EB3661" w:rsidRPr="00FB0874" w:rsidRDefault="00EB3661" w:rsidP="00EB3661">
      <w:pPr>
        <w:ind w:firstLine="567"/>
        <w:jc w:val="center"/>
        <w:rPr>
          <w:b/>
          <w:lang w:val="ru-RU"/>
        </w:rPr>
      </w:pPr>
    </w:p>
    <w:p w14:paraId="3E4341D8" w14:textId="77777777" w:rsidR="00EB3661" w:rsidRPr="00FB0874" w:rsidRDefault="00EB3661" w:rsidP="00EB3661">
      <w:pPr>
        <w:ind w:firstLine="567"/>
        <w:jc w:val="center"/>
        <w:rPr>
          <w:b/>
          <w:lang w:val="ru-RU"/>
        </w:rPr>
      </w:pPr>
    </w:p>
    <w:p w14:paraId="3541C559" w14:textId="77777777" w:rsidR="00EB3661" w:rsidRPr="00FB0874" w:rsidRDefault="00EB3661" w:rsidP="00EB3661">
      <w:pPr>
        <w:ind w:firstLine="567"/>
        <w:jc w:val="center"/>
        <w:rPr>
          <w:b/>
          <w:lang w:val="ru-RU"/>
        </w:rPr>
      </w:pPr>
    </w:p>
    <w:p w14:paraId="373CC4EB" w14:textId="77777777" w:rsidR="00EB3661" w:rsidRPr="00FB0874" w:rsidRDefault="00EB3661" w:rsidP="00EB3661">
      <w:pPr>
        <w:ind w:firstLine="567"/>
        <w:jc w:val="center"/>
        <w:rPr>
          <w:b/>
          <w:lang w:val="ru-RU"/>
        </w:rPr>
      </w:pPr>
    </w:p>
    <w:p w14:paraId="315B4031" w14:textId="77777777" w:rsidR="00EB3661" w:rsidRPr="00FB0874" w:rsidRDefault="00EB3661" w:rsidP="00EB3661">
      <w:pPr>
        <w:ind w:firstLine="567"/>
        <w:jc w:val="center"/>
        <w:rPr>
          <w:b/>
          <w:lang w:val="ru-RU"/>
        </w:rPr>
      </w:pPr>
    </w:p>
    <w:p w14:paraId="14BA62F5" w14:textId="77777777" w:rsidR="00EB3661" w:rsidRPr="00FB0874" w:rsidRDefault="00EB3661" w:rsidP="00EB3661">
      <w:pPr>
        <w:ind w:firstLine="567"/>
        <w:jc w:val="center"/>
        <w:rPr>
          <w:b/>
          <w:lang w:val="ru-RU"/>
        </w:rPr>
      </w:pPr>
    </w:p>
    <w:p w14:paraId="4D730B99" w14:textId="77777777" w:rsidR="00EB3661" w:rsidRPr="00FB0874" w:rsidRDefault="00EB3661" w:rsidP="00EB3661">
      <w:pPr>
        <w:ind w:firstLine="567"/>
        <w:jc w:val="center"/>
        <w:rPr>
          <w:b/>
          <w:lang w:val="ru-RU"/>
        </w:rPr>
      </w:pPr>
    </w:p>
    <w:p w14:paraId="5190C812" w14:textId="77777777" w:rsidR="00EB3661" w:rsidRPr="00FB0874" w:rsidRDefault="00EB3661" w:rsidP="00EB3661">
      <w:pPr>
        <w:ind w:firstLine="567"/>
        <w:jc w:val="center"/>
        <w:rPr>
          <w:b/>
          <w:lang w:val="ru-RU"/>
        </w:rPr>
      </w:pPr>
    </w:p>
    <w:p w14:paraId="3A582C10" w14:textId="77777777" w:rsidR="00EB3661" w:rsidRPr="00FB0874" w:rsidRDefault="00EB3661" w:rsidP="00EB3661">
      <w:pPr>
        <w:ind w:firstLine="567"/>
        <w:jc w:val="center"/>
        <w:rPr>
          <w:b/>
          <w:lang w:val="ru-RU"/>
        </w:rPr>
      </w:pPr>
    </w:p>
    <w:p w14:paraId="639F2D43" w14:textId="77777777" w:rsidR="00EB3661" w:rsidRPr="00FB0874" w:rsidRDefault="00EB3661" w:rsidP="00EB3661">
      <w:pPr>
        <w:ind w:firstLine="567"/>
        <w:jc w:val="center"/>
        <w:rPr>
          <w:b/>
          <w:lang w:val="ru-RU"/>
        </w:rPr>
      </w:pPr>
    </w:p>
    <w:p w14:paraId="6C98602B" w14:textId="77777777" w:rsidR="00EB3661" w:rsidRPr="00FB0874" w:rsidRDefault="00EB3661" w:rsidP="00EB3661">
      <w:pPr>
        <w:ind w:firstLine="567"/>
        <w:jc w:val="center"/>
        <w:rPr>
          <w:b/>
          <w:lang w:val="ru-RU"/>
        </w:rPr>
      </w:pPr>
    </w:p>
    <w:p w14:paraId="2CAE42FD" w14:textId="77777777" w:rsidR="00EB3661" w:rsidRPr="00FB0874" w:rsidRDefault="00EB3661" w:rsidP="00EB3661">
      <w:pPr>
        <w:ind w:firstLine="567"/>
        <w:jc w:val="center"/>
        <w:rPr>
          <w:b/>
          <w:lang w:val="ru-RU"/>
        </w:rPr>
      </w:pPr>
    </w:p>
    <w:p w14:paraId="344CB702" w14:textId="77777777" w:rsidR="00EB3661" w:rsidRPr="00FB0874" w:rsidRDefault="00EB3661" w:rsidP="00EB3661">
      <w:pPr>
        <w:ind w:firstLine="567"/>
        <w:jc w:val="center"/>
        <w:rPr>
          <w:b/>
          <w:lang w:val="ru-RU"/>
        </w:rPr>
      </w:pPr>
    </w:p>
    <w:p w14:paraId="7E158C0F" w14:textId="77777777" w:rsidR="00EB3661" w:rsidRPr="00FB0874" w:rsidRDefault="00EB3661" w:rsidP="00EB3661">
      <w:pPr>
        <w:ind w:firstLine="567"/>
        <w:jc w:val="center"/>
        <w:rPr>
          <w:b/>
          <w:lang w:val="ru-RU"/>
        </w:rPr>
      </w:pPr>
    </w:p>
    <w:p w14:paraId="1BAB0E77" w14:textId="77777777" w:rsidR="00EB3661" w:rsidRPr="00FB0874" w:rsidRDefault="00EB3661" w:rsidP="00EB3661">
      <w:pPr>
        <w:ind w:firstLine="567"/>
        <w:jc w:val="center"/>
        <w:rPr>
          <w:b/>
          <w:lang w:val="ru-RU"/>
        </w:rPr>
      </w:pPr>
    </w:p>
    <w:p w14:paraId="0C56BE2E" w14:textId="77777777" w:rsidR="00EB3661" w:rsidRPr="00FB0874" w:rsidRDefault="00EB3661" w:rsidP="00EB3661">
      <w:pPr>
        <w:ind w:firstLine="567"/>
        <w:jc w:val="center"/>
        <w:rPr>
          <w:b/>
          <w:lang w:val="ru-RU"/>
        </w:rPr>
      </w:pPr>
    </w:p>
    <w:p w14:paraId="76CAA11B" w14:textId="77777777" w:rsidR="00EB3661" w:rsidRPr="00FB0874" w:rsidRDefault="00EB3661" w:rsidP="00EB3661">
      <w:pPr>
        <w:ind w:firstLine="567"/>
        <w:jc w:val="center"/>
        <w:rPr>
          <w:b/>
          <w:lang w:val="ru-RU"/>
        </w:rPr>
      </w:pPr>
    </w:p>
    <w:p w14:paraId="56938411" w14:textId="77777777" w:rsidR="00EB3661" w:rsidRPr="00FB0874" w:rsidRDefault="00EB3661" w:rsidP="00EB3661">
      <w:pPr>
        <w:ind w:firstLine="567"/>
        <w:jc w:val="center"/>
        <w:rPr>
          <w:b/>
          <w:lang w:val="ru-RU"/>
        </w:rPr>
      </w:pPr>
    </w:p>
    <w:p w14:paraId="743E525F" w14:textId="77777777" w:rsidR="00EB3661" w:rsidRPr="00FB0874" w:rsidRDefault="00EB3661" w:rsidP="00EB3661">
      <w:pPr>
        <w:ind w:firstLine="567"/>
        <w:jc w:val="center"/>
        <w:rPr>
          <w:b/>
          <w:lang w:val="ru-RU"/>
        </w:rPr>
      </w:pPr>
    </w:p>
    <w:p w14:paraId="15EAEA52" w14:textId="77777777" w:rsidR="00EB3661" w:rsidRPr="00FB0874" w:rsidRDefault="00EB3661" w:rsidP="00EB3661">
      <w:pPr>
        <w:ind w:firstLine="567"/>
        <w:jc w:val="center"/>
        <w:rPr>
          <w:b/>
          <w:lang w:val="ru-RU"/>
        </w:rPr>
      </w:pPr>
    </w:p>
    <w:p w14:paraId="702BFD2A" w14:textId="77777777" w:rsidR="00EB3661" w:rsidRPr="00FB0874" w:rsidRDefault="00EB3661" w:rsidP="00EB3661">
      <w:pPr>
        <w:ind w:firstLine="567"/>
        <w:jc w:val="center"/>
        <w:rPr>
          <w:b/>
          <w:lang w:val="ru-RU"/>
        </w:rPr>
      </w:pPr>
    </w:p>
    <w:p w14:paraId="629C28FF" w14:textId="77777777" w:rsidR="00EB3661" w:rsidRPr="00FB0874" w:rsidRDefault="00EB3661" w:rsidP="00EB3661">
      <w:pPr>
        <w:ind w:firstLine="567"/>
        <w:jc w:val="center"/>
        <w:rPr>
          <w:b/>
          <w:lang w:val="ru-RU"/>
        </w:rPr>
      </w:pPr>
    </w:p>
    <w:p w14:paraId="1BDD9854" w14:textId="77777777" w:rsidR="00EB3661" w:rsidRPr="00FB0874" w:rsidRDefault="00EB3661" w:rsidP="00EB3661">
      <w:pPr>
        <w:ind w:firstLine="567"/>
        <w:jc w:val="center"/>
        <w:rPr>
          <w:b/>
          <w:lang w:val="ru-RU"/>
        </w:rPr>
      </w:pPr>
    </w:p>
    <w:p w14:paraId="1F299241" w14:textId="77777777" w:rsidR="00EB3661" w:rsidRPr="00FB0874" w:rsidRDefault="00EB3661" w:rsidP="00EB3661">
      <w:pPr>
        <w:ind w:firstLine="567"/>
        <w:jc w:val="center"/>
        <w:rPr>
          <w:b/>
          <w:lang w:val="ru-RU"/>
        </w:rPr>
      </w:pPr>
    </w:p>
    <w:p w14:paraId="18DC82E2" w14:textId="77777777" w:rsidR="00EB3661" w:rsidRPr="00FB0874" w:rsidRDefault="00EB3661" w:rsidP="00EB3661">
      <w:pPr>
        <w:ind w:firstLine="567"/>
        <w:jc w:val="center"/>
        <w:rPr>
          <w:b/>
          <w:lang w:val="ru-RU"/>
        </w:rPr>
      </w:pPr>
    </w:p>
    <w:p w14:paraId="5E95E593" w14:textId="77777777" w:rsidR="00EB3661" w:rsidRPr="00FB0874" w:rsidRDefault="00EB3661" w:rsidP="00EB3661">
      <w:pPr>
        <w:ind w:firstLine="567"/>
        <w:jc w:val="center"/>
        <w:rPr>
          <w:b/>
          <w:lang w:val="ru-RU"/>
        </w:rPr>
      </w:pPr>
    </w:p>
    <w:p w14:paraId="37953190" w14:textId="77777777" w:rsidR="00EB3661" w:rsidRPr="00FB0874" w:rsidRDefault="00EB3661" w:rsidP="00EB3661">
      <w:pPr>
        <w:ind w:firstLine="567"/>
        <w:jc w:val="center"/>
        <w:rPr>
          <w:b/>
          <w:lang w:val="ru-RU"/>
        </w:rPr>
      </w:pPr>
    </w:p>
    <w:p w14:paraId="719B3022" w14:textId="77777777" w:rsidR="00EB3661" w:rsidRPr="00FB0874" w:rsidRDefault="00EB3661" w:rsidP="00EB3661">
      <w:pPr>
        <w:ind w:firstLine="567"/>
        <w:jc w:val="center"/>
        <w:rPr>
          <w:b/>
          <w:lang w:val="ru-RU"/>
        </w:rPr>
      </w:pPr>
    </w:p>
    <w:p w14:paraId="69928BD9" w14:textId="77777777" w:rsidR="00EB3661" w:rsidRPr="00FB0874" w:rsidRDefault="00EB3661" w:rsidP="00EB3661">
      <w:pPr>
        <w:ind w:firstLine="567"/>
        <w:jc w:val="center"/>
        <w:rPr>
          <w:b/>
          <w:lang w:val="ru-RU"/>
        </w:rPr>
      </w:pPr>
    </w:p>
    <w:p w14:paraId="4B18B113" w14:textId="591F77E9" w:rsidR="00836089" w:rsidRPr="00FB0874" w:rsidRDefault="00FC017A">
      <w:pPr>
        <w:ind w:firstLine="709"/>
        <w:jc w:val="right"/>
        <w:rPr>
          <w:lang w:val="ru-RU"/>
        </w:rPr>
      </w:pPr>
      <w:r w:rsidRPr="00FB0874">
        <w:rPr>
          <w:lang w:val="ru-RU"/>
        </w:rPr>
        <w:lastRenderedPageBreak/>
        <w:t xml:space="preserve"> </w:t>
      </w:r>
      <w:r w:rsidR="00836089" w:rsidRPr="00FB0874">
        <w:rPr>
          <w:lang w:val="ru-RU"/>
        </w:rPr>
        <w:t xml:space="preserve">Приложение № </w:t>
      </w:r>
      <w:r w:rsidRPr="00FB0874">
        <w:rPr>
          <w:lang w:val="ru-RU"/>
        </w:rPr>
        <w:t>2</w:t>
      </w:r>
    </w:p>
    <w:p w14:paraId="0D4E042A" w14:textId="77777777" w:rsidR="00836089" w:rsidRPr="00FB0874" w:rsidRDefault="00836089" w:rsidP="002B6F97">
      <w:pPr>
        <w:ind w:left="4820"/>
        <w:jc w:val="right"/>
        <w:rPr>
          <w:lang w:val="ru-RU"/>
        </w:rPr>
      </w:pPr>
      <w:r w:rsidRPr="00FB0874">
        <w:rPr>
          <w:lang w:val="ru-RU"/>
        </w:rPr>
        <w:t xml:space="preserve">            к Договору возмездного оказания услуг</w:t>
      </w:r>
    </w:p>
    <w:p w14:paraId="05028612" w14:textId="77777777" w:rsidR="00836089" w:rsidRPr="00FB0874" w:rsidRDefault="00836089" w:rsidP="002B6F97">
      <w:pPr>
        <w:ind w:left="4820"/>
        <w:jc w:val="right"/>
        <w:rPr>
          <w:lang w:val="ru-RU"/>
        </w:rPr>
      </w:pPr>
      <w:r w:rsidRPr="00FB0874">
        <w:rPr>
          <w:lang w:val="ru-RU"/>
        </w:rPr>
        <w:t xml:space="preserve">              от «____» ________ 20 _ г. №______</w:t>
      </w:r>
      <w:r w:rsidR="003D7B42" w:rsidRPr="00FB0874">
        <w:rPr>
          <w:lang w:val="ru-RU"/>
        </w:rPr>
        <w:t>_____________________</w:t>
      </w:r>
      <w:r w:rsidRPr="00FB0874">
        <w:rPr>
          <w:lang w:val="ru-RU"/>
        </w:rPr>
        <w:t>_</w:t>
      </w:r>
    </w:p>
    <w:p w14:paraId="4CDE069A" w14:textId="77777777" w:rsidR="00C27675" w:rsidRPr="00FB0874" w:rsidRDefault="00C27675">
      <w:pPr>
        <w:ind w:left="6379"/>
        <w:rPr>
          <w:lang w:val="ru-RU"/>
        </w:rPr>
      </w:pPr>
    </w:p>
    <w:p w14:paraId="3944B218" w14:textId="77777777" w:rsidR="00AC7082" w:rsidRPr="00FB0874" w:rsidRDefault="00AC7082" w:rsidP="00AC7082">
      <w:pPr>
        <w:jc w:val="center"/>
        <w:rPr>
          <w:b/>
          <w:lang w:val="ru-RU" w:eastAsia="en-US"/>
        </w:rPr>
      </w:pPr>
      <w:r w:rsidRPr="00FB0874">
        <w:rPr>
          <w:b/>
          <w:lang w:val="ru-RU" w:eastAsia="en-US"/>
        </w:rPr>
        <w:t>Расчет стоимости Услуг</w:t>
      </w:r>
    </w:p>
    <w:p w14:paraId="1B7103E9" w14:textId="77777777" w:rsidR="00AC7082" w:rsidRPr="00FB0874" w:rsidRDefault="00AC7082" w:rsidP="00AC7082">
      <w:pPr>
        <w:jc w:val="center"/>
        <w:rPr>
          <w:lang w:val="ru-RU" w:eastAsia="en-US"/>
        </w:rPr>
      </w:pPr>
    </w:p>
    <w:tbl>
      <w:tblPr>
        <w:tblW w:w="99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5074"/>
        <w:gridCol w:w="1134"/>
        <w:gridCol w:w="1560"/>
        <w:gridCol w:w="1560"/>
      </w:tblGrid>
      <w:tr w:rsidR="009D5563" w:rsidRPr="00FB0874" w14:paraId="27ABDE64" w14:textId="77777777" w:rsidTr="00EE12E9">
        <w:trPr>
          <w:tblHeader/>
        </w:trPr>
        <w:tc>
          <w:tcPr>
            <w:tcW w:w="597" w:type="dxa"/>
            <w:shd w:val="clear" w:color="auto" w:fill="auto"/>
            <w:vAlign w:val="center"/>
          </w:tcPr>
          <w:p w14:paraId="59AFB62B" w14:textId="77777777" w:rsidR="009D5563" w:rsidRPr="00FB0874" w:rsidRDefault="009D5563" w:rsidP="00EE12E9">
            <w:pPr>
              <w:tabs>
                <w:tab w:val="left" w:pos="0"/>
              </w:tabs>
              <w:spacing w:line="276" w:lineRule="auto"/>
              <w:jc w:val="center"/>
              <w:rPr>
                <w:rFonts w:eastAsia="Calibri"/>
                <w:bCs/>
                <w:sz w:val="22"/>
                <w:szCs w:val="22"/>
              </w:rPr>
            </w:pPr>
            <w:r w:rsidRPr="00FB0874">
              <w:rPr>
                <w:rFonts w:eastAsia="Calibri"/>
                <w:bCs/>
                <w:sz w:val="22"/>
                <w:szCs w:val="22"/>
              </w:rPr>
              <w:t>№ п/п</w:t>
            </w:r>
          </w:p>
        </w:tc>
        <w:tc>
          <w:tcPr>
            <w:tcW w:w="5074" w:type="dxa"/>
            <w:shd w:val="clear" w:color="auto" w:fill="auto"/>
            <w:vAlign w:val="center"/>
          </w:tcPr>
          <w:p w14:paraId="3E7C6FAF" w14:textId="7FE425E6" w:rsidR="009D5563" w:rsidRPr="00FB0874" w:rsidRDefault="009D5563" w:rsidP="009D5563">
            <w:pPr>
              <w:tabs>
                <w:tab w:val="left" w:pos="0"/>
              </w:tabs>
              <w:ind w:right="-108"/>
              <w:jc w:val="center"/>
              <w:rPr>
                <w:rFonts w:eastAsia="Calibri"/>
                <w:bCs/>
                <w:sz w:val="22"/>
                <w:szCs w:val="22"/>
                <w:lang w:val="ru-RU"/>
              </w:rPr>
            </w:pPr>
            <w:r w:rsidRPr="00FB0874">
              <w:rPr>
                <w:sz w:val="22"/>
                <w:szCs w:val="22"/>
                <w:lang w:val="ru-RU"/>
              </w:rPr>
              <w:t>Наименование услуг</w:t>
            </w:r>
            <w:r>
              <w:rPr>
                <w:sz w:val="22"/>
                <w:szCs w:val="22"/>
                <w:lang w:val="ru-RU"/>
              </w:rPr>
              <w:t>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D5600B" w14:textId="77777777" w:rsidR="009D5563" w:rsidRPr="00FB0874" w:rsidRDefault="009D5563" w:rsidP="00EE12E9">
            <w:pPr>
              <w:tabs>
                <w:tab w:val="left" w:pos="0"/>
              </w:tabs>
              <w:spacing w:line="276" w:lineRule="auto"/>
              <w:ind w:right="-108"/>
              <w:jc w:val="center"/>
              <w:rPr>
                <w:rFonts w:eastAsia="Calibri"/>
                <w:bCs/>
                <w:sz w:val="22"/>
                <w:szCs w:val="22"/>
              </w:rPr>
            </w:pPr>
            <w:proofErr w:type="spellStart"/>
            <w:r w:rsidRPr="00FB0874">
              <w:rPr>
                <w:bCs/>
                <w:snapToGrid w:val="0"/>
                <w:sz w:val="22"/>
                <w:szCs w:val="22"/>
              </w:rPr>
              <w:t>Ед</w:t>
            </w:r>
            <w:proofErr w:type="spellEnd"/>
            <w:r w:rsidRPr="00FB0874">
              <w:rPr>
                <w:bCs/>
                <w:snapToGrid w:val="0"/>
                <w:sz w:val="22"/>
                <w:szCs w:val="22"/>
              </w:rPr>
              <w:t xml:space="preserve">. </w:t>
            </w:r>
            <w:proofErr w:type="spellStart"/>
            <w:r w:rsidRPr="00FB0874">
              <w:rPr>
                <w:bCs/>
                <w:snapToGrid w:val="0"/>
                <w:sz w:val="22"/>
                <w:szCs w:val="22"/>
              </w:rPr>
              <w:t>изм</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D26D2D" w14:textId="731F9245" w:rsidR="009D5563" w:rsidRPr="00FB0874" w:rsidRDefault="009D5563" w:rsidP="00EE12E9">
            <w:pPr>
              <w:ind w:firstLine="80"/>
              <w:jc w:val="center"/>
              <w:outlineLvl w:val="3"/>
              <w:rPr>
                <w:bCs/>
                <w:snapToGrid w:val="0"/>
                <w:sz w:val="22"/>
                <w:szCs w:val="22"/>
                <w:lang w:val="ru-RU"/>
              </w:rPr>
            </w:pPr>
            <w:r>
              <w:rPr>
                <w:bCs/>
                <w:snapToGrid w:val="0"/>
                <w:sz w:val="22"/>
                <w:szCs w:val="22"/>
                <w:lang w:val="ru-RU"/>
              </w:rPr>
              <w:t>Цена за единицу</w:t>
            </w:r>
            <w:r w:rsidRPr="00FB0874">
              <w:rPr>
                <w:bCs/>
                <w:snapToGrid w:val="0"/>
                <w:sz w:val="22"/>
                <w:szCs w:val="22"/>
                <w:lang w:val="ru-RU"/>
              </w:rPr>
              <w:t>, руб.</w:t>
            </w:r>
          </w:p>
          <w:p w14:paraId="5DB30F64" w14:textId="77777777" w:rsidR="009D5563" w:rsidRPr="00FB0874" w:rsidRDefault="009D5563" w:rsidP="00EE12E9">
            <w:pPr>
              <w:tabs>
                <w:tab w:val="left" w:pos="0"/>
              </w:tabs>
              <w:spacing w:line="276" w:lineRule="auto"/>
              <w:ind w:right="-108"/>
              <w:jc w:val="center"/>
              <w:rPr>
                <w:rFonts w:eastAsia="Calibri"/>
                <w:bCs/>
                <w:sz w:val="22"/>
                <w:szCs w:val="22"/>
                <w:lang w:val="ru-RU"/>
              </w:rPr>
            </w:pPr>
            <w:r w:rsidRPr="00FB0874">
              <w:rPr>
                <w:bCs/>
                <w:snapToGrid w:val="0"/>
                <w:sz w:val="22"/>
                <w:szCs w:val="22"/>
                <w:lang w:val="ru-RU"/>
              </w:rPr>
              <w:t>без НДС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A78DF7" w14:textId="77777777" w:rsidR="009D5563" w:rsidRPr="00FB0874" w:rsidRDefault="009D5563" w:rsidP="00FB0874">
            <w:pPr>
              <w:ind w:firstLine="80"/>
              <w:jc w:val="center"/>
              <w:outlineLvl w:val="3"/>
              <w:rPr>
                <w:bCs/>
                <w:snapToGrid w:val="0"/>
                <w:sz w:val="22"/>
                <w:szCs w:val="22"/>
                <w:lang w:val="ru-RU"/>
              </w:rPr>
            </w:pPr>
            <w:r w:rsidRPr="00FB0874">
              <w:rPr>
                <w:bCs/>
                <w:snapToGrid w:val="0"/>
                <w:sz w:val="22"/>
                <w:szCs w:val="22"/>
                <w:lang w:val="ru-RU"/>
              </w:rPr>
              <w:t>Стоимость, руб.</w:t>
            </w:r>
          </w:p>
          <w:p w14:paraId="0F9A25E1" w14:textId="0AFE1AC5" w:rsidR="009D5563" w:rsidRPr="00FB0874" w:rsidRDefault="009D5563" w:rsidP="00FB0874">
            <w:pPr>
              <w:ind w:firstLine="80"/>
              <w:jc w:val="center"/>
              <w:outlineLvl w:val="3"/>
              <w:rPr>
                <w:bCs/>
                <w:snapToGrid w:val="0"/>
                <w:sz w:val="22"/>
                <w:szCs w:val="22"/>
                <w:lang w:val="ru-RU"/>
              </w:rPr>
            </w:pPr>
            <w:r w:rsidRPr="00FB0874">
              <w:rPr>
                <w:bCs/>
                <w:snapToGrid w:val="0"/>
                <w:sz w:val="22"/>
                <w:szCs w:val="22"/>
                <w:lang w:val="ru-RU"/>
              </w:rPr>
              <w:t>без НДС</w:t>
            </w:r>
          </w:p>
        </w:tc>
      </w:tr>
      <w:tr w:rsidR="009D5563" w:rsidRPr="00FB0874" w14:paraId="0F44CDB1" w14:textId="77777777" w:rsidTr="00EE12E9">
        <w:trPr>
          <w:tblHeader/>
        </w:trPr>
        <w:tc>
          <w:tcPr>
            <w:tcW w:w="597" w:type="dxa"/>
            <w:shd w:val="clear" w:color="auto" w:fill="auto"/>
            <w:vAlign w:val="center"/>
          </w:tcPr>
          <w:p w14:paraId="077F57E8" w14:textId="77777777" w:rsidR="009D5563" w:rsidRPr="00FB0874" w:rsidRDefault="009D5563" w:rsidP="00EE12E9">
            <w:pPr>
              <w:tabs>
                <w:tab w:val="left" w:pos="0"/>
              </w:tabs>
              <w:spacing w:line="276" w:lineRule="auto"/>
              <w:jc w:val="center"/>
              <w:rPr>
                <w:rFonts w:eastAsia="Calibri"/>
                <w:b/>
                <w:bCs/>
              </w:rPr>
            </w:pPr>
          </w:p>
        </w:tc>
        <w:tc>
          <w:tcPr>
            <w:tcW w:w="5074" w:type="dxa"/>
            <w:shd w:val="clear" w:color="auto" w:fill="auto"/>
            <w:vAlign w:val="center"/>
          </w:tcPr>
          <w:p w14:paraId="558D968E" w14:textId="77777777" w:rsidR="009D5563" w:rsidRPr="00FB0874" w:rsidRDefault="009D5563" w:rsidP="00EE12E9">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D59E4D" w14:textId="77777777" w:rsidR="009D5563" w:rsidRPr="00FB0874" w:rsidRDefault="009D5563" w:rsidP="00EE12E9">
            <w:pPr>
              <w:tabs>
                <w:tab w:val="left" w:pos="0"/>
              </w:tabs>
              <w:spacing w:line="276" w:lineRule="auto"/>
              <w:ind w:right="-108"/>
              <w:jc w:val="center"/>
              <w:rPr>
                <w:b/>
                <w:bCs/>
                <w:snapToGrid w:val="0"/>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26CC36" w14:textId="77777777" w:rsidR="009D5563" w:rsidRPr="00FB0874" w:rsidRDefault="009D5563" w:rsidP="00EE12E9">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74FE18" w14:textId="77777777" w:rsidR="009D5563" w:rsidRPr="00FB0874" w:rsidRDefault="009D5563" w:rsidP="00EE12E9">
            <w:pPr>
              <w:ind w:firstLine="80"/>
              <w:jc w:val="center"/>
              <w:outlineLvl w:val="3"/>
              <w:rPr>
                <w:b/>
                <w:bCs/>
                <w:snapToGrid w:val="0"/>
                <w:sz w:val="20"/>
                <w:szCs w:val="20"/>
                <w:lang w:val="ru-RU"/>
              </w:rPr>
            </w:pPr>
          </w:p>
        </w:tc>
      </w:tr>
      <w:tr w:rsidR="009D5563" w:rsidRPr="00FB0874" w14:paraId="2D4BEE87" w14:textId="77777777" w:rsidTr="00EE12E9">
        <w:trPr>
          <w:tblHeader/>
        </w:trPr>
        <w:tc>
          <w:tcPr>
            <w:tcW w:w="597" w:type="dxa"/>
            <w:shd w:val="clear" w:color="auto" w:fill="auto"/>
            <w:vAlign w:val="center"/>
          </w:tcPr>
          <w:p w14:paraId="5D93B326" w14:textId="77777777" w:rsidR="009D5563" w:rsidRPr="00FB0874" w:rsidRDefault="009D5563" w:rsidP="00EE12E9">
            <w:pPr>
              <w:tabs>
                <w:tab w:val="left" w:pos="0"/>
              </w:tabs>
              <w:spacing w:line="276" w:lineRule="auto"/>
              <w:jc w:val="center"/>
              <w:rPr>
                <w:rFonts w:eastAsia="Calibri"/>
                <w:b/>
                <w:bCs/>
              </w:rPr>
            </w:pPr>
          </w:p>
        </w:tc>
        <w:tc>
          <w:tcPr>
            <w:tcW w:w="5074" w:type="dxa"/>
            <w:shd w:val="clear" w:color="auto" w:fill="auto"/>
            <w:vAlign w:val="center"/>
          </w:tcPr>
          <w:p w14:paraId="46A1E793" w14:textId="77777777" w:rsidR="009D5563" w:rsidRPr="00FB0874" w:rsidRDefault="009D5563" w:rsidP="00EE12E9">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3DC280" w14:textId="77777777" w:rsidR="009D5563" w:rsidRPr="00FB0874" w:rsidRDefault="009D5563" w:rsidP="00EE12E9">
            <w:pPr>
              <w:tabs>
                <w:tab w:val="left" w:pos="0"/>
              </w:tabs>
              <w:spacing w:line="276" w:lineRule="auto"/>
              <w:ind w:right="-108"/>
              <w:jc w:val="center"/>
              <w:rPr>
                <w:b/>
                <w:bCs/>
                <w:snapToGrid w:val="0"/>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5B8901" w14:textId="77777777" w:rsidR="009D5563" w:rsidRPr="00FB0874" w:rsidRDefault="009D5563" w:rsidP="00EE12E9">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A3E9C4" w14:textId="77777777" w:rsidR="009D5563" w:rsidRPr="00FB0874" w:rsidRDefault="009D5563" w:rsidP="00EE12E9">
            <w:pPr>
              <w:ind w:firstLine="80"/>
              <w:jc w:val="center"/>
              <w:outlineLvl w:val="3"/>
              <w:rPr>
                <w:b/>
                <w:bCs/>
                <w:snapToGrid w:val="0"/>
                <w:sz w:val="20"/>
                <w:szCs w:val="20"/>
                <w:lang w:val="ru-RU"/>
              </w:rPr>
            </w:pPr>
          </w:p>
        </w:tc>
      </w:tr>
    </w:tbl>
    <w:p w14:paraId="458E240B" w14:textId="77777777" w:rsidR="00E714AB" w:rsidRPr="00FB0874" w:rsidRDefault="00E714AB" w:rsidP="00BA041D">
      <w:pPr>
        <w:jc w:val="center"/>
        <w:rPr>
          <w:b/>
          <w:lang w:val="ru-RU" w:eastAsia="en-US"/>
        </w:rPr>
      </w:pPr>
    </w:p>
    <w:p w14:paraId="79099F85" w14:textId="77777777" w:rsidR="00441D3C" w:rsidRPr="00FB0874" w:rsidRDefault="00CD0B2B" w:rsidP="00BA041D">
      <w:pPr>
        <w:jc w:val="center"/>
        <w:rPr>
          <w:b/>
          <w:lang w:val="ru-RU" w:eastAsia="en-US"/>
        </w:rPr>
      </w:pPr>
      <w:r w:rsidRPr="00FB0874">
        <w:rPr>
          <w:b/>
          <w:lang w:val="ru-RU" w:eastAsia="en-US"/>
        </w:rPr>
        <w:t>ПОДПИСИ СТОРОН:</w:t>
      </w:r>
    </w:p>
    <w:tbl>
      <w:tblPr>
        <w:tblW w:w="9918" w:type="dxa"/>
        <w:jc w:val="center"/>
        <w:tblLook w:val="01E0" w:firstRow="1" w:lastRow="1" w:firstColumn="1" w:lastColumn="1" w:noHBand="0" w:noVBand="0"/>
      </w:tblPr>
      <w:tblGrid>
        <w:gridCol w:w="5073"/>
        <w:gridCol w:w="4845"/>
      </w:tblGrid>
      <w:tr w:rsidR="00EB3661" w:rsidRPr="00FB0874" w14:paraId="39D2EA06" w14:textId="77777777" w:rsidTr="00EE12E9">
        <w:trPr>
          <w:trHeight w:val="167"/>
          <w:jc w:val="center"/>
        </w:trPr>
        <w:tc>
          <w:tcPr>
            <w:tcW w:w="5073" w:type="dxa"/>
            <w:tcMar>
              <w:top w:w="0" w:type="dxa"/>
              <w:left w:w="108" w:type="dxa"/>
              <w:bottom w:w="0" w:type="dxa"/>
              <w:right w:w="108" w:type="dxa"/>
            </w:tcMar>
            <w:hideMark/>
          </w:tcPr>
          <w:p w14:paraId="20028A11" w14:textId="77777777" w:rsidR="00EB3661" w:rsidRPr="00FB0874" w:rsidRDefault="00EB3661" w:rsidP="00EE12E9">
            <w:pPr>
              <w:widowControl w:val="0"/>
              <w:autoSpaceDE w:val="0"/>
              <w:autoSpaceDN w:val="0"/>
              <w:adjustRightInd w:val="0"/>
              <w:jc w:val="both"/>
              <w:rPr>
                <w:b/>
                <w:bCs/>
                <w:color w:val="000000"/>
                <w:lang w:val="ru-RU"/>
              </w:rPr>
            </w:pPr>
          </w:p>
          <w:p w14:paraId="1C777549"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Заказчик:</w:t>
            </w:r>
          </w:p>
          <w:p w14:paraId="2DDB3375" w14:textId="77777777" w:rsidR="00EB3661" w:rsidRPr="00FB0874" w:rsidRDefault="00EB3661" w:rsidP="00EE12E9">
            <w:pPr>
              <w:widowControl w:val="0"/>
              <w:autoSpaceDE w:val="0"/>
              <w:autoSpaceDN w:val="0"/>
              <w:adjustRightInd w:val="0"/>
              <w:jc w:val="both"/>
              <w:rPr>
                <w:b/>
                <w:bCs/>
                <w:color w:val="000000"/>
                <w:lang w:val="ru-RU"/>
              </w:rPr>
            </w:pPr>
          </w:p>
          <w:p w14:paraId="4D51E359" w14:textId="77777777" w:rsidR="00EB3661" w:rsidRPr="00FB0874"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598BB0FC" w14:textId="77777777" w:rsidR="00EB3661" w:rsidRPr="00FB0874" w:rsidRDefault="00EB3661" w:rsidP="00EE12E9">
            <w:pPr>
              <w:widowControl w:val="0"/>
              <w:autoSpaceDE w:val="0"/>
              <w:autoSpaceDN w:val="0"/>
              <w:adjustRightInd w:val="0"/>
              <w:jc w:val="both"/>
              <w:rPr>
                <w:b/>
                <w:bCs/>
                <w:color w:val="000000"/>
                <w:lang w:val="ru-RU"/>
              </w:rPr>
            </w:pPr>
          </w:p>
          <w:p w14:paraId="5F11A3B7"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Исполнитель:</w:t>
            </w:r>
          </w:p>
          <w:p w14:paraId="42C27A19" w14:textId="77777777" w:rsidR="00EB3661" w:rsidRPr="00FB0874" w:rsidRDefault="00EB3661" w:rsidP="00EE12E9">
            <w:pPr>
              <w:widowControl w:val="0"/>
              <w:autoSpaceDE w:val="0"/>
              <w:autoSpaceDN w:val="0"/>
              <w:adjustRightInd w:val="0"/>
              <w:jc w:val="both"/>
              <w:rPr>
                <w:b/>
                <w:bCs/>
                <w:color w:val="000000"/>
                <w:lang w:val="ru-RU"/>
              </w:rPr>
            </w:pPr>
          </w:p>
        </w:tc>
      </w:tr>
      <w:tr w:rsidR="00EB3661" w:rsidRPr="00126795" w14:paraId="6C080880" w14:textId="77777777" w:rsidTr="00EE12E9">
        <w:trPr>
          <w:trHeight w:val="501"/>
          <w:jc w:val="center"/>
        </w:trPr>
        <w:tc>
          <w:tcPr>
            <w:tcW w:w="5073" w:type="dxa"/>
            <w:tcMar>
              <w:top w:w="0" w:type="dxa"/>
              <w:left w:w="108" w:type="dxa"/>
              <w:bottom w:w="0" w:type="dxa"/>
              <w:right w:w="108" w:type="dxa"/>
            </w:tcMar>
          </w:tcPr>
          <w:p w14:paraId="6B68B2F5"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 / </w:t>
            </w:r>
          </w:p>
          <w:p w14:paraId="2AA6457C" w14:textId="77777777" w:rsidR="00EB3661" w:rsidRPr="00FB0874"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c>
          <w:tcPr>
            <w:tcW w:w="4845" w:type="dxa"/>
            <w:tcMar>
              <w:top w:w="0" w:type="dxa"/>
              <w:left w:w="108" w:type="dxa"/>
              <w:bottom w:w="0" w:type="dxa"/>
              <w:right w:w="108" w:type="dxa"/>
            </w:tcMar>
          </w:tcPr>
          <w:p w14:paraId="47C46FDA"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_____________________ / </w:t>
            </w:r>
          </w:p>
          <w:p w14:paraId="5603D4D0" w14:textId="77777777" w:rsidR="00EB3661" w:rsidRPr="00126795"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r>
    </w:tbl>
    <w:p w14:paraId="2B2405E2" w14:textId="77777777" w:rsidR="00EB3661" w:rsidRDefault="00EB3661" w:rsidP="00BA041D">
      <w:pPr>
        <w:jc w:val="center"/>
        <w:rPr>
          <w:b/>
          <w:lang w:val="ru-RU" w:eastAsia="en-US"/>
        </w:rPr>
      </w:pPr>
    </w:p>
    <w:p w14:paraId="0B3B07A5" w14:textId="77777777" w:rsidR="00EB3661" w:rsidRDefault="00EB3661" w:rsidP="00BA041D">
      <w:pPr>
        <w:jc w:val="center"/>
        <w:rPr>
          <w:b/>
          <w:lang w:val="ru-RU" w:eastAsia="en-US"/>
        </w:rPr>
      </w:pPr>
    </w:p>
    <w:p w14:paraId="72A1030E" w14:textId="77777777" w:rsidR="00EB3661" w:rsidRDefault="00EB3661" w:rsidP="00BA041D">
      <w:pPr>
        <w:jc w:val="center"/>
        <w:rPr>
          <w:b/>
          <w:lang w:val="ru-RU" w:eastAsia="en-US"/>
        </w:rPr>
      </w:pPr>
    </w:p>
    <w:p w14:paraId="25FF202E" w14:textId="77777777" w:rsidR="00EB3661" w:rsidRDefault="00EB3661" w:rsidP="00BA041D">
      <w:pPr>
        <w:jc w:val="center"/>
        <w:rPr>
          <w:b/>
          <w:lang w:val="ru-RU" w:eastAsia="en-US"/>
        </w:rPr>
      </w:pPr>
    </w:p>
    <w:p w14:paraId="4782545C" w14:textId="77777777" w:rsidR="00EB3661" w:rsidRDefault="00EB3661" w:rsidP="00BA041D">
      <w:pPr>
        <w:jc w:val="center"/>
        <w:rPr>
          <w:b/>
          <w:lang w:val="ru-RU" w:eastAsia="en-US"/>
        </w:rPr>
      </w:pPr>
    </w:p>
    <w:p w14:paraId="6DEB2A7B" w14:textId="77777777" w:rsidR="00EB3661" w:rsidRDefault="00EB3661" w:rsidP="00BA041D">
      <w:pPr>
        <w:jc w:val="center"/>
        <w:rPr>
          <w:b/>
          <w:lang w:val="ru-RU" w:eastAsia="en-US"/>
        </w:rPr>
      </w:pPr>
    </w:p>
    <w:p w14:paraId="71C9A173" w14:textId="77777777" w:rsidR="00EB3661" w:rsidRDefault="00EB3661" w:rsidP="00BA041D">
      <w:pPr>
        <w:jc w:val="center"/>
        <w:rPr>
          <w:b/>
          <w:lang w:val="ru-RU" w:eastAsia="en-US"/>
        </w:rPr>
      </w:pPr>
    </w:p>
    <w:p w14:paraId="5F43A0DA" w14:textId="77777777" w:rsidR="00EB3661" w:rsidRDefault="00EB3661" w:rsidP="00BA041D">
      <w:pPr>
        <w:jc w:val="center"/>
        <w:rPr>
          <w:b/>
          <w:lang w:val="ru-RU" w:eastAsia="en-US"/>
        </w:rPr>
      </w:pPr>
    </w:p>
    <w:p w14:paraId="407EB093" w14:textId="77777777" w:rsidR="00EB3661" w:rsidRDefault="00EB3661" w:rsidP="00BA041D">
      <w:pPr>
        <w:jc w:val="center"/>
        <w:rPr>
          <w:b/>
          <w:lang w:val="ru-RU" w:eastAsia="en-US"/>
        </w:rPr>
      </w:pPr>
    </w:p>
    <w:p w14:paraId="5748C806" w14:textId="77777777" w:rsidR="00EB3661" w:rsidRDefault="00EB3661" w:rsidP="00BA041D">
      <w:pPr>
        <w:jc w:val="center"/>
        <w:rPr>
          <w:b/>
          <w:lang w:val="ru-RU" w:eastAsia="en-US"/>
        </w:rPr>
      </w:pPr>
    </w:p>
    <w:p w14:paraId="1E2E791B" w14:textId="77777777" w:rsidR="00EB3661" w:rsidRDefault="00EB3661" w:rsidP="00BA041D">
      <w:pPr>
        <w:jc w:val="center"/>
        <w:rPr>
          <w:b/>
          <w:lang w:val="ru-RU" w:eastAsia="en-US"/>
        </w:rPr>
      </w:pPr>
    </w:p>
    <w:p w14:paraId="77E8BC00" w14:textId="77777777" w:rsidR="00EB3661" w:rsidRDefault="00EB3661" w:rsidP="00BA041D">
      <w:pPr>
        <w:jc w:val="center"/>
        <w:rPr>
          <w:b/>
          <w:lang w:val="ru-RU" w:eastAsia="en-US"/>
        </w:rPr>
      </w:pPr>
    </w:p>
    <w:p w14:paraId="368138DF" w14:textId="77777777" w:rsidR="00EB3661" w:rsidRDefault="00EB3661" w:rsidP="00BA041D">
      <w:pPr>
        <w:jc w:val="center"/>
        <w:rPr>
          <w:b/>
          <w:lang w:val="ru-RU" w:eastAsia="en-US"/>
        </w:rPr>
      </w:pPr>
    </w:p>
    <w:p w14:paraId="166F9A02" w14:textId="77777777" w:rsidR="00EB3661" w:rsidRDefault="00EB3661" w:rsidP="00BA041D">
      <w:pPr>
        <w:jc w:val="center"/>
        <w:rPr>
          <w:b/>
          <w:lang w:val="ru-RU" w:eastAsia="en-US"/>
        </w:rPr>
      </w:pPr>
    </w:p>
    <w:p w14:paraId="5273EDC8" w14:textId="77777777" w:rsidR="00EB3661" w:rsidRDefault="00EB3661" w:rsidP="00BA041D">
      <w:pPr>
        <w:jc w:val="center"/>
        <w:rPr>
          <w:b/>
          <w:lang w:val="ru-RU" w:eastAsia="en-US"/>
        </w:rPr>
      </w:pPr>
    </w:p>
    <w:p w14:paraId="4475EE31" w14:textId="77777777" w:rsidR="00EB3661" w:rsidRDefault="00EB3661" w:rsidP="00BA041D">
      <w:pPr>
        <w:jc w:val="center"/>
        <w:rPr>
          <w:b/>
          <w:lang w:val="ru-RU" w:eastAsia="en-US"/>
        </w:rPr>
      </w:pPr>
    </w:p>
    <w:p w14:paraId="7B3FB426" w14:textId="77777777" w:rsidR="00EB3661" w:rsidRDefault="00EB3661" w:rsidP="00BA041D">
      <w:pPr>
        <w:jc w:val="center"/>
        <w:rPr>
          <w:b/>
          <w:lang w:val="ru-RU" w:eastAsia="en-US"/>
        </w:rPr>
      </w:pPr>
    </w:p>
    <w:p w14:paraId="55EF1AA7" w14:textId="77777777" w:rsidR="00EB3661" w:rsidRDefault="00EB3661" w:rsidP="00BA041D">
      <w:pPr>
        <w:jc w:val="center"/>
        <w:rPr>
          <w:b/>
          <w:lang w:val="ru-RU" w:eastAsia="en-US"/>
        </w:rPr>
      </w:pPr>
    </w:p>
    <w:p w14:paraId="50DE5474" w14:textId="77777777" w:rsidR="00EB3661" w:rsidRDefault="00EB3661" w:rsidP="00BA041D">
      <w:pPr>
        <w:jc w:val="center"/>
        <w:rPr>
          <w:b/>
          <w:lang w:val="ru-RU" w:eastAsia="en-US"/>
        </w:rPr>
      </w:pPr>
    </w:p>
    <w:p w14:paraId="7C5AD388" w14:textId="77777777" w:rsidR="00EB3661" w:rsidRDefault="00EB3661" w:rsidP="00BA041D">
      <w:pPr>
        <w:jc w:val="center"/>
        <w:rPr>
          <w:b/>
          <w:lang w:val="ru-RU" w:eastAsia="en-US"/>
        </w:rPr>
      </w:pPr>
    </w:p>
    <w:p w14:paraId="4372101A" w14:textId="77777777" w:rsidR="00EB3661" w:rsidRDefault="00EB3661" w:rsidP="00BA041D">
      <w:pPr>
        <w:jc w:val="center"/>
        <w:rPr>
          <w:b/>
          <w:lang w:val="ru-RU" w:eastAsia="en-US"/>
        </w:rPr>
      </w:pPr>
    </w:p>
    <w:p w14:paraId="09E08D7D" w14:textId="77777777" w:rsidR="00EB3661" w:rsidRDefault="00EB3661" w:rsidP="00BA041D">
      <w:pPr>
        <w:jc w:val="center"/>
        <w:rPr>
          <w:b/>
          <w:lang w:val="ru-RU" w:eastAsia="en-US"/>
        </w:rPr>
      </w:pPr>
    </w:p>
    <w:p w14:paraId="06A0B84D" w14:textId="77777777" w:rsidR="00EB3661" w:rsidRDefault="00EB3661" w:rsidP="00BA041D">
      <w:pPr>
        <w:jc w:val="center"/>
        <w:rPr>
          <w:b/>
          <w:lang w:val="ru-RU" w:eastAsia="en-US"/>
        </w:rPr>
      </w:pPr>
    </w:p>
    <w:p w14:paraId="5ECB04D0" w14:textId="77777777" w:rsidR="00EB3661" w:rsidRDefault="00EB3661" w:rsidP="00BA041D">
      <w:pPr>
        <w:jc w:val="center"/>
        <w:rPr>
          <w:b/>
          <w:lang w:val="ru-RU" w:eastAsia="en-US"/>
        </w:rPr>
      </w:pPr>
    </w:p>
    <w:p w14:paraId="2D848B29" w14:textId="77777777" w:rsidR="00EB3661" w:rsidRDefault="00EB3661" w:rsidP="00BA041D">
      <w:pPr>
        <w:jc w:val="center"/>
        <w:rPr>
          <w:b/>
          <w:lang w:val="ru-RU" w:eastAsia="en-US"/>
        </w:rPr>
      </w:pPr>
    </w:p>
    <w:p w14:paraId="1D3B66BE" w14:textId="77777777" w:rsidR="007A6D4A" w:rsidRDefault="007A6D4A" w:rsidP="00BA041D">
      <w:pPr>
        <w:jc w:val="center"/>
        <w:rPr>
          <w:b/>
          <w:lang w:val="ru-RU" w:eastAsia="en-US"/>
        </w:rPr>
      </w:pPr>
    </w:p>
    <w:p w14:paraId="0AE13C4D" w14:textId="77777777" w:rsidR="007A6D4A" w:rsidRDefault="007A6D4A" w:rsidP="00BA041D">
      <w:pPr>
        <w:jc w:val="center"/>
        <w:rPr>
          <w:b/>
          <w:lang w:val="ru-RU" w:eastAsia="en-US"/>
        </w:rPr>
      </w:pPr>
    </w:p>
    <w:p w14:paraId="7DD30F11" w14:textId="77777777" w:rsidR="007A6D4A" w:rsidRDefault="007A6D4A" w:rsidP="00BA041D">
      <w:pPr>
        <w:jc w:val="center"/>
        <w:rPr>
          <w:b/>
          <w:lang w:val="ru-RU" w:eastAsia="en-US"/>
        </w:rPr>
      </w:pPr>
    </w:p>
    <w:p w14:paraId="24F5E8C0" w14:textId="77777777" w:rsidR="007A6D4A" w:rsidRDefault="007A6D4A" w:rsidP="00BA041D">
      <w:pPr>
        <w:jc w:val="center"/>
        <w:rPr>
          <w:b/>
          <w:lang w:val="ru-RU" w:eastAsia="en-US"/>
        </w:rPr>
      </w:pPr>
    </w:p>
    <w:p w14:paraId="50DB7770" w14:textId="77777777" w:rsidR="00EB3661" w:rsidRDefault="00EB3661" w:rsidP="00BA041D">
      <w:pPr>
        <w:jc w:val="center"/>
        <w:rPr>
          <w:b/>
          <w:lang w:val="ru-RU" w:eastAsia="en-US"/>
        </w:rPr>
      </w:pPr>
    </w:p>
    <w:p w14:paraId="0E81F1D6" w14:textId="77777777" w:rsidR="00EB3661" w:rsidRDefault="00EB3661" w:rsidP="00BA041D">
      <w:pPr>
        <w:jc w:val="center"/>
        <w:rPr>
          <w:b/>
          <w:lang w:val="ru-RU" w:eastAsia="en-US"/>
        </w:rPr>
      </w:pPr>
    </w:p>
    <w:p w14:paraId="2A2752AB" w14:textId="77777777" w:rsidR="00EB3661" w:rsidRDefault="00EB3661" w:rsidP="00BA041D">
      <w:pPr>
        <w:jc w:val="center"/>
        <w:rPr>
          <w:b/>
          <w:lang w:val="ru-RU" w:eastAsia="en-US"/>
        </w:rPr>
      </w:pPr>
    </w:p>
    <w:p w14:paraId="419B3F3D" w14:textId="77777777" w:rsidR="00EB3661" w:rsidRDefault="00EB3661" w:rsidP="00BA041D">
      <w:pPr>
        <w:jc w:val="center"/>
        <w:rPr>
          <w:b/>
          <w:lang w:val="ru-RU" w:eastAsia="en-US"/>
        </w:rPr>
      </w:pPr>
    </w:p>
    <w:p w14:paraId="4B1C12DA" w14:textId="362E5949" w:rsidR="0056276E" w:rsidRPr="00CD0B2B" w:rsidRDefault="0056276E" w:rsidP="00BA041D">
      <w:pPr>
        <w:ind w:firstLine="709"/>
        <w:jc w:val="right"/>
        <w:rPr>
          <w:sz w:val="22"/>
          <w:szCs w:val="22"/>
          <w:lang w:val="ru-RU"/>
        </w:rPr>
      </w:pPr>
      <w:r w:rsidRPr="00CD0B2B">
        <w:rPr>
          <w:sz w:val="22"/>
          <w:szCs w:val="22"/>
          <w:lang w:val="ru-RU"/>
        </w:rPr>
        <w:t>Приложение №</w:t>
      </w:r>
      <w:r w:rsidR="00C27675" w:rsidRPr="00CD0B2B">
        <w:rPr>
          <w:sz w:val="22"/>
          <w:szCs w:val="22"/>
          <w:lang w:val="ru-RU"/>
        </w:rPr>
        <w:t xml:space="preserve"> 3</w:t>
      </w:r>
    </w:p>
    <w:p w14:paraId="0F0C1F39" w14:textId="77777777" w:rsidR="0056276E" w:rsidRPr="00CD0B2B" w:rsidRDefault="0056276E" w:rsidP="00BC7003">
      <w:pPr>
        <w:jc w:val="right"/>
        <w:rPr>
          <w:sz w:val="22"/>
          <w:szCs w:val="22"/>
          <w:lang w:val="ru-RU"/>
        </w:rPr>
      </w:pPr>
      <w:r w:rsidRPr="00CD0B2B">
        <w:rPr>
          <w:sz w:val="22"/>
          <w:szCs w:val="22"/>
          <w:lang w:val="ru-RU"/>
        </w:rPr>
        <w:t xml:space="preserve">            к Договору возмездного оказания услуг</w:t>
      </w:r>
    </w:p>
    <w:p w14:paraId="5F168201" w14:textId="77777777" w:rsidR="0056276E" w:rsidRPr="00CD0B2B" w:rsidRDefault="0056276E" w:rsidP="00BC7003">
      <w:pPr>
        <w:jc w:val="right"/>
        <w:rPr>
          <w:sz w:val="22"/>
          <w:szCs w:val="22"/>
          <w:lang w:val="ru-RU"/>
        </w:rPr>
      </w:pPr>
      <w:r w:rsidRPr="00CD0B2B">
        <w:rPr>
          <w:sz w:val="22"/>
          <w:szCs w:val="22"/>
          <w:lang w:val="ru-RU"/>
        </w:rPr>
        <w:t xml:space="preserve">              от «____» ________ 20 _ г. №_____</w:t>
      </w:r>
      <w:r w:rsidR="00905A49">
        <w:rPr>
          <w:sz w:val="22"/>
          <w:szCs w:val="22"/>
          <w:lang w:val="ru-RU"/>
        </w:rPr>
        <w:t>________________________</w:t>
      </w:r>
      <w:r w:rsidRPr="00CD0B2B">
        <w:rPr>
          <w:sz w:val="22"/>
          <w:szCs w:val="22"/>
          <w:lang w:val="ru-RU"/>
        </w:rPr>
        <w:t>__</w:t>
      </w:r>
    </w:p>
    <w:p w14:paraId="180EE9BF" w14:textId="77777777" w:rsidR="00AC7082" w:rsidRDefault="00AC7082" w:rsidP="00AC7082">
      <w:pPr>
        <w:pStyle w:val="afd"/>
        <w:rPr>
          <w:iCs/>
          <w:lang w:val="ru-RU"/>
        </w:rPr>
      </w:pPr>
    </w:p>
    <w:p w14:paraId="3FD25315" w14:textId="77777777" w:rsidR="00AC7082" w:rsidRPr="00AC7082" w:rsidRDefault="00AC7082" w:rsidP="00AC7082">
      <w:pPr>
        <w:pStyle w:val="afd"/>
        <w:rPr>
          <w:iCs/>
          <w:lang w:val="ru-RU"/>
        </w:rPr>
      </w:pPr>
      <w:r w:rsidRPr="00AC7082">
        <w:rPr>
          <w:iCs/>
          <w:lang w:val="ru-RU"/>
        </w:rPr>
        <w:t xml:space="preserve">ФОРМА </w:t>
      </w:r>
    </w:p>
    <w:p w14:paraId="02CA16D0" w14:textId="77777777" w:rsidR="00AC7082" w:rsidRPr="00AC7082" w:rsidRDefault="00AC7082" w:rsidP="00AC7082">
      <w:pPr>
        <w:pStyle w:val="afd"/>
        <w:rPr>
          <w:iCs/>
          <w:lang w:val="ru-RU"/>
        </w:rPr>
      </w:pPr>
      <w:r w:rsidRPr="00AC7082">
        <w:rPr>
          <w:iCs/>
          <w:lang w:val="ru-RU"/>
        </w:rPr>
        <w:t xml:space="preserve">Акта </w:t>
      </w:r>
      <w:r w:rsidRPr="00AC7082">
        <w:rPr>
          <w:lang w:val="ru-RU"/>
        </w:rPr>
        <w:t>об оказании</w:t>
      </w:r>
      <w:r w:rsidRPr="00AC7082">
        <w:rPr>
          <w:iCs/>
          <w:lang w:val="ru-RU"/>
        </w:rPr>
        <w:t xml:space="preserve"> Услуг</w:t>
      </w:r>
    </w:p>
    <w:p w14:paraId="1DD9D64C" w14:textId="77777777" w:rsidR="00AC7082" w:rsidRPr="00AC7082" w:rsidRDefault="00AC7082" w:rsidP="00AC7082">
      <w:pPr>
        <w:pStyle w:val="afd"/>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AC7082" w:rsidRPr="00AA45A7" w14:paraId="09780276" w14:textId="77777777" w:rsidTr="00EE12E9">
        <w:tc>
          <w:tcPr>
            <w:tcW w:w="9911" w:type="dxa"/>
          </w:tcPr>
          <w:p w14:paraId="48FEE5F2" w14:textId="77777777" w:rsidR="00AC7082" w:rsidRPr="00AA45A7" w:rsidRDefault="00AC7082" w:rsidP="00EE12E9">
            <w:pPr>
              <w:pStyle w:val="afd"/>
              <w:rPr>
                <w:i/>
                <w:iCs/>
                <w:lang w:val="ru-RU"/>
              </w:rPr>
            </w:pPr>
            <w:r w:rsidRPr="00AA45A7">
              <w:rPr>
                <w:i/>
                <w:iCs/>
                <w:lang w:val="ru-RU"/>
              </w:rPr>
              <w:t>А К Т №  ____</w:t>
            </w:r>
          </w:p>
          <w:p w14:paraId="75C85891" w14:textId="77777777" w:rsidR="00AC7082" w:rsidRPr="00AA45A7" w:rsidRDefault="00AC7082" w:rsidP="00EE12E9">
            <w:pPr>
              <w:jc w:val="center"/>
              <w:rPr>
                <w:b/>
                <w:bCs/>
                <w:i/>
                <w:iCs/>
                <w:lang w:val="ru-RU"/>
              </w:rPr>
            </w:pPr>
            <w:r>
              <w:rPr>
                <w:b/>
                <w:bCs/>
                <w:i/>
                <w:iCs/>
                <w:lang w:val="ru-RU"/>
              </w:rPr>
              <w:t>об оказании</w:t>
            </w:r>
            <w:r w:rsidRPr="00AA45A7">
              <w:rPr>
                <w:b/>
                <w:bCs/>
                <w:i/>
                <w:iCs/>
                <w:lang w:val="ru-RU"/>
              </w:rPr>
              <w:t xml:space="preserve"> услуг</w:t>
            </w:r>
          </w:p>
          <w:p w14:paraId="21FAA2D8" w14:textId="77777777" w:rsidR="00AC7082" w:rsidRPr="00AA45A7" w:rsidRDefault="00AC7082" w:rsidP="00EE12E9">
            <w:pPr>
              <w:jc w:val="both"/>
              <w:rPr>
                <w:lang w:val="ru-RU"/>
              </w:rPr>
            </w:pPr>
          </w:p>
          <w:p w14:paraId="27460F2A" w14:textId="77777777" w:rsidR="00AC7082" w:rsidRPr="00AA45A7" w:rsidRDefault="00AC7082" w:rsidP="00EE12E9">
            <w:pPr>
              <w:jc w:val="both"/>
              <w:rPr>
                <w:lang w:val="ru-RU"/>
              </w:rPr>
            </w:pPr>
            <w:r w:rsidRPr="00AA45A7">
              <w:rPr>
                <w:lang w:val="ru-RU"/>
              </w:rPr>
              <w:t>г.______________                                                                                «_____»___________ 20__г.</w:t>
            </w:r>
          </w:p>
          <w:p w14:paraId="45C077CD" w14:textId="77777777" w:rsidR="00AC7082" w:rsidRPr="00AA45A7" w:rsidRDefault="00AC7082" w:rsidP="00EE12E9">
            <w:pPr>
              <w:jc w:val="both"/>
              <w:rPr>
                <w:lang w:val="ru-RU"/>
              </w:rPr>
            </w:pPr>
          </w:p>
          <w:p w14:paraId="03C0E07F" w14:textId="77777777" w:rsidR="00AC7082" w:rsidRPr="00AA45A7" w:rsidRDefault="00AC7082" w:rsidP="00EE12E9">
            <w:pPr>
              <w:jc w:val="both"/>
              <w:rPr>
                <w:lang w:val="ru-RU"/>
              </w:rPr>
            </w:pPr>
            <w:r w:rsidRPr="00AA45A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w:t>
            </w:r>
            <w:proofErr w:type="gramStart"/>
            <w:r w:rsidRPr="00AA45A7">
              <w:rPr>
                <w:lang w:val="ru-RU"/>
              </w:rPr>
              <w:t xml:space="preserve"> ,</w:t>
            </w:r>
            <w:proofErr w:type="gramEnd"/>
            <w:r w:rsidRPr="00AA45A7">
              <w:rPr>
                <w:lang w:val="ru-RU"/>
              </w:rPr>
              <w:t xml:space="preserve"> подписали настоящий акт о нижеследующем:</w:t>
            </w:r>
          </w:p>
          <w:p w14:paraId="197126A1" w14:textId="77777777" w:rsidR="00AC7082" w:rsidRPr="00AA45A7" w:rsidRDefault="00AC7082" w:rsidP="00EE12E9">
            <w:pPr>
              <w:jc w:val="both"/>
              <w:rPr>
                <w:lang w:val="ru-RU"/>
              </w:rPr>
            </w:pPr>
          </w:p>
          <w:p w14:paraId="24E3B4B3" w14:textId="0E4EC237" w:rsidR="00AC7082" w:rsidRPr="00AA45A7" w:rsidRDefault="00AC7082" w:rsidP="00EE12E9">
            <w:pPr>
              <w:ind w:firstLine="708"/>
              <w:jc w:val="both"/>
              <w:rPr>
                <w:lang w:val="ru-RU"/>
              </w:rPr>
            </w:pPr>
            <w:r w:rsidRPr="00AA45A7">
              <w:rPr>
                <w:lang w:val="ru-RU"/>
              </w:rPr>
              <w:t>Исполнитель оказал Заказчику Услуги в соответствии с условиями Договора №</w:t>
            </w:r>
            <w:r>
              <w:rPr>
                <w:lang w:val="ru-RU"/>
              </w:rPr>
              <w:t xml:space="preserve">_____ </w:t>
            </w:r>
            <w:proofErr w:type="gramStart"/>
            <w:r>
              <w:rPr>
                <w:lang w:val="ru-RU"/>
              </w:rPr>
              <w:t>от</w:t>
            </w:r>
            <w:proofErr w:type="gramEnd"/>
            <w:r>
              <w:rPr>
                <w:lang w:val="ru-RU"/>
              </w:rPr>
              <w:t xml:space="preserve"> _______</w:t>
            </w:r>
            <w:r w:rsidRPr="00AA45A7">
              <w:rPr>
                <w:lang w:val="ru-RU"/>
              </w:rPr>
              <w:t xml:space="preserve">, а </w:t>
            </w:r>
            <w:proofErr w:type="gramStart"/>
            <w:r w:rsidRPr="00AA45A7">
              <w:rPr>
                <w:lang w:val="ru-RU"/>
              </w:rPr>
              <w:t>Заказчик</w:t>
            </w:r>
            <w:proofErr w:type="gramEnd"/>
            <w:r w:rsidRPr="00AA45A7">
              <w:rPr>
                <w:lang w:val="ru-RU"/>
              </w:rPr>
              <w:t xml:space="preserve"> принял услуги Исполнителя</w:t>
            </w:r>
            <w:r w:rsidR="00A07846">
              <w:rPr>
                <w:lang w:val="ru-RU"/>
              </w:rPr>
              <w:t xml:space="preserve"> по_________________________________ за период____________</w:t>
            </w:r>
            <w:r>
              <w:rPr>
                <w:lang w:val="ru-RU"/>
              </w:rPr>
              <w:t>.</w:t>
            </w:r>
          </w:p>
          <w:p w14:paraId="4E97F212" w14:textId="77777777" w:rsidR="00AC7082" w:rsidRPr="008F76F9" w:rsidRDefault="00AC7082" w:rsidP="00EE12E9">
            <w:pPr>
              <w:jc w:val="both"/>
              <w:rPr>
                <w:lang w:val="ru-RU"/>
              </w:rPr>
            </w:pPr>
            <w:r w:rsidRPr="00AA45A7">
              <w:rPr>
                <w:lang w:val="ru-RU"/>
              </w:rPr>
              <w:tab/>
              <w:t xml:space="preserve">Претензии по качеству Услуг: </w:t>
            </w:r>
            <w:r w:rsidRPr="008F76F9">
              <w:rPr>
                <w:lang w:val="ru-RU"/>
              </w:rPr>
              <w:t>________________________________________________.</w:t>
            </w:r>
          </w:p>
          <w:p w14:paraId="362E7B79" w14:textId="03AFD788" w:rsidR="00AC7082" w:rsidRPr="007A6D4A" w:rsidRDefault="00AC7082" w:rsidP="00EE12E9">
            <w:pPr>
              <w:ind w:firstLine="708"/>
              <w:jc w:val="both"/>
              <w:rPr>
                <w:lang w:val="ru-RU"/>
              </w:rPr>
            </w:pPr>
            <w:r w:rsidRPr="008F76F9">
              <w:rPr>
                <w:lang w:val="ru-RU"/>
              </w:rPr>
              <w:t>Стоимость Услуг к оплате составляет</w:t>
            </w:r>
            <w:proofErr w:type="gramStart"/>
            <w:r w:rsidRPr="008F76F9">
              <w:rPr>
                <w:lang w:val="ru-RU"/>
              </w:rPr>
              <w:t xml:space="preserve"> _______________ (____________) </w:t>
            </w:r>
            <w:proofErr w:type="gramEnd"/>
            <w:r w:rsidRPr="008F76F9">
              <w:rPr>
                <w:lang w:val="ru-RU"/>
              </w:rPr>
              <w:t>рублей ____ копеек, в том числе НДС</w:t>
            </w:r>
            <w:r w:rsidR="008F6F4A">
              <w:rPr>
                <w:rStyle w:val="af1"/>
                <w:lang w:val="ru-RU"/>
              </w:rPr>
              <w:footnoteReference w:id="14"/>
            </w:r>
            <w:r w:rsidRPr="008F76F9">
              <w:rPr>
                <w:lang w:val="ru-RU"/>
              </w:rPr>
              <w:t xml:space="preserve"> ___% - __________ рублей ___ копеек</w:t>
            </w:r>
            <w:r w:rsidR="007A6D4A">
              <w:rPr>
                <w:sz w:val="22"/>
                <w:szCs w:val="22"/>
                <w:lang w:val="ru-RU"/>
              </w:rPr>
              <w:t>.</w:t>
            </w:r>
          </w:p>
          <w:p w14:paraId="3043B01E" w14:textId="77777777" w:rsidR="00AC7082" w:rsidRPr="00AA45A7" w:rsidRDefault="00AC7082" w:rsidP="00EE12E9">
            <w:pPr>
              <w:tabs>
                <w:tab w:val="left" w:pos="709"/>
                <w:tab w:val="left" w:pos="4111"/>
              </w:tabs>
              <w:jc w:val="both"/>
              <w:rPr>
                <w:b/>
                <w:bCs/>
                <w:lang w:val="ru-RU"/>
              </w:rPr>
            </w:pPr>
            <w:r w:rsidRPr="00AA45A7">
              <w:rPr>
                <w:lang w:val="ru-RU"/>
              </w:rPr>
              <w:tab/>
            </w:r>
          </w:p>
          <w:p w14:paraId="2FC83C9A" w14:textId="77777777" w:rsidR="00AC7082" w:rsidRPr="00AA45A7" w:rsidRDefault="00AC7082" w:rsidP="00EE12E9">
            <w:pPr>
              <w:jc w:val="center"/>
              <w:rPr>
                <w:b/>
                <w:lang w:val="ru-RU"/>
              </w:rPr>
            </w:pPr>
          </w:p>
          <w:p w14:paraId="2FC9A149" w14:textId="77777777" w:rsidR="00AC7082" w:rsidRPr="00AA45A7" w:rsidRDefault="00AC7082" w:rsidP="00EE12E9">
            <w:pPr>
              <w:jc w:val="center"/>
              <w:rPr>
                <w:lang w:val="ru-RU"/>
              </w:rPr>
            </w:pPr>
            <w:r w:rsidRPr="00AA45A7">
              <w:rPr>
                <w:b/>
                <w:lang w:val="ru-RU"/>
              </w:rPr>
              <w:t>ПОДПИСИ СТОРОН:</w:t>
            </w:r>
          </w:p>
          <w:p w14:paraId="653D2FFB" w14:textId="77777777" w:rsidR="00AC7082" w:rsidRPr="00AA45A7" w:rsidRDefault="00AC7082" w:rsidP="00EE12E9">
            <w:pPr>
              <w:rPr>
                <w:lang w:val="ru-RU"/>
              </w:rPr>
            </w:pPr>
          </w:p>
          <w:tbl>
            <w:tblPr>
              <w:tblW w:w="10638" w:type="dxa"/>
              <w:tblLook w:val="04A0" w:firstRow="1" w:lastRow="0" w:firstColumn="1" w:lastColumn="0" w:noHBand="0" w:noVBand="1"/>
            </w:tblPr>
            <w:tblGrid>
              <w:gridCol w:w="5778"/>
              <w:gridCol w:w="4860"/>
            </w:tblGrid>
            <w:tr w:rsidR="00AC7082" w:rsidRPr="00AA45A7" w14:paraId="5890586C" w14:textId="77777777" w:rsidTr="00EE12E9">
              <w:trPr>
                <w:trHeight w:val="2022"/>
              </w:trPr>
              <w:tc>
                <w:tcPr>
                  <w:tcW w:w="5778" w:type="dxa"/>
                </w:tcPr>
                <w:p w14:paraId="77668E71" w14:textId="77777777" w:rsidR="00AC7082" w:rsidRPr="00AA45A7" w:rsidRDefault="00AC7082" w:rsidP="00EE12E9">
                  <w:pPr>
                    <w:jc w:val="both"/>
                    <w:rPr>
                      <w:b/>
                      <w:lang w:val="ru-RU"/>
                    </w:rPr>
                  </w:pPr>
                  <w:r w:rsidRPr="00AA45A7">
                    <w:rPr>
                      <w:b/>
                      <w:lang w:val="ru-RU"/>
                    </w:rPr>
                    <w:t>Заказчик</w:t>
                  </w:r>
                </w:p>
                <w:p w14:paraId="34737239" w14:textId="77777777" w:rsidR="00AC7082" w:rsidRPr="00AA45A7" w:rsidRDefault="00AC7082" w:rsidP="00EE12E9">
                  <w:pPr>
                    <w:jc w:val="both"/>
                    <w:rPr>
                      <w:lang w:val="ru-RU"/>
                    </w:rPr>
                  </w:pPr>
                </w:p>
                <w:p w14:paraId="4BF1C135" w14:textId="77777777" w:rsidR="00AC7082" w:rsidRPr="00AA45A7" w:rsidRDefault="00AC7082" w:rsidP="00EE12E9">
                  <w:pPr>
                    <w:jc w:val="both"/>
                    <w:rPr>
                      <w:lang w:val="ru-RU"/>
                    </w:rPr>
                  </w:pPr>
                  <w:r w:rsidRPr="00AA45A7">
                    <w:rPr>
                      <w:lang w:val="ru-RU"/>
                    </w:rPr>
                    <w:t>_______________ /____________</w:t>
                  </w:r>
                </w:p>
                <w:p w14:paraId="148DF98E" w14:textId="77777777" w:rsidR="00AC7082" w:rsidRPr="00AA45A7" w:rsidRDefault="00AC7082" w:rsidP="00EE12E9">
                  <w:pPr>
                    <w:jc w:val="both"/>
                    <w:rPr>
                      <w:lang w:val="ru-RU"/>
                    </w:rPr>
                  </w:pPr>
                </w:p>
              </w:tc>
              <w:tc>
                <w:tcPr>
                  <w:tcW w:w="4860" w:type="dxa"/>
                </w:tcPr>
                <w:p w14:paraId="25AB7442" w14:textId="77777777" w:rsidR="00AC7082" w:rsidRPr="00AA45A7" w:rsidRDefault="00AC7082" w:rsidP="00EE12E9">
                  <w:pPr>
                    <w:jc w:val="both"/>
                    <w:rPr>
                      <w:b/>
                      <w:lang w:val="ru-RU"/>
                    </w:rPr>
                  </w:pPr>
                  <w:r w:rsidRPr="00AA45A7">
                    <w:rPr>
                      <w:b/>
                      <w:lang w:val="ru-RU"/>
                    </w:rPr>
                    <w:t>Исполнитель</w:t>
                  </w:r>
                </w:p>
                <w:p w14:paraId="3D97E03E" w14:textId="77777777" w:rsidR="00AC7082" w:rsidRPr="00AA45A7" w:rsidRDefault="00AC7082" w:rsidP="00EE12E9">
                  <w:pPr>
                    <w:jc w:val="both"/>
                    <w:rPr>
                      <w:lang w:val="ru-RU"/>
                    </w:rPr>
                  </w:pPr>
                </w:p>
                <w:p w14:paraId="06828351" w14:textId="77777777" w:rsidR="00AC7082" w:rsidRPr="00AA45A7" w:rsidRDefault="00AC7082" w:rsidP="00EE12E9">
                  <w:pPr>
                    <w:jc w:val="both"/>
                    <w:rPr>
                      <w:lang w:val="ru-RU"/>
                    </w:rPr>
                  </w:pPr>
                  <w:r w:rsidRPr="00AA45A7">
                    <w:rPr>
                      <w:lang w:val="ru-RU"/>
                    </w:rPr>
                    <w:t>_______________ / __________/</w:t>
                  </w:r>
                </w:p>
                <w:p w14:paraId="57F47744" w14:textId="77777777" w:rsidR="00AC7082" w:rsidRPr="00AA45A7" w:rsidRDefault="00AC7082" w:rsidP="00EE12E9">
                  <w:pPr>
                    <w:jc w:val="both"/>
                    <w:rPr>
                      <w:lang w:val="ru-RU"/>
                    </w:rPr>
                  </w:pPr>
                </w:p>
              </w:tc>
            </w:tr>
          </w:tbl>
          <w:p w14:paraId="349D1694" w14:textId="77777777" w:rsidR="00AC7082" w:rsidRPr="00AA45A7" w:rsidRDefault="00AC7082" w:rsidP="00EE12E9">
            <w:pPr>
              <w:rPr>
                <w:i/>
                <w:iCs/>
                <w:lang w:val="ru-RU"/>
              </w:rPr>
            </w:pPr>
          </w:p>
        </w:tc>
      </w:tr>
    </w:tbl>
    <w:p w14:paraId="5C032269" w14:textId="77777777" w:rsidR="00AC7082" w:rsidRPr="00AA45A7" w:rsidRDefault="00AC7082" w:rsidP="00AC7082">
      <w:pPr>
        <w:ind w:firstLine="720"/>
        <w:jc w:val="right"/>
        <w:rPr>
          <w:lang w:val="ru-RU"/>
        </w:rPr>
      </w:pPr>
    </w:p>
    <w:p w14:paraId="7F4C0329" w14:textId="77777777" w:rsidR="00AC7082" w:rsidRPr="00B1191A" w:rsidRDefault="00AC7082" w:rsidP="00AC7082">
      <w:pPr>
        <w:jc w:val="center"/>
        <w:rPr>
          <w:b/>
          <w:lang w:val="ru-RU"/>
        </w:rPr>
      </w:pPr>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EB3661" w:rsidRPr="00126795" w14:paraId="46060DB8" w14:textId="77777777" w:rsidTr="00EE12E9">
        <w:trPr>
          <w:trHeight w:val="167"/>
          <w:jc w:val="center"/>
        </w:trPr>
        <w:tc>
          <w:tcPr>
            <w:tcW w:w="5073" w:type="dxa"/>
            <w:tcMar>
              <w:top w:w="0" w:type="dxa"/>
              <w:left w:w="108" w:type="dxa"/>
              <w:bottom w:w="0" w:type="dxa"/>
              <w:right w:w="108" w:type="dxa"/>
            </w:tcMar>
            <w:hideMark/>
          </w:tcPr>
          <w:p w14:paraId="45D1FF60" w14:textId="77777777" w:rsidR="00EB3661" w:rsidRDefault="00EB3661" w:rsidP="00EE12E9">
            <w:pPr>
              <w:widowControl w:val="0"/>
              <w:autoSpaceDE w:val="0"/>
              <w:autoSpaceDN w:val="0"/>
              <w:adjustRightInd w:val="0"/>
              <w:jc w:val="both"/>
              <w:rPr>
                <w:b/>
                <w:bCs/>
                <w:color w:val="000000"/>
                <w:lang w:val="ru-RU"/>
              </w:rPr>
            </w:pPr>
          </w:p>
          <w:p w14:paraId="243EDE11" w14:textId="77777777" w:rsidR="00EB3661" w:rsidRPr="000F4075" w:rsidRDefault="00EB3661" w:rsidP="00EE12E9">
            <w:pPr>
              <w:widowControl w:val="0"/>
              <w:autoSpaceDE w:val="0"/>
              <w:autoSpaceDN w:val="0"/>
              <w:adjustRightInd w:val="0"/>
              <w:jc w:val="both"/>
              <w:rPr>
                <w:b/>
                <w:bCs/>
                <w:color w:val="000000"/>
                <w:lang w:val="ru-RU"/>
              </w:rPr>
            </w:pPr>
            <w:r w:rsidRPr="000F4075">
              <w:rPr>
                <w:b/>
                <w:bCs/>
                <w:color w:val="000000"/>
                <w:lang w:val="ru-RU"/>
              </w:rPr>
              <w:t>Заказчик:</w:t>
            </w:r>
          </w:p>
          <w:p w14:paraId="1ADA0400" w14:textId="77777777" w:rsidR="00EB3661" w:rsidRPr="000F4075" w:rsidRDefault="00EB3661" w:rsidP="00EE12E9">
            <w:pPr>
              <w:widowControl w:val="0"/>
              <w:autoSpaceDE w:val="0"/>
              <w:autoSpaceDN w:val="0"/>
              <w:adjustRightInd w:val="0"/>
              <w:jc w:val="both"/>
              <w:rPr>
                <w:b/>
                <w:bCs/>
                <w:color w:val="000000"/>
                <w:lang w:val="ru-RU"/>
              </w:rPr>
            </w:pPr>
          </w:p>
          <w:p w14:paraId="38D834F7" w14:textId="77777777" w:rsidR="00EB3661" w:rsidRPr="000F4075"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5974ADB6" w14:textId="77777777" w:rsidR="00EB3661" w:rsidRDefault="00EB3661" w:rsidP="00EE12E9">
            <w:pPr>
              <w:widowControl w:val="0"/>
              <w:autoSpaceDE w:val="0"/>
              <w:autoSpaceDN w:val="0"/>
              <w:adjustRightInd w:val="0"/>
              <w:jc w:val="both"/>
              <w:rPr>
                <w:b/>
                <w:bCs/>
                <w:color w:val="000000"/>
                <w:lang w:val="ru-RU"/>
              </w:rPr>
            </w:pPr>
          </w:p>
          <w:p w14:paraId="6C3911FB" w14:textId="77777777" w:rsidR="00EB3661" w:rsidRPr="00126795" w:rsidRDefault="00EB3661" w:rsidP="00EE12E9">
            <w:pPr>
              <w:widowControl w:val="0"/>
              <w:autoSpaceDE w:val="0"/>
              <w:autoSpaceDN w:val="0"/>
              <w:adjustRightInd w:val="0"/>
              <w:jc w:val="both"/>
              <w:rPr>
                <w:b/>
                <w:bCs/>
                <w:color w:val="000000"/>
                <w:lang w:val="ru-RU"/>
              </w:rPr>
            </w:pPr>
            <w:r w:rsidRPr="00126795">
              <w:rPr>
                <w:b/>
                <w:bCs/>
                <w:color w:val="000000"/>
                <w:lang w:val="ru-RU"/>
              </w:rPr>
              <w:t>Исполнитель:</w:t>
            </w:r>
          </w:p>
          <w:p w14:paraId="6473B57B" w14:textId="77777777" w:rsidR="00EB3661" w:rsidRPr="00126795" w:rsidRDefault="00EB3661" w:rsidP="00EE12E9">
            <w:pPr>
              <w:widowControl w:val="0"/>
              <w:autoSpaceDE w:val="0"/>
              <w:autoSpaceDN w:val="0"/>
              <w:adjustRightInd w:val="0"/>
              <w:jc w:val="both"/>
              <w:rPr>
                <w:b/>
                <w:bCs/>
                <w:color w:val="000000"/>
                <w:lang w:val="ru-RU"/>
              </w:rPr>
            </w:pPr>
          </w:p>
        </w:tc>
      </w:tr>
      <w:tr w:rsidR="00EB3661" w:rsidRPr="00126795" w14:paraId="63AA3AB5" w14:textId="77777777" w:rsidTr="00EE12E9">
        <w:trPr>
          <w:trHeight w:val="501"/>
          <w:jc w:val="center"/>
        </w:trPr>
        <w:tc>
          <w:tcPr>
            <w:tcW w:w="5073" w:type="dxa"/>
            <w:tcMar>
              <w:top w:w="0" w:type="dxa"/>
              <w:left w:w="108" w:type="dxa"/>
              <w:bottom w:w="0" w:type="dxa"/>
              <w:right w:w="108" w:type="dxa"/>
            </w:tcMar>
          </w:tcPr>
          <w:p w14:paraId="7149241B" w14:textId="77777777" w:rsidR="00EB3661" w:rsidRPr="00FB47D9" w:rsidRDefault="00EB3661" w:rsidP="00EE12E9">
            <w:pPr>
              <w:widowControl w:val="0"/>
              <w:autoSpaceDE w:val="0"/>
              <w:autoSpaceDN w:val="0"/>
              <w:adjustRightInd w:val="0"/>
              <w:jc w:val="both"/>
              <w:rPr>
                <w:color w:val="000000"/>
                <w:lang w:val="ru-RU"/>
              </w:rPr>
            </w:pPr>
            <w:r w:rsidRPr="00FB47D9">
              <w:rPr>
                <w:color w:val="000000"/>
                <w:lang w:val="ru-RU"/>
              </w:rPr>
              <w:t xml:space="preserve">_________________ / </w:t>
            </w:r>
          </w:p>
          <w:p w14:paraId="1DFB1EF7" w14:textId="77777777" w:rsidR="00EB3661" w:rsidRPr="00FB47D9" w:rsidRDefault="00EB3661" w:rsidP="00EE12E9">
            <w:pPr>
              <w:widowControl w:val="0"/>
              <w:autoSpaceDE w:val="0"/>
              <w:autoSpaceDN w:val="0"/>
              <w:adjustRightInd w:val="0"/>
              <w:jc w:val="both"/>
              <w:rPr>
                <w:color w:val="000000"/>
                <w:lang w:val="ru-RU"/>
              </w:rPr>
            </w:pPr>
            <w:proofErr w:type="spellStart"/>
            <w:r w:rsidRPr="00FB47D9">
              <w:rPr>
                <w:color w:val="000000"/>
                <w:lang w:val="ru-RU"/>
              </w:rPr>
              <w:t>м.п</w:t>
            </w:r>
            <w:proofErr w:type="spellEnd"/>
            <w:r w:rsidRPr="00FB47D9">
              <w:rPr>
                <w:color w:val="000000"/>
                <w:lang w:val="ru-RU"/>
              </w:rPr>
              <w:t>.</w:t>
            </w:r>
          </w:p>
        </w:tc>
        <w:tc>
          <w:tcPr>
            <w:tcW w:w="4845" w:type="dxa"/>
            <w:tcMar>
              <w:top w:w="0" w:type="dxa"/>
              <w:left w:w="108" w:type="dxa"/>
              <w:bottom w:w="0" w:type="dxa"/>
              <w:right w:w="108" w:type="dxa"/>
            </w:tcMar>
          </w:tcPr>
          <w:p w14:paraId="45DFA6A6" w14:textId="77777777" w:rsidR="00EB3661" w:rsidRPr="00126795" w:rsidRDefault="00EB3661" w:rsidP="00EE12E9">
            <w:pPr>
              <w:widowControl w:val="0"/>
              <w:autoSpaceDE w:val="0"/>
              <w:autoSpaceDN w:val="0"/>
              <w:adjustRightInd w:val="0"/>
              <w:jc w:val="both"/>
              <w:rPr>
                <w:color w:val="000000"/>
                <w:lang w:val="ru-RU"/>
              </w:rPr>
            </w:pPr>
            <w:r w:rsidRPr="00126795">
              <w:rPr>
                <w:color w:val="000000"/>
                <w:lang w:val="ru-RU"/>
              </w:rPr>
              <w:t xml:space="preserve">_____________________ / </w:t>
            </w:r>
          </w:p>
          <w:p w14:paraId="3008FBA2" w14:textId="77777777" w:rsidR="00EB3661" w:rsidRPr="00126795" w:rsidRDefault="00EB3661" w:rsidP="00EE12E9">
            <w:pPr>
              <w:widowControl w:val="0"/>
              <w:autoSpaceDE w:val="0"/>
              <w:autoSpaceDN w:val="0"/>
              <w:adjustRightInd w:val="0"/>
              <w:jc w:val="both"/>
              <w:rPr>
                <w:color w:val="000000"/>
                <w:lang w:val="ru-RU"/>
              </w:rPr>
            </w:pPr>
            <w:proofErr w:type="spellStart"/>
            <w:r w:rsidRPr="00126795">
              <w:rPr>
                <w:color w:val="000000"/>
                <w:lang w:val="ru-RU"/>
              </w:rPr>
              <w:t>м.п</w:t>
            </w:r>
            <w:proofErr w:type="spellEnd"/>
            <w:r w:rsidRPr="00126795">
              <w:rPr>
                <w:color w:val="000000"/>
                <w:lang w:val="ru-RU"/>
              </w:rPr>
              <w:t>.</w:t>
            </w:r>
          </w:p>
        </w:tc>
      </w:tr>
    </w:tbl>
    <w:p w14:paraId="7D865852" w14:textId="77777777" w:rsidR="0062738F" w:rsidRPr="00CD0B2B" w:rsidRDefault="0062738F" w:rsidP="00BC7003">
      <w:pPr>
        <w:rPr>
          <w:lang w:val="ru-RU"/>
        </w:rPr>
      </w:pPr>
    </w:p>
    <w:p w14:paraId="7CAB23F0" w14:textId="77777777" w:rsidR="00E81E05" w:rsidRDefault="00E81E05" w:rsidP="00C02F4C">
      <w:pPr>
        <w:jc w:val="center"/>
        <w:rPr>
          <w:b/>
          <w:lang w:val="ru-RU" w:eastAsia="en-US"/>
        </w:rPr>
      </w:pPr>
    </w:p>
    <w:p w14:paraId="1DFB20E8" w14:textId="77777777" w:rsidR="00BE1411" w:rsidRDefault="00BE1411" w:rsidP="00C02F4C">
      <w:pPr>
        <w:jc w:val="center"/>
        <w:rPr>
          <w:b/>
          <w:lang w:val="ru-RU" w:eastAsia="en-US"/>
        </w:rPr>
      </w:pPr>
    </w:p>
    <w:p w14:paraId="462A23BF" w14:textId="77777777" w:rsidR="00BE1411" w:rsidRDefault="00BE1411" w:rsidP="00C02F4C">
      <w:pPr>
        <w:jc w:val="center"/>
        <w:rPr>
          <w:b/>
          <w:lang w:val="ru-RU" w:eastAsia="en-US"/>
        </w:rPr>
      </w:pPr>
    </w:p>
    <w:p w14:paraId="59AA2A74" w14:textId="77777777" w:rsidR="00BE1411" w:rsidRDefault="00BE1411" w:rsidP="00C02F4C">
      <w:pPr>
        <w:jc w:val="center"/>
        <w:rPr>
          <w:b/>
          <w:lang w:val="ru-RU" w:eastAsia="en-US"/>
        </w:rPr>
      </w:pPr>
    </w:p>
    <w:p w14:paraId="3A724181" w14:textId="15C0B470" w:rsidR="00EB3661" w:rsidRPr="00647535" w:rsidRDefault="00EB3661" w:rsidP="00EB3661">
      <w:pPr>
        <w:widowControl w:val="0"/>
        <w:suppressAutoHyphens/>
        <w:autoSpaceDE w:val="0"/>
        <w:autoSpaceDN w:val="0"/>
        <w:ind w:right="96"/>
        <w:jc w:val="right"/>
        <w:rPr>
          <w:lang w:val="ru-RU"/>
        </w:rPr>
      </w:pPr>
      <w:r w:rsidRPr="00647535">
        <w:rPr>
          <w:lang w:val="ru-RU"/>
        </w:rPr>
        <w:lastRenderedPageBreak/>
        <w:t xml:space="preserve">Приложение № </w:t>
      </w:r>
      <w:r>
        <w:rPr>
          <w:lang w:val="ru-RU"/>
        </w:rPr>
        <w:t>4</w:t>
      </w:r>
    </w:p>
    <w:p w14:paraId="4C47B393" w14:textId="77777777" w:rsidR="00EB3661" w:rsidRPr="00647535" w:rsidRDefault="00EB3661" w:rsidP="00EB3661">
      <w:pPr>
        <w:widowControl w:val="0"/>
        <w:suppressAutoHyphens/>
        <w:autoSpaceDE w:val="0"/>
        <w:autoSpaceDN w:val="0"/>
        <w:ind w:right="96"/>
        <w:jc w:val="right"/>
        <w:rPr>
          <w:lang w:val="ru-RU"/>
        </w:rPr>
      </w:pPr>
      <w:r w:rsidRPr="00647535">
        <w:rPr>
          <w:lang w:val="ru-RU"/>
        </w:rPr>
        <w:t xml:space="preserve">к Договору </w:t>
      </w:r>
      <w:r>
        <w:rPr>
          <w:lang w:val="ru-RU"/>
        </w:rPr>
        <w:t>оказания услуг</w:t>
      </w:r>
    </w:p>
    <w:p w14:paraId="75C0F3B4" w14:textId="77777777" w:rsidR="00EB3661" w:rsidRPr="00647535" w:rsidRDefault="00EB3661" w:rsidP="00EB3661">
      <w:pPr>
        <w:widowControl w:val="0"/>
        <w:autoSpaceDE w:val="0"/>
        <w:autoSpaceDN w:val="0"/>
        <w:jc w:val="right"/>
        <w:rPr>
          <w:bCs/>
          <w:lang w:val="ru-RU"/>
        </w:rPr>
      </w:pPr>
      <w:r w:rsidRPr="00647535">
        <w:rPr>
          <w:lang w:val="ru-RU"/>
        </w:rPr>
        <w:t>от «___» __________ 20 __ г. № _____</w:t>
      </w:r>
      <w:r>
        <w:rPr>
          <w:lang w:val="ru-RU"/>
        </w:rPr>
        <w:t>__________________</w:t>
      </w:r>
      <w:r w:rsidRPr="00647535">
        <w:rPr>
          <w:lang w:val="ru-RU"/>
        </w:rPr>
        <w:t>_____</w:t>
      </w:r>
    </w:p>
    <w:p w14:paraId="0652306A" w14:textId="77777777" w:rsidR="00EB3661" w:rsidRPr="00647535" w:rsidRDefault="00EB3661" w:rsidP="00EB3661">
      <w:pPr>
        <w:shd w:val="clear" w:color="auto" w:fill="FFFFFF"/>
        <w:tabs>
          <w:tab w:val="left" w:pos="1418"/>
        </w:tabs>
        <w:contextualSpacing/>
        <w:jc w:val="center"/>
        <w:rPr>
          <w:bCs/>
          <w:lang w:val="ru-RU"/>
        </w:rPr>
      </w:pPr>
    </w:p>
    <w:p w14:paraId="1A17F4E7" w14:textId="77777777" w:rsidR="00EB3661" w:rsidRPr="00647535" w:rsidRDefault="00EB3661" w:rsidP="00EB3661">
      <w:pPr>
        <w:suppressAutoHyphens/>
        <w:spacing w:line="259" w:lineRule="auto"/>
        <w:rPr>
          <w:rFonts w:eastAsia="Calibri"/>
          <w:lang w:val="ru-RU" w:eastAsia="en-US"/>
        </w:rPr>
      </w:pPr>
    </w:p>
    <w:permEnd w:id="1946302119"/>
    <w:p w14:paraId="241B03B5" w14:textId="77777777" w:rsidR="00EB3661" w:rsidRPr="00647535" w:rsidRDefault="00EB3661" w:rsidP="00EB3661">
      <w:pPr>
        <w:widowControl w:val="0"/>
        <w:autoSpaceDE w:val="0"/>
        <w:autoSpaceDN w:val="0"/>
        <w:jc w:val="center"/>
        <w:rPr>
          <w:b/>
          <w:bCs/>
          <w:lang w:val="ru-RU"/>
        </w:rPr>
      </w:pPr>
      <w:r w:rsidRPr="00647535">
        <w:rPr>
          <w:b/>
          <w:bCs/>
          <w:lang w:val="ru-RU"/>
        </w:rPr>
        <w:t xml:space="preserve">Размер ответственности </w:t>
      </w:r>
      <w:r>
        <w:rPr>
          <w:b/>
          <w:bCs/>
          <w:lang w:val="ru-RU"/>
        </w:rPr>
        <w:t>Исполнителя</w:t>
      </w:r>
      <w:r w:rsidRPr="00647535">
        <w:rPr>
          <w:b/>
          <w:bCs/>
          <w:lang w:val="ru-RU"/>
        </w:rPr>
        <w:t xml:space="preserve"> за нарушения</w:t>
      </w:r>
    </w:p>
    <w:p w14:paraId="3B69FCAA" w14:textId="77777777" w:rsidR="00EB3661" w:rsidRPr="00647535" w:rsidRDefault="00EB3661" w:rsidP="00EB3661">
      <w:pPr>
        <w:widowControl w:val="0"/>
        <w:autoSpaceDE w:val="0"/>
        <w:autoSpaceDN w:val="0"/>
        <w:jc w:val="center"/>
        <w:rPr>
          <w:b/>
          <w:bCs/>
          <w:lang w:val="ru-RU"/>
        </w:rPr>
      </w:pPr>
      <w:r w:rsidRPr="00647535">
        <w:rPr>
          <w:b/>
          <w:bCs/>
          <w:lang w:val="ru-RU"/>
        </w:rPr>
        <w:t>пропускного и внутриобъектового режима, требований охраны труда,</w:t>
      </w:r>
    </w:p>
    <w:p w14:paraId="6C0ECB4A" w14:textId="77777777" w:rsidR="00EB3661" w:rsidRPr="00647535" w:rsidRDefault="00EB3661" w:rsidP="00EB3661">
      <w:pPr>
        <w:widowControl w:val="0"/>
        <w:autoSpaceDE w:val="0"/>
        <w:autoSpaceDN w:val="0"/>
        <w:jc w:val="center"/>
        <w:rPr>
          <w:b/>
          <w:lang w:val="ru-RU"/>
        </w:rPr>
      </w:pPr>
      <w:r w:rsidRPr="00647535">
        <w:rPr>
          <w:b/>
          <w:bCs/>
          <w:lang w:val="ru-RU"/>
        </w:rPr>
        <w:t>пожарной и промышленной безопасности</w:t>
      </w:r>
    </w:p>
    <w:p w14:paraId="0E99C54E" w14:textId="77777777" w:rsidR="00EB3661" w:rsidRPr="00647535" w:rsidRDefault="00EB3661" w:rsidP="00EB3661">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6102"/>
      </w:tblGrid>
      <w:tr w:rsidR="00EB3661" w:rsidRPr="00647535" w14:paraId="5611D680" w14:textId="77777777" w:rsidTr="00EE12E9">
        <w:tc>
          <w:tcPr>
            <w:tcW w:w="3668" w:type="dxa"/>
          </w:tcPr>
          <w:p w14:paraId="3C32F8B5" w14:textId="77777777" w:rsidR="00EB3661" w:rsidRPr="00647535" w:rsidRDefault="00EB3661" w:rsidP="00EE12E9">
            <w:pPr>
              <w:widowControl w:val="0"/>
              <w:autoSpaceDE w:val="0"/>
              <w:autoSpaceDN w:val="0"/>
              <w:rPr>
                <w:b/>
                <w:lang w:val="ru-RU"/>
              </w:rPr>
            </w:pPr>
            <w:r w:rsidRPr="00647535">
              <w:rPr>
                <w:b/>
                <w:lang w:val="ru-RU"/>
              </w:rPr>
              <w:t>Виды нарушений</w:t>
            </w:r>
          </w:p>
        </w:tc>
        <w:tc>
          <w:tcPr>
            <w:tcW w:w="5966" w:type="dxa"/>
          </w:tcPr>
          <w:p w14:paraId="0A7C1A83" w14:textId="77777777" w:rsidR="00EB3661" w:rsidRPr="00647535" w:rsidRDefault="00EB3661" w:rsidP="00EE12E9">
            <w:pPr>
              <w:widowControl w:val="0"/>
              <w:autoSpaceDE w:val="0"/>
              <w:autoSpaceDN w:val="0"/>
              <w:rPr>
                <w:b/>
                <w:lang w:val="ru-RU"/>
              </w:rPr>
            </w:pPr>
            <w:r w:rsidRPr="00647535">
              <w:rPr>
                <w:b/>
                <w:lang w:val="ru-RU"/>
              </w:rPr>
              <w:t>Штрафные санкции</w:t>
            </w:r>
          </w:p>
        </w:tc>
      </w:tr>
      <w:tr w:rsidR="00EB3661" w:rsidRPr="00AB0A76" w14:paraId="6E76F0B3" w14:textId="77777777" w:rsidTr="00EE12E9">
        <w:tc>
          <w:tcPr>
            <w:tcW w:w="3668" w:type="dxa"/>
          </w:tcPr>
          <w:p w14:paraId="055ECE36" w14:textId="77777777" w:rsidR="00EB3661" w:rsidRPr="00647535" w:rsidRDefault="00EB3661" w:rsidP="00EE12E9">
            <w:pPr>
              <w:widowControl w:val="0"/>
              <w:autoSpaceDE w:val="0"/>
              <w:autoSpaceDN w:val="0"/>
              <w:rPr>
                <w:lang w:val="ru-RU"/>
              </w:rPr>
            </w:pPr>
            <w:r w:rsidRPr="00647535">
              <w:rPr>
                <w:lang w:val="ru-RU"/>
              </w:rPr>
              <w:t>1. Нарушение правил пожарной безопасности (ППБ):</w:t>
            </w:r>
          </w:p>
        </w:tc>
        <w:tc>
          <w:tcPr>
            <w:tcW w:w="5966" w:type="dxa"/>
          </w:tcPr>
          <w:p w14:paraId="21199BB3" w14:textId="77777777" w:rsidR="00EB3661" w:rsidRPr="00647535" w:rsidRDefault="00EB3661" w:rsidP="00EE12E9">
            <w:pPr>
              <w:widowControl w:val="0"/>
              <w:autoSpaceDE w:val="0"/>
              <w:autoSpaceDN w:val="0"/>
              <w:rPr>
                <w:lang w:val="ru-RU"/>
              </w:rPr>
            </w:pPr>
          </w:p>
        </w:tc>
      </w:tr>
      <w:tr w:rsidR="00EB3661" w:rsidRPr="00AB0A76" w14:paraId="712588AB" w14:textId="77777777" w:rsidTr="00EE12E9">
        <w:tc>
          <w:tcPr>
            <w:tcW w:w="3668" w:type="dxa"/>
          </w:tcPr>
          <w:p w14:paraId="63FCF897" w14:textId="77777777" w:rsidR="00EB3661" w:rsidRPr="00647535" w:rsidRDefault="00EB3661" w:rsidP="00EE12E9">
            <w:pPr>
              <w:widowControl w:val="0"/>
              <w:autoSpaceDE w:val="0"/>
              <w:autoSpaceDN w:val="0"/>
              <w:rPr>
                <w:lang w:val="ru-RU"/>
              </w:rPr>
            </w:pPr>
            <w:r w:rsidRPr="00647535">
              <w:rPr>
                <w:lang w:val="ru-RU"/>
              </w:rPr>
              <w:t>1.1. Нарушение ППБ без возникновения пожара</w:t>
            </w:r>
          </w:p>
          <w:p w14:paraId="7AD9928B" w14:textId="77777777" w:rsidR="00EB3661" w:rsidRPr="00647535" w:rsidRDefault="00EB3661" w:rsidP="00EE12E9">
            <w:pPr>
              <w:widowControl w:val="0"/>
              <w:autoSpaceDE w:val="0"/>
              <w:autoSpaceDN w:val="0"/>
              <w:rPr>
                <w:b/>
                <w:lang w:val="ru-RU"/>
              </w:rPr>
            </w:pPr>
          </w:p>
        </w:tc>
        <w:tc>
          <w:tcPr>
            <w:tcW w:w="5966" w:type="dxa"/>
          </w:tcPr>
          <w:p w14:paraId="07D7C899" w14:textId="77777777" w:rsidR="00EB3661" w:rsidRPr="00647535" w:rsidRDefault="00EB3661" w:rsidP="00EE12E9">
            <w:pPr>
              <w:widowControl w:val="0"/>
              <w:autoSpaceDE w:val="0"/>
              <w:autoSpaceDN w:val="0"/>
              <w:jc w:val="both"/>
              <w:rPr>
                <w:lang w:val="ru-RU"/>
              </w:rPr>
            </w:pPr>
            <w:r w:rsidRPr="00647535">
              <w:rPr>
                <w:lang w:val="ru-RU"/>
              </w:rPr>
              <w:t>25 000 (Двадцать пять тысяч) рублей за каждый случай нарушения.</w:t>
            </w:r>
          </w:p>
          <w:p w14:paraId="7C3750D9" w14:textId="77777777" w:rsidR="00EB3661" w:rsidRPr="00647535" w:rsidRDefault="00EB3661" w:rsidP="00EE12E9">
            <w:pPr>
              <w:widowControl w:val="0"/>
              <w:autoSpaceDE w:val="0"/>
              <w:autoSpaceDN w:val="0"/>
              <w:jc w:val="both"/>
              <w:rPr>
                <w:lang w:val="ru-RU"/>
              </w:rPr>
            </w:pPr>
            <w:r w:rsidRPr="00647535">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EB3661" w:rsidRPr="00AB0A76" w14:paraId="4535340D" w14:textId="77777777" w:rsidTr="00EE12E9">
        <w:tc>
          <w:tcPr>
            <w:tcW w:w="3668" w:type="dxa"/>
          </w:tcPr>
          <w:p w14:paraId="47F90148" w14:textId="77777777" w:rsidR="00EB3661" w:rsidRPr="00647535" w:rsidRDefault="00EB3661" w:rsidP="00EE12E9">
            <w:pPr>
              <w:widowControl w:val="0"/>
              <w:autoSpaceDE w:val="0"/>
              <w:autoSpaceDN w:val="0"/>
              <w:rPr>
                <w:lang w:val="ru-RU"/>
              </w:rPr>
            </w:pPr>
            <w:r w:rsidRPr="00647535">
              <w:rPr>
                <w:lang w:val="ru-RU"/>
              </w:rPr>
              <w:t xml:space="preserve">1.2. Нарушение ППБ, ставшее причиной возникновения пожара, не причинившего ущерб имуществу </w:t>
            </w:r>
            <w:r>
              <w:rPr>
                <w:lang w:val="ru-RU"/>
              </w:rPr>
              <w:t>Заказчика.</w:t>
            </w:r>
          </w:p>
        </w:tc>
        <w:tc>
          <w:tcPr>
            <w:tcW w:w="5966" w:type="dxa"/>
          </w:tcPr>
          <w:p w14:paraId="36B2F60E" w14:textId="77777777" w:rsidR="00EB3661" w:rsidRPr="00647535" w:rsidRDefault="00EB3661" w:rsidP="00EE12E9">
            <w:pPr>
              <w:widowControl w:val="0"/>
              <w:autoSpaceDE w:val="0"/>
              <w:autoSpaceDN w:val="0"/>
              <w:jc w:val="both"/>
              <w:rPr>
                <w:lang w:val="ru-RU"/>
              </w:rPr>
            </w:pPr>
            <w:r w:rsidRPr="00647535">
              <w:rPr>
                <w:lang w:val="ru-RU"/>
              </w:rPr>
              <w:t>50 000 (Пятьдесят тысяч) рублей за каждый случай нарушения.</w:t>
            </w:r>
          </w:p>
          <w:p w14:paraId="0A965B32" w14:textId="77777777" w:rsidR="00EB3661" w:rsidRPr="00647535" w:rsidRDefault="00EB3661" w:rsidP="00EE12E9">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EB3661" w:rsidRPr="00AB0A76" w14:paraId="17CEFCBE" w14:textId="77777777" w:rsidTr="00EE12E9">
        <w:tc>
          <w:tcPr>
            <w:tcW w:w="3668" w:type="dxa"/>
          </w:tcPr>
          <w:p w14:paraId="251ABAFB" w14:textId="77777777" w:rsidR="00EB3661" w:rsidRPr="00647535" w:rsidRDefault="00EB3661" w:rsidP="00EE12E9">
            <w:pPr>
              <w:widowControl w:val="0"/>
              <w:autoSpaceDE w:val="0"/>
              <w:autoSpaceDN w:val="0"/>
              <w:rPr>
                <w:lang w:val="ru-RU"/>
              </w:rPr>
            </w:pPr>
            <w:r w:rsidRPr="00647535">
              <w:rPr>
                <w:lang w:val="ru-RU"/>
              </w:rPr>
              <w:t xml:space="preserve">1.3. Нарушение ППБ, ставшее причиной возникновения пожара, причинившего ущерб имуществу </w:t>
            </w:r>
            <w:r>
              <w:rPr>
                <w:lang w:val="ru-RU"/>
              </w:rPr>
              <w:t>Заказчика</w:t>
            </w:r>
            <w:r w:rsidRPr="00647535">
              <w:rPr>
                <w:lang w:val="ru-RU"/>
              </w:rPr>
              <w:t>.</w:t>
            </w:r>
          </w:p>
        </w:tc>
        <w:tc>
          <w:tcPr>
            <w:tcW w:w="5966" w:type="dxa"/>
          </w:tcPr>
          <w:p w14:paraId="0D83E403" w14:textId="77777777" w:rsidR="00EB3661" w:rsidRPr="00647535" w:rsidRDefault="00EB3661" w:rsidP="00EE12E9">
            <w:pPr>
              <w:widowControl w:val="0"/>
              <w:autoSpaceDE w:val="0"/>
              <w:autoSpaceDN w:val="0"/>
              <w:jc w:val="both"/>
              <w:rPr>
                <w:lang w:val="ru-RU"/>
              </w:rPr>
            </w:pPr>
            <w:r w:rsidRPr="00647535">
              <w:rPr>
                <w:lang w:val="ru-RU"/>
              </w:rPr>
              <w:t xml:space="preserve"> 250 000 (Двести пятьдесят тысяч) рублей за каждый случай нарушения.</w:t>
            </w:r>
          </w:p>
        </w:tc>
      </w:tr>
      <w:tr w:rsidR="00EB3661" w:rsidRPr="00AB0A76" w14:paraId="3B1FFD88" w14:textId="77777777" w:rsidTr="00EE12E9">
        <w:tc>
          <w:tcPr>
            <w:tcW w:w="3668" w:type="dxa"/>
          </w:tcPr>
          <w:p w14:paraId="7AC2BA98" w14:textId="77777777" w:rsidR="00EB3661" w:rsidRPr="00647535" w:rsidRDefault="00EB3661" w:rsidP="00EE12E9">
            <w:pPr>
              <w:widowControl w:val="0"/>
              <w:autoSpaceDE w:val="0"/>
              <w:autoSpaceDN w:val="0"/>
              <w:rPr>
                <w:lang w:val="ru-RU"/>
              </w:rPr>
            </w:pPr>
            <w:r w:rsidRPr="00647535">
              <w:rPr>
                <w:lang w:val="ru-RU"/>
              </w:rPr>
              <w:t>2.</w:t>
            </w:r>
            <w:r w:rsidRPr="00647535">
              <w:rPr>
                <w:b/>
                <w:lang w:val="ru-RU"/>
              </w:rPr>
              <w:t xml:space="preserve"> </w:t>
            </w:r>
            <w:r w:rsidRPr="00647535">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47535">
              <w:rPr>
                <w:b/>
                <w:lang w:val="ru-RU"/>
              </w:rPr>
              <w:t xml:space="preserve"> </w:t>
            </w:r>
          </w:p>
        </w:tc>
        <w:tc>
          <w:tcPr>
            <w:tcW w:w="5966" w:type="dxa"/>
          </w:tcPr>
          <w:p w14:paraId="1B7D548E" w14:textId="77777777" w:rsidR="00EB3661" w:rsidRPr="00647535" w:rsidRDefault="00EB3661" w:rsidP="00EE12E9">
            <w:pPr>
              <w:widowControl w:val="0"/>
              <w:autoSpaceDE w:val="0"/>
              <w:autoSpaceDN w:val="0"/>
              <w:jc w:val="both"/>
              <w:rPr>
                <w:lang w:val="ru-RU"/>
              </w:rPr>
            </w:pPr>
            <w:r w:rsidRPr="00647535">
              <w:rPr>
                <w:lang w:val="ru-RU"/>
              </w:rPr>
              <w:t>- 50 000 (Пятьдесят тысяч) рублей за каждый случай нарушения;</w:t>
            </w:r>
          </w:p>
          <w:p w14:paraId="32217E50" w14:textId="77777777" w:rsidR="00EB3661" w:rsidRPr="00647535" w:rsidRDefault="00EB3661" w:rsidP="00EE12E9">
            <w:pPr>
              <w:widowControl w:val="0"/>
              <w:autoSpaceDE w:val="0"/>
              <w:autoSpaceDN w:val="0"/>
              <w:jc w:val="both"/>
              <w:rPr>
                <w:lang w:val="ru-RU"/>
              </w:rPr>
            </w:pPr>
            <w:r w:rsidRPr="00647535">
              <w:rPr>
                <w:lang w:val="ru-RU"/>
              </w:rPr>
              <w:t xml:space="preserve">- 500 (Пятьсот) рублей в случае утраты или приведения в негодность электронного пропуска, выданного Покупателем. </w:t>
            </w:r>
          </w:p>
          <w:p w14:paraId="49F79BC7" w14:textId="77777777" w:rsidR="00EB3661" w:rsidRPr="00647535" w:rsidRDefault="00EB3661" w:rsidP="00EE12E9">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554E14E2" w14:textId="77777777" w:rsidR="00EB3661" w:rsidRPr="00647535" w:rsidRDefault="00EB3661" w:rsidP="00EB3661">
      <w:pPr>
        <w:widowControl w:val="0"/>
        <w:autoSpaceDE w:val="0"/>
        <w:autoSpaceDN w:val="0"/>
        <w:ind w:left="5103"/>
        <w:rPr>
          <w:lang w:val="ru-RU"/>
        </w:rPr>
      </w:pPr>
    </w:p>
    <w:p w14:paraId="2F841112" w14:textId="77777777" w:rsidR="00EB3661" w:rsidRPr="00B1191A" w:rsidRDefault="00EB3661" w:rsidP="00EB3661">
      <w:pPr>
        <w:jc w:val="center"/>
        <w:rPr>
          <w:b/>
          <w:lang w:val="ru-RU"/>
        </w:rPr>
      </w:pPr>
      <w:permStart w:id="802771307" w:edGrp="everyone"/>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EB3661" w:rsidRPr="00126795" w14:paraId="1123F4E3" w14:textId="77777777" w:rsidTr="00EE12E9">
        <w:trPr>
          <w:trHeight w:val="167"/>
          <w:jc w:val="center"/>
        </w:trPr>
        <w:tc>
          <w:tcPr>
            <w:tcW w:w="5073" w:type="dxa"/>
            <w:tcMar>
              <w:top w:w="0" w:type="dxa"/>
              <w:left w:w="108" w:type="dxa"/>
              <w:bottom w:w="0" w:type="dxa"/>
              <w:right w:w="108" w:type="dxa"/>
            </w:tcMar>
            <w:hideMark/>
          </w:tcPr>
          <w:p w14:paraId="788FB9C0" w14:textId="77777777" w:rsidR="00EB3661" w:rsidRDefault="00EB3661" w:rsidP="00EE12E9">
            <w:pPr>
              <w:widowControl w:val="0"/>
              <w:autoSpaceDE w:val="0"/>
              <w:autoSpaceDN w:val="0"/>
              <w:adjustRightInd w:val="0"/>
              <w:jc w:val="both"/>
              <w:rPr>
                <w:b/>
                <w:bCs/>
                <w:color w:val="000000"/>
                <w:lang w:val="ru-RU"/>
              </w:rPr>
            </w:pPr>
          </w:p>
          <w:p w14:paraId="3CD5EF44" w14:textId="77777777" w:rsidR="00EB3661" w:rsidRPr="000F4075" w:rsidRDefault="00EB3661" w:rsidP="00EE12E9">
            <w:pPr>
              <w:widowControl w:val="0"/>
              <w:autoSpaceDE w:val="0"/>
              <w:autoSpaceDN w:val="0"/>
              <w:adjustRightInd w:val="0"/>
              <w:jc w:val="both"/>
              <w:rPr>
                <w:b/>
                <w:bCs/>
                <w:color w:val="000000"/>
                <w:lang w:val="ru-RU"/>
              </w:rPr>
            </w:pPr>
            <w:r w:rsidRPr="000F4075">
              <w:rPr>
                <w:b/>
                <w:bCs/>
                <w:color w:val="000000"/>
                <w:lang w:val="ru-RU"/>
              </w:rPr>
              <w:t>Заказчик:</w:t>
            </w:r>
          </w:p>
          <w:p w14:paraId="7648C88F" w14:textId="77777777" w:rsidR="00EB3661" w:rsidRPr="000F4075" w:rsidRDefault="00EB3661" w:rsidP="00EE12E9">
            <w:pPr>
              <w:widowControl w:val="0"/>
              <w:autoSpaceDE w:val="0"/>
              <w:autoSpaceDN w:val="0"/>
              <w:adjustRightInd w:val="0"/>
              <w:jc w:val="both"/>
              <w:rPr>
                <w:b/>
                <w:bCs/>
                <w:color w:val="000000"/>
                <w:lang w:val="ru-RU"/>
              </w:rPr>
            </w:pPr>
          </w:p>
          <w:p w14:paraId="61431361" w14:textId="77777777" w:rsidR="00EB3661" w:rsidRPr="000F4075"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654B4C9F" w14:textId="77777777" w:rsidR="00EB3661" w:rsidRDefault="00EB3661" w:rsidP="00EE12E9">
            <w:pPr>
              <w:widowControl w:val="0"/>
              <w:autoSpaceDE w:val="0"/>
              <w:autoSpaceDN w:val="0"/>
              <w:adjustRightInd w:val="0"/>
              <w:jc w:val="both"/>
              <w:rPr>
                <w:b/>
                <w:bCs/>
                <w:color w:val="000000"/>
                <w:lang w:val="ru-RU"/>
              </w:rPr>
            </w:pPr>
          </w:p>
          <w:p w14:paraId="14C76E8B" w14:textId="77777777" w:rsidR="00EB3661" w:rsidRPr="00126795" w:rsidRDefault="00EB3661" w:rsidP="00EE12E9">
            <w:pPr>
              <w:widowControl w:val="0"/>
              <w:autoSpaceDE w:val="0"/>
              <w:autoSpaceDN w:val="0"/>
              <w:adjustRightInd w:val="0"/>
              <w:jc w:val="both"/>
              <w:rPr>
                <w:b/>
                <w:bCs/>
                <w:color w:val="000000"/>
                <w:lang w:val="ru-RU"/>
              </w:rPr>
            </w:pPr>
            <w:r w:rsidRPr="00126795">
              <w:rPr>
                <w:b/>
                <w:bCs/>
                <w:color w:val="000000"/>
                <w:lang w:val="ru-RU"/>
              </w:rPr>
              <w:t>Исполнитель:</w:t>
            </w:r>
          </w:p>
          <w:p w14:paraId="41E88ADC" w14:textId="77777777" w:rsidR="00EB3661" w:rsidRPr="00126795" w:rsidRDefault="00EB3661" w:rsidP="00EE12E9">
            <w:pPr>
              <w:widowControl w:val="0"/>
              <w:autoSpaceDE w:val="0"/>
              <w:autoSpaceDN w:val="0"/>
              <w:adjustRightInd w:val="0"/>
              <w:jc w:val="both"/>
              <w:rPr>
                <w:b/>
                <w:bCs/>
                <w:color w:val="000000"/>
                <w:lang w:val="ru-RU"/>
              </w:rPr>
            </w:pPr>
          </w:p>
        </w:tc>
      </w:tr>
      <w:tr w:rsidR="00EB3661" w:rsidRPr="00126795" w14:paraId="1232A001" w14:textId="77777777" w:rsidTr="00EE12E9">
        <w:trPr>
          <w:trHeight w:val="501"/>
          <w:jc w:val="center"/>
        </w:trPr>
        <w:tc>
          <w:tcPr>
            <w:tcW w:w="5073" w:type="dxa"/>
            <w:tcMar>
              <w:top w:w="0" w:type="dxa"/>
              <w:left w:w="108" w:type="dxa"/>
              <w:bottom w:w="0" w:type="dxa"/>
              <w:right w:w="108" w:type="dxa"/>
            </w:tcMar>
          </w:tcPr>
          <w:p w14:paraId="2B766F93" w14:textId="77777777" w:rsidR="00EB3661" w:rsidRPr="00FB47D9" w:rsidRDefault="00EB3661" w:rsidP="00EE12E9">
            <w:pPr>
              <w:widowControl w:val="0"/>
              <w:autoSpaceDE w:val="0"/>
              <w:autoSpaceDN w:val="0"/>
              <w:adjustRightInd w:val="0"/>
              <w:jc w:val="both"/>
              <w:rPr>
                <w:color w:val="000000"/>
                <w:lang w:val="ru-RU"/>
              </w:rPr>
            </w:pPr>
            <w:r w:rsidRPr="00FB47D9">
              <w:rPr>
                <w:color w:val="000000"/>
                <w:lang w:val="ru-RU"/>
              </w:rPr>
              <w:t xml:space="preserve">_________________ / </w:t>
            </w:r>
          </w:p>
          <w:p w14:paraId="79A31C56" w14:textId="77777777" w:rsidR="00EB3661" w:rsidRPr="00FB47D9" w:rsidRDefault="00EB3661" w:rsidP="00EE12E9">
            <w:pPr>
              <w:widowControl w:val="0"/>
              <w:autoSpaceDE w:val="0"/>
              <w:autoSpaceDN w:val="0"/>
              <w:adjustRightInd w:val="0"/>
              <w:jc w:val="both"/>
              <w:rPr>
                <w:color w:val="000000"/>
                <w:lang w:val="ru-RU"/>
              </w:rPr>
            </w:pPr>
            <w:proofErr w:type="spellStart"/>
            <w:r w:rsidRPr="00FB47D9">
              <w:rPr>
                <w:color w:val="000000"/>
                <w:lang w:val="ru-RU"/>
              </w:rPr>
              <w:t>м.п</w:t>
            </w:r>
            <w:proofErr w:type="spellEnd"/>
            <w:r w:rsidRPr="00FB47D9">
              <w:rPr>
                <w:color w:val="000000"/>
                <w:lang w:val="ru-RU"/>
              </w:rPr>
              <w:t>.</w:t>
            </w:r>
          </w:p>
        </w:tc>
        <w:tc>
          <w:tcPr>
            <w:tcW w:w="4845" w:type="dxa"/>
            <w:tcMar>
              <w:top w:w="0" w:type="dxa"/>
              <w:left w:w="108" w:type="dxa"/>
              <w:bottom w:w="0" w:type="dxa"/>
              <w:right w:w="108" w:type="dxa"/>
            </w:tcMar>
          </w:tcPr>
          <w:p w14:paraId="01830974" w14:textId="77777777" w:rsidR="00EB3661" w:rsidRPr="00126795" w:rsidRDefault="00EB3661" w:rsidP="00EE12E9">
            <w:pPr>
              <w:widowControl w:val="0"/>
              <w:autoSpaceDE w:val="0"/>
              <w:autoSpaceDN w:val="0"/>
              <w:adjustRightInd w:val="0"/>
              <w:jc w:val="both"/>
              <w:rPr>
                <w:color w:val="000000"/>
                <w:lang w:val="ru-RU"/>
              </w:rPr>
            </w:pPr>
            <w:r w:rsidRPr="00126795">
              <w:rPr>
                <w:color w:val="000000"/>
                <w:lang w:val="ru-RU"/>
              </w:rPr>
              <w:t xml:space="preserve">_____________________ / </w:t>
            </w:r>
          </w:p>
          <w:p w14:paraId="1B0E6482" w14:textId="77777777" w:rsidR="00EB3661" w:rsidRPr="00126795" w:rsidRDefault="00EB3661" w:rsidP="00EE12E9">
            <w:pPr>
              <w:widowControl w:val="0"/>
              <w:autoSpaceDE w:val="0"/>
              <w:autoSpaceDN w:val="0"/>
              <w:adjustRightInd w:val="0"/>
              <w:jc w:val="both"/>
              <w:rPr>
                <w:color w:val="000000"/>
                <w:lang w:val="ru-RU"/>
              </w:rPr>
            </w:pPr>
            <w:proofErr w:type="spellStart"/>
            <w:r w:rsidRPr="00126795">
              <w:rPr>
                <w:color w:val="000000"/>
                <w:lang w:val="ru-RU"/>
              </w:rPr>
              <w:t>м.п</w:t>
            </w:r>
            <w:proofErr w:type="spellEnd"/>
            <w:r w:rsidRPr="00126795">
              <w:rPr>
                <w:color w:val="000000"/>
                <w:lang w:val="ru-RU"/>
              </w:rPr>
              <w:t>.</w:t>
            </w:r>
          </w:p>
        </w:tc>
      </w:tr>
    </w:tbl>
    <w:p w14:paraId="3B30FE00" w14:textId="77777777" w:rsidR="00EB3661" w:rsidRDefault="00EB3661" w:rsidP="00EB3661">
      <w:pPr>
        <w:widowControl w:val="0"/>
        <w:autoSpaceDE w:val="0"/>
        <w:autoSpaceDN w:val="0"/>
        <w:rPr>
          <w:b/>
          <w:lang w:val="ru-RU"/>
        </w:rPr>
      </w:pPr>
    </w:p>
    <w:p w14:paraId="618D0799" w14:textId="77777777" w:rsidR="00EB3661" w:rsidRPr="00923BD8" w:rsidRDefault="00EB3661" w:rsidP="00EB3661">
      <w:pPr>
        <w:rPr>
          <w:i/>
          <w:color w:val="FF0000"/>
          <w:lang w:val="ru-RU"/>
        </w:rPr>
      </w:pPr>
    </w:p>
    <w:p w14:paraId="7A6966A6" w14:textId="77777777" w:rsidR="00EB3661" w:rsidRDefault="00EB3661" w:rsidP="00EB3661">
      <w:pPr>
        <w:jc w:val="right"/>
        <w:rPr>
          <w:i/>
          <w:color w:val="FF0000"/>
          <w:lang w:val="ru-RU"/>
        </w:rPr>
      </w:pPr>
    </w:p>
    <w:permEnd w:id="802771307"/>
    <w:p w14:paraId="6BE48FEC" w14:textId="77777777" w:rsidR="00EB3661" w:rsidRPr="00CD0B2B" w:rsidRDefault="00EB3661" w:rsidP="00C02F4C">
      <w:pPr>
        <w:jc w:val="center"/>
        <w:rPr>
          <w:b/>
          <w:lang w:val="ru-RU" w:eastAsia="en-US"/>
        </w:rPr>
      </w:pPr>
    </w:p>
    <w:sectPr w:rsidR="00EB3661" w:rsidRPr="00CD0B2B" w:rsidSect="00DE01A7">
      <w:headerReference w:type="default" r:id="rId20"/>
      <w:footerReference w:type="default" r:id="rId21"/>
      <w:headerReference w:type="first" r:id="rId22"/>
      <w:type w:val="nextColumn"/>
      <w:pgSz w:w="11906" w:h="16838" w:code="9"/>
      <w:pgMar w:top="567" w:right="851"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5ACC1" w14:textId="77777777" w:rsidR="00AB0A76" w:rsidRDefault="00AB0A76">
      <w:r>
        <w:separator/>
      </w:r>
    </w:p>
  </w:endnote>
  <w:endnote w:type="continuationSeparator" w:id="0">
    <w:p w14:paraId="25BE9A9E" w14:textId="77777777" w:rsidR="00AB0A76" w:rsidRDefault="00AB0A76">
      <w:r>
        <w:continuationSeparator/>
      </w:r>
    </w:p>
  </w:endnote>
  <w:endnote w:type="continuationNotice" w:id="1">
    <w:p w14:paraId="22C0F637" w14:textId="77777777" w:rsidR="00AB0A76" w:rsidRDefault="00AB0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3D72A" w14:textId="77777777" w:rsidR="00AB0A76" w:rsidRPr="00384EAF" w:rsidRDefault="00AB0A76" w:rsidP="000F01F8">
    <w:pPr>
      <w:pStyle w:val="aff0"/>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EB1641" w:rsidRPr="00EB1641">
      <w:rPr>
        <w:noProof/>
        <w:sz w:val="22"/>
        <w:szCs w:val="22"/>
        <w:lang w:val="ru-RU"/>
      </w:rPr>
      <w:t>23</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BBB54" w14:textId="77777777" w:rsidR="00AB0A76" w:rsidRDefault="00AB0A76">
      <w:r>
        <w:separator/>
      </w:r>
    </w:p>
  </w:footnote>
  <w:footnote w:type="continuationSeparator" w:id="0">
    <w:p w14:paraId="7F940118" w14:textId="77777777" w:rsidR="00AB0A76" w:rsidRDefault="00AB0A76">
      <w:r>
        <w:continuationSeparator/>
      </w:r>
    </w:p>
  </w:footnote>
  <w:footnote w:type="continuationNotice" w:id="1">
    <w:p w14:paraId="16D003DD" w14:textId="77777777" w:rsidR="00AB0A76" w:rsidRDefault="00AB0A76"/>
  </w:footnote>
  <w:footnote w:id="2">
    <w:p w14:paraId="3649B6B9" w14:textId="0EBFDB3D" w:rsidR="00AB0A76" w:rsidRPr="00EE12E9" w:rsidRDefault="00AB0A76" w:rsidP="00EE12E9">
      <w:pPr>
        <w:pStyle w:val="af"/>
        <w:rPr>
          <w:sz w:val="18"/>
          <w:szCs w:val="18"/>
          <w:lang w:val="ru-RU"/>
        </w:rPr>
      </w:pPr>
      <w:r w:rsidRPr="00EE12E9">
        <w:rPr>
          <w:rStyle w:val="af1"/>
          <w:sz w:val="18"/>
          <w:szCs w:val="18"/>
        </w:rPr>
        <w:footnoteRef/>
      </w:r>
      <w:r w:rsidRPr="00EE12E9">
        <w:rPr>
          <w:sz w:val="18"/>
          <w:szCs w:val="18"/>
          <w:lang w:val="ru-RU"/>
        </w:rPr>
        <w:t xml:space="preserve"> </w:t>
      </w:r>
      <w:r>
        <w:rPr>
          <w:sz w:val="18"/>
          <w:szCs w:val="18"/>
          <w:lang w:val="ru-RU"/>
        </w:rPr>
        <w:t xml:space="preserve">Удалить </w:t>
      </w:r>
      <w:r w:rsidRPr="00EE12E9">
        <w:rPr>
          <w:sz w:val="18"/>
          <w:szCs w:val="18"/>
          <w:lang w:val="ru-RU"/>
        </w:rPr>
        <w:t>в случае, если условие</w:t>
      </w:r>
      <w:r>
        <w:rPr>
          <w:sz w:val="18"/>
          <w:szCs w:val="18"/>
          <w:lang w:val="ru-RU"/>
        </w:rPr>
        <w:t xml:space="preserve"> </w:t>
      </w:r>
      <w:r w:rsidRPr="00EE12E9">
        <w:rPr>
          <w:sz w:val="18"/>
          <w:szCs w:val="18"/>
          <w:lang w:val="ru-RU"/>
        </w:rPr>
        <w:t>не применимо.</w:t>
      </w:r>
    </w:p>
  </w:footnote>
  <w:footnote w:id="3">
    <w:p w14:paraId="713A49D4" w14:textId="32955255" w:rsidR="00AB0A76" w:rsidRPr="00EE12E9" w:rsidRDefault="00AB0A76" w:rsidP="00FB0874">
      <w:pPr>
        <w:pStyle w:val="af"/>
        <w:rPr>
          <w:sz w:val="18"/>
          <w:szCs w:val="18"/>
          <w:lang w:val="ru-RU"/>
        </w:rPr>
      </w:pPr>
      <w:r w:rsidRPr="00EE12E9">
        <w:rPr>
          <w:rStyle w:val="af1"/>
          <w:sz w:val="18"/>
          <w:szCs w:val="18"/>
        </w:rPr>
        <w:footnoteRef/>
      </w:r>
      <w:r w:rsidRPr="00EE12E9">
        <w:rPr>
          <w:sz w:val="18"/>
          <w:szCs w:val="18"/>
          <w:lang w:val="ru-RU"/>
        </w:rPr>
        <w:t xml:space="preserve"> Условие Договора не применяется, если Исполнителем применяется упрощенная система налогообложения.</w:t>
      </w:r>
    </w:p>
  </w:footnote>
  <w:footnote w:id="4">
    <w:p w14:paraId="6E5C98D2" w14:textId="26763B39" w:rsidR="00AB0A76" w:rsidRPr="00EE12E9" w:rsidRDefault="00AB0A76" w:rsidP="00F558E9">
      <w:pPr>
        <w:pStyle w:val="af"/>
        <w:rPr>
          <w:sz w:val="18"/>
          <w:szCs w:val="18"/>
          <w:lang w:val="ru-RU"/>
        </w:rPr>
      </w:pPr>
      <w:r w:rsidRPr="00EE12E9">
        <w:rPr>
          <w:rStyle w:val="af1"/>
          <w:sz w:val="18"/>
          <w:szCs w:val="18"/>
        </w:rPr>
        <w:footnoteRef/>
      </w:r>
      <w:r w:rsidRPr="00EE12E9">
        <w:rPr>
          <w:sz w:val="18"/>
          <w:szCs w:val="18"/>
          <w:lang w:val="ru-RU"/>
        </w:rPr>
        <w:t xml:space="preserve"> Для договоров, заключенных в рамках реализации инвестиционной программы.</w:t>
      </w:r>
    </w:p>
  </w:footnote>
  <w:footnote w:id="5">
    <w:p w14:paraId="715F9956" w14:textId="20CACB75" w:rsidR="00AB0A76" w:rsidRPr="00EE12E9" w:rsidRDefault="00AB0A76" w:rsidP="00F558E9">
      <w:pPr>
        <w:pStyle w:val="af"/>
        <w:rPr>
          <w:sz w:val="18"/>
          <w:szCs w:val="18"/>
          <w:lang w:val="ru-RU"/>
        </w:rPr>
      </w:pPr>
      <w:r w:rsidRPr="00EE12E9">
        <w:rPr>
          <w:rStyle w:val="af1"/>
          <w:sz w:val="18"/>
          <w:szCs w:val="18"/>
        </w:rPr>
        <w:footnoteRef/>
      </w:r>
      <w:r w:rsidRPr="00EE12E9">
        <w:rPr>
          <w:sz w:val="18"/>
          <w:szCs w:val="18"/>
          <w:lang w:val="ru-RU"/>
        </w:rPr>
        <w:t xml:space="preserve"> Для договоров, заключенных в рамках операционной (текущей) деятельности.</w:t>
      </w:r>
    </w:p>
  </w:footnote>
  <w:footnote w:id="6">
    <w:p w14:paraId="7B8A6B67" w14:textId="6537BDB8" w:rsidR="00AB0A76" w:rsidRPr="00EE12E9" w:rsidRDefault="00AB0A76" w:rsidP="00F558E9">
      <w:pPr>
        <w:pStyle w:val="af"/>
        <w:rPr>
          <w:sz w:val="18"/>
          <w:szCs w:val="18"/>
          <w:lang w:val="ru-RU"/>
        </w:rPr>
      </w:pPr>
      <w:r w:rsidRPr="00EE12E9">
        <w:rPr>
          <w:rStyle w:val="af1"/>
          <w:sz w:val="18"/>
          <w:szCs w:val="18"/>
        </w:rPr>
        <w:footnoteRef/>
      </w:r>
      <w:r w:rsidRPr="00EE12E9">
        <w:rPr>
          <w:sz w:val="18"/>
          <w:szCs w:val="18"/>
          <w:lang w:val="ru-RU"/>
        </w:rPr>
        <w:t xml:space="preserve"> В случае</w:t>
      </w:r>
      <w:proofErr w:type="gramStart"/>
      <w:r w:rsidRPr="00EE12E9">
        <w:rPr>
          <w:sz w:val="18"/>
          <w:szCs w:val="18"/>
          <w:lang w:val="ru-RU"/>
        </w:rPr>
        <w:t>,</w:t>
      </w:r>
      <w:proofErr w:type="gramEnd"/>
      <w:r w:rsidRPr="00EE12E9">
        <w:rPr>
          <w:sz w:val="18"/>
          <w:szCs w:val="18"/>
          <w:lang w:val="ru-RU"/>
        </w:rPr>
        <w:t xml:space="preserve"> если по результатам закупки среди любых участников победителем закупки признан МСП.</w:t>
      </w:r>
    </w:p>
  </w:footnote>
  <w:footnote w:id="7">
    <w:p w14:paraId="39FB5C82" w14:textId="1D9074A9" w:rsidR="00AB0A76" w:rsidRPr="00C411AE" w:rsidRDefault="00AB0A76" w:rsidP="00F558E9">
      <w:pPr>
        <w:pStyle w:val="af"/>
        <w:rPr>
          <w:sz w:val="18"/>
          <w:szCs w:val="18"/>
          <w:lang w:val="ru-RU"/>
        </w:rPr>
      </w:pPr>
      <w:r w:rsidRPr="00C411AE">
        <w:rPr>
          <w:rStyle w:val="af1"/>
          <w:sz w:val="18"/>
          <w:szCs w:val="18"/>
        </w:rPr>
        <w:footnoteRef/>
      </w:r>
      <w:r w:rsidRPr="00C411AE">
        <w:rPr>
          <w:sz w:val="18"/>
          <w:szCs w:val="18"/>
          <w:lang w:val="ru-RU"/>
        </w:rPr>
        <w:t xml:space="preserve"> </w:t>
      </w:r>
      <w:r>
        <w:rPr>
          <w:lang w:val="ru-RU"/>
        </w:rPr>
        <w:t xml:space="preserve">Условие </w:t>
      </w:r>
      <w:r w:rsidRPr="00E12078">
        <w:rPr>
          <w:lang w:val="ru-RU"/>
        </w:rPr>
        <w:t xml:space="preserve">Договора </w:t>
      </w:r>
      <w:r>
        <w:rPr>
          <w:lang w:val="ru-RU"/>
        </w:rPr>
        <w:t>не применяется</w:t>
      </w:r>
      <w:r w:rsidRPr="00E12078">
        <w:rPr>
          <w:lang w:val="ru-RU"/>
        </w:rPr>
        <w:t xml:space="preserve">, если </w:t>
      </w:r>
      <w:r>
        <w:rPr>
          <w:lang w:val="ru-RU"/>
        </w:rPr>
        <w:t>Исполнителем</w:t>
      </w:r>
      <w:r w:rsidRPr="00E12078">
        <w:rPr>
          <w:lang w:val="ru-RU"/>
        </w:rPr>
        <w:t xml:space="preserve"> применяется упрощенная система налогообложения</w:t>
      </w:r>
    </w:p>
  </w:footnote>
  <w:footnote w:id="8">
    <w:p w14:paraId="5A954FCE" w14:textId="534094C7" w:rsidR="00AB0A76" w:rsidRPr="00AB0A76" w:rsidRDefault="00AB0A76">
      <w:pPr>
        <w:pStyle w:val="af"/>
        <w:rPr>
          <w:lang w:val="ru-RU"/>
        </w:rPr>
      </w:pPr>
      <w:r>
        <w:rPr>
          <w:rStyle w:val="af1"/>
        </w:rPr>
        <w:footnoteRef/>
      </w:r>
      <w:r w:rsidRPr="00AB0A76">
        <w:rPr>
          <w:lang w:val="ru-RU"/>
        </w:rPr>
        <w:t xml:space="preserve"> </w:t>
      </w:r>
      <w:r>
        <w:rPr>
          <w:lang w:val="ru-RU"/>
        </w:rPr>
        <w:t>Удалить, если не применимо</w:t>
      </w:r>
    </w:p>
  </w:footnote>
  <w:footnote w:id="9">
    <w:p w14:paraId="6302CE51" w14:textId="1941E736" w:rsidR="00AB0A76" w:rsidRPr="00E12078" w:rsidRDefault="00AB0A76" w:rsidP="007A109F">
      <w:pPr>
        <w:pStyle w:val="af"/>
        <w:rPr>
          <w:lang w:val="ru-RU"/>
        </w:rPr>
      </w:pPr>
      <w:r>
        <w:rPr>
          <w:rStyle w:val="af1"/>
        </w:rPr>
        <w:footnoteRef/>
      </w:r>
      <w:r w:rsidRPr="00E12078">
        <w:rPr>
          <w:lang w:val="ru-RU"/>
        </w:rPr>
        <w:t xml:space="preserve"> </w:t>
      </w:r>
      <w:r>
        <w:rPr>
          <w:lang w:val="ru-RU"/>
        </w:rPr>
        <w:t xml:space="preserve">Условие </w:t>
      </w:r>
      <w:r w:rsidRPr="00E12078">
        <w:rPr>
          <w:lang w:val="ru-RU"/>
        </w:rPr>
        <w:t xml:space="preserve">Договора </w:t>
      </w:r>
      <w:r>
        <w:rPr>
          <w:lang w:val="ru-RU"/>
        </w:rPr>
        <w:t>не применяется</w:t>
      </w:r>
      <w:r w:rsidRPr="00E12078">
        <w:rPr>
          <w:lang w:val="ru-RU"/>
        </w:rPr>
        <w:t xml:space="preserve">, если </w:t>
      </w:r>
      <w:r>
        <w:rPr>
          <w:lang w:val="ru-RU"/>
        </w:rPr>
        <w:t>Исполнителем</w:t>
      </w:r>
      <w:r w:rsidRPr="00E12078">
        <w:rPr>
          <w:lang w:val="ru-RU"/>
        </w:rPr>
        <w:t xml:space="preserve"> применяется упрощенная система налогообложения</w:t>
      </w:r>
    </w:p>
  </w:footnote>
  <w:footnote w:id="10">
    <w:p w14:paraId="05243EF7" w14:textId="77777777" w:rsidR="00AB0A76" w:rsidRPr="00742B36" w:rsidRDefault="00AB0A76" w:rsidP="00BE5936">
      <w:pPr>
        <w:pStyle w:val="af"/>
        <w:jc w:val="both"/>
        <w:rPr>
          <w:lang w:val="ru-RU"/>
        </w:rPr>
      </w:pPr>
      <w:r>
        <w:rPr>
          <w:rStyle w:val="af1"/>
        </w:rPr>
        <w:footnoteRef/>
      </w:r>
      <w:r w:rsidRPr="00742B36">
        <w:rPr>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11">
    <w:p w14:paraId="5339157F" w14:textId="6409D499" w:rsidR="00AB0A76" w:rsidRPr="00AB0A76" w:rsidRDefault="00AB0A76">
      <w:pPr>
        <w:pStyle w:val="af"/>
        <w:rPr>
          <w:lang w:val="ru-RU"/>
        </w:rPr>
      </w:pPr>
      <w:r>
        <w:rPr>
          <w:rStyle w:val="af1"/>
        </w:rPr>
        <w:footnoteRef/>
      </w:r>
      <w:r w:rsidRPr="00AB0A76">
        <w:rPr>
          <w:lang w:val="ru-RU"/>
        </w:rPr>
        <w:t xml:space="preserve"> </w:t>
      </w:r>
      <w:r>
        <w:rPr>
          <w:lang w:val="ru-RU"/>
        </w:rPr>
        <w:t>Если применимо</w:t>
      </w:r>
    </w:p>
  </w:footnote>
  <w:footnote w:id="12">
    <w:p w14:paraId="2885A57B" w14:textId="77777777" w:rsidR="00AB0A76" w:rsidRPr="00EB1641" w:rsidRDefault="00AB0A76" w:rsidP="00AC7082">
      <w:pPr>
        <w:pStyle w:val="af"/>
        <w:jc w:val="both"/>
        <w:rPr>
          <w:sz w:val="18"/>
          <w:szCs w:val="18"/>
          <w:lang w:val="ru-RU"/>
        </w:rPr>
      </w:pPr>
      <w:r w:rsidRPr="00EB1641">
        <w:rPr>
          <w:rStyle w:val="af1"/>
          <w:sz w:val="18"/>
          <w:szCs w:val="18"/>
        </w:rPr>
        <w:footnoteRef/>
      </w:r>
      <w:r w:rsidRPr="00EB1641">
        <w:rPr>
          <w:sz w:val="18"/>
          <w:szCs w:val="18"/>
          <w:lang w:val="ru-RU"/>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3">
    <w:p w14:paraId="4A6F7BF9" w14:textId="77777777" w:rsidR="00AB0A76" w:rsidRPr="00EB1641" w:rsidRDefault="00AB0A76" w:rsidP="0012139E">
      <w:pPr>
        <w:pStyle w:val="af"/>
        <w:jc w:val="both"/>
        <w:rPr>
          <w:sz w:val="18"/>
          <w:szCs w:val="18"/>
          <w:lang w:val="ru-RU"/>
        </w:rPr>
      </w:pPr>
      <w:r w:rsidRPr="00EB1641">
        <w:rPr>
          <w:rStyle w:val="af1"/>
          <w:sz w:val="18"/>
          <w:szCs w:val="18"/>
        </w:rPr>
        <w:footnoteRef/>
      </w:r>
      <w:r w:rsidRPr="00EB1641">
        <w:rPr>
          <w:sz w:val="18"/>
          <w:szCs w:val="18"/>
          <w:lang w:val="ru-RU"/>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 w:id="14">
    <w:p w14:paraId="0BEC228C" w14:textId="5B68F6FF" w:rsidR="00AB0A76" w:rsidRPr="008F6F4A" w:rsidRDefault="00AB0A76">
      <w:pPr>
        <w:pStyle w:val="af"/>
        <w:rPr>
          <w:lang w:val="ru-RU"/>
        </w:rPr>
      </w:pPr>
      <w:r>
        <w:rPr>
          <w:rStyle w:val="af1"/>
        </w:rPr>
        <w:footnoteRef/>
      </w:r>
      <w:r>
        <w:t xml:space="preserve"> </w:t>
      </w:r>
      <w:r>
        <w:rPr>
          <w:lang w:val="ru-RU"/>
        </w:rPr>
        <w:t>Удалить, если не применимо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64A0C" w14:textId="77777777" w:rsidR="00AB0A76" w:rsidRPr="00A30335" w:rsidRDefault="00AB0A76" w:rsidP="00A30335">
    <w:pPr>
      <w:pStyle w:val="afe"/>
    </w:pPr>
    <w:r w:rsidRPr="00A30335">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F7DD0" w14:textId="77777777" w:rsidR="00AB0A76" w:rsidRPr="00B751E2" w:rsidRDefault="00AB0A76" w:rsidP="00BA041D">
    <w:pPr>
      <w:pStyle w:val="afe"/>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1BCB"/>
    <w:multiLevelType w:val="multilevel"/>
    <w:tmpl w:val="F5D805E6"/>
    <w:lvl w:ilvl="0">
      <w:start w:val="3"/>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CE26F6F"/>
    <w:multiLevelType w:val="multilevel"/>
    <w:tmpl w:val="67F6A696"/>
    <w:lvl w:ilvl="0">
      <w:start w:val="1"/>
      <w:numFmt w:val="decimal"/>
      <w:pStyle w:val="a"/>
      <w:lvlText w:val="%1."/>
      <w:lvlJc w:val="left"/>
      <w:pPr>
        <w:ind w:left="495" w:hanging="495"/>
      </w:pPr>
      <w:rPr>
        <w:rFonts w:hint="default"/>
      </w:rPr>
    </w:lvl>
    <w:lvl w:ilvl="1">
      <w:start w:val="1"/>
      <w:numFmt w:val="decimal"/>
      <w:lvlText w:val="%1.%2."/>
      <w:lvlJc w:val="left"/>
      <w:pPr>
        <w:ind w:left="495" w:hanging="495"/>
      </w:pPr>
      <w:rPr>
        <w:rFonts w:hint="default"/>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9D1546"/>
    <w:multiLevelType w:val="multilevel"/>
    <w:tmpl w:val="B1DA698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D4E62AB"/>
    <w:multiLevelType w:val="multilevel"/>
    <w:tmpl w:val="655C1A66"/>
    <w:lvl w:ilvl="0">
      <w:start w:val="5"/>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nsid w:val="20EE7FC1"/>
    <w:multiLevelType w:val="multilevel"/>
    <w:tmpl w:val="EECEFFC8"/>
    <w:lvl w:ilvl="0">
      <w:start w:val="15"/>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C9636F9"/>
    <w:multiLevelType w:val="multilevel"/>
    <w:tmpl w:val="0660E794"/>
    <w:lvl w:ilvl="0">
      <w:start w:val="5"/>
      <w:numFmt w:val="decimal"/>
      <w:lvlText w:val="%1."/>
      <w:lvlJc w:val="left"/>
      <w:pPr>
        <w:ind w:left="360" w:hanging="360"/>
      </w:pPr>
      <w:rPr>
        <w:rFonts w:cs="Times New Roman" w:hint="default"/>
        <w:b/>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F175EA"/>
    <w:multiLevelType w:val="multilevel"/>
    <w:tmpl w:val="584254D2"/>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0"/>
      <w:lvlText w:val="%1.%2.%3"/>
      <w:lvlJc w:val="left"/>
      <w:pPr>
        <w:tabs>
          <w:tab w:val="num" w:pos="1702"/>
        </w:tabs>
        <w:ind w:left="1702" w:hanging="1134"/>
      </w:pPr>
      <w:rPr>
        <w:rFonts w:hint="default"/>
        <w:b w:val="0"/>
        <w:bCs w:val="0"/>
        <w:i w:val="0"/>
        <w:iCs w:val="0"/>
      </w:rPr>
    </w:lvl>
    <w:lvl w:ilvl="3">
      <w:start w:val="1"/>
      <w:numFmt w:val="decimal"/>
      <w:pStyle w:val="a1"/>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2"/>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BE82076"/>
    <w:multiLevelType w:val="multilevel"/>
    <w:tmpl w:val="64DCD494"/>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nsid w:val="63EC2650"/>
    <w:multiLevelType w:val="multilevel"/>
    <w:tmpl w:val="16ECCC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0">
    <w:nsid w:val="66DB3DDA"/>
    <w:multiLevelType w:val="hybridMultilevel"/>
    <w:tmpl w:val="22F2EA3A"/>
    <w:lvl w:ilvl="0" w:tplc="D660CD74">
      <w:start w:val="1"/>
      <w:numFmt w:val="bullet"/>
      <w:lvlText w:val=""/>
      <w:lvlJc w:val="left"/>
      <w:pPr>
        <w:ind w:left="1429" w:hanging="360"/>
      </w:pPr>
      <w:rPr>
        <w:rFonts w:ascii="Symbol" w:hAnsi="Symbol" w:hint="default"/>
      </w:rPr>
    </w:lvl>
    <w:lvl w:ilvl="1" w:tplc="7CE254F4" w:tentative="1">
      <w:start w:val="1"/>
      <w:numFmt w:val="bullet"/>
      <w:lvlText w:val="o"/>
      <w:lvlJc w:val="left"/>
      <w:pPr>
        <w:ind w:left="2149" w:hanging="360"/>
      </w:pPr>
      <w:rPr>
        <w:rFonts w:ascii="Courier New" w:hAnsi="Courier New" w:cs="Courier New" w:hint="default"/>
      </w:rPr>
    </w:lvl>
    <w:lvl w:ilvl="2" w:tplc="6A666920">
      <w:start w:val="1"/>
      <w:numFmt w:val="bullet"/>
      <w:lvlText w:val=""/>
      <w:lvlJc w:val="left"/>
      <w:pPr>
        <w:ind w:left="2869" w:hanging="360"/>
      </w:pPr>
      <w:rPr>
        <w:rFonts w:ascii="Wingdings" w:hAnsi="Wingdings" w:hint="default"/>
      </w:rPr>
    </w:lvl>
    <w:lvl w:ilvl="3" w:tplc="7694ACF2" w:tentative="1">
      <w:start w:val="1"/>
      <w:numFmt w:val="bullet"/>
      <w:lvlText w:val=""/>
      <w:lvlJc w:val="left"/>
      <w:pPr>
        <w:ind w:left="3589" w:hanging="360"/>
      </w:pPr>
      <w:rPr>
        <w:rFonts w:ascii="Symbol" w:hAnsi="Symbol" w:hint="default"/>
      </w:rPr>
    </w:lvl>
    <w:lvl w:ilvl="4" w:tplc="4704F49A" w:tentative="1">
      <w:start w:val="1"/>
      <w:numFmt w:val="bullet"/>
      <w:lvlText w:val="o"/>
      <w:lvlJc w:val="left"/>
      <w:pPr>
        <w:ind w:left="4309" w:hanging="360"/>
      </w:pPr>
      <w:rPr>
        <w:rFonts w:ascii="Courier New" w:hAnsi="Courier New" w:cs="Courier New" w:hint="default"/>
      </w:rPr>
    </w:lvl>
    <w:lvl w:ilvl="5" w:tplc="5EA4336A" w:tentative="1">
      <w:start w:val="1"/>
      <w:numFmt w:val="bullet"/>
      <w:lvlText w:val=""/>
      <w:lvlJc w:val="left"/>
      <w:pPr>
        <w:ind w:left="5029" w:hanging="360"/>
      </w:pPr>
      <w:rPr>
        <w:rFonts w:ascii="Wingdings" w:hAnsi="Wingdings" w:hint="default"/>
      </w:rPr>
    </w:lvl>
    <w:lvl w:ilvl="6" w:tplc="DC96F1E0" w:tentative="1">
      <w:start w:val="1"/>
      <w:numFmt w:val="bullet"/>
      <w:lvlText w:val=""/>
      <w:lvlJc w:val="left"/>
      <w:pPr>
        <w:ind w:left="5749" w:hanging="360"/>
      </w:pPr>
      <w:rPr>
        <w:rFonts w:ascii="Symbol" w:hAnsi="Symbol" w:hint="default"/>
      </w:rPr>
    </w:lvl>
    <w:lvl w:ilvl="7" w:tplc="AEAEFB82" w:tentative="1">
      <w:start w:val="1"/>
      <w:numFmt w:val="bullet"/>
      <w:lvlText w:val="o"/>
      <w:lvlJc w:val="left"/>
      <w:pPr>
        <w:ind w:left="6469" w:hanging="360"/>
      </w:pPr>
      <w:rPr>
        <w:rFonts w:ascii="Courier New" w:hAnsi="Courier New" w:cs="Courier New" w:hint="default"/>
      </w:rPr>
    </w:lvl>
    <w:lvl w:ilvl="8" w:tplc="7804B854" w:tentative="1">
      <w:start w:val="1"/>
      <w:numFmt w:val="bullet"/>
      <w:lvlText w:val=""/>
      <w:lvlJc w:val="left"/>
      <w:pPr>
        <w:ind w:left="7189" w:hanging="360"/>
      </w:pPr>
      <w:rPr>
        <w:rFonts w:ascii="Wingdings" w:hAnsi="Wingdings" w:hint="default"/>
      </w:rPr>
    </w:lvl>
  </w:abstractNum>
  <w:abstractNum w:abstractNumId="21">
    <w:nsid w:val="6FEE4E51"/>
    <w:multiLevelType w:val="multilevel"/>
    <w:tmpl w:val="8650134C"/>
    <w:lvl w:ilvl="0">
      <w:start w:val="2"/>
      <w:numFmt w:val="decimal"/>
      <w:lvlText w:val="%1."/>
      <w:lvlJc w:val="left"/>
      <w:pPr>
        <w:ind w:left="540" w:hanging="540"/>
      </w:pPr>
      <w:rPr>
        <w:rFonts w:hint="default"/>
      </w:rPr>
    </w:lvl>
    <w:lvl w:ilvl="1">
      <w:start w:val="3"/>
      <w:numFmt w:val="decimal"/>
      <w:lvlText w:val="%1.%2."/>
      <w:lvlJc w:val="left"/>
      <w:pPr>
        <w:ind w:left="1284" w:hanging="540"/>
      </w:pPr>
      <w:rPr>
        <w:rFonts w:hint="default"/>
      </w:rPr>
    </w:lvl>
    <w:lvl w:ilvl="2">
      <w:start w:val="2"/>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2">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3">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3"/>
  </w:num>
  <w:num w:numId="3">
    <w:abstractNumId w:val="1"/>
  </w:num>
  <w:num w:numId="4">
    <w:abstractNumId w:val="19"/>
  </w:num>
  <w:num w:numId="5">
    <w:abstractNumId w:val="8"/>
  </w:num>
  <w:num w:numId="6">
    <w:abstractNumId w:val="14"/>
  </w:num>
  <w:num w:numId="7">
    <w:abstractNumId w:val="10"/>
  </w:num>
  <w:num w:numId="8">
    <w:abstractNumId w:val="20"/>
  </w:num>
  <w:num w:numId="9">
    <w:abstractNumId w:val="13"/>
  </w:num>
  <w:num w:numId="10">
    <w:abstractNumId w:val="16"/>
  </w:num>
  <w:num w:numId="11">
    <w:abstractNumId w:val="7"/>
  </w:num>
  <w:num w:numId="12">
    <w:abstractNumId w:val="15"/>
  </w:num>
  <w:num w:numId="13">
    <w:abstractNumId w:val="22"/>
  </w:num>
  <w:num w:numId="14">
    <w:abstractNumId w:val="17"/>
  </w:num>
  <w:num w:numId="15">
    <w:abstractNumId w:val="6"/>
  </w:num>
  <w:num w:numId="16">
    <w:abstractNumId w:val="11"/>
  </w:num>
  <w:num w:numId="17">
    <w:abstractNumId w:val="5"/>
  </w:num>
  <w:num w:numId="18">
    <w:abstractNumId w:val="2"/>
  </w:num>
  <w:num w:numId="19">
    <w:abstractNumId w:val="4"/>
  </w:num>
  <w:num w:numId="20">
    <w:abstractNumId w:val="9"/>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3"/>
  </w:num>
  <w:num w:numId="25">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p8WE64bFpJxb+WkueVgLjG3+dRM=" w:salt="EtXZdBHHPe/7U6Yn92fzsg=="/>
  <w:defaultTabStop w:val="709"/>
  <w:drawingGridHorizontalSpacing w:val="12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33DF"/>
    <w:rsid w:val="000036C7"/>
    <w:rsid w:val="00004624"/>
    <w:rsid w:val="00005004"/>
    <w:rsid w:val="00007346"/>
    <w:rsid w:val="00007347"/>
    <w:rsid w:val="00007A0A"/>
    <w:rsid w:val="00007CB2"/>
    <w:rsid w:val="00007F18"/>
    <w:rsid w:val="000132DD"/>
    <w:rsid w:val="0001433C"/>
    <w:rsid w:val="000144FA"/>
    <w:rsid w:val="00015DBC"/>
    <w:rsid w:val="00015EA4"/>
    <w:rsid w:val="000166E0"/>
    <w:rsid w:val="000203FF"/>
    <w:rsid w:val="0002230E"/>
    <w:rsid w:val="000235C6"/>
    <w:rsid w:val="00025D0E"/>
    <w:rsid w:val="00026EBC"/>
    <w:rsid w:val="000276ED"/>
    <w:rsid w:val="0003052E"/>
    <w:rsid w:val="00030C4A"/>
    <w:rsid w:val="00030FE3"/>
    <w:rsid w:val="000323D5"/>
    <w:rsid w:val="00032426"/>
    <w:rsid w:val="0003254E"/>
    <w:rsid w:val="000346E2"/>
    <w:rsid w:val="00034C30"/>
    <w:rsid w:val="00035585"/>
    <w:rsid w:val="00036891"/>
    <w:rsid w:val="00036C0F"/>
    <w:rsid w:val="00041DAD"/>
    <w:rsid w:val="00042CD0"/>
    <w:rsid w:val="000433C5"/>
    <w:rsid w:val="00044D7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6838"/>
    <w:rsid w:val="00067D5D"/>
    <w:rsid w:val="00067D70"/>
    <w:rsid w:val="000722BD"/>
    <w:rsid w:val="000726AD"/>
    <w:rsid w:val="000744C7"/>
    <w:rsid w:val="000749DA"/>
    <w:rsid w:val="0007627B"/>
    <w:rsid w:val="00077FBD"/>
    <w:rsid w:val="00080FD3"/>
    <w:rsid w:val="00081A09"/>
    <w:rsid w:val="000820F4"/>
    <w:rsid w:val="00084140"/>
    <w:rsid w:val="00084A97"/>
    <w:rsid w:val="00084F7B"/>
    <w:rsid w:val="00085B40"/>
    <w:rsid w:val="000860AB"/>
    <w:rsid w:val="00090E4E"/>
    <w:rsid w:val="000915CB"/>
    <w:rsid w:val="00092048"/>
    <w:rsid w:val="00096213"/>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215E"/>
    <w:rsid w:val="000D342D"/>
    <w:rsid w:val="000D43CA"/>
    <w:rsid w:val="000D6ECA"/>
    <w:rsid w:val="000E18DC"/>
    <w:rsid w:val="000E18E1"/>
    <w:rsid w:val="000E1F45"/>
    <w:rsid w:val="000E2F9B"/>
    <w:rsid w:val="000E473D"/>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43DC"/>
    <w:rsid w:val="00106BCC"/>
    <w:rsid w:val="00106E32"/>
    <w:rsid w:val="001114CC"/>
    <w:rsid w:val="001115BF"/>
    <w:rsid w:val="001121D2"/>
    <w:rsid w:val="00114670"/>
    <w:rsid w:val="00114A56"/>
    <w:rsid w:val="00114C95"/>
    <w:rsid w:val="00115724"/>
    <w:rsid w:val="00117020"/>
    <w:rsid w:val="001175EB"/>
    <w:rsid w:val="0012139E"/>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314"/>
    <w:rsid w:val="0014671B"/>
    <w:rsid w:val="00150053"/>
    <w:rsid w:val="001507E9"/>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3407"/>
    <w:rsid w:val="00175F9A"/>
    <w:rsid w:val="00175FBF"/>
    <w:rsid w:val="0017646E"/>
    <w:rsid w:val="001765C2"/>
    <w:rsid w:val="00177C20"/>
    <w:rsid w:val="0018163B"/>
    <w:rsid w:val="00182533"/>
    <w:rsid w:val="00182ECA"/>
    <w:rsid w:val="00184BF6"/>
    <w:rsid w:val="00185388"/>
    <w:rsid w:val="001854F5"/>
    <w:rsid w:val="001862CF"/>
    <w:rsid w:val="00190554"/>
    <w:rsid w:val="001934B4"/>
    <w:rsid w:val="0019381D"/>
    <w:rsid w:val="00193B62"/>
    <w:rsid w:val="00195E8D"/>
    <w:rsid w:val="00196A02"/>
    <w:rsid w:val="00197BB8"/>
    <w:rsid w:val="001A03CF"/>
    <w:rsid w:val="001A1840"/>
    <w:rsid w:val="001A1E94"/>
    <w:rsid w:val="001A2F2E"/>
    <w:rsid w:val="001A4675"/>
    <w:rsid w:val="001A5944"/>
    <w:rsid w:val="001A5AF0"/>
    <w:rsid w:val="001A71FA"/>
    <w:rsid w:val="001B145C"/>
    <w:rsid w:val="001B15D4"/>
    <w:rsid w:val="001B20C8"/>
    <w:rsid w:val="001B2425"/>
    <w:rsid w:val="001B2441"/>
    <w:rsid w:val="001B2BAD"/>
    <w:rsid w:val="001B3F09"/>
    <w:rsid w:val="001B6416"/>
    <w:rsid w:val="001B7256"/>
    <w:rsid w:val="001C0064"/>
    <w:rsid w:val="001C0A3E"/>
    <w:rsid w:val="001C4A21"/>
    <w:rsid w:val="001C4CA1"/>
    <w:rsid w:val="001C7CFE"/>
    <w:rsid w:val="001D18D9"/>
    <w:rsid w:val="001D2453"/>
    <w:rsid w:val="001D2EFD"/>
    <w:rsid w:val="001D3072"/>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1698C"/>
    <w:rsid w:val="0022075B"/>
    <w:rsid w:val="00220A93"/>
    <w:rsid w:val="00221A0E"/>
    <w:rsid w:val="0022293E"/>
    <w:rsid w:val="0022315B"/>
    <w:rsid w:val="00223C06"/>
    <w:rsid w:val="00224C53"/>
    <w:rsid w:val="0022754B"/>
    <w:rsid w:val="00227638"/>
    <w:rsid w:val="00227E9B"/>
    <w:rsid w:val="00232A39"/>
    <w:rsid w:val="00233064"/>
    <w:rsid w:val="00233FE3"/>
    <w:rsid w:val="00236183"/>
    <w:rsid w:val="00240934"/>
    <w:rsid w:val="002414AC"/>
    <w:rsid w:val="00241D37"/>
    <w:rsid w:val="002430AF"/>
    <w:rsid w:val="0024314F"/>
    <w:rsid w:val="0024374E"/>
    <w:rsid w:val="00245515"/>
    <w:rsid w:val="00245B10"/>
    <w:rsid w:val="00245ECE"/>
    <w:rsid w:val="0024642D"/>
    <w:rsid w:val="0024698D"/>
    <w:rsid w:val="00246B48"/>
    <w:rsid w:val="00246BA2"/>
    <w:rsid w:val="002473B9"/>
    <w:rsid w:val="00247782"/>
    <w:rsid w:val="00251357"/>
    <w:rsid w:val="002513B1"/>
    <w:rsid w:val="00251FA6"/>
    <w:rsid w:val="00254A28"/>
    <w:rsid w:val="002553DC"/>
    <w:rsid w:val="002577FA"/>
    <w:rsid w:val="0026002F"/>
    <w:rsid w:val="002608A8"/>
    <w:rsid w:val="002635D1"/>
    <w:rsid w:val="002640BF"/>
    <w:rsid w:val="0027098B"/>
    <w:rsid w:val="00270C16"/>
    <w:rsid w:val="002725BE"/>
    <w:rsid w:val="00272FCC"/>
    <w:rsid w:val="00273929"/>
    <w:rsid w:val="002758B3"/>
    <w:rsid w:val="00275B05"/>
    <w:rsid w:val="00280214"/>
    <w:rsid w:val="00280507"/>
    <w:rsid w:val="00282240"/>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4700"/>
    <w:rsid w:val="002A564D"/>
    <w:rsid w:val="002A6F22"/>
    <w:rsid w:val="002B112F"/>
    <w:rsid w:val="002B1854"/>
    <w:rsid w:val="002B2B3C"/>
    <w:rsid w:val="002B4FA6"/>
    <w:rsid w:val="002B6D62"/>
    <w:rsid w:val="002B6F97"/>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0193"/>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EE8"/>
    <w:rsid w:val="00305F7F"/>
    <w:rsid w:val="0030611A"/>
    <w:rsid w:val="00312680"/>
    <w:rsid w:val="0031275F"/>
    <w:rsid w:val="003135A3"/>
    <w:rsid w:val="00314284"/>
    <w:rsid w:val="00314A77"/>
    <w:rsid w:val="0031581D"/>
    <w:rsid w:val="00316607"/>
    <w:rsid w:val="003168B9"/>
    <w:rsid w:val="00320092"/>
    <w:rsid w:val="0032051A"/>
    <w:rsid w:val="00320B5D"/>
    <w:rsid w:val="00321FE1"/>
    <w:rsid w:val="00322547"/>
    <w:rsid w:val="003228AC"/>
    <w:rsid w:val="00323186"/>
    <w:rsid w:val="003237BE"/>
    <w:rsid w:val="003238FE"/>
    <w:rsid w:val="003264FB"/>
    <w:rsid w:val="00326EE4"/>
    <w:rsid w:val="00333138"/>
    <w:rsid w:val="003342CC"/>
    <w:rsid w:val="0033605E"/>
    <w:rsid w:val="003362C7"/>
    <w:rsid w:val="00336BB5"/>
    <w:rsid w:val="003401F9"/>
    <w:rsid w:val="003432B0"/>
    <w:rsid w:val="003449F3"/>
    <w:rsid w:val="00344BFA"/>
    <w:rsid w:val="00344CA1"/>
    <w:rsid w:val="00345E76"/>
    <w:rsid w:val="003468E1"/>
    <w:rsid w:val="0034712D"/>
    <w:rsid w:val="00347425"/>
    <w:rsid w:val="00347BAE"/>
    <w:rsid w:val="00350A91"/>
    <w:rsid w:val="00352093"/>
    <w:rsid w:val="0035209D"/>
    <w:rsid w:val="003542F8"/>
    <w:rsid w:val="003552ED"/>
    <w:rsid w:val="00356F73"/>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7E17"/>
    <w:rsid w:val="0038103B"/>
    <w:rsid w:val="003811B7"/>
    <w:rsid w:val="00383205"/>
    <w:rsid w:val="00384EAF"/>
    <w:rsid w:val="00385730"/>
    <w:rsid w:val="00386021"/>
    <w:rsid w:val="00386496"/>
    <w:rsid w:val="0039001E"/>
    <w:rsid w:val="0039244E"/>
    <w:rsid w:val="00392845"/>
    <w:rsid w:val="00393127"/>
    <w:rsid w:val="00394C2C"/>
    <w:rsid w:val="00394E17"/>
    <w:rsid w:val="00395E40"/>
    <w:rsid w:val="003A09F8"/>
    <w:rsid w:val="003A0E6D"/>
    <w:rsid w:val="003B05BF"/>
    <w:rsid w:val="003B19D1"/>
    <w:rsid w:val="003B308A"/>
    <w:rsid w:val="003B5225"/>
    <w:rsid w:val="003B540D"/>
    <w:rsid w:val="003B74AE"/>
    <w:rsid w:val="003C0D1E"/>
    <w:rsid w:val="003C14E9"/>
    <w:rsid w:val="003C3CB2"/>
    <w:rsid w:val="003C4834"/>
    <w:rsid w:val="003C48D5"/>
    <w:rsid w:val="003C4A0D"/>
    <w:rsid w:val="003C5438"/>
    <w:rsid w:val="003C5539"/>
    <w:rsid w:val="003C58B1"/>
    <w:rsid w:val="003C6B60"/>
    <w:rsid w:val="003D192D"/>
    <w:rsid w:val="003D273E"/>
    <w:rsid w:val="003D2C0B"/>
    <w:rsid w:val="003D2CDD"/>
    <w:rsid w:val="003D330B"/>
    <w:rsid w:val="003D64C8"/>
    <w:rsid w:val="003D7B42"/>
    <w:rsid w:val="003E1535"/>
    <w:rsid w:val="003E1CBE"/>
    <w:rsid w:val="003E1E52"/>
    <w:rsid w:val="003E2A97"/>
    <w:rsid w:val="003E3984"/>
    <w:rsid w:val="003E3D3C"/>
    <w:rsid w:val="003E4A09"/>
    <w:rsid w:val="003E51DF"/>
    <w:rsid w:val="003E6C0A"/>
    <w:rsid w:val="003E7223"/>
    <w:rsid w:val="003F1CFE"/>
    <w:rsid w:val="003F234B"/>
    <w:rsid w:val="003F2FDF"/>
    <w:rsid w:val="003F6256"/>
    <w:rsid w:val="003F62FE"/>
    <w:rsid w:val="003F70F1"/>
    <w:rsid w:val="003F735E"/>
    <w:rsid w:val="0040198E"/>
    <w:rsid w:val="00401D29"/>
    <w:rsid w:val="004028C0"/>
    <w:rsid w:val="00402C27"/>
    <w:rsid w:val="00402FD6"/>
    <w:rsid w:val="00403098"/>
    <w:rsid w:val="00403C48"/>
    <w:rsid w:val="00405757"/>
    <w:rsid w:val="00405873"/>
    <w:rsid w:val="0040611A"/>
    <w:rsid w:val="00406918"/>
    <w:rsid w:val="0041011E"/>
    <w:rsid w:val="0041069B"/>
    <w:rsid w:val="00410DFA"/>
    <w:rsid w:val="004111CB"/>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5EDB"/>
    <w:rsid w:val="00437AAA"/>
    <w:rsid w:val="00441131"/>
    <w:rsid w:val="00441D3C"/>
    <w:rsid w:val="00442AE5"/>
    <w:rsid w:val="0044535D"/>
    <w:rsid w:val="004467E6"/>
    <w:rsid w:val="00446811"/>
    <w:rsid w:val="00447CDE"/>
    <w:rsid w:val="00450113"/>
    <w:rsid w:val="00451A5C"/>
    <w:rsid w:val="00455001"/>
    <w:rsid w:val="0045520F"/>
    <w:rsid w:val="004554BE"/>
    <w:rsid w:val="0045572B"/>
    <w:rsid w:val="00456B8A"/>
    <w:rsid w:val="00461AC8"/>
    <w:rsid w:val="00462C71"/>
    <w:rsid w:val="00463036"/>
    <w:rsid w:val="004661BC"/>
    <w:rsid w:val="00467308"/>
    <w:rsid w:val="0047045C"/>
    <w:rsid w:val="00470687"/>
    <w:rsid w:val="00470E4B"/>
    <w:rsid w:val="0047547D"/>
    <w:rsid w:val="00476574"/>
    <w:rsid w:val="00476602"/>
    <w:rsid w:val="00480B4E"/>
    <w:rsid w:val="00480CB9"/>
    <w:rsid w:val="004812FF"/>
    <w:rsid w:val="00481A85"/>
    <w:rsid w:val="00481BC5"/>
    <w:rsid w:val="00482AD9"/>
    <w:rsid w:val="00483824"/>
    <w:rsid w:val="004859A9"/>
    <w:rsid w:val="00486561"/>
    <w:rsid w:val="00487203"/>
    <w:rsid w:val="00487DC4"/>
    <w:rsid w:val="00491A82"/>
    <w:rsid w:val="00491F2E"/>
    <w:rsid w:val="00493DDF"/>
    <w:rsid w:val="004957C4"/>
    <w:rsid w:val="004958A0"/>
    <w:rsid w:val="00495E49"/>
    <w:rsid w:val="00495EFC"/>
    <w:rsid w:val="004A0A54"/>
    <w:rsid w:val="004A0CF9"/>
    <w:rsid w:val="004A221B"/>
    <w:rsid w:val="004A31DB"/>
    <w:rsid w:val="004A38B8"/>
    <w:rsid w:val="004A4923"/>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023F"/>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1D0F"/>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6375"/>
    <w:rsid w:val="005071E6"/>
    <w:rsid w:val="0050732B"/>
    <w:rsid w:val="00507B04"/>
    <w:rsid w:val="00507EF1"/>
    <w:rsid w:val="00512468"/>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4C4"/>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2477"/>
    <w:rsid w:val="00553DE1"/>
    <w:rsid w:val="00554C0A"/>
    <w:rsid w:val="0055564D"/>
    <w:rsid w:val="00557870"/>
    <w:rsid w:val="00557AFB"/>
    <w:rsid w:val="00557DF7"/>
    <w:rsid w:val="0056133F"/>
    <w:rsid w:val="00561C2D"/>
    <w:rsid w:val="0056276E"/>
    <w:rsid w:val="0056413C"/>
    <w:rsid w:val="00564DC2"/>
    <w:rsid w:val="0056534B"/>
    <w:rsid w:val="00566119"/>
    <w:rsid w:val="00566F9D"/>
    <w:rsid w:val="00572F33"/>
    <w:rsid w:val="0057376B"/>
    <w:rsid w:val="00573783"/>
    <w:rsid w:val="0057407E"/>
    <w:rsid w:val="005751D1"/>
    <w:rsid w:val="005757B8"/>
    <w:rsid w:val="00575B18"/>
    <w:rsid w:val="0057678D"/>
    <w:rsid w:val="005769F6"/>
    <w:rsid w:val="0058012F"/>
    <w:rsid w:val="0058028E"/>
    <w:rsid w:val="00580D71"/>
    <w:rsid w:val="00583182"/>
    <w:rsid w:val="0058445E"/>
    <w:rsid w:val="0058457A"/>
    <w:rsid w:val="00584618"/>
    <w:rsid w:val="00585A22"/>
    <w:rsid w:val="00586F2F"/>
    <w:rsid w:val="0059056B"/>
    <w:rsid w:val="00591952"/>
    <w:rsid w:val="00593356"/>
    <w:rsid w:val="0059385D"/>
    <w:rsid w:val="00594DBE"/>
    <w:rsid w:val="00594F38"/>
    <w:rsid w:val="0059650B"/>
    <w:rsid w:val="005A0DCB"/>
    <w:rsid w:val="005A3F20"/>
    <w:rsid w:val="005A6F53"/>
    <w:rsid w:val="005A7531"/>
    <w:rsid w:val="005A7AEC"/>
    <w:rsid w:val="005A7C36"/>
    <w:rsid w:val="005B0C92"/>
    <w:rsid w:val="005B2494"/>
    <w:rsid w:val="005B256F"/>
    <w:rsid w:val="005B2862"/>
    <w:rsid w:val="005B487F"/>
    <w:rsid w:val="005B53B7"/>
    <w:rsid w:val="005C1FBA"/>
    <w:rsid w:val="005C4E0E"/>
    <w:rsid w:val="005C5E38"/>
    <w:rsid w:val="005C6386"/>
    <w:rsid w:val="005C64ED"/>
    <w:rsid w:val="005C66E7"/>
    <w:rsid w:val="005C7BD0"/>
    <w:rsid w:val="005C7DCA"/>
    <w:rsid w:val="005D1158"/>
    <w:rsid w:val="005D31E2"/>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22F9"/>
    <w:rsid w:val="00602AC0"/>
    <w:rsid w:val="0060585E"/>
    <w:rsid w:val="00605E33"/>
    <w:rsid w:val="0061025A"/>
    <w:rsid w:val="0061212E"/>
    <w:rsid w:val="006146ED"/>
    <w:rsid w:val="0061577A"/>
    <w:rsid w:val="00615934"/>
    <w:rsid w:val="00620C4B"/>
    <w:rsid w:val="00620CD4"/>
    <w:rsid w:val="00621158"/>
    <w:rsid w:val="00622514"/>
    <w:rsid w:val="00622709"/>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1DA"/>
    <w:rsid w:val="00635B80"/>
    <w:rsid w:val="0063693C"/>
    <w:rsid w:val="00636D6E"/>
    <w:rsid w:val="006375B6"/>
    <w:rsid w:val="0063799E"/>
    <w:rsid w:val="00637E5C"/>
    <w:rsid w:val="00644153"/>
    <w:rsid w:val="00644A61"/>
    <w:rsid w:val="006461A1"/>
    <w:rsid w:val="006466C4"/>
    <w:rsid w:val="00647701"/>
    <w:rsid w:val="00647943"/>
    <w:rsid w:val="006479B4"/>
    <w:rsid w:val="006503F1"/>
    <w:rsid w:val="00650D4A"/>
    <w:rsid w:val="00651815"/>
    <w:rsid w:val="006535DA"/>
    <w:rsid w:val="00654FC4"/>
    <w:rsid w:val="00655AAF"/>
    <w:rsid w:val="0065617B"/>
    <w:rsid w:val="0065677C"/>
    <w:rsid w:val="006575CC"/>
    <w:rsid w:val="0065782B"/>
    <w:rsid w:val="00657C9E"/>
    <w:rsid w:val="00660351"/>
    <w:rsid w:val="00661442"/>
    <w:rsid w:val="00661B7B"/>
    <w:rsid w:val="006625D6"/>
    <w:rsid w:val="00662BA2"/>
    <w:rsid w:val="006631B1"/>
    <w:rsid w:val="006652C6"/>
    <w:rsid w:val="006658A2"/>
    <w:rsid w:val="00666CFF"/>
    <w:rsid w:val="006709AE"/>
    <w:rsid w:val="0067230C"/>
    <w:rsid w:val="00673258"/>
    <w:rsid w:val="0067391E"/>
    <w:rsid w:val="00675FA6"/>
    <w:rsid w:val="00675FD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2E98"/>
    <w:rsid w:val="006A2FDD"/>
    <w:rsid w:val="006A3709"/>
    <w:rsid w:val="006A3F87"/>
    <w:rsid w:val="006A488D"/>
    <w:rsid w:val="006A6204"/>
    <w:rsid w:val="006A6613"/>
    <w:rsid w:val="006A7385"/>
    <w:rsid w:val="006A7AEB"/>
    <w:rsid w:val="006B01D7"/>
    <w:rsid w:val="006B1209"/>
    <w:rsid w:val="006B1F00"/>
    <w:rsid w:val="006B2979"/>
    <w:rsid w:val="006B2A7C"/>
    <w:rsid w:val="006B380D"/>
    <w:rsid w:val="006B3854"/>
    <w:rsid w:val="006B50D2"/>
    <w:rsid w:val="006C2969"/>
    <w:rsid w:val="006C483A"/>
    <w:rsid w:val="006C5474"/>
    <w:rsid w:val="006C5A3A"/>
    <w:rsid w:val="006D0768"/>
    <w:rsid w:val="006D097A"/>
    <w:rsid w:val="006D0EF5"/>
    <w:rsid w:val="006D419D"/>
    <w:rsid w:val="006D542F"/>
    <w:rsid w:val="006D5BDC"/>
    <w:rsid w:val="006D5CCA"/>
    <w:rsid w:val="006E04EE"/>
    <w:rsid w:val="006E26B0"/>
    <w:rsid w:val="006E704A"/>
    <w:rsid w:val="006E7281"/>
    <w:rsid w:val="006E751E"/>
    <w:rsid w:val="006F2ACA"/>
    <w:rsid w:val="006F3B8A"/>
    <w:rsid w:val="006F6371"/>
    <w:rsid w:val="006F7277"/>
    <w:rsid w:val="006F734D"/>
    <w:rsid w:val="00700250"/>
    <w:rsid w:val="007002DB"/>
    <w:rsid w:val="00700413"/>
    <w:rsid w:val="00703484"/>
    <w:rsid w:val="007057B3"/>
    <w:rsid w:val="00705FE5"/>
    <w:rsid w:val="00706400"/>
    <w:rsid w:val="007071EA"/>
    <w:rsid w:val="00707E09"/>
    <w:rsid w:val="0071002D"/>
    <w:rsid w:val="007115B7"/>
    <w:rsid w:val="00713BBE"/>
    <w:rsid w:val="00713D6D"/>
    <w:rsid w:val="00715A1E"/>
    <w:rsid w:val="00716DFA"/>
    <w:rsid w:val="00716E4A"/>
    <w:rsid w:val="007208EB"/>
    <w:rsid w:val="00721041"/>
    <w:rsid w:val="0072344D"/>
    <w:rsid w:val="0072376F"/>
    <w:rsid w:val="007238A1"/>
    <w:rsid w:val="007246A1"/>
    <w:rsid w:val="00724863"/>
    <w:rsid w:val="00725CC2"/>
    <w:rsid w:val="00727E45"/>
    <w:rsid w:val="00730338"/>
    <w:rsid w:val="00731144"/>
    <w:rsid w:val="0073187A"/>
    <w:rsid w:val="00733AAA"/>
    <w:rsid w:val="0073401E"/>
    <w:rsid w:val="00735E8C"/>
    <w:rsid w:val="007378AA"/>
    <w:rsid w:val="00740516"/>
    <w:rsid w:val="00745539"/>
    <w:rsid w:val="007470B0"/>
    <w:rsid w:val="00750648"/>
    <w:rsid w:val="00752075"/>
    <w:rsid w:val="00752873"/>
    <w:rsid w:val="00752A1D"/>
    <w:rsid w:val="00752EDD"/>
    <w:rsid w:val="0075329D"/>
    <w:rsid w:val="007546DE"/>
    <w:rsid w:val="00755598"/>
    <w:rsid w:val="00755E1F"/>
    <w:rsid w:val="00757650"/>
    <w:rsid w:val="00760849"/>
    <w:rsid w:val="00761801"/>
    <w:rsid w:val="00762053"/>
    <w:rsid w:val="0076365F"/>
    <w:rsid w:val="007651BD"/>
    <w:rsid w:val="007654B2"/>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18B"/>
    <w:rsid w:val="00780698"/>
    <w:rsid w:val="00780E53"/>
    <w:rsid w:val="007850C4"/>
    <w:rsid w:val="007868E4"/>
    <w:rsid w:val="00790F51"/>
    <w:rsid w:val="00792E83"/>
    <w:rsid w:val="00794C2C"/>
    <w:rsid w:val="00795158"/>
    <w:rsid w:val="0079660F"/>
    <w:rsid w:val="00796BFE"/>
    <w:rsid w:val="00797156"/>
    <w:rsid w:val="00797F30"/>
    <w:rsid w:val="007A109F"/>
    <w:rsid w:val="007A3189"/>
    <w:rsid w:val="007A31A5"/>
    <w:rsid w:val="007A56A4"/>
    <w:rsid w:val="007A62F5"/>
    <w:rsid w:val="007A6D4A"/>
    <w:rsid w:val="007A6FBE"/>
    <w:rsid w:val="007B2510"/>
    <w:rsid w:val="007B25FD"/>
    <w:rsid w:val="007B26F4"/>
    <w:rsid w:val="007B2751"/>
    <w:rsid w:val="007B3218"/>
    <w:rsid w:val="007B42BE"/>
    <w:rsid w:val="007B5DD3"/>
    <w:rsid w:val="007B76D3"/>
    <w:rsid w:val="007C1F89"/>
    <w:rsid w:val="007C4B6F"/>
    <w:rsid w:val="007C4D2F"/>
    <w:rsid w:val="007C55D1"/>
    <w:rsid w:val="007C63FD"/>
    <w:rsid w:val="007C65E2"/>
    <w:rsid w:val="007C6774"/>
    <w:rsid w:val="007D25F2"/>
    <w:rsid w:val="007D4944"/>
    <w:rsid w:val="007D5880"/>
    <w:rsid w:val="007D7A60"/>
    <w:rsid w:val="007E10C1"/>
    <w:rsid w:val="007E146E"/>
    <w:rsid w:val="007E2AAD"/>
    <w:rsid w:val="007E2FC2"/>
    <w:rsid w:val="007E6358"/>
    <w:rsid w:val="007E78C0"/>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06902"/>
    <w:rsid w:val="00812962"/>
    <w:rsid w:val="008139C5"/>
    <w:rsid w:val="00813E2A"/>
    <w:rsid w:val="00814A6C"/>
    <w:rsid w:val="00815DFF"/>
    <w:rsid w:val="00817A3C"/>
    <w:rsid w:val="00820C2A"/>
    <w:rsid w:val="00821132"/>
    <w:rsid w:val="008213BE"/>
    <w:rsid w:val="008214E9"/>
    <w:rsid w:val="00821A44"/>
    <w:rsid w:val="00824397"/>
    <w:rsid w:val="008259E7"/>
    <w:rsid w:val="00825C9F"/>
    <w:rsid w:val="00827573"/>
    <w:rsid w:val="00827CB1"/>
    <w:rsid w:val="00830C53"/>
    <w:rsid w:val="008310E5"/>
    <w:rsid w:val="008318CE"/>
    <w:rsid w:val="00831923"/>
    <w:rsid w:val="0083249B"/>
    <w:rsid w:val="00832C2D"/>
    <w:rsid w:val="00833133"/>
    <w:rsid w:val="0083346B"/>
    <w:rsid w:val="00833823"/>
    <w:rsid w:val="0083391C"/>
    <w:rsid w:val="00833AF6"/>
    <w:rsid w:val="00834903"/>
    <w:rsid w:val="008350A6"/>
    <w:rsid w:val="00835631"/>
    <w:rsid w:val="00835B2E"/>
    <w:rsid w:val="00836089"/>
    <w:rsid w:val="00836427"/>
    <w:rsid w:val="008379C4"/>
    <w:rsid w:val="00843281"/>
    <w:rsid w:val="00850F91"/>
    <w:rsid w:val="008551ED"/>
    <w:rsid w:val="0085633B"/>
    <w:rsid w:val="00857A1E"/>
    <w:rsid w:val="00861F30"/>
    <w:rsid w:val="00862004"/>
    <w:rsid w:val="008624FD"/>
    <w:rsid w:val="00863D1E"/>
    <w:rsid w:val="00864639"/>
    <w:rsid w:val="00864B65"/>
    <w:rsid w:val="00865282"/>
    <w:rsid w:val="00865B94"/>
    <w:rsid w:val="0086619D"/>
    <w:rsid w:val="00866C40"/>
    <w:rsid w:val="00871BF9"/>
    <w:rsid w:val="00872369"/>
    <w:rsid w:val="0087299B"/>
    <w:rsid w:val="0087529B"/>
    <w:rsid w:val="00875672"/>
    <w:rsid w:val="00876210"/>
    <w:rsid w:val="0087657C"/>
    <w:rsid w:val="0087677D"/>
    <w:rsid w:val="00876A73"/>
    <w:rsid w:val="008777BA"/>
    <w:rsid w:val="008807EB"/>
    <w:rsid w:val="00880C9A"/>
    <w:rsid w:val="008819FC"/>
    <w:rsid w:val="008821C6"/>
    <w:rsid w:val="00883001"/>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A04E0"/>
    <w:rsid w:val="008A21B2"/>
    <w:rsid w:val="008A27EA"/>
    <w:rsid w:val="008A361A"/>
    <w:rsid w:val="008A3AF1"/>
    <w:rsid w:val="008A469F"/>
    <w:rsid w:val="008A7E22"/>
    <w:rsid w:val="008B1887"/>
    <w:rsid w:val="008B2544"/>
    <w:rsid w:val="008B6A5C"/>
    <w:rsid w:val="008B6CB7"/>
    <w:rsid w:val="008B712B"/>
    <w:rsid w:val="008C03A6"/>
    <w:rsid w:val="008C1FB8"/>
    <w:rsid w:val="008C2168"/>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8F6F4A"/>
    <w:rsid w:val="00900513"/>
    <w:rsid w:val="00900847"/>
    <w:rsid w:val="00900C60"/>
    <w:rsid w:val="00902583"/>
    <w:rsid w:val="00904D3F"/>
    <w:rsid w:val="009053F7"/>
    <w:rsid w:val="00905A0F"/>
    <w:rsid w:val="00905A49"/>
    <w:rsid w:val="00905A7D"/>
    <w:rsid w:val="00906063"/>
    <w:rsid w:val="0090696B"/>
    <w:rsid w:val="00907A87"/>
    <w:rsid w:val="00907C48"/>
    <w:rsid w:val="00907D0B"/>
    <w:rsid w:val="00907F2F"/>
    <w:rsid w:val="00911F95"/>
    <w:rsid w:val="009122A6"/>
    <w:rsid w:val="009131E3"/>
    <w:rsid w:val="009143C7"/>
    <w:rsid w:val="00914732"/>
    <w:rsid w:val="00914927"/>
    <w:rsid w:val="00915C5B"/>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37EF0"/>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8FA"/>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6027"/>
    <w:rsid w:val="00986798"/>
    <w:rsid w:val="0099365A"/>
    <w:rsid w:val="00995D53"/>
    <w:rsid w:val="009A00AB"/>
    <w:rsid w:val="009A27FF"/>
    <w:rsid w:val="009A42C1"/>
    <w:rsid w:val="009A6825"/>
    <w:rsid w:val="009A7B1A"/>
    <w:rsid w:val="009B07BC"/>
    <w:rsid w:val="009B0CA0"/>
    <w:rsid w:val="009B0F2F"/>
    <w:rsid w:val="009B1421"/>
    <w:rsid w:val="009B278E"/>
    <w:rsid w:val="009B3E58"/>
    <w:rsid w:val="009B4903"/>
    <w:rsid w:val="009B4B57"/>
    <w:rsid w:val="009B78F7"/>
    <w:rsid w:val="009C085D"/>
    <w:rsid w:val="009C30ED"/>
    <w:rsid w:val="009C537E"/>
    <w:rsid w:val="009C59FB"/>
    <w:rsid w:val="009C7680"/>
    <w:rsid w:val="009D08A6"/>
    <w:rsid w:val="009D0DE1"/>
    <w:rsid w:val="009D1A2F"/>
    <w:rsid w:val="009D4EEA"/>
    <w:rsid w:val="009D5563"/>
    <w:rsid w:val="009D629D"/>
    <w:rsid w:val="009D73D6"/>
    <w:rsid w:val="009E0949"/>
    <w:rsid w:val="009E1038"/>
    <w:rsid w:val="009E11AE"/>
    <w:rsid w:val="009E180A"/>
    <w:rsid w:val="009E1B4F"/>
    <w:rsid w:val="009E4993"/>
    <w:rsid w:val="009E4C41"/>
    <w:rsid w:val="009E4C5E"/>
    <w:rsid w:val="009E5949"/>
    <w:rsid w:val="009E5E1D"/>
    <w:rsid w:val="009E6000"/>
    <w:rsid w:val="009E77D0"/>
    <w:rsid w:val="009E7C11"/>
    <w:rsid w:val="009F04D7"/>
    <w:rsid w:val="009F0E66"/>
    <w:rsid w:val="009F2BF2"/>
    <w:rsid w:val="009F50E2"/>
    <w:rsid w:val="009F5469"/>
    <w:rsid w:val="009F57DD"/>
    <w:rsid w:val="009F5AA8"/>
    <w:rsid w:val="00A0193D"/>
    <w:rsid w:val="00A01BC7"/>
    <w:rsid w:val="00A01DC4"/>
    <w:rsid w:val="00A04411"/>
    <w:rsid w:val="00A057F2"/>
    <w:rsid w:val="00A05B47"/>
    <w:rsid w:val="00A05FF9"/>
    <w:rsid w:val="00A06FD6"/>
    <w:rsid w:val="00A07839"/>
    <w:rsid w:val="00A07846"/>
    <w:rsid w:val="00A10E9F"/>
    <w:rsid w:val="00A11F98"/>
    <w:rsid w:val="00A12AEE"/>
    <w:rsid w:val="00A14A8F"/>
    <w:rsid w:val="00A14AA8"/>
    <w:rsid w:val="00A15312"/>
    <w:rsid w:val="00A15C43"/>
    <w:rsid w:val="00A161EB"/>
    <w:rsid w:val="00A175E1"/>
    <w:rsid w:val="00A17AF5"/>
    <w:rsid w:val="00A17B7F"/>
    <w:rsid w:val="00A209C3"/>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9A7"/>
    <w:rsid w:val="00A43479"/>
    <w:rsid w:val="00A43FDA"/>
    <w:rsid w:val="00A457D2"/>
    <w:rsid w:val="00A464FB"/>
    <w:rsid w:val="00A50E39"/>
    <w:rsid w:val="00A535CF"/>
    <w:rsid w:val="00A55152"/>
    <w:rsid w:val="00A555B1"/>
    <w:rsid w:val="00A570E9"/>
    <w:rsid w:val="00A57B22"/>
    <w:rsid w:val="00A57BDC"/>
    <w:rsid w:val="00A57E11"/>
    <w:rsid w:val="00A64F4F"/>
    <w:rsid w:val="00A65964"/>
    <w:rsid w:val="00A67A2B"/>
    <w:rsid w:val="00A67E27"/>
    <w:rsid w:val="00A716FB"/>
    <w:rsid w:val="00A717EE"/>
    <w:rsid w:val="00A731C5"/>
    <w:rsid w:val="00A749B5"/>
    <w:rsid w:val="00A7728E"/>
    <w:rsid w:val="00A802AF"/>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0A76"/>
    <w:rsid w:val="00AB2C02"/>
    <w:rsid w:val="00AB700E"/>
    <w:rsid w:val="00AB7219"/>
    <w:rsid w:val="00AB7C51"/>
    <w:rsid w:val="00AB7DD9"/>
    <w:rsid w:val="00AC14B3"/>
    <w:rsid w:val="00AC5513"/>
    <w:rsid w:val="00AC5E80"/>
    <w:rsid w:val="00AC6B2A"/>
    <w:rsid w:val="00AC7082"/>
    <w:rsid w:val="00AC725B"/>
    <w:rsid w:val="00AD0248"/>
    <w:rsid w:val="00AD0AD0"/>
    <w:rsid w:val="00AD10AF"/>
    <w:rsid w:val="00AD20DF"/>
    <w:rsid w:val="00AD2A79"/>
    <w:rsid w:val="00AD4736"/>
    <w:rsid w:val="00AD49D5"/>
    <w:rsid w:val="00AD5075"/>
    <w:rsid w:val="00AD583C"/>
    <w:rsid w:val="00AD5ECF"/>
    <w:rsid w:val="00AD7C75"/>
    <w:rsid w:val="00AE006C"/>
    <w:rsid w:val="00AE0A34"/>
    <w:rsid w:val="00AE1458"/>
    <w:rsid w:val="00AE4539"/>
    <w:rsid w:val="00AE54F8"/>
    <w:rsid w:val="00AE5753"/>
    <w:rsid w:val="00AE7646"/>
    <w:rsid w:val="00AE7FE2"/>
    <w:rsid w:val="00AF16C3"/>
    <w:rsid w:val="00AF1851"/>
    <w:rsid w:val="00AF1994"/>
    <w:rsid w:val="00AF2530"/>
    <w:rsid w:val="00AF297E"/>
    <w:rsid w:val="00AF49FA"/>
    <w:rsid w:val="00AF5022"/>
    <w:rsid w:val="00AF52F2"/>
    <w:rsid w:val="00AF53B9"/>
    <w:rsid w:val="00AF79BB"/>
    <w:rsid w:val="00B0244D"/>
    <w:rsid w:val="00B030D3"/>
    <w:rsid w:val="00B03C26"/>
    <w:rsid w:val="00B054BD"/>
    <w:rsid w:val="00B06A63"/>
    <w:rsid w:val="00B076F7"/>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7140"/>
    <w:rsid w:val="00B2769C"/>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0E01"/>
    <w:rsid w:val="00B619F5"/>
    <w:rsid w:val="00B62289"/>
    <w:rsid w:val="00B6262F"/>
    <w:rsid w:val="00B63264"/>
    <w:rsid w:val="00B6419A"/>
    <w:rsid w:val="00B72C95"/>
    <w:rsid w:val="00B73384"/>
    <w:rsid w:val="00B7420B"/>
    <w:rsid w:val="00B74399"/>
    <w:rsid w:val="00B751E2"/>
    <w:rsid w:val="00B754E1"/>
    <w:rsid w:val="00B80922"/>
    <w:rsid w:val="00B81AED"/>
    <w:rsid w:val="00B8253C"/>
    <w:rsid w:val="00B830CE"/>
    <w:rsid w:val="00B83936"/>
    <w:rsid w:val="00B840E0"/>
    <w:rsid w:val="00B84E5C"/>
    <w:rsid w:val="00B91DFF"/>
    <w:rsid w:val="00B91FAE"/>
    <w:rsid w:val="00B9399F"/>
    <w:rsid w:val="00B94A8B"/>
    <w:rsid w:val="00B94D4D"/>
    <w:rsid w:val="00B95368"/>
    <w:rsid w:val="00B95E23"/>
    <w:rsid w:val="00B96C72"/>
    <w:rsid w:val="00B97362"/>
    <w:rsid w:val="00BA0042"/>
    <w:rsid w:val="00BA041D"/>
    <w:rsid w:val="00BA1215"/>
    <w:rsid w:val="00BA188F"/>
    <w:rsid w:val="00BA1B17"/>
    <w:rsid w:val="00BA3844"/>
    <w:rsid w:val="00BA4046"/>
    <w:rsid w:val="00BA51F4"/>
    <w:rsid w:val="00BA7985"/>
    <w:rsid w:val="00BA7C7E"/>
    <w:rsid w:val="00BB20E9"/>
    <w:rsid w:val="00BB2792"/>
    <w:rsid w:val="00BB364B"/>
    <w:rsid w:val="00BB475A"/>
    <w:rsid w:val="00BB55BB"/>
    <w:rsid w:val="00BB640D"/>
    <w:rsid w:val="00BB6461"/>
    <w:rsid w:val="00BB6E0D"/>
    <w:rsid w:val="00BB76A9"/>
    <w:rsid w:val="00BC1358"/>
    <w:rsid w:val="00BC2A11"/>
    <w:rsid w:val="00BC3170"/>
    <w:rsid w:val="00BC5BD2"/>
    <w:rsid w:val="00BC60F4"/>
    <w:rsid w:val="00BC7003"/>
    <w:rsid w:val="00BC7E2D"/>
    <w:rsid w:val="00BC7E41"/>
    <w:rsid w:val="00BD0405"/>
    <w:rsid w:val="00BD1C0B"/>
    <w:rsid w:val="00BD2D84"/>
    <w:rsid w:val="00BD587D"/>
    <w:rsid w:val="00BD6124"/>
    <w:rsid w:val="00BD6ED1"/>
    <w:rsid w:val="00BD7026"/>
    <w:rsid w:val="00BE0690"/>
    <w:rsid w:val="00BE0853"/>
    <w:rsid w:val="00BE1411"/>
    <w:rsid w:val="00BE21CF"/>
    <w:rsid w:val="00BE25F7"/>
    <w:rsid w:val="00BE28DF"/>
    <w:rsid w:val="00BE2B1B"/>
    <w:rsid w:val="00BE2D1C"/>
    <w:rsid w:val="00BE46C4"/>
    <w:rsid w:val="00BE4E80"/>
    <w:rsid w:val="00BE589D"/>
    <w:rsid w:val="00BE5936"/>
    <w:rsid w:val="00BE6710"/>
    <w:rsid w:val="00BE6F1C"/>
    <w:rsid w:val="00BF1F1C"/>
    <w:rsid w:val="00BF3878"/>
    <w:rsid w:val="00BF39D2"/>
    <w:rsid w:val="00BF4CA6"/>
    <w:rsid w:val="00BF5378"/>
    <w:rsid w:val="00BF59B1"/>
    <w:rsid w:val="00BF5E71"/>
    <w:rsid w:val="00BF6717"/>
    <w:rsid w:val="00BF7204"/>
    <w:rsid w:val="00C00EC0"/>
    <w:rsid w:val="00C01692"/>
    <w:rsid w:val="00C02724"/>
    <w:rsid w:val="00C02E9B"/>
    <w:rsid w:val="00C02F4C"/>
    <w:rsid w:val="00C036C5"/>
    <w:rsid w:val="00C03887"/>
    <w:rsid w:val="00C03B86"/>
    <w:rsid w:val="00C045C4"/>
    <w:rsid w:val="00C04663"/>
    <w:rsid w:val="00C05ABC"/>
    <w:rsid w:val="00C05DC6"/>
    <w:rsid w:val="00C06411"/>
    <w:rsid w:val="00C0729C"/>
    <w:rsid w:val="00C10145"/>
    <w:rsid w:val="00C10A86"/>
    <w:rsid w:val="00C10CB4"/>
    <w:rsid w:val="00C113E6"/>
    <w:rsid w:val="00C11770"/>
    <w:rsid w:val="00C11CC6"/>
    <w:rsid w:val="00C122AA"/>
    <w:rsid w:val="00C13EC0"/>
    <w:rsid w:val="00C14EB8"/>
    <w:rsid w:val="00C15713"/>
    <w:rsid w:val="00C1642B"/>
    <w:rsid w:val="00C1678E"/>
    <w:rsid w:val="00C1683A"/>
    <w:rsid w:val="00C1762B"/>
    <w:rsid w:val="00C2199A"/>
    <w:rsid w:val="00C23016"/>
    <w:rsid w:val="00C25AE3"/>
    <w:rsid w:val="00C26C3D"/>
    <w:rsid w:val="00C27675"/>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76E32"/>
    <w:rsid w:val="00C7702F"/>
    <w:rsid w:val="00C804C9"/>
    <w:rsid w:val="00C81314"/>
    <w:rsid w:val="00C84515"/>
    <w:rsid w:val="00C84C09"/>
    <w:rsid w:val="00C860D5"/>
    <w:rsid w:val="00C87FED"/>
    <w:rsid w:val="00C921D7"/>
    <w:rsid w:val="00C94009"/>
    <w:rsid w:val="00C94B6C"/>
    <w:rsid w:val="00C94CBB"/>
    <w:rsid w:val="00C95C1B"/>
    <w:rsid w:val="00C96089"/>
    <w:rsid w:val="00C961AA"/>
    <w:rsid w:val="00CA0ABF"/>
    <w:rsid w:val="00CA1124"/>
    <w:rsid w:val="00CA1F67"/>
    <w:rsid w:val="00CA42D2"/>
    <w:rsid w:val="00CA4DD9"/>
    <w:rsid w:val="00CA7DA7"/>
    <w:rsid w:val="00CA7DD2"/>
    <w:rsid w:val="00CB0ECC"/>
    <w:rsid w:val="00CB38DE"/>
    <w:rsid w:val="00CB4A57"/>
    <w:rsid w:val="00CB7AD5"/>
    <w:rsid w:val="00CC00E8"/>
    <w:rsid w:val="00CC20AB"/>
    <w:rsid w:val="00CC2498"/>
    <w:rsid w:val="00CC3850"/>
    <w:rsid w:val="00CC4753"/>
    <w:rsid w:val="00CC4A3A"/>
    <w:rsid w:val="00CC4D86"/>
    <w:rsid w:val="00CC72BA"/>
    <w:rsid w:val="00CD05D4"/>
    <w:rsid w:val="00CD0B2B"/>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C3"/>
    <w:rsid w:val="00CF0803"/>
    <w:rsid w:val="00CF0DAB"/>
    <w:rsid w:val="00CF0FB1"/>
    <w:rsid w:val="00CF2907"/>
    <w:rsid w:val="00CF2D54"/>
    <w:rsid w:val="00CF34CA"/>
    <w:rsid w:val="00CF3EE8"/>
    <w:rsid w:val="00CF44DE"/>
    <w:rsid w:val="00CF4C91"/>
    <w:rsid w:val="00CF580C"/>
    <w:rsid w:val="00CF6F0A"/>
    <w:rsid w:val="00CF6F27"/>
    <w:rsid w:val="00CF7CF2"/>
    <w:rsid w:val="00D01153"/>
    <w:rsid w:val="00D01238"/>
    <w:rsid w:val="00D0198E"/>
    <w:rsid w:val="00D020AA"/>
    <w:rsid w:val="00D02474"/>
    <w:rsid w:val="00D049AC"/>
    <w:rsid w:val="00D05421"/>
    <w:rsid w:val="00D05DAB"/>
    <w:rsid w:val="00D0722E"/>
    <w:rsid w:val="00D10821"/>
    <w:rsid w:val="00D11EE5"/>
    <w:rsid w:val="00D13263"/>
    <w:rsid w:val="00D13BB4"/>
    <w:rsid w:val="00D15167"/>
    <w:rsid w:val="00D161C8"/>
    <w:rsid w:val="00D1783C"/>
    <w:rsid w:val="00D21C9F"/>
    <w:rsid w:val="00D21F92"/>
    <w:rsid w:val="00D22FFA"/>
    <w:rsid w:val="00D24C2C"/>
    <w:rsid w:val="00D25169"/>
    <w:rsid w:val="00D3016B"/>
    <w:rsid w:val="00D32923"/>
    <w:rsid w:val="00D335D3"/>
    <w:rsid w:val="00D3528E"/>
    <w:rsid w:val="00D402A5"/>
    <w:rsid w:val="00D42513"/>
    <w:rsid w:val="00D455EC"/>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59EF"/>
    <w:rsid w:val="00D96AC4"/>
    <w:rsid w:val="00D96C3F"/>
    <w:rsid w:val="00D9790B"/>
    <w:rsid w:val="00DA0CE1"/>
    <w:rsid w:val="00DA153E"/>
    <w:rsid w:val="00DA2408"/>
    <w:rsid w:val="00DA29DF"/>
    <w:rsid w:val="00DA30A3"/>
    <w:rsid w:val="00DA43F1"/>
    <w:rsid w:val="00DA72F8"/>
    <w:rsid w:val="00DA75FE"/>
    <w:rsid w:val="00DB098A"/>
    <w:rsid w:val="00DB110B"/>
    <w:rsid w:val="00DB2BF4"/>
    <w:rsid w:val="00DB5C72"/>
    <w:rsid w:val="00DC170B"/>
    <w:rsid w:val="00DC1A8B"/>
    <w:rsid w:val="00DC2368"/>
    <w:rsid w:val="00DC4056"/>
    <w:rsid w:val="00DC4F51"/>
    <w:rsid w:val="00DC5245"/>
    <w:rsid w:val="00DC565B"/>
    <w:rsid w:val="00DC5769"/>
    <w:rsid w:val="00DC6301"/>
    <w:rsid w:val="00DC6E7E"/>
    <w:rsid w:val="00DC799B"/>
    <w:rsid w:val="00DD06BF"/>
    <w:rsid w:val="00DD08F6"/>
    <w:rsid w:val="00DD35E9"/>
    <w:rsid w:val="00DD5D96"/>
    <w:rsid w:val="00DD7D14"/>
    <w:rsid w:val="00DE01A7"/>
    <w:rsid w:val="00DE11E5"/>
    <w:rsid w:val="00DE1820"/>
    <w:rsid w:val="00DE2448"/>
    <w:rsid w:val="00DE26F5"/>
    <w:rsid w:val="00DE3703"/>
    <w:rsid w:val="00DE3F18"/>
    <w:rsid w:val="00DE433E"/>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6B5"/>
    <w:rsid w:val="00E15DF9"/>
    <w:rsid w:val="00E16416"/>
    <w:rsid w:val="00E1661A"/>
    <w:rsid w:val="00E168DB"/>
    <w:rsid w:val="00E16F1D"/>
    <w:rsid w:val="00E17B5A"/>
    <w:rsid w:val="00E20981"/>
    <w:rsid w:val="00E214AE"/>
    <w:rsid w:val="00E216E4"/>
    <w:rsid w:val="00E227A5"/>
    <w:rsid w:val="00E22EB6"/>
    <w:rsid w:val="00E23005"/>
    <w:rsid w:val="00E24F4E"/>
    <w:rsid w:val="00E26315"/>
    <w:rsid w:val="00E2778A"/>
    <w:rsid w:val="00E31D5C"/>
    <w:rsid w:val="00E32666"/>
    <w:rsid w:val="00E32C06"/>
    <w:rsid w:val="00E32F8F"/>
    <w:rsid w:val="00E34549"/>
    <w:rsid w:val="00E3484E"/>
    <w:rsid w:val="00E350CF"/>
    <w:rsid w:val="00E35978"/>
    <w:rsid w:val="00E40C73"/>
    <w:rsid w:val="00E40FFB"/>
    <w:rsid w:val="00E4115B"/>
    <w:rsid w:val="00E4234F"/>
    <w:rsid w:val="00E4327D"/>
    <w:rsid w:val="00E43527"/>
    <w:rsid w:val="00E43FBA"/>
    <w:rsid w:val="00E51B8A"/>
    <w:rsid w:val="00E5202B"/>
    <w:rsid w:val="00E52339"/>
    <w:rsid w:val="00E5248F"/>
    <w:rsid w:val="00E55329"/>
    <w:rsid w:val="00E553F8"/>
    <w:rsid w:val="00E55F3B"/>
    <w:rsid w:val="00E56134"/>
    <w:rsid w:val="00E60236"/>
    <w:rsid w:val="00E60EDC"/>
    <w:rsid w:val="00E613D2"/>
    <w:rsid w:val="00E615A1"/>
    <w:rsid w:val="00E63104"/>
    <w:rsid w:val="00E63250"/>
    <w:rsid w:val="00E63F53"/>
    <w:rsid w:val="00E66967"/>
    <w:rsid w:val="00E6759A"/>
    <w:rsid w:val="00E714AB"/>
    <w:rsid w:val="00E71962"/>
    <w:rsid w:val="00E754C6"/>
    <w:rsid w:val="00E76406"/>
    <w:rsid w:val="00E76647"/>
    <w:rsid w:val="00E76A26"/>
    <w:rsid w:val="00E76FA1"/>
    <w:rsid w:val="00E81E05"/>
    <w:rsid w:val="00E84842"/>
    <w:rsid w:val="00E85820"/>
    <w:rsid w:val="00E91072"/>
    <w:rsid w:val="00E919E9"/>
    <w:rsid w:val="00E93495"/>
    <w:rsid w:val="00E93FAA"/>
    <w:rsid w:val="00E9420D"/>
    <w:rsid w:val="00E94456"/>
    <w:rsid w:val="00E95958"/>
    <w:rsid w:val="00E97E8C"/>
    <w:rsid w:val="00EA0811"/>
    <w:rsid w:val="00EA0B2A"/>
    <w:rsid w:val="00EA19A0"/>
    <w:rsid w:val="00EA3068"/>
    <w:rsid w:val="00EA3ACE"/>
    <w:rsid w:val="00EA42FF"/>
    <w:rsid w:val="00EA5542"/>
    <w:rsid w:val="00EA7190"/>
    <w:rsid w:val="00EB1612"/>
    <w:rsid w:val="00EB1641"/>
    <w:rsid w:val="00EB2C15"/>
    <w:rsid w:val="00EB3661"/>
    <w:rsid w:val="00EB3FA3"/>
    <w:rsid w:val="00EB3FE1"/>
    <w:rsid w:val="00EB4646"/>
    <w:rsid w:val="00EB4B5E"/>
    <w:rsid w:val="00EB4F85"/>
    <w:rsid w:val="00EB5709"/>
    <w:rsid w:val="00EB6786"/>
    <w:rsid w:val="00EB69C9"/>
    <w:rsid w:val="00EB6EAA"/>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12E9"/>
    <w:rsid w:val="00EE3AD5"/>
    <w:rsid w:val="00EE4521"/>
    <w:rsid w:val="00EE5528"/>
    <w:rsid w:val="00EE5CF7"/>
    <w:rsid w:val="00EE67C5"/>
    <w:rsid w:val="00EE6F29"/>
    <w:rsid w:val="00EF3254"/>
    <w:rsid w:val="00EF409B"/>
    <w:rsid w:val="00EF5498"/>
    <w:rsid w:val="00EF634E"/>
    <w:rsid w:val="00EF6660"/>
    <w:rsid w:val="00EF79B7"/>
    <w:rsid w:val="00EF7C55"/>
    <w:rsid w:val="00EF7CC8"/>
    <w:rsid w:val="00F00080"/>
    <w:rsid w:val="00F00AB6"/>
    <w:rsid w:val="00F0203A"/>
    <w:rsid w:val="00F022ED"/>
    <w:rsid w:val="00F025E0"/>
    <w:rsid w:val="00F05883"/>
    <w:rsid w:val="00F1250F"/>
    <w:rsid w:val="00F12A56"/>
    <w:rsid w:val="00F12BE4"/>
    <w:rsid w:val="00F13149"/>
    <w:rsid w:val="00F13545"/>
    <w:rsid w:val="00F17072"/>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2B53"/>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45C9C"/>
    <w:rsid w:val="00F51841"/>
    <w:rsid w:val="00F53B59"/>
    <w:rsid w:val="00F5435A"/>
    <w:rsid w:val="00F55486"/>
    <w:rsid w:val="00F558E9"/>
    <w:rsid w:val="00F55A0E"/>
    <w:rsid w:val="00F56BDD"/>
    <w:rsid w:val="00F57827"/>
    <w:rsid w:val="00F5788A"/>
    <w:rsid w:val="00F57B3D"/>
    <w:rsid w:val="00F57CB4"/>
    <w:rsid w:val="00F60486"/>
    <w:rsid w:val="00F617F8"/>
    <w:rsid w:val="00F61C81"/>
    <w:rsid w:val="00F61ECA"/>
    <w:rsid w:val="00F6231A"/>
    <w:rsid w:val="00F636EF"/>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64F9"/>
    <w:rsid w:val="00F86C5C"/>
    <w:rsid w:val="00F87629"/>
    <w:rsid w:val="00F91B1B"/>
    <w:rsid w:val="00F93ABC"/>
    <w:rsid w:val="00F94670"/>
    <w:rsid w:val="00F958A1"/>
    <w:rsid w:val="00F9595C"/>
    <w:rsid w:val="00F95EC2"/>
    <w:rsid w:val="00F97148"/>
    <w:rsid w:val="00FA28B6"/>
    <w:rsid w:val="00FA4684"/>
    <w:rsid w:val="00FA4D45"/>
    <w:rsid w:val="00FA6C42"/>
    <w:rsid w:val="00FA6D2F"/>
    <w:rsid w:val="00FA7E0E"/>
    <w:rsid w:val="00FB003C"/>
    <w:rsid w:val="00FB0874"/>
    <w:rsid w:val="00FB119B"/>
    <w:rsid w:val="00FB1C6F"/>
    <w:rsid w:val="00FB2400"/>
    <w:rsid w:val="00FB42CE"/>
    <w:rsid w:val="00FB447D"/>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89F"/>
    <w:rsid w:val="00FC7F66"/>
    <w:rsid w:val="00FC7F9A"/>
    <w:rsid w:val="00FD0B4A"/>
    <w:rsid w:val="00FD0C6C"/>
    <w:rsid w:val="00FD1F9A"/>
    <w:rsid w:val="00FD27BF"/>
    <w:rsid w:val="00FD32AF"/>
    <w:rsid w:val="00FD3940"/>
    <w:rsid w:val="00FD509E"/>
    <w:rsid w:val="00FD57EA"/>
    <w:rsid w:val="00FD6697"/>
    <w:rsid w:val="00FD71DB"/>
    <w:rsid w:val="00FE00A3"/>
    <w:rsid w:val="00FE1107"/>
    <w:rsid w:val="00FE12F5"/>
    <w:rsid w:val="00FE424B"/>
    <w:rsid w:val="00FE4EE8"/>
    <w:rsid w:val="00FE6043"/>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61B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E3AD5"/>
    <w:rPr>
      <w:sz w:val="24"/>
      <w:szCs w:val="24"/>
      <w:lang w:val="en-GB"/>
    </w:rPr>
  </w:style>
  <w:style w:type="paragraph" w:styleId="1">
    <w:name w:val="heading 1"/>
    <w:basedOn w:val="a3"/>
    <w:next w:val="a3"/>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3"/>
    <w:next w:val="a3"/>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3"/>
    <w:next w:val="a3"/>
    <w:link w:val="31"/>
    <w:qFormat/>
    <w:rsid w:val="0031275F"/>
    <w:pPr>
      <w:keepNext/>
      <w:keepLines/>
      <w:spacing w:before="200"/>
      <w:outlineLvl w:val="2"/>
    </w:pPr>
    <w:rPr>
      <w:rFonts w:ascii="Cambria" w:hAnsi="Cambria"/>
      <w:b/>
      <w:bCs/>
      <w:color w:val="4F81BD"/>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Знак Знак Знак Знак Знак Знак Знак Знак Знак1"/>
    <w:basedOn w:val="a3"/>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7">
    <w:name w:val="Plain Text"/>
    <w:basedOn w:val="a3"/>
    <w:unhideWhenUsed/>
    <w:rsid w:val="0083249B"/>
    <w:rPr>
      <w:rFonts w:ascii="Consolas" w:eastAsia="Calibri" w:hAnsi="Consolas"/>
      <w:sz w:val="21"/>
      <w:szCs w:val="21"/>
      <w:lang w:eastAsia="en-US"/>
    </w:rPr>
  </w:style>
  <w:style w:type="table" w:styleId="a8">
    <w:name w:val="Table Grid"/>
    <w:basedOn w:val="a5"/>
    <w:uiPriority w:val="5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одпункт договора"/>
    <w:basedOn w:val="a3"/>
    <w:rsid w:val="00F05883"/>
    <w:pPr>
      <w:tabs>
        <w:tab w:val="num" w:pos="360"/>
      </w:tabs>
      <w:jc w:val="both"/>
    </w:pPr>
    <w:rPr>
      <w:rFonts w:ascii="Arial" w:hAnsi="Arial"/>
      <w:sz w:val="20"/>
      <w:szCs w:val="20"/>
      <w:lang w:val="ru-RU"/>
    </w:rPr>
  </w:style>
  <w:style w:type="paragraph" w:customStyle="1" w:styleId="a0">
    <w:name w:val="Пункт"/>
    <w:basedOn w:val="a3"/>
    <w:link w:val="aa"/>
    <w:qFormat/>
    <w:rsid w:val="005F1E81"/>
    <w:pPr>
      <w:numPr>
        <w:ilvl w:val="2"/>
        <w:numId w:val="1"/>
      </w:numPr>
      <w:jc w:val="both"/>
    </w:pPr>
    <w:rPr>
      <w:sz w:val="28"/>
      <w:lang w:val="ru-RU"/>
    </w:rPr>
  </w:style>
  <w:style w:type="paragraph" w:customStyle="1" w:styleId="a1">
    <w:name w:val="Подпункт"/>
    <w:basedOn w:val="a0"/>
    <w:rsid w:val="005F1E81"/>
    <w:pPr>
      <w:numPr>
        <w:ilvl w:val="3"/>
      </w:numPr>
    </w:pPr>
  </w:style>
  <w:style w:type="paragraph" w:customStyle="1" w:styleId="a2">
    <w:name w:val="Подподпункт"/>
    <w:basedOn w:val="a1"/>
    <w:rsid w:val="005F1E81"/>
    <w:pPr>
      <w:numPr>
        <w:ilvl w:val="4"/>
      </w:numPr>
    </w:pPr>
  </w:style>
  <w:style w:type="paragraph" w:customStyle="1" w:styleId="ab">
    <w:name w:val="Пункт договора"/>
    <w:basedOn w:val="a3"/>
    <w:rsid w:val="005F1E81"/>
    <w:pPr>
      <w:widowControl w:val="0"/>
      <w:jc w:val="both"/>
    </w:pPr>
    <w:rPr>
      <w:rFonts w:ascii="Arial" w:hAnsi="Arial"/>
      <w:sz w:val="20"/>
      <w:szCs w:val="20"/>
      <w:lang w:val="ru-RU"/>
    </w:rPr>
  </w:style>
  <w:style w:type="paragraph" w:styleId="ac">
    <w:name w:val="Body Text"/>
    <w:basedOn w:val="a3"/>
    <w:link w:val="ad"/>
    <w:rsid w:val="00FC7F66"/>
    <w:pPr>
      <w:spacing w:after="120" w:line="360" w:lineRule="auto"/>
      <w:ind w:firstLine="567"/>
      <w:jc w:val="both"/>
    </w:pPr>
    <w:rPr>
      <w:snapToGrid w:val="0"/>
      <w:sz w:val="28"/>
      <w:szCs w:val="28"/>
    </w:rPr>
  </w:style>
  <w:style w:type="paragraph" w:customStyle="1" w:styleId="ae">
    <w:name w:val="Знак"/>
    <w:basedOn w:val="a3"/>
    <w:rsid w:val="00FC7F66"/>
    <w:pPr>
      <w:spacing w:after="160" w:line="240" w:lineRule="exact"/>
    </w:pPr>
    <w:rPr>
      <w:rFonts w:ascii="Verdana" w:hAnsi="Verdana" w:cs="Verdana"/>
      <w:sz w:val="20"/>
      <w:szCs w:val="20"/>
      <w:lang w:val="en-US" w:eastAsia="en-US"/>
    </w:rPr>
  </w:style>
  <w:style w:type="paragraph" w:styleId="af">
    <w:name w:val="footnote text"/>
    <w:basedOn w:val="a3"/>
    <w:link w:val="af0"/>
    <w:uiPriority w:val="99"/>
    <w:rsid w:val="006709AE"/>
    <w:rPr>
      <w:sz w:val="20"/>
      <w:szCs w:val="20"/>
    </w:rPr>
  </w:style>
  <w:style w:type="character" w:styleId="af1">
    <w:name w:val="footnote reference"/>
    <w:uiPriority w:val="99"/>
    <w:rsid w:val="006709AE"/>
    <w:rPr>
      <w:vertAlign w:val="superscript"/>
    </w:rPr>
  </w:style>
  <w:style w:type="paragraph" w:customStyle="1" w:styleId="af2">
    <w:name w:val="Раздел договора"/>
    <w:basedOn w:val="a3"/>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3"/>
    <w:semiHidden/>
    <w:rsid w:val="0031581D"/>
    <w:rPr>
      <w:rFonts w:ascii="Tahoma" w:hAnsi="Tahoma" w:cs="Tahoma"/>
      <w:sz w:val="16"/>
      <w:szCs w:val="16"/>
    </w:rPr>
  </w:style>
  <w:style w:type="paragraph" w:styleId="32">
    <w:name w:val="Body Text 3"/>
    <w:basedOn w:val="a3"/>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3"/>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3"/>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3"/>
    <w:link w:val="af9"/>
    <w:uiPriority w:val="99"/>
    <w:rsid w:val="00D932AD"/>
    <w:rPr>
      <w:sz w:val="20"/>
      <w:szCs w:val="20"/>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3"/>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3"/>
    <w:link w:val="13"/>
    <w:qFormat/>
    <w:rsid w:val="00ED7E37"/>
    <w:pPr>
      <w:widowControl w:val="0"/>
      <w:autoSpaceDE w:val="0"/>
      <w:autoSpaceDN w:val="0"/>
      <w:jc w:val="center"/>
    </w:pPr>
    <w:rPr>
      <w:b/>
      <w:bCs/>
    </w:rPr>
  </w:style>
  <w:style w:type="character" w:customStyle="1" w:styleId="13">
    <w:name w:val="Название Знак1"/>
    <w:link w:val="afd"/>
    <w:rsid w:val="00ED7E37"/>
    <w:rPr>
      <w:b/>
      <w:bCs/>
      <w:sz w:val="24"/>
      <w:szCs w:val="24"/>
    </w:rPr>
  </w:style>
  <w:style w:type="paragraph" w:styleId="afe">
    <w:name w:val="header"/>
    <w:basedOn w:val="a3"/>
    <w:link w:val="aff"/>
    <w:uiPriority w:val="99"/>
    <w:rsid w:val="004F3C0A"/>
    <w:pPr>
      <w:tabs>
        <w:tab w:val="center" w:pos="4677"/>
        <w:tab w:val="right" w:pos="9355"/>
      </w:tabs>
    </w:pPr>
  </w:style>
  <w:style w:type="character" w:customStyle="1" w:styleId="aff">
    <w:name w:val="Верхний колонтитул Знак"/>
    <w:link w:val="afe"/>
    <w:uiPriority w:val="99"/>
    <w:rsid w:val="004F3C0A"/>
    <w:rPr>
      <w:sz w:val="24"/>
      <w:szCs w:val="24"/>
      <w:lang w:val="en-GB"/>
    </w:rPr>
  </w:style>
  <w:style w:type="paragraph" w:styleId="aff0">
    <w:name w:val="footer"/>
    <w:basedOn w:val="a3"/>
    <w:link w:val="aff1"/>
    <w:uiPriority w:val="99"/>
    <w:rsid w:val="004F3C0A"/>
    <w:pPr>
      <w:tabs>
        <w:tab w:val="center" w:pos="4677"/>
        <w:tab w:val="right" w:pos="9355"/>
      </w:tabs>
    </w:pPr>
  </w:style>
  <w:style w:type="character" w:customStyle="1" w:styleId="aff1">
    <w:name w:val="Нижний колонтитул Знак"/>
    <w:link w:val="aff0"/>
    <w:uiPriority w:val="99"/>
    <w:rsid w:val="004F3C0A"/>
    <w:rPr>
      <w:sz w:val="24"/>
      <w:szCs w:val="24"/>
      <w:lang w:val="en-GB"/>
    </w:rPr>
  </w:style>
  <w:style w:type="paragraph" w:styleId="21">
    <w:name w:val="Body Text 2"/>
    <w:basedOn w:val="a3"/>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2">
    <w:name w:val="Body Text Indent"/>
    <w:basedOn w:val="a3"/>
    <w:link w:val="aff3"/>
    <w:rsid w:val="00D3016B"/>
    <w:pPr>
      <w:spacing w:after="120"/>
      <w:ind w:left="283"/>
    </w:pPr>
  </w:style>
  <w:style w:type="character" w:customStyle="1" w:styleId="aff3">
    <w:name w:val="Основной текст с отступом Знак"/>
    <w:link w:val="aff2"/>
    <w:rsid w:val="00D3016B"/>
    <w:rPr>
      <w:sz w:val="24"/>
      <w:szCs w:val="24"/>
    </w:rPr>
  </w:style>
  <w:style w:type="character" w:styleId="aff4">
    <w:name w:val="Strong"/>
    <w:uiPriority w:val="22"/>
    <w:qFormat/>
    <w:rsid w:val="004B7916"/>
    <w:rPr>
      <w:b/>
      <w:bCs/>
    </w:rPr>
  </w:style>
  <w:style w:type="paragraph" w:customStyle="1" w:styleId="333">
    <w:name w:val="Пункт 3.3.3"/>
    <w:basedOn w:val="a3"/>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5">
    <w:name w:val="Заглавие"/>
    <w:basedOn w:val="a3"/>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6">
    <w:name w:val="caption"/>
    <w:basedOn w:val="a3"/>
    <w:next w:val="a3"/>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7">
    <w:name w:val="Hyperlink"/>
    <w:uiPriority w:val="99"/>
    <w:unhideWhenUsed/>
    <w:rsid w:val="00824397"/>
    <w:rPr>
      <w:color w:val="0000FF"/>
      <w:u w:val="single"/>
    </w:rPr>
  </w:style>
  <w:style w:type="character" w:styleId="aff8">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lang w:val="en-GB"/>
    </w:rPr>
  </w:style>
  <w:style w:type="character" w:customStyle="1" w:styleId="af6">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5"/>
    <w:uiPriority w:val="34"/>
    <w:qFormat/>
    <w:locked/>
    <w:rsid w:val="00AA5E54"/>
    <w:rPr>
      <w:sz w:val="24"/>
      <w:szCs w:val="24"/>
    </w:rPr>
  </w:style>
  <w:style w:type="character" w:customStyle="1" w:styleId="aff9">
    <w:name w:val="Название Знак"/>
    <w:rsid w:val="00134685"/>
    <w:rPr>
      <w:b/>
      <w:bCs/>
      <w:sz w:val="24"/>
      <w:szCs w:val="24"/>
    </w:rPr>
  </w:style>
  <w:style w:type="paragraph" w:customStyle="1" w:styleId="affa">
    <w:name w:val="Спецификация"/>
    <w:qFormat/>
    <w:rsid w:val="009B0F2F"/>
    <w:pPr>
      <w:jc w:val="both"/>
    </w:pPr>
    <w:rPr>
      <w:rFonts w:eastAsia="Calibri"/>
      <w:sz w:val="24"/>
      <w:szCs w:val="24"/>
    </w:rPr>
  </w:style>
  <w:style w:type="table" w:customStyle="1" w:styleId="TableStyle0">
    <w:name w:val="TableStyle0"/>
    <w:rsid w:val="00A209C3"/>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a">
    <w:name w:val="Раздел"/>
    <w:basedOn w:val="afd"/>
    <w:link w:val="affb"/>
    <w:qFormat/>
    <w:rsid w:val="00356F73"/>
    <w:pPr>
      <w:widowControl/>
      <w:numPr>
        <w:numId w:val="18"/>
      </w:numPr>
      <w:autoSpaceDE/>
      <w:autoSpaceDN/>
      <w:spacing w:after="120"/>
      <w:outlineLvl w:val="0"/>
    </w:pPr>
    <w:rPr>
      <w:rFonts w:ascii="Arial" w:hAnsi="Arial" w:cs="Arial"/>
      <w:b w:val="0"/>
      <w:color w:val="000000" w:themeColor="text1"/>
      <w:kern w:val="28"/>
      <w:sz w:val="20"/>
      <w:szCs w:val="32"/>
      <w:lang w:val="ru-RU" w:eastAsia="en-US"/>
    </w:rPr>
  </w:style>
  <w:style w:type="character" w:customStyle="1" w:styleId="affb">
    <w:name w:val="Раздел Знак"/>
    <w:basedOn w:val="aff9"/>
    <w:link w:val="a"/>
    <w:rsid w:val="00356F73"/>
    <w:rPr>
      <w:rFonts w:ascii="Arial" w:hAnsi="Arial" w:cs="Arial"/>
      <w:b w:val="0"/>
      <w:bCs/>
      <w:color w:val="000000" w:themeColor="text1"/>
      <w:kern w:val="28"/>
      <w:sz w:val="24"/>
      <w:szCs w:val="32"/>
      <w:lang w:eastAsia="en-US"/>
    </w:rPr>
  </w:style>
  <w:style w:type="character" w:customStyle="1" w:styleId="aa">
    <w:name w:val="Пункт Знак"/>
    <w:basedOn w:val="a4"/>
    <w:link w:val="a0"/>
    <w:locked/>
    <w:rsid w:val="003468E1"/>
    <w:rPr>
      <w:sz w:val="28"/>
      <w:szCs w:val="24"/>
    </w:rPr>
  </w:style>
  <w:style w:type="paragraph" w:customStyle="1" w:styleId="Default">
    <w:name w:val="Default"/>
    <w:rsid w:val="00780E53"/>
    <w:pPr>
      <w:autoSpaceDE w:val="0"/>
      <w:autoSpaceDN w:val="0"/>
      <w:adjustRightInd w:val="0"/>
    </w:pPr>
    <w:rPr>
      <w:rFonts w:ascii="Arial" w:hAnsi="Arial" w:cs="Arial"/>
      <w:color w:val="000000"/>
      <w:sz w:val="24"/>
      <w:szCs w:val="24"/>
    </w:rPr>
  </w:style>
  <w:style w:type="paragraph" w:styleId="affc">
    <w:name w:val="No Spacing"/>
    <w:qFormat/>
    <w:rsid w:val="002E0193"/>
    <w:rPr>
      <w:rFonts w:ascii="Calibri" w:eastAsia="Calibri" w:hAnsi="Calibri"/>
      <w:sz w:val="22"/>
      <w:szCs w:val="22"/>
      <w:lang w:eastAsia="en-US"/>
    </w:rPr>
  </w:style>
  <w:style w:type="character" w:styleId="affd">
    <w:name w:val="Emphasis"/>
    <w:basedOn w:val="a4"/>
    <w:uiPriority w:val="20"/>
    <w:qFormat/>
    <w:rsid w:val="00EE12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E3AD5"/>
    <w:rPr>
      <w:sz w:val="24"/>
      <w:szCs w:val="24"/>
      <w:lang w:val="en-GB"/>
    </w:rPr>
  </w:style>
  <w:style w:type="paragraph" w:styleId="1">
    <w:name w:val="heading 1"/>
    <w:basedOn w:val="a3"/>
    <w:next w:val="a3"/>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3"/>
    <w:next w:val="a3"/>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3"/>
    <w:next w:val="a3"/>
    <w:link w:val="31"/>
    <w:qFormat/>
    <w:rsid w:val="0031275F"/>
    <w:pPr>
      <w:keepNext/>
      <w:keepLines/>
      <w:spacing w:before="200"/>
      <w:outlineLvl w:val="2"/>
    </w:pPr>
    <w:rPr>
      <w:rFonts w:ascii="Cambria" w:hAnsi="Cambria"/>
      <w:b/>
      <w:bCs/>
      <w:color w:val="4F81BD"/>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Знак Знак Знак Знак Знак Знак Знак Знак Знак1"/>
    <w:basedOn w:val="a3"/>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7">
    <w:name w:val="Plain Text"/>
    <w:basedOn w:val="a3"/>
    <w:unhideWhenUsed/>
    <w:rsid w:val="0083249B"/>
    <w:rPr>
      <w:rFonts w:ascii="Consolas" w:eastAsia="Calibri" w:hAnsi="Consolas"/>
      <w:sz w:val="21"/>
      <w:szCs w:val="21"/>
      <w:lang w:eastAsia="en-US"/>
    </w:rPr>
  </w:style>
  <w:style w:type="table" w:styleId="a8">
    <w:name w:val="Table Grid"/>
    <w:basedOn w:val="a5"/>
    <w:uiPriority w:val="5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одпункт договора"/>
    <w:basedOn w:val="a3"/>
    <w:rsid w:val="00F05883"/>
    <w:pPr>
      <w:tabs>
        <w:tab w:val="num" w:pos="360"/>
      </w:tabs>
      <w:jc w:val="both"/>
    </w:pPr>
    <w:rPr>
      <w:rFonts w:ascii="Arial" w:hAnsi="Arial"/>
      <w:sz w:val="20"/>
      <w:szCs w:val="20"/>
      <w:lang w:val="ru-RU"/>
    </w:rPr>
  </w:style>
  <w:style w:type="paragraph" w:customStyle="1" w:styleId="a0">
    <w:name w:val="Пункт"/>
    <w:basedOn w:val="a3"/>
    <w:link w:val="aa"/>
    <w:qFormat/>
    <w:rsid w:val="005F1E81"/>
    <w:pPr>
      <w:numPr>
        <w:ilvl w:val="2"/>
        <w:numId w:val="1"/>
      </w:numPr>
      <w:jc w:val="both"/>
    </w:pPr>
    <w:rPr>
      <w:sz w:val="28"/>
      <w:lang w:val="ru-RU"/>
    </w:rPr>
  </w:style>
  <w:style w:type="paragraph" w:customStyle="1" w:styleId="a1">
    <w:name w:val="Подпункт"/>
    <w:basedOn w:val="a0"/>
    <w:rsid w:val="005F1E81"/>
    <w:pPr>
      <w:numPr>
        <w:ilvl w:val="3"/>
      </w:numPr>
    </w:pPr>
  </w:style>
  <w:style w:type="paragraph" w:customStyle="1" w:styleId="a2">
    <w:name w:val="Подподпункт"/>
    <w:basedOn w:val="a1"/>
    <w:rsid w:val="005F1E81"/>
    <w:pPr>
      <w:numPr>
        <w:ilvl w:val="4"/>
      </w:numPr>
    </w:pPr>
  </w:style>
  <w:style w:type="paragraph" w:customStyle="1" w:styleId="ab">
    <w:name w:val="Пункт договора"/>
    <w:basedOn w:val="a3"/>
    <w:rsid w:val="005F1E81"/>
    <w:pPr>
      <w:widowControl w:val="0"/>
      <w:jc w:val="both"/>
    </w:pPr>
    <w:rPr>
      <w:rFonts w:ascii="Arial" w:hAnsi="Arial"/>
      <w:sz w:val="20"/>
      <w:szCs w:val="20"/>
      <w:lang w:val="ru-RU"/>
    </w:rPr>
  </w:style>
  <w:style w:type="paragraph" w:styleId="ac">
    <w:name w:val="Body Text"/>
    <w:basedOn w:val="a3"/>
    <w:link w:val="ad"/>
    <w:rsid w:val="00FC7F66"/>
    <w:pPr>
      <w:spacing w:after="120" w:line="360" w:lineRule="auto"/>
      <w:ind w:firstLine="567"/>
      <w:jc w:val="both"/>
    </w:pPr>
    <w:rPr>
      <w:snapToGrid w:val="0"/>
      <w:sz w:val="28"/>
      <w:szCs w:val="28"/>
    </w:rPr>
  </w:style>
  <w:style w:type="paragraph" w:customStyle="1" w:styleId="ae">
    <w:name w:val="Знак"/>
    <w:basedOn w:val="a3"/>
    <w:rsid w:val="00FC7F66"/>
    <w:pPr>
      <w:spacing w:after="160" w:line="240" w:lineRule="exact"/>
    </w:pPr>
    <w:rPr>
      <w:rFonts w:ascii="Verdana" w:hAnsi="Verdana" w:cs="Verdana"/>
      <w:sz w:val="20"/>
      <w:szCs w:val="20"/>
      <w:lang w:val="en-US" w:eastAsia="en-US"/>
    </w:rPr>
  </w:style>
  <w:style w:type="paragraph" w:styleId="af">
    <w:name w:val="footnote text"/>
    <w:basedOn w:val="a3"/>
    <w:link w:val="af0"/>
    <w:uiPriority w:val="99"/>
    <w:rsid w:val="006709AE"/>
    <w:rPr>
      <w:sz w:val="20"/>
      <w:szCs w:val="20"/>
    </w:rPr>
  </w:style>
  <w:style w:type="character" w:styleId="af1">
    <w:name w:val="footnote reference"/>
    <w:uiPriority w:val="99"/>
    <w:rsid w:val="006709AE"/>
    <w:rPr>
      <w:vertAlign w:val="superscript"/>
    </w:rPr>
  </w:style>
  <w:style w:type="paragraph" w:customStyle="1" w:styleId="af2">
    <w:name w:val="Раздел договора"/>
    <w:basedOn w:val="a3"/>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3"/>
    <w:semiHidden/>
    <w:rsid w:val="0031581D"/>
    <w:rPr>
      <w:rFonts w:ascii="Tahoma" w:hAnsi="Tahoma" w:cs="Tahoma"/>
      <w:sz w:val="16"/>
      <w:szCs w:val="16"/>
    </w:rPr>
  </w:style>
  <w:style w:type="paragraph" w:styleId="32">
    <w:name w:val="Body Text 3"/>
    <w:basedOn w:val="a3"/>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3"/>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3"/>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3"/>
    <w:link w:val="af9"/>
    <w:uiPriority w:val="99"/>
    <w:rsid w:val="00D932AD"/>
    <w:rPr>
      <w:sz w:val="20"/>
      <w:szCs w:val="20"/>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3"/>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3"/>
    <w:link w:val="13"/>
    <w:qFormat/>
    <w:rsid w:val="00ED7E37"/>
    <w:pPr>
      <w:widowControl w:val="0"/>
      <w:autoSpaceDE w:val="0"/>
      <w:autoSpaceDN w:val="0"/>
      <w:jc w:val="center"/>
    </w:pPr>
    <w:rPr>
      <w:b/>
      <w:bCs/>
    </w:rPr>
  </w:style>
  <w:style w:type="character" w:customStyle="1" w:styleId="13">
    <w:name w:val="Название Знак1"/>
    <w:link w:val="afd"/>
    <w:rsid w:val="00ED7E37"/>
    <w:rPr>
      <w:b/>
      <w:bCs/>
      <w:sz w:val="24"/>
      <w:szCs w:val="24"/>
    </w:rPr>
  </w:style>
  <w:style w:type="paragraph" w:styleId="afe">
    <w:name w:val="header"/>
    <w:basedOn w:val="a3"/>
    <w:link w:val="aff"/>
    <w:uiPriority w:val="99"/>
    <w:rsid w:val="004F3C0A"/>
    <w:pPr>
      <w:tabs>
        <w:tab w:val="center" w:pos="4677"/>
        <w:tab w:val="right" w:pos="9355"/>
      </w:tabs>
    </w:pPr>
  </w:style>
  <w:style w:type="character" w:customStyle="1" w:styleId="aff">
    <w:name w:val="Верхний колонтитул Знак"/>
    <w:link w:val="afe"/>
    <w:uiPriority w:val="99"/>
    <w:rsid w:val="004F3C0A"/>
    <w:rPr>
      <w:sz w:val="24"/>
      <w:szCs w:val="24"/>
      <w:lang w:val="en-GB"/>
    </w:rPr>
  </w:style>
  <w:style w:type="paragraph" w:styleId="aff0">
    <w:name w:val="footer"/>
    <w:basedOn w:val="a3"/>
    <w:link w:val="aff1"/>
    <w:uiPriority w:val="99"/>
    <w:rsid w:val="004F3C0A"/>
    <w:pPr>
      <w:tabs>
        <w:tab w:val="center" w:pos="4677"/>
        <w:tab w:val="right" w:pos="9355"/>
      </w:tabs>
    </w:pPr>
  </w:style>
  <w:style w:type="character" w:customStyle="1" w:styleId="aff1">
    <w:name w:val="Нижний колонтитул Знак"/>
    <w:link w:val="aff0"/>
    <w:uiPriority w:val="99"/>
    <w:rsid w:val="004F3C0A"/>
    <w:rPr>
      <w:sz w:val="24"/>
      <w:szCs w:val="24"/>
      <w:lang w:val="en-GB"/>
    </w:rPr>
  </w:style>
  <w:style w:type="paragraph" w:styleId="21">
    <w:name w:val="Body Text 2"/>
    <w:basedOn w:val="a3"/>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2">
    <w:name w:val="Body Text Indent"/>
    <w:basedOn w:val="a3"/>
    <w:link w:val="aff3"/>
    <w:rsid w:val="00D3016B"/>
    <w:pPr>
      <w:spacing w:after="120"/>
      <w:ind w:left="283"/>
    </w:pPr>
  </w:style>
  <w:style w:type="character" w:customStyle="1" w:styleId="aff3">
    <w:name w:val="Основной текст с отступом Знак"/>
    <w:link w:val="aff2"/>
    <w:rsid w:val="00D3016B"/>
    <w:rPr>
      <w:sz w:val="24"/>
      <w:szCs w:val="24"/>
    </w:rPr>
  </w:style>
  <w:style w:type="character" w:styleId="aff4">
    <w:name w:val="Strong"/>
    <w:uiPriority w:val="22"/>
    <w:qFormat/>
    <w:rsid w:val="004B7916"/>
    <w:rPr>
      <w:b/>
      <w:bCs/>
    </w:rPr>
  </w:style>
  <w:style w:type="paragraph" w:customStyle="1" w:styleId="333">
    <w:name w:val="Пункт 3.3.3"/>
    <w:basedOn w:val="a3"/>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5">
    <w:name w:val="Заглавие"/>
    <w:basedOn w:val="a3"/>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6">
    <w:name w:val="caption"/>
    <w:basedOn w:val="a3"/>
    <w:next w:val="a3"/>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7">
    <w:name w:val="Hyperlink"/>
    <w:uiPriority w:val="99"/>
    <w:unhideWhenUsed/>
    <w:rsid w:val="00824397"/>
    <w:rPr>
      <w:color w:val="0000FF"/>
      <w:u w:val="single"/>
    </w:rPr>
  </w:style>
  <w:style w:type="character" w:styleId="aff8">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lang w:val="en-GB"/>
    </w:rPr>
  </w:style>
  <w:style w:type="character" w:customStyle="1" w:styleId="af6">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5"/>
    <w:uiPriority w:val="34"/>
    <w:qFormat/>
    <w:locked/>
    <w:rsid w:val="00AA5E54"/>
    <w:rPr>
      <w:sz w:val="24"/>
      <w:szCs w:val="24"/>
    </w:rPr>
  </w:style>
  <w:style w:type="character" w:customStyle="1" w:styleId="aff9">
    <w:name w:val="Название Знак"/>
    <w:rsid w:val="00134685"/>
    <w:rPr>
      <w:b/>
      <w:bCs/>
      <w:sz w:val="24"/>
      <w:szCs w:val="24"/>
    </w:rPr>
  </w:style>
  <w:style w:type="paragraph" w:customStyle="1" w:styleId="affa">
    <w:name w:val="Спецификация"/>
    <w:qFormat/>
    <w:rsid w:val="009B0F2F"/>
    <w:pPr>
      <w:jc w:val="both"/>
    </w:pPr>
    <w:rPr>
      <w:rFonts w:eastAsia="Calibri"/>
      <w:sz w:val="24"/>
      <w:szCs w:val="24"/>
    </w:rPr>
  </w:style>
  <w:style w:type="table" w:customStyle="1" w:styleId="TableStyle0">
    <w:name w:val="TableStyle0"/>
    <w:rsid w:val="00A209C3"/>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a">
    <w:name w:val="Раздел"/>
    <w:basedOn w:val="afd"/>
    <w:link w:val="affb"/>
    <w:qFormat/>
    <w:rsid w:val="00356F73"/>
    <w:pPr>
      <w:widowControl/>
      <w:numPr>
        <w:numId w:val="18"/>
      </w:numPr>
      <w:autoSpaceDE/>
      <w:autoSpaceDN/>
      <w:spacing w:after="120"/>
      <w:outlineLvl w:val="0"/>
    </w:pPr>
    <w:rPr>
      <w:rFonts w:ascii="Arial" w:hAnsi="Arial" w:cs="Arial"/>
      <w:b w:val="0"/>
      <w:color w:val="000000" w:themeColor="text1"/>
      <w:kern w:val="28"/>
      <w:sz w:val="20"/>
      <w:szCs w:val="32"/>
      <w:lang w:val="ru-RU" w:eastAsia="en-US"/>
    </w:rPr>
  </w:style>
  <w:style w:type="character" w:customStyle="1" w:styleId="affb">
    <w:name w:val="Раздел Знак"/>
    <w:basedOn w:val="aff9"/>
    <w:link w:val="a"/>
    <w:rsid w:val="00356F73"/>
    <w:rPr>
      <w:rFonts w:ascii="Arial" w:hAnsi="Arial" w:cs="Arial"/>
      <w:b w:val="0"/>
      <w:bCs/>
      <w:color w:val="000000" w:themeColor="text1"/>
      <w:kern w:val="28"/>
      <w:sz w:val="24"/>
      <w:szCs w:val="32"/>
      <w:lang w:eastAsia="en-US"/>
    </w:rPr>
  </w:style>
  <w:style w:type="character" w:customStyle="1" w:styleId="aa">
    <w:name w:val="Пункт Знак"/>
    <w:basedOn w:val="a4"/>
    <w:link w:val="a0"/>
    <w:locked/>
    <w:rsid w:val="003468E1"/>
    <w:rPr>
      <w:sz w:val="28"/>
      <w:szCs w:val="24"/>
    </w:rPr>
  </w:style>
  <w:style w:type="paragraph" w:customStyle="1" w:styleId="Default">
    <w:name w:val="Default"/>
    <w:rsid w:val="00780E53"/>
    <w:pPr>
      <w:autoSpaceDE w:val="0"/>
      <w:autoSpaceDN w:val="0"/>
      <w:adjustRightInd w:val="0"/>
    </w:pPr>
    <w:rPr>
      <w:rFonts w:ascii="Arial" w:hAnsi="Arial" w:cs="Arial"/>
      <w:color w:val="000000"/>
      <w:sz w:val="24"/>
      <w:szCs w:val="24"/>
    </w:rPr>
  </w:style>
  <w:style w:type="paragraph" w:styleId="affc">
    <w:name w:val="No Spacing"/>
    <w:qFormat/>
    <w:rsid w:val="002E0193"/>
    <w:rPr>
      <w:rFonts w:ascii="Calibri" w:eastAsia="Calibri" w:hAnsi="Calibri"/>
      <w:sz w:val="22"/>
      <w:szCs w:val="22"/>
      <w:lang w:eastAsia="en-US"/>
    </w:rPr>
  </w:style>
  <w:style w:type="character" w:styleId="affd">
    <w:name w:val="Emphasis"/>
    <w:basedOn w:val="a4"/>
    <w:uiPriority w:val="20"/>
    <w:qFormat/>
    <w:rsid w:val="00EE12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86863370">
      <w:bodyDiv w:val="1"/>
      <w:marLeft w:val="0"/>
      <w:marRight w:val="0"/>
      <w:marTop w:val="0"/>
      <w:marBottom w:val="0"/>
      <w:divBdr>
        <w:top w:val="none" w:sz="0" w:space="0" w:color="auto"/>
        <w:left w:val="none" w:sz="0" w:space="0" w:color="auto"/>
        <w:bottom w:val="none" w:sz="0" w:space="0" w:color="auto"/>
        <w:right w:val="none" w:sz="0" w:space="0" w:color="auto"/>
      </w:divBdr>
      <w:divsChild>
        <w:div w:id="263077499">
          <w:marLeft w:val="0"/>
          <w:marRight w:val="0"/>
          <w:marTop w:val="0"/>
          <w:marBottom w:val="0"/>
          <w:divBdr>
            <w:top w:val="none" w:sz="0" w:space="0" w:color="auto"/>
            <w:left w:val="none" w:sz="0" w:space="0" w:color="auto"/>
            <w:bottom w:val="none" w:sz="0" w:space="0" w:color="auto"/>
            <w:right w:val="none" w:sz="0" w:space="0" w:color="auto"/>
          </w:divBdr>
        </w:div>
        <w:div w:id="2113934459">
          <w:marLeft w:val="0"/>
          <w:marRight w:val="0"/>
          <w:marTop w:val="0"/>
          <w:marBottom w:val="0"/>
          <w:divBdr>
            <w:top w:val="none" w:sz="0" w:space="0" w:color="auto"/>
            <w:left w:val="none" w:sz="0" w:space="0" w:color="auto"/>
            <w:bottom w:val="none" w:sz="0" w:space="0" w:color="auto"/>
            <w:right w:val="none" w:sz="0" w:space="0" w:color="auto"/>
          </w:divBdr>
        </w:div>
      </w:divsChild>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59621732">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465544899">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4D8237B999C803E6F853513x2A2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d@rushydro.ru"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http://www.gz.lot-online.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DC320A3-CE85-45E4-9135-B7FF9D6EF10C}">
  <ds:schemaRefs>
    <ds:schemaRef ds:uri="http://schemas.openxmlformats.org/officeDocument/2006/bibliography"/>
  </ds:schemaRefs>
</ds:datastoreItem>
</file>

<file path=customXml/itemProps5.xml><?xml version="1.0" encoding="utf-8"?>
<ds:datastoreItem xmlns:ds="http://schemas.openxmlformats.org/officeDocument/2006/customXml" ds:itemID="{24BE5CAD-F41E-4489-A4DE-8E09557E0F4A}">
  <ds:schemaRefs>
    <ds:schemaRef ds:uri="http://schemas.openxmlformats.org/officeDocument/2006/bibliography"/>
  </ds:schemaRefs>
</ds:datastoreItem>
</file>

<file path=customXml/itemProps6.xml><?xml version="1.0" encoding="utf-8"?>
<ds:datastoreItem xmlns:ds="http://schemas.openxmlformats.org/officeDocument/2006/customXml" ds:itemID="{E0B3CB9B-40DE-4907-A5DD-EA03A764F64D}">
  <ds:schemaRefs>
    <ds:schemaRef ds:uri="http://schemas.openxmlformats.org/officeDocument/2006/bibliography"/>
  </ds:schemaRefs>
</ds:datastoreItem>
</file>

<file path=customXml/itemProps7.xml><?xml version="1.0" encoding="utf-8"?>
<ds:datastoreItem xmlns:ds="http://schemas.openxmlformats.org/officeDocument/2006/customXml" ds:itemID="{F4AE32EC-EDB7-4B7D-8E3A-69E7E95A7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8029</Words>
  <Characters>57418</Characters>
  <Application>Microsoft Office Word</Application>
  <DocSecurity>8</DocSecurity>
  <Lines>478</Lines>
  <Paragraphs>130</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65317</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URIST5</cp:lastModifiedBy>
  <cp:revision>10</cp:revision>
  <cp:lastPrinted>2023-02-28T09:24:00Z</cp:lastPrinted>
  <dcterms:created xsi:type="dcterms:W3CDTF">2025-02-28T07:56:00Z</dcterms:created>
  <dcterms:modified xsi:type="dcterms:W3CDTF">2025-07-02T09:41:00Z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