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182" w:rsidRDefault="00DE2A24">
      <w:pPr>
        <w:pStyle w:val="LBNameoftheParty"/>
      </w:pPr>
      <w:r>
        <w:t xml:space="preserve">Договор </w:t>
      </w:r>
      <w:bookmarkStart w:id="0" w:name="_Hlk17981867"/>
      <w:r>
        <w:t xml:space="preserve">№ </w:t>
      </w:r>
      <w:r>
        <w:fldChar w:fldCharType="begin" w:fldLock="1"/>
      </w:r>
      <w:r>
        <w:instrText>LBVARIABLE \id "27991"</w:instrText>
      </w:r>
      <w:r>
        <w:fldChar w:fldCharType="separate"/>
      </w:r>
      <w:r>
        <w:t>___________</w:t>
      </w:r>
      <w:r>
        <w:fldChar w:fldCharType="end"/>
      </w:r>
      <w:r>
        <w:rPr>
          <w:rStyle w:val="af5"/>
        </w:rPr>
        <w:footnoteReference w:id="1"/>
      </w:r>
      <w:r>
        <w:t xml:space="preserve"> </w:t>
      </w:r>
    </w:p>
    <w:p w:rsidR="00A41182" w:rsidRDefault="00DE2A24">
      <w:pPr>
        <w:pStyle w:val="LBNameoftheParty"/>
      </w:pPr>
      <w:r>
        <w:t xml:space="preserve">на </w:t>
      </w:r>
      <w:bookmarkEnd w:id="0"/>
      <w:r>
        <w:t xml:space="preserve">оказание услуг </w:t>
      </w:r>
      <w:r>
        <w:fldChar w:fldCharType="begin" w:fldLock="1"/>
      </w:r>
      <w:r>
        <w:instrText>LBVARIABLE \id "75352"</w:instrText>
      </w:r>
      <w:r>
        <w:fldChar w:fldCharType="separate"/>
      </w:r>
      <w:r>
        <w:t>по охране объектов почтовой связи</w:t>
      </w:r>
      <w:r>
        <w:fldChar w:fldCharType="end"/>
      </w:r>
    </w:p>
    <w:p w:rsidR="00A41182" w:rsidRDefault="00A41182">
      <w:pPr>
        <w:pStyle w:val="LBNameoftheParty"/>
      </w:pPr>
    </w:p>
    <w:tbl>
      <w:tblPr>
        <w:tblStyle w:val="a3"/>
        <w:tblW w:w="9498" w:type="dxa"/>
        <w:tblInd w:w="-142" w:type="dxa"/>
        <w:tblLayout w:type="fixed"/>
        <w:tblLook w:val="04A0" w:firstRow="1" w:lastRow="0" w:firstColumn="1" w:lastColumn="0" w:noHBand="0" w:noVBand="1"/>
      </w:tblPr>
      <w:tblGrid>
        <w:gridCol w:w="4672"/>
        <w:gridCol w:w="4826"/>
      </w:tblGrid>
      <w:tr w:rsidR="00A41182">
        <w:tc>
          <w:tcPr>
            <w:tcW w:w="4672" w:type="dxa"/>
          </w:tcPr>
          <w:p w:rsidR="00A41182" w:rsidRDefault="00DE2A24">
            <w:pPr>
              <w:pStyle w:val="LBScheduleBodytext"/>
              <w:rPr>
                <w:lang w:val="ru-RU"/>
              </w:rPr>
            </w:pPr>
            <w:r>
              <w:rPr>
                <w:lang w:val="ru-RU"/>
              </w:rPr>
              <w:fldChar w:fldCharType="begin" w:fldLock="1"/>
            </w:r>
            <w:r>
              <w:rPr>
                <w:lang w:val="ru-RU"/>
              </w:rPr>
              <w:instrText>LBVARIABLE \id "27991"</w:instrText>
            </w:r>
            <w:r>
              <w:rPr>
                <w:lang w:val="ru-RU"/>
              </w:rPr>
              <w:fldChar w:fldCharType="separate"/>
            </w:r>
            <w:r>
              <w:rPr>
                <w:lang w:val="ru-RU"/>
              </w:rPr>
              <w:t>«___»______________20__г.</w:t>
            </w:r>
            <w:r>
              <w:rPr>
                <w:lang w:val="ru-RU"/>
              </w:rPr>
              <w:fldChar w:fldCharType="end"/>
            </w:r>
          </w:p>
        </w:tc>
        <w:tc>
          <w:tcPr>
            <w:tcW w:w="4826" w:type="dxa"/>
          </w:tcPr>
          <w:p w:rsidR="00A41182" w:rsidRDefault="00DE2A24">
            <w:pPr>
              <w:pStyle w:val="LBScheduleBodytext"/>
              <w:jc w:val="right"/>
              <w:rPr>
                <w:lang w:val="ru-RU"/>
              </w:rPr>
            </w:pPr>
            <w:r>
              <w:rPr>
                <w:lang w:val="ru-RU"/>
              </w:rPr>
              <w:fldChar w:fldCharType="begin" w:fldLock="1"/>
            </w:r>
            <w:r>
              <w:rPr>
                <w:lang w:val="ru-RU"/>
              </w:rPr>
              <w:instrText>LBVARIABLE \id "27991"</w:instrText>
            </w:r>
            <w:r>
              <w:rPr>
                <w:lang w:val="ru-RU"/>
              </w:rPr>
              <w:fldChar w:fldCharType="separate"/>
            </w:r>
            <w:r>
              <w:rPr>
                <w:lang w:val="ru-RU"/>
              </w:rPr>
              <w:t>[Место заключения договора]</w:t>
            </w:r>
            <w:r>
              <w:rPr>
                <w:lang w:val="ru-RU"/>
              </w:rPr>
              <w:fldChar w:fldCharType="end"/>
            </w:r>
          </w:p>
        </w:tc>
      </w:tr>
    </w:tbl>
    <w:p w:rsidR="00A41182" w:rsidRDefault="00A41182">
      <w:pPr>
        <w:pStyle w:val="LBBodyText1"/>
      </w:pPr>
    </w:p>
    <w:p w:rsidR="00A41182" w:rsidRDefault="00DE2A24">
      <w:pPr>
        <w:pStyle w:val="LBBodyText1"/>
      </w:pPr>
      <w:r>
        <w:rPr>
          <w:b/>
        </w:rPr>
        <w:t>АО «Почта России»</w:t>
      </w:r>
      <w:r>
        <w:t xml:space="preserve"> (далее – </w:t>
      </w:r>
      <w:r>
        <w:rPr>
          <w:b/>
        </w:rPr>
        <w:t>Заказчик</w:t>
      </w:r>
      <w:r>
        <w:t>)</w:t>
      </w:r>
      <w:r>
        <w:fldChar w:fldCharType="begin" w:fldLock="1"/>
      </w:r>
      <w:r>
        <w:instrText>LBVARIABLE \id "32964"</w:instrText>
      </w:r>
      <w:r>
        <w:fldChar w:fldCharType="separate"/>
      </w:r>
      <w:r>
        <w:t xml:space="preserve">, от </w:t>
      </w:r>
      <w:r>
        <w:fldChar w:fldCharType="begin" w:fldLock="1"/>
      </w:r>
      <w:r>
        <w:instrText>LBVARIABLE \id "64535"</w:instrText>
      </w:r>
      <w:r>
        <w:fldChar w:fldCharType="separate"/>
      </w:r>
      <w:r>
        <w:t>УФПС ИРКУТСКОЙ ОБЛАСТИ</w:t>
      </w:r>
      <w:r>
        <w:fldChar w:fldCharType="end"/>
      </w:r>
      <w:r>
        <w:fldChar w:fldCharType="end"/>
      </w:r>
      <w:r>
        <w:t xml:space="preserve">, </w:t>
      </w:r>
      <w:r>
        <w:fldChar w:fldCharType="begin" w:fldLock="1"/>
      </w:r>
      <w:r>
        <w:instrText>LBVARIABLE \id "32966"</w:instrText>
      </w:r>
      <w:r>
        <w:fldChar w:fldCharType="separate"/>
      </w:r>
      <w:r>
        <w:t xml:space="preserve">в лице </w:t>
      </w:r>
      <w:r>
        <w:fldChar w:fldCharType="begin" w:fldLock="1"/>
      </w:r>
      <w:r>
        <w:instrText>LBVARIABLE \id "49371" \grammarCase "genitive"</w:instrText>
      </w:r>
      <w:r>
        <w:fldChar w:fldCharType="separate"/>
      </w:r>
      <w:r>
        <w:t>Директора УФПС Иркутской области</w:t>
      </w:r>
      <w:r>
        <w:fldChar w:fldCharType="end"/>
      </w:r>
      <w:r>
        <w:t xml:space="preserve"> </w:t>
      </w:r>
      <w:r>
        <w:fldChar w:fldCharType="begin" w:fldLock="1"/>
      </w:r>
      <w:r>
        <w:instrText>LBVARIABLE \id "49372" \grammarCase "genitive" \letterCase "camel" \rounding "none" \dateFormat "dd.mm.yyyy" \moneyFormat "0,000.##" \numeral "cardinal"</w:instrText>
      </w:r>
      <w:r>
        <w:fldChar w:fldCharType="separate"/>
      </w:r>
      <w:r>
        <w:t>Полетаева Руслана Робертовича</w:t>
      </w:r>
      <w:r>
        <w:fldChar w:fldCharType="end"/>
      </w:r>
      <w:r>
        <w:t xml:space="preserve">, действующего (-ей) на основании </w:t>
      </w:r>
      <w:r>
        <w:fldChar w:fldCharType="begin" w:fldLock="1"/>
      </w:r>
      <w:r>
        <w:instrText>LBVARIABLE \id "49373" \grammarCase "genitive" \letterCase "normal" \rounding "none" \dateFormat "dd.mm.yyyy" \moneyFormat "0,000.##" \numeral "cardinal"</w:instrText>
      </w:r>
      <w:r>
        <w:fldChar w:fldCharType="separate"/>
      </w:r>
      <w:r>
        <w:t>Доверенности № 434869с4-89с-465е-ае9b-elde82c04708 от 07.07.2025</w:t>
      </w:r>
      <w:r>
        <w:fldChar w:fldCharType="end"/>
      </w:r>
      <w:r>
        <w:fldChar w:fldCharType="end"/>
      </w:r>
      <w:r>
        <w:t>, с одной стороны,</w:t>
      </w:r>
    </w:p>
    <w:p w:rsidR="00A41182" w:rsidRDefault="00DE2A24">
      <w:pPr>
        <w:pStyle w:val="LBBodyText1"/>
      </w:pPr>
      <w:r>
        <w:fldChar w:fldCharType="begin" w:fldLock="1"/>
      </w:r>
      <w:r>
        <w:instrText>LBVARIABLE \id "27991" \displaced</w:instrText>
      </w:r>
      <w:r>
        <w:fldChar w:fldCharType="separate"/>
      </w:r>
      <w:r>
        <w:t>и ___________________________________</w:t>
      </w:r>
      <w:r>
        <w:rPr>
          <w:vertAlign w:val="superscript"/>
        </w:rPr>
        <w:footnoteReference w:id="2"/>
      </w:r>
      <w:r>
        <w:t xml:space="preserve">, (далее – </w:t>
      </w:r>
      <w:r>
        <w:rPr>
          <w:b/>
        </w:rPr>
        <w:t>Исполнитель</w:t>
      </w:r>
      <w:r>
        <w:t>), в лице ________________________________</w:t>
      </w:r>
      <w:r>
        <w:rPr>
          <w:vertAlign w:val="superscript"/>
        </w:rPr>
        <w:footnoteReference w:id="3"/>
      </w:r>
      <w:r>
        <w:t>, действующего (-ей) на основании ___________________</w:t>
      </w:r>
      <w:r>
        <w:rPr>
          <w:vertAlign w:val="superscript"/>
        </w:rPr>
        <w:footnoteReference w:id="4"/>
      </w:r>
      <w:r>
        <w:t xml:space="preserve">, с другой стороны, вместе именуемые в дальнейшем Стороны, заключили настоящий Договор (далее – </w:t>
      </w:r>
      <w:r>
        <w:rPr>
          <w:b/>
        </w:rPr>
        <w:t>Договор</w:t>
      </w:r>
      <w:r>
        <w:t>) о нижеследующем:</w:t>
      </w:r>
      <w:r>
        <w:fldChar w:fldCharType="end"/>
      </w:r>
    </w:p>
    <w:p w:rsidR="00A41182" w:rsidRDefault="00A41182">
      <w:pPr>
        <w:pStyle w:val="LBBodyText1"/>
      </w:pPr>
    </w:p>
    <w:p w:rsidR="00A41182" w:rsidRDefault="00DE2A24">
      <w:pPr>
        <w:pStyle w:val="LBGovstyle1"/>
      </w:pPr>
      <w:r>
        <w:t>Индивидуальные условия Договора</w:t>
      </w:r>
    </w:p>
    <w:tbl>
      <w:tblPr>
        <w:tblStyle w:val="a3"/>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937"/>
        <w:gridCol w:w="834"/>
        <w:gridCol w:w="2765"/>
        <w:gridCol w:w="2765"/>
      </w:tblGrid>
      <w:tr w:rsidR="00A41182">
        <w:tc>
          <w:tcPr>
            <w:tcW w:w="851" w:type="dxa"/>
          </w:tcPr>
          <w:p w:rsidR="00A41182" w:rsidRDefault="00DE2A24">
            <w:pPr>
              <w:pStyle w:val="LBScheduleBodytext"/>
              <w:rPr>
                <w:b/>
                <w:lang w:val="ru-RU"/>
              </w:rPr>
            </w:pPr>
            <w:r>
              <w:rPr>
                <w:b/>
                <w:lang w:val="ru-RU"/>
              </w:rPr>
              <w:t>№ п.</w:t>
            </w:r>
          </w:p>
        </w:tc>
        <w:tc>
          <w:tcPr>
            <w:tcW w:w="1984" w:type="dxa"/>
          </w:tcPr>
          <w:p w:rsidR="00A41182" w:rsidRDefault="00DE2A24">
            <w:pPr>
              <w:pStyle w:val="LBScheduleBodytext"/>
              <w:rPr>
                <w:b/>
                <w:lang w:val="ru-RU"/>
              </w:rPr>
            </w:pPr>
            <w:r>
              <w:rPr>
                <w:b/>
                <w:lang w:val="ru-RU"/>
              </w:rPr>
              <w:t>Наименование</w:t>
            </w:r>
          </w:p>
        </w:tc>
        <w:tc>
          <w:tcPr>
            <w:tcW w:w="6521" w:type="dxa"/>
            <w:gridSpan w:val="3"/>
          </w:tcPr>
          <w:p w:rsidR="00A41182" w:rsidRDefault="00DE2A24">
            <w:pPr>
              <w:pStyle w:val="LBScheduleBodytext"/>
              <w:rPr>
                <w:b/>
                <w:lang w:val="ru-RU"/>
              </w:rPr>
            </w:pPr>
            <w:r>
              <w:rPr>
                <w:b/>
                <w:lang w:val="ru-RU"/>
              </w:rPr>
              <w:t>Содержание</w:t>
            </w:r>
          </w:p>
        </w:tc>
      </w:tr>
      <w:tr w:rsidR="00A41182">
        <w:tc>
          <w:tcPr>
            <w:tcW w:w="851" w:type="dxa"/>
          </w:tcPr>
          <w:p w:rsidR="00A41182" w:rsidRDefault="00DE2A24">
            <w:pPr>
              <w:pStyle w:val="LBBodyText1"/>
            </w:pPr>
            <w:bookmarkStart w:id="1" w:name="_Hlk24516970"/>
            <w:bookmarkEnd w:id="1"/>
            <w:r>
              <w:t>1.1</w:t>
            </w:r>
          </w:p>
        </w:tc>
        <w:tc>
          <w:tcPr>
            <w:tcW w:w="1984" w:type="dxa"/>
          </w:tcPr>
          <w:p w:rsidR="00A41182" w:rsidRDefault="00DE2A24">
            <w:pPr>
              <w:pStyle w:val="LBBodyText1"/>
            </w:pPr>
            <w:r>
              <w:t>Оказываемые услуги (далее – Услуги) -</w:t>
            </w:r>
          </w:p>
        </w:tc>
        <w:tc>
          <w:tcPr>
            <w:tcW w:w="6521" w:type="dxa"/>
            <w:gridSpan w:val="3"/>
          </w:tcPr>
          <w:p w:rsidR="00A41182" w:rsidRDefault="00DE2A24">
            <w:pPr>
              <w:pStyle w:val="LBBodyText1"/>
            </w:pPr>
            <w:r>
              <w:fldChar w:fldCharType="begin" w:fldLock="1"/>
            </w:r>
            <w:r>
              <w:instrText>LBVARIABLE \id "75475"</w:instrText>
            </w:r>
            <w:r>
              <w:fldChar w:fldCharType="separate"/>
            </w:r>
            <w:r>
              <w:t xml:space="preserve">Оказание услуг по охране объектов почтовой связи </w:t>
            </w:r>
            <w:proofErr w:type="spellStart"/>
            <w:r>
              <w:t>Тайшетского</w:t>
            </w:r>
            <w:proofErr w:type="spellEnd"/>
            <w:r>
              <w:t xml:space="preserve"> района </w:t>
            </w:r>
            <w:proofErr w:type="spellStart"/>
            <w:r>
              <w:t>Тулунского</w:t>
            </w:r>
            <w:proofErr w:type="spellEnd"/>
            <w:r>
              <w:t xml:space="preserve"> почтамта УФПС Иркутской области с помощью технических средств </w:t>
            </w:r>
            <w:r>
              <w:fldChar w:fldCharType="end"/>
            </w:r>
            <w:r>
              <w:t>. Перечень и объем Услуг, требования к Услугам, а также порядок их оказания указаны в Техническом задании.</w:t>
            </w:r>
          </w:p>
          <w:p w:rsidR="00A41182" w:rsidRDefault="00A41182">
            <w:pPr>
              <w:pStyle w:val="LBBodyText1"/>
            </w:pPr>
          </w:p>
        </w:tc>
      </w:tr>
      <w:tr w:rsidR="00A41182">
        <w:tc>
          <w:tcPr>
            <w:tcW w:w="851" w:type="dxa"/>
          </w:tcPr>
          <w:p w:rsidR="00A41182" w:rsidRDefault="00DE2A24">
            <w:pPr>
              <w:pStyle w:val="LBBodyText1"/>
            </w:pPr>
            <w:r>
              <w:t>1.2</w:t>
            </w:r>
          </w:p>
        </w:tc>
        <w:tc>
          <w:tcPr>
            <w:tcW w:w="1984" w:type="dxa"/>
          </w:tcPr>
          <w:p w:rsidR="00A41182" w:rsidRDefault="00DE2A24">
            <w:pPr>
              <w:pStyle w:val="LBBodyText1"/>
            </w:pPr>
            <w:r>
              <w:t>Срок оказания Услуг</w:t>
            </w:r>
          </w:p>
        </w:tc>
        <w:tc>
          <w:tcPr>
            <w:tcW w:w="6521" w:type="dxa"/>
            <w:gridSpan w:val="3"/>
            <w:shd w:val="clear" w:color="auto" w:fill="auto"/>
          </w:tcPr>
          <w:p w:rsidR="00A41182" w:rsidRDefault="00DE2A24">
            <w:pPr>
              <w:pStyle w:val="LBBodyText1"/>
            </w:pPr>
            <w:r>
              <w:t xml:space="preserve">Срок начала оказания Услуг – </w:t>
            </w:r>
            <w:r>
              <w:fldChar w:fldCharType="begin" w:fldLock="1"/>
            </w:r>
            <w:r>
              <w:instrText>LBVARIABLE \id "75456"</w:instrText>
            </w:r>
            <w:r>
              <w:fldChar w:fldCharType="separate"/>
            </w:r>
            <w:r>
              <w:t>с момента подписания договора</w:t>
            </w:r>
            <w:r>
              <w:fldChar w:fldCharType="end"/>
            </w:r>
            <w:r>
              <w:t>.</w:t>
            </w:r>
          </w:p>
          <w:p w:rsidR="00A41182" w:rsidRDefault="00DE2A24">
            <w:pPr>
              <w:pStyle w:val="LBBodyText1"/>
            </w:pPr>
            <w:r>
              <w:t xml:space="preserve">Срок окончания оказания Услуг – </w:t>
            </w:r>
            <w:r>
              <w:fldChar w:fldCharType="begin" w:fldLock="1"/>
            </w:r>
            <w:r>
              <w:instrText>LBVARIABLE \id "75461"</w:instrText>
            </w:r>
            <w:r>
              <w:fldChar w:fldCharType="separate"/>
            </w:r>
            <w:r>
              <w:t>по истечению 36 месяцев с момента начала оказания услуг</w:t>
            </w:r>
            <w:r>
              <w:fldChar w:fldCharType="end"/>
            </w:r>
            <w:r>
              <w:t>.</w:t>
            </w:r>
          </w:p>
        </w:tc>
      </w:tr>
      <w:tr w:rsidR="00A41182">
        <w:tc>
          <w:tcPr>
            <w:tcW w:w="851" w:type="dxa"/>
          </w:tcPr>
          <w:p w:rsidR="00A41182" w:rsidRDefault="00DE2A24">
            <w:pPr>
              <w:pStyle w:val="LBBodyText1"/>
            </w:pPr>
            <w:r>
              <w:t>1.3</w:t>
            </w:r>
          </w:p>
        </w:tc>
        <w:tc>
          <w:tcPr>
            <w:tcW w:w="1984" w:type="dxa"/>
          </w:tcPr>
          <w:p w:rsidR="00A41182" w:rsidRDefault="00DE2A24">
            <w:pPr>
              <w:pStyle w:val="LBBodyText1"/>
            </w:pPr>
            <w:r>
              <w:t>Цена Договора</w:t>
            </w:r>
          </w:p>
        </w:tc>
        <w:tc>
          <w:tcPr>
            <w:tcW w:w="6521" w:type="dxa"/>
            <w:gridSpan w:val="3"/>
          </w:tcPr>
          <w:p w:rsidR="00A41182" w:rsidRDefault="00DE2A24">
            <w:pPr>
              <w:pStyle w:val="LBBodyText1"/>
              <w:rPr>
                <w:i/>
              </w:rPr>
            </w:pPr>
            <w:r>
              <w:rPr>
                <w:i/>
              </w:rPr>
              <w:fldChar w:fldCharType="begin" w:fldLock="1"/>
            </w:r>
            <w:r>
              <w:rPr>
                <w:i/>
              </w:rPr>
              <w:instrText>LBVARIABLE \id "27991" \displaced</w:instrText>
            </w:r>
            <w:r>
              <w:rPr>
                <w:i/>
              </w:rPr>
              <w:fldChar w:fldCharType="separate"/>
            </w:r>
            <w:r>
              <w:rPr>
                <w:i/>
              </w:rPr>
              <w:t>Необходимо выбрать один из вариантов:</w:t>
            </w:r>
          </w:p>
          <w:p w:rsidR="00A41182" w:rsidRDefault="00DE2A24">
            <w:pPr>
              <w:pStyle w:val="LBBodyText1"/>
            </w:pPr>
            <w:r>
              <w:rPr>
                <w:i/>
              </w:rPr>
              <w:t xml:space="preserve">Вариант 1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i/>
                <w:lang w:val="ru"/>
              </w:rPr>
              <w:t>установленный законом порог, после которого Исполнитель становится плательщиком НДС</w:t>
            </w:r>
            <w:r>
              <w:rPr>
                <w:i/>
              </w:rPr>
              <w:t xml:space="preserve">) </w:t>
            </w:r>
            <w:r>
              <w:t>– Цена Договора составляет [</w:t>
            </w:r>
            <w:r>
              <w:rPr>
                <w:i/>
              </w:rPr>
              <w:t>указать цену договора</w:t>
            </w:r>
            <w:r>
              <w:t>],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Исполнителем,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w:t>
            </w:r>
          </w:p>
          <w:p w:rsidR="00A41182" w:rsidRDefault="00DE2A24">
            <w:pPr>
              <w:pStyle w:val="LBBodyText1"/>
            </w:pPr>
            <w:r>
              <w:lastRenderedPageBreak/>
              <w:t>Стоимость Услуг за отчетный период указана в Приложении №2 к Договору.</w:t>
            </w:r>
          </w:p>
          <w:p w:rsidR="00A41182" w:rsidRDefault="00A41182">
            <w:pPr>
              <w:pStyle w:val="LBBodyText1"/>
            </w:pPr>
          </w:p>
          <w:p w:rsidR="00A41182" w:rsidRDefault="00DE2A24">
            <w:pPr>
              <w:rPr>
                <w:sz w:val="24"/>
              </w:rPr>
            </w:pPr>
            <w:r>
              <w:rPr>
                <w:i/>
                <w:sz w:val="24"/>
              </w:rPr>
              <w:t xml:space="preserve">Вариант 2 (в случае, если Исполнитель </w:t>
            </w:r>
            <w:r>
              <w:rPr>
                <w:b/>
                <w:i/>
                <w:sz w:val="24"/>
              </w:rPr>
              <w:t>не</w:t>
            </w:r>
            <w:r>
              <w:rPr>
                <w:i/>
                <w:sz w:val="24"/>
              </w:rPr>
              <w:t xml:space="preserve"> </w:t>
            </w:r>
            <w:r>
              <w:rPr>
                <w:b/>
                <w:i/>
                <w:sz w:val="24"/>
              </w:rPr>
              <w:t>является</w:t>
            </w:r>
            <w:r>
              <w:rPr>
                <w:i/>
                <w:sz w:val="24"/>
              </w:rPr>
              <w:t xml:space="preserve">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Pr>
                <w:i/>
                <w:sz w:val="24"/>
                <w:lang w:val="ru"/>
              </w:rPr>
              <w:t>установленный законом порог, после которого Исполнитель становится плательщиком НДС</w:t>
            </w:r>
            <w:r>
              <w:rPr>
                <w:i/>
                <w:sz w:val="24"/>
              </w:rPr>
              <w:t xml:space="preserve">) </w:t>
            </w:r>
          </w:p>
          <w:p w:rsidR="00A41182" w:rsidRDefault="00DE2A24">
            <w:pPr>
              <w:rPr>
                <w:sz w:val="24"/>
              </w:rPr>
            </w:pPr>
            <w:r>
              <w:rPr>
                <w:sz w:val="24"/>
              </w:rPr>
              <w:t>Цена Договора составляет [</w:t>
            </w:r>
            <w:r>
              <w:rPr>
                <w:i/>
                <w:sz w:val="24"/>
              </w:rPr>
              <w:t>указать цену договора</w:t>
            </w:r>
            <w:r>
              <w:rPr>
                <w:sz w:val="24"/>
              </w:rPr>
              <w:t>], НДС не облагается на основании [</w:t>
            </w:r>
            <w:r>
              <w:rPr>
                <w:i/>
                <w:sz w:val="24"/>
              </w:rPr>
              <w:t>указать ссылку на соответствующую норму</w:t>
            </w:r>
            <w:r>
              <w:rPr>
                <w:sz w:val="24"/>
              </w:rPr>
              <w:t>] Налогового кодекса Российской Федерации. В случае, если при исполнении Договора Исполнитель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w:t>
            </w:r>
          </w:p>
          <w:p w:rsidR="00A41182" w:rsidRDefault="00A41182">
            <w:pPr>
              <w:pStyle w:val="LBBodyText1"/>
            </w:pPr>
          </w:p>
          <w:p w:rsidR="00A41182" w:rsidRDefault="00DE2A24">
            <w:pPr>
              <w:pStyle w:val="LBBodyText1"/>
            </w:pPr>
            <w:r>
              <w:t>Стоимость Услуг за отчетный период указана в Приложении №2 к Договору.</w:t>
            </w:r>
          </w:p>
        </w:tc>
      </w:tr>
      <w:tr w:rsidR="00A41182">
        <w:tc>
          <w:tcPr>
            <w:tcW w:w="851" w:type="dxa"/>
          </w:tcPr>
          <w:p w:rsidR="00A41182" w:rsidRDefault="00DE2A24">
            <w:pPr>
              <w:pStyle w:val="LBBodyText1"/>
            </w:pPr>
            <w:r>
              <w:rPr>
                <w:i/>
              </w:rPr>
              <w:lastRenderedPageBreak/>
              <w:fldChar w:fldCharType="end"/>
            </w:r>
            <w:r>
              <w:t>1.4</w:t>
            </w:r>
          </w:p>
        </w:tc>
        <w:tc>
          <w:tcPr>
            <w:tcW w:w="1984" w:type="dxa"/>
          </w:tcPr>
          <w:p w:rsidR="00A41182" w:rsidRDefault="00DE2A24">
            <w:pPr>
              <w:pStyle w:val="LBBodyText1"/>
            </w:pPr>
            <w:r>
              <w:t>Место оказания Услуг</w:t>
            </w:r>
          </w:p>
        </w:tc>
        <w:tc>
          <w:tcPr>
            <w:tcW w:w="6521" w:type="dxa"/>
            <w:gridSpan w:val="3"/>
          </w:tcPr>
          <w:p w:rsidR="00A41182" w:rsidRDefault="00DE2A24">
            <w:pPr>
              <w:pStyle w:val="LBBodyText1"/>
            </w:pPr>
            <w:r>
              <w:t>Место оказания Услуг указано в Приложении № 2 к Договору.</w:t>
            </w:r>
          </w:p>
        </w:tc>
      </w:tr>
      <w:tr w:rsidR="00A41182">
        <w:tc>
          <w:tcPr>
            <w:tcW w:w="851" w:type="dxa"/>
          </w:tcPr>
          <w:p w:rsidR="00A41182" w:rsidRDefault="00DE2A24">
            <w:pPr>
              <w:pStyle w:val="LBBodyText1"/>
            </w:pPr>
            <w:r>
              <w:t>1.5</w:t>
            </w:r>
          </w:p>
        </w:tc>
        <w:tc>
          <w:tcPr>
            <w:tcW w:w="1984" w:type="dxa"/>
          </w:tcPr>
          <w:p w:rsidR="00A41182" w:rsidRDefault="00DE2A24">
            <w:pPr>
              <w:pStyle w:val="LBBodyText1"/>
            </w:pPr>
            <w:r>
              <w:t>Срок уведомления о готовности к сдаче оказанных Услуг</w:t>
            </w:r>
          </w:p>
        </w:tc>
        <w:tc>
          <w:tcPr>
            <w:tcW w:w="6521" w:type="dxa"/>
            <w:gridSpan w:val="3"/>
          </w:tcPr>
          <w:p w:rsidR="00A41182" w:rsidRDefault="00DE2A24">
            <w:pPr>
              <w:pStyle w:val="LBBodyText1"/>
            </w:pPr>
            <w:r>
              <w:t xml:space="preserve">Исполнитель обязан уведомить Заказчика о дате и времени сдачи оказанных Услуг не позднее чем за </w:t>
            </w:r>
            <w:r>
              <w:fldChar w:fldCharType="begin" w:fldLock="1"/>
            </w:r>
            <w:r>
              <w:instrText>LBVARIABLE \id "49403"</w:instrText>
            </w:r>
            <w:r>
              <w:fldChar w:fldCharType="separate"/>
            </w:r>
            <w:r>
              <w:t>5  (Пять) рабочих дней</w:t>
            </w:r>
            <w:r>
              <w:fldChar w:fldCharType="end"/>
            </w:r>
            <w:r>
              <w:t xml:space="preserve"> до даты сдачи оказанных Услуг.</w:t>
            </w:r>
          </w:p>
        </w:tc>
      </w:tr>
      <w:tr w:rsidR="00A41182">
        <w:tc>
          <w:tcPr>
            <w:tcW w:w="851" w:type="dxa"/>
          </w:tcPr>
          <w:p w:rsidR="00A41182" w:rsidRDefault="00DE2A24">
            <w:pPr>
              <w:pStyle w:val="LBBodyText1"/>
            </w:pPr>
            <w:r>
              <w:t>1.6</w:t>
            </w:r>
          </w:p>
        </w:tc>
        <w:tc>
          <w:tcPr>
            <w:tcW w:w="1984" w:type="dxa"/>
          </w:tcPr>
          <w:p w:rsidR="00A41182" w:rsidRDefault="00DE2A24">
            <w:pPr>
              <w:pStyle w:val="LBBodyText1"/>
            </w:pPr>
            <w:r>
              <w:t>Срок направления Исполнителем Акта сдачи-приемки Услуг</w:t>
            </w:r>
          </w:p>
        </w:tc>
        <w:tc>
          <w:tcPr>
            <w:tcW w:w="6521" w:type="dxa"/>
            <w:gridSpan w:val="3"/>
          </w:tcPr>
          <w:p w:rsidR="00A41182" w:rsidRDefault="00DE2A24">
            <w:pPr>
              <w:pStyle w:val="LBBodyText1"/>
            </w:pPr>
            <w:r>
              <w:t xml:space="preserve">Исполнитель </w:t>
            </w:r>
            <w:r>
              <w:fldChar w:fldCharType="begin" w:fldLock="1"/>
            </w:r>
            <w:r>
              <w:instrText>LBVARIABLE \id "49404" \grammarCase "genitive" \letterCase "normal" \rounding "none" \dateFormat "dd.mm.yyyy" \moneyFormat "0,000.##" \numeral "cardinal" \numberAsText</w:instrText>
            </w:r>
            <w:r>
              <w:fldChar w:fldCharType="separate"/>
            </w:r>
            <w:r>
              <w:t>3</w:t>
            </w:r>
            <w:r>
              <w:fldChar w:fldCharType="end"/>
            </w:r>
            <w:r>
              <w:t xml:space="preserve"> обязан направить Заказчику акт сдачи-приемки оказанных Услуг по форме Приложения № 3 к Договору (далее – Акт сдачи-приемки оказанных Услуг). Данный Акт сдачи-приемки применяется также при оказании Услуг в отношении аппарата управления Заказчика, при этом услуги, оказанные в аппарате управления Заказчика, не включаются в Сводный Акт сдачи-приемки оказанных Услуг.  </w:t>
            </w:r>
          </w:p>
        </w:tc>
      </w:tr>
      <w:tr w:rsidR="00A41182">
        <w:tc>
          <w:tcPr>
            <w:tcW w:w="851" w:type="dxa"/>
          </w:tcPr>
          <w:p w:rsidR="00A41182" w:rsidRDefault="00DE2A24">
            <w:pPr>
              <w:pStyle w:val="LBBodyText1"/>
            </w:pPr>
            <w:r>
              <w:t>1.7</w:t>
            </w:r>
          </w:p>
        </w:tc>
        <w:tc>
          <w:tcPr>
            <w:tcW w:w="1984" w:type="dxa"/>
          </w:tcPr>
          <w:p w:rsidR="00A41182" w:rsidRDefault="00DE2A24">
            <w:pPr>
              <w:pStyle w:val="LBBodyText1"/>
            </w:pPr>
            <w:r>
              <w:t>Отчетные документы, предоставляемые Исполнителем</w:t>
            </w:r>
          </w:p>
        </w:tc>
        <w:tc>
          <w:tcPr>
            <w:tcW w:w="6521" w:type="dxa"/>
            <w:gridSpan w:val="3"/>
          </w:tcPr>
          <w:p w:rsidR="00A41182" w:rsidRDefault="00DE2A24">
            <w:pPr>
              <w:pStyle w:val="LBBodyText1"/>
            </w:pPr>
            <w:r>
              <w:fldChar w:fldCharType="begin" w:fldLock="1"/>
            </w:r>
            <w:r>
              <w:instrText>LBVARIABLE \id "49406"</w:instrText>
            </w:r>
            <w:r>
              <w:fldChar w:fldCharType="separate"/>
            </w:r>
            <w:r>
              <w:t>Акт сдачи-приемки оказанных услуг</w:t>
            </w:r>
            <w:r>
              <w:fldChar w:fldCharType="end"/>
            </w:r>
            <w:r>
              <w:t>.</w:t>
            </w:r>
          </w:p>
        </w:tc>
      </w:tr>
      <w:tr w:rsidR="00A41182">
        <w:tc>
          <w:tcPr>
            <w:tcW w:w="851" w:type="dxa"/>
          </w:tcPr>
          <w:p w:rsidR="00A41182" w:rsidRDefault="00DE2A24">
            <w:pPr>
              <w:pStyle w:val="LBBodyText1"/>
            </w:pPr>
            <w:r>
              <w:t>1.8</w:t>
            </w:r>
          </w:p>
        </w:tc>
        <w:tc>
          <w:tcPr>
            <w:tcW w:w="1984" w:type="dxa"/>
          </w:tcPr>
          <w:p w:rsidR="00A41182" w:rsidRDefault="00DE2A24">
            <w:pPr>
              <w:pStyle w:val="LBBodyText1"/>
            </w:pPr>
            <w:r>
              <w:t>Срок осуществления Заказчиком приемки оказанных Услуг</w:t>
            </w:r>
          </w:p>
        </w:tc>
        <w:tc>
          <w:tcPr>
            <w:tcW w:w="6521" w:type="dxa"/>
            <w:gridSpan w:val="3"/>
          </w:tcPr>
          <w:p w:rsidR="00A41182" w:rsidRDefault="00DE2A24">
            <w:pPr>
              <w:pStyle w:val="LBBodyText1"/>
            </w:pPr>
            <w:r>
              <w:t xml:space="preserve">Приемка оказанных за отчетный период Услуг осуществляется Заказчиком в течение </w:t>
            </w:r>
            <w:r>
              <w:fldChar w:fldCharType="begin" w:fldLock="1"/>
            </w:r>
            <w:r>
              <w:instrText>LBVARIABLE \id "49407"</w:instrText>
            </w:r>
            <w:r>
              <w:fldChar w:fldCharType="separate"/>
            </w:r>
            <w:r>
              <w:t>15 (Пятнадцать) рабочих дней</w:t>
            </w:r>
            <w:r>
              <w:fldChar w:fldCharType="end"/>
            </w:r>
            <w:r>
              <w:t xml:space="preserve"> со дня получения Заказчиком документов, указанных в пункте 4.2 Договора.</w:t>
            </w:r>
          </w:p>
        </w:tc>
      </w:tr>
      <w:tr w:rsidR="00A41182">
        <w:tc>
          <w:tcPr>
            <w:tcW w:w="851" w:type="dxa"/>
          </w:tcPr>
          <w:p w:rsidR="00A41182" w:rsidRDefault="00DE2A24">
            <w:pPr>
              <w:pStyle w:val="LBBodyText1"/>
            </w:pPr>
            <w:r>
              <w:t>1.9</w:t>
            </w:r>
          </w:p>
        </w:tc>
        <w:tc>
          <w:tcPr>
            <w:tcW w:w="1984" w:type="dxa"/>
          </w:tcPr>
          <w:p w:rsidR="00A41182" w:rsidRDefault="00DE2A24">
            <w:pPr>
              <w:pStyle w:val="LBBodyText1"/>
            </w:pPr>
            <w:r>
              <w:t>Гарантийный срок</w:t>
            </w:r>
          </w:p>
        </w:tc>
        <w:tc>
          <w:tcPr>
            <w:tcW w:w="6521" w:type="dxa"/>
            <w:gridSpan w:val="3"/>
          </w:tcPr>
          <w:p w:rsidR="00A41182" w:rsidRDefault="00DE2A24">
            <w:pPr>
              <w:pStyle w:val="LBBodyText1"/>
            </w:pPr>
            <w:r>
              <w:fldChar w:fldCharType="begin" w:fldLock="1"/>
            </w:r>
            <w:r>
              <w:instrText>LBVARIABLE \id "28013" \displaced</w:instrText>
            </w:r>
            <w:r>
              <w:fldChar w:fldCharType="separate"/>
            </w:r>
            <w:r>
              <w:t>Гарантийный срок на оказанные Услуги не установлен.</w:t>
            </w:r>
            <w:r>
              <w:fldChar w:fldCharType="end"/>
            </w:r>
          </w:p>
        </w:tc>
      </w:tr>
      <w:tr w:rsidR="00A41182">
        <w:tc>
          <w:tcPr>
            <w:tcW w:w="851" w:type="dxa"/>
          </w:tcPr>
          <w:p w:rsidR="00A41182" w:rsidRDefault="00DE2A24">
            <w:pPr>
              <w:pStyle w:val="LBBodyText1"/>
            </w:pPr>
            <w:r>
              <w:t>1.10</w:t>
            </w:r>
          </w:p>
        </w:tc>
        <w:tc>
          <w:tcPr>
            <w:tcW w:w="1984" w:type="dxa"/>
          </w:tcPr>
          <w:p w:rsidR="00A41182" w:rsidRDefault="00DE2A24">
            <w:pPr>
              <w:pStyle w:val="LBBodyText1"/>
            </w:pPr>
            <w:r>
              <w:t xml:space="preserve">Срок направления Исполнителем </w:t>
            </w:r>
            <w:r>
              <w:lastRenderedPageBreak/>
              <w:t>счета на оплату Услуг</w:t>
            </w:r>
          </w:p>
        </w:tc>
        <w:tc>
          <w:tcPr>
            <w:tcW w:w="6521" w:type="dxa"/>
            <w:gridSpan w:val="3"/>
          </w:tcPr>
          <w:p w:rsidR="00A41182" w:rsidRDefault="00DE2A24">
            <w:pPr>
              <w:pStyle w:val="LBBodyText1"/>
            </w:pPr>
            <w:r>
              <w:lastRenderedPageBreak/>
              <w:t xml:space="preserve">Исполнитель направляет Заказчику счет на оплату Услуг в течение </w:t>
            </w:r>
            <w:r>
              <w:fldChar w:fldCharType="begin" w:fldLock="1"/>
            </w:r>
            <w:r>
              <w:instrText>LBVARIABLE \id "49549"</w:instrText>
            </w:r>
            <w:r>
              <w:fldChar w:fldCharType="separate"/>
            </w:r>
            <w:r>
              <w:t>5 (Пять) рабочих дней</w:t>
            </w:r>
            <w:r>
              <w:fldChar w:fldCharType="end"/>
            </w:r>
            <w:r>
              <w:t xml:space="preserve"> с даты подписания </w:t>
            </w:r>
            <w:r>
              <w:lastRenderedPageBreak/>
              <w:t>Сторонами Акта сдачи-приемки оказанных Услуг в отношении каждого отчетного периода.</w:t>
            </w:r>
          </w:p>
        </w:tc>
      </w:tr>
      <w:tr w:rsidR="00A41182">
        <w:tc>
          <w:tcPr>
            <w:tcW w:w="851" w:type="dxa"/>
          </w:tcPr>
          <w:p w:rsidR="00A41182" w:rsidRDefault="00DE2A24">
            <w:pPr>
              <w:pStyle w:val="LBBodyText1"/>
            </w:pPr>
            <w:r>
              <w:lastRenderedPageBreak/>
              <w:t>1.11</w:t>
            </w:r>
          </w:p>
        </w:tc>
        <w:tc>
          <w:tcPr>
            <w:tcW w:w="1984" w:type="dxa"/>
          </w:tcPr>
          <w:p w:rsidR="00A41182" w:rsidRDefault="00DE2A24">
            <w:pPr>
              <w:pStyle w:val="LBBodyText1"/>
            </w:pPr>
            <w:r>
              <w:t>Срок оплаты Заказчиком Услуг</w:t>
            </w:r>
          </w:p>
        </w:tc>
        <w:tc>
          <w:tcPr>
            <w:tcW w:w="6521" w:type="dxa"/>
            <w:gridSpan w:val="3"/>
          </w:tcPr>
          <w:p w:rsidR="00A41182" w:rsidRDefault="00DE2A24">
            <w:pPr>
              <w:pStyle w:val="LBBodyText1"/>
            </w:pPr>
            <w:r>
              <w:rPr>
                <w:i/>
              </w:rPr>
              <w:fldChar w:fldCharType="begin" w:fldLock="1"/>
            </w:r>
            <w:r>
              <w:rPr>
                <w:i/>
              </w:rPr>
              <w:instrText>LBVARIABLE \id "30752" \displaced</w:instrText>
            </w:r>
            <w:r>
              <w:rPr>
                <w:i/>
              </w:rPr>
              <w:fldChar w:fldCharType="separate"/>
            </w:r>
            <w:r>
              <w:rPr>
                <w:i/>
              </w:rPr>
              <w:fldChar w:fldCharType="begin" w:fldLock="1"/>
            </w:r>
            <w:r>
              <w:rPr>
                <w:i/>
              </w:rPr>
              <w:instrText>LBVARIABLE \id "27991" \displaced</w:instrText>
            </w:r>
            <w:r>
              <w:rPr>
                <w:i/>
              </w:rPr>
              <w:fldChar w:fldCharType="separate"/>
            </w:r>
            <w:r>
              <w:rPr>
                <w:i/>
              </w:rPr>
              <w:t>Вариант 1 (в случае объявления победителем закупочной процедуры участника, не являющегося субъектом МСП)</w:t>
            </w:r>
          </w:p>
          <w:p w:rsidR="00A41182" w:rsidRDefault="00DE2A24">
            <w:pPr>
              <w:pStyle w:val="LBBodyText1"/>
            </w:pPr>
            <w:r>
              <w:t xml:space="preserve">не более </w:t>
            </w:r>
            <w:r>
              <w:fldChar w:fldCharType="begin" w:fldLock="1"/>
            </w:r>
            <w:r>
              <w:instrText>LBVARIABLE \id "75370" \grammarCase "genitive" \numberFormat "0,000.######## (Spell) unit"</w:instrText>
            </w:r>
            <w:r>
              <w:fldChar w:fldCharType="separate"/>
            </w:r>
            <w:r>
              <w:t>7 (Семи) рабочих дней</w:t>
            </w:r>
            <w:r>
              <w:fldChar w:fldCharType="end"/>
            </w:r>
            <w:r>
              <w:t xml:space="preserve"> со дня подписания Заказчиком Акта сдачи-приёмки оказанных услуг.</w:t>
            </w:r>
          </w:p>
          <w:p w:rsidR="00A41182" w:rsidRDefault="00DE2A24">
            <w:pPr>
              <w:pStyle w:val="LBBodyText1"/>
            </w:pPr>
            <w:r>
              <w:rPr>
                <w:i/>
              </w:rPr>
              <w:t>Вариант 2 (в случае объявления победителем закупочной процедуры участника, являющегося субъектом МСП)</w:t>
            </w:r>
          </w:p>
          <w:p w:rsidR="00A41182" w:rsidRDefault="00DE2A24">
            <w:pPr>
              <w:pStyle w:val="LBBodyText1"/>
            </w:pPr>
            <w:r>
              <w:t xml:space="preserve">не более </w:t>
            </w:r>
            <w:r>
              <w:fldChar w:fldCharType="begin" w:fldLock="1"/>
            </w:r>
            <w:r>
              <w:instrText>LBVARIABLE \id "75373" \grammarCase "genitive" \numberFormat "0,000.######## (Spell) unit"</w:instrText>
            </w:r>
            <w:r>
              <w:fldChar w:fldCharType="separate"/>
            </w:r>
            <w:r>
              <w:t>7 (Семи) рабочих дней</w:t>
            </w:r>
            <w:r>
              <w:fldChar w:fldCharType="end"/>
            </w:r>
            <w:r>
              <w:t xml:space="preserve"> со дня подписания Заказчиком Акта сдачи-приёмки оказанных услуг.</w:t>
            </w:r>
            <w:r>
              <w:fldChar w:fldCharType="end"/>
            </w:r>
            <w:r>
              <w:fldChar w:fldCharType="end"/>
            </w:r>
          </w:p>
        </w:tc>
      </w:tr>
      <w:tr w:rsidR="00A41182">
        <w:tc>
          <w:tcPr>
            <w:tcW w:w="851" w:type="dxa"/>
          </w:tcPr>
          <w:p w:rsidR="00A41182" w:rsidRDefault="00DE2A24">
            <w:pPr>
              <w:pStyle w:val="LBBodyText1"/>
            </w:pPr>
            <w:r>
              <w:fldChar w:fldCharType="begin" w:fldLock="1"/>
            </w:r>
            <w:r>
              <w:instrText>LBVARIABLE \id "30752" \displaced</w:instrText>
            </w:r>
            <w:r>
              <w:fldChar w:fldCharType="end"/>
            </w:r>
            <w:r>
              <w:t>1.12</w:t>
            </w:r>
          </w:p>
        </w:tc>
        <w:tc>
          <w:tcPr>
            <w:tcW w:w="1984" w:type="dxa"/>
          </w:tcPr>
          <w:p w:rsidR="00A41182" w:rsidRDefault="00DE2A24">
            <w:pPr>
              <w:pStyle w:val="LBBodyText1"/>
            </w:pPr>
            <w:r>
              <w:t>Ответственность Исполнителя</w:t>
            </w:r>
          </w:p>
        </w:tc>
        <w:tc>
          <w:tcPr>
            <w:tcW w:w="851" w:type="dxa"/>
          </w:tcPr>
          <w:p w:rsidR="00A41182" w:rsidRDefault="00DE2A24">
            <w:pPr>
              <w:pStyle w:val="LBBodyText1"/>
            </w:pPr>
            <w:r>
              <w:t>№ п/п</w:t>
            </w:r>
          </w:p>
        </w:tc>
        <w:tc>
          <w:tcPr>
            <w:tcW w:w="2835" w:type="dxa"/>
          </w:tcPr>
          <w:p w:rsidR="00A41182" w:rsidRDefault="00DE2A24">
            <w:pPr>
              <w:pStyle w:val="LBBodyText1"/>
            </w:pPr>
            <w:r>
              <w:t>Нарушение</w:t>
            </w:r>
          </w:p>
        </w:tc>
        <w:tc>
          <w:tcPr>
            <w:tcW w:w="2835" w:type="dxa"/>
          </w:tcPr>
          <w:p w:rsidR="00A41182" w:rsidRDefault="00DE2A24">
            <w:pPr>
              <w:pStyle w:val="LBBodyText1"/>
            </w:pPr>
            <w:r>
              <w:t>Ответственность</w:t>
            </w:r>
          </w:p>
        </w:tc>
      </w:tr>
      <w:tr w:rsidR="00A41182">
        <w:tc>
          <w:tcPr>
            <w:tcW w:w="851" w:type="dxa"/>
          </w:tcPr>
          <w:p w:rsidR="00A41182" w:rsidRDefault="00A41182">
            <w:pPr>
              <w:pStyle w:val="LBBodyText1"/>
            </w:pPr>
          </w:p>
        </w:tc>
        <w:tc>
          <w:tcPr>
            <w:tcW w:w="1984" w:type="dxa"/>
          </w:tcPr>
          <w:p w:rsidR="00A41182" w:rsidRDefault="00A41182">
            <w:pPr>
              <w:pStyle w:val="LBBodyText1"/>
            </w:pPr>
          </w:p>
        </w:tc>
        <w:tc>
          <w:tcPr>
            <w:tcW w:w="851" w:type="dxa"/>
          </w:tcPr>
          <w:p w:rsidR="00A41182" w:rsidRDefault="00DE2A24">
            <w:pPr>
              <w:pStyle w:val="LBBodyText1"/>
            </w:pPr>
            <w:r>
              <w:t>1.12.1</w:t>
            </w:r>
          </w:p>
        </w:tc>
        <w:tc>
          <w:tcPr>
            <w:tcW w:w="2835" w:type="dxa"/>
          </w:tcPr>
          <w:p w:rsidR="00A41182" w:rsidRDefault="00DE2A24">
            <w:pPr>
              <w:pStyle w:val="LBBodyText1"/>
            </w:pPr>
            <w:r>
              <w:t>Нарушение Исполнителем сроков исполнения обязательств</w:t>
            </w:r>
          </w:p>
        </w:tc>
        <w:tc>
          <w:tcPr>
            <w:tcW w:w="2835" w:type="dxa"/>
          </w:tcPr>
          <w:p w:rsidR="00A41182" w:rsidRDefault="00DE2A24">
            <w:pPr>
              <w:pStyle w:val="LBBodyText1"/>
            </w:pPr>
            <w:r>
              <w:fldChar w:fldCharType="begin" w:fldLock="1"/>
            </w:r>
            <w:r>
              <w:instrText>LBVARIABLE \id "28016" \displaced</w:instrText>
            </w:r>
            <w:r>
              <w:fldChar w:fldCharType="separate"/>
            </w:r>
            <w: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обязательства. Размер пени составляет </w:t>
            </w:r>
            <w:r>
              <w:fldChar w:fldCharType="begin" w:fldLock="1"/>
            </w:r>
            <w:r>
              <w:instrText>LBVARIABLE \id "75376" \percentFormat "0,000.########'%'"</w:instrText>
            </w:r>
            <w:r>
              <w:fldChar w:fldCharType="separate"/>
            </w:r>
            <w:r>
              <w:t>0,1%</w:t>
            </w:r>
            <w:r>
              <w:fldChar w:fldCharType="end"/>
            </w:r>
            <w:r>
              <w:t xml:space="preserve"> от стоимости обязательств, исполнение которых просрочено, за каждый день просрочки.</w:t>
            </w:r>
            <w:r>
              <w:fldChar w:fldCharType="end"/>
            </w:r>
          </w:p>
        </w:tc>
      </w:tr>
      <w:tr w:rsidR="00A41182">
        <w:tc>
          <w:tcPr>
            <w:tcW w:w="851" w:type="dxa"/>
          </w:tcPr>
          <w:p w:rsidR="00A41182" w:rsidRDefault="00A41182">
            <w:pPr>
              <w:pStyle w:val="LBBodyText1"/>
            </w:pPr>
          </w:p>
        </w:tc>
        <w:tc>
          <w:tcPr>
            <w:tcW w:w="1984" w:type="dxa"/>
          </w:tcPr>
          <w:p w:rsidR="00A41182" w:rsidRDefault="00A41182">
            <w:pPr>
              <w:pStyle w:val="LBBodyText1"/>
            </w:pPr>
          </w:p>
        </w:tc>
        <w:tc>
          <w:tcPr>
            <w:tcW w:w="851" w:type="dxa"/>
          </w:tcPr>
          <w:p w:rsidR="00A41182" w:rsidRDefault="00DE2A24">
            <w:pPr>
              <w:pStyle w:val="LBBodyText1"/>
            </w:pPr>
            <w:r>
              <w:t>1.12.2</w:t>
            </w:r>
          </w:p>
        </w:tc>
        <w:tc>
          <w:tcPr>
            <w:tcW w:w="2835" w:type="dxa"/>
          </w:tcPr>
          <w:p w:rsidR="00A41182" w:rsidRDefault="00DE2A24">
            <w:pPr>
              <w:pStyle w:val="LBBodyText1"/>
            </w:pPr>
            <w:r>
              <w:t>Нарушение Исполнителем сроков устранения недостатков в оказанных Услугах, выявленных Заказчиком</w:t>
            </w:r>
          </w:p>
        </w:tc>
        <w:tc>
          <w:tcPr>
            <w:tcW w:w="2835" w:type="dxa"/>
          </w:tcPr>
          <w:p w:rsidR="00A41182" w:rsidRDefault="00DE2A24">
            <w:pPr>
              <w:pStyle w:val="LBBodyText1"/>
            </w:pPr>
            <w:r>
              <w:fldChar w:fldCharType="begin" w:fldLock="1"/>
            </w:r>
            <w:r>
              <w:instrText>LBVARIABLE \id "28018" \displaced</w:instrText>
            </w:r>
            <w:r>
              <w:fldChar w:fldCharType="separate"/>
            </w:r>
            <w: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выявленных Заказчиком. Размер пени составляет </w:t>
            </w:r>
            <w:r>
              <w:fldChar w:fldCharType="begin" w:fldLock="1"/>
            </w:r>
            <w:r>
              <w:instrText>LBVARIABLE \id "75378" \percentFormat "0,000.########'%'"</w:instrText>
            </w:r>
            <w:r>
              <w:fldChar w:fldCharType="separate"/>
            </w:r>
            <w:r>
              <w:t>0,1%</w:t>
            </w:r>
            <w:r>
              <w:fldChar w:fldCharType="end"/>
            </w:r>
            <w:r>
              <w:t xml:space="preserve"> от стоимости обязательств, исполнение которых просрочено, за каждый день просрочки. Общий размер пени не может превышать </w:t>
            </w:r>
            <w:r>
              <w:fldChar w:fldCharType="begin" w:fldLock="1"/>
            </w:r>
            <w:r>
              <w:instrText>LBVARIABLE \id "75379" \percentFormat "0,000.########'%'"</w:instrText>
            </w:r>
            <w:r>
              <w:fldChar w:fldCharType="separate"/>
            </w:r>
            <w:r>
              <w:t>20%</w:t>
            </w:r>
            <w:r>
              <w:fldChar w:fldCharType="end"/>
            </w:r>
            <w:r>
              <w:t xml:space="preserve"> от цены Договора.</w:t>
            </w:r>
            <w:r>
              <w:fldChar w:fldCharType="end"/>
            </w:r>
          </w:p>
        </w:tc>
      </w:tr>
      <w:tr w:rsidR="00A41182">
        <w:tc>
          <w:tcPr>
            <w:tcW w:w="851" w:type="dxa"/>
          </w:tcPr>
          <w:p w:rsidR="00A41182" w:rsidRDefault="00A41182">
            <w:pPr>
              <w:pStyle w:val="LBBodyText1"/>
            </w:pPr>
          </w:p>
        </w:tc>
        <w:tc>
          <w:tcPr>
            <w:tcW w:w="1984" w:type="dxa"/>
          </w:tcPr>
          <w:p w:rsidR="00A41182" w:rsidRDefault="00A41182">
            <w:pPr>
              <w:pStyle w:val="LBBodyText1"/>
            </w:pPr>
          </w:p>
        </w:tc>
        <w:tc>
          <w:tcPr>
            <w:tcW w:w="851" w:type="dxa"/>
          </w:tcPr>
          <w:p w:rsidR="00A41182" w:rsidRDefault="00DE2A24">
            <w:pPr>
              <w:pStyle w:val="LBBodyText1"/>
            </w:pPr>
            <w:r>
              <w:t>1.12.3</w:t>
            </w:r>
          </w:p>
        </w:tc>
        <w:tc>
          <w:tcPr>
            <w:tcW w:w="2835" w:type="dxa"/>
          </w:tcPr>
          <w:p w:rsidR="00A41182" w:rsidRDefault="00DE2A24">
            <w:pPr>
              <w:pStyle w:val="LBBodyText1"/>
            </w:pPr>
            <w:r>
              <w:t xml:space="preserve">Неисполнение или ненадлежащее исполнение обязательств, </w:t>
            </w:r>
            <w:r>
              <w:lastRenderedPageBreak/>
              <w:t xml:space="preserve">предусмотренных пунктами </w:t>
            </w:r>
            <w:r>
              <w:fldChar w:fldCharType="begin" w:fldLock="1"/>
            </w:r>
            <w:r>
              <w:instrText>LBVARIABLE \id "49419"</w:instrText>
            </w:r>
            <w:r>
              <w:fldChar w:fldCharType="separate"/>
            </w:r>
            <w:r>
              <w:t>5.1.12 – 5.1.14</w:t>
            </w:r>
            <w:r>
              <w:fldChar w:fldCharType="end"/>
            </w:r>
            <w:r>
              <w:t xml:space="preserve"> Договора</w:t>
            </w:r>
          </w:p>
        </w:tc>
        <w:tc>
          <w:tcPr>
            <w:tcW w:w="2835" w:type="dxa"/>
          </w:tcPr>
          <w:p w:rsidR="00A41182" w:rsidRDefault="00DE2A24">
            <w:pPr>
              <w:pStyle w:val="LBBodyText1"/>
            </w:pPr>
            <w:r>
              <w:lastRenderedPageBreak/>
              <w:t xml:space="preserve">Исполнитель уплачивает Заказчику неустойку в виде штрафа, который начисляется за каждый </w:t>
            </w:r>
            <w:r>
              <w:lastRenderedPageBreak/>
              <w:t xml:space="preserve">факт неисполнения или ненадлежащего исполнения обязательств, предусмотренных пунктами </w:t>
            </w:r>
            <w:r>
              <w:fldChar w:fldCharType="begin" w:fldLock="1"/>
            </w:r>
            <w:r>
              <w:instrText>LBVARIABLE \id "49419"</w:instrText>
            </w:r>
            <w:r>
              <w:fldChar w:fldCharType="separate"/>
            </w:r>
            <w:r>
              <w:t>5.1.12 – 5.1.14</w:t>
            </w:r>
            <w:r>
              <w:fldChar w:fldCharType="end"/>
            </w:r>
            <w:r>
              <w:t xml:space="preserve"> Договора. Размер штрафа составляет </w:t>
            </w:r>
            <w:r>
              <w:fldChar w:fldCharType="begin" w:fldLock="1"/>
            </w:r>
            <w:r>
              <w:instrText>LBVARIABLE \id "49420" \grammarCase "nominative" \letterCase "normal" \rounding "none" \dateFormat "dd.mm.yyyy" \moneyFormat "0,000. (ISpell) I$$$$ .00 F$$" \numeral "cardinal"</w:instrText>
            </w:r>
            <w:r>
              <w:fldChar w:fldCharType="separate"/>
            </w:r>
            <w:r>
              <w:t>10 000 (Десять тысяч) рублей 00 копеек</w:t>
            </w:r>
            <w:r>
              <w:fldChar w:fldCharType="end"/>
            </w:r>
            <w:r>
              <w:t>.</w:t>
            </w:r>
          </w:p>
        </w:tc>
      </w:tr>
      <w:tr w:rsidR="00A41182">
        <w:trPr>
          <w:trHeight w:val="3116"/>
        </w:trPr>
        <w:tc>
          <w:tcPr>
            <w:tcW w:w="851" w:type="dxa"/>
          </w:tcPr>
          <w:p w:rsidR="00A41182" w:rsidRDefault="00A41182">
            <w:pPr>
              <w:pStyle w:val="LBBodyText1"/>
            </w:pPr>
          </w:p>
        </w:tc>
        <w:tc>
          <w:tcPr>
            <w:tcW w:w="1984" w:type="dxa"/>
          </w:tcPr>
          <w:p w:rsidR="00A41182" w:rsidRDefault="00A41182">
            <w:pPr>
              <w:pStyle w:val="LBBodyText1"/>
            </w:pPr>
          </w:p>
        </w:tc>
        <w:tc>
          <w:tcPr>
            <w:tcW w:w="851" w:type="dxa"/>
          </w:tcPr>
          <w:p w:rsidR="00A41182" w:rsidRDefault="00DE2A24">
            <w:pPr>
              <w:pStyle w:val="LBBodyText1"/>
            </w:pPr>
            <w:r>
              <w:t>1.12.4</w:t>
            </w:r>
          </w:p>
        </w:tc>
        <w:tc>
          <w:tcPr>
            <w:tcW w:w="2835" w:type="dxa"/>
          </w:tcPr>
          <w:p w:rsidR="00A41182" w:rsidRDefault="00DE2A24">
            <w:pPr>
              <w:pStyle w:val="LBBodyText1"/>
            </w:pPr>
            <w:r>
              <w:t>Неисполнение или ненадлежащее исполнение Исполнителем Договора, повлекшее за собой расторжение Договора по инициативе Заказчика</w:t>
            </w:r>
          </w:p>
        </w:tc>
        <w:tc>
          <w:tcPr>
            <w:tcW w:w="2835" w:type="dxa"/>
          </w:tcPr>
          <w:p w:rsidR="00A41182" w:rsidRDefault="00DE2A24">
            <w:pPr>
              <w:pStyle w:val="LBBodyText1"/>
            </w:pPr>
            <w:r>
              <w:t xml:space="preserve">Исполнитель уплачивает Заказчику неустойку в виде штрафа в размере </w:t>
            </w:r>
            <w:r>
              <w:fldChar w:fldCharType="begin" w:fldLock="1"/>
            </w:r>
            <w:r>
              <w:instrText>LBVARIABLE \id "50148" \grammarCase "nominative" \letterCase "normal" \rounding "none" \dateFormat "dd.mm.yyyy" \moneyFormat "0,000 (I) $ 00 c" \numeral "cardinal"</w:instrText>
            </w:r>
            <w:r>
              <w:fldChar w:fldCharType="separate"/>
            </w:r>
            <w:r>
              <w:t>50000</w:t>
            </w:r>
            <w:r>
              <w:fldChar w:fldCharType="end"/>
            </w:r>
            <w:r>
              <w:t>.</w:t>
            </w:r>
          </w:p>
        </w:tc>
      </w:tr>
      <w:tr w:rsidR="00A41182">
        <w:tc>
          <w:tcPr>
            <w:tcW w:w="851" w:type="dxa"/>
          </w:tcPr>
          <w:p w:rsidR="00A41182" w:rsidRDefault="00DE2A24">
            <w:pPr>
              <w:pStyle w:val="LBBodyText1"/>
            </w:pPr>
            <w:r>
              <w:t>1.13</w:t>
            </w:r>
          </w:p>
        </w:tc>
        <w:tc>
          <w:tcPr>
            <w:tcW w:w="1984" w:type="dxa"/>
          </w:tcPr>
          <w:p w:rsidR="00A41182" w:rsidRDefault="00DE2A24">
            <w:pPr>
              <w:pStyle w:val="LBBodyText1"/>
            </w:pPr>
            <w:r>
              <w:t>Ответственность Заказчика</w:t>
            </w:r>
          </w:p>
        </w:tc>
        <w:tc>
          <w:tcPr>
            <w:tcW w:w="3686" w:type="dxa"/>
            <w:gridSpan w:val="2"/>
          </w:tcPr>
          <w:p w:rsidR="00A41182" w:rsidRDefault="00DE2A24">
            <w:pPr>
              <w:pStyle w:val="LBBodyText1"/>
            </w:pPr>
            <w:r>
              <w:t>Нарушение Заказчиком сроков оплаты оказанных и принятых Услуг</w:t>
            </w:r>
          </w:p>
        </w:tc>
        <w:tc>
          <w:tcPr>
            <w:tcW w:w="2835" w:type="dxa"/>
          </w:tcPr>
          <w:p w:rsidR="00A41182" w:rsidRDefault="00DE2A24">
            <w:pPr>
              <w:pStyle w:val="LBBodyText1"/>
            </w:pPr>
            <w:r>
              <w:t xml:space="preserve">Исполнитель вправе потребовать от Заказчика уплаты неустойки в виде пени в размере </w:t>
            </w:r>
            <w:r>
              <w:fldChar w:fldCharType="begin" w:fldLock="1"/>
            </w:r>
            <w:r>
              <w:instrText>LBVARIABLE \id "75380" \percentFormat "0,000.########'%'"</w:instrText>
            </w:r>
            <w:r>
              <w:fldChar w:fldCharType="separate"/>
            </w:r>
            <w:r>
              <w:t>0,1%</w:t>
            </w:r>
            <w:r>
              <w:fldChar w:fldCharType="end"/>
            </w:r>
            <w: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обязательства по оплате. Общий размер неустойки не может превышать </w:t>
            </w:r>
            <w:r>
              <w:fldChar w:fldCharType="begin" w:fldLock="1"/>
            </w:r>
            <w:r>
              <w:instrText>LBVARIABLE \id "75381" \percentFormat "0,000.########'%'"</w:instrText>
            </w:r>
            <w:r>
              <w:fldChar w:fldCharType="separate"/>
            </w:r>
            <w:r>
              <w:t>20%</w:t>
            </w:r>
            <w:r>
              <w:fldChar w:fldCharType="end"/>
            </w:r>
            <w:r>
              <w:t xml:space="preserve"> от стоимости обязательств по оплате, исполнение которых просрочено.</w:t>
            </w:r>
          </w:p>
        </w:tc>
      </w:tr>
      <w:tr w:rsidR="00A41182">
        <w:tc>
          <w:tcPr>
            <w:tcW w:w="851" w:type="dxa"/>
          </w:tcPr>
          <w:p w:rsidR="00A41182" w:rsidRDefault="00DE2A24">
            <w:pPr>
              <w:pStyle w:val="LBBodyText1"/>
            </w:pPr>
            <w:r>
              <w:t>1.14</w:t>
            </w:r>
          </w:p>
        </w:tc>
        <w:tc>
          <w:tcPr>
            <w:tcW w:w="1984" w:type="dxa"/>
          </w:tcPr>
          <w:p w:rsidR="00A41182" w:rsidRDefault="00DE2A24">
            <w:pPr>
              <w:pStyle w:val="LBBodyText1"/>
            </w:pPr>
            <w:r>
              <w:t>Обеспечение исполнения Договора</w:t>
            </w:r>
          </w:p>
        </w:tc>
        <w:tc>
          <w:tcPr>
            <w:tcW w:w="6521" w:type="dxa"/>
            <w:gridSpan w:val="3"/>
          </w:tcPr>
          <w:p w:rsidR="00A41182" w:rsidRDefault="00DE2A24">
            <w:pPr>
              <w:pStyle w:val="LBBodyText1"/>
            </w:pPr>
            <w:r>
              <w:fldChar w:fldCharType="begin" w:fldLock="1"/>
            </w:r>
            <w:r>
              <w:instrText>LBVARIABLE \id "27991" \displaced</w:instrText>
            </w:r>
            <w:r>
              <w:fldChar w:fldCharType="separate"/>
            </w:r>
          </w:p>
          <w:p w:rsidR="00A41182" w:rsidRDefault="00DE2A24">
            <w:pPr>
              <w:pStyle w:val="LBBodyText1"/>
            </w:pPr>
            <w:r>
              <w:fldChar w:fldCharType="begin" w:fldLock="1"/>
            </w:r>
            <w:r>
              <w:instrText>LBVARIABLE \id "28022"</w:instrText>
            </w:r>
            <w:r>
              <w:fldChar w:fldCharType="separate"/>
            </w:r>
            <w:r>
              <w:t>Обеспечение исполнения обязательств по Договору Исполнителем не предоставляется.</w:t>
            </w:r>
            <w:r>
              <w:fldChar w:fldCharType="end"/>
            </w:r>
            <w:r>
              <w:fldChar w:fldCharType="end"/>
            </w:r>
          </w:p>
        </w:tc>
      </w:tr>
      <w:tr w:rsidR="00A41182">
        <w:tc>
          <w:tcPr>
            <w:tcW w:w="851" w:type="dxa"/>
          </w:tcPr>
          <w:p w:rsidR="00A41182" w:rsidRDefault="00DE2A24">
            <w:pPr>
              <w:pStyle w:val="LBBodyText1"/>
            </w:pPr>
            <w:r>
              <w:t>1.15</w:t>
            </w:r>
          </w:p>
        </w:tc>
        <w:tc>
          <w:tcPr>
            <w:tcW w:w="1984" w:type="dxa"/>
          </w:tcPr>
          <w:p w:rsidR="00A41182" w:rsidRDefault="00DE2A24">
            <w:pPr>
              <w:pStyle w:val="LBBodyText1"/>
            </w:pPr>
            <w:r>
              <w:t>Подсудность</w:t>
            </w:r>
          </w:p>
        </w:tc>
        <w:tc>
          <w:tcPr>
            <w:tcW w:w="6521" w:type="dxa"/>
            <w:gridSpan w:val="3"/>
          </w:tcPr>
          <w:p w:rsidR="00A41182" w:rsidRDefault="00DE2A24">
            <w:pPr>
              <w:pStyle w:val="LBBodyText1"/>
            </w:pPr>
            <w:r>
              <w:t xml:space="preserve">При </w:t>
            </w:r>
            <w:proofErr w:type="spellStart"/>
            <w:r>
              <w:t>неурегулировании</w:t>
            </w:r>
            <w:proofErr w:type="spellEnd"/>
            <w:r>
              <w:t xml:space="preserve"> Сторонами спора в досудебном порядке спор передается на рассмотрение </w:t>
            </w:r>
            <w:r>
              <w:fldChar w:fldCharType="begin" w:fldLock="1"/>
            </w:r>
            <w:r>
              <w:instrText>LBVARIABLE \id "75351" \grammarCase "genitive"</w:instrText>
            </w:r>
            <w:r>
              <w:fldChar w:fldCharType="separate"/>
            </w:r>
            <w:r>
              <w:t>Арбитражного суда Новосибирской области</w:t>
            </w:r>
            <w:r>
              <w:fldChar w:fldCharType="end"/>
            </w:r>
            <w:r>
              <w:t xml:space="preserve"> в порядке, предусмотренном действующим законодательством Российской Федерации.</w:t>
            </w:r>
          </w:p>
        </w:tc>
      </w:tr>
      <w:tr w:rsidR="00A41182">
        <w:tc>
          <w:tcPr>
            <w:tcW w:w="851" w:type="dxa"/>
          </w:tcPr>
          <w:p w:rsidR="00A41182" w:rsidRDefault="00DE2A24">
            <w:pPr>
              <w:pStyle w:val="LBBodyText1"/>
            </w:pPr>
            <w:r>
              <w:t>1.16</w:t>
            </w:r>
          </w:p>
        </w:tc>
        <w:tc>
          <w:tcPr>
            <w:tcW w:w="1984" w:type="dxa"/>
          </w:tcPr>
          <w:p w:rsidR="00A41182" w:rsidRDefault="00DE2A24">
            <w:pPr>
              <w:pStyle w:val="LBBodyText1"/>
            </w:pPr>
            <w:r>
              <w:t>Срок действия Договора</w:t>
            </w:r>
          </w:p>
        </w:tc>
        <w:tc>
          <w:tcPr>
            <w:tcW w:w="6521" w:type="dxa"/>
            <w:gridSpan w:val="3"/>
          </w:tcPr>
          <w:p w:rsidR="00A41182" w:rsidRDefault="00DE2A24">
            <w:pPr>
              <w:pStyle w:val="LBBodyText1"/>
            </w:pPr>
            <w:r>
              <w:t xml:space="preserve">Договор вступает в силу с даты его подписания и действует в течение </w:t>
            </w:r>
            <w:r>
              <w:fldChar w:fldCharType="begin" w:fldLock="1"/>
            </w:r>
            <w:r>
              <w:instrText>LBVARIABLE \id "75357"</w:instrText>
            </w:r>
            <w:r>
              <w:fldChar w:fldCharType="separate"/>
            </w:r>
            <w:r>
              <w:t>36 месяцев</w:t>
            </w:r>
            <w:r>
              <w:fldChar w:fldCharType="end"/>
            </w:r>
            <w:r>
              <w:t>.</w:t>
            </w:r>
          </w:p>
        </w:tc>
      </w:tr>
    </w:tbl>
    <w:p w:rsidR="00A41182" w:rsidRDefault="00DE2A24">
      <w:pPr>
        <w:pStyle w:val="LBGovstyle1"/>
      </w:pPr>
      <w:r>
        <w:lastRenderedPageBreak/>
        <w:t>Предмет Договора</w:t>
      </w:r>
    </w:p>
    <w:p w:rsidR="00A41182" w:rsidRDefault="00DE2A24">
      <w:pPr>
        <w:pStyle w:val="LBGovstyle2"/>
        <w:rPr>
          <w:lang w:val="ru-RU"/>
        </w:rPr>
      </w:pPr>
      <w:r>
        <w:rPr>
          <w:lang w:val="ru-RU"/>
        </w:rPr>
        <w:t>Исполнитель обязуется оказать Услуги, а Заказчик обязуется принимать и оплачивать оказанные Услуги в размере, сроки и порядке в соответствии с настоящим Договором.</w:t>
      </w:r>
    </w:p>
    <w:p w:rsidR="00A41182" w:rsidRDefault="00DE2A24">
      <w:pPr>
        <w:pStyle w:val="LBGovstyle2"/>
        <w:rPr>
          <w:lang w:val="ru-RU"/>
        </w:rPr>
      </w:pPr>
      <w:r>
        <w:rPr>
          <w:lang w:val="ru-RU"/>
        </w:rPr>
        <w:t>Наименование и адреса объектов Заказчика, стоимость оказания Услуг определены в перечне объектов и стоимости Услуг (Приложение № 2 к Договору).</w:t>
      </w:r>
    </w:p>
    <w:p w:rsidR="00A41182" w:rsidRDefault="00DE2A24">
      <w:pPr>
        <w:pStyle w:val="LBGovstyle2"/>
        <w:rPr>
          <w:lang w:val="ru-RU"/>
        </w:rPr>
      </w:pPr>
      <w:r>
        <w:rPr>
          <w:lang w:val="ru-RU"/>
        </w:rPr>
        <w:t xml:space="preserve">Объект Заказчика принимается под охрану Исполнителем после проведения ответственными исполнителями Сторон обследования технической оснащенности и </w:t>
      </w:r>
      <w:proofErr w:type="spellStart"/>
      <w:r>
        <w:rPr>
          <w:lang w:val="ru-RU"/>
        </w:rPr>
        <w:t>укреплённости</w:t>
      </w:r>
      <w:proofErr w:type="spellEnd"/>
      <w:r>
        <w:rPr>
          <w:lang w:val="ru-RU"/>
        </w:rPr>
        <w:t xml:space="preserve"> строения, зданий, территории и периметра объекта охраны. Результаты указанных действий отражаются в Акте технической </w:t>
      </w:r>
      <w:proofErr w:type="spellStart"/>
      <w:r>
        <w:rPr>
          <w:lang w:val="ru-RU"/>
        </w:rPr>
        <w:t>укрепленности</w:t>
      </w:r>
      <w:proofErr w:type="spellEnd"/>
      <w:r>
        <w:rPr>
          <w:lang w:val="ru-RU"/>
        </w:rPr>
        <w:t xml:space="preserve"> объекта по форме Приложения № 7 к Договору. Обследование технической оснащенности и </w:t>
      </w:r>
      <w:proofErr w:type="spellStart"/>
      <w:r>
        <w:rPr>
          <w:lang w:val="ru-RU"/>
        </w:rPr>
        <w:t>укреплённости</w:t>
      </w:r>
      <w:proofErr w:type="spellEnd"/>
      <w:r>
        <w:rPr>
          <w:lang w:val="ru-RU"/>
        </w:rPr>
        <w:t xml:space="preserve"> проводится Сторонами в течение </w:t>
      </w:r>
      <w:r>
        <w:rPr>
          <w:lang w:val="ru-RU"/>
        </w:rPr>
        <w:fldChar w:fldCharType="begin" w:fldLock="1"/>
      </w:r>
      <w:r>
        <w:rPr>
          <w:lang w:val="ru-RU"/>
        </w:rPr>
        <w:instrText>LBVARIABLE \id "49431"</w:instrText>
      </w:r>
      <w:r>
        <w:rPr>
          <w:lang w:val="ru-RU"/>
        </w:rPr>
        <w:fldChar w:fldCharType="separate"/>
      </w:r>
      <w:r>
        <w:rPr>
          <w:lang w:val="ru-RU"/>
        </w:rPr>
        <w:t>5 (Пять) дней</w:t>
      </w:r>
      <w:r>
        <w:rPr>
          <w:lang w:val="ru-RU"/>
        </w:rPr>
        <w:fldChar w:fldCharType="end"/>
      </w:r>
      <w:r>
        <w:rPr>
          <w:lang w:val="ru-RU"/>
        </w:rPr>
        <w:t xml:space="preserve"> с даты заключения Договора.</w:t>
      </w:r>
    </w:p>
    <w:p w:rsidR="00A41182" w:rsidRDefault="00DE2A24">
      <w:pPr>
        <w:pStyle w:val="LBGovstyle2"/>
        <w:rPr>
          <w:lang w:val="ru-RU"/>
        </w:rPr>
      </w:pPr>
      <w:r>
        <w:rPr>
          <w:lang w:val="ru-RU"/>
        </w:rPr>
        <w:t>Объект Заказчика считается принятым под охрану с даты подписания Сторонами акта приема объекта под охрану по форме Приложения № 5 к Договору. Объект Заказчика считается снятым с охраны с даты подписания Сторонами акта завершения охраны и сдачи объекта по форме Приложения № 6 к Договору.</w:t>
      </w:r>
    </w:p>
    <w:p w:rsidR="00A41182" w:rsidRDefault="00DE2A24">
      <w:pPr>
        <w:pStyle w:val="LBGovstyle2"/>
        <w:rPr>
          <w:lang w:val="ru-RU"/>
        </w:rPr>
      </w:pPr>
      <w:r>
        <w:rPr>
          <w:lang w:val="ru-RU"/>
        </w:rPr>
        <w:t>В случае временного приостановления оказания Услуг по охране конкретного объекта Заказчика, в том числе в связи с выходом из строя приборов систем сигнализации Заказчика, оплата по данному объекту на период ремонта не осуществляется. Возобновление охраны Исполнителем и оплата Услуг по охране данного объекта осуществляется после письменного уведомления Заказчиком Исполнителя о начале постановки объекта под охрану, направляемого посредством факсимильной связи или на адрес электронной почты Исполнителя, указанный в разделе 16 Договора.</w:t>
      </w:r>
    </w:p>
    <w:p w:rsidR="00A41182" w:rsidRDefault="00DE2A24">
      <w:pPr>
        <w:pStyle w:val="LBGovstyle2"/>
        <w:rPr>
          <w:lang w:val="ru-RU"/>
        </w:rPr>
      </w:pPr>
      <w:r>
        <w:rPr>
          <w:lang w:val="ru-RU"/>
        </w:rPr>
        <w:t>Отчетным периодом оказания услуг по настоящему Договору является календарный месяц.</w:t>
      </w:r>
    </w:p>
    <w:p w:rsidR="00A41182" w:rsidRDefault="00DE2A24">
      <w:pPr>
        <w:pStyle w:val="LBGovstyle1"/>
      </w:pPr>
      <w:r>
        <w:t>Цена Договора и порядок расчетов</w:t>
      </w:r>
    </w:p>
    <w:p w:rsidR="00A41182" w:rsidRDefault="00DE2A24">
      <w:pPr>
        <w:pStyle w:val="LBGovstyle2"/>
        <w:rPr>
          <w:lang w:val="ru-RU"/>
        </w:rPr>
      </w:pPr>
      <w:r>
        <w:rPr>
          <w:lang w:val="ru-RU"/>
        </w:rPr>
        <w:t>Цена Договора указана в пункте 1.3 Договора. Стоимость Услуг за отчетный месяц указана в Приложении № 2 к Договору.</w:t>
      </w:r>
    </w:p>
    <w:p w:rsidR="00A41182" w:rsidRDefault="00DE2A24">
      <w:pPr>
        <w:pStyle w:val="LBGovstyle2"/>
        <w:numPr>
          <w:ilvl w:val="0"/>
          <w:numId w:val="0"/>
        </w:numPr>
        <w:ind w:left="720"/>
        <w:rPr>
          <w:lang w:val="ru-RU"/>
        </w:rPr>
      </w:pPr>
      <w:r>
        <w:rPr>
          <w:lang w:val="ru-RU"/>
        </w:rPr>
        <w:fldChar w:fldCharType="begin" w:fldLock="1"/>
      </w:r>
      <w:r>
        <w:rPr>
          <w:lang w:val="ru-RU"/>
        </w:rPr>
        <w:instrText>LBVARIABLE \id "27991" \displaced</w:instrText>
      </w:r>
      <w:r>
        <w:rPr>
          <w:lang w:val="ru-RU"/>
        </w:rPr>
        <w:fldChar w:fldCharType="separate"/>
      </w:r>
      <w:r>
        <w:rPr>
          <w:lang w:val="ru-RU"/>
        </w:rPr>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настоящему Договору, и перечисляет его в бюджет по месту учета налогового агента в налоговом органе.]</w:t>
      </w:r>
      <w:r>
        <w:rPr>
          <w:rStyle w:val="af5"/>
          <w:lang w:val="ru-RU"/>
        </w:rPr>
        <w:footnoteReference w:id="5"/>
      </w:r>
    </w:p>
    <w:p w:rsidR="00A41182" w:rsidRDefault="00DE2A24">
      <w:pPr>
        <w:pStyle w:val="LBGovstyle2"/>
        <w:numPr>
          <w:ilvl w:val="0"/>
          <w:numId w:val="0"/>
        </w:numPr>
        <w:ind w:left="720"/>
        <w:rPr>
          <w:lang w:val="ru-RU"/>
        </w:rPr>
      </w:pPr>
      <w:r>
        <w:rPr>
          <w:lang w:val="ru-RU"/>
        </w:rP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5"/>
          <w:color w:val="000000"/>
          <w:lang w:val="ru-RU"/>
        </w:rPr>
        <w:footnoteReference w:id="6"/>
      </w:r>
      <w:r>
        <w:rPr>
          <w:lang w:val="ru-RU"/>
        </w:rPr>
        <w:fldChar w:fldCharType="end"/>
      </w:r>
    </w:p>
    <w:p w:rsidR="00A41182" w:rsidRDefault="00DE2A24">
      <w:pPr>
        <w:pStyle w:val="LBGovstyle2"/>
        <w:rPr>
          <w:lang w:val="ru-RU"/>
        </w:rPr>
      </w:pPr>
      <w:r>
        <w:rPr>
          <w:lang w:val="ru-RU"/>
        </w:rPr>
        <w:t>Цена Услуг (стоимость Услуг за отчетный месяц) включает в себя вознаграждение Исполнителя, все затраты, издержки и расходы, связанные с исполнением Договора, в том числе все применимые налоги, пошлины, сборы и другие обязательные платежи.</w:t>
      </w:r>
    </w:p>
    <w:p w:rsidR="00A41182" w:rsidRDefault="00DE2A24">
      <w:pPr>
        <w:pStyle w:val="LBGovstyle2"/>
        <w:rPr>
          <w:lang w:val="ru-RU"/>
        </w:rPr>
      </w:pPr>
      <w:r>
        <w:rPr>
          <w:lang w:val="ru-RU"/>
        </w:rPr>
        <w:t xml:space="preserve">Исполнитель направляет Заказчику счет на оплату в срок, указанный в пункте 1.10 Договора. Оплата Услуг производится Заказчиком в срок, указанный в пункте 1.11 Договора. </w:t>
      </w:r>
    </w:p>
    <w:p w:rsidR="00A41182" w:rsidRDefault="00DE2A24">
      <w:pPr>
        <w:pStyle w:val="LBGovstyle2"/>
        <w:rPr>
          <w:lang w:val="ru-RU"/>
        </w:rPr>
      </w:pPr>
      <w:r>
        <w:rPr>
          <w:lang w:val="ru-RU"/>
        </w:rPr>
        <w:lastRenderedPageBreak/>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настоящем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14.3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несет Исполнитель. </w:t>
      </w:r>
    </w:p>
    <w:p w:rsidR="00A41182" w:rsidRDefault="00DE2A24">
      <w:pPr>
        <w:pStyle w:val="LBGovstyle2"/>
        <w:rPr>
          <w:lang w:val="ru-RU"/>
        </w:rPr>
      </w:pPr>
      <w:r>
        <w:rPr>
          <w:lang w:val="ru-RU"/>
        </w:rPr>
        <w:t>Обязательства Заказчика по оплате Услуг считаются выполненными с даты списания денежных средств с расчетного счета Заказчика.</w:t>
      </w:r>
    </w:p>
    <w:p w:rsidR="00A41182" w:rsidRDefault="00DE2A24">
      <w:pPr>
        <w:pStyle w:val="LBGovstyle2"/>
        <w:rPr>
          <w:lang w:val="ru-RU"/>
        </w:rPr>
      </w:pPr>
      <w:r>
        <w:rPr>
          <w:lang w:val="ru-RU"/>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для их выставления.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rsidR="00A41182" w:rsidRDefault="00DE2A24">
      <w:pPr>
        <w:pStyle w:val="LBGovstyle2"/>
        <w:rPr>
          <w:lang w:val="ru-RU"/>
        </w:rPr>
      </w:pPr>
      <w:r>
        <w:rPr>
          <w:lang w:val="ru-RU"/>
        </w:rPr>
        <w:t>В случае неполного месяца оказания Услуг стоимость Услуг за неполный календарный месяц определятся пропорционально количеству отработанных Исполнителем часов охраны объектов Заказчика в неполном месяце оказания Услуг.</w:t>
      </w:r>
    </w:p>
    <w:p w:rsidR="00A41182" w:rsidRDefault="00DE2A24">
      <w:pPr>
        <w:pStyle w:val="LBGovstyle2"/>
        <w:rPr>
          <w:lang w:val="ru-RU"/>
        </w:rPr>
      </w:pPr>
      <w:r>
        <w:rPr>
          <w:lang w:val="ru-RU"/>
        </w:rPr>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статьей 317.1 Гражданского кодекса Российской Федерации, не начисляются.</w:t>
      </w:r>
    </w:p>
    <w:p w:rsidR="00A41182" w:rsidRDefault="00DE2A24">
      <w:pPr>
        <w:pStyle w:val="LBGovstyle2"/>
        <w:rPr>
          <w:lang w:val="ru-RU"/>
        </w:rPr>
      </w:pPr>
      <w:r>
        <w:rPr>
          <w:lang w:val="ru-RU"/>
        </w:rPr>
        <w:fldChar w:fldCharType="begin" w:fldLock="1"/>
      </w:r>
      <w:r>
        <w:rPr>
          <w:lang w:val="ru-RU"/>
        </w:rPr>
        <w:instrText>LBVARIABLE \id "28038" \displaced</w:instrText>
      </w:r>
      <w:r>
        <w:rPr>
          <w:lang w:val="ru-RU"/>
        </w:rPr>
        <w:fldChar w:fldCharType="separate"/>
      </w:r>
      <w:r>
        <w:rPr>
          <w:lang w:val="ru-RU"/>
        </w:rPr>
        <w:t>Ежегодно, по запросу Заказчика, Исполнитель направляет Заказчику для подписания акт сверки взаимных расчетов, в том числе перед составлением годовой отчетности и перед закрытием (расторжением) договора.</w:t>
      </w:r>
      <w:r>
        <w:rPr>
          <w:lang w:val="ru-RU"/>
        </w:rPr>
        <w:fldChar w:fldCharType="end"/>
      </w:r>
    </w:p>
    <w:p w:rsidR="00A41182" w:rsidRDefault="00DE2A24">
      <w:pPr>
        <w:pStyle w:val="LBGovstyle1"/>
      </w:pPr>
      <w:r>
        <w:t>Порядок, сроки и условия приемки Услуг</w:t>
      </w:r>
    </w:p>
    <w:p w:rsidR="00A41182" w:rsidRDefault="00DE2A24">
      <w:pPr>
        <w:pStyle w:val="LBGovstyle2"/>
        <w:rPr>
          <w:lang w:val="ru-RU"/>
        </w:rPr>
      </w:pPr>
      <w:r>
        <w:rPr>
          <w:lang w:val="ru-RU"/>
        </w:rPr>
        <w:t>Исполнитель в порядке, предусмотренном пунктом 14.3 Договора извещает Заказчика об ожидаемой дате и времени сдачи оказанных Услуг по каждому отчетному периоду в срок, установленный в пункте 1.5 Договора. Извещение должно быть направлено в адрес Заказчика в соответствии с контактными данными Заказчика, указанными в разделе 16 Договора.</w:t>
      </w:r>
    </w:p>
    <w:p w:rsidR="00A41182" w:rsidRDefault="00DE2A24">
      <w:pPr>
        <w:pStyle w:val="LBGovstyle2"/>
        <w:rPr>
          <w:lang w:val="ru-RU"/>
        </w:rPr>
      </w:pPr>
      <w:r>
        <w:rPr>
          <w:lang w:val="ru-RU"/>
        </w:rPr>
        <w:t>Исполнитель обязан в срок, указанный в пункте 1.6 Договора, направить Заказчику Акт сдачи-приемки оказанных Услуг по соответствующему отчетному периоду в 2 (двух) экземплярах, подписанных Исполнителем. Одновременно с Актом сдачи-приемки оказанных Услуг по соответствующему отчетному периоду Исполнитель обязан направить Заказчику отчетные документы, указанные в пункте 1.7 Договора.</w:t>
      </w:r>
    </w:p>
    <w:p w:rsidR="00A41182" w:rsidRDefault="00DE2A24">
      <w:pPr>
        <w:pStyle w:val="LBGovstyle2"/>
        <w:rPr>
          <w:lang w:val="ru-RU"/>
        </w:rPr>
      </w:pPr>
      <w:r>
        <w:rPr>
          <w:lang w:val="ru-RU"/>
        </w:rPr>
        <w:t>Приемка оказанных в отчетном периоде Услуг осуществляется Заказчиком в срок, установленный пунктом 1.8 Договора.</w:t>
      </w:r>
    </w:p>
    <w:p w:rsidR="00A41182" w:rsidRDefault="00DE2A24">
      <w:pPr>
        <w:pStyle w:val="LBBodyText2"/>
      </w:pPr>
      <w:r>
        <w:t>Указанный срок может продлеваться на срок проведения экспертизы, если Заказчиком принято решение о проведении экспертизы оказанных Услуг по этапу.</w:t>
      </w:r>
    </w:p>
    <w:p w:rsidR="00A41182" w:rsidRDefault="00DE2A24">
      <w:pPr>
        <w:pStyle w:val="LBGovstyle2"/>
        <w:rPr>
          <w:lang w:val="ru-RU"/>
        </w:rPr>
      </w:pPr>
      <w:r>
        <w:rPr>
          <w:lang w:val="ru-RU"/>
        </w:rPr>
        <w:t>При приемке оказанных в отчетном периоде Услуг Заказчик проводит проверку соответствия оказанных в отчетном периоде Услуг требованиям, установленным Договором, Техническим заданием, иными приложениями к Договору, а также действующим законодательством Российской Федерации.</w:t>
      </w:r>
    </w:p>
    <w:p w:rsidR="00A41182" w:rsidRDefault="00DE2A24">
      <w:pPr>
        <w:pStyle w:val="LBGovstyle2"/>
        <w:rPr>
          <w:lang w:val="ru-RU"/>
        </w:rPr>
      </w:pPr>
      <w:r>
        <w:rPr>
          <w:lang w:val="ru-RU"/>
        </w:rPr>
        <w:lastRenderedPageBreak/>
        <w:t>Для проверки оказанных в отчетном периоде Услуг в части их соответствия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rsidR="00A41182" w:rsidRDefault="00DE2A24">
      <w:pPr>
        <w:pStyle w:val="LBGovstyle2"/>
        <w:rPr>
          <w:lang w:val="ru-RU"/>
        </w:rPr>
      </w:pPr>
      <w:r>
        <w:rPr>
          <w:lang w:val="ru-RU"/>
        </w:rPr>
        <w:t xml:space="preserve">Приемка оказанных в отчетном периоде Услуг осуществляется уполномоченным работником Заказчика или приемочной комиссией Заказчика в соответствии с локальными нормативными актами </w:t>
      </w:r>
      <w:proofErr w:type="spellStart"/>
      <w:r>
        <w:rPr>
          <w:lang w:val="ru-RU"/>
        </w:rPr>
        <w:t>Заказчика.</w:t>
      </w:r>
      <w:r>
        <w:rPr>
          <w:lang w:val="ru-RU"/>
        </w:rPr>
        <w:fldChar w:fldCharType="begin" w:fldLock="1"/>
      </w:r>
      <w:r>
        <w:rPr>
          <w:lang w:val="ru-RU"/>
        </w:rPr>
        <w:instrText>LBVARIABLE \id "28039"</w:instrText>
      </w:r>
      <w:r>
        <w:rPr>
          <w:lang w:val="ru-RU"/>
        </w:rPr>
        <w:fldChar w:fldCharType="separate"/>
      </w:r>
      <w:r>
        <w:rPr>
          <w:lang w:val="ru-RU"/>
        </w:rPr>
        <w:t>Заказчик</w:t>
      </w:r>
      <w:proofErr w:type="spellEnd"/>
      <w:r>
        <w:rPr>
          <w:lang w:val="ru-RU"/>
        </w:rPr>
        <w:t xml:space="preserve"> обязан уведомить Исполнителя о дате приемки. В случае неприбытия уполномоченного представителя Исполнителя для участия в приемке в срок, указанный в уведомлении, Заказчик осуществляет приемку без участия Исполнителя.</w:t>
      </w:r>
      <w:r>
        <w:rPr>
          <w:lang w:val="ru-RU"/>
        </w:rPr>
        <w:fldChar w:fldCharType="end"/>
      </w:r>
    </w:p>
    <w:p w:rsidR="00A41182" w:rsidRDefault="00DE2A24">
      <w:pPr>
        <w:pStyle w:val="LBGovstyle2"/>
        <w:rPr>
          <w:lang w:val="ru-RU"/>
        </w:rPr>
      </w:pPr>
      <w:r>
        <w:rPr>
          <w:lang w:val="ru-RU"/>
        </w:rPr>
        <w:t>По результатам приемки оказанных в отчетном периоде Услуг Заказчиком принимается одно из следующих решений:</w:t>
      </w:r>
    </w:p>
    <w:p w:rsidR="00A41182" w:rsidRDefault="00DE2A24">
      <w:pPr>
        <w:pStyle w:val="LBGovstyle3"/>
        <w:rPr>
          <w:lang w:val="ru-RU"/>
        </w:rPr>
      </w:pPr>
      <w:r>
        <w:rPr>
          <w:lang w:val="ru-RU"/>
        </w:rPr>
        <w:t>Услуги в отчетном периоде оказаны надлежащим образом в соответствии с условиями Договора, в том числе с условиями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иных обязательных правилам и требований, Заказчик не имеет замечаний к оказанным в отчетном периоде Услугам. В этом случае оказанные в отчетном периоде Услуги подлежат приемке;</w:t>
      </w:r>
    </w:p>
    <w:p w:rsidR="00A41182" w:rsidRDefault="00DE2A24">
      <w:pPr>
        <w:pStyle w:val="LBGovstyle3"/>
        <w:rPr>
          <w:lang w:val="ru-RU"/>
        </w:rPr>
      </w:pPr>
      <w:r>
        <w:rPr>
          <w:lang w:val="ru-RU"/>
        </w:rPr>
        <w:t>Услуги в отчетном периоде оказаны с нарушением условий Договора, в том числе условий Технического задания, иных приложений к Договору, а также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Заказчиком выявлены недостатки в оказанных в отчетном периоде Услугах. В таком случае Заказчик составляет акт о выявленных недостатках по форме Приложения № 4 к Договору (далее – Акт о выявленных недостатках) и выбирает один из следующих вариантов по своему усмотрению:</w:t>
      </w:r>
    </w:p>
    <w:p w:rsidR="00A41182" w:rsidRDefault="00DE2A24">
      <w:pPr>
        <w:pStyle w:val="LBGovstyle4"/>
        <w:rPr>
          <w:lang w:val="ru-RU"/>
        </w:rPr>
      </w:pPr>
      <w:r>
        <w:rPr>
          <w:lang w:val="ru-RU"/>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в отчетном периоде Услуги подлежат приемке; либо</w:t>
      </w:r>
    </w:p>
    <w:p w:rsidR="00A41182" w:rsidRDefault="00DE2A24">
      <w:pPr>
        <w:pStyle w:val="LBGovstyle4"/>
        <w:rPr>
          <w:lang w:val="ru-RU"/>
        </w:rPr>
      </w:pPr>
      <w:r>
        <w:rPr>
          <w:lang w:val="ru-RU"/>
        </w:rPr>
        <w:t>направляет Исполнителю требование о соразмерном уменьшении цены Договора; либо</w:t>
      </w:r>
    </w:p>
    <w:p w:rsidR="00A41182" w:rsidRDefault="00DE2A24">
      <w:pPr>
        <w:pStyle w:val="LBGovstyle4"/>
        <w:rPr>
          <w:lang w:val="ru-RU"/>
        </w:rPr>
      </w:pPr>
      <w:r>
        <w:rPr>
          <w:lang w:val="ru-RU"/>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rsidR="00A41182" w:rsidRDefault="00DE2A24">
      <w:pPr>
        <w:pStyle w:val="LBGovstyle3"/>
        <w:rPr>
          <w:lang w:val="ru-RU"/>
        </w:rPr>
      </w:pPr>
      <w:r>
        <w:rPr>
          <w:lang w:val="ru-RU"/>
        </w:rPr>
        <w:t xml:space="preserve">оказанные в отчетном периоде Услуги соответствуют условиям Договора, в том числе условиям Технического задания, иным приложениям к Договору, а также положениям действующего законодательства Российской Федерации, иным нормативным правовым актам Российской Федерации, иным обязательным правилам и требованиям, но оказаны с нарушением сроков, установленных Договором. В этом случае оказанные в отчетном периоде Услуги подлежат приемке с возможностью взыскания Заказчиком с Исполнителя неустойки, предусмотренной Договором, убытков; </w:t>
      </w:r>
    </w:p>
    <w:p w:rsidR="00A41182" w:rsidRDefault="00DE2A24">
      <w:pPr>
        <w:pStyle w:val="LBGovstyle3"/>
        <w:rPr>
          <w:lang w:val="ru-RU"/>
        </w:rPr>
      </w:pPr>
      <w:r>
        <w:rPr>
          <w:lang w:val="ru-RU"/>
        </w:rPr>
        <w:t xml:space="preserve">Услуги в отчетном периоде не оказаны Исполнителем или оказаны с существенным нарушением условий Договора, в том числе условий Технического задания, иных приложений к Договору, а также положений действующего законодательства Российской Федерации, иных нормативных правовых актов Российской Федерации, иных обязательных правилам и требованиям, которое влечет для Заказчика такой </w:t>
      </w:r>
      <w:r>
        <w:rPr>
          <w:lang w:val="ru-RU"/>
        </w:rPr>
        <w:lastRenderedPageBreak/>
        <w:t>ущерб, что он в значительной степени лишается того, на что вправе был рассчитывать при заключении Договора. В указанном случае оказанные в отчетном периоде Услуги не подлежат приемке Заказчиком. Заказчик направляет Исполнителю мотивированный отказ от подписания Акта сдачи-приемки оказанных услуг по соответствующему отчетному периоду;</w:t>
      </w:r>
    </w:p>
    <w:p w:rsidR="00A41182" w:rsidRDefault="00DE2A24">
      <w:pPr>
        <w:pStyle w:val="LBGovstyle3"/>
        <w:rPr>
          <w:lang w:val="ru-RU"/>
        </w:rPr>
      </w:pPr>
      <w:r>
        <w:rPr>
          <w:lang w:val="ru-RU"/>
        </w:rPr>
        <w:t xml:space="preserve">Исполнитель не предоставил полный комплект надлежащим образом оформленных документов, указанных в пункте 4.2 Договора. До момента предоставления указанных документов в полном объеме Услуги по соответствующему отчетному периоду считаются </w:t>
      </w:r>
      <w:proofErr w:type="spellStart"/>
      <w:r>
        <w:rPr>
          <w:lang w:val="ru-RU"/>
        </w:rPr>
        <w:t>неоказанными</w:t>
      </w:r>
      <w:proofErr w:type="spellEnd"/>
      <w:r>
        <w:rPr>
          <w:lang w:val="ru-RU"/>
        </w:rPr>
        <w:t xml:space="preserve">. Заказчик устанавливает Исполнителю срок для устранения допущенных нарушений, составляет Акт о выявленных недостатках и направляет его Исполнителю. </w:t>
      </w:r>
    </w:p>
    <w:p w:rsidR="00A41182" w:rsidRDefault="00DE2A24">
      <w:pPr>
        <w:pStyle w:val="LBBodyText2"/>
      </w:pPr>
      <w:r>
        <w:t>В случаях, указанных в подпунктах 4.2.7 – 4.7.5 настоящего пункта, Заказчик вправе взыскать с Исполнителя неустойку, предусмотренную Договором, убытки.</w:t>
      </w:r>
    </w:p>
    <w:p w:rsidR="00A41182" w:rsidRDefault="00DE2A24">
      <w:pPr>
        <w:pStyle w:val="LBGovstyle2"/>
        <w:rPr>
          <w:lang w:val="ru-RU"/>
        </w:rPr>
      </w:pPr>
      <w:r>
        <w:rPr>
          <w:lang w:val="ru-RU"/>
        </w:rPr>
        <w:t>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4.2 Договора, приемка оказанных в отчетном периоде Услуг осуществляется в порядке, предусмотренном настоящим разделом Договора.</w:t>
      </w:r>
    </w:p>
    <w:p w:rsidR="00A41182" w:rsidRDefault="00DE2A24">
      <w:pPr>
        <w:pStyle w:val="LBGovstyle2"/>
        <w:rPr>
          <w:lang w:val="ru-RU"/>
        </w:rPr>
      </w:pPr>
      <w:r>
        <w:rPr>
          <w:lang w:val="ru-RU"/>
        </w:rPr>
        <w:t>Если оказанные в отчетном периоде Услуги соответствуют условиям Договора, Стороны не позднее 10 (десяти) рабочих дней со дня окончания приемки подписывают Акт сдачи-приемки оказанных Услуг по соответствующему отчетному периоду в 2 (двух) экземплярах, по одному для каждой из Сторон. С момента подписания Акта сдачи-приемки оказанных Услуг по соответствующему отчетному периоду, оказанные в отчетном периоде Услуги считаются принятыми Заказчиком. Факт подписания Акта сдачи-приемки оказанных Услуг по соответствующему отчетному периоду, а также отсутствие указания в нем на выявленные недостатки не лишают Заказчика права впоследствии предъявить требование об устранении недостатков, если такие недостатки будут выявлены.</w:t>
      </w:r>
    </w:p>
    <w:p w:rsidR="00A41182" w:rsidRDefault="00DE2A24">
      <w:pPr>
        <w:pStyle w:val="LBGovstyle1"/>
      </w:pPr>
      <w:r>
        <w:t>Права и обязанности Сторон</w:t>
      </w:r>
    </w:p>
    <w:p w:rsidR="00A41182" w:rsidRDefault="00DE2A24">
      <w:pPr>
        <w:pStyle w:val="LBGovstyle2"/>
        <w:rPr>
          <w:b/>
          <w:lang w:val="ru-RU"/>
        </w:rPr>
      </w:pPr>
      <w:r>
        <w:rPr>
          <w:b/>
          <w:lang w:val="ru-RU"/>
        </w:rPr>
        <w:t>Исполнитель обязан:</w:t>
      </w:r>
    </w:p>
    <w:p w:rsidR="00A41182" w:rsidRDefault="00DE2A24">
      <w:pPr>
        <w:pStyle w:val="LBGovstyle3"/>
        <w:rPr>
          <w:lang w:val="ru-RU"/>
        </w:rPr>
      </w:pPr>
      <w:r>
        <w:rPr>
          <w:lang w:val="ru-RU"/>
        </w:rPr>
        <w:t>оказать Услуги в соответствии с условиями Договора, в том числе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rsidR="00A41182" w:rsidRDefault="00DE2A24">
      <w:pPr>
        <w:pStyle w:val="LBGovstyle3"/>
        <w:rPr>
          <w:lang w:val="ru-RU"/>
        </w:rPr>
      </w:pPr>
      <w:r>
        <w:rPr>
          <w:lang w:val="ru-RU"/>
        </w:rPr>
        <w:t>в соответствии с требованием Заказчика обеспечить за свой счет устранение выявленных недостатков Услуг в порядке и на условиях, предусмотренных Договором;</w:t>
      </w:r>
    </w:p>
    <w:p w:rsidR="00A41182" w:rsidRDefault="00DE2A24">
      <w:pPr>
        <w:pStyle w:val="LBGovstyle3"/>
        <w:rPr>
          <w:lang w:val="ru-RU"/>
        </w:rPr>
      </w:pPr>
      <w:r>
        <w:rPr>
          <w:lang w:val="ru-RU"/>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A41182" w:rsidRDefault="00DE2A24">
      <w:pPr>
        <w:pStyle w:val="LBGovstyle3"/>
        <w:rPr>
          <w:lang w:val="ru-RU"/>
        </w:rPr>
      </w:pPr>
      <w:r>
        <w:rPr>
          <w:lang w:val="ru-RU"/>
        </w:rPr>
        <w:t>выставлять счета на оплату Услуг в сроки, предусмотренные пунктом 1.10 Договора;</w:t>
      </w:r>
    </w:p>
    <w:p w:rsidR="00A41182" w:rsidRDefault="00DE2A24">
      <w:pPr>
        <w:pStyle w:val="LBGovstyle3"/>
        <w:rPr>
          <w:lang w:val="ru-RU"/>
        </w:rPr>
      </w:pPr>
      <w:r>
        <w:rPr>
          <w:lang w:val="ru-RU"/>
        </w:rPr>
        <w:t>направлять Заказчику подписанные со своей стороны акты сдачи-приема оказанных Услуг в сроки, установленные пунктом 1.6 Договора;</w:t>
      </w:r>
    </w:p>
    <w:p w:rsidR="00A41182" w:rsidRDefault="00DE2A24">
      <w:pPr>
        <w:pStyle w:val="LBGovstyle3"/>
        <w:rPr>
          <w:lang w:val="ru-RU"/>
        </w:rPr>
      </w:pPr>
      <w:r>
        <w:rPr>
          <w:lang w:val="ru-RU"/>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rsidR="00A41182" w:rsidRDefault="00DE2A24">
      <w:pPr>
        <w:pStyle w:val="LBGovstyle3"/>
        <w:rPr>
          <w:lang w:val="ru-RU"/>
        </w:rPr>
      </w:pPr>
      <w:r>
        <w:rPr>
          <w:lang w:val="ru-RU"/>
        </w:rPr>
        <w:t>осуществлять наблюдение и контроль за соблюдением на объектах установленного режима доступа и безопасности;</w:t>
      </w:r>
    </w:p>
    <w:p w:rsidR="00A41182" w:rsidRDefault="00DE2A24">
      <w:pPr>
        <w:pStyle w:val="LBGovstyle3"/>
        <w:rPr>
          <w:lang w:val="ru-RU"/>
        </w:rPr>
      </w:pPr>
      <w:r>
        <w:rPr>
          <w:lang w:val="ru-RU"/>
        </w:rPr>
        <w:lastRenderedPageBreak/>
        <w:t>использовать в целях охраны технические и иные средства, а также средства оперативной радио- и телефонной связи, не причиняющие вреда жизни и здоровью граждан и окружающей среде;</w:t>
      </w:r>
    </w:p>
    <w:p w:rsidR="00A41182" w:rsidRDefault="00DE2A24">
      <w:pPr>
        <w:pStyle w:val="LBGovstyle3"/>
        <w:rPr>
          <w:lang w:val="ru-RU"/>
        </w:rPr>
      </w:pPr>
      <w:r>
        <w:rPr>
          <w:lang w:val="ru-RU"/>
        </w:rPr>
        <w:t>обеспечить соответствие действий сотрудников Исполнителя требованиям действующего законодательства Российской Федерации в случаях проникновения, нападения на охраняемый объект, а также при выявлении очага задымления (возгорания);</w:t>
      </w:r>
    </w:p>
    <w:p w:rsidR="00A41182" w:rsidRDefault="00DE2A24">
      <w:pPr>
        <w:pStyle w:val="LBGovstyle3"/>
        <w:rPr>
          <w:lang w:val="ru-RU"/>
        </w:rPr>
      </w:pPr>
      <w:r>
        <w:rPr>
          <w:lang w:val="ru-RU"/>
        </w:rPr>
        <w:t>осуществлять прием объекта под охрану и его снятие с охраны только по уведомлению уполномоченных на то лиц Заказчика;</w:t>
      </w:r>
    </w:p>
    <w:p w:rsidR="00A41182" w:rsidRDefault="00DE2A24">
      <w:pPr>
        <w:pStyle w:val="LBGovstyle3"/>
        <w:rPr>
          <w:lang w:val="ru-RU"/>
        </w:rPr>
      </w:pPr>
      <w:r>
        <w:rPr>
          <w:lang w:val="ru-RU"/>
        </w:rPr>
        <w:t>незамедлительно сообщать в соответствующие правоохранительные органы ставшую известной информацию о готовящихся либо совершенных преступлениях, а также о действиях, обстоятельствах, создающих на объектах охраны угрозу безопасности людей;</w:t>
      </w:r>
    </w:p>
    <w:p w:rsidR="00A41182" w:rsidRDefault="00DE2A24">
      <w:pPr>
        <w:pStyle w:val="LBGovstyle3"/>
        <w:rPr>
          <w:lang w:val="ru-RU"/>
        </w:rPr>
      </w:pPr>
      <w:r>
        <w:rPr>
          <w:lang w:val="ru-RU"/>
        </w:rPr>
        <w:t>при поступлении на пульт централизованного наблюдения информации о срабатывании сигнализации на объекте в период охраны обеспечить оперативное и незамедлительное (без дополнительной проверки по телефону причин срабатывания) прибытие работников Исполнителя и принятие мер к задержанию лиц либо предотвращению событий, угрожающих безопасности объекта;</w:t>
      </w:r>
    </w:p>
    <w:p w:rsidR="00A41182" w:rsidRDefault="00DE2A24">
      <w:pPr>
        <w:pStyle w:val="LBGovstyle3"/>
        <w:rPr>
          <w:lang w:val="ru-RU"/>
        </w:rPr>
      </w:pPr>
      <w:r>
        <w:rPr>
          <w:lang w:val="ru-RU"/>
        </w:rPr>
        <w:t>оповещать уполномоченных представителей Заказчика, ответственных за сохранность материальных ценностей и противопожарное состояние объекта, о фактах несанкционированного проникновения на объект, возгорания, задымления помещений;</w:t>
      </w:r>
    </w:p>
    <w:p w:rsidR="00A41182" w:rsidRDefault="00DE2A24">
      <w:pPr>
        <w:pStyle w:val="LBGovstyle3"/>
        <w:rPr>
          <w:lang w:val="ru-RU"/>
        </w:rPr>
      </w:pPr>
      <w:r>
        <w:rPr>
          <w:lang w:val="ru-RU"/>
        </w:rPr>
        <w:t>организовать и осуществлять в случае возникновения необходимости экстренные выезды в течение времени, необходимого для задержания лиц, совершающих или совершивших противоправные действия, либо в течение времени, необходимого для обнаружения и локализации очага возгорания (задымления) на охраняемом объекте;</w:t>
      </w:r>
    </w:p>
    <w:p w:rsidR="00A41182" w:rsidRDefault="00DE2A24">
      <w:pPr>
        <w:pStyle w:val="LBGovstyle3"/>
        <w:rPr>
          <w:lang w:val="ru-RU"/>
        </w:rPr>
      </w:pPr>
      <w:r>
        <w:rPr>
          <w:lang w:val="ru-RU"/>
        </w:rPr>
        <w:t>консультировать и предоставлять рекомендации Заказчику по вопросам правомерной защиты от противоправных посягательств;</w:t>
      </w:r>
    </w:p>
    <w:p w:rsidR="00A41182" w:rsidRDefault="00DE2A24">
      <w:pPr>
        <w:pStyle w:val="LBGovstyle3"/>
        <w:rPr>
          <w:lang w:val="ru-RU"/>
        </w:rPr>
      </w:pPr>
      <w:r>
        <w:rPr>
          <w:lang w:val="ru-RU"/>
        </w:rPr>
        <w:t xml:space="preserve">ставить в известность Заказчика обо всех выявленных недостатках и нарушениях в пропускном и </w:t>
      </w:r>
      <w:proofErr w:type="spellStart"/>
      <w:r>
        <w:rPr>
          <w:lang w:val="ru-RU"/>
        </w:rPr>
        <w:t>внутриобъектовом</w:t>
      </w:r>
      <w:proofErr w:type="spellEnd"/>
      <w:r>
        <w:rPr>
          <w:lang w:val="ru-RU"/>
        </w:rPr>
        <w:t xml:space="preserve"> режимах, а также обо всех обстоятельствах, которые могут отрицательно повлиять на оказание Услуг по настоящему Договору;</w:t>
      </w:r>
    </w:p>
    <w:p w:rsidR="00A41182" w:rsidRDefault="00DE2A24">
      <w:pPr>
        <w:pStyle w:val="LBGovstyle3"/>
        <w:rPr>
          <w:lang w:val="ru-RU"/>
        </w:rPr>
      </w:pPr>
      <w:r>
        <w:rPr>
          <w:lang w:val="ru-RU"/>
        </w:rPr>
        <w:t>соблюдать правила пожарной безопасности, а в случае обнаружения на охраняемом объекте возгорания принимать меры по вызову пожарной охраны МЧС и ликвидации возгорания;</w:t>
      </w:r>
    </w:p>
    <w:p w:rsidR="00A41182" w:rsidRDefault="00DE2A24">
      <w:pPr>
        <w:pStyle w:val="LBGovstyle3"/>
        <w:rPr>
          <w:lang w:val="ru-RU"/>
        </w:rPr>
      </w:pPr>
      <w:r>
        <w:rPr>
          <w:lang w:val="ru-RU"/>
        </w:rPr>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rsidR="00A41182" w:rsidRDefault="00DE2A24">
      <w:pPr>
        <w:pStyle w:val="LBGovstyle3"/>
        <w:rPr>
          <w:lang w:val="ru-RU"/>
        </w:rPr>
      </w:pPr>
      <w:r>
        <w:rPr>
          <w:lang w:val="ru-RU"/>
        </w:rPr>
        <w:t>не передавать оригиналы или копии документов, полученных 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rsidR="00A41182" w:rsidRDefault="00DE2A24">
      <w:pPr>
        <w:pStyle w:val="LBGovstyle3"/>
        <w:rPr>
          <w:lang w:val="ru-RU"/>
        </w:rPr>
      </w:pPr>
      <w:r>
        <w:rPr>
          <w:lang w:val="ru-RU"/>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rsidR="00A41182" w:rsidRDefault="00DE2A24">
      <w:pPr>
        <w:pStyle w:val="LBGovstyle3"/>
        <w:rPr>
          <w:lang w:val="ru-RU"/>
        </w:rPr>
      </w:pPr>
      <w:r>
        <w:rPr>
          <w:lang w:val="ru-RU"/>
        </w:rPr>
        <w:fldChar w:fldCharType="begin" w:fldLock="1"/>
      </w:r>
      <w:r>
        <w:rPr>
          <w:lang w:val="ru-RU"/>
        </w:rPr>
        <w:instrText>LBVARIABLE \id "30414" \displaced</w:instrText>
      </w:r>
      <w:r>
        <w:rPr>
          <w:lang w:val="ru-RU"/>
        </w:rPr>
        <w:fldChar w:fldCharType="separate"/>
      </w:r>
      <w:r>
        <w:rPr>
          <w:lang w:val="ru-RU"/>
        </w:rPr>
        <w:t xml:space="preserve">Исполнитель - иностранное лицо, иностранное юридическое лицо, иностранная организация, не являющая юридическим лицом по иностранному праву, в течение 2 (Двух) рабочих дней с даты подписания Договора Сторонами обязан предоставить </w:t>
      </w:r>
      <w:r>
        <w:rPr>
          <w:lang w:val="ru-RU"/>
        </w:rPr>
        <w:lastRenderedPageBreak/>
        <w:t>Заказчику документы и сведения, предусмотренные в Приложении № 8 к Договору.</w:t>
      </w:r>
      <w:r>
        <w:rPr>
          <w:vertAlign w:val="superscript"/>
          <w:lang w:val="ru-RU"/>
        </w:rPr>
        <w:t xml:space="preserve">  </w:t>
      </w:r>
      <w:r>
        <w:rPr>
          <w:vertAlign w:val="superscript"/>
          <w:lang w:val="ru-RU"/>
        </w:rPr>
        <w:footnoteReference w:id="7"/>
      </w:r>
      <w:r>
        <w:rPr>
          <w:lang w:val="ru-RU"/>
        </w:rPr>
        <w:fldChar w:fldCharType="end"/>
      </w:r>
    </w:p>
    <w:p w:rsidR="00A41182" w:rsidRDefault="00DE2A24">
      <w:pPr>
        <w:pStyle w:val="LBGovstyle3"/>
        <w:rPr>
          <w:lang w:val="ru-RU"/>
        </w:rPr>
      </w:pPr>
      <w:r>
        <w:rPr>
          <w:lang w:val="ru-RU"/>
        </w:rPr>
        <w:t>незамедлительно извещать Заказчика и до получения от него указаний приостанавливать оказание Услуг при обнаружении:</w:t>
      </w:r>
    </w:p>
    <w:p w:rsidR="00A41182" w:rsidRDefault="00DE2A24">
      <w:pPr>
        <w:pStyle w:val="LBGovstyle5"/>
        <w:rPr>
          <w:lang w:val="ru-RU"/>
        </w:rPr>
      </w:pPr>
      <w:r>
        <w:rPr>
          <w:lang w:val="ru-RU"/>
        </w:rPr>
        <w:t>возможных неблагоприятных для Заказчика последствий выполнения его указаний о способе оказания Услуг;</w:t>
      </w:r>
    </w:p>
    <w:p w:rsidR="00A41182" w:rsidRDefault="00DE2A24">
      <w:pPr>
        <w:pStyle w:val="LBGovstyle5"/>
        <w:rPr>
          <w:lang w:val="ru-RU"/>
        </w:rPr>
      </w:pPr>
      <w:r>
        <w:rPr>
          <w:lang w:val="ru-RU"/>
        </w:rPr>
        <w:t>обнаруженной невозможности получить ожидаемые результаты или нецелесообразности продолжения оказания Услуг;</w:t>
      </w:r>
    </w:p>
    <w:p w:rsidR="00A41182" w:rsidRDefault="00DE2A24">
      <w:pPr>
        <w:pStyle w:val="LBGovstyle5"/>
        <w:rPr>
          <w:lang w:val="ru-RU"/>
        </w:rPr>
      </w:pPr>
      <w:r>
        <w:rPr>
          <w:lang w:val="ru-RU"/>
        </w:rPr>
        <w:t>иных, не зависящих от Исполнителя обстоятельств, влияющих на результаты Услуг, либо создающих невозможность их завершения в срок;</w:t>
      </w:r>
    </w:p>
    <w:p w:rsidR="00A41182" w:rsidRDefault="00DE2A24">
      <w:pPr>
        <w:pStyle w:val="LBGovstyle3"/>
        <w:rPr>
          <w:lang w:val="ru-RU"/>
        </w:rPr>
      </w:pPr>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rsidR="00A41182" w:rsidRDefault="00DE2A24">
      <w:pPr>
        <w:pStyle w:val="LBGovstyle3"/>
        <w:rPr>
          <w:lang w:val="ru-RU"/>
        </w:rPr>
      </w:pPr>
      <w:r>
        <w:rPr>
          <w:lang w:val="ru-RU"/>
        </w:rPr>
        <w:t>самостоятельно и за свой счет обеспечивать наличие техники, материалов, оборудования, инвентаря, необходимых для оказания Услуг, а также за свой счет обеспечивать обслуживание и ремонт такого оборудования, техники, инвентаря;</w:t>
      </w:r>
    </w:p>
    <w:p w:rsidR="00A41182" w:rsidRDefault="00DE2A24">
      <w:pPr>
        <w:pStyle w:val="LBGovstyle3"/>
        <w:rPr>
          <w:lang w:val="ru-RU"/>
        </w:rPr>
      </w:pPr>
      <w:r>
        <w:rPr>
          <w:lang w:val="ru-RU"/>
        </w:rPr>
        <w:fldChar w:fldCharType="begin" w:fldLock="1"/>
      </w:r>
      <w:r>
        <w:rPr>
          <w:lang w:val="ru-RU"/>
        </w:rPr>
        <w:instrText>LBVARIABLE \id "28041" \displaced</w:instrText>
      </w:r>
      <w:r>
        <w:rPr>
          <w:lang w:val="ru-RU"/>
        </w:rPr>
        <w:fldChar w:fldCharType="separate"/>
      </w:r>
      <w:r>
        <w:rPr>
          <w:lang w:val="ru-RU"/>
        </w:rPr>
        <w:t>оказать Услуги лично;</w:t>
      </w:r>
      <w:r>
        <w:rPr>
          <w:lang w:val="ru-RU"/>
        </w:rPr>
        <w:fldChar w:fldCharType="end"/>
      </w:r>
    </w:p>
    <w:p w:rsidR="00A41182" w:rsidRDefault="00DE2A24">
      <w:pPr>
        <w:pStyle w:val="LBGovstyle3"/>
        <w:rPr>
          <w:lang w:val="ru-RU"/>
        </w:rPr>
      </w:pPr>
      <w:r>
        <w:rPr>
          <w:lang w:val="ru-RU"/>
        </w:rPr>
        <w:fldChar w:fldCharType="begin" w:fldLock="1"/>
      </w:r>
      <w:r>
        <w:rPr>
          <w:lang w:val="ru-RU"/>
        </w:rPr>
        <w:instrText>LBVARIABLE \id "28039" \displaced</w:instrText>
      </w:r>
      <w:r>
        <w:rPr>
          <w:lang w:val="ru-RU"/>
        </w:rPr>
        <w:fldChar w:fldCharType="separate"/>
      </w:r>
      <w:r>
        <w:rPr>
          <w:lang w:val="ru-RU"/>
        </w:rPr>
        <w:t>обеспечить явку своего представителя при приемке оказанных Услуг. Исполнитель, не направивший своего представителя, лишается возможности ссылаться на нарушение Заказчиком правил приемки оказанных Услуг;</w:t>
      </w:r>
      <w:r>
        <w:rPr>
          <w:lang w:val="ru-RU"/>
        </w:rPr>
        <w:fldChar w:fldCharType="end"/>
      </w:r>
    </w:p>
    <w:p w:rsidR="00A41182" w:rsidRDefault="00DE2A24">
      <w:pPr>
        <w:pStyle w:val="LBGovstyle3"/>
        <w:rPr>
          <w:lang w:val="ru-RU"/>
        </w:rPr>
      </w:pPr>
      <w:r>
        <w:rPr>
          <w:lang w:val="ru-RU"/>
        </w:rPr>
        <w:t xml:space="preserve">обеспечивать соблюдение своими работниками требований </w:t>
      </w:r>
      <w:proofErr w:type="spellStart"/>
      <w:r>
        <w:rPr>
          <w:lang w:val="ru-RU"/>
        </w:rPr>
        <w:t>внутриобъектового</w:t>
      </w:r>
      <w:proofErr w:type="spellEnd"/>
      <w:r>
        <w:rPr>
          <w:lang w:val="ru-RU"/>
        </w:rPr>
        <w:t xml:space="preserve"> режима, правил противопожарной безопасности и производственной санитарии, действующих на территории Заказчика;</w:t>
      </w:r>
    </w:p>
    <w:p w:rsidR="00A41182" w:rsidRDefault="00DE2A24">
      <w:pPr>
        <w:pStyle w:val="LBGovstyle3"/>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rsidR="00A41182" w:rsidRDefault="00DE2A24">
      <w:pPr>
        <w:pStyle w:val="LBGovstyle3"/>
        <w:rPr>
          <w:lang w:val="ru-RU"/>
        </w:rPr>
      </w:pPr>
      <w:r>
        <w:rPr>
          <w:lang w:val="ru-RU"/>
        </w:rPr>
        <w:t xml:space="preserve">соблюдать правила и требования охраны труда на территории Заказчика, а также иные положения действующего законодательства, требования, предъявляемые органами </w:t>
      </w:r>
      <w:proofErr w:type="spellStart"/>
      <w:r>
        <w:rPr>
          <w:lang w:val="ru-RU"/>
        </w:rPr>
        <w:t>Ростехнадзора</w:t>
      </w:r>
      <w:proofErr w:type="spellEnd"/>
      <w:r>
        <w:rPr>
          <w:lang w:val="ru-RU"/>
        </w:rPr>
        <w:t xml:space="preserve">, </w:t>
      </w:r>
      <w:proofErr w:type="spellStart"/>
      <w:r>
        <w:rPr>
          <w:lang w:val="ru-RU"/>
        </w:rPr>
        <w:t>Роспотребнадзора</w:t>
      </w:r>
      <w:proofErr w:type="spellEnd"/>
      <w:r>
        <w:rPr>
          <w:lang w:val="ru-RU"/>
        </w:rPr>
        <w:t xml:space="preserve">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rsidR="00A41182" w:rsidRDefault="00DE2A24">
      <w:pPr>
        <w:pStyle w:val="LBGovstyle3"/>
        <w:rPr>
          <w:lang w:val="ru-RU"/>
        </w:rPr>
      </w:pPr>
      <w:r>
        <w:rPr>
          <w:lang w:val="ru-RU"/>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rsidR="00A41182" w:rsidRDefault="00DE2A24">
      <w:pPr>
        <w:pStyle w:val="LBGovstyle3"/>
        <w:rPr>
          <w:lang w:val="ru-RU"/>
        </w:rPr>
      </w:pPr>
      <w:r>
        <w:rPr>
          <w:lang w:val="ru-RU"/>
        </w:rPr>
        <w:t xml:space="preserve">перед началом оказания Услуг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мероприятий). В случае, если Исполнитель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оказания Услуг на территории, находящейся под контролем Заказчика, Перечнем мероприятий, согласованным Сторонами, признаются мероприятия, указанные в Приложении № </w:t>
      </w:r>
      <w:r>
        <w:rPr>
          <w:lang w:val="ru-RU"/>
        </w:rPr>
        <w:fldChar w:fldCharType="begin" w:fldLock="1"/>
      </w:r>
      <w:r>
        <w:rPr>
          <w:lang w:val="ru-RU"/>
        </w:rPr>
        <w:instrText>LBVARIABLE \id "75468"</w:instrText>
      </w:r>
      <w:r>
        <w:rPr>
          <w:lang w:val="ru-RU"/>
        </w:rPr>
        <w:fldChar w:fldCharType="separate"/>
      </w:r>
      <w:r>
        <w:rPr>
          <w:lang w:val="ru-RU"/>
        </w:rPr>
        <w:t>10</w:t>
      </w:r>
      <w:r>
        <w:rPr>
          <w:lang w:val="ru-RU"/>
        </w:rPr>
        <w:fldChar w:fldCharType="end"/>
      </w:r>
      <w:r>
        <w:rPr>
          <w:lang w:val="ru-RU"/>
        </w:rPr>
        <w:t xml:space="preserve"> к Договору. В случае </w:t>
      </w:r>
      <w:r>
        <w:rPr>
          <w:lang w:val="ru-RU"/>
        </w:rPr>
        <w:lastRenderedPageBreak/>
        <w:t xml:space="preserve">противоречия такого Приложения № </w:t>
      </w:r>
      <w:r>
        <w:rPr>
          <w:lang w:val="ru-RU"/>
        </w:rPr>
        <w:fldChar w:fldCharType="begin" w:fldLock="1"/>
      </w:r>
      <w:r>
        <w:rPr>
          <w:lang w:val="ru-RU"/>
        </w:rPr>
        <w:instrText>LBVARIABLE \id "75468"</w:instrText>
      </w:r>
      <w:r>
        <w:rPr>
          <w:lang w:val="ru-RU"/>
        </w:rPr>
        <w:fldChar w:fldCharType="separate"/>
      </w:r>
      <w:r>
        <w:rPr>
          <w:lang w:val="ru-RU"/>
        </w:rPr>
        <w:t>10</w:t>
      </w:r>
      <w:r>
        <w:rPr>
          <w:lang w:val="ru-RU"/>
        </w:rPr>
        <w:fldChar w:fldCharType="end"/>
      </w:r>
      <w:r>
        <w:rPr>
          <w:lang w:val="ru-RU"/>
        </w:rPr>
        <w:t xml:space="preserve"> к Договору положениям Договора и иным приложениям к нему применяются положения Договора и иных приложений к нему;</w:t>
      </w:r>
    </w:p>
    <w:p w:rsidR="00A41182" w:rsidRDefault="00DE2A24">
      <w:pPr>
        <w:pStyle w:val="LBGovstyle3"/>
        <w:rPr>
          <w:lang w:val="ru-RU"/>
        </w:rPr>
      </w:pPr>
      <w:r>
        <w:rPr>
          <w:lang w:val="ru-RU"/>
        </w:rPr>
        <w:t>выполнять иные обязанности, предусмотренные Договором.</w:t>
      </w:r>
    </w:p>
    <w:p w:rsidR="00A41182" w:rsidRDefault="00DE2A24">
      <w:pPr>
        <w:pStyle w:val="LBGovstyle2"/>
        <w:rPr>
          <w:b/>
          <w:lang w:val="ru-RU"/>
        </w:rPr>
      </w:pPr>
      <w:r>
        <w:rPr>
          <w:b/>
          <w:lang w:val="ru-RU"/>
        </w:rPr>
        <w:t>Исполнитель вправе:</w:t>
      </w:r>
    </w:p>
    <w:p w:rsidR="00A41182" w:rsidRDefault="00DE2A24">
      <w:pPr>
        <w:pStyle w:val="LBGovstyle3"/>
        <w:rPr>
          <w:lang w:val="ru-RU"/>
        </w:rPr>
      </w:pPr>
      <w:r>
        <w:rPr>
          <w:lang w:val="ru-RU"/>
        </w:rPr>
        <w:t>требовать от Заказчика провести приемку Услуг в порядке и в сроки, предусмотренные Договором;</w:t>
      </w:r>
    </w:p>
    <w:p w:rsidR="00A41182" w:rsidRDefault="00DE2A24">
      <w:pPr>
        <w:pStyle w:val="LBGovstyle3"/>
        <w:rPr>
          <w:lang w:val="ru-RU"/>
        </w:rPr>
      </w:pPr>
      <w:r>
        <w:rPr>
          <w:lang w:val="ru-RU"/>
        </w:rPr>
        <w:t>требовать своевременной оплаты на условиях, установленных Договором, надлежащим образом оказанных и принятых Заказчиком Услуг;</w:t>
      </w:r>
    </w:p>
    <w:p w:rsidR="00A41182" w:rsidRDefault="00DE2A24">
      <w:pPr>
        <w:pStyle w:val="LBGovstyle3"/>
        <w:rPr>
          <w:lang w:val="ru-RU"/>
        </w:rPr>
      </w:pPr>
      <w:r>
        <w:rPr>
          <w:lang w:val="ru-RU"/>
        </w:rPr>
        <w:t>по вопросам, имеющим отношение к предмету настоящего Договора, запрашивать и своевременно получать от Заказчика информацию, необходимую Исполнителю для качественного оказания Услуг по настоящему Договору;</w:t>
      </w:r>
    </w:p>
    <w:p w:rsidR="00A41182" w:rsidRDefault="00DE2A24">
      <w:pPr>
        <w:pStyle w:val="LBGovstyle3"/>
        <w:rPr>
          <w:lang w:val="ru-RU"/>
        </w:rPr>
      </w:pPr>
      <w:r>
        <w:rPr>
          <w:lang w:val="ru-RU"/>
        </w:rPr>
        <w:t>требовать возмещения убытков, уплаты неустоек (штрафов, пеней) в соответствии с Договором;</w:t>
      </w:r>
    </w:p>
    <w:p w:rsidR="00A41182" w:rsidRDefault="00DE2A24">
      <w:pPr>
        <w:pStyle w:val="LBGovstyle3"/>
        <w:rPr>
          <w:lang w:val="ru-RU"/>
        </w:rPr>
      </w:pPr>
      <w:r>
        <w:rPr>
          <w:lang w:val="ru-RU"/>
        </w:rPr>
        <w:t>вносить на рассмотрение Заказчика:</w:t>
      </w:r>
    </w:p>
    <w:p w:rsidR="00A41182" w:rsidRDefault="00DE2A24">
      <w:pPr>
        <w:pStyle w:val="LBGovstyle5"/>
        <w:rPr>
          <w:lang w:val="ru-RU"/>
        </w:rPr>
      </w:pPr>
      <w:r>
        <w:rPr>
          <w:lang w:val="ru-RU"/>
        </w:rPr>
        <w:t xml:space="preserve">предложения по улучшению условий и характера охраны объекта, контрольно-пропускного и </w:t>
      </w:r>
      <w:proofErr w:type="spellStart"/>
      <w:r>
        <w:rPr>
          <w:lang w:val="ru-RU"/>
        </w:rPr>
        <w:t>внутриобъектового</w:t>
      </w:r>
      <w:proofErr w:type="spellEnd"/>
      <w:r>
        <w:rPr>
          <w:lang w:val="ru-RU"/>
        </w:rPr>
        <w:t xml:space="preserve"> режимов;</w:t>
      </w:r>
    </w:p>
    <w:p w:rsidR="00A41182" w:rsidRDefault="00DE2A24">
      <w:pPr>
        <w:pStyle w:val="LBGovstyle5"/>
        <w:rPr>
          <w:lang w:val="ru-RU"/>
        </w:rPr>
      </w:pPr>
      <w:r>
        <w:rPr>
          <w:lang w:val="ru-RU"/>
        </w:rPr>
        <w:t xml:space="preserve">замечания, связанные с работоспособностью и исправностью технических систем безопасности; </w:t>
      </w:r>
    </w:p>
    <w:p w:rsidR="00A41182" w:rsidRDefault="00DE2A24">
      <w:pPr>
        <w:pStyle w:val="LBGovstyle5"/>
        <w:rPr>
          <w:lang w:val="ru-RU"/>
        </w:rPr>
      </w:pPr>
      <w:r>
        <w:rPr>
          <w:lang w:val="ru-RU"/>
        </w:rPr>
        <w:t xml:space="preserve">замечания, связанные с ненадлежащим отношением работников Заказчика к контрольно-пропускному и </w:t>
      </w:r>
      <w:proofErr w:type="spellStart"/>
      <w:r>
        <w:rPr>
          <w:lang w:val="ru-RU"/>
        </w:rPr>
        <w:t>внутриобъектовому</w:t>
      </w:r>
      <w:proofErr w:type="spellEnd"/>
      <w:r>
        <w:rPr>
          <w:lang w:val="ru-RU"/>
        </w:rPr>
        <w:t xml:space="preserve"> режимам.</w:t>
      </w:r>
    </w:p>
    <w:p w:rsidR="00A41182" w:rsidRDefault="00DE2A24">
      <w:pPr>
        <w:pStyle w:val="LBGovstyle3"/>
        <w:rPr>
          <w:lang w:val="ru-RU"/>
        </w:rPr>
      </w:pPr>
      <w:r>
        <w:rPr>
          <w:lang w:val="ru-RU"/>
        </w:rPr>
        <w:t>осуществлять иные права, предусмотренные Договором.</w:t>
      </w:r>
    </w:p>
    <w:p w:rsidR="00A41182" w:rsidRDefault="00DE2A24">
      <w:pPr>
        <w:pStyle w:val="LBGovstyle2"/>
        <w:rPr>
          <w:b/>
          <w:lang w:val="ru-RU"/>
        </w:rPr>
      </w:pPr>
      <w:r>
        <w:rPr>
          <w:b/>
          <w:lang w:val="ru-RU"/>
        </w:rPr>
        <w:t>Заказчик обязан:</w:t>
      </w:r>
    </w:p>
    <w:p w:rsidR="00A41182" w:rsidRDefault="00DE2A24">
      <w:pPr>
        <w:pStyle w:val="LBGovstyle3"/>
        <w:rPr>
          <w:lang w:val="ru-RU"/>
        </w:rPr>
      </w:pPr>
      <w:r>
        <w:rPr>
          <w:lang w:val="ru-RU"/>
        </w:rPr>
        <w:t>обеспечить своевременную приемку и оплату Услуг надлежащего качества в порядке и сроки, предусмотренные Договором;</w:t>
      </w:r>
    </w:p>
    <w:p w:rsidR="00A41182" w:rsidRDefault="00DE2A24">
      <w:pPr>
        <w:pStyle w:val="LBGovstyle3"/>
        <w:rPr>
          <w:lang w:val="ru-RU"/>
        </w:rPr>
      </w:pPr>
      <w:r>
        <w:rPr>
          <w:lang w:val="ru-RU"/>
        </w:rPr>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rsidR="00A41182" w:rsidRDefault="00DE2A24">
      <w:pPr>
        <w:pStyle w:val="LBGovstyle3"/>
        <w:rPr>
          <w:lang w:val="ru-RU"/>
        </w:rPr>
      </w:pPr>
      <w:r>
        <w:rPr>
          <w:lang w:val="ru-RU"/>
        </w:rPr>
        <w:t>предоставлять Исполнителю необходимые данные об уполномоченных лицах, осуществляющих сдачу (снятие) объекта под охрану, вскрывать и участвовать в осмотре охраняемого объекта;</w:t>
      </w:r>
    </w:p>
    <w:p w:rsidR="00A41182" w:rsidRDefault="00DE2A24">
      <w:pPr>
        <w:pStyle w:val="LBGovstyle3"/>
        <w:rPr>
          <w:lang w:val="ru-RU"/>
        </w:rPr>
      </w:pPr>
      <w:r>
        <w:rPr>
          <w:lang w:val="ru-RU"/>
        </w:rPr>
        <w:t xml:space="preserve">при проведении на охраняемом объекте ремонта, перепланировки, переоборудования помещений, в случае изменения установленных мест хранения, изменения режима работы, которые могут повлиять на техническое состояние систем безопасности, потребовать проведения дополнительных мероприятий по технической </w:t>
      </w:r>
      <w:proofErr w:type="spellStart"/>
      <w:r>
        <w:rPr>
          <w:lang w:val="ru-RU"/>
        </w:rPr>
        <w:t>укрепленности</w:t>
      </w:r>
      <w:proofErr w:type="spellEnd"/>
      <w:r>
        <w:rPr>
          <w:lang w:val="ru-RU"/>
        </w:rPr>
        <w:t xml:space="preserve"> охраняемого объекта, письменно уведомить об этом Исполнителя не позднее 5 (пяти) рабочих дней до наступления таких изменений;</w:t>
      </w:r>
    </w:p>
    <w:p w:rsidR="00A41182" w:rsidRDefault="00DE2A24">
      <w:pPr>
        <w:pStyle w:val="LBGovstyle3"/>
        <w:rPr>
          <w:lang w:val="ru-RU"/>
        </w:rPr>
      </w:pPr>
      <w:r>
        <w:rPr>
          <w:lang w:val="ru-RU"/>
        </w:rPr>
        <w:t>обеспечить выезд представителя Заказчика на объект по вызову охраны для выяснения причин в любое время суток; при этом представитель Заказчика обязан иметь при себе ключи от охраняемых объектов. В случае отсутствия представителя Заказчика данный факт подтверждается актом Исполнителя, который Исполнитель обязан составить в день вызова;</w:t>
      </w:r>
    </w:p>
    <w:p w:rsidR="00A41182" w:rsidRDefault="00DE2A24">
      <w:pPr>
        <w:pStyle w:val="LBGovstyle3"/>
        <w:rPr>
          <w:lang w:val="ru-RU"/>
        </w:rPr>
      </w:pPr>
      <w:r>
        <w:rPr>
          <w:lang w:val="ru-RU"/>
        </w:rPr>
        <w:t>соблюдать правила эксплуатации тревожной сигнализации, не вносить без согласования с Исполнителем изменения в схему блокировки объекта, не производить ремонт сигнализации собственными силами или силами сторонних лиц, немедленно сообщать Исполнителю о возникших неисправностях;</w:t>
      </w:r>
    </w:p>
    <w:p w:rsidR="00A41182" w:rsidRDefault="00DE2A24">
      <w:pPr>
        <w:pStyle w:val="LBGovstyle3"/>
        <w:rPr>
          <w:lang w:val="ru-RU"/>
        </w:rPr>
      </w:pPr>
      <w:r>
        <w:rPr>
          <w:lang w:val="ru-RU"/>
        </w:rPr>
        <w:t>не разглашать правила пользования тревожной сигнализацией, место ее установки и присвоенный условный номер объекта;</w:t>
      </w:r>
    </w:p>
    <w:p w:rsidR="00A41182" w:rsidRDefault="00DE2A24">
      <w:pPr>
        <w:pStyle w:val="LBGovstyle3"/>
        <w:rPr>
          <w:lang w:val="ru-RU"/>
        </w:rPr>
      </w:pPr>
      <w:r>
        <w:rPr>
          <w:lang w:val="ru-RU"/>
        </w:rPr>
        <w:t>производить периодическую проверку работоспособности систем безопасности с предварительным уведомлением об этом дежурного Исполнителя;</w:t>
      </w:r>
    </w:p>
    <w:p w:rsidR="00A41182" w:rsidRDefault="00DE2A24">
      <w:pPr>
        <w:pStyle w:val="LBGovstyle3"/>
        <w:rPr>
          <w:lang w:val="ru-RU"/>
        </w:rPr>
      </w:pPr>
      <w:r>
        <w:rPr>
          <w:lang w:val="ru-RU"/>
        </w:rPr>
        <w:t>обеспечить сохранность конфиденциальной информации Исполнителя, ставшей известной Заказчику в ходе оказания Услуг по Договору;</w:t>
      </w:r>
    </w:p>
    <w:p w:rsidR="00A41182" w:rsidRDefault="00DE2A24">
      <w:pPr>
        <w:pStyle w:val="LBGovstyle3"/>
        <w:rPr>
          <w:lang w:val="ru-RU"/>
        </w:rPr>
      </w:pPr>
      <w:r>
        <w:rPr>
          <w:lang w:val="ru-RU"/>
        </w:rPr>
        <w:t>выполнять иные обязанности, предусмотренные Договором.</w:t>
      </w:r>
    </w:p>
    <w:p w:rsidR="00A41182" w:rsidRDefault="00DE2A24">
      <w:pPr>
        <w:pStyle w:val="LBGovstyle2"/>
        <w:rPr>
          <w:b/>
          <w:lang w:val="ru-RU"/>
        </w:rPr>
      </w:pPr>
      <w:r>
        <w:rPr>
          <w:b/>
          <w:lang w:val="ru-RU"/>
        </w:rPr>
        <w:lastRenderedPageBreak/>
        <w:t>Заказчик вправе:</w:t>
      </w:r>
    </w:p>
    <w:p w:rsidR="00A41182" w:rsidRDefault="00DE2A24">
      <w:pPr>
        <w:pStyle w:val="LBGovstyle3"/>
        <w:rPr>
          <w:lang w:val="ru-RU"/>
        </w:rPr>
      </w:pPr>
      <w:r>
        <w:rPr>
          <w:lang w:val="ru-RU"/>
        </w:rPr>
        <w:t>требовать от Исполнителя надлежащего исполнения обязательств, установленных Договором;</w:t>
      </w:r>
    </w:p>
    <w:p w:rsidR="00A41182" w:rsidRDefault="00DE2A24">
      <w:pPr>
        <w:pStyle w:val="LBGovstyle3"/>
        <w:rPr>
          <w:lang w:val="ru-RU"/>
        </w:rPr>
      </w:pPr>
      <w:r>
        <w:rPr>
          <w:lang w:val="ru-RU"/>
        </w:rPr>
        <w:t>требовать от Исполнителя своевременного устранения недостатков, выявленных в оказанных Услугах;</w:t>
      </w:r>
    </w:p>
    <w:p w:rsidR="00A41182" w:rsidRDefault="00DE2A24">
      <w:pPr>
        <w:pStyle w:val="LBGovstyle3"/>
        <w:rPr>
          <w:lang w:val="ru-RU"/>
        </w:rPr>
      </w:pPr>
      <w:r>
        <w:rPr>
          <w:lang w:val="ru-RU"/>
        </w:rPr>
        <w:t>проверять ход и качество выполнения Исполнителем условий настоящего Договора;</w:t>
      </w:r>
    </w:p>
    <w:p w:rsidR="00A41182" w:rsidRDefault="00DE2A24">
      <w:pPr>
        <w:pStyle w:val="LBGovstyle3"/>
        <w:rPr>
          <w:lang w:val="ru-RU"/>
        </w:rPr>
      </w:pPr>
      <w:r>
        <w:rPr>
          <w:lang w:val="ru-RU"/>
        </w:rPr>
        <w:t>проверять готовность систем безопасности на любом объекте;</w:t>
      </w:r>
    </w:p>
    <w:p w:rsidR="00A41182" w:rsidRDefault="00DE2A24">
      <w:pPr>
        <w:pStyle w:val="LBGovstyle3"/>
        <w:rPr>
          <w:lang w:val="ru-RU"/>
        </w:rPr>
      </w:pPr>
      <w:r>
        <w:rPr>
          <w:lang w:val="ru-RU"/>
        </w:rPr>
        <w:t>отказаться от исполнения Договора в любой момент при условии уведомления Исполнителя и оплаты Исполнителю фактически понесенных расходов;</w:t>
      </w:r>
    </w:p>
    <w:p w:rsidR="00A41182" w:rsidRDefault="00DE2A24">
      <w:pPr>
        <w:pStyle w:val="LBGovstyle3"/>
        <w:rPr>
          <w:lang w:val="ru-RU"/>
        </w:rPr>
      </w:pPr>
      <w:r>
        <w:rPr>
          <w:lang w:val="ru-RU"/>
        </w:rPr>
        <w:t>требовать возмещения убытков, уплаты неустоек (штрафов, пеней) в соответствии с Договором;</w:t>
      </w:r>
    </w:p>
    <w:p w:rsidR="00A41182" w:rsidRDefault="00DE2A24">
      <w:pPr>
        <w:pStyle w:val="LBGovstyle3"/>
        <w:rPr>
          <w:lang w:val="ru-RU"/>
        </w:rPr>
      </w:pPr>
      <w:r>
        <w:rPr>
          <w:lang w:val="ru-RU"/>
        </w:rPr>
        <w:t>отказаться от приемки и оплаты Услуг, не соответствующих условиям Договора;</w:t>
      </w:r>
    </w:p>
    <w:p w:rsidR="00A41182" w:rsidRDefault="00DE2A24">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Технического задания, иным приложениям к Договору, а также положениям действующего законодательства Российской Федерации, иным нормативным правовым актам Российской Федерации, иным обязательным правилам и требованиям;</w:t>
      </w:r>
    </w:p>
    <w:p w:rsidR="00A41182" w:rsidRDefault="00DE2A24">
      <w:pPr>
        <w:pStyle w:val="LBGovstyle3"/>
        <w:rPr>
          <w:lang w:val="ru-RU"/>
        </w:rPr>
      </w:pPr>
      <w:r>
        <w:rPr>
          <w:lang w:val="ru-RU"/>
        </w:rPr>
        <w:t>осуществлять иные права, предусмотренные Договором.</w:t>
      </w:r>
    </w:p>
    <w:p w:rsidR="00A41182" w:rsidRDefault="00DE2A24">
      <w:pPr>
        <w:pStyle w:val="LBGovstyle1"/>
      </w:pPr>
      <w:r>
        <w:t xml:space="preserve">Качество Услуг </w:t>
      </w:r>
    </w:p>
    <w:p w:rsidR="00A41182" w:rsidRDefault="00DE2A24">
      <w:pPr>
        <w:pStyle w:val="LBGovstyle2"/>
        <w:rPr>
          <w:lang w:val="ru-RU"/>
        </w:rPr>
      </w:pPr>
      <w:r>
        <w:rPr>
          <w:lang w:val="ru-RU"/>
        </w:rPr>
        <w:t>Исполнитель гарантирует качество оказываемых Услуг в соответствии с условиями настоящего Договора, включая Техническое задание.</w:t>
      </w:r>
    </w:p>
    <w:p w:rsidR="00A41182" w:rsidRDefault="00DE2A24">
      <w:pPr>
        <w:pStyle w:val="LBGovstyle2"/>
        <w:rPr>
          <w:lang w:val="ru-RU"/>
        </w:rPr>
      </w:pPr>
      <w:r>
        <w:rPr>
          <w:lang w:val="ru-RU"/>
        </w:rPr>
        <w:t>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иным обязательным правилам и требованиям, а также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действующим законодательством Российской Федерации, иным требованиям, связанным с определением соответствия Услуг потребностям Заказчика, или иных нормативных документов, которым должны соответствовать Услуги.</w:t>
      </w:r>
    </w:p>
    <w:p w:rsidR="00A41182" w:rsidRDefault="00DE2A24">
      <w:pPr>
        <w:pStyle w:val="LBGovstyle1"/>
      </w:pPr>
      <w:r>
        <w:t>Ответственность Сторон</w:t>
      </w:r>
    </w:p>
    <w:p w:rsidR="00A41182" w:rsidRDefault="00DE2A24">
      <w:pPr>
        <w:pStyle w:val="LBGovstyle2"/>
        <w:rPr>
          <w:lang w:val="ru-RU"/>
        </w:rPr>
      </w:pPr>
      <w:r>
        <w:rPr>
          <w:lang w:val="ru-RU"/>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1.12, 1.13 Договора).</w:t>
      </w:r>
    </w:p>
    <w:p w:rsidR="00A41182" w:rsidRDefault="00DE2A24">
      <w:pPr>
        <w:pStyle w:val="LBGovstyle2"/>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rsidR="00A41182" w:rsidRDefault="00DE2A24">
      <w:pPr>
        <w:pStyle w:val="LBGovstyle2"/>
        <w:rPr>
          <w:lang w:val="ru-RU"/>
        </w:rPr>
      </w:pPr>
      <w:r>
        <w:rPr>
          <w:lang w:val="ru-RU"/>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rsidR="00A41182" w:rsidRDefault="00DE2A24">
      <w:pPr>
        <w:pStyle w:val="LBGovstyle2"/>
        <w:rPr>
          <w:lang w:val="ru-RU"/>
        </w:rPr>
      </w:pPr>
      <w:r>
        <w:rPr>
          <w:lang w:val="ru-RU"/>
        </w:rPr>
        <w:t xml:space="preserve">Для Исполнителя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w:t>
      </w:r>
      <w:r>
        <w:rPr>
          <w:lang w:val="ru-RU"/>
        </w:rPr>
        <w:lastRenderedPageBreak/>
        <w:t>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rsidR="00A41182" w:rsidRDefault="00DE2A24">
      <w:pPr>
        <w:pStyle w:val="LBGovstyle1"/>
      </w:pPr>
      <w:r>
        <w:t xml:space="preserve">Размер и условия обеспечения исполнения Договора </w:t>
      </w:r>
    </w:p>
    <w:p w:rsidR="00A41182" w:rsidRDefault="00DE2A24">
      <w:pPr>
        <w:pStyle w:val="LBGovstyle2"/>
        <w:rPr>
          <w:lang w:val="ru-RU"/>
        </w:rPr>
      </w:pPr>
      <w:r>
        <w:rPr>
          <w:lang w:val="ru-RU"/>
        </w:rPr>
        <w:fldChar w:fldCharType="begin" w:fldLock="1"/>
      </w:r>
      <w:r>
        <w:rPr>
          <w:lang w:val="ru-RU"/>
        </w:rPr>
        <w:instrText>LBVARIABLE \id "28022" \displaced</w:instrText>
      </w:r>
      <w:r>
        <w:rPr>
          <w:lang w:val="ru-RU"/>
        </w:rPr>
        <w:fldChar w:fldCharType="separate"/>
      </w:r>
      <w:r>
        <w:rPr>
          <w:lang w:val="ru-RU"/>
        </w:rPr>
        <w:t>Обеспечение исполнения обязательств Исполнителя по Договору не предоставляется.</w:t>
      </w:r>
      <w:r>
        <w:rPr>
          <w:lang w:val="ru-RU"/>
        </w:rPr>
        <w:fldChar w:fldCharType="end"/>
      </w:r>
    </w:p>
    <w:p w:rsidR="00A41182" w:rsidRDefault="00DE2A24">
      <w:pPr>
        <w:pStyle w:val="LBGovstyle1"/>
      </w:pPr>
      <w:r>
        <w:t>Основания освобождения от ответственности. Обстоятельства непреодолимой силы</w:t>
      </w:r>
    </w:p>
    <w:p w:rsidR="00A41182" w:rsidRDefault="00DE2A24">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A41182" w:rsidRDefault="00DE2A24">
      <w:pPr>
        <w:pStyle w:val="LBGovstyle2"/>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A41182" w:rsidRDefault="00DE2A24">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A41182" w:rsidRDefault="00DE2A24">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A41182" w:rsidRDefault="00DE2A24">
      <w:pPr>
        <w:pStyle w:val="LBGovstyle1"/>
      </w:pPr>
      <w:r>
        <w:t>Рассмотрение и разрешение споров</w:t>
      </w:r>
    </w:p>
    <w:p w:rsidR="00A41182" w:rsidRDefault="00DE2A24">
      <w:pPr>
        <w:pStyle w:val="LBGovstyle2"/>
        <w:rPr>
          <w:lang w:val="ru-RU"/>
        </w:rPr>
      </w:pPr>
      <w:r>
        <w:rPr>
          <w:lang w:val="ru-RU"/>
        </w:rPr>
        <w:t xml:space="preserve">Договором предусматривается обязательный досудебный претензионный порядок урегулирования споров. </w:t>
      </w:r>
    </w:p>
    <w:p w:rsidR="00A41182" w:rsidRDefault="00DE2A24">
      <w:pPr>
        <w:pStyle w:val="LBGovstyle2"/>
        <w:rPr>
          <w:lang w:val="ru-RU"/>
        </w:rPr>
      </w:pPr>
      <w:r>
        <w:rPr>
          <w:lang w:val="ru-RU"/>
        </w:rPr>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w:t>
      </w:r>
      <w:r>
        <w:rPr>
          <w:lang w:val="ru-RU"/>
        </w:rPr>
        <w:lastRenderedPageBreak/>
        <w:t>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rsidR="00A41182" w:rsidRDefault="00DE2A24">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rsidR="00A41182" w:rsidRDefault="00DE2A24">
      <w:pPr>
        <w:pStyle w:val="LBGovstyle2"/>
        <w:rPr>
          <w:lang w:val="ru-RU"/>
        </w:rPr>
      </w:pPr>
      <w:r>
        <w:rPr>
          <w:lang w:val="ru-RU"/>
        </w:rPr>
        <w:t xml:space="preserve">При </w:t>
      </w:r>
      <w:proofErr w:type="spellStart"/>
      <w:r>
        <w:rPr>
          <w:lang w:val="ru-RU"/>
        </w:rPr>
        <w:t>неурегулировании</w:t>
      </w:r>
      <w:proofErr w:type="spellEnd"/>
      <w:r>
        <w:rPr>
          <w:lang w:val="ru-RU"/>
        </w:rPr>
        <w:t xml:space="preserve"> Сторонами спора в досудебном порядке спор передается на рассмотрение суда, указанного в пункте 1.15 Договора.</w:t>
      </w:r>
    </w:p>
    <w:p w:rsidR="00A41182" w:rsidRDefault="00DE2A24">
      <w:pPr>
        <w:pStyle w:val="LBGovstyle1"/>
      </w:pPr>
      <w:r>
        <w:t>Срок действия и порядок изменения Договора</w:t>
      </w:r>
    </w:p>
    <w:p w:rsidR="00A41182" w:rsidRDefault="00DE2A24">
      <w:pPr>
        <w:pStyle w:val="LBGovstyle2"/>
        <w:rPr>
          <w:lang w:val="ru-RU"/>
        </w:rPr>
      </w:pPr>
      <w:r>
        <w:rPr>
          <w:lang w:val="ru-RU"/>
        </w:rPr>
        <w:t>Договор действует в течение срока, установленного в пункте 1.16 Договора. Окончание срока действия Договора не влечет прекращения обязательств Сторон по Договору.</w:t>
      </w:r>
    </w:p>
    <w:p w:rsidR="00A41182" w:rsidRDefault="00DE2A24">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A41182" w:rsidRDefault="00DE2A24">
      <w:pPr>
        <w:pStyle w:val="LBGovstyle2"/>
        <w:rPr>
          <w:lang w:val="ru-RU"/>
        </w:rPr>
      </w:pPr>
      <w:r>
        <w:rPr>
          <w:lang w:val="ru-RU"/>
        </w:rP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rsidR="00A41182" w:rsidRDefault="00DE2A24">
      <w:pPr>
        <w:pStyle w:val="LBGovstyle1"/>
      </w:pPr>
      <w:r>
        <w:t>Расторжение Договора</w:t>
      </w:r>
    </w:p>
    <w:p w:rsidR="00A41182" w:rsidRDefault="00DE2A24">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rsidR="00A41182" w:rsidRDefault="00DE2A24">
      <w:pPr>
        <w:pStyle w:val="LBGovstyle2"/>
        <w:rPr>
          <w:lang w:val="ru-RU"/>
        </w:rPr>
      </w:pPr>
      <w:r>
        <w:rPr>
          <w:lang w:val="ru-RU"/>
        </w:rPr>
        <w:t>Заказчик вправе в одностороннем внесудебном порядке отказаться от исполнения Договора  Положением о закупке Заказчика, в случаях, предусмотренных законодательством РФ или Договором, а также в случае существенного нарушения Исполнителем Договора, в том числе в случае:</w:t>
      </w:r>
    </w:p>
    <w:p w:rsidR="00A41182" w:rsidRDefault="00DE2A24">
      <w:pPr>
        <w:pStyle w:val="LBGovstyle3"/>
        <w:rPr>
          <w:lang w:val="ru-RU"/>
        </w:rPr>
      </w:pPr>
      <w:r>
        <w:rPr>
          <w:lang w:val="ru-RU"/>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rsidR="00A41182" w:rsidRDefault="00DE2A24">
      <w:pPr>
        <w:pStyle w:val="LBGovstyle3"/>
        <w:rPr>
          <w:lang w:val="ru-RU"/>
        </w:rPr>
      </w:pPr>
      <w:r>
        <w:rPr>
          <w:lang w:val="ru-RU"/>
        </w:rPr>
        <w:t>нарушения обязательств воздерживаться от запрещенных в пунктах 13.1-13.2 Договора действий и/или неполучения в установленный Договором срок подтверждения, что нарушение не произошло или не произойдет;</w:t>
      </w:r>
    </w:p>
    <w:p w:rsidR="00A41182" w:rsidRDefault="00DE2A24">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A41182" w:rsidRDefault="00DE2A24">
      <w:pPr>
        <w:pStyle w:val="LBGovstyle3"/>
        <w:rPr>
          <w:lang w:val="ru-RU"/>
        </w:rPr>
      </w:pPr>
      <w:r>
        <w:rPr>
          <w:lang w:val="ru-RU"/>
        </w:rPr>
        <w:t>нарушения положений пунктов 14.4.1 - 14.4.4 настоящего Договора.</w:t>
      </w:r>
    </w:p>
    <w:p w:rsidR="00A41182" w:rsidRDefault="00DE2A24">
      <w:pPr>
        <w:pStyle w:val="LBGovstyle2"/>
        <w:rPr>
          <w:lang w:val="ru-RU"/>
        </w:rPr>
      </w:pPr>
      <w:r>
        <w:rPr>
          <w:lang w:val="ru-RU"/>
        </w:rPr>
        <w:t>Исполнитель вправе отказаться от исполнения Договора в одностороннем внесудебном порядке в случаях и с соблюдением порядка, установленных Положением о закупке Заказчика, в случаях, установленных законодательством или Договором, а также в случае существенного нарушения Заказчиком Договора, в том числе в случае:</w:t>
      </w:r>
    </w:p>
    <w:p w:rsidR="00A41182" w:rsidRDefault="00DE2A24">
      <w:pPr>
        <w:pStyle w:val="LBGovstyle3"/>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A41182" w:rsidRDefault="00DE2A24">
      <w:pPr>
        <w:pStyle w:val="LBGovstyle2"/>
        <w:rPr>
          <w:lang w:val="ru-RU"/>
        </w:rPr>
      </w:pPr>
      <w:r>
        <w:rPr>
          <w:lang w:val="ru-RU"/>
        </w:rPr>
        <w:t xml:space="preserve">Исполнитель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w:t>
      </w:r>
      <w:r>
        <w:rPr>
          <w:lang w:val="ru-RU"/>
        </w:rPr>
        <w:lastRenderedPageBreak/>
        <w:t>обстоятельств, очевидно свидетельствующих, что исполнение указанных обязанностей Заказчиком не будет произведено в установленный срок.</w:t>
      </w:r>
    </w:p>
    <w:p w:rsidR="00A41182" w:rsidRDefault="00DE2A24">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A41182" w:rsidRDefault="00DE2A24">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rsidR="00A41182" w:rsidRDefault="00DE2A24">
      <w:pPr>
        <w:pStyle w:val="LBGovstyle3"/>
        <w:rPr>
          <w:lang w:val="ru-RU"/>
        </w:rPr>
      </w:pPr>
      <w:r>
        <w:rPr>
          <w:lang w:val="ru-RU"/>
        </w:rPr>
        <w:t>указание на предмет Договора;</w:t>
      </w:r>
    </w:p>
    <w:p w:rsidR="00A41182" w:rsidRDefault="00DE2A24">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A41182" w:rsidRDefault="00DE2A24">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A41182" w:rsidRDefault="00DE2A24">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A41182" w:rsidRDefault="00DE2A24">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A41182" w:rsidRDefault="00DE2A24">
      <w:pPr>
        <w:pStyle w:val="LBGovstyle2"/>
        <w:rPr>
          <w:lang w:val="ru-RU"/>
        </w:rPr>
      </w:pPr>
      <w:r>
        <w:rPr>
          <w:lang w:val="ru-RU"/>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направления Заказчиком Исполнителю уведомления о расторжении Договора. </w:t>
      </w:r>
    </w:p>
    <w:p w:rsidR="00A41182" w:rsidRDefault="00DE2A24">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rsidR="00A41182" w:rsidRDefault="00DE2A24">
      <w:pPr>
        <w:pStyle w:val="LBGovstyle1"/>
      </w:pPr>
      <w:proofErr w:type="spellStart"/>
      <w:r>
        <w:t>Комплаенс</w:t>
      </w:r>
      <w:proofErr w:type="spellEnd"/>
      <w:r>
        <w:t>-оговорка</w:t>
      </w:r>
    </w:p>
    <w:p w:rsidR="00A41182" w:rsidRDefault="00DE2A24">
      <w:pPr>
        <w:pStyle w:val="LBGovstyle2"/>
        <w:rPr>
          <w:lang w:val="ru-RU"/>
        </w:rPr>
      </w:pPr>
      <w:r>
        <w:rPr>
          <w:lang w:val="ru-RU"/>
        </w:rPr>
        <w:t xml:space="preserve">Стороны обязуются соблюдать положения </w:t>
      </w:r>
      <w:proofErr w:type="spellStart"/>
      <w:r>
        <w:rPr>
          <w:lang w:val="ru-RU"/>
        </w:rPr>
        <w:t>Комплаенс</w:t>
      </w:r>
      <w:proofErr w:type="spellEnd"/>
      <w:r>
        <w:rPr>
          <w:lang w:val="ru-RU"/>
        </w:rPr>
        <w:t xml:space="preserve">-оговорки, установленные Приложением № </w:t>
      </w:r>
      <w:r>
        <w:rPr>
          <w:lang w:val="ru-RU"/>
        </w:rPr>
        <w:fldChar w:fldCharType="begin" w:fldLock="1"/>
      </w:r>
      <w:r>
        <w:rPr>
          <w:lang w:val="ru-RU"/>
        </w:rPr>
        <w:instrText>LBVARIABLE \id "75467"</w:instrText>
      </w:r>
      <w:r>
        <w:rPr>
          <w:lang w:val="ru-RU"/>
        </w:rPr>
        <w:fldChar w:fldCharType="separate"/>
      </w:r>
      <w:r>
        <w:rPr>
          <w:lang w:val="ru-RU"/>
        </w:rPr>
        <w:t>9</w:t>
      </w:r>
      <w:r>
        <w:rPr>
          <w:lang w:val="ru-RU"/>
        </w:rPr>
        <w:fldChar w:fldCharType="end"/>
      </w:r>
      <w:r>
        <w:rPr>
          <w:lang w:val="ru-RU"/>
        </w:rPr>
        <w:t xml:space="preserve"> к Договору.</w:t>
      </w:r>
    </w:p>
    <w:p w:rsidR="00A41182" w:rsidRDefault="00DE2A24">
      <w:pPr>
        <w:pStyle w:val="LBGovstyle2"/>
        <w:rPr>
          <w:lang w:val="ru-RU"/>
        </w:rPr>
      </w:pPr>
      <w:r>
        <w:rPr>
          <w:lang w:val="ru-RU"/>
        </w:rPr>
        <w:t xml:space="preserve">Стороны договорились установить неустойку в виде штрафа в размере </w:t>
      </w:r>
      <w:r>
        <w:rPr>
          <w:lang w:val="ru-RU"/>
        </w:rPr>
        <w:fldChar w:fldCharType="begin" w:fldLock="1"/>
      </w:r>
      <w:r>
        <w:rPr>
          <w:lang w:val="ru-RU"/>
        </w:rPr>
        <w:instrText>LBVARIABLE \id "75469" \grammarCase "genitive" \percentFormat "0,000.########'%' (Spell unit)"</w:instrText>
      </w:r>
      <w:r>
        <w:rPr>
          <w:lang w:val="ru-RU"/>
        </w:rPr>
        <w:fldChar w:fldCharType="separate"/>
      </w:r>
      <w:r>
        <w:rPr>
          <w:lang w:val="ru-RU"/>
        </w:rPr>
        <w:t>0,01% (Ноля целых одной сотой процента)</w:t>
      </w:r>
      <w:r>
        <w:rPr>
          <w:lang w:val="ru-RU"/>
        </w:rPr>
        <w:fldChar w:fldCharType="end"/>
      </w:r>
      <w:r>
        <w:rPr>
          <w:lang w:val="ru-RU"/>
        </w:rPr>
        <w:t xml:space="preserve"> от общей цены Договора, установленной в соответствии с пунктом 3.1 Договора, за каждый случай нарушения положений </w:t>
      </w:r>
      <w:proofErr w:type="spellStart"/>
      <w:r>
        <w:rPr>
          <w:lang w:val="ru-RU"/>
        </w:rPr>
        <w:t>Комплаенс</w:t>
      </w:r>
      <w:proofErr w:type="spellEnd"/>
      <w:r>
        <w:rPr>
          <w:lang w:val="ru-RU"/>
        </w:rPr>
        <w:t>-оговорки.</w:t>
      </w:r>
    </w:p>
    <w:p w:rsidR="00A41182" w:rsidRDefault="00DE2A24">
      <w:pPr>
        <w:pStyle w:val="LBGovstyle1"/>
      </w:pPr>
      <w:r>
        <w:t>Прочие положения</w:t>
      </w:r>
    </w:p>
    <w:p w:rsidR="00A41182" w:rsidRDefault="00DE2A24">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A41182" w:rsidRDefault="00DE2A24">
      <w:pPr>
        <w:pStyle w:val="LBGovstyle2"/>
        <w:rPr>
          <w:lang w:val="ru-RU"/>
        </w:rPr>
      </w:pPr>
      <w:r>
        <w:rPr>
          <w:lang w:val="ru-RU"/>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w:t>
      </w:r>
      <w:r>
        <w:rPr>
          <w:lang w:val="ru-RU"/>
        </w:rPr>
        <w:lastRenderedPageBreak/>
        <w:t xml:space="preserve">этом; в случае изменения банковских реквизитов – в срок, указанный в пункте 3.4 Договора). </w:t>
      </w:r>
    </w:p>
    <w:p w:rsidR="00A41182" w:rsidRDefault="00DE2A24">
      <w:pPr>
        <w:pStyle w:val="LBGovstyle2"/>
        <w:rPr>
          <w:lang w:val="ru-RU"/>
        </w:rPr>
      </w:pPr>
      <w:r>
        <w:rPr>
          <w:lang w:val="ru-RU"/>
        </w:rPr>
        <w:t>Стороны определили следующий порядок обмена документами или юридически значимыми сообщениями:</w:t>
      </w:r>
    </w:p>
    <w:p w:rsidR="00A41182" w:rsidRDefault="00DE2A24">
      <w:pPr>
        <w:pStyle w:val="LBGovstyle5"/>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значимого сообщения;</w:t>
      </w:r>
    </w:p>
    <w:p w:rsidR="00A41182" w:rsidRDefault="00DE2A24">
      <w:pPr>
        <w:pStyle w:val="LBGovstyle5"/>
        <w:rPr>
          <w:lang w:val="ru-RU"/>
        </w:rPr>
      </w:pPr>
      <w:r>
        <w:rPr>
          <w:lang w:val="ru-RU"/>
        </w:rPr>
        <w:t>заказным письмом с уведомлением о вручении;</w:t>
      </w:r>
    </w:p>
    <w:p w:rsidR="00A41182" w:rsidRDefault="00DE2A24">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A41182" w:rsidRDefault="00DE2A24">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A41182" w:rsidRDefault="00DE2A24">
      <w:pPr>
        <w:pStyle w:val="LBBodyText2"/>
      </w:pPr>
      <w:r>
        <w:t>Авторизированные адреса электронной почты Сторон указаны в разделе 16 Договора.</w:t>
      </w:r>
    </w:p>
    <w:p w:rsidR="00A41182" w:rsidRDefault="00DE2A24">
      <w:pPr>
        <w:pStyle w:val="LBBodyText2"/>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A41182" w:rsidRDefault="00DE2A24">
      <w:pPr>
        <w:pStyle w:val="LBBodyText2"/>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A41182" w:rsidRDefault="00DE2A24">
      <w:pPr>
        <w:pStyle w:val="LBGovstyle2"/>
        <w:rPr>
          <w:lang w:val="ru-RU"/>
        </w:rPr>
      </w:pPr>
      <w:r>
        <w:rPr>
          <w:lang w:val="ru-RU"/>
        </w:rPr>
        <w:t>Заверения об обстоятельствах. Возмещение потерь.</w:t>
      </w:r>
    </w:p>
    <w:p w:rsidR="00A41182" w:rsidRDefault="00DE2A24">
      <w:pPr>
        <w:pStyle w:val="LBGovstyle3"/>
        <w:rPr>
          <w:lang w:val="ru-RU"/>
        </w:rPr>
      </w:pPr>
      <w:r>
        <w:rPr>
          <w:lang w:val="ru-RU"/>
        </w:rP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w:t>
      </w:r>
    </w:p>
    <w:p w:rsidR="00A41182" w:rsidRDefault="00DE2A24">
      <w:pPr>
        <w:pStyle w:val="LBGovstyle4"/>
        <w:rPr>
          <w:lang w:val="ru-RU"/>
        </w:rPr>
      </w:pPr>
      <w:r>
        <w:rPr>
          <w:lang w:val="ru-RU"/>
        </w:rPr>
        <w:fldChar w:fldCharType="begin" w:fldLock="1"/>
      </w:r>
      <w:r>
        <w:rPr>
          <w:lang w:val="ru-RU"/>
        </w:rPr>
        <w:instrText>LBVARIABLE \id "27991" \displaced</w:instrText>
      </w:r>
      <w:r>
        <w:rPr>
          <w:lang w:val="ru-RU"/>
        </w:rPr>
        <w:fldChar w:fldCharType="separate"/>
      </w:r>
      <w:r>
        <w:rPr>
          <w:lang w:val="ru-RU"/>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lang w:val="ru-RU"/>
        </w:rPr>
        <w:fldChar w:fldCharType="end"/>
      </w:r>
    </w:p>
    <w:p w:rsidR="00A41182" w:rsidRDefault="00DE2A24">
      <w:pPr>
        <w:pStyle w:val="LBGovstyle4"/>
        <w:rPr>
          <w:lang w:val="ru-RU"/>
        </w:rPr>
      </w:pPr>
      <w:r>
        <w:rPr>
          <w:lang w:val="ru-RU"/>
        </w:rPr>
        <w:t xml:space="preserve">Исполнитель обладает полной </w:t>
      </w:r>
      <w:r>
        <w:rPr>
          <w:lang w:val="ru-RU"/>
        </w:rPr>
        <w:fldChar w:fldCharType="begin" w:fldLock="1"/>
      </w:r>
      <w:r>
        <w:rPr>
          <w:lang w:val="ru-RU"/>
        </w:rPr>
        <w:instrText>LBVARIABLE \id "27991"</w:instrText>
      </w:r>
      <w:r>
        <w:rPr>
          <w:lang w:val="ru-RU"/>
        </w:rPr>
        <w:fldChar w:fldCharType="separate"/>
      </w:r>
      <w:r>
        <w:rPr>
          <w:lang w:val="ru-RU"/>
        </w:rPr>
        <w:t>правоспособностью [полной дееспособностью]</w:t>
      </w:r>
      <w:r>
        <w:rPr>
          <w:lang w:val="ru-RU"/>
        </w:rPr>
        <w:fldChar w:fldCharType="end"/>
      </w:r>
      <w:r>
        <w:rPr>
          <w:vertAlign w:val="superscript"/>
          <w:lang w:val="ru-RU"/>
        </w:rPr>
        <w:footnoteReference w:id="8"/>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A41182" w:rsidRDefault="00DE2A24">
      <w:pPr>
        <w:pStyle w:val="LBGovstyle4"/>
        <w:rPr>
          <w:lang w:val="ru-RU"/>
        </w:rPr>
      </w:pPr>
      <w:r>
        <w:rPr>
          <w:lang w:val="ru-RU"/>
        </w:rPr>
        <w:t>Исполнитель не находится в процессе ликвидации или реорганизации и не отвечает признакам банкротства (несостоятельности);</w:t>
      </w:r>
    </w:p>
    <w:p w:rsidR="00A41182" w:rsidRDefault="00DE2A24">
      <w:pPr>
        <w:pStyle w:val="LBGovstyle4"/>
        <w:rPr>
          <w:lang w:val="ru-RU"/>
        </w:rPr>
      </w:pPr>
      <w:r>
        <w:rPr>
          <w:lang w:val="ru-RU"/>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rsidR="00A41182" w:rsidRDefault="00DE2A24">
      <w:pPr>
        <w:pStyle w:val="LBGovstyle4"/>
        <w:rPr>
          <w:lang w:val="ru-RU"/>
        </w:rPr>
      </w:pPr>
      <w:r>
        <w:rPr>
          <w:lang w:val="ru-RU"/>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rsidR="00A41182" w:rsidRDefault="00DE2A24">
      <w:pPr>
        <w:pStyle w:val="LBGovstyle4"/>
        <w:rPr>
          <w:lang w:val="ru-RU"/>
        </w:rPr>
      </w:pPr>
      <w:r>
        <w:rPr>
          <w:lang w:val="ru-RU"/>
        </w:rPr>
        <w:t xml:space="preserve">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w:t>
      </w:r>
      <w:r>
        <w:rPr>
          <w:lang w:val="ru-RU"/>
        </w:rPr>
        <w:lastRenderedPageBreak/>
        <w:t>и учредительными документами Исполнителя необходимы для подписания и исполнения настоящего Договора;</w:t>
      </w:r>
    </w:p>
    <w:p w:rsidR="00A41182" w:rsidRDefault="00DE2A24">
      <w:pPr>
        <w:pStyle w:val="LBGovstyle4"/>
        <w:rPr>
          <w:lang w:val="ru-RU"/>
        </w:rPr>
      </w:pPr>
      <w:r>
        <w:rPr>
          <w:lang w:val="ru-RU"/>
        </w:rPr>
        <w:t>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proofErr w:type="spellStart"/>
      <w:r>
        <w:rPr>
          <w:lang w:val="ru-RU"/>
        </w:rPr>
        <w:t>ii</w:t>
      </w:r>
      <w:proofErr w:type="spellEnd"/>
      <w:r>
        <w:rPr>
          <w:lang w:val="ru-RU"/>
        </w:rPr>
        <w:t>) к нарушению или невыполнению каких-либо договорных обязательств Исполнителя.</w:t>
      </w:r>
    </w:p>
    <w:p w:rsidR="00A41182" w:rsidRDefault="00DE2A24">
      <w:pPr>
        <w:pStyle w:val="LBGovstyle3"/>
        <w:rPr>
          <w:lang w:val="ru-RU"/>
        </w:rPr>
      </w:pPr>
      <w:r>
        <w:rPr>
          <w:lang w:val="ru-RU"/>
        </w:rPr>
        <w:t>В соответствии со статьей 431.2 ГК РФ Исполнитель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Услуг:</w:t>
      </w:r>
    </w:p>
    <w:p w:rsidR="00A41182" w:rsidRDefault="00DE2A24">
      <w:pPr>
        <w:pStyle w:val="LBGovstyle4"/>
        <w:rPr>
          <w:lang w:val="ru-RU"/>
        </w:rPr>
      </w:pPr>
      <w:r>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rsidR="00A41182" w:rsidRDefault="00DE2A24">
      <w:pPr>
        <w:pStyle w:val="LBGovstyle4"/>
        <w:rPr>
          <w:lang w:val="ru-RU"/>
        </w:rPr>
      </w:pPr>
      <w:r>
        <w:rPr>
          <w:lang w:val="ru-RU"/>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rsidR="00A41182" w:rsidRDefault="00DE2A24">
      <w:pPr>
        <w:pStyle w:val="LBGovstyle3"/>
        <w:rPr>
          <w:lang w:val="ru-RU"/>
        </w:rPr>
      </w:pPr>
      <w:r>
        <w:rPr>
          <w:lang w:val="ru-RU"/>
        </w:rPr>
        <w:t>Стороны признают, что данные в п. 14.4 Договора заверения об обстоятельствах имеют существенное значение для Заказчика и для заключения, исполнения или прекращения Договора.</w:t>
      </w:r>
    </w:p>
    <w:p w:rsidR="00A41182" w:rsidRDefault="00DE2A24">
      <w:pPr>
        <w:pStyle w:val="LBGovstyle3"/>
        <w:rPr>
          <w:lang w:val="ru-RU"/>
        </w:rPr>
      </w:pPr>
      <w:r>
        <w:rPr>
          <w:lang w:val="ru-RU"/>
        </w:rPr>
        <w:t xml:space="preserve">Стороны безусловно соглашаются и подтверждают, что Заказчик,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rsidR="00A41182" w:rsidRDefault="00DE2A24">
      <w:pPr>
        <w:pStyle w:val="LBGovstyle3"/>
        <w:rPr>
          <w:lang w:val="ru-RU"/>
        </w:rPr>
      </w:pPr>
      <w:r>
        <w:rPr>
          <w:lang w:val="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rsidR="00A41182" w:rsidRDefault="00DE2A24">
      <w:pPr>
        <w:pStyle w:val="LBGovstyle4"/>
        <w:rPr>
          <w:lang w:val="ru-RU"/>
        </w:rPr>
      </w:pPr>
      <w:r>
        <w:rPr>
          <w:lang w:val="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rsidR="00A41182" w:rsidRDefault="00DE2A24">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rsidR="00A41182" w:rsidRDefault="00DE2A24">
      <w:pPr>
        <w:pStyle w:val="LBGovstyle5"/>
        <w:rPr>
          <w:lang w:val="ru-RU"/>
        </w:rPr>
      </w:pPr>
      <w:r>
        <w:rPr>
          <w:lang w:val="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rsidR="00A41182" w:rsidRDefault="00DE2A24">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Исполнителя;</w:t>
      </w:r>
    </w:p>
    <w:p w:rsidR="00A41182" w:rsidRDefault="00DE2A24">
      <w:pPr>
        <w:pStyle w:val="LBGovstyle5"/>
        <w:rPr>
          <w:lang w:val="ru-RU"/>
        </w:rPr>
      </w:pPr>
      <w:r>
        <w:rPr>
          <w:lang w:val="ru-RU"/>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A41182" w:rsidRDefault="00DE2A24">
      <w:pPr>
        <w:pStyle w:val="LBGovstyle5"/>
        <w:rPr>
          <w:lang w:val="ru-RU"/>
        </w:rPr>
      </w:pPr>
      <w:r>
        <w:rPr>
          <w:lang w:val="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rsidR="00A41182" w:rsidRDefault="00DE2A24">
      <w:pPr>
        <w:pStyle w:val="LBBodyText2"/>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 </w:t>
      </w:r>
    </w:p>
    <w:p w:rsidR="00A41182" w:rsidRDefault="00DE2A24">
      <w:pPr>
        <w:pStyle w:val="LBGovstyle4"/>
        <w:rPr>
          <w:lang w:val="ru-RU"/>
        </w:rPr>
      </w:pPr>
      <w:r>
        <w:rPr>
          <w:lang w:val="ru-RU"/>
        </w:rPr>
        <w:lastRenderedPageBreak/>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rsidR="00A41182" w:rsidRDefault="00DE2A24">
      <w:pPr>
        <w:pStyle w:val="LBBodyText2"/>
      </w:pPr>
      <w: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rsidR="00A41182" w:rsidRDefault="00DE2A24">
      <w:pPr>
        <w:pStyle w:val="LBBodyText2"/>
      </w:pPr>
      <w:r>
        <w:t>Потери возмещаются Исполнителем в течение 10 (десяти) рабочих дней с даты получения от Заказчика соответствующего требования.</w:t>
      </w:r>
    </w:p>
    <w:p w:rsidR="00A41182" w:rsidRDefault="00DE2A24">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A41182" w:rsidRDefault="00DE2A24">
      <w:pPr>
        <w:pStyle w:val="LBGovstyle3"/>
        <w:rPr>
          <w:lang w:val="ru-RU"/>
        </w:rPr>
      </w:pPr>
      <w:r>
        <w:rPr>
          <w:lang w:val="ru-RU"/>
        </w:rPr>
        <w:t>Сторона, получившая в рамках настоящего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A41182" w:rsidRDefault="00DE2A24">
      <w:pPr>
        <w:pStyle w:val="LBGovstyle3"/>
        <w:rPr>
          <w:lang w:val="ru-RU"/>
        </w:rPr>
      </w:pPr>
      <w:r>
        <w:rPr>
          <w:lang w:val="ru-RU"/>
        </w:rPr>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A41182" w:rsidRDefault="00DE2A24">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A41182" w:rsidRDefault="00DE2A24">
      <w:pPr>
        <w:pStyle w:val="LBGovstyle2"/>
        <w:rPr>
          <w:lang w:val="ru-RU"/>
        </w:rPr>
      </w:pPr>
      <w:r>
        <w:rPr>
          <w:lang w:val="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rsidR="00A41182" w:rsidRDefault="00DE2A24">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A41182" w:rsidRDefault="00DE2A24">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A41182" w:rsidRDefault="00DE2A24">
      <w:pPr>
        <w:pStyle w:val="LBGovstyle1"/>
      </w:pPr>
      <w:r>
        <w:t>Перечень приложений</w:t>
      </w:r>
    </w:p>
    <w:p w:rsidR="00A41182" w:rsidRDefault="00DE2A24">
      <w:pPr>
        <w:pStyle w:val="LBGovstyle2"/>
        <w:rPr>
          <w:lang w:val="ru-RU"/>
        </w:rPr>
      </w:pPr>
      <w:r>
        <w:rPr>
          <w:lang w:val="ru-RU"/>
        </w:rPr>
        <w:t>Неотъемлемой частью настоящего Договора являются следующие приложения:</w:t>
      </w:r>
    </w:p>
    <w:p w:rsidR="00A41182" w:rsidRDefault="00DE2A24">
      <w:pPr>
        <w:pStyle w:val="LBBodyText2"/>
      </w:pPr>
      <w:r>
        <w:t>Приложение № 1. Техническое задание.</w:t>
      </w:r>
    </w:p>
    <w:p w:rsidR="00A41182" w:rsidRDefault="00DE2A24">
      <w:pPr>
        <w:pStyle w:val="LBBodyText2"/>
      </w:pPr>
      <w:r>
        <w:t>Приложение № 2. Перечень объектов и стоимость услуг.</w:t>
      </w:r>
    </w:p>
    <w:p w:rsidR="00A41182" w:rsidRDefault="00DE2A24">
      <w:pPr>
        <w:pStyle w:val="LBBodyText2"/>
      </w:pPr>
      <w:r>
        <w:t>Приложение № 3. Форма Акта сдачи-приемки оказанных Услуг.</w:t>
      </w:r>
    </w:p>
    <w:p w:rsidR="00A41182" w:rsidRDefault="00DE2A24">
      <w:pPr>
        <w:pStyle w:val="LBBodyText2"/>
      </w:pPr>
      <w:r>
        <w:lastRenderedPageBreak/>
        <w:t>Приложение № 4. Форма Акта о выявленных недостатках.</w:t>
      </w:r>
    </w:p>
    <w:p w:rsidR="00A41182" w:rsidRDefault="00DE2A24">
      <w:pPr>
        <w:pStyle w:val="LBBodyText2"/>
      </w:pPr>
      <w:r>
        <w:t>Приложение № 5. Форма Акта приема объекта под охрану.</w:t>
      </w:r>
    </w:p>
    <w:p w:rsidR="00A41182" w:rsidRDefault="00DE2A24">
      <w:pPr>
        <w:pStyle w:val="LBBodyText2"/>
      </w:pPr>
      <w:r>
        <w:t>Приложение № 6. Форма Акта сдачи и завершения охраны объекта.</w:t>
      </w:r>
    </w:p>
    <w:p w:rsidR="00A41182" w:rsidRDefault="00DE2A24">
      <w:pPr>
        <w:pStyle w:val="LBBodyText2"/>
      </w:pPr>
      <w:r>
        <w:t xml:space="preserve">Приложение № 7. Форма Акта технической </w:t>
      </w:r>
      <w:proofErr w:type="spellStart"/>
      <w:r>
        <w:t>укрепленности</w:t>
      </w:r>
      <w:proofErr w:type="spellEnd"/>
      <w:r>
        <w:t xml:space="preserve"> объекта.</w:t>
      </w:r>
    </w:p>
    <w:p w:rsidR="00A41182" w:rsidRDefault="00DE2A24">
      <w:pPr>
        <w:pStyle w:val="LBBodyText2"/>
      </w:pPr>
      <w:r>
        <w:fldChar w:fldCharType="begin" w:fldLock="1"/>
      </w:r>
      <w:r>
        <w:instrText>LBVARIABLE \id "30414" \displaced</w:instrText>
      </w:r>
      <w:r>
        <w:fldChar w:fldCharType="separate"/>
      </w:r>
      <w:r>
        <w:t>Приложение № 8.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rsidR="00A41182" w:rsidRDefault="00DE2A24">
      <w:pPr>
        <w:pStyle w:val="LBBodyText2"/>
      </w:pPr>
      <w:r>
        <w:t>Приложение №</w:t>
      </w:r>
      <w:r>
        <w:fldChar w:fldCharType="begin" w:fldLock="1"/>
      </w:r>
      <w:r>
        <w:instrText>LBVARIABLE \id "75467"</w:instrText>
      </w:r>
      <w:r>
        <w:fldChar w:fldCharType="separate"/>
      </w:r>
      <w:r>
        <w:t>9</w:t>
      </w:r>
      <w:r>
        <w:fldChar w:fldCharType="end"/>
      </w:r>
      <w:r>
        <w:t xml:space="preserve">. </w:t>
      </w:r>
      <w:proofErr w:type="spellStart"/>
      <w:r>
        <w:t>Комплаенс</w:t>
      </w:r>
      <w:proofErr w:type="spellEnd"/>
      <w:r>
        <w:t>-оговорка.</w:t>
      </w:r>
    </w:p>
    <w:p w:rsidR="00A41182" w:rsidRDefault="00DE2A24">
      <w:pPr>
        <w:pStyle w:val="LBBodyText2"/>
      </w:pPr>
      <w:r>
        <w:t>Приложение №</w:t>
      </w:r>
      <w:r>
        <w:fldChar w:fldCharType="begin" w:fldLock="1"/>
      </w:r>
      <w:r>
        <w:instrText>LBVARIABLE \id "75468"</w:instrText>
      </w:r>
      <w:r>
        <w:fldChar w:fldCharType="separate"/>
      </w:r>
      <w:r>
        <w:t>10</w:t>
      </w:r>
      <w:r>
        <w:fldChar w:fldCharType="end"/>
      </w:r>
      <w:r>
        <w:t>. 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rsidR="00A41182" w:rsidRDefault="00DE2A24">
      <w:pPr>
        <w:pStyle w:val="NormaldoczillaStyle1"/>
        <w:jc w:val="left"/>
        <w:rPr>
          <w:sz w:val="24"/>
        </w:rPr>
      </w:pPr>
      <w:r>
        <w:br w:type="page"/>
      </w:r>
    </w:p>
    <w:p w:rsidR="00A41182" w:rsidRDefault="00A41182">
      <w:pPr>
        <w:pStyle w:val="LBBodyText2"/>
        <w:ind w:left="0"/>
      </w:pPr>
    </w:p>
    <w:p w:rsidR="00A41182" w:rsidRDefault="00DE2A24">
      <w:pPr>
        <w:pStyle w:val="LBGovstyle1"/>
      </w:pPr>
      <w:r>
        <w:t>ЮРИДИЧЕСКИЕ АДРЕСА И БАНКОВСКИЕ РЕКВИЗИТЫ</w:t>
      </w:r>
    </w:p>
    <w:tbl>
      <w:tblPr>
        <w:tblStyle w:val="a3"/>
        <w:tblW w:w="9356" w:type="dxa"/>
        <w:tblLayout w:type="fixed"/>
        <w:tblLook w:val="04A0" w:firstRow="1" w:lastRow="0" w:firstColumn="1" w:lastColumn="0" w:noHBand="0" w:noVBand="1"/>
      </w:tblPr>
      <w:tblGrid>
        <w:gridCol w:w="4820"/>
        <w:gridCol w:w="4536"/>
      </w:tblGrid>
      <w:tr w:rsidR="00A41182">
        <w:tc>
          <w:tcPr>
            <w:tcW w:w="4820" w:type="dxa"/>
          </w:tcPr>
          <w:p w:rsidR="00A41182" w:rsidRDefault="00DE2A24">
            <w:pPr>
              <w:pStyle w:val="LBBodyText1"/>
              <w:keepNext/>
              <w:jc w:val="left"/>
              <w:rPr>
                <w:b/>
              </w:rPr>
            </w:pPr>
            <w:r>
              <w:rPr>
                <w:b/>
              </w:rPr>
              <w:t>ЗАКАЗЧИК:</w:t>
            </w:r>
          </w:p>
        </w:tc>
        <w:tc>
          <w:tcPr>
            <w:tcW w:w="4536" w:type="dxa"/>
          </w:tcPr>
          <w:p w:rsidR="00A41182" w:rsidRDefault="00DE2A24">
            <w:pPr>
              <w:pStyle w:val="LBBodyText1"/>
              <w:keepNext/>
              <w:jc w:val="left"/>
              <w:rPr>
                <w:b/>
              </w:rPr>
            </w:pPr>
            <w:r>
              <w:rPr>
                <w:b/>
              </w:rPr>
              <w:t>ИСПОЛНИТЕЛЬ:</w:t>
            </w:r>
          </w:p>
        </w:tc>
      </w:tr>
      <w:tr w:rsidR="00A41182">
        <w:tc>
          <w:tcPr>
            <w:tcW w:w="4820" w:type="dxa"/>
            <w:shd w:val="clear" w:color="auto" w:fill="auto"/>
          </w:tcPr>
          <w:p w:rsidR="00A41182" w:rsidRDefault="00DE2A24">
            <w:pPr>
              <w:pStyle w:val="LBBodyText1"/>
              <w:keepNext/>
              <w:tabs>
                <w:tab w:val="left" w:pos="3633"/>
              </w:tabs>
              <w:spacing w:before="120" w:after="120"/>
              <w:jc w:val="left"/>
              <w:rPr>
                <w:b/>
              </w:rPr>
            </w:pPr>
            <w:r>
              <w:rPr>
                <w:b/>
              </w:rPr>
              <w:t>Акционерное общество «Почта России»</w:t>
            </w:r>
          </w:p>
        </w:tc>
        <w:tc>
          <w:tcPr>
            <w:tcW w:w="4536" w:type="dxa"/>
          </w:tcPr>
          <w:p w:rsidR="00A41182" w:rsidRDefault="00DE2A24">
            <w:pPr>
              <w:pStyle w:val="LBBodyText1"/>
              <w:keepNext/>
              <w:spacing w:before="120" w:after="120"/>
              <w:jc w:val="left"/>
            </w:pPr>
            <w:r>
              <w:fldChar w:fldCharType="begin" w:fldLock="1"/>
            </w:r>
            <w:r>
              <w:instrText>LBVARIABLE \id "27991"</w:instrText>
            </w:r>
            <w:r>
              <w:fldChar w:fldCharType="separate"/>
            </w:r>
            <w:r>
              <w:t>[Полное наименование/ФИО исполнителя]</w:t>
            </w:r>
            <w:r>
              <w:rPr>
                <w:b/>
              </w:rPr>
              <w:fldChar w:fldCharType="end"/>
            </w:r>
          </w:p>
        </w:tc>
      </w:tr>
      <w:tr w:rsidR="00A41182">
        <w:tc>
          <w:tcPr>
            <w:tcW w:w="4820" w:type="dxa"/>
          </w:tcPr>
          <w:p w:rsidR="00A41182" w:rsidRDefault="00DE2A24">
            <w:pPr>
              <w:pStyle w:val="LBBodyText1"/>
              <w:keepNext/>
              <w:jc w:val="left"/>
            </w:pPr>
            <w:r>
              <w:t xml:space="preserve">Адрес местонахождения: 125252 г. Москва, </w:t>
            </w:r>
            <w:proofErr w:type="spellStart"/>
            <w:r>
              <w:t>вн.тер.г</w:t>
            </w:r>
            <w:proofErr w:type="spellEnd"/>
            <w:r>
              <w:t>. муниципальный округ Хорошевский, ул. 3-я Песчаная, д. 2а</w:t>
            </w:r>
          </w:p>
        </w:tc>
        <w:tc>
          <w:tcPr>
            <w:tcW w:w="4536" w:type="dxa"/>
          </w:tcPr>
          <w:p w:rsidR="00A41182" w:rsidRDefault="00DE2A24">
            <w:pPr>
              <w:pStyle w:val="LBBodyText1"/>
              <w:keepNext/>
              <w:jc w:val="left"/>
            </w:pPr>
            <w:r>
              <w:t xml:space="preserve">Адрес местонахождения: </w:t>
            </w:r>
          </w:p>
        </w:tc>
      </w:tr>
      <w:tr w:rsidR="00A41182">
        <w:tc>
          <w:tcPr>
            <w:tcW w:w="4820" w:type="dxa"/>
          </w:tcPr>
          <w:p w:rsidR="00A41182" w:rsidRDefault="00DE2A24">
            <w:pPr>
              <w:pStyle w:val="LBBodyText1"/>
              <w:keepNext/>
              <w:jc w:val="left"/>
            </w:pPr>
            <w:r>
              <w:t xml:space="preserve">Почтовый адрес: </w:t>
            </w:r>
            <w:r>
              <w:fldChar w:fldCharType="begin" w:fldLock="1"/>
            </w:r>
            <w:r>
              <w:instrText>LBVARIABLE \id "75287"</w:instrText>
            </w:r>
            <w:r>
              <w:fldChar w:fldCharType="separate"/>
            </w:r>
            <w:r>
              <w:t>664011</w:t>
            </w:r>
            <w:r>
              <w:fldChar w:fldCharType="end"/>
            </w:r>
          </w:p>
        </w:tc>
        <w:tc>
          <w:tcPr>
            <w:tcW w:w="4536" w:type="dxa"/>
          </w:tcPr>
          <w:p w:rsidR="00A41182" w:rsidRDefault="00DE2A24">
            <w:pPr>
              <w:pStyle w:val="LBBodyText1"/>
              <w:keepNext/>
              <w:jc w:val="left"/>
            </w:pPr>
            <w:r>
              <w:t xml:space="preserve">Почтовый адрес: </w:t>
            </w:r>
          </w:p>
        </w:tc>
      </w:tr>
      <w:tr w:rsidR="00A41182">
        <w:tc>
          <w:tcPr>
            <w:tcW w:w="4820" w:type="dxa"/>
          </w:tcPr>
          <w:p w:rsidR="00A41182" w:rsidRDefault="00DE2A24">
            <w:pPr>
              <w:pStyle w:val="LBBodyText1"/>
              <w:keepNext/>
              <w:jc w:val="left"/>
            </w:pPr>
            <w:r>
              <w:t>ОГРН 1197746000000</w:t>
            </w:r>
          </w:p>
        </w:tc>
        <w:tc>
          <w:tcPr>
            <w:tcW w:w="4536" w:type="dxa"/>
          </w:tcPr>
          <w:p w:rsidR="00A41182" w:rsidRDefault="00DE2A24">
            <w:pPr>
              <w:pStyle w:val="LBBodyText1"/>
              <w:keepNext/>
              <w:jc w:val="left"/>
            </w:pPr>
            <w:r>
              <w:fldChar w:fldCharType="begin" w:fldLock="1"/>
            </w:r>
            <w:r>
              <w:instrText>LBVARIABLE \id "27991"</w:instrText>
            </w:r>
            <w:r>
              <w:fldChar w:fldCharType="separate"/>
            </w:r>
            <w:r>
              <w:t>[ОГРН/ОГРНИП исполнителя]</w:t>
            </w:r>
            <w:r>
              <w:fldChar w:fldCharType="end"/>
            </w:r>
          </w:p>
        </w:tc>
      </w:tr>
      <w:tr w:rsidR="00A41182">
        <w:tc>
          <w:tcPr>
            <w:tcW w:w="4820" w:type="dxa"/>
          </w:tcPr>
          <w:p w:rsidR="00A41182" w:rsidRDefault="00DE2A24">
            <w:pPr>
              <w:pStyle w:val="LBBodyText1"/>
              <w:jc w:val="left"/>
            </w:pPr>
            <w:r>
              <w:t>ИНН 7724490000</w:t>
            </w:r>
          </w:p>
        </w:tc>
        <w:tc>
          <w:tcPr>
            <w:tcW w:w="4536" w:type="dxa"/>
          </w:tcPr>
          <w:p w:rsidR="00A41182" w:rsidRDefault="00DE2A24">
            <w:pPr>
              <w:pStyle w:val="LBBodyText1"/>
              <w:jc w:val="left"/>
            </w:pPr>
            <w:r>
              <w:fldChar w:fldCharType="begin" w:fldLock="1"/>
            </w:r>
            <w:r>
              <w:instrText>LBVARIABLE \id "27991"</w:instrText>
            </w:r>
            <w:r>
              <w:fldChar w:fldCharType="separate"/>
            </w:r>
            <w:r>
              <w:t>[ИНН/регистрационный номер исполнителя]</w:t>
            </w:r>
            <w:r>
              <w:fldChar w:fldCharType="end"/>
            </w:r>
          </w:p>
        </w:tc>
      </w:tr>
      <w:tr w:rsidR="00A41182">
        <w:tc>
          <w:tcPr>
            <w:tcW w:w="4820" w:type="dxa"/>
          </w:tcPr>
          <w:p w:rsidR="00A41182" w:rsidRDefault="00DE2A24">
            <w:pPr>
              <w:pStyle w:val="LBBodyText1"/>
              <w:jc w:val="left"/>
            </w:pPr>
            <w:r>
              <w:t>КПП 997650001</w:t>
            </w:r>
          </w:p>
        </w:tc>
        <w:tc>
          <w:tcPr>
            <w:tcW w:w="4536" w:type="dxa"/>
          </w:tcPr>
          <w:p w:rsidR="00A41182" w:rsidRDefault="00DE2A24">
            <w:pPr>
              <w:pStyle w:val="LBBodyText1"/>
              <w:jc w:val="left"/>
            </w:pPr>
            <w:r>
              <w:fldChar w:fldCharType="begin" w:fldLock="1"/>
            </w:r>
            <w:r>
              <w:instrText>LBVARIABLE \id "27991"</w:instrText>
            </w:r>
            <w:r>
              <w:fldChar w:fldCharType="separate"/>
            </w:r>
            <w:r>
              <w:t>[КПП]</w:t>
            </w:r>
            <w:r>
              <w:fldChar w:fldCharType="end"/>
            </w:r>
          </w:p>
        </w:tc>
      </w:tr>
      <w:tr w:rsidR="00A41182">
        <w:tc>
          <w:tcPr>
            <w:tcW w:w="4820" w:type="dxa"/>
          </w:tcPr>
          <w:p w:rsidR="00A41182" w:rsidRDefault="00DE2A24">
            <w:pPr>
              <w:pStyle w:val="LBBodyText1"/>
              <w:jc w:val="left"/>
              <w:rPr>
                <w:sz w:val="26"/>
              </w:rPr>
            </w:pPr>
            <w:r>
              <w:t>Тел. +7 (495) 956-20-67</w:t>
            </w:r>
          </w:p>
        </w:tc>
        <w:tc>
          <w:tcPr>
            <w:tcW w:w="4536" w:type="dxa"/>
          </w:tcPr>
          <w:p w:rsidR="00A41182" w:rsidRDefault="00DE2A24">
            <w:pPr>
              <w:pStyle w:val="LBBodyText1"/>
              <w:jc w:val="left"/>
            </w:pPr>
            <w:r>
              <w:t xml:space="preserve">Тел.: </w:t>
            </w:r>
          </w:p>
        </w:tc>
      </w:tr>
      <w:tr w:rsidR="00A41182">
        <w:tc>
          <w:tcPr>
            <w:tcW w:w="4820" w:type="dxa"/>
          </w:tcPr>
          <w:p w:rsidR="00A41182" w:rsidRDefault="00DE2A24">
            <w:pPr>
              <w:pStyle w:val="LBBodyText1"/>
              <w:jc w:val="left"/>
              <w:rPr>
                <w:lang w:val="en-US"/>
              </w:rPr>
            </w:pPr>
            <w:r>
              <w:rPr>
                <w:lang w:val="en-US"/>
              </w:rPr>
              <w:t xml:space="preserve">E-mail: </w:t>
            </w:r>
            <w:r>
              <w:fldChar w:fldCharType="begin" w:fldLock="1"/>
            </w:r>
            <w:r w:rsidRPr="00DE2A24">
              <w:rPr>
                <w:lang w:val="en-US"/>
              </w:rPr>
              <w:instrText>LBVARIABLE \id "75472"</w:instrText>
            </w:r>
            <w:r>
              <w:fldChar w:fldCharType="separate"/>
            </w:r>
            <w:r w:rsidRPr="00DE2A24">
              <w:rPr>
                <w:lang w:val="en-US"/>
              </w:rPr>
              <w:t>office-r38@russianpost.ru</w:t>
            </w:r>
            <w:r>
              <w:fldChar w:fldCharType="end"/>
            </w:r>
          </w:p>
        </w:tc>
        <w:tc>
          <w:tcPr>
            <w:tcW w:w="4536" w:type="dxa"/>
          </w:tcPr>
          <w:p w:rsidR="00A41182" w:rsidRDefault="00DE2A24">
            <w:pPr>
              <w:pStyle w:val="LBBodyText1"/>
              <w:jc w:val="left"/>
            </w:pPr>
            <w:r>
              <w:t>E-</w:t>
            </w:r>
            <w:proofErr w:type="spellStart"/>
            <w:r>
              <w:t>mail</w:t>
            </w:r>
            <w:proofErr w:type="spellEnd"/>
            <w:r>
              <w:t xml:space="preserve">: </w:t>
            </w:r>
          </w:p>
        </w:tc>
      </w:tr>
      <w:tr w:rsidR="00A41182">
        <w:tc>
          <w:tcPr>
            <w:tcW w:w="4820" w:type="dxa"/>
          </w:tcPr>
          <w:p w:rsidR="00A41182" w:rsidRDefault="00DE2A24">
            <w:pPr>
              <w:pStyle w:val="LBBodyText1"/>
              <w:jc w:val="left"/>
            </w:pPr>
            <w:r>
              <w:t xml:space="preserve"> </w:t>
            </w:r>
          </w:p>
        </w:tc>
        <w:tc>
          <w:tcPr>
            <w:tcW w:w="4536" w:type="dxa"/>
          </w:tcPr>
          <w:p w:rsidR="00A41182" w:rsidRDefault="00DE2A24">
            <w:pPr>
              <w:pStyle w:val="LBBodyText1"/>
              <w:jc w:val="left"/>
            </w:pPr>
            <w:r>
              <w:fldChar w:fldCharType="begin" w:fldLock="1"/>
            </w:r>
            <w:r>
              <w:instrText>LBVARIABLE \id "27991"</w:instrText>
            </w:r>
            <w:r>
              <w:fldChar w:fldCharType="separate"/>
            </w:r>
            <w:r>
              <w:t>Банковские реквизиты:</w:t>
            </w:r>
            <w:r>
              <w:fldChar w:fldCharType="end"/>
            </w:r>
          </w:p>
        </w:tc>
      </w:tr>
      <w:tr w:rsidR="00A41182">
        <w:trPr>
          <w:gridAfter w:val="1"/>
          <w:wAfter w:w="4536" w:type="dxa"/>
        </w:trPr>
        <w:tc>
          <w:tcPr>
            <w:tcW w:w="4820" w:type="dxa"/>
          </w:tcPr>
          <w:p w:rsidR="00A41182" w:rsidRDefault="00DE2A24">
            <w:pPr>
              <w:pStyle w:val="LBBodyText1"/>
              <w:jc w:val="left"/>
            </w:pPr>
            <w:r>
              <w:t xml:space="preserve"> </w:t>
            </w:r>
          </w:p>
        </w:tc>
      </w:tr>
      <w:tr w:rsidR="00A41182">
        <w:trPr>
          <w:gridAfter w:val="1"/>
          <w:wAfter w:w="4536" w:type="dxa"/>
        </w:trPr>
        <w:tc>
          <w:tcPr>
            <w:tcW w:w="4820" w:type="dxa"/>
          </w:tcPr>
          <w:p w:rsidR="00A41182" w:rsidRDefault="00DE2A24">
            <w:pPr>
              <w:pStyle w:val="LBBodyText1"/>
              <w:jc w:val="left"/>
            </w:pPr>
            <w:r>
              <w:t xml:space="preserve"> </w:t>
            </w:r>
          </w:p>
        </w:tc>
      </w:tr>
      <w:tr w:rsidR="00A41182">
        <w:tc>
          <w:tcPr>
            <w:tcW w:w="4820" w:type="dxa"/>
          </w:tcPr>
          <w:p w:rsidR="00A41182" w:rsidRDefault="00DE2A24">
            <w:pPr>
              <w:pStyle w:val="LBBodyText1"/>
              <w:jc w:val="left"/>
            </w:pPr>
            <w:r>
              <w:t xml:space="preserve"> </w:t>
            </w:r>
          </w:p>
        </w:tc>
        <w:tc>
          <w:tcPr>
            <w:tcW w:w="4536" w:type="dxa"/>
          </w:tcPr>
          <w:p w:rsidR="00A41182" w:rsidRDefault="00A41182">
            <w:pPr>
              <w:pStyle w:val="LBBodyText1"/>
              <w:jc w:val="left"/>
            </w:pPr>
          </w:p>
        </w:tc>
      </w:tr>
      <w:tr w:rsidR="00A41182">
        <w:trPr>
          <w:gridAfter w:val="1"/>
          <w:wAfter w:w="4536" w:type="dxa"/>
        </w:trPr>
        <w:tc>
          <w:tcPr>
            <w:tcW w:w="4820" w:type="dxa"/>
          </w:tcPr>
          <w:p w:rsidR="00A41182" w:rsidRDefault="00DE2A24">
            <w:pPr>
              <w:pStyle w:val="LBBodyText1"/>
              <w:jc w:val="left"/>
            </w:pPr>
            <w:r>
              <w:t xml:space="preserve"> </w:t>
            </w:r>
          </w:p>
        </w:tc>
      </w:tr>
      <w:tr w:rsidR="00A41182">
        <w:tc>
          <w:tcPr>
            <w:tcW w:w="4820" w:type="dxa"/>
          </w:tcPr>
          <w:p w:rsidR="00A41182" w:rsidRDefault="00DE2A24">
            <w:pPr>
              <w:pStyle w:val="LBScheduleBodytext"/>
              <w:rPr>
                <w:lang w:val="ru-RU"/>
              </w:rPr>
            </w:pPr>
            <w:r>
              <w:rPr>
                <w:lang w:val="ru-RU"/>
              </w:rPr>
              <w:fldChar w:fldCharType="begin" w:fldLock="1"/>
            </w:r>
            <w:r>
              <w:rPr>
                <w:lang w:val="ru-RU"/>
              </w:rPr>
              <w:instrText>LBVARIABLE \id "27991" \displaced</w:instrText>
            </w:r>
            <w:r>
              <w:rPr>
                <w:lang w:val="ru-RU"/>
              </w:rPr>
              <w:fldChar w:fldCharType="separate"/>
            </w:r>
            <w:r>
              <w:rPr>
                <w:lang w:val="ru-RU"/>
              </w:rPr>
              <w:t xml:space="preserve"> </w:t>
            </w:r>
            <w:r>
              <w:rPr>
                <w:lang w:val="ru-RU"/>
              </w:rPr>
              <w:fldChar w:fldCharType="end"/>
            </w:r>
          </w:p>
        </w:tc>
        <w:tc>
          <w:tcPr>
            <w:tcW w:w="4536" w:type="dxa"/>
          </w:tcPr>
          <w:p w:rsidR="00A41182" w:rsidRDefault="00DE2A24">
            <w:pPr>
              <w:pStyle w:val="LBBodyText1"/>
              <w:jc w:val="left"/>
            </w:pPr>
            <w:r>
              <w:fldChar w:fldCharType="begin" w:fldLock="1"/>
            </w:r>
            <w:r>
              <w:instrText>LBVARIABLE \id "27991" \displaced</w:instrText>
            </w:r>
            <w:r>
              <w:fldChar w:fldCharType="separate"/>
            </w:r>
            <w:r>
              <w:t>[Документ, удостоверяющий личность]</w:t>
            </w:r>
            <w:r>
              <w:fldChar w:fldCharType="end"/>
            </w:r>
          </w:p>
        </w:tc>
      </w:tr>
      <w:tr w:rsidR="00A41182">
        <w:tc>
          <w:tcPr>
            <w:tcW w:w="4820" w:type="dxa"/>
          </w:tcPr>
          <w:p w:rsidR="00A41182" w:rsidRDefault="00DE2A24">
            <w:pPr>
              <w:pStyle w:val="LBBodyText1"/>
              <w:jc w:val="left"/>
            </w:pPr>
            <w:r>
              <w:fldChar w:fldCharType="begin" w:fldLock="1"/>
            </w:r>
            <w:r>
              <w:instrText>LBVARIABLE \id "27991" \displaced</w:instrText>
            </w:r>
            <w:r>
              <w:fldChar w:fldCharType="separate"/>
            </w:r>
            <w:r>
              <w:t xml:space="preserve"> </w:t>
            </w:r>
            <w:r>
              <w:fldChar w:fldCharType="end"/>
            </w:r>
          </w:p>
        </w:tc>
        <w:tc>
          <w:tcPr>
            <w:tcW w:w="4536" w:type="dxa"/>
          </w:tcPr>
          <w:p w:rsidR="00A41182" w:rsidRDefault="00DE2A24">
            <w:pPr>
              <w:pStyle w:val="LBBodyText1"/>
              <w:jc w:val="left"/>
            </w:pPr>
            <w:r>
              <w:fldChar w:fldCharType="begin" w:fldLock="1"/>
            </w:r>
            <w:r>
              <w:instrText>LBVARIABLE \id "27991" \displaced</w:instrText>
            </w:r>
            <w:r>
              <w:fldChar w:fldCharType="separate"/>
            </w:r>
            <w:r>
              <w:t>[СНИЛС]</w:t>
            </w:r>
            <w:r>
              <w:fldChar w:fldCharType="end"/>
            </w:r>
          </w:p>
        </w:tc>
      </w:tr>
      <w:tr w:rsidR="00A41182">
        <w:trPr>
          <w:gridAfter w:val="1"/>
          <w:wAfter w:w="4536" w:type="dxa"/>
        </w:trPr>
        <w:tc>
          <w:tcPr>
            <w:tcW w:w="4820" w:type="dxa"/>
          </w:tcPr>
          <w:p w:rsidR="00A41182" w:rsidRDefault="00DE2A24">
            <w:pPr>
              <w:pStyle w:val="LBBodyText1"/>
              <w:spacing w:before="240"/>
              <w:jc w:val="left"/>
            </w:pPr>
            <w:r>
              <w:rPr>
                <w:b/>
              </w:rPr>
              <w:fldChar w:fldCharType="begin" w:fldLock="1"/>
            </w:r>
            <w:r>
              <w:rPr>
                <w:b/>
              </w:rPr>
              <w:instrText>LBVARIABLE \id "32964" \displaced</w:instrText>
            </w:r>
            <w:r>
              <w:rPr>
                <w:b/>
              </w:rPr>
              <w:fldChar w:fldCharType="separate"/>
            </w:r>
            <w:r>
              <w:rPr>
                <w:b/>
              </w:rPr>
              <w:t>Со стороны Заказчика:</w:t>
            </w:r>
            <w:r>
              <w:t xml:space="preserve"> </w:t>
            </w:r>
            <w:r>
              <w:rPr>
                <w:b/>
              </w:rPr>
              <w:fldChar w:fldCharType="end"/>
            </w:r>
          </w:p>
        </w:tc>
      </w:tr>
      <w:tr w:rsidR="00A41182">
        <w:trPr>
          <w:gridAfter w:val="1"/>
          <w:wAfter w:w="4536" w:type="dxa"/>
        </w:trPr>
        <w:tc>
          <w:tcPr>
            <w:tcW w:w="4820" w:type="dxa"/>
          </w:tcPr>
          <w:p w:rsidR="00A41182" w:rsidRDefault="00DE2A24">
            <w:pPr>
              <w:pStyle w:val="LBBodyText1"/>
              <w:spacing w:before="120"/>
              <w:jc w:val="left"/>
            </w:pPr>
            <w:r>
              <w:fldChar w:fldCharType="begin" w:fldLock="1"/>
            </w:r>
            <w:r>
              <w:instrText>LBVARIABLE \id "32964" \displaced</w:instrText>
            </w:r>
            <w:r>
              <w:fldChar w:fldCharType="separate"/>
            </w:r>
            <w:r>
              <w:t xml:space="preserve">Филиал: </w:t>
            </w:r>
            <w:r>
              <w:fldChar w:fldCharType="begin" w:fldLock="1"/>
            </w:r>
            <w:r>
              <w:instrText>LBVARIABLE \id "64535"</w:instrText>
            </w:r>
            <w:r>
              <w:fldChar w:fldCharType="separate"/>
            </w:r>
            <w:r>
              <w:t>УФПС ИРКУТСКОЙ ОБЛАСТИ</w:t>
            </w:r>
            <w:r>
              <w:fldChar w:fldCharType="end"/>
            </w:r>
            <w:r>
              <w:t xml:space="preserve"> </w:t>
            </w:r>
            <w:r>
              <w:fldChar w:fldCharType="end"/>
            </w:r>
          </w:p>
        </w:tc>
      </w:tr>
      <w:tr w:rsidR="00A41182">
        <w:trPr>
          <w:gridAfter w:val="1"/>
          <w:wAfter w:w="4536" w:type="dxa"/>
        </w:trPr>
        <w:tc>
          <w:tcPr>
            <w:tcW w:w="4820" w:type="dxa"/>
          </w:tcPr>
          <w:p w:rsidR="00A41182" w:rsidRDefault="00DE2A24">
            <w:pPr>
              <w:pStyle w:val="LBBodyText1"/>
              <w:jc w:val="left"/>
            </w:pPr>
            <w:r>
              <w:fldChar w:fldCharType="begin" w:fldLock="1"/>
            </w:r>
            <w:r>
              <w:instrText>LBVARIABLE \id "32964" \displaced</w:instrText>
            </w:r>
            <w:r>
              <w:fldChar w:fldCharType="separate"/>
            </w:r>
            <w:r>
              <w:t xml:space="preserve">Адрес местонахождения филиала: </w:t>
            </w:r>
            <w:r>
              <w:fldChar w:fldCharType="begin" w:fldLock="1"/>
            </w:r>
            <w:r>
              <w:instrText>LBVARIABLE \id "75304"</w:instrText>
            </w:r>
            <w:r>
              <w:fldChar w:fldCharType="separate"/>
            </w:r>
            <w:r>
              <w:t>664700, РОССИЯ, ИРКУТСКАЯ ОБЛ, ИРКУТСК Г, БОГДАНОВА ПЕР, 8</w:t>
            </w:r>
            <w:r>
              <w:fldChar w:fldCharType="end"/>
            </w:r>
            <w:r>
              <w:t xml:space="preserve"> А </w:t>
            </w:r>
            <w:r>
              <w:fldChar w:fldCharType="end"/>
            </w:r>
          </w:p>
        </w:tc>
      </w:tr>
      <w:tr w:rsidR="00A41182">
        <w:trPr>
          <w:gridAfter w:val="1"/>
          <w:wAfter w:w="4536" w:type="dxa"/>
        </w:trPr>
        <w:tc>
          <w:tcPr>
            <w:tcW w:w="4820" w:type="dxa"/>
          </w:tcPr>
          <w:p w:rsidR="00A41182" w:rsidRDefault="00DE2A24">
            <w:pPr>
              <w:pStyle w:val="LBBodyText1"/>
              <w:jc w:val="left"/>
            </w:pPr>
            <w:r>
              <w:fldChar w:fldCharType="begin" w:fldLock="1"/>
            </w:r>
            <w:r>
              <w:instrText>LBVARIABLE \id "32964" \displaced</w:instrText>
            </w:r>
            <w:r>
              <w:fldChar w:fldCharType="separate"/>
            </w:r>
            <w:r>
              <w:t xml:space="preserve">Почтовый адрес филиала: </w:t>
            </w:r>
            <w:r>
              <w:fldChar w:fldCharType="begin" w:fldLock="1"/>
            </w:r>
            <w:r>
              <w:instrText>LBVARIABLE \id "75306"</w:instrText>
            </w:r>
            <w:r>
              <w:fldChar w:fldCharType="end"/>
            </w:r>
            <w:r>
              <w:t xml:space="preserve"> </w:t>
            </w:r>
            <w:r>
              <w:fldChar w:fldCharType="end"/>
            </w:r>
          </w:p>
        </w:tc>
      </w:tr>
      <w:tr w:rsidR="00A41182">
        <w:trPr>
          <w:gridAfter w:val="1"/>
          <w:wAfter w:w="4536" w:type="dxa"/>
        </w:trPr>
        <w:tc>
          <w:tcPr>
            <w:tcW w:w="4820" w:type="dxa"/>
          </w:tcPr>
          <w:p w:rsidR="00A41182" w:rsidRDefault="00DE2A24">
            <w:pPr>
              <w:pStyle w:val="LBBodyText1"/>
              <w:jc w:val="left"/>
            </w:pPr>
            <w:r>
              <w:fldChar w:fldCharType="begin" w:fldLock="1"/>
            </w:r>
            <w:r>
              <w:instrText>LBVARIABLE \id "32964" \displaced</w:instrText>
            </w:r>
            <w:r>
              <w:fldChar w:fldCharType="separate"/>
            </w:r>
            <w:r>
              <w:t xml:space="preserve">КПП филиала: </w:t>
            </w:r>
            <w:r>
              <w:fldChar w:fldCharType="begin" w:fldLock="1"/>
            </w:r>
            <w:r>
              <w:instrText>LBVARIABLE \id "64542"</w:instrText>
            </w:r>
            <w:r>
              <w:fldChar w:fldCharType="separate"/>
            </w:r>
            <w:r>
              <w:t>380843001</w:t>
            </w:r>
            <w:r>
              <w:fldChar w:fldCharType="end"/>
            </w:r>
            <w:r>
              <w:t xml:space="preserve"> </w:t>
            </w:r>
            <w:r>
              <w:fldChar w:fldCharType="end"/>
            </w:r>
          </w:p>
        </w:tc>
      </w:tr>
      <w:tr w:rsidR="00A41182">
        <w:trPr>
          <w:gridAfter w:val="1"/>
          <w:wAfter w:w="4536" w:type="dxa"/>
        </w:trPr>
        <w:tc>
          <w:tcPr>
            <w:tcW w:w="4820" w:type="dxa"/>
          </w:tcPr>
          <w:p w:rsidR="00A41182" w:rsidRDefault="00DE2A24">
            <w:pPr>
              <w:pStyle w:val="LBBodyText1"/>
              <w:jc w:val="left"/>
            </w:pPr>
            <w:r>
              <w:fldChar w:fldCharType="begin" w:fldLock="1"/>
            </w:r>
            <w:r>
              <w:instrText>LBVARIABLE \id "32964" \displaced</w:instrText>
            </w:r>
            <w:r>
              <w:fldChar w:fldCharType="separate"/>
            </w:r>
            <w:r>
              <w:t xml:space="preserve">Р/с филиала: </w:t>
            </w:r>
            <w:r>
              <w:fldChar w:fldCharType="begin" w:fldLock="1"/>
            </w:r>
            <w:r>
              <w:instrText>LBVARIABLE \id "64543"</w:instrText>
            </w:r>
            <w:r>
              <w:fldChar w:fldCharType="separate"/>
            </w:r>
            <w:r>
              <w:t>40502810708030000007</w:t>
            </w:r>
            <w:r>
              <w:fldChar w:fldCharType="end"/>
            </w:r>
            <w:r>
              <w:t xml:space="preserve"> </w:t>
            </w:r>
            <w:r>
              <w:fldChar w:fldCharType="end"/>
            </w:r>
          </w:p>
        </w:tc>
      </w:tr>
      <w:tr w:rsidR="00A41182">
        <w:trPr>
          <w:gridAfter w:val="1"/>
          <w:wAfter w:w="4536" w:type="dxa"/>
        </w:trPr>
        <w:tc>
          <w:tcPr>
            <w:tcW w:w="4820" w:type="dxa"/>
          </w:tcPr>
          <w:p w:rsidR="00A41182" w:rsidRDefault="00DE2A24">
            <w:pPr>
              <w:pStyle w:val="LBBodyText1"/>
              <w:jc w:val="left"/>
            </w:pPr>
            <w:r>
              <w:fldChar w:fldCharType="begin" w:fldLock="1"/>
            </w:r>
            <w:r>
              <w:instrText>LBVARIABLE \id "32964" \displaced</w:instrText>
            </w:r>
            <w:r>
              <w:fldChar w:fldCharType="separate"/>
            </w:r>
            <w:r>
              <w:t xml:space="preserve">в </w:t>
            </w:r>
            <w:r>
              <w:fldChar w:fldCharType="begin" w:fldLock="1"/>
            </w:r>
            <w:r>
              <w:instrText>LBVARIABLE \id "75310"</w:instrText>
            </w:r>
            <w:r>
              <w:fldChar w:fldCharType="separate"/>
            </w:r>
            <w:r>
              <w:t>ФИЛИАЛ БАНКА ВТБ (ПАО) В Г.КРАСНОЯРСКЕ</w:t>
            </w:r>
            <w:r>
              <w:fldChar w:fldCharType="end"/>
            </w:r>
            <w:r>
              <w:t xml:space="preserve"> </w:t>
            </w:r>
            <w:r>
              <w:fldChar w:fldCharType="end"/>
            </w:r>
          </w:p>
        </w:tc>
      </w:tr>
      <w:tr w:rsidR="00A41182">
        <w:trPr>
          <w:gridAfter w:val="1"/>
          <w:wAfter w:w="4536" w:type="dxa"/>
        </w:trPr>
        <w:tc>
          <w:tcPr>
            <w:tcW w:w="4820" w:type="dxa"/>
          </w:tcPr>
          <w:p w:rsidR="00A41182" w:rsidRDefault="00DE2A24">
            <w:pPr>
              <w:pStyle w:val="LBBodyText1"/>
              <w:jc w:val="left"/>
            </w:pPr>
            <w:r>
              <w:fldChar w:fldCharType="begin" w:fldLock="1"/>
            </w:r>
            <w:r>
              <w:instrText>LBVARIABLE \id "32964" \displaced</w:instrText>
            </w:r>
            <w:r>
              <w:fldChar w:fldCharType="separate"/>
            </w:r>
            <w:r>
              <w:t xml:space="preserve">к/с </w:t>
            </w:r>
            <w:r>
              <w:fldChar w:fldCharType="begin" w:fldLock="1"/>
            </w:r>
            <w:r>
              <w:instrText>LBVARIABLE \id "64546"</w:instrText>
            </w:r>
            <w:r>
              <w:fldChar w:fldCharType="separate"/>
            </w:r>
            <w:r>
              <w:t>30101810200000000777</w:t>
            </w:r>
            <w:r>
              <w:fldChar w:fldCharType="end"/>
            </w:r>
            <w:r>
              <w:t xml:space="preserve"> </w:t>
            </w:r>
          </w:p>
        </w:tc>
      </w:tr>
      <w:tr w:rsidR="00A41182">
        <w:trPr>
          <w:gridAfter w:val="1"/>
          <w:wAfter w:w="4536" w:type="dxa"/>
        </w:trPr>
        <w:tc>
          <w:tcPr>
            <w:tcW w:w="4820" w:type="dxa"/>
          </w:tcPr>
          <w:p w:rsidR="00A41182" w:rsidRDefault="00DE2A24">
            <w:pPr>
              <w:pStyle w:val="LBBodyText1"/>
              <w:jc w:val="left"/>
            </w:pPr>
            <w:r>
              <w:fldChar w:fldCharType="end"/>
            </w:r>
            <w:r>
              <w:fldChar w:fldCharType="begin" w:fldLock="1"/>
            </w:r>
            <w:r>
              <w:instrText>LBVARIABLE \id "32964"</w:instrText>
            </w:r>
            <w:r>
              <w:fldChar w:fldCharType="separate"/>
            </w:r>
            <w:r>
              <w:t xml:space="preserve">БИК </w:t>
            </w:r>
            <w:r>
              <w:fldChar w:fldCharType="begin" w:fldLock="1"/>
            </w:r>
            <w:r>
              <w:instrText>LBVARIABLE \id "64545"</w:instrText>
            </w:r>
            <w:r>
              <w:fldChar w:fldCharType="separate"/>
            </w:r>
            <w:r>
              <w:t>040407777</w:t>
            </w:r>
            <w:r>
              <w:fldChar w:fldCharType="end"/>
            </w:r>
            <w:r>
              <w:t xml:space="preserve"> </w:t>
            </w:r>
            <w:r>
              <w:fldChar w:fldCharType="end"/>
            </w:r>
          </w:p>
        </w:tc>
        <w:bookmarkStart w:id="2" w:name="_GoBack"/>
        <w:bookmarkEnd w:id="2"/>
      </w:tr>
      <w:tr w:rsidR="00A41182">
        <w:trPr>
          <w:gridAfter w:val="1"/>
          <w:wAfter w:w="4536" w:type="dxa"/>
        </w:trPr>
        <w:tc>
          <w:tcPr>
            <w:tcW w:w="4820" w:type="dxa"/>
          </w:tcPr>
          <w:p w:rsidR="00A41182" w:rsidRDefault="00DE2A24">
            <w:pPr>
              <w:pStyle w:val="LBBodyText1"/>
              <w:jc w:val="left"/>
            </w:pPr>
            <w:r>
              <w:fldChar w:fldCharType="begin" w:fldLock="1"/>
            </w:r>
            <w:r>
              <w:instrText>LBVARIABLE \id "32964" \displaced</w:instrText>
            </w:r>
            <w:r>
              <w:fldChar w:fldCharType="separate"/>
            </w:r>
            <w:r>
              <w:t xml:space="preserve">Тел.: </w:t>
            </w:r>
            <w:r>
              <w:fldChar w:fldCharType="begin" w:fldLock="1"/>
            </w:r>
            <w:r>
              <w:instrText>LBVARIABLE \id "75314"</w:instrText>
            </w:r>
            <w:r>
              <w:fldChar w:fldCharType="separate"/>
            </w:r>
            <w:r>
              <w:t>+7(395)224 03 33</w:t>
            </w:r>
            <w:r>
              <w:fldChar w:fldCharType="end"/>
            </w:r>
            <w:r>
              <w:t xml:space="preserve"> </w:t>
            </w:r>
            <w:r>
              <w:fldChar w:fldCharType="end"/>
            </w:r>
          </w:p>
        </w:tc>
      </w:tr>
      <w:tr w:rsidR="00A41182">
        <w:trPr>
          <w:gridAfter w:val="1"/>
          <w:wAfter w:w="4536" w:type="dxa"/>
        </w:trPr>
        <w:tc>
          <w:tcPr>
            <w:tcW w:w="4820" w:type="dxa"/>
          </w:tcPr>
          <w:p w:rsidR="00A41182" w:rsidRDefault="00DE2A24">
            <w:pPr>
              <w:pStyle w:val="LBBodyText1"/>
              <w:jc w:val="left"/>
            </w:pPr>
            <w:r>
              <w:fldChar w:fldCharType="begin" w:fldLock="1"/>
            </w:r>
            <w:r>
              <w:instrText>LBVARIABLE \id "32964" \displaced</w:instrText>
            </w:r>
            <w:r>
              <w:fldChar w:fldCharType="separate"/>
            </w:r>
            <w:r>
              <w:t>E-</w:t>
            </w:r>
            <w:proofErr w:type="spellStart"/>
            <w:r>
              <w:t>mail</w:t>
            </w:r>
            <w:proofErr w:type="spellEnd"/>
            <w:r>
              <w:t xml:space="preserve">: </w:t>
            </w:r>
            <w:r>
              <w:fldChar w:fldCharType="begin" w:fldLock="1"/>
            </w:r>
            <w:r>
              <w:instrText>LBVARIABLE \id "64548"</w:instrText>
            </w:r>
            <w:r>
              <w:fldChar w:fldCharType="separate"/>
            </w:r>
            <w:r>
              <w:t>oficce-r38@russianpost.ru</w:t>
            </w:r>
            <w:r>
              <w:fldChar w:fldCharType="end"/>
            </w:r>
            <w:r>
              <w:t xml:space="preserve"> </w:t>
            </w:r>
            <w:r>
              <w:fldChar w:fldCharType="end"/>
            </w:r>
          </w:p>
        </w:tc>
      </w:tr>
      <w:tr w:rsidR="00A41182">
        <w:tc>
          <w:tcPr>
            <w:tcW w:w="4820" w:type="dxa"/>
          </w:tcPr>
          <w:p w:rsidR="00A41182" w:rsidRDefault="00DE2A24">
            <w:pPr>
              <w:pStyle w:val="LBBodyText1"/>
              <w:keepNext/>
              <w:spacing w:before="240"/>
              <w:jc w:val="left"/>
            </w:pPr>
            <w:r>
              <w:rPr>
                <w:b/>
              </w:rPr>
              <w:t>ЗАКАЗЧИК:</w:t>
            </w:r>
          </w:p>
        </w:tc>
        <w:tc>
          <w:tcPr>
            <w:tcW w:w="4536" w:type="dxa"/>
          </w:tcPr>
          <w:p w:rsidR="00A41182" w:rsidRDefault="00DE2A24">
            <w:pPr>
              <w:pStyle w:val="LBBodyText1"/>
              <w:keepNext/>
              <w:spacing w:before="240"/>
              <w:jc w:val="left"/>
            </w:pPr>
            <w:r>
              <w:rPr>
                <w:b/>
              </w:rPr>
              <w:t>ИСПОЛНИТЕЛЬ:</w:t>
            </w:r>
          </w:p>
        </w:tc>
      </w:tr>
      <w:tr w:rsidR="00A41182">
        <w:trPr>
          <w:gridAfter w:val="1"/>
          <w:wAfter w:w="4536" w:type="dxa"/>
        </w:trPr>
        <w:tc>
          <w:tcPr>
            <w:tcW w:w="4820" w:type="dxa"/>
          </w:tcPr>
          <w:p w:rsidR="00A41182" w:rsidRDefault="00A41182">
            <w:pPr>
              <w:pStyle w:val="LBBodyText1"/>
              <w:jc w:val="left"/>
            </w:pPr>
          </w:p>
          <w:p w:rsidR="00A41182" w:rsidRDefault="00DE2A24">
            <w:pPr>
              <w:pStyle w:val="LBBodyText1"/>
              <w:jc w:val="left"/>
            </w:pPr>
            <w:r>
              <w:fldChar w:fldCharType="begin" w:fldLock="1"/>
            </w:r>
            <w:r>
              <w:instrText>LBVARIABLE \id "32966"</w:instrText>
            </w:r>
            <w:r>
              <w:fldChar w:fldCharType="separate"/>
            </w:r>
            <w:r>
              <w:fldChar w:fldCharType="begin" w:fldLock="1"/>
            </w:r>
            <w:r>
              <w:instrText>LBVARIABLE \id "49371"</w:instrText>
            </w:r>
            <w:r>
              <w:fldChar w:fldCharType="separate"/>
            </w:r>
            <w:r>
              <w:t>Директор УФПС Иркутской области</w:t>
            </w:r>
            <w:r>
              <w:fldChar w:fldCharType="end"/>
            </w:r>
            <w:r>
              <w:fldChar w:fldCharType="end"/>
            </w:r>
            <w:r>
              <w:t xml:space="preserve"> </w:t>
            </w:r>
          </w:p>
        </w:tc>
      </w:tr>
      <w:tr w:rsidR="00A41182">
        <w:tc>
          <w:tcPr>
            <w:tcW w:w="4820" w:type="dxa"/>
          </w:tcPr>
          <w:p w:rsidR="00A41182" w:rsidRDefault="00A41182">
            <w:pPr>
              <w:pStyle w:val="LBBodyText1"/>
              <w:keepNext/>
              <w:jc w:val="left"/>
            </w:pPr>
          </w:p>
          <w:p w:rsidR="00A41182" w:rsidRDefault="00DE2A24">
            <w:pPr>
              <w:pStyle w:val="LBBodyText1"/>
              <w:keepNext/>
              <w:jc w:val="left"/>
            </w:pPr>
            <w:r>
              <w:t>____________________</w:t>
            </w:r>
          </w:p>
          <w:p w:rsidR="00A41182" w:rsidRDefault="00A41182">
            <w:pPr>
              <w:pStyle w:val="LBBodyText1"/>
              <w:jc w:val="left"/>
            </w:pPr>
          </w:p>
          <w:p w:rsidR="00A41182" w:rsidRDefault="00DE2A24">
            <w:pPr>
              <w:pStyle w:val="LBBodyText1"/>
              <w:jc w:val="left"/>
            </w:pPr>
            <w:r>
              <w:fldChar w:fldCharType="begin" w:fldLock="1"/>
            </w:r>
            <w:r>
              <w:instrText>LBVARIABLE \id "32966"</w:instrText>
            </w:r>
            <w:r>
              <w:fldChar w:fldCharType="separate"/>
            </w:r>
            <w:r>
              <w:fldChar w:fldCharType="begin" w:fldLock="1"/>
            </w:r>
            <w:r>
              <w:instrText>LBVARIABLE \id "49372" \grammarCase "nominative" \letterCase "camel" \rounding "none" \dateFormat "dd.mm.yyyy" \moneyFormat "0,000.##" \numeral "cardinal"</w:instrText>
            </w:r>
            <w:r>
              <w:fldChar w:fldCharType="separate"/>
            </w:r>
            <w:r>
              <w:t>Полетаев Руслан Робертович</w:t>
            </w:r>
            <w:r>
              <w:fldChar w:fldCharType="end"/>
            </w:r>
            <w:r>
              <w:fldChar w:fldCharType="end"/>
            </w:r>
            <w:r>
              <w:t xml:space="preserve"> </w:t>
            </w:r>
          </w:p>
        </w:tc>
        <w:tc>
          <w:tcPr>
            <w:tcW w:w="4536" w:type="dxa"/>
          </w:tcPr>
          <w:p w:rsidR="00A41182" w:rsidRDefault="00A41182">
            <w:pPr>
              <w:pStyle w:val="LBBodyText1"/>
              <w:keepNext/>
              <w:jc w:val="left"/>
            </w:pPr>
          </w:p>
          <w:p w:rsidR="00A41182" w:rsidRDefault="00DE2A24">
            <w:pPr>
              <w:pStyle w:val="LBBodyText1"/>
              <w:keepNext/>
              <w:jc w:val="left"/>
            </w:pPr>
            <w:r>
              <w:t>____________________</w:t>
            </w:r>
          </w:p>
        </w:tc>
      </w:tr>
      <w:tr w:rsidR="00A41182">
        <w:tc>
          <w:tcPr>
            <w:tcW w:w="4820" w:type="dxa"/>
          </w:tcPr>
          <w:p w:rsidR="00A41182" w:rsidRDefault="00DE2A24">
            <w:pPr>
              <w:pStyle w:val="LBBodyText1"/>
              <w:keepNext/>
              <w:jc w:val="left"/>
            </w:pPr>
            <w:r>
              <w:t>___ ____________ 20__ г.</w:t>
            </w:r>
          </w:p>
        </w:tc>
        <w:tc>
          <w:tcPr>
            <w:tcW w:w="4536" w:type="dxa"/>
          </w:tcPr>
          <w:p w:rsidR="00A41182" w:rsidRDefault="00DE2A24">
            <w:pPr>
              <w:pStyle w:val="LBBodyText1"/>
              <w:keepNext/>
              <w:jc w:val="left"/>
            </w:pPr>
            <w:r>
              <w:t>___ ____________ 20__ г.</w:t>
            </w:r>
          </w:p>
        </w:tc>
      </w:tr>
      <w:tr w:rsidR="00A41182">
        <w:tc>
          <w:tcPr>
            <w:tcW w:w="4820" w:type="dxa"/>
          </w:tcPr>
          <w:p w:rsidR="00A41182" w:rsidRDefault="00A41182">
            <w:pPr>
              <w:pStyle w:val="LBBodyText1"/>
              <w:keepNext/>
              <w:jc w:val="left"/>
              <w:rPr>
                <w:vertAlign w:val="superscript"/>
              </w:rPr>
            </w:pPr>
          </w:p>
        </w:tc>
        <w:tc>
          <w:tcPr>
            <w:tcW w:w="4536" w:type="dxa"/>
          </w:tcPr>
          <w:p w:rsidR="00A41182" w:rsidRDefault="00DE2A24">
            <w:pPr>
              <w:pStyle w:val="LBBodyText1"/>
              <w:keepNext/>
              <w:jc w:val="left"/>
              <w:rPr>
                <w:vertAlign w:val="superscript"/>
              </w:rPr>
            </w:pPr>
            <w:r>
              <w:rPr>
                <w:vertAlign w:val="superscript"/>
              </w:rPr>
              <w:t>М.П. (при наличии печати)</w:t>
            </w:r>
          </w:p>
        </w:tc>
      </w:tr>
    </w:tbl>
    <w:p w:rsidR="00A41182" w:rsidRDefault="00A41182">
      <w:pPr>
        <w:pStyle w:val="LBBodyText1"/>
      </w:pPr>
    </w:p>
    <w:p w:rsidR="00A41182" w:rsidRDefault="00DE2A24">
      <w:pPr>
        <w:pStyle w:val="LBBodyText1"/>
        <w:pageBreakBefore/>
        <w:jc w:val="right"/>
      </w:pPr>
      <w:r>
        <w:lastRenderedPageBreak/>
        <w:t>Приложение № 1</w:t>
      </w:r>
    </w:p>
    <w:p w:rsidR="00A41182" w:rsidRDefault="00DE2A24">
      <w:pPr>
        <w:pStyle w:val="LBBodyText1"/>
        <w:jc w:val="right"/>
      </w:pPr>
      <w:r>
        <w:t xml:space="preserve">к Договору оказания услуг </w:t>
      </w:r>
      <w:r>
        <w:fldChar w:fldCharType="begin" w:fldLock="1"/>
      </w:r>
      <w:r>
        <w:instrText>LBVARIABLE \id "75352"</w:instrText>
      </w:r>
      <w:r>
        <w:fldChar w:fldCharType="separate"/>
      </w:r>
      <w:r>
        <w:t>по охране объектов почтовой связи</w:t>
      </w:r>
      <w:r>
        <w:fldChar w:fldCharType="end"/>
      </w:r>
    </w:p>
    <w:p w:rsidR="00A41182" w:rsidRDefault="00DE2A24">
      <w:pPr>
        <w:pStyle w:val="LBBodyText1"/>
        <w:jc w:val="right"/>
      </w:pPr>
      <w:r>
        <w:t>от «__» ______ 20_г.</w:t>
      </w:r>
    </w:p>
    <w:p w:rsidR="00A41182" w:rsidRDefault="00DE2A24">
      <w:pPr>
        <w:pStyle w:val="LBBodyText1"/>
        <w:jc w:val="right"/>
      </w:pPr>
      <w:r>
        <w:t xml:space="preserve">№ </w:t>
      </w:r>
      <w:r>
        <w:fldChar w:fldCharType="begin" w:fldLock="1"/>
      </w:r>
      <w:r>
        <w:instrText>LBVARIABLE \id "27991"</w:instrText>
      </w:r>
      <w:r>
        <w:fldChar w:fldCharType="separate"/>
      </w:r>
      <w:r>
        <w:t>__________</w:t>
      </w:r>
      <w:r>
        <w:fldChar w:fldCharType="end"/>
      </w:r>
    </w:p>
    <w:p w:rsidR="00A41182" w:rsidRDefault="00A41182">
      <w:pPr>
        <w:pStyle w:val="LBBodyText1"/>
        <w:jc w:val="right"/>
      </w:pPr>
    </w:p>
    <w:p w:rsidR="00A41182" w:rsidRDefault="00A41182">
      <w:pPr>
        <w:pStyle w:val="LBBodyText1"/>
        <w:jc w:val="right"/>
      </w:pPr>
    </w:p>
    <w:p w:rsidR="00A41182" w:rsidRDefault="00A41182">
      <w:pPr>
        <w:pStyle w:val="LBBodyText1"/>
        <w:jc w:val="right"/>
      </w:pPr>
    </w:p>
    <w:p w:rsidR="00A41182" w:rsidRDefault="00A41182">
      <w:pPr>
        <w:pStyle w:val="LBBodyText1"/>
        <w:jc w:val="right"/>
      </w:pPr>
    </w:p>
    <w:p w:rsidR="00A41182" w:rsidRDefault="00DE2A24">
      <w:pPr>
        <w:pStyle w:val="MsoNormaldoczillaStyle3"/>
        <w:spacing w:after="0" w:line="240" w:lineRule="auto"/>
        <w:ind w:left="-142"/>
        <w:jc w:val="center"/>
      </w:pPr>
      <w:r>
        <w:rPr>
          <w:rFonts w:ascii="Times New Roman" w:hAnsi="Times New Roman"/>
          <w:sz w:val="24"/>
        </w:rPr>
        <w:t>Техническое задание</w:t>
      </w:r>
    </w:p>
    <w:p w:rsidR="00A41182" w:rsidRDefault="00DE2A24">
      <w:pPr>
        <w:pStyle w:val="MsoNormaldoczillaStyle3"/>
        <w:spacing w:after="0" w:line="240" w:lineRule="auto"/>
        <w:ind w:left="-142"/>
        <w:jc w:val="center"/>
      </w:pPr>
      <w:r>
        <w:rPr>
          <w:rFonts w:ascii="Times New Roman" w:hAnsi="Times New Roman"/>
          <w:sz w:val="24"/>
        </w:rPr>
        <w:t>на оказание услуг по охране объектов почтовой связи с использованием технических средств охраны</w:t>
      </w:r>
    </w:p>
    <w:p w:rsidR="00A41182" w:rsidRDefault="00A41182">
      <w:pPr>
        <w:pStyle w:val="LBBodyText1"/>
        <w:jc w:val="center"/>
      </w:pPr>
    </w:p>
    <w:p w:rsidR="00A41182" w:rsidRDefault="00A41182">
      <w:pPr>
        <w:pStyle w:val="LBBodyText1"/>
        <w:jc w:val="center"/>
      </w:pPr>
    </w:p>
    <w:p w:rsidR="00A41182" w:rsidRDefault="00DE2A24">
      <w:pPr>
        <w:pStyle w:val="LBBodyText1"/>
        <w:jc w:val="center"/>
      </w:pPr>
      <w:r>
        <w:t>[Прикладывается отдельным файлом]</w:t>
      </w:r>
    </w:p>
    <w:p w:rsidR="00A41182" w:rsidRDefault="00A41182">
      <w:pPr>
        <w:pStyle w:val="LBBodyText1"/>
      </w:pPr>
    </w:p>
    <w:p w:rsidR="00A41182" w:rsidRDefault="00A41182">
      <w:pPr>
        <w:pStyle w:val="LBBodyText1"/>
      </w:pPr>
    </w:p>
    <w:p w:rsidR="00A41182" w:rsidRDefault="00A41182">
      <w:pPr>
        <w:pStyle w:val="LBBodyText1"/>
        <w:sectPr w:rsidR="00A41182">
          <w:headerReference w:type="even" r:id="rId8"/>
          <w:headerReference w:type="default" r:id="rId9"/>
          <w:footerReference w:type="even" r:id="rId10"/>
          <w:footerReference w:type="default" r:id="rId11"/>
          <w:headerReference w:type="first" r:id="rId12"/>
          <w:pgSz w:w="11906" w:h="16838"/>
          <w:pgMar w:top="1134" w:right="850" w:bottom="1134" w:left="1701" w:header="568" w:footer="708" w:gutter="0"/>
          <w:cols w:space="720"/>
          <w:titlePg/>
        </w:sectPr>
      </w:pPr>
    </w:p>
    <w:p w:rsidR="00A41182" w:rsidRDefault="00A41182">
      <w:pPr>
        <w:pStyle w:val="LBBodyText1"/>
      </w:pPr>
    </w:p>
    <w:p w:rsidR="00A41182" w:rsidRDefault="00A41182">
      <w:pPr>
        <w:pStyle w:val="DZ1"/>
        <w:jc w:val="center"/>
        <w:sectPr w:rsidR="00A41182">
          <w:pgSz w:w="16838" w:h="11906" w:orient="landscape"/>
          <w:pgMar w:top="1701" w:right="1134" w:bottom="850" w:left="1134" w:header="568" w:footer="708" w:gutter="0"/>
          <w:cols w:space="720"/>
          <w:titlePg/>
        </w:sectPr>
      </w:pPr>
    </w:p>
    <w:p w:rsidR="00A41182" w:rsidRDefault="00DE2A24">
      <w:pPr>
        <w:pStyle w:val="LBBodyText1"/>
        <w:jc w:val="right"/>
      </w:pPr>
      <w:r>
        <w:t>Приложение № 2</w:t>
      </w:r>
    </w:p>
    <w:p w:rsidR="00A41182" w:rsidRDefault="00DE2A24">
      <w:pPr>
        <w:pStyle w:val="LBBodyText1"/>
        <w:jc w:val="right"/>
      </w:pPr>
      <w:r>
        <w:t xml:space="preserve">к Договору оказания услуг </w:t>
      </w:r>
      <w:r>
        <w:fldChar w:fldCharType="begin" w:fldLock="1"/>
      </w:r>
      <w:r>
        <w:instrText>LBVARIABLE \id "75352"</w:instrText>
      </w:r>
      <w:r>
        <w:fldChar w:fldCharType="separate"/>
      </w:r>
      <w:r>
        <w:t>по охране объектов почтовой связи</w:t>
      </w:r>
      <w:r>
        <w:fldChar w:fldCharType="end"/>
      </w:r>
    </w:p>
    <w:p w:rsidR="00A41182" w:rsidRDefault="00DE2A24">
      <w:pPr>
        <w:pStyle w:val="LBBodyText1"/>
        <w:jc w:val="right"/>
      </w:pPr>
      <w:r>
        <w:t>от «__» ______ 20_г.</w:t>
      </w:r>
    </w:p>
    <w:p w:rsidR="00A41182" w:rsidRDefault="00DE2A24">
      <w:pPr>
        <w:pStyle w:val="LBBodyText1"/>
        <w:jc w:val="right"/>
      </w:pPr>
      <w:r>
        <w:t xml:space="preserve">№ </w:t>
      </w:r>
      <w:r>
        <w:fldChar w:fldCharType="begin" w:fldLock="1"/>
      </w:r>
      <w:r>
        <w:instrText>LBVARIABLE \id "27991"</w:instrText>
      </w:r>
      <w:r>
        <w:fldChar w:fldCharType="separate"/>
      </w:r>
      <w:r>
        <w:t>__________</w:t>
      </w:r>
      <w:r>
        <w:fldChar w:fldCharType="end"/>
      </w:r>
    </w:p>
    <w:p w:rsidR="00A41182" w:rsidRDefault="00A41182">
      <w:pPr>
        <w:pStyle w:val="LBBodyText1"/>
      </w:pPr>
    </w:p>
    <w:p w:rsidR="00A41182" w:rsidRDefault="00DE2A24">
      <w:pPr>
        <w:pStyle w:val="LBBodyText1"/>
        <w:jc w:val="center"/>
        <w:rPr>
          <w:b/>
        </w:rPr>
      </w:pPr>
      <w:r>
        <w:rPr>
          <w:b/>
        </w:rPr>
        <w:t>Перечень объектов и стоимость услуг</w:t>
      </w:r>
    </w:p>
    <w:p w:rsidR="00A41182" w:rsidRDefault="00A41182">
      <w:pPr>
        <w:pStyle w:val="LBBodyText1"/>
        <w:jc w:val="left"/>
      </w:pPr>
    </w:p>
    <w:tbl>
      <w:tblPr>
        <w:tblW w:w="14997" w:type="dxa"/>
        <w:tblInd w:w="-572" w:type="dxa"/>
        <w:tblLayout w:type="fixed"/>
        <w:tblLook w:val="04A0" w:firstRow="1" w:lastRow="0" w:firstColumn="1" w:lastColumn="0" w:noHBand="0" w:noVBand="1"/>
      </w:tblPr>
      <w:tblGrid>
        <w:gridCol w:w="560"/>
        <w:gridCol w:w="971"/>
        <w:gridCol w:w="1134"/>
        <w:gridCol w:w="850"/>
        <w:gridCol w:w="1134"/>
        <w:gridCol w:w="1134"/>
        <w:gridCol w:w="1418"/>
        <w:gridCol w:w="1021"/>
        <w:gridCol w:w="1134"/>
        <w:gridCol w:w="1247"/>
        <w:gridCol w:w="738"/>
        <w:gridCol w:w="1105"/>
        <w:gridCol w:w="1388"/>
        <w:gridCol w:w="1163"/>
      </w:tblGrid>
      <w:tr w:rsidR="00A41182">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182" w:rsidRDefault="00DE2A24">
            <w:pPr>
              <w:pStyle w:val="LBBodyText1"/>
            </w:pPr>
            <w:r>
              <w:t>№ п/п</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A41182" w:rsidRDefault="00DE2A24">
            <w:pPr>
              <w:pStyle w:val="LBBodyText1"/>
            </w:pPr>
            <w:r>
              <w:t>Филиал Заказчика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1182" w:rsidRDefault="00DE2A24">
            <w:pPr>
              <w:pStyle w:val="LBBodyText1"/>
            </w:pPr>
            <w:r>
              <w:t>Наименование объекта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41182" w:rsidRDefault="00DE2A24">
            <w:pPr>
              <w:pStyle w:val="LBBodyText1"/>
            </w:pPr>
            <w:r>
              <w:t>Адрес объекта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1182" w:rsidRDefault="00DE2A24">
            <w:pPr>
              <w:pStyle w:val="LBBodyText1"/>
            </w:pPr>
            <w:r>
              <w:t>Вид охраны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1182" w:rsidRDefault="00DE2A24">
            <w:pPr>
              <w:pStyle w:val="LBBodyText1"/>
            </w:pPr>
            <w:r>
              <w:t>Подразделение, осуществляющее охрану</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41182" w:rsidRDefault="00DE2A24">
            <w:pPr>
              <w:pStyle w:val="LBBodyText1"/>
            </w:pPr>
            <w:r>
              <w:t>Время охраны объекта</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A41182" w:rsidRDefault="00DE2A24">
            <w:pPr>
              <w:pStyle w:val="LBBodyText1"/>
            </w:pPr>
            <w:r>
              <w:t>Выходные дни, праздничные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1182" w:rsidRDefault="00DE2A24">
            <w:pPr>
              <w:pStyle w:val="LBBodyText1"/>
            </w:pPr>
            <w:r>
              <w:t>Количество часов охраны в сутки</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rsidR="00A41182" w:rsidRDefault="00DE2A24">
            <w:pPr>
              <w:pStyle w:val="LBBodyText1"/>
            </w:pPr>
            <w:r>
              <w:t xml:space="preserve">Количество  </w:t>
            </w:r>
            <w:r>
              <w:fldChar w:fldCharType="begin" w:fldLock="1"/>
            </w:r>
            <w:r>
              <w:instrText>LBVARIABLE \id "75473"</w:instrText>
            </w:r>
            <w:r>
              <w:fldChar w:fldCharType="separate"/>
            </w:r>
            <w:proofErr w:type="spellStart"/>
            <w:r>
              <w:t>месяц</w:t>
            </w:r>
            <w:r>
              <w:fldChar w:fldCharType="end"/>
            </w:r>
            <w:r>
              <w:t>охраны</w:t>
            </w:r>
            <w:proofErr w:type="spellEnd"/>
            <w:r>
              <w:t xml:space="preserve"> в месяц</w:t>
            </w:r>
          </w:p>
          <w:p w:rsidR="00A41182" w:rsidRDefault="00A41182">
            <w:pPr>
              <w:pStyle w:val="LBBodyText1"/>
            </w:pPr>
          </w:p>
        </w:tc>
        <w:tc>
          <w:tcPr>
            <w:tcW w:w="738" w:type="dxa"/>
            <w:tcBorders>
              <w:top w:val="single" w:sz="4" w:space="0" w:color="auto"/>
              <w:left w:val="nil"/>
              <w:bottom w:val="single" w:sz="4" w:space="0" w:color="auto"/>
              <w:right w:val="single" w:sz="4" w:space="0" w:color="auto"/>
            </w:tcBorders>
            <w:shd w:val="clear" w:color="auto" w:fill="auto"/>
            <w:vAlign w:val="center"/>
            <w:hideMark/>
          </w:tcPr>
          <w:p w:rsidR="00A41182" w:rsidRDefault="00DE2A24">
            <w:pPr>
              <w:pStyle w:val="LBBodyText1"/>
              <w:rPr>
                <w:color w:val="000000"/>
              </w:rPr>
            </w:pPr>
            <w:r>
              <w:t xml:space="preserve">Тариф платы  </w:t>
            </w:r>
            <w:r>
              <w:fldChar w:fldCharType="begin" w:fldLock="1"/>
            </w:r>
            <w:r>
              <w:instrText>LBVARIABLE \id "75473"</w:instrText>
            </w:r>
            <w:r>
              <w:fldChar w:fldCharType="separate"/>
            </w:r>
            <w:proofErr w:type="spellStart"/>
            <w:r>
              <w:t>месяц</w:t>
            </w:r>
            <w:r>
              <w:fldChar w:fldCharType="end"/>
            </w:r>
            <w:r>
              <w:t>охраны</w:t>
            </w:r>
            <w:proofErr w:type="spellEnd"/>
            <w:r>
              <w:t xml:space="preserve"> (без НДС)</w:t>
            </w:r>
          </w:p>
        </w:tc>
        <w:tc>
          <w:tcPr>
            <w:tcW w:w="1105" w:type="dxa"/>
            <w:tcBorders>
              <w:top w:val="single" w:sz="4" w:space="0" w:color="auto"/>
              <w:left w:val="nil"/>
              <w:bottom w:val="single" w:sz="4" w:space="0" w:color="auto"/>
              <w:right w:val="single" w:sz="4" w:space="0" w:color="auto"/>
            </w:tcBorders>
          </w:tcPr>
          <w:p w:rsidR="00A41182" w:rsidRDefault="00DE2A24">
            <w:pPr>
              <w:pStyle w:val="LBBodyText1"/>
            </w:pPr>
            <w:r>
              <w:t xml:space="preserve">Сумма НДС </w:t>
            </w:r>
          </w:p>
        </w:tc>
        <w:tc>
          <w:tcPr>
            <w:tcW w:w="1388" w:type="dxa"/>
            <w:tcBorders>
              <w:top w:val="single" w:sz="4" w:space="0" w:color="auto"/>
              <w:left w:val="nil"/>
              <w:bottom w:val="single" w:sz="4" w:space="0" w:color="auto"/>
              <w:right w:val="single" w:sz="4" w:space="0" w:color="auto"/>
            </w:tcBorders>
          </w:tcPr>
          <w:p w:rsidR="00A41182" w:rsidRDefault="00DE2A24">
            <w:pPr>
              <w:pStyle w:val="LBBodyText1"/>
            </w:pPr>
            <w:r>
              <w:t>Стоимость охраны в месяц без учета НДС</w:t>
            </w:r>
          </w:p>
        </w:tc>
        <w:tc>
          <w:tcPr>
            <w:tcW w:w="1163" w:type="dxa"/>
            <w:tcBorders>
              <w:top w:val="single" w:sz="4" w:space="0" w:color="auto"/>
              <w:left w:val="single" w:sz="4" w:space="0" w:color="auto"/>
              <w:bottom w:val="single" w:sz="4" w:space="0" w:color="auto"/>
              <w:right w:val="single" w:sz="4" w:space="0" w:color="auto"/>
            </w:tcBorders>
          </w:tcPr>
          <w:p w:rsidR="00A41182" w:rsidRDefault="00DE2A24">
            <w:pPr>
              <w:pStyle w:val="LBBodyText1"/>
            </w:pPr>
            <w:r>
              <w:t>Стоимость охраны в месяц с учетом НДС</w:t>
            </w:r>
          </w:p>
        </w:tc>
      </w:tr>
      <w:tr w:rsidR="00A41182">
        <w:trPr>
          <w:trHeight w:val="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41182" w:rsidRDefault="00DE2A24">
            <w:pPr>
              <w:pStyle w:val="LBBodyText1"/>
            </w:pPr>
            <w:r>
              <w:t>1</w:t>
            </w:r>
          </w:p>
        </w:tc>
        <w:tc>
          <w:tcPr>
            <w:tcW w:w="971" w:type="dxa"/>
            <w:tcBorders>
              <w:top w:val="nil"/>
              <w:left w:val="nil"/>
              <w:bottom w:val="single" w:sz="4" w:space="0" w:color="auto"/>
              <w:right w:val="single" w:sz="4" w:space="0" w:color="auto"/>
            </w:tcBorders>
            <w:shd w:val="clear" w:color="auto" w:fill="auto"/>
            <w:vAlign w:val="center"/>
            <w:hideMark/>
          </w:tcPr>
          <w:p w:rsidR="00A41182" w:rsidRDefault="00DE2A24">
            <w:pPr>
              <w:pStyle w:val="LBBodyText1"/>
            </w:pPr>
            <w:r>
              <w:t>2</w:t>
            </w:r>
          </w:p>
        </w:tc>
        <w:tc>
          <w:tcPr>
            <w:tcW w:w="1134" w:type="dxa"/>
            <w:tcBorders>
              <w:top w:val="nil"/>
              <w:left w:val="nil"/>
              <w:bottom w:val="single" w:sz="4" w:space="0" w:color="auto"/>
              <w:right w:val="single" w:sz="4" w:space="0" w:color="auto"/>
            </w:tcBorders>
            <w:shd w:val="clear" w:color="auto" w:fill="auto"/>
            <w:vAlign w:val="center"/>
            <w:hideMark/>
          </w:tcPr>
          <w:p w:rsidR="00A41182" w:rsidRDefault="00DE2A24">
            <w:pPr>
              <w:pStyle w:val="LBBodyText1"/>
            </w:pPr>
            <w:r>
              <w:t>3</w:t>
            </w:r>
          </w:p>
        </w:tc>
        <w:tc>
          <w:tcPr>
            <w:tcW w:w="850" w:type="dxa"/>
            <w:tcBorders>
              <w:top w:val="nil"/>
              <w:left w:val="nil"/>
              <w:bottom w:val="single" w:sz="4" w:space="0" w:color="auto"/>
              <w:right w:val="single" w:sz="4" w:space="0" w:color="auto"/>
            </w:tcBorders>
            <w:shd w:val="clear" w:color="auto" w:fill="auto"/>
            <w:vAlign w:val="center"/>
            <w:hideMark/>
          </w:tcPr>
          <w:p w:rsidR="00A41182" w:rsidRDefault="00DE2A24">
            <w:pPr>
              <w:pStyle w:val="LBBodyText1"/>
            </w:pPr>
            <w:r>
              <w:t>4</w:t>
            </w:r>
          </w:p>
        </w:tc>
        <w:tc>
          <w:tcPr>
            <w:tcW w:w="1134" w:type="dxa"/>
            <w:tcBorders>
              <w:top w:val="nil"/>
              <w:left w:val="nil"/>
              <w:bottom w:val="single" w:sz="4" w:space="0" w:color="auto"/>
              <w:right w:val="single" w:sz="4" w:space="0" w:color="auto"/>
            </w:tcBorders>
            <w:shd w:val="clear" w:color="auto" w:fill="auto"/>
            <w:vAlign w:val="center"/>
            <w:hideMark/>
          </w:tcPr>
          <w:p w:rsidR="00A41182" w:rsidRDefault="00DE2A24">
            <w:pPr>
              <w:pStyle w:val="LBBodyText1"/>
            </w:pPr>
            <w:r>
              <w:t>5</w:t>
            </w:r>
          </w:p>
        </w:tc>
        <w:tc>
          <w:tcPr>
            <w:tcW w:w="1134" w:type="dxa"/>
            <w:tcBorders>
              <w:top w:val="nil"/>
              <w:left w:val="nil"/>
              <w:bottom w:val="single" w:sz="4" w:space="0" w:color="auto"/>
              <w:right w:val="single" w:sz="4" w:space="0" w:color="auto"/>
            </w:tcBorders>
            <w:shd w:val="clear" w:color="auto" w:fill="auto"/>
            <w:vAlign w:val="center"/>
            <w:hideMark/>
          </w:tcPr>
          <w:p w:rsidR="00A41182" w:rsidRDefault="00DE2A24">
            <w:pPr>
              <w:pStyle w:val="LBBodyText1"/>
            </w:pPr>
            <w:r>
              <w:t>6</w:t>
            </w:r>
          </w:p>
        </w:tc>
        <w:tc>
          <w:tcPr>
            <w:tcW w:w="1418" w:type="dxa"/>
            <w:tcBorders>
              <w:top w:val="nil"/>
              <w:left w:val="nil"/>
              <w:bottom w:val="single" w:sz="4" w:space="0" w:color="auto"/>
              <w:right w:val="single" w:sz="4" w:space="0" w:color="auto"/>
            </w:tcBorders>
            <w:shd w:val="clear" w:color="auto" w:fill="auto"/>
            <w:vAlign w:val="center"/>
            <w:hideMark/>
          </w:tcPr>
          <w:p w:rsidR="00A41182" w:rsidRDefault="00DE2A24">
            <w:pPr>
              <w:pStyle w:val="LBBodyText1"/>
            </w:pPr>
            <w:r>
              <w:t>7</w:t>
            </w:r>
          </w:p>
        </w:tc>
        <w:tc>
          <w:tcPr>
            <w:tcW w:w="1021" w:type="dxa"/>
            <w:tcBorders>
              <w:top w:val="nil"/>
              <w:left w:val="nil"/>
              <w:bottom w:val="single" w:sz="4" w:space="0" w:color="auto"/>
              <w:right w:val="single" w:sz="4" w:space="0" w:color="auto"/>
            </w:tcBorders>
            <w:shd w:val="clear" w:color="auto" w:fill="auto"/>
            <w:vAlign w:val="center"/>
            <w:hideMark/>
          </w:tcPr>
          <w:p w:rsidR="00A41182" w:rsidRDefault="00DE2A24">
            <w:pPr>
              <w:pStyle w:val="LBBodyText1"/>
            </w:pPr>
            <w:r>
              <w:t>8</w:t>
            </w:r>
          </w:p>
        </w:tc>
        <w:tc>
          <w:tcPr>
            <w:tcW w:w="1134" w:type="dxa"/>
            <w:tcBorders>
              <w:top w:val="nil"/>
              <w:left w:val="nil"/>
              <w:bottom w:val="single" w:sz="4" w:space="0" w:color="auto"/>
              <w:right w:val="single" w:sz="4" w:space="0" w:color="auto"/>
            </w:tcBorders>
            <w:shd w:val="clear" w:color="auto" w:fill="auto"/>
            <w:vAlign w:val="center"/>
            <w:hideMark/>
          </w:tcPr>
          <w:p w:rsidR="00A41182" w:rsidRDefault="00DE2A24">
            <w:pPr>
              <w:pStyle w:val="LBBodyText1"/>
            </w:pPr>
            <w:r>
              <w:t>9</w:t>
            </w:r>
          </w:p>
        </w:tc>
        <w:tc>
          <w:tcPr>
            <w:tcW w:w="1247"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t>10</w:t>
            </w:r>
          </w:p>
        </w:tc>
        <w:tc>
          <w:tcPr>
            <w:tcW w:w="738"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t>11</w:t>
            </w:r>
          </w:p>
        </w:tc>
        <w:tc>
          <w:tcPr>
            <w:tcW w:w="1105" w:type="dxa"/>
            <w:tcBorders>
              <w:top w:val="nil"/>
              <w:left w:val="nil"/>
              <w:bottom w:val="single" w:sz="4" w:space="0" w:color="auto"/>
              <w:right w:val="single" w:sz="4" w:space="0" w:color="auto"/>
            </w:tcBorders>
          </w:tcPr>
          <w:p w:rsidR="00A41182" w:rsidRDefault="00DE2A24">
            <w:pPr>
              <w:pStyle w:val="LBBodyText1"/>
            </w:pPr>
            <w:r>
              <w:t>12</w:t>
            </w:r>
          </w:p>
        </w:tc>
        <w:tc>
          <w:tcPr>
            <w:tcW w:w="1388" w:type="dxa"/>
            <w:tcBorders>
              <w:top w:val="single" w:sz="4" w:space="0" w:color="auto"/>
              <w:left w:val="nil"/>
              <w:bottom w:val="single" w:sz="4" w:space="0" w:color="auto"/>
              <w:right w:val="single" w:sz="4" w:space="0" w:color="auto"/>
            </w:tcBorders>
          </w:tcPr>
          <w:p w:rsidR="00A41182" w:rsidRDefault="00DE2A24">
            <w:pPr>
              <w:pStyle w:val="LBBodyText1"/>
            </w:pPr>
            <w:r>
              <w:t>13</w:t>
            </w:r>
          </w:p>
        </w:tc>
        <w:tc>
          <w:tcPr>
            <w:tcW w:w="1163" w:type="dxa"/>
            <w:tcBorders>
              <w:top w:val="single" w:sz="4" w:space="0" w:color="auto"/>
              <w:left w:val="single" w:sz="4" w:space="0" w:color="auto"/>
              <w:bottom w:val="single" w:sz="4" w:space="0" w:color="auto"/>
              <w:right w:val="single" w:sz="4" w:space="0" w:color="auto"/>
            </w:tcBorders>
          </w:tcPr>
          <w:p w:rsidR="00A41182" w:rsidRDefault="00DE2A24">
            <w:pPr>
              <w:pStyle w:val="LBBodyText1"/>
            </w:pPr>
            <w:r>
              <w:t>14</w:t>
            </w:r>
          </w:p>
        </w:tc>
      </w:tr>
      <w:tr w:rsidR="00A41182">
        <w:trPr>
          <w:trHeight w:val="20"/>
        </w:trPr>
        <w:tc>
          <w:tcPr>
            <w:tcW w:w="560" w:type="dxa"/>
            <w:tcBorders>
              <w:top w:val="nil"/>
              <w:left w:val="single" w:sz="4" w:space="0" w:color="auto"/>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"75343" \displaced</w:instrText>
            </w:r>
            <w:r>
              <w:fldChar w:fldCharType="separate"/>
            </w:r>
            <w:r>
              <w:fldChar w:fldCharType="begin" w:fldLock="1"/>
            </w:r>
            <w:r>
              <w:instrText>LBVARIABLE \displaced</w:instrText>
            </w:r>
            <w:r>
              <w:fldChar w:fldCharType="separate"/>
            </w:r>
            <w:r>
              <w:fldChar w:fldCharType="begin" w:fldLock="1"/>
            </w:r>
            <w:r>
              <w:instrText>LBVARIABLE \id "49518"</w:instrText>
            </w:r>
            <w:r>
              <w:fldChar w:fldCharType="separate"/>
            </w:r>
            <w:r>
              <w:t>1</w:t>
            </w:r>
            <w:r>
              <w:fldChar w:fldCharType="end"/>
            </w:r>
          </w:p>
        </w:tc>
        <w:tc>
          <w:tcPr>
            <w:tcW w:w="971"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"75464"</w:instrText>
            </w:r>
            <w:r>
              <w:fldChar w:fldCharType="separate"/>
            </w:r>
            <w:r>
              <w:t>УФПС Иркутской области</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"49519"</w:instrText>
            </w:r>
            <w:r>
              <w:fldChar w:fldCharType="separate"/>
            </w:r>
            <w:r>
              <w:t>ОСП Тайшетский почтамт, главная касса, страховой участок.</w:t>
            </w:r>
          </w:p>
          <w:p w:rsidR="00A41182" w:rsidRDefault="00A41182">
            <w:pPr>
              <w:pStyle w:val="LBBodyText1"/>
            </w:pPr>
          </w:p>
          <w:p w:rsidR="00A41182" w:rsidRDefault="00DE2A24">
            <w:pPr>
              <w:pStyle w:val="LBBodyText1"/>
            </w:pPr>
            <w:r>
              <w:fldChar w:fldCharType="end"/>
            </w:r>
          </w:p>
        </w:tc>
        <w:tc>
          <w:tcPr>
            <w:tcW w:w="850"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"49520"</w:instrText>
            </w:r>
            <w:r>
              <w:fldChar w:fldCharType="separate"/>
            </w:r>
            <w:r>
              <w:t>665009, Иркутская обл, г Тайшет, ул Партизанская, д 119</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"49521"</w:instrText>
            </w:r>
            <w:r>
              <w:fldChar w:fldCharType="separate"/>
            </w:r>
            <w:r>
              <w:t>Мониторинг и реагирование при срабатывании</w:t>
            </w:r>
          </w:p>
          <w:p w:rsidR="00A41182" w:rsidRDefault="00DE2A24">
            <w:pPr>
              <w:pStyle w:val="LBBodyText1"/>
            </w:pPr>
            <w:r>
              <w:t xml:space="preserve">охранно-пожарной сигнализации, Мониторинг и </w:t>
            </w:r>
            <w:r>
              <w:lastRenderedPageBreak/>
              <w:t>реагирование при срабатывании</w:t>
            </w:r>
          </w:p>
          <w:p w:rsidR="00A41182" w:rsidRDefault="00DE2A24">
            <w:pPr>
              <w:pStyle w:val="LBBodyText1"/>
            </w:pPr>
            <w:r>
              <w:t>тревожной сигнализации</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lastRenderedPageBreak/>
              <w:fldChar w:fldCharType="begin" w:fldLock="1"/>
            </w:r>
            <w:r>
              <w:instrText>LBVARIABLE \id "49522"</w:instrText>
            </w:r>
            <w:r>
              <w:fldChar w:fldCharType="separate"/>
            </w:r>
            <w:r>
              <w:t>-</w:t>
            </w:r>
            <w:r>
              <w:fldChar w:fldCharType="end"/>
            </w:r>
          </w:p>
        </w:tc>
        <w:tc>
          <w:tcPr>
            <w:tcW w:w="1418"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"49523"</w:instrText>
            </w:r>
            <w:r>
              <w:fldChar w:fldCharType="separate"/>
            </w:r>
            <w:r>
              <w:t>Понедельник</w:t>
            </w:r>
          </w:p>
          <w:p w:rsidR="00A41182" w:rsidRDefault="00DE2A24">
            <w:pPr>
              <w:pStyle w:val="LBBodyText1"/>
            </w:pPr>
            <w:r>
              <w:t xml:space="preserve">08-00 до 17-00, суббота с 09.00 до 18.00 </w:t>
            </w:r>
            <w:r>
              <w:fldChar w:fldCharType="end"/>
            </w:r>
          </w:p>
        </w:tc>
        <w:tc>
          <w:tcPr>
            <w:tcW w:w="1021"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"49524"</w:instrText>
            </w:r>
            <w:r>
              <w:fldChar w:fldCharType="separate"/>
            </w:r>
            <w:r>
              <w:t>воскресенье</w:t>
            </w:r>
            <w:r>
              <w:fldChar w:fldCharType="end"/>
            </w:r>
          </w:p>
        </w:tc>
        <w:tc>
          <w:tcPr>
            <w:tcW w:w="1134"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"59041"</w:instrText>
            </w:r>
            <w:r>
              <w:fldChar w:fldCharType="separate"/>
            </w:r>
            <w:r>
              <w:t>24</w:t>
            </w:r>
            <w:r>
              <w:fldChar w:fldCharType="end"/>
            </w:r>
          </w:p>
        </w:tc>
        <w:tc>
          <w:tcPr>
            <w:tcW w:w="1247"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"59042"</w:instrText>
            </w:r>
            <w:r>
              <w:fldChar w:fldCharType="separate"/>
            </w:r>
            <w:r>
              <w:t>730</w:t>
            </w:r>
            <w:r>
              <w:fldChar w:fldCharType="end"/>
            </w:r>
          </w:p>
          <w:p w:rsidR="00A41182" w:rsidRDefault="00A41182">
            <w:pPr>
              <w:pStyle w:val="LBBodyText1"/>
            </w:pPr>
          </w:p>
        </w:tc>
        <w:tc>
          <w:tcPr>
            <w:tcW w:w="738"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"59033" \grammarCase "nominative" \letterCase "normal" \rounding "none" \dateFormat "dd.mm.yyyy" \moneyFormat "0,000. (ISpell) I$$$$ .00 F$$" \numeral "cardinal"</w:instrText>
            </w:r>
            <w:r>
              <w:fldChar w:fldCharType="separate"/>
            </w:r>
            <w:r>
              <w:t>Тариф платы за час охраны (без НДС)</w:t>
            </w:r>
            <w:r>
              <w:fldChar w:fldCharType="end"/>
            </w:r>
          </w:p>
        </w:tc>
        <w:tc>
          <w:tcPr>
            <w:tcW w:w="1105" w:type="dxa"/>
            <w:tcBorders>
              <w:top w:val="single" w:sz="4" w:space="0" w:color="auto"/>
              <w:left w:val="nil"/>
              <w:bottom w:val="single" w:sz="4" w:space="0" w:color="auto"/>
              <w:right w:val="single" w:sz="4" w:space="0" w:color="auto"/>
            </w:tcBorders>
            <w:shd w:val="clear" w:color="auto" w:fill="auto"/>
          </w:tcPr>
          <w:p w:rsidR="00A41182" w:rsidRDefault="00DE2A24">
            <w:pPr>
              <w:pStyle w:val="LBBodyText1"/>
            </w:pPr>
            <w:r>
              <w:fldChar w:fldCharType="begin" w:fldLock="1"/>
            </w:r>
            <w:r>
              <w:instrText>LBVARIABLE \id "27991"</w:instrText>
            </w:r>
            <w:r>
              <w:fldChar w:fldCharType="separate"/>
            </w:r>
            <w:r>
              <w:t>-</w:t>
            </w:r>
            <w:r>
              <w:fldChar w:fldCharType="end"/>
            </w:r>
          </w:p>
        </w:tc>
        <w:tc>
          <w:tcPr>
            <w:tcW w:w="1388" w:type="dxa"/>
            <w:tcBorders>
              <w:top w:val="single" w:sz="4" w:space="0" w:color="auto"/>
              <w:left w:val="nil"/>
              <w:bottom w:val="single" w:sz="4" w:space="0" w:color="auto"/>
              <w:right w:val="single" w:sz="4" w:space="0" w:color="auto"/>
            </w:tcBorders>
            <w:shd w:val="clear" w:color="auto" w:fill="auto"/>
          </w:tcPr>
          <w:p w:rsidR="00A41182" w:rsidRDefault="00DE2A24">
            <w:pPr>
              <w:pStyle w:val="LBBodyText1"/>
            </w:pPr>
            <w:r>
              <w:fldChar w:fldCharType="begin" w:fldLock="1"/>
            </w:r>
            <w:r>
              <w:instrText>LBVARIABLE \id "75329"</w:instrText>
            </w:r>
            <w:r>
              <w:fldChar w:fldCharType="separate"/>
            </w:r>
            <w:r>
              <w:fldChar w:fldCharType="begin" w:fldLock="1"/>
            </w:r>
            <w:r>
              <w:instrText>LBVARIABLE \id "59035" \grammarCase "nominative" \letterCase "normal" \rounding "none" \dateFormat "dd.mm.yyyy" \moneyFormat "0,000. (ISpell) I$$$$ .00 F$$" \numeral "cardinal"</w:instrText>
            </w:r>
            <w:r>
              <w:fldChar w:fldCharType="separate"/>
            </w:r>
            <w:r>
              <w:t>0 (Ноль) рублей 00 копеек</w:t>
            </w:r>
            <w:r>
              <w:fldChar w:fldCharType="end"/>
            </w:r>
            <w:r>
              <w:fldChar w:fldCharType="end"/>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A41182" w:rsidRDefault="00DE2A24">
            <w:pPr>
              <w:pStyle w:val="LBBodyText1"/>
            </w:pPr>
            <w:r>
              <w:fldChar w:fldCharType="begin" w:fldLock="1"/>
            </w:r>
            <w:r>
              <w:instrText>LBVARIABLE \id "27991"</w:instrText>
            </w:r>
            <w:r>
              <w:fldChar w:fldCharType="separate"/>
            </w:r>
            <w:r>
              <w:t>-</w:t>
            </w:r>
            <w:r>
              <w:fldChar w:fldCharType="end"/>
            </w:r>
            <w:r>
              <w:rPr>
                <w:sz w:val="16"/>
              </w:rPr>
              <w:fldChar w:fldCharType="end"/>
            </w:r>
          </w:p>
        </w:tc>
      </w:tr>
      <w:tr w:rsidR="00A41182">
        <w:trPr>
          <w:trHeight w:val="20"/>
        </w:trPr>
        <w:tc>
          <w:tcPr>
            <w:tcW w:w="560" w:type="dxa"/>
            <w:tcBorders>
              <w:top w:val="nil"/>
              <w:left w:val="single" w:sz="4" w:space="0" w:color="auto"/>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\displaced</w:instrText>
            </w:r>
            <w:r>
              <w:fldChar w:fldCharType="separate"/>
            </w:r>
            <w:r>
              <w:fldChar w:fldCharType="begin" w:fldLock="1"/>
            </w:r>
            <w:r>
              <w:instrText>LBVARIABLE \id "49518"</w:instrText>
            </w:r>
            <w:r>
              <w:fldChar w:fldCharType="separate"/>
            </w:r>
            <w:r>
              <w:t>2</w:t>
            </w:r>
            <w:r>
              <w:fldChar w:fldCharType="end"/>
            </w:r>
          </w:p>
        </w:tc>
        <w:tc>
          <w:tcPr>
            <w:tcW w:w="971"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"75464"</w:instrText>
            </w:r>
            <w:r>
              <w:fldChar w:fldCharType="separate"/>
            </w:r>
            <w:r>
              <w:t>УФПС Иркутской области</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"49519"</w:instrText>
            </w:r>
            <w:r>
              <w:fldChar w:fldCharType="separate"/>
            </w:r>
            <w:r>
              <w:t>ОПС Тайшет 9</w:t>
            </w:r>
            <w:r>
              <w:fldChar w:fldCharType="end"/>
            </w:r>
          </w:p>
        </w:tc>
        <w:tc>
          <w:tcPr>
            <w:tcW w:w="850"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"49520"</w:instrText>
            </w:r>
            <w:r>
              <w:fldChar w:fldCharType="separate"/>
            </w:r>
            <w:r>
              <w:t>665009, Иркутская обл, г. Тайшет ул. Партизанская, д.119</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"49521"</w:instrText>
            </w:r>
            <w:r>
              <w:fldChar w:fldCharType="separate"/>
            </w:r>
            <w:r>
              <w:t>Мониторинг и реагирование при срабатывании</w:t>
            </w:r>
          </w:p>
          <w:p w:rsidR="00A41182" w:rsidRDefault="00DE2A24">
            <w:pPr>
              <w:pStyle w:val="LBBodyText1"/>
            </w:pPr>
            <w:r>
              <w:t>охранно-пожарной сигнализации Мониторинг и реагирование при срабатывании</w:t>
            </w:r>
          </w:p>
          <w:p w:rsidR="00A41182" w:rsidRDefault="00DE2A24">
            <w:pPr>
              <w:pStyle w:val="LBBodyText1"/>
            </w:pPr>
            <w:r>
              <w:t>тревожной сигнализации</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"49522"</w:instrText>
            </w:r>
            <w:r>
              <w:fldChar w:fldCharType="separate"/>
            </w:r>
            <w:r>
              <w:t>-</w:t>
            </w:r>
            <w:r>
              <w:fldChar w:fldCharType="end"/>
            </w:r>
          </w:p>
        </w:tc>
        <w:tc>
          <w:tcPr>
            <w:tcW w:w="1418"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"49523"</w:instrText>
            </w:r>
            <w:r>
              <w:fldChar w:fldCharType="separate"/>
            </w:r>
            <w:r>
              <w:t>Понедельник-пятница с 08-00 до 20-00, суббота</w:t>
            </w:r>
          </w:p>
          <w:p w:rsidR="00A41182" w:rsidRDefault="00DE2A24">
            <w:pPr>
              <w:pStyle w:val="LBBodyText1"/>
            </w:pPr>
            <w:r>
              <w:t xml:space="preserve">с 09.00 до 18.00 </w:t>
            </w:r>
            <w:r>
              <w:fldChar w:fldCharType="end"/>
            </w:r>
          </w:p>
        </w:tc>
        <w:tc>
          <w:tcPr>
            <w:tcW w:w="1021"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"49524"</w:instrText>
            </w:r>
            <w:r>
              <w:fldChar w:fldCharType="separate"/>
            </w:r>
            <w:r>
              <w:t>воскресенье</w:t>
            </w:r>
            <w:r>
              <w:fldChar w:fldCharType="end"/>
            </w:r>
          </w:p>
        </w:tc>
        <w:tc>
          <w:tcPr>
            <w:tcW w:w="1134"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"59041"</w:instrText>
            </w:r>
            <w:r>
              <w:fldChar w:fldCharType="separate"/>
            </w:r>
            <w:r>
              <w:t>24</w:t>
            </w:r>
            <w:r>
              <w:fldChar w:fldCharType="end"/>
            </w:r>
          </w:p>
        </w:tc>
        <w:tc>
          <w:tcPr>
            <w:tcW w:w="1247"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"59042"</w:instrText>
            </w:r>
            <w:r>
              <w:fldChar w:fldCharType="separate"/>
            </w:r>
            <w:r>
              <w:t>730</w:t>
            </w:r>
            <w:r>
              <w:fldChar w:fldCharType="end"/>
            </w:r>
          </w:p>
          <w:p w:rsidR="00A41182" w:rsidRDefault="00A41182">
            <w:pPr>
              <w:pStyle w:val="LBBodyText1"/>
            </w:pPr>
          </w:p>
        </w:tc>
        <w:tc>
          <w:tcPr>
            <w:tcW w:w="738"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"59033" \grammarCase "nominative" \letterCase "normal" \rounding "none" \dateFormat "dd.mm.yyyy" \moneyFormat "0,000. (ISpell) I$$$$ .00 F$$" \numeral "cardinal"</w:instrText>
            </w:r>
            <w:r>
              <w:fldChar w:fldCharType="separate"/>
            </w:r>
            <w:r>
              <w:t>Тариф платы за час охраны (без НДС)</w:t>
            </w:r>
            <w:r>
              <w:fldChar w:fldCharType="end"/>
            </w:r>
          </w:p>
        </w:tc>
        <w:tc>
          <w:tcPr>
            <w:tcW w:w="1105" w:type="dxa"/>
            <w:tcBorders>
              <w:top w:val="single" w:sz="4" w:space="0" w:color="auto"/>
              <w:left w:val="nil"/>
              <w:bottom w:val="single" w:sz="4" w:space="0" w:color="auto"/>
              <w:right w:val="single" w:sz="4" w:space="0" w:color="auto"/>
            </w:tcBorders>
            <w:shd w:val="clear" w:color="auto" w:fill="auto"/>
          </w:tcPr>
          <w:p w:rsidR="00A41182" w:rsidRDefault="00DE2A24">
            <w:pPr>
              <w:pStyle w:val="LBBodyText1"/>
            </w:pPr>
            <w:r>
              <w:fldChar w:fldCharType="begin" w:fldLock="1"/>
            </w:r>
            <w:r>
              <w:instrText>LBVARIABLE \id "27991"</w:instrText>
            </w:r>
            <w:r>
              <w:fldChar w:fldCharType="separate"/>
            </w:r>
            <w:r>
              <w:t>-</w:t>
            </w:r>
            <w:r>
              <w:fldChar w:fldCharType="end"/>
            </w:r>
          </w:p>
        </w:tc>
        <w:tc>
          <w:tcPr>
            <w:tcW w:w="1388" w:type="dxa"/>
            <w:tcBorders>
              <w:top w:val="single" w:sz="4" w:space="0" w:color="auto"/>
              <w:left w:val="nil"/>
              <w:bottom w:val="single" w:sz="4" w:space="0" w:color="auto"/>
              <w:right w:val="single" w:sz="4" w:space="0" w:color="auto"/>
            </w:tcBorders>
            <w:shd w:val="clear" w:color="auto" w:fill="auto"/>
          </w:tcPr>
          <w:p w:rsidR="00A41182" w:rsidRDefault="00DE2A24">
            <w:pPr>
              <w:pStyle w:val="LBBodyText1"/>
            </w:pPr>
            <w:r>
              <w:fldChar w:fldCharType="begin" w:fldLock="1"/>
            </w:r>
            <w:r>
              <w:instrText>LBVARIABLE \id "75329"</w:instrText>
            </w:r>
            <w:r>
              <w:fldChar w:fldCharType="separate"/>
            </w:r>
            <w:r>
              <w:fldChar w:fldCharType="begin" w:fldLock="1"/>
            </w:r>
            <w:r>
              <w:instrText>LBVARIABLE \id "59035" \grammarCase "nominative" \letterCase "normal" \rounding "none" \dateFormat "dd.mm.yyyy" \moneyFormat "0,000. (ISpell) I$$$$ .00 F$$" \numeral "cardinal"</w:instrText>
            </w:r>
            <w:r>
              <w:fldChar w:fldCharType="separate"/>
            </w:r>
            <w:r>
              <w:t>0 (Ноль) рублей 00 копеек</w:t>
            </w:r>
            <w:r>
              <w:fldChar w:fldCharType="end"/>
            </w:r>
            <w:r>
              <w:fldChar w:fldCharType="end"/>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A41182" w:rsidRDefault="00DE2A24">
            <w:pPr>
              <w:pStyle w:val="LBBodyText1"/>
            </w:pPr>
            <w:r>
              <w:fldChar w:fldCharType="begin" w:fldLock="1"/>
            </w:r>
            <w:r>
              <w:instrText>LBVARIABLE \id "27991"</w:instrText>
            </w:r>
            <w:r>
              <w:fldChar w:fldCharType="separate"/>
            </w:r>
            <w:r>
              <w:t>-</w:t>
            </w:r>
            <w:r>
              <w:fldChar w:fldCharType="end"/>
            </w:r>
            <w:r>
              <w:rPr>
                <w:sz w:val="16"/>
              </w:rPr>
              <w:fldChar w:fldCharType="end"/>
            </w:r>
          </w:p>
        </w:tc>
      </w:tr>
      <w:tr w:rsidR="00A41182">
        <w:trPr>
          <w:trHeight w:val="20"/>
        </w:trPr>
        <w:tc>
          <w:tcPr>
            <w:tcW w:w="560" w:type="dxa"/>
            <w:tcBorders>
              <w:top w:val="nil"/>
              <w:left w:val="single" w:sz="4" w:space="0" w:color="auto"/>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\displaced</w:instrText>
            </w:r>
            <w:r>
              <w:fldChar w:fldCharType="separate"/>
            </w:r>
            <w:r>
              <w:fldChar w:fldCharType="begin" w:fldLock="1"/>
            </w:r>
            <w:r>
              <w:instrText>LBVARIABLE \id "49518"</w:instrText>
            </w:r>
            <w:r>
              <w:fldChar w:fldCharType="separate"/>
            </w:r>
            <w:r>
              <w:t>3</w:t>
            </w:r>
            <w:r>
              <w:fldChar w:fldCharType="end"/>
            </w:r>
          </w:p>
        </w:tc>
        <w:tc>
          <w:tcPr>
            <w:tcW w:w="971"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"75464"</w:instrText>
            </w:r>
            <w:r>
              <w:fldChar w:fldCharType="separate"/>
            </w:r>
            <w:r>
              <w:t xml:space="preserve">УФПС Иркутской </w:t>
            </w:r>
            <w:r>
              <w:lastRenderedPageBreak/>
              <w:t>области</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lastRenderedPageBreak/>
              <w:fldChar w:fldCharType="begin" w:fldLock="1"/>
            </w:r>
            <w:r>
              <w:instrText>LBVARIABLE \id "49519"</w:instrText>
            </w:r>
            <w:r>
              <w:fldChar w:fldCharType="separate"/>
            </w:r>
            <w:r>
              <w:t>ОПС</w:t>
            </w:r>
          </w:p>
          <w:p w:rsidR="00A41182" w:rsidRDefault="00DE2A24">
            <w:pPr>
              <w:pStyle w:val="LBBodyText1"/>
            </w:pPr>
            <w:r>
              <w:t>Тайшет 8</w:t>
            </w:r>
            <w:r>
              <w:fldChar w:fldCharType="end"/>
            </w:r>
          </w:p>
        </w:tc>
        <w:tc>
          <w:tcPr>
            <w:tcW w:w="850"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"49520"</w:instrText>
            </w:r>
            <w:r>
              <w:fldChar w:fldCharType="separate"/>
            </w:r>
            <w:r>
              <w:t>665008, Ирку</w:t>
            </w:r>
            <w:r>
              <w:lastRenderedPageBreak/>
              <w:t>тская обл, г. Тайшет ул. Гагарина, д.125</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lastRenderedPageBreak/>
              <w:fldChar w:fldCharType="begin" w:fldLock="1"/>
            </w:r>
            <w:r>
              <w:instrText>LBVARIABLE \id "49521"</w:instrText>
            </w:r>
            <w:r>
              <w:fldChar w:fldCharType="separate"/>
            </w:r>
            <w:r>
              <w:t>Мониторинг и реагиров</w:t>
            </w:r>
            <w:r>
              <w:lastRenderedPageBreak/>
              <w:t>ание при срабатывании</w:t>
            </w:r>
          </w:p>
          <w:p w:rsidR="00A41182" w:rsidRDefault="00DE2A24">
            <w:pPr>
              <w:pStyle w:val="LBBodyText1"/>
            </w:pPr>
            <w:r>
              <w:t>охранно-пожарной сигнализации</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lastRenderedPageBreak/>
              <w:fldChar w:fldCharType="begin" w:fldLock="1"/>
            </w:r>
            <w:r>
              <w:instrText>LBVARIABLE \id "49522"</w:instrText>
            </w:r>
            <w:r>
              <w:fldChar w:fldCharType="separate"/>
            </w:r>
            <w:r>
              <w:t>-</w:t>
            </w:r>
            <w:r>
              <w:fldChar w:fldCharType="end"/>
            </w:r>
          </w:p>
        </w:tc>
        <w:tc>
          <w:tcPr>
            <w:tcW w:w="1418"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"49523"</w:instrText>
            </w:r>
            <w:r>
              <w:fldChar w:fldCharType="separate"/>
            </w:r>
            <w:r>
              <w:t>понедельник-пятница с 08.00 до 20-</w:t>
            </w:r>
            <w:r>
              <w:lastRenderedPageBreak/>
              <w:t>00, суббота с 09.00 до 18.00</w:t>
            </w:r>
            <w:r>
              <w:fldChar w:fldCharType="end"/>
            </w:r>
          </w:p>
        </w:tc>
        <w:tc>
          <w:tcPr>
            <w:tcW w:w="1021"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lastRenderedPageBreak/>
              <w:fldChar w:fldCharType="begin" w:fldLock="1"/>
            </w:r>
            <w:r>
              <w:instrText>LBVARIABLE \id "49524"</w:instrText>
            </w:r>
            <w:r>
              <w:fldChar w:fldCharType="separate"/>
            </w:r>
            <w:r>
              <w:t>выходной -</w:t>
            </w:r>
            <w:r>
              <w:lastRenderedPageBreak/>
              <w:t>воскресенье,</w:t>
            </w:r>
          </w:p>
          <w:p w:rsidR="00A41182" w:rsidRDefault="00DE2A24">
            <w:pPr>
              <w:pStyle w:val="LBBodyText1"/>
            </w:pPr>
            <w:r>
              <w:fldChar w:fldCharType="end"/>
            </w:r>
          </w:p>
        </w:tc>
        <w:tc>
          <w:tcPr>
            <w:tcW w:w="1134"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lastRenderedPageBreak/>
              <w:fldChar w:fldCharType="begin" w:fldLock="1"/>
            </w:r>
            <w:r>
              <w:instrText>LBVARIABLE \id "59041"</w:instrText>
            </w:r>
            <w:r>
              <w:fldChar w:fldCharType="separate"/>
            </w:r>
            <w:r>
              <w:t>24</w:t>
            </w:r>
            <w:r>
              <w:fldChar w:fldCharType="end"/>
            </w:r>
          </w:p>
        </w:tc>
        <w:tc>
          <w:tcPr>
            <w:tcW w:w="1247"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"59042"</w:instrText>
            </w:r>
            <w:r>
              <w:fldChar w:fldCharType="separate"/>
            </w:r>
            <w:r>
              <w:t>730</w:t>
            </w:r>
            <w:r>
              <w:fldChar w:fldCharType="end"/>
            </w:r>
          </w:p>
          <w:p w:rsidR="00A41182" w:rsidRDefault="00A41182">
            <w:pPr>
              <w:pStyle w:val="LBBodyText1"/>
            </w:pPr>
          </w:p>
        </w:tc>
        <w:tc>
          <w:tcPr>
            <w:tcW w:w="738"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"59033" \grammarCase "nominative" \letterCase "normal" \rounding "none" \dateFormat "dd.mm.yyyy" \moneyFormat "0,000. (ISpell) I$$$$ .00 F$$" \numeral "cardinal"</w:instrText>
            </w:r>
            <w:r>
              <w:fldChar w:fldCharType="separate"/>
            </w:r>
            <w:r>
              <w:t>Тариф плат</w:t>
            </w:r>
            <w:r>
              <w:lastRenderedPageBreak/>
              <w:t>ы за час охраны (без НДС)</w:t>
            </w:r>
            <w:r>
              <w:fldChar w:fldCharType="end"/>
            </w:r>
          </w:p>
        </w:tc>
        <w:tc>
          <w:tcPr>
            <w:tcW w:w="1105" w:type="dxa"/>
            <w:tcBorders>
              <w:top w:val="single" w:sz="4" w:space="0" w:color="auto"/>
              <w:left w:val="nil"/>
              <w:bottom w:val="single" w:sz="4" w:space="0" w:color="auto"/>
              <w:right w:val="single" w:sz="4" w:space="0" w:color="auto"/>
            </w:tcBorders>
            <w:shd w:val="clear" w:color="auto" w:fill="auto"/>
          </w:tcPr>
          <w:p w:rsidR="00A41182" w:rsidRDefault="00DE2A24">
            <w:pPr>
              <w:pStyle w:val="LBBodyText1"/>
            </w:pPr>
            <w:r>
              <w:lastRenderedPageBreak/>
              <w:fldChar w:fldCharType="begin" w:fldLock="1"/>
            </w:r>
            <w:r>
              <w:instrText>LBVARIABLE \id "27991"</w:instrText>
            </w:r>
            <w:r>
              <w:fldChar w:fldCharType="separate"/>
            </w:r>
            <w:r>
              <w:t>-</w:t>
            </w:r>
            <w:r>
              <w:fldChar w:fldCharType="end"/>
            </w:r>
          </w:p>
        </w:tc>
        <w:tc>
          <w:tcPr>
            <w:tcW w:w="1388" w:type="dxa"/>
            <w:tcBorders>
              <w:top w:val="single" w:sz="4" w:space="0" w:color="auto"/>
              <w:left w:val="nil"/>
              <w:bottom w:val="single" w:sz="4" w:space="0" w:color="auto"/>
              <w:right w:val="single" w:sz="4" w:space="0" w:color="auto"/>
            </w:tcBorders>
            <w:shd w:val="clear" w:color="auto" w:fill="auto"/>
          </w:tcPr>
          <w:p w:rsidR="00A41182" w:rsidRDefault="00DE2A24">
            <w:pPr>
              <w:pStyle w:val="LBBodyText1"/>
            </w:pPr>
            <w:r>
              <w:fldChar w:fldCharType="begin" w:fldLock="1"/>
            </w:r>
            <w:r>
              <w:instrText>LBVARIABLE \id "75329"</w:instrText>
            </w:r>
            <w:r>
              <w:fldChar w:fldCharType="separate"/>
            </w:r>
            <w:r>
              <w:fldChar w:fldCharType="begin" w:fldLock="1"/>
            </w:r>
            <w:r>
              <w:instrText>LBVARIABLE \id "59035" \grammarCase "nominative" \letterCase "normal" \rounding "none" \dateFormat "dd.mm.yyyy" \moneyFormat "0,000. (ISpell) I$$$$ .00 F$$" \numeral "cardinal"</w:instrText>
            </w:r>
            <w:r>
              <w:fldChar w:fldCharType="separate"/>
            </w:r>
            <w:r>
              <w:t>0 (Ноль) рублей 00 копеек</w:t>
            </w:r>
            <w:r>
              <w:fldChar w:fldCharType="end"/>
            </w:r>
            <w:r>
              <w:fldChar w:fldCharType="end"/>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A41182" w:rsidRDefault="00DE2A24">
            <w:pPr>
              <w:pStyle w:val="LBBodyText1"/>
            </w:pPr>
            <w:r>
              <w:fldChar w:fldCharType="begin" w:fldLock="1"/>
            </w:r>
            <w:r>
              <w:instrText>LBVARIABLE \id "27991"</w:instrText>
            </w:r>
            <w:r>
              <w:fldChar w:fldCharType="separate"/>
            </w:r>
            <w:r>
              <w:t>-</w:t>
            </w:r>
            <w:r>
              <w:fldChar w:fldCharType="end"/>
            </w:r>
            <w:r>
              <w:rPr>
                <w:sz w:val="16"/>
              </w:rPr>
              <w:fldChar w:fldCharType="end"/>
            </w:r>
          </w:p>
        </w:tc>
      </w:tr>
      <w:tr w:rsidR="00A41182">
        <w:trPr>
          <w:trHeight w:val="20"/>
        </w:trPr>
        <w:tc>
          <w:tcPr>
            <w:tcW w:w="560" w:type="dxa"/>
            <w:tcBorders>
              <w:top w:val="nil"/>
              <w:left w:val="single" w:sz="4" w:space="0" w:color="auto"/>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\displaced</w:instrText>
            </w:r>
            <w:r>
              <w:fldChar w:fldCharType="separate"/>
            </w:r>
            <w:r>
              <w:fldChar w:fldCharType="begin" w:fldLock="1"/>
            </w:r>
            <w:r>
              <w:instrText>LBVARIABLE \id "49518"</w:instrText>
            </w:r>
            <w:r>
              <w:fldChar w:fldCharType="separate"/>
            </w:r>
            <w:r>
              <w:t>4</w:t>
            </w:r>
            <w:r>
              <w:fldChar w:fldCharType="end"/>
            </w:r>
          </w:p>
        </w:tc>
        <w:tc>
          <w:tcPr>
            <w:tcW w:w="971"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"75464"</w:instrText>
            </w:r>
            <w:r>
              <w:fldChar w:fldCharType="separate"/>
            </w:r>
            <w:r>
              <w:t>УФПС Иркутской области</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"49519"</w:instrText>
            </w:r>
            <w:r>
              <w:fldChar w:fldCharType="separate"/>
            </w:r>
            <w:r>
              <w:t>ОПС Тайшет 6</w:t>
            </w:r>
            <w:r>
              <w:fldChar w:fldCharType="end"/>
            </w:r>
          </w:p>
        </w:tc>
        <w:tc>
          <w:tcPr>
            <w:tcW w:w="850"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"49520"</w:instrText>
            </w:r>
            <w:r>
              <w:fldChar w:fldCharType="separate"/>
            </w:r>
            <w:r>
              <w:t>6650068 Иркутская обл, г Тайшет, ул Коммунаров, д 128</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"49521"</w:instrText>
            </w:r>
            <w:r>
              <w:fldChar w:fldCharType="separate"/>
            </w:r>
            <w:r>
              <w:t>Мониторинг и реагирование при срабатывании</w:t>
            </w:r>
          </w:p>
          <w:p w:rsidR="00A41182" w:rsidRDefault="00DE2A24">
            <w:pPr>
              <w:pStyle w:val="LBBodyText1"/>
            </w:pPr>
            <w:r>
              <w:t>охранно-пожарной сигнализации Мониторинг и реагирование при срабатывании</w:t>
            </w:r>
          </w:p>
          <w:p w:rsidR="00A41182" w:rsidRDefault="00DE2A24">
            <w:pPr>
              <w:pStyle w:val="LBBodyText1"/>
            </w:pPr>
            <w:r>
              <w:t>тревожной сигнализации</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"49522"</w:instrText>
            </w:r>
            <w:r>
              <w:fldChar w:fldCharType="separate"/>
            </w:r>
            <w:r>
              <w:t>-</w:t>
            </w:r>
            <w:r>
              <w:fldChar w:fldCharType="end"/>
            </w:r>
          </w:p>
        </w:tc>
        <w:tc>
          <w:tcPr>
            <w:tcW w:w="1418"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"49523"</w:instrText>
            </w:r>
            <w:r>
              <w:fldChar w:fldCharType="separate"/>
            </w:r>
            <w:r>
              <w:t>Вторник - пятница с 10.00 до 18.00, суббота с 10-00 дот 17-00</w:t>
            </w:r>
            <w:r>
              <w:fldChar w:fldCharType="end"/>
            </w:r>
          </w:p>
        </w:tc>
        <w:tc>
          <w:tcPr>
            <w:tcW w:w="1021"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"49524"</w:instrText>
            </w:r>
            <w:r>
              <w:fldChar w:fldCharType="separate"/>
            </w:r>
            <w:r>
              <w:t>выходной понедельник, воскресенье</w:t>
            </w:r>
            <w:r>
              <w:fldChar w:fldCharType="end"/>
            </w:r>
          </w:p>
        </w:tc>
        <w:tc>
          <w:tcPr>
            <w:tcW w:w="1134"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"59041"</w:instrText>
            </w:r>
            <w:r>
              <w:fldChar w:fldCharType="separate"/>
            </w:r>
            <w:r>
              <w:t>24</w:t>
            </w:r>
            <w:r>
              <w:fldChar w:fldCharType="end"/>
            </w:r>
          </w:p>
        </w:tc>
        <w:tc>
          <w:tcPr>
            <w:tcW w:w="1247"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"59042"</w:instrText>
            </w:r>
            <w:r>
              <w:fldChar w:fldCharType="separate"/>
            </w:r>
            <w:r>
              <w:t>730</w:t>
            </w:r>
            <w:r>
              <w:fldChar w:fldCharType="end"/>
            </w:r>
          </w:p>
          <w:p w:rsidR="00A41182" w:rsidRDefault="00A41182">
            <w:pPr>
              <w:pStyle w:val="LBBodyText1"/>
            </w:pPr>
          </w:p>
        </w:tc>
        <w:tc>
          <w:tcPr>
            <w:tcW w:w="738"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"59033" \grammarCase "nominative" \letterCase "normal" \rounding "none" \dateFormat "dd.mm.yyyy" \moneyFormat "0,000. (ISpell) I$$$$ .00 F$$" \numeral "cardinal"</w:instrText>
            </w:r>
            <w:r>
              <w:fldChar w:fldCharType="separate"/>
            </w:r>
            <w:r>
              <w:t>Тариф платы за час охраны (без НДС)</w:t>
            </w:r>
            <w:r>
              <w:fldChar w:fldCharType="end"/>
            </w:r>
          </w:p>
        </w:tc>
        <w:tc>
          <w:tcPr>
            <w:tcW w:w="1105" w:type="dxa"/>
            <w:tcBorders>
              <w:top w:val="single" w:sz="4" w:space="0" w:color="auto"/>
              <w:left w:val="nil"/>
              <w:bottom w:val="single" w:sz="4" w:space="0" w:color="auto"/>
              <w:right w:val="single" w:sz="4" w:space="0" w:color="auto"/>
            </w:tcBorders>
            <w:shd w:val="clear" w:color="auto" w:fill="auto"/>
          </w:tcPr>
          <w:p w:rsidR="00A41182" w:rsidRDefault="00DE2A24">
            <w:pPr>
              <w:pStyle w:val="LBBodyText1"/>
            </w:pPr>
            <w:r>
              <w:fldChar w:fldCharType="begin" w:fldLock="1"/>
            </w:r>
            <w:r>
              <w:instrText>LBVARIABLE \id "27991"</w:instrText>
            </w:r>
            <w:r>
              <w:fldChar w:fldCharType="separate"/>
            </w:r>
            <w:r>
              <w:t>-</w:t>
            </w:r>
            <w:r>
              <w:fldChar w:fldCharType="end"/>
            </w:r>
          </w:p>
        </w:tc>
        <w:tc>
          <w:tcPr>
            <w:tcW w:w="1388" w:type="dxa"/>
            <w:tcBorders>
              <w:top w:val="single" w:sz="4" w:space="0" w:color="auto"/>
              <w:left w:val="nil"/>
              <w:bottom w:val="single" w:sz="4" w:space="0" w:color="auto"/>
              <w:right w:val="single" w:sz="4" w:space="0" w:color="auto"/>
            </w:tcBorders>
            <w:shd w:val="clear" w:color="auto" w:fill="auto"/>
          </w:tcPr>
          <w:p w:rsidR="00A41182" w:rsidRDefault="00DE2A24">
            <w:pPr>
              <w:pStyle w:val="LBBodyText1"/>
            </w:pPr>
            <w:r>
              <w:fldChar w:fldCharType="begin" w:fldLock="1"/>
            </w:r>
            <w:r>
              <w:instrText>LBVARIABLE \id "75329"</w:instrText>
            </w:r>
            <w:r>
              <w:fldChar w:fldCharType="separate"/>
            </w:r>
            <w:r>
              <w:fldChar w:fldCharType="begin" w:fldLock="1"/>
            </w:r>
            <w:r>
              <w:instrText>LBVARIABLE \id "59035" \grammarCase "nominative" \letterCase "normal" \rounding "none" \dateFormat "dd.mm.yyyy" \moneyFormat "0,000. (ISpell) I$$$$ .00 F$$" \numeral "cardinal"</w:instrText>
            </w:r>
            <w:r>
              <w:fldChar w:fldCharType="separate"/>
            </w:r>
            <w:r>
              <w:t>0 (Ноль) рублей 00 копеек</w:t>
            </w:r>
            <w:r>
              <w:fldChar w:fldCharType="end"/>
            </w:r>
            <w:r>
              <w:fldChar w:fldCharType="end"/>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A41182" w:rsidRDefault="00DE2A24">
            <w:pPr>
              <w:pStyle w:val="LBBodyText1"/>
            </w:pPr>
            <w:r>
              <w:fldChar w:fldCharType="begin" w:fldLock="1"/>
            </w:r>
            <w:r>
              <w:instrText>LBVARIABLE \id "27991"</w:instrText>
            </w:r>
            <w:r>
              <w:fldChar w:fldCharType="separate"/>
            </w:r>
            <w:r>
              <w:t>-</w:t>
            </w:r>
            <w:r>
              <w:fldChar w:fldCharType="end"/>
            </w:r>
            <w:r>
              <w:rPr>
                <w:sz w:val="16"/>
              </w:rPr>
              <w:fldChar w:fldCharType="end"/>
            </w:r>
          </w:p>
        </w:tc>
      </w:tr>
      <w:tr w:rsidR="00A41182">
        <w:trPr>
          <w:trHeight w:val="20"/>
        </w:trPr>
        <w:tc>
          <w:tcPr>
            <w:tcW w:w="560" w:type="dxa"/>
            <w:tcBorders>
              <w:top w:val="nil"/>
              <w:left w:val="single" w:sz="4" w:space="0" w:color="auto"/>
              <w:bottom w:val="single" w:sz="4" w:space="0" w:color="auto"/>
              <w:right w:val="single" w:sz="4" w:space="0" w:color="auto"/>
            </w:tcBorders>
            <w:shd w:val="clear" w:color="auto" w:fill="auto"/>
            <w:vAlign w:val="center"/>
          </w:tcPr>
          <w:p w:rsidR="00A41182" w:rsidRDefault="00DE2A24">
            <w:pPr>
              <w:pStyle w:val="LBBodyText1"/>
            </w:pPr>
            <w:r>
              <w:lastRenderedPageBreak/>
              <w:fldChar w:fldCharType="begin" w:fldLock="1"/>
            </w:r>
            <w:r>
              <w:instrText>LBVARIABLE \displaced</w:instrText>
            </w:r>
            <w:r>
              <w:fldChar w:fldCharType="separate"/>
            </w:r>
            <w:r>
              <w:fldChar w:fldCharType="begin" w:fldLock="1"/>
            </w:r>
            <w:r>
              <w:instrText>LBVARIABLE \id "49518"</w:instrText>
            </w:r>
            <w:r>
              <w:fldChar w:fldCharType="separate"/>
            </w:r>
            <w:r>
              <w:t>5</w:t>
            </w:r>
            <w:r>
              <w:fldChar w:fldCharType="end"/>
            </w:r>
          </w:p>
        </w:tc>
        <w:tc>
          <w:tcPr>
            <w:tcW w:w="971"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"75464"</w:instrText>
            </w:r>
            <w:r>
              <w:fldChar w:fldCharType="separate"/>
            </w:r>
            <w:r>
              <w:t>УФПС Иркутской области</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"49519"</w:instrText>
            </w:r>
            <w:r>
              <w:fldChar w:fldCharType="separate"/>
            </w:r>
            <w:r>
              <w:t>ОПС Тайшет 10</w:t>
            </w:r>
            <w:r>
              <w:fldChar w:fldCharType="end"/>
            </w:r>
          </w:p>
        </w:tc>
        <w:tc>
          <w:tcPr>
            <w:tcW w:w="850"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"49520"</w:instrText>
            </w:r>
            <w:r>
              <w:fldChar w:fldCharType="separate"/>
            </w:r>
            <w:r>
              <w:t>665010, Иркутская обл, г Тайшет, ул Советская, д 12</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"49521"</w:instrText>
            </w:r>
            <w:r>
              <w:fldChar w:fldCharType="separate"/>
            </w:r>
            <w:r>
              <w:t>Мониторинг и реагирование при срабатывании</w:t>
            </w:r>
          </w:p>
          <w:p w:rsidR="00A41182" w:rsidRDefault="00DE2A24">
            <w:pPr>
              <w:pStyle w:val="LBBodyText1"/>
            </w:pPr>
            <w:r>
              <w:t>охранно-пожарной сигнализации Мониторинг и реагирование при срабатывании</w:t>
            </w:r>
          </w:p>
          <w:p w:rsidR="00A41182" w:rsidRDefault="00DE2A24">
            <w:pPr>
              <w:pStyle w:val="LBBodyText1"/>
            </w:pPr>
            <w:r>
              <w:t>тревожной сигнализации</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"49522"</w:instrText>
            </w:r>
            <w:r>
              <w:fldChar w:fldCharType="separate"/>
            </w:r>
            <w:r>
              <w:t>-</w:t>
            </w:r>
            <w:r>
              <w:fldChar w:fldCharType="end"/>
            </w:r>
          </w:p>
        </w:tc>
        <w:tc>
          <w:tcPr>
            <w:tcW w:w="1418"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"49523"</w:instrText>
            </w:r>
            <w:r>
              <w:fldChar w:fldCharType="separate"/>
            </w:r>
            <w:r>
              <w:t xml:space="preserve">Вторник - суббота с 10-00 до 18-00, </w:t>
            </w:r>
            <w:r>
              <w:fldChar w:fldCharType="end"/>
            </w:r>
          </w:p>
        </w:tc>
        <w:tc>
          <w:tcPr>
            <w:tcW w:w="1021"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"49524"</w:instrText>
            </w:r>
            <w:r>
              <w:fldChar w:fldCharType="separate"/>
            </w:r>
            <w:r>
              <w:t>выходной понедельник, воскресенье</w:t>
            </w:r>
            <w:r>
              <w:fldChar w:fldCharType="end"/>
            </w:r>
          </w:p>
        </w:tc>
        <w:tc>
          <w:tcPr>
            <w:tcW w:w="1134"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"59041"</w:instrText>
            </w:r>
            <w:r>
              <w:fldChar w:fldCharType="separate"/>
            </w:r>
            <w:r>
              <w:t>24</w:t>
            </w:r>
            <w:r>
              <w:fldChar w:fldCharType="end"/>
            </w:r>
          </w:p>
        </w:tc>
        <w:tc>
          <w:tcPr>
            <w:tcW w:w="1247"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"59042"</w:instrText>
            </w:r>
            <w:r>
              <w:fldChar w:fldCharType="separate"/>
            </w:r>
            <w:r>
              <w:t>730</w:t>
            </w:r>
            <w:r>
              <w:fldChar w:fldCharType="end"/>
            </w:r>
          </w:p>
          <w:p w:rsidR="00A41182" w:rsidRDefault="00A41182">
            <w:pPr>
              <w:pStyle w:val="LBBodyText1"/>
            </w:pPr>
          </w:p>
        </w:tc>
        <w:tc>
          <w:tcPr>
            <w:tcW w:w="738"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"59033" \grammarCase "nominative" \letterCase "normal" \rounding "none" \dateFormat "dd.mm.yyyy" \moneyFormat "0,000. (ISpell) I$$$$ .00 F$$" \numeral "cardinal"</w:instrText>
            </w:r>
            <w:r>
              <w:fldChar w:fldCharType="separate"/>
            </w:r>
            <w:r>
              <w:t>Тариф платы за час охраны (без НДС)</w:t>
            </w:r>
            <w:r>
              <w:fldChar w:fldCharType="end"/>
            </w:r>
          </w:p>
        </w:tc>
        <w:tc>
          <w:tcPr>
            <w:tcW w:w="1105" w:type="dxa"/>
            <w:tcBorders>
              <w:top w:val="single" w:sz="4" w:space="0" w:color="auto"/>
              <w:left w:val="nil"/>
              <w:bottom w:val="single" w:sz="4" w:space="0" w:color="auto"/>
              <w:right w:val="single" w:sz="4" w:space="0" w:color="auto"/>
            </w:tcBorders>
            <w:shd w:val="clear" w:color="auto" w:fill="auto"/>
          </w:tcPr>
          <w:p w:rsidR="00A41182" w:rsidRDefault="00DE2A24">
            <w:pPr>
              <w:pStyle w:val="LBBodyText1"/>
            </w:pPr>
            <w:r>
              <w:fldChar w:fldCharType="begin" w:fldLock="1"/>
            </w:r>
            <w:r>
              <w:instrText>LBVARIABLE \id "27991"</w:instrText>
            </w:r>
            <w:r>
              <w:fldChar w:fldCharType="separate"/>
            </w:r>
            <w:r>
              <w:t>-</w:t>
            </w:r>
            <w:r>
              <w:fldChar w:fldCharType="end"/>
            </w:r>
          </w:p>
        </w:tc>
        <w:tc>
          <w:tcPr>
            <w:tcW w:w="1388" w:type="dxa"/>
            <w:tcBorders>
              <w:top w:val="single" w:sz="4" w:space="0" w:color="auto"/>
              <w:left w:val="nil"/>
              <w:bottom w:val="single" w:sz="4" w:space="0" w:color="auto"/>
              <w:right w:val="single" w:sz="4" w:space="0" w:color="auto"/>
            </w:tcBorders>
            <w:shd w:val="clear" w:color="auto" w:fill="auto"/>
          </w:tcPr>
          <w:p w:rsidR="00A41182" w:rsidRDefault="00DE2A24">
            <w:pPr>
              <w:pStyle w:val="LBBodyText1"/>
            </w:pPr>
            <w:r>
              <w:fldChar w:fldCharType="begin" w:fldLock="1"/>
            </w:r>
            <w:r>
              <w:instrText>LBVARIABLE \id "75329"</w:instrText>
            </w:r>
            <w:r>
              <w:fldChar w:fldCharType="separate"/>
            </w:r>
            <w:r>
              <w:fldChar w:fldCharType="begin" w:fldLock="1"/>
            </w:r>
            <w:r>
              <w:instrText>LBVARIABLE \id "59035" \grammarCase "nominative" \letterCase "normal" \rounding "none" \dateFormat "dd.mm.yyyy" \moneyFormat "0,000. (ISpell) I$$$$ .00 F$$" \numeral "cardinal"</w:instrText>
            </w:r>
            <w:r>
              <w:fldChar w:fldCharType="separate"/>
            </w:r>
            <w:r>
              <w:t>0 (Ноль) рублей 00 копеек</w:t>
            </w:r>
            <w:r>
              <w:fldChar w:fldCharType="end"/>
            </w:r>
            <w:r>
              <w:fldChar w:fldCharType="end"/>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A41182" w:rsidRDefault="00DE2A24">
            <w:pPr>
              <w:pStyle w:val="LBBodyText1"/>
            </w:pPr>
            <w:r>
              <w:fldChar w:fldCharType="begin" w:fldLock="1"/>
            </w:r>
            <w:r>
              <w:instrText>LBVARIABLE \id "27991"</w:instrText>
            </w:r>
            <w:r>
              <w:fldChar w:fldCharType="separate"/>
            </w:r>
            <w:r>
              <w:t>-</w:t>
            </w:r>
            <w:r>
              <w:fldChar w:fldCharType="end"/>
            </w:r>
            <w:r>
              <w:rPr>
                <w:sz w:val="16"/>
              </w:rPr>
              <w:fldChar w:fldCharType="end"/>
            </w:r>
          </w:p>
        </w:tc>
      </w:tr>
      <w:tr w:rsidR="00A41182">
        <w:trPr>
          <w:trHeight w:val="20"/>
        </w:trPr>
        <w:tc>
          <w:tcPr>
            <w:tcW w:w="560" w:type="dxa"/>
            <w:tcBorders>
              <w:top w:val="nil"/>
              <w:left w:val="single" w:sz="4" w:space="0" w:color="auto"/>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\displaced</w:instrText>
            </w:r>
            <w:r>
              <w:fldChar w:fldCharType="separate"/>
            </w:r>
            <w:r>
              <w:fldChar w:fldCharType="begin" w:fldLock="1"/>
            </w:r>
            <w:r>
              <w:instrText>LBVARIABLE \id "49518"</w:instrText>
            </w:r>
            <w:r>
              <w:fldChar w:fldCharType="separate"/>
            </w:r>
            <w:r>
              <w:t>6</w:t>
            </w:r>
            <w:r>
              <w:fldChar w:fldCharType="end"/>
            </w:r>
          </w:p>
        </w:tc>
        <w:tc>
          <w:tcPr>
            <w:tcW w:w="971"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"75464"</w:instrText>
            </w:r>
            <w:r>
              <w:fldChar w:fldCharType="separate"/>
            </w:r>
            <w:r>
              <w:t>УФПС Иркутской области</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"49519"</w:instrText>
            </w:r>
            <w:r>
              <w:fldChar w:fldCharType="separate"/>
            </w:r>
            <w:r>
              <w:t>ОПС 2</w:t>
            </w:r>
            <w:r>
              <w:fldChar w:fldCharType="end"/>
            </w:r>
          </w:p>
        </w:tc>
        <w:tc>
          <w:tcPr>
            <w:tcW w:w="850"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"49520"</w:instrText>
            </w:r>
            <w:r>
              <w:fldChar w:fldCharType="separate"/>
            </w:r>
            <w:r>
              <w:t>665002, Иркутская обл, г Тайшет, ул Пушкина, д 31</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"49521"</w:instrText>
            </w:r>
            <w:r>
              <w:fldChar w:fldCharType="separate"/>
            </w:r>
            <w:r>
              <w:t>Мониторинг и реагирование при срабатывании охранно-пожарной сигнализ</w:t>
            </w:r>
            <w:r>
              <w:lastRenderedPageBreak/>
              <w:t>ации и тревожной сигнализации</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lastRenderedPageBreak/>
              <w:fldChar w:fldCharType="begin" w:fldLock="1"/>
            </w:r>
            <w:r>
              <w:instrText>LBVARIABLE \id "49522"</w:instrText>
            </w:r>
            <w:r>
              <w:fldChar w:fldCharType="separate"/>
            </w:r>
            <w:r>
              <w:t>-</w:t>
            </w:r>
            <w:r>
              <w:fldChar w:fldCharType="end"/>
            </w:r>
          </w:p>
        </w:tc>
        <w:tc>
          <w:tcPr>
            <w:tcW w:w="1418"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"49523"</w:instrText>
            </w:r>
            <w:r>
              <w:fldChar w:fldCharType="separate"/>
            </w:r>
            <w:r>
              <w:t>вторник-пятница с 10-00 до 18-00, суббота с 10-00 до 17-00</w:t>
            </w:r>
            <w:r>
              <w:fldChar w:fldCharType="end"/>
            </w:r>
          </w:p>
        </w:tc>
        <w:tc>
          <w:tcPr>
            <w:tcW w:w="1021"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"49524"</w:instrText>
            </w:r>
            <w:r>
              <w:fldChar w:fldCharType="separate"/>
            </w:r>
            <w:r>
              <w:t>Понедельник, воскресенье</w:t>
            </w:r>
            <w:r>
              <w:fldChar w:fldCharType="end"/>
            </w:r>
          </w:p>
        </w:tc>
        <w:tc>
          <w:tcPr>
            <w:tcW w:w="1134"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"59041"</w:instrText>
            </w:r>
            <w:r>
              <w:fldChar w:fldCharType="separate"/>
            </w:r>
            <w:r>
              <w:t>24</w:t>
            </w:r>
            <w:r>
              <w:fldChar w:fldCharType="end"/>
            </w:r>
          </w:p>
        </w:tc>
        <w:tc>
          <w:tcPr>
            <w:tcW w:w="1247"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"59042"</w:instrText>
            </w:r>
            <w:r>
              <w:fldChar w:fldCharType="separate"/>
            </w:r>
            <w:r>
              <w:t>730</w:t>
            </w:r>
            <w:r>
              <w:fldChar w:fldCharType="end"/>
            </w:r>
          </w:p>
          <w:p w:rsidR="00A41182" w:rsidRDefault="00A41182">
            <w:pPr>
              <w:pStyle w:val="LBBodyText1"/>
            </w:pPr>
          </w:p>
        </w:tc>
        <w:tc>
          <w:tcPr>
            <w:tcW w:w="738"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"59033" \grammarCase "nominative" \letterCase "normal" \rounding "none" \dateFormat "dd.mm.yyyy" \moneyFormat "0,000. (ISpell) I$$$$ .00 F$$" \numeral "cardinal"</w:instrText>
            </w:r>
            <w:r>
              <w:fldChar w:fldCharType="separate"/>
            </w:r>
            <w:r>
              <w:t>Тариф платы за час охраны (без НДС)</w:t>
            </w:r>
            <w:r>
              <w:fldChar w:fldCharType="end"/>
            </w:r>
          </w:p>
        </w:tc>
        <w:tc>
          <w:tcPr>
            <w:tcW w:w="1105" w:type="dxa"/>
            <w:tcBorders>
              <w:top w:val="single" w:sz="4" w:space="0" w:color="auto"/>
              <w:left w:val="nil"/>
              <w:bottom w:val="single" w:sz="4" w:space="0" w:color="auto"/>
              <w:right w:val="single" w:sz="4" w:space="0" w:color="auto"/>
            </w:tcBorders>
            <w:shd w:val="clear" w:color="auto" w:fill="auto"/>
          </w:tcPr>
          <w:p w:rsidR="00A41182" w:rsidRDefault="00DE2A24">
            <w:pPr>
              <w:pStyle w:val="LBBodyText1"/>
            </w:pPr>
            <w:r>
              <w:fldChar w:fldCharType="begin" w:fldLock="1"/>
            </w:r>
            <w:r>
              <w:instrText>LBVARIABLE \id "27991"</w:instrText>
            </w:r>
            <w:r>
              <w:fldChar w:fldCharType="separate"/>
            </w:r>
            <w:r>
              <w:t>-</w:t>
            </w:r>
            <w:r>
              <w:fldChar w:fldCharType="end"/>
            </w:r>
          </w:p>
        </w:tc>
        <w:tc>
          <w:tcPr>
            <w:tcW w:w="1388" w:type="dxa"/>
            <w:tcBorders>
              <w:top w:val="single" w:sz="4" w:space="0" w:color="auto"/>
              <w:left w:val="nil"/>
              <w:bottom w:val="single" w:sz="4" w:space="0" w:color="auto"/>
              <w:right w:val="single" w:sz="4" w:space="0" w:color="auto"/>
            </w:tcBorders>
            <w:shd w:val="clear" w:color="auto" w:fill="auto"/>
          </w:tcPr>
          <w:p w:rsidR="00A41182" w:rsidRDefault="00DE2A24">
            <w:pPr>
              <w:pStyle w:val="LBBodyText1"/>
            </w:pPr>
            <w:r>
              <w:fldChar w:fldCharType="begin" w:fldLock="1"/>
            </w:r>
            <w:r>
              <w:instrText>LBVARIABLE \id "75329"</w:instrText>
            </w:r>
            <w:r>
              <w:fldChar w:fldCharType="separate"/>
            </w:r>
            <w:r>
              <w:fldChar w:fldCharType="begin" w:fldLock="1"/>
            </w:r>
            <w:r>
              <w:instrText>LBVARIABLE \id "59035" \grammarCase "nominative" \letterCase "normal" \rounding "none" \dateFormat "dd.mm.yyyy" \moneyFormat "0,000. (ISpell) I$$$$ .00 F$$" \numeral "cardinal"</w:instrText>
            </w:r>
            <w:r>
              <w:fldChar w:fldCharType="separate"/>
            </w:r>
            <w:r>
              <w:t>0 (Ноль) рублей 00 копеек</w:t>
            </w:r>
            <w:r>
              <w:fldChar w:fldCharType="end"/>
            </w:r>
            <w:r>
              <w:fldChar w:fldCharType="end"/>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A41182" w:rsidRDefault="00DE2A24">
            <w:pPr>
              <w:pStyle w:val="LBBodyText1"/>
            </w:pPr>
            <w:r>
              <w:fldChar w:fldCharType="begin" w:fldLock="1"/>
            </w:r>
            <w:r>
              <w:instrText>LBVARIABLE \id "27991"</w:instrText>
            </w:r>
            <w:r>
              <w:fldChar w:fldCharType="separate"/>
            </w:r>
            <w:r>
              <w:t>-</w:t>
            </w:r>
            <w:r>
              <w:fldChar w:fldCharType="end"/>
            </w:r>
            <w:r>
              <w:rPr>
                <w:sz w:val="16"/>
              </w:rPr>
              <w:fldChar w:fldCharType="end"/>
            </w:r>
          </w:p>
        </w:tc>
      </w:tr>
      <w:tr w:rsidR="00A41182">
        <w:trPr>
          <w:trHeight w:val="20"/>
        </w:trPr>
        <w:tc>
          <w:tcPr>
            <w:tcW w:w="560" w:type="dxa"/>
            <w:tcBorders>
              <w:top w:val="nil"/>
              <w:left w:val="single" w:sz="4" w:space="0" w:color="auto"/>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\displaced</w:instrText>
            </w:r>
            <w:r>
              <w:fldChar w:fldCharType="separate"/>
            </w:r>
            <w:r>
              <w:fldChar w:fldCharType="begin" w:fldLock="1"/>
            </w:r>
            <w:r>
              <w:instrText>LBVARIABLE \id "49518"</w:instrText>
            </w:r>
            <w:r>
              <w:fldChar w:fldCharType="separate"/>
            </w:r>
            <w:r>
              <w:t>7</w:t>
            </w:r>
            <w:r>
              <w:fldChar w:fldCharType="end"/>
            </w:r>
          </w:p>
        </w:tc>
        <w:tc>
          <w:tcPr>
            <w:tcW w:w="971"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"75464"</w:instrText>
            </w:r>
            <w:r>
              <w:fldChar w:fldCharType="separate"/>
            </w:r>
            <w:r>
              <w:t>УФПС Иркутской области</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"49519"</w:instrText>
            </w:r>
            <w:r>
              <w:fldChar w:fldCharType="separate"/>
            </w:r>
            <w:r>
              <w:t>ОПС 1</w:t>
            </w:r>
            <w:r>
              <w:fldChar w:fldCharType="end"/>
            </w:r>
          </w:p>
        </w:tc>
        <w:tc>
          <w:tcPr>
            <w:tcW w:w="850"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"49520"</w:instrText>
            </w:r>
            <w:r>
              <w:fldChar w:fldCharType="separate"/>
            </w:r>
            <w:r>
              <w:t>665001, Иркутская обл, г Тайшет, ул Старобазарная, д 1</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"49521"</w:instrText>
            </w:r>
            <w:r>
              <w:fldChar w:fldCharType="separate"/>
            </w:r>
            <w:r>
              <w:t>Мониторинг и реагирование при срабатывании охранно-пожарной сигнализации и тревожной сигнализации</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"49522"</w:instrText>
            </w:r>
            <w:r>
              <w:fldChar w:fldCharType="separate"/>
            </w:r>
            <w:r>
              <w:t>-</w:t>
            </w:r>
            <w:r>
              <w:fldChar w:fldCharType="end"/>
            </w:r>
          </w:p>
        </w:tc>
        <w:tc>
          <w:tcPr>
            <w:tcW w:w="1418"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"49523"</w:instrText>
            </w:r>
            <w:r>
              <w:fldChar w:fldCharType="separate"/>
            </w:r>
            <w:r>
              <w:t>Вторник-пятница с 100-00 до 18-00, суббота с 10-00 до 17-00</w:t>
            </w:r>
            <w:r>
              <w:fldChar w:fldCharType="end"/>
            </w:r>
          </w:p>
        </w:tc>
        <w:tc>
          <w:tcPr>
            <w:tcW w:w="1021"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"49524"</w:instrText>
            </w:r>
            <w:r>
              <w:fldChar w:fldCharType="separate"/>
            </w:r>
            <w:r>
              <w:t>Понедельник, воскресенье</w:t>
            </w:r>
            <w:r>
              <w:fldChar w:fldCharType="end"/>
            </w:r>
          </w:p>
        </w:tc>
        <w:tc>
          <w:tcPr>
            <w:tcW w:w="1134"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"59041"</w:instrText>
            </w:r>
            <w:r>
              <w:fldChar w:fldCharType="separate"/>
            </w:r>
            <w:r>
              <w:t>24</w:t>
            </w:r>
            <w:r>
              <w:fldChar w:fldCharType="end"/>
            </w:r>
          </w:p>
        </w:tc>
        <w:tc>
          <w:tcPr>
            <w:tcW w:w="1247"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"59042"</w:instrText>
            </w:r>
            <w:r>
              <w:fldChar w:fldCharType="separate"/>
            </w:r>
            <w:r>
              <w:t>730</w:t>
            </w:r>
            <w:r>
              <w:fldChar w:fldCharType="end"/>
            </w:r>
          </w:p>
          <w:p w:rsidR="00A41182" w:rsidRDefault="00A41182">
            <w:pPr>
              <w:pStyle w:val="LBBodyText1"/>
            </w:pPr>
          </w:p>
        </w:tc>
        <w:tc>
          <w:tcPr>
            <w:tcW w:w="738"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"59033" \grammarCase "nominative" \letterCase "normal" \rounding "none" \dateFormat "dd.mm.yyyy" \moneyFormat "0,000. (ISpell) I$$$$ .00 F$$" \numeral "cardinal"</w:instrText>
            </w:r>
            <w:r>
              <w:fldChar w:fldCharType="separate"/>
            </w:r>
            <w:r>
              <w:t>Тариф платы за час охраны (без НДС)</w:t>
            </w:r>
            <w:r>
              <w:fldChar w:fldCharType="end"/>
            </w:r>
          </w:p>
        </w:tc>
        <w:tc>
          <w:tcPr>
            <w:tcW w:w="1105" w:type="dxa"/>
            <w:tcBorders>
              <w:top w:val="single" w:sz="4" w:space="0" w:color="auto"/>
              <w:left w:val="nil"/>
              <w:bottom w:val="single" w:sz="4" w:space="0" w:color="auto"/>
              <w:right w:val="single" w:sz="4" w:space="0" w:color="auto"/>
            </w:tcBorders>
            <w:shd w:val="clear" w:color="auto" w:fill="auto"/>
          </w:tcPr>
          <w:p w:rsidR="00A41182" w:rsidRDefault="00DE2A24">
            <w:pPr>
              <w:pStyle w:val="LBBodyText1"/>
            </w:pPr>
            <w:r>
              <w:fldChar w:fldCharType="begin" w:fldLock="1"/>
            </w:r>
            <w:r>
              <w:instrText>LBVARIABLE \id "27991"</w:instrText>
            </w:r>
            <w:r>
              <w:fldChar w:fldCharType="separate"/>
            </w:r>
            <w:r>
              <w:t>-</w:t>
            </w:r>
            <w:r>
              <w:fldChar w:fldCharType="end"/>
            </w:r>
          </w:p>
        </w:tc>
        <w:tc>
          <w:tcPr>
            <w:tcW w:w="1388" w:type="dxa"/>
            <w:tcBorders>
              <w:top w:val="single" w:sz="4" w:space="0" w:color="auto"/>
              <w:left w:val="nil"/>
              <w:bottom w:val="single" w:sz="4" w:space="0" w:color="auto"/>
              <w:right w:val="single" w:sz="4" w:space="0" w:color="auto"/>
            </w:tcBorders>
            <w:shd w:val="clear" w:color="auto" w:fill="auto"/>
          </w:tcPr>
          <w:p w:rsidR="00A41182" w:rsidRDefault="00DE2A24">
            <w:pPr>
              <w:pStyle w:val="LBBodyText1"/>
            </w:pPr>
            <w:r>
              <w:fldChar w:fldCharType="begin" w:fldLock="1"/>
            </w:r>
            <w:r>
              <w:instrText>LBVARIABLE \id "75329"</w:instrText>
            </w:r>
            <w:r>
              <w:fldChar w:fldCharType="separate"/>
            </w:r>
            <w:r>
              <w:fldChar w:fldCharType="begin" w:fldLock="1"/>
            </w:r>
            <w:r>
              <w:instrText>LBVARIABLE \id "59035" \grammarCase "nominative" \letterCase "normal" \rounding "none" \dateFormat "dd.mm.yyyy" \moneyFormat "0,000. (ISpell) I$$$$ .00 F$$" \numeral "cardinal"</w:instrText>
            </w:r>
            <w:r>
              <w:fldChar w:fldCharType="separate"/>
            </w:r>
            <w:r>
              <w:t>0 (Ноль) рублей 00 копеек</w:t>
            </w:r>
            <w:r>
              <w:fldChar w:fldCharType="end"/>
            </w:r>
            <w:r>
              <w:fldChar w:fldCharType="end"/>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A41182" w:rsidRDefault="00DE2A24">
            <w:pPr>
              <w:pStyle w:val="LBBodyText1"/>
            </w:pPr>
            <w:r>
              <w:fldChar w:fldCharType="begin" w:fldLock="1"/>
            </w:r>
            <w:r>
              <w:instrText>LBVARIABLE \id "27991"</w:instrText>
            </w:r>
            <w:r>
              <w:fldChar w:fldCharType="separate"/>
            </w:r>
            <w:r>
              <w:t>-</w:t>
            </w:r>
            <w:r>
              <w:fldChar w:fldCharType="end"/>
            </w:r>
            <w:r>
              <w:rPr>
                <w:sz w:val="16"/>
              </w:rPr>
              <w:fldChar w:fldCharType="end"/>
            </w:r>
          </w:p>
        </w:tc>
      </w:tr>
      <w:tr w:rsidR="00A41182">
        <w:trPr>
          <w:trHeight w:val="20"/>
        </w:trPr>
        <w:tc>
          <w:tcPr>
            <w:tcW w:w="560" w:type="dxa"/>
            <w:tcBorders>
              <w:top w:val="nil"/>
              <w:left w:val="single" w:sz="4" w:space="0" w:color="auto"/>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\displaced</w:instrText>
            </w:r>
            <w:r>
              <w:fldChar w:fldCharType="separate"/>
            </w:r>
            <w:r>
              <w:fldChar w:fldCharType="begin" w:fldLock="1"/>
            </w:r>
            <w:r>
              <w:instrText>LBVARIABLE \id "49518"</w:instrText>
            </w:r>
            <w:r>
              <w:fldChar w:fldCharType="separate"/>
            </w:r>
            <w:r>
              <w:t>8</w:t>
            </w:r>
            <w:r>
              <w:fldChar w:fldCharType="end"/>
            </w:r>
          </w:p>
        </w:tc>
        <w:tc>
          <w:tcPr>
            <w:tcW w:w="971"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"75464"</w:instrText>
            </w:r>
            <w:r>
              <w:fldChar w:fldCharType="separate"/>
            </w:r>
            <w:r>
              <w:t>УФПС Иркутской области</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"49519"</w:instrText>
            </w:r>
            <w:r>
              <w:fldChar w:fldCharType="separate"/>
            </w:r>
            <w:r>
              <w:t>ОПС 3</w:t>
            </w:r>
            <w:r>
              <w:fldChar w:fldCharType="end"/>
            </w:r>
          </w:p>
        </w:tc>
        <w:tc>
          <w:tcPr>
            <w:tcW w:w="850"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"49520"</w:instrText>
            </w:r>
            <w:r>
              <w:fldChar w:fldCharType="separate"/>
            </w:r>
            <w:r>
              <w:t>665003, Иркутская обл, г Тайшет, мкр имени Пахот</w:t>
            </w:r>
            <w:r>
              <w:lastRenderedPageBreak/>
              <w:t>ищева, д 1</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lastRenderedPageBreak/>
              <w:fldChar w:fldCharType="begin" w:fldLock="1"/>
            </w:r>
            <w:r>
              <w:instrText>LBVARIABLE \id "49521"</w:instrText>
            </w:r>
            <w:r>
              <w:fldChar w:fldCharType="separate"/>
            </w:r>
            <w:r>
              <w:t xml:space="preserve">Мониторинг и реагирование при срабатывании охранно-пожарной сигнализации и </w:t>
            </w:r>
            <w:r>
              <w:lastRenderedPageBreak/>
              <w:t>тревожной сигнализации</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lastRenderedPageBreak/>
              <w:fldChar w:fldCharType="begin" w:fldLock="1"/>
            </w:r>
            <w:r>
              <w:instrText>LBVARIABLE \id "49522"</w:instrText>
            </w:r>
            <w:r>
              <w:fldChar w:fldCharType="separate"/>
            </w:r>
            <w:r>
              <w:t>-</w:t>
            </w:r>
            <w:r>
              <w:fldChar w:fldCharType="end"/>
            </w:r>
          </w:p>
        </w:tc>
        <w:tc>
          <w:tcPr>
            <w:tcW w:w="1418"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"49523"</w:instrText>
            </w:r>
            <w:r>
              <w:fldChar w:fldCharType="separate"/>
            </w:r>
            <w:r>
              <w:t>Вторник-пятница с 10-00 до 18-00, суббота с 10-00 до 17-00</w:t>
            </w:r>
            <w:r>
              <w:fldChar w:fldCharType="end"/>
            </w:r>
          </w:p>
        </w:tc>
        <w:tc>
          <w:tcPr>
            <w:tcW w:w="1021"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"49524"</w:instrText>
            </w:r>
            <w:r>
              <w:fldChar w:fldCharType="separate"/>
            </w:r>
            <w:r>
              <w:t xml:space="preserve">Понедельник, воскресенье   </w:t>
            </w:r>
            <w:r>
              <w:fldChar w:fldCharType="end"/>
            </w:r>
          </w:p>
        </w:tc>
        <w:tc>
          <w:tcPr>
            <w:tcW w:w="1134"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"59041"</w:instrText>
            </w:r>
            <w:r>
              <w:fldChar w:fldCharType="separate"/>
            </w:r>
            <w:r>
              <w:t>24</w:t>
            </w:r>
            <w:r>
              <w:fldChar w:fldCharType="end"/>
            </w:r>
          </w:p>
        </w:tc>
        <w:tc>
          <w:tcPr>
            <w:tcW w:w="1247"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"59042"</w:instrText>
            </w:r>
            <w:r>
              <w:fldChar w:fldCharType="separate"/>
            </w:r>
            <w:r>
              <w:t>730</w:t>
            </w:r>
            <w:r>
              <w:fldChar w:fldCharType="end"/>
            </w:r>
          </w:p>
          <w:p w:rsidR="00A41182" w:rsidRDefault="00A41182">
            <w:pPr>
              <w:pStyle w:val="LBBodyText1"/>
            </w:pPr>
          </w:p>
        </w:tc>
        <w:tc>
          <w:tcPr>
            <w:tcW w:w="738"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"59033" \grammarCase "nominative" \letterCase "normal" \rounding "none" \dateFormat "dd.mm.yyyy" \moneyFormat "0,000. (ISpell) I$$$$ .00 F$$" \numeral "cardinal"</w:instrText>
            </w:r>
            <w:r>
              <w:fldChar w:fldCharType="separate"/>
            </w:r>
            <w:r>
              <w:t>Тариф платы за час охраны (без НДС)</w:t>
            </w:r>
            <w:r>
              <w:fldChar w:fldCharType="end"/>
            </w:r>
          </w:p>
        </w:tc>
        <w:tc>
          <w:tcPr>
            <w:tcW w:w="1105" w:type="dxa"/>
            <w:tcBorders>
              <w:top w:val="single" w:sz="4" w:space="0" w:color="auto"/>
              <w:left w:val="nil"/>
              <w:bottom w:val="single" w:sz="4" w:space="0" w:color="auto"/>
              <w:right w:val="single" w:sz="4" w:space="0" w:color="auto"/>
            </w:tcBorders>
            <w:shd w:val="clear" w:color="auto" w:fill="auto"/>
          </w:tcPr>
          <w:p w:rsidR="00A41182" w:rsidRDefault="00DE2A24">
            <w:pPr>
              <w:pStyle w:val="LBBodyText1"/>
            </w:pPr>
            <w:r>
              <w:fldChar w:fldCharType="begin" w:fldLock="1"/>
            </w:r>
            <w:r>
              <w:instrText>LBVARIABLE \id "27991"</w:instrText>
            </w:r>
            <w:r>
              <w:fldChar w:fldCharType="separate"/>
            </w:r>
            <w:r>
              <w:t>-</w:t>
            </w:r>
            <w:r>
              <w:fldChar w:fldCharType="end"/>
            </w:r>
          </w:p>
        </w:tc>
        <w:tc>
          <w:tcPr>
            <w:tcW w:w="1388" w:type="dxa"/>
            <w:tcBorders>
              <w:top w:val="single" w:sz="4" w:space="0" w:color="auto"/>
              <w:left w:val="nil"/>
              <w:bottom w:val="single" w:sz="4" w:space="0" w:color="auto"/>
              <w:right w:val="single" w:sz="4" w:space="0" w:color="auto"/>
            </w:tcBorders>
            <w:shd w:val="clear" w:color="auto" w:fill="auto"/>
          </w:tcPr>
          <w:p w:rsidR="00A41182" w:rsidRDefault="00DE2A24">
            <w:pPr>
              <w:pStyle w:val="LBBodyText1"/>
            </w:pPr>
            <w:r>
              <w:fldChar w:fldCharType="begin" w:fldLock="1"/>
            </w:r>
            <w:r>
              <w:instrText>LBVARIABLE \id "75329"</w:instrText>
            </w:r>
            <w:r>
              <w:fldChar w:fldCharType="separate"/>
            </w:r>
            <w:r>
              <w:fldChar w:fldCharType="begin" w:fldLock="1"/>
            </w:r>
            <w:r>
              <w:instrText>LBVARIABLE \id "59035" \grammarCase "nominative" \letterCase "normal" \rounding "none" \dateFormat "dd.mm.yyyy" \moneyFormat "0,000. (ISpell) I$$$$ .00 F$$" \numeral "cardinal"</w:instrText>
            </w:r>
            <w:r>
              <w:fldChar w:fldCharType="separate"/>
            </w:r>
            <w:r>
              <w:t>0 (Ноль) рублей 00 копеек</w:t>
            </w:r>
            <w:r>
              <w:fldChar w:fldCharType="end"/>
            </w:r>
            <w:r>
              <w:fldChar w:fldCharType="end"/>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A41182" w:rsidRDefault="00DE2A24">
            <w:pPr>
              <w:pStyle w:val="LBBodyText1"/>
            </w:pPr>
            <w:r>
              <w:fldChar w:fldCharType="begin" w:fldLock="1"/>
            </w:r>
            <w:r>
              <w:instrText>LBVARIABLE \id "27991"</w:instrText>
            </w:r>
            <w:r>
              <w:fldChar w:fldCharType="separate"/>
            </w:r>
            <w:r>
              <w:t>-</w:t>
            </w:r>
            <w:r>
              <w:fldChar w:fldCharType="end"/>
            </w:r>
            <w:r>
              <w:rPr>
                <w:sz w:val="16"/>
              </w:rPr>
              <w:fldChar w:fldCharType="end"/>
            </w:r>
          </w:p>
        </w:tc>
      </w:tr>
      <w:tr w:rsidR="00A41182">
        <w:trPr>
          <w:trHeight w:val="20"/>
        </w:trPr>
        <w:tc>
          <w:tcPr>
            <w:tcW w:w="560" w:type="dxa"/>
            <w:tcBorders>
              <w:top w:val="nil"/>
              <w:left w:val="single" w:sz="4" w:space="0" w:color="auto"/>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\displaced</w:instrText>
            </w:r>
            <w:r>
              <w:fldChar w:fldCharType="separate"/>
            </w:r>
            <w:r>
              <w:fldChar w:fldCharType="begin" w:fldLock="1"/>
            </w:r>
            <w:r>
              <w:instrText>LBVARIABLE \id "49518"</w:instrText>
            </w:r>
            <w:r>
              <w:fldChar w:fldCharType="separate"/>
            </w:r>
            <w:r>
              <w:t>9</w:t>
            </w:r>
            <w:r>
              <w:fldChar w:fldCharType="end"/>
            </w:r>
          </w:p>
        </w:tc>
        <w:tc>
          <w:tcPr>
            <w:tcW w:w="971"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"75464"</w:instrText>
            </w:r>
            <w:r>
              <w:fldChar w:fldCharType="separate"/>
            </w:r>
            <w:r>
              <w:t>УФПС Иркутской области</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"49519"</w:instrText>
            </w:r>
            <w:r>
              <w:fldChar w:fldCharType="separate"/>
            </w:r>
            <w:r>
              <w:t>ОПС 4</w:t>
            </w:r>
            <w:r>
              <w:fldChar w:fldCharType="end"/>
            </w:r>
          </w:p>
        </w:tc>
        <w:tc>
          <w:tcPr>
            <w:tcW w:w="850"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"49520"</w:instrText>
            </w:r>
            <w:r>
              <w:fldChar w:fldCharType="separate"/>
            </w:r>
            <w:r>
              <w:t>665004, Иркутская обл, г Тайшет, ул Партизанская, д 1</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"49521"</w:instrText>
            </w:r>
            <w:r>
              <w:fldChar w:fldCharType="separate"/>
            </w:r>
            <w:r>
              <w:t>Мониторинг и реагирование присрабатывании охранно-пожарной сигнализации и тревожной сигнализации</w:t>
            </w:r>
            <w:r>
              <w:fldChar w:fldCharType="end"/>
            </w:r>
          </w:p>
        </w:tc>
        <w:tc>
          <w:tcPr>
            <w:tcW w:w="1134"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"49522"</w:instrText>
            </w:r>
            <w:r>
              <w:fldChar w:fldCharType="separate"/>
            </w:r>
            <w:r>
              <w:t>-</w:t>
            </w:r>
            <w:r>
              <w:fldChar w:fldCharType="end"/>
            </w:r>
          </w:p>
        </w:tc>
        <w:tc>
          <w:tcPr>
            <w:tcW w:w="1418"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"49523"</w:instrText>
            </w:r>
            <w:r>
              <w:fldChar w:fldCharType="separate"/>
            </w:r>
            <w:r>
              <w:t>Вторник-пятница с 10-00 до 18-00, суббота с 10-00 до 17-00</w:t>
            </w:r>
            <w:r>
              <w:fldChar w:fldCharType="end"/>
            </w:r>
          </w:p>
        </w:tc>
        <w:tc>
          <w:tcPr>
            <w:tcW w:w="1021"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"49524"</w:instrText>
            </w:r>
            <w:r>
              <w:fldChar w:fldCharType="separate"/>
            </w:r>
            <w:r>
              <w:t>Понедельник, воскресенье</w:t>
            </w:r>
            <w:r>
              <w:fldChar w:fldCharType="end"/>
            </w:r>
          </w:p>
        </w:tc>
        <w:tc>
          <w:tcPr>
            <w:tcW w:w="1134"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"59041"</w:instrText>
            </w:r>
            <w:r>
              <w:fldChar w:fldCharType="separate"/>
            </w:r>
            <w:r>
              <w:t>Количество часов охраны в сутки</w:t>
            </w:r>
            <w:r>
              <w:fldChar w:fldCharType="end"/>
            </w:r>
          </w:p>
        </w:tc>
        <w:tc>
          <w:tcPr>
            <w:tcW w:w="1247" w:type="dxa"/>
            <w:tcBorders>
              <w:top w:val="single" w:sz="4" w:space="0" w:color="auto"/>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"59042"</w:instrText>
            </w:r>
            <w:r>
              <w:fldChar w:fldCharType="separate"/>
            </w:r>
            <w:r>
              <w:t>Количество часов охраны в месяц</w:t>
            </w:r>
            <w:r>
              <w:fldChar w:fldCharType="end"/>
            </w:r>
          </w:p>
          <w:p w:rsidR="00A41182" w:rsidRDefault="00A41182">
            <w:pPr>
              <w:pStyle w:val="LBBodyText1"/>
            </w:pPr>
          </w:p>
        </w:tc>
        <w:tc>
          <w:tcPr>
            <w:tcW w:w="738" w:type="dxa"/>
            <w:tcBorders>
              <w:top w:val="nil"/>
              <w:left w:val="nil"/>
              <w:bottom w:val="single" w:sz="4" w:space="0" w:color="auto"/>
              <w:right w:val="single" w:sz="4" w:space="0" w:color="auto"/>
            </w:tcBorders>
            <w:shd w:val="clear" w:color="auto" w:fill="auto"/>
            <w:vAlign w:val="center"/>
          </w:tcPr>
          <w:p w:rsidR="00A41182" w:rsidRDefault="00DE2A24">
            <w:pPr>
              <w:pStyle w:val="LBBodyText1"/>
            </w:pPr>
            <w:r>
              <w:fldChar w:fldCharType="begin" w:fldLock="1"/>
            </w:r>
            <w:r>
              <w:instrText>LBVARIABLE \id "59033" \grammarCase "nominative" \letterCase "normal" \rounding "none" \dateFormat "dd.mm.yyyy" \moneyFormat "0,000. (ISpell) I$$$$ .00 F$$" \numeral "cardinal"</w:instrText>
            </w:r>
            <w:r>
              <w:fldChar w:fldCharType="separate"/>
            </w:r>
            <w:r>
              <w:t>Тариф платы за час охраны (без НДС)</w:t>
            </w:r>
            <w:r>
              <w:fldChar w:fldCharType="end"/>
            </w:r>
          </w:p>
        </w:tc>
        <w:tc>
          <w:tcPr>
            <w:tcW w:w="1105" w:type="dxa"/>
            <w:tcBorders>
              <w:top w:val="single" w:sz="4" w:space="0" w:color="auto"/>
              <w:left w:val="nil"/>
              <w:bottom w:val="single" w:sz="4" w:space="0" w:color="auto"/>
              <w:right w:val="single" w:sz="4" w:space="0" w:color="auto"/>
            </w:tcBorders>
            <w:shd w:val="clear" w:color="auto" w:fill="auto"/>
          </w:tcPr>
          <w:p w:rsidR="00A41182" w:rsidRDefault="00DE2A24">
            <w:pPr>
              <w:pStyle w:val="LBBodyText1"/>
            </w:pPr>
            <w:r>
              <w:fldChar w:fldCharType="begin" w:fldLock="1"/>
            </w:r>
            <w:r>
              <w:instrText>LBVARIABLE \id "27991"</w:instrText>
            </w:r>
            <w:r>
              <w:fldChar w:fldCharType="separate"/>
            </w:r>
            <w:r>
              <w:t>-</w:t>
            </w:r>
            <w:r>
              <w:fldChar w:fldCharType="end"/>
            </w:r>
          </w:p>
        </w:tc>
        <w:tc>
          <w:tcPr>
            <w:tcW w:w="1388" w:type="dxa"/>
            <w:tcBorders>
              <w:top w:val="single" w:sz="4" w:space="0" w:color="auto"/>
              <w:left w:val="nil"/>
              <w:bottom w:val="single" w:sz="4" w:space="0" w:color="auto"/>
              <w:right w:val="single" w:sz="4" w:space="0" w:color="auto"/>
            </w:tcBorders>
            <w:shd w:val="clear" w:color="auto" w:fill="auto"/>
          </w:tcPr>
          <w:p w:rsidR="00A41182" w:rsidRDefault="00DE2A24">
            <w:pPr>
              <w:pStyle w:val="LBBodyText1"/>
            </w:pPr>
            <w:r>
              <w:fldChar w:fldCharType="begin" w:fldLock="1"/>
            </w:r>
            <w:r>
              <w:instrText>LBVARIABLE \id "75329"</w:instrText>
            </w:r>
            <w:r>
              <w:fldChar w:fldCharType="separate"/>
            </w:r>
            <w:r>
              <w:fldChar w:fldCharType="begin" w:fldLock="1"/>
            </w:r>
            <w:r>
              <w:instrText>LBVARIABLE \id "59035" \grammarCase "nominative" \letterCase "normal" \rounding "none" \dateFormat "dd.mm.yyyy" \moneyFormat "0,000. (ISpell) I$$$$ .00 F$$" \numeral "cardinal"</w:instrText>
            </w:r>
            <w:r>
              <w:fldChar w:fldCharType="separate"/>
            </w:r>
            <w:r>
              <w:t>0 (Ноль) рублей 00 копеек</w:t>
            </w:r>
            <w:r>
              <w:fldChar w:fldCharType="end"/>
            </w:r>
            <w:r>
              <w:fldChar w:fldCharType="end"/>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A41182" w:rsidRDefault="00DE2A24">
            <w:pPr>
              <w:pStyle w:val="LBBodyText1"/>
            </w:pPr>
            <w:r>
              <w:fldChar w:fldCharType="begin" w:fldLock="1"/>
            </w:r>
            <w:r>
              <w:instrText>LBVARIABLE \id "27991"</w:instrText>
            </w:r>
            <w:r>
              <w:fldChar w:fldCharType="separate"/>
            </w:r>
            <w:r>
              <w:t>-</w:t>
            </w:r>
            <w:r>
              <w:fldChar w:fldCharType="end"/>
            </w:r>
            <w:r>
              <w:rPr>
                <w:sz w:val="16"/>
              </w:rPr>
              <w:fldChar w:fldCharType="end"/>
            </w:r>
            <w:r>
              <w:rPr>
                <w:sz w:val="16"/>
              </w:rPr>
              <w:fldChar w:fldCharType="end"/>
            </w:r>
          </w:p>
        </w:tc>
      </w:tr>
      <w:tr w:rsidR="00A41182">
        <w:trPr>
          <w:trHeight w:val="20"/>
        </w:trPr>
        <w:tc>
          <w:tcPr>
            <w:tcW w:w="10603" w:type="dxa"/>
            <w:gridSpan w:val="10"/>
            <w:tcBorders>
              <w:top w:val="nil"/>
              <w:left w:val="single" w:sz="4" w:space="0" w:color="auto"/>
              <w:bottom w:val="single" w:sz="4" w:space="0" w:color="auto"/>
              <w:right w:val="single" w:sz="4" w:space="0" w:color="auto"/>
            </w:tcBorders>
            <w:shd w:val="clear" w:color="auto" w:fill="auto"/>
            <w:noWrap/>
            <w:vAlign w:val="center"/>
          </w:tcPr>
          <w:p w:rsidR="00A41182" w:rsidRDefault="00DE2A24">
            <w:pPr>
              <w:pStyle w:val="LBBodyText1"/>
              <w:jc w:val="left"/>
            </w:pPr>
            <w:r>
              <w:t>Итого:</w:t>
            </w:r>
          </w:p>
        </w:tc>
        <w:tc>
          <w:tcPr>
            <w:tcW w:w="4394" w:type="dxa"/>
            <w:gridSpan w:val="4"/>
            <w:tcBorders>
              <w:top w:val="nil"/>
              <w:left w:val="nil"/>
              <w:bottom w:val="single" w:sz="4" w:space="0" w:color="auto"/>
              <w:right w:val="single" w:sz="4" w:space="0" w:color="auto"/>
            </w:tcBorders>
          </w:tcPr>
          <w:p w:rsidR="00A41182" w:rsidRDefault="00DE2A24">
            <w:pPr>
              <w:pStyle w:val="LBBodyText1"/>
            </w:pPr>
            <w:r>
              <w:fldChar w:fldCharType="begin" w:fldLock="1"/>
            </w:r>
            <w:r>
              <w:instrText>LBVARIABLE \id "27991"</w:instrText>
            </w:r>
            <w:r>
              <w:fldChar w:fldCharType="separate"/>
            </w:r>
            <w:r>
              <w:t>заполняется по итогам закупки</w:t>
            </w:r>
            <w:r>
              <w:fldChar w:fldCharType="end"/>
            </w:r>
          </w:p>
        </w:tc>
      </w:tr>
    </w:tbl>
    <w:p w:rsidR="00A41182" w:rsidRDefault="00A41182">
      <w:pPr>
        <w:pStyle w:val="LBBodyText1"/>
      </w:pPr>
    </w:p>
    <w:p w:rsidR="00A41182" w:rsidRDefault="00A41182">
      <w:pPr>
        <w:pStyle w:val="LBBodyText1"/>
      </w:pPr>
    </w:p>
    <w:p w:rsidR="00A41182" w:rsidRDefault="00DE2A24">
      <w:pPr>
        <w:pStyle w:val="LBBodyText1"/>
      </w:pPr>
      <w:r>
        <w:rPr>
          <w:b/>
        </w:rPr>
        <w:t>ВСЕГО:</w:t>
      </w:r>
      <w:r>
        <w:t xml:space="preserve"> </w:t>
      </w:r>
      <w:r>
        <w:rPr>
          <w:spacing w:val="-4"/>
        </w:rPr>
        <w:t xml:space="preserve">Стоимость услуг за отчетный период </w:t>
      </w:r>
      <w:r>
        <w:t xml:space="preserve">составляет </w:t>
      </w:r>
      <w:r>
        <w:fldChar w:fldCharType="begin" w:fldLock="1"/>
      </w:r>
      <w:r>
        <w:instrText>LBVARIABLE \id "27991"</w:instrText>
      </w:r>
      <w:r>
        <w:fldChar w:fldCharType="separate"/>
      </w:r>
      <w:r>
        <w:t>_________ (______________________) руб., ____ коп.</w:t>
      </w:r>
      <w:r>
        <w:rPr>
          <w:vertAlign w:val="superscript"/>
        </w:rPr>
        <w:footnoteReference w:id="9"/>
      </w:r>
      <w:r>
        <w:t>.</w:t>
      </w:r>
      <w:r>
        <w:fldChar w:fldCharType="end"/>
      </w:r>
    </w:p>
    <w:p w:rsidR="00A41182" w:rsidRDefault="00A41182">
      <w:pPr>
        <w:pStyle w:val="LBBodyText1"/>
        <w:rPr>
          <w:b/>
        </w:rPr>
      </w:pPr>
    </w:p>
    <w:p w:rsidR="00A41182" w:rsidRDefault="00A41182">
      <w:pPr>
        <w:pStyle w:val="LBBodyText1"/>
      </w:pPr>
    </w:p>
    <w:tbl>
      <w:tblPr>
        <w:tblStyle w:val="a3"/>
        <w:tblW w:w="10491" w:type="dxa"/>
        <w:tblLayout w:type="fixed"/>
        <w:tblLook w:val="04A0" w:firstRow="1" w:lastRow="0" w:firstColumn="1" w:lastColumn="0" w:noHBand="0" w:noVBand="1"/>
      </w:tblPr>
      <w:tblGrid>
        <w:gridCol w:w="5086"/>
        <w:gridCol w:w="5405"/>
      </w:tblGrid>
      <w:tr w:rsidR="00A41182">
        <w:tc>
          <w:tcPr>
            <w:tcW w:w="5086" w:type="dxa"/>
          </w:tcPr>
          <w:p w:rsidR="00A41182" w:rsidRDefault="00DE2A24">
            <w:pPr>
              <w:pStyle w:val="LBBodyText1"/>
              <w:keepNext/>
              <w:jc w:val="center"/>
            </w:pPr>
            <w:r>
              <w:rPr>
                <w:b/>
              </w:rPr>
              <w:lastRenderedPageBreak/>
              <w:t>ЗАКАЗЧИК:</w:t>
            </w:r>
          </w:p>
        </w:tc>
        <w:tc>
          <w:tcPr>
            <w:tcW w:w="5405" w:type="dxa"/>
          </w:tcPr>
          <w:p w:rsidR="00A41182" w:rsidRDefault="00DE2A24">
            <w:pPr>
              <w:pStyle w:val="LBBodyText1"/>
              <w:keepNext/>
              <w:jc w:val="center"/>
            </w:pPr>
            <w:r>
              <w:rPr>
                <w:b/>
              </w:rPr>
              <w:t>ИСПОЛНИТЕЛЬ:</w:t>
            </w:r>
          </w:p>
        </w:tc>
      </w:tr>
      <w:tr w:rsidR="00A41182">
        <w:tc>
          <w:tcPr>
            <w:tcW w:w="5086" w:type="dxa"/>
          </w:tcPr>
          <w:p w:rsidR="00A41182" w:rsidRDefault="00DE2A24">
            <w:pPr>
              <w:pStyle w:val="LBBodyText1"/>
              <w:keepNext/>
              <w:jc w:val="center"/>
            </w:pPr>
            <w:r>
              <w:fldChar w:fldCharType="begin" w:fldLock="1"/>
            </w:r>
            <w:r>
              <w:instrText>LBVARIABLE \id "32966" \displaced</w:instrText>
            </w:r>
            <w:r>
              <w:fldChar w:fldCharType="separate"/>
            </w:r>
            <w:r>
              <w:fldChar w:fldCharType="begin" w:fldLock="1"/>
            </w:r>
            <w:r>
              <w:instrText>LBVARIABLE \id "49371"</w:instrText>
            </w:r>
            <w:r>
              <w:fldChar w:fldCharType="separate"/>
            </w:r>
            <w:r>
              <w:t>Директор УФПС Иркутской области</w:t>
            </w:r>
            <w:r>
              <w:fldChar w:fldCharType="end"/>
            </w:r>
            <w:r>
              <w:fldChar w:fldCharType="end"/>
            </w:r>
          </w:p>
        </w:tc>
        <w:tc>
          <w:tcPr>
            <w:tcW w:w="5405" w:type="dxa"/>
          </w:tcPr>
          <w:p w:rsidR="00A41182" w:rsidRDefault="00A41182">
            <w:pPr>
              <w:pStyle w:val="LBBodyText1"/>
              <w:keepNext/>
              <w:jc w:val="center"/>
            </w:pPr>
          </w:p>
        </w:tc>
      </w:tr>
      <w:tr w:rsidR="00A41182">
        <w:tc>
          <w:tcPr>
            <w:tcW w:w="5086" w:type="dxa"/>
          </w:tcPr>
          <w:p w:rsidR="00A41182" w:rsidRDefault="00A41182">
            <w:pPr>
              <w:pStyle w:val="LBBodyText1"/>
              <w:keepNext/>
              <w:jc w:val="center"/>
            </w:pPr>
          </w:p>
          <w:p w:rsidR="00A41182" w:rsidRDefault="00DE2A24">
            <w:pPr>
              <w:pStyle w:val="LBBodyText1"/>
              <w:keepNext/>
              <w:jc w:val="center"/>
            </w:pPr>
            <w:r>
              <w:t>____________________</w:t>
            </w:r>
          </w:p>
          <w:p w:rsidR="00A41182" w:rsidRDefault="00DE2A24">
            <w:pPr>
              <w:pStyle w:val="LBBodyText1"/>
              <w:keepNext/>
              <w:jc w:val="center"/>
            </w:pPr>
            <w:r>
              <w:fldChar w:fldCharType="begin" w:fldLock="1"/>
            </w:r>
            <w:r>
              <w:instrText>LBVARIABLE \id "32966" \displaced</w:instrText>
            </w:r>
            <w:r>
              <w:fldChar w:fldCharType="separate"/>
            </w:r>
            <w:r>
              <w:fldChar w:fldCharType="begin" w:fldLock="1"/>
            </w:r>
            <w:r>
              <w:instrText>LBVARIABLE \id "49372" \grammarCase "nominative" \letterCase "camel" \rounding "none" \dateFormat "dd.mm.yyyy" \moneyFormat "0,000.##" \numeral "cardinal"</w:instrText>
            </w:r>
            <w:r>
              <w:fldChar w:fldCharType="separate"/>
            </w:r>
            <w:r>
              <w:t>Полетаев Руслан Робертович</w:t>
            </w:r>
            <w:r>
              <w:fldChar w:fldCharType="end"/>
            </w:r>
            <w:r>
              <w:fldChar w:fldCharType="end"/>
            </w:r>
          </w:p>
        </w:tc>
        <w:tc>
          <w:tcPr>
            <w:tcW w:w="5405" w:type="dxa"/>
          </w:tcPr>
          <w:p w:rsidR="00A41182" w:rsidRDefault="00A41182">
            <w:pPr>
              <w:pStyle w:val="LBBodyText1"/>
              <w:keepNext/>
              <w:jc w:val="center"/>
            </w:pPr>
          </w:p>
          <w:p w:rsidR="00A41182" w:rsidRDefault="00DE2A24">
            <w:pPr>
              <w:pStyle w:val="LBBodyText1"/>
              <w:keepNext/>
              <w:jc w:val="center"/>
            </w:pPr>
            <w:r>
              <w:t>____________________</w:t>
            </w:r>
          </w:p>
          <w:p w:rsidR="00A41182" w:rsidRDefault="00A41182">
            <w:pPr>
              <w:pStyle w:val="LBBodyText1"/>
              <w:keepNext/>
              <w:jc w:val="center"/>
            </w:pPr>
          </w:p>
        </w:tc>
      </w:tr>
      <w:tr w:rsidR="00A41182">
        <w:tc>
          <w:tcPr>
            <w:tcW w:w="5086" w:type="dxa"/>
          </w:tcPr>
          <w:p w:rsidR="00A41182" w:rsidRDefault="00DE2A24">
            <w:pPr>
              <w:pStyle w:val="LBBodyText1"/>
              <w:keepNext/>
              <w:jc w:val="center"/>
            </w:pPr>
            <w:r>
              <w:t>___ ____________ 20__ г.</w:t>
            </w:r>
          </w:p>
        </w:tc>
        <w:tc>
          <w:tcPr>
            <w:tcW w:w="5405" w:type="dxa"/>
          </w:tcPr>
          <w:p w:rsidR="00A41182" w:rsidRDefault="00DE2A24">
            <w:pPr>
              <w:pStyle w:val="LBBodyText1"/>
              <w:keepNext/>
              <w:jc w:val="center"/>
            </w:pPr>
            <w:r>
              <w:t>___ ____________ 20__ г.</w:t>
            </w:r>
          </w:p>
        </w:tc>
      </w:tr>
      <w:tr w:rsidR="00A41182">
        <w:tc>
          <w:tcPr>
            <w:tcW w:w="5086" w:type="dxa"/>
          </w:tcPr>
          <w:p w:rsidR="00A41182" w:rsidRDefault="00A41182">
            <w:pPr>
              <w:pStyle w:val="LBBodyText1"/>
              <w:keepNext/>
              <w:jc w:val="center"/>
            </w:pPr>
          </w:p>
        </w:tc>
        <w:tc>
          <w:tcPr>
            <w:tcW w:w="5405" w:type="dxa"/>
          </w:tcPr>
          <w:p w:rsidR="00A41182" w:rsidRDefault="00DE2A24">
            <w:pPr>
              <w:pStyle w:val="LBBodyText1"/>
              <w:keepNext/>
              <w:jc w:val="center"/>
            </w:pPr>
            <w:r>
              <w:t>М.П. (при наличии печати)</w:t>
            </w:r>
          </w:p>
        </w:tc>
      </w:tr>
    </w:tbl>
    <w:p w:rsidR="00A41182" w:rsidRDefault="00A41182">
      <w:pPr>
        <w:pStyle w:val="LBBodyText1"/>
        <w:sectPr w:rsidR="00A41182">
          <w:type w:val="continuous"/>
          <w:pgSz w:w="16838" w:h="11906" w:orient="landscape"/>
          <w:pgMar w:top="1701" w:right="1134" w:bottom="850" w:left="1134" w:header="708" w:footer="708" w:gutter="0"/>
          <w:cols w:space="720"/>
          <w:titlePg/>
        </w:sectPr>
      </w:pPr>
    </w:p>
    <w:p w:rsidR="00A41182" w:rsidRDefault="00A41182">
      <w:pPr>
        <w:pStyle w:val="LBBodyText1"/>
      </w:pPr>
    </w:p>
    <w:p w:rsidR="00A41182" w:rsidRDefault="00A41182">
      <w:pPr>
        <w:pStyle w:val="LBBodyText1"/>
        <w:jc w:val="right"/>
      </w:pPr>
    </w:p>
    <w:p w:rsidR="00A41182" w:rsidRDefault="00DE2A24">
      <w:pPr>
        <w:pStyle w:val="LBBodyText1"/>
        <w:jc w:val="right"/>
      </w:pPr>
      <w:r>
        <w:t xml:space="preserve">Приложение № 3 </w:t>
      </w:r>
    </w:p>
    <w:p w:rsidR="00A41182" w:rsidRDefault="00DE2A24">
      <w:pPr>
        <w:pStyle w:val="LBBodyText1"/>
        <w:jc w:val="right"/>
      </w:pPr>
      <w:r>
        <w:t xml:space="preserve">к Договору оказания услуг </w:t>
      </w:r>
      <w:r>
        <w:fldChar w:fldCharType="begin" w:fldLock="1"/>
      </w:r>
      <w:r>
        <w:instrText>LBVARIABLE \id "75352"</w:instrText>
      </w:r>
      <w:r>
        <w:fldChar w:fldCharType="separate"/>
      </w:r>
      <w:r>
        <w:t>по охране объектов почтовой связи</w:t>
      </w:r>
      <w:r>
        <w:fldChar w:fldCharType="end"/>
      </w:r>
      <w:r>
        <w:t xml:space="preserve"> </w:t>
      </w:r>
    </w:p>
    <w:p w:rsidR="00A41182" w:rsidRDefault="00DE2A24">
      <w:pPr>
        <w:pStyle w:val="LBBodyText1"/>
        <w:jc w:val="right"/>
      </w:pPr>
      <w:r>
        <w:t>от «__» ______ 20_г.</w:t>
      </w:r>
    </w:p>
    <w:p w:rsidR="00A41182" w:rsidRDefault="00DE2A24">
      <w:pPr>
        <w:pStyle w:val="LBBodyText1"/>
        <w:jc w:val="right"/>
      </w:pPr>
      <w:r>
        <w:t xml:space="preserve">№ </w:t>
      </w:r>
      <w:r>
        <w:fldChar w:fldCharType="begin" w:fldLock="1"/>
      </w:r>
      <w:r>
        <w:instrText>LBVARIABLE \id "27991"</w:instrText>
      </w:r>
      <w:r>
        <w:fldChar w:fldCharType="separate"/>
      </w:r>
      <w:r>
        <w:t>__________</w:t>
      </w:r>
      <w:r>
        <w:fldChar w:fldCharType="end"/>
      </w:r>
    </w:p>
    <w:p w:rsidR="00A41182" w:rsidRDefault="00A41182">
      <w:pPr>
        <w:pStyle w:val="LBBodyText1"/>
        <w:rPr>
          <w:spacing w:val="-1"/>
        </w:rPr>
      </w:pPr>
    </w:p>
    <w:p w:rsidR="00A41182" w:rsidRDefault="00DE2A24">
      <w:pPr>
        <w:pStyle w:val="LBBodyText1"/>
        <w:jc w:val="left"/>
        <w:rPr>
          <w:b/>
        </w:rPr>
      </w:pPr>
      <w:r>
        <w:rPr>
          <w:b/>
        </w:rPr>
        <w:t>ФОРМА</w:t>
      </w:r>
    </w:p>
    <w:p w:rsidR="00A41182" w:rsidRDefault="00DE2A24">
      <w:pPr>
        <w:pStyle w:val="LBBodyText1"/>
        <w:jc w:val="center"/>
        <w:rPr>
          <w:b/>
        </w:rPr>
      </w:pPr>
      <w:r>
        <w:rPr>
          <w:b/>
        </w:rPr>
        <w:t>---------------------------------------------------------------------------------------------------------------------</w:t>
      </w:r>
    </w:p>
    <w:p w:rsidR="00A41182" w:rsidRDefault="00DE2A24">
      <w:pPr>
        <w:pStyle w:val="LBBodyText1"/>
        <w:jc w:val="center"/>
        <w:rPr>
          <w:b/>
        </w:rPr>
      </w:pPr>
      <w:r>
        <w:rPr>
          <w:b/>
        </w:rPr>
        <w:t>Акт сдачи-приемки оказанных услуг</w:t>
      </w:r>
    </w:p>
    <w:p w:rsidR="00A41182" w:rsidRDefault="00DE2A24">
      <w:pPr>
        <w:pStyle w:val="LBBodyText1"/>
        <w:jc w:val="center"/>
      </w:pPr>
      <w:r>
        <w:rPr>
          <w:b/>
        </w:rPr>
        <w:t>от ______________ 20__ г. №_____________________</w:t>
      </w:r>
    </w:p>
    <w:p w:rsidR="00A41182" w:rsidRDefault="00A41182">
      <w:pPr>
        <w:pStyle w:val="LBBodyText1"/>
        <w:jc w:val="right"/>
      </w:pPr>
    </w:p>
    <w:p w:rsidR="00A41182" w:rsidRDefault="00DE2A24">
      <w:pPr>
        <w:pStyle w:val="LBBodyText1"/>
        <w:jc w:val="left"/>
      </w:pPr>
      <w:r>
        <w:t>___________                                                                        __________«____»_________ 20__г.</w:t>
      </w:r>
    </w:p>
    <w:p w:rsidR="00A41182" w:rsidRDefault="00A41182">
      <w:pPr>
        <w:pStyle w:val="LBBodyText1"/>
      </w:pPr>
    </w:p>
    <w:p w:rsidR="00A41182" w:rsidRDefault="00DE2A24">
      <w:pPr>
        <w:pStyle w:val="LBBodyText1"/>
      </w:pPr>
      <w:r>
        <w:t>АО «Почта России» (______________)</w:t>
      </w:r>
      <w:r>
        <w:rPr>
          <w:vertAlign w:val="superscript"/>
        </w:rPr>
        <w:footnoteReference w:id="10"/>
      </w:r>
      <w:r>
        <w:t xml:space="preserve">, именуемое в дальнейшем «Заказчик», в лице _____________, </w:t>
      </w:r>
      <w:proofErr w:type="spellStart"/>
      <w:r>
        <w:t>действующе</w:t>
      </w:r>
      <w:proofErr w:type="spellEnd"/>
      <w:r>
        <w:t xml:space="preserve">___ на основании ____________, с одной стороны и _____________________, именуем__ в дальнейшем «Исполнитель», в лице __________________, </w:t>
      </w:r>
      <w:proofErr w:type="spellStart"/>
      <w:r>
        <w:t>действующе</w:t>
      </w:r>
      <w:proofErr w:type="spellEnd"/>
      <w:r>
        <w:t>___ на основании ___________________, с другой стороны составили настоящий Акт о нижеследующем:</w:t>
      </w:r>
    </w:p>
    <w:p w:rsidR="00A41182" w:rsidRDefault="00A41182">
      <w:pPr>
        <w:pStyle w:val="LBBodyText1"/>
      </w:pPr>
    </w:p>
    <w:p w:rsidR="00A41182" w:rsidRDefault="00DE2A24">
      <w:pPr>
        <w:pStyle w:val="LBSimple1"/>
      </w:pPr>
      <w:r>
        <w:t>В соответствии с условиями Договора на оказание услуг по охране объектов почтовой связи с использованием технических средств охраны №_______ от _____, Исполнитель оказал Заказчику в период с __________по _________ следующие услуги:</w:t>
      </w:r>
    </w:p>
    <w:tbl>
      <w:tblPr>
        <w:tblW w:w="4943" w:type="pct"/>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833"/>
        <w:gridCol w:w="1106"/>
        <w:gridCol w:w="844"/>
        <w:gridCol w:w="781"/>
        <w:gridCol w:w="776"/>
        <w:gridCol w:w="1054"/>
        <w:gridCol w:w="1244"/>
        <w:gridCol w:w="1352"/>
        <w:gridCol w:w="1243"/>
      </w:tblGrid>
      <w:tr w:rsidR="00A41182">
        <w:tc>
          <w:tcPr>
            <w:tcW w:w="843" w:type="dxa"/>
            <w:tcBorders>
              <w:top w:val="single" w:sz="6" w:space="0" w:color="000000"/>
              <w:left w:val="single" w:sz="6" w:space="0" w:color="000000"/>
              <w:bottom w:val="single" w:sz="6" w:space="0" w:color="000000"/>
              <w:right w:val="single" w:sz="6" w:space="0" w:color="000000"/>
            </w:tcBorders>
            <w:vAlign w:val="center"/>
            <w:hideMark/>
          </w:tcPr>
          <w:p w:rsidR="00A41182" w:rsidRDefault="00DE2A24">
            <w:pPr>
              <w:jc w:val="center"/>
              <w:rPr>
                <w:sz w:val="18"/>
              </w:rPr>
            </w:pPr>
            <w:r>
              <w:rPr>
                <w:sz w:val="18"/>
              </w:rPr>
              <w:t>Наименование объекта</w:t>
            </w:r>
          </w:p>
        </w:tc>
        <w:tc>
          <w:tcPr>
            <w:tcW w:w="1119" w:type="dxa"/>
            <w:tcBorders>
              <w:top w:val="single" w:sz="6" w:space="0" w:color="000000"/>
              <w:left w:val="single" w:sz="6" w:space="0" w:color="000000"/>
              <w:bottom w:val="single" w:sz="6" w:space="0" w:color="000000"/>
              <w:right w:val="single" w:sz="6" w:space="0" w:color="000000"/>
            </w:tcBorders>
          </w:tcPr>
          <w:p w:rsidR="00A41182" w:rsidRDefault="00DE2A24">
            <w:pPr>
              <w:jc w:val="center"/>
              <w:rPr>
                <w:sz w:val="18"/>
              </w:rPr>
            </w:pPr>
            <w:r>
              <w:rPr>
                <w:sz w:val="18"/>
              </w:rPr>
              <w:t>Адрес объекта</w:t>
            </w:r>
          </w:p>
        </w:tc>
        <w:tc>
          <w:tcPr>
            <w:tcW w:w="853" w:type="dxa"/>
            <w:tcBorders>
              <w:top w:val="single" w:sz="6" w:space="0" w:color="000000"/>
              <w:left w:val="single" w:sz="6" w:space="0" w:color="000000"/>
              <w:bottom w:val="single" w:sz="6" w:space="0" w:color="000000"/>
              <w:right w:val="single" w:sz="6" w:space="0" w:color="000000"/>
            </w:tcBorders>
            <w:hideMark/>
          </w:tcPr>
          <w:p w:rsidR="00A41182" w:rsidRDefault="00DE2A24">
            <w:pPr>
              <w:jc w:val="center"/>
              <w:rPr>
                <w:b/>
                <w:sz w:val="18"/>
              </w:rPr>
            </w:pPr>
            <w:r>
              <w:rPr>
                <w:color w:val="000000"/>
                <w:spacing w:val="1"/>
                <w:sz w:val="18"/>
              </w:rPr>
              <w:t>Вид охраны</w:t>
            </w:r>
          </w:p>
        </w:tc>
        <w:tc>
          <w:tcPr>
            <w:tcW w:w="790" w:type="dxa"/>
            <w:tcBorders>
              <w:top w:val="single" w:sz="6" w:space="0" w:color="000000"/>
              <w:left w:val="single" w:sz="6" w:space="0" w:color="000000"/>
              <w:bottom w:val="single" w:sz="6" w:space="0" w:color="000000"/>
              <w:right w:val="single" w:sz="6" w:space="0" w:color="000000"/>
            </w:tcBorders>
            <w:hideMark/>
          </w:tcPr>
          <w:p w:rsidR="00A41182" w:rsidRDefault="00DE2A24">
            <w:pPr>
              <w:jc w:val="center"/>
              <w:rPr>
                <w:b/>
                <w:sz w:val="18"/>
              </w:rPr>
            </w:pPr>
            <w:r>
              <w:rPr>
                <w:color w:val="000000"/>
                <w:spacing w:val="1"/>
                <w:sz w:val="18"/>
              </w:rPr>
              <w:t xml:space="preserve">Ед. услуги </w:t>
            </w:r>
          </w:p>
        </w:tc>
        <w:tc>
          <w:tcPr>
            <w:tcW w:w="784" w:type="dxa"/>
            <w:tcBorders>
              <w:top w:val="single" w:sz="6" w:space="0" w:color="000000"/>
              <w:left w:val="single" w:sz="6" w:space="0" w:color="000000"/>
              <w:bottom w:val="single" w:sz="6" w:space="0" w:color="000000"/>
              <w:right w:val="single" w:sz="6" w:space="0" w:color="000000"/>
            </w:tcBorders>
            <w:hideMark/>
          </w:tcPr>
          <w:p w:rsidR="00A41182" w:rsidRDefault="00DE2A24">
            <w:pPr>
              <w:jc w:val="center"/>
              <w:rPr>
                <w:b/>
                <w:sz w:val="18"/>
              </w:rPr>
            </w:pPr>
            <w:r>
              <w:rPr>
                <w:sz w:val="18"/>
              </w:rPr>
              <w:t>Тариф за ед. услуги без НДС (руб.)</w:t>
            </w:r>
          </w:p>
        </w:tc>
        <w:tc>
          <w:tcPr>
            <w:tcW w:w="1066" w:type="dxa"/>
            <w:tcBorders>
              <w:top w:val="single" w:sz="6" w:space="0" w:color="000000"/>
              <w:left w:val="single" w:sz="6" w:space="0" w:color="000000"/>
              <w:bottom w:val="single" w:sz="6" w:space="0" w:color="000000"/>
              <w:right w:val="single" w:sz="6" w:space="0" w:color="000000"/>
            </w:tcBorders>
            <w:hideMark/>
          </w:tcPr>
          <w:p w:rsidR="00A41182" w:rsidRDefault="00DE2A24">
            <w:pPr>
              <w:jc w:val="center"/>
              <w:rPr>
                <w:sz w:val="18"/>
              </w:rPr>
            </w:pPr>
            <w:r>
              <w:rPr>
                <w:sz w:val="18"/>
              </w:rPr>
              <w:t>Объем (кол-во ед.) за отчетный период (месяц)</w:t>
            </w:r>
          </w:p>
        </w:tc>
        <w:tc>
          <w:tcPr>
            <w:tcW w:w="1258" w:type="dxa"/>
            <w:tcBorders>
              <w:top w:val="single" w:sz="6" w:space="0" w:color="000000"/>
              <w:left w:val="single" w:sz="6" w:space="0" w:color="000000"/>
              <w:bottom w:val="single" w:sz="6" w:space="0" w:color="000000"/>
              <w:right w:val="single" w:sz="6" w:space="0" w:color="000000"/>
            </w:tcBorders>
            <w:hideMark/>
          </w:tcPr>
          <w:p w:rsidR="00A41182" w:rsidRDefault="00DE2A24">
            <w:pPr>
              <w:jc w:val="center"/>
              <w:rPr>
                <w:b/>
                <w:sz w:val="18"/>
              </w:rPr>
            </w:pPr>
            <w:r>
              <w:rPr>
                <w:sz w:val="18"/>
              </w:rPr>
              <w:t>Стоимость без НДС (руб.)</w:t>
            </w:r>
            <w:r>
              <w:rPr>
                <w:color w:val="000000"/>
                <w:sz w:val="18"/>
                <w:vertAlign w:val="superscript"/>
              </w:rPr>
              <w:t xml:space="preserve"> </w:t>
            </w:r>
            <w:r>
              <w:rPr>
                <w:color w:val="000000"/>
                <w:sz w:val="18"/>
                <w:vertAlign w:val="superscript"/>
              </w:rPr>
              <w:footnoteReference w:id="11"/>
            </w:r>
          </w:p>
        </w:tc>
        <w:tc>
          <w:tcPr>
            <w:tcW w:w="1368" w:type="dxa"/>
            <w:tcBorders>
              <w:top w:val="single" w:sz="6" w:space="0" w:color="000000"/>
              <w:left w:val="single" w:sz="6" w:space="0" w:color="000000"/>
              <w:bottom w:val="single" w:sz="6" w:space="0" w:color="000000"/>
              <w:right w:val="single" w:sz="6" w:space="0" w:color="000000"/>
            </w:tcBorders>
            <w:hideMark/>
          </w:tcPr>
          <w:p w:rsidR="00A41182" w:rsidRDefault="00DE2A24">
            <w:pPr>
              <w:jc w:val="center"/>
              <w:rPr>
                <w:b/>
                <w:sz w:val="18"/>
              </w:rPr>
            </w:pPr>
            <w:r>
              <w:rPr>
                <w:sz w:val="18"/>
              </w:rPr>
              <w:t>Сумма НДС___</w:t>
            </w:r>
            <w:r>
              <w:rPr>
                <w:sz w:val="18"/>
                <w:vertAlign w:val="superscript"/>
              </w:rPr>
              <w:footnoteReference w:id="12"/>
            </w:r>
            <w:r>
              <w:rPr>
                <w:sz w:val="18"/>
              </w:rPr>
              <w:t>%, (руб.)</w:t>
            </w:r>
            <w:r>
              <w:rPr>
                <w:color w:val="000000"/>
                <w:sz w:val="18"/>
                <w:vertAlign w:val="superscript"/>
              </w:rPr>
              <w:t xml:space="preserve"> </w:t>
            </w:r>
            <w:r>
              <w:rPr>
                <w:color w:val="000000"/>
                <w:sz w:val="18"/>
                <w:vertAlign w:val="superscript"/>
              </w:rPr>
              <w:footnoteReference w:id="13"/>
            </w:r>
          </w:p>
        </w:tc>
        <w:tc>
          <w:tcPr>
            <w:tcW w:w="1257" w:type="dxa"/>
            <w:tcBorders>
              <w:top w:val="single" w:sz="6" w:space="0" w:color="000000"/>
              <w:left w:val="single" w:sz="6" w:space="0" w:color="000000"/>
              <w:bottom w:val="single" w:sz="6" w:space="0" w:color="000000"/>
              <w:right w:val="single" w:sz="6" w:space="0" w:color="000000"/>
            </w:tcBorders>
            <w:hideMark/>
          </w:tcPr>
          <w:p w:rsidR="00A41182" w:rsidRDefault="00DE2A24">
            <w:pPr>
              <w:jc w:val="center"/>
              <w:rPr>
                <w:b/>
                <w:sz w:val="18"/>
              </w:rPr>
            </w:pPr>
            <w:r>
              <w:rPr>
                <w:sz w:val="18"/>
              </w:rPr>
              <w:t>Стоимость, в том числе с НДС (руб.)</w:t>
            </w:r>
            <w:r>
              <w:rPr>
                <w:color w:val="000000"/>
                <w:sz w:val="18"/>
                <w:vertAlign w:val="superscript"/>
              </w:rPr>
              <w:t xml:space="preserve"> </w:t>
            </w:r>
            <w:r>
              <w:rPr>
                <w:color w:val="000000"/>
                <w:sz w:val="18"/>
                <w:vertAlign w:val="superscript"/>
              </w:rPr>
              <w:footnoteReference w:id="14"/>
            </w:r>
          </w:p>
        </w:tc>
      </w:tr>
      <w:tr w:rsidR="00A41182">
        <w:tc>
          <w:tcPr>
            <w:tcW w:w="843" w:type="dxa"/>
            <w:tcBorders>
              <w:top w:val="single" w:sz="6" w:space="0" w:color="000000"/>
              <w:left w:val="single" w:sz="6" w:space="0" w:color="000000"/>
              <w:bottom w:val="single" w:sz="6" w:space="0" w:color="000000"/>
              <w:right w:val="single" w:sz="6" w:space="0" w:color="000000"/>
            </w:tcBorders>
          </w:tcPr>
          <w:p w:rsidR="00A41182" w:rsidRDefault="00A41182">
            <w:pPr>
              <w:jc w:val="left"/>
              <w:rPr>
                <w:sz w:val="18"/>
              </w:rPr>
            </w:pPr>
          </w:p>
        </w:tc>
        <w:tc>
          <w:tcPr>
            <w:tcW w:w="1119" w:type="dxa"/>
            <w:tcBorders>
              <w:top w:val="single" w:sz="6" w:space="0" w:color="000000"/>
              <w:left w:val="single" w:sz="6" w:space="0" w:color="000000"/>
              <w:bottom w:val="single" w:sz="6" w:space="0" w:color="000000"/>
              <w:right w:val="single" w:sz="6" w:space="0" w:color="000000"/>
            </w:tcBorders>
          </w:tcPr>
          <w:p w:rsidR="00A41182" w:rsidRDefault="00A41182">
            <w:pPr>
              <w:jc w:val="left"/>
              <w:rPr>
                <w:sz w:val="18"/>
              </w:rPr>
            </w:pPr>
          </w:p>
        </w:tc>
        <w:tc>
          <w:tcPr>
            <w:tcW w:w="853" w:type="dxa"/>
            <w:tcBorders>
              <w:top w:val="single" w:sz="6" w:space="0" w:color="000000"/>
              <w:left w:val="single" w:sz="6" w:space="0" w:color="000000"/>
              <w:bottom w:val="single" w:sz="6" w:space="0" w:color="000000"/>
              <w:right w:val="single" w:sz="6" w:space="0" w:color="000000"/>
            </w:tcBorders>
          </w:tcPr>
          <w:p w:rsidR="00A41182" w:rsidRDefault="00A41182">
            <w:pPr>
              <w:jc w:val="left"/>
              <w:rPr>
                <w:sz w:val="18"/>
              </w:rPr>
            </w:pPr>
          </w:p>
        </w:tc>
        <w:tc>
          <w:tcPr>
            <w:tcW w:w="790" w:type="dxa"/>
            <w:tcBorders>
              <w:top w:val="single" w:sz="6" w:space="0" w:color="000000"/>
              <w:left w:val="single" w:sz="6" w:space="0" w:color="000000"/>
              <w:bottom w:val="single" w:sz="6" w:space="0" w:color="000000"/>
              <w:right w:val="single" w:sz="6" w:space="0" w:color="000000"/>
            </w:tcBorders>
          </w:tcPr>
          <w:p w:rsidR="00A41182" w:rsidRDefault="00A41182">
            <w:pPr>
              <w:jc w:val="left"/>
              <w:rPr>
                <w:sz w:val="18"/>
              </w:rPr>
            </w:pPr>
          </w:p>
        </w:tc>
        <w:tc>
          <w:tcPr>
            <w:tcW w:w="784" w:type="dxa"/>
            <w:tcBorders>
              <w:top w:val="single" w:sz="6" w:space="0" w:color="000000"/>
              <w:left w:val="single" w:sz="6" w:space="0" w:color="000000"/>
              <w:bottom w:val="single" w:sz="6" w:space="0" w:color="000000"/>
              <w:right w:val="single" w:sz="6" w:space="0" w:color="000000"/>
            </w:tcBorders>
          </w:tcPr>
          <w:p w:rsidR="00A41182" w:rsidRDefault="00A41182">
            <w:pPr>
              <w:jc w:val="left"/>
              <w:rPr>
                <w:sz w:val="18"/>
              </w:rPr>
            </w:pPr>
          </w:p>
        </w:tc>
        <w:tc>
          <w:tcPr>
            <w:tcW w:w="1066" w:type="dxa"/>
            <w:tcBorders>
              <w:top w:val="single" w:sz="6" w:space="0" w:color="000000"/>
              <w:left w:val="single" w:sz="6" w:space="0" w:color="000000"/>
              <w:bottom w:val="single" w:sz="6" w:space="0" w:color="000000"/>
              <w:right w:val="single" w:sz="6" w:space="0" w:color="000000"/>
            </w:tcBorders>
          </w:tcPr>
          <w:p w:rsidR="00A41182" w:rsidRDefault="00A41182">
            <w:pPr>
              <w:jc w:val="left"/>
              <w:rPr>
                <w:sz w:val="18"/>
              </w:rPr>
            </w:pPr>
          </w:p>
        </w:tc>
        <w:tc>
          <w:tcPr>
            <w:tcW w:w="1258" w:type="dxa"/>
            <w:tcBorders>
              <w:top w:val="single" w:sz="6" w:space="0" w:color="000000"/>
              <w:left w:val="single" w:sz="6" w:space="0" w:color="000000"/>
              <w:bottom w:val="single" w:sz="6" w:space="0" w:color="000000"/>
              <w:right w:val="single" w:sz="6" w:space="0" w:color="000000"/>
            </w:tcBorders>
          </w:tcPr>
          <w:p w:rsidR="00A41182" w:rsidRDefault="00A41182">
            <w:pPr>
              <w:jc w:val="left"/>
              <w:rPr>
                <w:sz w:val="18"/>
              </w:rPr>
            </w:pPr>
          </w:p>
        </w:tc>
        <w:tc>
          <w:tcPr>
            <w:tcW w:w="1368" w:type="dxa"/>
            <w:tcBorders>
              <w:top w:val="single" w:sz="6" w:space="0" w:color="000000"/>
              <w:left w:val="single" w:sz="6" w:space="0" w:color="000000"/>
              <w:bottom w:val="single" w:sz="6" w:space="0" w:color="000000"/>
              <w:right w:val="single" w:sz="6" w:space="0" w:color="000000"/>
            </w:tcBorders>
          </w:tcPr>
          <w:p w:rsidR="00A41182" w:rsidRDefault="00A41182">
            <w:pPr>
              <w:jc w:val="left"/>
              <w:rPr>
                <w:sz w:val="18"/>
              </w:rPr>
            </w:pPr>
          </w:p>
        </w:tc>
        <w:tc>
          <w:tcPr>
            <w:tcW w:w="1257" w:type="dxa"/>
            <w:tcBorders>
              <w:top w:val="single" w:sz="6" w:space="0" w:color="000000"/>
              <w:left w:val="single" w:sz="6" w:space="0" w:color="000000"/>
              <w:bottom w:val="single" w:sz="6" w:space="0" w:color="000000"/>
              <w:right w:val="single" w:sz="6" w:space="0" w:color="000000"/>
            </w:tcBorders>
          </w:tcPr>
          <w:p w:rsidR="00A41182" w:rsidRDefault="00A41182">
            <w:pPr>
              <w:jc w:val="left"/>
              <w:rPr>
                <w:sz w:val="18"/>
              </w:rPr>
            </w:pPr>
          </w:p>
        </w:tc>
      </w:tr>
      <w:tr w:rsidR="00A41182">
        <w:tc>
          <w:tcPr>
            <w:tcW w:w="843" w:type="dxa"/>
            <w:tcBorders>
              <w:top w:val="single" w:sz="6" w:space="0" w:color="000000"/>
              <w:left w:val="single" w:sz="6" w:space="0" w:color="000000"/>
              <w:bottom w:val="single" w:sz="6" w:space="0" w:color="000000"/>
              <w:right w:val="single" w:sz="6" w:space="0" w:color="000000"/>
            </w:tcBorders>
          </w:tcPr>
          <w:p w:rsidR="00A41182" w:rsidRDefault="00A41182">
            <w:pPr>
              <w:spacing w:after="200" w:line="276" w:lineRule="auto"/>
              <w:jc w:val="left"/>
              <w:rPr>
                <w:rFonts w:ascii="Calibri" w:hAnsi="Calibri"/>
                <w:sz w:val="18"/>
              </w:rPr>
            </w:pPr>
          </w:p>
        </w:tc>
        <w:tc>
          <w:tcPr>
            <w:tcW w:w="1119" w:type="dxa"/>
            <w:tcBorders>
              <w:top w:val="single" w:sz="6" w:space="0" w:color="000000"/>
              <w:left w:val="single" w:sz="6" w:space="0" w:color="000000"/>
              <w:bottom w:val="single" w:sz="6" w:space="0" w:color="000000"/>
              <w:right w:val="single" w:sz="6" w:space="0" w:color="000000"/>
            </w:tcBorders>
          </w:tcPr>
          <w:p w:rsidR="00A41182" w:rsidRDefault="00A41182">
            <w:pPr>
              <w:spacing w:after="200" w:line="276" w:lineRule="auto"/>
              <w:jc w:val="left"/>
              <w:rPr>
                <w:rFonts w:ascii="Calibri" w:hAnsi="Calibri"/>
                <w:sz w:val="18"/>
              </w:rPr>
            </w:pPr>
          </w:p>
        </w:tc>
        <w:tc>
          <w:tcPr>
            <w:tcW w:w="853" w:type="dxa"/>
            <w:tcBorders>
              <w:top w:val="single" w:sz="6" w:space="0" w:color="000000"/>
              <w:left w:val="single" w:sz="6" w:space="0" w:color="000000"/>
              <w:bottom w:val="single" w:sz="6" w:space="0" w:color="000000"/>
              <w:right w:val="single" w:sz="6" w:space="0" w:color="000000"/>
            </w:tcBorders>
          </w:tcPr>
          <w:p w:rsidR="00A41182" w:rsidRDefault="00A41182">
            <w:pPr>
              <w:spacing w:after="200" w:line="276" w:lineRule="auto"/>
              <w:jc w:val="left"/>
              <w:rPr>
                <w:rFonts w:ascii="Calibri" w:hAnsi="Calibri"/>
                <w:sz w:val="18"/>
              </w:rPr>
            </w:pPr>
          </w:p>
        </w:tc>
        <w:tc>
          <w:tcPr>
            <w:tcW w:w="790" w:type="dxa"/>
            <w:tcBorders>
              <w:top w:val="single" w:sz="6" w:space="0" w:color="000000"/>
              <w:left w:val="single" w:sz="6" w:space="0" w:color="000000"/>
              <w:bottom w:val="single" w:sz="6" w:space="0" w:color="000000"/>
              <w:right w:val="single" w:sz="6" w:space="0" w:color="000000"/>
            </w:tcBorders>
          </w:tcPr>
          <w:p w:rsidR="00A41182" w:rsidRDefault="00A41182">
            <w:pPr>
              <w:spacing w:after="200" w:line="276" w:lineRule="auto"/>
              <w:jc w:val="left"/>
              <w:rPr>
                <w:rFonts w:ascii="Calibri" w:hAnsi="Calibri"/>
                <w:sz w:val="18"/>
              </w:rPr>
            </w:pPr>
          </w:p>
        </w:tc>
        <w:tc>
          <w:tcPr>
            <w:tcW w:w="784" w:type="dxa"/>
            <w:tcBorders>
              <w:top w:val="single" w:sz="6" w:space="0" w:color="000000"/>
              <w:left w:val="single" w:sz="6" w:space="0" w:color="000000"/>
              <w:bottom w:val="single" w:sz="6" w:space="0" w:color="000000"/>
              <w:right w:val="single" w:sz="6" w:space="0" w:color="000000"/>
            </w:tcBorders>
          </w:tcPr>
          <w:p w:rsidR="00A41182" w:rsidRDefault="00A41182">
            <w:pPr>
              <w:spacing w:after="200" w:line="276" w:lineRule="auto"/>
              <w:jc w:val="left"/>
              <w:rPr>
                <w:rFonts w:ascii="Calibri" w:hAnsi="Calibri"/>
                <w:sz w:val="18"/>
              </w:rPr>
            </w:pPr>
          </w:p>
        </w:tc>
        <w:tc>
          <w:tcPr>
            <w:tcW w:w="1066" w:type="dxa"/>
            <w:tcBorders>
              <w:top w:val="single" w:sz="6" w:space="0" w:color="000000"/>
              <w:left w:val="single" w:sz="6" w:space="0" w:color="000000"/>
              <w:bottom w:val="single" w:sz="6" w:space="0" w:color="000000"/>
              <w:right w:val="single" w:sz="6" w:space="0" w:color="000000"/>
            </w:tcBorders>
          </w:tcPr>
          <w:p w:rsidR="00A41182" w:rsidRDefault="00A41182">
            <w:pPr>
              <w:spacing w:after="200" w:line="276" w:lineRule="auto"/>
              <w:jc w:val="left"/>
              <w:rPr>
                <w:rFonts w:ascii="Calibri" w:hAnsi="Calibri"/>
                <w:sz w:val="18"/>
              </w:rPr>
            </w:pPr>
          </w:p>
        </w:tc>
        <w:tc>
          <w:tcPr>
            <w:tcW w:w="1258" w:type="dxa"/>
            <w:tcBorders>
              <w:top w:val="single" w:sz="6" w:space="0" w:color="000000"/>
              <w:left w:val="single" w:sz="6" w:space="0" w:color="000000"/>
              <w:bottom w:val="single" w:sz="6" w:space="0" w:color="000000"/>
              <w:right w:val="single" w:sz="6" w:space="0" w:color="000000"/>
            </w:tcBorders>
          </w:tcPr>
          <w:p w:rsidR="00A41182" w:rsidRDefault="00A41182">
            <w:pPr>
              <w:spacing w:after="200" w:line="276" w:lineRule="auto"/>
              <w:jc w:val="left"/>
              <w:rPr>
                <w:rFonts w:ascii="Calibri" w:hAnsi="Calibri"/>
                <w:sz w:val="18"/>
              </w:rPr>
            </w:pPr>
          </w:p>
        </w:tc>
        <w:tc>
          <w:tcPr>
            <w:tcW w:w="1368" w:type="dxa"/>
            <w:tcBorders>
              <w:top w:val="single" w:sz="6" w:space="0" w:color="000000"/>
              <w:left w:val="single" w:sz="6" w:space="0" w:color="000000"/>
              <w:bottom w:val="single" w:sz="6" w:space="0" w:color="000000"/>
              <w:right w:val="single" w:sz="6" w:space="0" w:color="000000"/>
            </w:tcBorders>
          </w:tcPr>
          <w:p w:rsidR="00A41182" w:rsidRDefault="00A41182">
            <w:pPr>
              <w:spacing w:after="200" w:line="276" w:lineRule="auto"/>
              <w:jc w:val="left"/>
              <w:rPr>
                <w:rFonts w:ascii="Calibri" w:hAnsi="Calibri"/>
                <w:sz w:val="18"/>
              </w:rPr>
            </w:pPr>
          </w:p>
        </w:tc>
        <w:tc>
          <w:tcPr>
            <w:tcW w:w="1257" w:type="dxa"/>
            <w:tcBorders>
              <w:top w:val="single" w:sz="6" w:space="0" w:color="000000"/>
              <w:left w:val="single" w:sz="6" w:space="0" w:color="000000"/>
              <w:bottom w:val="single" w:sz="6" w:space="0" w:color="000000"/>
              <w:right w:val="single" w:sz="6" w:space="0" w:color="000000"/>
            </w:tcBorders>
          </w:tcPr>
          <w:p w:rsidR="00A41182" w:rsidRDefault="00A41182">
            <w:pPr>
              <w:spacing w:after="200" w:line="276" w:lineRule="auto"/>
              <w:jc w:val="left"/>
              <w:rPr>
                <w:rFonts w:ascii="Calibri" w:hAnsi="Calibri"/>
                <w:sz w:val="18"/>
              </w:rPr>
            </w:pPr>
          </w:p>
        </w:tc>
      </w:tr>
      <w:tr w:rsidR="00A41182">
        <w:tc>
          <w:tcPr>
            <w:tcW w:w="8081" w:type="dxa"/>
            <w:gridSpan w:val="8"/>
            <w:tcBorders>
              <w:top w:val="single" w:sz="6" w:space="0" w:color="000000"/>
              <w:left w:val="single" w:sz="6" w:space="0" w:color="000000"/>
              <w:bottom w:val="single" w:sz="6" w:space="0" w:color="000000"/>
              <w:right w:val="single" w:sz="6" w:space="0" w:color="000000"/>
            </w:tcBorders>
          </w:tcPr>
          <w:p w:rsidR="00A41182" w:rsidRDefault="00DE2A24">
            <w:pPr>
              <w:jc w:val="left"/>
              <w:rPr>
                <w:sz w:val="18"/>
              </w:rPr>
            </w:pPr>
            <w:r>
              <w:rPr>
                <w:sz w:val="18"/>
              </w:rPr>
              <w:t>Итого:</w:t>
            </w:r>
          </w:p>
        </w:tc>
        <w:tc>
          <w:tcPr>
            <w:tcW w:w="1257" w:type="dxa"/>
            <w:tcBorders>
              <w:top w:val="single" w:sz="6" w:space="0" w:color="000000"/>
              <w:left w:val="single" w:sz="6" w:space="0" w:color="000000"/>
              <w:bottom w:val="single" w:sz="6" w:space="0" w:color="000000"/>
              <w:right w:val="single" w:sz="6" w:space="0" w:color="000000"/>
            </w:tcBorders>
          </w:tcPr>
          <w:p w:rsidR="00A41182" w:rsidRDefault="00A41182">
            <w:pPr>
              <w:jc w:val="left"/>
              <w:rPr>
                <w:sz w:val="18"/>
              </w:rPr>
            </w:pPr>
          </w:p>
        </w:tc>
      </w:tr>
    </w:tbl>
    <w:p w:rsidR="00A41182" w:rsidRDefault="00DE2A24">
      <w:pPr>
        <w:pStyle w:val="LBSimple1"/>
      </w:pPr>
      <w:r>
        <w:t>Стоимость Услуг составила ____________ руб. ________коп.</w:t>
      </w:r>
      <w:r>
        <w:rPr>
          <w:vertAlign w:val="superscript"/>
        </w:rPr>
        <w:footnoteReference w:id="15"/>
      </w:r>
      <w:r>
        <w:t xml:space="preserve"> </w:t>
      </w:r>
    </w:p>
    <w:p w:rsidR="00A41182" w:rsidRDefault="00DE2A24">
      <w:pPr>
        <w:pStyle w:val="LBSimple1"/>
      </w:pPr>
      <w:r>
        <w:fldChar w:fldCharType="begin" w:fldLock="1"/>
      </w:r>
      <w:r>
        <w:instrText>LBVARIABLE \id "30414" \displaced</w:instrText>
      </w:r>
      <w:r>
        <w:fldChar w:fldCharType="separate"/>
      </w:r>
      <w:r>
        <w:t>При осуществлении оплаты Заказчик исчисляет и удерживает НДС в размере, установленном налоговым законодательством Российской Федерации, действующим на дату совершения платежа, и перечисляет его в бюджет как налоговый агент</w:t>
      </w:r>
      <w:r>
        <w:rPr>
          <w:vertAlign w:val="superscript"/>
        </w:rPr>
        <w:footnoteReference w:id="16"/>
      </w:r>
      <w:r>
        <w:t>.</w:t>
      </w:r>
      <w:r>
        <w:fldChar w:fldCharType="end"/>
      </w:r>
    </w:p>
    <w:p w:rsidR="00A41182" w:rsidRDefault="00DE2A24">
      <w:pPr>
        <w:pStyle w:val="LBSimple1"/>
      </w:pPr>
      <w:r>
        <w:t>Сумма удержанной неустойки ___________ руб. _________коп. (сумма прописью)</w:t>
      </w:r>
      <w:r>
        <w:rPr>
          <w:rStyle w:val="af5"/>
          <w:color w:val="000000"/>
        </w:rPr>
        <w:footnoteReference w:id="17"/>
      </w:r>
    </w:p>
    <w:p w:rsidR="00A41182" w:rsidRDefault="00DE2A24">
      <w:pPr>
        <w:pStyle w:val="LBSimple1"/>
      </w:pPr>
      <w:r>
        <w:t>Следует к перечислению ____________ руб. ________коп</w:t>
      </w:r>
      <w:r>
        <w:rPr>
          <w:vertAlign w:val="superscript"/>
        </w:rPr>
        <w:footnoteReference w:id="18"/>
      </w:r>
      <w:r>
        <w:t xml:space="preserve"> (сумма прописью)</w:t>
      </w:r>
    </w:p>
    <w:p w:rsidR="00A41182" w:rsidRDefault="00DE2A24">
      <w:pPr>
        <w:pStyle w:val="LBSimple1"/>
      </w:pPr>
      <w:r>
        <w:lastRenderedPageBreak/>
        <w:t>Акт составлен в двух экземплярах, имеющих равную силу, по одному для каждой Стороны.</w:t>
      </w:r>
    </w:p>
    <w:p w:rsidR="00A41182" w:rsidRDefault="00DE2A24">
      <w:pPr>
        <w:pStyle w:val="LBBodyText1"/>
      </w:pPr>
      <w:r>
        <w:t>Приложение:</w:t>
      </w:r>
      <w:r>
        <w:rPr>
          <w:vertAlign w:val="superscript"/>
        </w:rPr>
        <w:footnoteReference w:id="19"/>
      </w:r>
      <w:r>
        <w:t xml:space="preserve"> </w:t>
      </w:r>
    </w:p>
    <w:p w:rsidR="00A41182" w:rsidRDefault="00A41182">
      <w:pPr>
        <w:pStyle w:val="LBBodyText1"/>
      </w:pPr>
    </w:p>
    <w:p w:rsidR="00A41182" w:rsidRDefault="00A41182">
      <w:pPr>
        <w:pStyle w:val="LBBodyText1"/>
      </w:pPr>
    </w:p>
    <w:tbl>
      <w:tblPr>
        <w:tblpPr w:leftFromText="180" w:rightFromText="180" w:vertAnchor="text" w:horzAnchor="margin" w:tblpY="107"/>
        <w:tblW w:w="9463" w:type="dxa"/>
        <w:tblLayout w:type="fixed"/>
        <w:tblLook w:val="04A0" w:firstRow="1" w:lastRow="0" w:firstColumn="1" w:lastColumn="0" w:noHBand="0" w:noVBand="1"/>
      </w:tblPr>
      <w:tblGrid>
        <w:gridCol w:w="4786"/>
        <w:gridCol w:w="4677"/>
      </w:tblGrid>
      <w:tr w:rsidR="00A41182">
        <w:trPr>
          <w:trHeight w:val="422"/>
        </w:trPr>
        <w:tc>
          <w:tcPr>
            <w:tcW w:w="4786" w:type="dxa"/>
            <w:hideMark/>
          </w:tcPr>
          <w:p w:rsidR="00A41182" w:rsidRDefault="00DE2A24">
            <w:pPr>
              <w:pStyle w:val="LBBodyText1"/>
              <w:jc w:val="center"/>
              <w:rPr>
                <w:b/>
                <w:caps/>
              </w:rPr>
            </w:pPr>
            <w:r>
              <w:rPr>
                <w:b/>
                <w:caps/>
              </w:rPr>
              <w:t>исполнитель:</w:t>
            </w:r>
          </w:p>
          <w:p w:rsidR="00A41182" w:rsidRDefault="00DE2A24">
            <w:pPr>
              <w:pStyle w:val="LBBodyText1"/>
              <w:jc w:val="center"/>
            </w:pPr>
            <w:r>
              <w:t>____________________________</w:t>
            </w:r>
          </w:p>
          <w:p w:rsidR="00A41182" w:rsidRDefault="00DE2A24">
            <w:pPr>
              <w:pStyle w:val="LBBodyText1"/>
              <w:jc w:val="center"/>
            </w:pPr>
            <w:r>
              <w:rPr>
                <w:vertAlign w:val="superscript"/>
              </w:rPr>
              <w:t>(должность)</w:t>
            </w:r>
          </w:p>
          <w:p w:rsidR="00A41182" w:rsidRDefault="00DE2A24">
            <w:pPr>
              <w:pStyle w:val="LBBodyText1"/>
              <w:jc w:val="center"/>
            </w:pPr>
            <w:r>
              <w:t>____________________________</w:t>
            </w:r>
          </w:p>
          <w:p w:rsidR="00A41182" w:rsidRDefault="00DE2A24">
            <w:pPr>
              <w:pStyle w:val="LBBodyText1"/>
              <w:jc w:val="center"/>
              <w:rPr>
                <w:vertAlign w:val="superscript"/>
              </w:rPr>
            </w:pPr>
            <w:r>
              <w:rPr>
                <w:vertAlign w:val="superscript"/>
              </w:rPr>
              <w:t>(подпись, фамилия и инициалы)</w:t>
            </w:r>
          </w:p>
          <w:p w:rsidR="00A41182" w:rsidRDefault="00DE2A24">
            <w:pPr>
              <w:pStyle w:val="LBBodyText1"/>
              <w:jc w:val="center"/>
            </w:pPr>
            <w:r>
              <w:t>___ ____________ 20__ г.</w:t>
            </w:r>
          </w:p>
          <w:p w:rsidR="00A41182" w:rsidRDefault="00DE2A24">
            <w:pPr>
              <w:pStyle w:val="LBBodyText1"/>
              <w:jc w:val="center"/>
            </w:pPr>
            <w:r>
              <w:t>М.П. (при наличии печати)</w:t>
            </w:r>
          </w:p>
        </w:tc>
        <w:tc>
          <w:tcPr>
            <w:tcW w:w="4677" w:type="dxa"/>
            <w:hideMark/>
          </w:tcPr>
          <w:p w:rsidR="00A41182" w:rsidRDefault="00DE2A24">
            <w:pPr>
              <w:pStyle w:val="LBBodyText1"/>
              <w:jc w:val="center"/>
              <w:rPr>
                <w:b/>
                <w:caps/>
              </w:rPr>
            </w:pPr>
            <w:r>
              <w:rPr>
                <w:b/>
                <w:caps/>
              </w:rPr>
              <w:t>заказчик:</w:t>
            </w:r>
          </w:p>
          <w:p w:rsidR="00A41182" w:rsidRDefault="00DE2A24">
            <w:pPr>
              <w:pStyle w:val="LBBodyText1"/>
              <w:jc w:val="center"/>
            </w:pPr>
            <w:r>
              <w:t>____________________________</w:t>
            </w:r>
          </w:p>
          <w:p w:rsidR="00A41182" w:rsidRDefault="00DE2A24">
            <w:pPr>
              <w:pStyle w:val="LBBodyText1"/>
              <w:jc w:val="center"/>
            </w:pPr>
            <w:r>
              <w:rPr>
                <w:vertAlign w:val="superscript"/>
              </w:rPr>
              <w:t>(должность)</w:t>
            </w:r>
          </w:p>
          <w:p w:rsidR="00A41182" w:rsidRDefault="00DE2A24">
            <w:pPr>
              <w:pStyle w:val="LBBodyText1"/>
              <w:jc w:val="center"/>
            </w:pPr>
            <w:r>
              <w:t>____________________________</w:t>
            </w:r>
          </w:p>
          <w:p w:rsidR="00A41182" w:rsidRDefault="00DE2A24">
            <w:pPr>
              <w:pStyle w:val="LBBodyText1"/>
              <w:jc w:val="center"/>
              <w:rPr>
                <w:vertAlign w:val="superscript"/>
              </w:rPr>
            </w:pPr>
            <w:r>
              <w:rPr>
                <w:vertAlign w:val="superscript"/>
              </w:rPr>
              <w:t>(подпись, фамилия и инициалы)</w:t>
            </w:r>
          </w:p>
          <w:p w:rsidR="00A41182" w:rsidRDefault="00DE2A24">
            <w:pPr>
              <w:pStyle w:val="LBBodyText1"/>
              <w:jc w:val="center"/>
            </w:pPr>
            <w:r>
              <w:t>___ ____________ 20__ г.</w:t>
            </w:r>
          </w:p>
          <w:p w:rsidR="00A41182" w:rsidRDefault="00A41182">
            <w:pPr>
              <w:pStyle w:val="LBBodyText1"/>
              <w:jc w:val="center"/>
            </w:pPr>
          </w:p>
        </w:tc>
      </w:tr>
    </w:tbl>
    <w:p w:rsidR="00A41182" w:rsidRDefault="00DE2A24">
      <w:pPr>
        <w:pStyle w:val="LBBodyText1"/>
        <w:jc w:val="center"/>
        <w:rPr>
          <w:b/>
        </w:rPr>
      </w:pPr>
      <w:r>
        <w:rPr>
          <w:b/>
        </w:rPr>
        <w:t>---------------------------------------------------------------------------------------------------------------------</w:t>
      </w:r>
    </w:p>
    <w:p w:rsidR="00A41182" w:rsidRDefault="00A41182">
      <w:pPr>
        <w:pStyle w:val="LBBodyText1"/>
      </w:pPr>
    </w:p>
    <w:tbl>
      <w:tblPr>
        <w:tblStyle w:val="a3"/>
        <w:tblW w:w="9640" w:type="dxa"/>
        <w:tblInd w:w="-142" w:type="dxa"/>
        <w:tblLayout w:type="fixed"/>
        <w:tblLook w:val="04A0" w:firstRow="1" w:lastRow="0" w:firstColumn="1" w:lastColumn="0" w:noHBand="0" w:noVBand="1"/>
      </w:tblPr>
      <w:tblGrid>
        <w:gridCol w:w="4820"/>
        <w:gridCol w:w="4820"/>
      </w:tblGrid>
      <w:tr w:rsidR="00A41182">
        <w:tc>
          <w:tcPr>
            <w:tcW w:w="4820" w:type="dxa"/>
          </w:tcPr>
          <w:p w:rsidR="00A41182" w:rsidRDefault="00DE2A24">
            <w:pPr>
              <w:pStyle w:val="LBBodyText1"/>
              <w:keepNext/>
              <w:jc w:val="center"/>
              <w:rPr>
                <w:b/>
              </w:rPr>
            </w:pPr>
            <w:r>
              <w:rPr>
                <w:b/>
              </w:rPr>
              <w:t>ИСПОЛНИТЕЛЬ:</w:t>
            </w:r>
          </w:p>
        </w:tc>
        <w:tc>
          <w:tcPr>
            <w:tcW w:w="4820" w:type="dxa"/>
          </w:tcPr>
          <w:p w:rsidR="00A41182" w:rsidRDefault="00DE2A24">
            <w:pPr>
              <w:pStyle w:val="LBBodyText1"/>
              <w:keepNext/>
              <w:jc w:val="center"/>
            </w:pPr>
            <w:r>
              <w:rPr>
                <w:b/>
              </w:rPr>
              <w:t>ЗАКАЗЧИК:</w:t>
            </w:r>
          </w:p>
        </w:tc>
      </w:tr>
      <w:tr w:rsidR="00A41182">
        <w:tc>
          <w:tcPr>
            <w:tcW w:w="4820" w:type="dxa"/>
          </w:tcPr>
          <w:p w:rsidR="00A41182" w:rsidRDefault="00A41182">
            <w:pPr>
              <w:pStyle w:val="LBBodyText1"/>
              <w:keepNext/>
              <w:jc w:val="center"/>
            </w:pPr>
          </w:p>
        </w:tc>
        <w:tc>
          <w:tcPr>
            <w:tcW w:w="4820" w:type="dxa"/>
          </w:tcPr>
          <w:p w:rsidR="00A41182" w:rsidRDefault="00DE2A24">
            <w:pPr>
              <w:pStyle w:val="LBBodyText1"/>
              <w:keepNext/>
              <w:jc w:val="center"/>
            </w:pPr>
            <w:r>
              <w:fldChar w:fldCharType="begin" w:fldLock="1"/>
            </w:r>
            <w:r>
              <w:instrText>LBVARIABLE \id "32966" \displaced</w:instrText>
            </w:r>
            <w:r>
              <w:fldChar w:fldCharType="separate"/>
            </w:r>
            <w:r>
              <w:fldChar w:fldCharType="begin" w:fldLock="1"/>
            </w:r>
            <w:r>
              <w:instrText>LBVARIABLE \id "49371"</w:instrText>
            </w:r>
            <w:r>
              <w:fldChar w:fldCharType="separate"/>
            </w:r>
            <w:r>
              <w:t>Директор УФПС Иркутской области</w:t>
            </w:r>
            <w:r>
              <w:fldChar w:fldCharType="end"/>
            </w:r>
            <w:r>
              <w:fldChar w:fldCharType="end"/>
            </w:r>
          </w:p>
        </w:tc>
      </w:tr>
      <w:tr w:rsidR="00A41182">
        <w:tc>
          <w:tcPr>
            <w:tcW w:w="4820" w:type="dxa"/>
          </w:tcPr>
          <w:p w:rsidR="00A41182" w:rsidRDefault="00A41182">
            <w:pPr>
              <w:pStyle w:val="LBBodyText1"/>
              <w:keepNext/>
              <w:jc w:val="center"/>
            </w:pPr>
          </w:p>
          <w:p w:rsidR="00A41182" w:rsidRDefault="00DE2A24">
            <w:pPr>
              <w:pStyle w:val="LBBodyText1"/>
              <w:keepNext/>
              <w:jc w:val="center"/>
            </w:pPr>
            <w:r>
              <w:t>____________________</w:t>
            </w:r>
          </w:p>
          <w:p w:rsidR="00A41182" w:rsidRDefault="00A41182">
            <w:pPr>
              <w:pStyle w:val="LBBodyText1"/>
              <w:keepNext/>
              <w:jc w:val="center"/>
            </w:pPr>
          </w:p>
        </w:tc>
        <w:tc>
          <w:tcPr>
            <w:tcW w:w="4820" w:type="dxa"/>
          </w:tcPr>
          <w:p w:rsidR="00A41182" w:rsidRDefault="00A41182">
            <w:pPr>
              <w:pStyle w:val="LBBodyText1"/>
              <w:keepNext/>
              <w:jc w:val="center"/>
            </w:pPr>
          </w:p>
          <w:p w:rsidR="00A41182" w:rsidRDefault="00DE2A24">
            <w:pPr>
              <w:pStyle w:val="LBBodyText1"/>
              <w:keepNext/>
              <w:jc w:val="center"/>
            </w:pPr>
            <w:r>
              <w:t>____________________</w:t>
            </w:r>
          </w:p>
          <w:p w:rsidR="00A41182" w:rsidRDefault="00DE2A24">
            <w:pPr>
              <w:pStyle w:val="LBBodyText1"/>
              <w:keepNext/>
              <w:jc w:val="center"/>
            </w:pPr>
            <w:r>
              <w:fldChar w:fldCharType="begin" w:fldLock="1"/>
            </w:r>
            <w:r>
              <w:instrText>LBVARIABLE \id "32966" \displaced</w:instrText>
            </w:r>
            <w:r>
              <w:fldChar w:fldCharType="separate"/>
            </w:r>
            <w:r>
              <w:fldChar w:fldCharType="begin" w:fldLock="1"/>
            </w:r>
            <w:r>
              <w:instrText>LBVARIABLE \id "49372" \grammarCase "nominative" \letterCase "camel" \rounding "none" \dateFormat "dd.mm.yyyy" \moneyFormat "0,000.##" \numeral "cardinal"</w:instrText>
            </w:r>
            <w:r>
              <w:fldChar w:fldCharType="separate"/>
            </w:r>
            <w:r>
              <w:t>Полетаев Руслан Робертович</w:t>
            </w:r>
            <w:r>
              <w:fldChar w:fldCharType="end"/>
            </w:r>
            <w:r>
              <w:fldChar w:fldCharType="end"/>
            </w:r>
          </w:p>
        </w:tc>
      </w:tr>
      <w:tr w:rsidR="00A41182">
        <w:tc>
          <w:tcPr>
            <w:tcW w:w="4820" w:type="dxa"/>
          </w:tcPr>
          <w:p w:rsidR="00A41182" w:rsidRDefault="00DE2A24">
            <w:pPr>
              <w:pStyle w:val="LBBodyText1"/>
              <w:keepNext/>
              <w:jc w:val="center"/>
            </w:pPr>
            <w:r>
              <w:t>___ ____________ 20__ г.</w:t>
            </w:r>
          </w:p>
        </w:tc>
        <w:tc>
          <w:tcPr>
            <w:tcW w:w="4820" w:type="dxa"/>
          </w:tcPr>
          <w:p w:rsidR="00A41182" w:rsidRDefault="00DE2A24">
            <w:pPr>
              <w:pStyle w:val="LBBodyText1"/>
              <w:keepNext/>
              <w:jc w:val="center"/>
            </w:pPr>
            <w:r>
              <w:t>___ ____________ 20__ г.</w:t>
            </w:r>
          </w:p>
        </w:tc>
      </w:tr>
      <w:tr w:rsidR="00A41182">
        <w:tc>
          <w:tcPr>
            <w:tcW w:w="4820" w:type="dxa"/>
          </w:tcPr>
          <w:p w:rsidR="00A41182" w:rsidRDefault="00DE2A24">
            <w:pPr>
              <w:pStyle w:val="LBBodyText1"/>
              <w:keepNext/>
              <w:jc w:val="center"/>
            </w:pPr>
            <w:r>
              <w:t>М.П. (при наличии печати)</w:t>
            </w:r>
          </w:p>
        </w:tc>
        <w:tc>
          <w:tcPr>
            <w:tcW w:w="4820" w:type="dxa"/>
          </w:tcPr>
          <w:p w:rsidR="00A41182" w:rsidRDefault="00A41182">
            <w:pPr>
              <w:pStyle w:val="LBBodyText1"/>
              <w:keepNext/>
              <w:jc w:val="center"/>
            </w:pPr>
          </w:p>
          <w:p w:rsidR="00A41182" w:rsidRDefault="00A41182">
            <w:pPr>
              <w:pStyle w:val="LBBodyText1"/>
              <w:keepNext/>
              <w:jc w:val="center"/>
            </w:pPr>
          </w:p>
        </w:tc>
      </w:tr>
    </w:tbl>
    <w:p w:rsidR="00A41182" w:rsidRDefault="00A41182">
      <w:pPr>
        <w:jc w:val="right"/>
        <w:rPr>
          <w:sz w:val="24"/>
        </w:rPr>
        <w:sectPr w:rsidR="00A41182">
          <w:pgSz w:w="11906" w:h="16838"/>
          <w:pgMar w:top="1134" w:right="850" w:bottom="1134" w:left="1701" w:header="708" w:footer="708" w:gutter="0"/>
          <w:cols w:space="720"/>
          <w:titlePg/>
        </w:sectPr>
      </w:pPr>
    </w:p>
    <w:p w:rsidR="00A41182" w:rsidRDefault="00DE2A24">
      <w:pPr>
        <w:pStyle w:val="LBBodyText1"/>
        <w:pageBreakBefore/>
        <w:jc w:val="right"/>
      </w:pPr>
      <w:r>
        <w:lastRenderedPageBreak/>
        <w:t xml:space="preserve">Приложение № 4 </w:t>
      </w:r>
    </w:p>
    <w:p w:rsidR="00A41182" w:rsidRDefault="00DE2A24">
      <w:pPr>
        <w:pStyle w:val="LBBodyText1"/>
        <w:jc w:val="right"/>
      </w:pPr>
      <w:r>
        <w:t xml:space="preserve">к Договору оказания услуг </w:t>
      </w:r>
      <w:r>
        <w:fldChar w:fldCharType="begin" w:fldLock="1"/>
      </w:r>
      <w:r>
        <w:instrText>LBVARIABLE \id "75352"</w:instrText>
      </w:r>
      <w:r>
        <w:fldChar w:fldCharType="separate"/>
      </w:r>
      <w:r>
        <w:t>по охране объектов почтовой связи</w:t>
      </w:r>
      <w:r>
        <w:fldChar w:fldCharType="end"/>
      </w:r>
    </w:p>
    <w:p w:rsidR="00A41182" w:rsidRDefault="00DE2A24">
      <w:pPr>
        <w:pStyle w:val="LBBodyText1"/>
        <w:jc w:val="right"/>
      </w:pPr>
      <w:r>
        <w:t>от «__» ______ 20_г.</w:t>
      </w:r>
    </w:p>
    <w:p w:rsidR="00A41182" w:rsidRDefault="00DE2A24">
      <w:pPr>
        <w:pStyle w:val="LBBodyText1"/>
        <w:jc w:val="right"/>
      </w:pPr>
      <w:r>
        <w:t xml:space="preserve">№ </w:t>
      </w:r>
      <w:r>
        <w:fldChar w:fldCharType="begin" w:fldLock="1"/>
      </w:r>
      <w:r>
        <w:instrText>LBVARIABLE \id "27991"</w:instrText>
      </w:r>
      <w:r>
        <w:fldChar w:fldCharType="separate"/>
      </w:r>
      <w:r>
        <w:t>__________</w:t>
      </w:r>
      <w:r>
        <w:fldChar w:fldCharType="end"/>
      </w:r>
    </w:p>
    <w:p w:rsidR="00A41182" w:rsidRDefault="00A41182">
      <w:pPr>
        <w:pStyle w:val="LBBodyText1"/>
        <w:jc w:val="right"/>
      </w:pPr>
    </w:p>
    <w:p w:rsidR="00A41182" w:rsidRDefault="00DE2A24">
      <w:pPr>
        <w:pStyle w:val="LBBodyText1"/>
        <w:jc w:val="left"/>
        <w:rPr>
          <w:b/>
        </w:rPr>
      </w:pPr>
      <w:r>
        <w:rPr>
          <w:b/>
        </w:rPr>
        <w:t>ФОРМА</w:t>
      </w:r>
    </w:p>
    <w:p w:rsidR="00A41182" w:rsidRDefault="00DE2A24">
      <w:pPr>
        <w:pStyle w:val="LBBodyText1"/>
        <w:jc w:val="center"/>
        <w:rPr>
          <w:b/>
        </w:rPr>
      </w:pPr>
      <w:r>
        <w:rPr>
          <w:b/>
        </w:rPr>
        <w:t>---------------------------------------------------------------------------------------------------------------------</w:t>
      </w:r>
    </w:p>
    <w:p w:rsidR="00A41182" w:rsidRDefault="00DE2A24">
      <w:pPr>
        <w:pStyle w:val="LBBodyText1"/>
        <w:jc w:val="center"/>
        <w:rPr>
          <w:b/>
        </w:rPr>
      </w:pPr>
      <w:r>
        <w:rPr>
          <w:b/>
        </w:rPr>
        <w:t>Акт о выявленных недостатках</w:t>
      </w:r>
    </w:p>
    <w:p w:rsidR="00A41182" w:rsidRDefault="00DE2A24">
      <w:pPr>
        <w:pStyle w:val="LBBodyText1"/>
        <w:jc w:val="right"/>
        <w:rPr>
          <w:b/>
        </w:rPr>
      </w:pPr>
      <w:r>
        <w:t>______________                                                                  __________«____»_________ 20__г.</w:t>
      </w:r>
    </w:p>
    <w:p w:rsidR="00A41182" w:rsidRDefault="00A41182">
      <w:pPr>
        <w:pStyle w:val="LBBodyText1"/>
      </w:pPr>
    </w:p>
    <w:p w:rsidR="00A41182" w:rsidRDefault="00DE2A24">
      <w:pPr>
        <w:pStyle w:val="LBBodyText1"/>
      </w:pPr>
      <w:r>
        <w:t>АО «Почта России» (______________)</w:t>
      </w:r>
      <w:r>
        <w:rPr>
          <w:vertAlign w:val="superscript"/>
        </w:rPr>
        <w:footnoteReference w:id="20"/>
      </w:r>
      <w:r>
        <w:t xml:space="preserve">, именуемое в дальнейшем «Заказчик», в лице _____________, </w:t>
      </w:r>
      <w:proofErr w:type="spellStart"/>
      <w:r>
        <w:t>действующе</w:t>
      </w:r>
      <w:proofErr w:type="spellEnd"/>
      <w:r>
        <w:t xml:space="preserve">___ на основании ____________, с одной стороны и _________________, именуем__ в дальнейшем «Исполнитель», в лице __________________, </w:t>
      </w:r>
      <w:proofErr w:type="spellStart"/>
      <w:r>
        <w:t>действующе</w:t>
      </w:r>
      <w:proofErr w:type="spellEnd"/>
      <w:r>
        <w:t>___ на основании ___________________, с другой стороны составили настоящий Акт о нижеследующем:</w:t>
      </w:r>
    </w:p>
    <w:p w:rsidR="00A41182" w:rsidRDefault="00DE2A24">
      <w:pPr>
        <w:pStyle w:val="LBBodyText1"/>
      </w:pPr>
      <w:r>
        <w:t xml:space="preserve">1. В соответствии с условиями Договора на оказание услуг </w:t>
      </w:r>
      <w:r>
        <w:rPr>
          <w:b/>
        </w:rPr>
        <w:t>________</w:t>
      </w:r>
      <w:r>
        <w:t>_</w:t>
      </w:r>
      <w:r>
        <w:rPr>
          <w:vertAlign w:val="superscript"/>
        </w:rPr>
        <w:footnoteReference w:id="21"/>
      </w:r>
      <w:r>
        <w:t xml:space="preserve"> от _____________№____________ Исполнитель оказал Заказчику услуги ненадлежащим образом.</w:t>
      </w:r>
    </w:p>
    <w:p w:rsidR="00A41182" w:rsidRDefault="00DE2A24">
      <w:pPr>
        <w:pStyle w:val="LBBodyText1"/>
      </w:pPr>
      <w:r>
        <w:t>2. При приемке оказанных услуг были выявлены следующие несоответствия условиям Договора: - ________________________________;</w:t>
      </w:r>
    </w:p>
    <w:p w:rsidR="00A41182" w:rsidRDefault="00DE2A24">
      <w:pPr>
        <w:pStyle w:val="LBBodyText1"/>
      </w:pPr>
      <w:r>
        <w:t>- _________________________________________;</w:t>
      </w:r>
    </w:p>
    <w:p w:rsidR="00A41182" w:rsidRDefault="00DE2A24">
      <w:pPr>
        <w:pStyle w:val="LBBodyText1"/>
      </w:pPr>
      <w:r>
        <w:t>- ___________________________________________.</w:t>
      </w:r>
    </w:p>
    <w:p w:rsidR="00A41182" w:rsidRDefault="00DE2A24">
      <w:pPr>
        <w:pStyle w:val="LBBodyText1"/>
      </w:pPr>
      <w:r>
        <w:t>3. Срок для устранения выявленных замечаний/недостатков составляет __________</w:t>
      </w:r>
      <w:r>
        <w:rPr>
          <w:vertAlign w:val="superscript"/>
        </w:rPr>
        <w:footnoteReference w:id="22"/>
      </w:r>
      <w:r>
        <w:t>.</w:t>
      </w:r>
    </w:p>
    <w:p w:rsidR="00A41182" w:rsidRDefault="00DE2A24">
      <w:pPr>
        <w:pStyle w:val="LBBodyText1"/>
      </w:pPr>
      <w:r>
        <w:t>Приложения к Акту:</w:t>
      </w:r>
      <w:r>
        <w:rPr>
          <w:vertAlign w:val="superscript"/>
        </w:rPr>
        <w:footnoteReference w:id="23"/>
      </w:r>
    </w:p>
    <w:tbl>
      <w:tblPr>
        <w:tblpPr w:leftFromText="180" w:rightFromText="180" w:vertAnchor="text" w:horzAnchor="margin" w:tblpY="107"/>
        <w:tblW w:w="9463" w:type="dxa"/>
        <w:tblLayout w:type="fixed"/>
        <w:tblLook w:val="04A0" w:firstRow="1" w:lastRow="0" w:firstColumn="1" w:lastColumn="0" w:noHBand="0" w:noVBand="1"/>
      </w:tblPr>
      <w:tblGrid>
        <w:gridCol w:w="4786"/>
        <w:gridCol w:w="4677"/>
      </w:tblGrid>
      <w:tr w:rsidR="00A41182">
        <w:tc>
          <w:tcPr>
            <w:tcW w:w="4786" w:type="dxa"/>
          </w:tcPr>
          <w:p w:rsidR="00A41182" w:rsidRDefault="00A41182">
            <w:pPr>
              <w:pStyle w:val="LBBodyText1"/>
              <w:rPr>
                <w:b/>
                <w:caps/>
              </w:rPr>
            </w:pPr>
          </w:p>
        </w:tc>
        <w:tc>
          <w:tcPr>
            <w:tcW w:w="4677" w:type="dxa"/>
          </w:tcPr>
          <w:p w:rsidR="00A41182" w:rsidRDefault="00A41182">
            <w:pPr>
              <w:pStyle w:val="LBBodyText1"/>
              <w:rPr>
                <w:b/>
                <w:caps/>
              </w:rPr>
            </w:pPr>
          </w:p>
        </w:tc>
      </w:tr>
      <w:tr w:rsidR="00A41182">
        <w:trPr>
          <w:trHeight w:val="422"/>
        </w:trPr>
        <w:tc>
          <w:tcPr>
            <w:tcW w:w="4786" w:type="dxa"/>
            <w:hideMark/>
          </w:tcPr>
          <w:p w:rsidR="00A41182" w:rsidRDefault="00DE2A24">
            <w:pPr>
              <w:pStyle w:val="LBBodyText1"/>
              <w:jc w:val="center"/>
              <w:rPr>
                <w:b/>
                <w:caps/>
              </w:rPr>
            </w:pPr>
            <w:r>
              <w:rPr>
                <w:b/>
                <w:caps/>
              </w:rPr>
              <w:t>исполнитель:</w:t>
            </w:r>
          </w:p>
          <w:p w:rsidR="00A41182" w:rsidRDefault="00DE2A24">
            <w:pPr>
              <w:pStyle w:val="LBBodyText1"/>
              <w:jc w:val="center"/>
            </w:pPr>
            <w:r>
              <w:t>____________________________</w:t>
            </w:r>
          </w:p>
          <w:p w:rsidR="00A41182" w:rsidRDefault="00DE2A24">
            <w:pPr>
              <w:pStyle w:val="LBBodyText1"/>
              <w:jc w:val="center"/>
            </w:pPr>
            <w:r>
              <w:rPr>
                <w:vertAlign w:val="superscript"/>
              </w:rPr>
              <w:t>(должность)</w:t>
            </w:r>
          </w:p>
          <w:p w:rsidR="00A41182" w:rsidRDefault="00DE2A24">
            <w:pPr>
              <w:pStyle w:val="LBBodyText1"/>
              <w:jc w:val="center"/>
            </w:pPr>
            <w:r>
              <w:t>____________________________</w:t>
            </w:r>
          </w:p>
          <w:p w:rsidR="00A41182" w:rsidRDefault="00DE2A24">
            <w:pPr>
              <w:pStyle w:val="LBBodyText1"/>
              <w:jc w:val="center"/>
              <w:rPr>
                <w:vertAlign w:val="superscript"/>
              </w:rPr>
            </w:pPr>
            <w:r>
              <w:rPr>
                <w:vertAlign w:val="superscript"/>
              </w:rPr>
              <w:t>(подпись, фамилия и инициалы)</w:t>
            </w:r>
          </w:p>
          <w:p w:rsidR="00A41182" w:rsidRDefault="00DE2A24">
            <w:pPr>
              <w:pStyle w:val="LBBodyText1"/>
              <w:jc w:val="center"/>
            </w:pPr>
            <w:r>
              <w:t>___ ____________ 20__ г.</w:t>
            </w:r>
          </w:p>
          <w:p w:rsidR="00A41182" w:rsidRDefault="00DE2A24">
            <w:pPr>
              <w:pStyle w:val="LBBodyText1"/>
              <w:jc w:val="center"/>
            </w:pPr>
            <w:r>
              <w:t>М.П. (при наличии печати)</w:t>
            </w:r>
          </w:p>
        </w:tc>
        <w:tc>
          <w:tcPr>
            <w:tcW w:w="4677" w:type="dxa"/>
            <w:hideMark/>
          </w:tcPr>
          <w:p w:rsidR="00A41182" w:rsidRDefault="00DE2A24">
            <w:pPr>
              <w:pStyle w:val="LBBodyText1"/>
              <w:jc w:val="center"/>
              <w:rPr>
                <w:b/>
                <w:caps/>
              </w:rPr>
            </w:pPr>
            <w:r>
              <w:rPr>
                <w:b/>
                <w:caps/>
              </w:rPr>
              <w:t>заказчик:</w:t>
            </w:r>
          </w:p>
          <w:p w:rsidR="00A41182" w:rsidRDefault="00DE2A24">
            <w:pPr>
              <w:pStyle w:val="LBBodyText1"/>
              <w:jc w:val="center"/>
            </w:pPr>
            <w:r>
              <w:t>____________________________</w:t>
            </w:r>
          </w:p>
          <w:p w:rsidR="00A41182" w:rsidRDefault="00DE2A24">
            <w:pPr>
              <w:pStyle w:val="LBBodyText1"/>
              <w:jc w:val="center"/>
            </w:pPr>
            <w:r>
              <w:rPr>
                <w:vertAlign w:val="superscript"/>
              </w:rPr>
              <w:t>(должность)</w:t>
            </w:r>
          </w:p>
          <w:p w:rsidR="00A41182" w:rsidRDefault="00DE2A24">
            <w:pPr>
              <w:pStyle w:val="LBBodyText1"/>
              <w:jc w:val="center"/>
            </w:pPr>
            <w:r>
              <w:t>____________________________</w:t>
            </w:r>
          </w:p>
          <w:p w:rsidR="00A41182" w:rsidRDefault="00DE2A24">
            <w:pPr>
              <w:pStyle w:val="LBBodyText1"/>
              <w:jc w:val="center"/>
              <w:rPr>
                <w:vertAlign w:val="superscript"/>
              </w:rPr>
            </w:pPr>
            <w:r>
              <w:rPr>
                <w:vertAlign w:val="superscript"/>
              </w:rPr>
              <w:t>(подпись, фамилия и инициалы)</w:t>
            </w:r>
          </w:p>
          <w:p w:rsidR="00A41182" w:rsidRDefault="00DE2A24">
            <w:pPr>
              <w:pStyle w:val="LBBodyText1"/>
              <w:jc w:val="center"/>
            </w:pPr>
            <w:r>
              <w:t>___ ____________</w:t>
            </w:r>
          </w:p>
          <w:p w:rsidR="00A41182" w:rsidRDefault="00DE2A24">
            <w:pPr>
              <w:pStyle w:val="LBBodyText1"/>
              <w:jc w:val="center"/>
            </w:pPr>
            <w:r>
              <w:t>__ _______________20__ г.</w:t>
            </w:r>
          </w:p>
          <w:p w:rsidR="00A41182" w:rsidRDefault="00A41182">
            <w:pPr>
              <w:pStyle w:val="LBBodyText1"/>
              <w:jc w:val="center"/>
            </w:pPr>
          </w:p>
        </w:tc>
      </w:tr>
    </w:tbl>
    <w:p w:rsidR="00A41182" w:rsidRDefault="00DE2A24">
      <w:pPr>
        <w:pStyle w:val="LBBodyText1"/>
        <w:jc w:val="center"/>
        <w:rPr>
          <w:b/>
        </w:rPr>
      </w:pPr>
      <w:r>
        <w:rPr>
          <w:b/>
        </w:rPr>
        <w:t>---------------------------------------------------------------------------------------------------------------------</w:t>
      </w:r>
    </w:p>
    <w:tbl>
      <w:tblPr>
        <w:tblStyle w:val="a3"/>
        <w:tblW w:w="9640" w:type="dxa"/>
        <w:tblInd w:w="-142" w:type="dxa"/>
        <w:tblLayout w:type="fixed"/>
        <w:tblLook w:val="04A0" w:firstRow="1" w:lastRow="0" w:firstColumn="1" w:lastColumn="0" w:noHBand="0" w:noVBand="1"/>
      </w:tblPr>
      <w:tblGrid>
        <w:gridCol w:w="4820"/>
        <w:gridCol w:w="4820"/>
      </w:tblGrid>
      <w:tr w:rsidR="00A41182">
        <w:tc>
          <w:tcPr>
            <w:tcW w:w="4820" w:type="dxa"/>
          </w:tcPr>
          <w:p w:rsidR="00A41182" w:rsidRDefault="00DE2A24">
            <w:pPr>
              <w:pStyle w:val="LBBodyText1"/>
              <w:keepNext/>
              <w:jc w:val="center"/>
              <w:rPr>
                <w:b/>
              </w:rPr>
            </w:pPr>
            <w:r>
              <w:rPr>
                <w:b/>
              </w:rPr>
              <w:t>ИСПОЛНИТЕЛЬ:</w:t>
            </w:r>
          </w:p>
        </w:tc>
        <w:tc>
          <w:tcPr>
            <w:tcW w:w="4820" w:type="dxa"/>
          </w:tcPr>
          <w:p w:rsidR="00A41182" w:rsidRDefault="00DE2A24">
            <w:pPr>
              <w:pStyle w:val="LBBodyText1"/>
              <w:keepNext/>
              <w:jc w:val="center"/>
            </w:pPr>
            <w:r>
              <w:rPr>
                <w:b/>
              </w:rPr>
              <w:t>ЗАКАЗЧИК:</w:t>
            </w:r>
          </w:p>
        </w:tc>
      </w:tr>
      <w:tr w:rsidR="00A41182">
        <w:tc>
          <w:tcPr>
            <w:tcW w:w="4820" w:type="dxa"/>
          </w:tcPr>
          <w:p w:rsidR="00A41182" w:rsidRDefault="00A41182">
            <w:pPr>
              <w:pStyle w:val="LBBodyText1"/>
              <w:keepNext/>
              <w:jc w:val="center"/>
            </w:pPr>
          </w:p>
        </w:tc>
        <w:tc>
          <w:tcPr>
            <w:tcW w:w="4820" w:type="dxa"/>
          </w:tcPr>
          <w:p w:rsidR="00A41182" w:rsidRDefault="00DE2A24">
            <w:pPr>
              <w:pStyle w:val="LBBodyText1"/>
              <w:keepNext/>
              <w:jc w:val="center"/>
            </w:pPr>
            <w:r>
              <w:fldChar w:fldCharType="begin" w:fldLock="1"/>
            </w:r>
            <w:r>
              <w:instrText>LBVARIABLE \id "32966" \displaced</w:instrText>
            </w:r>
            <w:r>
              <w:fldChar w:fldCharType="separate"/>
            </w:r>
            <w:r>
              <w:fldChar w:fldCharType="begin" w:fldLock="1"/>
            </w:r>
            <w:r>
              <w:instrText>LBVARIABLE \id "49371"</w:instrText>
            </w:r>
            <w:r>
              <w:fldChar w:fldCharType="separate"/>
            </w:r>
            <w:r>
              <w:t>Директор УФПС Иркутской области</w:t>
            </w:r>
            <w:r>
              <w:fldChar w:fldCharType="end"/>
            </w:r>
            <w:r>
              <w:fldChar w:fldCharType="end"/>
            </w:r>
          </w:p>
        </w:tc>
      </w:tr>
      <w:tr w:rsidR="00A41182">
        <w:tc>
          <w:tcPr>
            <w:tcW w:w="4820" w:type="dxa"/>
          </w:tcPr>
          <w:p w:rsidR="00A41182" w:rsidRDefault="00A41182">
            <w:pPr>
              <w:pStyle w:val="LBBodyText1"/>
              <w:keepNext/>
              <w:jc w:val="center"/>
            </w:pPr>
          </w:p>
          <w:p w:rsidR="00A41182" w:rsidRDefault="00DE2A24">
            <w:pPr>
              <w:pStyle w:val="LBBodyText1"/>
              <w:keepNext/>
              <w:jc w:val="center"/>
            </w:pPr>
            <w:r>
              <w:t>____________________</w:t>
            </w:r>
          </w:p>
          <w:p w:rsidR="00A41182" w:rsidRDefault="00A41182">
            <w:pPr>
              <w:pStyle w:val="LBBodyText1"/>
              <w:keepNext/>
              <w:jc w:val="center"/>
            </w:pPr>
          </w:p>
        </w:tc>
        <w:tc>
          <w:tcPr>
            <w:tcW w:w="4820" w:type="dxa"/>
          </w:tcPr>
          <w:p w:rsidR="00A41182" w:rsidRDefault="00A41182">
            <w:pPr>
              <w:pStyle w:val="LBBodyText1"/>
              <w:keepNext/>
              <w:jc w:val="center"/>
            </w:pPr>
          </w:p>
          <w:p w:rsidR="00A41182" w:rsidRDefault="00DE2A24">
            <w:pPr>
              <w:pStyle w:val="LBBodyText1"/>
              <w:keepNext/>
              <w:jc w:val="center"/>
            </w:pPr>
            <w:r>
              <w:t>____________________</w:t>
            </w:r>
          </w:p>
          <w:p w:rsidR="00A41182" w:rsidRDefault="00DE2A24">
            <w:pPr>
              <w:pStyle w:val="LBBodyText1"/>
              <w:keepNext/>
              <w:jc w:val="center"/>
            </w:pPr>
            <w:r>
              <w:fldChar w:fldCharType="begin" w:fldLock="1"/>
            </w:r>
            <w:r>
              <w:instrText>LBVARIABLE \id "32966" \displaced</w:instrText>
            </w:r>
            <w:r>
              <w:fldChar w:fldCharType="separate"/>
            </w:r>
            <w:r>
              <w:fldChar w:fldCharType="begin" w:fldLock="1"/>
            </w:r>
            <w:r>
              <w:instrText>LBVARIABLE \id "49372" \grammarCase "nominative" \letterCase "camel" \rounding "none" \dateFormat "dd.mm.yyyy" \moneyFormat "0,000.##" \numeral "cardinal"</w:instrText>
            </w:r>
            <w:r>
              <w:fldChar w:fldCharType="separate"/>
            </w:r>
            <w:r>
              <w:t>Полетаев Руслан Робертович</w:t>
            </w:r>
            <w:r>
              <w:fldChar w:fldCharType="end"/>
            </w:r>
            <w:r>
              <w:fldChar w:fldCharType="end"/>
            </w:r>
          </w:p>
        </w:tc>
      </w:tr>
      <w:tr w:rsidR="00A41182">
        <w:tc>
          <w:tcPr>
            <w:tcW w:w="4820" w:type="dxa"/>
          </w:tcPr>
          <w:p w:rsidR="00A41182" w:rsidRDefault="00DE2A24">
            <w:pPr>
              <w:pStyle w:val="LBBodyText1"/>
              <w:keepNext/>
              <w:jc w:val="center"/>
            </w:pPr>
            <w:r>
              <w:t>___ ____________ 20__ г.</w:t>
            </w:r>
          </w:p>
        </w:tc>
        <w:tc>
          <w:tcPr>
            <w:tcW w:w="4820" w:type="dxa"/>
          </w:tcPr>
          <w:p w:rsidR="00A41182" w:rsidRDefault="00DE2A24">
            <w:pPr>
              <w:pStyle w:val="LBBodyText1"/>
              <w:keepNext/>
              <w:jc w:val="center"/>
            </w:pPr>
            <w:r>
              <w:t>___ ____________ 20__ г.</w:t>
            </w:r>
          </w:p>
        </w:tc>
      </w:tr>
      <w:tr w:rsidR="00A41182">
        <w:tc>
          <w:tcPr>
            <w:tcW w:w="4820" w:type="dxa"/>
          </w:tcPr>
          <w:p w:rsidR="00A41182" w:rsidRDefault="00DE2A24">
            <w:pPr>
              <w:pStyle w:val="LBBodyText1"/>
              <w:keepNext/>
              <w:jc w:val="center"/>
            </w:pPr>
            <w:r>
              <w:t>М.П. (при наличии печати)</w:t>
            </w:r>
          </w:p>
        </w:tc>
        <w:tc>
          <w:tcPr>
            <w:tcW w:w="4820" w:type="dxa"/>
          </w:tcPr>
          <w:p w:rsidR="00A41182" w:rsidRDefault="00A41182">
            <w:pPr>
              <w:pStyle w:val="LBBodyText1"/>
              <w:keepNext/>
              <w:jc w:val="center"/>
            </w:pPr>
          </w:p>
        </w:tc>
      </w:tr>
    </w:tbl>
    <w:p w:rsidR="00A41182" w:rsidRDefault="00A41182">
      <w:pPr>
        <w:pStyle w:val="LBBodyText1"/>
        <w:jc w:val="left"/>
        <w:sectPr w:rsidR="00A41182">
          <w:pgSz w:w="11906" w:h="16838"/>
          <w:pgMar w:top="1134" w:right="850" w:bottom="1134" w:left="1701" w:header="708" w:footer="708" w:gutter="0"/>
          <w:cols w:space="720"/>
          <w:titlePg/>
        </w:sectPr>
      </w:pPr>
    </w:p>
    <w:p w:rsidR="00A41182" w:rsidRDefault="00DE2A24">
      <w:pPr>
        <w:pStyle w:val="LBBodyText1"/>
        <w:jc w:val="right"/>
      </w:pPr>
      <w:r>
        <w:lastRenderedPageBreak/>
        <w:t xml:space="preserve">Приложение № 5 </w:t>
      </w:r>
    </w:p>
    <w:p w:rsidR="00A41182" w:rsidRDefault="00DE2A24">
      <w:pPr>
        <w:pStyle w:val="LBBodyText1"/>
        <w:jc w:val="right"/>
      </w:pPr>
      <w:r>
        <w:t xml:space="preserve">к Договору оказания услуг </w:t>
      </w:r>
      <w:r>
        <w:fldChar w:fldCharType="begin" w:fldLock="1"/>
      </w:r>
      <w:r>
        <w:instrText>LBVARIABLE \id "75352"</w:instrText>
      </w:r>
      <w:r>
        <w:fldChar w:fldCharType="separate"/>
      </w:r>
      <w:r>
        <w:t>по охране объектов почтовой связи</w:t>
      </w:r>
      <w:r>
        <w:fldChar w:fldCharType="end"/>
      </w:r>
    </w:p>
    <w:p w:rsidR="00A41182" w:rsidRDefault="00DE2A24">
      <w:pPr>
        <w:pStyle w:val="LBBodyText1"/>
        <w:jc w:val="right"/>
      </w:pPr>
      <w:r>
        <w:t>от «__» ______ 20_г.</w:t>
      </w:r>
    </w:p>
    <w:p w:rsidR="00A41182" w:rsidRDefault="00DE2A24">
      <w:pPr>
        <w:pStyle w:val="LBBodyText1"/>
        <w:jc w:val="right"/>
      </w:pPr>
      <w:r>
        <w:t xml:space="preserve">№ </w:t>
      </w:r>
      <w:r>
        <w:fldChar w:fldCharType="begin" w:fldLock="1"/>
      </w:r>
      <w:r>
        <w:instrText>LBVARIABLE \id "27991"</w:instrText>
      </w:r>
      <w:r>
        <w:fldChar w:fldCharType="separate"/>
      </w:r>
      <w:r>
        <w:t>__________</w:t>
      </w:r>
      <w:r>
        <w:fldChar w:fldCharType="end"/>
      </w:r>
    </w:p>
    <w:p w:rsidR="00A41182" w:rsidRDefault="00A41182">
      <w:pPr>
        <w:pStyle w:val="LBBodyText1"/>
      </w:pPr>
    </w:p>
    <w:p w:rsidR="00A41182" w:rsidRDefault="00DE2A24">
      <w:pPr>
        <w:pStyle w:val="LBBodyText1"/>
        <w:jc w:val="left"/>
        <w:rPr>
          <w:b/>
        </w:rPr>
      </w:pPr>
      <w:r>
        <w:rPr>
          <w:b/>
        </w:rPr>
        <w:t>ФОРМА</w:t>
      </w:r>
    </w:p>
    <w:p w:rsidR="00A41182" w:rsidRDefault="00DE2A24">
      <w:pPr>
        <w:pStyle w:val="LBBodyText1"/>
        <w:jc w:val="center"/>
        <w:rPr>
          <w:b/>
        </w:rPr>
      </w:pPr>
      <w:r>
        <w:rPr>
          <w:b/>
        </w:rPr>
        <w:t>---------------------------------------------------------------------------------------------------------------------</w:t>
      </w:r>
    </w:p>
    <w:p w:rsidR="00A41182" w:rsidRDefault="00DE2A24">
      <w:pPr>
        <w:pStyle w:val="LBBodyText1"/>
        <w:jc w:val="center"/>
        <w:rPr>
          <w:b/>
          <w:spacing w:val="-1"/>
        </w:rPr>
      </w:pPr>
      <w:r>
        <w:rPr>
          <w:b/>
          <w:spacing w:val="-1"/>
        </w:rPr>
        <w:t>Акт</w:t>
      </w:r>
    </w:p>
    <w:p w:rsidR="00A41182" w:rsidRDefault="00DE2A24">
      <w:pPr>
        <w:pStyle w:val="LBBodyText1"/>
        <w:jc w:val="center"/>
        <w:rPr>
          <w:b/>
          <w:spacing w:val="-1"/>
        </w:rPr>
      </w:pPr>
      <w:r>
        <w:rPr>
          <w:b/>
          <w:spacing w:val="-1"/>
        </w:rPr>
        <w:t>приема объекта под охрану</w:t>
      </w:r>
    </w:p>
    <w:p w:rsidR="00A41182" w:rsidRDefault="00DE2A24">
      <w:pPr>
        <w:pStyle w:val="LBBodyText1"/>
        <w:jc w:val="left"/>
        <w:rPr>
          <w:spacing w:val="-1"/>
        </w:rPr>
      </w:pPr>
      <w:r>
        <w:rPr>
          <w:spacing w:val="-1"/>
        </w:rPr>
        <w:t>________________                                                                __________«____»_________ 20__г.</w:t>
      </w:r>
    </w:p>
    <w:p w:rsidR="00A41182" w:rsidRDefault="00A41182">
      <w:pPr>
        <w:pStyle w:val="LBBodyText1"/>
        <w:jc w:val="left"/>
        <w:rPr>
          <w:spacing w:val="-1"/>
        </w:rPr>
      </w:pPr>
    </w:p>
    <w:p w:rsidR="00A41182" w:rsidRDefault="00A41182">
      <w:pPr>
        <w:ind w:firstLine="709"/>
        <w:rPr>
          <w:sz w:val="24"/>
        </w:rPr>
      </w:pPr>
    </w:p>
    <w:p w:rsidR="00A41182" w:rsidRDefault="00DE2A24">
      <w:pPr>
        <w:ind w:firstLine="709"/>
        <w:rPr>
          <w:sz w:val="24"/>
        </w:rPr>
      </w:pPr>
      <w:r>
        <w:rPr>
          <w:sz w:val="24"/>
        </w:rPr>
        <w:t>АО «Почта России»</w:t>
      </w:r>
      <w:r>
        <w:rPr>
          <w:color w:val="000000"/>
        </w:rPr>
        <w:t xml:space="preserve"> (______________)</w:t>
      </w:r>
      <w:r>
        <w:rPr>
          <w:rStyle w:val="af5"/>
          <w:color w:val="000000"/>
        </w:rPr>
        <w:footnoteReference w:id="24"/>
      </w:r>
      <w:r>
        <w:rPr>
          <w:sz w:val="24"/>
        </w:rPr>
        <w:t xml:space="preserve">, именуемое в дальнейшем «Заказчик», в лице _____________, </w:t>
      </w:r>
      <w:proofErr w:type="spellStart"/>
      <w:r>
        <w:rPr>
          <w:sz w:val="24"/>
        </w:rPr>
        <w:t>действующе</w:t>
      </w:r>
      <w:proofErr w:type="spellEnd"/>
      <w:r>
        <w:rPr>
          <w:sz w:val="24"/>
        </w:rPr>
        <w:t xml:space="preserve">___ на основании ____________, с одной стороны и _________________, именуем__ в дальнейшем «Исполнитель», в лице __________________, </w:t>
      </w:r>
      <w:proofErr w:type="spellStart"/>
      <w:r>
        <w:rPr>
          <w:sz w:val="24"/>
        </w:rPr>
        <w:t>действующе</w:t>
      </w:r>
      <w:proofErr w:type="spellEnd"/>
      <w:r>
        <w:rPr>
          <w:sz w:val="24"/>
        </w:rPr>
        <w:t>___ на основании ___________________, с другой стороны</w:t>
      </w:r>
      <w:r>
        <w:rPr>
          <w:spacing w:val="-11"/>
          <w:sz w:val="24"/>
        </w:rPr>
        <w:t xml:space="preserve">, </w:t>
      </w:r>
      <w:r>
        <w:rPr>
          <w:sz w:val="24"/>
        </w:rPr>
        <w:t>составили настоящий акт приема объекта под охрану (далее - акт) о нижеследующем:</w:t>
      </w:r>
    </w:p>
    <w:p w:rsidR="00A41182" w:rsidRDefault="00DE2A24">
      <w:pPr>
        <w:pStyle w:val="LBBodyText1"/>
        <w:jc w:val="left"/>
        <w:rPr>
          <w:spacing w:val="-1"/>
        </w:rPr>
      </w:pPr>
      <w:r>
        <w:t>1. «___» __________ 20__ г. в «___» часов «___» минут согласно договору №______ от «__» ___________ 20_ г. Исполнитель принял под охрану следующий объект Заказчика: _____________________, расположенный по адресу: __________________.</w:t>
      </w:r>
    </w:p>
    <w:p w:rsidR="00A41182" w:rsidRDefault="00DE2A24">
      <w:pPr>
        <w:pStyle w:val="LBBodyText1"/>
      </w:pPr>
      <w:r>
        <w:t>Режим охраны объекта:______________________________________________.</w:t>
      </w:r>
    </w:p>
    <w:p w:rsidR="00A41182" w:rsidRDefault="00DE2A24">
      <w:pPr>
        <w:pStyle w:val="LBBodyText1"/>
      </w:pPr>
      <w:r>
        <w:t>2. Акт составлен в двух экземплярах, по одному экземпляру для каждой Стороны.</w:t>
      </w:r>
    </w:p>
    <w:p w:rsidR="00A41182" w:rsidRDefault="00A41182">
      <w:pPr>
        <w:pStyle w:val="LBBodyText1"/>
      </w:pPr>
    </w:p>
    <w:tbl>
      <w:tblPr>
        <w:tblpPr w:leftFromText="180" w:rightFromText="180" w:vertAnchor="text" w:horzAnchor="margin" w:tblpY="107"/>
        <w:tblW w:w="9463" w:type="dxa"/>
        <w:tblLayout w:type="fixed"/>
        <w:tblLook w:val="04A0" w:firstRow="1" w:lastRow="0" w:firstColumn="1" w:lastColumn="0" w:noHBand="0" w:noVBand="1"/>
      </w:tblPr>
      <w:tblGrid>
        <w:gridCol w:w="4786"/>
        <w:gridCol w:w="4677"/>
      </w:tblGrid>
      <w:tr w:rsidR="00A41182">
        <w:tc>
          <w:tcPr>
            <w:tcW w:w="4786" w:type="dxa"/>
          </w:tcPr>
          <w:p w:rsidR="00A41182" w:rsidRDefault="00A41182">
            <w:pPr>
              <w:pStyle w:val="LBBodyText1"/>
              <w:rPr>
                <w:b/>
                <w:caps/>
              </w:rPr>
            </w:pPr>
          </w:p>
        </w:tc>
        <w:tc>
          <w:tcPr>
            <w:tcW w:w="4677" w:type="dxa"/>
          </w:tcPr>
          <w:p w:rsidR="00A41182" w:rsidRDefault="00A41182">
            <w:pPr>
              <w:pStyle w:val="LBBodyText1"/>
              <w:rPr>
                <w:b/>
                <w:caps/>
              </w:rPr>
            </w:pPr>
          </w:p>
        </w:tc>
      </w:tr>
      <w:tr w:rsidR="00A41182">
        <w:trPr>
          <w:trHeight w:val="422"/>
        </w:trPr>
        <w:tc>
          <w:tcPr>
            <w:tcW w:w="4786" w:type="dxa"/>
            <w:hideMark/>
          </w:tcPr>
          <w:p w:rsidR="00A41182" w:rsidRDefault="00DE2A24">
            <w:pPr>
              <w:pStyle w:val="LBBodyText1"/>
              <w:jc w:val="center"/>
              <w:rPr>
                <w:b/>
                <w:caps/>
              </w:rPr>
            </w:pPr>
            <w:r>
              <w:rPr>
                <w:b/>
                <w:caps/>
              </w:rPr>
              <w:t>исполнитель:</w:t>
            </w:r>
          </w:p>
          <w:p w:rsidR="00A41182" w:rsidRDefault="00DE2A24">
            <w:pPr>
              <w:pStyle w:val="LBBodyText1"/>
              <w:jc w:val="center"/>
            </w:pPr>
            <w:r>
              <w:t>____________________________</w:t>
            </w:r>
          </w:p>
          <w:p w:rsidR="00A41182" w:rsidRDefault="00DE2A24">
            <w:pPr>
              <w:pStyle w:val="LBBodyText1"/>
              <w:jc w:val="center"/>
            </w:pPr>
            <w:r>
              <w:rPr>
                <w:vertAlign w:val="superscript"/>
              </w:rPr>
              <w:t>(должность)</w:t>
            </w:r>
          </w:p>
          <w:p w:rsidR="00A41182" w:rsidRDefault="00DE2A24">
            <w:pPr>
              <w:pStyle w:val="LBBodyText1"/>
              <w:jc w:val="center"/>
            </w:pPr>
            <w:r>
              <w:t>____________________________</w:t>
            </w:r>
          </w:p>
          <w:p w:rsidR="00A41182" w:rsidRDefault="00DE2A24">
            <w:pPr>
              <w:pStyle w:val="LBBodyText1"/>
              <w:jc w:val="center"/>
              <w:rPr>
                <w:vertAlign w:val="superscript"/>
              </w:rPr>
            </w:pPr>
            <w:r>
              <w:rPr>
                <w:vertAlign w:val="superscript"/>
              </w:rPr>
              <w:t>(подпись, фамилия и инициалы)</w:t>
            </w:r>
          </w:p>
          <w:p w:rsidR="00A41182" w:rsidRDefault="00DE2A24">
            <w:pPr>
              <w:pStyle w:val="LBBodyText1"/>
              <w:jc w:val="center"/>
            </w:pPr>
            <w:r>
              <w:t>___ ____________ 20__ г.</w:t>
            </w:r>
            <w:r>
              <w:br/>
              <w:t>М.П. (при наличии печати)</w:t>
            </w:r>
          </w:p>
        </w:tc>
        <w:tc>
          <w:tcPr>
            <w:tcW w:w="4677" w:type="dxa"/>
            <w:hideMark/>
          </w:tcPr>
          <w:p w:rsidR="00A41182" w:rsidRDefault="00DE2A24">
            <w:pPr>
              <w:pStyle w:val="LBBodyText1"/>
              <w:jc w:val="center"/>
              <w:rPr>
                <w:b/>
                <w:caps/>
              </w:rPr>
            </w:pPr>
            <w:r>
              <w:rPr>
                <w:b/>
                <w:caps/>
              </w:rPr>
              <w:t>заказчик:</w:t>
            </w:r>
          </w:p>
          <w:p w:rsidR="00A41182" w:rsidRDefault="00DE2A24">
            <w:pPr>
              <w:pStyle w:val="LBBodyText1"/>
              <w:jc w:val="center"/>
            </w:pPr>
            <w:r>
              <w:t>____________________________</w:t>
            </w:r>
          </w:p>
          <w:p w:rsidR="00A41182" w:rsidRDefault="00DE2A24">
            <w:pPr>
              <w:pStyle w:val="LBBodyText1"/>
              <w:jc w:val="center"/>
            </w:pPr>
            <w:r>
              <w:rPr>
                <w:vertAlign w:val="superscript"/>
              </w:rPr>
              <w:t>(должность)</w:t>
            </w:r>
          </w:p>
          <w:p w:rsidR="00A41182" w:rsidRDefault="00DE2A24">
            <w:pPr>
              <w:pStyle w:val="LBBodyText1"/>
              <w:jc w:val="center"/>
            </w:pPr>
            <w:r>
              <w:t>____________________________</w:t>
            </w:r>
          </w:p>
          <w:p w:rsidR="00A41182" w:rsidRDefault="00DE2A24">
            <w:pPr>
              <w:pStyle w:val="LBBodyText1"/>
              <w:jc w:val="center"/>
              <w:rPr>
                <w:vertAlign w:val="superscript"/>
              </w:rPr>
            </w:pPr>
            <w:r>
              <w:rPr>
                <w:vertAlign w:val="superscript"/>
              </w:rPr>
              <w:t>(подпись, фамилия и инициалы)</w:t>
            </w:r>
          </w:p>
          <w:p w:rsidR="00A41182" w:rsidRDefault="00DE2A24">
            <w:pPr>
              <w:pStyle w:val="LBBodyText1"/>
              <w:jc w:val="center"/>
            </w:pPr>
            <w:r>
              <w:t>___ ____________</w:t>
            </w:r>
          </w:p>
          <w:p w:rsidR="00A41182" w:rsidRDefault="00DE2A24">
            <w:pPr>
              <w:pStyle w:val="LBBodyText1"/>
              <w:jc w:val="center"/>
            </w:pPr>
            <w:r>
              <w:t>__ _______________20__ г.</w:t>
            </w:r>
          </w:p>
          <w:p w:rsidR="00A41182" w:rsidRDefault="00A41182">
            <w:pPr>
              <w:pStyle w:val="LBBodyText1"/>
              <w:jc w:val="center"/>
            </w:pPr>
          </w:p>
        </w:tc>
      </w:tr>
    </w:tbl>
    <w:p w:rsidR="00A41182" w:rsidRDefault="00DE2A24">
      <w:pPr>
        <w:pStyle w:val="LBBodyText1"/>
        <w:jc w:val="center"/>
        <w:rPr>
          <w:b/>
        </w:rPr>
      </w:pPr>
      <w:r>
        <w:rPr>
          <w:b/>
        </w:rPr>
        <w:t>---------------------------------------------------------------------------------------------------------------------</w:t>
      </w:r>
    </w:p>
    <w:tbl>
      <w:tblPr>
        <w:tblStyle w:val="a3"/>
        <w:tblW w:w="9604" w:type="dxa"/>
        <w:tblInd w:w="-142" w:type="dxa"/>
        <w:tblLayout w:type="fixed"/>
        <w:tblLook w:val="04A0" w:firstRow="1" w:lastRow="0" w:firstColumn="1" w:lastColumn="0" w:noHBand="0" w:noVBand="1"/>
      </w:tblPr>
      <w:tblGrid>
        <w:gridCol w:w="4802"/>
        <w:gridCol w:w="4802"/>
      </w:tblGrid>
      <w:tr w:rsidR="00A41182">
        <w:tc>
          <w:tcPr>
            <w:tcW w:w="4802" w:type="dxa"/>
          </w:tcPr>
          <w:p w:rsidR="00A41182" w:rsidRDefault="00DE2A24">
            <w:pPr>
              <w:pStyle w:val="LBBodyText1"/>
              <w:keepNext/>
              <w:jc w:val="center"/>
              <w:rPr>
                <w:b/>
              </w:rPr>
            </w:pPr>
            <w:r>
              <w:rPr>
                <w:b/>
              </w:rPr>
              <w:t>ИСПОЛНИТЕЛЬ:</w:t>
            </w:r>
          </w:p>
        </w:tc>
        <w:tc>
          <w:tcPr>
            <w:tcW w:w="4802" w:type="dxa"/>
          </w:tcPr>
          <w:p w:rsidR="00A41182" w:rsidRDefault="00DE2A24">
            <w:pPr>
              <w:pStyle w:val="LBBodyText1"/>
              <w:keepNext/>
              <w:jc w:val="center"/>
            </w:pPr>
            <w:r>
              <w:rPr>
                <w:b/>
              </w:rPr>
              <w:t>ЗАКАЗЧИК:</w:t>
            </w:r>
          </w:p>
        </w:tc>
      </w:tr>
      <w:tr w:rsidR="00A41182">
        <w:tc>
          <w:tcPr>
            <w:tcW w:w="4802" w:type="dxa"/>
          </w:tcPr>
          <w:p w:rsidR="00A41182" w:rsidRDefault="00A41182">
            <w:pPr>
              <w:pStyle w:val="LBBodyText1"/>
              <w:keepNext/>
              <w:jc w:val="center"/>
            </w:pPr>
          </w:p>
        </w:tc>
        <w:tc>
          <w:tcPr>
            <w:tcW w:w="4802" w:type="dxa"/>
          </w:tcPr>
          <w:p w:rsidR="00A41182" w:rsidRDefault="00DE2A24">
            <w:pPr>
              <w:pStyle w:val="LBBodyText1"/>
              <w:keepNext/>
              <w:jc w:val="center"/>
            </w:pPr>
            <w:r>
              <w:fldChar w:fldCharType="begin" w:fldLock="1"/>
            </w:r>
            <w:r>
              <w:instrText>LBVARIABLE \id "32966" \displaced</w:instrText>
            </w:r>
            <w:r>
              <w:fldChar w:fldCharType="separate"/>
            </w:r>
            <w:r>
              <w:fldChar w:fldCharType="begin" w:fldLock="1"/>
            </w:r>
            <w:r>
              <w:instrText>LBVARIABLE \id "49371"</w:instrText>
            </w:r>
            <w:r>
              <w:fldChar w:fldCharType="separate"/>
            </w:r>
            <w:r>
              <w:t>Директор УФПС Иркутской области</w:t>
            </w:r>
            <w:r>
              <w:fldChar w:fldCharType="end"/>
            </w:r>
            <w:r>
              <w:fldChar w:fldCharType="end"/>
            </w:r>
          </w:p>
        </w:tc>
      </w:tr>
      <w:tr w:rsidR="00A41182">
        <w:tc>
          <w:tcPr>
            <w:tcW w:w="4802" w:type="dxa"/>
          </w:tcPr>
          <w:p w:rsidR="00A41182" w:rsidRDefault="00A41182">
            <w:pPr>
              <w:pStyle w:val="LBBodyText1"/>
              <w:keepNext/>
              <w:jc w:val="center"/>
            </w:pPr>
          </w:p>
          <w:p w:rsidR="00A41182" w:rsidRDefault="00DE2A24">
            <w:pPr>
              <w:pStyle w:val="LBBodyText1"/>
              <w:keepNext/>
              <w:jc w:val="center"/>
            </w:pPr>
            <w:r>
              <w:t>____________________</w:t>
            </w:r>
          </w:p>
          <w:p w:rsidR="00A41182" w:rsidRDefault="00A41182">
            <w:pPr>
              <w:pStyle w:val="LBBodyText1"/>
              <w:keepNext/>
              <w:jc w:val="center"/>
            </w:pPr>
          </w:p>
        </w:tc>
        <w:tc>
          <w:tcPr>
            <w:tcW w:w="4802" w:type="dxa"/>
          </w:tcPr>
          <w:p w:rsidR="00A41182" w:rsidRDefault="00A41182">
            <w:pPr>
              <w:pStyle w:val="LBBodyText1"/>
              <w:keepNext/>
              <w:jc w:val="center"/>
            </w:pPr>
          </w:p>
          <w:p w:rsidR="00A41182" w:rsidRDefault="00DE2A24">
            <w:pPr>
              <w:pStyle w:val="LBBodyText1"/>
              <w:keepNext/>
              <w:jc w:val="center"/>
            </w:pPr>
            <w:r>
              <w:t>____________________</w:t>
            </w:r>
          </w:p>
          <w:p w:rsidR="00A41182" w:rsidRDefault="00DE2A24">
            <w:pPr>
              <w:pStyle w:val="LBBodyText1"/>
              <w:keepNext/>
              <w:jc w:val="center"/>
            </w:pPr>
            <w:r>
              <w:fldChar w:fldCharType="begin" w:fldLock="1"/>
            </w:r>
            <w:r>
              <w:instrText>LBVARIABLE \id "32966" \displaced</w:instrText>
            </w:r>
            <w:r>
              <w:fldChar w:fldCharType="separate"/>
            </w:r>
            <w:r>
              <w:fldChar w:fldCharType="begin" w:fldLock="1"/>
            </w:r>
            <w:r>
              <w:instrText>LBVARIABLE \id "49372" \grammarCase "nominative" \letterCase "camel" \rounding "none" \dateFormat "dd.mm.yyyy" \moneyFormat "0,000.##" \numeral "cardinal"</w:instrText>
            </w:r>
            <w:r>
              <w:fldChar w:fldCharType="separate"/>
            </w:r>
            <w:r>
              <w:t>Полетаев Руслан Робертович</w:t>
            </w:r>
            <w:r>
              <w:fldChar w:fldCharType="end"/>
            </w:r>
            <w:r>
              <w:fldChar w:fldCharType="end"/>
            </w:r>
          </w:p>
        </w:tc>
      </w:tr>
      <w:tr w:rsidR="00A41182">
        <w:tc>
          <w:tcPr>
            <w:tcW w:w="4802" w:type="dxa"/>
          </w:tcPr>
          <w:p w:rsidR="00A41182" w:rsidRDefault="00DE2A24">
            <w:pPr>
              <w:pStyle w:val="LBBodyText1"/>
              <w:keepNext/>
              <w:jc w:val="center"/>
            </w:pPr>
            <w:r>
              <w:t>___ ____________ 20__ г.</w:t>
            </w:r>
          </w:p>
        </w:tc>
        <w:tc>
          <w:tcPr>
            <w:tcW w:w="4802" w:type="dxa"/>
          </w:tcPr>
          <w:p w:rsidR="00A41182" w:rsidRDefault="00DE2A24">
            <w:pPr>
              <w:pStyle w:val="LBBodyText1"/>
              <w:keepNext/>
              <w:jc w:val="center"/>
            </w:pPr>
            <w:r>
              <w:t>___ ____________ 20__ г.</w:t>
            </w:r>
          </w:p>
        </w:tc>
      </w:tr>
      <w:tr w:rsidR="00A41182">
        <w:tc>
          <w:tcPr>
            <w:tcW w:w="4802" w:type="dxa"/>
          </w:tcPr>
          <w:p w:rsidR="00A41182" w:rsidRDefault="00DE2A24">
            <w:pPr>
              <w:pStyle w:val="LBBodyText1"/>
              <w:keepNext/>
              <w:jc w:val="center"/>
            </w:pPr>
            <w:r>
              <w:t>М.П. (при наличии печати)</w:t>
            </w:r>
          </w:p>
        </w:tc>
        <w:tc>
          <w:tcPr>
            <w:tcW w:w="4802" w:type="dxa"/>
          </w:tcPr>
          <w:p w:rsidR="00A41182" w:rsidRDefault="00A41182">
            <w:pPr>
              <w:pStyle w:val="LBBodyText1"/>
              <w:keepNext/>
              <w:jc w:val="center"/>
            </w:pPr>
          </w:p>
        </w:tc>
      </w:tr>
    </w:tbl>
    <w:p w:rsidR="00A41182" w:rsidRDefault="00DE2A24">
      <w:pPr>
        <w:pStyle w:val="LBBodyText1"/>
        <w:pageBreakBefore/>
        <w:jc w:val="right"/>
      </w:pPr>
      <w:r>
        <w:lastRenderedPageBreak/>
        <w:t xml:space="preserve">Приложение № 6 </w:t>
      </w:r>
    </w:p>
    <w:p w:rsidR="00A41182" w:rsidRDefault="00DE2A24">
      <w:pPr>
        <w:pStyle w:val="LBBodyText1"/>
        <w:jc w:val="right"/>
      </w:pPr>
      <w:r>
        <w:t xml:space="preserve">к Договору оказания услуг </w:t>
      </w:r>
      <w:r>
        <w:fldChar w:fldCharType="begin" w:fldLock="1"/>
      </w:r>
      <w:r>
        <w:instrText>LBVARIABLE \id "75352"</w:instrText>
      </w:r>
      <w:r>
        <w:fldChar w:fldCharType="separate"/>
      </w:r>
      <w:r>
        <w:t>по охране объектов почтовой связи</w:t>
      </w:r>
      <w:r>
        <w:fldChar w:fldCharType="end"/>
      </w:r>
    </w:p>
    <w:p w:rsidR="00A41182" w:rsidRDefault="00DE2A24">
      <w:pPr>
        <w:pStyle w:val="LBBodyText1"/>
        <w:jc w:val="right"/>
      </w:pPr>
      <w:r>
        <w:t>от «__» ______ 20_г.</w:t>
      </w:r>
    </w:p>
    <w:p w:rsidR="00A41182" w:rsidRDefault="00DE2A24">
      <w:pPr>
        <w:pStyle w:val="LBBodyText1"/>
        <w:jc w:val="right"/>
      </w:pPr>
      <w:r>
        <w:t xml:space="preserve">№ </w:t>
      </w:r>
      <w:r>
        <w:fldChar w:fldCharType="begin" w:fldLock="1"/>
      </w:r>
      <w:r>
        <w:instrText>LBVARIABLE \id "27991"</w:instrText>
      </w:r>
      <w:r>
        <w:fldChar w:fldCharType="separate"/>
      </w:r>
      <w:r>
        <w:t>__________</w:t>
      </w:r>
      <w:r>
        <w:fldChar w:fldCharType="end"/>
      </w:r>
    </w:p>
    <w:p w:rsidR="00A41182" w:rsidRDefault="00A41182">
      <w:pPr>
        <w:pStyle w:val="LBBodyText1"/>
        <w:jc w:val="right"/>
      </w:pPr>
    </w:p>
    <w:p w:rsidR="00A41182" w:rsidRDefault="00DE2A24">
      <w:pPr>
        <w:pStyle w:val="LBBodyText1"/>
        <w:jc w:val="left"/>
        <w:rPr>
          <w:b/>
          <w:spacing w:val="-1"/>
        </w:rPr>
      </w:pPr>
      <w:r>
        <w:rPr>
          <w:b/>
          <w:spacing w:val="-1"/>
        </w:rPr>
        <w:t>ФОРМА</w:t>
      </w:r>
    </w:p>
    <w:p w:rsidR="00A41182" w:rsidRDefault="00DE2A24">
      <w:pPr>
        <w:pStyle w:val="LBBodyText1"/>
        <w:jc w:val="center"/>
        <w:rPr>
          <w:b/>
        </w:rPr>
      </w:pPr>
      <w:r>
        <w:rPr>
          <w:b/>
        </w:rPr>
        <w:t>---------------------------------------------------------------------------------------------------------------------</w:t>
      </w:r>
    </w:p>
    <w:p w:rsidR="00A41182" w:rsidRDefault="00DE2A24">
      <w:pPr>
        <w:pStyle w:val="LBBodyText1"/>
        <w:jc w:val="center"/>
        <w:rPr>
          <w:b/>
          <w:spacing w:val="-1"/>
        </w:rPr>
      </w:pPr>
      <w:r>
        <w:rPr>
          <w:b/>
          <w:spacing w:val="-1"/>
        </w:rPr>
        <w:t>Акт</w:t>
      </w:r>
    </w:p>
    <w:p w:rsidR="00A41182" w:rsidRDefault="00DE2A24">
      <w:pPr>
        <w:pStyle w:val="LBBodyText1"/>
        <w:jc w:val="center"/>
        <w:rPr>
          <w:b/>
          <w:spacing w:val="-1"/>
        </w:rPr>
      </w:pPr>
      <w:r>
        <w:rPr>
          <w:b/>
          <w:spacing w:val="-1"/>
        </w:rPr>
        <w:t>завершения охраны и сдачи объекта</w:t>
      </w:r>
    </w:p>
    <w:p w:rsidR="00A41182" w:rsidRDefault="00DE2A24">
      <w:pPr>
        <w:pStyle w:val="LBBodyText1"/>
        <w:rPr>
          <w:b/>
          <w:spacing w:val="-1"/>
        </w:rPr>
      </w:pPr>
      <w:r>
        <w:rPr>
          <w:spacing w:val="-1"/>
        </w:rPr>
        <w:t>___________                                                                           __________«____»_________ 20__г.</w:t>
      </w:r>
    </w:p>
    <w:p w:rsidR="00A41182" w:rsidRDefault="00A41182">
      <w:pPr>
        <w:pStyle w:val="LBBodyText1"/>
      </w:pPr>
    </w:p>
    <w:p w:rsidR="00A41182" w:rsidRDefault="00DE2A24">
      <w:pPr>
        <w:ind w:firstLine="709"/>
        <w:rPr>
          <w:b/>
          <w:spacing w:val="-1"/>
          <w:sz w:val="24"/>
        </w:rPr>
      </w:pPr>
      <w:r>
        <w:rPr>
          <w:sz w:val="24"/>
        </w:rPr>
        <w:t>АО «Почта России»</w:t>
      </w:r>
      <w:r>
        <w:rPr>
          <w:color w:val="000000"/>
        </w:rPr>
        <w:t xml:space="preserve"> (______________)</w:t>
      </w:r>
      <w:r>
        <w:rPr>
          <w:rStyle w:val="af5"/>
          <w:color w:val="000000"/>
        </w:rPr>
        <w:footnoteReference w:id="25"/>
      </w:r>
      <w:r>
        <w:rPr>
          <w:sz w:val="24"/>
        </w:rPr>
        <w:t xml:space="preserve">, именуемое в дальнейшем «Заказчик», в лице _____________, </w:t>
      </w:r>
      <w:proofErr w:type="spellStart"/>
      <w:r>
        <w:rPr>
          <w:sz w:val="24"/>
        </w:rPr>
        <w:t>действующе</w:t>
      </w:r>
      <w:proofErr w:type="spellEnd"/>
      <w:r>
        <w:rPr>
          <w:sz w:val="24"/>
        </w:rPr>
        <w:t xml:space="preserve">___ на основании ____________, с одной стороны и _________________, именуем__ в дальнейшем «Исполнитель», в лице __________________, </w:t>
      </w:r>
      <w:proofErr w:type="spellStart"/>
      <w:r>
        <w:rPr>
          <w:sz w:val="24"/>
        </w:rPr>
        <w:t>действующе</w:t>
      </w:r>
      <w:proofErr w:type="spellEnd"/>
      <w:r>
        <w:rPr>
          <w:sz w:val="24"/>
        </w:rPr>
        <w:t>___ на основании ___________________, с другой стороны</w:t>
      </w:r>
      <w:r>
        <w:rPr>
          <w:spacing w:val="-11"/>
          <w:sz w:val="24"/>
        </w:rPr>
        <w:t>,</w:t>
      </w:r>
      <w:r>
        <w:rPr>
          <w:sz w:val="24"/>
        </w:rPr>
        <w:t xml:space="preserve"> составили настоящий акт</w:t>
      </w:r>
      <w:r>
        <w:rPr>
          <w:b/>
          <w:spacing w:val="-1"/>
          <w:sz w:val="24"/>
        </w:rPr>
        <w:t xml:space="preserve"> </w:t>
      </w:r>
      <w:r>
        <w:rPr>
          <w:spacing w:val="-1"/>
          <w:sz w:val="24"/>
        </w:rPr>
        <w:t>сдачи и завершения охраны объекта (далее - акт)</w:t>
      </w:r>
      <w:r>
        <w:rPr>
          <w:sz w:val="24"/>
        </w:rPr>
        <w:t xml:space="preserve"> о нижеследующем:</w:t>
      </w:r>
    </w:p>
    <w:p w:rsidR="00A41182" w:rsidRDefault="00A41182">
      <w:pPr>
        <w:pStyle w:val="LBBodyText1"/>
      </w:pPr>
    </w:p>
    <w:p w:rsidR="00A41182" w:rsidRDefault="00DE2A24">
      <w:pPr>
        <w:pStyle w:val="LBBodyText1"/>
      </w:pPr>
      <w:r>
        <w:t>1. «___» ____________ 20__ г. в «___» часов «___» минут согласно договору №______ от «___» ___________ 20_ г. Исполнитель завершил охрану следующего объекта Заказчика: ______________________________, расположенного по адресу ______________________________________.</w:t>
      </w:r>
    </w:p>
    <w:p w:rsidR="00A41182" w:rsidRDefault="00DE2A24">
      <w:pPr>
        <w:pStyle w:val="LBBodyText1"/>
      </w:pPr>
      <w:r>
        <w:t>2. Исполнитель в части данного объекта в полном объеме исполнил свои обязательства по Договору, претензий со стороны Заказчика нет. Акт составлен в двух экземплярах, по одному экземпляру для каждой стороны.</w:t>
      </w:r>
    </w:p>
    <w:tbl>
      <w:tblPr>
        <w:tblpPr w:leftFromText="180" w:rightFromText="180" w:vertAnchor="text" w:horzAnchor="margin" w:tblpY="107"/>
        <w:tblW w:w="9463" w:type="dxa"/>
        <w:tblLayout w:type="fixed"/>
        <w:tblLook w:val="04A0" w:firstRow="1" w:lastRow="0" w:firstColumn="1" w:lastColumn="0" w:noHBand="0" w:noVBand="1"/>
      </w:tblPr>
      <w:tblGrid>
        <w:gridCol w:w="4786"/>
        <w:gridCol w:w="4677"/>
      </w:tblGrid>
      <w:tr w:rsidR="00A41182">
        <w:trPr>
          <w:trHeight w:val="422"/>
        </w:trPr>
        <w:tc>
          <w:tcPr>
            <w:tcW w:w="4786" w:type="dxa"/>
            <w:hideMark/>
          </w:tcPr>
          <w:p w:rsidR="00A41182" w:rsidRDefault="00DE2A24">
            <w:pPr>
              <w:pStyle w:val="LBBodyText1"/>
              <w:jc w:val="center"/>
              <w:rPr>
                <w:b/>
                <w:caps/>
              </w:rPr>
            </w:pPr>
            <w:r>
              <w:rPr>
                <w:b/>
                <w:caps/>
              </w:rPr>
              <w:t>исполнитель:</w:t>
            </w:r>
          </w:p>
          <w:p w:rsidR="00A41182" w:rsidRDefault="00DE2A24">
            <w:pPr>
              <w:pStyle w:val="LBBodyText1"/>
              <w:jc w:val="center"/>
            </w:pPr>
            <w:r>
              <w:t>____________________________</w:t>
            </w:r>
          </w:p>
          <w:p w:rsidR="00A41182" w:rsidRDefault="00DE2A24">
            <w:pPr>
              <w:pStyle w:val="LBBodyText1"/>
              <w:jc w:val="center"/>
            </w:pPr>
            <w:r>
              <w:rPr>
                <w:vertAlign w:val="superscript"/>
              </w:rPr>
              <w:t>(должность)</w:t>
            </w:r>
          </w:p>
          <w:p w:rsidR="00A41182" w:rsidRDefault="00DE2A24">
            <w:pPr>
              <w:pStyle w:val="LBBodyText1"/>
              <w:jc w:val="center"/>
            </w:pPr>
            <w:r>
              <w:t>____________________________</w:t>
            </w:r>
          </w:p>
          <w:p w:rsidR="00A41182" w:rsidRDefault="00DE2A24">
            <w:pPr>
              <w:pStyle w:val="LBBodyText1"/>
              <w:jc w:val="center"/>
              <w:rPr>
                <w:vertAlign w:val="superscript"/>
              </w:rPr>
            </w:pPr>
            <w:r>
              <w:rPr>
                <w:vertAlign w:val="superscript"/>
              </w:rPr>
              <w:t>(подпись, фамилия и инициалы)</w:t>
            </w:r>
          </w:p>
          <w:p w:rsidR="00A41182" w:rsidRDefault="00DE2A24">
            <w:pPr>
              <w:pStyle w:val="LBBodyText1"/>
              <w:jc w:val="center"/>
            </w:pPr>
            <w:r>
              <w:t>___ ____________ 20__ г.</w:t>
            </w:r>
            <w:r>
              <w:br/>
              <w:t>М.П. (при наличии печати)</w:t>
            </w:r>
          </w:p>
        </w:tc>
        <w:tc>
          <w:tcPr>
            <w:tcW w:w="4677" w:type="dxa"/>
            <w:hideMark/>
          </w:tcPr>
          <w:p w:rsidR="00A41182" w:rsidRDefault="00DE2A24">
            <w:pPr>
              <w:pStyle w:val="LBBodyText1"/>
              <w:jc w:val="center"/>
              <w:rPr>
                <w:b/>
                <w:caps/>
              </w:rPr>
            </w:pPr>
            <w:r>
              <w:rPr>
                <w:b/>
                <w:caps/>
              </w:rPr>
              <w:t>заказчик:</w:t>
            </w:r>
          </w:p>
          <w:p w:rsidR="00A41182" w:rsidRDefault="00DE2A24">
            <w:pPr>
              <w:pStyle w:val="LBBodyText1"/>
              <w:jc w:val="center"/>
            </w:pPr>
            <w:r>
              <w:t>____________________________</w:t>
            </w:r>
          </w:p>
          <w:p w:rsidR="00A41182" w:rsidRDefault="00DE2A24">
            <w:pPr>
              <w:pStyle w:val="LBBodyText1"/>
              <w:jc w:val="center"/>
            </w:pPr>
            <w:r>
              <w:rPr>
                <w:vertAlign w:val="superscript"/>
              </w:rPr>
              <w:t>(должность)</w:t>
            </w:r>
          </w:p>
          <w:p w:rsidR="00A41182" w:rsidRDefault="00DE2A24">
            <w:pPr>
              <w:pStyle w:val="LBBodyText1"/>
              <w:jc w:val="center"/>
            </w:pPr>
            <w:r>
              <w:t>____________________________</w:t>
            </w:r>
          </w:p>
          <w:p w:rsidR="00A41182" w:rsidRDefault="00DE2A24">
            <w:pPr>
              <w:pStyle w:val="LBBodyText1"/>
              <w:jc w:val="center"/>
              <w:rPr>
                <w:vertAlign w:val="superscript"/>
              </w:rPr>
            </w:pPr>
            <w:r>
              <w:rPr>
                <w:vertAlign w:val="superscript"/>
              </w:rPr>
              <w:t>(подпись, фамилия и инициалы)</w:t>
            </w:r>
          </w:p>
          <w:p w:rsidR="00A41182" w:rsidRDefault="00DE2A24">
            <w:pPr>
              <w:pStyle w:val="LBBodyText1"/>
              <w:jc w:val="center"/>
            </w:pPr>
            <w:r>
              <w:t>___ ____________</w:t>
            </w:r>
          </w:p>
          <w:p w:rsidR="00A41182" w:rsidRDefault="00DE2A24">
            <w:pPr>
              <w:pStyle w:val="LBBodyText1"/>
              <w:jc w:val="center"/>
            </w:pPr>
            <w:r>
              <w:t>__ _______________20__ г.</w:t>
            </w:r>
          </w:p>
        </w:tc>
      </w:tr>
    </w:tbl>
    <w:p w:rsidR="00A41182" w:rsidRDefault="00DE2A24">
      <w:pPr>
        <w:pStyle w:val="LBBodyText1"/>
        <w:jc w:val="center"/>
        <w:rPr>
          <w:b/>
        </w:rPr>
      </w:pPr>
      <w:r>
        <w:rPr>
          <w:b/>
        </w:rPr>
        <w:t>---------------------------------------------------------------------------------------------------------------------</w:t>
      </w:r>
    </w:p>
    <w:p w:rsidR="00A41182" w:rsidRDefault="00A41182">
      <w:pPr>
        <w:pStyle w:val="LBBodyText1"/>
      </w:pPr>
    </w:p>
    <w:tbl>
      <w:tblPr>
        <w:tblStyle w:val="a3"/>
        <w:tblW w:w="9640" w:type="dxa"/>
        <w:tblInd w:w="-142" w:type="dxa"/>
        <w:tblLayout w:type="fixed"/>
        <w:tblLook w:val="04A0" w:firstRow="1" w:lastRow="0" w:firstColumn="1" w:lastColumn="0" w:noHBand="0" w:noVBand="1"/>
      </w:tblPr>
      <w:tblGrid>
        <w:gridCol w:w="4820"/>
        <w:gridCol w:w="4820"/>
      </w:tblGrid>
      <w:tr w:rsidR="00A41182">
        <w:tc>
          <w:tcPr>
            <w:tcW w:w="4820" w:type="dxa"/>
          </w:tcPr>
          <w:p w:rsidR="00A41182" w:rsidRDefault="00DE2A24">
            <w:pPr>
              <w:pStyle w:val="LBBodyText1"/>
              <w:keepNext/>
              <w:jc w:val="center"/>
              <w:rPr>
                <w:b/>
              </w:rPr>
            </w:pPr>
            <w:r>
              <w:rPr>
                <w:b/>
              </w:rPr>
              <w:t>ИСПОЛНИТЕЛЬ:</w:t>
            </w:r>
          </w:p>
        </w:tc>
        <w:tc>
          <w:tcPr>
            <w:tcW w:w="4820" w:type="dxa"/>
          </w:tcPr>
          <w:p w:rsidR="00A41182" w:rsidRDefault="00DE2A24">
            <w:pPr>
              <w:pStyle w:val="LBBodyText1"/>
              <w:keepNext/>
              <w:jc w:val="center"/>
            </w:pPr>
            <w:r>
              <w:rPr>
                <w:b/>
              </w:rPr>
              <w:t>ЗАКАЗЧИК:</w:t>
            </w:r>
          </w:p>
        </w:tc>
      </w:tr>
      <w:tr w:rsidR="00A41182">
        <w:tc>
          <w:tcPr>
            <w:tcW w:w="4820" w:type="dxa"/>
          </w:tcPr>
          <w:p w:rsidR="00A41182" w:rsidRDefault="00A41182">
            <w:pPr>
              <w:pStyle w:val="LBBodyText1"/>
              <w:keepNext/>
              <w:jc w:val="center"/>
            </w:pPr>
          </w:p>
        </w:tc>
        <w:tc>
          <w:tcPr>
            <w:tcW w:w="4820" w:type="dxa"/>
          </w:tcPr>
          <w:p w:rsidR="00A41182" w:rsidRDefault="00DE2A24">
            <w:pPr>
              <w:pStyle w:val="LBBodyText1"/>
              <w:keepNext/>
              <w:jc w:val="center"/>
            </w:pPr>
            <w:r>
              <w:fldChar w:fldCharType="begin" w:fldLock="1"/>
            </w:r>
            <w:r>
              <w:instrText>LBVARIABLE \id "32966" \displaced</w:instrText>
            </w:r>
            <w:r>
              <w:fldChar w:fldCharType="separate"/>
            </w:r>
            <w:r>
              <w:fldChar w:fldCharType="begin" w:fldLock="1"/>
            </w:r>
            <w:r>
              <w:instrText>LBVARIABLE \id "49371"</w:instrText>
            </w:r>
            <w:r>
              <w:fldChar w:fldCharType="separate"/>
            </w:r>
            <w:r>
              <w:t>Директор УФПС Иркутской области</w:t>
            </w:r>
            <w:r>
              <w:fldChar w:fldCharType="end"/>
            </w:r>
            <w:r>
              <w:fldChar w:fldCharType="end"/>
            </w:r>
          </w:p>
        </w:tc>
      </w:tr>
      <w:tr w:rsidR="00A41182">
        <w:tc>
          <w:tcPr>
            <w:tcW w:w="4820" w:type="dxa"/>
          </w:tcPr>
          <w:p w:rsidR="00A41182" w:rsidRDefault="00A41182">
            <w:pPr>
              <w:pStyle w:val="LBBodyText1"/>
              <w:keepNext/>
              <w:jc w:val="center"/>
            </w:pPr>
          </w:p>
          <w:p w:rsidR="00A41182" w:rsidRDefault="00DE2A24">
            <w:pPr>
              <w:pStyle w:val="LBBodyText1"/>
              <w:keepNext/>
              <w:jc w:val="center"/>
            </w:pPr>
            <w:r>
              <w:t>____________________</w:t>
            </w:r>
          </w:p>
          <w:p w:rsidR="00A41182" w:rsidRDefault="00A41182">
            <w:pPr>
              <w:pStyle w:val="LBBodyText1"/>
              <w:keepNext/>
              <w:jc w:val="center"/>
            </w:pPr>
          </w:p>
        </w:tc>
        <w:tc>
          <w:tcPr>
            <w:tcW w:w="4820" w:type="dxa"/>
          </w:tcPr>
          <w:p w:rsidR="00A41182" w:rsidRDefault="00A41182">
            <w:pPr>
              <w:pStyle w:val="LBBodyText1"/>
              <w:keepNext/>
              <w:jc w:val="center"/>
            </w:pPr>
          </w:p>
          <w:p w:rsidR="00A41182" w:rsidRDefault="00DE2A24">
            <w:pPr>
              <w:pStyle w:val="LBBodyText1"/>
              <w:keepNext/>
              <w:jc w:val="center"/>
            </w:pPr>
            <w:r>
              <w:t>____________________</w:t>
            </w:r>
          </w:p>
          <w:p w:rsidR="00A41182" w:rsidRDefault="00DE2A24">
            <w:pPr>
              <w:pStyle w:val="LBBodyText1"/>
              <w:keepNext/>
              <w:jc w:val="center"/>
            </w:pPr>
            <w:r>
              <w:fldChar w:fldCharType="begin" w:fldLock="1"/>
            </w:r>
            <w:r>
              <w:instrText>LBVARIABLE \id "32966" \displaced</w:instrText>
            </w:r>
            <w:r>
              <w:fldChar w:fldCharType="separate"/>
            </w:r>
            <w:r>
              <w:fldChar w:fldCharType="begin" w:fldLock="1"/>
            </w:r>
            <w:r>
              <w:instrText>LBVARIABLE \id "49372" \grammarCase "nominative" \letterCase "camel" \rounding "none" \dateFormat "dd.mm.yyyy" \moneyFormat "0,000.##" \numeral "cardinal"</w:instrText>
            </w:r>
            <w:r>
              <w:fldChar w:fldCharType="separate"/>
            </w:r>
            <w:r>
              <w:t>Полетаев Руслан Робертович</w:t>
            </w:r>
            <w:r>
              <w:fldChar w:fldCharType="end"/>
            </w:r>
            <w:r>
              <w:fldChar w:fldCharType="end"/>
            </w:r>
          </w:p>
        </w:tc>
      </w:tr>
      <w:tr w:rsidR="00A41182">
        <w:tc>
          <w:tcPr>
            <w:tcW w:w="4820" w:type="dxa"/>
          </w:tcPr>
          <w:p w:rsidR="00A41182" w:rsidRDefault="00DE2A24">
            <w:pPr>
              <w:pStyle w:val="LBBodyText1"/>
              <w:keepNext/>
              <w:jc w:val="center"/>
            </w:pPr>
            <w:r>
              <w:t>___ ____________ 20__ г.</w:t>
            </w:r>
          </w:p>
        </w:tc>
        <w:tc>
          <w:tcPr>
            <w:tcW w:w="4820" w:type="dxa"/>
          </w:tcPr>
          <w:p w:rsidR="00A41182" w:rsidRDefault="00DE2A24">
            <w:pPr>
              <w:pStyle w:val="LBBodyText1"/>
              <w:keepNext/>
              <w:jc w:val="center"/>
            </w:pPr>
            <w:r>
              <w:t>___ ____________ 20__ г.</w:t>
            </w:r>
          </w:p>
        </w:tc>
      </w:tr>
      <w:tr w:rsidR="00A41182">
        <w:tc>
          <w:tcPr>
            <w:tcW w:w="4820" w:type="dxa"/>
          </w:tcPr>
          <w:p w:rsidR="00A41182" w:rsidRDefault="00DE2A24">
            <w:pPr>
              <w:pStyle w:val="LBBodyText1"/>
              <w:keepNext/>
              <w:jc w:val="center"/>
            </w:pPr>
            <w:r>
              <w:t>М.П. (при наличии печати)</w:t>
            </w:r>
          </w:p>
        </w:tc>
        <w:tc>
          <w:tcPr>
            <w:tcW w:w="4820" w:type="dxa"/>
          </w:tcPr>
          <w:p w:rsidR="00A41182" w:rsidRDefault="00A41182">
            <w:pPr>
              <w:pStyle w:val="LBBodyText1"/>
              <w:keepNext/>
              <w:jc w:val="center"/>
            </w:pPr>
          </w:p>
        </w:tc>
      </w:tr>
    </w:tbl>
    <w:p w:rsidR="00A41182" w:rsidRDefault="00A41182">
      <w:pPr>
        <w:pStyle w:val="LBBodyText1"/>
        <w:jc w:val="left"/>
        <w:sectPr w:rsidR="00A41182">
          <w:pgSz w:w="11906" w:h="16838"/>
          <w:pgMar w:top="1134" w:right="850" w:bottom="1134" w:left="1701" w:header="708" w:footer="708" w:gutter="0"/>
          <w:cols w:space="720"/>
          <w:titlePg/>
        </w:sectPr>
      </w:pPr>
    </w:p>
    <w:p w:rsidR="00A41182" w:rsidRDefault="00DE2A24">
      <w:pPr>
        <w:pStyle w:val="LBBodyText1"/>
        <w:jc w:val="right"/>
      </w:pPr>
      <w:r>
        <w:lastRenderedPageBreak/>
        <w:t xml:space="preserve">Приложение № 7 </w:t>
      </w:r>
    </w:p>
    <w:p w:rsidR="00A41182" w:rsidRDefault="00DE2A24">
      <w:pPr>
        <w:pStyle w:val="LBBodyText1"/>
        <w:jc w:val="right"/>
      </w:pPr>
      <w:r>
        <w:t xml:space="preserve">к Договору оказания услуг </w:t>
      </w:r>
      <w:r>
        <w:fldChar w:fldCharType="begin" w:fldLock="1"/>
      </w:r>
      <w:r>
        <w:instrText>LBVARIABLE \id "75352"</w:instrText>
      </w:r>
      <w:r>
        <w:fldChar w:fldCharType="separate"/>
      </w:r>
      <w:r>
        <w:t>по охране объектов почтовой связи</w:t>
      </w:r>
      <w:r>
        <w:fldChar w:fldCharType="end"/>
      </w:r>
      <w:r>
        <w:t xml:space="preserve"> </w:t>
      </w:r>
    </w:p>
    <w:p w:rsidR="00A41182" w:rsidRDefault="00DE2A24">
      <w:pPr>
        <w:pStyle w:val="LBBodyText1"/>
        <w:jc w:val="right"/>
      </w:pPr>
      <w:r>
        <w:t>от «__» ______ 20_г.</w:t>
      </w:r>
    </w:p>
    <w:p w:rsidR="00A41182" w:rsidRDefault="00DE2A24">
      <w:pPr>
        <w:pStyle w:val="LBBodyText1"/>
        <w:jc w:val="right"/>
      </w:pPr>
      <w:r>
        <w:t xml:space="preserve">№ </w:t>
      </w:r>
      <w:r>
        <w:fldChar w:fldCharType="begin" w:fldLock="1"/>
      </w:r>
      <w:r>
        <w:instrText>LBVARIABLE \id "27991"</w:instrText>
      </w:r>
      <w:r>
        <w:fldChar w:fldCharType="separate"/>
      </w:r>
      <w:r>
        <w:t>__________</w:t>
      </w:r>
      <w:r>
        <w:fldChar w:fldCharType="end"/>
      </w:r>
    </w:p>
    <w:p w:rsidR="00A41182" w:rsidRDefault="00A41182">
      <w:pPr>
        <w:pStyle w:val="LBBodyText1"/>
        <w:jc w:val="center"/>
      </w:pPr>
    </w:p>
    <w:p w:rsidR="00A41182" w:rsidRDefault="00DE2A24">
      <w:pPr>
        <w:pStyle w:val="LBBodyText1"/>
        <w:jc w:val="left"/>
        <w:rPr>
          <w:b/>
        </w:rPr>
      </w:pPr>
      <w:r>
        <w:rPr>
          <w:b/>
        </w:rPr>
        <w:t>ФОРМА</w:t>
      </w:r>
    </w:p>
    <w:p w:rsidR="00A41182" w:rsidRDefault="00DE2A24">
      <w:pPr>
        <w:pStyle w:val="LBBodyText1"/>
        <w:jc w:val="center"/>
        <w:rPr>
          <w:b/>
        </w:rPr>
      </w:pPr>
      <w:r>
        <w:rPr>
          <w:b/>
        </w:rPr>
        <w:t>---------------------------------------------------------------------------------------------------------------------</w:t>
      </w:r>
    </w:p>
    <w:p w:rsidR="00A41182" w:rsidRDefault="00DE2A24">
      <w:pPr>
        <w:pStyle w:val="LBBodyText1"/>
        <w:jc w:val="center"/>
      </w:pPr>
      <w:r>
        <w:t>Акт</w:t>
      </w:r>
    </w:p>
    <w:p w:rsidR="00A41182" w:rsidRDefault="00DE2A24">
      <w:pPr>
        <w:pStyle w:val="LBBodyText1"/>
        <w:jc w:val="center"/>
      </w:pPr>
      <w:r>
        <w:t xml:space="preserve">технической </w:t>
      </w:r>
      <w:proofErr w:type="spellStart"/>
      <w:r>
        <w:t>укрепленности</w:t>
      </w:r>
      <w:proofErr w:type="spellEnd"/>
      <w:r>
        <w:t xml:space="preserve"> объекта</w:t>
      </w:r>
    </w:p>
    <w:p w:rsidR="00A41182" w:rsidRDefault="00A41182">
      <w:pPr>
        <w:pStyle w:val="LBBodyText1"/>
        <w:jc w:val="center"/>
      </w:pPr>
    </w:p>
    <w:p w:rsidR="00A41182" w:rsidRDefault="00DE2A24">
      <w:pPr>
        <w:pStyle w:val="LBBodyText1"/>
        <w:tabs>
          <w:tab w:val="left" w:pos="6804"/>
        </w:tabs>
        <w:jc w:val="left"/>
        <w:rPr>
          <w:spacing w:val="-1"/>
        </w:rPr>
      </w:pPr>
      <w:r>
        <w:rPr>
          <w:spacing w:val="-1"/>
        </w:rPr>
        <w:t>__________</w:t>
      </w:r>
      <w:r>
        <w:rPr>
          <w:spacing w:val="-1"/>
        </w:rPr>
        <w:tab/>
        <w:t>«____»_________ 20__г.</w:t>
      </w:r>
    </w:p>
    <w:p w:rsidR="00A41182" w:rsidRDefault="00DE2A24">
      <w:pPr>
        <w:pStyle w:val="LBBodyText1"/>
      </w:pPr>
      <w:r>
        <w:t xml:space="preserve"> </w:t>
      </w:r>
    </w:p>
    <w:p w:rsidR="00A41182" w:rsidRDefault="00A41182">
      <w:pPr>
        <w:pStyle w:val="LBBodyText1"/>
      </w:pPr>
    </w:p>
    <w:p w:rsidR="00A41182" w:rsidRDefault="00DE2A24">
      <w:pPr>
        <w:pStyle w:val="LBBodyText1"/>
      </w:pPr>
      <w:r>
        <w:t>Комиссия должностных лиц Сторон, созданная на основе положений Договора №___________ от «___» _______ 20___ г. в составе:</w:t>
      </w:r>
    </w:p>
    <w:p w:rsidR="00A41182" w:rsidRDefault="00DE2A24">
      <w:pPr>
        <w:pStyle w:val="LBBodyText1"/>
      </w:pPr>
      <w:r>
        <w:t>________________________________________________________________________</w:t>
      </w:r>
    </w:p>
    <w:p w:rsidR="00A41182" w:rsidRDefault="00DE2A24">
      <w:pPr>
        <w:pStyle w:val="LBBodyText1"/>
      </w:pPr>
      <w:r>
        <w:t>________________________________________________________________________</w:t>
      </w:r>
    </w:p>
    <w:p w:rsidR="00A41182" w:rsidRDefault="00DE2A24">
      <w:pPr>
        <w:pStyle w:val="LBBodyText1"/>
      </w:pPr>
      <w:r>
        <w:t>________________________________________________________________________</w:t>
      </w:r>
    </w:p>
    <w:p w:rsidR="00A41182" w:rsidRDefault="00DE2A24">
      <w:pPr>
        <w:pStyle w:val="LBBodyText1"/>
      </w:pPr>
      <w:r>
        <w:t xml:space="preserve">провела проверку технической </w:t>
      </w:r>
      <w:proofErr w:type="spellStart"/>
      <w:r>
        <w:t>укрепленности</w:t>
      </w:r>
      <w:proofErr w:type="spellEnd"/>
      <w:r>
        <w:t xml:space="preserve"> и оснащенности объекта:</w:t>
      </w:r>
    </w:p>
    <w:p w:rsidR="00A41182" w:rsidRDefault="00DE2A24">
      <w:pPr>
        <w:pStyle w:val="LBBodyText1"/>
      </w:pPr>
      <w:r>
        <w:t>________________________________________________________________________</w:t>
      </w:r>
    </w:p>
    <w:p w:rsidR="00A41182" w:rsidRDefault="00DE2A24">
      <w:pPr>
        <w:pStyle w:val="LBBodyText1"/>
      </w:pPr>
      <w:r>
        <w:t>1. Характеристика объекта:</w:t>
      </w:r>
    </w:p>
    <w:p w:rsidR="00A41182" w:rsidRDefault="00DE2A24">
      <w:pPr>
        <w:pStyle w:val="LBBodyText1"/>
      </w:pPr>
      <w:r>
        <w:t>2.</w:t>
      </w:r>
      <w:r>
        <w:tab/>
        <w:t xml:space="preserve">Техническая </w:t>
      </w:r>
      <w:proofErr w:type="spellStart"/>
      <w:r>
        <w:t>укрепленности</w:t>
      </w:r>
      <w:proofErr w:type="spellEnd"/>
      <w:r>
        <w:t xml:space="preserve"> и оснащенность объекта.</w:t>
      </w:r>
    </w:p>
    <w:p w:rsidR="00A41182" w:rsidRDefault="00DE2A24">
      <w:pPr>
        <w:pStyle w:val="LBBodyText1"/>
      </w:pPr>
      <w:r>
        <w:t>2.1</w:t>
      </w:r>
      <w:r>
        <w:tab/>
        <w:t xml:space="preserve">Техническая </w:t>
      </w:r>
      <w:proofErr w:type="spellStart"/>
      <w:r>
        <w:t>укрепленность</w:t>
      </w:r>
      <w:proofErr w:type="spellEnd"/>
      <w:r>
        <w:t xml:space="preserve"> периметра:</w:t>
      </w:r>
    </w:p>
    <w:p w:rsidR="00A41182" w:rsidRDefault="00DE2A24">
      <w:pPr>
        <w:pStyle w:val="LBBodyText1"/>
      </w:pPr>
      <w:r>
        <w:t>________________________________________________________________________</w:t>
      </w:r>
    </w:p>
    <w:p w:rsidR="00A41182" w:rsidRDefault="00DE2A24">
      <w:pPr>
        <w:pStyle w:val="LBBodyText1"/>
      </w:pPr>
      <w:r>
        <w:t>2.2</w:t>
      </w:r>
      <w:r>
        <w:tab/>
        <w:t xml:space="preserve">Техническая </w:t>
      </w:r>
      <w:proofErr w:type="spellStart"/>
      <w:r>
        <w:t>укрепленность</w:t>
      </w:r>
      <w:proofErr w:type="spellEnd"/>
      <w:r>
        <w:t xml:space="preserve"> строений</w:t>
      </w:r>
    </w:p>
    <w:p w:rsidR="00A41182" w:rsidRDefault="00DE2A24">
      <w:pPr>
        <w:pStyle w:val="LBBodyText1"/>
      </w:pPr>
      <w:r>
        <w:t>________________________________________________________________________</w:t>
      </w:r>
    </w:p>
    <w:p w:rsidR="00A41182" w:rsidRDefault="00DE2A24">
      <w:pPr>
        <w:pStyle w:val="LBBodyText1"/>
      </w:pPr>
      <w:r>
        <w:t>2.3</w:t>
      </w:r>
      <w:r>
        <w:tab/>
        <w:t>Техническая оснащенность объекта</w:t>
      </w:r>
    </w:p>
    <w:p w:rsidR="00A41182" w:rsidRDefault="00DE2A24">
      <w:pPr>
        <w:pStyle w:val="LBBodyText1"/>
      </w:pPr>
      <w:r>
        <w:t>________________________________________________________________________</w:t>
      </w:r>
    </w:p>
    <w:p w:rsidR="00A41182" w:rsidRDefault="00DE2A24">
      <w:pPr>
        <w:pStyle w:val="LBBodyText1"/>
      </w:pPr>
      <w:r>
        <w:t>3.</w:t>
      </w:r>
      <w:r>
        <w:tab/>
        <w:t>Выявленные недостатки и предложения по их устранению:</w:t>
      </w:r>
    </w:p>
    <w:p w:rsidR="00A41182" w:rsidRDefault="00DE2A24">
      <w:pPr>
        <w:pStyle w:val="LBBodyText1"/>
      </w:pPr>
      <w:r>
        <w:t>________________________________________________________________________</w:t>
      </w:r>
    </w:p>
    <w:p w:rsidR="00A41182" w:rsidRDefault="00DE2A24">
      <w:pPr>
        <w:pStyle w:val="LBBodyText1"/>
      </w:pPr>
      <w:r>
        <w:t>3.1. Комиссия считает техническую оснащенность объекта для обеспечения его охраны, отвечающую необходимым требованиям.</w:t>
      </w:r>
    </w:p>
    <w:p w:rsidR="00A41182" w:rsidRDefault="00DE2A24">
      <w:pPr>
        <w:pStyle w:val="LBBodyText1"/>
      </w:pPr>
      <w:r>
        <w:t>3.2. Рекомендации комиссии по видам, количеству и дислокации постов и т. д._____________________________________________________________________________</w:t>
      </w:r>
    </w:p>
    <w:p w:rsidR="00A41182" w:rsidRDefault="00DE2A24">
      <w:pPr>
        <w:pStyle w:val="LBBodyText1"/>
      </w:pPr>
      <w:r>
        <w:t>3.3. Рекомендации для повышения надежности охраняемого объекта________________________________________________________________________</w:t>
      </w:r>
    </w:p>
    <w:p w:rsidR="00A41182" w:rsidRDefault="00DE2A24">
      <w:pPr>
        <w:pStyle w:val="LBBodyText1"/>
      </w:pPr>
      <w:r>
        <w:t xml:space="preserve">Заключение: техническая </w:t>
      </w:r>
      <w:proofErr w:type="spellStart"/>
      <w:r>
        <w:t>укрепленность</w:t>
      </w:r>
      <w:proofErr w:type="spellEnd"/>
      <w:r>
        <w:t xml:space="preserve"> и оснащенность объекта находится в удовлетворительном состоянии и отвечает требованиям, необходимым для обеспечения сохранности объекта и находящегося в нем и на прилегающей территории имущества.</w:t>
      </w:r>
    </w:p>
    <w:p w:rsidR="00A41182" w:rsidRDefault="00A41182">
      <w:pPr>
        <w:pStyle w:val="LBBodyText1"/>
      </w:pPr>
    </w:p>
    <w:p w:rsidR="00A41182" w:rsidRDefault="00DE2A24">
      <w:pPr>
        <w:pStyle w:val="LBBodyText1"/>
      </w:pPr>
      <w:r>
        <w:t>Члены комиссии: ________(должность) _______(подпись) ______ (расшифровка)</w:t>
      </w:r>
    </w:p>
    <w:p w:rsidR="00A41182" w:rsidRDefault="00A41182">
      <w:pPr>
        <w:pStyle w:val="LBBodyText1"/>
      </w:pPr>
    </w:p>
    <w:p w:rsidR="00A41182" w:rsidRDefault="00A41182">
      <w:pPr>
        <w:pStyle w:val="LBBodyText1"/>
      </w:pPr>
    </w:p>
    <w:p w:rsidR="00A41182" w:rsidRDefault="00DE2A24">
      <w:pPr>
        <w:pStyle w:val="LBBodyText1"/>
        <w:jc w:val="left"/>
      </w:pPr>
      <w:r>
        <w:t>СОГЛАСОВАНО:</w:t>
      </w:r>
    </w:p>
    <w:tbl>
      <w:tblPr>
        <w:tblpPr w:leftFromText="180" w:rightFromText="180" w:vertAnchor="text" w:horzAnchor="margin" w:tblpY="107"/>
        <w:tblW w:w="9463" w:type="dxa"/>
        <w:tblLayout w:type="fixed"/>
        <w:tblLook w:val="04A0" w:firstRow="1" w:lastRow="0" w:firstColumn="1" w:lastColumn="0" w:noHBand="0" w:noVBand="1"/>
      </w:tblPr>
      <w:tblGrid>
        <w:gridCol w:w="4786"/>
        <w:gridCol w:w="4677"/>
      </w:tblGrid>
      <w:tr w:rsidR="00A41182">
        <w:trPr>
          <w:trHeight w:val="422"/>
        </w:trPr>
        <w:tc>
          <w:tcPr>
            <w:tcW w:w="4786" w:type="dxa"/>
            <w:hideMark/>
          </w:tcPr>
          <w:p w:rsidR="00A41182" w:rsidRDefault="00DE2A24">
            <w:pPr>
              <w:pStyle w:val="LBBodyText1"/>
              <w:jc w:val="center"/>
              <w:rPr>
                <w:b/>
                <w:caps/>
              </w:rPr>
            </w:pPr>
            <w:r>
              <w:rPr>
                <w:b/>
                <w:caps/>
              </w:rPr>
              <w:t>исполнитель:</w:t>
            </w:r>
          </w:p>
          <w:p w:rsidR="00A41182" w:rsidRDefault="00DE2A24">
            <w:pPr>
              <w:pStyle w:val="LBBodyText1"/>
              <w:jc w:val="center"/>
            </w:pPr>
            <w:r>
              <w:t>____________________________</w:t>
            </w:r>
          </w:p>
          <w:p w:rsidR="00A41182" w:rsidRDefault="00DE2A24">
            <w:pPr>
              <w:pStyle w:val="LBBodyText1"/>
              <w:jc w:val="center"/>
            </w:pPr>
            <w:r>
              <w:rPr>
                <w:vertAlign w:val="superscript"/>
              </w:rPr>
              <w:t>(должность)</w:t>
            </w:r>
          </w:p>
          <w:p w:rsidR="00A41182" w:rsidRDefault="00DE2A24">
            <w:pPr>
              <w:pStyle w:val="LBBodyText1"/>
              <w:jc w:val="center"/>
            </w:pPr>
            <w:r>
              <w:t>____________________________</w:t>
            </w:r>
          </w:p>
          <w:p w:rsidR="00A41182" w:rsidRDefault="00DE2A24">
            <w:pPr>
              <w:pStyle w:val="LBBodyText1"/>
              <w:jc w:val="center"/>
              <w:rPr>
                <w:vertAlign w:val="superscript"/>
              </w:rPr>
            </w:pPr>
            <w:r>
              <w:rPr>
                <w:vertAlign w:val="superscript"/>
              </w:rPr>
              <w:t>(подпись, фамилия и инициалы)</w:t>
            </w:r>
          </w:p>
          <w:p w:rsidR="00A41182" w:rsidRDefault="00DE2A24">
            <w:pPr>
              <w:pStyle w:val="LBBodyText1"/>
              <w:jc w:val="center"/>
            </w:pPr>
            <w:r>
              <w:t>___ ____________ 20__ г.</w:t>
            </w:r>
          </w:p>
          <w:p w:rsidR="00A41182" w:rsidRDefault="00DE2A24">
            <w:pPr>
              <w:pStyle w:val="LBBodyText1"/>
              <w:jc w:val="center"/>
            </w:pPr>
            <w:r>
              <w:lastRenderedPageBreak/>
              <w:t>М.П. (при наличии печати)</w:t>
            </w:r>
          </w:p>
        </w:tc>
        <w:tc>
          <w:tcPr>
            <w:tcW w:w="4677" w:type="dxa"/>
            <w:hideMark/>
          </w:tcPr>
          <w:p w:rsidR="00A41182" w:rsidRDefault="00DE2A24">
            <w:pPr>
              <w:pStyle w:val="LBBodyText1"/>
              <w:jc w:val="center"/>
              <w:rPr>
                <w:b/>
                <w:caps/>
              </w:rPr>
            </w:pPr>
            <w:r>
              <w:rPr>
                <w:b/>
                <w:caps/>
              </w:rPr>
              <w:lastRenderedPageBreak/>
              <w:t>заказчик:</w:t>
            </w:r>
          </w:p>
          <w:p w:rsidR="00A41182" w:rsidRDefault="00DE2A24">
            <w:pPr>
              <w:pStyle w:val="LBBodyText1"/>
              <w:jc w:val="center"/>
            </w:pPr>
            <w:r>
              <w:t>____________________________</w:t>
            </w:r>
          </w:p>
          <w:p w:rsidR="00A41182" w:rsidRDefault="00DE2A24">
            <w:pPr>
              <w:pStyle w:val="LBBodyText1"/>
              <w:jc w:val="center"/>
            </w:pPr>
            <w:r>
              <w:rPr>
                <w:vertAlign w:val="superscript"/>
              </w:rPr>
              <w:t>(должность)</w:t>
            </w:r>
          </w:p>
          <w:p w:rsidR="00A41182" w:rsidRDefault="00DE2A24">
            <w:pPr>
              <w:pStyle w:val="LBBodyText1"/>
              <w:jc w:val="center"/>
            </w:pPr>
            <w:r>
              <w:t>____________________________</w:t>
            </w:r>
          </w:p>
          <w:p w:rsidR="00A41182" w:rsidRDefault="00DE2A24">
            <w:pPr>
              <w:pStyle w:val="LBBodyText1"/>
              <w:jc w:val="center"/>
              <w:rPr>
                <w:vertAlign w:val="superscript"/>
              </w:rPr>
            </w:pPr>
            <w:r>
              <w:rPr>
                <w:vertAlign w:val="superscript"/>
              </w:rPr>
              <w:t>(подпись, фамилия и инициалы)</w:t>
            </w:r>
          </w:p>
          <w:p w:rsidR="00A41182" w:rsidRDefault="00DE2A24">
            <w:pPr>
              <w:pStyle w:val="LBBodyText1"/>
              <w:jc w:val="center"/>
            </w:pPr>
            <w:r>
              <w:t>___ ____________</w:t>
            </w:r>
          </w:p>
          <w:p w:rsidR="00A41182" w:rsidRDefault="00DE2A24">
            <w:pPr>
              <w:pStyle w:val="LBBodyText1"/>
              <w:jc w:val="center"/>
            </w:pPr>
            <w:r>
              <w:lastRenderedPageBreak/>
              <w:t>__ _______________20__ г.</w:t>
            </w:r>
          </w:p>
        </w:tc>
      </w:tr>
    </w:tbl>
    <w:p w:rsidR="00A41182" w:rsidRDefault="00DE2A24">
      <w:pPr>
        <w:pStyle w:val="LBBodyText1"/>
        <w:jc w:val="center"/>
        <w:rPr>
          <w:b/>
        </w:rPr>
      </w:pPr>
      <w:r>
        <w:rPr>
          <w:b/>
        </w:rPr>
        <w:lastRenderedPageBreak/>
        <w:t>---------------------------------------------------------------------------------------------------------------------</w:t>
      </w:r>
    </w:p>
    <w:p w:rsidR="00A41182" w:rsidRDefault="00A41182">
      <w:pPr>
        <w:pStyle w:val="LBBodyText1"/>
      </w:pPr>
    </w:p>
    <w:tbl>
      <w:tblPr>
        <w:tblStyle w:val="a3"/>
        <w:tblW w:w="9640" w:type="dxa"/>
        <w:tblInd w:w="-142" w:type="dxa"/>
        <w:tblLayout w:type="fixed"/>
        <w:tblLook w:val="04A0" w:firstRow="1" w:lastRow="0" w:firstColumn="1" w:lastColumn="0" w:noHBand="0" w:noVBand="1"/>
      </w:tblPr>
      <w:tblGrid>
        <w:gridCol w:w="4820"/>
        <w:gridCol w:w="4820"/>
      </w:tblGrid>
      <w:tr w:rsidR="00A41182">
        <w:tc>
          <w:tcPr>
            <w:tcW w:w="4820" w:type="dxa"/>
          </w:tcPr>
          <w:p w:rsidR="00A41182" w:rsidRDefault="00DE2A24">
            <w:pPr>
              <w:pStyle w:val="LBBodyText1"/>
              <w:keepNext/>
              <w:jc w:val="center"/>
              <w:rPr>
                <w:b/>
              </w:rPr>
            </w:pPr>
            <w:r>
              <w:rPr>
                <w:b/>
              </w:rPr>
              <w:t>ИСПОЛНИТЕЛЬ:</w:t>
            </w:r>
          </w:p>
        </w:tc>
        <w:tc>
          <w:tcPr>
            <w:tcW w:w="4820" w:type="dxa"/>
          </w:tcPr>
          <w:p w:rsidR="00A41182" w:rsidRDefault="00DE2A24">
            <w:pPr>
              <w:pStyle w:val="LBBodyText1"/>
              <w:keepNext/>
              <w:jc w:val="center"/>
            </w:pPr>
            <w:r>
              <w:rPr>
                <w:b/>
              </w:rPr>
              <w:t>ЗАКАЗЧИК:</w:t>
            </w:r>
          </w:p>
        </w:tc>
      </w:tr>
      <w:tr w:rsidR="00A41182">
        <w:tc>
          <w:tcPr>
            <w:tcW w:w="4820" w:type="dxa"/>
          </w:tcPr>
          <w:p w:rsidR="00A41182" w:rsidRDefault="00A41182">
            <w:pPr>
              <w:pStyle w:val="LBBodyText1"/>
              <w:keepNext/>
              <w:jc w:val="center"/>
            </w:pPr>
          </w:p>
        </w:tc>
        <w:tc>
          <w:tcPr>
            <w:tcW w:w="4820" w:type="dxa"/>
          </w:tcPr>
          <w:p w:rsidR="00A41182" w:rsidRDefault="00DE2A24">
            <w:pPr>
              <w:pStyle w:val="LBBodyText1"/>
              <w:keepNext/>
              <w:jc w:val="center"/>
            </w:pPr>
            <w:r>
              <w:fldChar w:fldCharType="begin" w:fldLock="1"/>
            </w:r>
            <w:r>
              <w:instrText>LBVARIABLE \id "32966" \displaced</w:instrText>
            </w:r>
            <w:r>
              <w:fldChar w:fldCharType="separate"/>
            </w:r>
            <w:r>
              <w:fldChar w:fldCharType="begin" w:fldLock="1"/>
            </w:r>
            <w:r>
              <w:instrText>LBVARIABLE \id "49371"</w:instrText>
            </w:r>
            <w:r>
              <w:fldChar w:fldCharType="separate"/>
            </w:r>
            <w:r>
              <w:t>Директор УФПС Иркутской области</w:t>
            </w:r>
            <w:r>
              <w:fldChar w:fldCharType="end"/>
            </w:r>
            <w:r>
              <w:fldChar w:fldCharType="end"/>
            </w:r>
          </w:p>
        </w:tc>
      </w:tr>
      <w:tr w:rsidR="00A41182">
        <w:tc>
          <w:tcPr>
            <w:tcW w:w="4820" w:type="dxa"/>
          </w:tcPr>
          <w:p w:rsidR="00A41182" w:rsidRDefault="00A41182">
            <w:pPr>
              <w:pStyle w:val="LBBodyText1"/>
              <w:keepNext/>
              <w:jc w:val="center"/>
            </w:pPr>
          </w:p>
          <w:p w:rsidR="00A41182" w:rsidRDefault="00DE2A24">
            <w:pPr>
              <w:pStyle w:val="LBBodyText1"/>
              <w:keepNext/>
              <w:jc w:val="center"/>
            </w:pPr>
            <w:r>
              <w:t>____________________</w:t>
            </w:r>
          </w:p>
          <w:p w:rsidR="00A41182" w:rsidRDefault="00A41182">
            <w:pPr>
              <w:pStyle w:val="LBBodyText1"/>
              <w:keepNext/>
              <w:jc w:val="center"/>
            </w:pPr>
          </w:p>
        </w:tc>
        <w:tc>
          <w:tcPr>
            <w:tcW w:w="4820" w:type="dxa"/>
          </w:tcPr>
          <w:p w:rsidR="00A41182" w:rsidRDefault="00A41182">
            <w:pPr>
              <w:pStyle w:val="LBBodyText1"/>
              <w:keepNext/>
              <w:jc w:val="center"/>
            </w:pPr>
          </w:p>
          <w:p w:rsidR="00A41182" w:rsidRDefault="00DE2A24">
            <w:pPr>
              <w:pStyle w:val="LBBodyText1"/>
              <w:keepNext/>
              <w:jc w:val="center"/>
            </w:pPr>
            <w:r>
              <w:t>____________________</w:t>
            </w:r>
          </w:p>
          <w:p w:rsidR="00A41182" w:rsidRDefault="00DE2A24">
            <w:pPr>
              <w:pStyle w:val="LBBodyText1"/>
              <w:keepNext/>
              <w:jc w:val="center"/>
            </w:pPr>
            <w:r>
              <w:fldChar w:fldCharType="begin" w:fldLock="1"/>
            </w:r>
            <w:r>
              <w:instrText>LBVARIABLE \id "32966" \displaced</w:instrText>
            </w:r>
            <w:r>
              <w:fldChar w:fldCharType="separate"/>
            </w:r>
            <w:r>
              <w:fldChar w:fldCharType="begin" w:fldLock="1"/>
            </w:r>
            <w:r>
              <w:instrText>LBVARIABLE \id "49372" \grammarCase "nominative" \letterCase "camel" \rounding "none" \dateFormat "dd.mm.yyyy" \moneyFormat "0,000.##" \numeral "cardinal"</w:instrText>
            </w:r>
            <w:r>
              <w:fldChar w:fldCharType="separate"/>
            </w:r>
            <w:r>
              <w:t>Полетаев Руслан Робертович</w:t>
            </w:r>
            <w:r>
              <w:fldChar w:fldCharType="end"/>
            </w:r>
            <w:r>
              <w:fldChar w:fldCharType="end"/>
            </w:r>
          </w:p>
        </w:tc>
      </w:tr>
      <w:tr w:rsidR="00A41182">
        <w:tc>
          <w:tcPr>
            <w:tcW w:w="4820" w:type="dxa"/>
          </w:tcPr>
          <w:p w:rsidR="00A41182" w:rsidRDefault="00DE2A24">
            <w:pPr>
              <w:pStyle w:val="LBBodyText1"/>
              <w:keepNext/>
              <w:jc w:val="center"/>
            </w:pPr>
            <w:r>
              <w:t>___ ____________ 20__ г.</w:t>
            </w:r>
          </w:p>
        </w:tc>
        <w:tc>
          <w:tcPr>
            <w:tcW w:w="4820" w:type="dxa"/>
          </w:tcPr>
          <w:p w:rsidR="00A41182" w:rsidRDefault="00DE2A24">
            <w:pPr>
              <w:pStyle w:val="LBBodyText1"/>
              <w:keepNext/>
              <w:jc w:val="center"/>
            </w:pPr>
            <w:r>
              <w:t>___ ____________ 20__ г.</w:t>
            </w:r>
          </w:p>
        </w:tc>
      </w:tr>
      <w:tr w:rsidR="00A41182">
        <w:tc>
          <w:tcPr>
            <w:tcW w:w="4820" w:type="dxa"/>
          </w:tcPr>
          <w:p w:rsidR="00A41182" w:rsidRDefault="00DE2A24">
            <w:pPr>
              <w:pStyle w:val="LBBodyText1"/>
              <w:keepNext/>
              <w:jc w:val="center"/>
            </w:pPr>
            <w:r>
              <w:t>М.П. (при наличии печати)</w:t>
            </w:r>
          </w:p>
        </w:tc>
        <w:tc>
          <w:tcPr>
            <w:tcW w:w="4820" w:type="dxa"/>
          </w:tcPr>
          <w:p w:rsidR="00A41182" w:rsidRDefault="00A41182">
            <w:pPr>
              <w:pStyle w:val="LBBodyText1"/>
              <w:keepNext/>
              <w:jc w:val="center"/>
            </w:pPr>
          </w:p>
        </w:tc>
      </w:tr>
    </w:tbl>
    <w:p w:rsidR="00A41182" w:rsidRDefault="00A41182">
      <w:pPr>
        <w:pStyle w:val="LBBodyText1"/>
        <w:sectPr w:rsidR="00A41182">
          <w:pgSz w:w="11906" w:h="16838"/>
          <w:pgMar w:top="1134" w:right="850" w:bottom="1134" w:left="1701" w:header="708" w:footer="708" w:gutter="0"/>
          <w:cols w:space="720"/>
          <w:titlePg/>
        </w:sectPr>
      </w:pPr>
    </w:p>
    <w:p w:rsidR="00A41182" w:rsidRDefault="00DE2A24">
      <w:pPr>
        <w:pStyle w:val="LBBodyText1"/>
        <w:pageBreakBefore/>
        <w:jc w:val="right"/>
      </w:pPr>
      <w:r>
        <w:lastRenderedPageBreak/>
        <w:fldChar w:fldCharType="begin" w:fldLock="1"/>
      </w:r>
      <w:r>
        <w:instrText>LBVARIABLE \id "30414" \displaced</w:instrText>
      </w:r>
      <w:r>
        <w:fldChar w:fldCharType="separate"/>
      </w:r>
      <w:r>
        <w:t>Приложение № 8</w:t>
      </w:r>
    </w:p>
    <w:p w:rsidR="00A41182" w:rsidRDefault="00DE2A24">
      <w:pPr>
        <w:pStyle w:val="LBBodyText1"/>
        <w:jc w:val="right"/>
      </w:pPr>
      <w:r>
        <w:t xml:space="preserve">к Договору на оказание услуг </w:t>
      </w:r>
      <w:r>
        <w:fldChar w:fldCharType="begin" w:fldLock="1"/>
      </w:r>
      <w:r>
        <w:instrText>LBVARIABLE \id "75352"</w:instrText>
      </w:r>
      <w:r>
        <w:fldChar w:fldCharType="separate"/>
      </w:r>
      <w:r>
        <w:t>по охране объектов почтовой связи</w:t>
      </w:r>
      <w:r>
        <w:fldChar w:fldCharType="end"/>
      </w:r>
      <w:r>
        <w:t xml:space="preserve"> </w:t>
      </w:r>
    </w:p>
    <w:p w:rsidR="00A41182" w:rsidRDefault="00DE2A24">
      <w:pPr>
        <w:pStyle w:val="LBBodyText1"/>
        <w:jc w:val="right"/>
      </w:pPr>
      <w:r>
        <w:t>от ___________ 20__ г.</w:t>
      </w:r>
    </w:p>
    <w:p w:rsidR="00A41182" w:rsidRDefault="00DE2A24">
      <w:pPr>
        <w:pStyle w:val="LBBodyText1"/>
        <w:jc w:val="right"/>
      </w:pPr>
      <w:r>
        <w:t>№</w:t>
      </w:r>
      <w:r>
        <w:fldChar w:fldCharType="begin" w:fldLock="1"/>
      </w:r>
      <w:r>
        <w:instrText>LBVARIABLE \id "27991" \displaced</w:instrText>
      </w:r>
      <w:r>
        <w:fldChar w:fldCharType="separate"/>
      </w:r>
      <w:r>
        <w:t>_________</w:t>
      </w:r>
      <w:r>
        <w:fldChar w:fldCharType="end"/>
      </w:r>
      <w:r>
        <w:fldChar w:fldCharType="end"/>
      </w:r>
    </w:p>
    <w:p w:rsidR="00A41182" w:rsidRDefault="00DE2A24">
      <w:pPr>
        <w:pStyle w:val="LBNameoftheParty"/>
      </w:pPr>
      <w:r>
        <w:fldChar w:fldCharType="begin" w:fldLock="1"/>
      </w:r>
      <w:r>
        <w:instrText>LBVARIABLE \id "30414" \displaced</w:instrText>
      </w:r>
      <w:r>
        <w:fldChar w:fldCharType="separate"/>
      </w:r>
      <w: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rsidR="00A41182" w:rsidRDefault="00DE2A24">
      <w:pPr>
        <w:pStyle w:val="NormaldoczillaStyle1"/>
        <w:numPr>
          <w:ilvl w:val="0"/>
          <w:numId w:val="22"/>
        </w:numPr>
      </w:pPr>
      <w:r>
        <w:rPr>
          <w:sz w:val="24"/>
        </w:rPr>
        <w:fldChar w:fldCharType="begin" w:fldLock="1"/>
      </w:r>
      <w:r>
        <w:rPr>
          <w:sz w:val="24"/>
        </w:rPr>
        <w:instrText>LBVARIABLE \id "30414" \displaced</w:instrText>
      </w:r>
      <w:r>
        <w:rPr>
          <w:sz w:val="24"/>
        </w:rPr>
        <w:fldChar w:fldCharType="separate"/>
      </w:r>
      <w:r>
        <w:rPr>
          <w:sz w:val="24"/>
        </w:rPr>
        <w:t>Учредительные или иные документы:</w:t>
      </w:r>
      <w:r>
        <w:rPr>
          <w:sz w:val="24"/>
        </w:rPr>
        <w:fldChar w:fldCharType="end"/>
      </w:r>
    </w:p>
    <w:p w:rsidR="00A41182" w:rsidRDefault="00DE2A24">
      <w:pPr>
        <w:pStyle w:val="NormaldoczillaStyle1"/>
        <w:numPr>
          <w:ilvl w:val="1"/>
          <w:numId w:val="22"/>
        </w:numPr>
      </w:pPr>
      <w:r>
        <w:rPr>
          <w:sz w:val="24"/>
        </w:rPr>
        <w:fldChar w:fldCharType="begin" w:fldLock="1"/>
      </w:r>
      <w:r>
        <w:rPr>
          <w:sz w:val="24"/>
        </w:rPr>
        <w:instrText>LBVARIABLE \id "30414" \displaced</w:instrText>
      </w:r>
      <w:r>
        <w:rPr>
          <w:sz w:val="24"/>
        </w:rPr>
        <w:fldChar w:fldCharType="separate"/>
      </w:r>
      <w:r>
        <w:rPr>
          <w:sz w:val="24"/>
        </w:rPr>
        <w:t>подтверждающие статус Контрагента как соответствующий применимому иностранному законодательству разновидности организационно-правовой формы;</w:t>
      </w:r>
      <w:r>
        <w:rPr>
          <w:sz w:val="24"/>
        </w:rPr>
        <w:fldChar w:fldCharType="end"/>
      </w:r>
    </w:p>
    <w:p w:rsidR="00A41182" w:rsidRDefault="00DE2A24">
      <w:pPr>
        <w:pStyle w:val="NormaldoczillaStyle1"/>
        <w:numPr>
          <w:ilvl w:val="1"/>
          <w:numId w:val="22"/>
        </w:numPr>
      </w:pPr>
      <w:r>
        <w:rPr>
          <w:sz w:val="24"/>
        </w:rPr>
        <w:fldChar w:fldCharType="begin" w:fldLock="1"/>
      </w:r>
      <w:r>
        <w:rPr>
          <w:sz w:val="24"/>
        </w:rPr>
        <w:instrText>LBVARIABLE \id "30414" \displaced</w:instrText>
      </w:r>
      <w:r>
        <w:rPr>
          <w:sz w:val="24"/>
        </w:rPr>
        <w:fldChar w:fldCharType="separate"/>
      </w:r>
      <w:r>
        <w:rPr>
          <w:sz w:val="24"/>
        </w:rPr>
        <w:t>содержащие сведения о долях участия, наличии управляющих органов и об общем распределении полномочий между ними;</w:t>
      </w:r>
      <w:r>
        <w:rPr>
          <w:sz w:val="24"/>
        </w:rPr>
        <w:fldChar w:fldCharType="end"/>
      </w:r>
    </w:p>
    <w:p w:rsidR="00A41182" w:rsidRDefault="00DE2A24">
      <w:pPr>
        <w:pStyle w:val="NormaldoczillaStyle1"/>
        <w:numPr>
          <w:ilvl w:val="0"/>
          <w:numId w:val="22"/>
        </w:numPr>
      </w:pPr>
      <w:r>
        <w:rPr>
          <w:sz w:val="24"/>
        </w:rPr>
        <w:fldChar w:fldCharType="begin" w:fldLock="1"/>
      </w:r>
      <w:r>
        <w:rPr>
          <w:sz w:val="24"/>
        </w:rPr>
        <w:instrText>LBVARIABLE \id "30414" \displaced</w:instrText>
      </w:r>
      <w:r>
        <w:rPr>
          <w:sz w:val="24"/>
        </w:rPr>
        <w:fldChar w:fldCharType="separate"/>
      </w:r>
      <w:r>
        <w:rPr>
          <w:sz w:val="24"/>
        </w:rPr>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r>
        <w:rPr>
          <w:sz w:val="24"/>
        </w:rPr>
        <w:fldChar w:fldCharType="end"/>
      </w:r>
    </w:p>
    <w:p w:rsidR="00A41182" w:rsidRDefault="00DE2A24">
      <w:pPr>
        <w:pStyle w:val="NormaldoczillaStyle1"/>
        <w:numPr>
          <w:ilvl w:val="0"/>
          <w:numId w:val="22"/>
        </w:numPr>
      </w:pPr>
      <w:r>
        <w:rPr>
          <w:sz w:val="24"/>
        </w:rPr>
        <w:fldChar w:fldCharType="begin" w:fldLock="1"/>
      </w:r>
      <w:r>
        <w:rPr>
          <w:sz w:val="24"/>
        </w:rPr>
        <w:instrText>LBVARIABLE \id "30414" \displaced</w:instrText>
      </w:r>
      <w:r>
        <w:rPr>
          <w:sz w:val="24"/>
        </w:rPr>
        <w:fldChar w:fldCharType="separate"/>
      </w:r>
      <w:r>
        <w:rPr>
          <w:sz w:val="24"/>
        </w:rPr>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Pr>
          <w:sz w:val="24"/>
        </w:rPr>
        <w:fldChar w:fldCharType="end"/>
      </w:r>
    </w:p>
    <w:p w:rsidR="00A41182" w:rsidRDefault="00DE2A24">
      <w:pPr>
        <w:pStyle w:val="NormaldoczillaStyle1"/>
        <w:numPr>
          <w:ilvl w:val="0"/>
          <w:numId w:val="22"/>
        </w:numPr>
      </w:pPr>
      <w:r>
        <w:rPr>
          <w:sz w:val="24"/>
        </w:rPr>
        <w:fldChar w:fldCharType="begin" w:fldLock="1"/>
      </w:r>
      <w:r>
        <w:rPr>
          <w:sz w:val="24"/>
        </w:rPr>
        <w:instrText>LBVARIABLE \id "30414" \displaced</w:instrText>
      </w:r>
      <w:r>
        <w:rPr>
          <w:sz w:val="24"/>
        </w:rPr>
        <w:fldChar w:fldCharType="separate"/>
      </w:r>
      <w:r>
        <w:rPr>
          <w:sz w:val="24"/>
        </w:rPr>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r>
        <w:rPr>
          <w:sz w:val="24"/>
        </w:rPr>
        <w:fldChar w:fldCharType="end"/>
      </w:r>
    </w:p>
    <w:p w:rsidR="00A41182" w:rsidRDefault="00DE2A24">
      <w:pPr>
        <w:pStyle w:val="NormaldoczillaStyle1"/>
        <w:numPr>
          <w:ilvl w:val="0"/>
          <w:numId w:val="22"/>
        </w:numPr>
      </w:pPr>
      <w:r>
        <w:rPr>
          <w:sz w:val="24"/>
        </w:rPr>
        <w:fldChar w:fldCharType="begin" w:fldLock="1"/>
      </w:r>
      <w:r>
        <w:rPr>
          <w:sz w:val="24"/>
        </w:rPr>
        <w:instrText>LBVARIABLE \id "30414" \displaced</w:instrText>
      </w:r>
      <w:r>
        <w:rPr>
          <w:sz w:val="24"/>
        </w:rPr>
        <w:fldChar w:fldCharType="separate"/>
      </w:r>
      <w:r>
        <w:rPr>
          <w:sz w:val="24"/>
        </w:rPr>
        <w:t xml:space="preserve">официальные письма уполномоченного органа страны, в которой Контрагент считается (на основании сертификата налогового </w:t>
      </w:r>
      <w:proofErr w:type="spellStart"/>
      <w:r>
        <w:rPr>
          <w:sz w:val="24"/>
        </w:rPr>
        <w:t>резидентства</w:t>
      </w:r>
      <w:proofErr w:type="spellEnd"/>
      <w:r>
        <w:rPr>
          <w:sz w:val="24"/>
        </w:rPr>
        <w:t xml:space="preserve">) «лицом с постоянным местопребыванием» согласно соответствующему Соглашению об </w:t>
      </w:r>
      <w:proofErr w:type="spellStart"/>
      <w:r>
        <w:rPr>
          <w:sz w:val="24"/>
        </w:rPr>
        <w:t>избежании</w:t>
      </w:r>
      <w:proofErr w:type="spellEnd"/>
      <w:r>
        <w:rPr>
          <w:sz w:val="24"/>
        </w:rPr>
        <w:t xml:space="preserve"> двойного налогообложения, подтверждающие:</w:t>
      </w:r>
      <w:r>
        <w:rPr>
          <w:sz w:val="24"/>
        </w:rPr>
        <w:fldChar w:fldCharType="end"/>
      </w:r>
    </w:p>
    <w:p w:rsidR="00A41182" w:rsidRDefault="00DE2A24">
      <w:pPr>
        <w:pStyle w:val="NormaldoczillaStyle1"/>
        <w:numPr>
          <w:ilvl w:val="1"/>
          <w:numId w:val="22"/>
        </w:numPr>
      </w:pPr>
      <w:r>
        <w:rPr>
          <w:sz w:val="24"/>
        </w:rPr>
        <w:fldChar w:fldCharType="begin" w:fldLock="1"/>
      </w:r>
      <w:r>
        <w:rPr>
          <w:sz w:val="24"/>
        </w:rPr>
        <w:instrText>LBVARIABLE \id "30414" \displaced</w:instrText>
      </w:r>
      <w:r>
        <w:rPr>
          <w:sz w:val="24"/>
        </w:rPr>
        <w:fldChar w:fldCharType="separate"/>
      </w:r>
      <w:r>
        <w:rPr>
          <w:sz w:val="24"/>
        </w:rPr>
        <w:t>факт включения облагаемых доходов от источников в РФ и связанных с ними расходов в налогооблагаемую базу Контрагента;</w:t>
      </w:r>
      <w:r>
        <w:rPr>
          <w:sz w:val="24"/>
        </w:rPr>
        <w:fldChar w:fldCharType="end"/>
      </w:r>
    </w:p>
    <w:p w:rsidR="00A41182" w:rsidRDefault="00DE2A24">
      <w:pPr>
        <w:pStyle w:val="NormaldoczillaStyle1"/>
        <w:numPr>
          <w:ilvl w:val="1"/>
          <w:numId w:val="22"/>
        </w:numPr>
      </w:pPr>
      <w:r>
        <w:rPr>
          <w:sz w:val="24"/>
        </w:rPr>
        <w:fldChar w:fldCharType="begin" w:fldLock="1"/>
      </w:r>
      <w:r>
        <w:rPr>
          <w:sz w:val="24"/>
        </w:rPr>
        <w:instrText>LBVARIABLE \id "30414" \displaced</w:instrText>
      </w:r>
      <w:r>
        <w:rPr>
          <w:sz w:val="24"/>
        </w:rPr>
        <w:fldChar w:fldCharType="separate"/>
      </w:r>
      <w:r>
        <w:rPr>
          <w:sz w:val="24"/>
        </w:rPr>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r>
        <w:rPr>
          <w:sz w:val="24"/>
        </w:rPr>
        <w:fldChar w:fldCharType="end"/>
      </w:r>
    </w:p>
    <w:p w:rsidR="00A41182" w:rsidRDefault="00DE2A24">
      <w:pPr>
        <w:pStyle w:val="NormaldoczillaStyle1"/>
        <w:numPr>
          <w:ilvl w:val="0"/>
          <w:numId w:val="22"/>
        </w:numPr>
      </w:pPr>
      <w:r>
        <w:rPr>
          <w:sz w:val="24"/>
        </w:rPr>
        <w:fldChar w:fldCharType="begin" w:fldLock="1"/>
      </w:r>
      <w:r>
        <w:rPr>
          <w:sz w:val="24"/>
        </w:rPr>
        <w:instrText>LBVARIABLE \id "30414" \displaced</w:instrText>
      </w:r>
      <w:r>
        <w:rPr>
          <w:sz w:val="24"/>
        </w:rPr>
        <w:fldChar w:fldCharType="separate"/>
      </w:r>
      <w:r>
        <w:rPr>
          <w:sz w:val="24"/>
        </w:rPr>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r>
        <w:rPr>
          <w:sz w:val="24"/>
        </w:rPr>
        <w:fldChar w:fldCharType="end"/>
      </w:r>
    </w:p>
    <w:p w:rsidR="00A41182" w:rsidRDefault="00DE2A24">
      <w:pPr>
        <w:pStyle w:val="NormaldoczillaStyle1"/>
        <w:numPr>
          <w:ilvl w:val="0"/>
          <w:numId w:val="22"/>
        </w:numPr>
      </w:pPr>
      <w:r>
        <w:rPr>
          <w:sz w:val="24"/>
        </w:rPr>
        <w:fldChar w:fldCharType="begin" w:fldLock="1"/>
      </w:r>
      <w:r>
        <w:rPr>
          <w:sz w:val="24"/>
        </w:rPr>
        <w:instrText>LBVARIABLE \id "30414" \displaced</w:instrText>
      </w:r>
      <w:r>
        <w:rPr>
          <w:sz w:val="24"/>
        </w:rPr>
        <w:fldChar w:fldCharType="separate"/>
      </w:r>
      <w:r>
        <w:rPr>
          <w:sz w:val="24"/>
        </w:rPr>
        <w:t>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w:t>
      </w:r>
      <w:r>
        <w:rPr>
          <w:sz w:val="24"/>
        </w:rPr>
        <w:fldChar w:fldCharType="end"/>
      </w:r>
    </w:p>
    <w:p w:rsidR="00A41182" w:rsidRDefault="00DE2A24">
      <w:pPr>
        <w:pStyle w:val="LBBodyText2"/>
        <w:ind w:left="684"/>
      </w:pPr>
      <w:r>
        <w:fldChar w:fldCharType="begin" w:fldLock="1"/>
      </w:r>
      <w:r>
        <w:instrText>LBVARIABLE \id "30414" \displaced</w:instrText>
      </w:r>
      <w:r>
        <w:fldChar w:fldCharType="separate"/>
      </w: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r>
        <w:fldChar w:fldCharType="end"/>
      </w:r>
    </w:p>
    <w:p w:rsidR="00A41182" w:rsidRDefault="00A41182">
      <w:pPr>
        <w:pStyle w:val="LBBodyText1"/>
        <w:rPr>
          <w:b/>
        </w:rPr>
      </w:pPr>
    </w:p>
    <w:p w:rsidR="00A41182" w:rsidRDefault="00DE2A24">
      <w:pPr>
        <w:pStyle w:val="LBBodyText1"/>
      </w:pPr>
      <w:r>
        <w:fldChar w:fldCharType="begin" w:fldLock="1"/>
      </w:r>
      <w:r>
        <w:instrText>LBVARIABLE \id "30414" \displaced</w:instrText>
      </w:r>
      <w:r>
        <w:fldChar w:fldCharType="separate"/>
      </w:r>
    </w:p>
    <w:tbl>
      <w:tblPr>
        <w:tblStyle w:val="a3"/>
        <w:tblW w:w="9640" w:type="dxa"/>
        <w:tblInd w:w="-142" w:type="dxa"/>
        <w:tblLayout w:type="fixed"/>
        <w:tblLook w:val="04A0" w:firstRow="1" w:lastRow="0" w:firstColumn="1" w:lastColumn="0" w:noHBand="0" w:noVBand="1"/>
      </w:tblPr>
      <w:tblGrid>
        <w:gridCol w:w="4820"/>
        <w:gridCol w:w="4820"/>
      </w:tblGrid>
      <w:tr w:rsidR="00A41182">
        <w:tc>
          <w:tcPr>
            <w:tcW w:w="4820" w:type="dxa"/>
          </w:tcPr>
          <w:p w:rsidR="00A41182" w:rsidRDefault="00DE2A24">
            <w:pPr>
              <w:pStyle w:val="LBBodyText1"/>
              <w:keepNext/>
              <w:jc w:val="center"/>
              <w:rPr>
                <w:b/>
              </w:rPr>
            </w:pPr>
            <w:r>
              <w:rPr>
                <w:b/>
              </w:rPr>
              <w:lastRenderedPageBreak/>
              <w:t>ИСПОЛНИТЕЛЬ:</w:t>
            </w:r>
          </w:p>
        </w:tc>
        <w:tc>
          <w:tcPr>
            <w:tcW w:w="4820" w:type="dxa"/>
          </w:tcPr>
          <w:p w:rsidR="00A41182" w:rsidRDefault="00DE2A24">
            <w:pPr>
              <w:pStyle w:val="LBBodyText1"/>
              <w:keepNext/>
              <w:jc w:val="center"/>
            </w:pPr>
            <w:r>
              <w:rPr>
                <w:b/>
              </w:rPr>
              <w:t>ЗАКАЗЧИК:</w:t>
            </w:r>
          </w:p>
        </w:tc>
      </w:tr>
      <w:tr w:rsidR="00A41182">
        <w:tc>
          <w:tcPr>
            <w:tcW w:w="4820" w:type="dxa"/>
          </w:tcPr>
          <w:p w:rsidR="00A41182" w:rsidRDefault="00A41182">
            <w:pPr>
              <w:pStyle w:val="LBBodyText1"/>
              <w:keepNext/>
              <w:jc w:val="center"/>
            </w:pPr>
          </w:p>
        </w:tc>
        <w:tc>
          <w:tcPr>
            <w:tcW w:w="4820" w:type="dxa"/>
          </w:tcPr>
          <w:p w:rsidR="00A41182" w:rsidRDefault="00DE2A24">
            <w:pPr>
              <w:pStyle w:val="LBBodyText1"/>
              <w:keepNext/>
              <w:jc w:val="center"/>
            </w:pPr>
            <w:r>
              <w:fldChar w:fldCharType="begin" w:fldLock="1"/>
            </w:r>
            <w:r>
              <w:instrText>LBVARIABLE \id "32966" \displaced</w:instrText>
            </w:r>
            <w:r>
              <w:fldChar w:fldCharType="separate"/>
            </w:r>
            <w:r>
              <w:fldChar w:fldCharType="begin" w:fldLock="1"/>
            </w:r>
            <w:r>
              <w:instrText>LBVARIABLE \id "49371"</w:instrText>
            </w:r>
            <w:r>
              <w:fldChar w:fldCharType="separate"/>
            </w:r>
            <w:r>
              <w:t>Директор УФПС Иркутской области</w:t>
            </w:r>
            <w:r>
              <w:fldChar w:fldCharType="end"/>
            </w:r>
            <w:r>
              <w:fldChar w:fldCharType="end"/>
            </w:r>
          </w:p>
        </w:tc>
      </w:tr>
      <w:tr w:rsidR="00A41182">
        <w:tc>
          <w:tcPr>
            <w:tcW w:w="4820" w:type="dxa"/>
          </w:tcPr>
          <w:p w:rsidR="00A41182" w:rsidRDefault="00A41182">
            <w:pPr>
              <w:pStyle w:val="LBBodyText1"/>
              <w:keepNext/>
              <w:jc w:val="center"/>
            </w:pPr>
          </w:p>
          <w:p w:rsidR="00A41182" w:rsidRDefault="00DE2A24">
            <w:pPr>
              <w:pStyle w:val="LBBodyText1"/>
              <w:keepNext/>
              <w:jc w:val="center"/>
            </w:pPr>
            <w:r>
              <w:t>____________________</w:t>
            </w:r>
          </w:p>
          <w:p w:rsidR="00A41182" w:rsidRDefault="00A41182">
            <w:pPr>
              <w:pStyle w:val="LBBodyText1"/>
              <w:keepNext/>
              <w:jc w:val="center"/>
            </w:pPr>
          </w:p>
        </w:tc>
        <w:tc>
          <w:tcPr>
            <w:tcW w:w="4820" w:type="dxa"/>
          </w:tcPr>
          <w:p w:rsidR="00A41182" w:rsidRDefault="00A41182">
            <w:pPr>
              <w:pStyle w:val="LBBodyText1"/>
              <w:keepNext/>
              <w:jc w:val="center"/>
            </w:pPr>
          </w:p>
          <w:p w:rsidR="00A41182" w:rsidRDefault="00DE2A24">
            <w:pPr>
              <w:pStyle w:val="LBBodyText1"/>
              <w:keepNext/>
              <w:jc w:val="center"/>
            </w:pPr>
            <w:r>
              <w:t>____________________</w:t>
            </w:r>
          </w:p>
          <w:p w:rsidR="00A41182" w:rsidRDefault="00DE2A24">
            <w:pPr>
              <w:pStyle w:val="LBBodyText1"/>
              <w:keepNext/>
              <w:jc w:val="center"/>
            </w:pPr>
            <w:r>
              <w:fldChar w:fldCharType="begin" w:fldLock="1"/>
            </w:r>
            <w:r>
              <w:instrText>LBVARIABLE \id "32966" \displaced</w:instrText>
            </w:r>
            <w:r>
              <w:fldChar w:fldCharType="separate"/>
            </w:r>
            <w:r>
              <w:fldChar w:fldCharType="begin" w:fldLock="1"/>
            </w:r>
            <w:r>
              <w:instrText>LBVARIABLE \id "49372" \grammarCase "nominative" \letterCase "camel" \rounding "none" \dateFormat "dd.mm.yyyy" \moneyFormat "0,000.##" \numeral "cardinal"</w:instrText>
            </w:r>
            <w:r>
              <w:fldChar w:fldCharType="separate"/>
            </w:r>
            <w:r>
              <w:t>Полетаев Руслан Робертович</w:t>
            </w:r>
            <w:r>
              <w:fldChar w:fldCharType="end"/>
            </w:r>
            <w:r>
              <w:fldChar w:fldCharType="end"/>
            </w:r>
          </w:p>
        </w:tc>
      </w:tr>
      <w:tr w:rsidR="00A41182">
        <w:tc>
          <w:tcPr>
            <w:tcW w:w="4820" w:type="dxa"/>
          </w:tcPr>
          <w:p w:rsidR="00A41182" w:rsidRDefault="00DE2A24">
            <w:pPr>
              <w:pStyle w:val="LBBodyText1"/>
              <w:keepNext/>
              <w:jc w:val="center"/>
            </w:pPr>
            <w:r>
              <w:t>___ ____________ 20__ г.</w:t>
            </w:r>
          </w:p>
        </w:tc>
        <w:tc>
          <w:tcPr>
            <w:tcW w:w="4820" w:type="dxa"/>
          </w:tcPr>
          <w:p w:rsidR="00A41182" w:rsidRDefault="00DE2A24">
            <w:pPr>
              <w:pStyle w:val="LBBodyText1"/>
              <w:keepNext/>
              <w:jc w:val="center"/>
            </w:pPr>
            <w:r>
              <w:t>___ ____________ 20__ г.</w:t>
            </w:r>
          </w:p>
        </w:tc>
      </w:tr>
      <w:tr w:rsidR="00A41182">
        <w:tc>
          <w:tcPr>
            <w:tcW w:w="4820" w:type="dxa"/>
          </w:tcPr>
          <w:p w:rsidR="00A41182" w:rsidRDefault="00DE2A24">
            <w:pPr>
              <w:pStyle w:val="LBBodyText1"/>
              <w:keepNext/>
              <w:jc w:val="center"/>
            </w:pPr>
            <w:r>
              <w:t>М.П. (при наличии печати)</w:t>
            </w:r>
          </w:p>
        </w:tc>
        <w:tc>
          <w:tcPr>
            <w:tcW w:w="4820" w:type="dxa"/>
          </w:tcPr>
          <w:p w:rsidR="00A41182" w:rsidRDefault="00A41182">
            <w:pPr>
              <w:pStyle w:val="LBBodyText1"/>
              <w:keepNext/>
              <w:jc w:val="center"/>
            </w:pPr>
          </w:p>
        </w:tc>
      </w:tr>
    </w:tbl>
    <w:p w:rsidR="00A41182" w:rsidRDefault="00DE2A24">
      <w:pPr>
        <w:pStyle w:val="LBBodyText1"/>
      </w:pPr>
      <w:r>
        <w:fldChar w:fldCharType="end"/>
      </w:r>
    </w:p>
    <w:p w:rsidR="00A41182" w:rsidRDefault="00A41182">
      <w:pPr>
        <w:pStyle w:val="LBBodyText1"/>
        <w:sectPr w:rsidR="00A41182">
          <w:pgSz w:w="11906" w:h="16838"/>
          <w:pgMar w:top="1134" w:right="850" w:bottom="1134" w:left="1701" w:header="708" w:footer="708" w:gutter="0"/>
          <w:cols w:space="720"/>
          <w:titlePg/>
        </w:sectPr>
      </w:pPr>
    </w:p>
    <w:p w:rsidR="00A41182" w:rsidRDefault="00DE2A24">
      <w:pPr>
        <w:ind w:left="5103"/>
        <w:jc w:val="right"/>
        <w:rPr>
          <w:sz w:val="24"/>
        </w:rPr>
      </w:pPr>
      <w:r>
        <w:rPr>
          <w:sz w:val="24"/>
        </w:rPr>
        <w:lastRenderedPageBreak/>
        <w:t xml:space="preserve">Приложение № </w:t>
      </w:r>
      <w:r>
        <w:rPr>
          <w:sz w:val="24"/>
        </w:rPr>
        <w:fldChar w:fldCharType="begin" w:fldLock="1"/>
      </w:r>
      <w:r>
        <w:rPr>
          <w:sz w:val="24"/>
        </w:rPr>
        <w:instrText>LBVARIABLE \id "75467"</w:instrText>
      </w:r>
      <w:r>
        <w:rPr>
          <w:sz w:val="24"/>
        </w:rPr>
        <w:fldChar w:fldCharType="separate"/>
      </w:r>
      <w:r>
        <w:rPr>
          <w:sz w:val="24"/>
        </w:rPr>
        <w:t>9</w:t>
      </w:r>
      <w:r>
        <w:rPr>
          <w:sz w:val="24"/>
        </w:rPr>
        <w:fldChar w:fldCharType="end"/>
      </w:r>
    </w:p>
    <w:p w:rsidR="00A41182" w:rsidRDefault="00DE2A24">
      <w:pPr>
        <w:ind w:left="5103"/>
        <w:jc w:val="right"/>
        <w:rPr>
          <w:sz w:val="24"/>
        </w:rPr>
      </w:pPr>
      <w:r>
        <w:rPr>
          <w:sz w:val="24"/>
        </w:rPr>
        <w:t xml:space="preserve">к Договору на оказание услуг </w:t>
      </w:r>
      <w:r>
        <w:rPr>
          <w:sz w:val="24"/>
        </w:rPr>
        <w:fldChar w:fldCharType="begin" w:fldLock="1"/>
      </w:r>
      <w:r>
        <w:rPr>
          <w:sz w:val="24"/>
        </w:rPr>
        <w:instrText>LBVARIABLE \id "75352"</w:instrText>
      </w:r>
      <w:r>
        <w:rPr>
          <w:sz w:val="24"/>
        </w:rPr>
        <w:fldChar w:fldCharType="separate"/>
      </w:r>
      <w:r>
        <w:rPr>
          <w:sz w:val="24"/>
        </w:rPr>
        <w:t>по охране объектов почтовой связи</w:t>
      </w:r>
      <w:r>
        <w:rPr>
          <w:sz w:val="24"/>
        </w:rPr>
        <w:fldChar w:fldCharType="end"/>
      </w:r>
      <w:r>
        <w:rPr>
          <w:sz w:val="24"/>
        </w:rPr>
        <w:t xml:space="preserve"> </w:t>
      </w:r>
      <w:r>
        <w:rPr>
          <w:b/>
          <w:sz w:val="24"/>
          <w:vertAlign w:val="superscript"/>
        </w:rPr>
        <w:footnoteReference w:id="26"/>
      </w:r>
    </w:p>
    <w:p w:rsidR="00A41182" w:rsidRDefault="00DE2A24">
      <w:pPr>
        <w:spacing w:line="276" w:lineRule="auto"/>
        <w:ind w:left="1134" w:right="140"/>
        <w:jc w:val="right"/>
        <w:rPr>
          <w:sz w:val="24"/>
        </w:rPr>
      </w:pPr>
      <w:r>
        <w:rPr>
          <w:sz w:val="24"/>
        </w:rPr>
        <w:t>от ___________ 20__ г.№</w:t>
      </w:r>
      <w:r>
        <w:rPr>
          <w:sz w:val="24"/>
        </w:rPr>
        <w:fldChar w:fldCharType="begin" w:fldLock="1"/>
      </w:r>
      <w:r>
        <w:rPr>
          <w:sz w:val="24"/>
        </w:rPr>
        <w:instrText>LBVARIABLE \id "27991"</w:instrText>
      </w:r>
      <w:r>
        <w:rPr>
          <w:sz w:val="24"/>
        </w:rPr>
        <w:fldChar w:fldCharType="separate"/>
      </w:r>
      <w:r>
        <w:rPr>
          <w:sz w:val="24"/>
        </w:rPr>
        <w:t>_______</w:t>
      </w:r>
      <w:r>
        <w:rPr>
          <w:sz w:val="24"/>
        </w:rPr>
        <w:fldChar w:fldCharType="end"/>
      </w:r>
    </w:p>
    <w:p w:rsidR="00A41182" w:rsidRDefault="00A41182">
      <w:pPr>
        <w:spacing w:line="240" w:lineRule="exact"/>
        <w:ind w:firstLine="709"/>
        <w:jc w:val="center"/>
        <w:rPr>
          <w:b/>
          <w:sz w:val="24"/>
        </w:rPr>
      </w:pPr>
    </w:p>
    <w:p w:rsidR="00A41182" w:rsidRDefault="00DE2A24">
      <w:pPr>
        <w:spacing w:line="240" w:lineRule="exact"/>
        <w:ind w:firstLine="709"/>
        <w:jc w:val="center"/>
        <w:rPr>
          <w:b/>
          <w:sz w:val="24"/>
        </w:rPr>
      </w:pPr>
      <w:proofErr w:type="spellStart"/>
      <w:r>
        <w:rPr>
          <w:b/>
          <w:sz w:val="24"/>
        </w:rPr>
        <w:t>Комплаенс</w:t>
      </w:r>
      <w:proofErr w:type="spellEnd"/>
      <w:r>
        <w:rPr>
          <w:b/>
          <w:sz w:val="24"/>
        </w:rPr>
        <w:t>-оговорка</w:t>
      </w:r>
      <w:r>
        <w:rPr>
          <w:b/>
          <w:sz w:val="24"/>
          <w:vertAlign w:val="superscript"/>
        </w:rPr>
        <w:footnoteReference w:id="27"/>
      </w:r>
    </w:p>
    <w:p w:rsidR="00A41182" w:rsidRDefault="00DE2A24">
      <w:pPr>
        <w:tabs>
          <w:tab w:val="left" w:pos="1134"/>
        </w:tabs>
        <w:spacing w:line="24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A41182" w:rsidRDefault="00DE2A24">
      <w:pPr>
        <w:tabs>
          <w:tab w:val="left" w:pos="1276"/>
        </w:tabs>
        <w:spacing w:line="240" w:lineRule="exact"/>
        <w:ind w:firstLine="709"/>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A41182" w:rsidRDefault="00DE2A24">
      <w:pPr>
        <w:tabs>
          <w:tab w:val="left" w:pos="1276"/>
        </w:tabs>
        <w:spacing w:line="240" w:lineRule="exact"/>
        <w:ind w:firstLine="709"/>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A41182" w:rsidRDefault="00DE2A24">
      <w:pPr>
        <w:tabs>
          <w:tab w:val="left" w:pos="1276"/>
        </w:tabs>
        <w:spacing w:line="240" w:lineRule="exact"/>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A41182" w:rsidRDefault="00DE2A24">
      <w:pPr>
        <w:tabs>
          <w:tab w:val="left" w:pos="1418"/>
        </w:tabs>
        <w:spacing w:line="24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A41182" w:rsidRDefault="00DE2A24">
      <w:pPr>
        <w:tabs>
          <w:tab w:val="left" w:pos="1134"/>
        </w:tabs>
        <w:spacing w:line="24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A41182" w:rsidRDefault="00DE2A24">
      <w:pPr>
        <w:tabs>
          <w:tab w:val="left" w:pos="1134"/>
        </w:tabs>
        <w:spacing w:line="240" w:lineRule="exact"/>
        <w:ind w:firstLine="709"/>
        <w:rPr>
          <w:sz w:val="24"/>
        </w:rPr>
      </w:pPr>
      <w:r>
        <w:rPr>
          <w:sz w:val="24"/>
        </w:rPr>
        <w:t>б) ни одна из Сторон не находится во владении и/или под контролем лиц, включенных в Перечень.</w:t>
      </w:r>
    </w:p>
    <w:p w:rsidR="00A41182" w:rsidRDefault="00DE2A24">
      <w:pPr>
        <w:tabs>
          <w:tab w:val="left" w:pos="1418"/>
        </w:tabs>
        <w:spacing w:line="24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A41182" w:rsidRDefault="00DE2A24">
      <w:pPr>
        <w:tabs>
          <w:tab w:val="left" w:pos="1418"/>
        </w:tabs>
        <w:spacing w:line="240" w:lineRule="exact"/>
        <w:ind w:firstLine="709"/>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A41182" w:rsidRDefault="00DE2A24">
      <w:pPr>
        <w:numPr>
          <w:ilvl w:val="0"/>
          <w:numId w:val="27"/>
        </w:numPr>
        <w:tabs>
          <w:tab w:val="left" w:pos="1134"/>
        </w:tabs>
        <w:spacing w:after="200" w:line="24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A41182" w:rsidRDefault="00DE2A24">
      <w:pPr>
        <w:numPr>
          <w:ilvl w:val="0"/>
          <w:numId w:val="27"/>
        </w:numPr>
        <w:tabs>
          <w:tab w:val="left" w:pos="1134"/>
        </w:tabs>
        <w:spacing w:after="200" w:line="240" w:lineRule="exact"/>
        <w:ind w:left="0" w:firstLine="709"/>
        <w:contextualSpacing/>
        <w:jc w:val="left"/>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A41182" w:rsidRDefault="00DE2A24">
      <w:pPr>
        <w:tabs>
          <w:tab w:val="left" w:pos="1134"/>
        </w:tabs>
        <w:spacing w:line="240" w:lineRule="exact"/>
        <w:ind w:firstLine="709"/>
        <w:rPr>
          <w:sz w:val="24"/>
        </w:rPr>
      </w:pPr>
      <w:r>
        <w:rPr>
          <w:sz w:val="24"/>
        </w:rPr>
        <w:t xml:space="preserve">Уведомление АО «Почта России» осуществляется посредством направления письма на электронный адрес: </w:t>
      </w:r>
      <w:hyperlink r:id="rId13" w:history="1">
        <w:r>
          <w:rPr>
            <w:color w:val="0000FF"/>
            <w:sz w:val="24"/>
            <w:u w:val="single"/>
          </w:rPr>
          <w:t>compliance-R00@russianpost.ru</w:t>
        </w:r>
      </w:hyperlink>
      <w:r>
        <w:rPr>
          <w:sz w:val="24"/>
        </w:rPr>
        <w:t xml:space="preserve">. </w:t>
      </w:r>
    </w:p>
    <w:p w:rsidR="00A41182" w:rsidRDefault="00DE2A24">
      <w:pPr>
        <w:tabs>
          <w:tab w:val="left" w:pos="1134"/>
        </w:tabs>
        <w:spacing w:line="240" w:lineRule="exact"/>
        <w:ind w:firstLine="709"/>
        <w:rPr>
          <w:sz w:val="24"/>
        </w:rPr>
      </w:pPr>
      <w:r>
        <w:rPr>
          <w:sz w:val="24"/>
        </w:rPr>
        <w:t xml:space="preserve">Уведомление </w:t>
      </w:r>
      <w:r>
        <w:rPr>
          <w:sz w:val="24"/>
        </w:rPr>
        <w:fldChar w:fldCharType="begin" w:fldLock="1"/>
      </w:r>
      <w:r>
        <w:rPr>
          <w:sz w:val="24"/>
        </w:rPr>
        <w:instrText>LBVARIABLE \id "75470"</w:instrText>
      </w:r>
      <w:r>
        <w:rPr>
          <w:sz w:val="24"/>
        </w:rPr>
        <w:fldChar w:fldCharType="separate"/>
      </w:r>
      <w:r>
        <w:rPr>
          <w:sz w:val="24"/>
        </w:rPr>
        <w:t>-</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"75471"</w:instrText>
      </w:r>
      <w:r>
        <w:rPr>
          <w:sz w:val="24"/>
        </w:rPr>
        <w:fldChar w:fldCharType="separate"/>
      </w:r>
      <w:r>
        <w:rPr>
          <w:sz w:val="24"/>
        </w:rPr>
        <w:t>письменное уведомление</w:t>
      </w:r>
      <w:r>
        <w:rPr>
          <w:sz w:val="24"/>
        </w:rPr>
        <w:fldChar w:fldCharType="end"/>
      </w:r>
      <w:r>
        <w:rPr>
          <w:sz w:val="24"/>
        </w:rPr>
        <w:t>.</w:t>
      </w:r>
    </w:p>
    <w:p w:rsidR="00A41182" w:rsidRDefault="00DE2A24">
      <w:pPr>
        <w:tabs>
          <w:tab w:val="left" w:pos="1134"/>
        </w:tabs>
        <w:spacing w:line="240" w:lineRule="exact"/>
        <w:ind w:firstLine="709"/>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A41182" w:rsidRDefault="00DE2A24">
      <w:pPr>
        <w:tabs>
          <w:tab w:val="left" w:pos="1134"/>
        </w:tabs>
        <w:spacing w:line="24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A41182" w:rsidRDefault="00DE2A24">
      <w:pPr>
        <w:tabs>
          <w:tab w:val="left" w:pos="1134"/>
        </w:tabs>
        <w:spacing w:line="240" w:lineRule="exact"/>
        <w:ind w:firstLine="709"/>
        <w:rPr>
          <w:sz w:val="24"/>
        </w:rPr>
      </w:pPr>
      <w:r>
        <w:rPr>
          <w:sz w:val="24"/>
        </w:rPr>
        <w:t>2.</w:t>
      </w:r>
      <w:r>
        <w:rPr>
          <w:sz w:val="24"/>
        </w:rPr>
        <w:tab/>
        <w:t xml:space="preserve">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w:t>
      </w:r>
      <w:r>
        <w:rPr>
          <w:sz w:val="24"/>
        </w:rPr>
        <w:lastRenderedPageBreak/>
        <w:t>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A41182" w:rsidRDefault="00DE2A24">
      <w:pPr>
        <w:tabs>
          <w:tab w:val="left" w:pos="1134"/>
        </w:tabs>
        <w:spacing w:line="24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A41182" w:rsidRDefault="00DE2A24">
      <w:pPr>
        <w:tabs>
          <w:tab w:val="left" w:pos="1134"/>
        </w:tabs>
        <w:spacing w:line="240" w:lineRule="exact"/>
        <w:ind w:firstLine="709"/>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A41182" w:rsidRDefault="00DE2A24">
      <w:pPr>
        <w:tabs>
          <w:tab w:val="left" w:pos="1134"/>
        </w:tabs>
        <w:spacing w:line="240" w:lineRule="exact"/>
        <w:ind w:firstLine="709"/>
        <w:rPr>
          <w:sz w:val="24"/>
        </w:rPr>
      </w:pPr>
      <w:r>
        <w:rPr>
          <w:sz w:val="24"/>
        </w:rPr>
        <w:t>Уведомление Сторон осуществляется в порядке, определенном в пункте 1.3.3 настоящего Приложения.</w:t>
      </w:r>
    </w:p>
    <w:p w:rsidR="00A41182" w:rsidRDefault="00DE2A24">
      <w:pPr>
        <w:tabs>
          <w:tab w:val="left" w:pos="1134"/>
        </w:tabs>
        <w:spacing w:line="24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A41182" w:rsidRDefault="00DE2A24">
      <w:pPr>
        <w:tabs>
          <w:tab w:val="left" w:pos="1134"/>
        </w:tabs>
        <w:spacing w:line="24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A41182" w:rsidRDefault="00DE2A24">
      <w:pPr>
        <w:tabs>
          <w:tab w:val="left" w:pos="1134"/>
        </w:tabs>
        <w:spacing w:line="24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A41182" w:rsidRDefault="00DE2A24">
      <w:pPr>
        <w:tabs>
          <w:tab w:val="left" w:pos="1134"/>
        </w:tabs>
        <w:spacing w:line="24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rsidR="00A41182" w:rsidRDefault="00DE2A24">
      <w:pPr>
        <w:tabs>
          <w:tab w:val="left" w:pos="1134"/>
        </w:tabs>
        <w:spacing w:line="240" w:lineRule="exact"/>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A41182" w:rsidRDefault="00DE2A24">
      <w:pPr>
        <w:tabs>
          <w:tab w:val="left" w:pos="1134"/>
        </w:tabs>
        <w:spacing w:line="240" w:lineRule="exact"/>
        <w:ind w:firstLine="709"/>
        <w:rPr>
          <w:sz w:val="24"/>
        </w:rPr>
      </w:pPr>
      <w:r>
        <w:rPr>
          <w:sz w:val="24"/>
        </w:rPr>
        <w:t>Право требования уплаты штрафа возникает за каждый выявленный факт «недружественного влияния».</w:t>
      </w:r>
    </w:p>
    <w:p w:rsidR="00A41182" w:rsidRDefault="00DE2A24">
      <w:pPr>
        <w:tabs>
          <w:tab w:val="left" w:pos="1134"/>
        </w:tabs>
        <w:spacing w:line="240" w:lineRule="exact"/>
        <w:ind w:firstLine="709"/>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A41182" w:rsidRDefault="00A41182">
      <w:pPr>
        <w:tabs>
          <w:tab w:val="left" w:pos="1134"/>
        </w:tabs>
        <w:spacing w:line="240" w:lineRule="exact"/>
        <w:ind w:firstLine="709"/>
        <w:rPr>
          <w:sz w:val="24"/>
        </w:rPr>
      </w:pPr>
    </w:p>
    <w:tbl>
      <w:tblPr>
        <w:tblStyle w:val="a3"/>
        <w:tblW w:w="9640" w:type="dxa"/>
        <w:tblInd w:w="-142" w:type="dxa"/>
        <w:tblLayout w:type="fixed"/>
        <w:tblLook w:val="04A0" w:firstRow="1" w:lastRow="0" w:firstColumn="1" w:lastColumn="0" w:noHBand="0" w:noVBand="1"/>
      </w:tblPr>
      <w:tblGrid>
        <w:gridCol w:w="4820"/>
        <w:gridCol w:w="4820"/>
      </w:tblGrid>
      <w:tr w:rsidR="00A41182">
        <w:tc>
          <w:tcPr>
            <w:tcW w:w="4820" w:type="dxa"/>
          </w:tcPr>
          <w:p w:rsidR="00A41182" w:rsidRDefault="00DE2A24">
            <w:pPr>
              <w:pStyle w:val="LBBodyText1"/>
              <w:keepNext/>
              <w:jc w:val="center"/>
              <w:rPr>
                <w:b/>
              </w:rPr>
            </w:pPr>
            <w:r>
              <w:rPr>
                <w:b/>
              </w:rPr>
              <w:t>ИСПОЛНИТЕЛЬ:</w:t>
            </w:r>
          </w:p>
        </w:tc>
        <w:tc>
          <w:tcPr>
            <w:tcW w:w="4820" w:type="dxa"/>
          </w:tcPr>
          <w:p w:rsidR="00A41182" w:rsidRDefault="00DE2A24">
            <w:pPr>
              <w:pStyle w:val="LBBodyText1"/>
              <w:keepNext/>
              <w:jc w:val="center"/>
            </w:pPr>
            <w:r>
              <w:rPr>
                <w:b/>
              </w:rPr>
              <w:t>ЗАКАЗЧИК:</w:t>
            </w:r>
          </w:p>
        </w:tc>
      </w:tr>
      <w:tr w:rsidR="00A41182">
        <w:tc>
          <w:tcPr>
            <w:tcW w:w="4820" w:type="dxa"/>
          </w:tcPr>
          <w:p w:rsidR="00A41182" w:rsidRDefault="00A41182">
            <w:pPr>
              <w:pStyle w:val="LBBodyText1"/>
              <w:keepNext/>
              <w:jc w:val="center"/>
            </w:pPr>
          </w:p>
        </w:tc>
        <w:tc>
          <w:tcPr>
            <w:tcW w:w="4820" w:type="dxa"/>
          </w:tcPr>
          <w:p w:rsidR="00A41182" w:rsidRDefault="00DE2A24">
            <w:pPr>
              <w:pStyle w:val="LBBodyText1"/>
              <w:keepNext/>
              <w:jc w:val="center"/>
            </w:pPr>
            <w:r>
              <w:fldChar w:fldCharType="begin" w:fldLock="1"/>
            </w:r>
            <w:r>
              <w:instrText>LBVARIABLE \id "32966" \displaced</w:instrText>
            </w:r>
            <w:r>
              <w:fldChar w:fldCharType="separate"/>
            </w:r>
            <w:r>
              <w:fldChar w:fldCharType="begin" w:fldLock="1"/>
            </w:r>
            <w:r>
              <w:instrText>LBVARIABLE \id "49371"</w:instrText>
            </w:r>
            <w:r>
              <w:fldChar w:fldCharType="separate"/>
            </w:r>
            <w:r>
              <w:t>Директор УФПС Иркутской области</w:t>
            </w:r>
            <w:r>
              <w:fldChar w:fldCharType="end"/>
            </w:r>
            <w:r>
              <w:fldChar w:fldCharType="end"/>
            </w:r>
          </w:p>
        </w:tc>
      </w:tr>
      <w:tr w:rsidR="00A41182">
        <w:tc>
          <w:tcPr>
            <w:tcW w:w="4820" w:type="dxa"/>
          </w:tcPr>
          <w:p w:rsidR="00A41182" w:rsidRDefault="00A41182">
            <w:pPr>
              <w:pStyle w:val="LBBodyText1"/>
              <w:keepNext/>
              <w:jc w:val="center"/>
            </w:pPr>
          </w:p>
          <w:p w:rsidR="00A41182" w:rsidRDefault="00DE2A24">
            <w:pPr>
              <w:pStyle w:val="LBBodyText1"/>
              <w:keepNext/>
              <w:jc w:val="center"/>
            </w:pPr>
            <w:r>
              <w:t>____________________</w:t>
            </w:r>
          </w:p>
          <w:p w:rsidR="00A41182" w:rsidRDefault="00A41182">
            <w:pPr>
              <w:pStyle w:val="LBBodyText1"/>
              <w:keepNext/>
              <w:jc w:val="center"/>
            </w:pPr>
          </w:p>
        </w:tc>
        <w:tc>
          <w:tcPr>
            <w:tcW w:w="4820" w:type="dxa"/>
          </w:tcPr>
          <w:p w:rsidR="00A41182" w:rsidRDefault="00A41182">
            <w:pPr>
              <w:pStyle w:val="LBBodyText1"/>
              <w:keepNext/>
              <w:jc w:val="center"/>
            </w:pPr>
          </w:p>
          <w:p w:rsidR="00A41182" w:rsidRDefault="00DE2A24">
            <w:pPr>
              <w:pStyle w:val="LBBodyText1"/>
              <w:keepNext/>
              <w:jc w:val="center"/>
            </w:pPr>
            <w:r>
              <w:t>____________________</w:t>
            </w:r>
          </w:p>
          <w:p w:rsidR="00A41182" w:rsidRDefault="00DE2A24">
            <w:pPr>
              <w:pStyle w:val="LBBodyText1"/>
              <w:keepNext/>
              <w:jc w:val="center"/>
            </w:pPr>
            <w:r>
              <w:fldChar w:fldCharType="begin" w:fldLock="1"/>
            </w:r>
            <w:r>
              <w:instrText>LBVARIABLE \id "32966" \displaced</w:instrText>
            </w:r>
            <w:r>
              <w:fldChar w:fldCharType="separate"/>
            </w:r>
            <w:r>
              <w:fldChar w:fldCharType="begin" w:fldLock="1"/>
            </w:r>
            <w:r>
              <w:instrText>LBVARIABLE \id "49372" \grammarCase "nominative" \letterCase "camel" \rounding "none" \dateFormat "dd.mm.yyyy" \moneyFormat "0,000.##" \numeral "cardinal"</w:instrText>
            </w:r>
            <w:r>
              <w:fldChar w:fldCharType="separate"/>
            </w:r>
            <w:r>
              <w:t>Полетаев Руслан Робертович</w:t>
            </w:r>
            <w:r>
              <w:fldChar w:fldCharType="end"/>
            </w:r>
            <w:r>
              <w:fldChar w:fldCharType="end"/>
            </w:r>
          </w:p>
        </w:tc>
      </w:tr>
      <w:tr w:rsidR="00A41182">
        <w:tc>
          <w:tcPr>
            <w:tcW w:w="4820" w:type="dxa"/>
          </w:tcPr>
          <w:p w:rsidR="00A41182" w:rsidRDefault="00DE2A24">
            <w:pPr>
              <w:pStyle w:val="LBBodyText1"/>
              <w:keepNext/>
              <w:jc w:val="center"/>
            </w:pPr>
            <w:r>
              <w:t>___ ____________ 20__ г.</w:t>
            </w:r>
          </w:p>
        </w:tc>
        <w:tc>
          <w:tcPr>
            <w:tcW w:w="4820" w:type="dxa"/>
          </w:tcPr>
          <w:p w:rsidR="00A41182" w:rsidRDefault="00DE2A24">
            <w:pPr>
              <w:pStyle w:val="LBBodyText1"/>
              <w:keepNext/>
              <w:jc w:val="center"/>
            </w:pPr>
            <w:r>
              <w:t>___ ____________ 20__ г.</w:t>
            </w:r>
          </w:p>
        </w:tc>
      </w:tr>
      <w:tr w:rsidR="00A41182">
        <w:tc>
          <w:tcPr>
            <w:tcW w:w="4820" w:type="dxa"/>
          </w:tcPr>
          <w:p w:rsidR="00A41182" w:rsidRDefault="00DE2A24">
            <w:pPr>
              <w:pStyle w:val="LBBodyText1"/>
              <w:keepNext/>
              <w:jc w:val="center"/>
            </w:pPr>
            <w:r>
              <w:t>М.П. (при наличии печати)</w:t>
            </w:r>
          </w:p>
        </w:tc>
        <w:tc>
          <w:tcPr>
            <w:tcW w:w="4820" w:type="dxa"/>
          </w:tcPr>
          <w:p w:rsidR="00A41182" w:rsidRDefault="00A41182">
            <w:pPr>
              <w:pStyle w:val="LBBodyText1"/>
              <w:keepNext/>
              <w:jc w:val="center"/>
            </w:pPr>
          </w:p>
        </w:tc>
      </w:tr>
    </w:tbl>
    <w:p w:rsidR="00A41182" w:rsidRDefault="00A41182">
      <w:pPr>
        <w:tabs>
          <w:tab w:val="left" w:pos="1134"/>
        </w:tabs>
        <w:spacing w:line="240" w:lineRule="exact"/>
        <w:ind w:firstLine="709"/>
        <w:rPr>
          <w:sz w:val="24"/>
        </w:rPr>
      </w:pPr>
    </w:p>
    <w:p w:rsidR="00A41182" w:rsidRDefault="00A41182">
      <w:pPr>
        <w:tabs>
          <w:tab w:val="left" w:pos="1134"/>
        </w:tabs>
        <w:spacing w:line="240" w:lineRule="exact"/>
        <w:ind w:firstLine="709"/>
        <w:rPr>
          <w:sz w:val="24"/>
        </w:rPr>
      </w:pPr>
    </w:p>
    <w:p w:rsidR="00A41182" w:rsidRDefault="00A41182">
      <w:pPr>
        <w:tabs>
          <w:tab w:val="left" w:pos="1134"/>
        </w:tabs>
        <w:spacing w:line="240" w:lineRule="exact"/>
        <w:ind w:firstLine="709"/>
        <w:rPr>
          <w:sz w:val="24"/>
        </w:rPr>
        <w:sectPr w:rsidR="00A41182">
          <w:headerReference w:type="default" r:id="rId14"/>
          <w:pgSz w:w="11906" w:h="16838"/>
          <w:pgMar w:top="1134" w:right="851" w:bottom="1134" w:left="1701" w:header="709" w:footer="709" w:gutter="0"/>
          <w:cols w:space="720"/>
        </w:sectPr>
      </w:pPr>
    </w:p>
    <w:p w:rsidR="00A41182" w:rsidRDefault="00A41182">
      <w:pPr>
        <w:tabs>
          <w:tab w:val="left" w:pos="1134"/>
        </w:tabs>
        <w:spacing w:line="240" w:lineRule="exact"/>
        <w:ind w:firstLine="709"/>
        <w:rPr>
          <w:sz w:val="24"/>
        </w:rPr>
      </w:pPr>
    </w:p>
    <w:p w:rsidR="00A41182" w:rsidRDefault="00DE2A24">
      <w:pPr>
        <w:ind w:left="5103"/>
        <w:jc w:val="right"/>
        <w:rPr>
          <w:sz w:val="24"/>
        </w:rPr>
      </w:pPr>
      <w:r>
        <w:rPr>
          <w:sz w:val="24"/>
        </w:rPr>
        <w:t xml:space="preserve">Приложение № </w:t>
      </w:r>
      <w:r>
        <w:rPr>
          <w:sz w:val="24"/>
        </w:rPr>
        <w:fldChar w:fldCharType="begin" w:fldLock="1"/>
      </w:r>
      <w:r>
        <w:rPr>
          <w:sz w:val="24"/>
        </w:rPr>
        <w:instrText>LBVARIABLE \id "75468"</w:instrText>
      </w:r>
      <w:r>
        <w:rPr>
          <w:sz w:val="24"/>
        </w:rPr>
        <w:fldChar w:fldCharType="separate"/>
      </w:r>
      <w:r>
        <w:rPr>
          <w:sz w:val="24"/>
        </w:rPr>
        <w:t>10</w:t>
      </w:r>
      <w:r>
        <w:rPr>
          <w:sz w:val="24"/>
        </w:rPr>
        <w:fldChar w:fldCharType="end"/>
      </w:r>
    </w:p>
    <w:p w:rsidR="00A41182" w:rsidRDefault="00DE2A24">
      <w:pPr>
        <w:ind w:left="5103"/>
        <w:jc w:val="right"/>
        <w:rPr>
          <w:sz w:val="24"/>
        </w:rPr>
      </w:pPr>
      <w:r>
        <w:rPr>
          <w:sz w:val="24"/>
        </w:rPr>
        <w:t xml:space="preserve">к Договору на оказание услуг </w:t>
      </w:r>
      <w:r>
        <w:rPr>
          <w:sz w:val="24"/>
        </w:rPr>
        <w:fldChar w:fldCharType="begin" w:fldLock="1"/>
      </w:r>
      <w:r>
        <w:rPr>
          <w:sz w:val="24"/>
        </w:rPr>
        <w:instrText>LBVARIABLE \id "75352"</w:instrText>
      </w:r>
      <w:r>
        <w:rPr>
          <w:sz w:val="24"/>
        </w:rPr>
        <w:fldChar w:fldCharType="separate"/>
      </w:r>
      <w:r>
        <w:rPr>
          <w:sz w:val="24"/>
        </w:rPr>
        <w:t>по охране объектов почтовой связи</w:t>
      </w:r>
      <w:r>
        <w:rPr>
          <w:sz w:val="24"/>
        </w:rPr>
        <w:fldChar w:fldCharType="end"/>
      </w:r>
      <w:r>
        <w:rPr>
          <w:b/>
          <w:sz w:val="24"/>
          <w:vertAlign w:val="superscript"/>
        </w:rPr>
        <w:footnoteReference w:id="28"/>
      </w:r>
    </w:p>
    <w:p w:rsidR="00A41182" w:rsidRDefault="00DE2A24">
      <w:pPr>
        <w:spacing w:line="276" w:lineRule="auto"/>
        <w:ind w:left="1134" w:right="140"/>
        <w:jc w:val="right"/>
        <w:rPr>
          <w:sz w:val="24"/>
        </w:rPr>
      </w:pPr>
      <w:r>
        <w:rPr>
          <w:sz w:val="24"/>
        </w:rPr>
        <w:t>от ___________ 20__ г.№</w:t>
      </w:r>
      <w:r>
        <w:rPr>
          <w:sz w:val="24"/>
        </w:rPr>
        <w:fldChar w:fldCharType="begin" w:fldLock="1"/>
      </w:r>
      <w:r>
        <w:rPr>
          <w:sz w:val="24"/>
        </w:rPr>
        <w:instrText>LBVARIABLE \id "27991"</w:instrText>
      </w:r>
      <w:r>
        <w:rPr>
          <w:sz w:val="24"/>
        </w:rPr>
        <w:fldChar w:fldCharType="separate"/>
      </w:r>
      <w:r>
        <w:rPr>
          <w:sz w:val="24"/>
        </w:rPr>
        <w:t>______</w:t>
      </w:r>
      <w:r>
        <w:rPr>
          <w:sz w:val="24"/>
        </w:rPr>
        <w:fldChar w:fldCharType="end"/>
      </w:r>
    </w:p>
    <w:p w:rsidR="00A41182" w:rsidRDefault="00A41182">
      <w:pPr>
        <w:spacing w:after="200" w:line="276" w:lineRule="auto"/>
        <w:jc w:val="left"/>
        <w:rPr>
          <w:rFonts w:ascii="Calibri" w:hAnsi="Calibri"/>
        </w:rPr>
      </w:pPr>
    </w:p>
    <w:p w:rsidR="00A41182" w:rsidRDefault="00DE2A24">
      <w:pPr>
        <w:spacing w:line="240" w:lineRule="exact"/>
        <w:jc w:val="center"/>
        <w:rPr>
          <w:b/>
          <w:sz w:val="24"/>
        </w:rPr>
      </w:pPr>
      <w:r>
        <w:rPr>
          <w:b/>
          <w:sz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rsidR="00A41182" w:rsidRDefault="00A41182">
      <w:pPr>
        <w:spacing w:line="240" w:lineRule="exact"/>
        <w:jc w:val="center"/>
        <w:rPr>
          <w:color w:val="000000"/>
          <w:sz w:val="24"/>
        </w:rPr>
      </w:pPr>
    </w:p>
    <w:p w:rsidR="00A41182" w:rsidRDefault="00DE2A24">
      <w:pPr>
        <w:numPr>
          <w:ilvl w:val="0"/>
          <w:numId w:val="28"/>
        </w:numPr>
        <w:spacing w:line="220" w:lineRule="exact"/>
        <w:jc w:val="center"/>
        <w:rPr>
          <w:b/>
          <w:color w:val="000000"/>
          <w:sz w:val="24"/>
        </w:rPr>
      </w:pPr>
      <w:r>
        <w:rPr>
          <w:b/>
          <w:color w:val="000000"/>
          <w:sz w:val="24"/>
        </w:rPr>
        <w:t>Общие требования</w:t>
      </w:r>
    </w:p>
    <w:p w:rsidR="00A41182" w:rsidRDefault="00DE2A24">
      <w:pPr>
        <w:spacing w:line="220" w:lineRule="exact"/>
        <w:ind w:firstLine="709"/>
        <w:rPr>
          <w:color w:val="000000"/>
          <w:sz w:val="24"/>
        </w:rPr>
      </w:pPr>
      <w:bookmarkStart w:id="3" w:name="_Toc329954866"/>
      <w:r>
        <w:rPr>
          <w:i/>
          <w:color w:val="000000"/>
          <w:sz w:val="24"/>
        </w:rPr>
        <w:t>Контрагент</w:t>
      </w:r>
      <w:r>
        <w:rPr>
          <w:color w:val="000000"/>
          <w:sz w:val="24"/>
        </w:rPr>
        <w:t xml:space="preserve"> обязуется обеспечить выполнение необходимых мероприятий по охране труда и промышленной безопасности, предусмотренных настоящим Приложением (далее – </w:t>
      </w:r>
      <w:proofErr w:type="spellStart"/>
      <w:r>
        <w:rPr>
          <w:color w:val="000000"/>
          <w:sz w:val="24"/>
        </w:rPr>
        <w:t>ОТиПБ</w:t>
      </w:r>
      <w:proofErr w:type="spellEnd"/>
      <w:r>
        <w:rPr>
          <w:color w:val="000000"/>
          <w:sz w:val="24"/>
        </w:rPr>
        <w:t xml:space="preserve">),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rsidR="00A41182" w:rsidRDefault="00DE2A24">
      <w:pPr>
        <w:spacing w:line="220" w:lineRule="exact"/>
        <w:ind w:firstLine="709"/>
        <w:rPr>
          <w:color w:val="000000"/>
          <w:sz w:val="24"/>
        </w:rPr>
      </w:pPr>
      <w:r>
        <w:rPr>
          <w:color w:val="000000"/>
          <w:sz w:val="24"/>
        </w:rPr>
        <w:t xml:space="preserve">Под </w:t>
      </w:r>
      <w:r>
        <w:rPr>
          <w:i/>
          <w:color w:val="000000"/>
          <w:sz w:val="24"/>
        </w:rPr>
        <w:t>территорией, подконтрольной Обществу,</w:t>
      </w:r>
      <w:r>
        <w:rPr>
          <w:color w:val="000000"/>
          <w:sz w:val="24"/>
        </w:rPr>
        <w:t xml:space="preserve">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rsidR="00A41182" w:rsidRDefault="00DE2A24">
      <w:pPr>
        <w:spacing w:line="220" w:lineRule="exact"/>
        <w:ind w:firstLine="709"/>
        <w:rPr>
          <w:color w:val="000000"/>
          <w:sz w:val="24"/>
        </w:rPr>
      </w:pPr>
      <w:r>
        <w:rPr>
          <w:i/>
          <w:color w:val="000000"/>
          <w:sz w:val="24"/>
        </w:rPr>
        <w:t>Контрагент</w:t>
      </w:r>
      <w:r>
        <w:rPr>
          <w:color w:val="000000"/>
          <w:sz w:val="24"/>
        </w:rPr>
        <w:t xml:space="preserve"> несет полную ответственность в области </w:t>
      </w:r>
      <w:proofErr w:type="spellStart"/>
      <w:r>
        <w:rPr>
          <w:color w:val="000000"/>
          <w:sz w:val="24"/>
        </w:rPr>
        <w:t>ОТиПБ</w:t>
      </w:r>
      <w:proofErr w:type="spellEnd"/>
      <w:r>
        <w:rPr>
          <w:color w:val="000000"/>
          <w:sz w:val="24"/>
        </w:rPr>
        <w:t xml:space="preserve"> за работников, привлекаемых им при выполнении работ (оказания услуг) на территории подконтрольной АО «Почта России».</w:t>
      </w:r>
    </w:p>
    <w:p w:rsidR="00A41182" w:rsidRDefault="00DE2A24">
      <w:pPr>
        <w:spacing w:line="220" w:lineRule="exact"/>
        <w:ind w:firstLine="709"/>
        <w:rPr>
          <w:color w:val="000000"/>
          <w:sz w:val="24"/>
        </w:rPr>
      </w:pPr>
      <w:r>
        <w:rPr>
          <w:color w:val="000000"/>
          <w:sz w:val="24"/>
        </w:rPr>
        <w:t xml:space="preserve">Под </w:t>
      </w:r>
      <w:r>
        <w:rPr>
          <w:i/>
          <w:color w:val="000000"/>
          <w:sz w:val="24"/>
        </w:rPr>
        <w:t>работником контрагента</w:t>
      </w:r>
      <w:r>
        <w:rPr>
          <w:color w:val="000000"/>
          <w:sz w:val="24"/>
        </w:rPr>
        <w:t xml:space="preserve">,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rsidR="00A41182" w:rsidRDefault="00DE2A24">
      <w:pPr>
        <w:spacing w:line="220" w:lineRule="exact"/>
        <w:ind w:firstLine="709"/>
        <w:rPr>
          <w:color w:val="000000"/>
          <w:sz w:val="24"/>
        </w:rPr>
      </w:pPr>
      <w:r>
        <w:rPr>
          <w:color w:val="000000"/>
          <w:sz w:val="24"/>
        </w:rPr>
        <w:t xml:space="preserve">В случае выявления </w:t>
      </w:r>
      <w:r>
        <w:rPr>
          <w:i/>
          <w:color w:val="000000"/>
          <w:sz w:val="24"/>
        </w:rPr>
        <w:t>Обществом</w:t>
      </w:r>
      <w:r>
        <w:rPr>
          <w:color w:val="000000"/>
          <w:sz w:val="24"/>
        </w:rPr>
        <w:t xml:space="preserve">, в результате проверки или иным образом, фактов несоблюдения </w:t>
      </w:r>
      <w:r>
        <w:rPr>
          <w:i/>
          <w:color w:val="000000"/>
          <w:sz w:val="24"/>
        </w:rPr>
        <w:t>Контрагентом</w:t>
      </w:r>
      <w:r>
        <w:rPr>
          <w:color w:val="000000"/>
          <w:sz w:val="24"/>
        </w:rPr>
        <w:t xml:space="preserve"> требований </w:t>
      </w:r>
      <w:proofErr w:type="spellStart"/>
      <w:r>
        <w:rPr>
          <w:color w:val="000000"/>
          <w:sz w:val="24"/>
        </w:rPr>
        <w:t>ОТиПБ</w:t>
      </w:r>
      <w:proofErr w:type="spellEnd"/>
      <w:r>
        <w:rPr>
          <w:color w:val="000000"/>
          <w:sz w:val="24"/>
        </w:rPr>
        <w:t xml:space="preserve"> </w:t>
      </w:r>
      <w:r>
        <w:rPr>
          <w:i/>
          <w:color w:val="000000"/>
          <w:sz w:val="24"/>
        </w:rPr>
        <w:t>Контрагент</w:t>
      </w:r>
      <w:r>
        <w:rPr>
          <w:color w:val="000000"/>
          <w:sz w:val="24"/>
        </w:rPr>
        <w:t xml:space="preserve"> обязан устранить эти нарушения в установленный </w:t>
      </w:r>
      <w:r>
        <w:rPr>
          <w:i/>
          <w:color w:val="000000"/>
          <w:sz w:val="24"/>
        </w:rPr>
        <w:t>Обществом</w:t>
      </w:r>
      <w:r>
        <w:rPr>
          <w:color w:val="000000"/>
          <w:sz w:val="24"/>
        </w:rPr>
        <w:t xml:space="preserve"> срок.</w:t>
      </w:r>
      <w:bookmarkEnd w:id="3"/>
      <w:r>
        <w:rPr>
          <w:color w:val="000000"/>
          <w:sz w:val="24"/>
        </w:rPr>
        <w:t xml:space="preserve"> </w:t>
      </w:r>
    </w:p>
    <w:p w:rsidR="00A41182" w:rsidRDefault="00A41182">
      <w:pPr>
        <w:spacing w:line="220" w:lineRule="exact"/>
        <w:ind w:firstLine="709"/>
        <w:rPr>
          <w:color w:val="000000"/>
          <w:sz w:val="24"/>
        </w:rPr>
      </w:pPr>
    </w:p>
    <w:p w:rsidR="00A41182" w:rsidRDefault="00DE2A24">
      <w:pPr>
        <w:numPr>
          <w:ilvl w:val="0"/>
          <w:numId w:val="28"/>
        </w:numPr>
        <w:spacing w:line="220" w:lineRule="exact"/>
        <w:jc w:val="center"/>
        <w:rPr>
          <w:b/>
          <w:color w:val="000000"/>
          <w:sz w:val="24"/>
        </w:rPr>
      </w:pPr>
      <w:r>
        <w:rPr>
          <w:b/>
          <w:i/>
          <w:color w:val="000000"/>
          <w:sz w:val="24"/>
        </w:rPr>
        <w:t>Контрагент</w:t>
      </w:r>
      <w:r>
        <w:rPr>
          <w:b/>
          <w:color w:val="000000"/>
          <w:sz w:val="24"/>
        </w:rPr>
        <w:t xml:space="preserve"> обязан:</w:t>
      </w:r>
    </w:p>
    <w:p w:rsidR="00A41182" w:rsidRDefault="00DE2A24">
      <w:pPr>
        <w:pStyle w:val="af6"/>
        <w:numPr>
          <w:ilvl w:val="1"/>
          <w:numId w:val="28"/>
        </w:numPr>
        <w:spacing w:line="220" w:lineRule="exact"/>
        <w:ind w:left="0" w:firstLine="709"/>
        <w:rPr>
          <w:color w:val="000000"/>
          <w:sz w:val="24"/>
        </w:rPr>
      </w:pPr>
      <w:bookmarkStart w:id="4" w:name="_Toc329954868"/>
      <w:r>
        <w:rPr>
          <w:color w:val="000000"/>
          <w:sz w:val="24"/>
        </w:rPr>
        <w:t xml:space="preserve">В течение 3 (трех) календарных дней с даты заключения Договора уведомить в письменной форме </w:t>
      </w:r>
      <w:r>
        <w:rPr>
          <w:i/>
          <w:color w:val="000000"/>
          <w:sz w:val="24"/>
        </w:rPr>
        <w:t>Общества</w:t>
      </w:r>
      <w:r>
        <w:rPr>
          <w:color w:val="000000"/>
          <w:sz w:val="24"/>
        </w:rPr>
        <w:t xml:space="preserve"> о лицах, назначенных в порядке, определенном законодательством РФ, ответственными за соблюдение требований </w:t>
      </w:r>
      <w:proofErr w:type="spellStart"/>
      <w:r>
        <w:rPr>
          <w:color w:val="000000"/>
          <w:sz w:val="24"/>
        </w:rPr>
        <w:t>ОТиПБ</w:t>
      </w:r>
      <w:proofErr w:type="spellEnd"/>
      <w:r>
        <w:rPr>
          <w:color w:val="000000"/>
          <w:sz w:val="24"/>
        </w:rPr>
        <w:t>, а также об изменении ответственных лиц с указанием новых ответственных лиц и их контактных данных – в течение 3 (трех) календарных дней с даты таких изменений;</w:t>
      </w:r>
    </w:p>
    <w:p w:rsidR="00A41182" w:rsidRDefault="00DE2A24">
      <w:pPr>
        <w:pStyle w:val="af6"/>
        <w:numPr>
          <w:ilvl w:val="1"/>
          <w:numId w:val="28"/>
        </w:numPr>
        <w:spacing w:line="220" w:lineRule="exact"/>
        <w:ind w:left="0" w:firstLine="709"/>
        <w:rPr>
          <w:color w:val="000000"/>
          <w:sz w:val="24"/>
        </w:rPr>
      </w:pPr>
      <w:r>
        <w:rPr>
          <w:color w:val="000000"/>
          <w:sz w:val="24"/>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rsidR="00A41182" w:rsidRDefault="00DE2A24">
      <w:pPr>
        <w:pStyle w:val="af6"/>
        <w:numPr>
          <w:ilvl w:val="1"/>
          <w:numId w:val="28"/>
        </w:numPr>
        <w:spacing w:line="220" w:lineRule="exact"/>
        <w:ind w:left="0" w:firstLine="709"/>
        <w:rPr>
          <w:color w:val="000000"/>
          <w:sz w:val="24"/>
        </w:rPr>
      </w:pPr>
      <w:r>
        <w:rPr>
          <w:color w:val="000000"/>
          <w:sz w:val="24"/>
        </w:rPr>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r>
        <w:rPr>
          <w:i/>
          <w:color w:val="000000"/>
          <w:sz w:val="24"/>
        </w:rPr>
        <w:t xml:space="preserve">Контрагент, </w:t>
      </w:r>
      <w:r>
        <w:rPr>
          <w:color w:val="000000"/>
          <w:sz w:val="24"/>
        </w:rPr>
        <w:t>в течение 3 (трех) календарных дней должен</w:t>
      </w:r>
      <w:r>
        <w:rPr>
          <w:i/>
          <w:color w:val="000000"/>
          <w:sz w:val="24"/>
        </w:rPr>
        <w:t xml:space="preserve"> </w:t>
      </w:r>
      <w:r>
        <w:rPr>
          <w:color w:val="000000"/>
          <w:sz w:val="24"/>
        </w:rPr>
        <w:t xml:space="preserve">предоставить </w:t>
      </w:r>
      <w:r>
        <w:rPr>
          <w:i/>
          <w:color w:val="000000"/>
          <w:sz w:val="24"/>
        </w:rPr>
        <w:t>Обществу</w:t>
      </w:r>
      <w:r>
        <w:rPr>
          <w:color w:val="000000"/>
          <w:sz w:val="24"/>
        </w:rPr>
        <w:t xml:space="preserve"> копии документов подтверждающие факт обучения, проверки знаний и стажировки или копию соответствующего организационно-распорядительного документа и/или локально-нормативного акта Контрагента, подтверждающего отсутствие необходимости проведения таких мероприятий.</w:t>
      </w:r>
    </w:p>
    <w:p w:rsidR="00A41182" w:rsidRDefault="00DE2A24">
      <w:pPr>
        <w:pStyle w:val="af6"/>
        <w:numPr>
          <w:ilvl w:val="1"/>
          <w:numId w:val="28"/>
        </w:numPr>
        <w:spacing w:line="220" w:lineRule="exact"/>
        <w:ind w:left="0" w:firstLine="709"/>
        <w:rPr>
          <w:color w:val="000000"/>
          <w:sz w:val="24"/>
        </w:rPr>
      </w:pPr>
      <w:r>
        <w:rPr>
          <w:color w:val="000000"/>
          <w:sz w:val="24"/>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включающего: </w:t>
      </w:r>
    </w:p>
    <w:p w:rsidR="00A41182" w:rsidRDefault="00DE2A24">
      <w:pPr>
        <w:pStyle w:val="af6"/>
        <w:numPr>
          <w:ilvl w:val="1"/>
          <w:numId w:val="30"/>
        </w:numPr>
        <w:spacing w:line="220" w:lineRule="exact"/>
        <w:ind w:left="1134" w:hanging="425"/>
        <w:rPr>
          <w:color w:val="000000"/>
          <w:sz w:val="24"/>
        </w:rPr>
      </w:pPr>
      <w:r>
        <w:rPr>
          <w:color w:val="000000"/>
          <w:sz w:val="24"/>
        </w:rPr>
        <w:t xml:space="preserve">перечень факторов, присутствующих на территории подконтрольной АО «Почта России», но не связанных с характером выполняемых работ; </w:t>
      </w:r>
    </w:p>
    <w:p w:rsidR="00A41182" w:rsidRDefault="00DE2A24">
      <w:pPr>
        <w:pStyle w:val="af6"/>
        <w:numPr>
          <w:ilvl w:val="1"/>
          <w:numId w:val="30"/>
        </w:numPr>
        <w:spacing w:line="220" w:lineRule="exact"/>
        <w:ind w:left="1134" w:hanging="425"/>
        <w:rPr>
          <w:color w:val="000000"/>
          <w:sz w:val="24"/>
        </w:rPr>
      </w:pPr>
      <w:r>
        <w:rPr>
          <w:color w:val="000000"/>
          <w:sz w:val="24"/>
        </w:rPr>
        <w:lastRenderedPageBreak/>
        <w:t xml:space="preserve">перечень факторов, возникающих в результате производства работ (оказания услуги) на территории подконтрольной АО «Почта России»; </w:t>
      </w:r>
    </w:p>
    <w:p w:rsidR="00A41182" w:rsidRDefault="00DE2A24">
      <w:pPr>
        <w:pStyle w:val="af6"/>
        <w:numPr>
          <w:ilvl w:val="1"/>
          <w:numId w:val="30"/>
        </w:numPr>
        <w:spacing w:line="220" w:lineRule="exact"/>
        <w:ind w:left="1134" w:hanging="425"/>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rsidR="00A41182" w:rsidRDefault="00DE2A24">
      <w:pPr>
        <w:pStyle w:val="af6"/>
        <w:numPr>
          <w:ilvl w:val="1"/>
          <w:numId w:val="28"/>
        </w:numPr>
        <w:spacing w:line="220" w:lineRule="exact"/>
        <w:ind w:left="0" w:firstLine="709"/>
        <w:rPr>
          <w:color w:val="000000"/>
          <w:sz w:val="24"/>
        </w:rPr>
      </w:pPr>
      <w:r>
        <w:rPr>
          <w:color w:val="000000"/>
          <w:sz w:val="24"/>
        </w:rPr>
        <w:t>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w:t>
      </w:r>
      <w:r>
        <w:rPr>
          <w:sz w:val="24"/>
        </w:rPr>
        <w:t xml:space="preserve"> </w:t>
      </w:r>
      <w:r>
        <w:rPr>
          <w:color w:val="000000"/>
          <w:sz w:val="24"/>
        </w:rPr>
        <w:t xml:space="preserve">за счет средств </w:t>
      </w:r>
      <w:r>
        <w:rPr>
          <w:i/>
          <w:color w:val="000000"/>
          <w:sz w:val="24"/>
        </w:rPr>
        <w:t>Контрагента</w:t>
      </w:r>
      <w:r>
        <w:rPr>
          <w:color w:val="000000"/>
          <w:sz w:val="24"/>
        </w:rPr>
        <w:t xml:space="preserve"> полагающимися средствами индивидуальной и коллективной защиты (далее - СИЗ и СКЗ).</w:t>
      </w:r>
    </w:p>
    <w:p w:rsidR="00A41182" w:rsidRDefault="00DE2A24">
      <w:pPr>
        <w:pStyle w:val="af6"/>
        <w:numPr>
          <w:ilvl w:val="1"/>
          <w:numId w:val="28"/>
        </w:numPr>
        <w:spacing w:line="220" w:lineRule="exact"/>
        <w:ind w:left="0" w:firstLine="709"/>
        <w:rPr>
          <w:color w:val="000000"/>
          <w:sz w:val="24"/>
        </w:rPr>
      </w:pPr>
      <w:r>
        <w:rPr>
          <w:color w:val="000000"/>
          <w:sz w:val="24"/>
        </w:rPr>
        <w:t xml:space="preserve">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подконтрольной АО «Почта России». </w:t>
      </w:r>
      <w:bookmarkEnd w:id="4"/>
    </w:p>
    <w:p w:rsidR="00A41182" w:rsidRDefault="00DE2A24">
      <w:pPr>
        <w:pStyle w:val="af6"/>
        <w:numPr>
          <w:ilvl w:val="1"/>
          <w:numId w:val="28"/>
        </w:numPr>
        <w:spacing w:line="220" w:lineRule="exact"/>
        <w:ind w:left="0" w:firstLine="709"/>
        <w:rPr>
          <w:color w:val="000000"/>
          <w:sz w:val="24"/>
        </w:rPr>
      </w:pPr>
      <w:r>
        <w:rPr>
          <w:color w:val="000000"/>
          <w:sz w:val="24"/>
        </w:rPr>
        <w:t xml:space="preserve">Контролировать правильное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подконтрольной АО «Почта России». </w:t>
      </w:r>
    </w:p>
    <w:p w:rsidR="00A41182" w:rsidRDefault="00DE2A24">
      <w:pPr>
        <w:pStyle w:val="af6"/>
        <w:numPr>
          <w:ilvl w:val="1"/>
          <w:numId w:val="28"/>
        </w:numPr>
        <w:spacing w:line="220" w:lineRule="exact"/>
        <w:ind w:left="0" w:firstLine="709"/>
        <w:rPr>
          <w:color w:val="000000"/>
          <w:sz w:val="24"/>
        </w:rPr>
      </w:pPr>
      <w:r>
        <w:rPr>
          <w:color w:val="000000"/>
          <w:sz w:val="24"/>
        </w:rPr>
        <w:t>Организовывать проведение медицинского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требуется действующим законодательством РФ.</w:t>
      </w:r>
    </w:p>
    <w:p w:rsidR="00A41182" w:rsidRDefault="00DE2A24">
      <w:pPr>
        <w:pStyle w:val="af6"/>
        <w:numPr>
          <w:ilvl w:val="1"/>
          <w:numId w:val="28"/>
        </w:numPr>
        <w:spacing w:line="220" w:lineRule="exact"/>
        <w:ind w:left="0" w:firstLine="709"/>
        <w:rPr>
          <w:color w:val="000000"/>
          <w:sz w:val="24"/>
        </w:rPr>
      </w:pPr>
      <w:r>
        <w:rPr>
          <w:color w:val="000000"/>
          <w:sz w:val="24"/>
        </w:rPr>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rsidR="00A41182" w:rsidRDefault="00DE2A24">
      <w:pPr>
        <w:pStyle w:val="af6"/>
        <w:numPr>
          <w:ilvl w:val="1"/>
          <w:numId w:val="28"/>
        </w:numPr>
        <w:spacing w:line="220" w:lineRule="exact"/>
        <w:ind w:left="0" w:firstLine="709"/>
        <w:rPr>
          <w:color w:val="000000"/>
          <w:sz w:val="24"/>
        </w:rPr>
      </w:pPr>
      <w:r>
        <w:rPr>
          <w:color w:val="000000"/>
          <w:sz w:val="24"/>
        </w:rPr>
        <w:t xml:space="preserve">Составить совместно с представителем </w:t>
      </w:r>
      <w:r>
        <w:rPr>
          <w:i/>
          <w:color w:val="000000"/>
          <w:sz w:val="24"/>
        </w:rPr>
        <w:t>Общества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rsidR="00A41182" w:rsidRDefault="00DE2A24">
      <w:pPr>
        <w:pStyle w:val="af6"/>
        <w:numPr>
          <w:ilvl w:val="1"/>
          <w:numId w:val="28"/>
        </w:numPr>
        <w:spacing w:line="220" w:lineRule="exact"/>
        <w:ind w:left="0" w:firstLine="709"/>
        <w:rPr>
          <w:color w:val="000000"/>
          <w:sz w:val="24"/>
        </w:rPr>
      </w:pPr>
      <w:r>
        <w:rPr>
          <w:color w:val="000000"/>
          <w:sz w:val="24"/>
        </w:rPr>
        <w:t xml:space="preserve">При наличии потребности в источниках энергии и т.п. при выполнении работ (оказании услуг) составить совместно с представителем </w:t>
      </w:r>
      <w:r>
        <w:rPr>
          <w:i/>
          <w:color w:val="000000"/>
          <w:sz w:val="24"/>
        </w:rPr>
        <w:t>Общества</w:t>
      </w:r>
      <w:r>
        <w:rPr>
          <w:sz w:val="24"/>
        </w:rPr>
        <w:t xml:space="preserve"> </w:t>
      </w:r>
      <w:r>
        <w:rPr>
          <w:color w:val="000000"/>
          <w:sz w:val="24"/>
        </w:rPr>
        <w:t>схемы подключения потребителей к энергоносителям на территории (электроэнергия, кислород, газ, вода, пар, сжатый воздух и др.).</w:t>
      </w:r>
    </w:p>
    <w:p w:rsidR="00A41182" w:rsidRDefault="00DE2A24">
      <w:pPr>
        <w:pStyle w:val="af6"/>
        <w:numPr>
          <w:ilvl w:val="1"/>
          <w:numId w:val="28"/>
        </w:numPr>
        <w:spacing w:line="220" w:lineRule="exact"/>
        <w:ind w:left="0" w:firstLine="709"/>
        <w:rPr>
          <w:color w:val="000000"/>
          <w:sz w:val="24"/>
        </w:rPr>
      </w:pPr>
      <w:r>
        <w:rPr>
          <w:color w:val="000000"/>
          <w:sz w:val="24"/>
        </w:rPr>
        <w:t xml:space="preserve">Перед началом выполнения работ (оказания услуг) на территории подконтрольной АО «Почта России» определить и разработать перечень работ (услуг), которые относятся к повышенной опасности. Работники, привлекаемые им к таким работам, услугам, допускаются к ним после оформления соответствующего наряд-допуска. Наряд-допуск подлежит согласованию с </w:t>
      </w:r>
      <w:r>
        <w:rPr>
          <w:i/>
          <w:color w:val="000000"/>
          <w:sz w:val="24"/>
        </w:rPr>
        <w:t>Обществом</w:t>
      </w:r>
      <w:r>
        <w:rPr>
          <w:color w:val="000000"/>
          <w:sz w:val="24"/>
        </w:rPr>
        <w:t xml:space="preserve"> до начала указанных работ, услуг на территории подконтрольной АО «Почта России».</w:t>
      </w:r>
    </w:p>
    <w:p w:rsidR="00A41182" w:rsidRDefault="00A41182">
      <w:pPr>
        <w:spacing w:line="220" w:lineRule="exact"/>
        <w:rPr>
          <w:color w:val="000000"/>
          <w:sz w:val="24"/>
        </w:rPr>
      </w:pPr>
    </w:p>
    <w:p w:rsidR="00A41182" w:rsidRDefault="00DE2A24">
      <w:pPr>
        <w:numPr>
          <w:ilvl w:val="0"/>
          <w:numId w:val="28"/>
        </w:numPr>
        <w:spacing w:line="220" w:lineRule="exact"/>
        <w:jc w:val="center"/>
        <w:rPr>
          <w:b/>
          <w:color w:val="000000"/>
          <w:sz w:val="24"/>
        </w:rPr>
      </w:pPr>
      <w:r>
        <w:rPr>
          <w:b/>
          <w:color w:val="000000"/>
          <w:sz w:val="24"/>
        </w:rPr>
        <w:t>Общество обязано:</w:t>
      </w:r>
    </w:p>
    <w:p w:rsidR="00A41182" w:rsidRDefault="00DE2A24">
      <w:pPr>
        <w:pStyle w:val="af6"/>
        <w:numPr>
          <w:ilvl w:val="1"/>
          <w:numId w:val="28"/>
        </w:numPr>
        <w:spacing w:line="220" w:lineRule="exact"/>
        <w:ind w:left="0" w:firstLine="709"/>
        <w:rPr>
          <w:color w:val="000000"/>
          <w:sz w:val="24"/>
        </w:rPr>
      </w:pPr>
      <w:r>
        <w:rPr>
          <w:color w:val="000000"/>
          <w:sz w:val="24"/>
        </w:rPr>
        <w:t xml:space="preserve">Провести с работниками, привлекаемыми </w:t>
      </w:r>
      <w:r>
        <w:rPr>
          <w:i/>
          <w:color w:val="000000"/>
          <w:sz w:val="24"/>
        </w:rPr>
        <w:t>Контрагентом</w:t>
      </w:r>
      <w:r>
        <w:rPr>
          <w:color w:val="000000"/>
          <w:sz w:val="24"/>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rsidR="00A41182" w:rsidRDefault="00DE2A24">
      <w:pPr>
        <w:pStyle w:val="af6"/>
        <w:numPr>
          <w:ilvl w:val="1"/>
          <w:numId w:val="28"/>
        </w:numPr>
        <w:spacing w:line="220" w:lineRule="exact"/>
        <w:ind w:left="0" w:firstLine="709"/>
        <w:rPr>
          <w:color w:val="000000"/>
          <w:sz w:val="24"/>
        </w:rPr>
      </w:pPr>
      <w:r>
        <w:rPr>
          <w:color w:val="000000"/>
          <w:sz w:val="24"/>
        </w:rPr>
        <w:t xml:space="preserve">Предоставить </w:t>
      </w:r>
      <w:r>
        <w:rPr>
          <w:i/>
          <w:color w:val="000000"/>
          <w:sz w:val="24"/>
        </w:rPr>
        <w:t>Контрагенту,</w:t>
      </w:r>
      <w:r>
        <w:rPr>
          <w:color w:val="000000"/>
          <w:sz w:val="24"/>
        </w:rPr>
        <w:t xml:space="preserve"> выполняющему работы (оказывающему услуги), перечень вредных и (или) опасных производственных факторов, опасностей, включающего: </w:t>
      </w:r>
    </w:p>
    <w:p w:rsidR="00A41182" w:rsidRDefault="00DE2A24">
      <w:pPr>
        <w:pStyle w:val="af6"/>
        <w:numPr>
          <w:ilvl w:val="1"/>
          <w:numId w:val="31"/>
        </w:numPr>
        <w:spacing w:line="220" w:lineRule="exact"/>
        <w:ind w:left="1134" w:hanging="425"/>
        <w:rPr>
          <w:color w:val="000000"/>
          <w:sz w:val="24"/>
        </w:rPr>
      </w:pPr>
      <w:r>
        <w:rPr>
          <w:color w:val="000000"/>
          <w:sz w:val="24"/>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работ; </w:t>
      </w:r>
    </w:p>
    <w:p w:rsidR="00A41182" w:rsidRDefault="00DE2A24">
      <w:pPr>
        <w:pStyle w:val="af6"/>
        <w:numPr>
          <w:ilvl w:val="1"/>
          <w:numId w:val="31"/>
        </w:numPr>
        <w:spacing w:line="220" w:lineRule="exact"/>
        <w:ind w:left="1134" w:hanging="425"/>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(при наличии таковых);</w:t>
      </w:r>
    </w:p>
    <w:p w:rsidR="00A41182" w:rsidRDefault="00DE2A24">
      <w:pPr>
        <w:pStyle w:val="af6"/>
        <w:numPr>
          <w:ilvl w:val="1"/>
          <w:numId w:val="31"/>
        </w:numPr>
        <w:spacing w:line="220" w:lineRule="exact"/>
        <w:ind w:left="1134" w:hanging="425"/>
        <w:rPr>
          <w:color w:val="000000"/>
          <w:sz w:val="24"/>
        </w:rPr>
      </w:pPr>
      <w:r>
        <w:rPr>
          <w:color w:val="000000"/>
          <w:sz w:val="24"/>
        </w:rPr>
        <w:t>границ опасных зон на время выполнения работ по действию опасных факторов на территории (при наличии таковых);</w:t>
      </w:r>
    </w:p>
    <w:p w:rsidR="00A41182" w:rsidRDefault="00DE2A24">
      <w:pPr>
        <w:pStyle w:val="af6"/>
        <w:numPr>
          <w:ilvl w:val="1"/>
          <w:numId w:val="31"/>
        </w:numPr>
        <w:spacing w:line="220" w:lineRule="exact"/>
        <w:ind w:left="1134" w:hanging="425"/>
        <w:rPr>
          <w:color w:val="000000"/>
          <w:sz w:val="24"/>
        </w:rPr>
      </w:pPr>
      <w:r>
        <w:rPr>
          <w:color w:val="000000"/>
          <w:sz w:val="24"/>
        </w:rPr>
        <w:t>рабочих мест, на которых работы выполняются по наряду-допуску (при наличии таковых);</w:t>
      </w:r>
    </w:p>
    <w:p w:rsidR="00A41182" w:rsidRDefault="00DE2A24">
      <w:pPr>
        <w:pStyle w:val="af6"/>
        <w:numPr>
          <w:ilvl w:val="1"/>
          <w:numId w:val="31"/>
        </w:numPr>
        <w:spacing w:line="220" w:lineRule="exact"/>
        <w:ind w:left="1134" w:hanging="425"/>
        <w:rPr>
          <w:color w:val="000000"/>
          <w:sz w:val="24"/>
        </w:rPr>
      </w:pPr>
      <w:r>
        <w:rPr>
          <w:color w:val="000000"/>
          <w:sz w:val="24"/>
        </w:rPr>
        <w:t>мест установки защитных ограждений и знаков безопасности (при наличии таковых).</w:t>
      </w:r>
    </w:p>
    <w:p w:rsidR="00A41182" w:rsidRDefault="00DE2A24">
      <w:pPr>
        <w:pStyle w:val="af6"/>
        <w:numPr>
          <w:ilvl w:val="1"/>
          <w:numId w:val="28"/>
        </w:numPr>
        <w:spacing w:line="220" w:lineRule="exact"/>
        <w:ind w:left="0" w:firstLine="709"/>
        <w:rPr>
          <w:sz w:val="24"/>
        </w:rPr>
      </w:pPr>
      <w:r>
        <w:rPr>
          <w:color w:val="000000"/>
          <w:sz w:val="24"/>
        </w:rPr>
        <w:t xml:space="preserve">Составить совместно с представителем </w:t>
      </w:r>
      <w:r>
        <w:rPr>
          <w:i/>
          <w:color w:val="000000"/>
          <w:sz w:val="24"/>
        </w:rPr>
        <w:t>Контрагента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rsidR="00A41182" w:rsidRDefault="00DE2A24">
      <w:pPr>
        <w:pStyle w:val="af6"/>
        <w:numPr>
          <w:ilvl w:val="1"/>
          <w:numId w:val="28"/>
        </w:numPr>
        <w:spacing w:line="220" w:lineRule="exact"/>
        <w:ind w:left="0" w:firstLine="709"/>
        <w:rPr>
          <w:sz w:val="24"/>
        </w:rPr>
      </w:pPr>
      <w:r>
        <w:rPr>
          <w:color w:val="000000"/>
          <w:sz w:val="24"/>
        </w:rPr>
        <w:t>Обеспечить проведение мероприятий по согласованию наряд-допуска для выполнения работ повышенной опасности на территории АО «Почта России», при условии соответствия квалификации Работников и подготовительных мероприятий характеру и виду работ повышенной опасности.</w:t>
      </w:r>
    </w:p>
    <w:p w:rsidR="00A41182" w:rsidRDefault="00DE2A24">
      <w:pPr>
        <w:pStyle w:val="af6"/>
        <w:numPr>
          <w:ilvl w:val="1"/>
          <w:numId w:val="28"/>
        </w:numPr>
        <w:spacing w:line="220" w:lineRule="exact"/>
        <w:ind w:left="0" w:firstLine="709"/>
        <w:rPr>
          <w:color w:val="000000"/>
          <w:sz w:val="24"/>
        </w:rPr>
      </w:pPr>
      <w:r>
        <w:rPr>
          <w:color w:val="000000"/>
          <w:sz w:val="24"/>
        </w:rPr>
        <w:lastRenderedPageBreak/>
        <w:t xml:space="preserve">Обеспечивать координацию и информирование </w:t>
      </w:r>
      <w:r>
        <w:rPr>
          <w:i/>
          <w:color w:val="000000"/>
          <w:sz w:val="24"/>
        </w:rPr>
        <w:t>Контрагента</w:t>
      </w:r>
      <w:r>
        <w:rPr>
          <w:color w:val="000000"/>
          <w:sz w:val="24"/>
        </w:rPr>
        <w:t xml:space="preserve"> и других подрядных организациях, производящих работы (оказывающих услуги) на одной неподконтрольной им территории и у которых отсутствуют взаимные договоры.</w:t>
      </w:r>
    </w:p>
    <w:p w:rsidR="00A41182" w:rsidRDefault="00A41182">
      <w:pPr>
        <w:pStyle w:val="af6"/>
        <w:spacing w:line="220" w:lineRule="exact"/>
        <w:ind w:left="432"/>
        <w:rPr>
          <w:sz w:val="24"/>
        </w:rPr>
      </w:pPr>
    </w:p>
    <w:p w:rsidR="00A41182" w:rsidRDefault="00DE2A24">
      <w:pPr>
        <w:numPr>
          <w:ilvl w:val="0"/>
          <w:numId w:val="28"/>
        </w:numPr>
        <w:spacing w:line="220" w:lineRule="exact"/>
        <w:jc w:val="center"/>
        <w:rPr>
          <w:b/>
          <w:color w:val="000000"/>
          <w:sz w:val="24"/>
        </w:rPr>
      </w:pPr>
      <w:bookmarkStart w:id="5" w:name="_Toc329954921"/>
      <w:r>
        <w:rPr>
          <w:b/>
          <w:color w:val="000000"/>
          <w:sz w:val="24"/>
        </w:rPr>
        <w:t>Проверки</w:t>
      </w:r>
      <w:bookmarkEnd w:id="5"/>
      <w:r>
        <w:rPr>
          <w:b/>
          <w:color w:val="000000"/>
          <w:sz w:val="24"/>
        </w:rPr>
        <w:t xml:space="preserve"> по </w:t>
      </w:r>
      <w:proofErr w:type="spellStart"/>
      <w:r>
        <w:rPr>
          <w:b/>
          <w:color w:val="000000"/>
          <w:sz w:val="24"/>
        </w:rPr>
        <w:t>ОТиПБ</w:t>
      </w:r>
      <w:proofErr w:type="spellEnd"/>
    </w:p>
    <w:p w:rsidR="00A41182" w:rsidRDefault="00DE2A24">
      <w:pPr>
        <w:numPr>
          <w:ilvl w:val="1"/>
          <w:numId w:val="29"/>
        </w:numPr>
        <w:spacing w:line="220" w:lineRule="exact"/>
        <w:ind w:left="0" w:firstLine="709"/>
        <w:rPr>
          <w:color w:val="000000"/>
          <w:sz w:val="24"/>
        </w:rPr>
      </w:pPr>
      <w:bookmarkStart w:id="6" w:name="_Toc329954922"/>
      <w:r>
        <w:rPr>
          <w:color w:val="000000"/>
          <w:sz w:val="24"/>
        </w:rPr>
        <w:t xml:space="preserve">В ходе проведения работ (оказания услуг) на территории подконтрольной АО «Почта России» </w:t>
      </w:r>
      <w:r>
        <w:rPr>
          <w:i/>
          <w:color w:val="000000"/>
          <w:sz w:val="24"/>
        </w:rPr>
        <w:t>Контрагентом</w:t>
      </w:r>
      <w:r>
        <w:rPr>
          <w:color w:val="000000"/>
          <w:sz w:val="24"/>
        </w:rPr>
        <w:t xml:space="preserve"> должны быть организованы периодические проверки соответствия деятельности работников, привлекаемых им при выполнении работ (оказания услуг) на территории подконтрольной АО «Почта России» требованиям </w:t>
      </w:r>
      <w:proofErr w:type="spellStart"/>
      <w:r>
        <w:rPr>
          <w:color w:val="000000"/>
          <w:sz w:val="24"/>
        </w:rPr>
        <w:t>ОТиПБ</w:t>
      </w:r>
      <w:proofErr w:type="spellEnd"/>
      <w:r>
        <w:rPr>
          <w:color w:val="000000"/>
          <w:sz w:val="24"/>
        </w:rPr>
        <w:t xml:space="preserve">, установленным как действующим законодательством РФ, так и применимыми локальными нормативными актами </w:t>
      </w:r>
      <w:r>
        <w:rPr>
          <w:i/>
          <w:color w:val="000000"/>
          <w:sz w:val="24"/>
        </w:rPr>
        <w:t>Общества</w:t>
      </w:r>
      <w:r>
        <w:rPr>
          <w:color w:val="000000"/>
          <w:sz w:val="24"/>
        </w:rPr>
        <w:t xml:space="preserve">. </w:t>
      </w:r>
    </w:p>
    <w:p w:rsidR="00A41182" w:rsidRDefault="00DE2A24">
      <w:pPr>
        <w:numPr>
          <w:ilvl w:val="1"/>
          <w:numId w:val="29"/>
        </w:numPr>
        <w:spacing w:line="220" w:lineRule="exact"/>
        <w:ind w:left="0" w:firstLine="709"/>
        <w:rPr>
          <w:color w:val="000000"/>
          <w:sz w:val="24"/>
        </w:rPr>
      </w:pPr>
      <w:r>
        <w:rPr>
          <w:color w:val="000000"/>
          <w:sz w:val="24"/>
        </w:rPr>
        <w:t>Предусматривается проведение двух типов проверок: внутренние и внешние.</w:t>
      </w:r>
      <w:bookmarkEnd w:id="6"/>
    </w:p>
    <w:p w:rsidR="00A41182" w:rsidRDefault="00DE2A24">
      <w:pPr>
        <w:numPr>
          <w:ilvl w:val="2"/>
          <w:numId w:val="29"/>
        </w:numPr>
        <w:spacing w:line="220" w:lineRule="exact"/>
        <w:ind w:left="0" w:firstLine="709"/>
        <w:rPr>
          <w:color w:val="000000"/>
          <w:sz w:val="24"/>
        </w:rPr>
      </w:pPr>
      <w:bookmarkStart w:id="7" w:name="_Toc329954923"/>
      <w:r>
        <w:rPr>
          <w:color w:val="000000"/>
          <w:sz w:val="24"/>
        </w:rPr>
        <w:t xml:space="preserve">Внутренние проверки – организуются и проводятся </w:t>
      </w:r>
      <w:r>
        <w:rPr>
          <w:i/>
          <w:color w:val="000000"/>
          <w:sz w:val="24"/>
        </w:rPr>
        <w:t>Контрагентом</w:t>
      </w:r>
      <w:r>
        <w:rPr>
          <w:color w:val="000000"/>
          <w:sz w:val="24"/>
        </w:rPr>
        <w:t xml:space="preserve"> самостоятельно. Периодичность проведения проверок </w:t>
      </w:r>
      <w:r>
        <w:rPr>
          <w:i/>
          <w:color w:val="000000"/>
          <w:sz w:val="24"/>
        </w:rPr>
        <w:t>Контрагент</w:t>
      </w:r>
      <w:r>
        <w:rPr>
          <w:color w:val="000000"/>
          <w:sz w:val="24"/>
        </w:rPr>
        <w:t xml:space="preserve"> вправе определить самостоятельно, но не реже одного раза в квартал, по результатам проверки должен составляться отчёт (акт).</w:t>
      </w:r>
      <w:bookmarkEnd w:id="7"/>
    </w:p>
    <w:p w:rsidR="00A41182" w:rsidRDefault="00DE2A24">
      <w:pPr>
        <w:numPr>
          <w:ilvl w:val="2"/>
          <w:numId w:val="29"/>
        </w:numPr>
        <w:spacing w:line="220" w:lineRule="exact"/>
        <w:ind w:left="0" w:firstLine="709"/>
        <w:rPr>
          <w:color w:val="000000"/>
          <w:sz w:val="24"/>
        </w:rPr>
      </w:pPr>
      <w:bookmarkStart w:id="8" w:name="_Toc329954924"/>
      <w:r>
        <w:rPr>
          <w:color w:val="000000"/>
          <w:sz w:val="24"/>
        </w:rPr>
        <w:t xml:space="preserve">Внешние проверки – организуются и проводятся представителями </w:t>
      </w:r>
      <w:r>
        <w:rPr>
          <w:i/>
          <w:color w:val="000000"/>
          <w:sz w:val="24"/>
        </w:rPr>
        <w:t>Общества</w:t>
      </w:r>
      <w:r>
        <w:rPr>
          <w:color w:val="000000"/>
          <w:sz w:val="24"/>
        </w:rPr>
        <w:t xml:space="preserve">. Периодичность проведения проверок – определяет </w:t>
      </w:r>
      <w:r>
        <w:rPr>
          <w:i/>
          <w:color w:val="000000"/>
          <w:sz w:val="24"/>
        </w:rPr>
        <w:t>Общество</w:t>
      </w:r>
      <w:r>
        <w:rPr>
          <w:color w:val="000000"/>
          <w:sz w:val="24"/>
        </w:rPr>
        <w:t xml:space="preserve">. В ходе проведения проверки может быть проверено: соблюдение требований законодательства и локальных нормативных актов по </w:t>
      </w:r>
      <w:proofErr w:type="spellStart"/>
      <w:r>
        <w:rPr>
          <w:color w:val="000000"/>
          <w:sz w:val="24"/>
        </w:rPr>
        <w:t>ОТиПБ</w:t>
      </w:r>
      <w:proofErr w:type="spellEnd"/>
      <w:r>
        <w:rPr>
          <w:color w:val="000000"/>
          <w:sz w:val="24"/>
        </w:rPr>
        <w:t xml:space="preserve"> </w:t>
      </w:r>
      <w:r>
        <w:rPr>
          <w:i/>
          <w:color w:val="000000"/>
          <w:sz w:val="24"/>
        </w:rPr>
        <w:t>Общества</w:t>
      </w:r>
      <w:r>
        <w:rPr>
          <w:color w:val="000000"/>
          <w:sz w:val="24"/>
        </w:rPr>
        <w:t xml:space="preserve">, устранение замечаний предыдущей проверки. По результатам проверки составляется акт или иной документ, установленный </w:t>
      </w:r>
      <w:r>
        <w:rPr>
          <w:i/>
          <w:color w:val="000000"/>
          <w:sz w:val="24"/>
        </w:rPr>
        <w:t>Обществом</w:t>
      </w:r>
      <w:r>
        <w:rPr>
          <w:color w:val="000000"/>
          <w:sz w:val="24"/>
        </w:rPr>
        <w:t xml:space="preserve"> для применения в аналогичных случаях.</w:t>
      </w:r>
      <w:bookmarkEnd w:id="8"/>
    </w:p>
    <w:p w:rsidR="00A41182" w:rsidRDefault="00A41182">
      <w:pPr>
        <w:spacing w:line="220" w:lineRule="exact"/>
        <w:ind w:left="709"/>
        <w:rPr>
          <w:color w:val="000000"/>
          <w:sz w:val="24"/>
        </w:rPr>
      </w:pPr>
    </w:p>
    <w:p w:rsidR="00A41182" w:rsidRDefault="00DE2A24">
      <w:pPr>
        <w:numPr>
          <w:ilvl w:val="0"/>
          <w:numId w:val="28"/>
        </w:numPr>
        <w:spacing w:line="220" w:lineRule="exact"/>
        <w:jc w:val="center"/>
        <w:rPr>
          <w:color w:val="000000"/>
          <w:sz w:val="24"/>
        </w:rPr>
      </w:pPr>
      <w:bookmarkStart w:id="9" w:name="_Toc329954926"/>
      <w:r>
        <w:rPr>
          <w:b/>
          <w:color w:val="000000"/>
          <w:sz w:val="24"/>
        </w:rPr>
        <w:t>Требования к</w:t>
      </w:r>
      <w:r>
        <w:rPr>
          <w:color w:val="000000"/>
          <w:sz w:val="24"/>
        </w:rPr>
        <w:t xml:space="preserve"> </w:t>
      </w:r>
      <w:r>
        <w:rPr>
          <w:b/>
          <w:color w:val="000000"/>
          <w:sz w:val="24"/>
        </w:rPr>
        <w:t>отчётности</w:t>
      </w:r>
      <w:bookmarkEnd w:id="9"/>
    </w:p>
    <w:p w:rsidR="00A41182" w:rsidRDefault="00DE2A24">
      <w:pPr>
        <w:spacing w:line="220" w:lineRule="exact"/>
        <w:ind w:firstLine="709"/>
        <w:rPr>
          <w:color w:val="000000"/>
          <w:sz w:val="24"/>
        </w:rPr>
      </w:pPr>
      <w:bookmarkStart w:id="10" w:name="_Toc329954927"/>
      <w:r>
        <w:rPr>
          <w:i/>
          <w:color w:val="000000"/>
          <w:sz w:val="24"/>
        </w:rPr>
        <w:t>Контрагент</w:t>
      </w:r>
      <w:r>
        <w:rPr>
          <w:color w:val="000000"/>
          <w:sz w:val="24"/>
        </w:rPr>
        <w:t xml:space="preserve"> самостоятельно ведет учет и отчетность о результатах в области </w:t>
      </w:r>
      <w:proofErr w:type="spellStart"/>
      <w:r>
        <w:rPr>
          <w:color w:val="000000"/>
          <w:sz w:val="24"/>
        </w:rPr>
        <w:t>ОТиПБ</w:t>
      </w:r>
      <w:proofErr w:type="spellEnd"/>
      <w:r>
        <w:rPr>
          <w:color w:val="000000"/>
          <w:sz w:val="24"/>
        </w:rPr>
        <w:t xml:space="preserve"> в установленном </w:t>
      </w:r>
      <w:r>
        <w:rPr>
          <w:i/>
          <w:color w:val="000000"/>
          <w:sz w:val="24"/>
        </w:rPr>
        <w:t>Контрагентом</w:t>
      </w:r>
      <w:r>
        <w:rPr>
          <w:color w:val="000000"/>
          <w:sz w:val="24"/>
        </w:rPr>
        <w:t xml:space="preserve"> порядке. По требованию </w:t>
      </w:r>
      <w:r>
        <w:rPr>
          <w:i/>
          <w:color w:val="000000"/>
          <w:sz w:val="24"/>
        </w:rPr>
        <w:t>Общества</w:t>
      </w:r>
      <w:r>
        <w:rPr>
          <w:color w:val="000000"/>
          <w:sz w:val="24"/>
        </w:rPr>
        <w:t xml:space="preserve"> </w:t>
      </w:r>
      <w:r>
        <w:rPr>
          <w:i/>
          <w:color w:val="000000"/>
          <w:sz w:val="24"/>
        </w:rPr>
        <w:t>Контрагент</w:t>
      </w:r>
      <w:r>
        <w:rPr>
          <w:color w:val="000000"/>
          <w:sz w:val="24"/>
        </w:rPr>
        <w:t xml:space="preserve"> предоставляет необходимую информацию (отчет), в части касающихся работ (услуг) на территории Общества.</w:t>
      </w:r>
    </w:p>
    <w:p w:rsidR="00A41182" w:rsidRDefault="00DE2A24">
      <w:pPr>
        <w:spacing w:line="220" w:lineRule="exact"/>
        <w:ind w:firstLine="709"/>
        <w:rPr>
          <w:color w:val="000000"/>
          <w:sz w:val="24"/>
        </w:rPr>
      </w:pPr>
      <w:r>
        <w:rPr>
          <w:color w:val="000000"/>
          <w:sz w:val="24"/>
        </w:rPr>
        <w:t>В такой отчет включаются следующее сведения:</w:t>
      </w:r>
      <w:bookmarkEnd w:id="10"/>
      <w:r>
        <w:rPr>
          <w:color w:val="000000"/>
          <w:sz w:val="24"/>
        </w:rPr>
        <w:t xml:space="preserve"> </w:t>
      </w:r>
    </w:p>
    <w:p w:rsidR="00A41182" w:rsidRDefault="00DE2A24">
      <w:pPr>
        <w:pStyle w:val="af6"/>
        <w:numPr>
          <w:ilvl w:val="0"/>
          <w:numId w:val="32"/>
        </w:numPr>
        <w:tabs>
          <w:tab w:val="left" w:pos="1134"/>
        </w:tabs>
        <w:spacing w:line="220" w:lineRule="exact"/>
        <w:ind w:left="1134" w:hanging="425"/>
        <w:rPr>
          <w:color w:val="000000"/>
          <w:sz w:val="24"/>
        </w:rPr>
      </w:pPr>
      <w:bookmarkStart w:id="11" w:name="_Toc329954928"/>
      <w:r>
        <w:rPr>
          <w:color w:val="000000"/>
          <w:sz w:val="24"/>
        </w:rPr>
        <w:t xml:space="preserve">количество несчастных случаев, инцидентов и микротравм, произошедших с работниками </w:t>
      </w:r>
      <w:r>
        <w:rPr>
          <w:i/>
          <w:color w:val="000000"/>
          <w:sz w:val="24"/>
        </w:rPr>
        <w:t>Контрагента</w:t>
      </w:r>
      <w:r>
        <w:rPr>
          <w:color w:val="000000"/>
          <w:sz w:val="24"/>
        </w:rPr>
        <w:t>;</w:t>
      </w:r>
      <w:bookmarkEnd w:id="11"/>
    </w:p>
    <w:p w:rsidR="00A41182" w:rsidRDefault="00DE2A24">
      <w:pPr>
        <w:pStyle w:val="af6"/>
        <w:numPr>
          <w:ilvl w:val="0"/>
          <w:numId w:val="32"/>
        </w:numPr>
        <w:tabs>
          <w:tab w:val="left" w:pos="1134"/>
        </w:tabs>
        <w:spacing w:line="220" w:lineRule="exact"/>
        <w:ind w:left="1134" w:hanging="425"/>
        <w:rPr>
          <w:color w:val="000000"/>
          <w:sz w:val="24"/>
        </w:rPr>
      </w:pPr>
      <w:r>
        <w:rPr>
          <w:color w:val="000000"/>
          <w:sz w:val="24"/>
        </w:rPr>
        <w:t>количество человек, выполнявших работу на территории подконтрольной АО «Почта России» и продолжительность выполнения работ в часах;</w:t>
      </w:r>
    </w:p>
    <w:p w:rsidR="00A41182" w:rsidRDefault="00DE2A24">
      <w:pPr>
        <w:pStyle w:val="af6"/>
        <w:numPr>
          <w:ilvl w:val="0"/>
          <w:numId w:val="32"/>
        </w:numPr>
        <w:tabs>
          <w:tab w:val="left" w:pos="1134"/>
        </w:tabs>
        <w:spacing w:line="220" w:lineRule="exact"/>
        <w:ind w:left="1134" w:hanging="425"/>
        <w:rPr>
          <w:color w:val="000000"/>
          <w:sz w:val="24"/>
        </w:rPr>
      </w:pPr>
      <w:bookmarkStart w:id="12" w:name="_Toc329954930"/>
      <w:r>
        <w:rPr>
          <w:color w:val="000000"/>
          <w:sz w:val="24"/>
        </w:rPr>
        <w:t>количество прочих аварий и инцидентов (ДТП, разливы, выбросы и иные происшествия, которые привели или могут привести к значительным повреждениям/ущербу/убыткам), о которых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bookmarkEnd w:id="12"/>
    </w:p>
    <w:p w:rsidR="00A41182" w:rsidRDefault="00DE2A24">
      <w:pPr>
        <w:pStyle w:val="af6"/>
        <w:numPr>
          <w:ilvl w:val="0"/>
          <w:numId w:val="32"/>
        </w:numPr>
        <w:tabs>
          <w:tab w:val="left" w:pos="709"/>
          <w:tab w:val="left" w:pos="1134"/>
        </w:tabs>
        <w:spacing w:after="200" w:line="220" w:lineRule="exact"/>
        <w:ind w:left="1789" w:hanging="425"/>
        <w:jc w:val="left"/>
        <w:rPr>
          <w:color w:val="000000"/>
          <w:sz w:val="24"/>
        </w:rPr>
      </w:pPr>
      <w:r>
        <w:rPr>
          <w:color w:val="000000"/>
          <w:sz w:val="24"/>
        </w:rPr>
        <w:t>количество и результаты Внутренних проверок.</w:t>
      </w:r>
    </w:p>
    <w:tbl>
      <w:tblPr>
        <w:tblStyle w:val="a3"/>
        <w:tblW w:w="9640" w:type="dxa"/>
        <w:tblInd w:w="-142" w:type="dxa"/>
        <w:tblLayout w:type="fixed"/>
        <w:tblLook w:val="04A0" w:firstRow="1" w:lastRow="0" w:firstColumn="1" w:lastColumn="0" w:noHBand="0" w:noVBand="1"/>
      </w:tblPr>
      <w:tblGrid>
        <w:gridCol w:w="4820"/>
        <w:gridCol w:w="4820"/>
      </w:tblGrid>
      <w:tr w:rsidR="00A41182">
        <w:tc>
          <w:tcPr>
            <w:tcW w:w="4820" w:type="dxa"/>
          </w:tcPr>
          <w:p w:rsidR="00A41182" w:rsidRDefault="00DE2A24">
            <w:pPr>
              <w:pStyle w:val="LBBodyText1"/>
              <w:keepNext/>
              <w:jc w:val="center"/>
              <w:rPr>
                <w:b/>
              </w:rPr>
            </w:pPr>
            <w:r>
              <w:rPr>
                <w:b/>
              </w:rPr>
              <w:t>ИСПОЛНИТЕЛЬ:</w:t>
            </w:r>
          </w:p>
        </w:tc>
        <w:tc>
          <w:tcPr>
            <w:tcW w:w="4820" w:type="dxa"/>
          </w:tcPr>
          <w:p w:rsidR="00A41182" w:rsidRDefault="00DE2A24">
            <w:pPr>
              <w:pStyle w:val="LBBodyText1"/>
              <w:keepNext/>
              <w:jc w:val="center"/>
            </w:pPr>
            <w:r>
              <w:rPr>
                <w:b/>
              </w:rPr>
              <w:t>ЗАКАЗЧИК:</w:t>
            </w:r>
          </w:p>
        </w:tc>
      </w:tr>
      <w:tr w:rsidR="00A41182">
        <w:tc>
          <w:tcPr>
            <w:tcW w:w="4820" w:type="dxa"/>
          </w:tcPr>
          <w:p w:rsidR="00A41182" w:rsidRDefault="00A41182">
            <w:pPr>
              <w:pStyle w:val="LBBodyText1"/>
              <w:keepNext/>
              <w:jc w:val="center"/>
            </w:pPr>
          </w:p>
        </w:tc>
        <w:tc>
          <w:tcPr>
            <w:tcW w:w="4820" w:type="dxa"/>
          </w:tcPr>
          <w:p w:rsidR="00A41182" w:rsidRDefault="00DE2A24">
            <w:pPr>
              <w:pStyle w:val="LBBodyText1"/>
              <w:keepNext/>
              <w:jc w:val="center"/>
            </w:pPr>
            <w:r>
              <w:fldChar w:fldCharType="begin" w:fldLock="1"/>
            </w:r>
            <w:r>
              <w:instrText>LBVARIABLE \id "32966" \displaced</w:instrText>
            </w:r>
            <w:r>
              <w:fldChar w:fldCharType="separate"/>
            </w:r>
            <w:r>
              <w:fldChar w:fldCharType="begin" w:fldLock="1"/>
            </w:r>
            <w:r>
              <w:instrText>LBVARIABLE \id "49371"</w:instrText>
            </w:r>
            <w:r>
              <w:fldChar w:fldCharType="separate"/>
            </w:r>
            <w:r>
              <w:t>Директор УФПС Иркутской области</w:t>
            </w:r>
            <w:r>
              <w:fldChar w:fldCharType="end"/>
            </w:r>
            <w:r>
              <w:fldChar w:fldCharType="end"/>
            </w:r>
          </w:p>
        </w:tc>
      </w:tr>
      <w:tr w:rsidR="00A41182">
        <w:tc>
          <w:tcPr>
            <w:tcW w:w="4820" w:type="dxa"/>
          </w:tcPr>
          <w:p w:rsidR="00A41182" w:rsidRDefault="00A41182">
            <w:pPr>
              <w:pStyle w:val="LBBodyText1"/>
              <w:keepNext/>
              <w:jc w:val="center"/>
            </w:pPr>
          </w:p>
          <w:p w:rsidR="00A41182" w:rsidRDefault="00DE2A24">
            <w:pPr>
              <w:pStyle w:val="LBBodyText1"/>
              <w:keepNext/>
              <w:jc w:val="center"/>
            </w:pPr>
            <w:r>
              <w:t>____________________</w:t>
            </w:r>
          </w:p>
          <w:p w:rsidR="00A41182" w:rsidRDefault="00A41182">
            <w:pPr>
              <w:pStyle w:val="LBBodyText1"/>
              <w:keepNext/>
              <w:jc w:val="center"/>
            </w:pPr>
          </w:p>
        </w:tc>
        <w:tc>
          <w:tcPr>
            <w:tcW w:w="4820" w:type="dxa"/>
          </w:tcPr>
          <w:p w:rsidR="00A41182" w:rsidRDefault="00A41182">
            <w:pPr>
              <w:pStyle w:val="LBBodyText1"/>
              <w:keepNext/>
              <w:jc w:val="center"/>
            </w:pPr>
          </w:p>
          <w:p w:rsidR="00A41182" w:rsidRDefault="00DE2A24">
            <w:pPr>
              <w:pStyle w:val="LBBodyText1"/>
              <w:keepNext/>
              <w:jc w:val="center"/>
            </w:pPr>
            <w:r>
              <w:t>____________________</w:t>
            </w:r>
          </w:p>
          <w:p w:rsidR="00A41182" w:rsidRDefault="00DE2A24">
            <w:pPr>
              <w:pStyle w:val="LBBodyText1"/>
              <w:keepNext/>
              <w:jc w:val="center"/>
            </w:pPr>
            <w:r>
              <w:fldChar w:fldCharType="begin" w:fldLock="1"/>
            </w:r>
            <w:r>
              <w:instrText>LBVARIABLE \id "32966" \displaced</w:instrText>
            </w:r>
            <w:r>
              <w:fldChar w:fldCharType="separate"/>
            </w:r>
            <w:r>
              <w:fldChar w:fldCharType="begin" w:fldLock="1"/>
            </w:r>
            <w:r>
              <w:instrText>LBVARIABLE \id "49372" \grammarCase "nominative" \letterCase "camel" \rounding "none" \dateFormat "dd.mm.yyyy" \moneyFormat "0,000.##" \numeral "cardinal"</w:instrText>
            </w:r>
            <w:r>
              <w:fldChar w:fldCharType="separate"/>
            </w:r>
            <w:r>
              <w:t>Полетаев Руслан Робертович</w:t>
            </w:r>
            <w:r>
              <w:fldChar w:fldCharType="end"/>
            </w:r>
            <w:r>
              <w:fldChar w:fldCharType="end"/>
            </w:r>
          </w:p>
        </w:tc>
      </w:tr>
      <w:tr w:rsidR="00A41182">
        <w:tc>
          <w:tcPr>
            <w:tcW w:w="4820" w:type="dxa"/>
          </w:tcPr>
          <w:p w:rsidR="00A41182" w:rsidRDefault="00DE2A24">
            <w:pPr>
              <w:pStyle w:val="LBBodyText1"/>
              <w:keepNext/>
              <w:jc w:val="center"/>
            </w:pPr>
            <w:r>
              <w:t>___ ____________ 20__ г.</w:t>
            </w:r>
          </w:p>
        </w:tc>
        <w:tc>
          <w:tcPr>
            <w:tcW w:w="4820" w:type="dxa"/>
          </w:tcPr>
          <w:p w:rsidR="00A41182" w:rsidRDefault="00DE2A24">
            <w:pPr>
              <w:pStyle w:val="LBBodyText1"/>
              <w:keepNext/>
              <w:jc w:val="center"/>
            </w:pPr>
            <w:r>
              <w:t>___ ____________ 20__ г.</w:t>
            </w:r>
          </w:p>
        </w:tc>
      </w:tr>
      <w:tr w:rsidR="00A41182">
        <w:tc>
          <w:tcPr>
            <w:tcW w:w="4820" w:type="dxa"/>
          </w:tcPr>
          <w:p w:rsidR="00A41182" w:rsidRDefault="00DE2A24">
            <w:pPr>
              <w:pStyle w:val="LBBodyText1"/>
              <w:keepNext/>
              <w:jc w:val="center"/>
            </w:pPr>
            <w:r>
              <w:t>М.П. (при наличии печати)</w:t>
            </w:r>
          </w:p>
        </w:tc>
        <w:tc>
          <w:tcPr>
            <w:tcW w:w="4820" w:type="dxa"/>
          </w:tcPr>
          <w:p w:rsidR="00A41182" w:rsidRDefault="00A41182">
            <w:pPr>
              <w:pStyle w:val="LBBodyText1"/>
              <w:keepNext/>
              <w:jc w:val="center"/>
            </w:pPr>
          </w:p>
        </w:tc>
      </w:tr>
    </w:tbl>
    <w:p w:rsidR="00A41182" w:rsidRDefault="00A41182">
      <w:pPr>
        <w:spacing w:after="200" w:line="276" w:lineRule="auto"/>
        <w:jc w:val="left"/>
        <w:rPr>
          <w:rFonts w:ascii="Calibri" w:hAnsi="Calibri"/>
        </w:rPr>
      </w:pPr>
    </w:p>
    <w:sectPr w:rsidR="00A41182">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A24" w:rsidRDefault="00DE2A24" w:rsidP="00877513">
      <w:pPr>
        <w:pStyle w:val="NormaldoczillaStyle1"/>
      </w:pPr>
      <w:r>
        <w:separator/>
      </w:r>
    </w:p>
    <w:p w:rsidR="00DE2A24" w:rsidRDefault="00DE2A24">
      <w:pPr>
        <w:pStyle w:val="NormaldoczillaStyle1"/>
      </w:pPr>
    </w:p>
  </w:endnote>
  <w:endnote w:type="continuationSeparator" w:id="0">
    <w:p w:rsidR="00DE2A24" w:rsidRDefault="00DE2A24" w:rsidP="00877513">
      <w:pPr>
        <w:pStyle w:val="NormaldoczillaStyle1"/>
      </w:pPr>
      <w:r>
        <w:continuationSeparator/>
      </w:r>
    </w:p>
    <w:p w:rsidR="00DE2A24" w:rsidRDefault="00DE2A24">
      <w:pPr>
        <w:pStyle w:val="NormaldoczillaStyle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A24" w:rsidRDefault="00DE2A24">
    <w:pPr>
      <w:pStyle w:val="a7"/>
    </w:pPr>
  </w:p>
  <w:p w:rsidR="00DE2A24" w:rsidRDefault="00DE2A24">
    <w:pPr>
      <w:pStyle w:val="NormaldoczillaStyle1"/>
    </w:pPr>
  </w:p>
  <w:p w:rsidR="00DE2A24" w:rsidRDefault="00DE2A24">
    <w:pPr>
      <w:pStyle w:val="NormaldoczillaStyle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A24" w:rsidRDefault="00DE2A24">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A24" w:rsidRDefault="00DE2A24">
      <w:pPr>
        <w:pStyle w:val="NormaldoczillaStyle1"/>
      </w:pPr>
      <w:r>
        <w:separator/>
      </w:r>
    </w:p>
  </w:footnote>
  <w:footnote w:type="continuationSeparator" w:id="0">
    <w:p w:rsidR="00DE2A24" w:rsidRDefault="00DE2A24">
      <w:pPr>
        <w:pStyle w:val="NormaldoczillaStyle1"/>
      </w:pPr>
      <w:r>
        <w:continuationSeparator/>
      </w:r>
    </w:p>
  </w:footnote>
  <w:footnote w:id="1">
    <w:p w:rsidR="00DE2A24" w:rsidRDefault="00DE2A24" w:rsidP="00680F2D">
      <w:pPr>
        <w:pStyle w:val="af3"/>
      </w:pPr>
      <w:r>
        <w:rPr>
          <w:rStyle w:val="af5"/>
        </w:rPr>
        <w:footnoteRef/>
      </w:r>
      <w:r>
        <w:t xml:space="preserve"> </w:t>
      </w:r>
      <w:r w:rsidRPr="00132E07">
        <w:rPr>
          <w:sz w:val="18"/>
          <w:szCs w:val="18"/>
        </w:rPr>
        <w:t>Указывается номер Договора.</w:t>
      </w:r>
    </w:p>
  </w:footnote>
  <w:footnote w:id="2">
    <w:p w:rsidR="00DE2A24" w:rsidRPr="00AC63B2" w:rsidRDefault="00DE2A24" w:rsidP="00680F2D">
      <w:pPr>
        <w:pStyle w:val="af3"/>
        <w:rPr>
          <w:sz w:val="18"/>
          <w:szCs w:val="18"/>
        </w:rPr>
      </w:pPr>
      <w:r w:rsidRPr="00AC63B2">
        <w:rPr>
          <w:rStyle w:val="af5"/>
          <w:sz w:val="18"/>
          <w:szCs w:val="18"/>
        </w:rPr>
        <w:footnoteRef/>
      </w:r>
      <w:r w:rsidRPr="00AC63B2">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3">
    <w:p w:rsidR="00DE2A24" w:rsidRPr="00AC63B2" w:rsidRDefault="00DE2A24" w:rsidP="00680F2D">
      <w:pPr>
        <w:pStyle w:val="af3"/>
        <w:rPr>
          <w:sz w:val="18"/>
          <w:szCs w:val="18"/>
        </w:rPr>
      </w:pPr>
      <w:r w:rsidRPr="00AC63B2">
        <w:rPr>
          <w:rStyle w:val="af5"/>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4">
    <w:p w:rsidR="00DE2A24" w:rsidRPr="00AC63B2" w:rsidRDefault="00DE2A24" w:rsidP="00680F2D">
      <w:pPr>
        <w:pStyle w:val="af3"/>
        <w:rPr>
          <w:sz w:val="18"/>
          <w:szCs w:val="18"/>
        </w:rPr>
      </w:pPr>
      <w:r w:rsidRPr="00AC63B2">
        <w:rPr>
          <w:rStyle w:val="af5"/>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5">
    <w:p w:rsidR="00DE2A24" w:rsidRDefault="00DE2A24" w:rsidP="002A5653">
      <w:pPr>
        <w:pStyle w:val="af3"/>
        <w:rPr>
          <w:sz w:val="18"/>
          <w:szCs w:val="18"/>
        </w:rPr>
      </w:pPr>
      <w:r>
        <w:rPr>
          <w:rStyle w:val="af5"/>
          <w:sz w:val="18"/>
          <w:szCs w:val="18"/>
        </w:rPr>
        <w:footnoteRef/>
      </w:r>
      <w:r>
        <w:rPr>
          <w:sz w:val="18"/>
          <w:szCs w:val="18"/>
        </w:rPr>
        <w:t xml:space="preserve"> </w:t>
      </w:r>
      <w:r>
        <w:rPr>
          <w:bCs/>
          <w:color w:val="000000" w:themeColor="text1"/>
          <w:sz w:val="18"/>
          <w:szCs w:val="18"/>
        </w:rPr>
        <w:t>Включается в Договор, если он будет заключен с физическим лицом (за исключением индивидуального предпринимателя или иного занимающегося частной практикой лица).</w:t>
      </w:r>
    </w:p>
  </w:footnote>
  <w:footnote w:id="6">
    <w:p w:rsidR="00DE2A24" w:rsidRDefault="00DE2A24" w:rsidP="002A5653">
      <w:pPr>
        <w:pStyle w:val="af3"/>
        <w:rPr>
          <w:sz w:val="18"/>
          <w:szCs w:val="18"/>
        </w:rPr>
      </w:pPr>
      <w:r>
        <w:rPr>
          <w:rStyle w:val="af5"/>
          <w:sz w:val="18"/>
          <w:szCs w:val="18"/>
        </w:rPr>
        <w:footnoteRef/>
      </w:r>
      <w:r>
        <w:rPr>
          <w:sz w:val="18"/>
          <w:szCs w:val="18"/>
        </w:rPr>
        <w:t xml:space="preserve"> </w:t>
      </w:r>
      <w:r>
        <w:rPr>
          <w:bCs/>
          <w:color w:val="000000" w:themeColor="text1"/>
          <w:sz w:val="18"/>
          <w:szCs w:val="18"/>
        </w:rPr>
        <w:t xml:space="preserve">Применяется, если Договор заключен с иностранным лицом и в случаях, установленных статьей 148 Налогового Кодекса </w:t>
      </w:r>
      <w:r>
        <w:rPr>
          <w:bCs/>
          <w:sz w:val="18"/>
          <w:szCs w:val="18"/>
        </w:rPr>
        <w:t>Российской Федерации</w:t>
      </w:r>
      <w:r>
        <w:rPr>
          <w:bCs/>
          <w:color w:val="000000" w:themeColor="text1"/>
          <w:sz w:val="18"/>
          <w:szCs w:val="18"/>
        </w:rPr>
        <w:t xml:space="preserve">. </w:t>
      </w:r>
      <w:r>
        <w:rPr>
          <w:bCs/>
          <w:sz w:val="18"/>
          <w:szCs w:val="18"/>
        </w:rPr>
        <w:t>Не применяется при заключении договора через постоянное представительство иностранного лица в Российской Федерации.</w:t>
      </w:r>
    </w:p>
  </w:footnote>
  <w:footnote w:id="7">
    <w:p w:rsidR="00DE2A24" w:rsidRDefault="00DE2A24" w:rsidP="00680F2D">
      <w:pPr>
        <w:pStyle w:val="af3"/>
      </w:pPr>
      <w:r>
        <w:rPr>
          <w:rStyle w:val="af5"/>
        </w:rPr>
        <w:footnoteRef/>
      </w:r>
      <w:r>
        <w:t xml:space="preserve"> </w:t>
      </w:r>
      <w:r w:rsidRPr="00D40D5D">
        <w:rPr>
          <w:sz w:val="18"/>
          <w:szCs w:val="18"/>
        </w:rPr>
        <w:t>Подлежит включению</w:t>
      </w:r>
      <w:r w:rsidRPr="00FC2E49">
        <w:rPr>
          <w:sz w:val="18"/>
          <w:szCs w:val="18"/>
        </w:rPr>
        <w:t xml:space="preserve"> в договор в </w:t>
      </w:r>
      <w:r>
        <w:rPr>
          <w:sz w:val="18"/>
          <w:szCs w:val="18"/>
        </w:rPr>
        <w:t xml:space="preserve">случае выплаты иностранным организациям доходов в соответствии с положениями пункта 4 статьи 286, а также статей 309, 310, 312 </w:t>
      </w:r>
      <w:r>
        <w:rPr>
          <w:bCs/>
          <w:color w:val="000000" w:themeColor="text1"/>
          <w:sz w:val="18"/>
          <w:szCs w:val="18"/>
        </w:rPr>
        <w:t xml:space="preserve">Налогового Кодекса </w:t>
      </w:r>
      <w:r>
        <w:rPr>
          <w:bCs/>
          <w:sz w:val="18"/>
          <w:szCs w:val="18"/>
        </w:rPr>
        <w:t>Российской Федерации</w:t>
      </w:r>
      <w:r>
        <w:rPr>
          <w:sz w:val="18"/>
          <w:szCs w:val="18"/>
        </w:rPr>
        <w:t xml:space="preserve">. </w:t>
      </w:r>
    </w:p>
  </w:footnote>
  <w:footnote w:id="8">
    <w:p w:rsidR="00DE2A24" w:rsidRPr="00D23D38" w:rsidRDefault="00DE2A24" w:rsidP="00680F2D">
      <w:pPr>
        <w:pStyle w:val="af3"/>
      </w:pPr>
      <w:r w:rsidRPr="00EC4CBC">
        <w:rPr>
          <w:vertAlign w:val="superscript"/>
        </w:rPr>
        <w:footnoteRef/>
      </w:r>
      <w:r w:rsidRPr="00D23D38">
        <w:tab/>
        <w:t>Только для физических лиц.</w:t>
      </w:r>
    </w:p>
  </w:footnote>
  <w:footnote w:id="9">
    <w:p w:rsidR="00DE2A24" w:rsidRPr="007675B7" w:rsidRDefault="00DE2A24" w:rsidP="00A82205">
      <w:pPr>
        <w:pStyle w:val="LBBodyText1"/>
        <w:rPr>
          <w:sz w:val="20"/>
        </w:rPr>
      </w:pPr>
      <w:r w:rsidRPr="007675B7">
        <w:rPr>
          <w:rStyle w:val="af5"/>
          <w:sz w:val="20"/>
        </w:rPr>
        <w:footnoteRef/>
      </w:r>
      <w:r w:rsidRPr="007675B7">
        <w:rPr>
          <w:sz w:val="20"/>
        </w:rPr>
        <w:t xml:space="preserve"> Цена указывается по результатам закупки и должна содержать указание на применяемую Исполнителем систему налогообложения (например: «в том числе НДС ____%___________ (__________) рублей», если Исполнитель </w:t>
      </w:r>
      <w:r>
        <w:rPr>
          <w:sz w:val="20"/>
        </w:rPr>
        <w:t>является плательщиком НДС</w:t>
      </w:r>
      <w:r w:rsidRPr="007675B7">
        <w:rPr>
          <w:sz w:val="20"/>
        </w:rPr>
        <w:t xml:space="preserve">, «НДС не облагается на основании </w:t>
      </w:r>
      <w:proofErr w:type="spellStart"/>
      <w:r w:rsidRPr="007675B7">
        <w:rPr>
          <w:sz w:val="20"/>
        </w:rPr>
        <w:t>пп</w:t>
      </w:r>
      <w:proofErr w:type="spellEnd"/>
      <w:r w:rsidRPr="007675B7">
        <w:rPr>
          <w:sz w:val="20"/>
        </w:rPr>
        <w:t>.___п._____</w:t>
      </w:r>
      <w:proofErr w:type="spellStart"/>
      <w:r w:rsidRPr="007675B7">
        <w:rPr>
          <w:sz w:val="20"/>
        </w:rPr>
        <w:t>ст</w:t>
      </w:r>
      <w:proofErr w:type="spellEnd"/>
      <w:r w:rsidRPr="007675B7">
        <w:rPr>
          <w:sz w:val="20"/>
        </w:rPr>
        <w:t>.______ Налогового Кодекса Российской Федерации», если Исполнитель не признается плательщиком НДС или освобожден от уплаты НДС).</w:t>
      </w:r>
    </w:p>
  </w:footnote>
  <w:footnote w:id="10">
    <w:p w:rsidR="00DE2A24" w:rsidRPr="00025281" w:rsidRDefault="00DE2A24" w:rsidP="000D6E8F">
      <w:pPr>
        <w:pStyle w:val="af3"/>
        <w:rPr>
          <w:sz w:val="16"/>
          <w:szCs w:val="18"/>
        </w:rPr>
      </w:pPr>
      <w:r w:rsidRPr="00025281">
        <w:rPr>
          <w:rStyle w:val="af5"/>
          <w:sz w:val="16"/>
          <w:szCs w:val="18"/>
        </w:rPr>
        <w:footnoteRef/>
      </w:r>
      <w:r w:rsidRPr="00025281">
        <w:rPr>
          <w:sz w:val="16"/>
          <w:szCs w:val="18"/>
        </w:rPr>
        <w:t xml:space="preserve"> При необходимости указать наименование Филиала</w:t>
      </w:r>
    </w:p>
  </w:footnote>
  <w:footnote w:id="11">
    <w:p w:rsidR="00DE2A24" w:rsidRPr="00025281" w:rsidRDefault="00DE2A24" w:rsidP="00A46049">
      <w:pPr>
        <w:pStyle w:val="af3"/>
        <w:rPr>
          <w:sz w:val="16"/>
          <w:szCs w:val="18"/>
        </w:rPr>
      </w:pPr>
      <w:r w:rsidRPr="00025281">
        <w:rPr>
          <w:rStyle w:val="af5"/>
          <w:sz w:val="16"/>
          <w:szCs w:val="18"/>
        </w:rPr>
        <w:footnoteRef/>
      </w:r>
      <w:r w:rsidRPr="00025281">
        <w:rPr>
          <w:sz w:val="16"/>
          <w:szCs w:val="18"/>
        </w:rPr>
        <w:t xml:space="preserve"> Если Исполнитель не признается плательщиком НДС или освобожден от уплаты НДС необходимо указать: «НДС не облагается на основании ст.______</w:t>
      </w:r>
      <w:r w:rsidRPr="00A46049">
        <w:rPr>
          <w:bCs/>
          <w:color w:val="000000"/>
          <w:sz w:val="16"/>
          <w:szCs w:val="18"/>
        </w:rPr>
        <w:t xml:space="preserve"> Налогового Кодекса </w:t>
      </w:r>
      <w:r w:rsidRPr="00025281">
        <w:rPr>
          <w:bCs/>
          <w:sz w:val="16"/>
          <w:szCs w:val="18"/>
        </w:rPr>
        <w:t>Российской Федерации</w:t>
      </w:r>
      <w:r w:rsidRPr="00025281">
        <w:rPr>
          <w:sz w:val="16"/>
          <w:szCs w:val="18"/>
        </w:rPr>
        <w:t>».</w:t>
      </w:r>
    </w:p>
  </w:footnote>
  <w:footnote w:id="12">
    <w:p w:rsidR="00DE2A24" w:rsidRPr="00025281" w:rsidRDefault="00DE2A24" w:rsidP="00A46049">
      <w:pPr>
        <w:pStyle w:val="af3"/>
        <w:rPr>
          <w:sz w:val="16"/>
          <w:szCs w:val="18"/>
        </w:rPr>
      </w:pPr>
      <w:r w:rsidRPr="00025281">
        <w:rPr>
          <w:rStyle w:val="af5"/>
          <w:sz w:val="16"/>
          <w:szCs w:val="18"/>
        </w:rPr>
        <w:footnoteRef/>
      </w:r>
      <w:r w:rsidRPr="00025281">
        <w:rPr>
          <w:sz w:val="16"/>
          <w:szCs w:val="18"/>
        </w:rPr>
        <w:t xml:space="preserve"> Необходимо заполнить.</w:t>
      </w:r>
    </w:p>
  </w:footnote>
  <w:footnote w:id="13">
    <w:p w:rsidR="00DE2A24" w:rsidRPr="00025281" w:rsidRDefault="00DE2A24" w:rsidP="00A46049">
      <w:pPr>
        <w:pStyle w:val="af3"/>
        <w:rPr>
          <w:sz w:val="16"/>
          <w:szCs w:val="18"/>
        </w:rPr>
      </w:pPr>
      <w:r w:rsidRPr="00025281">
        <w:rPr>
          <w:rStyle w:val="af5"/>
          <w:sz w:val="16"/>
          <w:szCs w:val="18"/>
        </w:rPr>
        <w:footnoteRef/>
      </w:r>
      <w:r w:rsidRPr="00025281">
        <w:rPr>
          <w:sz w:val="16"/>
          <w:szCs w:val="18"/>
        </w:rPr>
        <w:t xml:space="preserve"> Заполняется, если Исполнитель </w:t>
      </w:r>
      <w:r>
        <w:rPr>
          <w:sz w:val="16"/>
          <w:szCs w:val="18"/>
        </w:rPr>
        <w:t>является плательщиком НДС</w:t>
      </w:r>
      <w:r w:rsidRPr="00025281">
        <w:rPr>
          <w:sz w:val="16"/>
          <w:szCs w:val="18"/>
        </w:rPr>
        <w:t>.</w:t>
      </w:r>
    </w:p>
  </w:footnote>
  <w:footnote w:id="14">
    <w:p w:rsidR="00DE2A24" w:rsidRPr="00025281" w:rsidRDefault="00DE2A24" w:rsidP="00A46049">
      <w:pPr>
        <w:pStyle w:val="af3"/>
        <w:rPr>
          <w:sz w:val="16"/>
          <w:szCs w:val="18"/>
        </w:rPr>
      </w:pPr>
      <w:r w:rsidRPr="00025281">
        <w:rPr>
          <w:rStyle w:val="af5"/>
          <w:sz w:val="16"/>
          <w:szCs w:val="18"/>
        </w:rPr>
        <w:footnoteRef/>
      </w:r>
      <w:r w:rsidRPr="00025281">
        <w:rPr>
          <w:sz w:val="16"/>
          <w:szCs w:val="18"/>
        </w:rPr>
        <w:t xml:space="preserve"> Заполняется, если Исполнитель </w:t>
      </w:r>
      <w:r>
        <w:rPr>
          <w:sz w:val="16"/>
          <w:szCs w:val="18"/>
        </w:rPr>
        <w:t>является плательщиком НДС</w:t>
      </w:r>
      <w:r w:rsidRPr="00025281">
        <w:rPr>
          <w:sz w:val="16"/>
          <w:szCs w:val="18"/>
        </w:rPr>
        <w:t>.</w:t>
      </w:r>
    </w:p>
  </w:footnote>
  <w:footnote w:id="15">
    <w:p w:rsidR="00DE2A24" w:rsidRPr="005E6EA0" w:rsidRDefault="00DE2A24" w:rsidP="00A82205">
      <w:pPr>
        <w:pStyle w:val="af3"/>
        <w:rPr>
          <w:sz w:val="18"/>
          <w:szCs w:val="18"/>
        </w:rPr>
      </w:pPr>
      <w:r w:rsidRPr="005E6EA0">
        <w:rPr>
          <w:rStyle w:val="af5"/>
          <w:sz w:val="18"/>
          <w:szCs w:val="18"/>
        </w:rPr>
        <w:footnoteRef/>
      </w:r>
      <w:r w:rsidRPr="005E6EA0">
        <w:rPr>
          <w:sz w:val="18"/>
          <w:szCs w:val="18"/>
        </w:rPr>
        <w:t xml:space="preserve"> Сумма должна содержать указание на применяемую Исполнителем систему налогообложения (например: «в том числе НДС ____%___________ (__________) рублей», если Исполнитель </w:t>
      </w:r>
      <w:r>
        <w:rPr>
          <w:sz w:val="18"/>
          <w:szCs w:val="18"/>
        </w:rPr>
        <w:t>является плательщиком НДС</w:t>
      </w:r>
      <w:r w:rsidRPr="005E6EA0">
        <w:rPr>
          <w:sz w:val="18"/>
          <w:szCs w:val="18"/>
        </w:rPr>
        <w:t>, «НДС не облагается на основании ст.______</w:t>
      </w:r>
      <w:r w:rsidRPr="005E0FAD">
        <w:rPr>
          <w:bCs/>
          <w:color w:val="000000" w:themeColor="text1"/>
          <w:sz w:val="18"/>
          <w:szCs w:val="18"/>
        </w:rPr>
        <w:t xml:space="preserve"> </w:t>
      </w:r>
      <w:r>
        <w:rPr>
          <w:bCs/>
          <w:color w:val="000000" w:themeColor="text1"/>
          <w:sz w:val="18"/>
          <w:szCs w:val="18"/>
        </w:rPr>
        <w:t xml:space="preserve">Налогового Кодекса </w:t>
      </w:r>
      <w:r>
        <w:rPr>
          <w:bCs/>
          <w:sz w:val="18"/>
          <w:szCs w:val="18"/>
        </w:rPr>
        <w:t>Российской Федерации</w:t>
      </w:r>
      <w:r w:rsidRPr="005E6EA0">
        <w:rPr>
          <w:sz w:val="18"/>
          <w:szCs w:val="18"/>
        </w:rPr>
        <w:t xml:space="preserve">», если Исполнитель не признается плательщиком НДС или освобожден от уплаты НДС). </w:t>
      </w:r>
    </w:p>
  </w:footnote>
  <w:footnote w:id="16">
    <w:p w:rsidR="00DE2A24" w:rsidRPr="005E6EA0" w:rsidRDefault="00DE2A24" w:rsidP="00A82205">
      <w:pPr>
        <w:pStyle w:val="af3"/>
        <w:rPr>
          <w:sz w:val="18"/>
          <w:szCs w:val="18"/>
        </w:rPr>
      </w:pPr>
      <w:r w:rsidRPr="005E6EA0">
        <w:rPr>
          <w:rStyle w:val="af5"/>
          <w:sz w:val="18"/>
          <w:szCs w:val="18"/>
        </w:rPr>
        <w:footnoteRef/>
      </w:r>
      <w:r w:rsidRPr="005E6EA0">
        <w:rPr>
          <w:sz w:val="18"/>
          <w:szCs w:val="18"/>
        </w:rPr>
        <w:t xml:space="preserve"> </w:t>
      </w:r>
      <w:r w:rsidRPr="005E6EA0">
        <w:rPr>
          <w:bCs/>
          <w:color w:val="000000" w:themeColor="text1"/>
          <w:sz w:val="18"/>
          <w:szCs w:val="18"/>
        </w:rPr>
        <w:t>Применяется, если Договор заключен с иностранным лицом, не имеющим представительства в Российской Федерации и в случаях, установленных ст</w:t>
      </w:r>
      <w:r>
        <w:rPr>
          <w:bCs/>
          <w:color w:val="000000" w:themeColor="text1"/>
          <w:sz w:val="18"/>
          <w:szCs w:val="18"/>
        </w:rPr>
        <w:t>атьей</w:t>
      </w:r>
      <w:r w:rsidRPr="005E6EA0">
        <w:rPr>
          <w:bCs/>
          <w:color w:val="000000" w:themeColor="text1"/>
          <w:sz w:val="18"/>
          <w:szCs w:val="18"/>
        </w:rPr>
        <w:t xml:space="preserve"> 148 </w:t>
      </w:r>
      <w:r>
        <w:rPr>
          <w:bCs/>
          <w:color w:val="000000" w:themeColor="text1"/>
          <w:sz w:val="18"/>
          <w:szCs w:val="18"/>
        </w:rPr>
        <w:t xml:space="preserve">Налогового Кодекса </w:t>
      </w:r>
      <w:r>
        <w:rPr>
          <w:bCs/>
          <w:sz w:val="18"/>
          <w:szCs w:val="18"/>
        </w:rPr>
        <w:t>Российской Федерации</w:t>
      </w:r>
      <w:r w:rsidRPr="005E6EA0">
        <w:rPr>
          <w:bCs/>
          <w:color w:val="000000" w:themeColor="text1"/>
          <w:sz w:val="18"/>
          <w:szCs w:val="18"/>
        </w:rPr>
        <w:t>.</w:t>
      </w:r>
    </w:p>
  </w:footnote>
  <w:footnote w:id="17">
    <w:p w:rsidR="00DE2A24" w:rsidRDefault="00DE2A24" w:rsidP="00A82205">
      <w:pPr>
        <w:pStyle w:val="af3"/>
      </w:pPr>
      <w:r>
        <w:rPr>
          <w:rStyle w:val="af5"/>
        </w:rPr>
        <w:footnoteRef/>
      </w:r>
      <w:r>
        <w:t xml:space="preserve"> Пункт включается при реализации п. 7.2 Договора</w:t>
      </w:r>
    </w:p>
  </w:footnote>
  <w:footnote w:id="18">
    <w:p w:rsidR="00DE2A24" w:rsidRPr="005E6EA0" w:rsidRDefault="00DE2A24" w:rsidP="00A82205">
      <w:pPr>
        <w:pStyle w:val="af3"/>
        <w:rPr>
          <w:sz w:val="18"/>
          <w:szCs w:val="18"/>
        </w:rPr>
      </w:pPr>
      <w:r w:rsidRPr="005E6EA0">
        <w:rPr>
          <w:rStyle w:val="af5"/>
          <w:sz w:val="18"/>
          <w:szCs w:val="18"/>
        </w:rPr>
        <w:footnoteRef/>
      </w:r>
      <w:r w:rsidRPr="005E6EA0">
        <w:rPr>
          <w:sz w:val="18"/>
          <w:szCs w:val="18"/>
        </w:rPr>
        <w:t xml:space="preserve"> Сумма должна содержать указание на применяемую Исполнителем систему налогообложения (например: «в том числе НДС ____%___________ (__________) рублей», если Исполнитель </w:t>
      </w:r>
      <w:r>
        <w:rPr>
          <w:sz w:val="18"/>
          <w:szCs w:val="18"/>
        </w:rPr>
        <w:t>является плательщиком НДС</w:t>
      </w:r>
      <w:r w:rsidRPr="005E6EA0">
        <w:rPr>
          <w:sz w:val="18"/>
          <w:szCs w:val="18"/>
        </w:rPr>
        <w:t>, «НДС не облагается на основании ст.______</w:t>
      </w:r>
      <w:r w:rsidRPr="005E0FAD">
        <w:rPr>
          <w:bCs/>
          <w:color w:val="000000" w:themeColor="text1"/>
          <w:sz w:val="18"/>
          <w:szCs w:val="18"/>
        </w:rPr>
        <w:t xml:space="preserve"> </w:t>
      </w:r>
      <w:r>
        <w:rPr>
          <w:bCs/>
          <w:color w:val="000000" w:themeColor="text1"/>
          <w:sz w:val="18"/>
          <w:szCs w:val="18"/>
        </w:rPr>
        <w:t xml:space="preserve">Налогового Кодекса </w:t>
      </w:r>
      <w:r>
        <w:rPr>
          <w:bCs/>
          <w:sz w:val="18"/>
          <w:szCs w:val="18"/>
        </w:rPr>
        <w:t>Российской Федерации</w:t>
      </w:r>
      <w:r w:rsidRPr="005E6EA0">
        <w:rPr>
          <w:sz w:val="18"/>
          <w:szCs w:val="18"/>
        </w:rPr>
        <w:t xml:space="preserve">», если Исполнитель не признается плательщиком НДС или освобожден от уплаты НДС). </w:t>
      </w:r>
    </w:p>
  </w:footnote>
  <w:footnote w:id="19">
    <w:p w:rsidR="00DE2A24" w:rsidRPr="00416F19" w:rsidRDefault="00DE2A24" w:rsidP="00A82205">
      <w:pPr>
        <w:pStyle w:val="af3"/>
        <w:rPr>
          <w:sz w:val="18"/>
          <w:szCs w:val="18"/>
        </w:rPr>
      </w:pPr>
      <w:r w:rsidRPr="005E6EA0">
        <w:rPr>
          <w:rStyle w:val="af5"/>
          <w:sz w:val="18"/>
          <w:szCs w:val="18"/>
        </w:rPr>
        <w:footnoteRef/>
      </w:r>
      <w:r w:rsidRPr="005E6EA0">
        <w:rPr>
          <w:sz w:val="18"/>
          <w:szCs w:val="18"/>
        </w:rPr>
        <w:t xml:space="preserve"> Указываются отчетные материалы согласно Техническому заданию</w:t>
      </w:r>
      <w:r>
        <w:rPr>
          <w:sz w:val="18"/>
          <w:szCs w:val="18"/>
        </w:rPr>
        <w:t>.</w:t>
      </w:r>
    </w:p>
  </w:footnote>
  <w:footnote w:id="20">
    <w:p w:rsidR="00DE2A24" w:rsidRPr="00025281" w:rsidRDefault="00DE2A24" w:rsidP="000D6E8F">
      <w:pPr>
        <w:pStyle w:val="af3"/>
        <w:rPr>
          <w:sz w:val="16"/>
          <w:szCs w:val="18"/>
        </w:rPr>
      </w:pPr>
      <w:r w:rsidRPr="00025281">
        <w:rPr>
          <w:rStyle w:val="af5"/>
          <w:sz w:val="16"/>
          <w:szCs w:val="18"/>
        </w:rPr>
        <w:footnoteRef/>
      </w:r>
      <w:r w:rsidRPr="00025281">
        <w:rPr>
          <w:sz w:val="16"/>
          <w:szCs w:val="18"/>
        </w:rPr>
        <w:t xml:space="preserve"> При необходимости указать наименование Филиала</w:t>
      </w:r>
    </w:p>
  </w:footnote>
  <w:footnote w:id="21">
    <w:p w:rsidR="00DE2A24" w:rsidRPr="005E6EA0" w:rsidRDefault="00DE2A24" w:rsidP="00A82205">
      <w:pPr>
        <w:pStyle w:val="af3"/>
        <w:rPr>
          <w:sz w:val="18"/>
          <w:szCs w:val="18"/>
        </w:rPr>
      </w:pPr>
      <w:r w:rsidRPr="005E6EA0">
        <w:rPr>
          <w:rStyle w:val="af5"/>
          <w:sz w:val="18"/>
          <w:szCs w:val="18"/>
        </w:rPr>
        <w:footnoteRef/>
      </w:r>
      <w:r w:rsidRPr="005E6EA0">
        <w:rPr>
          <w:sz w:val="18"/>
          <w:szCs w:val="18"/>
        </w:rPr>
        <w:t xml:space="preserve"> Необходимо указать услуги, которые будут оказываться согласно условиям Договора.</w:t>
      </w:r>
    </w:p>
  </w:footnote>
  <w:footnote w:id="22">
    <w:p w:rsidR="00DE2A24" w:rsidRPr="005E6EA0" w:rsidRDefault="00DE2A24" w:rsidP="00A82205">
      <w:pPr>
        <w:pStyle w:val="af3"/>
        <w:rPr>
          <w:sz w:val="18"/>
          <w:szCs w:val="18"/>
        </w:rPr>
      </w:pPr>
      <w:r w:rsidRPr="005E6EA0">
        <w:rPr>
          <w:rStyle w:val="af5"/>
          <w:sz w:val="18"/>
          <w:szCs w:val="18"/>
        </w:rPr>
        <w:footnoteRef/>
      </w:r>
      <w:r w:rsidRPr="005E6EA0">
        <w:rPr>
          <w:sz w:val="18"/>
          <w:szCs w:val="18"/>
        </w:rPr>
        <w:t xml:space="preserve"> Необходимо указать.</w:t>
      </w:r>
    </w:p>
  </w:footnote>
  <w:footnote w:id="23">
    <w:p w:rsidR="00DE2A24" w:rsidRPr="005E6EA0" w:rsidRDefault="00DE2A24" w:rsidP="00A82205">
      <w:pPr>
        <w:pStyle w:val="af3"/>
        <w:rPr>
          <w:sz w:val="18"/>
          <w:szCs w:val="18"/>
        </w:rPr>
      </w:pPr>
      <w:r w:rsidRPr="005E6EA0">
        <w:rPr>
          <w:rStyle w:val="af5"/>
          <w:sz w:val="18"/>
          <w:szCs w:val="18"/>
        </w:rPr>
        <w:footnoteRef/>
      </w:r>
      <w:r w:rsidRPr="005E6EA0">
        <w:rPr>
          <w:sz w:val="18"/>
          <w:szCs w:val="18"/>
        </w:rPr>
        <w:t xml:space="preserve"> Приложения указываются в случае их наличия.</w:t>
      </w:r>
    </w:p>
  </w:footnote>
  <w:footnote w:id="24">
    <w:p w:rsidR="00DE2A24" w:rsidRPr="00025281" w:rsidRDefault="00DE2A24" w:rsidP="000D6E8F">
      <w:pPr>
        <w:pStyle w:val="af3"/>
        <w:rPr>
          <w:sz w:val="16"/>
          <w:szCs w:val="18"/>
        </w:rPr>
      </w:pPr>
      <w:r w:rsidRPr="00025281">
        <w:rPr>
          <w:rStyle w:val="af5"/>
          <w:sz w:val="16"/>
          <w:szCs w:val="18"/>
        </w:rPr>
        <w:footnoteRef/>
      </w:r>
      <w:r w:rsidRPr="00025281">
        <w:rPr>
          <w:sz w:val="16"/>
          <w:szCs w:val="18"/>
        </w:rPr>
        <w:t xml:space="preserve"> При необходимости указать наименование Филиала</w:t>
      </w:r>
    </w:p>
  </w:footnote>
  <w:footnote w:id="25">
    <w:p w:rsidR="00DE2A24" w:rsidRPr="00025281" w:rsidRDefault="00DE2A24" w:rsidP="000D6E8F">
      <w:pPr>
        <w:pStyle w:val="af3"/>
        <w:rPr>
          <w:sz w:val="16"/>
          <w:szCs w:val="18"/>
        </w:rPr>
      </w:pPr>
      <w:r w:rsidRPr="00025281">
        <w:rPr>
          <w:rStyle w:val="af5"/>
          <w:sz w:val="16"/>
          <w:szCs w:val="18"/>
        </w:rPr>
        <w:footnoteRef/>
      </w:r>
      <w:r w:rsidRPr="00025281">
        <w:rPr>
          <w:sz w:val="16"/>
          <w:szCs w:val="18"/>
        </w:rPr>
        <w:t xml:space="preserve"> При необходимости указать наименование Филиала</w:t>
      </w:r>
    </w:p>
  </w:footnote>
  <w:footnote w:id="26">
    <w:p w:rsidR="00DE2A24" w:rsidRPr="00025281" w:rsidRDefault="00DE2A24" w:rsidP="002112C5">
      <w:pPr>
        <w:pStyle w:val="af3"/>
        <w:rPr>
          <w:sz w:val="16"/>
          <w:szCs w:val="18"/>
        </w:rPr>
      </w:pPr>
      <w:r w:rsidRPr="00025281">
        <w:rPr>
          <w:rStyle w:val="af5"/>
          <w:sz w:val="16"/>
          <w:szCs w:val="18"/>
        </w:rPr>
        <w:footnoteRef/>
      </w:r>
      <w:r w:rsidRPr="00025281">
        <w:rPr>
          <w:sz w:val="16"/>
          <w:szCs w:val="18"/>
        </w:rPr>
        <w:t xml:space="preserve"> Необходимо указать услуги, которые будут оказываться согласно условиям Договора.</w:t>
      </w:r>
    </w:p>
  </w:footnote>
  <w:footnote w:id="27">
    <w:p w:rsidR="00DE2A24" w:rsidRPr="00025281" w:rsidRDefault="00DE2A24" w:rsidP="002112C5">
      <w:pPr>
        <w:pStyle w:val="af3"/>
        <w:rPr>
          <w:sz w:val="16"/>
          <w:szCs w:val="18"/>
        </w:rPr>
      </w:pPr>
      <w:r w:rsidRPr="00025281">
        <w:rPr>
          <w:rStyle w:val="af5"/>
          <w:sz w:val="16"/>
          <w:szCs w:val="18"/>
        </w:rPr>
        <w:footnoteRef/>
      </w:r>
      <w:r w:rsidRPr="00025281">
        <w:rPr>
          <w:sz w:val="16"/>
          <w:szCs w:val="18"/>
        </w:rPr>
        <w:t xml:space="preserve"> Если действующим внутренним документом АО «Почта России» установлен иной текст </w:t>
      </w:r>
      <w:proofErr w:type="spellStart"/>
      <w:r w:rsidRPr="00025281">
        <w:rPr>
          <w:sz w:val="16"/>
          <w:szCs w:val="18"/>
        </w:rPr>
        <w:t>Комплаенс</w:t>
      </w:r>
      <w:proofErr w:type="spellEnd"/>
      <w:r w:rsidRPr="00025281">
        <w:rPr>
          <w:sz w:val="16"/>
          <w:szCs w:val="18"/>
        </w:rPr>
        <w:t>-оговорки, применяются положения, утвержденные таким внутренним документом.</w:t>
      </w:r>
    </w:p>
  </w:footnote>
  <w:footnote w:id="28">
    <w:p w:rsidR="00DE2A24" w:rsidRPr="00025281" w:rsidRDefault="00DE2A24" w:rsidP="002112C5">
      <w:pPr>
        <w:pStyle w:val="af3"/>
        <w:rPr>
          <w:sz w:val="16"/>
          <w:szCs w:val="18"/>
        </w:rPr>
      </w:pPr>
      <w:r w:rsidRPr="00025281">
        <w:rPr>
          <w:rStyle w:val="af5"/>
          <w:sz w:val="16"/>
          <w:szCs w:val="18"/>
        </w:rPr>
        <w:footnoteRef/>
      </w:r>
      <w:r w:rsidRPr="00025281">
        <w:rPr>
          <w:sz w:val="16"/>
          <w:szCs w:val="18"/>
        </w:rPr>
        <w:t xml:space="preserve"> Необходимо указать услуги, которые будут оказываться согласно условиям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A24" w:rsidRDefault="00DE2A24">
    <w:pPr>
      <w:pStyle w:val="a5"/>
    </w:pPr>
  </w:p>
  <w:p w:rsidR="00DE2A24" w:rsidRDefault="00DE2A24">
    <w:pPr>
      <w:pStyle w:val="NormaldoczillaStyle1"/>
    </w:pPr>
  </w:p>
  <w:p w:rsidR="00DE2A24" w:rsidRDefault="00DE2A24">
    <w:pPr>
      <w:pStyle w:val="NormaldoczillaStyle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495903"/>
      <w:docPartObj>
        <w:docPartGallery w:val="Page Numbers (Top of Page)"/>
        <w:docPartUnique/>
      </w:docPartObj>
    </w:sdtPr>
    <w:sdtContent>
      <w:p w:rsidR="00DE2A24" w:rsidRDefault="00DE2A24">
        <w:pPr>
          <w:pStyle w:val="a5"/>
          <w:jc w:val="center"/>
        </w:pPr>
        <w:r>
          <w:fldChar w:fldCharType="begin"/>
        </w:r>
        <w:r>
          <w:instrText>PAGE</w:instrText>
        </w:r>
        <w:r>
          <w:fldChar w:fldCharType="separate"/>
        </w:r>
        <w:r w:rsidR="00C53953">
          <w:rPr>
            <w:noProof/>
          </w:rPr>
          <w:t>4</w:t>
        </w:r>
        <w:r>
          <w:fldChar w:fldCharType="end"/>
        </w:r>
      </w:p>
    </w:sdtContent>
  </w:sdt>
  <w:p w:rsidR="00DE2A24" w:rsidRDefault="00DE2A2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A24" w:rsidRDefault="00DE2A24">
    <w:pPr>
      <w:pStyle w:val="a5"/>
      <w:tabs>
        <w:tab w:val="clear" w:pos="9355"/>
        <w:tab w:val="left" w:pos="7655"/>
        <w:tab w:val="right" w:pos="9072"/>
      </w:tabs>
      <w:rPr>
        <w:spacing w:val="14"/>
        <w:sz w:val="14"/>
        <w:lang w:val="en-US"/>
      </w:rPr>
    </w:pPr>
  </w:p>
  <w:p w:rsidR="00DE2A24" w:rsidRDefault="00DE2A24">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189903"/>
      <w:docPartObj>
        <w:docPartGallery w:val="Page Numbers (Top of Page)"/>
        <w:docPartUnique/>
      </w:docPartObj>
    </w:sdtPr>
    <w:sdtContent>
      <w:p w:rsidR="00DE2A24" w:rsidRDefault="00DE2A24">
        <w:pPr>
          <w:pStyle w:val="a5"/>
          <w:jc w:val="center"/>
        </w:pPr>
        <w:r>
          <w:fldChar w:fldCharType="begin"/>
        </w:r>
        <w:r>
          <w:instrText>PAGE</w:instrText>
        </w:r>
        <w:r>
          <w:fldChar w:fldCharType="separate"/>
        </w:r>
        <w:r w:rsidR="00C53953">
          <w:rPr>
            <w:noProof/>
          </w:rPr>
          <w:t>42</w:t>
        </w:r>
        <w:r>
          <w:fldChar w:fldCharType="end"/>
        </w:r>
      </w:p>
    </w:sdtContent>
  </w:sdt>
  <w:p w:rsidR="00DE2A24" w:rsidRDefault="00DE2A2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5C89"/>
    <w:multiLevelType w:val="multilevel"/>
    <w:tmpl w:val="4A3A05DE"/>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1" w15:restartNumberingAfterBreak="0">
    <w:nsid w:val="08415032"/>
    <w:multiLevelType w:val="multilevel"/>
    <w:tmpl w:val="76504C72"/>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E55B8D"/>
    <w:multiLevelType w:val="multilevel"/>
    <w:tmpl w:val="123ABEFC"/>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DF34419"/>
    <w:multiLevelType w:val="hybridMultilevel"/>
    <w:tmpl w:val="83ACCB8C"/>
    <w:lvl w:ilvl="0" w:tplc="5A248090">
      <w:start w:val="1"/>
      <w:numFmt w:val="bullet"/>
      <w:lvlText w:val=""/>
      <w:lvlJc w:val="left"/>
      <w:pPr>
        <w:ind w:left="1429" w:hanging="360"/>
      </w:pPr>
      <w:rPr>
        <w:rFonts w:ascii="Symbol" w:hAnsi="Symbol"/>
      </w:rPr>
    </w:lvl>
    <w:lvl w:ilvl="1" w:tplc="8A0EAF52">
      <w:start w:val="1"/>
      <w:numFmt w:val="bullet"/>
      <w:lvlText w:val="o"/>
      <w:lvlJc w:val="left"/>
      <w:pPr>
        <w:ind w:left="2149" w:hanging="360"/>
      </w:pPr>
      <w:rPr>
        <w:rFonts w:ascii="Courier New" w:hAnsi="Courier New"/>
      </w:rPr>
    </w:lvl>
    <w:lvl w:ilvl="2" w:tplc="7CEE1D68">
      <w:start w:val="1"/>
      <w:numFmt w:val="bullet"/>
      <w:lvlText w:val=""/>
      <w:lvlJc w:val="left"/>
      <w:pPr>
        <w:ind w:left="2869" w:hanging="360"/>
      </w:pPr>
      <w:rPr>
        <w:rFonts w:ascii="Wingdings" w:hAnsi="Wingdings"/>
      </w:rPr>
    </w:lvl>
    <w:lvl w:ilvl="3" w:tplc="77C2C90C">
      <w:start w:val="1"/>
      <w:numFmt w:val="bullet"/>
      <w:lvlText w:val=""/>
      <w:lvlJc w:val="left"/>
      <w:pPr>
        <w:ind w:left="3589" w:hanging="360"/>
      </w:pPr>
      <w:rPr>
        <w:rFonts w:ascii="Symbol" w:hAnsi="Symbol"/>
      </w:rPr>
    </w:lvl>
    <w:lvl w:ilvl="4" w:tplc="474A34E0">
      <w:start w:val="1"/>
      <w:numFmt w:val="bullet"/>
      <w:lvlText w:val="o"/>
      <w:lvlJc w:val="left"/>
      <w:pPr>
        <w:ind w:left="4309" w:hanging="360"/>
      </w:pPr>
      <w:rPr>
        <w:rFonts w:ascii="Courier New" w:hAnsi="Courier New"/>
      </w:rPr>
    </w:lvl>
    <w:lvl w:ilvl="5" w:tplc="F4D2D746">
      <w:start w:val="1"/>
      <w:numFmt w:val="bullet"/>
      <w:lvlText w:val=""/>
      <w:lvlJc w:val="left"/>
      <w:pPr>
        <w:ind w:left="5029" w:hanging="360"/>
      </w:pPr>
      <w:rPr>
        <w:rFonts w:ascii="Wingdings" w:hAnsi="Wingdings"/>
      </w:rPr>
    </w:lvl>
    <w:lvl w:ilvl="6" w:tplc="2344445E">
      <w:start w:val="1"/>
      <w:numFmt w:val="bullet"/>
      <w:lvlText w:val=""/>
      <w:lvlJc w:val="left"/>
      <w:pPr>
        <w:ind w:left="5749" w:hanging="360"/>
      </w:pPr>
      <w:rPr>
        <w:rFonts w:ascii="Symbol" w:hAnsi="Symbol"/>
      </w:rPr>
    </w:lvl>
    <w:lvl w:ilvl="7" w:tplc="1B22569E">
      <w:start w:val="1"/>
      <w:numFmt w:val="bullet"/>
      <w:lvlText w:val="o"/>
      <w:lvlJc w:val="left"/>
      <w:pPr>
        <w:ind w:left="6469" w:hanging="360"/>
      </w:pPr>
      <w:rPr>
        <w:rFonts w:ascii="Courier New" w:hAnsi="Courier New"/>
      </w:rPr>
    </w:lvl>
    <w:lvl w:ilvl="8" w:tplc="72349FE4">
      <w:start w:val="1"/>
      <w:numFmt w:val="bullet"/>
      <w:lvlText w:val=""/>
      <w:lvlJc w:val="left"/>
      <w:pPr>
        <w:ind w:left="7189" w:hanging="360"/>
      </w:pPr>
      <w:rPr>
        <w:rFonts w:ascii="Wingdings" w:hAnsi="Wingdings"/>
      </w:rPr>
    </w:lvl>
  </w:abstractNum>
  <w:abstractNum w:abstractNumId="4" w15:restartNumberingAfterBreak="0">
    <w:nsid w:val="0EA46848"/>
    <w:multiLevelType w:val="multilevel"/>
    <w:tmpl w:val="983E07CC"/>
    <w:name w:val="l0"/>
    <w:lvl w:ilvl="0">
      <w:start w:val="1"/>
      <w:numFmt w:val="decimal"/>
      <w:lvlText w:val="%1."/>
      <w:lvlJc w:val="left"/>
      <w:pPr>
        <w:ind w:left="360" w:hanging="360"/>
      </w:pPr>
    </w:lvl>
    <w:lvl w:ilvl="1">
      <w:start w:val="1"/>
      <w:numFmt w:val="decimal"/>
      <w:lvlText w:val="%1.%2."/>
      <w:lvlJc w:val="left"/>
      <w:pPr>
        <w:ind w:left="792" w:hanging="432"/>
      </w:pPr>
      <w:rPr>
        <w:color w:val="auto"/>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E94402"/>
    <w:multiLevelType w:val="multilevel"/>
    <w:tmpl w:val="805CC18A"/>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6" w15:restartNumberingAfterBreak="0">
    <w:nsid w:val="18C56E81"/>
    <w:multiLevelType w:val="multilevel"/>
    <w:tmpl w:val="85A0DF22"/>
    <w:name w:val="l0"/>
    <w:lvl w:ilvl="0">
      <w:start w:val="1"/>
      <w:numFmt w:val="decimal"/>
      <w:lvlText w:val="%1."/>
      <w:lvlJc w:val="left"/>
      <w:pPr>
        <w:ind w:left="360" w:hanging="360"/>
      </w:pPr>
    </w:lvl>
    <w:lvl w:ilvl="1">
      <w:start w:val="1"/>
      <w:numFmt w:val="decimal"/>
      <w:lvlText w:val="%1.%2."/>
      <w:lvlJc w:val="left"/>
      <w:pPr>
        <w:ind w:left="792" w:hanging="432"/>
      </w:pPr>
      <w:rPr>
        <w:color w:val="auto"/>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FB6FAE"/>
    <w:multiLevelType w:val="multilevel"/>
    <w:tmpl w:val="D0B2D578"/>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FC50AE"/>
    <w:multiLevelType w:val="multilevel"/>
    <w:tmpl w:val="17965086"/>
    <w:name w:val="l0"/>
    <w:lvl w:ilvl="0">
      <w:start w:val="1"/>
      <w:numFmt w:val="decimal"/>
      <w:lvlText w:val="%1."/>
      <w:lvlJc w:val="left"/>
      <w:pPr>
        <w:ind w:left="360" w:hanging="360"/>
      </w:pPr>
    </w:lvl>
    <w:lvl w:ilvl="1">
      <w:start w:val="1"/>
      <w:numFmt w:val="decimal"/>
      <w:lvlText w:val="%1.%2."/>
      <w:lvlJc w:val="left"/>
      <w:pPr>
        <w:ind w:left="792" w:hanging="432"/>
      </w:pPr>
      <w:rPr>
        <w:color w:val="auto"/>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834C08"/>
    <w:multiLevelType w:val="multilevel"/>
    <w:tmpl w:val="A8065792"/>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FF34AB"/>
    <w:multiLevelType w:val="multilevel"/>
    <w:tmpl w:val="D23AB604"/>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26247835"/>
    <w:multiLevelType w:val="multilevel"/>
    <w:tmpl w:val="67465BEE"/>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6A41418"/>
    <w:multiLevelType w:val="hybridMultilevel"/>
    <w:tmpl w:val="1D90784C"/>
    <w:lvl w:ilvl="0" w:tplc="916C74FA">
      <w:start w:val="1"/>
      <w:numFmt w:val="decimal"/>
      <w:lvlText w:val="%1."/>
      <w:lvlJc w:val="left"/>
      <w:pPr>
        <w:ind w:left="1605" w:hanging="705"/>
      </w:pPr>
    </w:lvl>
    <w:lvl w:ilvl="1" w:tplc="2554546A">
      <w:start w:val="1"/>
      <w:numFmt w:val="lowerLetter"/>
      <w:lvlText w:val="%2."/>
      <w:lvlJc w:val="left"/>
      <w:pPr>
        <w:ind w:left="1789" w:hanging="360"/>
      </w:pPr>
    </w:lvl>
    <w:lvl w:ilvl="2" w:tplc="EED028EE">
      <w:start w:val="1"/>
      <w:numFmt w:val="lowerRoman"/>
      <w:lvlText w:val="%3."/>
      <w:lvlJc w:val="right"/>
      <w:pPr>
        <w:ind w:left="2509" w:hanging="180"/>
      </w:pPr>
    </w:lvl>
    <w:lvl w:ilvl="3" w:tplc="7ABE463C">
      <w:start w:val="1"/>
      <w:numFmt w:val="decimal"/>
      <w:lvlText w:val="%4."/>
      <w:lvlJc w:val="left"/>
      <w:pPr>
        <w:ind w:left="3229" w:hanging="360"/>
      </w:pPr>
    </w:lvl>
    <w:lvl w:ilvl="4" w:tplc="D5129124">
      <w:start w:val="1"/>
      <w:numFmt w:val="lowerLetter"/>
      <w:lvlText w:val="%5."/>
      <w:lvlJc w:val="left"/>
      <w:pPr>
        <w:ind w:left="3949" w:hanging="360"/>
      </w:pPr>
    </w:lvl>
    <w:lvl w:ilvl="5" w:tplc="BA1A0328">
      <w:start w:val="1"/>
      <w:numFmt w:val="lowerRoman"/>
      <w:lvlText w:val="%6."/>
      <w:lvlJc w:val="right"/>
      <w:pPr>
        <w:ind w:left="4669" w:hanging="180"/>
      </w:pPr>
    </w:lvl>
    <w:lvl w:ilvl="6" w:tplc="831E9B3E">
      <w:start w:val="1"/>
      <w:numFmt w:val="decimal"/>
      <w:lvlText w:val="%7."/>
      <w:lvlJc w:val="left"/>
      <w:pPr>
        <w:ind w:left="5389" w:hanging="360"/>
      </w:pPr>
    </w:lvl>
    <w:lvl w:ilvl="7" w:tplc="210E938E">
      <w:start w:val="1"/>
      <w:numFmt w:val="lowerLetter"/>
      <w:lvlText w:val="%8."/>
      <w:lvlJc w:val="left"/>
      <w:pPr>
        <w:ind w:left="6109" w:hanging="360"/>
      </w:pPr>
    </w:lvl>
    <w:lvl w:ilvl="8" w:tplc="249CBAB4">
      <w:start w:val="1"/>
      <w:numFmt w:val="lowerRoman"/>
      <w:lvlText w:val="%9."/>
      <w:lvlJc w:val="right"/>
      <w:pPr>
        <w:ind w:left="6829" w:hanging="180"/>
      </w:pPr>
    </w:lvl>
  </w:abstractNum>
  <w:abstractNum w:abstractNumId="13" w15:restartNumberingAfterBreak="0">
    <w:nsid w:val="2D7771BE"/>
    <w:multiLevelType w:val="hybridMultilevel"/>
    <w:tmpl w:val="FDC400E8"/>
    <w:lvl w:ilvl="0" w:tplc="46CA30E0">
      <w:start w:val="1"/>
      <w:numFmt w:val="decimal"/>
      <w:pStyle w:val="LBArabic1"/>
      <w:lvlText w:val="(%1)"/>
      <w:lvlJc w:val="left"/>
      <w:pPr>
        <w:tabs>
          <w:tab w:val="num" w:pos="720"/>
        </w:tabs>
        <w:ind w:left="720" w:hanging="720"/>
      </w:pPr>
    </w:lvl>
    <w:lvl w:ilvl="1" w:tplc="72C0A38A">
      <w:start w:val="1"/>
      <w:numFmt w:val="lowerLetter"/>
      <w:lvlText w:val="%2."/>
      <w:lvlJc w:val="left"/>
      <w:pPr>
        <w:tabs>
          <w:tab w:val="num" w:pos="1440"/>
        </w:tabs>
        <w:ind w:left="1440" w:hanging="360"/>
      </w:pPr>
    </w:lvl>
    <w:lvl w:ilvl="2" w:tplc="74508438">
      <w:start w:val="1"/>
      <w:numFmt w:val="lowerRoman"/>
      <w:lvlText w:val="%3."/>
      <w:lvlJc w:val="right"/>
      <w:pPr>
        <w:tabs>
          <w:tab w:val="num" w:pos="2160"/>
        </w:tabs>
        <w:ind w:left="2160" w:hanging="180"/>
      </w:pPr>
    </w:lvl>
    <w:lvl w:ilvl="3" w:tplc="C246AAB8">
      <w:start w:val="1"/>
      <w:numFmt w:val="decimal"/>
      <w:lvlText w:val="%4."/>
      <w:lvlJc w:val="left"/>
      <w:pPr>
        <w:tabs>
          <w:tab w:val="num" w:pos="2880"/>
        </w:tabs>
        <w:ind w:left="2880" w:hanging="360"/>
      </w:pPr>
    </w:lvl>
    <w:lvl w:ilvl="4" w:tplc="E49A6A88">
      <w:start w:val="1"/>
      <w:numFmt w:val="lowerLetter"/>
      <w:lvlText w:val="%5."/>
      <w:lvlJc w:val="left"/>
      <w:pPr>
        <w:tabs>
          <w:tab w:val="num" w:pos="3600"/>
        </w:tabs>
        <w:ind w:left="3600" w:hanging="360"/>
      </w:pPr>
    </w:lvl>
    <w:lvl w:ilvl="5" w:tplc="52AA936C">
      <w:start w:val="1"/>
      <w:numFmt w:val="lowerRoman"/>
      <w:lvlText w:val="%6."/>
      <w:lvlJc w:val="right"/>
      <w:pPr>
        <w:tabs>
          <w:tab w:val="num" w:pos="4320"/>
        </w:tabs>
        <w:ind w:left="4320" w:hanging="180"/>
      </w:pPr>
    </w:lvl>
    <w:lvl w:ilvl="6" w:tplc="FEA827A6">
      <w:start w:val="1"/>
      <w:numFmt w:val="decimal"/>
      <w:lvlText w:val="%7."/>
      <w:lvlJc w:val="left"/>
      <w:pPr>
        <w:tabs>
          <w:tab w:val="num" w:pos="5040"/>
        </w:tabs>
        <w:ind w:left="5040" w:hanging="360"/>
      </w:pPr>
    </w:lvl>
    <w:lvl w:ilvl="7" w:tplc="5EA2CE14">
      <w:start w:val="1"/>
      <w:numFmt w:val="lowerLetter"/>
      <w:lvlText w:val="%8."/>
      <w:lvlJc w:val="left"/>
      <w:pPr>
        <w:tabs>
          <w:tab w:val="num" w:pos="5760"/>
        </w:tabs>
        <w:ind w:left="5760" w:hanging="360"/>
      </w:pPr>
    </w:lvl>
    <w:lvl w:ilvl="8" w:tplc="66FA15AA">
      <w:start w:val="1"/>
      <w:numFmt w:val="lowerRoman"/>
      <w:lvlText w:val="%9."/>
      <w:lvlJc w:val="right"/>
      <w:pPr>
        <w:tabs>
          <w:tab w:val="num" w:pos="6480"/>
        </w:tabs>
        <w:ind w:left="6480" w:hanging="180"/>
      </w:pPr>
    </w:lvl>
  </w:abstractNum>
  <w:abstractNum w:abstractNumId="14" w15:restartNumberingAfterBreak="0">
    <w:nsid w:val="2E0062F5"/>
    <w:multiLevelType w:val="multilevel"/>
    <w:tmpl w:val="8E443044"/>
    <w:name w:val="l0"/>
    <w:lvl w:ilvl="0">
      <w:start w:val="1"/>
      <w:numFmt w:val="decimal"/>
      <w:lvlText w:val="%1."/>
      <w:lvlJc w:val="left"/>
      <w:pPr>
        <w:ind w:left="360" w:hanging="360"/>
      </w:pPr>
    </w:lvl>
    <w:lvl w:ilvl="1">
      <w:start w:val="1"/>
      <w:numFmt w:val="decimal"/>
      <w:lvlText w:val="%1.%2."/>
      <w:lvlJc w:val="left"/>
      <w:pPr>
        <w:ind w:left="792" w:hanging="432"/>
      </w:pPr>
      <w:rPr>
        <w:color w:val="auto"/>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312697"/>
    <w:multiLevelType w:val="multilevel"/>
    <w:tmpl w:val="2DA47B26"/>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9F14FD"/>
    <w:multiLevelType w:val="multilevel"/>
    <w:tmpl w:val="DE9C9920"/>
    <w:name w:val="l0"/>
    <w:lvl w:ilvl="0">
      <w:start w:val="1"/>
      <w:numFmt w:val="decimal"/>
      <w:lvlText w:val="%1."/>
      <w:lvlJc w:val="left"/>
      <w:pPr>
        <w:ind w:left="360" w:hanging="360"/>
      </w:pPr>
    </w:lvl>
    <w:lvl w:ilvl="1">
      <w:start w:val="1"/>
      <w:numFmt w:val="decimal"/>
      <w:lvlText w:val="%1.%2."/>
      <w:lvlJc w:val="left"/>
      <w:pPr>
        <w:ind w:left="792" w:hanging="432"/>
      </w:pPr>
      <w:rPr>
        <w:color w:val="auto"/>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352B27"/>
    <w:multiLevelType w:val="multilevel"/>
    <w:tmpl w:val="D7F443F8"/>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4B2118"/>
    <w:multiLevelType w:val="multilevel"/>
    <w:tmpl w:val="09264FDE"/>
    <w:name w:val="l0"/>
    <w:lvl w:ilvl="0">
      <w:start w:val="1"/>
      <w:numFmt w:val="decimal"/>
      <w:lvlText w:val="%1."/>
      <w:lvlJc w:val="left"/>
      <w:pPr>
        <w:ind w:left="360" w:hanging="360"/>
      </w:pPr>
    </w:lvl>
    <w:lvl w:ilvl="1">
      <w:start w:val="1"/>
      <w:numFmt w:val="decimal"/>
      <w:lvlText w:val="%1.%2."/>
      <w:lvlJc w:val="left"/>
      <w:pPr>
        <w:ind w:left="792" w:hanging="432"/>
      </w:pPr>
      <w:rPr>
        <w:color w:val="auto"/>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8166DA"/>
    <w:multiLevelType w:val="multilevel"/>
    <w:tmpl w:val="5E80C8E6"/>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432400"/>
    <w:multiLevelType w:val="multilevel"/>
    <w:tmpl w:val="B5981DAE"/>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1" w15:restartNumberingAfterBreak="0">
    <w:nsid w:val="4C8D76D2"/>
    <w:multiLevelType w:val="multilevel"/>
    <w:tmpl w:val="E51E4AF4"/>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F1D6227"/>
    <w:multiLevelType w:val="multilevel"/>
    <w:tmpl w:val="D862D8CC"/>
    <w:lvl w:ilvl="0">
      <w:start w:val="1"/>
      <w:numFmt w:val="decimal"/>
      <w:pStyle w:val="2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2C100F1"/>
    <w:multiLevelType w:val="multilevel"/>
    <w:tmpl w:val="9E22F526"/>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4" w15:restartNumberingAfterBreak="0">
    <w:nsid w:val="52FA7E2E"/>
    <w:multiLevelType w:val="multilevel"/>
    <w:tmpl w:val="4830DC6A"/>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AB2605"/>
    <w:multiLevelType w:val="multilevel"/>
    <w:tmpl w:val="8C68E27E"/>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26" w15:restartNumberingAfterBreak="0">
    <w:nsid w:val="5E1A5D90"/>
    <w:multiLevelType w:val="multilevel"/>
    <w:tmpl w:val="B1F0B8D2"/>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27" w15:restartNumberingAfterBreak="0">
    <w:nsid w:val="5E580D87"/>
    <w:multiLevelType w:val="multilevel"/>
    <w:tmpl w:val="C50613E0"/>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6C2C2B"/>
    <w:multiLevelType w:val="multilevel"/>
    <w:tmpl w:val="DE74B250"/>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0990A41"/>
    <w:multiLevelType w:val="hybridMultilevel"/>
    <w:tmpl w:val="2CEA52F6"/>
    <w:lvl w:ilvl="0" w:tplc="40E4EA52">
      <w:start w:val="1"/>
      <w:numFmt w:val="russianLower"/>
      <w:lvlText w:val="%1)"/>
      <w:lvlJc w:val="left"/>
      <w:pPr>
        <w:ind w:left="2149" w:hanging="360"/>
      </w:pPr>
    </w:lvl>
    <w:lvl w:ilvl="1" w:tplc="03F62F36">
      <w:start w:val="1"/>
      <w:numFmt w:val="bullet"/>
      <w:lvlText w:val="o"/>
      <w:lvlJc w:val="left"/>
      <w:pPr>
        <w:ind w:left="2869" w:hanging="360"/>
      </w:pPr>
      <w:rPr>
        <w:rFonts w:ascii="Courier New" w:hAnsi="Courier New"/>
      </w:rPr>
    </w:lvl>
    <w:lvl w:ilvl="2" w:tplc="A68E343A">
      <w:start w:val="1"/>
      <w:numFmt w:val="bullet"/>
      <w:lvlText w:val=""/>
      <w:lvlJc w:val="left"/>
      <w:pPr>
        <w:ind w:left="3589" w:hanging="360"/>
      </w:pPr>
      <w:rPr>
        <w:rFonts w:ascii="Wingdings" w:hAnsi="Wingdings"/>
      </w:rPr>
    </w:lvl>
    <w:lvl w:ilvl="3" w:tplc="E27C2BBA">
      <w:start w:val="1"/>
      <w:numFmt w:val="bullet"/>
      <w:lvlText w:val=""/>
      <w:lvlJc w:val="left"/>
      <w:pPr>
        <w:ind w:left="4309" w:hanging="360"/>
      </w:pPr>
      <w:rPr>
        <w:rFonts w:ascii="Symbol" w:hAnsi="Symbol"/>
      </w:rPr>
    </w:lvl>
    <w:lvl w:ilvl="4" w:tplc="0D4A0DE8">
      <w:start w:val="1"/>
      <w:numFmt w:val="bullet"/>
      <w:lvlText w:val="o"/>
      <w:lvlJc w:val="left"/>
      <w:pPr>
        <w:ind w:left="5029" w:hanging="360"/>
      </w:pPr>
      <w:rPr>
        <w:rFonts w:ascii="Courier New" w:hAnsi="Courier New"/>
      </w:rPr>
    </w:lvl>
    <w:lvl w:ilvl="5" w:tplc="D76A94E2">
      <w:start w:val="1"/>
      <w:numFmt w:val="bullet"/>
      <w:lvlText w:val=""/>
      <w:lvlJc w:val="left"/>
      <w:pPr>
        <w:ind w:left="5749" w:hanging="360"/>
      </w:pPr>
      <w:rPr>
        <w:rFonts w:ascii="Wingdings" w:hAnsi="Wingdings"/>
      </w:rPr>
    </w:lvl>
    <w:lvl w:ilvl="6" w:tplc="1C08E8F4">
      <w:start w:val="1"/>
      <w:numFmt w:val="bullet"/>
      <w:lvlText w:val=""/>
      <w:lvlJc w:val="left"/>
      <w:pPr>
        <w:ind w:left="6469" w:hanging="360"/>
      </w:pPr>
      <w:rPr>
        <w:rFonts w:ascii="Symbol" w:hAnsi="Symbol"/>
      </w:rPr>
    </w:lvl>
    <w:lvl w:ilvl="7" w:tplc="65AAAAB8">
      <w:start w:val="1"/>
      <w:numFmt w:val="bullet"/>
      <w:lvlText w:val="o"/>
      <w:lvlJc w:val="left"/>
      <w:pPr>
        <w:ind w:left="7189" w:hanging="360"/>
      </w:pPr>
      <w:rPr>
        <w:rFonts w:ascii="Courier New" w:hAnsi="Courier New"/>
      </w:rPr>
    </w:lvl>
    <w:lvl w:ilvl="8" w:tplc="C69AA822">
      <w:start w:val="1"/>
      <w:numFmt w:val="bullet"/>
      <w:lvlText w:val=""/>
      <w:lvlJc w:val="left"/>
      <w:pPr>
        <w:ind w:left="7909" w:hanging="360"/>
      </w:pPr>
      <w:rPr>
        <w:rFonts w:ascii="Wingdings" w:hAnsi="Wingdings"/>
      </w:rPr>
    </w:lvl>
  </w:abstractNum>
  <w:abstractNum w:abstractNumId="30" w15:restartNumberingAfterBreak="0">
    <w:nsid w:val="609C7D3D"/>
    <w:multiLevelType w:val="multilevel"/>
    <w:tmpl w:val="913ADBF6"/>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31" w15:restartNumberingAfterBreak="0">
    <w:nsid w:val="65AD5E02"/>
    <w:multiLevelType w:val="multilevel"/>
    <w:tmpl w:val="127C6258"/>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96D4E81"/>
    <w:multiLevelType w:val="multilevel"/>
    <w:tmpl w:val="42D2EDD2"/>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DBD3607"/>
    <w:multiLevelType w:val="multilevel"/>
    <w:tmpl w:val="4F549D1C"/>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F2D6D9E"/>
    <w:multiLevelType w:val="multilevel"/>
    <w:tmpl w:val="BE703DEA"/>
    <w:name w:val="l0"/>
    <w:lvl w:ilvl="0">
      <w:start w:val="1"/>
      <w:numFmt w:val="decimal"/>
      <w:lvlText w:val="%1."/>
      <w:lvlJc w:val="left"/>
      <w:pPr>
        <w:ind w:left="360" w:hanging="360"/>
      </w:pPr>
    </w:lvl>
    <w:lvl w:ilvl="1">
      <w:start w:val="1"/>
      <w:numFmt w:val="decimal"/>
      <w:lvlText w:val="%1.%2."/>
      <w:lvlJc w:val="left"/>
      <w:pPr>
        <w:ind w:left="792" w:hanging="432"/>
      </w:pPr>
      <w:rPr>
        <w:color w:val="auto"/>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F903A5"/>
    <w:multiLevelType w:val="multilevel"/>
    <w:tmpl w:val="AD40F3CE"/>
    <w:lvl w:ilvl="0">
      <w:start w:val="4"/>
      <w:numFmt w:val="decimal"/>
      <w:lvlText w:val="%1."/>
      <w:lvlJc w:val="left"/>
      <w:pPr>
        <w:ind w:left="450" w:hanging="450"/>
      </w:pPr>
      <w:rPr>
        <w:b/>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74C2168B"/>
    <w:multiLevelType w:val="multilevel"/>
    <w:tmpl w:val="B0CAC680"/>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7" w15:restartNumberingAfterBreak="0">
    <w:nsid w:val="76783A22"/>
    <w:multiLevelType w:val="multilevel"/>
    <w:tmpl w:val="AB44E772"/>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24"/>
  </w:num>
  <w:num w:numId="3">
    <w:abstractNumId w:val="5"/>
  </w:num>
  <w:num w:numId="4">
    <w:abstractNumId w:val="23"/>
  </w:num>
  <w:num w:numId="5">
    <w:abstractNumId w:val="0"/>
  </w:num>
  <w:num w:numId="6">
    <w:abstractNumId w:val="13"/>
  </w:num>
  <w:num w:numId="7">
    <w:abstractNumId w:val="26"/>
  </w:num>
  <w:num w:numId="8">
    <w:abstractNumId w:val="20"/>
  </w:num>
  <w:num w:numId="9">
    <w:abstractNumId w:val="21"/>
  </w:num>
  <w:num w:numId="10">
    <w:abstractNumId w:val="32"/>
  </w:num>
  <w:num w:numId="11">
    <w:abstractNumId w:val="36"/>
  </w:num>
  <w:num w:numId="12">
    <w:abstractNumId w:val="25"/>
  </w:num>
  <w:num w:numId="13">
    <w:abstractNumId w:val="31"/>
  </w:num>
  <w:num w:numId="14">
    <w:abstractNumId w:val="37"/>
  </w:num>
  <w:num w:numId="15">
    <w:abstractNumId w:val="21"/>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33"/>
  </w:num>
  <w:num w:numId="17">
    <w:abstractNumId w:val="19"/>
  </w:num>
  <w:num w:numId="18">
    <w:abstractNumId w:val="28"/>
  </w:num>
  <w:num w:numId="19">
    <w:abstractNumId w:val="10"/>
  </w:num>
  <w:num w:numId="20">
    <w:abstractNumId w:val="2"/>
  </w:num>
  <w:num w:numId="21">
    <w:abstractNumId w:val="17"/>
  </w:num>
  <w:num w:numId="22">
    <w:abstractNumId w:val="7"/>
  </w:num>
  <w:num w:numId="23">
    <w:abstractNumId w:val="30"/>
  </w:num>
  <w:num w:numId="24">
    <w:abstractNumId w:val="9"/>
  </w:num>
  <w:num w:numId="25">
    <w:abstractNumId w:val="30"/>
  </w:num>
  <w:num w:numId="26">
    <w:abstractNumId w:val="22"/>
  </w:num>
  <w:num w:numId="27">
    <w:abstractNumId w:val="3"/>
  </w:num>
  <w:num w:numId="28">
    <w:abstractNumId w:val="1"/>
  </w:num>
  <w:num w:numId="29">
    <w:abstractNumId w:val="35"/>
  </w:num>
  <w:num w:numId="30">
    <w:abstractNumId w:val="15"/>
  </w:num>
  <w:num w:numId="31">
    <w:abstractNumId w:val="27"/>
  </w:num>
  <w:num w:numId="32">
    <w:abstractNumId w:val="29"/>
  </w:num>
  <w:num w:numId="33">
    <w:abstractNumId w:val="12"/>
    <w:lvlOverride w:ilvl="0">
      <w:lvl w:ilvl="0" w:tplc="916C74FA">
        <w:numFmt w:val="decimal"/>
        <w:lvlText w:val=""/>
        <w:lvlJc w:val="left"/>
      </w:lvl>
    </w:lvlOverride>
    <w:lvlOverride w:ilvl="1">
      <w:lvl w:ilvl="1" w:tplc="2554546A">
        <w:numFmt w:val="decimal"/>
        <w:lvlText w:val=""/>
        <w:lvlJc w:val="left"/>
      </w:lvl>
    </w:lvlOverride>
    <w:lvlOverride w:ilvl="2">
      <w:lvl w:ilvl="2" w:tplc="EED028EE">
        <w:numFmt w:val="decimal"/>
        <w:lvlText w:val=""/>
        <w:lvlJc w:val="left"/>
      </w:lvl>
    </w:lvlOverride>
    <w:lvlOverride w:ilvl="3">
      <w:lvl w:ilvl="3" w:tplc="7ABE463C">
        <w:numFmt w:val="decimal"/>
        <w:lvlText w:val=""/>
        <w:lvlJc w:val="left"/>
      </w:lvl>
    </w:lvlOverride>
    <w:lvlOverride w:ilvl="4">
      <w:lvl w:ilvl="4" w:tplc="D5129124">
        <w:numFmt w:val="decimal"/>
        <w:lvlText w:val=""/>
        <w:lvlJc w:val="left"/>
      </w:lvl>
    </w:lvlOverride>
    <w:lvlOverride w:ilvl="5">
      <w:lvl w:ilvl="5" w:tplc="BA1A0328">
        <w:numFmt w:val="decimal"/>
        <w:lvlText w:val=""/>
        <w:lvlJc w:val="left"/>
      </w:lvl>
    </w:lvlOverride>
    <w:lvlOverride w:ilvl="6">
      <w:lvl w:ilvl="6" w:tplc="831E9B3E">
        <w:numFmt w:val="decimal"/>
        <w:lvlText w:val=""/>
        <w:lvlJc w:val="left"/>
      </w:lvl>
    </w:lvlOverride>
    <w:lvlOverride w:ilvl="7">
      <w:lvl w:ilvl="7" w:tplc="210E938E">
        <w:numFmt w:val="decimal"/>
        <w:lvlText w:val=""/>
        <w:lvlJc w:val="left"/>
      </w:lvl>
    </w:lvlOverride>
    <w:lvlOverride w:ilvl="8">
      <w:lvl w:ilvl="8" w:tplc="249CBAB4">
        <w:numFmt w:val="decimal"/>
        <w:lvlText w:val=""/>
        <w:lvlJc w:val="left"/>
      </w:lvl>
    </w:lvlOverride>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AE3"/>
    <w:rsid w:val="00001F25"/>
    <w:rsid w:val="000040F2"/>
    <w:rsid w:val="0000555A"/>
    <w:rsid w:val="0000591F"/>
    <w:rsid w:val="000064BD"/>
    <w:rsid w:val="000077A9"/>
    <w:rsid w:val="0001131C"/>
    <w:rsid w:val="0001256E"/>
    <w:rsid w:val="00014760"/>
    <w:rsid w:val="00014818"/>
    <w:rsid w:val="00023C4F"/>
    <w:rsid w:val="000247D6"/>
    <w:rsid w:val="00024C56"/>
    <w:rsid w:val="00025F1A"/>
    <w:rsid w:val="00027BAB"/>
    <w:rsid w:val="00033712"/>
    <w:rsid w:val="00035D8E"/>
    <w:rsid w:val="00037E00"/>
    <w:rsid w:val="0004133A"/>
    <w:rsid w:val="000422EA"/>
    <w:rsid w:val="00042B82"/>
    <w:rsid w:val="00043292"/>
    <w:rsid w:val="00045399"/>
    <w:rsid w:val="00046453"/>
    <w:rsid w:val="000467FE"/>
    <w:rsid w:val="00051041"/>
    <w:rsid w:val="000531F2"/>
    <w:rsid w:val="00054BE0"/>
    <w:rsid w:val="0005557F"/>
    <w:rsid w:val="00055954"/>
    <w:rsid w:val="0005602B"/>
    <w:rsid w:val="0006093D"/>
    <w:rsid w:val="00061163"/>
    <w:rsid w:val="000617AC"/>
    <w:rsid w:val="00061FC1"/>
    <w:rsid w:val="00062A35"/>
    <w:rsid w:val="00064645"/>
    <w:rsid w:val="00065B78"/>
    <w:rsid w:val="00067D97"/>
    <w:rsid w:val="0007130C"/>
    <w:rsid w:val="00072780"/>
    <w:rsid w:val="00075369"/>
    <w:rsid w:val="00080DB1"/>
    <w:rsid w:val="0008284D"/>
    <w:rsid w:val="0008744E"/>
    <w:rsid w:val="00087EC1"/>
    <w:rsid w:val="00091606"/>
    <w:rsid w:val="000919EE"/>
    <w:rsid w:val="00092D32"/>
    <w:rsid w:val="0009504F"/>
    <w:rsid w:val="000A1205"/>
    <w:rsid w:val="000A15BD"/>
    <w:rsid w:val="000A1FA6"/>
    <w:rsid w:val="000A4802"/>
    <w:rsid w:val="000A549A"/>
    <w:rsid w:val="000B02F6"/>
    <w:rsid w:val="000B236C"/>
    <w:rsid w:val="000B2470"/>
    <w:rsid w:val="000B7EC9"/>
    <w:rsid w:val="000C1950"/>
    <w:rsid w:val="000C4DAF"/>
    <w:rsid w:val="000C5B36"/>
    <w:rsid w:val="000C7E1D"/>
    <w:rsid w:val="000D17DD"/>
    <w:rsid w:val="000D1CD9"/>
    <w:rsid w:val="000D2FC4"/>
    <w:rsid w:val="000D3692"/>
    <w:rsid w:val="000D3DD6"/>
    <w:rsid w:val="000D4DBD"/>
    <w:rsid w:val="000D5D3B"/>
    <w:rsid w:val="000D60A2"/>
    <w:rsid w:val="000D6E8F"/>
    <w:rsid w:val="000E00D5"/>
    <w:rsid w:val="000E0870"/>
    <w:rsid w:val="000E15F9"/>
    <w:rsid w:val="000E4BCD"/>
    <w:rsid w:val="000E57CC"/>
    <w:rsid w:val="000E6965"/>
    <w:rsid w:val="000F181B"/>
    <w:rsid w:val="000F2322"/>
    <w:rsid w:val="000F7280"/>
    <w:rsid w:val="000F7937"/>
    <w:rsid w:val="00102CA4"/>
    <w:rsid w:val="001033B7"/>
    <w:rsid w:val="00104311"/>
    <w:rsid w:val="00104881"/>
    <w:rsid w:val="00105F0F"/>
    <w:rsid w:val="001076DC"/>
    <w:rsid w:val="00110DDC"/>
    <w:rsid w:val="00112A76"/>
    <w:rsid w:val="00115326"/>
    <w:rsid w:val="00116E2C"/>
    <w:rsid w:val="00117AF9"/>
    <w:rsid w:val="00121A62"/>
    <w:rsid w:val="00122C11"/>
    <w:rsid w:val="00125075"/>
    <w:rsid w:val="00125FB1"/>
    <w:rsid w:val="00126C18"/>
    <w:rsid w:val="00134295"/>
    <w:rsid w:val="00135787"/>
    <w:rsid w:val="00140A8B"/>
    <w:rsid w:val="0014158E"/>
    <w:rsid w:val="00142CD9"/>
    <w:rsid w:val="0014623C"/>
    <w:rsid w:val="001547F2"/>
    <w:rsid w:val="00154AD0"/>
    <w:rsid w:val="00154FFD"/>
    <w:rsid w:val="001618D2"/>
    <w:rsid w:val="00163151"/>
    <w:rsid w:val="00164AB5"/>
    <w:rsid w:val="0016583D"/>
    <w:rsid w:val="001665A6"/>
    <w:rsid w:val="00170A03"/>
    <w:rsid w:val="00171C61"/>
    <w:rsid w:val="001732AC"/>
    <w:rsid w:val="0017637B"/>
    <w:rsid w:val="00177706"/>
    <w:rsid w:val="00177C3C"/>
    <w:rsid w:val="00180F0B"/>
    <w:rsid w:val="001839E7"/>
    <w:rsid w:val="001846F7"/>
    <w:rsid w:val="00187965"/>
    <w:rsid w:val="00191BB5"/>
    <w:rsid w:val="0019344C"/>
    <w:rsid w:val="00195057"/>
    <w:rsid w:val="001A19DF"/>
    <w:rsid w:val="001A1BD2"/>
    <w:rsid w:val="001A21CF"/>
    <w:rsid w:val="001A2E43"/>
    <w:rsid w:val="001A41E3"/>
    <w:rsid w:val="001A4DF3"/>
    <w:rsid w:val="001A6B81"/>
    <w:rsid w:val="001A6D86"/>
    <w:rsid w:val="001A736D"/>
    <w:rsid w:val="001A79C5"/>
    <w:rsid w:val="001B112D"/>
    <w:rsid w:val="001B35B3"/>
    <w:rsid w:val="001B49DC"/>
    <w:rsid w:val="001B72CA"/>
    <w:rsid w:val="001C18CD"/>
    <w:rsid w:val="001C1E2E"/>
    <w:rsid w:val="001C4820"/>
    <w:rsid w:val="001C5E65"/>
    <w:rsid w:val="001C68FA"/>
    <w:rsid w:val="001D1403"/>
    <w:rsid w:val="001D3737"/>
    <w:rsid w:val="001D530A"/>
    <w:rsid w:val="001E0637"/>
    <w:rsid w:val="001E08D8"/>
    <w:rsid w:val="001E6861"/>
    <w:rsid w:val="001E6F12"/>
    <w:rsid w:val="001F084D"/>
    <w:rsid w:val="001F3831"/>
    <w:rsid w:val="001F5A80"/>
    <w:rsid w:val="002042CA"/>
    <w:rsid w:val="0020483D"/>
    <w:rsid w:val="0020650C"/>
    <w:rsid w:val="00207498"/>
    <w:rsid w:val="00210FA6"/>
    <w:rsid w:val="002112C5"/>
    <w:rsid w:val="00213E60"/>
    <w:rsid w:val="00214109"/>
    <w:rsid w:val="0021415E"/>
    <w:rsid w:val="00214539"/>
    <w:rsid w:val="00215473"/>
    <w:rsid w:val="002158EA"/>
    <w:rsid w:val="00215BF0"/>
    <w:rsid w:val="00217289"/>
    <w:rsid w:val="0021761B"/>
    <w:rsid w:val="00221F26"/>
    <w:rsid w:val="00224C1E"/>
    <w:rsid w:val="00225A76"/>
    <w:rsid w:val="00227DD0"/>
    <w:rsid w:val="0023338C"/>
    <w:rsid w:val="0023616C"/>
    <w:rsid w:val="002373CA"/>
    <w:rsid w:val="002427FC"/>
    <w:rsid w:val="002439DF"/>
    <w:rsid w:val="00247B01"/>
    <w:rsid w:val="002541B0"/>
    <w:rsid w:val="0025507F"/>
    <w:rsid w:val="002566D1"/>
    <w:rsid w:val="002579FD"/>
    <w:rsid w:val="00266E1E"/>
    <w:rsid w:val="00267A9C"/>
    <w:rsid w:val="00272484"/>
    <w:rsid w:val="0027354B"/>
    <w:rsid w:val="00280957"/>
    <w:rsid w:val="00280B78"/>
    <w:rsid w:val="00281843"/>
    <w:rsid w:val="00282A64"/>
    <w:rsid w:val="00284DC2"/>
    <w:rsid w:val="002861CE"/>
    <w:rsid w:val="0028626C"/>
    <w:rsid w:val="00287769"/>
    <w:rsid w:val="00287C36"/>
    <w:rsid w:val="00294C37"/>
    <w:rsid w:val="00295745"/>
    <w:rsid w:val="00295799"/>
    <w:rsid w:val="002A4417"/>
    <w:rsid w:val="002A5653"/>
    <w:rsid w:val="002A670E"/>
    <w:rsid w:val="002B6025"/>
    <w:rsid w:val="002B7C61"/>
    <w:rsid w:val="002C09F4"/>
    <w:rsid w:val="002C0D37"/>
    <w:rsid w:val="002C0EE8"/>
    <w:rsid w:val="002C231F"/>
    <w:rsid w:val="002C2A8F"/>
    <w:rsid w:val="002C47B6"/>
    <w:rsid w:val="002C7A7B"/>
    <w:rsid w:val="002D52A3"/>
    <w:rsid w:val="002D5475"/>
    <w:rsid w:val="002D7043"/>
    <w:rsid w:val="002D77B0"/>
    <w:rsid w:val="002E1849"/>
    <w:rsid w:val="002E1C01"/>
    <w:rsid w:val="002F2930"/>
    <w:rsid w:val="002F4404"/>
    <w:rsid w:val="002F7055"/>
    <w:rsid w:val="0030006E"/>
    <w:rsid w:val="00300250"/>
    <w:rsid w:val="00301351"/>
    <w:rsid w:val="00303C0F"/>
    <w:rsid w:val="00304BDB"/>
    <w:rsid w:val="00305D63"/>
    <w:rsid w:val="00306215"/>
    <w:rsid w:val="003118D0"/>
    <w:rsid w:val="0031242F"/>
    <w:rsid w:val="003147CA"/>
    <w:rsid w:val="00315A73"/>
    <w:rsid w:val="00320EF2"/>
    <w:rsid w:val="00320F83"/>
    <w:rsid w:val="003258C9"/>
    <w:rsid w:val="003274F9"/>
    <w:rsid w:val="00330262"/>
    <w:rsid w:val="00332434"/>
    <w:rsid w:val="003369EE"/>
    <w:rsid w:val="00340E1A"/>
    <w:rsid w:val="00343058"/>
    <w:rsid w:val="003434E2"/>
    <w:rsid w:val="00350CC6"/>
    <w:rsid w:val="00351F7A"/>
    <w:rsid w:val="00353846"/>
    <w:rsid w:val="00353C36"/>
    <w:rsid w:val="003544AE"/>
    <w:rsid w:val="00354AF6"/>
    <w:rsid w:val="003550FF"/>
    <w:rsid w:val="003563AA"/>
    <w:rsid w:val="00357586"/>
    <w:rsid w:val="00357D2F"/>
    <w:rsid w:val="00363E12"/>
    <w:rsid w:val="00367241"/>
    <w:rsid w:val="00367824"/>
    <w:rsid w:val="003678DB"/>
    <w:rsid w:val="003762DB"/>
    <w:rsid w:val="00376A3F"/>
    <w:rsid w:val="003830DF"/>
    <w:rsid w:val="00383425"/>
    <w:rsid w:val="00383C63"/>
    <w:rsid w:val="00384EBE"/>
    <w:rsid w:val="00385D91"/>
    <w:rsid w:val="00386CFA"/>
    <w:rsid w:val="00386D7C"/>
    <w:rsid w:val="00387BD6"/>
    <w:rsid w:val="00393576"/>
    <w:rsid w:val="003953D3"/>
    <w:rsid w:val="003955B6"/>
    <w:rsid w:val="00396346"/>
    <w:rsid w:val="003965D8"/>
    <w:rsid w:val="003A2F34"/>
    <w:rsid w:val="003A3591"/>
    <w:rsid w:val="003A363D"/>
    <w:rsid w:val="003A3645"/>
    <w:rsid w:val="003A45D2"/>
    <w:rsid w:val="003A4DCA"/>
    <w:rsid w:val="003A6C3D"/>
    <w:rsid w:val="003A6EB1"/>
    <w:rsid w:val="003A7ABD"/>
    <w:rsid w:val="003B0794"/>
    <w:rsid w:val="003B18DF"/>
    <w:rsid w:val="003B1EC2"/>
    <w:rsid w:val="003B2C95"/>
    <w:rsid w:val="003B5162"/>
    <w:rsid w:val="003B67F9"/>
    <w:rsid w:val="003B68D7"/>
    <w:rsid w:val="003B6C96"/>
    <w:rsid w:val="003B6EDD"/>
    <w:rsid w:val="003C0D86"/>
    <w:rsid w:val="003C2182"/>
    <w:rsid w:val="003C2EC9"/>
    <w:rsid w:val="003C2F01"/>
    <w:rsid w:val="003D12BD"/>
    <w:rsid w:val="003D48D8"/>
    <w:rsid w:val="003D503F"/>
    <w:rsid w:val="003D57E1"/>
    <w:rsid w:val="003E308E"/>
    <w:rsid w:val="003E40F9"/>
    <w:rsid w:val="003E420B"/>
    <w:rsid w:val="003E5089"/>
    <w:rsid w:val="003E5475"/>
    <w:rsid w:val="003E5761"/>
    <w:rsid w:val="003F0A38"/>
    <w:rsid w:val="003F5A40"/>
    <w:rsid w:val="003F5DD6"/>
    <w:rsid w:val="00402608"/>
    <w:rsid w:val="00403F44"/>
    <w:rsid w:val="00404335"/>
    <w:rsid w:val="004063D0"/>
    <w:rsid w:val="004070F0"/>
    <w:rsid w:val="004100AC"/>
    <w:rsid w:val="004148E7"/>
    <w:rsid w:val="00416F19"/>
    <w:rsid w:val="00417361"/>
    <w:rsid w:val="004179AE"/>
    <w:rsid w:val="004205B5"/>
    <w:rsid w:val="00420740"/>
    <w:rsid w:val="00422EAA"/>
    <w:rsid w:val="004230BB"/>
    <w:rsid w:val="00423B5A"/>
    <w:rsid w:val="00426A6A"/>
    <w:rsid w:val="00427115"/>
    <w:rsid w:val="0042751C"/>
    <w:rsid w:val="00427EE5"/>
    <w:rsid w:val="00430A64"/>
    <w:rsid w:val="00435866"/>
    <w:rsid w:val="00437B56"/>
    <w:rsid w:val="00441504"/>
    <w:rsid w:val="00443EB1"/>
    <w:rsid w:val="00444B00"/>
    <w:rsid w:val="00445466"/>
    <w:rsid w:val="004455E2"/>
    <w:rsid w:val="00450AC5"/>
    <w:rsid w:val="00451630"/>
    <w:rsid w:val="0045327D"/>
    <w:rsid w:val="00453A3D"/>
    <w:rsid w:val="0045521E"/>
    <w:rsid w:val="00455444"/>
    <w:rsid w:val="00461B27"/>
    <w:rsid w:val="004660BC"/>
    <w:rsid w:val="00467A1F"/>
    <w:rsid w:val="00473FBA"/>
    <w:rsid w:val="004743F5"/>
    <w:rsid w:val="004751AC"/>
    <w:rsid w:val="00475B38"/>
    <w:rsid w:val="0047609D"/>
    <w:rsid w:val="00476E96"/>
    <w:rsid w:val="00477810"/>
    <w:rsid w:val="0048174D"/>
    <w:rsid w:val="004868E6"/>
    <w:rsid w:val="00486922"/>
    <w:rsid w:val="004927AB"/>
    <w:rsid w:val="00493F63"/>
    <w:rsid w:val="004951B9"/>
    <w:rsid w:val="004A0B08"/>
    <w:rsid w:val="004A120A"/>
    <w:rsid w:val="004A4B66"/>
    <w:rsid w:val="004A4D4B"/>
    <w:rsid w:val="004B099C"/>
    <w:rsid w:val="004B17B4"/>
    <w:rsid w:val="004B193E"/>
    <w:rsid w:val="004B262B"/>
    <w:rsid w:val="004B3561"/>
    <w:rsid w:val="004B5E7F"/>
    <w:rsid w:val="004C0626"/>
    <w:rsid w:val="004C2300"/>
    <w:rsid w:val="004C2458"/>
    <w:rsid w:val="004C2D63"/>
    <w:rsid w:val="004C30D3"/>
    <w:rsid w:val="004C3341"/>
    <w:rsid w:val="004C48F9"/>
    <w:rsid w:val="004C5E11"/>
    <w:rsid w:val="004D0C0C"/>
    <w:rsid w:val="004D0FED"/>
    <w:rsid w:val="004D220E"/>
    <w:rsid w:val="004D22E2"/>
    <w:rsid w:val="004D3067"/>
    <w:rsid w:val="004D36CD"/>
    <w:rsid w:val="004D3E7C"/>
    <w:rsid w:val="004D4031"/>
    <w:rsid w:val="004D4801"/>
    <w:rsid w:val="004D4B49"/>
    <w:rsid w:val="004D60D8"/>
    <w:rsid w:val="004D676E"/>
    <w:rsid w:val="004D67AF"/>
    <w:rsid w:val="004D7153"/>
    <w:rsid w:val="004E0411"/>
    <w:rsid w:val="004E0DC4"/>
    <w:rsid w:val="004E1E88"/>
    <w:rsid w:val="004E2825"/>
    <w:rsid w:val="004E29B4"/>
    <w:rsid w:val="004E41D2"/>
    <w:rsid w:val="004E4D9C"/>
    <w:rsid w:val="004E4FCE"/>
    <w:rsid w:val="004E55D2"/>
    <w:rsid w:val="004E6876"/>
    <w:rsid w:val="004F07EF"/>
    <w:rsid w:val="004F1198"/>
    <w:rsid w:val="004F1F17"/>
    <w:rsid w:val="004F1F6B"/>
    <w:rsid w:val="004F4E5D"/>
    <w:rsid w:val="004F6B07"/>
    <w:rsid w:val="00502224"/>
    <w:rsid w:val="00503DDF"/>
    <w:rsid w:val="00503F0A"/>
    <w:rsid w:val="005138B8"/>
    <w:rsid w:val="00515A93"/>
    <w:rsid w:val="005160E1"/>
    <w:rsid w:val="00516F70"/>
    <w:rsid w:val="005238DA"/>
    <w:rsid w:val="00523F2A"/>
    <w:rsid w:val="00524652"/>
    <w:rsid w:val="00525BF8"/>
    <w:rsid w:val="00530D7C"/>
    <w:rsid w:val="00531F7D"/>
    <w:rsid w:val="005326D7"/>
    <w:rsid w:val="00533EDF"/>
    <w:rsid w:val="0053469A"/>
    <w:rsid w:val="00540923"/>
    <w:rsid w:val="005409D7"/>
    <w:rsid w:val="00541B9A"/>
    <w:rsid w:val="00544CCD"/>
    <w:rsid w:val="00544FB4"/>
    <w:rsid w:val="005462D1"/>
    <w:rsid w:val="005509DE"/>
    <w:rsid w:val="00551B7B"/>
    <w:rsid w:val="00555A08"/>
    <w:rsid w:val="00555AE3"/>
    <w:rsid w:val="0055662D"/>
    <w:rsid w:val="00556681"/>
    <w:rsid w:val="005572FD"/>
    <w:rsid w:val="00557DD6"/>
    <w:rsid w:val="005610F9"/>
    <w:rsid w:val="00562118"/>
    <w:rsid w:val="005628C0"/>
    <w:rsid w:val="0056382B"/>
    <w:rsid w:val="00567E98"/>
    <w:rsid w:val="00574A1F"/>
    <w:rsid w:val="00574C6B"/>
    <w:rsid w:val="005816E0"/>
    <w:rsid w:val="00582F42"/>
    <w:rsid w:val="00585E2F"/>
    <w:rsid w:val="00586AD2"/>
    <w:rsid w:val="005903BB"/>
    <w:rsid w:val="00590CD6"/>
    <w:rsid w:val="0059311C"/>
    <w:rsid w:val="00593131"/>
    <w:rsid w:val="00593673"/>
    <w:rsid w:val="00594A2B"/>
    <w:rsid w:val="005A072A"/>
    <w:rsid w:val="005A1851"/>
    <w:rsid w:val="005A4EFF"/>
    <w:rsid w:val="005A5059"/>
    <w:rsid w:val="005A5283"/>
    <w:rsid w:val="005A5F11"/>
    <w:rsid w:val="005A68BC"/>
    <w:rsid w:val="005B07A7"/>
    <w:rsid w:val="005B4AF5"/>
    <w:rsid w:val="005B6A32"/>
    <w:rsid w:val="005C06E5"/>
    <w:rsid w:val="005C0C5D"/>
    <w:rsid w:val="005C2F67"/>
    <w:rsid w:val="005C4893"/>
    <w:rsid w:val="005C4AD2"/>
    <w:rsid w:val="005C5101"/>
    <w:rsid w:val="005C51D7"/>
    <w:rsid w:val="005C5E5E"/>
    <w:rsid w:val="005C6C55"/>
    <w:rsid w:val="005C7606"/>
    <w:rsid w:val="005C7D48"/>
    <w:rsid w:val="005D1535"/>
    <w:rsid w:val="005D3CBE"/>
    <w:rsid w:val="005D4198"/>
    <w:rsid w:val="005D6D2A"/>
    <w:rsid w:val="005E00CD"/>
    <w:rsid w:val="005E0272"/>
    <w:rsid w:val="005E104F"/>
    <w:rsid w:val="005E1BD9"/>
    <w:rsid w:val="005E1E4F"/>
    <w:rsid w:val="005E500A"/>
    <w:rsid w:val="005E5059"/>
    <w:rsid w:val="005E5D4A"/>
    <w:rsid w:val="005E6422"/>
    <w:rsid w:val="005E6C29"/>
    <w:rsid w:val="005E759D"/>
    <w:rsid w:val="005E7B9F"/>
    <w:rsid w:val="005F0D78"/>
    <w:rsid w:val="005F6772"/>
    <w:rsid w:val="00602F7F"/>
    <w:rsid w:val="0060485C"/>
    <w:rsid w:val="0060744E"/>
    <w:rsid w:val="00611099"/>
    <w:rsid w:val="006130EC"/>
    <w:rsid w:val="00613368"/>
    <w:rsid w:val="00614887"/>
    <w:rsid w:val="0061582B"/>
    <w:rsid w:val="006171BE"/>
    <w:rsid w:val="0062079C"/>
    <w:rsid w:val="0062088E"/>
    <w:rsid w:val="00621DE9"/>
    <w:rsid w:val="00624B62"/>
    <w:rsid w:val="00630EBB"/>
    <w:rsid w:val="006326FF"/>
    <w:rsid w:val="00633ADB"/>
    <w:rsid w:val="00634416"/>
    <w:rsid w:val="00636495"/>
    <w:rsid w:val="006414A1"/>
    <w:rsid w:val="006433EC"/>
    <w:rsid w:val="00646847"/>
    <w:rsid w:val="00650830"/>
    <w:rsid w:val="006512D8"/>
    <w:rsid w:val="00654036"/>
    <w:rsid w:val="006540C1"/>
    <w:rsid w:val="00654370"/>
    <w:rsid w:val="00654569"/>
    <w:rsid w:val="00654C64"/>
    <w:rsid w:val="00656167"/>
    <w:rsid w:val="00656877"/>
    <w:rsid w:val="00657773"/>
    <w:rsid w:val="006602B6"/>
    <w:rsid w:val="00660648"/>
    <w:rsid w:val="00662BDA"/>
    <w:rsid w:val="00663E2F"/>
    <w:rsid w:val="006642B0"/>
    <w:rsid w:val="00665C79"/>
    <w:rsid w:val="006708A0"/>
    <w:rsid w:val="00670D52"/>
    <w:rsid w:val="00671688"/>
    <w:rsid w:val="00672DD2"/>
    <w:rsid w:val="00675C39"/>
    <w:rsid w:val="00676248"/>
    <w:rsid w:val="00680612"/>
    <w:rsid w:val="00680F2D"/>
    <w:rsid w:val="00681816"/>
    <w:rsid w:val="00681DA7"/>
    <w:rsid w:val="00684F86"/>
    <w:rsid w:val="00690711"/>
    <w:rsid w:val="00691297"/>
    <w:rsid w:val="00691FE4"/>
    <w:rsid w:val="006924C1"/>
    <w:rsid w:val="00693050"/>
    <w:rsid w:val="006935C1"/>
    <w:rsid w:val="00696F1B"/>
    <w:rsid w:val="00697DA0"/>
    <w:rsid w:val="006A0CBF"/>
    <w:rsid w:val="006A1AD1"/>
    <w:rsid w:val="006A2111"/>
    <w:rsid w:val="006A5A74"/>
    <w:rsid w:val="006A7CCD"/>
    <w:rsid w:val="006A7FDD"/>
    <w:rsid w:val="006B135D"/>
    <w:rsid w:val="006C0337"/>
    <w:rsid w:val="006C0620"/>
    <w:rsid w:val="006C3B2B"/>
    <w:rsid w:val="006C5E42"/>
    <w:rsid w:val="006C60FD"/>
    <w:rsid w:val="006C7DED"/>
    <w:rsid w:val="006D2792"/>
    <w:rsid w:val="006D4468"/>
    <w:rsid w:val="006D6AC9"/>
    <w:rsid w:val="006E180F"/>
    <w:rsid w:val="006E1D88"/>
    <w:rsid w:val="006E3314"/>
    <w:rsid w:val="006E4902"/>
    <w:rsid w:val="006E52B0"/>
    <w:rsid w:val="006E5BA9"/>
    <w:rsid w:val="006F5236"/>
    <w:rsid w:val="006F535D"/>
    <w:rsid w:val="006F7307"/>
    <w:rsid w:val="006F79BE"/>
    <w:rsid w:val="006F7A66"/>
    <w:rsid w:val="0070020E"/>
    <w:rsid w:val="00702D55"/>
    <w:rsid w:val="00703934"/>
    <w:rsid w:val="00704158"/>
    <w:rsid w:val="00705234"/>
    <w:rsid w:val="007057D9"/>
    <w:rsid w:val="0070599A"/>
    <w:rsid w:val="00706E68"/>
    <w:rsid w:val="00711AC5"/>
    <w:rsid w:val="007120BE"/>
    <w:rsid w:val="00712B78"/>
    <w:rsid w:val="007149B6"/>
    <w:rsid w:val="00716619"/>
    <w:rsid w:val="00722E6C"/>
    <w:rsid w:val="0072352B"/>
    <w:rsid w:val="0072548C"/>
    <w:rsid w:val="0072573E"/>
    <w:rsid w:val="0073376D"/>
    <w:rsid w:val="00734E45"/>
    <w:rsid w:val="00736D12"/>
    <w:rsid w:val="00743B25"/>
    <w:rsid w:val="007472F6"/>
    <w:rsid w:val="007512BA"/>
    <w:rsid w:val="00755AE5"/>
    <w:rsid w:val="00757467"/>
    <w:rsid w:val="00757666"/>
    <w:rsid w:val="007603A0"/>
    <w:rsid w:val="007604C2"/>
    <w:rsid w:val="00762295"/>
    <w:rsid w:val="007624A3"/>
    <w:rsid w:val="007631CF"/>
    <w:rsid w:val="00763A7C"/>
    <w:rsid w:val="00766A71"/>
    <w:rsid w:val="00772680"/>
    <w:rsid w:val="00774441"/>
    <w:rsid w:val="007745E1"/>
    <w:rsid w:val="00774B72"/>
    <w:rsid w:val="0077632B"/>
    <w:rsid w:val="007803B4"/>
    <w:rsid w:val="0078198D"/>
    <w:rsid w:val="00781D84"/>
    <w:rsid w:val="00783AA8"/>
    <w:rsid w:val="007844B3"/>
    <w:rsid w:val="00784B08"/>
    <w:rsid w:val="00785527"/>
    <w:rsid w:val="00790BDD"/>
    <w:rsid w:val="00791CF7"/>
    <w:rsid w:val="00791F4B"/>
    <w:rsid w:val="00793B25"/>
    <w:rsid w:val="00796748"/>
    <w:rsid w:val="00796E9A"/>
    <w:rsid w:val="00797341"/>
    <w:rsid w:val="007A046E"/>
    <w:rsid w:val="007A23B4"/>
    <w:rsid w:val="007A31C2"/>
    <w:rsid w:val="007A46D9"/>
    <w:rsid w:val="007A69DD"/>
    <w:rsid w:val="007A6BD9"/>
    <w:rsid w:val="007B2BFB"/>
    <w:rsid w:val="007B3E43"/>
    <w:rsid w:val="007B6289"/>
    <w:rsid w:val="007B72D2"/>
    <w:rsid w:val="007B74FB"/>
    <w:rsid w:val="007B7F5E"/>
    <w:rsid w:val="007C0212"/>
    <w:rsid w:val="007C20BA"/>
    <w:rsid w:val="007C43AC"/>
    <w:rsid w:val="007C4AD2"/>
    <w:rsid w:val="007C5CCE"/>
    <w:rsid w:val="007C6388"/>
    <w:rsid w:val="007C6BC3"/>
    <w:rsid w:val="007C7854"/>
    <w:rsid w:val="007D4EE0"/>
    <w:rsid w:val="007D73EA"/>
    <w:rsid w:val="007D7523"/>
    <w:rsid w:val="007D7A00"/>
    <w:rsid w:val="007E0404"/>
    <w:rsid w:val="007E3B65"/>
    <w:rsid w:val="007E4C69"/>
    <w:rsid w:val="007E67CF"/>
    <w:rsid w:val="007F2877"/>
    <w:rsid w:val="007F302D"/>
    <w:rsid w:val="007F347B"/>
    <w:rsid w:val="007F6F36"/>
    <w:rsid w:val="0080078B"/>
    <w:rsid w:val="008009EF"/>
    <w:rsid w:val="008027E8"/>
    <w:rsid w:val="00803424"/>
    <w:rsid w:val="00804EDF"/>
    <w:rsid w:val="00807B57"/>
    <w:rsid w:val="00807FF7"/>
    <w:rsid w:val="00810618"/>
    <w:rsid w:val="00810933"/>
    <w:rsid w:val="0081211E"/>
    <w:rsid w:val="00813E3F"/>
    <w:rsid w:val="00820338"/>
    <w:rsid w:val="0082105A"/>
    <w:rsid w:val="00821DB4"/>
    <w:rsid w:val="008220C4"/>
    <w:rsid w:val="00822736"/>
    <w:rsid w:val="00822F8F"/>
    <w:rsid w:val="00825D7F"/>
    <w:rsid w:val="00830243"/>
    <w:rsid w:val="00830CBC"/>
    <w:rsid w:val="00831EE4"/>
    <w:rsid w:val="0083221E"/>
    <w:rsid w:val="008335CD"/>
    <w:rsid w:val="00833D86"/>
    <w:rsid w:val="0084123C"/>
    <w:rsid w:val="0084139E"/>
    <w:rsid w:val="008420DE"/>
    <w:rsid w:val="00845B14"/>
    <w:rsid w:val="00845B2A"/>
    <w:rsid w:val="00850397"/>
    <w:rsid w:val="008518BF"/>
    <w:rsid w:val="008519E9"/>
    <w:rsid w:val="00852DF5"/>
    <w:rsid w:val="0085359A"/>
    <w:rsid w:val="00853C35"/>
    <w:rsid w:val="00853CEF"/>
    <w:rsid w:val="008562DD"/>
    <w:rsid w:val="00857738"/>
    <w:rsid w:val="008601C9"/>
    <w:rsid w:val="008605C3"/>
    <w:rsid w:val="008613C2"/>
    <w:rsid w:val="008616FA"/>
    <w:rsid w:val="0086328E"/>
    <w:rsid w:val="00863692"/>
    <w:rsid w:val="00865620"/>
    <w:rsid w:val="00865804"/>
    <w:rsid w:val="00865A96"/>
    <w:rsid w:val="0087268A"/>
    <w:rsid w:val="00873764"/>
    <w:rsid w:val="00875173"/>
    <w:rsid w:val="008762A0"/>
    <w:rsid w:val="00877513"/>
    <w:rsid w:val="00877A8D"/>
    <w:rsid w:val="0089256F"/>
    <w:rsid w:val="008928A2"/>
    <w:rsid w:val="00892FE5"/>
    <w:rsid w:val="00893BCA"/>
    <w:rsid w:val="00897036"/>
    <w:rsid w:val="00897E9B"/>
    <w:rsid w:val="008A16F7"/>
    <w:rsid w:val="008A1DFA"/>
    <w:rsid w:val="008A1F88"/>
    <w:rsid w:val="008A4AFB"/>
    <w:rsid w:val="008B075C"/>
    <w:rsid w:val="008B22E6"/>
    <w:rsid w:val="008B382C"/>
    <w:rsid w:val="008B3E0A"/>
    <w:rsid w:val="008B6EC1"/>
    <w:rsid w:val="008B7762"/>
    <w:rsid w:val="008B7B64"/>
    <w:rsid w:val="008B7D82"/>
    <w:rsid w:val="008C1390"/>
    <w:rsid w:val="008C2246"/>
    <w:rsid w:val="008C399A"/>
    <w:rsid w:val="008C70AF"/>
    <w:rsid w:val="008D0C84"/>
    <w:rsid w:val="008E093E"/>
    <w:rsid w:val="008E279A"/>
    <w:rsid w:val="008E4256"/>
    <w:rsid w:val="008E476B"/>
    <w:rsid w:val="008E5667"/>
    <w:rsid w:val="008E7BED"/>
    <w:rsid w:val="008F037D"/>
    <w:rsid w:val="008F20AE"/>
    <w:rsid w:val="008F4F59"/>
    <w:rsid w:val="008F4F83"/>
    <w:rsid w:val="008F6D58"/>
    <w:rsid w:val="008F73AC"/>
    <w:rsid w:val="00901AB4"/>
    <w:rsid w:val="009037D8"/>
    <w:rsid w:val="009057F3"/>
    <w:rsid w:val="00907539"/>
    <w:rsid w:val="0091233A"/>
    <w:rsid w:val="009126D4"/>
    <w:rsid w:val="009129EB"/>
    <w:rsid w:val="009143A3"/>
    <w:rsid w:val="009155A2"/>
    <w:rsid w:val="00920FF3"/>
    <w:rsid w:val="009216E6"/>
    <w:rsid w:val="00921B99"/>
    <w:rsid w:val="00922F9E"/>
    <w:rsid w:val="00924630"/>
    <w:rsid w:val="009255D2"/>
    <w:rsid w:val="00931F0C"/>
    <w:rsid w:val="00932440"/>
    <w:rsid w:val="00932A7F"/>
    <w:rsid w:val="00932AB5"/>
    <w:rsid w:val="00935114"/>
    <w:rsid w:val="009363FE"/>
    <w:rsid w:val="0093666A"/>
    <w:rsid w:val="0093690F"/>
    <w:rsid w:val="00937ABA"/>
    <w:rsid w:val="00940DE4"/>
    <w:rsid w:val="0095116B"/>
    <w:rsid w:val="009521F6"/>
    <w:rsid w:val="0095349E"/>
    <w:rsid w:val="009535B6"/>
    <w:rsid w:val="00953C07"/>
    <w:rsid w:val="009546F8"/>
    <w:rsid w:val="00954D27"/>
    <w:rsid w:val="00954EFD"/>
    <w:rsid w:val="00956388"/>
    <w:rsid w:val="00957E40"/>
    <w:rsid w:val="00957E66"/>
    <w:rsid w:val="00957F40"/>
    <w:rsid w:val="00960732"/>
    <w:rsid w:val="00961D89"/>
    <w:rsid w:val="00962557"/>
    <w:rsid w:val="00965FB6"/>
    <w:rsid w:val="0096779C"/>
    <w:rsid w:val="009709D0"/>
    <w:rsid w:val="00971A39"/>
    <w:rsid w:val="00973EF1"/>
    <w:rsid w:val="009741CD"/>
    <w:rsid w:val="00974599"/>
    <w:rsid w:val="00974879"/>
    <w:rsid w:val="00975889"/>
    <w:rsid w:val="00977D26"/>
    <w:rsid w:val="0098166A"/>
    <w:rsid w:val="00982A00"/>
    <w:rsid w:val="009835D6"/>
    <w:rsid w:val="0098573A"/>
    <w:rsid w:val="00987812"/>
    <w:rsid w:val="00987E2F"/>
    <w:rsid w:val="009943C4"/>
    <w:rsid w:val="00994919"/>
    <w:rsid w:val="0099566A"/>
    <w:rsid w:val="0099610B"/>
    <w:rsid w:val="00997360"/>
    <w:rsid w:val="009A0637"/>
    <w:rsid w:val="009A2850"/>
    <w:rsid w:val="009A5DA9"/>
    <w:rsid w:val="009B2187"/>
    <w:rsid w:val="009B262A"/>
    <w:rsid w:val="009B2FE0"/>
    <w:rsid w:val="009B338F"/>
    <w:rsid w:val="009C0C05"/>
    <w:rsid w:val="009C1D9D"/>
    <w:rsid w:val="009C23B5"/>
    <w:rsid w:val="009C407C"/>
    <w:rsid w:val="009C4963"/>
    <w:rsid w:val="009D1248"/>
    <w:rsid w:val="009D127F"/>
    <w:rsid w:val="009D1E64"/>
    <w:rsid w:val="009D2C1A"/>
    <w:rsid w:val="009D4B91"/>
    <w:rsid w:val="009D7498"/>
    <w:rsid w:val="009D7D27"/>
    <w:rsid w:val="009E10C3"/>
    <w:rsid w:val="009E1934"/>
    <w:rsid w:val="009E5647"/>
    <w:rsid w:val="009E5C4D"/>
    <w:rsid w:val="009E5F49"/>
    <w:rsid w:val="009E6720"/>
    <w:rsid w:val="009F0CA7"/>
    <w:rsid w:val="009F1BAB"/>
    <w:rsid w:val="009F1FD0"/>
    <w:rsid w:val="009F5A0A"/>
    <w:rsid w:val="009F72B1"/>
    <w:rsid w:val="009F73D7"/>
    <w:rsid w:val="009F76C4"/>
    <w:rsid w:val="009F7AA5"/>
    <w:rsid w:val="00A01530"/>
    <w:rsid w:val="00A024AD"/>
    <w:rsid w:val="00A02502"/>
    <w:rsid w:val="00A04228"/>
    <w:rsid w:val="00A0460B"/>
    <w:rsid w:val="00A05892"/>
    <w:rsid w:val="00A05A80"/>
    <w:rsid w:val="00A1021C"/>
    <w:rsid w:val="00A1111A"/>
    <w:rsid w:val="00A112AB"/>
    <w:rsid w:val="00A12001"/>
    <w:rsid w:val="00A13D22"/>
    <w:rsid w:val="00A1550B"/>
    <w:rsid w:val="00A15EA5"/>
    <w:rsid w:val="00A1661C"/>
    <w:rsid w:val="00A16B9E"/>
    <w:rsid w:val="00A17339"/>
    <w:rsid w:val="00A22A83"/>
    <w:rsid w:val="00A26A4D"/>
    <w:rsid w:val="00A30C90"/>
    <w:rsid w:val="00A3318E"/>
    <w:rsid w:val="00A345DB"/>
    <w:rsid w:val="00A36A84"/>
    <w:rsid w:val="00A41182"/>
    <w:rsid w:val="00A42E98"/>
    <w:rsid w:val="00A44323"/>
    <w:rsid w:val="00A45736"/>
    <w:rsid w:val="00A46049"/>
    <w:rsid w:val="00A50681"/>
    <w:rsid w:val="00A526B8"/>
    <w:rsid w:val="00A54C74"/>
    <w:rsid w:val="00A56058"/>
    <w:rsid w:val="00A571EF"/>
    <w:rsid w:val="00A61335"/>
    <w:rsid w:val="00A6594D"/>
    <w:rsid w:val="00A65DCD"/>
    <w:rsid w:val="00A66A49"/>
    <w:rsid w:val="00A7167F"/>
    <w:rsid w:val="00A74DAB"/>
    <w:rsid w:val="00A775A0"/>
    <w:rsid w:val="00A80089"/>
    <w:rsid w:val="00A8106F"/>
    <w:rsid w:val="00A81344"/>
    <w:rsid w:val="00A82205"/>
    <w:rsid w:val="00A83154"/>
    <w:rsid w:val="00A83916"/>
    <w:rsid w:val="00A85BFD"/>
    <w:rsid w:val="00A8645D"/>
    <w:rsid w:val="00A87D3F"/>
    <w:rsid w:val="00A9140D"/>
    <w:rsid w:val="00A91F00"/>
    <w:rsid w:val="00A92CD4"/>
    <w:rsid w:val="00A945F3"/>
    <w:rsid w:val="00AA188E"/>
    <w:rsid w:val="00AA1E0A"/>
    <w:rsid w:val="00AA3ECC"/>
    <w:rsid w:val="00AA6265"/>
    <w:rsid w:val="00AA63FC"/>
    <w:rsid w:val="00AA7D5C"/>
    <w:rsid w:val="00AA7E94"/>
    <w:rsid w:val="00AB10A3"/>
    <w:rsid w:val="00AB3349"/>
    <w:rsid w:val="00AB4EA5"/>
    <w:rsid w:val="00AC1822"/>
    <w:rsid w:val="00AC222F"/>
    <w:rsid w:val="00AC604A"/>
    <w:rsid w:val="00AC645F"/>
    <w:rsid w:val="00AD132A"/>
    <w:rsid w:val="00AD1DBD"/>
    <w:rsid w:val="00AD4CD0"/>
    <w:rsid w:val="00AD5984"/>
    <w:rsid w:val="00AD5B7D"/>
    <w:rsid w:val="00AD7B7D"/>
    <w:rsid w:val="00AE5C4E"/>
    <w:rsid w:val="00AE66B9"/>
    <w:rsid w:val="00AE7236"/>
    <w:rsid w:val="00AF0194"/>
    <w:rsid w:val="00AF0216"/>
    <w:rsid w:val="00AF1FCD"/>
    <w:rsid w:val="00AF55FD"/>
    <w:rsid w:val="00B03579"/>
    <w:rsid w:val="00B03C18"/>
    <w:rsid w:val="00B04D0C"/>
    <w:rsid w:val="00B07947"/>
    <w:rsid w:val="00B07CF4"/>
    <w:rsid w:val="00B10DBA"/>
    <w:rsid w:val="00B153D4"/>
    <w:rsid w:val="00B1690F"/>
    <w:rsid w:val="00B16A0C"/>
    <w:rsid w:val="00B16C6E"/>
    <w:rsid w:val="00B17DE2"/>
    <w:rsid w:val="00B20061"/>
    <w:rsid w:val="00B202BE"/>
    <w:rsid w:val="00B23E36"/>
    <w:rsid w:val="00B2500C"/>
    <w:rsid w:val="00B26C5A"/>
    <w:rsid w:val="00B34108"/>
    <w:rsid w:val="00B34B1F"/>
    <w:rsid w:val="00B35CF2"/>
    <w:rsid w:val="00B372D4"/>
    <w:rsid w:val="00B40EDF"/>
    <w:rsid w:val="00B41134"/>
    <w:rsid w:val="00B415AE"/>
    <w:rsid w:val="00B453AC"/>
    <w:rsid w:val="00B472E4"/>
    <w:rsid w:val="00B5084E"/>
    <w:rsid w:val="00B50D83"/>
    <w:rsid w:val="00B51F66"/>
    <w:rsid w:val="00B53777"/>
    <w:rsid w:val="00B55315"/>
    <w:rsid w:val="00B63F05"/>
    <w:rsid w:val="00B656B9"/>
    <w:rsid w:val="00B674F7"/>
    <w:rsid w:val="00B70801"/>
    <w:rsid w:val="00B710DD"/>
    <w:rsid w:val="00B743CF"/>
    <w:rsid w:val="00B748DA"/>
    <w:rsid w:val="00B7673C"/>
    <w:rsid w:val="00B77BB3"/>
    <w:rsid w:val="00B80D0F"/>
    <w:rsid w:val="00B81538"/>
    <w:rsid w:val="00B83636"/>
    <w:rsid w:val="00B836E4"/>
    <w:rsid w:val="00B840DA"/>
    <w:rsid w:val="00B84E8C"/>
    <w:rsid w:val="00B86D37"/>
    <w:rsid w:val="00B87B94"/>
    <w:rsid w:val="00B87C5A"/>
    <w:rsid w:val="00B90C8C"/>
    <w:rsid w:val="00B90F41"/>
    <w:rsid w:val="00B91BDB"/>
    <w:rsid w:val="00B92652"/>
    <w:rsid w:val="00B93697"/>
    <w:rsid w:val="00B93A6F"/>
    <w:rsid w:val="00B93AAF"/>
    <w:rsid w:val="00B95DCB"/>
    <w:rsid w:val="00B979E6"/>
    <w:rsid w:val="00BA1914"/>
    <w:rsid w:val="00BA244C"/>
    <w:rsid w:val="00BA4F3D"/>
    <w:rsid w:val="00BA5449"/>
    <w:rsid w:val="00BA5D3A"/>
    <w:rsid w:val="00BB1BCB"/>
    <w:rsid w:val="00BB42ED"/>
    <w:rsid w:val="00BC0576"/>
    <w:rsid w:val="00BC170A"/>
    <w:rsid w:val="00BC28EB"/>
    <w:rsid w:val="00BC3CF8"/>
    <w:rsid w:val="00BC49E7"/>
    <w:rsid w:val="00BC548A"/>
    <w:rsid w:val="00BC719E"/>
    <w:rsid w:val="00BD0DDF"/>
    <w:rsid w:val="00BD240E"/>
    <w:rsid w:val="00BD5286"/>
    <w:rsid w:val="00BD5C56"/>
    <w:rsid w:val="00BD6C99"/>
    <w:rsid w:val="00BE1167"/>
    <w:rsid w:val="00BE4725"/>
    <w:rsid w:val="00BE5148"/>
    <w:rsid w:val="00BF2693"/>
    <w:rsid w:val="00BF3696"/>
    <w:rsid w:val="00BF4741"/>
    <w:rsid w:val="00BF6BB2"/>
    <w:rsid w:val="00C004D0"/>
    <w:rsid w:val="00C009C8"/>
    <w:rsid w:val="00C013D9"/>
    <w:rsid w:val="00C013DC"/>
    <w:rsid w:val="00C0259A"/>
    <w:rsid w:val="00C03411"/>
    <w:rsid w:val="00C04F2A"/>
    <w:rsid w:val="00C06576"/>
    <w:rsid w:val="00C10C58"/>
    <w:rsid w:val="00C15385"/>
    <w:rsid w:val="00C163F1"/>
    <w:rsid w:val="00C237AE"/>
    <w:rsid w:val="00C24022"/>
    <w:rsid w:val="00C27748"/>
    <w:rsid w:val="00C30023"/>
    <w:rsid w:val="00C304D2"/>
    <w:rsid w:val="00C30A1F"/>
    <w:rsid w:val="00C331F0"/>
    <w:rsid w:val="00C35588"/>
    <w:rsid w:val="00C41B7E"/>
    <w:rsid w:val="00C41D18"/>
    <w:rsid w:val="00C42072"/>
    <w:rsid w:val="00C42D40"/>
    <w:rsid w:val="00C4403D"/>
    <w:rsid w:val="00C44BDB"/>
    <w:rsid w:val="00C44EC0"/>
    <w:rsid w:val="00C46834"/>
    <w:rsid w:val="00C47569"/>
    <w:rsid w:val="00C52A4A"/>
    <w:rsid w:val="00C52C52"/>
    <w:rsid w:val="00C53953"/>
    <w:rsid w:val="00C560A9"/>
    <w:rsid w:val="00C611BA"/>
    <w:rsid w:val="00C64BFC"/>
    <w:rsid w:val="00C669A5"/>
    <w:rsid w:val="00C704B3"/>
    <w:rsid w:val="00C70892"/>
    <w:rsid w:val="00C7297C"/>
    <w:rsid w:val="00C737F6"/>
    <w:rsid w:val="00C7450B"/>
    <w:rsid w:val="00C77161"/>
    <w:rsid w:val="00C7739E"/>
    <w:rsid w:val="00C83147"/>
    <w:rsid w:val="00C85AAB"/>
    <w:rsid w:val="00C8650A"/>
    <w:rsid w:val="00C9016C"/>
    <w:rsid w:val="00C95E28"/>
    <w:rsid w:val="00CA440C"/>
    <w:rsid w:val="00CA644B"/>
    <w:rsid w:val="00CA6AAF"/>
    <w:rsid w:val="00CB118C"/>
    <w:rsid w:val="00CB15CE"/>
    <w:rsid w:val="00CC0365"/>
    <w:rsid w:val="00CC0893"/>
    <w:rsid w:val="00CC212A"/>
    <w:rsid w:val="00CC257A"/>
    <w:rsid w:val="00CC2963"/>
    <w:rsid w:val="00CC4DA5"/>
    <w:rsid w:val="00CC530D"/>
    <w:rsid w:val="00CC731B"/>
    <w:rsid w:val="00CD076F"/>
    <w:rsid w:val="00CD0A70"/>
    <w:rsid w:val="00CD5641"/>
    <w:rsid w:val="00CD73F4"/>
    <w:rsid w:val="00CD7B10"/>
    <w:rsid w:val="00CE10A9"/>
    <w:rsid w:val="00CE15BF"/>
    <w:rsid w:val="00CE2822"/>
    <w:rsid w:val="00CE5DE9"/>
    <w:rsid w:val="00CE6412"/>
    <w:rsid w:val="00CF0A49"/>
    <w:rsid w:val="00CF2544"/>
    <w:rsid w:val="00CF3476"/>
    <w:rsid w:val="00CF4AED"/>
    <w:rsid w:val="00CF6CB9"/>
    <w:rsid w:val="00CF6FB8"/>
    <w:rsid w:val="00CF6FF9"/>
    <w:rsid w:val="00CF7478"/>
    <w:rsid w:val="00D00CAA"/>
    <w:rsid w:val="00D0281D"/>
    <w:rsid w:val="00D02F62"/>
    <w:rsid w:val="00D03186"/>
    <w:rsid w:val="00D041F5"/>
    <w:rsid w:val="00D05FEB"/>
    <w:rsid w:val="00D1016F"/>
    <w:rsid w:val="00D10588"/>
    <w:rsid w:val="00D114B3"/>
    <w:rsid w:val="00D11860"/>
    <w:rsid w:val="00D124F1"/>
    <w:rsid w:val="00D13193"/>
    <w:rsid w:val="00D160E3"/>
    <w:rsid w:val="00D20BC7"/>
    <w:rsid w:val="00D20F9C"/>
    <w:rsid w:val="00D2167E"/>
    <w:rsid w:val="00D24B91"/>
    <w:rsid w:val="00D318B3"/>
    <w:rsid w:val="00D327F6"/>
    <w:rsid w:val="00D34C99"/>
    <w:rsid w:val="00D401A4"/>
    <w:rsid w:val="00D40C3B"/>
    <w:rsid w:val="00D445EB"/>
    <w:rsid w:val="00D46938"/>
    <w:rsid w:val="00D5293B"/>
    <w:rsid w:val="00D56045"/>
    <w:rsid w:val="00D56D60"/>
    <w:rsid w:val="00D63BFA"/>
    <w:rsid w:val="00D645E0"/>
    <w:rsid w:val="00D67730"/>
    <w:rsid w:val="00D71947"/>
    <w:rsid w:val="00D72EE7"/>
    <w:rsid w:val="00D7458B"/>
    <w:rsid w:val="00D75235"/>
    <w:rsid w:val="00D75446"/>
    <w:rsid w:val="00D75686"/>
    <w:rsid w:val="00D77E28"/>
    <w:rsid w:val="00D833F7"/>
    <w:rsid w:val="00D8353D"/>
    <w:rsid w:val="00D83E65"/>
    <w:rsid w:val="00D851FA"/>
    <w:rsid w:val="00D86080"/>
    <w:rsid w:val="00D86ADC"/>
    <w:rsid w:val="00D91010"/>
    <w:rsid w:val="00D91F3C"/>
    <w:rsid w:val="00D95CC1"/>
    <w:rsid w:val="00DA3A6C"/>
    <w:rsid w:val="00DA407C"/>
    <w:rsid w:val="00DA4D60"/>
    <w:rsid w:val="00DA520C"/>
    <w:rsid w:val="00DA5E10"/>
    <w:rsid w:val="00DB0063"/>
    <w:rsid w:val="00DB05D0"/>
    <w:rsid w:val="00DB23BF"/>
    <w:rsid w:val="00DB26D6"/>
    <w:rsid w:val="00DB7266"/>
    <w:rsid w:val="00DC00AE"/>
    <w:rsid w:val="00DC0E1B"/>
    <w:rsid w:val="00DC0F87"/>
    <w:rsid w:val="00DC2C2C"/>
    <w:rsid w:val="00DC3994"/>
    <w:rsid w:val="00DC5058"/>
    <w:rsid w:val="00DC62DD"/>
    <w:rsid w:val="00DC7F07"/>
    <w:rsid w:val="00DD14D7"/>
    <w:rsid w:val="00DD5289"/>
    <w:rsid w:val="00DD6FA5"/>
    <w:rsid w:val="00DD7FD1"/>
    <w:rsid w:val="00DE0030"/>
    <w:rsid w:val="00DE09B0"/>
    <w:rsid w:val="00DE2A24"/>
    <w:rsid w:val="00DE4B6E"/>
    <w:rsid w:val="00DE7144"/>
    <w:rsid w:val="00DF3992"/>
    <w:rsid w:val="00DF5A3D"/>
    <w:rsid w:val="00DF738F"/>
    <w:rsid w:val="00E04B1C"/>
    <w:rsid w:val="00E06631"/>
    <w:rsid w:val="00E13534"/>
    <w:rsid w:val="00E14A2A"/>
    <w:rsid w:val="00E20DEA"/>
    <w:rsid w:val="00E21DC5"/>
    <w:rsid w:val="00E2503F"/>
    <w:rsid w:val="00E27923"/>
    <w:rsid w:val="00E307EC"/>
    <w:rsid w:val="00E3509A"/>
    <w:rsid w:val="00E37DB5"/>
    <w:rsid w:val="00E41CCF"/>
    <w:rsid w:val="00E453E5"/>
    <w:rsid w:val="00E47B0E"/>
    <w:rsid w:val="00E52FC8"/>
    <w:rsid w:val="00E540FE"/>
    <w:rsid w:val="00E5581C"/>
    <w:rsid w:val="00E5606C"/>
    <w:rsid w:val="00E56115"/>
    <w:rsid w:val="00E65ED3"/>
    <w:rsid w:val="00E6668F"/>
    <w:rsid w:val="00E66B7F"/>
    <w:rsid w:val="00E72009"/>
    <w:rsid w:val="00E74C57"/>
    <w:rsid w:val="00E74FE4"/>
    <w:rsid w:val="00E75EFC"/>
    <w:rsid w:val="00E76763"/>
    <w:rsid w:val="00E82C5B"/>
    <w:rsid w:val="00E8346A"/>
    <w:rsid w:val="00E903A9"/>
    <w:rsid w:val="00E92754"/>
    <w:rsid w:val="00E96E88"/>
    <w:rsid w:val="00E96F57"/>
    <w:rsid w:val="00E97E2B"/>
    <w:rsid w:val="00EA1703"/>
    <w:rsid w:val="00EA3835"/>
    <w:rsid w:val="00EA3D32"/>
    <w:rsid w:val="00EA4423"/>
    <w:rsid w:val="00EA4D58"/>
    <w:rsid w:val="00EA513D"/>
    <w:rsid w:val="00EA5F28"/>
    <w:rsid w:val="00EA6241"/>
    <w:rsid w:val="00EB0251"/>
    <w:rsid w:val="00EB1422"/>
    <w:rsid w:val="00EB2E07"/>
    <w:rsid w:val="00EB47E4"/>
    <w:rsid w:val="00EB6B1A"/>
    <w:rsid w:val="00EC0A97"/>
    <w:rsid w:val="00EC13AD"/>
    <w:rsid w:val="00EC33FA"/>
    <w:rsid w:val="00EC443B"/>
    <w:rsid w:val="00EC6CFE"/>
    <w:rsid w:val="00ED13E8"/>
    <w:rsid w:val="00ED273E"/>
    <w:rsid w:val="00ED2ABB"/>
    <w:rsid w:val="00ED4368"/>
    <w:rsid w:val="00ED4E60"/>
    <w:rsid w:val="00ED5D7C"/>
    <w:rsid w:val="00ED6DDF"/>
    <w:rsid w:val="00EE105E"/>
    <w:rsid w:val="00EE1DD4"/>
    <w:rsid w:val="00EE2AE4"/>
    <w:rsid w:val="00EE3ECB"/>
    <w:rsid w:val="00EE7320"/>
    <w:rsid w:val="00EF35DA"/>
    <w:rsid w:val="00EF5324"/>
    <w:rsid w:val="00EF6999"/>
    <w:rsid w:val="00EF7385"/>
    <w:rsid w:val="00F00783"/>
    <w:rsid w:val="00F01357"/>
    <w:rsid w:val="00F11225"/>
    <w:rsid w:val="00F1301C"/>
    <w:rsid w:val="00F16EB9"/>
    <w:rsid w:val="00F20CEB"/>
    <w:rsid w:val="00F2123E"/>
    <w:rsid w:val="00F228BA"/>
    <w:rsid w:val="00F23CF4"/>
    <w:rsid w:val="00F329A8"/>
    <w:rsid w:val="00F34942"/>
    <w:rsid w:val="00F35C81"/>
    <w:rsid w:val="00F36C91"/>
    <w:rsid w:val="00F36DDF"/>
    <w:rsid w:val="00F415A6"/>
    <w:rsid w:val="00F44A2E"/>
    <w:rsid w:val="00F4726E"/>
    <w:rsid w:val="00F50F8E"/>
    <w:rsid w:val="00F521A0"/>
    <w:rsid w:val="00F5245F"/>
    <w:rsid w:val="00F53A17"/>
    <w:rsid w:val="00F548F6"/>
    <w:rsid w:val="00F55218"/>
    <w:rsid w:val="00F569E8"/>
    <w:rsid w:val="00F572DE"/>
    <w:rsid w:val="00F60C7D"/>
    <w:rsid w:val="00F61E51"/>
    <w:rsid w:val="00F642FE"/>
    <w:rsid w:val="00F64FAB"/>
    <w:rsid w:val="00F6636B"/>
    <w:rsid w:val="00F66FC2"/>
    <w:rsid w:val="00F67354"/>
    <w:rsid w:val="00F710D0"/>
    <w:rsid w:val="00F73ECA"/>
    <w:rsid w:val="00F74CF9"/>
    <w:rsid w:val="00F76837"/>
    <w:rsid w:val="00F80CA3"/>
    <w:rsid w:val="00F8304A"/>
    <w:rsid w:val="00F85B00"/>
    <w:rsid w:val="00F872F1"/>
    <w:rsid w:val="00F87567"/>
    <w:rsid w:val="00F91359"/>
    <w:rsid w:val="00F92D7A"/>
    <w:rsid w:val="00F95B60"/>
    <w:rsid w:val="00F96768"/>
    <w:rsid w:val="00FA173F"/>
    <w:rsid w:val="00FA218A"/>
    <w:rsid w:val="00FA271E"/>
    <w:rsid w:val="00FB0403"/>
    <w:rsid w:val="00FB11B7"/>
    <w:rsid w:val="00FB1757"/>
    <w:rsid w:val="00FB1926"/>
    <w:rsid w:val="00FB3395"/>
    <w:rsid w:val="00FB5478"/>
    <w:rsid w:val="00FB59C4"/>
    <w:rsid w:val="00FB64BA"/>
    <w:rsid w:val="00FB7A4C"/>
    <w:rsid w:val="00FC1545"/>
    <w:rsid w:val="00FC1DE4"/>
    <w:rsid w:val="00FC255E"/>
    <w:rsid w:val="00FC5AA0"/>
    <w:rsid w:val="00FD15AC"/>
    <w:rsid w:val="00FD1E80"/>
    <w:rsid w:val="00FD23D4"/>
    <w:rsid w:val="00FD243F"/>
    <w:rsid w:val="00FD41C5"/>
    <w:rsid w:val="00FD79B7"/>
    <w:rsid w:val="00FE44F3"/>
    <w:rsid w:val="00FE5DE4"/>
    <w:rsid w:val="00FF019F"/>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AD12C2"/>
  <w15:docId w15:val="{AA9830CB-09EA-402D-8507-A8C5C7AA2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jc w:val="both"/>
    </w:pPr>
    <w:rPr>
      <w:rFonts w:ascii="Times New Roman" w:hAnsi="Times New Roman"/>
    </w:rPr>
  </w:style>
  <w:style w:type="paragraph" w:styleId="1">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2"/>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15"/>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9"/>
      </w:numPr>
    </w:pPr>
  </w:style>
  <w:style w:type="numbering" w:customStyle="1" w:styleId="10">
    <w:name w:val="Стиль1"/>
    <w:basedOn w:val="a2"/>
    <w:uiPriority w:val="99"/>
    <w:pPr>
      <w:numPr>
        <w:numId w:val="2"/>
      </w:numPr>
    </w:pPr>
  </w:style>
  <w:style w:type="character" w:customStyle="1" w:styleId="11">
    <w:name w:val="Заголовок 1 Знак"/>
    <w:link w:val="1"/>
    <w:uiPriority w:val="9"/>
    <w:rPr>
      <w:rFonts w:ascii="Times New Roman" w:hAnsi="Times New Roman"/>
      <w:b/>
      <w:caps/>
    </w:rPr>
  </w:style>
  <w:style w:type="table" w:customStyle="1" w:styleId="12">
    <w:name w:val="Сетка таблицы1"/>
    <w:basedOn w:val="a1"/>
    <w:next w:val="a3"/>
    <w:uiPriority w:val="59"/>
    <w:tblPr/>
  </w:style>
  <w:style w:type="character" w:customStyle="1" w:styleId="13">
    <w:name w:val="Основной шрифт абзаца1"/>
  </w:style>
  <w:style w:type="table" w:customStyle="1" w:styleId="14">
    <w:name w:val="Обычная таблица1"/>
    <w:uiPriority w:val="99"/>
    <w:semiHidden/>
    <w:pPr>
      <w:spacing w:after="200" w:line="276" w:lineRule="auto"/>
    </w:pPr>
    <w:tblPr>
      <w:tblCellMar>
        <w:top w:w="0" w:type="dxa"/>
        <w:left w:w="108" w:type="dxa"/>
        <w:bottom w:w="0" w:type="dxa"/>
        <w:right w:w="108" w:type="dxa"/>
      </w:tblCellMar>
    </w:tblPr>
  </w:style>
  <w:style w:type="paragraph" w:styleId="21">
    <w:name w:val="List Number 2"/>
    <w:basedOn w:val="a"/>
    <w:uiPriority w:val="99"/>
    <w:semiHidden/>
    <w:pPr>
      <w:numPr>
        <w:numId w:val="26"/>
      </w:numPr>
      <w:tabs>
        <w:tab w:val="num" w:pos="720"/>
      </w:tabs>
      <w:spacing w:after="200" w:line="276" w:lineRule="auto"/>
      <w:ind w:left="0" w:firstLine="0"/>
      <w:contextualSpacing/>
      <w:jc w:val="left"/>
    </w:pPr>
    <w:rPr>
      <w:rFonts w:ascii="Calibri" w:hAnsi="Calibri"/>
    </w:rPr>
  </w:style>
  <w:style w:type="character" w:customStyle="1" w:styleId="22">
    <w:name w:val="Заголовок 2 Знак"/>
    <w:link w:val="20"/>
    <w:uiPriority w:val="9"/>
    <w:semiHidden/>
    <w:rPr>
      <w:rFonts w:ascii="Times New Roman" w:hAnsi="Times New Roman"/>
    </w:rPr>
  </w:style>
  <w:style w:type="paragraph" w:styleId="23">
    <w:name w:val="Body Text 2"/>
    <w:basedOn w:val="a"/>
    <w:link w:val="24"/>
    <w:uiPriority w:val="99"/>
    <w:semiHidden/>
    <w:pPr>
      <w:spacing w:after="120" w:line="480" w:lineRule="auto"/>
    </w:pPr>
  </w:style>
  <w:style w:type="character" w:customStyle="1" w:styleId="24">
    <w:name w:val="Основной текст 2 Знак"/>
    <w:basedOn w:val="a0"/>
    <w:link w:val="23"/>
    <w:uiPriority w:val="99"/>
    <w:semiHidden/>
    <w:rPr>
      <w:rFonts w:ascii="Times New Roman" w:hAnsi="Times New Roman"/>
      <w:sz w:val="22"/>
    </w:rPr>
  </w:style>
  <w:style w:type="table" w:customStyle="1" w:styleId="25">
    <w:name w:val="Обычная таблица2"/>
    <w:uiPriority w:val="99"/>
    <w:semiHidden/>
    <w:pPr>
      <w:spacing w:after="200" w:line="276" w:lineRule="auto"/>
    </w:pPr>
    <w:tblPr>
      <w:tblCellMar>
        <w:top w:w="0" w:type="dxa"/>
        <w:left w:w="108" w:type="dxa"/>
        <w:bottom w:w="0" w:type="dxa"/>
        <w:right w:w="108" w:type="dxa"/>
      </w:tblCellMar>
    </w:tblPr>
  </w:style>
  <w:style w:type="table" w:customStyle="1" w:styleId="26">
    <w:name w:val="Сетка таблицы2"/>
    <w:basedOn w:val="a1"/>
    <w:next w:val="a3"/>
    <w:uiPriority w:val="39"/>
    <w:pPr>
      <w:spacing w:after="60"/>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semiHidden/>
    <w:rPr>
      <w:rFonts w:ascii="Times New Roman" w:hAnsi="Times New Roman"/>
    </w:rPr>
  </w:style>
  <w:style w:type="paragraph" w:styleId="31">
    <w:name w:val="Body Text 3"/>
    <w:basedOn w:val="a"/>
    <w:link w:val="32"/>
    <w:uiPriority w:val="99"/>
    <w:semiHidden/>
    <w:pPr>
      <w:spacing w:after="120"/>
    </w:pPr>
    <w:rPr>
      <w:sz w:val="16"/>
    </w:rPr>
  </w:style>
  <w:style w:type="character" w:customStyle="1" w:styleId="32">
    <w:name w:val="Основной текст 3 Знак"/>
    <w:link w:val="31"/>
    <w:uiPriority w:val="99"/>
    <w:semiHidden/>
    <w:rPr>
      <w:rFonts w:ascii="Times New Roman" w:hAnsi="Times New Roman"/>
      <w:sz w:val="16"/>
    </w:rPr>
  </w:style>
  <w:style w:type="table" w:customStyle="1" w:styleId="33">
    <w:name w:val="Сетка таблицы3"/>
    <w:basedOn w:val="a1"/>
    <w:next w:val="a3"/>
    <w:uiPriority w:val="39"/>
    <w:pPr>
      <w:spacing w:after="60"/>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Обычная таблица3"/>
    <w:uiPriority w:val="99"/>
    <w:semiHidden/>
    <w:pPr>
      <w:spacing w:after="200" w:line="276" w:lineRule="auto"/>
    </w:pPr>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table" w:customStyle="1" w:styleId="41">
    <w:name w:val="Обычная таблица4"/>
    <w:uiPriority w:val="99"/>
    <w:semiHidden/>
    <w:pPr>
      <w:spacing w:after="200" w:line="276" w:lineRule="auto"/>
    </w:pPr>
    <w:tblPr>
      <w:tblCellMar>
        <w:top w:w="0" w:type="dxa"/>
        <w:left w:w="108" w:type="dxa"/>
        <w:bottom w:w="0" w:type="dxa"/>
        <w:right w:w="108" w:type="dxa"/>
      </w:tblCellMar>
    </w:tblPr>
  </w:style>
  <w:style w:type="character" w:customStyle="1" w:styleId="50">
    <w:name w:val="Заголовок 5 Знак"/>
    <w:link w:val="5"/>
    <w:uiPriority w:val="9"/>
    <w:semiHidden/>
    <w:rPr>
      <w:rFonts w:ascii="Times New Roman" w:hAnsi="Times New Roman"/>
      <w:lang w:val="en-GB"/>
    </w:rPr>
  </w:style>
  <w:style w:type="table" w:customStyle="1" w:styleId="51">
    <w:name w:val="Обычная таблица5"/>
    <w:uiPriority w:val="99"/>
    <w:semiHidden/>
    <w:pPr>
      <w:spacing w:after="200" w:line="276" w:lineRule="auto"/>
    </w:pPr>
    <w:tblPr>
      <w:tblCellMar>
        <w:top w:w="0" w:type="dxa"/>
        <w:left w:w="108" w:type="dxa"/>
        <w:bottom w:w="0" w:type="dxa"/>
        <w:right w:w="108" w:type="dxa"/>
      </w:tblCellMar>
    </w:tblPr>
  </w:style>
  <w:style w:type="character" w:customStyle="1" w:styleId="60">
    <w:name w:val="Заголовок 6 Знак"/>
    <w:link w:val="6"/>
    <w:uiPriority w:val="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paragraph" w:customStyle="1" w:styleId="210">
    <w:name w:val="Основной текст 21"/>
    <w:basedOn w:val="310"/>
    <w:uiPriority w:val="99"/>
    <w:semiHidden/>
    <w:pPr>
      <w:ind w:left="720"/>
    </w:pPr>
  </w:style>
  <w:style w:type="paragraph" w:customStyle="1" w:styleId="310">
    <w:name w:val="Основной текст 31"/>
    <w:basedOn w:val="BodyText4"/>
    <w:uiPriority w:val="99"/>
    <w:semiHidden/>
    <w:pPr>
      <w:ind w:left="1440"/>
    </w:p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hAnsi="Times New Roman"/>
      <w:sz w:val="22"/>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basedOn w:val="a0"/>
    <w:link w:val="a7"/>
    <w:uiPriority w:val="99"/>
    <w:semiHidden/>
    <w:rPr>
      <w:rFonts w:ascii="Times New Roman" w:hAnsi="Times New Roman"/>
      <w:sz w:val="22"/>
    </w:rPr>
  </w:style>
  <w:style w:type="paragraph" w:styleId="a9">
    <w:name w:val="Balloon Text"/>
    <w:basedOn w:val="a"/>
    <w:link w:val="aa"/>
    <w:uiPriority w:val="99"/>
    <w:semiHidden/>
    <w:rPr>
      <w:rFonts w:ascii="Tahoma" w:hAnsi="Tahoma"/>
      <w:sz w:val="16"/>
    </w:rPr>
  </w:style>
  <w:style w:type="character" w:customStyle="1" w:styleId="aa">
    <w:name w:val="Текст выноски Знак"/>
    <w:link w:val="a9"/>
    <w:uiPriority w:val="99"/>
    <w:semiHidden/>
    <w:rPr>
      <w:rFonts w:ascii="Tahoma" w:hAnsi="Tahoma"/>
      <w:sz w:val="16"/>
    </w:rPr>
  </w:style>
  <w:style w:type="paragraph" w:customStyle="1" w:styleId="Parties">
    <w:name w:val="Parties"/>
    <w:basedOn w:val="ab"/>
    <w:uiPriority w:val="13"/>
    <w:semiHidden/>
    <w:pPr>
      <w:numPr>
        <w:numId w:val="16"/>
      </w:numPr>
      <w:spacing w:before="120"/>
    </w:pPr>
    <w:rPr>
      <w:lang w:val="en-GB"/>
    </w:rPr>
  </w:style>
  <w:style w:type="paragraph" w:customStyle="1" w:styleId="Recitals">
    <w:name w:val="Recitals"/>
    <w:basedOn w:val="ab"/>
    <w:uiPriority w:val="13"/>
    <w:semiHidden/>
    <w:pPr>
      <w:numPr>
        <w:numId w:val="1"/>
      </w:numPr>
      <w:spacing w:before="120"/>
    </w:pPr>
    <w:rPr>
      <w:lang w:val="en-GB"/>
    </w:rPr>
  </w:style>
  <w:style w:type="paragraph" w:customStyle="1" w:styleId="ac">
    <w:name w:val="Все прописные + жирный"/>
    <w:basedOn w:val="ab"/>
    <w:uiPriority w:val="99"/>
    <w:semiHidden/>
    <w:pPr>
      <w:spacing w:after="220"/>
    </w:pPr>
    <w:rPr>
      <w:b/>
      <w:caps/>
      <w:lang w:val="en-GB"/>
    </w:rPr>
  </w:style>
  <w:style w:type="paragraph" w:styleId="ab">
    <w:name w:val="Body Text"/>
    <w:basedOn w:val="a"/>
    <w:link w:val="ad"/>
    <w:uiPriority w:val="99"/>
    <w:semiHidden/>
    <w:pPr>
      <w:spacing w:after="120"/>
    </w:pPr>
  </w:style>
  <w:style w:type="character" w:customStyle="1" w:styleId="ad">
    <w:name w:val="Основной текст Знак"/>
    <w:basedOn w:val="a0"/>
    <w:link w:val="ab"/>
    <w:uiPriority w:val="99"/>
    <w:semiHidden/>
    <w:rPr>
      <w:rFonts w:ascii="Times New Roman" w:hAnsi="Times New Roman"/>
      <w:sz w:val="22"/>
    </w:rPr>
  </w:style>
  <w:style w:type="paragraph" w:customStyle="1" w:styleId="LBArabic2">
    <w:name w:val="LB Arabic 2"/>
    <w:basedOn w:val="23"/>
    <w:uiPriority w:val="48"/>
    <w:pPr>
      <w:numPr>
        <w:numId w:val="3"/>
      </w:numPr>
      <w:tabs>
        <w:tab w:val="clear" w:pos="1440"/>
        <w:tab w:val="num" w:pos="360"/>
      </w:tabs>
      <w:spacing w:after="0" w:line="240" w:lineRule="auto"/>
    </w:pPr>
    <w:rPr>
      <w:sz w:val="24"/>
    </w:rPr>
  </w:style>
  <w:style w:type="paragraph" w:customStyle="1" w:styleId="LBScheduleHeading">
    <w:name w:val="LB Schedule Heading"/>
    <w:basedOn w:val="ab"/>
    <w:next w:val="LBSchedulePart"/>
    <w:uiPriority w:val="13"/>
    <w:pPr>
      <w:keepNext/>
      <w:pageBreakBefore/>
      <w:spacing w:after="0"/>
      <w:ind w:left="6237"/>
      <w:jc w:val="left"/>
    </w:pPr>
    <w:rPr>
      <w:sz w:val="24"/>
    </w:rPr>
  </w:style>
  <w:style w:type="paragraph" w:customStyle="1" w:styleId="LBScheduleSubheading">
    <w:name w:val="LB Schedule Subheading"/>
    <w:basedOn w:val="ab"/>
    <w:next w:val="a"/>
    <w:uiPriority w:val="13"/>
    <w:pPr>
      <w:keepNext/>
      <w:spacing w:before="60" w:after="60"/>
      <w:jc w:val="center"/>
    </w:pPr>
    <w:rPr>
      <w:b/>
      <w:sz w:val="24"/>
    </w:rPr>
  </w:style>
  <w:style w:type="paragraph" w:customStyle="1" w:styleId="LBSchedulePart">
    <w:name w:val="LB Schedule Part"/>
    <w:basedOn w:val="ab"/>
    <w:uiPriority w:val="13"/>
    <w:pPr>
      <w:keepNext/>
      <w:spacing w:after="0"/>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b"/>
    <w:uiPriority w:val="11"/>
    <w:pPr>
      <w:numPr>
        <w:numId w:val="20"/>
      </w:numPr>
      <w:spacing w:before="60" w:after="60"/>
    </w:pPr>
    <w:rPr>
      <w:b/>
      <w:caps/>
    </w:rPr>
  </w:style>
  <w:style w:type="paragraph" w:customStyle="1" w:styleId="LBSchedule3">
    <w:name w:val="LB Schedule 3"/>
    <w:basedOn w:val="ab"/>
    <w:uiPriority w:val="11"/>
    <w:pPr>
      <w:numPr>
        <w:ilvl w:val="2"/>
        <w:numId w:val="20"/>
      </w:numPr>
      <w:spacing w:after="0"/>
    </w:pPr>
    <w:rPr>
      <w:sz w:val="24"/>
    </w:rPr>
  </w:style>
  <w:style w:type="paragraph" w:customStyle="1" w:styleId="LBSchedule2">
    <w:name w:val="LB Schedule 2"/>
    <w:basedOn w:val="ab"/>
    <w:uiPriority w:val="11"/>
    <w:pPr>
      <w:numPr>
        <w:ilvl w:val="1"/>
        <w:numId w:val="20"/>
      </w:numPr>
      <w:spacing w:after="0"/>
    </w:pPr>
    <w:rPr>
      <w:sz w:val="24"/>
    </w:rPr>
  </w:style>
  <w:style w:type="paragraph" w:customStyle="1" w:styleId="LBArabic1">
    <w:name w:val="LB Arabic 1"/>
    <w:basedOn w:val="ab"/>
    <w:uiPriority w:val="48"/>
    <w:pPr>
      <w:numPr>
        <w:numId w:val="6"/>
      </w:numPr>
      <w:spacing w:after="0"/>
    </w:pPr>
    <w:rPr>
      <w:sz w:val="24"/>
    </w:rPr>
  </w:style>
  <w:style w:type="paragraph" w:customStyle="1" w:styleId="LBArabic3">
    <w:name w:val="LB Arabic 3"/>
    <w:basedOn w:val="31"/>
    <w:uiPriority w:val="48"/>
    <w:pPr>
      <w:numPr>
        <w:numId w:val="5"/>
      </w:numPr>
      <w:spacing w:after="0"/>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b"/>
    <w:uiPriority w:val="3"/>
    <w:semiHidden/>
    <w:pPr>
      <w:spacing w:before="120"/>
      <w:ind w:left="2160"/>
    </w:pPr>
    <w:rPr>
      <w:lang w:val="en-GB"/>
    </w:rPr>
  </w:style>
  <w:style w:type="paragraph" w:customStyle="1" w:styleId="BodyText5">
    <w:name w:val="Body Text 5"/>
    <w:basedOn w:val="ab"/>
    <w:uiPriority w:val="3"/>
    <w:semiHidden/>
    <w:pPr>
      <w:spacing w:before="120"/>
      <w:ind w:left="2880"/>
    </w:pPr>
    <w:rPr>
      <w:lang w:val="en-GB"/>
    </w:rPr>
  </w:style>
  <w:style w:type="paragraph" w:customStyle="1" w:styleId="BodyText6">
    <w:name w:val="Body Text 6"/>
    <w:basedOn w:val="ab"/>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3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e">
    <w:name w:val="annotation reference"/>
    <w:uiPriority w:val="99"/>
    <w:semiHidden/>
    <w:rPr>
      <w:sz w:val="16"/>
    </w:rPr>
  </w:style>
  <w:style w:type="paragraph" w:styleId="af">
    <w:name w:val="annotation text"/>
    <w:basedOn w:val="a"/>
    <w:link w:val="af0"/>
    <w:uiPriority w:val="99"/>
    <w:semiHidden/>
    <w:rPr>
      <w:sz w:val="20"/>
    </w:rPr>
  </w:style>
  <w:style w:type="character" w:customStyle="1" w:styleId="af0">
    <w:name w:val="Текст примечания Знак"/>
    <w:link w:val="af"/>
    <w:uiPriority w:val="99"/>
    <w:semiHidden/>
    <w:rPr>
      <w:rFonts w:ascii="Times New Roman" w:hAnsi="Times New Roman"/>
      <w:sz w:val="20"/>
    </w:rPr>
  </w:style>
  <w:style w:type="paragraph" w:styleId="af1">
    <w:name w:val="annotation subject"/>
    <w:basedOn w:val="af"/>
    <w:next w:val="af"/>
    <w:link w:val="af2"/>
    <w:uiPriority w:val="99"/>
    <w:semiHidden/>
    <w:rPr>
      <w:b/>
    </w:rPr>
  </w:style>
  <w:style w:type="character" w:customStyle="1" w:styleId="af2">
    <w:name w:val="Тема примечания Знак"/>
    <w:link w:val="af1"/>
    <w:uiPriority w:val="99"/>
    <w:semiHidden/>
    <w:rPr>
      <w:rFonts w:ascii="Times New Roman" w:hAnsi="Times New Roman"/>
      <w:b/>
      <w:sz w:val="20"/>
    </w:rPr>
  </w:style>
  <w:style w:type="paragraph" w:styleId="af3">
    <w:name w:val="footnote text"/>
    <w:basedOn w:val="a"/>
    <w:link w:val="af4"/>
    <w:uiPriority w:val="99"/>
    <w:rPr>
      <w:sz w:val="20"/>
    </w:rPr>
  </w:style>
  <w:style w:type="character" w:customStyle="1" w:styleId="af4">
    <w:name w:val="Текст сноски Знак"/>
    <w:link w:val="af3"/>
    <w:uiPriority w:val="99"/>
    <w:rPr>
      <w:rFonts w:ascii="Times New Roman" w:hAnsi="Times New Roman"/>
    </w:rPr>
  </w:style>
  <w:style w:type="character" w:styleId="af5">
    <w:name w:val="footnote reference"/>
    <w:uiPriority w:val="99"/>
    <w:rPr>
      <w:vertAlign w:val="superscript"/>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uiPriority w:val="14"/>
    <w:pPr>
      <w:numPr>
        <w:numId w:val="18"/>
      </w:numPr>
      <w:jc w:val="both"/>
    </w:pPr>
    <w:rPr>
      <w:rFonts w:ascii="Times New Roman" w:hAnsi="Times New Roman"/>
      <w:sz w:val="24"/>
      <w:lang w:val="en-GB"/>
    </w:rPr>
  </w:style>
  <w:style w:type="paragraph" w:styleId="af6">
    <w:name w:val="List Paragraph"/>
    <w:basedOn w:val="a"/>
    <w:link w:val="af7"/>
    <w:uiPriority w:val="34"/>
    <w:pPr>
      <w:ind w:left="720"/>
      <w:contextualSpacing/>
    </w:pPr>
  </w:style>
  <w:style w:type="paragraph" w:customStyle="1" w:styleId="LBSimple1">
    <w:name w:val="LB Simple 1"/>
    <w:uiPriority w:val="15"/>
    <w:pPr>
      <w:numPr>
        <w:numId w:val="21"/>
      </w:numPr>
      <w:jc w:val="both"/>
    </w:pPr>
    <w:rPr>
      <w:rFonts w:ascii="Times New Roman" w:hAnsi="Times New Roman"/>
      <w:sz w:val="24"/>
    </w:rPr>
  </w:style>
  <w:style w:type="paragraph" w:customStyle="1" w:styleId="LBSimple1-Alt">
    <w:name w:val="LB Simple 1 - Alt"/>
    <w:uiPriority w:val="16"/>
    <w:pPr>
      <w:numPr>
        <w:numId w:val="22"/>
      </w:numPr>
      <w:jc w:val="both"/>
    </w:pPr>
    <w:rPr>
      <w:rFonts w:ascii="Times New Roman" w:hAnsi="Times New Roman"/>
      <w:sz w:val="24"/>
      <w:lang w:val="en-GB"/>
    </w:rPr>
  </w:style>
  <w:style w:type="paragraph" w:customStyle="1" w:styleId="LBSimple2">
    <w:name w:val="LB Simple 2"/>
    <w:uiPriority w:val="15"/>
    <w:pPr>
      <w:numPr>
        <w:ilvl w:val="1"/>
        <w:numId w:val="21"/>
      </w:numPr>
      <w:jc w:val="both"/>
    </w:pPr>
    <w:rPr>
      <w:rFonts w:ascii="Times New Roman" w:hAnsi="Times New Roman"/>
      <w:sz w:val="24"/>
    </w:rPr>
  </w:style>
  <w:style w:type="paragraph" w:customStyle="1" w:styleId="LBSimple2-Alt">
    <w:name w:val="LB Simple 2 - Alt"/>
    <w:uiPriority w:val="16"/>
    <w:pPr>
      <w:numPr>
        <w:ilvl w:val="1"/>
        <w:numId w:val="22"/>
      </w:numPr>
      <w:jc w:val="both"/>
    </w:pPr>
    <w:rPr>
      <w:rFonts w:ascii="Times New Roman" w:hAnsi="Times New Roman"/>
      <w:sz w:val="24"/>
      <w:lang w:val="en-GB"/>
    </w:rPr>
  </w:style>
  <w:style w:type="paragraph" w:customStyle="1" w:styleId="LBSimple3-Alt">
    <w:name w:val="LB Simple 3 - Alt"/>
    <w:uiPriority w:val="16"/>
    <w:pPr>
      <w:numPr>
        <w:ilvl w:val="2"/>
        <w:numId w:val="22"/>
      </w:numPr>
      <w:jc w:val="both"/>
    </w:pPr>
    <w:rPr>
      <w:rFonts w:ascii="Times New Roman" w:hAnsi="Times New Roman"/>
      <w:sz w:val="24"/>
      <w:lang w:val="en-GB"/>
    </w:rPr>
  </w:style>
  <w:style w:type="paragraph" w:customStyle="1" w:styleId="LBSimple3">
    <w:name w:val="LB Simple 3"/>
    <w:uiPriority w:val="15"/>
    <w:pPr>
      <w:numPr>
        <w:ilvl w:val="2"/>
        <w:numId w:val="21"/>
      </w:numPr>
      <w:jc w:val="both"/>
    </w:pPr>
    <w:rPr>
      <w:rFonts w:ascii="Times New Roman" w:hAnsi="Times New Roman"/>
      <w:sz w:val="24"/>
    </w:rPr>
  </w:style>
  <w:style w:type="paragraph" w:customStyle="1" w:styleId="LBGovstyle1">
    <w:name w:val="LB Gov style 1"/>
    <w:uiPriority w:val="98"/>
    <w:pPr>
      <w:numPr>
        <w:numId w:val="25"/>
      </w:numPr>
      <w:spacing w:before="240" w:after="120"/>
      <w:jc w:val="center"/>
    </w:pPr>
    <w:rPr>
      <w:rFonts w:ascii="Times New Roman" w:hAnsi="Times New Roman"/>
      <w:b/>
      <w:sz w:val="24"/>
    </w:rPr>
  </w:style>
  <w:style w:type="paragraph" w:customStyle="1" w:styleId="LBGovstyle2">
    <w:name w:val="LB Gov style 2"/>
    <w:uiPriority w:val="98"/>
    <w:pPr>
      <w:numPr>
        <w:ilvl w:val="1"/>
        <w:numId w:val="25"/>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4"/>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4"/>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4"/>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4"/>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5"/>
        <w:numId w:val="25"/>
      </w:numPr>
    </w:pPr>
    <w:rPr>
      <w:sz w:val="24"/>
      <w:lang w:val="en-US"/>
    </w:rPr>
  </w:style>
  <w:style w:type="paragraph" w:customStyle="1" w:styleId="LBScheduleBodytext">
    <w:name w:val="LB Schedule Body text"/>
    <w:basedOn w:val="BodyText1"/>
    <w:uiPriority w:val="99"/>
    <w:pPr>
      <w:spacing w:before="60" w:after="60"/>
      <w:jc w:val="left"/>
    </w:pPr>
    <w:rPr>
      <w:sz w:val="24"/>
    </w:rPr>
  </w:style>
  <w:style w:type="character" w:customStyle="1" w:styleId="af7">
    <w:name w:val="Абзац списка Знак"/>
    <w:link w:val="af6"/>
    <w:uiPriority w:val="34"/>
    <w:rPr>
      <w:rFonts w:ascii="Times New Roman" w:hAnsi="Times New Roman"/>
      <w:sz w:val="22"/>
    </w:rPr>
  </w:style>
  <w:style w:type="paragraph" w:customStyle="1" w:styleId="LBGovStyle7">
    <w:name w:val="LB Gov Style 7"/>
    <w:basedOn w:val="LBGovstyle6"/>
    <w:uiPriority w:val="98"/>
    <w:pPr>
      <w:numPr>
        <w:ilvl w:val="6"/>
      </w:numPr>
    </w:pPr>
  </w:style>
  <w:style w:type="paragraph" w:customStyle="1" w:styleId="MsoNormal0">
    <w:name w:val="MsoNormal"/>
    <w:pPr>
      <w:spacing w:after="200" w:line="276" w:lineRule="auto"/>
    </w:pPr>
  </w:style>
  <w:style w:type="paragraph" w:customStyle="1" w:styleId="MsoChpDefault">
    <w:name w:val="MsoChpDefault"/>
  </w:style>
  <w:style w:type="paragraph" w:customStyle="1" w:styleId="MsoPapDefault">
    <w:name w:val="MsoPapDefault"/>
    <w:pPr>
      <w:spacing w:after="200" w:line="276" w:lineRule="auto"/>
    </w:pPr>
  </w:style>
  <w:style w:type="paragraph" w:customStyle="1" w:styleId="WordSection1">
    <w:name w:val="WordSection1"/>
  </w:style>
  <w:style w:type="paragraph" w:customStyle="1" w:styleId="VL">
    <w:name w:val="VL_Основной текст"/>
    <w:pPr>
      <w:spacing w:before="240"/>
      <w:jc w:val="both"/>
    </w:pPr>
    <w:rPr>
      <w:color w:val="1E0E01"/>
    </w:rPr>
  </w:style>
  <w:style w:type="paragraph" w:customStyle="1" w:styleId="DZ1">
    <w:name w:val="DZ Основной текст 1"/>
    <w:basedOn w:val="BodyText1"/>
    <w:uiPriority w:val="1"/>
    <w:rPr>
      <w:lang w:val="ru-RU"/>
    </w:rPr>
  </w:style>
  <w:style w:type="paragraph" w:customStyle="1" w:styleId="NormaldoczillaStyle1">
    <w:name w:val="Normal_doczillaStyle_1"/>
    <w:uiPriority w:val="99"/>
    <w:semiHidden/>
    <w:pPr>
      <w:jc w:val="both"/>
    </w:pPr>
    <w:rPr>
      <w:rFonts w:ascii="Times New Roman" w:hAnsi="Times New Roman"/>
    </w:rPr>
  </w:style>
  <w:style w:type="paragraph" w:customStyle="1" w:styleId="31doczillaStyle1">
    <w:name w:val="Основной текст 31_doczillaStyle_1"/>
    <w:basedOn w:val="NormaldoczillaStyle1"/>
    <w:uiPriority w:val="99"/>
    <w:semiHidden/>
    <w:pPr>
      <w:spacing w:before="120" w:after="120"/>
      <w:ind w:left="1440"/>
    </w:pPr>
    <w:rPr>
      <w:lang w:val="en-GB"/>
    </w:rPr>
  </w:style>
  <w:style w:type="paragraph" w:customStyle="1" w:styleId="NormaldoczillaStyle2">
    <w:name w:val="Normal_doczillaStyle_2"/>
    <w:uiPriority w:val="99"/>
    <w:pPr>
      <w:jc w:val="both"/>
    </w:pPr>
    <w:rPr>
      <w:rFonts w:ascii="Times New Roman" w:hAnsi="Times New Roman"/>
    </w:rPr>
  </w:style>
  <w:style w:type="paragraph" w:customStyle="1" w:styleId="MsoNormaldoczillaStyle1">
    <w:name w:val="MsoNormal_doczillaStyle_1"/>
    <w:pPr>
      <w:spacing w:after="200" w:line="276" w:lineRule="auto"/>
    </w:pPr>
  </w:style>
  <w:style w:type="paragraph" w:customStyle="1" w:styleId="MsoChpDefaultdoczillaStyle1">
    <w:name w:val="MsoChpDefault_doczillaStyle_1"/>
  </w:style>
  <w:style w:type="paragraph" w:customStyle="1" w:styleId="MsoPapDefaultdoczillaStyle1">
    <w:name w:val="MsoPapDefault_doczillaStyle_1"/>
    <w:pPr>
      <w:spacing w:after="200" w:line="276" w:lineRule="auto"/>
    </w:pPr>
  </w:style>
  <w:style w:type="paragraph" w:customStyle="1" w:styleId="WordSection1doczillaStyle1">
    <w:name w:val="WordSection1_doczillaStyle_1"/>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Calibri" w:hAnsi="Calibri"/>
      <w:sz w:val="22"/>
    </w:rPr>
  </w:style>
  <w:style w:type="paragraph" w:customStyle="1" w:styleId="ol">
    <w:name w:val="ol"/>
  </w:style>
  <w:style w:type="paragraph" w:customStyle="1" w:styleId="ul">
    <w:name w:val="ul"/>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spacing w:after="200" w:line="276" w:lineRule="auto"/>
      <w:ind w:left="720"/>
    </w:p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character" w:customStyle="1" w:styleId="BulletListFooterTextnumberedParagraphedeliste1lp1NumBullet1TableNumberParagraphBulletNumberBulletrListParagraph1ListParagraph2Liste0">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0"/>
    <w:uiPriority w:val="34"/>
    <w:rPr>
      <w:rFonts w:ascii="Calibri" w:hAnsi="Calibri"/>
      <w:sz w:val="22"/>
    </w:rPr>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rPr>
      <w:rFonts w:ascii="Times New Roman" w:hAnsi="Times New Roman"/>
      <w:sz w:val="20"/>
    </w:rPr>
  </w:style>
  <w:style w:type="paragraph" w:customStyle="1" w:styleId="BulletListFooterTextnumberedParagraphedeliste1lp1NumBullet1TableNumberParagraphBulletNumberBulletrListParagraph1ListParagraph2ListParagraph21Listeafsnit1PargrafodaLista1BulletlistList0">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0"/>
    <w:uiPriority w:val="34"/>
    <w:pPr>
      <w:spacing w:after="200" w:line="276" w:lineRule="auto"/>
      <w:ind w:left="720"/>
    </w:pPr>
  </w:style>
  <w:style w:type="paragraph" w:customStyle="1" w:styleId="MsoNormaldoczillaStyle2">
    <w:name w:val="MsoNormal_doczillaStyle_2"/>
    <w:pPr>
      <w:spacing w:after="200" w:line="276" w:lineRule="auto"/>
    </w:pPr>
  </w:style>
  <w:style w:type="paragraph" w:customStyle="1" w:styleId="MsoChpDefaultdoczillaStyle2">
    <w:name w:val="MsoChpDefault_doczillaStyle_2"/>
  </w:style>
  <w:style w:type="paragraph" w:customStyle="1" w:styleId="MsoPapDefaultdoczillaStyle2">
    <w:name w:val="MsoPapDefault_doczillaStyle_2"/>
    <w:pPr>
      <w:spacing w:after="200" w:line="276" w:lineRule="auto"/>
    </w:pPr>
  </w:style>
  <w:style w:type="paragraph" w:customStyle="1" w:styleId="WordSection1doczillaStyle2">
    <w:name w:val="WordSection1_doczillaStyle_2"/>
  </w:style>
  <w:style w:type="paragraph" w:customStyle="1" w:styleId="MsoNormaldoczillaStyle3">
    <w:name w:val="MsoNormal_doczillaStyle_3"/>
    <w:pPr>
      <w:spacing w:after="200" w:line="276" w:lineRule="auto"/>
    </w:pPr>
  </w:style>
  <w:style w:type="paragraph" w:customStyle="1" w:styleId="MsoChpDefaultdoczillaStyle3">
    <w:name w:val="MsoChpDefault_doczillaStyle_3"/>
  </w:style>
  <w:style w:type="paragraph" w:customStyle="1" w:styleId="MsoPapDefaultdoczillaStyle3">
    <w:name w:val="MsoPapDefault_doczillaStyle_3"/>
    <w:pPr>
      <w:spacing w:after="200" w:line="276" w:lineRule="auto"/>
    </w:pPr>
  </w:style>
  <w:style w:type="paragraph" w:customStyle="1" w:styleId="WordSection1doczillaStyle3">
    <w:name w:val="WordSection1_doczillaStyle_3"/>
  </w:style>
  <w:style w:type="paragraph" w:customStyle="1" w:styleId="MsoNormaldoczillaStyle4">
    <w:name w:val="MsoNormal_doczillaStyle_4"/>
    <w:pPr>
      <w:spacing w:after="200" w:line="276" w:lineRule="auto"/>
    </w:pPr>
  </w:style>
  <w:style w:type="paragraph" w:customStyle="1" w:styleId="MsoChpDefaultdoczillaStyle4">
    <w:name w:val="MsoChpDefault_doczillaStyle_4"/>
  </w:style>
  <w:style w:type="paragraph" w:customStyle="1" w:styleId="MsoPapDefaultdoczillaStyle4">
    <w:name w:val="MsoPapDefault_doczillaStyle_4"/>
    <w:pPr>
      <w:spacing w:after="200" w:line="276" w:lineRule="auto"/>
    </w:pPr>
  </w:style>
  <w:style w:type="paragraph" w:customStyle="1" w:styleId="WordSection1doczillaStyle4">
    <w:name w:val="WordSection1_doczillaStyle_4"/>
  </w:style>
  <w:style w:type="paragraph" w:customStyle="1" w:styleId="MsoNormaldoczillaStyle5">
    <w:name w:val="MsoNormal_doczillaStyle_5"/>
    <w:pPr>
      <w:spacing w:after="200" w:line="276" w:lineRule="auto"/>
    </w:pPr>
  </w:style>
  <w:style w:type="paragraph" w:customStyle="1" w:styleId="MsoChpDefaultdoczillaStyle5">
    <w:name w:val="MsoChpDefault_doczillaStyle_5"/>
  </w:style>
  <w:style w:type="paragraph" w:customStyle="1" w:styleId="MsoPapDefaultdoczillaStyle5">
    <w:name w:val="MsoPapDefault_doczillaStyle_5"/>
    <w:pPr>
      <w:spacing w:after="200" w:line="276" w:lineRule="auto"/>
    </w:pPr>
  </w:style>
  <w:style w:type="paragraph" w:customStyle="1" w:styleId="WordSection1doczillaStyle5">
    <w:name w:val="WordSection1_doczillaStyle_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pliance-R00@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EE441-FE0A-4328-B51C-21030D81A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42</Pages>
  <Words>15297</Words>
  <Characters>87198</Characters>
  <Application>Microsoft Office Word</Application>
  <DocSecurity>0</DocSecurity>
  <Lines>726</Lines>
  <Paragraphs>204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102291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Шумилин Сергей Михайлович</dc:creator>
  <cp:keywords>Шаблон;Пустой;Стили</cp:keywords>
  <cp:lastModifiedBy>Дмитриенко Виктория Юрьевна</cp:lastModifiedBy>
  <cp:revision>2</cp:revision>
  <cp:lastPrinted>2014-05-26T14:27:00Z</cp:lastPrinted>
  <dcterms:created xsi:type="dcterms:W3CDTF">2026-02-04T12:10:00Z</dcterms:created>
  <dcterms:modified xsi:type="dcterms:W3CDTF">2026-07-02T03:32:00Z</dcterms:modified>
</cp:coreProperties>
</file>