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 w:val="false"/>
          <w:bCs w:val="false"/>
        </w:rPr>
        <w:t>Приложение к запросу предложений</w:t>
      </w:r>
    </w:p>
    <w:p>
      <w:pPr>
        <w:pStyle w:val="Normal"/>
        <w:keepNext w:val="true"/>
        <w:keepLines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№127901-ЭКСП ПРОД-2026-ЯЭ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25.73.40.290 Инструмент рабочий для нужд Якутской ГРЭС-1,2 в рамках эксплуатационных расходов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инструмент рабочий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99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0"/>
        <w:gridCol w:w="4332"/>
        <w:gridCol w:w="1083"/>
        <w:gridCol w:w="823"/>
        <w:gridCol w:w="1545"/>
        <w:gridCol w:w="1700"/>
      </w:tblGrid>
      <w:tr>
        <w:trPr/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3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бетону Gigant GRD 11024 SDS-Max 25x1000мм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25.73.40.290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бетону Strong СТС-041141200 SDS-max 14х1200мм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25.73.40.290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камню и бетону Gigant gnt-831 SDS-max 20х860х1000мм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25.73.40.290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камню и бетону Gigant GRD 11026 SDS-max 32х860х1000мм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25.73.40.290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камню и бетону Гранит Quadro-X 410100 SDS-plus 10х950х1000мм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25.73.40.290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камню и бетону Гранит Quadro-X 416100 SDS-plus 16х950х1000мм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25.73.40.290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Кувалда квадратный боек стальная с деревянной рукояткой 4кг Matrix 11031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25.73.60.112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Молоток слесарный 800г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25.73.30.141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Лом монтажный d20 1300мм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25.73.30.299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Лом с лопаткой 600мм искробезопасный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25.73.30.299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Бита крестовая PH2 110мм Trigger 84984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25.73.40.290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Контр-ключ BW200 50мм 2"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25.73.60.190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>
          <w:trHeight w:val="346" w:hRule="exact"/>
        </w:trPr>
        <w:tc>
          <w:tcPr>
            <w:tcW w:w="828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пилок для лобзика по дереву 100/75мм T101B HCS Uragan 2шт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25.73.30.152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Зубило слесарное M61113 13х150мм Jonnesway 48928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25.73.30.154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Кувалда с фибергласовой рукояткой 3кг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25.73.60.112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 для монтажной пены Blast 590226 TAF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25.73.30.299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Стеклорез алмазный Кобальт 911-130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25.73.30.150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Бита крестовая PH2 110мм Trigger 84984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25.73.40.290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Съемник Профессионал Зубр 43313-160-215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25.73.30.224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пинцетов для электроники Рубин SQ1025-0810 TDM 9 предметов в чехле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25.73.60.190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отверток ударных D70PP10S Jonnesway 10 предметов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25.73.30.234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Молоток слесарный квадратный боек стальной с деревянной рукояткой 500г Sparta 102105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25.73.30.141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кольцевой односторонний ударный 46мм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25.73.30.171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кольцевой односторонний ударный 65мм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25.73.30.171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кольцевой односторонний ударный 7853874 75мм Ц15хр КЗСМИ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25.73.30.171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кольцевой односторонний ударный 80мм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25.73.30.171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Кувалда квадратный боек стальная с фибергласовой рукояткой 1.5кг Matrix 10920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25.73.30.141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Кувалда квадратный боек стальная с деревянной рукояткой 3кг Сибртех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25.73.30.141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Кувалда с рукояткой 5кг Металлист плюс</w:t>
            </w:r>
          </w:p>
        </w:tc>
        <w:tc>
          <w:tcPr>
            <w:tcW w:w="108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25.73.30.141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hd w:val="clear" w:fill="FFFFFF"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Установлен режим запрета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Итого: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82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545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color w:val="000000"/>
          <w:sz w:val="24"/>
          <w:szCs w:val="24"/>
          <w:shd w:fill="FFFFFF" w:val="clear"/>
        </w:rPr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/>
          <w:bCs/>
          <w:color w:val="000000"/>
          <w:sz w:val="24"/>
          <w:szCs w:val="24"/>
          <w:shd w:fill="FFFFFF" w:val="clear"/>
          <w:lang w:val="x-none"/>
        </w:rPr>
        <w:t xml:space="preserve">*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Запрет может не применяться в соответствии с  подп. "и" п. 5 ПП РФ №1875,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в одном из следующих случаев: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бетону Gigant GRD 11024 SDS-Max 25x1000мм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бетону Strong СТС-041141200 SDS-max 14х1200мм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камню и бетону Gigant gnt-831 SDS-max 20х860х1000мм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камню и бетону Gigant GRD 11026 SDS-max 32х860х1000мм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камню и бетону Гранит Quadro-X 410100 SDS-plus 10х950х1000мм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Бур по камню и бетону Гранит Quadro-X 416100 SDS-plus 16х950х1000мм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Кувалда квадратный боек стальная с деревянной рукояткой 4кг Matrix 11031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Молоток слесарный 800г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Лом монтажный d20 1300мм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Лом с лопаткой 600мм искробезопасный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Бита крестовая PH2 110мм Trigger 84984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Контр-ключ BW200 50мм 2"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пилок для лобзика по дереву 100/75мм T101B HCS Uragan 2шт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bookmarkStart w:id="19" w:name="_GoBack"/>
            <w:bookmarkEnd w:id="19"/>
            <w:r>
              <w:rPr>
                <w:sz w:val="22"/>
                <w:szCs w:val="22"/>
              </w:rPr>
              <w:t>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Зубило слесарное M61113 13х150мм Jonnesway 48928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Кувалда с фибергласовой рукояткой 3кг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Пистолет для монтажной пены Blast 590226 TAF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Стеклорез алмазный Кобальт 911-130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Бита крестовая PH2 110мм Trigger 84984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Съемник Профессионал Зубр 43313-160-215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пинцетов для электроники Рубин SQ1025-0810 TDM 9 предметов в чехле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отверток ударных D70PP10S Jonnesway 10 предметов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Молоток слесарный квадратный боек стальной с деревянной рукояткой 500г Sparta 102105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кольцевой односторонний ударный 46мм</w:t>
            </w:r>
          </w:p>
        </w:tc>
        <w:tc>
          <w:tcPr>
            <w:tcW w:w="24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кольцевой односторонний ударный 65мм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кольцевой односторонний ударный 7853874 75мм Ц15хр КЗСМИ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 гаечный кольцевой односторонний ударный 80мм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Кувалда квадратный боек стальная с фибергласовой рукояткой 1.5кг Matrix 10920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Кувалда квадратный боек стальная с деревянной рукояткой 3кг Сибртех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Кувалда с рукояткой 5кг Металлист плюс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0" w:name="_Toc51339698"/>
      <w:bookmarkStart w:id="21" w:name="_Toc75446581"/>
      <w:bookmarkStart w:id="22" w:name="_Toc46743511"/>
      <w:bookmarkStart w:id="23" w:name="_Toc54785622"/>
      <w:bookmarkEnd w:id="23"/>
      <w:r>
        <w:rPr>
          <w:sz w:val="22"/>
          <w:szCs w:val="22"/>
        </w:rPr>
        <w:t xml:space="preserve">Требования к </w:t>
      </w:r>
      <w:bookmarkEnd w:id="22"/>
      <w:r>
        <w:rPr>
          <w:sz w:val="22"/>
          <w:szCs w:val="22"/>
          <w:lang w:val="ru-RU"/>
        </w:rPr>
        <w:t>качеству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4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4"/>
      <w:r>
        <w:rPr>
          <w:sz w:val="22"/>
          <w:szCs w:val="22"/>
        </w:rPr>
        <w:t xml:space="preserve"> </w:t>
      </w:r>
      <w:bookmarkEnd w:id="20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№1-13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инструмент рабочий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BodyText"/>
        <w:rPr/>
      </w:pPr>
      <w:r>
        <w:rPr>
          <w:b/>
          <w:bCs/>
          <w:sz w:val="22"/>
          <w:szCs w:val="22"/>
        </w:rPr>
        <w:t>Таблица 3.1. Требования к продукции (индивидуальные требования по каждой позиции перечня продукции)</w:t>
      </w:r>
    </w:p>
    <w:p>
      <w:pPr>
        <w:pStyle w:val="Body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Наименование продукции: « инструмент рабочий »</w:t>
      </w:r>
    </w:p>
    <w:p>
      <w:pPr>
        <w:pStyle w:val="BodyText"/>
        <w:rPr/>
      </w:pPr>
      <w:r>
        <w:rPr/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916"/>
        <w:gridCol w:w="4765"/>
        <w:gridCol w:w="2046"/>
        <w:gridCol w:w="635"/>
        <w:gridCol w:w="604"/>
        <w:gridCol w:w="1201"/>
        <w:gridCol w:w="909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3349" w:type="dxa"/>
            <w:gridSpan w:val="4"/>
            <w:tcBorders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Предложения Поставщика</w:t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Бур по бетону Gigant GRD 11024 SDS-Max 25x1000мм</w:t>
            </w:r>
          </w:p>
        </w:tc>
        <w:tc>
          <w:tcPr>
            <w:tcW w:w="916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Бур используется в перфораторах с типом крепления SDS-Max для сверления отверстий в бетоне, кирпичной кладке, камне, граните.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Диаметр 25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Тип хвостовика SDS-Max;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Общая длина 1000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Рабочая длина не менее 860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 граней 4.</w:t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_RefNumPara__25022_3612817740"/>
            <w:bookmarkStart w:id="26" w:name="__RefNumPara__25022_3612817740"/>
            <w:bookmarkEnd w:id="26"/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Бур по бетону Strong СТС-041141200 SDS-max 14х1200мм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Бур по бетону для перфоратора оснащен системой крепления SDS-Max, которая обеспечивает простую и надежную фиксацию в перфораторе.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Общая длина 1200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Устройство стандарт;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Рабочая длина не менее 1080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 граней 4.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Бур по камню и бетону Gigant gnt-831 SDS-max 20х860х1000мм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Бур предназначен для работы c перфораторами с типом хвостовика SDS-Max. Бур выполнен с центрирующим остриём, что позволяет бурить в точно намеченном месте.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Диаметр 20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Тип хвостовика SDS-Max;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Общая длина 1000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Рабочая длина не менее 860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 граней 4.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Бур по камню и бетону Gigant GRD 11026 SDS-max 32х860х1000мм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Бур используется в перфораторах с типом крепления SDS-Max для сверления отверстий в бетоне, кирпичной кладке, камне, граните.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Диаметр 32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Тип хвостовика SDS-Max;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Общая длина 1000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Рабочая длина не менее 860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 граней 4.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Бур по камню и бетону Гранит Quadro-X 410100 SDS-plus 10х950х1000мм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Бур SDS-Plus предназначен для перфораторов с системой крепления SDS-plus.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Диаметр 10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Тип хвостовика SDS-plus;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Общая длина 1000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Устройство Quadro-X;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Рабочая длина не менее 950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Количество граней 4.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Бур по камню и бетону Гранит Quadro-X 416100 SDS-plus 16х950х1000мм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Бур SDS-Plus предназначен для перфораторов с системой крепления SDS-plus.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Диаметр 16 мм;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Тип хвостовика SDS-plus;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Общая длина 1000 мм;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Устройство Quadro-X;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Рабочая длина не менее 950 мм;</w:t>
            </w:r>
          </w:p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2"/>
                <w:szCs w:val="22"/>
                <w:lang w:val="ru-RU" w:eastAsia="en-US" w:bidi="ar-SA"/>
              </w:rPr>
              <w:t>Количество граней 4.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Кувалда квадратный боек стальная с деревянной рукояткой 4кг Matrix 11031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рукояти: дерево; Боек: Квадратный; Материал бойка: сталь Длина:700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Молоток слесарный 800г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Масса: бойка: 800 г; Тип: слесарный; Вид: кованый; Форма бойка: квадратный;  Материал  закаленная сталь с защитным покрытием; Материал рукояти: древесина твердых пород.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Лом монтажный d20 1300мм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- 1300 мм; диаметр - 20 мм; материал - инструментальная сталь; с круглым телом; окончания - острие, изогнутая лопатка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Лом с лопаткой 600мм искробезопасный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- 600 мм; форма - с лопаткой; ширина рабочей части - 52 мм; материал - Au-Cu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11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Бита крестовая PH2 110мм Trigger 84984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рн-2/110мм крестовой шлиц (блистер 1шт) (уп.20шт.)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Контр-ключ BW200 50мм 2"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Ширина, мм</w:t>
              <w:tab/>
              <w:t>- 50;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Ширина, дюймы</w:t>
              <w:tab/>
              <w:t>- 2";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нагрузки, Нм - 5559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Набор пилок для лобзика по дереву 100/75мм T101B HCS Uragan 2шт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Тип-по дереву.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Назначение-прямой рез.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Количество-2 шт.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длина 75 мм.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длина 100 мм.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HСS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Шаг зубьев постоянный 2.5 мм Шаг 2.5.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хвостовика хвостовик 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Зубило слесарное M61113 13х150мм Jonnesway 48928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150 мм.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Ширина рабочей части, 13 мм.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прутка (сечение) — 9,5 мм.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изготовления - сталь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Кувалда с фибергласовой рукояткой 3кг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фибергласовой рукояткой 3кг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Пистолет для монтажной пены Blast 590226 TAF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механический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рукояти сталь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ствола сталь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Тефлоновое покрытие нет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Игольчатый клапан да</w:t>
            </w:r>
          </w:p>
          <w:p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от капель  нет</w:t>
            </w:r>
          </w:p>
          <w:p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Разборный нет</w:t>
            </w:r>
          </w:p>
          <w:p>
            <w:pPr>
              <w:pStyle w:val="BodyText"/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упаковки без упаковки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Стеклорез алмазный Кобальт 911-130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обработки стекла: до 8 мм;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режущих элементов: 1 шт; Материал режущего элемента: алмаз; Материал рукояти: дерево;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180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Бита крестовая PH2 110мм Trigger 84984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3"/>
                <w:b w:val="false"/>
                <w:bCs w:val="false"/>
                <w:sz w:val="22"/>
                <w:szCs w:val="22"/>
              </w:rPr>
              <w:t xml:space="preserve">Тип биты: </w:t>
            </w:r>
            <w:r>
              <w:rPr>
                <w:b w:val="false"/>
                <w:bCs w:val="false"/>
                <w:sz w:val="22"/>
                <w:szCs w:val="22"/>
              </w:rPr>
              <w:t>односторонняя.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3"/>
                <w:b w:val="false"/>
                <w:bCs w:val="false"/>
                <w:sz w:val="22"/>
                <w:szCs w:val="22"/>
              </w:rPr>
              <w:t xml:space="preserve">Наконечник: </w:t>
            </w:r>
            <w:r>
              <w:rPr>
                <w:b w:val="false"/>
                <w:bCs w:val="false"/>
                <w:sz w:val="22"/>
                <w:szCs w:val="22"/>
              </w:rPr>
              <w:t>крестовой шлиц PH2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3"/>
                <w:b w:val="false"/>
                <w:bCs w:val="false"/>
                <w:sz w:val="22"/>
                <w:szCs w:val="22"/>
              </w:rPr>
              <w:t>Длина:</w:t>
            </w:r>
            <w:r>
              <w:rPr>
                <w:b w:val="false"/>
                <w:bCs w:val="false"/>
                <w:sz w:val="22"/>
                <w:szCs w:val="22"/>
              </w:rPr>
              <w:t>110 мм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3"/>
                <w:b w:val="false"/>
                <w:bCs w:val="false"/>
                <w:sz w:val="22"/>
                <w:szCs w:val="22"/>
              </w:rPr>
              <w:t xml:space="preserve">Хвостовик: </w:t>
            </w:r>
            <w:r>
              <w:rPr>
                <w:b w:val="false"/>
                <w:bCs w:val="false"/>
                <w:sz w:val="22"/>
                <w:szCs w:val="22"/>
              </w:rPr>
              <w:t>шестигранный, 1/4"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Съемник Профессионал Зубр 43313-160-215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Привод механический;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глубина рабочего пространства 215мм;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ширина рабочего пространства 160 мм; Количество лап 2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Набор пинцетов для электроники Рубин SQ1025-0810 TDM 9 предметов в чехле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В комплекте: 9 пинцетов с разной формой наконечников, тканевый чехол. Материал: нержавеющая сталь с антистатическим покрытием. Антимагнитные.  Типы пинцетов: остроконечный/изогнутый/прямой.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21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Набор отверток ударных D70PP10S Jonnesway 10 предметов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рукояти пластик Материал стержня CrMoV Комплектность: Отвертки ударные, силовые под ключ шлицевые, SL, 5 шт.: SL5.5х100, SL6.5х125, SL8.0х150, SL9.5х175, SL6.5х38 Отвертки ударные, силовые под ключ крестовые, PH, 4 шт.: PH2х38, PH1х75, PH2х100, PH3х125 Телескопический магнит 450 мм Пластиковый кейс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Молоток слесарный квадратный боек стальной с деревянной рукояткой 500г Sparta 102105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ручки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  <w:tab/>
              <w:t>молоток слесарный;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бойка</w:t>
              <w:tab/>
              <w:t>квадрат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3"/>
                <w:b w:val="false"/>
                <w:bCs w:val="false"/>
                <w:sz w:val="22"/>
                <w:szCs w:val="22"/>
              </w:rPr>
              <w:t>Сечение бойка:</w:t>
            </w:r>
            <w:r>
              <w:rPr>
                <w:b w:val="false"/>
                <w:bCs w:val="false"/>
                <w:sz w:val="22"/>
                <w:szCs w:val="22"/>
              </w:rPr>
              <w:t>35×35 мм.</w:t>
            </w:r>
          </w:p>
          <w:p>
            <w:pPr>
              <w:pStyle w:val="Normal"/>
              <w:widowControl w:val="false"/>
              <w:numPr>
                <w:ilvl w:val="0"/>
              </w:numPr>
              <w:jc w:val="left"/>
              <w:rPr/>
            </w:pPr>
            <w:r>
              <w:rPr>
                <w:rStyle w:val="Strong3"/>
                <w:b w:val="false"/>
                <w:bCs w:val="false"/>
                <w:sz w:val="22"/>
                <w:szCs w:val="22"/>
              </w:rPr>
              <w:t>Длина инструмента:3</w:t>
            </w:r>
            <w:r>
              <w:rPr>
                <w:b w:val="false"/>
                <w:bCs w:val="false"/>
                <w:sz w:val="22"/>
                <w:szCs w:val="22"/>
              </w:rPr>
              <w:t>20 мм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Вес, кг</w:t>
              <w:tab/>
              <w:t>0,5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Ключ гаечный кольцевой односторонний ударный 46мм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накидной, Ключ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Тип:</w:t>
            </w:r>
            <w:r>
              <w:rPr>
                <w:b w:val="false"/>
                <w:bCs w:val="false"/>
                <w:sz w:val="22"/>
                <w:szCs w:val="22"/>
              </w:rPr>
              <w:t>односторонний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ключа 46 мм.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Профиль головки:</w:t>
            </w:r>
            <w:r>
              <w:rPr>
                <w:b w:val="false"/>
                <w:bCs w:val="false"/>
                <w:sz w:val="22"/>
                <w:szCs w:val="22"/>
              </w:rPr>
              <w:t>12-гранный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240мм;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Ударная часть:</w:t>
            </w:r>
            <w:r>
              <w:rPr>
                <w:b w:val="false"/>
                <w:bCs w:val="false"/>
                <w:sz w:val="22"/>
                <w:szCs w:val="22"/>
              </w:rPr>
              <w:t>утолщённая хвостовая часть (наковальня)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углеродистая сталь.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Ключ гаечный кольцевой односторонний ударный 65мм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накидной, Ключ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Тип:</w:t>
            </w:r>
            <w:r>
              <w:rPr>
                <w:b w:val="false"/>
                <w:bCs w:val="false"/>
                <w:sz w:val="22"/>
                <w:szCs w:val="22"/>
              </w:rPr>
              <w:t>односторонний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ключа 65 мм.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Профиль головки:</w:t>
            </w:r>
            <w:r>
              <w:rPr>
                <w:b w:val="false"/>
                <w:bCs w:val="false"/>
                <w:sz w:val="22"/>
                <w:szCs w:val="22"/>
              </w:rPr>
              <w:t>12-гранный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300мм;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Ударная часть:</w:t>
            </w:r>
            <w:r>
              <w:rPr>
                <w:b w:val="false"/>
                <w:bCs w:val="false"/>
                <w:sz w:val="22"/>
                <w:szCs w:val="22"/>
              </w:rPr>
              <w:t>утолщённая хвостовая часть (наковальня)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углеродистая сталь.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Ключ гаечный кольцевой односторонний ударный 7853874 75мм Ц15хр КЗСМИ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Артикул производителя:</w:t>
            </w:r>
            <w:r>
              <w:rPr>
                <w:b w:val="false"/>
                <w:bCs w:val="false"/>
                <w:sz w:val="22"/>
                <w:szCs w:val="22"/>
              </w:rPr>
              <w:t>7853874.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Производитель:</w:t>
            </w:r>
            <w:r>
              <w:rPr>
                <w:b w:val="false"/>
                <w:bCs w:val="false"/>
                <w:sz w:val="22"/>
                <w:szCs w:val="22"/>
              </w:rPr>
              <w:t>КЗСМИ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ключа 75 мм.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Покрытие:</w:t>
            </w:r>
            <w:r>
              <w:rPr>
                <w:b w:val="false"/>
                <w:bCs w:val="false"/>
                <w:sz w:val="22"/>
                <w:szCs w:val="22"/>
              </w:rPr>
              <w:t>Ц15хр (цинковое, хроматированное) по ГОСТ 9.306-85.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Зев:</w:t>
            </w:r>
            <w:r>
              <w:rPr>
                <w:b w:val="false"/>
                <w:bCs w:val="false"/>
                <w:sz w:val="22"/>
                <w:szCs w:val="22"/>
              </w:rPr>
              <w:t>12-гранный кольцевой профиль.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Материал:</w:t>
            </w:r>
            <w:r>
              <w:rPr>
                <w:b w:val="false"/>
                <w:bCs w:val="false"/>
                <w:sz w:val="22"/>
                <w:szCs w:val="22"/>
              </w:rPr>
              <w:t>сталь 40Х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Ключ гаечный кольцевой односторонний ударный 80мм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накидной, Ключ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Тип:</w:t>
            </w:r>
            <w:r>
              <w:rPr>
                <w:b w:val="false"/>
                <w:bCs w:val="false"/>
                <w:sz w:val="22"/>
                <w:szCs w:val="22"/>
              </w:rPr>
              <w:t>односторонний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ключа 80 мм.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Профиль головки:</w:t>
            </w:r>
            <w:r>
              <w:rPr>
                <w:b w:val="false"/>
                <w:bCs w:val="false"/>
                <w:sz w:val="22"/>
                <w:szCs w:val="22"/>
              </w:rPr>
              <w:t>12-гранный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Длина: 342мм;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Ударная часть:</w:t>
            </w:r>
            <w:r>
              <w:rPr>
                <w:b w:val="false"/>
                <w:bCs w:val="false"/>
                <w:sz w:val="22"/>
                <w:szCs w:val="22"/>
              </w:rPr>
              <w:t>утолщённая хвостовая часть (наковальня)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углеродистая сталь.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Кувалда квадратный боек стальная с фибергласовой рукояткой 1.5кг Matrix 10920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рукояти:фиберглас (стекловолокно) с прорезиненным покрытием.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Боек:Квадратный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бойка:сталь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Форма бойка:</w:t>
            </w:r>
            <w:r>
              <w:rPr>
                <w:b w:val="false"/>
                <w:bCs w:val="false"/>
                <w:sz w:val="22"/>
                <w:szCs w:val="22"/>
              </w:rPr>
              <w:t> квадратная.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Длина:297 мм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Вес бойка:</w:t>
            </w:r>
            <w:r>
              <w:rPr>
                <w:b w:val="false"/>
                <w:bCs w:val="false"/>
                <w:sz w:val="22"/>
                <w:szCs w:val="22"/>
              </w:rPr>
              <w:t> 1,5 кг.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Кувалда квадратный боек стальная с деревянной рукояткой 3кг Сибртех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бойка - 3 кг,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бойка - квадратная,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ручка деревянная.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Длина инструмента:</w:t>
            </w:r>
            <w:r>
              <w:rPr>
                <w:b w:val="false"/>
                <w:bCs w:val="false"/>
                <w:sz w:val="22"/>
                <w:szCs w:val="22"/>
              </w:rPr>
              <w:t>380 мм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 xml:space="preserve">Материал бойка: </w:t>
            </w:r>
            <w:r>
              <w:rPr>
                <w:b w:val="false"/>
                <w:bCs w:val="false"/>
                <w:sz w:val="22"/>
                <w:szCs w:val="22"/>
              </w:rPr>
              <w:t>среднеуглеродистая сталь марки 50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Кувалда с рукояткой 5кг Металлист плюс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numPr>
                <w:ilvl w:val="0"/>
              </w:numPr>
              <w:suppressAutoHyphens w:val="true"/>
              <w:spacing w:before="0" w:after="0"/>
              <w:jc w:val="left"/>
              <w:rPr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бойка - 5 кг,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бойка - квадратная,</w:t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ручка деревянная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rong"/>
                <w:b w:val="false"/>
                <w:bCs w:val="false"/>
                <w:sz w:val="22"/>
                <w:szCs w:val="22"/>
              </w:rPr>
              <w:t>Длина рукоятки:</w:t>
            </w:r>
            <w:r>
              <w:rPr>
                <w:b w:val="false"/>
                <w:bCs w:val="false"/>
                <w:sz w:val="22"/>
                <w:szCs w:val="22"/>
              </w:rPr>
              <w:t>530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1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trong3">
    <w:name w:val="Strong3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3374</TotalTime>
  <Application>AlterOffice/3.4.0.9$Linux_X86_64 LibreOffice_project/b8daf9e823b1a5463a2f48435ddc2e8696e7d4fc</Application>
  <AppVersion>15.0000</AppVersion>
  <Pages>17</Pages>
  <Words>2946</Words>
  <Characters>18587</Characters>
  <CharactersWithSpaces>20893</CharactersWithSpaces>
  <Paragraphs>653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2026-07-08T11:38:28Z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