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31.09.11.190 Поставка металлического верстака (рабочего места)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>Лот №    -ТПИР ОНМ-2026-ГРВКК-ЖигФ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75446566"/>
      <w:bookmarkStart w:id="1" w:name="_Toc157599445"/>
      <w:bookmarkStart w:id="2" w:name="_Toc162430460"/>
      <w:bookmarkStart w:id="3" w:name="_Toc51339692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4" w:name="_Toc46743506"/>
      <w:bookmarkStart w:id="5" w:name="_Toc75446568"/>
      <w:bookmarkStart w:id="6" w:name="_Toc157599446"/>
      <w:bookmarkStart w:id="7" w:name="_Toc162430461"/>
      <w:r>
        <w:rPr>
          <w:rFonts w:eastAsia="Calibri"/>
          <w:b/>
          <w:lang w:eastAsia="x-none"/>
        </w:rPr>
        <w:t>1.1.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/>
      </w:pPr>
      <w:r>
        <w:rPr>
          <w:rFonts w:eastAsia="Calibri"/>
        </w:rPr>
        <w:t>ОКПД2 31.09.11.190 Поставка металлического верстака (рабочего места) для нужд Жигулевского филиала</w:t>
      </w:r>
      <w:r>
        <w:rPr>
          <w:bCs/>
          <w:lang w:eastAsia="x-none"/>
        </w:rPr>
        <w:t xml:space="preserve">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8" w:name="_Toc75446569"/>
      <w:bookmarkStart w:id="9" w:name="_Toc162430462"/>
      <w:bookmarkStart w:id="10" w:name="_Toc157599447"/>
      <w:bookmarkStart w:id="11" w:name="_Toc46743507"/>
      <w:r>
        <w:rPr>
          <w:rFonts w:eastAsia="Calibri"/>
          <w:b/>
          <w:lang w:eastAsia="x-none"/>
        </w:rPr>
        <w:t xml:space="preserve">1.2. Цель </w:t>
      </w:r>
      <w:bookmarkEnd w:id="11"/>
      <w:r>
        <w:rPr>
          <w:rFonts w:eastAsia="Calibri"/>
          <w:b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lang w:eastAsia="x-none"/>
        </w:rPr>
        <w:t xml:space="preserve"> </w:t>
      </w:r>
    </w:p>
    <w:p>
      <w:pPr>
        <w:pStyle w:val="Normal"/>
        <w:jc w:val="both"/>
        <w:rPr/>
      </w:pPr>
      <w:r>
        <w:rPr>
          <w:bCs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bookmarkStart w:id="12" w:name="_Toc51339693"/>
      <w:bookmarkStart w:id="13" w:name="_Toc157599448"/>
      <w:bookmarkStart w:id="14" w:name="_Toc75446573"/>
      <w:bookmarkStart w:id="15" w:name="_Toc162430463"/>
      <w:bookmarkStart w:id="16" w:name="_Toc50125126"/>
      <w:bookmarkEnd w:id="16"/>
      <w:r>
        <w:rPr>
          <w:rFonts w:eastAsia="Calibri"/>
          <w:b/>
          <w:iCs/>
          <w:lang w:eastAsia="x-none"/>
        </w:rPr>
        <w:t xml:space="preserve">2. </w:t>
      </w:r>
      <w:r>
        <w:rPr>
          <w:rFonts w:eastAsia="Calibri"/>
          <w:b/>
          <w:iCs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17" w:name="_Toc75446574"/>
      <w:bookmarkStart w:id="18" w:name="_Toc162430464"/>
      <w:bookmarkStart w:id="19" w:name="_Toc157599449"/>
      <w:r>
        <w:rPr>
          <w:rFonts w:eastAsia="Calibri"/>
          <w:b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0" w:name="_Toc75446575"/>
      <w:bookmarkStart w:id="21" w:name="_Toc162430465"/>
      <w:bookmarkStart w:id="22" w:name="_Toc157599450"/>
      <w:r>
        <w:rPr>
          <w:rFonts w:eastAsia="Calibri"/>
          <w:b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/>
      </w:pPr>
      <w:r>
        <w:rPr>
          <w:rFonts w:eastAsia="Calibri"/>
        </w:rPr>
        <w:t>Таблица 1.1</w:t>
      </w:r>
      <w:r>
        <w:rPr/>
        <w:t xml:space="preserve"> </w:t>
      </w:r>
      <w:r>
        <w:rPr>
          <w:rFonts w:eastAsia="Calibri"/>
        </w:rPr>
        <w:t>Перечень и объем закупаемой продукции</w:t>
      </w:r>
    </w:p>
    <w:tbl>
      <w:tblPr>
        <w:tblW w:w="10377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8"/>
        <w:gridCol w:w="5175"/>
        <w:gridCol w:w="2651"/>
        <w:gridCol w:w="1792"/>
      </w:tblGrid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№</w:t>
            </w:r>
            <w:r>
              <w:rPr>
                <w:lang w:val="en-US"/>
              </w:rPr>
              <w:t xml:space="preserve"> </w:t>
            </w:r>
            <w:r>
              <w:rPr/>
              <w:t>п/п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Ед. изм.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Кол-во</w:t>
            </w:r>
          </w:p>
        </w:tc>
      </w:tr>
      <w:tr>
        <w:trPr>
          <w:trHeight w:val="20" w:hRule="atLeast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color w:val="000000"/>
                <w:lang w:eastAsia="x-none"/>
              </w:rPr>
              <w:t>Металлический верстак (рабочее место)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шт</w:t>
            </w:r>
          </w:p>
        </w:tc>
        <w:tc>
          <w:tcPr>
            <w:tcW w:w="1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  <w:b/>
          <w:lang w:eastAsia="x-none"/>
        </w:rPr>
      </w:pPr>
      <w:r>
        <w:rPr>
          <w:rFonts w:eastAsia="Calibri"/>
          <w:b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/>
      </w:pPr>
      <w:bookmarkStart w:id="23" w:name="_Toc157599451"/>
      <w:bookmarkStart w:id="24" w:name="_Toc75446578"/>
      <w:bookmarkStart w:id="25" w:name="_Toc162430466"/>
      <w:bookmarkStart w:id="26" w:name="_Toc51339696"/>
      <w:r>
        <w:rPr>
          <w:rFonts w:eastAsia="Calibri"/>
          <w:b/>
          <w:lang w:eastAsia="x-none"/>
        </w:rPr>
        <w:t xml:space="preserve">2.1.2. Требования </w:t>
      </w:r>
      <w:bookmarkEnd w:id="26"/>
      <w:r>
        <w:rPr>
          <w:rFonts w:eastAsia="Calibri"/>
          <w:b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/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</w:rPr>
        <w:t xml:space="preserve">Таблица 2.1 </w:t>
      </w:r>
      <w:bookmarkStart w:id="31" w:name="_Hlk50465284"/>
      <w:r>
        <w:rPr>
          <w:rFonts w:eastAsia="Calibri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</w:rPr>
        <w:t>поставки продукции</w:t>
      </w:r>
      <w:bookmarkEnd w:id="27"/>
      <w:r>
        <w:rPr>
          <w:rFonts w:eastAsia="Calibri"/>
        </w:rPr>
        <w:t xml:space="preserve"> </w:t>
      </w:r>
    </w:p>
    <w:tbl>
      <w:tblPr>
        <w:tblW w:w="104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6"/>
        <w:gridCol w:w="2692"/>
        <w:gridCol w:w="3260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Наименование продукции / партии продукции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r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/>
            </w:pPr>
            <w:bookmarkStart w:id="32" w:name="_Toc46743510"/>
            <w:r>
              <w:rPr>
                <w:b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по перечню п 2.1.1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В течение 30 (тридцати)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«ОКПД2 31.09.11.190 Поставка металлического верстака (рабочего места)  для нужд Жигулевского филиала»</w:t>
      </w:r>
    </w:p>
    <w:tbl>
      <w:tblPr>
        <w:tblpPr w:bottomFromText="0" w:horzAnchor="text" w:leftFromText="180" w:rightFromText="180" w:tblpX="0" w:tblpY="1" w:topFromText="0" w:vertAnchor="text"/>
        <w:tblW w:w="104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2"/>
        <w:gridCol w:w="1854"/>
        <w:gridCol w:w="3557"/>
        <w:gridCol w:w="4111"/>
      </w:tblGrid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Металлический верстак (рабочее место)</w:t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caps w:val="false"/>
                <w:smallCaps w:val="false"/>
                <w:color w:val="1C2126"/>
                <w:spacing w:val="0"/>
                <w:sz w:val="20"/>
                <w:szCs w:val="20"/>
              </w:rPr>
              <w:t>Верстакофф MCN 2052.S2299.22-2FR 111401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рабочего стола (ДхШхВ),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1993х743х870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Экран с перфорацией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перфорации, мм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 12х12 с шагом 38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столешницы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40мм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Покрытие столешницы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сталь 5мм</w:t>
            </w:r>
          </w:p>
        </w:tc>
      </w:tr>
      <w:tr>
        <w:trPr>
          <w:trHeight w:val="184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Глубина столешницы, мм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Тумба с дверью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Тумба с ящиками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18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Навесной шкаф, шт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Центральный замок с поворотом ригеля180 градусов и подпружиненной тягой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185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35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Вес, кг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Не менее 12 (двенадцати) месяцев с даты подписания 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/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9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>
          <w:rFonts w:eastAsia="Calibri"/>
          <w:lang w:eastAsia="x-none"/>
        </w:rPr>
      </w:r>
    </w:p>
    <w:p>
      <w:pPr>
        <w:pStyle w:val="Normal"/>
        <w:spacing w:before="0" w:after="0"/>
        <w:contextualSpacing/>
        <w:rPr>
          <w:rFonts w:eastAsia="Calibri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w="11906" w:h="16838"/>
      <w:pgMar w:left="851" w:right="879" w:gutter="0" w:header="0" w:top="1134" w:footer="822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96456613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8405429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E1773-95B5-41E4-85C3-5DCC3CC5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Application>AlterOffice/3.4.0.9$Linux_X86_64 LibreOffice_project/b8daf9e823b1a5463a2f48435ddc2e8696e7d4fc</Application>
  <AppVersion>15.0000</AppVersion>
  <Pages>4</Pages>
  <Words>544</Words>
  <Characters>3665</Characters>
  <CharactersWithSpaces>4098</CharactersWithSpaces>
  <Paragraphs>126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tihanovaov@corp.gidroogk.com</cp:lastModifiedBy>
  <cp:lastPrinted>2025-07-08T09:02:34Z</cp:lastPrinted>
  <dcterms:modified xsi:type="dcterms:W3CDTF">2026-07-08T14:21:40Z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