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319A9504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Верхнепортовая, д. 2, Владивосток, 690700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+7 423 222-44-66, +7 423 241-21-03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5B51BC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5B51BC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B51BC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office-r25@russianpost.ru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41554414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254043001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ПРИМОРСКОГО КРАЯ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коммерческого предложения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tc>
          <w:tcPr>
            <w:tcW w:w="3969" w:type="dxa"/>
          </w:tcPr>
          <w:p w14:paraId="2AB35DF9" w14:textId="4E83EE26" w:rsidR="00C74369" w:rsidRPr="00C74369" w:rsidRDefault="005B51B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437495472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Получателям по списку</w:t>
            </w:r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45003C2" w:rsidR="0092053A" w:rsidRDefault="0092053A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2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2"/>
            <w:permEnd w:id="1437495472"/>
          </w:p>
        </w:tc>
      </w:tr>
    </w:tbl>
    <w:p w14:paraId="1224C009" w14:textId="1ABC676B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7656DFA2" w:rsidR="00F05CC0" w:rsidRDefault="005B51BC" w:rsidP="00441E67">
      <w:pPr>
        <w:spacing w:after="0" w:line="360" w:lineRule="auto"/>
        <w:ind w:right="-1" w:firstLine="709"/>
        <w:jc w:val="center"/>
      </w:pPr>
      <w:r w:rsidRPr="005B51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Уважаемые </w:t>
      </w:r>
      <w:r w:rsidR="00832D1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</w:t>
      </w:r>
      <w:r w:rsidRPr="005B51B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частники!</w: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3" w:name="Контлицо"/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 w:rsidR="00F05CC0">
        <w:fldChar w:fldCharType="end"/>
      </w:r>
      <w:bookmarkEnd w:id="13"/>
    </w:p>
    <w:permEnd w:id="1111508854"/>
    <w:p w14:paraId="2820608B" w14:textId="1BBC0572" w:rsidR="00675B59" w:rsidRDefault="000B6300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632519C2" w14:textId="325E94E0" w:rsidR="00BC7551" w:rsidRDefault="00BC7551" w:rsidP="00BC7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746552405" w:edGrp="everyone"/>
      <w:r>
        <w:rPr>
          <w:rFonts w:ascii="Times New Roman" w:hAnsi="Times New Roman" w:cs="Times New Roman"/>
          <w:sz w:val="28"/>
          <w:szCs w:val="28"/>
        </w:rPr>
        <w:t>УФПС Приморского края АО «Почта России» просит Вас предоставить информацию в отношении следующего предмета закупки:</w:t>
      </w:r>
    </w:p>
    <w:p w14:paraId="215A1240" w14:textId="51F05E5F" w:rsidR="00BC7551" w:rsidRDefault="004F60C0" w:rsidP="00BC75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0C0">
        <w:rPr>
          <w:rFonts w:ascii="Times New Roman" w:eastAsia="Times New Roman" w:hAnsi="Times New Roman" w:cs="Times New Roman"/>
          <w:sz w:val="28"/>
          <w:szCs w:val="26"/>
          <w:lang w:eastAsia="ru-RU"/>
        </w:rPr>
        <w:t>Оказание услуг по оценке рыночной стоимости ставок арендной платы объектов недвижимого имущества для нужд УФПС Приморского края, УФПС Амурской области, УФПС Еврейской автономной области, УФПС Сахалинской области, УФПС Хабаровского края</w:t>
      </w:r>
      <w:r w:rsidR="004436B6" w:rsidRPr="004436B6">
        <w:rPr>
          <w:rFonts w:ascii="Times New Roman" w:eastAsia="Times New Roman" w:hAnsi="Times New Roman" w:cs="Times New Roman"/>
          <w:sz w:val="28"/>
          <w:szCs w:val="26"/>
          <w:lang w:eastAsia="ru-RU"/>
        </w:rPr>
        <w:t>, в соответствии с нижеприведенными условиями</w:t>
      </w:r>
      <w:r w:rsidR="00BC7551" w:rsidRPr="001B3DC9">
        <w:rPr>
          <w:rFonts w:ascii="Times New Roman" w:hAnsi="Times New Roman"/>
          <w:sz w:val="28"/>
          <w:szCs w:val="28"/>
        </w:rPr>
        <w:t>:</w:t>
      </w:r>
    </w:p>
    <w:p w14:paraId="177AF4DF" w14:textId="75628312" w:rsidR="00BC7551" w:rsidRPr="001B3DC9" w:rsidRDefault="00BC7551" w:rsidP="00BC75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45" w:type="dxa"/>
        <w:tblInd w:w="0" w:type="dxa"/>
        <w:tblLook w:val="04A0" w:firstRow="1" w:lastRow="0" w:firstColumn="1" w:lastColumn="0" w:noHBand="0" w:noVBand="1"/>
      </w:tblPr>
      <w:tblGrid>
        <w:gridCol w:w="516"/>
        <w:gridCol w:w="2821"/>
        <w:gridCol w:w="6008"/>
      </w:tblGrid>
      <w:tr w:rsidR="00BC7551" w:rsidRPr="008D11CF" w14:paraId="298DF585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B8FF" w14:textId="77777777" w:rsidR="00BC7551" w:rsidRPr="008D11CF" w:rsidRDefault="00BC7551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D33" w14:textId="77777777" w:rsidR="00BC7551" w:rsidRPr="0056696C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96C">
              <w:rPr>
                <w:rFonts w:ascii="Times New Roman" w:hAnsi="Times New Roman" w:cs="Times New Roman"/>
                <w:sz w:val="28"/>
                <w:szCs w:val="28"/>
              </w:rPr>
              <w:t>Описание товара/работ/услуг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79FF" w14:textId="1E45CD85" w:rsidR="00BC7551" w:rsidRPr="0056696C" w:rsidRDefault="00BC7551" w:rsidP="00EF49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6C">
              <w:rPr>
                <w:rFonts w:ascii="Times New Roman" w:hAnsi="Times New Roman" w:cs="Times New Roman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BC7551" w:rsidRPr="0056696C" w14:paraId="09E7ABB5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68A" w14:textId="77777777" w:rsidR="00BC7551" w:rsidRPr="0056696C" w:rsidRDefault="00BC7551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6696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D0F5" w14:textId="77777777" w:rsidR="00BC7551" w:rsidRPr="0056696C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96C">
              <w:rPr>
                <w:rFonts w:ascii="Times New Roman" w:hAnsi="Times New Roman" w:cs="Times New Roman"/>
                <w:sz w:val="28"/>
                <w:szCs w:val="28"/>
              </w:rPr>
              <w:t>ОКПД2: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0D3" w14:textId="77777777" w:rsidR="004F60C0" w:rsidRPr="004F60C0" w:rsidRDefault="004F60C0" w:rsidP="004F60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0C0">
              <w:rPr>
                <w:rFonts w:ascii="Times New Roman" w:hAnsi="Times New Roman" w:cs="Times New Roman"/>
                <w:sz w:val="28"/>
                <w:szCs w:val="28"/>
              </w:rPr>
              <w:t>68.31.16.120 Услуги посреднические при оценке</w:t>
            </w:r>
          </w:p>
          <w:p w14:paraId="1749EBCC" w14:textId="2A3996C5" w:rsidR="00BC7551" w:rsidRPr="0056696C" w:rsidRDefault="004F60C0" w:rsidP="004F60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0C0">
              <w:rPr>
                <w:rFonts w:ascii="Times New Roman" w:hAnsi="Times New Roman" w:cs="Times New Roman"/>
                <w:sz w:val="28"/>
                <w:szCs w:val="28"/>
              </w:rPr>
              <w:t>нежилого недвижим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имущества за вознаграждение </w:t>
            </w:r>
            <w:r w:rsidRPr="004F60C0">
              <w:rPr>
                <w:rFonts w:ascii="Times New Roman" w:hAnsi="Times New Roman" w:cs="Times New Roman"/>
                <w:sz w:val="28"/>
                <w:szCs w:val="28"/>
              </w:rPr>
              <w:t>или на договорной основе</w:t>
            </w:r>
          </w:p>
        </w:tc>
      </w:tr>
      <w:tr w:rsidR="00BC7551" w:rsidRPr="0056696C" w14:paraId="08371D8F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FFB" w14:textId="2E484AAC" w:rsidR="00BC7551" w:rsidRPr="0056696C" w:rsidRDefault="00F00A45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4992" w14:textId="77777777" w:rsidR="00BC7551" w:rsidRPr="0056696C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96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2368" w14:textId="5D15C50A" w:rsidR="00BC7551" w:rsidRPr="0056696C" w:rsidRDefault="004F60C0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</w:tr>
      <w:tr w:rsidR="00BC7551" w:rsidRPr="0056696C" w14:paraId="6F3F03DB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A315" w14:textId="073F2DAE" w:rsidR="00BC7551" w:rsidRPr="0056696C" w:rsidRDefault="00F00A45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35F1" w14:textId="77777777" w:rsidR="00BC7551" w:rsidRPr="0056696C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696C">
              <w:rPr>
                <w:rFonts w:ascii="Times New Roman" w:hAnsi="Times New Roman" w:cs="Times New Roman"/>
                <w:sz w:val="28"/>
                <w:szCs w:val="28"/>
              </w:rPr>
              <w:t>Количество/объем товара/ работ/ услуг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4C2C" w14:textId="1C86868E" w:rsidR="00BC7551" w:rsidRPr="0056696C" w:rsidRDefault="004F60C0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C7551" w:rsidRPr="0056696C" w14:paraId="39F502C6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A86" w14:textId="35C18F19" w:rsidR="00BC7551" w:rsidRPr="0056696C" w:rsidRDefault="00F00A45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2B28" w14:textId="77777777" w:rsidR="00BC7551" w:rsidRPr="0056696C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6696C">
              <w:rPr>
                <w:rFonts w:ascii="Times New Roman" w:hAnsi="Times New Roman" w:cs="Times New Roman"/>
                <w:sz w:val="28"/>
                <w:szCs w:val="24"/>
              </w:rPr>
              <w:t>Требования к порядку поставки товара/выполнения работ/ оказания услуг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8D9F" w14:textId="3C33C12F" w:rsidR="00BC7551" w:rsidRPr="0056696C" w:rsidRDefault="00BC7551" w:rsidP="00EF49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6696C">
              <w:rPr>
                <w:rFonts w:ascii="Times New Roman" w:hAnsi="Times New Roman" w:cs="Times New Roman"/>
                <w:sz w:val="28"/>
                <w:szCs w:val="24"/>
              </w:rPr>
              <w:t>В соответствии с техническим заданием</w:t>
            </w:r>
          </w:p>
        </w:tc>
      </w:tr>
      <w:tr w:rsidR="00BC7551" w:rsidRPr="008D11CF" w14:paraId="4688DB2B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2FF" w14:textId="345FE6EA" w:rsidR="00BC7551" w:rsidRPr="008D11CF" w:rsidRDefault="00F00A45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D4AE" w14:textId="77777777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>Место поставки товара/выполнения работ/ оказания услуг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D8D8" w14:textId="61602168" w:rsidR="00BC7551" w:rsidRPr="008D11CF" w:rsidRDefault="00BC7551" w:rsidP="00EF49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363C0">
              <w:rPr>
                <w:rFonts w:ascii="Times New Roman" w:hAnsi="Times New Roman" w:cs="Times New Roman"/>
                <w:sz w:val="28"/>
                <w:szCs w:val="24"/>
              </w:rPr>
              <w:t>В соответствии с техническим заданием</w:t>
            </w:r>
          </w:p>
        </w:tc>
      </w:tr>
      <w:tr w:rsidR="00BC7551" w:rsidRPr="008D11CF" w14:paraId="20E98F77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E7A" w14:textId="6EC7E9BE" w:rsidR="00BC7551" w:rsidRPr="008D11CF" w:rsidRDefault="00F00A45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C73C" w14:textId="7614AFB9" w:rsidR="00BC7551" w:rsidRPr="003840C8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0C8">
              <w:rPr>
                <w:rFonts w:ascii="Times New Roman" w:hAnsi="Times New Roman" w:cs="Times New Roman"/>
                <w:sz w:val="28"/>
                <w:szCs w:val="28"/>
              </w:rPr>
              <w:t>Срок (периодичность, график) поставки товара/</w:t>
            </w:r>
            <w:r w:rsidR="00206BCB" w:rsidRPr="00384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0C8">
              <w:rPr>
                <w:rFonts w:ascii="Times New Roman" w:hAnsi="Times New Roman" w:cs="Times New Roman"/>
                <w:sz w:val="28"/>
                <w:szCs w:val="28"/>
              </w:rPr>
              <w:t>выполнения работ/ оказания услуг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0304" w14:textId="0D4796D2" w:rsidR="003840C8" w:rsidRPr="003840C8" w:rsidRDefault="00F00A45" w:rsidP="00D537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соответствии с техническим заданием.</w:t>
            </w:r>
          </w:p>
        </w:tc>
      </w:tr>
      <w:tr w:rsidR="00BC7551" w:rsidRPr="008D11CF" w14:paraId="35DC6F77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87FF" w14:textId="3905CA46" w:rsidR="00BC7551" w:rsidRPr="008D11CF" w:rsidRDefault="00F00A45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0B37" w14:textId="77777777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>Предполагаемые сроки проведения закупки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250E" w14:textId="3E009E09" w:rsidR="00BC7551" w:rsidRPr="008D11CF" w:rsidRDefault="004F60C0" w:rsidP="004436B6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Июль-август</w:t>
            </w:r>
            <w:r w:rsidR="005A5FFB">
              <w:rPr>
                <w:rFonts w:ascii="Times New Roman" w:hAnsi="Times New Roman" w:cs="Times New Roman"/>
                <w:sz w:val="28"/>
                <w:szCs w:val="24"/>
              </w:rPr>
              <w:t xml:space="preserve"> 2026</w:t>
            </w:r>
          </w:p>
        </w:tc>
      </w:tr>
      <w:tr w:rsidR="00BC7551" w:rsidRPr="008D11CF" w14:paraId="6E57CD02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8DA" w14:textId="0CD92E43" w:rsidR="00BC7551" w:rsidRPr="008D11CF" w:rsidRDefault="00F00A45" w:rsidP="00EF49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AE1E" w14:textId="77777777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>Порядок оплаты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DF8" w14:textId="382731E9" w:rsidR="00F00A45" w:rsidRPr="00F00A45" w:rsidRDefault="00F00A45" w:rsidP="00F00A45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F00A4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Вариант 1. Оплата производится в течение 30</w:t>
            </w:r>
          </w:p>
          <w:p w14:paraId="1F6704FC" w14:textId="5105DEFD" w:rsidR="00F00A45" w:rsidRPr="00F00A45" w:rsidRDefault="00F00A45" w:rsidP="00A4541E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F00A4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  <w:r w:rsidR="00A4541E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F00A4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соответствующего Акта).</w:t>
            </w:r>
          </w:p>
          <w:p w14:paraId="17E5C7B7" w14:textId="41F2BD46" w:rsidR="00F00A45" w:rsidRPr="00F00A45" w:rsidRDefault="00F00A45" w:rsidP="00F00A4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A45">
              <w:rPr>
                <w:rFonts w:ascii="Times New Roman" w:hAnsi="Times New Roman" w:cs="Times New Roman"/>
                <w:sz w:val="28"/>
                <w:szCs w:val="28"/>
              </w:rPr>
              <w:t xml:space="preserve">Вариант 2. Оплата производится в течение </w:t>
            </w:r>
            <w:r w:rsidR="00A454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5CE8DF3E" w14:textId="30DE9011" w:rsidR="00F00A45" w:rsidRPr="00F00A45" w:rsidRDefault="00F00A45" w:rsidP="00F00A4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A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4541E">
              <w:rPr>
                <w:rFonts w:ascii="Times New Roman" w:hAnsi="Times New Roman" w:cs="Times New Roman"/>
                <w:sz w:val="28"/>
                <w:szCs w:val="28"/>
              </w:rPr>
              <w:t>шестидесяти</w:t>
            </w:r>
            <w:r w:rsidRPr="00F00A45">
              <w:rPr>
                <w:rFonts w:ascii="Times New Roman" w:hAnsi="Times New Roman" w:cs="Times New Roman"/>
                <w:sz w:val="28"/>
                <w:szCs w:val="28"/>
              </w:rPr>
              <w:t>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  <w:r w:rsidR="00A4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A45">
              <w:rPr>
                <w:rFonts w:ascii="Times New Roman" w:hAnsi="Times New Roman" w:cs="Times New Roman"/>
                <w:sz w:val="28"/>
                <w:szCs w:val="28"/>
              </w:rPr>
              <w:t>соответствующего Акта).</w:t>
            </w:r>
          </w:p>
          <w:p w14:paraId="05CB9675" w14:textId="46A68A25" w:rsidR="00F00A45" w:rsidRPr="008D11CF" w:rsidRDefault="00F00A45" w:rsidP="00F00A4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00A45"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Вариант 3. Оплата производится в течение 90 (девяноста) календарных дней</w:t>
            </w:r>
            <w:r w:rsidRPr="00F00A4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BC7551" w:rsidRPr="008D11CF" w14:paraId="5A3CD157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C302" w14:textId="6F344BE8" w:rsidR="00BC7551" w:rsidRPr="008D11CF" w:rsidRDefault="0056696C" w:rsidP="00F00A4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F00A45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F22D" w14:textId="77777777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>Размер обеспечения исполнения договора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8901" w14:textId="5A1C902F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 xml:space="preserve">Не установлен </w:t>
            </w:r>
          </w:p>
        </w:tc>
      </w:tr>
      <w:tr w:rsidR="00BC7551" w:rsidRPr="008D11CF" w14:paraId="764B749E" w14:textId="77777777" w:rsidTr="00EF499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89C" w14:textId="36E928F2" w:rsidR="00BC7551" w:rsidRPr="008D11CF" w:rsidRDefault="0056696C" w:rsidP="00F00A4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F00A4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C8FC" w14:textId="77777777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>Требования к гарантийному сроку</w:t>
            </w:r>
          </w:p>
          <w:p w14:paraId="23947677" w14:textId="77777777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>товара/работы/услуги и (или)</w:t>
            </w:r>
          </w:p>
          <w:p w14:paraId="11918415" w14:textId="77777777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>объему предоставления гарантий</w:t>
            </w:r>
          </w:p>
          <w:p w14:paraId="1684CCBC" w14:textId="77777777" w:rsidR="00BC7551" w:rsidRPr="008D11CF" w:rsidRDefault="00BC7551" w:rsidP="00EF4991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D11CF">
              <w:rPr>
                <w:rFonts w:ascii="Times New Roman" w:hAnsi="Times New Roman" w:cs="Times New Roman"/>
                <w:sz w:val="28"/>
                <w:szCs w:val="24"/>
              </w:rPr>
              <w:t>их качества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F720" w14:textId="2888102F" w:rsidR="00BC7551" w:rsidRPr="008D11CF" w:rsidRDefault="00BC7551" w:rsidP="00EF49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363C0">
              <w:rPr>
                <w:rFonts w:ascii="Times New Roman" w:hAnsi="Times New Roman" w:cs="Times New Roman"/>
                <w:sz w:val="28"/>
                <w:szCs w:val="24"/>
              </w:rPr>
              <w:t>В соответствии с техническим заданием</w:t>
            </w:r>
          </w:p>
        </w:tc>
      </w:tr>
    </w:tbl>
    <w:p w14:paraId="5A3DE432" w14:textId="06863A6D" w:rsidR="00A4541E" w:rsidRDefault="00A4541E" w:rsidP="005E1BC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40D89" w14:textId="073C96C6" w:rsidR="005E1BCC" w:rsidRPr="005E1BCC" w:rsidRDefault="005E1BCC" w:rsidP="005E1BC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5E1BC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E1BC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5E1BCC">
        <w:rPr>
          <w:rFonts w:ascii="Times New Roman" w:hAnsi="Times New Roman" w:cs="Times New Roman"/>
          <w:sz w:val="28"/>
          <w:szCs w:val="28"/>
        </w:rPr>
        <w:t>календарных дней, посредством функционала Электронной торговой площадки.</w:t>
      </w:r>
    </w:p>
    <w:p w14:paraId="7234A2CE" w14:textId="77580302" w:rsidR="005E1BCC" w:rsidRPr="005E1BCC" w:rsidRDefault="005E1BCC" w:rsidP="005E1BCC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6856B4EA" w14:textId="5733C8D1" w:rsidR="005E1BCC" w:rsidRPr="005E1BCC" w:rsidRDefault="005E1BCC" w:rsidP="005E1BCC">
      <w:pPr>
        <w:pStyle w:val="af0"/>
        <w:numPr>
          <w:ilvl w:val="0"/>
          <w:numId w:val="1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1676D6A" w14:textId="3B0C7F5E" w:rsidR="005E1BCC" w:rsidRPr="005E1BCC" w:rsidRDefault="005E1BCC" w:rsidP="005E1BCC">
      <w:pPr>
        <w:pStyle w:val="af0"/>
        <w:numPr>
          <w:ilvl w:val="0"/>
          <w:numId w:val="1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57DD77BD" w14:textId="22DB9E4B" w:rsidR="005E1BCC" w:rsidRPr="005E1BCC" w:rsidRDefault="005E1BCC" w:rsidP="005E1BCC">
      <w:pPr>
        <w:pStyle w:val="af0"/>
        <w:numPr>
          <w:ilvl w:val="0"/>
          <w:numId w:val="1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66476DA4" w14:textId="76C5839A" w:rsidR="005E1BCC" w:rsidRPr="005E1BCC" w:rsidRDefault="005E1BCC" w:rsidP="005E1BCC">
      <w:pPr>
        <w:pStyle w:val="af0"/>
        <w:numPr>
          <w:ilvl w:val="0"/>
          <w:numId w:val="15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 xml:space="preserve">сведения об ИНН/ ОГРН (при наличии). </w:t>
      </w:r>
    </w:p>
    <w:p w14:paraId="5D462091" w14:textId="2F129C93" w:rsidR="005E1BCC" w:rsidRPr="005E1BCC" w:rsidRDefault="005E1BCC" w:rsidP="005E1BC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Если ценовое предложение будет направлено вами на электронную почту offer-R25@russianpost.ru.</w:t>
      </w:r>
      <w:r w:rsidRPr="005E1BCC">
        <w:t xml:space="preserve"> </w:t>
      </w:r>
      <w:r w:rsidRPr="005E1BCC">
        <w:rPr>
          <w:rFonts w:ascii="Times New Roman" w:hAnsi="Times New Roman" w:cs="Times New Roman"/>
          <w:sz w:val="28"/>
          <w:szCs w:val="28"/>
        </w:rPr>
        <w:t>предупреждаем, что ценовое предложение будет подлежать регистрации при обязательном наличии:</w:t>
      </w:r>
    </w:p>
    <w:p w14:paraId="665C3B68" w14:textId="71FB1022" w:rsidR="005E1BCC" w:rsidRPr="005E1BCC" w:rsidRDefault="005E1BCC" w:rsidP="005E1BCC">
      <w:pPr>
        <w:pStyle w:val="af0"/>
        <w:numPr>
          <w:ilvl w:val="0"/>
          <w:numId w:val="1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3977A499" w14:textId="214F08FB" w:rsidR="005E1BCC" w:rsidRDefault="005E1BCC" w:rsidP="005E1BCC">
      <w:pPr>
        <w:pStyle w:val="af0"/>
        <w:numPr>
          <w:ilvl w:val="0"/>
          <w:numId w:val="16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полного наименования получателя УФПС Приморского края АО «Почта России»;</w:t>
      </w:r>
    </w:p>
    <w:p w14:paraId="2AC94A75" w14:textId="146009DA" w:rsidR="005E1BCC" w:rsidRPr="005E1BCC" w:rsidRDefault="005E1BCC" w:rsidP="005E1BCC">
      <w:pPr>
        <w:pStyle w:val="af0"/>
        <w:numPr>
          <w:ilvl w:val="0"/>
          <w:numId w:val="1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номера процедуры запроса цен на Электронной торговой площадке;</w:t>
      </w:r>
    </w:p>
    <w:p w14:paraId="073A34E9" w14:textId="7E20B268" w:rsidR="005E1BCC" w:rsidRPr="005E1BCC" w:rsidRDefault="005E1BCC" w:rsidP="005E1BCC">
      <w:pPr>
        <w:pStyle w:val="af0"/>
        <w:numPr>
          <w:ilvl w:val="0"/>
          <w:numId w:val="1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ФИО контактного лица от Инициатора запроса, телефона, электронной почты;</w:t>
      </w:r>
    </w:p>
    <w:p w14:paraId="5F0C9048" w14:textId="1902CC4B" w:rsidR="005E1BCC" w:rsidRPr="005E1BCC" w:rsidRDefault="005E1BCC" w:rsidP="005E1BCC">
      <w:pPr>
        <w:pStyle w:val="af0"/>
        <w:numPr>
          <w:ilvl w:val="0"/>
          <w:numId w:val="1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наименования (предмета) закупки.</w:t>
      </w:r>
    </w:p>
    <w:p w14:paraId="0007F87F" w14:textId="3CE43A05" w:rsidR="005E1BCC" w:rsidRPr="005E1BCC" w:rsidRDefault="005E1BCC" w:rsidP="005E1BC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CC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94C3C3B" w14:textId="7F8DCE8B" w:rsidR="005E1BCC" w:rsidRDefault="005E1BCC" w:rsidP="005E1BCC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 w14:paraId="533C3239" w14:textId="3A56C7D6" w:rsidR="0078049D" w:rsidRDefault="001A51C5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4" w:name="_GoBack"/>
            <w:bookmarkEnd w:id="14"/>
            <w:permStart w:id="1611802712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Руководитель отдела коммерческого использования недвижимого имущества</w:t>
            </w:r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5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</w:p>
        </w:tc>
        <w:tc>
          <w:tcPr>
            <w:tcW w:w="2917" w:type="dxa"/>
            <w:vAlign w:val="bottom"/>
          </w:tcPr>
          <w:p w14:paraId="38371F2B" w14:textId="7B1FD9B4" w:rsidR="0078049D" w:rsidRDefault="005A5FFB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Е.А. Реснянская</w:t>
            </w:r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0ED8C22F" w14:textId="7E556C94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506D228B" w14:textId="1E7A16F1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ermEnd w:id="2096313967"/>
    <w:p w14:paraId="062776E1" w14:textId="2FB589F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E87AE" w14:textId="77777777" w:rsidR="00161EE1" w:rsidRDefault="00161EE1" w:rsidP="00080562">
      <w:pPr>
        <w:spacing w:after="0" w:line="240" w:lineRule="auto"/>
      </w:pPr>
      <w:r>
        <w:separator/>
      </w:r>
    </w:p>
  </w:endnote>
  <w:endnote w:type="continuationSeparator" w:id="0">
    <w:p w14:paraId="07EEC48C" w14:textId="77777777" w:rsidR="00161EE1" w:rsidRDefault="00161EE1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B1D63" w14:textId="77777777" w:rsidR="00161EE1" w:rsidRDefault="00161EE1" w:rsidP="00080562">
      <w:pPr>
        <w:spacing w:after="0" w:line="240" w:lineRule="auto"/>
      </w:pPr>
      <w:r>
        <w:separator/>
      </w:r>
    </w:p>
  </w:footnote>
  <w:footnote w:type="continuationSeparator" w:id="0">
    <w:p w14:paraId="5B8049DB" w14:textId="77777777" w:rsidR="00161EE1" w:rsidRDefault="00161EE1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41DC6631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0B6300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8CE"/>
    <w:multiLevelType w:val="hybridMultilevel"/>
    <w:tmpl w:val="36A6FAA0"/>
    <w:lvl w:ilvl="0" w:tplc="59AA2D22">
      <w:start w:val="1"/>
      <w:numFmt w:val="decimal"/>
      <w:lvlText w:val="%1."/>
      <w:lvlJc w:val="left"/>
      <w:pPr>
        <w:ind w:left="829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D2F5D0">
      <w:numFmt w:val="bullet"/>
      <w:lvlText w:val="•"/>
      <w:lvlJc w:val="left"/>
      <w:pPr>
        <w:ind w:left="1261" w:hanging="349"/>
      </w:pPr>
      <w:rPr>
        <w:lang w:val="ru-RU" w:eastAsia="en-US" w:bidi="ar-SA"/>
      </w:rPr>
    </w:lvl>
    <w:lvl w:ilvl="2" w:tplc="BDB66328">
      <w:numFmt w:val="bullet"/>
      <w:lvlText w:val="•"/>
      <w:lvlJc w:val="left"/>
      <w:pPr>
        <w:ind w:left="1702" w:hanging="349"/>
      </w:pPr>
      <w:rPr>
        <w:lang w:val="ru-RU" w:eastAsia="en-US" w:bidi="ar-SA"/>
      </w:rPr>
    </w:lvl>
    <w:lvl w:ilvl="3" w:tplc="4FB8AAC0">
      <w:numFmt w:val="bullet"/>
      <w:lvlText w:val="•"/>
      <w:lvlJc w:val="left"/>
      <w:pPr>
        <w:ind w:left="2144" w:hanging="349"/>
      </w:pPr>
      <w:rPr>
        <w:lang w:val="ru-RU" w:eastAsia="en-US" w:bidi="ar-SA"/>
      </w:rPr>
    </w:lvl>
    <w:lvl w:ilvl="4" w:tplc="228C9736">
      <w:numFmt w:val="bullet"/>
      <w:lvlText w:val="•"/>
      <w:lvlJc w:val="left"/>
      <w:pPr>
        <w:ind w:left="2585" w:hanging="349"/>
      </w:pPr>
      <w:rPr>
        <w:lang w:val="ru-RU" w:eastAsia="en-US" w:bidi="ar-SA"/>
      </w:rPr>
    </w:lvl>
    <w:lvl w:ilvl="5" w:tplc="6A966DB2">
      <w:numFmt w:val="bullet"/>
      <w:lvlText w:val="•"/>
      <w:lvlJc w:val="left"/>
      <w:pPr>
        <w:ind w:left="3027" w:hanging="349"/>
      </w:pPr>
      <w:rPr>
        <w:lang w:val="ru-RU" w:eastAsia="en-US" w:bidi="ar-SA"/>
      </w:rPr>
    </w:lvl>
    <w:lvl w:ilvl="6" w:tplc="CBAE7484">
      <w:numFmt w:val="bullet"/>
      <w:lvlText w:val="•"/>
      <w:lvlJc w:val="left"/>
      <w:pPr>
        <w:ind w:left="3468" w:hanging="349"/>
      </w:pPr>
      <w:rPr>
        <w:lang w:val="ru-RU" w:eastAsia="en-US" w:bidi="ar-SA"/>
      </w:rPr>
    </w:lvl>
    <w:lvl w:ilvl="7" w:tplc="8970FD7A">
      <w:numFmt w:val="bullet"/>
      <w:lvlText w:val="•"/>
      <w:lvlJc w:val="left"/>
      <w:pPr>
        <w:ind w:left="3909" w:hanging="349"/>
      </w:pPr>
      <w:rPr>
        <w:lang w:val="ru-RU" w:eastAsia="en-US" w:bidi="ar-SA"/>
      </w:rPr>
    </w:lvl>
    <w:lvl w:ilvl="8" w:tplc="CE86AA68">
      <w:numFmt w:val="bullet"/>
      <w:lvlText w:val="•"/>
      <w:lvlJc w:val="left"/>
      <w:pPr>
        <w:ind w:left="4351" w:hanging="349"/>
      </w:pPr>
      <w:rPr>
        <w:lang w:val="ru-RU" w:eastAsia="en-US" w:bidi="ar-SA"/>
      </w:rPr>
    </w:lvl>
  </w:abstractNum>
  <w:abstractNum w:abstractNumId="1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02AE3"/>
    <w:multiLevelType w:val="hybridMultilevel"/>
    <w:tmpl w:val="4A6C7028"/>
    <w:lvl w:ilvl="0" w:tplc="4902307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3A2D0EDB"/>
    <w:multiLevelType w:val="hybridMultilevel"/>
    <w:tmpl w:val="2B1A12DC"/>
    <w:lvl w:ilvl="0" w:tplc="C38457B8">
      <w:start w:val="1"/>
      <w:numFmt w:val="decimal"/>
      <w:lvlText w:val="%1)"/>
      <w:lvlJc w:val="left"/>
      <w:pPr>
        <w:ind w:left="30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82452E">
      <w:numFmt w:val="bullet"/>
      <w:lvlText w:val="•"/>
      <w:lvlJc w:val="left"/>
      <w:pPr>
        <w:ind w:left="1246" w:hanging="428"/>
      </w:pPr>
      <w:rPr>
        <w:lang w:val="ru-RU" w:eastAsia="en-US" w:bidi="ar-SA"/>
      </w:rPr>
    </w:lvl>
    <w:lvl w:ilvl="2" w:tplc="8316711A">
      <w:numFmt w:val="bullet"/>
      <w:lvlText w:val="•"/>
      <w:lvlJc w:val="left"/>
      <w:pPr>
        <w:ind w:left="2193" w:hanging="428"/>
      </w:pPr>
      <w:rPr>
        <w:lang w:val="ru-RU" w:eastAsia="en-US" w:bidi="ar-SA"/>
      </w:rPr>
    </w:lvl>
    <w:lvl w:ilvl="3" w:tplc="5B842A22">
      <w:numFmt w:val="bullet"/>
      <w:lvlText w:val="•"/>
      <w:lvlJc w:val="left"/>
      <w:pPr>
        <w:ind w:left="3139" w:hanging="428"/>
      </w:pPr>
      <w:rPr>
        <w:lang w:val="ru-RU" w:eastAsia="en-US" w:bidi="ar-SA"/>
      </w:rPr>
    </w:lvl>
    <w:lvl w:ilvl="4" w:tplc="B23AC6C0">
      <w:numFmt w:val="bullet"/>
      <w:lvlText w:val="•"/>
      <w:lvlJc w:val="left"/>
      <w:pPr>
        <w:ind w:left="4086" w:hanging="428"/>
      </w:pPr>
      <w:rPr>
        <w:lang w:val="ru-RU" w:eastAsia="en-US" w:bidi="ar-SA"/>
      </w:rPr>
    </w:lvl>
    <w:lvl w:ilvl="5" w:tplc="61207C64">
      <w:numFmt w:val="bullet"/>
      <w:lvlText w:val="•"/>
      <w:lvlJc w:val="left"/>
      <w:pPr>
        <w:ind w:left="5033" w:hanging="428"/>
      </w:pPr>
      <w:rPr>
        <w:lang w:val="ru-RU" w:eastAsia="en-US" w:bidi="ar-SA"/>
      </w:rPr>
    </w:lvl>
    <w:lvl w:ilvl="6" w:tplc="7E1C999E">
      <w:numFmt w:val="bullet"/>
      <w:lvlText w:val="•"/>
      <w:lvlJc w:val="left"/>
      <w:pPr>
        <w:ind w:left="5979" w:hanging="428"/>
      </w:pPr>
      <w:rPr>
        <w:lang w:val="ru-RU" w:eastAsia="en-US" w:bidi="ar-SA"/>
      </w:rPr>
    </w:lvl>
    <w:lvl w:ilvl="7" w:tplc="B0E60A7A">
      <w:numFmt w:val="bullet"/>
      <w:lvlText w:val="•"/>
      <w:lvlJc w:val="left"/>
      <w:pPr>
        <w:ind w:left="6926" w:hanging="428"/>
      </w:pPr>
      <w:rPr>
        <w:lang w:val="ru-RU" w:eastAsia="en-US" w:bidi="ar-SA"/>
      </w:rPr>
    </w:lvl>
    <w:lvl w:ilvl="8" w:tplc="2688B8DC">
      <w:numFmt w:val="bullet"/>
      <w:lvlText w:val="•"/>
      <w:lvlJc w:val="left"/>
      <w:pPr>
        <w:ind w:left="7873" w:hanging="428"/>
      </w:pPr>
      <w:rPr>
        <w:lang w:val="ru-RU" w:eastAsia="en-US" w:bidi="ar-SA"/>
      </w:rPr>
    </w:lvl>
  </w:abstractNum>
  <w:abstractNum w:abstractNumId="7" w15:restartNumberingAfterBreak="0">
    <w:nsid w:val="41B453E5"/>
    <w:multiLevelType w:val="hybridMultilevel"/>
    <w:tmpl w:val="6E820474"/>
    <w:lvl w:ilvl="0" w:tplc="4156F40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88D9C4">
      <w:numFmt w:val="bullet"/>
      <w:lvlText w:val="•"/>
      <w:lvlJc w:val="left"/>
      <w:pPr>
        <w:ind w:left="613" w:hanging="142"/>
      </w:pPr>
      <w:rPr>
        <w:lang w:val="ru-RU" w:eastAsia="en-US" w:bidi="ar-SA"/>
      </w:rPr>
    </w:lvl>
    <w:lvl w:ilvl="2" w:tplc="C9DC7BFA">
      <w:numFmt w:val="bullet"/>
      <w:lvlText w:val="•"/>
      <w:lvlJc w:val="left"/>
      <w:pPr>
        <w:ind w:left="1126" w:hanging="142"/>
      </w:pPr>
      <w:rPr>
        <w:lang w:val="ru-RU" w:eastAsia="en-US" w:bidi="ar-SA"/>
      </w:rPr>
    </w:lvl>
    <w:lvl w:ilvl="3" w:tplc="917609F6">
      <w:numFmt w:val="bullet"/>
      <w:lvlText w:val="•"/>
      <w:lvlJc w:val="left"/>
      <w:pPr>
        <w:ind w:left="1640" w:hanging="142"/>
      </w:pPr>
      <w:rPr>
        <w:lang w:val="ru-RU" w:eastAsia="en-US" w:bidi="ar-SA"/>
      </w:rPr>
    </w:lvl>
    <w:lvl w:ilvl="4" w:tplc="95461C1A">
      <w:numFmt w:val="bullet"/>
      <w:lvlText w:val="•"/>
      <w:lvlJc w:val="left"/>
      <w:pPr>
        <w:ind w:left="2153" w:hanging="142"/>
      </w:pPr>
      <w:rPr>
        <w:lang w:val="ru-RU" w:eastAsia="en-US" w:bidi="ar-SA"/>
      </w:rPr>
    </w:lvl>
    <w:lvl w:ilvl="5" w:tplc="6A8CFE52">
      <w:numFmt w:val="bullet"/>
      <w:lvlText w:val="•"/>
      <w:lvlJc w:val="left"/>
      <w:pPr>
        <w:ind w:left="2667" w:hanging="142"/>
      </w:pPr>
      <w:rPr>
        <w:lang w:val="ru-RU" w:eastAsia="en-US" w:bidi="ar-SA"/>
      </w:rPr>
    </w:lvl>
    <w:lvl w:ilvl="6" w:tplc="19040E24">
      <w:numFmt w:val="bullet"/>
      <w:lvlText w:val="•"/>
      <w:lvlJc w:val="left"/>
      <w:pPr>
        <w:ind w:left="3180" w:hanging="142"/>
      </w:pPr>
      <w:rPr>
        <w:lang w:val="ru-RU" w:eastAsia="en-US" w:bidi="ar-SA"/>
      </w:rPr>
    </w:lvl>
    <w:lvl w:ilvl="7" w:tplc="D4A2C18E">
      <w:numFmt w:val="bullet"/>
      <w:lvlText w:val="•"/>
      <w:lvlJc w:val="left"/>
      <w:pPr>
        <w:ind w:left="3693" w:hanging="142"/>
      </w:pPr>
      <w:rPr>
        <w:lang w:val="ru-RU" w:eastAsia="en-US" w:bidi="ar-SA"/>
      </w:rPr>
    </w:lvl>
    <w:lvl w:ilvl="8" w:tplc="1E784908">
      <w:numFmt w:val="bullet"/>
      <w:lvlText w:val="•"/>
      <w:lvlJc w:val="left"/>
      <w:pPr>
        <w:ind w:left="4207" w:hanging="142"/>
      </w:pPr>
      <w:rPr>
        <w:lang w:val="ru-RU" w:eastAsia="en-US" w:bidi="ar-SA"/>
      </w:rPr>
    </w:lvl>
  </w:abstractNum>
  <w:abstractNum w:abstractNumId="8" w15:restartNumberingAfterBreak="0">
    <w:nsid w:val="42533C2B"/>
    <w:multiLevelType w:val="hybridMultilevel"/>
    <w:tmpl w:val="AA74A692"/>
    <w:lvl w:ilvl="0" w:tplc="971A666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9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A0670"/>
    <w:multiLevelType w:val="hybridMultilevel"/>
    <w:tmpl w:val="E6AE490A"/>
    <w:lvl w:ilvl="0" w:tplc="CB3A158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8043A"/>
    <w:multiLevelType w:val="hybridMultilevel"/>
    <w:tmpl w:val="C82E28D8"/>
    <w:lvl w:ilvl="0" w:tplc="DF14B518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7DDB7C4C"/>
    <w:multiLevelType w:val="hybridMultilevel"/>
    <w:tmpl w:val="84F29B9E"/>
    <w:lvl w:ilvl="0" w:tplc="711CDA82">
      <w:start w:val="1"/>
      <w:numFmt w:val="decimal"/>
      <w:lvlText w:val="%1."/>
      <w:lvlJc w:val="left"/>
      <w:pPr>
        <w:ind w:left="855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84810">
      <w:numFmt w:val="bullet"/>
      <w:lvlText w:val="•"/>
      <w:lvlJc w:val="left"/>
      <w:pPr>
        <w:ind w:left="1297" w:hanging="322"/>
      </w:pPr>
      <w:rPr>
        <w:lang w:val="ru-RU" w:eastAsia="en-US" w:bidi="ar-SA"/>
      </w:rPr>
    </w:lvl>
    <w:lvl w:ilvl="2" w:tplc="108E6522">
      <w:numFmt w:val="bullet"/>
      <w:lvlText w:val="•"/>
      <w:lvlJc w:val="left"/>
      <w:pPr>
        <w:ind w:left="1734" w:hanging="322"/>
      </w:pPr>
      <w:rPr>
        <w:lang w:val="ru-RU" w:eastAsia="en-US" w:bidi="ar-SA"/>
      </w:rPr>
    </w:lvl>
    <w:lvl w:ilvl="3" w:tplc="34E0CDEE">
      <w:numFmt w:val="bullet"/>
      <w:lvlText w:val="•"/>
      <w:lvlJc w:val="left"/>
      <w:pPr>
        <w:ind w:left="2172" w:hanging="322"/>
      </w:pPr>
      <w:rPr>
        <w:lang w:val="ru-RU" w:eastAsia="en-US" w:bidi="ar-SA"/>
      </w:rPr>
    </w:lvl>
    <w:lvl w:ilvl="4" w:tplc="9B4AE84E">
      <w:numFmt w:val="bullet"/>
      <w:lvlText w:val="•"/>
      <w:lvlJc w:val="left"/>
      <w:pPr>
        <w:ind w:left="2609" w:hanging="322"/>
      </w:pPr>
      <w:rPr>
        <w:lang w:val="ru-RU" w:eastAsia="en-US" w:bidi="ar-SA"/>
      </w:rPr>
    </w:lvl>
    <w:lvl w:ilvl="5" w:tplc="8C345078">
      <w:numFmt w:val="bullet"/>
      <w:lvlText w:val="•"/>
      <w:lvlJc w:val="left"/>
      <w:pPr>
        <w:ind w:left="3047" w:hanging="322"/>
      </w:pPr>
      <w:rPr>
        <w:lang w:val="ru-RU" w:eastAsia="en-US" w:bidi="ar-SA"/>
      </w:rPr>
    </w:lvl>
    <w:lvl w:ilvl="6" w:tplc="679E8DA2">
      <w:numFmt w:val="bullet"/>
      <w:lvlText w:val="•"/>
      <w:lvlJc w:val="left"/>
      <w:pPr>
        <w:ind w:left="3484" w:hanging="322"/>
      </w:pPr>
      <w:rPr>
        <w:lang w:val="ru-RU" w:eastAsia="en-US" w:bidi="ar-SA"/>
      </w:rPr>
    </w:lvl>
    <w:lvl w:ilvl="7" w:tplc="F61C1E9C">
      <w:numFmt w:val="bullet"/>
      <w:lvlText w:val="•"/>
      <w:lvlJc w:val="left"/>
      <w:pPr>
        <w:ind w:left="3921" w:hanging="322"/>
      </w:pPr>
      <w:rPr>
        <w:lang w:val="ru-RU" w:eastAsia="en-US" w:bidi="ar-SA"/>
      </w:rPr>
    </w:lvl>
    <w:lvl w:ilvl="8" w:tplc="86864A76">
      <w:numFmt w:val="bullet"/>
      <w:lvlText w:val="•"/>
      <w:lvlJc w:val="left"/>
      <w:pPr>
        <w:ind w:left="4359" w:hanging="322"/>
      </w:pPr>
      <w:rPr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12"/>
  </w:num>
  <w:num w:numId="10">
    <w:abstractNumId w:val="14"/>
  </w:num>
  <w:num w:numId="11">
    <w:abstractNumId w:val="8"/>
  </w:num>
  <w:num w:numId="12">
    <w:abstractNumId w:val="10"/>
  </w:num>
  <w:num w:numId="13">
    <w:abstractNumId w:val="3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061A3"/>
    <w:rsid w:val="00010EAF"/>
    <w:rsid w:val="000128B1"/>
    <w:rsid w:val="00026B8C"/>
    <w:rsid w:val="00041EAF"/>
    <w:rsid w:val="00055567"/>
    <w:rsid w:val="000738CD"/>
    <w:rsid w:val="00080562"/>
    <w:rsid w:val="00093B1C"/>
    <w:rsid w:val="000A5573"/>
    <w:rsid w:val="000B5CA3"/>
    <w:rsid w:val="000B6300"/>
    <w:rsid w:val="000D6686"/>
    <w:rsid w:val="000F1310"/>
    <w:rsid w:val="000F2A8A"/>
    <w:rsid w:val="001072E0"/>
    <w:rsid w:val="001132E2"/>
    <w:rsid w:val="00114292"/>
    <w:rsid w:val="001222B3"/>
    <w:rsid w:val="001222D9"/>
    <w:rsid w:val="0013172B"/>
    <w:rsid w:val="0013244C"/>
    <w:rsid w:val="001367B0"/>
    <w:rsid w:val="00161EE1"/>
    <w:rsid w:val="001665EF"/>
    <w:rsid w:val="001675AE"/>
    <w:rsid w:val="00190086"/>
    <w:rsid w:val="001957CF"/>
    <w:rsid w:val="001A51C5"/>
    <w:rsid w:val="001C448A"/>
    <w:rsid w:val="001C617A"/>
    <w:rsid w:val="001D53F5"/>
    <w:rsid w:val="001F2B5E"/>
    <w:rsid w:val="001F3D70"/>
    <w:rsid w:val="001F4DCD"/>
    <w:rsid w:val="00203D59"/>
    <w:rsid w:val="00206BCB"/>
    <w:rsid w:val="002071A9"/>
    <w:rsid w:val="00213C23"/>
    <w:rsid w:val="002579F8"/>
    <w:rsid w:val="00260D6A"/>
    <w:rsid w:val="00261515"/>
    <w:rsid w:val="00262C9A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138E0"/>
    <w:rsid w:val="0032619E"/>
    <w:rsid w:val="00326CC3"/>
    <w:rsid w:val="003335C8"/>
    <w:rsid w:val="00335FF6"/>
    <w:rsid w:val="003467FF"/>
    <w:rsid w:val="00360ADC"/>
    <w:rsid w:val="00362E16"/>
    <w:rsid w:val="00380596"/>
    <w:rsid w:val="003840C8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4C9A"/>
    <w:rsid w:val="00425438"/>
    <w:rsid w:val="00435518"/>
    <w:rsid w:val="00441E67"/>
    <w:rsid w:val="004436B6"/>
    <w:rsid w:val="00443806"/>
    <w:rsid w:val="00460739"/>
    <w:rsid w:val="0046735A"/>
    <w:rsid w:val="00473AAC"/>
    <w:rsid w:val="004A5062"/>
    <w:rsid w:val="004B361F"/>
    <w:rsid w:val="004C5973"/>
    <w:rsid w:val="004E1E80"/>
    <w:rsid w:val="004E59E5"/>
    <w:rsid w:val="004E66BE"/>
    <w:rsid w:val="004F2E0F"/>
    <w:rsid w:val="004F3C18"/>
    <w:rsid w:val="004F4AF5"/>
    <w:rsid w:val="004F60C0"/>
    <w:rsid w:val="005023C3"/>
    <w:rsid w:val="00502918"/>
    <w:rsid w:val="00530FE5"/>
    <w:rsid w:val="00543E4F"/>
    <w:rsid w:val="00547A84"/>
    <w:rsid w:val="0055394C"/>
    <w:rsid w:val="00565BEF"/>
    <w:rsid w:val="0056696C"/>
    <w:rsid w:val="00572C56"/>
    <w:rsid w:val="00594E85"/>
    <w:rsid w:val="005A3CDB"/>
    <w:rsid w:val="005A5FFB"/>
    <w:rsid w:val="005B51BC"/>
    <w:rsid w:val="005C0EB2"/>
    <w:rsid w:val="005D0A0A"/>
    <w:rsid w:val="005E105C"/>
    <w:rsid w:val="005E1BCC"/>
    <w:rsid w:val="005E624E"/>
    <w:rsid w:val="005E6C0D"/>
    <w:rsid w:val="005F3C61"/>
    <w:rsid w:val="00601C07"/>
    <w:rsid w:val="00606480"/>
    <w:rsid w:val="00616335"/>
    <w:rsid w:val="00637484"/>
    <w:rsid w:val="0065042E"/>
    <w:rsid w:val="00650DDD"/>
    <w:rsid w:val="00653FA3"/>
    <w:rsid w:val="00675B59"/>
    <w:rsid w:val="00675E03"/>
    <w:rsid w:val="00675F94"/>
    <w:rsid w:val="00686B1B"/>
    <w:rsid w:val="0068779D"/>
    <w:rsid w:val="00690FD3"/>
    <w:rsid w:val="00695F4F"/>
    <w:rsid w:val="006A0144"/>
    <w:rsid w:val="006A664B"/>
    <w:rsid w:val="006C4E04"/>
    <w:rsid w:val="006C6380"/>
    <w:rsid w:val="006C78B3"/>
    <w:rsid w:val="006D01F3"/>
    <w:rsid w:val="006D2BBB"/>
    <w:rsid w:val="006D367C"/>
    <w:rsid w:val="006D5C1E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52B6A"/>
    <w:rsid w:val="0075733B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00B4C"/>
    <w:rsid w:val="00816E39"/>
    <w:rsid w:val="00832D15"/>
    <w:rsid w:val="00851333"/>
    <w:rsid w:val="008645E5"/>
    <w:rsid w:val="00871617"/>
    <w:rsid w:val="00873B95"/>
    <w:rsid w:val="00873D8D"/>
    <w:rsid w:val="0088764B"/>
    <w:rsid w:val="008955D7"/>
    <w:rsid w:val="00896C30"/>
    <w:rsid w:val="008C0B5E"/>
    <w:rsid w:val="008D0DFD"/>
    <w:rsid w:val="008D36F1"/>
    <w:rsid w:val="008D73B6"/>
    <w:rsid w:val="008E1284"/>
    <w:rsid w:val="008E5B32"/>
    <w:rsid w:val="00901DC5"/>
    <w:rsid w:val="00916EB1"/>
    <w:rsid w:val="0092053A"/>
    <w:rsid w:val="00923EB4"/>
    <w:rsid w:val="009349F0"/>
    <w:rsid w:val="00935BC7"/>
    <w:rsid w:val="00947CEF"/>
    <w:rsid w:val="00953020"/>
    <w:rsid w:val="00960EEA"/>
    <w:rsid w:val="009616E5"/>
    <w:rsid w:val="00964492"/>
    <w:rsid w:val="00976D58"/>
    <w:rsid w:val="0098079D"/>
    <w:rsid w:val="00995609"/>
    <w:rsid w:val="00997681"/>
    <w:rsid w:val="009B3827"/>
    <w:rsid w:val="009C0D3E"/>
    <w:rsid w:val="009F6F4E"/>
    <w:rsid w:val="00A01764"/>
    <w:rsid w:val="00A06262"/>
    <w:rsid w:val="00A1079F"/>
    <w:rsid w:val="00A16A2C"/>
    <w:rsid w:val="00A22E49"/>
    <w:rsid w:val="00A25D72"/>
    <w:rsid w:val="00A32F21"/>
    <w:rsid w:val="00A36629"/>
    <w:rsid w:val="00A450C1"/>
    <w:rsid w:val="00A4541E"/>
    <w:rsid w:val="00A74080"/>
    <w:rsid w:val="00A740B7"/>
    <w:rsid w:val="00A7603F"/>
    <w:rsid w:val="00A84D94"/>
    <w:rsid w:val="00A85DB5"/>
    <w:rsid w:val="00A95147"/>
    <w:rsid w:val="00AC787B"/>
    <w:rsid w:val="00AD686E"/>
    <w:rsid w:val="00B0742A"/>
    <w:rsid w:val="00B13B14"/>
    <w:rsid w:val="00B2755E"/>
    <w:rsid w:val="00B330EB"/>
    <w:rsid w:val="00B467B9"/>
    <w:rsid w:val="00B73AC2"/>
    <w:rsid w:val="00B8193B"/>
    <w:rsid w:val="00B83955"/>
    <w:rsid w:val="00B83AEB"/>
    <w:rsid w:val="00B848A1"/>
    <w:rsid w:val="00B92BC8"/>
    <w:rsid w:val="00BA4C88"/>
    <w:rsid w:val="00BA532F"/>
    <w:rsid w:val="00BC7551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3B05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31D41"/>
    <w:rsid w:val="00D53780"/>
    <w:rsid w:val="00D72C8C"/>
    <w:rsid w:val="00D76E2D"/>
    <w:rsid w:val="00D93C9F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27C9"/>
    <w:rsid w:val="00E2780C"/>
    <w:rsid w:val="00E6539A"/>
    <w:rsid w:val="00E77CA5"/>
    <w:rsid w:val="00E808E5"/>
    <w:rsid w:val="00EA6EA2"/>
    <w:rsid w:val="00EB116D"/>
    <w:rsid w:val="00EB7B6B"/>
    <w:rsid w:val="00EC3154"/>
    <w:rsid w:val="00EE0A32"/>
    <w:rsid w:val="00EE566B"/>
    <w:rsid w:val="00F00A45"/>
    <w:rsid w:val="00F026CF"/>
    <w:rsid w:val="00F03058"/>
    <w:rsid w:val="00F05CC0"/>
    <w:rsid w:val="00F100C7"/>
    <w:rsid w:val="00F12704"/>
    <w:rsid w:val="00F249C7"/>
    <w:rsid w:val="00F44FCE"/>
    <w:rsid w:val="00F734BA"/>
    <w:rsid w:val="00F76C09"/>
    <w:rsid w:val="00F76C98"/>
    <w:rsid w:val="00F82CEA"/>
    <w:rsid w:val="00F863F2"/>
    <w:rsid w:val="00F96053"/>
    <w:rsid w:val="00FA20DB"/>
    <w:rsid w:val="00FB6F7E"/>
    <w:rsid w:val="00FC37DE"/>
    <w:rsid w:val="00FC557B"/>
    <w:rsid w:val="00FC5F56"/>
    <w:rsid w:val="00FD2638"/>
    <w:rsid w:val="00FE6984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1"/>
    <w:uiPriority w:val="34"/>
    <w:qFormat/>
    <w:rsid w:val="009B3827"/>
    <w:pPr>
      <w:spacing w:line="259" w:lineRule="auto"/>
      <w:ind w:left="720"/>
      <w:contextualSpacing/>
    </w:pPr>
  </w:style>
  <w:style w:type="paragraph" w:styleId="af2">
    <w:name w:val="Body Text"/>
    <w:basedOn w:val="a"/>
    <w:link w:val="af3"/>
    <w:uiPriority w:val="1"/>
    <w:semiHidden/>
    <w:unhideWhenUsed/>
    <w:qFormat/>
    <w:rsid w:val="005B5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semiHidden/>
    <w:rsid w:val="005B51B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B5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1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0"/>
    <w:uiPriority w:val="34"/>
    <w:qFormat/>
    <w:rsid w:val="00BA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C88-C068-4420-802F-2460247E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617</Words>
  <Characters>3517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Реснянская Екатерина Анатольевна</cp:lastModifiedBy>
  <cp:revision>11</cp:revision>
  <cp:lastPrinted>2026-07-06T05:59:00Z</cp:lastPrinted>
  <dcterms:created xsi:type="dcterms:W3CDTF">2025-11-14T05:44:00Z</dcterms:created>
  <dcterms:modified xsi:type="dcterms:W3CDTF">2026-07-06T06:00:00Z</dcterms:modified>
</cp:coreProperties>
</file>