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448E7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0E7DC0BB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09576E53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7A3015F4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21C72D80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712944B7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573E09AE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020632F4" w14:textId="77777777" w:rsidR="001D0FCC" w:rsidRPr="00A81284" w:rsidRDefault="001D0FCC" w:rsidP="00D16518">
      <w:pPr>
        <w:keepNext/>
        <w:keepLines/>
        <w:rPr>
          <w:sz w:val="26"/>
          <w:szCs w:val="26"/>
        </w:rPr>
      </w:pPr>
    </w:p>
    <w:p w14:paraId="42DD6CD8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A568C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BB1374A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14:paraId="18A2F70A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EBF65A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D56AB9D" w14:textId="5D8DCD88" w:rsidR="001E3129" w:rsidRDefault="001E3129" w:rsidP="002A346C">
      <w:pPr>
        <w:keepNext/>
        <w:keepLines/>
        <w:jc w:val="center"/>
        <w:rPr>
          <w:rFonts w:eastAsia="Calibri"/>
          <w:sz w:val="26"/>
          <w:szCs w:val="26"/>
        </w:rPr>
      </w:pPr>
      <w:r w:rsidRPr="00B07CEF">
        <w:rPr>
          <w:rFonts w:eastAsia="Calibri"/>
          <w:sz w:val="26"/>
          <w:szCs w:val="26"/>
        </w:rPr>
        <w:t>ОКПД2 33.12.11.000</w:t>
      </w:r>
      <w:r w:rsidRPr="001E3129">
        <w:rPr>
          <w:rFonts w:eastAsia="Calibri"/>
          <w:sz w:val="26"/>
          <w:szCs w:val="26"/>
        </w:rPr>
        <w:t xml:space="preserve"> Замена </w:t>
      </w:r>
      <w:r w:rsidR="00960A0C">
        <w:rPr>
          <w:rFonts w:eastAsia="Calibri"/>
          <w:sz w:val="26"/>
          <w:szCs w:val="26"/>
        </w:rPr>
        <w:t>центрального привода переходника компрессора</w:t>
      </w:r>
      <w:r w:rsidR="00D209C1">
        <w:rPr>
          <w:rFonts w:eastAsia="Calibri"/>
          <w:sz w:val="26"/>
          <w:szCs w:val="26"/>
        </w:rPr>
        <w:t xml:space="preserve"> на </w:t>
      </w:r>
      <w:r w:rsidR="00D17707" w:rsidRPr="00D17707">
        <w:rPr>
          <w:rFonts w:eastAsia="Calibri"/>
          <w:sz w:val="26"/>
          <w:szCs w:val="26"/>
        </w:rPr>
        <w:t>газотурбинн</w:t>
      </w:r>
      <w:r w:rsidR="00D17707">
        <w:rPr>
          <w:rFonts w:eastAsia="Calibri"/>
          <w:sz w:val="26"/>
          <w:szCs w:val="26"/>
        </w:rPr>
        <w:t>ом</w:t>
      </w:r>
      <w:r w:rsidR="00D17707" w:rsidRPr="00D17707">
        <w:rPr>
          <w:rFonts w:eastAsia="Calibri"/>
          <w:sz w:val="26"/>
          <w:szCs w:val="26"/>
        </w:rPr>
        <w:t xml:space="preserve"> двигател</w:t>
      </w:r>
      <w:r w:rsidR="00960A0C">
        <w:rPr>
          <w:rFonts w:eastAsia="Calibri"/>
          <w:sz w:val="26"/>
          <w:szCs w:val="26"/>
        </w:rPr>
        <w:t>е типа ДО</w:t>
      </w:r>
      <w:r w:rsidR="00AD7821">
        <w:rPr>
          <w:rFonts w:eastAsia="Calibri"/>
          <w:sz w:val="26"/>
          <w:szCs w:val="26"/>
        </w:rPr>
        <w:t>-</w:t>
      </w:r>
      <w:r w:rsidR="00D17707">
        <w:rPr>
          <w:rFonts w:eastAsia="Calibri"/>
          <w:sz w:val="26"/>
          <w:szCs w:val="26"/>
        </w:rPr>
        <w:t xml:space="preserve">14 </w:t>
      </w:r>
      <w:r w:rsidR="00960A0C">
        <w:rPr>
          <w:rFonts w:eastAsia="Calibri"/>
          <w:sz w:val="26"/>
          <w:szCs w:val="26"/>
        </w:rPr>
        <w:t>зав. № ДОО145</w:t>
      </w:r>
      <w:r w:rsidR="00D17707" w:rsidRPr="00D17707">
        <w:rPr>
          <w:rFonts w:eastAsia="Calibri"/>
          <w:sz w:val="26"/>
          <w:szCs w:val="26"/>
        </w:rPr>
        <w:t>0</w:t>
      </w:r>
      <w:r w:rsidR="00FD4ADE">
        <w:rPr>
          <w:rFonts w:eastAsia="Calibri"/>
          <w:sz w:val="26"/>
          <w:szCs w:val="26"/>
        </w:rPr>
        <w:t>42 инв. № 33-Л-Л700</w:t>
      </w:r>
      <w:r w:rsidRPr="001E3129">
        <w:rPr>
          <w:rFonts w:eastAsia="Calibri"/>
          <w:sz w:val="26"/>
          <w:szCs w:val="26"/>
        </w:rPr>
        <w:t xml:space="preserve"> для нужд филиала ПЭС "Лабытнанги"</w:t>
      </w:r>
    </w:p>
    <w:p w14:paraId="0102ACD6" w14:textId="3CF5128F" w:rsidR="00D16518" w:rsidRPr="00A81284" w:rsidRDefault="00D16518" w:rsidP="0011525C">
      <w:pPr>
        <w:keepNext/>
        <w:keepLines/>
        <w:jc w:val="center"/>
        <w:rPr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>Лот №</w:t>
      </w:r>
      <w:r w:rsidR="007D69E5" w:rsidRPr="007D69E5">
        <w:rPr>
          <w:rFonts w:eastAsia="Calibri"/>
          <w:b/>
          <w:sz w:val="26"/>
          <w:szCs w:val="26"/>
        </w:rPr>
        <w:t xml:space="preserve"> </w:t>
      </w:r>
      <w:r w:rsidR="00E81F5E" w:rsidRPr="00E81F5E">
        <w:rPr>
          <w:rFonts w:eastAsia="Calibri"/>
          <w:b/>
          <w:sz w:val="26"/>
          <w:szCs w:val="26"/>
        </w:rPr>
        <w:t>13201-РЕМ ПРОД-2026-ПЭ</w:t>
      </w:r>
    </w:p>
    <w:p w14:paraId="5EAD3886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365E6205" w14:textId="77777777" w:rsidR="00D849AA" w:rsidRPr="00360FCF" w:rsidRDefault="00D849AA" w:rsidP="00D849AA">
      <w:pPr>
        <w:jc w:val="center"/>
      </w:pPr>
      <w:r w:rsidRPr="00360FCF">
        <w:lastRenderedPageBreak/>
        <w:t>СОДЕРЖАНИЕ</w:t>
      </w:r>
    </w:p>
    <w:p w14:paraId="5DE329FD" w14:textId="77777777" w:rsidR="00125747" w:rsidRPr="00125747" w:rsidRDefault="00484233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5B17DB">
        <w:rPr>
          <w:rFonts w:cstheme="majorHAnsi"/>
          <w:b w:val="0"/>
          <w:i/>
          <w:highlight w:val="yellow"/>
        </w:rPr>
        <w:fldChar w:fldCharType="begin"/>
      </w:r>
      <w:r w:rsidR="001567AF" w:rsidRPr="00221BB5">
        <w:rPr>
          <w:rFonts w:cstheme="majorHAnsi"/>
          <w:b w:val="0"/>
          <w:i/>
          <w:highlight w:val="yellow"/>
        </w:rPr>
        <w:instrText xml:space="preserve"> TOC \o "1-4" \h \z \u </w:instrText>
      </w:r>
      <w:r w:rsidRPr="005B17DB">
        <w:rPr>
          <w:rFonts w:cstheme="majorHAnsi"/>
          <w:b w:val="0"/>
          <w:i/>
          <w:highlight w:val="yellow"/>
        </w:rPr>
        <w:fldChar w:fldCharType="separate"/>
      </w:r>
      <w:hyperlink w:anchor="_Toc132721882" w:history="1">
        <w:r w:rsidR="00125747" w:rsidRPr="00125747">
          <w:rPr>
            <w:rStyle w:val="af7"/>
            <w:b w:val="0"/>
            <w:caps/>
            <w:noProof/>
          </w:rPr>
          <w:t>1.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Общие сведения</w:t>
        </w:r>
        <w:r w:rsidR="00125747" w:rsidRPr="00125747">
          <w:rPr>
            <w:b w:val="0"/>
            <w:noProof/>
            <w:webHidden/>
          </w:rPr>
          <w:tab/>
        </w:r>
        <w:r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_Toc132721882 \h </w:instrText>
        </w:r>
        <w:r w:rsidRPr="00125747">
          <w:rPr>
            <w:b w:val="0"/>
            <w:noProof/>
            <w:webHidden/>
          </w:rPr>
        </w:r>
        <w:r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3</w:t>
        </w:r>
        <w:r w:rsidRPr="00125747">
          <w:rPr>
            <w:b w:val="0"/>
            <w:noProof/>
            <w:webHidden/>
          </w:rPr>
          <w:fldChar w:fldCharType="end"/>
        </w:r>
      </w:hyperlink>
    </w:p>
    <w:p w14:paraId="6ECEB662" w14:textId="77777777" w:rsidR="00125747" w:rsidRPr="00125747" w:rsidRDefault="00E81F5E">
      <w:pPr>
        <w:pStyle w:val="17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886" w:history="1">
        <w:r w:rsidR="00125747" w:rsidRPr="00125747">
          <w:rPr>
            <w:rStyle w:val="af7"/>
            <w:b w:val="0"/>
            <w:noProof/>
          </w:rPr>
          <w:t>Таблица 1. Перечень объектов заказчика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_Toc132721886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4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0B37C7E3" w14:textId="77777777" w:rsidR="00125747" w:rsidRPr="00125747" w:rsidRDefault="00E81F5E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888" w:history="1">
        <w:r w:rsidR="00125747" w:rsidRPr="00125747">
          <w:rPr>
            <w:rStyle w:val="af7"/>
            <w:b w:val="0"/>
            <w:caps/>
            <w:noProof/>
          </w:rPr>
          <w:t>2.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Требования к продукции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_Toc132721888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5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75FC13B9" w14:textId="77777777" w:rsidR="00125747" w:rsidRPr="00125747" w:rsidRDefault="00E81F5E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916" w:history="1">
        <w:r w:rsidR="00125747" w:rsidRPr="00125747">
          <w:rPr>
            <w:rStyle w:val="af7"/>
            <w:b w:val="0"/>
            <w:noProof/>
          </w:rPr>
          <w:t>3.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Требования к документации по ценообразованию на этапе закупки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_Toc132721916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16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628D8C40" w14:textId="77777777" w:rsidR="00125747" w:rsidRPr="00125747" w:rsidRDefault="00E81F5E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919" w:history="1">
        <w:r w:rsidR="00125747" w:rsidRPr="00125747">
          <w:rPr>
            <w:rStyle w:val="af7"/>
            <w:b w:val="0"/>
            <w:caps/>
            <w:noProof/>
          </w:rPr>
          <w:t>4.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Требования к документации по ценообразованию на этапе заключения (исполнения) договора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_Toc132721919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16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6B4A70C1" w14:textId="77777777" w:rsidR="00125747" w:rsidRPr="00125747" w:rsidRDefault="00E81F5E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920" w:history="1">
        <w:r w:rsidR="00125747" w:rsidRPr="00125747">
          <w:rPr>
            <w:rStyle w:val="af7"/>
            <w:b w:val="0"/>
            <w:caps/>
            <w:noProof/>
          </w:rPr>
          <w:t>5.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Приложения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_Toc132721920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16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21D47F78" w14:textId="77777777" w:rsidR="00D16518" w:rsidRPr="003C19FB" w:rsidRDefault="00484233" w:rsidP="00221BB5">
      <w:pPr>
        <w:pStyle w:val="24"/>
        <w:ind w:left="0"/>
      </w:pPr>
      <w:r w:rsidRPr="005B17DB">
        <w:rPr>
          <w:highlight w:val="yellow"/>
        </w:rPr>
        <w:fldChar w:fldCharType="end"/>
      </w:r>
    </w:p>
    <w:p w14:paraId="702AF309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3ABA954F" w14:textId="77777777" w:rsidR="00B65AD6" w:rsidRPr="00B65AD6" w:rsidRDefault="00B65AD6" w:rsidP="00B65AD6">
      <w:pPr>
        <w:pStyle w:val="12"/>
        <w:keepLines/>
        <w:numPr>
          <w:ilvl w:val="0"/>
          <w:numId w:val="19"/>
        </w:numPr>
        <w:jc w:val="center"/>
        <w:rPr>
          <w:b/>
          <w:caps/>
        </w:rPr>
      </w:pPr>
      <w:bookmarkStart w:id="1" w:name="_Toc126133395"/>
      <w:bookmarkStart w:id="2" w:name="_Toc132721882"/>
      <w:bookmarkStart w:id="3" w:name="_Toc51339692"/>
      <w:r w:rsidRPr="00B65AD6">
        <w:rPr>
          <w:b/>
        </w:rPr>
        <w:lastRenderedPageBreak/>
        <w:t>Общие сведения</w:t>
      </w:r>
      <w:bookmarkEnd w:id="1"/>
      <w:bookmarkEnd w:id="2"/>
    </w:p>
    <w:p w14:paraId="22FEC70D" w14:textId="77777777" w:rsidR="00B65AD6" w:rsidRPr="003E3119" w:rsidRDefault="00B65AD6" w:rsidP="00B65AD6">
      <w:pPr>
        <w:pStyle w:val="4"/>
        <w:numPr>
          <w:ilvl w:val="1"/>
          <w:numId w:val="19"/>
        </w:numPr>
        <w:rPr>
          <w:b/>
        </w:rPr>
      </w:pPr>
      <w:bookmarkStart w:id="4" w:name="_Toc46743505"/>
      <w:bookmarkStart w:id="5" w:name="_Toc126133396"/>
      <w:bookmarkStart w:id="6" w:name="_Toc132721883"/>
      <w:r w:rsidRPr="003E3119">
        <w:rPr>
          <w:b/>
        </w:rPr>
        <w:t>Обозначения и сокращения</w:t>
      </w:r>
      <w:bookmarkEnd w:id="4"/>
      <w:bookmarkEnd w:id="5"/>
      <w:bookmarkEnd w:id="6"/>
    </w:p>
    <w:p w14:paraId="2326FEEA" w14:textId="77777777" w:rsidR="00B65AD6" w:rsidRPr="00B65AD6" w:rsidRDefault="00B65AD6" w:rsidP="00B65AD6">
      <w:pPr>
        <w:pStyle w:val="aff6"/>
        <w:ind w:left="979"/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B65AD6" w:rsidRPr="00C4463B" w14:paraId="7EF61EB3" w14:textId="77777777" w:rsidTr="00B65AD6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2A0E0B89" w14:textId="77777777" w:rsidR="00B65AD6" w:rsidRPr="0062682B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62682B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14:paraId="77DD46E8" w14:textId="77777777" w:rsidR="00B65AD6" w:rsidRPr="0062682B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62682B">
              <w:rPr>
                <w:sz w:val="24"/>
                <w:szCs w:val="24"/>
              </w:rPr>
              <w:t>Технические требования</w:t>
            </w:r>
          </w:p>
        </w:tc>
      </w:tr>
      <w:tr w:rsidR="00B65AD6" w:rsidRPr="00C4463B" w14:paraId="1C37AC41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304B2F0" w14:textId="77777777" w:rsidR="00B65AD6" w:rsidRPr="008C59F2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  <w:shd w:val="clear" w:color="auto" w:fill="FFFFFF" w:themeFill="background1"/>
          </w:tcPr>
          <w:p w14:paraId="2651690C" w14:textId="77777777" w:rsidR="00B65AD6" w:rsidRPr="00D94DD3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условия</w:t>
            </w:r>
          </w:p>
        </w:tc>
      </w:tr>
      <w:tr w:rsidR="00B65AD6" w:rsidRPr="00C4463B" w14:paraId="06EFA7DC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ED80A9D" w14:textId="77777777" w:rsidR="00B65AD6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14:paraId="611BEA12" w14:textId="77777777" w:rsidR="00B65AD6" w:rsidRPr="00960A0C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Государственный стандарт</w:t>
            </w:r>
          </w:p>
        </w:tc>
      </w:tr>
      <w:tr w:rsidR="00B65AD6" w:rsidRPr="00C4463B" w14:paraId="6764506F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330744F1" w14:textId="77777777" w:rsidR="00B65AD6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ГТД</w:t>
            </w:r>
          </w:p>
        </w:tc>
        <w:tc>
          <w:tcPr>
            <w:tcW w:w="7998" w:type="dxa"/>
            <w:shd w:val="clear" w:color="auto" w:fill="FFFFFF" w:themeFill="background1"/>
          </w:tcPr>
          <w:p w14:paraId="38EC96DC" w14:textId="77777777" w:rsidR="00B65AD6" w:rsidRPr="00960A0C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Газотурбинный двигатель</w:t>
            </w:r>
          </w:p>
        </w:tc>
      </w:tr>
      <w:tr w:rsidR="00B65AD6" w:rsidRPr="00C4463B" w14:paraId="38DAF43C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E6E9C5A" w14:textId="77777777" w:rsidR="00B65AD6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ГТУ</w:t>
            </w:r>
          </w:p>
        </w:tc>
        <w:tc>
          <w:tcPr>
            <w:tcW w:w="7998" w:type="dxa"/>
            <w:shd w:val="clear" w:color="auto" w:fill="FFFFFF" w:themeFill="background1"/>
          </w:tcPr>
          <w:p w14:paraId="4470DCFF" w14:textId="77777777" w:rsidR="00B65AD6" w:rsidRPr="00960A0C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Газотурбинная установка</w:t>
            </w:r>
          </w:p>
        </w:tc>
      </w:tr>
      <w:tr w:rsidR="00B65AD6" w:rsidRPr="00C4463B" w14:paraId="6D7703AD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2D87438" w14:textId="77777777" w:rsidR="00B65AD6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ГТЭ</w:t>
            </w:r>
          </w:p>
        </w:tc>
        <w:tc>
          <w:tcPr>
            <w:tcW w:w="7998" w:type="dxa"/>
            <w:shd w:val="clear" w:color="auto" w:fill="FFFFFF" w:themeFill="background1"/>
          </w:tcPr>
          <w:p w14:paraId="04EF5AB2" w14:textId="77777777" w:rsidR="00B65AD6" w:rsidRPr="00960A0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Газотурбоэнергетическая установка</w:t>
            </w:r>
          </w:p>
        </w:tc>
      </w:tr>
      <w:tr w:rsidR="00B65AD6" w:rsidRPr="00C4463B" w14:paraId="26D31F0B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9D4F9B7" w14:textId="77777777" w:rsidR="00B65AD6" w:rsidRDefault="00C16645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ШГК</w:t>
            </w:r>
          </w:p>
        </w:tc>
        <w:tc>
          <w:tcPr>
            <w:tcW w:w="7998" w:type="dxa"/>
            <w:shd w:val="clear" w:color="auto" w:fill="FFFFFF" w:themeFill="background1"/>
          </w:tcPr>
          <w:p w14:paraId="4A7C8A51" w14:textId="77777777" w:rsidR="00B65AD6" w:rsidRPr="00960A0C" w:rsidRDefault="00AC0BDC" w:rsidP="0013352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Шумог</w:t>
            </w:r>
            <w:r w:rsidR="00692B22" w:rsidRPr="00960A0C">
              <w:rPr>
                <w:sz w:val="24"/>
              </w:rPr>
              <w:t>осящий</w:t>
            </w:r>
            <w:r w:rsidR="0013352C" w:rsidRPr="00960A0C">
              <w:rPr>
                <w:sz w:val="24"/>
              </w:rPr>
              <w:t xml:space="preserve"> (шумопоглащающий)</w:t>
            </w:r>
            <w:r w:rsidRPr="00960A0C">
              <w:rPr>
                <w:sz w:val="24"/>
              </w:rPr>
              <w:t xml:space="preserve"> контейнер</w:t>
            </w:r>
          </w:p>
        </w:tc>
      </w:tr>
      <w:tr w:rsidR="00B65AD6" w:rsidRPr="00C4463B" w14:paraId="73E10751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C5AA5C4" w14:textId="77777777" w:rsidR="00B65AD6" w:rsidRDefault="00C13BF2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ДО14</w:t>
            </w:r>
            <w:r w:rsidR="00B65A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8" w:type="dxa"/>
            <w:shd w:val="clear" w:color="auto" w:fill="FFFFFF" w:themeFill="background1"/>
          </w:tcPr>
          <w:p w14:paraId="0C960F99" w14:textId="77777777" w:rsidR="00B65AD6" w:rsidRPr="00960A0C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Тип газотурбинного двигателя конвертированного судового</w:t>
            </w:r>
          </w:p>
        </w:tc>
      </w:tr>
      <w:tr w:rsidR="00B65AD6" w:rsidRPr="00C4463B" w14:paraId="7CEE156B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AE2AB1C" w14:textId="77777777" w:rsidR="00B65AD6" w:rsidRPr="00AA7AC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КНД</w:t>
            </w:r>
          </w:p>
        </w:tc>
        <w:tc>
          <w:tcPr>
            <w:tcW w:w="7998" w:type="dxa"/>
            <w:shd w:val="clear" w:color="auto" w:fill="FFFFFF" w:themeFill="background1"/>
          </w:tcPr>
          <w:p w14:paraId="04CB0E3E" w14:textId="77777777" w:rsidR="00B65AD6" w:rsidRPr="00960A0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Компрессор низкого давления</w:t>
            </w:r>
          </w:p>
        </w:tc>
      </w:tr>
      <w:tr w:rsidR="00AC0BDC" w:rsidRPr="00C4463B" w14:paraId="01207354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54B8B337" w14:textId="77777777" w:rsidR="00AC0BDC" w:rsidRPr="00AC0BDC" w:rsidRDefault="003D6265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7998" w:type="dxa"/>
            <w:shd w:val="clear" w:color="auto" w:fill="FFFFFF" w:themeFill="background1"/>
          </w:tcPr>
          <w:p w14:paraId="4CC01CDF" w14:textId="77777777" w:rsidR="00AC0BDC" w:rsidRPr="00960A0C" w:rsidRDefault="003D6265" w:rsidP="003D626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Пусконаладочные работы</w:t>
            </w:r>
          </w:p>
        </w:tc>
      </w:tr>
      <w:tr w:rsidR="00AC0BDC" w:rsidRPr="00C4463B" w14:paraId="5C7E2203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54F50899" w14:textId="77777777" w:rsidR="00AC0BDC" w:rsidRPr="00AC0BD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7998" w:type="dxa"/>
            <w:shd w:val="clear" w:color="auto" w:fill="FFFFFF" w:themeFill="background1"/>
          </w:tcPr>
          <w:p w14:paraId="5757C06E" w14:textId="77777777" w:rsidR="00AC0BDC" w:rsidRPr="00960A0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Проект производства работ</w:t>
            </w:r>
          </w:p>
        </w:tc>
      </w:tr>
      <w:tr w:rsidR="005B3B08" w:rsidRPr="00C4463B" w14:paraId="5339E1A7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6DEBB610" w14:textId="77777777" w:rsidR="005B3B08" w:rsidRDefault="005B3B08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8" w:type="dxa"/>
            <w:shd w:val="clear" w:color="auto" w:fill="FFFFFF" w:themeFill="background1"/>
          </w:tcPr>
          <w:p w14:paraId="06B47003" w14:textId="77777777" w:rsidR="005B3B08" w:rsidRPr="00960A0C" w:rsidRDefault="005B3B08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Подъемные сооружения</w:t>
            </w:r>
          </w:p>
        </w:tc>
      </w:tr>
      <w:tr w:rsidR="00530A19" w:rsidRPr="00C4463B" w14:paraId="33911285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6E92B734" w14:textId="77777777" w:rsidR="00530A19" w:rsidRDefault="00530A19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СКЗ</w:t>
            </w:r>
          </w:p>
        </w:tc>
        <w:tc>
          <w:tcPr>
            <w:tcW w:w="7998" w:type="dxa"/>
            <w:shd w:val="clear" w:color="auto" w:fill="FFFFFF" w:themeFill="background1"/>
          </w:tcPr>
          <w:p w14:paraId="0D8B498B" w14:textId="77777777" w:rsidR="00530A19" w:rsidRPr="00960A0C" w:rsidRDefault="00530A19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Среднеквадратичное значение виброскорости</w:t>
            </w:r>
          </w:p>
        </w:tc>
      </w:tr>
    </w:tbl>
    <w:p w14:paraId="5F80348F" w14:textId="77777777" w:rsidR="00B65AD6" w:rsidRDefault="00B65AD6" w:rsidP="00B65AD6">
      <w:pPr>
        <w:pStyle w:val="12"/>
        <w:ind w:left="979"/>
        <w:rPr>
          <w:b/>
          <w:caps/>
        </w:rPr>
      </w:pPr>
    </w:p>
    <w:p w14:paraId="546D2D49" w14:textId="77777777" w:rsidR="00B65AD6" w:rsidRDefault="00B65AD6" w:rsidP="00B65AD6"/>
    <w:p w14:paraId="7B6F3377" w14:textId="77777777" w:rsidR="00B65AD6" w:rsidRDefault="00B65AD6" w:rsidP="00B65AD6"/>
    <w:p w14:paraId="74165649" w14:textId="77777777" w:rsidR="00B65AD6" w:rsidRDefault="00B65AD6" w:rsidP="00B65AD6"/>
    <w:p w14:paraId="17F92AAE" w14:textId="77777777" w:rsidR="00B65AD6" w:rsidRDefault="00B65AD6" w:rsidP="00B65AD6"/>
    <w:p w14:paraId="4CE707F0" w14:textId="77777777" w:rsidR="00B65AD6" w:rsidRDefault="00B65AD6" w:rsidP="00B65AD6"/>
    <w:p w14:paraId="56285AE7" w14:textId="77777777" w:rsidR="00B65AD6" w:rsidRDefault="00B65AD6" w:rsidP="00B65AD6"/>
    <w:p w14:paraId="65342C27" w14:textId="77777777" w:rsidR="00B65AD6" w:rsidRDefault="00B65AD6" w:rsidP="00B65AD6"/>
    <w:p w14:paraId="1D8EC503" w14:textId="77777777" w:rsidR="00B65AD6" w:rsidRDefault="00B65AD6" w:rsidP="00B65AD6"/>
    <w:p w14:paraId="0928CCB3" w14:textId="77777777" w:rsidR="00B65AD6" w:rsidRDefault="00B65AD6" w:rsidP="00B65AD6"/>
    <w:p w14:paraId="7D41A2E0" w14:textId="77777777" w:rsidR="00B65AD6" w:rsidRDefault="00B65AD6" w:rsidP="00B65AD6"/>
    <w:p w14:paraId="5A125FE3" w14:textId="77777777" w:rsidR="00B65AD6" w:rsidRDefault="00B65AD6" w:rsidP="00B65AD6"/>
    <w:p w14:paraId="0DF572B1" w14:textId="77777777" w:rsidR="00B65AD6" w:rsidRDefault="00B65AD6" w:rsidP="00B65AD6"/>
    <w:p w14:paraId="1C3DA102" w14:textId="77777777" w:rsidR="00B65AD6" w:rsidRDefault="00B65AD6" w:rsidP="00B65AD6"/>
    <w:p w14:paraId="03567FC1" w14:textId="77777777" w:rsidR="001F0379" w:rsidRDefault="001F0379" w:rsidP="00B65AD6"/>
    <w:p w14:paraId="286FC12B" w14:textId="77777777" w:rsidR="002A346C" w:rsidRDefault="002A346C" w:rsidP="00B65AD6"/>
    <w:p w14:paraId="62524EFC" w14:textId="77777777" w:rsidR="002A346C" w:rsidRDefault="002A346C" w:rsidP="00B65AD6"/>
    <w:p w14:paraId="0AACF483" w14:textId="77777777" w:rsidR="00B65AD6" w:rsidRDefault="00B65AD6" w:rsidP="00B65AD6"/>
    <w:p w14:paraId="282D0CB3" w14:textId="77777777" w:rsidR="00B65AD6" w:rsidRPr="00B65AD6" w:rsidRDefault="00B65AD6" w:rsidP="00B65AD6"/>
    <w:p w14:paraId="634CF0F6" w14:textId="77777777" w:rsidR="00E917D0" w:rsidRPr="00F5277C" w:rsidRDefault="001A685D" w:rsidP="00035895">
      <w:pPr>
        <w:pStyle w:val="4"/>
        <w:numPr>
          <w:ilvl w:val="1"/>
          <w:numId w:val="19"/>
        </w:numPr>
        <w:rPr>
          <w:b/>
        </w:rPr>
      </w:pPr>
      <w:bookmarkStart w:id="7" w:name="_Toc46743506"/>
      <w:bookmarkStart w:id="8" w:name="_Toc132721884"/>
      <w:bookmarkEnd w:id="3"/>
      <w:r w:rsidRPr="00F5277C">
        <w:rPr>
          <w:b/>
        </w:rPr>
        <w:t xml:space="preserve">Наименование </w:t>
      </w:r>
      <w:r w:rsidR="0089094C" w:rsidRPr="00F5277C">
        <w:rPr>
          <w:b/>
        </w:rPr>
        <w:t>закупаемой продукции</w:t>
      </w:r>
      <w:bookmarkEnd w:id="7"/>
      <w:bookmarkEnd w:id="8"/>
    </w:p>
    <w:p w14:paraId="19C50794" w14:textId="40935D9F" w:rsidR="001D0FCC" w:rsidRPr="001D0FCC" w:rsidRDefault="00AB78E5" w:rsidP="002A346C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AB78E5">
        <w:rPr>
          <w:rFonts w:eastAsia="Calibri"/>
          <w:sz w:val="24"/>
          <w:szCs w:val="24"/>
        </w:rPr>
        <w:t xml:space="preserve"> </w:t>
      </w:r>
      <w:bookmarkStart w:id="9" w:name="_Toc46743507"/>
      <w:bookmarkStart w:id="10" w:name="_Toc132721885"/>
      <w:r w:rsidR="00D17707" w:rsidRPr="00B07CEF">
        <w:rPr>
          <w:rFonts w:eastAsia="Calibri"/>
          <w:sz w:val="24"/>
          <w:szCs w:val="24"/>
        </w:rPr>
        <w:t>ОКПД2 33.12.11.000</w:t>
      </w:r>
      <w:r w:rsidR="00D17707" w:rsidRPr="00D17707">
        <w:rPr>
          <w:rFonts w:eastAsia="Calibri"/>
          <w:sz w:val="24"/>
          <w:szCs w:val="24"/>
        </w:rPr>
        <w:t xml:space="preserve"> Замена </w:t>
      </w:r>
      <w:r w:rsidR="00960A0C">
        <w:rPr>
          <w:rFonts w:eastAsia="Calibri"/>
          <w:sz w:val="24"/>
          <w:szCs w:val="24"/>
        </w:rPr>
        <w:t>центрального привода переходника компрессора</w:t>
      </w:r>
      <w:r w:rsidR="00D17707" w:rsidRPr="00D17707">
        <w:rPr>
          <w:rFonts w:eastAsia="Calibri"/>
          <w:sz w:val="24"/>
          <w:szCs w:val="24"/>
        </w:rPr>
        <w:t xml:space="preserve"> на</w:t>
      </w:r>
      <w:r w:rsidR="00960A0C">
        <w:rPr>
          <w:rFonts w:eastAsia="Calibri"/>
          <w:sz w:val="24"/>
          <w:szCs w:val="24"/>
        </w:rPr>
        <w:t xml:space="preserve"> газотурбинном двигателе типа ДО</w:t>
      </w:r>
      <w:r w:rsidR="00AD7821">
        <w:rPr>
          <w:rFonts w:eastAsia="Calibri"/>
          <w:sz w:val="24"/>
          <w:szCs w:val="24"/>
        </w:rPr>
        <w:t>-</w:t>
      </w:r>
      <w:r w:rsidR="00D17707" w:rsidRPr="00D17707">
        <w:rPr>
          <w:rFonts w:eastAsia="Calibri"/>
          <w:sz w:val="24"/>
          <w:szCs w:val="24"/>
        </w:rPr>
        <w:t>14</w:t>
      </w:r>
      <w:r w:rsidR="001D2F58">
        <w:rPr>
          <w:rFonts w:eastAsia="Calibri"/>
          <w:sz w:val="24"/>
          <w:szCs w:val="24"/>
        </w:rPr>
        <w:t xml:space="preserve"> зав. № ДОО</w:t>
      </w:r>
      <w:r w:rsidR="00960A0C">
        <w:rPr>
          <w:rFonts w:eastAsia="Calibri"/>
          <w:sz w:val="24"/>
          <w:szCs w:val="24"/>
        </w:rPr>
        <w:t>145</w:t>
      </w:r>
      <w:r w:rsidR="00D17707" w:rsidRPr="00D17707">
        <w:rPr>
          <w:rFonts w:eastAsia="Calibri"/>
          <w:sz w:val="24"/>
          <w:szCs w:val="24"/>
        </w:rPr>
        <w:t>0</w:t>
      </w:r>
      <w:r w:rsidR="00E51302">
        <w:rPr>
          <w:rFonts w:eastAsia="Calibri"/>
          <w:sz w:val="24"/>
          <w:szCs w:val="24"/>
        </w:rPr>
        <w:t>42</w:t>
      </w:r>
      <w:r w:rsidR="001D2F58">
        <w:rPr>
          <w:rFonts w:eastAsia="Calibri"/>
          <w:sz w:val="24"/>
          <w:szCs w:val="24"/>
        </w:rPr>
        <w:t xml:space="preserve"> инв. № 33-Л-Л700</w:t>
      </w:r>
      <w:r w:rsidR="00D17707" w:rsidRPr="00D17707">
        <w:rPr>
          <w:rFonts w:eastAsia="Calibri"/>
          <w:sz w:val="24"/>
          <w:szCs w:val="24"/>
        </w:rPr>
        <w:t xml:space="preserve"> для нужд филиала ПЭС "Лабытнанги"</w:t>
      </w:r>
    </w:p>
    <w:p w14:paraId="36C0760F" w14:textId="77777777" w:rsidR="00E917D0" w:rsidRPr="00035941" w:rsidRDefault="00B7169F" w:rsidP="001D0FCC">
      <w:pPr>
        <w:widowControl w:val="0"/>
        <w:tabs>
          <w:tab w:val="left" w:pos="426"/>
        </w:tabs>
        <w:spacing w:before="120" w:after="120"/>
        <w:ind w:firstLine="567"/>
        <w:jc w:val="both"/>
        <w:rPr>
          <w:b/>
          <w:sz w:val="24"/>
          <w:szCs w:val="24"/>
        </w:rPr>
      </w:pPr>
      <w:r w:rsidRPr="00035941">
        <w:rPr>
          <w:b/>
          <w:sz w:val="24"/>
          <w:szCs w:val="24"/>
        </w:rPr>
        <w:t xml:space="preserve">Цель </w:t>
      </w:r>
      <w:bookmarkEnd w:id="9"/>
      <w:r w:rsidR="00C36F30" w:rsidRPr="00035941">
        <w:rPr>
          <w:b/>
          <w:sz w:val="24"/>
          <w:szCs w:val="24"/>
        </w:rPr>
        <w:t>выполнения работ</w:t>
      </w:r>
      <w:bookmarkEnd w:id="10"/>
      <w:r w:rsidR="00213F03" w:rsidRPr="00035941">
        <w:rPr>
          <w:b/>
          <w:sz w:val="24"/>
          <w:szCs w:val="24"/>
        </w:rPr>
        <w:t xml:space="preserve"> </w:t>
      </w:r>
    </w:p>
    <w:p w14:paraId="107DE742" w14:textId="2A4D5F92" w:rsidR="00E97060" w:rsidRDefault="0011525C" w:rsidP="00F5277C">
      <w:pPr>
        <w:ind w:left="-142" w:right="-144" w:firstLine="709"/>
        <w:jc w:val="both"/>
      </w:pPr>
      <w:r w:rsidRPr="0093689D">
        <w:rPr>
          <w:sz w:val="24"/>
          <w:szCs w:val="24"/>
        </w:rPr>
        <w:t>Целью мероприятия является,</w:t>
      </w:r>
      <w:r w:rsidR="00AE2268" w:rsidRPr="00AE2268">
        <w:rPr>
          <w:sz w:val="24"/>
          <w:szCs w:val="24"/>
        </w:rPr>
        <w:t xml:space="preserve"> </w:t>
      </w:r>
      <w:r w:rsidR="00AE2268">
        <w:rPr>
          <w:sz w:val="24"/>
          <w:szCs w:val="24"/>
        </w:rPr>
        <w:t>в</w:t>
      </w:r>
      <w:r w:rsidR="00AE2268" w:rsidRPr="00967BBB">
        <w:rPr>
          <w:sz w:val="24"/>
          <w:szCs w:val="24"/>
        </w:rPr>
        <w:t>осстановлени</w:t>
      </w:r>
      <w:r w:rsidR="00035941">
        <w:rPr>
          <w:sz w:val="24"/>
          <w:szCs w:val="24"/>
        </w:rPr>
        <w:t>е</w:t>
      </w:r>
      <w:r w:rsidR="00AE2268" w:rsidRPr="00967BBB">
        <w:rPr>
          <w:sz w:val="24"/>
          <w:szCs w:val="24"/>
        </w:rPr>
        <w:t xml:space="preserve"> технических характеристик</w:t>
      </w:r>
      <w:r w:rsidR="00AB78E5" w:rsidRPr="00AB78E5">
        <w:t xml:space="preserve"> </w:t>
      </w:r>
      <w:r w:rsidR="00D209C1">
        <w:rPr>
          <w:sz w:val="24"/>
          <w:szCs w:val="24"/>
        </w:rPr>
        <w:t xml:space="preserve">газотурбинного двигателя </w:t>
      </w:r>
      <w:r w:rsidR="00D209C1" w:rsidRPr="00D209C1">
        <w:rPr>
          <w:sz w:val="24"/>
          <w:szCs w:val="24"/>
        </w:rPr>
        <w:t>зав.№</w:t>
      </w:r>
      <w:r w:rsidR="001D0FCC">
        <w:rPr>
          <w:sz w:val="24"/>
          <w:szCs w:val="24"/>
        </w:rPr>
        <w:t xml:space="preserve"> </w:t>
      </w:r>
      <w:r w:rsidR="00D209C1" w:rsidRPr="00D209C1">
        <w:rPr>
          <w:sz w:val="24"/>
          <w:szCs w:val="24"/>
        </w:rPr>
        <w:t>ДО</w:t>
      </w:r>
      <w:r w:rsidR="00960A0C">
        <w:rPr>
          <w:sz w:val="24"/>
          <w:szCs w:val="24"/>
        </w:rPr>
        <w:t>О</w:t>
      </w:r>
      <w:r w:rsidR="001D0FCC">
        <w:rPr>
          <w:sz w:val="24"/>
          <w:szCs w:val="24"/>
        </w:rPr>
        <w:t xml:space="preserve"> </w:t>
      </w:r>
      <w:r w:rsidR="00960A0C">
        <w:rPr>
          <w:sz w:val="24"/>
          <w:szCs w:val="24"/>
        </w:rPr>
        <w:t>145</w:t>
      </w:r>
      <w:r w:rsidR="00D209C1" w:rsidRPr="00D209C1">
        <w:rPr>
          <w:sz w:val="24"/>
          <w:szCs w:val="24"/>
        </w:rPr>
        <w:t>0</w:t>
      </w:r>
      <w:r w:rsidR="001D2F58">
        <w:rPr>
          <w:sz w:val="24"/>
          <w:szCs w:val="24"/>
        </w:rPr>
        <w:t>42</w:t>
      </w:r>
      <w:r w:rsidR="003F41E1" w:rsidRPr="00D209C1">
        <w:rPr>
          <w:sz w:val="24"/>
          <w:szCs w:val="24"/>
        </w:rPr>
        <w:t>,</w:t>
      </w:r>
      <w:r w:rsidR="003F41E1">
        <w:rPr>
          <w:sz w:val="24"/>
          <w:szCs w:val="24"/>
        </w:rPr>
        <w:t xml:space="preserve"> </w:t>
      </w:r>
      <w:r w:rsidR="00D209C1" w:rsidRPr="00D209C1">
        <w:rPr>
          <w:sz w:val="24"/>
          <w:szCs w:val="24"/>
        </w:rPr>
        <w:t>инв.№</w:t>
      </w:r>
      <w:r w:rsidR="001D2F58" w:rsidRPr="001D2F58">
        <w:rPr>
          <w:rFonts w:eastAsia="Calibri"/>
          <w:sz w:val="24"/>
          <w:szCs w:val="24"/>
        </w:rPr>
        <w:t xml:space="preserve"> </w:t>
      </w:r>
      <w:r w:rsidR="001D2F58">
        <w:rPr>
          <w:rFonts w:eastAsia="Calibri"/>
          <w:sz w:val="24"/>
          <w:szCs w:val="24"/>
        </w:rPr>
        <w:t>33-Л-Л700</w:t>
      </w:r>
      <w:r w:rsidR="00AB78E5" w:rsidRPr="00AB78E5">
        <w:rPr>
          <w:sz w:val="24"/>
          <w:szCs w:val="24"/>
        </w:rPr>
        <w:t>)</w:t>
      </w:r>
      <w:r w:rsidR="002941CC">
        <w:rPr>
          <w:sz w:val="24"/>
          <w:szCs w:val="24"/>
        </w:rPr>
        <w:t>,</w:t>
      </w:r>
      <w:r w:rsidR="00AB78E5" w:rsidRPr="00AB78E5">
        <w:rPr>
          <w:sz w:val="24"/>
          <w:szCs w:val="24"/>
        </w:rPr>
        <w:t xml:space="preserve"> </w:t>
      </w:r>
      <w:r w:rsidR="00AE2268">
        <w:rPr>
          <w:sz w:val="24"/>
          <w:szCs w:val="24"/>
        </w:rPr>
        <w:t>близких к заводским.</w:t>
      </w:r>
    </w:p>
    <w:p w14:paraId="491D7F3B" w14:textId="77777777" w:rsidR="004B62E6" w:rsidRPr="00F5277C" w:rsidRDefault="0011525C" w:rsidP="00F5277C">
      <w:pPr>
        <w:ind w:left="-142" w:right="-144" w:firstLine="709"/>
        <w:jc w:val="both"/>
      </w:pPr>
      <w:r w:rsidRPr="0093689D">
        <w:rPr>
          <w:sz w:val="24"/>
          <w:szCs w:val="24"/>
        </w:rPr>
        <w:t xml:space="preserve"> </w:t>
      </w:r>
    </w:p>
    <w:p w14:paraId="0BA6D361" w14:textId="77777777" w:rsidR="00C64D46" w:rsidRPr="00E97060" w:rsidRDefault="00CE753A" w:rsidP="00E97060">
      <w:pPr>
        <w:pStyle w:val="12"/>
        <w:rPr>
          <w:b/>
          <w:sz w:val="24"/>
          <w:szCs w:val="24"/>
        </w:rPr>
      </w:pPr>
      <w:bookmarkStart w:id="11" w:name="_Toc132721886"/>
      <w:r w:rsidRPr="00F5277C">
        <w:rPr>
          <w:b/>
          <w:sz w:val="24"/>
          <w:szCs w:val="24"/>
        </w:rPr>
        <w:t>Таблица 1</w:t>
      </w:r>
      <w:r w:rsidR="00F27719" w:rsidRPr="00F5277C">
        <w:rPr>
          <w:b/>
          <w:sz w:val="24"/>
          <w:szCs w:val="24"/>
        </w:rPr>
        <w:t>.</w:t>
      </w:r>
      <w:r w:rsidRPr="00F5277C">
        <w:rPr>
          <w:b/>
          <w:sz w:val="24"/>
          <w:szCs w:val="24"/>
        </w:rPr>
        <w:t xml:space="preserve"> Перечень объектов заказчика</w:t>
      </w:r>
      <w:bookmarkEnd w:id="11"/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551"/>
        <w:gridCol w:w="2552"/>
        <w:gridCol w:w="2409"/>
      </w:tblGrid>
      <w:tr w:rsidR="00C65B84" w:rsidRPr="0093689D" w14:paraId="2A58DF14" w14:textId="77777777" w:rsidTr="003F41E1">
        <w:tc>
          <w:tcPr>
            <w:tcW w:w="709" w:type="dxa"/>
          </w:tcPr>
          <w:p w14:paraId="1A07D4A8" w14:textId="77777777" w:rsidR="00C65B84" w:rsidRPr="0093689D" w:rsidRDefault="00C65B84" w:rsidP="001445E8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№</w:t>
            </w:r>
          </w:p>
          <w:p w14:paraId="3975EF26" w14:textId="77777777" w:rsidR="00C65B84" w:rsidRPr="0093689D" w:rsidRDefault="00C65B84" w:rsidP="001445E8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14:paraId="7C644E88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Наименование объекта</w:t>
            </w:r>
          </w:p>
          <w:p w14:paraId="2F25AD6B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37ABF02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 xml:space="preserve">Расположение объекта </w:t>
            </w:r>
            <w:r w:rsidRPr="0093689D">
              <w:rPr>
                <w:sz w:val="24"/>
                <w:szCs w:val="24"/>
              </w:rPr>
              <w:br/>
            </w:r>
            <w:r w:rsidRPr="0093689D">
              <w:rPr>
                <w:iCs/>
                <w:sz w:val="24"/>
                <w:szCs w:val="24"/>
              </w:rPr>
              <w:t>(место производства работ)</w:t>
            </w:r>
            <w:r w:rsidRPr="009368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6FE811A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 xml:space="preserve">Наименование основного средства </w:t>
            </w:r>
            <w:r w:rsidRPr="0093689D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2409" w:type="dxa"/>
          </w:tcPr>
          <w:p w14:paraId="0CAB7FF7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Примечания</w:t>
            </w:r>
          </w:p>
        </w:tc>
      </w:tr>
      <w:tr w:rsidR="00C65B84" w:rsidRPr="0093689D" w14:paraId="59993189" w14:textId="77777777" w:rsidTr="003F41E1">
        <w:tc>
          <w:tcPr>
            <w:tcW w:w="709" w:type="dxa"/>
          </w:tcPr>
          <w:p w14:paraId="2E72CC85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51CE462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07243D1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AA075F3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78D9E0FD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5</w:t>
            </w:r>
          </w:p>
        </w:tc>
      </w:tr>
      <w:tr w:rsidR="00C65B84" w:rsidRPr="0093689D" w14:paraId="75743741" w14:textId="77777777" w:rsidTr="003F41E1">
        <w:trPr>
          <w:trHeight w:val="881"/>
        </w:trPr>
        <w:tc>
          <w:tcPr>
            <w:tcW w:w="709" w:type="dxa"/>
          </w:tcPr>
          <w:p w14:paraId="650E36B3" w14:textId="77777777" w:rsidR="00C65B84" w:rsidRPr="0093689D" w:rsidRDefault="00C65B84" w:rsidP="00035895">
            <w:pPr>
              <w:pStyle w:val="aff6"/>
              <w:numPr>
                <w:ilvl w:val="0"/>
                <w:numId w:val="8"/>
              </w:numPr>
              <w:suppressAutoHyphens/>
            </w:pPr>
          </w:p>
        </w:tc>
        <w:tc>
          <w:tcPr>
            <w:tcW w:w="2127" w:type="dxa"/>
            <w:shd w:val="clear" w:color="auto" w:fill="auto"/>
          </w:tcPr>
          <w:p w14:paraId="6D555A60" w14:textId="6CEF7BE2" w:rsidR="002A346C" w:rsidRDefault="007937FB" w:rsidP="00C13BF2">
            <w:pPr>
              <w:ind w:lef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Газотурбинный двигатель типа</w:t>
            </w:r>
            <w:r w:rsidR="005433A6">
              <w:rPr>
                <w:sz w:val="24"/>
                <w:szCs w:val="24"/>
              </w:rPr>
              <w:t xml:space="preserve"> ДО</w:t>
            </w:r>
            <w:r w:rsidR="002A346C">
              <w:rPr>
                <w:sz w:val="24"/>
                <w:szCs w:val="24"/>
              </w:rPr>
              <w:t>14</w:t>
            </w:r>
            <w:r w:rsidR="0003502C">
              <w:rPr>
                <w:sz w:val="24"/>
                <w:szCs w:val="24"/>
              </w:rPr>
              <w:t xml:space="preserve"> </w:t>
            </w:r>
          </w:p>
          <w:p w14:paraId="7E78FD8C" w14:textId="7828CBA7" w:rsidR="00C65B84" w:rsidRPr="0093689D" w:rsidRDefault="00C13BF2" w:rsidP="001D2F58">
            <w:pPr>
              <w:ind w:lef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ДО</w:t>
            </w:r>
            <w:r w:rsidR="005433A6">
              <w:rPr>
                <w:sz w:val="24"/>
                <w:szCs w:val="24"/>
              </w:rPr>
              <w:t>О</w:t>
            </w:r>
            <w:r w:rsidR="001D0FCC">
              <w:rPr>
                <w:sz w:val="24"/>
                <w:szCs w:val="24"/>
              </w:rPr>
              <w:t xml:space="preserve"> </w:t>
            </w:r>
            <w:r w:rsidR="00E54531">
              <w:rPr>
                <w:sz w:val="24"/>
                <w:szCs w:val="24"/>
              </w:rPr>
              <w:t>14</w:t>
            </w:r>
            <w:r w:rsidR="005433A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1D2F58">
              <w:rPr>
                <w:sz w:val="24"/>
                <w:szCs w:val="24"/>
              </w:rPr>
              <w:t>42</w:t>
            </w:r>
            <w:r w:rsidR="000350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02A3DAA0" w14:textId="77777777" w:rsidR="00C65B84" w:rsidRPr="009B7CA2" w:rsidRDefault="007937FB" w:rsidP="001445E8">
            <w:pPr>
              <w:jc w:val="center"/>
              <w:rPr>
                <w:sz w:val="24"/>
                <w:szCs w:val="24"/>
              </w:rPr>
            </w:pPr>
            <w:r w:rsidRPr="007937FB">
              <w:rPr>
                <w:sz w:val="24"/>
                <w:szCs w:val="24"/>
              </w:rPr>
              <w:t>г. Лабытнанги, ул. Энергетиков, д. 1</w:t>
            </w:r>
            <w:r w:rsidR="00C13BF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306DBDA" w14:textId="351AB337" w:rsidR="00C65B84" w:rsidRPr="00095727" w:rsidRDefault="0003502C" w:rsidP="001D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Газотурбинный двигатель типа</w:t>
            </w:r>
            <w:r w:rsidR="00E54531">
              <w:rPr>
                <w:sz w:val="24"/>
                <w:szCs w:val="24"/>
              </w:rPr>
              <w:t xml:space="preserve"> Д</w:t>
            </w:r>
            <w:r w:rsidR="005433A6">
              <w:rPr>
                <w:sz w:val="24"/>
                <w:szCs w:val="24"/>
              </w:rPr>
              <w:t>О</w:t>
            </w:r>
            <w:r w:rsidR="002A346C">
              <w:rPr>
                <w:sz w:val="24"/>
                <w:szCs w:val="24"/>
              </w:rPr>
              <w:t>14</w:t>
            </w:r>
            <w:r w:rsidR="00C13BF2">
              <w:rPr>
                <w:sz w:val="24"/>
                <w:szCs w:val="24"/>
              </w:rPr>
              <w:t xml:space="preserve"> (зав. </w:t>
            </w:r>
            <w:r w:rsidR="00D17707">
              <w:rPr>
                <w:sz w:val="24"/>
                <w:szCs w:val="24"/>
              </w:rPr>
              <w:t xml:space="preserve">№ </w:t>
            </w:r>
            <w:r w:rsidR="00C13BF2">
              <w:rPr>
                <w:sz w:val="24"/>
                <w:szCs w:val="24"/>
              </w:rPr>
              <w:t>ДО</w:t>
            </w:r>
            <w:r w:rsidR="005433A6">
              <w:rPr>
                <w:sz w:val="24"/>
                <w:szCs w:val="24"/>
              </w:rPr>
              <w:t>О</w:t>
            </w:r>
            <w:r w:rsidR="001D0FCC">
              <w:rPr>
                <w:sz w:val="24"/>
                <w:szCs w:val="24"/>
              </w:rPr>
              <w:t xml:space="preserve"> </w:t>
            </w:r>
            <w:r w:rsidR="00E54531">
              <w:rPr>
                <w:sz w:val="24"/>
                <w:szCs w:val="24"/>
              </w:rPr>
              <w:t>14</w:t>
            </w:r>
            <w:r w:rsidR="005433A6">
              <w:rPr>
                <w:sz w:val="24"/>
                <w:szCs w:val="24"/>
              </w:rPr>
              <w:t>5</w:t>
            </w:r>
            <w:r w:rsidR="00C13BF2">
              <w:rPr>
                <w:sz w:val="24"/>
                <w:szCs w:val="24"/>
              </w:rPr>
              <w:t>0</w:t>
            </w:r>
            <w:r w:rsidR="001D2F58">
              <w:rPr>
                <w:sz w:val="24"/>
                <w:szCs w:val="24"/>
              </w:rPr>
              <w:t>4</w:t>
            </w:r>
            <w:r w:rsidR="005433A6">
              <w:rPr>
                <w:sz w:val="24"/>
                <w:szCs w:val="24"/>
              </w:rPr>
              <w:t>2</w:t>
            </w:r>
            <w:r w:rsidR="00E54531">
              <w:rPr>
                <w:sz w:val="24"/>
                <w:szCs w:val="24"/>
              </w:rPr>
              <w:t xml:space="preserve">, инв. </w:t>
            </w:r>
            <w:r w:rsidR="001D2F58">
              <w:rPr>
                <w:sz w:val="24"/>
                <w:szCs w:val="24"/>
              </w:rPr>
              <w:t>33-Л-Л700</w:t>
            </w:r>
            <w:r w:rsidRPr="00AB78E5"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192D2F17" w14:textId="77777777" w:rsidR="00C65B84" w:rsidRPr="0093689D" w:rsidRDefault="001A1317" w:rsidP="001A1317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</w:p>
        </w:tc>
      </w:tr>
    </w:tbl>
    <w:p w14:paraId="0678B7C5" w14:textId="77777777" w:rsidR="00C64D46" w:rsidRDefault="00C64D46" w:rsidP="00F5277C">
      <w:pPr>
        <w:pStyle w:val="12"/>
      </w:pPr>
      <w:bookmarkStart w:id="12" w:name="_Toc46743509"/>
      <w:bookmarkStart w:id="13" w:name="_Hlk49857604"/>
    </w:p>
    <w:p w14:paraId="602EBD7B" w14:textId="3462F305" w:rsidR="006C3D7C" w:rsidRPr="006C3D7C" w:rsidRDefault="006C3D7C" w:rsidP="006C3D7C">
      <w:pPr>
        <w:ind w:firstLine="567"/>
        <w:jc w:val="both"/>
        <w:rPr>
          <w:sz w:val="24"/>
          <w:szCs w:val="24"/>
        </w:rPr>
      </w:pPr>
      <w:r w:rsidRPr="006C3D7C">
        <w:rPr>
          <w:sz w:val="24"/>
          <w:szCs w:val="24"/>
        </w:rPr>
        <w:t xml:space="preserve">В ходе мероприятия планируется </w:t>
      </w:r>
      <w:r w:rsidR="002A346C">
        <w:rPr>
          <w:sz w:val="24"/>
          <w:szCs w:val="24"/>
        </w:rPr>
        <w:t>выполнить средний ремонт, а именно</w:t>
      </w:r>
      <w:r w:rsidR="00E51302">
        <w:rPr>
          <w:sz w:val="24"/>
          <w:szCs w:val="24"/>
        </w:rPr>
        <w:t xml:space="preserve"> демонтаж</w:t>
      </w:r>
      <w:r w:rsidR="002A346C">
        <w:rPr>
          <w:sz w:val="24"/>
          <w:szCs w:val="24"/>
        </w:rPr>
        <w:t xml:space="preserve"> </w:t>
      </w:r>
      <w:r w:rsidR="005433A6">
        <w:rPr>
          <w:sz w:val="24"/>
          <w:szCs w:val="24"/>
        </w:rPr>
        <w:t>центрального привода переходника компрессора на ГТГ-</w:t>
      </w:r>
      <w:r w:rsidR="001D2F58">
        <w:rPr>
          <w:sz w:val="24"/>
          <w:szCs w:val="24"/>
        </w:rPr>
        <w:t>1</w:t>
      </w:r>
      <w:r w:rsidR="00847BC8">
        <w:rPr>
          <w:sz w:val="24"/>
          <w:szCs w:val="24"/>
        </w:rPr>
        <w:t xml:space="preserve"> </w:t>
      </w:r>
      <w:r w:rsidR="005433A6">
        <w:rPr>
          <w:sz w:val="24"/>
          <w:szCs w:val="24"/>
        </w:rPr>
        <w:t>газотурбинного двигателя ДО</w:t>
      </w:r>
      <w:r w:rsidR="00AD7821">
        <w:rPr>
          <w:sz w:val="24"/>
          <w:szCs w:val="24"/>
        </w:rPr>
        <w:t>-</w:t>
      </w:r>
      <w:r w:rsidRPr="006C3D7C">
        <w:rPr>
          <w:sz w:val="24"/>
          <w:szCs w:val="24"/>
        </w:rPr>
        <w:t>14</w:t>
      </w:r>
      <w:r w:rsidR="00C13BF2">
        <w:rPr>
          <w:sz w:val="24"/>
          <w:szCs w:val="24"/>
        </w:rPr>
        <w:t xml:space="preserve"> (зав. ДО</w:t>
      </w:r>
      <w:r w:rsidR="00AD7821">
        <w:rPr>
          <w:sz w:val="24"/>
          <w:szCs w:val="24"/>
        </w:rPr>
        <w:t>А</w:t>
      </w:r>
      <w:r w:rsidR="001D0FCC">
        <w:rPr>
          <w:sz w:val="24"/>
          <w:szCs w:val="24"/>
        </w:rPr>
        <w:t xml:space="preserve"> </w:t>
      </w:r>
      <w:r w:rsidR="005433A6">
        <w:rPr>
          <w:sz w:val="24"/>
          <w:szCs w:val="24"/>
        </w:rPr>
        <w:t>145</w:t>
      </w:r>
      <w:r w:rsidR="004867D5">
        <w:rPr>
          <w:sz w:val="24"/>
          <w:szCs w:val="24"/>
        </w:rPr>
        <w:t>0</w:t>
      </w:r>
      <w:r w:rsidR="001D2F58">
        <w:rPr>
          <w:sz w:val="24"/>
          <w:szCs w:val="24"/>
        </w:rPr>
        <w:t>4</w:t>
      </w:r>
      <w:r w:rsidR="005433A6">
        <w:rPr>
          <w:sz w:val="24"/>
          <w:szCs w:val="24"/>
        </w:rPr>
        <w:t>2</w:t>
      </w:r>
      <w:r w:rsidR="00F61E6E">
        <w:rPr>
          <w:sz w:val="24"/>
          <w:szCs w:val="24"/>
        </w:rPr>
        <w:t xml:space="preserve">, инв. </w:t>
      </w:r>
      <w:r w:rsidR="001D2F58">
        <w:rPr>
          <w:sz w:val="24"/>
          <w:szCs w:val="24"/>
        </w:rPr>
        <w:t>33-Л-Л700</w:t>
      </w:r>
      <w:r w:rsidR="002941CC">
        <w:rPr>
          <w:sz w:val="24"/>
          <w:szCs w:val="24"/>
        </w:rPr>
        <w:t>), с последующим монтажом</w:t>
      </w:r>
      <w:r w:rsidR="00A9640F">
        <w:rPr>
          <w:sz w:val="24"/>
          <w:szCs w:val="24"/>
        </w:rPr>
        <w:t xml:space="preserve"> </w:t>
      </w:r>
      <w:r w:rsidR="005433A6">
        <w:rPr>
          <w:sz w:val="24"/>
          <w:szCs w:val="24"/>
        </w:rPr>
        <w:t>нового центрального привода переходника компрессора</w:t>
      </w:r>
      <w:r w:rsidR="004867D5">
        <w:rPr>
          <w:sz w:val="24"/>
          <w:szCs w:val="24"/>
        </w:rPr>
        <w:t>.</w:t>
      </w:r>
      <w:r w:rsidR="002941CC">
        <w:rPr>
          <w:sz w:val="24"/>
          <w:szCs w:val="24"/>
        </w:rPr>
        <w:t xml:space="preserve"> </w:t>
      </w:r>
    </w:p>
    <w:p w14:paraId="7C280B5F" w14:textId="77777777" w:rsidR="00037CDF" w:rsidRPr="00037CDF" w:rsidRDefault="00037CDF" w:rsidP="00037CDF">
      <w:pPr>
        <w:ind w:firstLine="567"/>
        <w:jc w:val="both"/>
        <w:rPr>
          <w:sz w:val="24"/>
          <w:szCs w:val="24"/>
        </w:rPr>
      </w:pPr>
    </w:p>
    <w:p w14:paraId="274926BC" w14:textId="77777777" w:rsidR="00232850" w:rsidRDefault="00514CE2" w:rsidP="00035895">
      <w:pPr>
        <w:pStyle w:val="4"/>
        <w:numPr>
          <w:ilvl w:val="1"/>
          <w:numId w:val="19"/>
        </w:numPr>
        <w:ind w:left="0" w:firstLine="709"/>
        <w:rPr>
          <w:b/>
        </w:rPr>
      </w:pPr>
      <w:bookmarkStart w:id="14" w:name="_Toc129680409"/>
      <w:bookmarkStart w:id="15" w:name="_Toc132721887"/>
      <w:r w:rsidRPr="00847BC8">
        <w:rPr>
          <w:b/>
        </w:rPr>
        <w:t xml:space="preserve">Информация в отношении исполнения договора, </w:t>
      </w:r>
      <w:bookmarkStart w:id="16" w:name="_Hlk46492347"/>
      <w:r w:rsidRPr="00847BC8">
        <w:rPr>
          <w:b/>
        </w:rPr>
        <w:t xml:space="preserve">которая должна быть учтена при подготовке заявки </w:t>
      </w:r>
      <w:bookmarkEnd w:id="16"/>
      <w:r w:rsidRPr="00847BC8">
        <w:rPr>
          <w:b/>
        </w:rPr>
        <w:t xml:space="preserve">(в том числе перечень ресурсов, услуг и документов, предоставляемых </w:t>
      </w:r>
      <w:r w:rsidR="009D2484" w:rsidRPr="00847BC8">
        <w:rPr>
          <w:b/>
        </w:rPr>
        <w:t>заказчиком</w:t>
      </w:r>
      <w:r w:rsidR="00DB45C3">
        <w:rPr>
          <w:b/>
        </w:rPr>
        <w:t xml:space="preserve"> на </w:t>
      </w:r>
      <w:r w:rsidRPr="00847BC8">
        <w:rPr>
          <w:b/>
        </w:rPr>
        <w:t>этапе исполнения договора)</w:t>
      </w:r>
      <w:bookmarkEnd w:id="12"/>
      <w:bookmarkEnd w:id="13"/>
      <w:r w:rsidR="00EF3C0E" w:rsidRPr="00847BC8">
        <w:rPr>
          <w:b/>
        </w:rPr>
        <w:t>:</w:t>
      </w:r>
      <w:bookmarkEnd w:id="14"/>
      <w:bookmarkEnd w:id="15"/>
      <w:r w:rsidR="00996841" w:rsidRPr="00847BC8">
        <w:rPr>
          <w:b/>
        </w:rPr>
        <w:t xml:space="preserve"> </w:t>
      </w:r>
    </w:p>
    <w:p w14:paraId="3C5FD170" w14:textId="77777777" w:rsidR="00D3377E" w:rsidRPr="00C80CA3" w:rsidRDefault="00D3377E" w:rsidP="00D3377E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 предоставит П</w:t>
      </w:r>
      <w:r w:rsidRPr="00C80CA3">
        <w:rPr>
          <w:b/>
          <w:sz w:val="24"/>
          <w:szCs w:val="24"/>
        </w:rPr>
        <w:t>одрядчику:</w:t>
      </w:r>
    </w:p>
    <w:p w14:paraId="42F2990B" w14:textId="77777777" w:rsidR="00D3377E" w:rsidRDefault="00D3377E" w:rsidP="00035895">
      <w:pPr>
        <w:pStyle w:val="aff6"/>
        <w:numPr>
          <w:ilvl w:val="0"/>
          <w:numId w:val="11"/>
        </w:numPr>
        <w:ind w:left="709"/>
      </w:pPr>
      <w:r>
        <w:t>Следующие виды ресурсов:</w:t>
      </w:r>
    </w:p>
    <w:p w14:paraId="6FE60F4A" w14:textId="77777777" w:rsidR="00D3377E" w:rsidRDefault="00D3377E" w:rsidP="00D3377E">
      <w:pPr>
        <w:ind w:left="709"/>
        <w:rPr>
          <w:sz w:val="24"/>
          <w:szCs w:val="24"/>
        </w:rPr>
      </w:pPr>
      <w:r w:rsidRPr="009A74F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A74F5">
        <w:rPr>
          <w:sz w:val="24"/>
          <w:szCs w:val="24"/>
        </w:rPr>
        <w:t>Электроэнергия</w:t>
      </w:r>
      <w:r w:rsidR="002941CC">
        <w:rPr>
          <w:sz w:val="24"/>
          <w:szCs w:val="24"/>
        </w:rPr>
        <w:t>.</w:t>
      </w:r>
    </w:p>
    <w:p w14:paraId="67E570FB" w14:textId="77777777" w:rsidR="009A74F5" w:rsidRPr="004C71A0" w:rsidRDefault="00D3377E" w:rsidP="00035895">
      <w:pPr>
        <w:pStyle w:val="aff6"/>
        <w:numPr>
          <w:ilvl w:val="0"/>
          <w:numId w:val="11"/>
        </w:numPr>
        <w:ind w:left="0" w:firstLine="349"/>
        <w:jc w:val="both"/>
      </w:pPr>
      <w:r>
        <w:t>Заказчик предоставляет перед началом производства работ П</w:t>
      </w:r>
      <w:r w:rsidRPr="004C71A0">
        <w:t>одрядчику</w:t>
      </w:r>
      <w:r>
        <w:t xml:space="preserve"> </w:t>
      </w:r>
      <w:r w:rsidRPr="004C71A0">
        <w:t>следующую</w:t>
      </w:r>
      <w:r w:rsidR="008F4247" w:rsidRPr="004C71A0">
        <w:t xml:space="preserve"> </w:t>
      </w:r>
      <w:r w:rsidR="0044329E" w:rsidRPr="004C71A0">
        <w:t>д</w:t>
      </w:r>
      <w:r w:rsidR="008F4247" w:rsidRPr="004C71A0">
        <w:t>окументацию:</w:t>
      </w:r>
    </w:p>
    <w:p w14:paraId="682C4AFC" w14:textId="1AA13179" w:rsidR="008F4247" w:rsidRPr="00057F9C" w:rsidRDefault="008F4247" w:rsidP="0047428A">
      <w:pPr>
        <w:pStyle w:val="aff6"/>
        <w:ind w:left="426"/>
        <w:jc w:val="both"/>
      </w:pPr>
      <w:r w:rsidRPr="00057F9C">
        <w:t>-</w:t>
      </w:r>
      <w:r w:rsidR="0044329E" w:rsidRPr="00057F9C">
        <w:t xml:space="preserve"> </w:t>
      </w:r>
      <w:r w:rsidR="004867D5" w:rsidRPr="00DB1982">
        <w:t>Формуляр А111080</w:t>
      </w:r>
      <w:r w:rsidR="00F61E6E" w:rsidRPr="00DB1982">
        <w:t>00 ФО Двигатель газотурбинный конвертированный судовой</w:t>
      </w:r>
      <w:r w:rsidR="00722FE4" w:rsidRPr="00DB1982">
        <w:t xml:space="preserve"> (Газотурбинный</w:t>
      </w:r>
      <w:r w:rsidR="0022693A" w:rsidRPr="00DB1982">
        <w:t xml:space="preserve"> двигатель типа ДО</w:t>
      </w:r>
      <w:r w:rsidR="004867D5" w:rsidRPr="00DB1982">
        <w:t>14</w:t>
      </w:r>
      <w:r w:rsidR="00722FE4" w:rsidRPr="00DB1982">
        <w:t xml:space="preserve"> </w:t>
      </w:r>
      <w:r w:rsidR="0022693A" w:rsidRPr="00DB1982">
        <w:t>зав. ДОО145</w:t>
      </w:r>
      <w:r w:rsidR="004867D5" w:rsidRPr="00DB1982">
        <w:t>0</w:t>
      </w:r>
      <w:r w:rsidR="00DB1982" w:rsidRPr="00DB1982">
        <w:t>4</w:t>
      </w:r>
      <w:r w:rsidR="0022693A" w:rsidRPr="00DB1982">
        <w:t>2</w:t>
      </w:r>
      <w:r w:rsidR="00F61E6E" w:rsidRPr="00DB1982">
        <w:t xml:space="preserve">, инв. </w:t>
      </w:r>
      <w:r w:rsidR="00DB1982" w:rsidRPr="00DB1982">
        <w:t>33-Л-Л700</w:t>
      </w:r>
      <w:r w:rsidR="00722FE4" w:rsidRPr="00DB1982">
        <w:t>)</w:t>
      </w:r>
      <w:r w:rsidR="001F0F67" w:rsidRPr="00DB1982">
        <w:t>;</w:t>
      </w:r>
    </w:p>
    <w:p w14:paraId="0645A4C7" w14:textId="77777777" w:rsidR="00D3377E" w:rsidRPr="00002C75" w:rsidRDefault="00D3377E" w:rsidP="00035895">
      <w:pPr>
        <w:pStyle w:val="aff6"/>
        <w:numPr>
          <w:ilvl w:val="0"/>
          <w:numId w:val="11"/>
        </w:numPr>
        <w:ind w:left="0" w:firstLine="349"/>
        <w:jc w:val="both"/>
      </w:pPr>
      <w:r w:rsidRPr="00002C75">
        <w:t>Помещение для складирования</w:t>
      </w:r>
      <w:r w:rsidR="00E97060" w:rsidRPr="00002C75">
        <w:t xml:space="preserve"> </w:t>
      </w:r>
      <w:r w:rsidRPr="00002C75">
        <w:t>инструмента, приспособлений и материалов.</w:t>
      </w:r>
    </w:p>
    <w:p w14:paraId="38CF2A1B" w14:textId="77777777" w:rsidR="00D3377E" w:rsidRDefault="00D3377E" w:rsidP="00035895">
      <w:pPr>
        <w:pStyle w:val="aff6"/>
        <w:numPr>
          <w:ilvl w:val="0"/>
          <w:numId w:val="11"/>
        </w:numPr>
        <w:ind w:left="709"/>
        <w:rPr>
          <w:rFonts w:eastAsia="Times New Roman"/>
        </w:rPr>
      </w:pPr>
      <w:r>
        <w:rPr>
          <w:rFonts w:eastAsia="Times New Roman"/>
        </w:rPr>
        <w:t>Рабочее место для оформления</w:t>
      </w:r>
      <w:r w:rsidR="00C475B6">
        <w:rPr>
          <w:rFonts w:eastAsia="Times New Roman"/>
        </w:rPr>
        <w:t xml:space="preserve"> исполнительной документации</w:t>
      </w:r>
      <w:r>
        <w:rPr>
          <w:rFonts w:eastAsia="Times New Roman"/>
        </w:rPr>
        <w:t>.</w:t>
      </w:r>
    </w:p>
    <w:p w14:paraId="7E8F100B" w14:textId="77777777" w:rsidR="00D3377E" w:rsidRPr="00C80CA3" w:rsidRDefault="00D3377E" w:rsidP="00D3377E">
      <w:pPr>
        <w:pStyle w:val="aff6"/>
        <w:ind w:left="0" w:firstLine="567"/>
        <w:rPr>
          <w:rFonts w:eastAsia="Times New Roman"/>
          <w:b/>
        </w:rPr>
      </w:pPr>
      <w:r w:rsidRPr="00C80CA3">
        <w:rPr>
          <w:rFonts w:eastAsia="Times New Roman"/>
          <w:b/>
        </w:rPr>
        <w:t xml:space="preserve">Заказчик должен </w:t>
      </w:r>
      <w:r w:rsidR="002941CC">
        <w:rPr>
          <w:rFonts w:eastAsia="Times New Roman"/>
          <w:b/>
        </w:rPr>
        <w:t>ознакомить П</w:t>
      </w:r>
      <w:r w:rsidRPr="00C80CA3">
        <w:rPr>
          <w:rFonts w:eastAsia="Times New Roman"/>
          <w:b/>
        </w:rPr>
        <w:t>одрядчика с:</w:t>
      </w:r>
    </w:p>
    <w:p w14:paraId="516765B7" w14:textId="77777777" w:rsidR="00D14C90" w:rsidRDefault="00D14C90" w:rsidP="00035895">
      <w:pPr>
        <w:pStyle w:val="aff6"/>
        <w:numPr>
          <w:ilvl w:val="0"/>
          <w:numId w:val="11"/>
        </w:numPr>
        <w:ind w:left="0" w:firstLine="349"/>
        <w:jc w:val="both"/>
      </w:pPr>
      <w:r w:rsidRPr="00C27D3D">
        <w:t>Регламентом процесса «Допуск персонала подрядных организаций на объекты ПАО «Передвижная энергетика»</w:t>
      </w:r>
      <w:r w:rsidR="00221BB5">
        <w:t>.</w:t>
      </w:r>
    </w:p>
    <w:p w14:paraId="06B5F0BB" w14:textId="77777777" w:rsidR="00D3377E" w:rsidRPr="00C80CA3" w:rsidRDefault="00D3377E" w:rsidP="00D3377E">
      <w:pPr>
        <w:pStyle w:val="aff6"/>
        <w:ind w:left="0" w:firstLine="567"/>
        <w:rPr>
          <w:b/>
        </w:rPr>
      </w:pPr>
      <w:r w:rsidRPr="00C80CA3">
        <w:rPr>
          <w:b/>
        </w:rPr>
        <w:t>Заказчик должен провести подрядчику:</w:t>
      </w:r>
    </w:p>
    <w:p w14:paraId="0CE0E1D8" w14:textId="77777777" w:rsidR="00D3377E" w:rsidRDefault="00D3377E" w:rsidP="00035895">
      <w:pPr>
        <w:pStyle w:val="aff6"/>
        <w:numPr>
          <w:ilvl w:val="0"/>
          <w:numId w:val="12"/>
        </w:numPr>
        <w:ind w:left="709"/>
      </w:pPr>
      <w:r>
        <w:t>Вводный инструктаж по охране труда.</w:t>
      </w:r>
    </w:p>
    <w:p w14:paraId="2A44DFE1" w14:textId="77777777" w:rsidR="00D3377E" w:rsidRDefault="00D3377E" w:rsidP="00035895">
      <w:pPr>
        <w:pStyle w:val="aff6"/>
        <w:numPr>
          <w:ilvl w:val="0"/>
          <w:numId w:val="12"/>
        </w:numPr>
        <w:ind w:left="709"/>
      </w:pPr>
      <w:r>
        <w:t>Первичный инструктаж по охране труда.</w:t>
      </w:r>
    </w:p>
    <w:p w14:paraId="2F4D8E5C" w14:textId="77777777" w:rsidR="00D3377E" w:rsidRPr="009A74F5" w:rsidRDefault="00D3377E" w:rsidP="00035895">
      <w:pPr>
        <w:pStyle w:val="aff6"/>
        <w:numPr>
          <w:ilvl w:val="0"/>
          <w:numId w:val="12"/>
        </w:numPr>
        <w:ind w:left="709"/>
      </w:pPr>
      <w:r>
        <w:t>Инструктаж по пожарной безопасности.</w:t>
      </w:r>
    </w:p>
    <w:p w14:paraId="4D5B2E2C" w14:textId="77777777" w:rsidR="00722FE4" w:rsidRDefault="00722FE4" w:rsidP="00D3377E">
      <w:pPr>
        <w:jc w:val="both"/>
      </w:pPr>
    </w:p>
    <w:p w14:paraId="3E072427" w14:textId="77777777" w:rsidR="002D0D95" w:rsidRDefault="002D0D95" w:rsidP="006C42A2">
      <w:pPr>
        <w:pStyle w:val="aff6"/>
        <w:ind w:left="0" w:firstLine="426"/>
        <w:jc w:val="both"/>
      </w:pPr>
      <w:r>
        <w:t>Работы выполняются с использо</w:t>
      </w:r>
      <w:r w:rsidR="00037CDF">
        <w:t xml:space="preserve">ванием </w:t>
      </w:r>
      <w:r w:rsidR="006C42A2">
        <w:t>инструмента</w:t>
      </w:r>
      <w:r w:rsidR="001D5764">
        <w:t>, приспособлений и</w:t>
      </w:r>
      <w:r w:rsidR="006C42A2">
        <w:t xml:space="preserve"> </w:t>
      </w:r>
      <w:r w:rsidR="00037CDF">
        <w:t xml:space="preserve">материалов </w:t>
      </w:r>
      <w:r>
        <w:t>Подрядчика.</w:t>
      </w:r>
    </w:p>
    <w:p w14:paraId="3302C1AA" w14:textId="77777777" w:rsidR="002D0D95" w:rsidRPr="001F0F67" w:rsidRDefault="002D0D95" w:rsidP="0047428A">
      <w:pPr>
        <w:pStyle w:val="aff6"/>
        <w:ind w:left="426"/>
        <w:jc w:val="both"/>
        <w:rPr>
          <w:rFonts w:eastAsia="Times New Roman"/>
        </w:rPr>
      </w:pPr>
    </w:p>
    <w:p w14:paraId="0BCC53E7" w14:textId="77777777" w:rsidR="00677D68" w:rsidRPr="00C475B6" w:rsidRDefault="00C01756" w:rsidP="00035895">
      <w:pPr>
        <w:pStyle w:val="12"/>
        <w:numPr>
          <w:ilvl w:val="0"/>
          <w:numId w:val="19"/>
        </w:numPr>
        <w:jc w:val="center"/>
        <w:rPr>
          <w:b/>
          <w:caps/>
        </w:rPr>
      </w:pPr>
      <w:bookmarkStart w:id="17" w:name="_Toc51339693"/>
      <w:bookmarkStart w:id="18" w:name="_Toc132721888"/>
      <w:bookmarkStart w:id="19" w:name="_Toc50125126"/>
      <w:bookmarkStart w:id="20" w:name="_Toc46743510"/>
      <w:r w:rsidRPr="00C475B6">
        <w:rPr>
          <w:b/>
        </w:rPr>
        <w:t>Требования к продукции</w:t>
      </w:r>
      <w:bookmarkEnd w:id="17"/>
      <w:bookmarkEnd w:id="18"/>
    </w:p>
    <w:p w14:paraId="38BB80C9" w14:textId="77777777" w:rsidR="00943CA0" w:rsidRPr="00C475B6" w:rsidRDefault="00C9139A" w:rsidP="00035895">
      <w:pPr>
        <w:pStyle w:val="4"/>
        <w:numPr>
          <w:ilvl w:val="1"/>
          <w:numId w:val="19"/>
        </w:numPr>
        <w:rPr>
          <w:b/>
        </w:rPr>
      </w:pPr>
      <w:bookmarkStart w:id="21" w:name="_Toc132721889"/>
      <w:r w:rsidRPr="00C475B6">
        <w:rPr>
          <w:b/>
        </w:rPr>
        <w:t xml:space="preserve">Требования к объемам и срокам </w:t>
      </w:r>
      <w:r w:rsidR="00CE753A" w:rsidRPr="00C475B6">
        <w:rPr>
          <w:b/>
        </w:rPr>
        <w:t>выполнения работ</w:t>
      </w:r>
      <w:bookmarkEnd w:id="21"/>
    </w:p>
    <w:p w14:paraId="0C487DE2" w14:textId="77777777" w:rsidR="00C9139A" w:rsidRDefault="00CE753A" w:rsidP="00035895">
      <w:pPr>
        <w:pStyle w:val="31"/>
        <w:numPr>
          <w:ilvl w:val="2"/>
          <w:numId w:val="19"/>
        </w:numPr>
        <w:rPr>
          <w:b/>
        </w:rPr>
      </w:pPr>
      <w:bookmarkStart w:id="22" w:name="_Toc132721890"/>
      <w:r w:rsidRPr="00C475B6">
        <w:rPr>
          <w:b/>
        </w:rPr>
        <w:t>Требования к видам и объемам работ</w:t>
      </w:r>
      <w:bookmarkEnd w:id="22"/>
    </w:p>
    <w:p w14:paraId="5411F8EE" w14:textId="77777777" w:rsidR="00E97060" w:rsidRPr="00E97060" w:rsidRDefault="00E97060" w:rsidP="00E97060"/>
    <w:p w14:paraId="50879448" w14:textId="77777777" w:rsidR="004F7743" w:rsidRPr="00C475B6" w:rsidRDefault="00DF17ED" w:rsidP="00F5277C">
      <w:pPr>
        <w:pStyle w:val="12"/>
        <w:rPr>
          <w:b/>
          <w:sz w:val="24"/>
          <w:szCs w:val="24"/>
        </w:rPr>
      </w:pPr>
      <w:bookmarkStart w:id="23" w:name="_Toc51339695"/>
      <w:bookmarkStart w:id="24" w:name="_Toc127195033"/>
      <w:bookmarkStart w:id="25" w:name="_Toc132721891"/>
      <w:r w:rsidRPr="00C475B6">
        <w:rPr>
          <w:b/>
          <w:sz w:val="24"/>
          <w:szCs w:val="24"/>
        </w:rPr>
        <w:t xml:space="preserve">Таблица </w:t>
      </w:r>
      <w:r w:rsidR="00305BB9" w:rsidRPr="00C475B6">
        <w:rPr>
          <w:b/>
          <w:sz w:val="24"/>
          <w:szCs w:val="24"/>
        </w:rPr>
        <w:t>2</w:t>
      </w:r>
      <w:r w:rsidR="00F27719" w:rsidRPr="00C475B6">
        <w:rPr>
          <w:b/>
          <w:sz w:val="24"/>
          <w:szCs w:val="24"/>
        </w:rPr>
        <w:t>.</w:t>
      </w:r>
      <w:r w:rsidRPr="00C475B6">
        <w:rPr>
          <w:b/>
          <w:sz w:val="24"/>
          <w:szCs w:val="24"/>
        </w:rPr>
        <w:t xml:space="preserve"> </w:t>
      </w:r>
      <w:r w:rsidR="004F7743" w:rsidRPr="00C475B6">
        <w:rPr>
          <w:b/>
          <w:sz w:val="24"/>
          <w:szCs w:val="24"/>
        </w:rPr>
        <w:t xml:space="preserve">Перечень </w:t>
      </w:r>
      <w:bookmarkEnd w:id="23"/>
      <w:r w:rsidR="00FF22D5" w:rsidRPr="00C475B6">
        <w:rPr>
          <w:b/>
          <w:sz w:val="24"/>
          <w:szCs w:val="24"/>
        </w:rPr>
        <w:t xml:space="preserve">и объем </w:t>
      </w:r>
      <w:r w:rsidR="00305BB9" w:rsidRPr="00C475B6">
        <w:rPr>
          <w:b/>
          <w:sz w:val="24"/>
          <w:szCs w:val="24"/>
        </w:rPr>
        <w:t>выполняемых работ</w:t>
      </w:r>
      <w:bookmarkEnd w:id="24"/>
      <w:bookmarkEnd w:id="25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528"/>
        <w:gridCol w:w="1843"/>
        <w:gridCol w:w="1843"/>
      </w:tblGrid>
      <w:tr w:rsidR="00213F03" w:rsidRPr="00C4463B" w14:paraId="5CFD2BA4" w14:textId="77777777" w:rsidTr="00DD69FF">
        <w:tc>
          <w:tcPr>
            <w:tcW w:w="851" w:type="dxa"/>
            <w:vAlign w:val="center"/>
          </w:tcPr>
          <w:p w14:paraId="7C50757B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5B7DC08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14:paraId="6980EB8E" w14:textId="77777777" w:rsidR="00213F03" w:rsidRPr="00C4463B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843" w:type="dxa"/>
            <w:vAlign w:val="center"/>
          </w:tcPr>
          <w:p w14:paraId="11D99FD3" w14:textId="77777777" w:rsidR="00213F03" w:rsidRPr="00C4463B" w:rsidRDefault="00213F03" w:rsidP="00DC46F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</w:t>
            </w:r>
            <w:r w:rsidR="00DC46FA">
              <w:rPr>
                <w:sz w:val="24"/>
                <w:szCs w:val="24"/>
              </w:rPr>
              <w:t>.</w:t>
            </w:r>
            <w:r w:rsidRPr="00C4463B">
              <w:rPr>
                <w:sz w:val="24"/>
                <w:szCs w:val="24"/>
              </w:rPr>
              <w:t xml:space="preserve"> изм</w:t>
            </w:r>
            <w:r w:rsidR="00DC46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4D51114" w14:textId="77777777" w:rsidR="00213F03" w:rsidRPr="00C4463B" w:rsidRDefault="00213F03" w:rsidP="00DC46F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</w:t>
            </w:r>
            <w:r w:rsidR="00DC46FA">
              <w:rPr>
                <w:sz w:val="24"/>
                <w:szCs w:val="24"/>
              </w:rPr>
              <w:t>-</w:t>
            </w:r>
            <w:r w:rsidRPr="00C4463B">
              <w:rPr>
                <w:sz w:val="24"/>
                <w:szCs w:val="24"/>
              </w:rPr>
              <w:t>во</w:t>
            </w:r>
          </w:p>
        </w:tc>
      </w:tr>
      <w:tr w:rsidR="00213F03" w:rsidRPr="00C4463B" w14:paraId="521E33E8" w14:textId="77777777" w:rsidTr="00DD69FF">
        <w:tc>
          <w:tcPr>
            <w:tcW w:w="851" w:type="dxa"/>
          </w:tcPr>
          <w:p w14:paraId="77802AAF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0AF2824D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47D67DE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A06635A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B17DB" w:rsidRPr="00C020E0" w14:paraId="4F06E238" w14:textId="77777777" w:rsidTr="00DD69FF">
        <w:tc>
          <w:tcPr>
            <w:tcW w:w="851" w:type="dxa"/>
          </w:tcPr>
          <w:p w14:paraId="6BBA3EAB" w14:textId="77777777" w:rsidR="005B17DB" w:rsidRPr="00C4463B" w:rsidRDefault="005B17DB" w:rsidP="00035895">
            <w:pPr>
              <w:pStyle w:val="aff6"/>
              <w:numPr>
                <w:ilvl w:val="0"/>
                <w:numId w:val="9"/>
              </w:numPr>
              <w:suppressAutoHyphens/>
            </w:pPr>
          </w:p>
        </w:tc>
        <w:tc>
          <w:tcPr>
            <w:tcW w:w="5528" w:type="dxa"/>
          </w:tcPr>
          <w:p w14:paraId="63031BD5" w14:textId="3D748165" w:rsidR="005B17DB" w:rsidRPr="00C020E0" w:rsidRDefault="00D17707" w:rsidP="00DB198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C020E0">
              <w:rPr>
                <w:rFonts w:eastAsia="Calibri"/>
                <w:sz w:val="24"/>
                <w:szCs w:val="24"/>
              </w:rPr>
              <w:t xml:space="preserve">Замена </w:t>
            </w:r>
            <w:r w:rsidR="0022693A" w:rsidRPr="00C020E0">
              <w:rPr>
                <w:rFonts w:eastAsia="Calibri"/>
                <w:sz w:val="24"/>
                <w:szCs w:val="24"/>
              </w:rPr>
              <w:t>центрального привода переходника компрессора</w:t>
            </w:r>
            <w:r w:rsidRPr="00C020E0">
              <w:rPr>
                <w:rFonts w:eastAsia="Calibri"/>
                <w:sz w:val="24"/>
                <w:szCs w:val="24"/>
              </w:rPr>
              <w:t xml:space="preserve"> на газотурбинном двигателе типа </w:t>
            </w:r>
            <w:r w:rsidR="0022693A" w:rsidRPr="00C020E0">
              <w:rPr>
                <w:rFonts w:eastAsia="Calibri"/>
                <w:sz w:val="24"/>
                <w:szCs w:val="24"/>
              </w:rPr>
              <w:t>ДО</w:t>
            </w:r>
            <w:r w:rsidRPr="00C020E0">
              <w:rPr>
                <w:rFonts w:eastAsia="Calibri"/>
                <w:sz w:val="24"/>
                <w:szCs w:val="24"/>
              </w:rPr>
              <w:t>14</w:t>
            </w:r>
            <w:r w:rsidR="00777C89" w:rsidRPr="00C020E0">
              <w:rPr>
                <w:rFonts w:eastAsia="Calibri"/>
                <w:sz w:val="24"/>
                <w:szCs w:val="24"/>
              </w:rPr>
              <w:t xml:space="preserve"> зав. № ДОО 145</w:t>
            </w:r>
            <w:r w:rsidRPr="00C020E0">
              <w:rPr>
                <w:rFonts w:eastAsia="Calibri"/>
                <w:sz w:val="24"/>
                <w:szCs w:val="24"/>
              </w:rPr>
              <w:t>0</w:t>
            </w:r>
            <w:r w:rsidR="00DB1982" w:rsidRPr="00C020E0">
              <w:rPr>
                <w:rFonts w:eastAsia="Calibri"/>
                <w:sz w:val="24"/>
                <w:szCs w:val="24"/>
              </w:rPr>
              <w:t>4</w:t>
            </w:r>
            <w:r w:rsidR="00777C89" w:rsidRPr="00C020E0">
              <w:rPr>
                <w:rFonts w:eastAsia="Calibri"/>
                <w:sz w:val="24"/>
                <w:szCs w:val="24"/>
              </w:rPr>
              <w:t>2</w:t>
            </w:r>
            <w:r w:rsidR="00C020E0" w:rsidRPr="00C020E0">
              <w:rPr>
                <w:rFonts w:eastAsia="Calibri"/>
                <w:sz w:val="24"/>
                <w:szCs w:val="24"/>
              </w:rPr>
              <w:t xml:space="preserve"> инв. № 33-Л-Л700</w:t>
            </w:r>
            <w:r w:rsidR="00777C89" w:rsidRPr="00C020E0">
              <w:rPr>
                <w:rFonts w:eastAsia="Calibri"/>
                <w:sz w:val="24"/>
                <w:szCs w:val="24"/>
              </w:rPr>
              <w:t xml:space="preserve"> </w:t>
            </w:r>
            <w:r w:rsidRPr="00C020E0">
              <w:rPr>
                <w:rFonts w:eastAsia="Calibri"/>
                <w:sz w:val="24"/>
                <w:szCs w:val="24"/>
              </w:rPr>
              <w:t>для нужд филиала ПЭС "Лабытнанги"</w:t>
            </w:r>
          </w:p>
        </w:tc>
        <w:tc>
          <w:tcPr>
            <w:tcW w:w="3686" w:type="dxa"/>
            <w:gridSpan w:val="2"/>
            <w:vAlign w:val="center"/>
          </w:tcPr>
          <w:p w14:paraId="094FA202" w14:textId="305E070D" w:rsidR="005B17DB" w:rsidRPr="00C020E0" w:rsidRDefault="005B17D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 xml:space="preserve">В соответствии с ведомостью планируемых работ (Приложение № </w:t>
            </w:r>
            <w:r w:rsidR="005E74B8">
              <w:rPr>
                <w:sz w:val="24"/>
                <w:szCs w:val="24"/>
              </w:rPr>
              <w:t>2</w:t>
            </w:r>
            <w:r w:rsidR="005E74B8" w:rsidRPr="00C020E0">
              <w:rPr>
                <w:sz w:val="24"/>
                <w:szCs w:val="24"/>
              </w:rPr>
              <w:t xml:space="preserve"> </w:t>
            </w:r>
            <w:r w:rsidRPr="00C020E0">
              <w:rPr>
                <w:sz w:val="24"/>
                <w:szCs w:val="24"/>
              </w:rPr>
              <w:t xml:space="preserve">к настоящим Техническим требованиям) </w:t>
            </w:r>
          </w:p>
        </w:tc>
      </w:tr>
    </w:tbl>
    <w:p w14:paraId="562160B9" w14:textId="77777777" w:rsidR="00752D45" w:rsidRPr="00C020E0" w:rsidRDefault="00752D45" w:rsidP="00DC46FA">
      <w:pPr>
        <w:widowControl w:val="0"/>
        <w:tabs>
          <w:tab w:val="left" w:pos="426"/>
        </w:tabs>
        <w:ind w:firstLine="142"/>
        <w:rPr>
          <w:bCs/>
          <w:i/>
          <w:sz w:val="24"/>
          <w:szCs w:val="24"/>
          <w:shd w:val="clear" w:color="auto" w:fill="FFFF99"/>
        </w:rPr>
      </w:pPr>
    </w:p>
    <w:p w14:paraId="59888600" w14:textId="77777777" w:rsidR="008262B2" w:rsidRPr="00C020E0" w:rsidRDefault="008262B2" w:rsidP="00DD69FF">
      <w:pPr>
        <w:pStyle w:val="31"/>
        <w:numPr>
          <w:ilvl w:val="2"/>
          <w:numId w:val="19"/>
        </w:numPr>
        <w:rPr>
          <w:b/>
        </w:rPr>
      </w:pPr>
      <w:bookmarkStart w:id="26" w:name="_Toc51339696"/>
      <w:bookmarkStart w:id="27" w:name="_Toc128490340"/>
      <w:bookmarkStart w:id="28" w:name="_Toc132721892"/>
      <w:r w:rsidRPr="00C020E0">
        <w:rPr>
          <w:b/>
        </w:rPr>
        <w:t xml:space="preserve">Требования </w:t>
      </w:r>
      <w:bookmarkEnd w:id="26"/>
      <w:r w:rsidR="00F27719" w:rsidRPr="00C020E0">
        <w:rPr>
          <w:b/>
        </w:rPr>
        <w:t>к срокам выполнения работ</w:t>
      </w:r>
      <w:bookmarkEnd w:id="27"/>
      <w:bookmarkEnd w:id="28"/>
    </w:p>
    <w:p w14:paraId="6589A44F" w14:textId="77777777" w:rsidR="00E97060" w:rsidRPr="00C020E0" w:rsidRDefault="00E97060" w:rsidP="00E97060"/>
    <w:p w14:paraId="6C7163A2" w14:textId="77777777" w:rsidR="00AE68EA" w:rsidRPr="00C020E0" w:rsidRDefault="00AE68EA" w:rsidP="00F5277C">
      <w:pPr>
        <w:pStyle w:val="12"/>
        <w:rPr>
          <w:b/>
          <w:sz w:val="24"/>
          <w:szCs w:val="24"/>
        </w:rPr>
      </w:pPr>
      <w:bookmarkStart w:id="29" w:name="_Toc50125127"/>
      <w:bookmarkStart w:id="30" w:name="_Toc51339697"/>
      <w:bookmarkStart w:id="31" w:name="_Toc132721893"/>
      <w:bookmarkEnd w:id="19"/>
      <w:r w:rsidRPr="00C020E0">
        <w:rPr>
          <w:b/>
          <w:sz w:val="24"/>
          <w:szCs w:val="24"/>
        </w:rPr>
        <w:t xml:space="preserve">Таблица </w:t>
      </w:r>
      <w:r w:rsidR="00F27719" w:rsidRPr="00C020E0">
        <w:rPr>
          <w:b/>
          <w:sz w:val="24"/>
          <w:szCs w:val="24"/>
        </w:rPr>
        <w:t>3</w:t>
      </w:r>
      <w:r w:rsidRPr="00C020E0">
        <w:rPr>
          <w:b/>
          <w:sz w:val="24"/>
          <w:szCs w:val="24"/>
        </w:rPr>
        <w:t xml:space="preserve">. </w:t>
      </w:r>
      <w:bookmarkStart w:id="32" w:name="_Hlk50465284"/>
      <w:r w:rsidRPr="00C020E0">
        <w:rPr>
          <w:b/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 w:rsidR="00940404" w:rsidRPr="00C020E0">
        <w:rPr>
          <w:b/>
          <w:sz w:val="24"/>
          <w:szCs w:val="24"/>
        </w:rPr>
        <w:t>выполнения работ</w:t>
      </w:r>
      <w:bookmarkEnd w:id="31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268"/>
        <w:gridCol w:w="2127"/>
      </w:tblGrid>
      <w:tr w:rsidR="00940404" w:rsidRPr="00C020E0" w14:paraId="716C8723" w14:textId="77777777" w:rsidTr="002B4271">
        <w:tc>
          <w:tcPr>
            <w:tcW w:w="851" w:type="dxa"/>
            <w:shd w:val="clear" w:color="auto" w:fill="auto"/>
            <w:vAlign w:val="center"/>
          </w:tcPr>
          <w:p w14:paraId="55081E22" w14:textId="77777777" w:rsidR="00940404" w:rsidRPr="00C020E0" w:rsidRDefault="00940404" w:rsidP="001445E8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78E7ED" w14:textId="77777777" w:rsidR="00940404" w:rsidRPr="00C020E0" w:rsidRDefault="00940404" w:rsidP="00AB4604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268" w:type="dxa"/>
          </w:tcPr>
          <w:p w14:paraId="40664651" w14:textId="77777777" w:rsidR="00940404" w:rsidRPr="00C020E0" w:rsidRDefault="00940404" w:rsidP="00AB4604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2127" w:type="dxa"/>
            <w:vAlign w:val="center"/>
          </w:tcPr>
          <w:p w14:paraId="2EA45563" w14:textId="77777777" w:rsidR="00940404" w:rsidRPr="00C020E0" w:rsidRDefault="00940404" w:rsidP="00AB4604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 xml:space="preserve">Требования к окончанию срока выполнения работ </w:t>
            </w:r>
          </w:p>
        </w:tc>
      </w:tr>
      <w:tr w:rsidR="00940404" w:rsidRPr="00C020E0" w14:paraId="49444EE1" w14:textId="77777777" w:rsidTr="002B4271">
        <w:tc>
          <w:tcPr>
            <w:tcW w:w="851" w:type="dxa"/>
            <w:shd w:val="clear" w:color="auto" w:fill="auto"/>
          </w:tcPr>
          <w:p w14:paraId="6B893130" w14:textId="77777777" w:rsidR="00940404" w:rsidRPr="00C020E0" w:rsidRDefault="00940404" w:rsidP="001445E8">
            <w:pPr>
              <w:jc w:val="center"/>
              <w:rPr>
                <w:sz w:val="24"/>
                <w:szCs w:val="24"/>
              </w:rPr>
            </w:pPr>
            <w:r w:rsidRPr="00C020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14:paraId="0930F8CD" w14:textId="77777777" w:rsidR="00940404" w:rsidRPr="00C020E0" w:rsidRDefault="00940404" w:rsidP="001445E8">
            <w:pPr>
              <w:jc w:val="center"/>
              <w:rPr>
                <w:sz w:val="24"/>
                <w:szCs w:val="24"/>
              </w:rPr>
            </w:pPr>
            <w:r w:rsidRPr="00C020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6C5756A" w14:textId="77777777" w:rsidR="00940404" w:rsidRPr="00C020E0" w:rsidRDefault="00940404" w:rsidP="001445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C020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0362C0A" w14:textId="77777777" w:rsidR="00940404" w:rsidRPr="00C020E0" w:rsidRDefault="00940404" w:rsidP="001445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C020E0">
              <w:rPr>
                <w:b/>
                <w:sz w:val="24"/>
                <w:szCs w:val="24"/>
              </w:rPr>
              <w:t>4</w:t>
            </w:r>
          </w:p>
        </w:tc>
      </w:tr>
      <w:bookmarkEnd w:id="20"/>
      <w:tr w:rsidR="002B4271" w:rsidRPr="006076ED" w14:paraId="4E7AF242" w14:textId="77777777" w:rsidTr="002B4271">
        <w:tc>
          <w:tcPr>
            <w:tcW w:w="851" w:type="dxa"/>
            <w:shd w:val="clear" w:color="auto" w:fill="auto"/>
          </w:tcPr>
          <w:p w14:paraId="5C92E002" w14:textId="77777777" w:rsidR="002B4271" w:rsidRPr="00C020E0" w:rsidRDefault="002B4271" w:rsidP="002B4271">
            <w:pPr>
              <w:pStyle w:val="aff6"/>
              <w:numPr>
                <w:ilvl w:val="0"/>
                <w:numId w:val="18"/>
              </w:numPr>
              <w:suppressAutoHyphens/>
            </w:pPr>
          </w:p>
        </w:tc>
        <w:tc>
          <w:tcPr>
            <w:tcW w:w="4819" w:type="dxa"/>
          </w:tcPr>
          <w:p w14:paraId="09A89781" w14:textId="2C941DD3" w:rsidR="002B4271" w:rsidRPr="00C020E0" w:rsidRDefault="00D17707" w:rsidP="00C020E0">
            <w:pPr>
              <w:jc w:val="both"/>
              <w:rPr>
                <w:b/>
                <w:sz w:val="24"/>
                <w:szCs w:val="24"/>
              </w:rPr>
            </w:pPr>
            <w:r w:rsidRPr="00C020E0">
              <w:rPr>
                <w:rFonts w:eastAsia="Calibri"/>
                <w:sz w:val="24"/>
                <w:szCs w:val="24"/>
              </w:rPr>
              <w:t xml:space="preserve">Замена </w:t>
            </w:r>
            <w:r w:rsidR="00777C89" w:rsidRPr="00C020E0">
              <w:rPr>
                <w:rFonts w:eastAsia="Calibri"/>
                <w:sz w:val="24"/>
                <w:szCs w:val="24"/>
              </w:rPr>
              <w:t>центрального привода переходника компрессора</w:t>
            </w:r>
            <w:r w:rsidRPr="00C020E0">
              <w:rPr>
                <w:rFonts w:eastAsia="Calibri"/>
                <w:sz w:val="24"/>
                <w:szCs w:val="24"/>
              </w:rPr>
              <w:t xml:space="preserve"> на</w:t>
            </w:r>
            <w:r w:rsidR="00777C89" w:rsidRPr="00C020E0">
              <w:rPr>
                <w:rFonts w:eastAsia="Calibri"/>
                <w:sz w:val="24"/>
                <w:szCs w:val="24"/>
              </w:rPr>
              <w:t xml:space="preserve"> газотурбинном двигателе типа ДО</w:t>
            </w:r>
            <w:r w:rsidRPr="00C020E0">
              <w:rPr>
                <w:rFonts w:eastAsia="Calibri"/>
                <w:sz w:val="24"/>
                <w:szCs w:val="24"/>
              </w:rPr>
              <w:t>14</w:t>
            </w:r>
            <w:r w:rsidR="00777C89" w:rsidRPr="00C020E0">
              <w:rPr>
                <w:rFonts w:eastAsia="Calibri"/>
                <w:sz w:val="24"/>
                <w:szCs w:val="24"/>
              </w:rPr>
              <w:t xml:space="preserve"> зав. № ДОО 145</w:t>
            </w:r>
            <w:r w:rsidRPr="00C020E0">
              <w:rPr>
                <w:rFonts w:eastAsia="Calibri"/>
                <w:sz w:val="24"/>
                <w:szCs w:val="24"/>
              </w:rPr>
              <w:t>0</w:t>
            </w:r>
            <w:r w:rsidR="00C020E0" w:rsidRPr="00C020E0">
              <w:rPr>
                <w:rFonts w:eastAsia="Calibri"/>
                <w:sz w:val="24"/>
                <w:szCs w:val="24"/>
              </w:rPr>
              <w:t>4</w:t>
            </w:r>
            <w:r w:rsidR="00777C89" w:rsidRPr="00C020E0">
              <w:rPr>
                <w:rFonts w:eastAsia="Calibri"/>
                <w:sz w:val="24"/>
                <w:szCs w:val="24"/>
              </w:rPr>
              <w:t>2</w:t>
            </w:r>
            <w:r w:rsidR="00C020E0" w:rsidRPr="00C020E0">
              <w:rPr>
                <w:rFonts w:eastAsia="Calibri"/>
                <w:sz w:val="24"/>
                <w:szCs w:val="24"/>
              </w:rPr>
              <w:t xml:space="preserve"> инв. № 33-Л-Л700 </w:t>
            </w:r>
            <w:r w:rsidRPr="00C020E0">
              <w:rPr>
                <w:rFonts w:eastAsia="Calibri"/>
                <w:sz w:val="24"/>
                <w:szCs w:val="24"/>
              </w:rPr>
              <w:t>для нужд филиала ПЭС "Лабытнанги"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C8DD1F" w14:textId="77777777" w:rsidR="002B4271" w:rsidRPr="00C020E0" w:rsidRDefault="002B4271" w:rsidP="002B4271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BD7BD02" w14:textId="77777777" w:rsidR="002B4271" w:rsidRPr="00EF4D36" w:rsidRDefault="00462307" w:rsidP="001D0FCC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не позднее 30-т</w:t>
            </w:r>
            <w:r w:rsidR="009A798C" w:rsidRPr="00C020E0">
              <w:rPr>
                <w:sz w:val="24"/>
                <w:szCs w:val="24"/>
              </w:rPr>
              <w:t>и календарных дней</w:t>
            </w:r>
          </w:p>
        </w:tc>
      </w:tr>
    </w:tbl>
    <w:p w14:paraId="5DACA39E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C4463B" w:rsidSect="00DC46FA">
          <w:headerReference w:type="even" r:id="rId8"/>
          <w:headerReference w:type="default" r:id="rId9"/>
          <w:footerReference w:type="default" r:id="rId10"/>
          <w:pgSz w:w="11906" w:h="16838" w:code="9"/>
          <w:pgMar w:top="851" w:right="707" w:bottom="851" w:left="1134" w:header="680" w:footer="737" w:gutter="0"/>
          <w:cols w:space="708"/>
          <w:titlePg/>
          <w:docGrid w:linePitch="360"/>
        </w:sectPr>
      </w:pPr>
      <w:bookmarkStart w:id="33" w:name="_Toc50125131"/>
    </w:p>
    <w:p w14:paraId="430DD5D7" w14:textId="77777777" w:rsidR="00214B9F" w:rsidRPr="00DD69FF" w:rsidRDefault="009D2484" w:rsidP="00DD69FF">
      <w:pPr>
        <w:pStyle w:val="31"/>
        <w:numPr>
          <w:ilvl w:val="2"/>
          <w:numId w:val="19"/>
        </w:numPr>
        <w:rPr>
          <w:b/>
        </w:rPr>
      </w:pPr>
      <w:bookmarkStart w:id="34" w:name="_Toc51339698"/>
      <w:bookmarkStart w:id="35" w:name="_Toc128490342"/>
      <w:bookmarkStart w:id="36" w:name="_Toc132721894"/>
      <w:r w:rsidRPr="00DD69FF">
        <w:rPr>
          <w:b/>
        </w:rPr>
        <w:t>Требования к качеству работ</w:t>
      </w:r>
      <w:bookmarkEnd w:id="33"/>
      <w:bookmarkEnd w:id="34"/>
      <w:bookmarkEnd w:id="35"/>
      <w:bookmarkEnd w:id="36"/>
    </w:p>
    <w:p w14:paraId="04D17319" w14:textId="77777777" w:rsidR="00E97060" w:rsidRDefault="00E97060" w:rsidP="00E97060">
      <w:pPr>
        <w:pStyle w:val="12"/>
        <w:rPr>
          <w:b/>
          <w:sz w:val="24"/>
          <w:szCs w:val="24"/>
        </w:rPr>
      </w:pPr>
      <w:bookmarkStart w:id="37" w:name="_Toc132721895"/>
      <w:r w:rsidRPr="00E97060">
        <w:rPr>
          <w:b/>
          <w:sz w:val="24"/>
          <w:szCs w:val="24"/>
        </w:rPr>
        <w:t>Таблица 4. Требования к качеству работ</w:t>
      </w:r>
      <w:bookmarkEnd w:id="37"/>
      <w:r w:rsidRPr="00E97060">
        <w:rPr>
          <w:b/>
          <w:sz w:val="24"/>
          <w:szCs w:val="24"/>
        </w:rPr>
        <w:t xml:space="preserve"> </w:t>
      </w:r>
    </w:p>
    <w:p w14:paraId="72393F53" w14:textId="0E34126F" w:rsidR="00221BB5" w:rsidRPr="00DD69FF" w:rsidRDefault="00DD69FF" w:rsidP="00DD69FF">
      <w:pPr>
        <w:widowControl w:val="0"/>
        <w:tabs>
          <w:tab w:val="left" w:pos="426"/>
        </w:tabs>
        <w:spacing w:before="120" w:after="120"/>
        <w:ind w:firstLine="567"/>
        <w:jc w:val="both"/>
      </w:pPr>
      <w:r w:rsidRPr="00720299">
        <w:rPr>
          <w:b/>
          <w:bCs/>
          <w:sz w:val="24"/>
          <w:szCs w:val="24"/>
        </w:rPr>
        <w:t xml:space="preserve">Наименование работ/этапа работ (позиция </w:t>
      </w:r>
      <w:r w:rsidR="008D2CE0" w:rsidRPr="00720299">
        <w:rPr>
          <w:b/>
          <w:bCs/>
          <w:sz w:val="24"/>
          <w:szCs w:val="24"/>
        </w:rPr>
        <w:t>№</w:t>
      </w:r>
      <w:r w:rsidR="008D2CE0">
        <w:rPr>
          <w:b/>
          <w:bCs/>
          <w:sz w:val="24"/>
          <w:szCs w:val="24"/>
        </w:rPr>
        <w:t>1</w:t>
      </w:r>
      <w:r w:rsidR="008D2CE0" w:rsidRPr="00720299">
        <w:rPr>
          <w:b/>
          <w:bCs/>
          <w:sz w:val="24"/>
          <w:szCs w:val="24"/>
        </w:rPr>
        <w:t xml:space="preserve"> </w:t>
      </w:r>
      <w:r w:rsidRPr="00720299">
        <w:rPr>
          <w:b/>
          <w:bCs/>
          <w:sz w:val="24"/>
          <w:szCs w:val="24"/>
        </w:rPr>
        <w:t xml:space="preserve">Таблицы 2): </w:t>
      </w:r>
      <w:r w:rsidR="00D17707" w:rsidRPr="00D17707">
        <w:rPr>
          <w:rFonts w:eastAsia="Calibri"/>
          <w:sz w:val="24"/>
          <w:szCs w:val="24"/>
        </w:rPr>
        <w:t xml:space="preserve">Замена </w:t>
      </w:r>
      <w:r w:rsidR="00777C89">
        <w:rPr>
          <w:rFonts w:eastAsia="Calibri"/>
          <w:sz w:val="24"/>
          <w:szCs w:val="24"/>
        </w:rPr>
        <w:t>центрального привода переходника компрессора</w:t>
      </w:r>
      <w:r w:rsidR="00D17707" w:rsidRPr="00D17707">
        <w:rPr>
          <w:rFonts w:eastAsia="Calibri"/>
          <w:sz w:val="24"/>
          <w:szCs w:val="24"/>
        </w:rPr>
        <w:t xml:space="preserve"> на</w:t>
      </w:r>
      <w:r w:rsidR="00777C89">
        <w:rPr>
          <w:rFonts w:eastAsia="Calibri"/>
          <w:sz w:val="24"/>
          <w:szCs w:val="24"/>
        </w:rPr>
        <w:t xml:space="preserve"> газотурбинном двигателе типа ДО</w:t>
      </w:r>
      <w:r w:rsidR="00D17707" w:rsidRPr="00D17707">
        <w:rPr>
          <w:rFonts w:eastAsia="Calibri"/>
          <w:sz w:val="24"/>
          <w:szCs w:val="24"/>
        </w:rPr>
        <w:t>14</w:t>
      </w:r>
      <w:r w:rsidR="00777C89">
        <w:rPr>
          <w:rFonts w:eastAsia="Calibri"/>
          <w:sz w:val="24"/>
          <w:szCs w:val="24"/>
        </w:rPr>
        <w:t xml:space="preserve"> зав. № ДОО 145</w:t>
      </w:r>
      <w:r w:rsidR="00D17707" w:rsidRPr="00D17707">
        <w:rPr>
          <w:rFonts w:eastAsia="Calibri"/>
          <w:sz w:val="24"/>
          <w:szCs w:val="24"/>
        </w:rPr>
        <w:t>0</w:t>
      </w:r>
      <w:r w:rsidR="00C020E0">
        <w:rPr>
          <w:rFonts w:eastAsia="Calibri"/>
          <w:sz w:val="24"/>
          <w:szCs w:val="24"/>
        </w:rPr>
        <w:t>4</w:t>
      </w:r>
      <w:r w:rsidR="00777C89">
        <w:rPr>
          <w:rFonts w:eastAsia="Calibri"/>
          <w:sz w:val="24"/>
          <w:szCs w:val="24"/>
        </w:rPr>
        <w:t xml:space="preserve">2 </w:t>
      </w:r>
      <w:r w:rsidR="00C020E0" w:rsidRPr="003024A6">
        <w:rPr>
          <w:rFonts w:eastAsia="Calibri"/>
          <w:sz w:val="24"/>
          <w:szCs w:val="24"/>
        </w:rPr>
        <w:t>инв. № 33-Л-Л700</w:t>
      </w:r>
      <w:r w:rsidR="00C020E0">
        <w:rPr>
          <w:rFonts w:eastAsia="Calibri"/>
          <w:sz w:val="24"/>
          <w:szCs w:val="24"/>
        </w:rPr>
        <w:t xml:space="preserve"> </w:t>
      </w:r>
      <w:r w:rsidR="00D17707" w:rsidRPr="00D17707">
        <w:rPr>
          <w:rFonts w:eastAsia="Calibri"/>
          <w:sz w:val="24"/>
          <w:szCs w:val="24"/>
        </w:rPr>
        <w:t>для нужд филиала ПЭС "Лабытнанги"</w:t>
      </w:r>
    </w:p>
    <w:tbl>
      <w:tblPr>
        <w:tblStyle w:val="af"/>
        <w:tblW w:w="15309" w:type="dxa"/>
        <w:tblInd w:w="-5" w:type="dxa"/>
        <w:tblLook w:val="04A0" w:firstRow="1" w:lastRow="0" w:firstColumn="1" w:lastColumn="0" w:noHBand="0" w:noVBand="1"/>
      </w:tblPr>
      <w:tblGrid>
        <w:gridCol w:w="834"/>
        <w:gridCol w:w="2321"/>
        <w:gridCol w:w="7470"/>
        <w:gridCol w:w="2036"/>
        <w:gridCol w:w="2648"/>
      </w:tblGrid>
      <w:tr w:rsidR="006C403D" w14:paraId="5ADBB264" w14:textId="77777777" w:rsidTr="00057F9C">
        <w:tc>
          <w:tcPr>
            <w:tcW w:w="834" w:type="dxa"/>
            <w:vMerge w:val="restart"/>
            <w:vAlign w:val="center"/>
          </w:tcPr>
          <w:p w14:paraId="193F4AAA" w14:textId="77777777" w:rsidR="006C403D" w:rsidRPr="003A5FA8" w:rsidRDefault="006C403D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21" w:type="dxa"/>
            <w:vMerge w:val="restart"/>
            <w:vAlign w:val="center"/>
          </w:tcPr>
          <w:p w14:paraId="2C202ACF" w14:textId="77777777" w:rsidR="006C403D" w:rsidRPr="003A5FA8" w:rsidRDefault="006C403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470" w:type="dxa"/>
            <w:vMerge w:val="restart"/>
            <w:vAlign w:val="center"/>
          </w:tcPr>
          <w:p w14:paraId="691712E0" w14:textId="77777777" w:rsidR="006C403D" w:rsidRPr="003A5FA8" w:rsidRDefault="006C403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684" w:type="dxa"/>
            <w:gridSpan w:val="2"/>
            <w:vAlign w:val="center"/>
          </w:tcPr>
          <w:p w14:paraId="353C06C0" w14:textId="77777777" w:rsidR="006C403D" w:rsidRPr="003A5FA8" w:rsidRDefault="006C403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6C403D" w14:paraId="2DA1BDD1" w14:textId="77777777" w:rsidTr="00057F9C">
        <w:tc>
          <w:tcPr>
            <w:tcW w:w="834" w:type="dxa"/>
            <w:vMerge/>
            <w:vAlign w:val="center"/>
          </w:tcPr>
          <w:p w14:paraId="39577A79" w14:textId="77777777" w:rsidR="006C403D" w:rsidRPr="003A5FA8" w:rsidRDefault="006C40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14:paraId="6C024D1F" w14:textId="77777777" w:rsidR="006C403D" w:rsidRPr="003A5FA8" w:rsidRDefault="006C403D" w:rsidP="001445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0" w:type="dxa"/>
            <w:vMerge/>
            <w:vAlign w:val="center"/>
          </w:tcPr>
          <w:p w14:paraId="2F557DF2" w14:textId="77777777" w:rsidR="006C403D" w:rsidRPr="003A5FA8" w:rsidRDefault="006C403D" w:rsidP="001445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DCD851A" w14:textId="77777777" w:rsidR="006C403D" w:rsidRPr="003A5FA8" w:rsidRDefault="006C403D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48" w:type="dxa"/>
            <w:vAlign w:val="center"/>
          </w:tcPr>
          <w:p w14:paraId="50782EA1" w14:textId="77777777" w:rsidR="006C403D" w:rsidRPr="003A5FA8" w:rsidRDefault="006C403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6C403D" w14:paraId="161C9C41" w14:textId="77777777" w:rsidTr="00057F9C">
        <w:tc>
          <w:tcPr>
            <w:tcW w:w="834" w:type="dxa"/>
            <w:vAlign w:val="center"/>
          </w:tcPr>
          <w:p w14:paraId="30FBC0E9" w14:textId="77777777" w:rsidR="006C403D" w:rsidRPr="001A13E2" w:rsidRDefault="006C403D" w:rsidP="00033CF9"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21" w:type="dxa"/>
            <w:vAlign w:val="center"/>
          </w:tcPr>
          <w:p w14:paraId="45247725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70" w:type="dxa"/>
            <w:vAlign w:val="center"/>
          </w:tcPr>
          <w:p w14:paraId="22FBB1BE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36" w:type="dxa"/>
            <w:vAlign w:val="center"/>
          </w:tcPr>
          <w:p w14:paraId="2CDE7DB2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48" w:type="dxa"/>
            <w:vAlign w:val="center"/>
          </w:tcPr>
          <w:p w14:paraId="6E88EDED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C403D" w14:paraId="61BD4FF8" w14:textId="77777777" w:rsidTr="00057F9C">
        <w:tc>
          <w:tcPr>
            <w:tcW w:w="834" w:type="dxa"/>
            <w:vAlign w:val="center"/>
          </w:tcPr>
          <w:p w14:paraId="62A32687" w14:textId="77777777" w:rsidR="006C403D" w:rsidRPr="004C7D19" w:rsidRDefault="006C403D" w:rsidP="004C7D19">
            <w:pPr>
              <w:pStyle w:val="12"/>
              <w:ind w:left="37"/>
            </w:pPr>
          </w:p>
        </w:tc>
        <w:tc>
          <w:tcPr>
            <w:tcW w:w="9791" w:type="dxa"/>
            <w:gridSpan w:val="2"/>
            <w:vAlign w:val="center"/>
          </w:tcPr>
          <w:p w14:paraId="2809FCBC" w14:textId="77777777" w:rsidR="006C403D" w:rsidRPr="001A13E2" w:rsidRDefault="001F0379" w:rsidP="00E52309">
            <w:pPr>
              <w:pStyle w:val="12"/>
              <w:ind w:left="0"/>
              <w:rPr>
                <w:b/>
                <w:sz w:val="24"/>
                <w:szCs w:val="24"/>
              </w:rPr>
            </w:pPr>
            <w:bookmarkStart w:id="38" w:name="_Toc127368625"/>
            <w:bookmarkStart w:id="39" w:name="_Toc128490344"/>
            <w:bookmarkStart w:id="40" w:name="_Toc129680418"/>
            <w:bookmarkStart w:id="41" w:name="_Toc132721896"/>
            <w:r>
              <w:rPr>
                <w:b/>
                <w:sz w:val="24"/>
                <w:szCs w:val="24"/>
              </w:rPr>
              <w:t>Требования к выполнению работ</w:t>
            </w:r>
            <w:bookmarkEnd w:id="38"/>
            <w:bookmarkEnd w:id="39"/>
            <w:bookmarkEnd w:id="40"/>
            <w:bookmarkEnd w:id="41"/>
          </w:p>
        </w:tc>
        <w:tc>
          <w:tcPr>
            <w:tcW w:w="2036" w:type="dxa"/>
            <w:vMerge w:val="restart"/>
          </w:tcPr>
          <w:p w14:paraId="22317D28" w14:textId="77777777" w:rsidR="006C403D" w:rsidRPr="005A7D6C" w:rsidRDefault="005A7D6C" w:rsidP="006C403D">
            <w:pPr>
              <w:jc w:val="center"/>
              <w:rPr>
                <w:sz w:val="24"/>
                <w:szCs w:val="24"/>
              </w:rPr>
            </w:pPr>
            <w:r w:rsidRPr="005A7D6C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 xml:space="preserve">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</w:t>
            </w:r>
            <w:r w:rsidR="001645D5">
              <w:rPr>
                <w:sz w:val="24"/>
                <w:szCs w:val="24"/>
              </w:rPr>
              <w:t>окументации о закупке.</w:t>
            </w:r>
          </w:p>
        </w:tc>
        <w:tc>
          <w:tcPr>
            <w:tcW w:w="2648" w:type="dxa"/>
          </w:tcPr>
          <w:p w14:paraId="5F9B3E99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C403D" w14:paraId="0774D4E3" w14:textId="77777777" w:rsidTr="00057F9C">
        <w:tc>
          <w:tcPr>
            <w:tcW w:w="834" w:type="dxa"/>
            <w:vAlign w:val="center"/>
          </w:tcPr>
          <w:p w14:paraId="36B1B583" w14:textId="77777777" w:rsidR="006C403D" w:rsidRPr="001A13E2" w:rsidRDefault="006C403D" w:rsidP="00033CF9">
            <w:pPr>
              <w:pStyle w:val="aff6"/>
              <w:numPr>
                <w:ilvl w:val="1"/>
                <w:numId w:val="7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9791" w:type="dxa"/>
            <w:gridSpan w:val="2"/>
            <w:vAlign w:val="center"/>
          </w:tcPr>
          <w:p w14:paraId="5A8D22F4" w14:textId="77777777" w:rsidR="006C403D" w:rsidRPr="004C7D19" w:rsidRDefault="006C403D" w:rsidP="004C7D19">
            <w:pPr>
              <w:pStyle w:val="12"/>
              <w:ind w:left="0"/>
              <w:rPr>
                <w:sz w:val="24"/>
                <w:szCs w:val="24"/>
              </w:rPr>
            </w:pPr>
            <w:bookmarkStart w:id="42" w:name="_Toc127368626"/>
            <w:bookmarkStart w:id="43" w:name="_Toc128490345"/>
            <w:bookmarkStart w:id="44" w:name="_Toc129680419"/>
            <w:bookmarkStart w:id="45" w:name="_Toc132721897"/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  <w:bookmarkEnd w:id="42"/>
            <w:bookmarkEnd w:id="43"/>
            <w:bookmarkEnd w:id="44"/>
            <w:bookmarkEnd w:id="45"/>
            <w:r w:rsidR="004C7D19" w:rsidRPr="001A13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7382C59A" w14:textId="77777777" w:rsidR="006C403D" w:rsidRPr="00C36F30" w:rsidRDefault="006C403D" w:rsidP="006C40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7AE3926A" w14:textId="77777777" w:rsidR="006C403D" w:rsidRPr="00C36F30" w:rsidRDefault="00E52309" w:rsidP="00E52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C403D" w14:paraId="5AD163AB" w14:textId="77777777" w:rsidTr="00057F9C">
        <w:tc>
          <w:tcPr>
            <w:tcW w:w="834" w:type="dxa"/>
            <w:vAlign w:val="center"/>
          </w:tcPr>
          <w:p w14:paraId="2817BCFE" w14:textId="77777777" w:rsidR="006C403D" w:rsidRDefault="006C403D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  <w:shd w:val="clear" w:color="auto" w:fill="auto"/>
          </w:tcPr>
          <w:p w14:paraId="31BA1C6A" w14:textId="77777777" w:rsidR="006C403D" w:rsidRPr="00BD2AC6" w:rsidRDefault="006C403D" w:rsidP="00A11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7470" w:type="dxa"/>
            <w:shd w:val="clear" w:color="auto" w:fill="auto"/>
          </w:tcPr>
          <w:p w14:paraId="4BE0D491" w14:textId="7C787650" w:rsidR="00676577" w:rsidRPr="00C27D3D" w:rsidRDefault="00482E2C" w:rsidP="00035895">
            <w:pPr>
              <w:pStyle w:val="aff6"/>
              <w:numPr>
                <w:ilvl w:val="0"/>
                <w:numId w:val="20"/>
              </w:numPr>
              <w:ind w:left="0" w:firstLine="417"/>
              <w:jc w:val="both"/>
            </w:pPr>
            <w:r>
              <w:t>При выполнении работ по з</w:t>
            </w:r>
            <w:r w:rsidR="00676577" w:rsidRPr="00C27D3D">
              <w:t>амене</w:t>
            </w:r>
            <w:r>
              <w:t xml:space="preserve"> </w:t>
            </w:r>
            <w:r w:rsidR="00777C89">
              <w:t>центрального привода переходника компрессора</w:t>
            </w:r>
            <w:r w:rsidR="00CE0B54">
              <w:t xml:space="preserve"> на газотурбинном двигателе</w:t>
            </w:r>
            <w:r w:rsidR="00676577" w:rsidRPr="00C27D3D">
              <w:t xml:space="preserve"> на </w:t>
            </w:r>
            <w:r w:rsidR="001D5764" w:rsidRPr="00C27D3D">
              <w:t xml:space="preserve">энергоблоке </w:t>
            </w:r>
            <w:r w:rsidR="00CE0B54">
              <w:t>ГТГ-</w:t>
            </w:r>
            <w:r w:rsidR="00C020E0">
              <w:t>1</w:t>
            </w:r>
            <w:r w:rsidR="00676577" w:rsidRPr="00C27D3D">
              <w:t xml:space="preserve"> для нужд филиала ПЭС "Лабытнанги"» Подрядчик обязан руководствоваться настоящими техническими требованиями, ремонтной документацией завода-изготовителя ГТД,</w:t>
            </w:r>
            <w:r w:rsidR="00F5277C" w:rsidRPr="00C27D3D">
              <w:t xml:space="preserve"> а также требованиями следующей нормативно-технической документации</w:t>
            </w:r>
            <w:r w:rsidR="00676577" w:rsidRPr="00C27D3D">
              <w:t>:</w:t>
            </w:r>
          </w:p>
          <w:p w14:paraId="0B479226" w14:textId="77777777" w:rsidR="00676577" w:rsidRDefault="0024185F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D1BCB">
              <w:rPr>
                <w:color w:val="000000" w:themeColor="text1"/>
              </w:rPr>
              <w:t>Приказ Минэнерго России от 25.10.2017 № 1013 «Об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организации технического обслуживания и ремонта объектов электроэнергетики» (Зарегистрировано в Минюсте России 26.03.2018 №50503</w:t>
            </w:r>
            <w:r w:rsidR="00365B42">
              <w:rPr>
                <w:color w:val="000000" w:themeColor="text1"/>
              </w:rPr>
              <w:t>)</w:t>
            </w:r>
            <w:r w:rsidR="00676577">
              <w:t>;</w:t>
            </w:r>
          </w:p>
          <w:p w14:paraId="53BE7C9E" w14:textId="77777777" w:rsidR="00676577" w:rsidRDefault="00676577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D1BCB">
              <w:t>Технические условия на газотурбинный двигатель 10А148200 ТУ</w:t>
            </w:r>
            <w:r w:rsidR="00272569">
              <w:t>;</w:t>
            </w:r>
          </w:p>
          <w:p w14:paraId="4DBF97CF" w14:textId="77777777" w:rsidR="00676577" w:rsidRDefault="00676577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D1BCB">
              <w:t>СО 34.03.355 2005 «Методические указания по обеспечению взрыво-пожаробезопасности при эксплуатации энергетических газотурбинных установок»;</w:t>
            </w:r>
          </w:p>
          <w:p w14:paraId="4A2FB4F1" w14:textId="77777777" w:rsidR="00676577" w:rsidRDefault="005022A5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>
              <w:t xml:space="preserve">РД34.03.201-97 «Правила техники безопасности при эксплуатации тепломеханического оборудования </w:t>
            </w:r>
            <w:r w:rsidR="00F5277C">
              <w:t>электростанций и тепловых сетей;</w:t>
            </w:r>
          </w:p>
          <w:p w14:paraId="233D6C1A" w14:textId="77777777" w:rsidR="00F5277C" w:rsidRPr="00E52309" w:rsidRDefault="00F5277C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F5277C">
              <w:rPr>
                <w:bCs/>
              </w:rPr>
              <w:t>СТО 17230282.27.040.002-2008 «Газотурбинные установки. Организация эксплуатации и технического обслуживания. Нормы и требования</w:t>
            </w:r>
            <w:r w:rsidR="00E52309">
              <w:rPr>
                <w:bCs/>
              </w:rPr>
              <w:t>;</w:t>
            </w:r>
          </w:p>
          <w:p w14:paraId="0668E02A" w14:textId="77777777" w:rsidR="005B6414" w:rsidRPr="00E52309" w:rsidRDefault="005B6414" w:rsidP="00E52309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52309">
              <w:rPr>
                <w:bCs/>
              </w:rPr>
              <w:t>Правила по охране труда при погрузочно-разгрузочных работах и размещении грузов</w:t>
            </w:r>
            <w:r w:rsidR="00093B9D">
              <w:rPr>
                <w:bCs/>
              </w:rPr>
              <w:t xml:space="preserve"> </w:t>
            </w:r>
            <w:r w:rsidRPr="00E52309">
              <w:t>Приказ Минтруда от 28.10.2020 № 753н;</w:t>
            </w:r>
          </w:p>
          <w:p w14:paraId="006C6003" w14:textId="77777777" w:rsidR="005B6414" w:rsidRPr="00E52309" w:rsidRDefault="005B6414" w:rsidP="00E52309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52309">
              <w:rPr>
                <w:b/>
                <w:bCs/>
              </w:rPr>
              <w:t>«</w:t>
            </w:r>
            <w:r w:rsidRPr="00E52309">
              <w:rPr>
                <w:bCs/>
              </w:rPr>
              <w:t xml:space="preserve">Правила по охране труда при работе с инструментом и </w:t>
            </w:r>
            <w:r w:rsidR="00E52309" w:rsidRPr="00E52309">
              <w:rPr>
                <w:bCs/>
              </w:rPr>
              <w:t>приспособлениями</w:t>
            </w:r>
            <w:r w:rsidR="00E52309" w:rsidRPr="00E52309">
              <w:rPr>
                <w:b/>
                <w:bCs/>
              </w:rPr>
              <w:t>»</w:t>
            </w:r>
            <w:r w:rsidR="00093B9D">
              <w:rPr>
                <w:b/>
                <w:bCs/>
              </w:rPr>
              <w:t xml:space="preserve"> </w:t>
            </w:r>
            <w:r w:rsidR="00E52309" w:rsidRPr="00E52309">
              <w:t>утверждены</w:t>
            </w:r>
            <w:r w:rsidRPr="00E52309">
              <w:t xml:space="preserve"> приказом Министерства труда и социальной защиты Российской Федерации от 27.11.2020, №835н;</w:t>
            </w:r>
          </w:p>
          <w:p w14:paraId="58AC01C5" w14:textId="77777777" w:rsidR="005B6414" w:rsidRPr="00F5277C" w:rsidRDefault="00093B9D" w:rsidP="00E52309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>
              <w:t xml:space="preserve"> </w:t>
            </w:r>
            <w:r w:rsidR="005B6414" w:rsidRPr="00E52309">
              <w:rPr>
                <w:bCs/>
              </w:rPr>
              <w:t>Правила по охране труда при эксплуатации электроустановок</w:t>
            </w:r>
            <w:r w:rsidR="005B6414" w:rsidRPr="00E52309">
              <w:t>, Приказ Минтруда от 15.12.2020 № 903н.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9CCC2A0" w14:textId="77777777" w:rsidR="006C403D" w:rsidRPr="00BD2AC6" w:rsidRDefault="006C403D" w:rsidP="006C4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F53542F" w14:textId="77777777" w:rsidR="006C403D" w:rsidRPr="004A1820" w:rsidRDefault="006C403D" w:rsidP="00A11976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</w:rPr>
            </w:pPr>
            <w:bookmarkStart w:id="46" w:name="_Toc127255878"/>
            <w:bookmarkStart w:id="47" w:name="_Toc127256494"/>
            <w:bookmarkStart w:id="48" w:name="_Toc127368627"/>
            <w:bookmarkStart w:id="49" w:name="_Toc128490346"/>
            <w:bookmarkStart w:id="50" w:name="_Toc129680420"/>
            <w:bookmarkStart w:id="51" w:name="_Toc132721898"/>
            <w:r w:rsidRPr="004A1820">
              <w:rPr>
                <w:rFonts w:eastAsia="Times New Roman"/>
              </w:rPr>
              <w:t>-</w:t>
            </w:r>
            <w:bookmarkEnd w:id="46"/>
            <w:bookmarkEnd w:id="47"/>
            <w:bookmarkEnd w:id="48"/>
            <w:bookmarkEnd w:id="49"/>
            <w:bookmarkEnd w:id="50"/>
            <w:bookmarkEnd w:id="51"/>
          </w:p>
        </w:tc>
      </w:tr>
      <w:tr w:rsidR="006C403D" w14:paraId="276161EE" w14:textId="77777777" w:rsidTr="00216193">
        <w:trPr>
          <w:trHeight w:val="319"/>
        </w:trPr>
        <w:tc>
          <w:tcPr>
            <w:tcW w:w="834" w:type="dxa"/>
            <w:vAlign w:val="center"/>
          </w:tcPr>
          <w:p w14:paraId="2DE973BC" w14:textId="77777777" w:rsidR="006C403D" w:rsidRPr="00D22910" w:rsidRDefault="006C403D" w:rsidP="00033CF9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7009BA40" w14:textId="77777777" w:rsidR="006C403D" w:rsidRPr="00C36F30" w:rsidRDefault="006C403D" w:rsidP="00AF2785">
            <w:pPr>
              <w:pStyle w:val="12"/>
              <w:ind w:left="0"/>
            </w:pPr>
            <w:bookmarkStart w:id="52" w:name="_Toc127368628"/>
            <w:bookmarkStart w:id="53" w:name="_Toc128490347"/>
            <w:bookmarkStart w:id="54" w:name="_Toc129680421"/>
            <w:bookmarkStart w:id="55" w:name="_Toc132721899"/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  <w:bookmarkEnd w:id="52"/>
            <w:bookmarkEnd w:id="53"/>
            <w:bookmarkEnd w:id="54"/>
            <w:bookmarkEnd w:id="55"/>
            <w:r w:rsidR="00216193" w:rsidRPr="001A13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403B29FA" w14:textId="77777777" w:rsidR="006C403D" w:rsidRPr="00C36F30" w:rsidRDefault="006C403D" w:rsidP="006C40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38C6380F" w14:textId="77777777" w:rsidR="006C403D" w:rsidRPr="00C36F30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C403D" w14:paraId="6D359707" w14:textId="77777777" w:rsidTr="00057F9C">
        <w:tc>
          <w:tcPr>
            <w:tcW w:w="834" w:type="dxa"/>
            <w:vAlign w:val="center"/>
          </w:tcPr>
          <w:p w14:paraId="5DF6B011" w14:textId="77777777" w:rsidR="006C403D" w:rsidRPr="00ED5A12" w:rsidRDefault="006C403D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BCD5663" w14:textId="77777777" w:rsidR="006C403D" w:rsidRPr="00BD2AC6" w:rsidRDefault="00CE5E44" w:rsidP="00A11976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A1820">
              <w:rPr>
                <w:sz w:val="24"/>
                <w:szCs w:val="24"/>
              </w:rPr>
              <w:t>Организационно-те</w:t>
            </w:r>
            <w:r>
              <w:rPr>
                <w:sz w:val="24"/>
                <w:szCs w:val="24"/>
              </w:rPr>
              <w:t>хнические мероприятия по допуску к работам персонала Подрядчика.</w:t>
            </w:r>
          </w:p>
        </w:tc>
        <w:tc>
          <w:tcPr>
            <w:tcW w:w="7470" w:type="dxa"/>
          </w:tcPr>
          <w:p w14:paraId="6F78087A" w14:textId="02B57636" w:rsidR="00CE5E44" w:rsidRPr="00C27D3D" w:rsidRDefault="00CE5E44" w:rsidP="00035895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ind w:left="0" w:firstLine="417"/>
              <w:jc w:val="both"/>
            </w:pPr>
            <w:r w:rsidRPr="00C27D3D">
              <w:t>Допуск персонала Подрядной организации для выполнения работ по замене</w:t>
            </w:r>
            <w:r w:rsidR="00CE0B54">
              <w:t xml:space="preserve"> </w:t>
            </w:r>
            <w:r w:rsidR="00777C89">
              <w:t>центрального привода переходника компрессора</w:t>
            </w:r>
            <w:r w:rsidR="00CE0B54">
              <w:t xml:space="preserve"> на газотурбинном двигателе на энергоблоке ГТГ-</w:t>
            </w:r>
            <w:r w:rsidR="00B20080">
              <w:t>1</w:t>
            </w:r>
            <w:r w:rsidRPr="00C27D3D">
              <w:t>, производится в соответствии с Регламентом процесса «Допуск персонала подрядных организаций на объекты ПАО «Передвижная энергетика»</w:t>
            </w:r>
            <w:r w:rsidR="001D5764" w:rsidRPr="00C27D3D">
              <w:t xml:space="preserve"> (Приложение №</w:t>
            </w:r>
            <w:r w:rsidR="00360FCF">
              <w:t>1</w:t>
            </w:r>
            <w:r w:rsidR="001D5764" w:rsidRPr="00C27D3D">
              <w:t xml:space="preserve"> к настоящим Техническим требованиям)</w:t>
            </w:r>
            <w:r w:rsidRPr="00C27D3D">
              <w:t>, утверждённого приказом ПАО «Передвижная энергетика» от 14.03.2022г. № 35</w:t>
            </w:r>
            <w:r w:rsidR="001D5764" w:rsidRPr="00C27D3D">
              <w:t xml:space="preserve">, </w:t>
            </w:r>
            <w:r w:rsidRPr="00C27D3D">
              <w:t>с обязательным оформлением следующих документов:</w:t>
            </w:r>
          </w:p>
          <w:p w14:paraId="6AEA1B77" w14:textId="77777777" w:rsidR="008D2CE0" w:rsidRDefault="008D2CE0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>
              <w:t>акт-допуск;</w:t>
            </w:r>
          </w:p>
          <w:p w14:paraId="322C9AD8" w14:textId="77777777" w:rsidR="00CE5E44" w:rsidRDefault="00CE5E44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>
              <w:t>наряд-допуск.</w:t>
            </w:r>
          </w:p>
          <w:p w14:paraId="743D189F" w14:textId="063BD10E" w:rsidR="006C403D" w:rsidRPr="00C27D3D" w:rsidRDefault="00CE5E44" w:rsidP="00B20080">
            <w:pPr>
              <w:pStyle w:val="aff6"/>
              <w:numPr>
                <w:ilvl w:val="0"/>
                <w:numId w:val="21"/>
              </w:numPr>
              <w:ind w:left="0" w:firstLine="417"/>
              <w:jc w:val="both"/>
            </w:pPr>
            <w:r w:rsidRPr="00C27D3D">
              <w:t>Подготовку рабочих мест</w:t>
            </w:r>
            <w:r w:rsidR="00EB79F7" w:rsidRPr="00C27D3D">
              <w:t xml:space="preserve"> к производству </w:t>
            </w:r>
            <w:r w:rsidR="00472D04">
              <w:t xml:space="preserve">работ по замене </w:t>
            </w:r>
            <w:r w:rsidR="00777C89">
              <w:t>центрального привода переходника компрессора</w:t>
            </w:r>
            <w:r w:rsidR="00CE0B54">
              <w:t xml:space="preserve"> </w:t>
            </w:r>
            <w:r w:rsidR="00472D04">
              <w:t>газотурбинног</w:t>
            </w:r>
            <w:r w:rsidR="00D82A78">
              <w:t>о двигателя на энерг</w:t>
            </w:r>
            <w:r w:rsidR="00CE0B54">
              <w:t>облоке ГТГ-</w:t>
            </w:r>
            <w:r w:rsidR="00B20080">
              <w:t>1</w:t>
            </w:r>
            <w:r w:rsidRPr="00C27D3D">
              <w:t>, необходимые отключения на энергоблоке, выполняет персонал Заказчика.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66E688E4" w14:textId="77777777" w:rsidR="006C403D" w:rsidRPr="00BD2AC6" w:rsidRDefault="006C403D" w:rsidP="006C4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51E79DB" w14:textId="77777777" w:rsidR="006C403D" w:rsidRPr="00BD2AC6" w:rsidRDefault="006C403D" w:rsidP="00A11976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bookmarkStart w:id="56" w:name="_Toc127256496"/>
            <w:bookmarkStart w:id="57" w:name="_Toc127368629"/>
            <w:bookmarkStart w:id="58" w:name="_Toc128490348"/>
            <w:bookmarkStart w:id="59" w:name="_Toc129680422"/>
            <w:bookmarkStart w:id="60" w:name="_Toc132721900"/>
            <w:r>
              <w:rPr>
                <w:rFonts w:eastAsia="Times New Roman"/>
              </w:rPr>
              <w:t>-</w:t>
            </w:r>
            <w:bookmarkEnd w:id="56"/>
            <w:bookmarkEnd w:id="57"/>
            <w:bookmarkEnd w:id="58"/>
            <w:bookmarkEnd w:id="59"/>
            <w:bookmarkEnd w:id="60"/>
          </w:p>
        </w:tc>
      </w:tr>
      <w:tr w:rsidR="00CE5E44" w14:paraId="767255BC" w14:textId="77777777" w:rsidTr="00057F9C">
        <w:tc>
          <w:tcPr>
            <w:tcW w:w="834" w:type="dxa"/>
            <w:vAlign w:val="center"/>
          </w:tcPr>
          <w:p w14:paraId="3BEFEAE5" w14:textId="77777777" w:rsidR="00CE5E44" w:rsidRPr="00ED5A12" w:rsidRDefault="00CE5E44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7E1316B3" w14:textId="77777777" w:rsidR="00CE5E44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документации при подготовке к ремонтным работам</w:t>
            </w:r>
          </w:p>
        </w:tc>
        <w:tc>
          <w:tcPr>
            <w:tcW w:w="7470" w:type="dxa"/>
          </w:tcPr>
          <w:p w14:paraId="3D5AC41E" w14:textId="77777777" w:rsidR="00CE5E44" w:rsidRPr="00C27D3D" w:rsidRDefault="00CE5E44" w:rsidP="00035895">
            <w:pPr>
              <w:pStyle w:val="aff6"/>
              <w:numPr>
                <w:ilvl w:val="0"/>
                <w:numId w:val="22"/>
              </w:numPr>
              <w:ind w:left="0" w:firstLine="417"/>
              <w:jc w:val="both"/>
            </w:pPr>
            <w:r w:rsidRPr="00C27D3D">
              <w:t>В течении 5 дней с момента заключения договора, Подрядчик, разрабатывает и согласовывает с Заказчиком следующие документы:</w:t>
            </w:r>
          </w:p>
          <w:p w14:paraId="5E228CBC" w14:textId="77777777" w:rsidR="00CE5E44" w:rsidRPr="00703E14" w:rsidRDefault="00CE5E44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  <w:rPr>
                <w:b/>
              </w:rPr>
            </w:pPr>
            <w:r>
              <w:t>сетевой график производства работ;</w:t>
            </w:r>
          </w:p>
          <w:p w14:paraId="6E7E0054" w14:textId="77777777" w:rsidR="00CE5E44" w:rsidRPr="00703E14" w:rsidRDefault="00F2640D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  <w:rPr>
                <w:b/>
              </w:rPr>
            </w:pPr>
            <w:r>
              <w:t>проект производства работ.</w:t>
            </w:r>
          </w:p>
          <w:p w14:paraId="72DF9644" w14:textId="596534EC" w:rsidR="00CE5E44" w:rsidRPr="00C27D3D" w:rsidRDefault="00CE5E44" w:rsidP="0072139F">
            <w:pPr>
              <w:pStyle w:val="aff6"/>
              <w:numPr>
                <w:ilvl w:val="0"/>
                <w:numId w:val="22"/>
              </w:numPr>
              <w:ind w:left="0" w:firstLine="417"/>
              <w:jc w:val="both"/>
            </w:pPr>
            <w:r w:rsidRPr="00C27D3D">
              <w:t xml:space="preserve">В течении 5 дней с момента заключения договора, но не позднее, чем за 10 дней до начала ремонта, </w:t>
            </w:r>
            <w:r w:rsidR="009E41DC" w:rsidRPr="00C27D3D">
              <w:t xml:space="preserve">специально созданная </w:t>
            </w:r>
            <w:r w:rsidRPr="00C27D3D">
              <w:t>комиссия Заказчика с представителем Подрядчика</w:t>
            </w:r>
            <w:r w:rsidR="009E41DC" w:rsidRPr="00C27D3D">
              <w:t>,</w:t>
            </w:r>
            <w:r w:rsidRPr="00C27D3D">
              <w:t xml:space="preserve"> проводит проверку готовности энергоблока к замене </w:t>
            </w:r>
            <w:r w:rsidR="00777C89">
              <w:t>центрального привода переходника компрессора</w:t>
            </w:r>
            <w:r w:rsidR="00D37018">
              <w:t xml:space="preserve"> на газотурбинном двигателе</w:t>
            </w:r>
            <w:r w:rsidR="009E41DC" w:rsidRPr="00C27D3D">
              <w:t>,</w:t>
            </w:r>
            <w:r w:rsidRPr="00C27D3D">
              <w:t xml:space="preserve"> с последующим оформлением акта готовности электростанции к </w:t>
            </w:r>
            <w:r w:rsidR="00D37018">
              <w:t>среднему</w:t>
            </w:r>
            <w:r w:rsidRPr="00C27D3D">
              <w:t xml:space="preserve"> ремонту.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694A35F" w14:textId="77777777" w:rsidR="00CE5E44" w:rsidRPr="00BD2AC6" w:rsidRDefault="00CE5E44" w:rsidP="00CE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F4C1FF3" w14:textId="77777777" w:rsidR="00CE5E44" w:rsidRDefault="00CE5E44" w:rsidP="00CE5E44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</w:rPr>
            </w:pPr>
          </w:p>
        </w:tc>
      </w:tr>
      <w:tr w:rsidR="00CE5E44" w14:paraId="390F28A3" w14:textId="77777777" w:rsidTr="00057F9C">
        <w:tc>
          <w:tcPr>
            <w:tcW w:w="834" w:type="dxa"/>
            <w:vAlign w:val="center"/>
          </w:tcPr>
          <w:p w14:paraId="1B5010CC" w14:textId="77777777" w:rsidR="00CE5E44" w:rsidRPr="00ED5A12" w:rsidRDefault="00CE5E44" w:rsidP="00033CF9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69A1338E" w14:textId="77777777" w:rsidR="00CE5E44" w:rsidRPr="00C36F30" w:rsidRDefault="00CE5E44" w:rsidP="00216193">
            <w:pPr>
              <w:pStyle w:val="12"/>
              <w:ind w:left="0"/>
            </w:pPr>
            <w:bookmarkStart w:id="61" w:name="_Toc127368630"/>
            <w:bookmarkStart w:id="62" w:name="_Toc128490349"/>
            <w:bookmarkStart w:id="63" w:name="_Toc129680423"/>
            <w:bookmarkStart w:id="64" w:name="_Toc132721901"/>
            <w:r w:rsidRPr="00D55D1F">
              <w:rPr>
                <w:b/>
                <w:sz w:val="24"/>
                <w:szCs w:val="24"/>
              </w:rPr>
              <w:t>Требования к применяемым при выполнении работ оборудованию</w:t>
            </w:r>
            <w:r>
              <w:rPr>
                <w:b/>
                <w:sz w:val="24"/>
                <w:szCs w:val="24"/>
              </w:rPr>
              <w:t>,</w:t>
            </w:r>
            <w:r w:rsidRPr="00D55D1F">
              <w:rPr>
                <w:b/>
                <w:sz w:val="24"/>
                <w:szCs w:val="24"/>
              </w:rPr>
              <w:t xml:space="preserve"> материалам</w:t>
            </w:r>
            <w:r>
              <w:rPr>
                <w:b/>
                <w:sz w:val="24"/>
                <w:szCs w:val="24"/>
              </w:rPr>
              <w:t>, технологиям, программно-аппаратным средствам</w:t>
            </w:r>
            <w:bookmarkEnd w:id="61"/>
            <w:bookmarkEnd w:id="62"/>
            <w:bookmarkEnd w:id="63"/>
            <w:bookmarkEnd w:id="64"/>
            <w:r w:rsidR="00216193"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6843B96E" w14:textId="77777777" w:rsidR="00CE5E44" w:rsidRPr="00C36F30" w:rsidRDefault="00CE5E44" w:rsidP="00CE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092DB1EB" w14:textId="77777777" w:rsidR="00CE5E44" w:rsidRPr="00C36F30" w:rsidRDefault="00CE5E44" w:rsidP="00CE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E5E44" w14:paraId="41EFC56C" w14:textId="77777777" w:rsidTr="00057F9C">
        <w:tc>
          <w:tcPr>
            <w:tcW w:w="834" w:type="dxa"/>
            <w:vAlign w:val="center"/>
          </w:tcPr>
          <w:p w14:paraId="1596CBC3" w14:textId="77777777" w:rsidR="00CE5E44" w:rsidRPr="00ED5A12" w:rsidRDefault="00CE5E44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513A372" w14:textId="77777777" w:rsidR="00CE5E44" w:rsidRPr="004753E8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753E8">
              <w:rPr>
                <w:sz w:val="24"/>
                <w:szCs w:val="24"/>
              </w:rPr>
              <w:t>Требования к используемым запасным частям и материалам</w:t>
            </w:r>
          </w:p>
        </w:tc>
        <w:tc>
          <w:tcPr>
            <w:tcW w:w="7470" w:type="dxa"/>
          </w:tcPr>
          <w:p w14:paraId="6D7241AD" w14:textId="127EB46B" w:rsidR="00CE5E44" w:rsidRPr="0018447E" w:rsidRDefault="0018447E" w:rsidP="00035895">
            <w:pPr>
              <w:pStyle w:val="aff6"/>
              <w:numPr>
                <w:ilvl w:val="0"/>
                <w:numId w:val="23"/>
              </w:numPr>
              <w:ind w:left="-8" w:firstLine="283"/>
              <w:jc w:val="both"/>
            </w:pPr>
            <w:r>
              <w:t>Материалы,</w:t>
            </w:r>
            <w:r w:rsidR="00655FC3" w:rsidRPr="0018447E">
              <w:t xml:space="preserve"> инструмент</w:t>
            </w:r>
            <w:r>
              <w:t xml:space="preserve"> и приспособления,</w:t>
            </w:r>
            <w:r w:rsidR="00655FC3" w:rsidRPr="0018447E">
              <w:t xml:space="preserve"> </w:t>
            </w:r>
            <w:r w:rsidR="00CE5E44" w:rsidRPr="0018447E">
              <w:t>необходимые для выполнения работ</w:t>
            </w:r>
            <w:r w:rsidR="00655FC3" w:rsidRPr="0018447E">
              <w:t xml:space="preserve"> по замене</w:t>
            </w:r>
            <w:r w:rsidR="00D37018">
              <w:t xml:space="preserve"> </w:t>
            </w:r>
            <w:r w:rsidR="00777C89">
              <w:t>центрального привода переходника компрессора</w:t>
            </w:r>
            <w:r w:rsidR="00D37018">
              <w:t xml:space="preserve"> на газотурбинном двигателе</w:t>
            </w:r>
            <w:r w:rsidR="00655FC3" w:rsidRPr="0018447E">
              <w:t>, приобретаются П</w:t>
            </w:r>
            <w:r w:rsidR="00CE5E44" w:rsidRPr="0018447E">
              <w:t xml:space="preserve">одрядчиком самостоятельно и отдельно не оплачиваются. </w:t>
            </w:r>
          </w:p>
          <w:p w14:paraId="534E6DF3" w14:textId="77777777" w:rsidR="009819DB" w:rsidRPr="0018447E" w:rsidRDefault="003725D3" w:rsidP="00035895">
            <w:pPr>
              <w:pStyle w:val="aff6"/>
              <w:numPr>
                <w:ilvl w:val="0"/>
                <w:numId w:val="23"/>
              </w:numPr>
              <w:ind w:left="0" w:firstLine="275"/>
              <w:jc w:val="both"/>
            </w:pPr>
            <w:r w:rsidRPr="0018447E">
              <w:t>Все используемые Подрядной организацией материалы, должны быть новыми и ранее не использованными.</w:t>
            </w:r>
          </w:p>
          <w:p w14:paraId="02DCF6E5" w14:textId="425984C9" w:rsidR="009F43D7" w:rsidRPr="00296F89" w:rsidRDefault="009819DB" w:rsidP="00B20080">
            <w:pPr>
              <w:pStyle w:val="aff6"/>
              <w:numPr>
                <w:ilvl w:val="0"/>
                <w:numId w:val="23"/>
              </w:numPr>
              <w:ind w:left="0" w:firstLine="275"/>
              <w:jc w:val="both"/>
            </w:pPr>
            <w:r w:rsidRPr="00296F89">
              <w:t>Качество</w:t>
            </w:r>
            <w:r w:rsidR="00BE6ED0" w:rsidRPr="00296F89">
              <w:t xml:space="preserve"> используемого</w:t>
            </w:r>
            <w:r w:rsidR="000671D3" w:rsidRPr="00296F89">
              <w:t xml:space="preserve"> инструмента</w:t>
            </w:r>
            <w:r w:rsidRPr="00296F89">
              <w:t xml:space="preserve"> и ведение им работ по замене </w:t>
            </w:r>
            <w:r w:rsidR="00777C89">
              <w:t>центрального привода переходника компрессора</w:t>
            </w:r>
            <w:r w:rsidR="00D37018">
              <w:t xml:space="preserve"> на газотурбинном</w:t>
            </w:r>
            <w:r w:rsidRPr="00296F89">
              <w:t xml:space="preserve"> </w:t>
            </w:r>
            <w:r w:rsidR="00D37018">
              <w:t>двигателе</w:t>
            </w:r>
            <w:r w:rsidR="00C9531B" w:rsidRPr="00296F89">
              <w:t xml:space="preserve"> на</w:t>
            </w:r>
            <w:r w:rsidR="00D37018">
              <w:t xml:space="preserve"> ГТГ</w:t>
            </w:r>
            <w:r w:rsidR="00777C89">
              <w:t>-</w:t>
            </w:r>
            <w:r w:rsidR="00B20080">
              <w:t>1</w:t>
            </w:r>
            <w:r w:rsidR="00BE6ED0" w:rsidRPr="00296F89">
              <w:t>,</w:t>
            </w:r>
            <w:r w:rsidRPr="00296F89">
              <w:t xml:space="preserve"> должно производиться Подрядной </w:t>
            </w:r>
            <w:r w:rsidR="00C9531B" w:rsidRPr="00296F89">
              <w:t>организацией в</w:t>
            </w:r>
            <w:r w:rsidR="000671D3" w:rsidRPr="00296F89">
              <w:t xml:space="preserve"> соответствии с Приказом Минтруда России от 27.11.2020 №835н «Об утверждении Правил по охране труда при работе с инструментом и приспособлениями (Зарегистрировано в Минюсте России </w:t>
            </w:r>
            <w:r w:rsidR="00C9531B" w:rsidRPr="00296F89">
              <w:t>11. 12.</w:t>
            </w:r>
            <w:r w:rsidR="000671D3" w:rsidRPr="00296F89">
              <w:t>2020 №61411</w:t>
            </w:r>
            <w:r w:rsidR="00C9531B" w:rsidRPr="00296F89">
              <w:t>).</w:t>
            </w:r>
            <w:r w:rsidR="000671D3" w:rsidRPr="00296F89">
              <w:t xml:space="preserve"> </w:t>
            </w:r>
          </w:p>
        </w:tc>
        <w:tc>
          <w:tcPr>
            <w:tcW w:w="2036" w:type="dxa"/>
            <w:vMerge/>
          </w:tcPr>
          <w:p w14:paraId="71F86D14" w14:textId="77777777" w:rsidR="00CE5E44" w:rsidRPr="00BD2AC6" w:rsidRDefault="00CE5E44" w:rsidP="00CE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627D99D1" w14:textId="77777777" w:rsidR="00CE5E44" w:rsidRPr="00BD2AC6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BD2AC6">
              <w:rPr>
                <w:sz w:val="24"/>
                <w:szCs w:val="24"/>
              </w:rPr>
              <w:t xml:space="preserve"> </w:t>
            </w:r>
          </w:p>
          <w:p w14:paraId="0782D9F2" w14:textId="77777777" w:rsidR="00CE5E44" w:rsidRPr="00BD2AC6" w:rsidRDefault="00CE5E44" w:rsidP="00CE5E44">
            <w:pPr>
              <w:pStyle w:val="afff5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CE5E44" w14:paraId="05474F70" w14:textId="77777777" w:rsidTr="00057F9C">
        <w:tc>
          <w:tcPr>
            <w:tcW w:w="834" w:type="dxa"/>
            <w:vAlign w:val="center"/>
          </w:tcPr>
          <w:p w14:paraId="26759607" w14:textId="77777777" w:rsidR="00CE5E44" w:rsidRPr="00ED5A12" w:rsidRDefault="00CE5E44" w:rsidP="00033CF9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08096390" w14:textId="77777777" w:rsidR="00CE5E44" w:rsidRPr="00C36F30" w:rsidRDefault="00CE5E44" w:rsidP="00216193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476BE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  <w:r w:rsidR="00216193"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6B3D36B2" w14:textId="77777777" w:rsidR="00CE5E44" w:rsidRPr="00C36F30" w:rsidRDefault="00CE5E44" w:rsidP="00CE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6682B06" w14:textId="77777777" w:rsidR="00CE5E44" w:rsidRPr="00C36F30" w:rsidRDefault="00CE5E44" w:rsidP="00CE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E5E44" w14:paraId="6A5AB19C" w14:textId="77777777" w:rsidTr="00057F9C">
        <w:tc>
          <w:tcPr>
            <w:tcW w:w="834" w:type="dxa"/>
            <w:vAlign w:val="center"/>
          </w:tcPr>
          <w:p w14:paraId="1BBF2F64" w14:textId="77777777" w:rsidR="00CE5E44" w:rsidRPr="00ED5A12" w:rsidRDefault="00CE5E44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1089CF8B" w14:textId="77777777" w:rsidR="00CE5E44" w:rsidRPr="00BD2AC6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используемых запасных частей и материалов</w:t>
            </w:r>
          </w:p>
        </w:tc>
        <w:tc>
          <w:tcPr>
            <w:tcW w:w="7470" w:type="dxa"/>
          </w:tcPr>
          <w:p w14:paraId="11EBD487" w14:textId="3813E7E9" w:rsidR="00CE5E44" w:rsidRPr="00296F89" w:rsidRDefault="00CE5E44" w:rsidP="00035895">
            <w:pPr>
              <w:pStyle w:val="aff6"/>
              <w:numPr>
                <w:ilvl w:val="0"/>
                <w:numId w:val="24"/>
              </w:numPr>
              <w:ind w:left="0" w:firstLine="275"/>
              <w:jc w:val="both"/>
              <w:rPr>
                <w:iCs/>
              </w:rPr>
            </w:pPr>
            <w:r w:rsidRPr="00296F89">
              <w:rPr>
                <w:iCs/>
              </w:rPr>
              <w:t xml:space="preserve">Подрядчик должен обеспечить входной контроль </w:t>
            </w:r>
            <w:r w:rsidR="004D1092" w:rsidRPr="00296F89">
              <w:rPr>
                <w:iCs/>
              </w:rPr>
              <w:t>материалов</w:t>
            </w:r>
            <w:r w:rsidRPr="00296F89">
              <w:rPr>
                <w:iCs/>
              </w:rPr>
              <w:t>, поступающих</w:t>
            </w:r>
            <w:r w:rsidR="004D1092" w:rsidRPr="00296F89">
              <w:rPr>
                <w:iCs/>
              </w:rPr>
              <w:t xml:space="preserve"> для замены</w:t>
            </w:r>
            <w:r w:rsidR="00D37018">
              <w:rPr>
                <w:iCs/>
              </w:rPr>
              <w:t xml:space="preserve"> </w:t>
            </w:r>
            <w:r w:rsidR="00777C89">
              <w:t>центрального привода переходника компрессора</w:t>
            </w:r>
            <w:r w:rsidR="00D37018">
              <w:rPr>
                <w:iCs/>
              </w:rPr>
              <w:t xml:space="preserve"> на</w:t>
            </w:r>
            <w:r w:rsidR="004D1092" w:rsidRPr="00296F89">
              <w:rPr>
                <w:iCs/>
              </w:rPr>
              <w:t xml:space="preserve"> газотурбинно</w:t>
            </w:r>
            <w:r w:rsidR="00D37018">
              <w:rPr>
                <w:iCs/>
              </w:rPr>
              <w:t>м двигателе</w:t>
            </w:r>
            <w:r w:rsidRPr="00296F89">
              <w:rPr>
                <w:iCs/>
              </w:rPr>
              <w:t>, включающий в себя проверку:</w:t>
            </w:r>
          </w:p>
          <w:p w14:paraId="1F44E808" w14:textId="77777777" w:rsidR="00CE5E44" w:rsidRDefault="00CE5E44" w:rsidP="00035895">
            <w:pPr>
              <w:pStyle w:val="aff6"/>
              <w:numPr>
                <w:ilvl w:val="0"/>
                <w:numId w:val="15"/>
              </w:numPr>
              <w:ind w:left="0" w:firstLine="275"/>
              <w:jc w:val="both"/>
              <w:rPr>
                <w:iCs/>
              </w:rPr>
            </w:pPr>
            <w:r w:rsidRPr="000D7775">
              <w:rPr>
                <w:iCs/>
              </w:rPr>
              <w:t>наличия соответствующих сертификатов в соответствии с требованиями постановления Правительства Российской Федерации от 01.12.2009 N 982 (ред. от 21.02.2018) «Об утверждении единого перечня продукции, подлеж</w:t>
            </w:r>
            <w:r>
              <w:rPr>
                <w:iCs/>
              </w:rPr>
              <w:t>ащей обязательной сертификации»;</w:t>
            </w:r>
          </w:p>
          <w:p w14:paraId="31863C18" w14:textId="77777777" w:rsidR="00CE5E44" w:rsidRPr="00973F58" w:rsidRDefault="00CE5E44" w:rsidP="00035895">
            <w:pPr>
              <w:pStyle w:val="aff6"/>
              <w:numPr>
                <w:ilvl w:val="0"/>
                <w:numId w:val="15"/>
              </w:numPr>
              <w:spacing w:after="60"/>
              <w:ind w:left="0" w:firstLine="275"/>
              <w:contextualSpacing w:val="0"/>
              <w:jc w:val="both"/>
              <w:rPr>
                <w:rFonts w:eastAsia="Times New Roman"/>
                <w:iCs/>
              </w:rPr>
            </w:pPr>
            <w:r w:rsidRPr="00973F58">
              <w:rPr>
                <w:rFonts w:eastAsia="Times New Roman"/>
                <w:iCs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14:paraId="05BC3F9C" w14:textId="77777777" w:rsidR="00CE5E44" w:rsidRPr="00973F58" w:rsidRDefault="00CE5E44" w:rsidP="00035895">
            <w:pPr>
              <w:pStyle w:val="aff6"/>
              <w:numPr>
                <w:ilvl w:val="0"/>
                <w:numId w:val="15"/>
              </w:numPr>
              <w:spacing w:after="60"/>
              <w:ind w:left="0" w:firstLine="275"/>
              <w:contextualSpacing w:val="0"/>
              <w:jc w:val="both"/>
              <w:rPr>
                <w:rFonts w:eastAsia="Times New Roman"/>
                <w:iCs/>
              </w:rPr>
            </w:pPr>
            <w:r w:rsidRPr="00973F58">
              <w:rPr>
                <w:rFonts w:eastAsia="Times New Roman"/>
                <w:iCs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 w14:paraId="21E103D0" w14:textId="77777777" w:rsidR="009819DB" w:rsidRPr="002E7787" w:rsidRDefault="00CE5E44" w:rsidP="00035895">
            <w:pPr>
              <w:pStyle w:val="aff6"/>
              <w:numPr>
                <w:ilvl w:val="0"/>
                <w:numId w:val="15"/>
              </w:numPr>
              <w:ind w:hanging="445"/>
              <w:jc w:val="both"/>
              <w:rPr>
                <w:iCs/>
              </w:rPr>
            </w:pPr>
            <w:r w:rsidRPr="00973F58">
              <w:rPr>
                <w:rFonts w:eastAsia="Times New Roman"/>
                <w:iCs/>
              </w:rPr>
              <w:t>комплектности поставляемых материалов.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05C089F" w14:textId="77777777" w:rsidR="00CE5E44" w:rsidRPr="00BD2AC6" w:rsidRDefault="00CE5E44" w:rsidP="00CE5E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75C38F3B" w14:textId="77777777" w:rsidR="00CE5E44" w:rsidRPr="00A11976" w:rsidRDefault="00CE5E44" w:rsidP="00CE5E44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Cs/>
              </w:rPr>
            </w:pPr>
            <w:bookmarkStart w:id="65" w:name="_Toc127256498"/>
            <w:bookmarkStart w:id="66" w:name="_Toc127368631"/>
            <w:bookmarkStart w:id="67" w:name="_Toc128490350"/>
            <w:bookmarkStart w:id="68" w:name="_Toc129680424"/>
            <w:bookmarkStart w:id="69" w:name="_Toc132721902"/>
            <w:r w:rsidRPr="00A11976">
              <w:rPr>
                <w:rFonts w:eastAsia="Times New Roman"/>
              </w:rPr>
              <w:t>-</w:t>
            </w:r>
            <w:bookmarkEnd w:id="65"/>
            <w:bookmarkEnd w:id="66"/>
            <w:bookmarkEnd w:id="67"/>
            <w:bookmarkEnd w:id="68"/>
            <w:bookmarkEnd w:id="69"/>
          </w:p>
        </w:tc>
      </w:tr>
      <w:tr w:rsidR="00CE5E44" w14:paraId="3157D17C" w14:textId="77777777" w:rsidTr="00057F9C">
        <w:tc>
          <w:tcPr>
            <w:tcW w:w="834" w:type="dxa"/>
            <w:vAlign w:val="center"/>
          </w:tcPr>
          <w:p w14:paraId="345C8C28" w14:textId="77777777" w:rsidR="00CE5E44" w:rsidRPr="00ED5A12" w:rsidRDefault="00CE5E44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D79B63E" w14:textId="77777777" w:rsidR="00CE5E44" w:rsidRPr="00BD2AC6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контролю качества выполняемых работ</w:t>
            </w:r>
          </w:p>
        </w:tc>
        <w:tc>
          <w:tcPr>
            <w:tcW w:w="7470" w:type="dxa"/>
          </w:tcPr>
          <w:p w14:paraId="21514EF4" w14:textId="77777777" w:rsidR="00CE5E44" w:rsidRPr="00D06206" w:rsidRDefault="00CE5E44" w:rsidP="00DD1739">
            <w:pPr>
              <w:pStyle w:val="aff6"/>
              <w:ind w:left="0" w:firstLine="275"/>
              <w:jc w:val="both"/>
              <w:rPr>
                <w:bCs/>
              </w:rPr>
            </w:pPr>
            <w:r w:rsidRPr="00210902">
              <w:t>В соответствии с законом № 184-ФЗ (ред. от 29.07.2017) «О техническом регулировании» Подрядчик принимает на себя добровольное обязательство о соблюдении требований правил, технических условий, ГОСТ, ПТЭ и других нормативных технических документов, действующих на момент заключения договора подряда и добровольное обязательство о выполнении работ с качеством, соответствующим вышеперечисленным документам.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474EA5BB" w14:textId="77777777" w:rsidR="00CE5E44" w:rsidRPr="00BD2AC6" w:rsidRDefault="00CE5E44" w:rsidP="00CE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2F38CE87" w14:textId="77777777" w:rsidR="00CE5E44" w:rsidRPr="00A11976" w:rsidRDefault="00CE5E44" w:rsidP="00CE5E44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11976">
              <w:rPr>
                <w:b/>
              </w:rPr>
              <w:t>-</w:t>
            </w:r>
          </w:p>
        </w:tc>
      </w:tr>
      <w:tr w:rsidR="00CE5E44" w14:paraId="446FC6F3" w14:textId="77777777" w:rsidTr="00057F9C">
        <w:tc>
          <w:tcPr>
            <w:tcW w:w="834" w:type="dxa"/>
            <w:vAlign w:val="center"/>
          </w:tcPr>
          <w:p w14:paraId="110C3D9E" w14:textId="77777777" w:rsidR="00CE5E44" w:rsidRPr="00ED5A12" w:rsidRDefault="00CE5E44" w:rsidP="00033CF9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</w:tcPr>
          <w:p w14:paraId="1DA49963" w14:textId="77777777" w:rsidR="00CE5E44" w:rsidRDefault="00CE5E44" w:rsidP="00216193">
            <w:pPr>
              <w:pStyle w:val="12"/>
              <w:ind w:left="0"/>
            </w:pPr>
            <w:bookmarkStart w:id="70" w:name="_Toc127368632"/>
            <w:bookmarkStart w:id="71" w:name="_Toc128490351"/>
            <w:bookmarkStart w:id="72" w:name="_Toc129680425"/>
            <w:bookmarkStart w:id="73" w:name="_Toc132721903"/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  <w:bookmarkEnd w:id="70"/>
            <w:bookmarkEnd w:id="71"/>
            <w:bookmarkEnd w:id="72"/>
            <w:bookmarkEnd w:id="73"/>
            <w:r w:rsidR="00216193"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4E9D2D47" w14:textId="77777777" w:rsidR="00CE5E44" w:rsidRPr="00A35DD5" w:rsidRDefault="00CE5E44" w:rsidP="00CE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7EDECD1D" w14:textId="77777777" w:rsidR="00CE5E44" w:rsidRPr="00A35DD5" w:rsidRDefault="00CE5E44" w:rsidP="00CE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4CC873F2" w14:textId="77777777" w:rsidTr="0072139F">
        <w:trPr>
          <w:trHeight w:val="5595"/>
        </w:trPr>
        <w:tc>
          <w:tcPr>
            <w:tcW w:w="834" w:type="dxa"/>
            <w:vAlign w:val="center"/>
          </w:tcPr>
          <w:p w14:paraId="0F302408" w14:textId="77777777" w:rsidR="007B7A32" w:rsidRPr="00ED5A1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44E312E2" w14:textId="77777777" w:rsidR="007B7A32" w:rsidRPr="004753E8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753E8">
              <w:rPr>
                <w:sz w:val="24"/>
                <w:szCs w:val="24"/>
              </w:rPr>
              <w:t>Квалификация персонала подрядчика, привлекаемого к выполнению работ.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8FC" w14:textId="77777777" w:rsidR="007B7A32" w:rsidRDefault="007B7A32" w:rsidP="00AD3327">
            <w:pPr>
              <w:pStyle w:val="aff6"/>
              <w:numPr>
                <w:ilvl w:val="0"/>
                <w:numId w:val="33"/>
              </w:numPr>
              <w:ind w:left="0" w:firstLine="422"/>
              <w:jc w:val="both"/>
            </w:pPr>
            <w:r>
              <w:t>Подрядчик привлекает для выполнения работ квалифицированный персонал, обученный правилам безопасного ведения работ, имеющий группу по электробезопасности не ниже I</w:t>
            </w:r>
            <w:r w:rsidRPr="00AD3327">
              <w:t>I</w:t>
            </w:r>
            <w:r w:rsidR="00AD3327">
              <w:t>.</w:t>
            </w:r>
          </w:p>
          <w:p w14:paraId="13F4C012" w14:textId="77777777" w:rsidR="007B7A32" w:rsidRDefault="007B7A32" w:rsidP="007B7A32">
            <w:pPr>
              <w:pStyle w:val="aff6"/>
              <w:numPr>
                <w:ilvl w:val="0"/>
                <w:numId w:val="33"/>
              </w:numPr>
              <w:ind w:left="0" w:firstLine="422"/>
              <w:jc w:val="both"/>
            </w:pPr>
            <w:r>
              <w:t>Привлекаемый Подрядчиком персонал, должен иметь опыт и оборудование для выполнения работ по ремонту энергетического оборудования</w:t>
            </w:r>
            <w:r w:rsidR="00AD3327">
              <w:t xml:space="preserve">, </w:t>
            </w:r>
            <w:r w:rsidR="00AD3327">
              <w:rPr>
                <w:color w:val="000000"/>
                <w:shd w:val="clear" w:color="auto" w:fill="FFFFFF"/>
              </w:rPr>
              <w:t>выполнение такелажных работ по горизонтальному и вертикальному перемещению, сборке, разборке и установке сложных и ответственных узлов и механизмов</w:t>
            </w:r>
            <w:r>
              <w:t xml:space="preserve"> на тепловых электростанциях</w:t>
            </w:r>
            <w:r w:rsidR="00AD3327">
              <w:t xml:space="preserve"> (энергоблок мощностью не менее 12 МВт)</w:t>
            </w:r>
            <w:r>
              <w:t>.</w:t>
            </w:r>
          </w:p>
          <w:p w14:paraId="2F7921D2" w14:textId="77777777" w:rsidR="00AD3327" w:rsidRDefault="007B7A32" w:rsidP="007B7A32">
            <w:pPr>
              <w:pStyle w:val="aff6"/>
              <w:ind w:left="0" w:firstLine="419"/>
              <w:jc w:val="both"/>
            </w:pPr>
            <w:r>
              <w:t>Кроме того, Подрядчик должен иметь опыт</w:t>
            </w:r>
            <w:r w:rsidR="00AD3327">
              <w:t>:</w:t>
            </w:r>
          </w:p>
          <w:p w14:paraId="5513405E" w14:textId="77777777" w:rsidR="007B7A32" w:rsidRPr="007B7A32" w:rsidRDefault="007B7A32" w:rsidP="00B70A59">
            <w:pPr>
              <w:pStyle w:val="aff6"/>
              <w:numPr>
                <w:ilvl w:val="0"/>
                <w:numId w:val="35"/>
              </w:numPr>
              <w:jc w:val="both"/>
            </w:pPr>
            <w:r>
              <w:t xml:space="preserve">проведения монтажных, пуско-наладочных работ на </w:t>
            </w:r>
            <w:r w:rsidR="00AD3327">
              <w:t>энергоблоках</w:t>
            </w:r>
            <w:r>
              <w:t xml:space="preserve"> мощностью не менее 12 МВт</w:t>
            </w:r>
            <w:r w:rsidR="00AD3327">
              <w:t xml:space="preserve">, в т.ч. подключению КИП, электрооборудования </w:t>
            </w:r>
            <w:r w:rsidR="003240DE">
              <w:t xml:space="preserve">датчиков измерения физических величин </w:t>
            </w:r>
            <w:r w:rsidR="00AD3327">
              <w:t>энергоблоков</w:t>
            </w:r>
            <w:r w:rsidR="00B70A59">
              <w:t>.</w:t>
            </w:r>
          </w:p>
          <w:p w14:paraId="5E993023" w14:textId="77777777" w:rsidR="007B7A32" w:rsidRPr="00A030CC" w:rsidRDefault="007B7A32" w:rsidP="0072139F">
            <w:pPr>
              <w:pStyle w:val="aff6"/>
              <w:numPr>
                <w:ilvl w:val="0"/>
                <w:numId w:val="33"/>
              </w:numPr>
              <w:ind w:left="0" w:firstLine="422"/>
              <w:jc w:val="both"/>
            </w:pPr>
            <w:r w:rsidRPr="0072139F">
              <w:rPr>
                <w:iCs/>
              </w:rPr>
              <w:t>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и разряде с приложением копий удостоверений по охране труда и пожарной безопасности, в том числе на производство специальных видов работ (огневых, грузоподъемных, работ с электро - и пневмоинструментом) (возможно совмещение специальностей).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5D88E53" w14:textId="77777777" w:rsidR="007B7A32" w:rsidRPr="00BD2AC6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4FD8D74D" w14:textId="77777777" w:rsidR="007B7A32" w:rsidRPr="00A11976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11976">
              <w:rPr>
                <w:b/>
              </w:rPr>
              <w:t>-</w:t>
            </w:r>
          </w:p>
        </w:tc>
      </w:tr>
      <w:tr w:rsidR="007B7A32" w14:paraId="2F8E3622" w14:textId="77777777" w:rsidTr="00057F9C">
        <w:tc>
          <w:tcPr>
            <w:tcW w:w="834" w:type="dxa"/>
            <w:vAlign w:val="center"/>
          </w:tcPr>
          <w:p w14:paraId="4114F5FD" w14:textId="77777777" w:rsidR="007B7A32" w:rsidRPr="00ED5A1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5C2DB40A" w14:textId="77777777" w:rsidR="007B7A32" w:rsidRPr="00C36F30" w:rsidRDefault="007B7A32" w:rsidP="007B7A32">
            <w:pPr>
              <w:pStyle w:val="12"/>
              <w:ind w:left="0"/>
            </w:pPr>
            <w:bookmarkStart w:id="74" w:name="_Toc127368633"/>
            <w:bookmarkStart w:id="75" w:name="_Toc128490352"/>
            <w:bookmarkStart w:id="76" w:name="_Toc129680426"/>
            <w:bookmarkStart w:id="77" w:name="_Toc132721904"/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  <w:bookmarkEnd w:id="74"/>
            <w:bookmarkEnd w:id="75"/>
            <w:bookmarkEnd w:id="76"/>
            <w:bookmarkEnd w:id="77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6060C843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7BEF8A01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58CF4452" w14:textId="77777777" w:rsidTr="00057F9C">
        <w:tc>
          <w:tcPr>
            <w:tcW w:w="834" w:type="dxa"/>
            <w:vAlign w:val="center"/>
          </w:tcPr>
          <w:p w14:paraId="7DBF943C" w14:textId="77777777" w:rsidR="007B7A32" w:rsidRPr="00ED5A1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39A6B27D" w14:textId="77777777" w:rsidR="007B7A32" w:rsidRPr="005F25D2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безопасности выполняемых работ</w:t>
            </w:r>
          </w:p>
        </w:tc>
        <w:tc>
          <w:tcPr>
            <w:tcW w:w="7470" w:type="dxa"/>
          </w:tcPr>
          <w:p w14:paraId="4B1A4671" w14:textId="77777777" w:rsidR="007B7A32" w:rsidRPr="005F25D2" w:rsidRDefault="007B7A32" w:rsidP="007B7A32">
            <w:pPr>
              <w:pStyle w:val="aff6"/>
              <w:ind w:left="422"/>
              <w:jc w:val="both"/>
              <w:rPr>
                <w:iCs/>
              </w:rPr>
            </w:pPr>
            <w:r>
              <w:rPr>
                <w:iCs/>
              </w:rPr>
              <w:t xml:space="preserve">1. </w:t>
            </w:r>
            <w:r w:rsidRPr="005F25D2">
              <w:rPr>
                <w:iCs/>
              </w:rPr>
              <w:t>Подрядчик должен:</w:t>
            </w:r>
          </w:p>
          <w:p w14:paraId="4A0D3F82" w14:textId="77777777" w:rsidR="007B7A32" w:rsidRPr="00341AE0" w:rsidRDefault="007B7A32" w:rsidP="007B7A32">
            <w:pPr>
              <w:pStyle w:val="aff6"/>
              <w:numPr>
                <w:ilvl w:val="0"/>
                <w:numId w:val="16"/>
              </w:numPr>
              <w:ind w:left="0" w:firstLine="422"/>
              <w:jc w:val="both"/>
              <w:rPr>
                <w:iCs/>
              </w:rPr>
            </w:pPr>
            <w:r w:rsidRPr="00341AE0">
              <w:rPr>
                <w:iCs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  <w:p w14:paraId="794A2BA0" w14:textId="77777777" w:rsidR="007B7A32" w:rsidRPr="005F25D2" w:rsidRDefault="007B7A32" w:rsidP="007B7A32">
            <w:pPr>
              <w:pStyle w:val="aff6"/>
              <w:ind w:left="422"/>
              <w:jc w:val="both"/>
              <w:rPr>
                <w:iCs/>
              </w:rPr>
            </w:pPr>
            <w:r>
              <w:rPr>
                <w:iCs/>
              </w:rPr>
              <w:t xml:space="preserve">2. </w:t>
            </w:r>
            <w:r w:rsidRPr="005F25D2">
              <w:rPr>
                <w:iCs/>
              </w:rPr>
              <w:t>Подрядчик обязан</w:t>
            </w:r>
            <w:r>
              <w:rPr>
                <w:iCs/>
              </w:rPr>
              <w:t>:</w:t>
            </w:r>
          </w:p>
          <w:p w14:paraId="2D788B51" w14:textId="14AADD88" w:rsidR="007B7A32" w:rsidRPr="00341AE0" w:rsidRDefault="007B7A32" w:rsidP="00B20080">
            <w:pPr>
              <w:pStyle w:val="aff6"/>
              <w:numPr>
                <w:ilvl w:val="0"/>
                <w:numId w:val="16"/>
              </w:numPr>
              <w:ind w:left="0" w:firstLine="422"/>
              <w:jc w:val="both"/>
              <w:rPr>
                <w:iCs/>
              </w:rPr>
            </w:pPr>
            <w:r w:rsidRPr="00341AE0">
              <w:rPr>
                <w:iCs/>
              </w:rPr>
              <w:t>направить на замену</w:t>
            </w:r>
            <w:r w:rsidR="00207170">
              <w:rPr>
                <w:iCs/>
              </w:rPr>
              <w:t xml:space="preserve"> </w:t>
            </w:r>
            <w:r w:rsidR="00777C89">
              <w:t>центрального привода переходника компрессора</w:t>
            </w:r>
            <w:r w:rsidR="00207170">
              <w:rPr>
                <w:iCs/>
              </w:rPr>
              <w:t xml:space="preserve"> на</w:t>
            </w:r>
            <w:r w:rsidRPr="00341AE0">
              <w:rPr>
                <w:iCs/>
              </w:rPr>
              <w:t xml:space="preserve"> газотурбинно</w:t>
            </w:r>
            <w:r w:rsidR="00207170">
              <w:rPr>
                <w:iCs/>
              </w:rPr>
              <w:t>м двигателе</w:t>
            </w:r>
            <w:r w:rsidRPr="00341AE0">
              <w:rPr>
                <w:iCs/>
              </w:rPr>
              <w:t xml:space="preserve"> на энергобл</w:t>
            </w:r>
            <w:r w:rsidR="00207170">
              <w:rPr>
                <w:iCs/>
              </w:rPr>
              <w:t>оке ГТГ-</w:t>
            </w:r>
            <w:r w:rsidR="00B20080">
              <w:rPr>
                <w:iCs/>
              </w:rPr>
              <w:t>1</w:t>
            </w:r>
            <w:r w:rsidRPr="00341AE0">
              <w:rPr>
                <w:iCs/>
              </w:rPr>
              <w:t xml:space="preserve">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4857560" w14:textId="77777777" w:rsidR="007B7A32" w:rsidRPr="00E03C04" w:rsidRDefault="007B7A32" w:rsidP="007B7A32">
            <w:pPr>
              <w:jc w:val="center"/>
              <w:rPr>
                <w:b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EF49A47" w14:textId="77777777" w:rsidR="007B7A32" w:rsidRPr="00E03C04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</w:rPr>
            </w:pPr>
            <w:r w:rsidRPr="00A11976">
              <w:rPr>
                <w:b/>
              </w:rPr>
              <w:t>-</w:t>
            </w:r>
          </w:p>
        </w:tc>
      </w:tr>
      <w:tr w:rsidR="007B7A32" w14:paraId="769A360E" w14:textId="77777777" w:rsidTr="00057F9C">
        <w:tc>
          <w:tcPr>
            <w:tcW w:w="834" w:type="dxa"/>
            <w:vAlign w:val="center"/>
          </w:tcPr>
          <w:p w14:paraId="227CF647" w14:textId="77777777" w:rsidR="007B7A32" w:rsidRPr="001F7D75" w:rsidRDefault="007B7A32" w:rsidP="007B7A32">
            <w:pPr>
              <w:pStyle w:val="aff6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2F00B844" w14:textId="77777777" w:rsidR="007B7A32" w:rsidRPr="003A5FA8" w:rsidRDefault="007B7A32" w:rsidP="007B7A32">
            <w:pPr>
              <w:pStyle w:val="12"/>
              <w:ind w:left="0"/>
            </w:pPr>
            <w:bookmarkStart w:id="78" w:name="_Toc127368634"/>
            <w:bookmarkStart w:id="79" w:name="_Toc128490353"/>
            <w:bookmarkStart w:id="80" w:name="_Toc129680427"/>
            <w:bookmarkStart w:id="81" w:name="_Toc132721905"/>
            <w:r w:rsidRPr="003A5FA8">
              <w:rPr>
                <w:b/>
                <w:bCs w:val="0"/>
                <w:sz w:val="24"/>
                <w:szCs w:val="24"/>
              </w:rPr>
              <w:t>Требования к результатам работ</w:t>
            </w:r>
            <w:bookmarkEnd w:id="78"/>
            <w:bookmarkEnd w:id="79"/>
            <w:bookmarkEnd w:id="80"/>
            <w:bookmarkEnd w:id="81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49A9E491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5B25CAE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4841F4AD" w14:textId="77777777" w:rsidTr="00057F9C">
        <w:tc>
          <w:tcPr>
            <w:tcW w:w="834" w:type="dxa"/>
            <w:vAlign w:val="center"/>
          </w:tcPr>
          <w:p w14:paraId="1518B5CB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7002E637" w14:textId="77777777" w:rsidR="007B7A32" w:rsidRPr="00C36F30" w:rsidRDefault="007B7A32" w:rsidP="007B7A32">
            <w:pPr>
              <w:pStyle w:val="12"/>
              <w:ind w:left="0"/>
            </w:pPr>
            <w:bookmarkStart w:id="82" w:name="_Toc127368635"/>
            <w:bookmarkStart w:id="83" w:name="_Toc128490354"/>
            <w:bookmarkStart w:id="84" w:name="_Toc129680428"/>
            <w:bookmarkStart w:id="85" w:name="_Toc132721906"/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  <w:bookmarkEnd w:id="82"/>
            <w:bookmarkEnd w:id="83"/>
            <w:bookmarkEnd w:id="84"/>
            <w:bookmarkEnd w:id="85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3A46B209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528C608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5DA9E863" w14:textId="77777777" w:rsidTr="00057F9C">
        <w:tc>
          <w:tcPr>
            <w:tcW w:w="834" w:type="dxa"/>
            <w:vAlign w:val="center"/>
          </w:tcPr>
          <w:p w14:paraId="25546D89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32FAEEB2" w14:textId="77777777" w:rsidR="007B7A32" w:rsidRPr="00940C11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7470" w:type="dxa"/>
          </w:tcPr>
          <w:p w14:paraId="5FA3F8E8" w14:textId="51E5B42E" w:rsidR="007B7A32" w:rsidRPr="003A5FA8" w:rsidRDefault="007B7A32" w:rsidP="003024A6">
            <w:pPr>
              <w:pStyle w:val="aff6"/>
              <w:ind w:left="0" w:firstLine="417"/>
              <w:jc w:val="both"/>
            </w:pPr>
            <w:r w:rsidRPr="00F0116F">
              <w:rPr>
                <w:bCs/>
              </w:rPr>
              <w:t>Показатели технического состояния газотурбинного двигателя</w:t>
            </w:r>
            <w:r>
              <w:rPr>
                <w:bCs/>
              </w:rPr>
              <w:t xml:space="preserve"> </w:t>
            </w:r>
            <w:r w:rsidR="00777C89">
              <w:rPr>
                <w:bCs/>
              </w:rPr>
              <w:t>ДО</w:t>
            </w:r>
            <w:r w:rsidR="00510196">
              <w:rPr>
                <w:bCs/>
              </w:rPr>
              <w:t>14</w:t>
            </w:r>
            <w:r w:rsidR="00175937">
              <w:t xml:space="preserve"> зав. ДО</w:t>
            </w:r>
            <w:r w:rsidR="001E25D1">
              <w:t>О</w:t>
            </w:r>
            <w:r w:rsidR="00777C89">
              <w:t>145</w:t>
            </w:r>
            <w:r w:rsidR="00510196">
              <w:t>0</w:t>
            </w:r>
            <w:r w:rsidR="00B20080">
              <w:t>4</w:t>
            </w:r>
            <w:r w:rsidR="00777C89">
              <w:t>2</w:t>
            </w:r>
            <w:r w:rsidR="00B848AB">
              <w:t>, инв</w:t>
            </w:r>
            <w:r w:rsidR="00B848AB" w:rsidRPr="00B20080">
              <w:rPr>
                <w:rFonts w:ascii="Arial" w:hAnsi="Arial" w:cs="Arial"/>
              </w:rPr>
              <w:t xml:space="preserve">. </w:t>
            </w:r>
            <w:r w:rsidR="00B20080" w:rsidRPr="00B20080">
              <w:t>инв.№33-Л-Л700</w:t>
            </w:r>
            <w:r w:rsidR="00B20080">
              <w:rPr>
                <w:rFonts w:ascii="Arial" w:hAnsi="Arial" w:cs="Arial"/>
              </w:rPr>
              <w:t xml:space="preserve"> </w:t>
            </w:r>
            <w:r w:rsidR="00510196">
              <w:t xml:space="preserve"> </w:t>
            </w:r>
            <w:r w:rsidR="00510196">
              <w:rPr>
                <w:bCs/>
              </w:rPr>
              <w:t xml:space="preserve">после замены </w:t>
            </w:r>
            <w:r w:rsidR="00777C89">
              <w:t>центрального привода переходника компрессора</w:t>
            </w:r>
            <w:r w:rsidR="00777C89">
              <w:rPr>
                <w:bCs/>
              </w:rPr>
              <w:t xml:space="preserve"> </w:t>
            </w:r>
            <w:r w:rsidR="00B848AB">
              <w:rPr>
                <w:bCs/>
              </w:rPr>
              <w:t>на энергоблок</w:t>
            </w:r>
            <w:r w:rsidR="00510196">
              <w:rPr>
                <w:bCs/>
              </w:rPr>
              <w:t>е ГТГ-</w:t>
            </w:r>
            <w:r w:rsidR="00B20080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0116F">
              <w:rPr>
                <w:bCs/>
              </w:rPr>
              <w:t xml:space="preserve"> должны </w:t>
            </w:r>
            <w:r>
              <w:rPr>
                <w:bCs/>
              </w:rPr>
              <w:t>быть в пределах нормативных значений,</w:t>
            </w:r>
            <w:r w:rsidRPr="00F0116F">
              <w:rPr>
                <w:bCs/>
              </w:rPr>
              <w:t xml:space="preserve"> указанных в </w:t>
            </w:r>
            <w:r w:rsidR="00510196">
              <w:t>Формуляре А111080</w:t>
            </w:r>
            <w:r w:rsidR="00B848AB">
              <w:t xml:space="preserve">00 ФО  Двигатель газотурбинный конвертированный судовой </w:t>
            </w:r>
            <w:r w:rsidRPr="00F0116F">
              <w:t xml:space="preserve"> (</w:t>
            </w:r>
            <w:r w:rsidR="003F7820">
              <w:t>Газот</w:t>
            </w:r>
            <w:r w:rsidR="00777C89">
              <w:t>урбинный двигатель ДО1</w:t>
            </w:r>
            <w:r w:rsidR="00510196">
              <w:t>4</w:t>
            </w:r>
            <w:r w:rsidR="001E25D1">
              <w:t xml:space="preserve"> зав. ДОО145</w:t>
            </w:r>
            <w:r w:rsidR="00510196">
              <w:t>0</w:t>
            </w:r>
            <w:r w:rsidR="00B20080">
              <w:t>4</w:t>
            </w:r>
            <w:r w:rsidR="001E25D1">
              <w:t>2</w:t>
            </w:r>
            <w:r w:rsidR="00B848AB">
              <w:t xml:space="preserve">, </w:t>
            </w:r>
            <w:r w:rsidR="00B20080" w:rsidRPr="00B20080">
              <w:t>инв.№33-Л-Л700</w:t>
            </w:r>
            <w:r w:rsidRPr="00F0116F">
              <w:t>)</w:t>
            </w:r>
            <w:r>
              <w:t xml:space="preserve">, </w:t>
            </w:r>
            <w:r w:rsidRPr="003024A6">
              <w:t>с учетом инструкции по эксплуатации газотурбогенератора ГТГ-12000</w:t>
            </w:r>
            <w:r w:rsidR="00510196" w:rsidRPr="003024A6">
              <w:t xml:space="preserve"> ГТГ-</w:t>
            </w:r>
            <w:r w:rsidR="001E25D1" w:rsidRPr="003024A6">
              <w:t>1</w:t>
            </w:r>
            <w:r w:rsidRPr="003024A6">
              <w:t xml:space="preserve">, </w:t>
            </w:r>
            <w:r w:rsidR="00510196" w:rsidRPr="003024A6">
              <w:t>ГТГ-</w:t>
            </w:r>
            <w:r w:rsidR="001E25D1" w:rsidRPr="003024A6">
              <w:t>2</w:t>
            </w:r>
            <w:r w:rsidRPr="003024A6">
              <w:t xml:space="preserve"> и значений корпусной вибрации  полученных в результате стендовых испытаний в рамках договора </w:t>
            </w:r>
            <w:r w:rsidR="00B848AB" w:rsidRPr="003024A6">
              <w:t xml:space="preserve">подряда </w:t>
            </w:r>
            <w:r w:rsidR="00B848AB" w:rsidRPr="00924C1B">
              <w:t>№</w:t>
            </w:r>
            <w:r w:rsidR="003024A6" w:rsidRPr="00924C1B">
              <w:t>620</w:t>
            </w:r>
            <w:r w:rsidR="003F7820" w:rsidRPr="00924C1B">
              <w:t xml:space="preserve">-Р от </w:t>
            </w:r>
            <w:r w:rsidR="003024A6" w:rsidRPr="00924C1B">
              <w:t>16 апреля</w:t>
            </w:r>
            <w:r w:rsidR="00924C1B" w:rsidRPr="00924C1B">
              <w:t xml:space="preserve"> 2021</w:t>
            </w:r>
            <w:r w:rsidR="00B848AB" w:rsidRPr="00924C1B">
              <w:t xml:space="preserve"> года «</w:t>
            </w:r>
            <w:r w:rsidR="001E25D1" w:rsidRPr="00924C1B">
              <w:t>Модернизация Газотурбинного двигателя ДО</w:t>
            </w:r>
            <w:r w:rsidR="0034258B" w:rsidRPr="00924C1B">
              <w:t>-14</w:t>
            </w:r>
            <w:r w:rsidR="001E25D1" w:rsidRPr="00924C1B">
              <w:t xml:space="preserve"> (зав. № ДОО145</w:t>
            </w:r>
            <w:r w:rsidR="0034258B" w:rsidRPr="00924C1B">
              <w:t>0</w:t>
            </w:r>
            <w:r w:rsidR="00924C1B" w:rsidRPr="00924C1B">
              <w:t>42</w:t>
            </w:r>
            <w:r w:rsidR="0034258B" w:rsidRPr="00924C1B">
              <w:t xml:space="preserve"> инв. №</w:t>
            </w:r>
            <w:r w:rsidR="00924C1B" w:rsidRPr="00924C1B">
              <w:t xml:space="preserve"> 33-Л-Л700</w:t>
            </w:r>
            <w:r w:rsidR="0034258B" w:rsidRPr="00924C1B">
              <w:t>) для нужд филиала ПЭС «Лабытнанги»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090B8BE" w14:textId="77777777" w:rsidR="007B7A32" w:rsidRPr="00940C11" w:rsidRDefault="007B7A32" w:rsidP="007B7A32">
            <w:pPr>
              <w:jc w:val="center"/>
              <w:rPr>
                <w:b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B0C3068" w14:textId="77777777" w:rsidR="007B7A32" w:rsidRPr="00940C11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bookmarkStart w:id="86" w:name="_Toc127195041"/>
            <w:bookmarkStart w:id="87" w:name="_Toc127256503"/>
            <w:bookmarkStart w:id="88" w:name="_Toc127368636"/>
            <w:bookmarkStart w:id="89" w:name="_Toc128490355"/>
            <w:bookmarkStart w:id="90" w:name="_Toc129680429"/>
            <w:bookmarkStart w:id="91" w:name="_Toc132721907"/>
            <w:r w:rsidRPr="00A11976">
              <w:rPr>
                <w:rFonts w:eastAsia="Times New Roman"/>
                <w:b w:val="0"/>
              </w:rPr>
              <w:t>-</w:t>
            </w:r>
            <w:bookmarkEnd w:id="86"/>
            <w:bookmarkEnd w:id="87"/>
            <w:bookmarkEnd w:id="88"/>
            <w:bookmarkEnd w:id="89"/>
            <w:bookmarkEnd w:id="90"/>
            <w:bookmarkEnd w:id="91"/>
          </w:p>
        </w:tc>
      </w:tr>
      <w:tr w:rsidR="007B7A32" w14:paraId="47A75342" w14:textId="77777777" w:rsidTr="00057F9C">
        <w:tc>
          <w:tcPr>
            <w:tcW w:w="834" w:type="dxa"/>
            <w:vAlign w:val="center"/>
          </w:tcPr>
          <w:p w14:paraId="5A44F94D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231CE8EC" w14:textId="77777777" w:rsidR="007B7A32" w:rsidRPr="00057F9C" w:rsidRDefault="007B7A32" w:rsidP="007B7A32">
            <w:pPr>
              <w:pStyle w:val="12"/>
              <w:ind w:left="0"/>
            </w:pPr>
            <w:bookmarkStart w:id="92" w:name="_Toc127368637"/>
            <w:bookmarkStart w:id="93" w:name="_Toc128490356"/>
            <w:bookmarkStart w:id="94" w:name="_Toc129680430"/>
            <w:bookmarkStart w:id="95" w:name="_Toc132721908"/>
            <w:r w:rsidRPr="00057F9C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bookmarkEnd w:id="92"/>
            <w:bookmarkEnd w:id="93"/>
            <w:bookmarkEnd w:id="94"/>
            <w:bookmarkEnd w:id="95"/>
            <w:r w:rsidRPr="00057F9C">
              <w:rPr>
                <w:rStyle w:val="afff7"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036" w:type="dxa"/>
            <w:vMerge/>
          </w:tcPr>
          <w:p w14:paraId="2720796E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3DF46AE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51C4BCA7" w14:textId="77777777" w:rsidTr="00057F9C">
        <w:tc>
          <w:tcPr>
            <w:tcW w:w="834" w:type="dxa"/>
            <w:vAlign w:val="center"/>
          </w:tcPr>
          <w:p w14:paraId="7931E0D7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098B9E75" w14:textId="77777777" w:rsidR="007B7A32" w:rsidRPr="00057F9C" w:rsidRDefault="007B7A32" w:rsidP="007B7A32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Номинальная мощность </w:t>
            </w:r>
          </w:p>
        </w:tc>
        <w:tc>
          <w:tcPr>
            <w:tcW w:w="7470" w:type="dxa"/>
          </w:tcPr>
          <w:p w14:paraId="4C4A95D7" w14:textId="77777777" w:rsidR="007B7A32" w:rsidRPr="00057F9C" w:rsidRDefault="007B7A32" w:rsidP="007B7A32">
            <w:pPr>
              <w:rPr>
                <w:sz w:val="24"/>
                <w:szCs w:val="24"/>
              </w:rPr>
            </w:pPr>
            <w:r w:rsidRPr="006C5D3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,8 МВт - </w:t>
            </w:r>
            <w:r>
              <w:rPr>
                <w:bCs/>
                <w:sz w:val="24"/>
                <w:szCs w:val="24"/>
              </w:rPr>
              <w:t>при нормальных условиях по ГОСТ-20440 «Установки газотурбинные. Методы испытаний»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646340CE" w14:textId="77777777" w:rsidR="007B7A32" w:rsidRPr="006C403D" w:rsidRDefault="007B7A32" w:rsidP="007B7A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4EBA07A9" w14:textId="77777777" w:rsidR="007B7A32" w:rsidRPr="006C403D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  <w:tr w:rsidR="007B7A32" w14:paraId="62AE0F37" w14:textId="77777777" w:rsidTr="00057F9C">
        <w:tc>
          <w:tcPr>
            <w:tcW w:w="834" w:type="dxa"/>
            <w:vAlign w:val="center"/>
          </w:tcPr>
          <w:p w14:paraId="03863FD8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04BE788" w14:textId="77777777" w:rsidR="007B7A32" w:rsidRPr="00057F9C" w:rsidRDefault="007B7A32" w:rsidP="007B7A32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Допустимый уровень корпусной вибрации, СКЗ</w:t>
            </w:r>
          </w:p>
        </w:tc>
        <w:tc>
          <w:tcPr>
            <w:tcW w:w="7470" w:type="dxa"/>
          </w:tcPr>
          <w:p w14:paraId="0AFE30BD" w14:textId="3A346E72" w:rsidR="007B7A32" w:rsidRPr="006C5D3C" w:rsidRDefault="007B7A32" w:rsidP="001E2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1E25D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мм</w:t>
            </w:r>
            <w:r>
              <w:rPr>
                <w:sz w:val="24"/>
                <w:szCs w:val="24"/>
                <w:lang w:val="en-US"/>
              </w:rPr>
              <w:t>/c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4A07E74" w14:textId="77777777" w:rsidR="007B7A32" w:rsidRPr="006C403D" w:rsidRDefault="007B7A32" w:rsidP="007B7A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2C200008" w14:textId="77777777" w:rsidR="007B7A32" w:rsidRPr="006C403D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bookmarkStart w:id="96" w:name="_Toc127256505"/>
            <w:bookmarkStart w:id="97" w:name="_Toc127368638"/>
            <w:bookmarkStart w:id="98" w:name="_Toc128490357"/>
            <w:bookmarkStart w:id="99" w:name="_Toc129680431"/>
            <w:bookmarkStart w:id="100" w:name="_Toc132721909"/>
            <w:r w:rsidRPr="006C403D">
              <w:rPr>
                <w:rFonts w:eastAsia="Times New Roman"/>
                <w:b w:val="0"/>
              </w:rPr>
              <w:t>-</w:t>
            </w:r>
            <w:bookmarkEnd w:id="96"/>
            <w:bookmarkEnd w:id="97"/>
            <w:bookmarkEnd w:id="98"/>
            <w:bookmarkEnd w:id="99"/>
            <w:bookmarkEnd w:id="100"/>
          </w:p>
        </w:tc>
      </w:tr>
      <w:tr w:rsidR="00F529A5" w14:paraId="572776B9" w14:textId="77777777" w:rsidTr="00057F9C">
        <w:tc>
          <w:tcPr>
            <w:tcW w:w="834" w:type="dxa"/>
            <w:vAlign w:val="center"/>
          </w:tcPr>
          <w:p w14:paraId="13CFD91C" w14:textId="77777777" w:rsidR="00F529A5" w:rsidRDefault="00F529A5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27C8C584" w14:textId="31A25758" w:rsidR="00F529A5" w:rsidRDefault="00F529A5" w:rsidP="007B7A32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Давление масла на входе в двигатель</w:t>
            </w:r>
          </w:p>
        </w:tc>
        <w:tc>
          <w:tcPr>
            <w:tcW w:w="7470" w:type="dxa"/>
          </w:tcPr>
          <w:p w14:paraId="543E1D3C" w14:textId="5ACFAA68" w:rsidR="00F529A5" w:rsidRDefault="00F529A5" w:rsidP="001E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ХХД не менее 0,2 МПа</w:t>
            </w:r>
          </w:p>
          <w:p w14:paraId="6BC94852" w14:textId="636408C5" w:rsidR="00F529A5" w:rsidRPr="00F45738" w:rsidRDefault="00F529A5" w:rsidP="001E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N</w:t>
            </w:r>
            <w:r w:rsidRPr="00CD28F0">
              <w:rPr>
                <w:sz w:val="24"/>
                <w:szCs w:val="24"/>
              </w:rPr>
              <w:t xml:space="preserve"> - </w:t>
            </w:r>
            <w:r w:rsidRPr="00F529A5">
              <w:rPr>
                <w:sz w:val="24"/>
                <w:szCs w:val="24"/>
              </w:rPr>
              <w:t>0,5…0,7</w:t>
            </w:r>
            <w:r w:rsidRPr="00CD28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МПа</w:t>
            </w:r>
          </w:p>
          <w:p w14:paraId="5C4E1139" w14:textId="356A90B4" w:rsidR="00F529A5" w:rsidRDefault="00F529A5" w:rsidP="001E25D1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9F7A15B" w14:textId="77777777" w:rsidR="00F529A5" w:rsidRPr="006C403D" w:rsidRDefault="00F529A5" w:rsidP="007B7A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6BF5FE3E" w14:textId="77777777" w:rsidR="00F529A5" w:rsidRPr="006C403D" w:rsidRDefault="00F529A5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  <w:tr w:rsidR="007B7A32" w14:paraId="07DAA5BF" w14:textId="77777777" w:rsidTr="00057F9C">
        <w:tc>
          <w:tcPr>
            <w:tcW w:w="834" w:type="dxa"/>
            <w:vAlign w:val="center"/>
          </w:tcPr>
          <w:p w14:paraId="4A8AA8CA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447A383B" w14:textId="77777777" w:rsidR="007B7A32" w:rsidRPr="00C36F30" w:rsidRDefault="007B7A32" w:rsidP="007B7A32">
            <w:pPr>
              <w:pStyle w:val="12"/>
              <w:ind w:left="0"/>
              <w:rPr>
                <w:bCs w:val="0"/>
                <w:sz w:val="24"/>
                <w:szCs w:val="24"/>
              </w:rPr>
            </w:pPr>
            <w:bookmarkStart w:id="101" w:name="_Toc127368639"/>
            <w:bookmarkStart w:id="102" w:name="_Toc128490358"/>
            <w:bookmarkStart w:id="103" w:name="_Toc129680432"/>
            <w:bookmarkStart w:id="104" w:name="_Toc132721910"/>
            <w:r w:rsidRPr="00D07447">
              <w:rPr>
                <w:b/>
                <w:bCs w:val="0"/>
                <w:sz w:val="24"/>
                <w:szCs w:val="24"/>
              </w:rPr>
              <w:t>Требования к порядку приемки результатов работ</w:t>
            </w:r>
            <w:bookmarkEnd w:id="101"/>
            <w:bookmarkEnd w:id="102"/>
            <w:bookmarkEnd w:id="103"/>
            <w:bookmarkEnd w:id="104"/>
            <w:r w:rsidRPr="00D07447">
              <w:rPr>
                <w:rStyle w:val="afff7"/>
                <w:b w:val="0"/>
                <w:bCs w:val="0"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036" w:type="dxa"/>
            <w:vMerge/>
          </w:tcPr>
          <w:p w14:paraId="1FCC0A06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71A952CE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2C7008A3" w14:textId="77777777" w:rsidTr="004C7D19">
        <w:trPr>
          <w:trHeight w:val="608"/>
        </w:trPr>
        <w:tc>
          <w:tcPr>
            <w:tcW w:w="834" w:type="dxa"/>
            <w:vAlign w:val="center"/>
          </w:tcPr>
          <w:p w14:paraId="6A153C11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4BAE5468" w14:textId="77777777" w:rsidR="007B7A32" w:rsidRPr="00BD2AC6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приёмки выполненных работ</w:t>
            </w:r>
          </w:p>
        </w:tc>
        <w:tc>
          <w:tcPr>
            <w:tcW w:w="7470" w:type="dxa"/>
          </w:tcPr>
          <w:p w14:paraId="79E8F9C3" w14:textId="77777777" w:rsidR="007B7A32" w:rsidRDefault="007B7A32" w:rsidP="007B7A32">
            <w:pPr>
              <w:pStyle w:val="aff6"/>
              <w:widowControl w:val="0"/>
              <w:numPr>
                <w:ilvl w:val="0"/>
                <w:numId w:val="25"/>
              </w:numPr>
              <w:ind w:left="0" w:firstLine="425"/>
              <w:jc w:val="both"/>
            </w:pPr>
            <w:r w:rsidRPr="008E5BEA">
              <w:t xml:space="preserve">Приемка оборудования из ремонта и оценка качества выполненных работ осуществляется в соответствии </w:t>
            </w:r>
            <w:r>
              <w:t xml:space="preserve">с </w:t>
            </w:r>
            <w:r w:rsidRPr="00787B02">
              <w:t>Приказом Минэнерго России от 25.10.2017 № 1013 «Об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организации технического обслуживания и ремонта объектов электроэнергетики» (Зарегистрировано в Минюсте России 26.03.2018 №50503)</w:t>
            </w:r>
            <w:r>
              <w:t>.</w:t>
            </w:r>
          </w:p>
          <w:p w14:paraId="79C2A1D3" w14:textId="7128FB95" w:rsidR="007B7A32" w:rsidRPr="008E5BEA" w:rsidRDefault="007B7A32" w:rsidP="00F45738">
            <w:pPr>
              <w:pStyle w:val="aff6"/>
              <w:widowControl w:val="0"/>
              <w:numPr>
                <w:ilvl w:val="0"/>
                <w:numId w:val="25"/>
              </w:numPr>
              <w:ind w:left="0" w:firstLine="417"/>
              <w:jc w:val="both"/>
            </w:pPr>
            <w:r w:rsidRPr="00365B42">
              <w:t>Все неполадки и дефекты, выявленные в ходе</w:t>
            </w:r>
            <w:r>
              <w:t xml:space="preserve"> приемо-сдаточных испытаний (ПНР)</w:t>
            </w:r>
            <w:r w:rsidRPr="00365B42">
              <w:t>,</w:t>
            </w:r>
            <w:r>
              <w:t xml:space="preserve"> связанные с заменой </w:t>
            </w:r>
            <w:r w:rsidR="00F529A5">
              <w:t>центрального привода переходника компрессора</w:t>
            </w:r>
            <w:r w:rsidR="0034258B">
              <w:t xml:space="preserve"> </w:t>
            </w:r>
            <w:r>
              <w:t>газотурбинного двигателя на энергоблоке,</w:t>
            </w:r>
            <w:r w:rsidRPr="00365B42">
              <w:t xml:space="preserve"> Подрядчик устраняет </w:t>
            </w:r>
            <w:r>
              <w:t xml:space="preserve">их </w:t>
            </w:r>
            <w:r w:rsidRPr="00365B42">
              <w:t>за свой счет.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AC722C0" w14:textId="77777777" w:rsidR="007B7A32" w:rsidRPr="00BD2AC6" w:rsidRDefault="007B7A32" w:rsidP="007B7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48CE669" w14:textId="77777777" w:rsidR="007B7A32" w:rsidRPr="00BD2AC6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11976">
              <w:rPr>
                <w:b/>
              </w:rPr>
              <w:t>-</w:t>
            </w:r>
          </w:p>
        </w:tc>
      </w:tr>
      <w:tr w:rsidR="007B7A32" w14:paraId="2559537B" w14:textId="77777777" w:rsidTr="00057F9C">
        <w:tc>
          <w:tcPr>
            <w:tcW w:w="834" w:type="dxa"/>
            <w:vAlign w:val="center"/>
          </w:tcPr>
          <w:p w14:paraId="61081B6C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0F10DFA5" w14:textId="77777777" w:rsidR="007B7A32" w:rsidRPr="00BD2AC6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испытаний </w:t>
            </w:r>
          </w:p>
        </w:tc>
        <w:tc>
          <w:tcPr>
            <w:tcW w:w="7470" w:type="dxa"/>
          </w:tcPr>
          <w:p w14:paraId="15607584" w14:textId="77777777" w:rsidR="007B7A32" w:rsidRPr="008E5BEA" w:rsidRDefault="007B7A32" w:rsidP="007B7A32">
            <w:pPr>
              <w:pStyle w:val="aff6"/>
              <w:widowControl w:val="0"/>
              <w:ind w:left="0" w:firstLine="417"/>
              <w:jc w:val="both"/>
            </w:pPr>
            <w:r>
              <w:t>Перед передачей Заказчику</w:t>
            </w:r>
            <w:r w:rsidRPr="00FF3BAC"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результатов работ Подрядчик </w:t>
            </w:r>
            <w:r w:rsidRPr="0062072A">
              <w:rPr>
                <w:iCs/>
              </w:rPr>
              <w:t xml:space="preserve">должен провести </w:t>
            </w:r>
            <w:r>
              <w:rPr>
                <w:iCs/>
              </w:rPr>
              <w:t xml:space="preserve">приема-сдаточные испытания (ПНР) под нагрузкой в течении 48 часов. </w:t>
            </w:r>
            <w:r>
              <w:t>Ремонт оборудования считается завершенным при успешном проведении приемо-сдаточных испытаний. Приемка из ремонта, оформляется актом приемки из ремонта оборудования.</w:t>
            </w:r>
            <w:r w:rsidRPr="0062072A">
              <w:rPr>
                <w:iCs/>
              </w:rPr>
              <w:t xml:space="preserve"> 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08901C0" w14:textId="77777777" w:rsidR="007B7A32" w:rsidRPr="00BD2AC6" w:rsidRDefault="007B7A32" w:rsidP="007B7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314F074" w14:textId="77777777" w:rsidR="007B7A32" w:rsidRPr="00BD2AC6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11976">
              <w:rPr>
                <w:b/>
              </w:rPr>
              <w:t>-</w:t>
            </w:r>
          </w:p>
        </w:tc>
      </w:tr>
      <w:tr w:rsidR="007B7A32" w14:paraId="1DF89DE7" w14:textId="77777777" w:rsidTr="00057F9C">
        <w:tc>
          <w:tcPr>
            <w:tcW w:w="834" w:type="dxa"/>
            <w:vAlign w:val="center"/>
          </w:tcPr>
          <w:p w14:paraId="6EE45824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491661B3" w14:textId="77777777" w:rsidR="007B7A32" w:rsidRPr="00C36F30" w:rsidRDefault="007B7A32" w:rsidP="007B7A32">
            <w:pPr>
              <w:pStyle w:val="12"/>
              <w:ind w:left="0"/>
            </w:pPr>
            <w:bookmarkStart w:id="105" w:name="_Toc127368640"/>
            <w:bookmarkStart w:id="106" w:name="_Toc128490359"/>
            <w:bookmarkStart w:id="107" w:name="_Toc129680433"/>
            <w:bookmarkStart w:id="108" w:name="_Toc132721911"/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  <w:bookmarkEnd w:id="105"/>
            <w:bookmarkEnd w:id="106"/>
            <w:bookmarkEnd w:id="107"/>
            <w:bookmarkEnd w:id="108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7AAEFD58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63A19B3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39731E2C" w14:textId="77777777" w:rsidTr="00057F9C">
        <w:tc>
          <w:tcPr>
            <w:tcW w:w="834" w:type="dxa"/>
            <w:vAlign w:val="center"/>
          </w:tcPr>
          <w:p w14:paraId="65CE7165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3BE11EA9" w14:textId="77777777" w:rsidR="007B7A32" w:rsidRPr="00D07447" w:rsidRDefault="007B7A32" w:rsidP="007B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Документация, передаваемая заказчику по результатам выполненных работ</w:t>
            </w:r>
          </w:p>
        </w:tc>
        <w:tc>
          <w:tcPr>
            <w:tcW w:w="7470" w:type="dxa"/>
            <w:vAlign w:val="center"/>
          </w:tcPr>
          <w:p w14:paraId="4662139C" w14:textId="77777777" w:rsidR="007B7A32" w:rsidRPr="00883EE5" w:rsidRDefault="007B7A32" w:rsidP="007B7A32">
            <w:pPr>
              <w:pStyle w:val="aff6"/>
              <w:widowControl w:val="0"/>
              <w:numPr>
                <w:ilvl w:val="0"/>
                <w:numId w:val="26"/>
              </w:numPr>
              <w:ind w:left="0" w:firstLine="417"/>
              <w:jc w:val="both"/>
              <w:rPr>
                <w:iCs/>
              </w:rPr>
            </w:pPr>
            <w:r w:rsidRPr="00883EE5">
              <w:t>Подрядчик</w:t>
            </w:r>
            <w:r w:rsidRPr="00883EE5">
              <w:rPr>
                <w:iCs/>
              </w:rPr>
              <w:t xml:space="preserve"> обязан передать Заказчику по предварительно согласованному сторонами перечню исполнительной </w:t>
            </w:r>
            <w:r w:rsidR="00006449">
              <w:rPr>
                <w:iCs/>
              </w:rPr>
              <w:t xml:space="preserve">документации пакет документов </w:t>
            </w:r>
            <w:r w:rsidRPr="00883EE5">
              <w:rPr>
                <w:iCs/>
              </w:rPr>
              <w:t xml:space="preserve">о выполненных работах в соответствии с </w:t>
            </w:r>
            <w:r w:rsidRPr="00883EE5">
              <w:t>Правилами организации технического обслуживания и ремонта объектов электроэнергетики, утвержденных приказом Минэнерго России от 25.10.2017 №1013</w:t>
            </w:r>
            <w:r w:rsidRPr="00883EE5">
              <w:rPr>
                <w:iCs/>
              </w:rPr>
              <w:t>, включая, но не ограничиваясь:</w:t>
            </w:r>
          </w:p>
          <w:p w14:paraId="3B9715D3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rPr>
                <w:iCs/>
              </w:rPr>
              <w:t>комиссионные акты входного контроля закупаемых подрядчиком материалов на соответствие продукции требованиям технической документации;</w:t>
            </w:r>
          </w:p>
          <w:p w14:paraId="2E2D0470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rPr>
                <w:rFonts w:eastAsia="Times New Roman"/>
                <w:iCs/>
              </w:rPr>
              <w:t>сертификаты, подтверждающие качество и соответствие требованиям конструкторской и нормативно-технической документации материалов (форма завода-изготовителя);</w:t>
            </w:r>
          </w:p>
          <w:p w14:paraId="10100CCA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rPr>
                <w:rFonts w:eastAsia="Times New Roman"/>
                <w:iCs/>
              </w:rPr>
              <w:t>счета-фактуры на материалы, закупаемые подрядчиком для использования в процессе ремонта;</w:t>
            </w:r>
          </w:p>
          <w:p w14:paraId="52C75B87" w14:textId="2BB7E799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>Акт (акты) дефектации оборудования;</w:t>
            </w:r>
          </w:p>
          <w:p w14:paraId="450F2215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 Протокол (протоколы) исключения работ (при необходимости);</w:t>
            </w:r>
          </w:p>
          <w:p w14:paraId="709B69E0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>Протокол (протоколы) технических решений по выявленным, но не устраненным дефектам (при необходимости);</w:t>
            </w:r>
          </w:p>
          <w:p w14:paraId="1539A5F2" w14:textId="4EC7C780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Акт демонтажа </w:t>
            </w:r>
            <w:r w:rsidR="001D6D88">
              <w:t>центрального привода переходника компрессора</w:t>
            </w:r>
            <w:r w:rsidRPr="00883EE5">
              <w:t>. Акт выполняется в произвольной форме;</w:t>
            </w:r>
          </w:p>
          <w:p w14:paraId="5F9FFA39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>Акт готовности к приемо</w:t>
            </w:r>
            <w:r w:rsidR="00175937">
              <w:t>-</w:t>
            </w:r>
            <w:r w:rsidRPr="00883EE5">
              <w:t>сдаточным испытаниям. Акт выполняется в произвольной форме;</w:t>
            </w:r>
          </w:p>
          <w:p w14:paraId="174F3739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>
              <w:t>Акты скрытых работ;</w:t>
            </w:r>
          </w:p>
          <w:p w14:paraId="5506495E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 Ведомость выполненных работ;</w:t>
            </w:r>
          </w:p>
          <w:p w14:paraId="6D3975CF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 Ведомость дополнительных работ (при наличии);</w:t>
            </w:r>
          </w:p>
          <w:p w14:paraId="50697E29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>Акт об использовании для ремонта материалов-заместителей (при наличии);</w:t>
            </w:r>
          </w:p>
          <w:p w14:paraId="7A19BD63" w14:textId="068CE672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Акт монтажа </w:t>
            </w:r>
            <w:r w:rsidR="001D6D88">
              <w:t>центрального привода переходника компрессора</w:t>
            </w:r>
            <w:r w:rsidRPr="00883EE5">
              <w:t>. Акт в</w:t>
            </w:r>
            <w:r>
              <w:t>ыполняется в произвольной форме;</w:t>
            </w:r>
          </w:p>
          <w:p w14:paraId="48837EA4" w14:textId="3D1BCAF2" w:rsidR="007B7A32" w:rsidRPr="00883EE5" w:rsidRDefault="007B7A32" w:rsidP="005E74B8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rPr>
                <w:iCs/>
              </w:rPr>
              <w:t xml:space="preserve">другие документы, касающиеся проведения ремонта оборудования, предусмотренные приказом </w:t>
            </w:r>
            <w:r w:rsidRPr="00883EE5">
              <w:t>Минэнерго России от 25.10.2017 №1013 и условиям Договора</w:t>
            </w:r>
            <w:r>
              <w:t xml:space="preserve"> подряда</w:t>
            </w:r>
            <w:r w:rsidRPr="00883EE5">
              <w:t xml:space="preserve">. 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779E4732" w14:textId="77777777" w:rsidR="007B7A32" w:rsidRPr="00081D1F" w:rsidRDefault="007B7A32" w:rsidP="007B7A32">
            <w:pPr>
              <w:jc w:val="center"/>
              <w:rPr>
                <w:b/>
                <w:bCs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E1E3F67" w14:textId="77777777" w:rsidR="007B7A32" w:rsidRDefault="007B7A32" w:rsidP="007B7A32">
            <w:pPr>
              <w:pStyle w:val="afff5"/>
              <w:keepNext w:val="0"/>
              <w:spacing w:before="0" w:after="0"/>
              <w:outlineLvl w:val="2"/>
            </w:pPr>
            <w:bookmarkStart w:id="109" w:name="_Toc127256508"/>
            <w:bookmarkStart w:id="110" w:name="_Toc127368641"/>
            <w:bookmarkStart w:id="111" w:name="_Toc128490360"/>
            <w:bookmarkStart w:id="112" w:name="_Toc129680434"/>
            <w:bookmarkStart w:id="113" w:name="_Toc132721912"/>
            <w:r w:rsidRPr="00A11976">
              <w:rPr>
                <w:rFonts w:eastAsia="Times New Roman"/>
                <w:b w:val="0"/>
              </w:rPr>
              <w:t>-</w:t>
            </w:r>
            <w:bookmarkEnd w:id="109"/>
            <w:bookmarkEnd w:id="110"/>
            <w:bookmarkEnd w:id="111"/>
            <w:bookmarkEnd w:id="112"/>
            <w:bookmarkEnd w:id="113"/>
          </w:p>
        </w:tc>
      </w:tr>
      <w:tr w:rsidR="007B7A32" w14:paraId="4D3F43B2" w14:textId="77777777" w:rsidTr="00057F9C">
        <w:tc>
          <w:tcPr>
            <w:tcW w:w="834" w:type="dxa"/>
            <w:vAlign w:val="center"/>
          </w:tcPr>
          <w:p w14:paraId="105949F7" w14:textId="77777777" w:rsidR="007B7A32" w:rsidRDefault="007B7A32" w:rsidP="007B7A32">
            <w:pPr>
              <w:pStyle w:val="aff6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4C774340" w14:textId="77777777" w:rsidR="007B7A32" w:rsidRPr="00C36F30" w:rsidRDefault="007B7A32" w:rsidP="007B7A32">
            <w:pPr>
              <w:pStyle w:val="12"/>
              <w:ind w:left="0"/>
            </w:pPr>
            <w:bookmarkStart w:id="114" w:name="_Toc127368642"/>
            <w:bookmarkStart w:id="115" w:name="_Toc128490361"/>
            <w:bookmarkStart w:id="116" w:name="_Toc129680435"/>
            <w:bookmarkStart w:id="117" w:name="_Toc132721913"/>
            <w:r w:rsidRPr="009305CF">
              <w:rPr>
                <w:b/>
                <w:sz w:val="24"/>
                <w:szCs w:val="24"/>
              </w:rPr>
              <w:t xml:space="preserve">Требования к ответственности и гарантиям </w:t>
            </w:r>
            <w:r>
              <w:rPr>
                <w:b/>
                <w:sz w:val="24"/>
                <w:szCs w:val="24"/>
              </w:rPr>
              <w:t>п</w:t>
            </w:r>
            <w:r w:rsidRPr="009305CF">
              <w:rPr>
                <w:b/>
                <w:sz w:val="24"/>
                <w:szCs w:val="24"/>
              </w:rPr>
              <w:t>одрядчика</w:t>
            </w:r>
            <w:bookmarkEnd w:id="114"/>
            <w:bookmarkEnd w:id="115"/>
            <w:bookmarkEnd w:id="116"/>
            <w:bookmarkEnd w:id="117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165BC2C6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594BD535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14DB6D5C" w14:textId="77777777" w:rsidTr="00057F9C">
        <w:tc>
          <w:tcPr>
            <w:tcW w:w="834" w:type="dxa"/>
            <w:vAlign w:val="center"/>
          </w:tcPr>
          <w:p w14:paraId="0F14DDA8" w14:textId="77777777" w:rsidR="007B7A32" w:rsidRPr="007F2223" w:rsidRDefault="007B7A32" w:rsidP="007B7A32">
            <w:pPr>
              <w:ind w:left="37"/>
              <w:rPr>
                <w:sz w:val="24"/>
                <w:szCs w:val="24"/>
              </w:rPr>
            </w:pPr>
            <w:r w:rsidRPr="007F2223">
              <w:rPr>
                <w:sz w:val="24"/>
                <w:szCs w:val="24"/>
              </w:rPr>
              <w:t>3.1.</w:t>
            </w:r>
          </w:p>
        </w:tc>
        <w:tc>
          <w:tcPr>
            <w:tcW w:w="2321" w:type="dxa"/>
          </w:tcPr>
          <w:p w14:paraId="2E882F47" w14:textId="77777777" w:rsidR="007B7A32" w:rsidRPr="00D07447" w:rsidRDefault="007B7A32" w:rsidP="007B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7470" w:type="dxa"/>
          </w:tcPr>
          <w:p w14:paraId="398A87F1" w14:textId="77777777" w:rsidR="008C0BA5" w:rsidRPr="008C0BA5" w:rsidRDefault="008C0BA5" w:rsidP="008C0BA5">
            <w:pPr>
              <w:pStyle w:val="aff6"/>
              <w:numPr>
                <w:ilvl w:val="0"/>
                <w:numId w:val="27"/>
              </w:numPr>
              <w:ind w:left="0" w:firstLine="417"/>
              <w:jc w:val="both"/>
            </w:pPr>
            <w:r w:rsidRPr="008C0BA5">
              <w:t xml:space="preserve">Гарантийный срок на выполненные Работы по Договору составляет 12 (Двенадцать) месяцев, и начинает течь с даты подписания Сторонами Акта КС-2 либо с даты прекращения (расторжения) Договора. Гарантийный срок может быть продлен в соответствии с условиями Договора. </w:t>
            </w:r>
          </w:p>
          <w:p w14:paraId="128DF787" w14:textId="77777777" w:rsidR="007B7A32" w:rsidRPr="008E5BEA" w:rsidRDefault="007B7A32" w:rsidP="007B7A32">
            <w:pPr>
              <w:pStyle w:val="aff6"/>
              <w:numPr>
                <w:ilvl w:val="0"/>
                <w:numId w:val="27"/>
              </w:numPr>
              <w:ind w:left="0" w:firstLine="417"/>
              <w:jc w:val="both"/>
            </w:pPr>
            <w:r w:rsidRPr="008E5BEA">
              <w:t>Приемка оборудования из ремонта и оценка качества выполненных работ осуществляется в соответствии с Правилами организации технического обслуживания и ремонта объектов электроэнергетики, утвержденных приказом Минэн</w:t>
            </w:r>
            <w:r>
              <w:t xml:space="preserve">ерго России от 25.10.2017 №1013. </w:t>
            </w:r>
          </w:p>
          <w:p w14:paraId="6B5DBAC0" w14:textId="65C7971A" w:rsidR="007B7A32" w:rsidRDefault="007B7A32" w:rsidP="007B7A32">
            <w:pPr>
              <w:pStyle w:val="aff6"/>
              <w:numPr>
                <w:ilvl w:val="0"/>
                <w:numId w:val="27"/>
              </w:numPr>
              <w:ind w:left="0" w:firstLine="417"/>
              <w:jc w:val="both"/>
            </w:pPr>
            <w:r w:rsidRPr="00721198">
              <w:t>Все неполадки и дефекты, выявленные в ходе эксплуа</w:t>
            </w:r>
            <w:r>
              <w:t xml:space="preserve">тации газотурбинного двигателя типа </w:t>
            </w:r>
            <w:r w:rsidR="001D6D88">
              <w:t>ДО</w:t>
            </w:r>
            <w:r w:rsidR="00B848AB">
              <w:t>14</w:t>
            </w:r>
            <w:r w:rsidR="001D6D88">
              <w:t xml:space="preserve"> зав. ДОО</w:t>
            </w:r>
            <w:r w:rsidR="00B848AB">
              <w:t>14</w:t>
            </w:r>
            <w:r w:rsidR="001D6D88">
              <w:t>5</w:t>
            </w:r>
            <w:r w:rsidR="0034258B">
              <w:t>0</w:t>
            </w:r>
            <w:r w:rsidR="00B20080">
              <w:t>4</w:t>
            </w:r>
            <w:r w:rsidR="001D6D88">
              <w:t>2</w:t>
            </w:r>
            <w:r w:rsidR="00C81BEA">
              <w:t xml:space="preserve"> в</w:t>
            </w:r>
            <w:r w:rsidRPr="00721198">
              <w:t xml:space="preserve"> составе энергоблока</w:t>
            </w:r>
            <w:r w:rsidR="0034258B">
              <w:t xml:space="preserve"> ГТГ-</w:t>
            </w:r>
            <w:r w:rsidR="00B20080">
              <w:t xml:space="preserve">1 </w:t>
            </w:r>
            <w:r w:rsidRPr="00721198">
              <w:t>в пределах гарантийных обязательств, Подрядчик устраняет за свой счет.</w:t>
            </w:r>
          </w:p>
          <w:p w14:paraId="05D2473F" w14:textId="77777777" w:rsidR="007B7A32" w:rsidRPr="00DD1739" w:rsidRDefault="007B7A32" w:rsidP="007B7A32">
            <w:pPr>
              <w:pStyle w:val="aff6"/>
              <w:widowControl w:val="0"/>
              <w:numPr>
                <w:ilvl w:val="0"/>
                <w:numId w:val="27"/>
              </w:numPr>
              <w:suppressAutoHyphens/>
              <w:ind w:left="0" w:right="33" w:firstLine="422"/>
              <w:jc w:val="both"/>
              <w:rPr>
                <w:bCs/>
              </w:rPr>
            </w:pPr>
            <w:r w:rsidRPr="00DD1739">
              <w:rPr>
                <w:bCs/>
              </w:rPr>
              <w:t xml:space="preserve">В случае претензий к Исполнителю ремонта по качеству выполненных работ в течение гарантийного срока, Заказчик во всех случаях извещает его письменно. Исполнитель ремонта, обязан, не позднее 72 часов с момента получения такого извещения, обеспечивает прибытие своего уполномоченного представителя для участия в комиссии технического расследования. В случае отсутствия уполномоченного представителя после истечения установленного для его прибытия срока, комиссия, сформированная Заказчиком, имеет право провести расследование и дать заключение без представителя Исполнителя ремонта. Если в период гарантийного срока обнаружатся неисправности (дефекты), допущенные по вине Исполнителя ремонта, он обязан устранить их за свой счет (включая затраты на транспортировку насоса), в согласованные с Заказчиком сроки. </w:t>
            </w:r>
          </w:p>
          <w:p w14:paraId="6F03FA26" w14:textId="77777777" w:rsidR="007B7A32" w:rsidRPr="005A5888" w:rsidRDefault="007B7A32" w:rsidP="007B7A32">
            <w:pPr>
              <w:pStyle w:val="aff6"/>
              <w:numPr>
                <w:ilvl w:val="0"/>
                <w:numId w:val="27"/>
              </w:numPr>
              <w:ind w:left="8" w:firstLine="425"/>
              <w:jc w:val="both"/>
            </w:pPr>
            <w:r w:rsidRPr="00210902">
              <w:rPr>
                <w:bCs/>
              </w:rPr>
              <w:t xml:space="preserve"> Если Исполнитель ремонта не устраняет в согласованные с Заказчиком сроки неисправности (дефекты), Заказчик может осуществить их устранение своими силами, либо силами третьих лиц. В этом случае Исполнитель ремонта обязан оплатить Заказчику все расходы, связанные с устранением неисправности (дефекта).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6A081D7" w14:textId="77777777" w:rsidR="007B7A32" w:rsidRPr="006C403D" w:rsidRDefault="007B7A32" w:rsidP="007B7A32">
            <w:pPr>
              <w:jc w:val="center"/>
              <w:rPr>
                <w:bCs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56A1B64C" w14:textId="77777777" w:rsidR="007B7A32" w:rsidRPr="006C403D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6C403D">
              <w:rPr>
                <w:b/>
              </w:rPr>
              <w:t>-</w:t>
            </w:r>
          </w:p>
        </w:tc>
      </w:tr>
      <w:tr w:rsidR="007B7A32" w14:paraId="363A8942" w14:textId="77777777" w:rsidTr="00057F9C">
        <w:tc>
          <w:tcPr>
            <w:tcW w:w="834" w:type="dxa"/>
            <w:vAlign w:val="center"/>
          </w:tcPr>
          <w:p w14:paraId="40FF1D8A" w14:textId="77777777" w:rsidR="007B7A32" w:rsidRDefault="007B7A32" w:rsidP="007B7A32">
            <w:pPr>
              <w:pStyle w:val="aff6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161D1D0A" w14:textId="77777777" w:rsidR="007B7A32" w:rsidRPr="00C36F30" w:rsidRDefault="007B7A32" w:rsidP="007B7A32">
            <w:pPr>
              <w:pStyle w:val="12"/>
              <w:ind w:left="0"/>
            </w:pPr>
            <w:bookmarkStart w:id="118" w:name="_Toc127368643"/>
            <w:bookmarkStart w:id="119" w:name="_Toc128490362"/>
            <w:bookmarkStart w:id="120" w:name="_Toc129680436"/>
            <w:bookmarkStart w:id="121" w:name="_Toc132721914"/>
            <w:r w:rsidRPr="00450627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п</w:t>
            </w:r>
            <w:r w:rsidRPr="00450627">
              <w:rPr>
                <w:b/>
                <w:sz w:val="24"/>
                <w:szCs w:val="24"/>
              </w:rPr>
              <w:t>одрядчику (и субподрядчикам) и его обязательствам, влияющим на исполнение договора</w:t>
            </w:r>
            <w:bookmarkEnd w:id="118"/>
            <w:bookmarkEnd w:id="119"/>
            <w:bookmarkEnd w:id="120"/>
            <w:bookmarkEnd w:id="121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75EFBD4E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093E4DC7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6C7BA4EB" w14:textId="77777777" w:rsidTr="00057F9C">
        <w:tc>
          <w:tcPr>
            <w:tcW w:w="834" w:type="dxa"/>
            <w:vAlign w:val="center"/>
          </w:tcPr>
          <w:p w14:paraId="7EB08B21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5D66F3E" w14:textId="77777777" w:rsidR="007B7A32" w:rsidRPr="00090C8C" w:rsidRDefault="007B7A32" w:rsidP="007B7A32">
            <w:pPr>
              <w:rPr>
                <w:sz w:val="24"/>
                <w:szCs w:val="24"/>
              </w:rPr>
            </w:pPr>
            <w:r w:rsidRPr="00090C8C"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7470" w:type="dxa"/>
          </w:tcPr>
          <w:p w14:paraId="1E7679EA" w14:textId="77777777" w:rsidR="007B7A32" w:rsidRDefault="007B7A32" w:rsidP="007B7A32">
            <w:pPr>
              <w:pStyle w:val="aff6"/>
              <w:numPr>
                <w:ilvl w:val="0"/>
                <w:numId w:val="28"/>
              </w:numPr>
              <w:ind w:left="133" w:firstLine="270"/>
              <w:jc w:val="both"/>
              <w:rPr>
                <w:iCs/>
              </w:rPr>
            </w:pPr>
            <w:r w:rsidRPr="00090C8C">
              <w:rPr>
                <w:iCs/>
              </w:rPr>
              <w:t xml:space="preserve">В случае привлечения к выполнению работ субподрядных организаций подрядчик обязан представить заказчику на момент </w:t>
            </w:r>
            <w:r>
              <w:rPr>
                <w:iCs/>
              </w:rPr>
              <w:t xml:space="preserve">подписания </w:t>
            </w:r>
            <w:r w:rsidRPr="00090C8C">
              <w:rPr>
                <w:iCs/>
              </w:rPr>
              <w:t>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  <w:r>
              <w:rPr>
                <w:iCs/>
              </w:rPr>
              <w:t>.</w:t>
            </w:r>
          </w:p>
          <w:p w14:paraId="422FB80F" w14:textId="77777777" w:rsidR="007B7A32" w:rsidRDefault="007B7A32" w:rsidP="007B7A32">
            <w:pPr>
              <w:pStyle w:val="aff6"/>
              <w:numPr>
                <w:ilvl w:val="0"/>
                <w:numId w:val="28"/>
              </w:numPr>
              <w:ind w:left="133" w:firstLine="284"/>
              <w:jc w:val="both"/>
            </w:pPr>
            <w:r w:rsidRPr="00FF55D9">
              <w:t>При условии выполнения работ силами субподрядных организаций в обязательном порядке указать об этом в составе заявки (распределение объемов между субподрядными организациями с указанием их наименования и объемов работ в процентном и денежном выражении).</w:t>
            </w:r>
          </w:p>
          <w:p w14:paraId="3BB4FE2D" w14:textId="72A91C2B" w:rsidR="007B7A32" w:rsidRPr="0013593D" w:rsidRDefault="007B7A32" w:rsidP="007B7A32">
            <w:pPr>
              <w:pStyle w:val="aff6"/>
              <w:numPr>
                <w:ilvl w:val="0"/>
                <w:numId w:val="28"/>
              </w:numPr>
              <w:ind w:left="133" w:firstLine="284"/>
              <w:jc w:val="both"/>
            </w:pPr>
            <w:r>
              <w:t>Наличие опыта выполнения работ</w:t>
            </w:r>
            <w:r w:rsidRPr="00803494">
              <w:t xml:space="preserve"> по </w:t>
            </w:r>
            <w:r>
              <w:t>замене</w:t>
            </w:r>
            <w:r w:rsidR="0034258B">
              <w:t xml:space="preserve"> </w:t>
            </w:r>
            <w:r w:rsidR="001D6D88">
              <w:t>центрального привода переходника компрессора</w:t>
            </w:r>
            <w:r w:rsidR="0034258B">
              <w:t xml:space="preserve"> ГТД</w:t>
            </w:r>
            <w:r>
              <w:t>(демонтаж</w:t>
            </w:r>
            <w:r w:rsidRPr="002371E3">
              <w:t>/</w:t>
            </w:r>
            <w:r w:rsidR="0034258B">
              <w:t>монтаж) типа ДА</w:t>
            </w:r>
            <w:r w:rsidR="00006449">
              <w:t xml:space="preserve">14Л </w:t>
            </w:r>
            <w:r w:rsidR="00006449" w:rsidRPr="00006449">
              <w:t>/</w:t>
            </w:r>
            <w:r w:rsidR="00006449">
              <w:t>ДО-14</w:t>
            </w:r>
            <w:r w:rsidR="001A21B4" w:rsidRPr="00E1435E">
              <w:t xml:space="preserve"> или иных типов, мощностью не менее 12 МВт</w:t>
            </w:r>
            <w:r>
              <w:t xml:space="preserve"> на энергоблоке. 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987DF50" w14:textId="77777777" w:rsidR="007B7A32" w:rsidRDefault="007B7A32" w:rsidP="007B7A32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5C8EC72B" w14:textId="77777777" w:rsidR="007B7A32" w:rsidRDefault="007B7A32" w:rsidP="007B7A32">
            <w:pPr>
              <w:pStyle w:val="afff5"/>
              <w:keepNext w:val="0"/>
              <w:spacing w:before="0" w:after="0"/>
              <w:outlineLvl w:val="2"/>
            </w:pPr>
            <w:bookmarkStart w:id="122" w:name="_Toc127256511"/>
            <w:bookmarkStart w:id="123" w:name="_Toc127368644"/>
            <w:bookmarkStart w:id="124" w:name="_Toc128490363"/>
            <w:bookmarkStart w:id="125" w:name="_Toc129680437"/>
            <w:bookmarkStart w:id="126" w:name="_Toc132721915"/>
            <w:r w:rsidRPr="00A11976">
              <w:rPr>
                <w:rFonts w:eastAsia="Times New Roman"/>
                <w:b w:val="0"/>
              </w:rPr>
              <w:t>-</w:t>
            </w:r>
            <w:bookmarkEnd w:id="122"/>
            <w:bookmarkEnd w:id="123"/>
            <w:bookmarkEnd w:id="124"/>
            <w:bookmarkEnd w:id="125"/>
            <w:bookmarkEnd w:id="126"/>
          </w:p>
        </w:tc>
      </w:tr>
      <w:tr w:rsidR="007B7A32" w14:paraId="0F4522E2" w14:textId="77777777" w:rsidTr="0013593D">
        <w:trPr>
          <w:trHeight w:val="608"/>
        </w:trPr>
        <w:tc>
          <w:tcPr>
            <w:tcW w:w="834" w:type="dxa"/>
            <w:vAlign w:val="center"/>
          </w:tcPr>
          <w:p w14:paraId="5E72C594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7412A27E" w14:textId="77777777" w:rsidR="007B7A32" w:rsidRPr="00090C8C" w:rsidRDefault="007B7A32" w:rsidP="007B7A32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приёмо-передачи места складирования запасных частей и материалов</w:t>
            </w:r>
          </w:p>
        </w:tc>
        <w:tc>
          <w:tcPr>
            <w:tcW w:w="7470" w:type="dxa"/>
          </w:tcPr>
          <w:p w14:paraId="09F0B2EA" w14:textId="6496F360" w:rsidR="007B7A32" w:rsidRPr="00090C8C" w:rsidRDefault="007B7A32" w:rsidP="0082380A">
            <w:pPr>
              <w:pStyle w:val="aff6"/>
              <w:ind w:left="-8" w:firstLine="411"/>
              <w:jc w:val="both"/>
              <w:rPr>
                <w:iCs/>
              </w:rPr>
            </w:pPr>
            <w:r>
              <w:t xml:space="preserve">Заказчик предоставляет Подрядчику место для складирования инструмента, приспособлений и материалов, а также </w:t>
            </w:r>
            <w:r>
              <w:rPr>
                <w:rFonts w:eastAsia="Times New Roman"/>
              </w:rPr>
              <w:t>рабочее место для оформления исполнительной документации</w:t>
            </w:r>
            <w:r>
              <w:t xml:space="preserve"> по акту приёма-передачи до и от Подрядчика Заказчику после завершения работ по замене</w:t>
            </w:r>
            <w:r w:rsidR="0034258B">
              <w:t xml:space="preserve"> </w:t>
            </w:r>
            <w:r w:rsidR="001D6D88">
              <w:t xml:space="preserve">центрального привода переходника компрессора </w:t>
            </w:r>
            <w:r>
              <w:t>газотурбинног</w:t>
            </w:r>
            <w:r w:rsidR="001D6D88">
              <w:t>о двигателя на энергоблоке ГТГ-</w:t>
            </w:r>
            <w:r w:rsidR="0082380A">
              <w:t>1.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20C674A" w14:textId="77777777" w:rsidR="007B7A32" w:rsidRDefault="007B7A32" w:rsidP="007B7A32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60E36922" w14:textId="77777777" w:rsidR="007B7A32" w:rsidRPr="00A11976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  <w:tr w:rsidR="007B7A32" w14:paraId="65843420" w14:textId="77777777" w:rsidTr="00057F9C">
        <w:tc>
          <w:tcPr>
            <w:tcW w:w="834" w:type="dxa"/>
            <w:vAlign w:val="center"/>
          </w:tcPr>
          <w:p w14:paraId="6A57F04C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4AAA764A" w14:textId="77777777" w:rsidR="007B7A32" w:rsidRDefault="007B7A32" w:rsidP="007B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приёмо-передачи места производства работ</w:t>
            </w:r>
          </w:p>
        </w:tc>
        <w:tc>
          <w:tcPr>
            <w:tcW w:w="7470" w:type="dxa"/>
          </w:tcPr>
          <w:p w14:paraId="0888D731" w14:textId="253A4185" w:rsidR="007B7A32" w:rsidRPr="00090C8C" w:rsidRDefault="007B7A32" w:rsidP="0082380A">
            <w:pPr>
              <w:pStyle w:val="aff6"/>
              <w:ind w:left="-8" w:firstLine="425"/>
              <w:jc w:val="both"/>
              <w:rPr>
                <w:iCs/>
              </w:rPr>
            </w:pPr>
            <w:r>
              <w:t>Заказчик предоставляет Подрядчику место производства работ по акту приёма-передачи до и от Подрядчика Заказчику после завершения  работ по замене</w:t>
            </w:r>
            <w:r w:rsidR="001D0FCC">
              <w:t xml:space="preserve"> </w:t>
            </w:r>
            <w:r w:rsidR="001D6D88">
              <w:t>центрального привода переходника компрессора</w:t>
            </w:r>
            <w:r>
              <w:t xml:space="preserve"> газотурбинног</w:t>
            </w:r>
            <w:r w:rsidR="001D0FCC">
              <w:t>о двигателя на энергоблоке ГТГ-</w:t>
            </w:r>
            <w:r w:rsidR="0082380A">
              <w:t>1.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4B43245" w14:textId="77777777" w:rsidR="007B7A32" w:rsidRDefault="007B7A32" w:rsidP="007B7A32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FF92EC7" w14:textId="77777777" w:rsidR="007B7A32" w:rsidRPr="00A11976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  <w:tr w:rsidR="007B7A32" w14:paraId="037BF96A" w14:textId="77777777" w:rsidTr="00057F9C">
        <w:tc>
          <w:tcPr>
            <w:tcW w:w="834" w:type="dxa"/>
            <w:vAlign w:val="center"/>
          </w:tcPr>
          <w:p w14:paraId="1BD0936F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2BB4BAB4" w14:textId="77777777" w:rsidR="007B7A32" w:rsidRDefault="007B7A32" w:rsidP="007B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в отношении режима прохода на территорию заказчика и поведения на ней.</w:t>
            </w:r>
          </w:p>
        </w:tc>
        <w:tc>
          <w:tcPr>
            <w:tcW w:w="7470" w:type="dxa"/>
          </w:tcPr>
          <w:p w14:paraId="4F6B59C4" w14:textId="4B0D7517" w:rsidR="007B7A32" w:rsidRPr="00DA74C2" w:rsidRDefault="007B7A32" w:rsidP="001D6D88">
            <w:pPr>
              <w:pStyle w:val="aff6"/>
              <w:numPr>
                <w:ilvl w:val="0"/>
                <w:numId w:val="29"/>
              </w:numPr>
              <w:ind w:left="0" w:firstLine="417"/>
              <w:jc w:val="both"/>
            </w:pPr>
            <w:r w:rsidRPr="00DA74C2">
              <w:t>До начала производства работ по замене</w:t>
            </w:r>
            <w:r w:rsidR="001D0FCC">
              <w:t xml:space="preserve"> </w:t>
            </w:r>
            <w:r w:rsidR="001D6D88">
              <w:t>центрального привода переходника компрессора</w:t>
            </w:r>
            <w:r w:rsidR="001D6D88" w:rsidRPr="00DA74C2">
              <w:t xml:space="preserve"> </w:t>
            </w:r>
            <w:r w:rsidRPr="00DA74C2">
              <w:t>газотурбинног</w:t>
            </w:r>
            <w:r w:rsidR="001D0FCC">
              <w:t xml:space="preserve">о двигателя </w:t>
            </w:r>
            <w:r w:rsidR="001D6D88">
              <w:t>на энергоблоке ГТГ-</w:t>
            </w:r>
            <w:r w:rsidR="0082380A">
              <w:t>1.</w:t>
            </w:r>
            <w:r w:rsidRPr="00DA74C2">
              <w:t xml:space="preserve"> Заказчик ознакамливает Подрядчика со следующим</w:t>
            </w:r>
            <w:r>
              <w:t>и</w:t>
            </w:r>
            <w:r w:rsidRPr="00DA74C2">
              <w:t xml:space="preserve"> документами:</w:t>
            </w:r>
          </w:p>
          <w:p w14:paraId="645F8DE4" w14:textId="77777777" w:rsidR="007B7A32" w:rsidRPr="0013593D" w:rsidRDefault="007B7A32" w:rsidP="00DD69FF">
            <w:pPr>
              <w:pStyle w:val="aff6"/>
              <w:numPr>
                <w:ilvl w:val="0"/>
                <w:numId w:val="11"/>
              </w:numPr>
              <w:ind w:left="0" w:firstLine="349"/>
              <w:jc w:val="both"/>
            </w:pPr>
            <w:r w:rsidRPr="00C27D3D">
              <w:t>Регламентом процесса «Допуск персонала подрядных организаций на объекты ПАО «Передвижная энергетика»</w:t>
            </w:r>
            <w:r w:rsidR="0050204C">
              <w:t>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0D34DED" w14:textId="77777777" w:rsidR="007B7A32" w:rsidRDefault="007B7A32" w:rsidP="007B7A32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5615EBC" w14:textId="77777777" w:rsidR="007B7A32" w:rsidRPr="00A11976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</w:tbl>
    <w:p w14:paraId="461C03F1" w14:textId="77777777" w:rsidR="009D2484" w:rsidRDefault="009D2484" w:rsidP="00F05846">
      <w:pPr>
        <w:jc w:val="center"/>
        <w:rPr>
          <w:b/>
          <w:i/>
          <w:sz w:val="24"/>
          <w:szCs w:val="24"/>
        </w:rPr>
      </w:pPr>
    </w:p>
    <w:p w14:paraId="3BD00360" w14:textId="77777777" w:rsidR="00AD7821" w:rsidRDefault="00AD7821" w:rsidP="00F05846">
      <w:pPr>
        <w:jc w:val="center"/>
        <w:rPr>
          <w:b/>
          <w:i/>
          <w:sz w:val="24"/>
          <w:szCs w:val="24"/>
        </w:rPr>
      </w:pPr>
    </w:p>
    <w:p w14:paraId="361E5703" w14:textId="77777777" w:rsidR="00AD7821" w:rsidRDefault="00AD7821" w:rsidP="00AD7821">
      <w:pPr>
        <w:rPr>
          <w:sz w:val="24"/>
          <w:szCs w:val="24"/>
        </w:rPr>
      </w:pPr>
    </w:p>
    <w:p w14:paraId="0A26CA1D" w14:textId="77777777" w:rsidR="00813847" w:rsidRPr="00AD7821" w:rsidRDefault="00AD7821" w:rsidP="00AD7821">
      <w:pPr>
        <w:tabs>
          <w:tab w:val="left" w:pos="825"/>
        </w:tabs>
        <w:rPr>
          <w:sz w:val="24"/>
          <w:szCs w:val="24"/>
        </w:rPr>
        <w:sectPr w:rsidR="00813847" w:rsidRPr="00AD7821" w:rsidSect="00B848AB">
          <w:pgSz w:w="16838" w:h="11906" w:orient="landscape" w:code="9"/>
          <w:pgMar w:top="851" w:right="567" w:bottom="709" w:left="992" w:header="680" w:footer="5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0D247D4D" w14:textId="77777777" w:rsidR="00C36F30" w:rsidRPr="005548D0" w:rsidRDefault="005548D0" w:rsidP="005548D0">
      <w:pPr>
        <w:pStyle w:val="12"/>
        <w:numPr>
          <w:ilvl w:val="0"/>
          <w:numId w:val="19"/>
        </w:numPr>
        <w:jc w:val="center"/>
        <w:rPr>
          <w:b/>
        </w:rPr>
      </w:pPr>
      <w:bookmarkStart w:id="127" w:name="_Toc132721916"/>
      <w:bookmarkStart w:id="128" w:name="_Toc46743519"/>
      <w:bookmarkStart w:id="129" w:name="_Toc51339699"/>
      <w:r>
        <w:rPr>
          <w:b/>
        </w:rPr>
        <w:t>Требования к документации по ценообразованию на этапе закупки</w:t>
      </w:r>
      <w:bookmarkEnd w:id="127"/>
      <w:r w:rsidR="007C3FFC" w:rsidRPr="007C3FFC">
        <w:rPr>
          <w:b/>
        </w:rPr>
        <w:t xml:space="preserve"> </w:t>
      </w:r>
    </w:p>
    <w:p w14:paraId="4BE7A061" w14:textId="77777777" w:rsidR="00367D5C" w:rsidRPr="00367D5C" w:rsidRDefault="00367D5C" w:rsidP="00367D5C">
      <w:pPr>
        <w:pStyle w:val="aff6"/>
      </w:pPr>
    </w:p>
    <w:p w14:paraId="100085EE" w14:textId="1F329EBB" w:rsidR="00B25044" w:rsidRDefault="00B25044" w:rsidP="00B52E75">
      <w:pPr>
        <w:pStyle w:val="4"/>
        <w:numPr>
          <w:ilvl w:val="1"/>
          <w:numId w:val="19"/>
        </w:numPr>
        <w:ind w:left="0" w:firstLine="709"/>
        <w:rPr>
          <w:iCs/>
          <w:color w:val="auto"/>
        </w:rPr>
      </w:pPr>
      <w:bookmarkStart w:id="130" w:name="_Toc128490365"/>
      <w:bookmarkStart w:id="131" w:name="_Toc129680439"/>
      <w:bookmarkStart w:id="132" w:name="_Toc132721917"/>
      <w:r w:rsidRPr="00B25044">
        <w:rPr>
          <w:iCs/>
          <w:color w:val="auto"/>
        </w:rPr>
        <w:t>В обоснование стоимости своей заявки Участник предоставляет Коммерческое предложение</w:t>
      </w:r>
      <w:r w:rsidR="00984D00">
        <w:rPr>
          <w:iCs/>
          <w:color w:val="auto"/>
        </w:rPr>
        <w:t>.</w:t>
      </w:r>
      <w:r w:rsidRPr="00B25044">
        <w:rPr>
          <w:iCs/>
          <w:color w:val="auto"/>
        </w:rPr>
        <w:t xml:space="preserve"> </w:t>
      </w:r>
      <w:bookmarkEnd w:id="130"/>
      <w:bookmarkEnd w:id="131"/>
      <w:bookmarkEnd w:id="132"/>
    </w:p>
    <w:p w14:paraId="7F1EA305" w14:textId="77777777" w:rsidR="00B52E75" w:rsidRPr="00B52E75" w:rsidRDefault="00B52E75" w:rsidP="00B52E75">
      <w:pPr>
        <w:pStyle w:val="aff6"/>
        <w:keepNext/>
        <w:numPr>
          <w:ilvl w:val="1"/>
          <w:numId w:val="19"/>
        </w:numPr>
        <w:spacing w:before="120" w:after="60"/>
        <w:ind w:left="0" w:firstLine="709"/>
        <w:jc w:val="both"/>
        <w:outlineLvl w:val="3"/>
        <w:rPr>
          <w:bCs/>
          <w:iCs/>
        </w:rPr>
      </w:pPr>
      <w:bookmarkStart w:id="133" w:name="_Toc128490366"/>
      <w:bookmarkStart w:id="134" w:name="_Toc129680440"/>
      <w:bookmarkStart w:id="135" w:name="_Toc132721918"/>
      <w:r w:rsidRPr="00B52E75">
        <w:rPr>
          <w:bCs/>
          <w:iCs/>
        </w:rPr>
        <w:t xml:space="preserve">Дополнительные документы по ценообразованию (сметная документация) в состав заявки Участника не </w:t>
      </w:r>
      <w:r>
        <w:rPr>
          <w:bCs/>
          <w:iCs/>
        </w:rPr>
        <w:t>предоставляются.</w:t>
      </w:r>
      <w:bookmarkEnd w:id="133"/>
      <w:bookmarkEnd w:id="134"/>
      <w:bookmarkEnd w:id="135"/>
      <w:r>
        <w:rPr>
          <w:bCs/>
          <w:iCs/>
        </w:rPr>
        <w:t xml:space="preserve"> </w:t>
      </w:r>
    </w:p>
    <w:p w14:paraId="5560F36C" w14:textId="77777777" w:rsidR="00367D5C" w:rsidRPr="00367D5C" w:rsidRDefault="00367D5C" w:rsidP="00367D5C">
      <w:pPr>
        <w:pStyle w:val="aff6"/>
      </w:pPr>
    </w:p>
    <w:p w14:paraId="511A734D" w14:textId="77777777" w:rsidR="009274B3" w:rsidRPr="009274B3" w:rsidRDefault="009274B3" w:rsidP="00367D5C">
      <w:pPr>
        <w:pStyle w:val="aff6"/>
      </w:pPr>
    </w:p>
    <w:p w14:paraId="7EC62F87" w14:textId="77777777" w:rsidR="004C7D19" w:rsidRPr="004C7D19" w:rsidRDefault="00AD5BBE" w:rsidP="00AB73E6">
      <w:pPr>
        <w:pStyle w:val="12"/>
        <w:numPr>
          <w:ilvl w:val="0"/>
          <w:numId w:val="31"/>
        </w:numPr>
        <w:jc w:val="center"/>
        <w:rPr>
          <w:b/>
          <w:caps/>
        </w:rPr>
      </w:pPr>
      <w:bookmarkStart w:id="136" w:name="_Toc132721920"/>
      <w:r w:rsidRPr="004C7D19">
        <w:rPr>
          <w:b/>
        </w:rPr>
        <w:t>Приложения</w:t>
      </w:r>
      <w:bookmarkEnd w:id="136"/>
      <w:r w:rsidR="004C7D19" w:rsidRPr="004C7D19">
        <w:rPr>
          <w:b/>
        </w:rPr>
        <w:t xml:space="preserve"> </w:t>
      </w:r>
    </w:p>
    <w:p w14:paraId="141A5717" w14:textId="77777777" w:rsidR="00AD5BBE" w:rsidRPr="00367D5C" w:rsidRDefault="00AD5BBE" w:rsidP="00C93A3C">
      <w:pPr>
        <w:pStyle w:val="aff6"/>
        <w:ind w:left="0" w:firstLine="720"/>
        <w:rPr>
          <w:caps/>
        </w:rPr>
      </w:pPr>
    </w:p>
    <w:p w14:paraId="518BC95F" w14:textId="77777777" w:rsidR="00FF061D" w:rsidRPr="00FF061D" w:rsidRDefault="00360FCF" w:rsidP="00FF061D">
      <w:pPr>
        <w:pStyle w:val="aff6"/>
        <w:ind w:left="0" w:firstLine="720"/>
        <w:jc w:val="both"/>
      </w:pPr>
      <w:r>
        <w:rPr>
          <w:rStyle w:val="afff7"/>
          <w:bCs/>
          <w:i w:val="0"/>
          <w:iCs/>
          <w:shd w:val="clear" w:color="auto" w:fill="auto"/>
        </w:rPr>
        <w:t>Приложение №1</w:t>
      </w:r>
      <w:r w:rsidR="00FF061D" w:rsidRPr="00AD5BBE">
        <w:rPr>
          <w:rStyle w:val="afff7"/>
          <w:bCs/>
          <w:i w:val="0"/>
          <w:iCs/>
          <w:shd w:val="clear" w:color="auto" w:fill="auto"/>
        </w:rPr>
        <w:t>:</w:t>
      </w:r>
      <w:r w:rsidR="00FF061D" w:rsidRPr="004D3827">
        <w:t xml:space="preserve"> </w:t>
      </w:r>
      <w:r w:rsidR="00FF061D">
        <w:t>Допуск персонала подрядных организаций на объекты ПАО «Передвижная энергетика»;</w:t>
      </w:r>
    </w:p>
    <w:p w14:paraId="2D325CA6" w14:textId="660D8069" w:rsidR="00A84C22" w:rsidRDefault="005B4CD4" w:rsidP="003E3119">
      <w:pPr>
        <w:pStyle w:val="aff6"/>
        <w:ind w:left="0" w:firstLine="720"/>
        <w:jc w:val="both"/>
        <w:rPr>
          <w:bCs/>
          <w:iCs/>
        </w:rPr>
      </w:pPr>
      <w:r>
        <w:rPr>
          <w:b/>
          <w:bCs/>
          <w:iCs/>
        </w:rPr>
        <w:t>Приложение №2</w:t>
      </w:r>
      <w:r w:rsidR="00125747" w:rsidRPr="00125747">
        <w:rPr>
          <w:b/>
          <w:bCs/>
          <w:iCs/>
        </w:rPr>
        <w:t>:</w:t>
      </w:r>
      <w:r w:rsidR="00125747">
        <w:rPr>
          <w:bCs/>
          <w:iCs/>
        </w:rPr>
        <w:t xml:space="preserve"> Ведомость планируемых работ.</w:t>
      </w:r>
    </w:p>
    <w:p w14:paraId="00191EF4" w14:textId="77777777" w:rsidR="00BE24AF" w:rsidRPr="00BE24AF" w:rsidRDefault="00BE24AF" w:rsidP="00367D5C">
      <w:pPr>
        <w:pStyle w:val="aff6"/>
        <w:rPr>
          <w:bCs/>
          <w:iCs/>
        </w:rPr>
      </w:pPr>
    </w:p>
    <w:p w14:paraId="5EC53787" w14:textId="77777777" w:rsidR="004D3827" w:rsidRPr="00AD5BBE" w:rsidRDefault="004D3827" w:rsidP="00367D5C">
      <w:pPr>
        <w:pStyle w:val="aff6"/>
        <w:rPr>
          <w:rStyle w:val="afff7"/>
          <w:b w:val="0"/>
          <w:bCs/>
          <w:iCs/>
        </w:rPr>
      </w:pPr>
    </w:p>
    <w:bookmarkEnd w:id="128"/>
    <w:bookmarkEnd w:id="129"/>
    <w:p w14:paraId="4EF01B6C" w14:textId="77777777" w:rsidR="00C93A3C" w:rsidRPr="00CF31A2" w:rsidRDefault="00C93A3C" w:rsidP="00C93A3C">
      <w:pPr>
        <w:pStyle w:val="aff6"/>
        <w:ind w:left="2268"/>
      </w:pPr>
    </w:p>
    <w:p w14:paraId="6C58DC7E" w14:textId="77777777" w:rsidR="00CF31A2" w:rsidRDefault="00CF31A2" w:rsidP="00367D5C">
      <w:pPr>
        <w:pStyle w:val="aff6"/>
      </w:pPr>
    </w:p>
    <w:p w14:paraId="280FBAF2" w14:textId="77777777" w:rsidR="00AD1E04" w:rsidRDefault="00AD1E04" w:rsidP="00367D5C">
      <w:pPr>
        <w:pStyle w:val="aff6"/>
      </w:pPr>
    </w:p>
    <w:p w14:paraId="7E83A26A" w14:textId="77777777" w:rsidR="00AD1E04" w:rsidRDefault="00AD1E04" w:rsidP="00367D5C">
      <w:pPr>
        <w:pStyle w:val="aff6"/>
      </w:pPr>
    </w:p>
    <w:p w14:paraId="1AFAA7CF" w14:textId="77777777" w:rsidR="00AD1E04" w:rsidRDefault="00AD1E04" w:rsidP="00367D5C">
      <w:pPr>
        <w:pStyle w:val="aff6"/>
      </w:pPr>
    </w:p>
    <w:p w14:paraId="1D0467E0" w14:textId="77777777" w:rsidR="00AD1E04" w:rsidRDefault="00AD1E04" w:rsidP="00367D5C">
      <w:pPr>
        <w:pStyle w:val="aff6"/>
      </w:pPr>
    </w:p>
    <w:p w14:paraId="4D11AE47" w14:textId="77777777" w:rsidR="00AD1E04" w:rsidRDefault="00AD1E04" w:rsidP="00367D5C">
      <w:pPr>
        <w:pStyle w:val="aff6"/>
      </w:pPr>
    </w:p>
    <w:p w14:paraId="3A57B295" w14:textId="77777777" w:rsidR="00AD1E04" w:rsidRDefault="00AD1E04" w:rsidP="00367D5C">
      <w:pPr>
        <w:pStyle w:val="aff6"/>
      </w:pPr>
    </w:p>
    <w:p w14:paraId="516AE155" w14:textId="77777777" w:rsidR="00AD1E04" w:rsidRDefault="00AD1E04" w:rsidP="00367D5C">
      <w:pPr>
        <w:pStyle w:val="aff6"/>
      </w:pPr>
    </w:p>
    <w:p w14:paraId="0C53669A" w14:textId="77777777" w:rsidR="00AD1E04" w:rsidRDefault="00AD1E04" w:rsidP="00367D5C">
      <w:pPr>
        <w:pStyle w:val="aff6"/>
      </w:pPr>
    </w:p>
    <w:p w14:paraId="7693EAEC" w14:textId="77777777" w:rsidR="00AD1E04" w:rsidRDefault="00AD1E04" w:rsidP="00367D5C">
      <w:pPr>
        <w:pStyle w:val="aff6"/>
      </w:pPr>
    </w:p>
    <w:p w14:paraId="23A85CCB" w14:textId="77777777" w:rsidR="00AD1E04" w:rsidRDefault="00AD1E04" w:rsidP="00367D5C">
      <w:pPr>
        <w:pStyle w:val="aff6"/>
      </w:pPr>
    </w:p>
    <w:p w14:paraId="0CFC915F" w14:textId="77777777" w:rsidR="00AD1E04" w:rsidRDefault="00AD1E04" w:rsidP="00367D5C">
      <w:pPr>
        <w:pStyle w:val="aff6"/>
      </w:pPr>
    </w:p>
    <w:p w14:paraId="506190C6" w14:textId="77777777" w:rsidR="00AD1E04" w:rsidRDefault="00AD1E04" w:rsidP="00367D5C">
      <w:pPr>
        <w:pStyle w:val="aff6"/>
      </w:pPr>
    </w:p>
    <w:p w14:paraId="49FBDCA9" w14:textId="77777777" w:rsidR="00AD1E04" w:rsidRDefault="00AD1E04" w:rsidP="00367D5C">
      <w:pPr>
        <w:pStyle w:val="aff6"/>
      </w:pPr>
    </w:p>
    <w:p w14:paraId="5E4D2C57" w14:textId="77777777" w:rsidR="00AD1E04" w:rsidRDefault="00AD1E04" w:rsidP="00367D5C">
      <w:pPr>
        <w:pStyle w:val="aff6"/>
      </w:pPr>
    </w:p>
    <w:p w14:paraId="51AAE37D" w14:textId="53716E2A" w:rsidR="00AD1E04" w:rsidRDefault="00AD1E04" w:rsidP="00367D5C">
      <w:pPr>
        <w:pStyle w:val="aff6"/>
      </w:pPr>
    </w:p>
    <w:p w14:paraId="419C2284" w14:textId="20D5D3E0" w:rsidR="005B4CD4" w:rsidRDefault="005B4CD4" w:rsidP="00367D5C">
      <w:pPr>
        <w:pStyle w:val="aff6"/>
      </w:pPr>
    </w:p>
    <w:p w14:paraId="462DFC2F" w14:textId="6709F4AD" w:rsidR="005B4CD4" w:rsidRDefault="005B4CD4" w:rsidP="00367D5C">
      <w:pPr>
        <w:pStyle w:val="aff6"/>
      </w:pPr>
    </w:p>
    <w:p w14:paraId="03FC86CA" w14:textId="5ABBC097" w:rsidR="005B4CD4" w:rsidRDefault="005B4CD4" w:rsidP="00367D5C">
      <w:pPr>
        <w:pStyle w:val="aff6"/>
      </w:pPr>
    </w:p>
    <w:p w14:paraId="6FD83872" w14:textId="6EB7EDD2" w:rsidR="005B4CD4" w:rsidRDefault="005B4CD4" w:rsidP="00367D5C">
      <w:pPr>
        <w:pStyle w:val="aff6"/>
      </w:pPr>
    </w:p>
    <w:p w14:paraId="212B934B" w14:textId="4A8F62B8" w:rsidR="005B4CD4" w:rsidRDefault="005B4CD4" w:rsidP="00367D5C">
      <w:pPr>
        <w:pStyle w:val="aff6"/>
      </w:pPr>
    </w:p>
    <w:p w14:paraId="79CB1A89" w14:textId="22DABB2E" w:rsidR="005B4CD4" w:rsidRDefault="005B4CD4" w:rsidP="00367D5C">
      <w:pPr>
        <w:pStyle w:val="aff6"/>
      </w:pPr>
    </w:p>
    <w:p w14:paraId="3C4B96B3" w14:textId="6827CA70" w:rsidR="005B4CD4" w:rsidRDefault="005B4CD4" w:rsidP="00367D5C">
      <w:pPr>
        <w:pStyle w:val="aff6"/>
      </w:pPr>
    </w:p>
    <w:p w14:paraId="598E2C50" w14:textId="18081175" w:rsidR="005B4CD4" w:rsidRDefault="005B4CD4" w:rsidP="00367D5C">
      <w:pPr>
        <w:pStyle w:val="aff6"/>
      </w:pPr>
    </w:p>
    <w:p w14:paraId="08927B31" w14:textId="20AAFBA5" w:rsidR="005B4CD4" w:rsidRDefault="005B4CD4" w:rsidP="00367D5C">
      <w:pPr>
        <w:pStyle w:val="aff6"/>
      </w:pPr>
    </w:p>
    <w:p w14:paraId="5A849E5D" w14:textId="69AB7E81" w:rsidR="005B4CD4" w:rsidRDefault="005B4CD4" w:rsidP="00367D5C">
      <w:pPr>
        <w:pStyle w:val="aff6"/>
      </w:pPr>
    </w:p>
    <w:p w14:paraId="7321040F" w14:textId="0FB9E877" w:rsidR="005B4CD4" w:rsidRDefault="005B4CD4" w:rsidP="00367D5C">
      <w:pPr>
        <w:pStyle w:val="aff6"/>
      </w:pPr>
    </w:p>
    <w:p w14:paraId="6A17D0DB" w14:textId="54EB812C" w:rsidR="005B4CD4" w:rsidRDefault="005B4CD4" w:rsidP="00367D5C">
      <w:pPr>
        <w:pStyle w:val="aff6"/>
      </w:pPr>
    </w:p>
    <w:p w14:paraId="69C769B9" w14:textId="19FAB088" w:rsidR="005B4CD4" w:rsidRDefault="005B4CD4" w:rsidP="00367D5C">
      <w:pPr>
        <w:pStyle w:val="aff6"/>
      </w:pPr>
    </w:p>
    <w:p w14:paraId="41530016" w14:textId="1A084F3F" w:rsidR="005B4CD4" w:rsidRDefault="005B4CD4" w:rsidP="00367D5C">
      <w:pPr>
        <w:pStyle w:val="aff6"/>
      </w:pPr>
    </w:p>
    <w:p w14:paraId="4BD4F077" w14:textId="77777777" w:rsidR="005B4CD4" w:rsidRDefault="005B4CD4" w:rsidP="00367D5C">
      <w:pPr>
        <w:pStyle w:val="aff6"/>
      </w:pPr>
    </w:p>
    <w:p w14:paraId="23E6231B" w14:textId="77777777" w:rsidR="00AD1E04" w:rsidRDefault="00AD1E04" w:rsidP="00367D5C">
      <w:pPr>
        <w:pStyle w:val="aff6"/>
      </w:pPr>
    </w:p>
    <w:p w14:paraId="4EDD7D7A" w14:textId="77777777" w:rsidR="00AD1E04" w:rsidRDefault="00AD1E04" w:rsidP="00367D5C">
      <w:pPr>
        <w:pStyle w:val="aff6"/>
      </w:pPr>
    </w:p>
    <w:p w14:paraId="222393C7" w14:textId="77777777" w:rsidR="00C21B72" w:rsidRDefault="00C21B72" w:rsidP="00367D5C">
      <w:pPr>
        <w:pStyle w:val="aff6"/>
      </w:pPr>
    </w:p>
    <w:p w14:paraId="49E906B2" w14:textId="77777777" w:rsidR="00C24C75" w:rsidRDefault="00C24C75" w:rsidP="00360FCF"/>
    <w:p w14:paraId="0BB2A67F" w14:textId="77777777" w:rsidR="00C24C75" w:rsidRPr="00C24C75" w:rsidRDefault="00C24C75" w:rsidP="00C24C75">
      <w:pPr>
        <w:spacing w:after="120"/>
        <w:jc w:val="right"/>
        <w:rPr>
          <w:b/>
          <w:bCs/>
          <w:sz w:val="26"/>
          <w:szCs w:val="26"/>
          <w:shd w:val="clear" w:color="auto" w:fill="FFFF99"/>
        </w:rPr>
      </w:pPr>
      <w:r w:rsidRPr="00C24C75">
        <w:rPr>
          <w:rFonts w:eastAsia="Calibri"/>
          <w:b/>
          <w:sz w:val="26"/>
          <w:szCs w:val="26"/>
        </w:rPr>
        <w:t>П</w:t>
      </w:r>
      <w:r w:rsidR="00360FCF">
        <w:rPr>
          <w:rFonts w:eastAsia="Calibri"/>
          <w:b/>
          <w:sz w:val="26"/>
          <w:szCs w:val="26"/>
        </w:rPr>
        <w:t>риложение №1</w:t>
      </w:r>
      <w:r w:rsidRPr="00C24C75">
        <w:rPr>
          <w:rFonts w:eastAsia="Calibri"/>
          <w:b/>
          <w:sz w:val="26"/>
          <w:szCs w:val="26"/>
        </w:rPr>
        <w:t xml:space="preserve"> к ТТ</w:t>
      </w:r>
    </w:p>
    <w:p w14:paraId="5FAA02B8" w14:textId="77777777" w:rsidR="00C24C75" w:rsidRDefault="00C24C75" w:rsidP="00AD1E04">
      <w:pPr>
        <w:keepNext/>
        <w:spacing w:before="120" w:after="60"/>
        <w:jc w:val="center"/>
        <w:outlineLvl w:val="0"/>
        <w:rPr>
          <w:rFonts w:eastAsia="Calibri"/>
          <w:b/>
        </w:rPr>
      </w:pPr>
    </w:p>
    <w:p w14:paraId="1837299C" w14:textId="77777777" w:rsidR="00AD1E04" w:rsidRPr="00B40A6E" w:rsidRDefault="00B40A6E" w:rsidP="00AD1E04">
      <w:pPr>
        <w:keepNext/>
        <w:spacing w:before="120" w:after="60"/>
        <w:jc w:val="center"/>
        <w:outlineLvl w:val="0"/>
        <w:rPr>
          <w:rFonts w:eastAsia="Calibri"/>
          <w:b/>
        </w:rPr>
      </w:pPr>
      <w:bookmarkStart w:id="137" w:name="_Toc132721921"/>
      <w:r>
        <w:rPr>
          <w:rFonts w:eastAsia="Calibri"/>
          <w:b/>
        </w:rPr>
        <w:t>Допуск персонала подрядных организаций на объекты ПАО «Передвижная энергетика»</w:t>
      </w:r>
      <w:bookmarkEnd w:id="137"/>
    </w:p>
    <w:p w14:paraId="1743F435" w14:textId="77777777" w:rsidR="00C24C75" w:rsidRPr="00AD1E04" w:rsidRDefault="00C24C75" w:rsidP="00AD1E04">
      <w:pPr>
        <w:keepNext/>
        <w:spacing w:before="120" w:after="60"/>
        <w:jc w:val="center"/>
        <w:outlineLvl w:val="0"/>
        <w:rPr>
          <w:rFonts w:eastAsia="Calibri"/>
          <w:b/>
        </w:rPr>
      </w:pPr>
    </w:p>
    <w:p w14:paraId="24FC4104" w14:textId="77777777" w:rsidR="00AD1E04" w:rsidRPr="00AD1E04" w:rsidRDefault="00AD1E04" w:rsidP="00AD1E04">
      <w:pPr>
        <w:keepNext/>
        <w:keepLines/>
        <w:spacing w:after="120"/>
        <w:ind w:firstLine="709"/>
        <w:rPr>
          <w:sz w:val="24"/>
          <w:szCs w:val="24"/>
        </w:rPr>
      </w:pPr>
      <w:r w:rsidRPr="00AD1E04">
        <w:rPr>
          <w:sz w:val="24"/>
          <w:szCs w:val="24"/>
        </w:rPr>
        <w:t>Допуск персонала подрядных организаций на объекты ПАО «Передвижная энергетика» представлена отдельным файлом</w:t>
      </w:r>
      <w:r>
        <w:rPr>
          <w:sz w:val="24"/>
          <w:szCs w:val="24"/>
        </w:rPr>
        <w:t>.</w:t>
      </w:r>
    </w:p>
    <w:p w14:paraId="7C56ECEC" w14:textId="77777777" w:rsidR="00AD1E04" w:rsidRDefault="00AD1E04" w:rsidP="00367D5C">
      <w:pPr>
        <w:pStyle w:val="aff6"/>
      </w:pPr>
    </w:p>
    <w:p w14:paraId="2DCC1BF6" w14:textId="77777777" w:rsidR="00AD1E04" w:rsidRDefault="00AD1E04" w:rsidP="00367D5C">
      <w:pPr>
        <w:pStyle w:val="aff6"/>
      </w:pPr>
    </w:p>
    <w:p w14:paraId="0A597A85" w14:textId="77777777" w:rsidR="00AD1E04" w:rsidRDefault="00AD1E04" w:rsidP="00367D5C">
      <w:pPr>
        <w:pStyle w:val="aff6"/>
      </w:pPr>
    </w:p>
    <w:p w14:paraId="25BE051A" w14:textId="77777777" w:rsidR="00AD1E04" w:rsidRDefault="00AD1E04" w:rsidP="00367D5C">
      <w:pPr>
        <w:pStyle w:val="aff6"/>
      </w:pPr>
    </w:p>
    <w:p w14:paraId="05D6868C" w14:textId="77777777" w:rsidR="00AD1E04" w:rsidRDefault="00AD1E04" w:rsidP="00367D5C">
      <w:pPr>
        <w:pStyle w:val="aff6"/>
      </w:pPr>
    </w:p>
    <w:p w14:paraId="11F46302" w14:textId="77777777" w:rsidR="00AD1E04" w:rsidRDefault="00AD1E04" w:rsidP="00367D5C">
      <w:pPr>
        <w:pStyle w:val="aff6"/>
      </w:pPr>
    </w:p>
    <w:p w14:paraId="6786F567" w14:textId="77777777" w:rsidR="00AD1E04" w:rsidRDefault="00AD1E04" w:rsidP="00367D5C">
      <w:pPr>
        <w:pStyle w:val="aff6"/>
      </w:pPr>
    </w:p>
    <w:p w14:paraId="3F815AAB" w14:textId="77777777" w:rsidR="00AD1E04" w:rsidRDefault="00AD1E04" w:rsidP="00367D5C">
      <w:pPr>
        <w:pStyle w:val="aff6"/>
      </w:pPr>
    </w:p>
    <w:p w14:paraId="60801B53" w14:textId="77777777" w:rsidR="00AD1E04" w:rsidRDefault="00AD1E04" w:rsidP="00367D5C">
      <w:pPr>
        <w:pStyle w:val="aff6"/>
      </w:pPr>
    </w:p>
    <w:p w14:paraId="2DA52AC0" w14:textId="77777777" w:rsidR="00AD1E04" w:rsidRDefault="00AD1E04" w:rsidP="00367D5C">
      <w:pPr>
        <w:pStyle w:val="aff6"/>
      </w:pPr>
    </w:p>
    <w:p w14:paraId="3465DB4C" w14:textId="77777777" w:rsidR="00AD1E04" w:rsidRDefault="00AD1E04" w:rsidP="00367D5C">
      <w:pPr>
        <w:pStyle w:val="aff6"/>
      </w:pPr>
    </w:p>
    <w:p w14:paraId="429ABA64" w14:textId="77777777" w:rsidR="00AD1E04" w:rsidRDefault="00AD1E04" w:rsidP="00367D5C">
      <w:pPr>
        <w:pStyle w:val="aff6"/>
      </w:pPr>
    </w:p>
    <w:p w14:paraId="44ED689E" w14:textId="77777777" w:rsidR="00AD1E04" w:rsidRDefault="00AD1E04" w:rsidP="00367D5C">
      <w:pPr>
        <w:pStyle w:val="aff6"/>
      </w:pPr>
    </w:p>
    <w:p w14:paraId="62D34A84" w14:textId="77777777" w:rsidR="00AD1E04" w:rsidRDefault="00AD1E04" w:rsidP="00367D5C">
      <w:pPr>
        <w:pStyle w:val="aff6"/>
      </w:pPr>
    </w:p>
    <w:p w14:paraId="5EDE90FA" w14:textId="77777777" w:rsidR="00AD1E04" w:rsidRDefault="00AD1E04" w:rsidP="00367D5C">
      <w:pPr>
        <w:pStyle w:val="aff6"/>
      </w:pPr>
    </w:p>
    <w:p w14:paraId="1B6CBDA9" w14:textId="77777777" w:rsidR="00AD1E04" w:rsidRDefault="00AD1E04" w:rsidP="00367D5C">
      <w:pPr>
        <w:pStyle w:val="aff6"/>
      </w:pPr>
    </w:p>
    <w:p w14:paraId="35B4B305" w14:textId="77777777" w:rsidR="00AD1E04" w:rsidRDefault="00AD1E04" w:rsidP="00367D5C">
      <w:pPr>
        <w:pStyle w:val="aff6"/>
      </w:pPr>
    </w:p>
    <w:p w14:paraId="70448A40" w14:textId="77777777" w:rsidR="00AD1E04" w:rsidRDefault="00AD1E04" w:rsidP="00367D5C">
      <w:pPr>
        <w:pStyle w:val="aff6"/>
      </w:pPr>
    </w:p>
    <w:p w14:paraId="1078A560" w14:textId="77777777" w:rsidR="00AD1E04" w:rsidRDefault="00AD1E04" w:rsidP="00367D5C">
      <w:pPr>
        <w:pStyle w:val="aff6"/>
      </w:pPr>
    </w:p>
    <w:p w14:paraId="7F6D0B8B" w14:textId="77777777" w:rsidR="00AD1E04" w:rsidRDefault="00AD1E04" w:rsidP="00367D5C">
      <w:pPr>
        <w:pStyle w:val="aff6"/>
      </w:pPr>
    </w:p>
    <w:p w14:paraId="1560D221" w14:textId="77777777" w:rsidR="00AD1E04" w:rsidRDefault="00AD1E04" w:rsidP="00367D5C">
      <w:pPr>
        <w:pStyle w:val="aff6"/>
      </w:pPr>
    </w:p>
    <w:p w14:paraId="3E69EE91" w14:textId="77777777" w:rsidR="00AD1E04" w:rsidRDefault="00AD1E04" w:rsidP="00367D5C">
      <w:pPr>
        <w:pStyle w:val="aff6"/>
      </w:pPr>
    </w:p>
    <w:p w14:paraId="00F1FB75" w14:textId="77777777" w:rsidR="00AD1E04" w:rsidRDefault="00AD1E04" w:rsidP="00367D5C">
      <w:pPr>
        <w:pStyle w:val="aff6"/>
      </w:pPr>
    </w:p>
    <w:p w14:paraId="5E48759E" w14:textId="77777777" w:rsidR="00AD1E04" w:rsidRDefault="00AD1E04" w:rsidP="00367D5C">
      <w:pPr>
        <w:pStyle w:val="aff6"/>
      </w:pPr>
    </w:p>
    <w:p w14:paraId="1CD51E7F" w14:textId="77777777" w:rsidR="00AD1E04" w:rsidRDefault="00AD1E04" w:rsidP="00367D5C">
      <w:pPr>
        <w:pStyle w:val="aff6"/>
      </w:pPr>
    </w:p>
    <w:p w14:paraId="36FFA2E3" w14:textId="77777777" w:rsidR="00AD1E04" w:rsidRDefault="00AD1E04" w:rsidP="00367D5C">
      <w:pPr>
        <w:pStyle w:val="aff6"/>
      </w:pPr>
    </w:p>
    <w:p w14:paraId="0818B383" w14:textId="77777777" w:rsidR="00AD1E04" w:rsidRDefault="00AD1E04" w:rsidP="00367D5C">
      <w:pPr>
        <w:pStyle w:val="aff6"/>
      </w:pPr>
    </w:p>
    <w:p w14:paraId="36AB6249" w14:textId="77777777" w:rsidR="00AD1E04" w:rsidRDefault="00AD1E04" w:rsidP="00367D5C">
      <w:pPr>
        <w:pStyle w:val="aff6"/>
      </w:pPr>
    </w:p>
    <w:p w14:paraId="67E65F1D" w14:textId="77777777" w:rsidR="00AD1E04" w:rsidRDefault="00AD1E04" w:rsidP="00367D5C">
      <w:pPr>
        <w:pStyle w:val="aff6"/>
      </w:pPr>
    </w:p>
    <w:p w14:paraId="0BDBB826" w14:textId="77777777" w:rsidR="00AD1E04" w:rsidRDefault="00AD1E04" w:rsidP="00367D5C">
      <w:pPr>
        <w:pStyle w:val="aff6"/>
      </w:pPr>
    </w:p>
    <w:p w14:paraId="073450C4" w14:textId="77777777" w:rsidR="00AD1E04" w:rsidRDefault="00AD1E04" w:rsidP="00367D5C">
      <w:pPr>
        <w:pStyle w:val="aff6"/>
      </w:pPr>
    </w:p>
    <w:p w14:paraId="7D0B2333" w14:textId="77777777" w:rsidR="00AD1E04" w:rsidRDefault="00AD1E04" w:rsidP="00367D5C">
      <w:pPr>
        <w:pStyle w:val="aff6"/>
      </w:pPr>
    </w:p>
    <w:p w14:paraId="2F525DFB" w14:textId="77777777" w:rsidR="00AD1E04" w:rsidRDefault="00AD1E04" w:rsidP="00367D5C">
      <w:pPr>
        <w:pStyle w:val="aff6"/>
      </w:pPr>
    </w:p>
    <w:p w14:paraId="05EC22CE" w14:textId="77777777" w:rsidR="00AD1E04" w:rsidRDefault="00AD1E04" w:rsidP="00367D5C">
      <w:pPr>
        <w:pStyle w:val="aff6"/>
      </w:pPr>
    </w:p>
    <w:p w14:paraId="4EFFEA4A" w14:textId="77777777" w:rsidR="00AD1E04" w:rsidRDefault="00AD1E04" w:rsidP="00367D5C">
      <w:pPr>
        <w:pStyle w:val="aff6"/>
      </w:pPr>
    </w:p>
    <w:p w14:paraId="4ACBEE3A" w14:textId="77777777" w:rsidR="00AD1E04" w:rsidRDefault="00AD1E04" w:rsidP="00367D5C">
      <w:pPr>
        <w:pStyle w:val="aff6"/>
      </w:pPr>
    </w:p>
    <w:p w14:paraId="0C7EFCA4" w14:textId="77777777" w:rsidR="00AD1E04" w:rsidRDefault="00AD1E04" w:rsidP="00367D5C">
      <w:pPr>
        <w:pStyle w:val="aff6"/>
      </w:pPr>
    </w:p>
    <w:p w14:paraId="7EAEE3AF" w14:textId="77777777" w:rsidR="00AD1E04" w:rsidRDefault="00AD1E04" w:rsidP="00367D5C">
      <w:pPr>
        <w:pStyle w:val="aff6"/>
      </w:pPr>
    </w:p>
    <w:p w14:paraId="1661B50D" w14:textId="77777777" w:rsidR="00AD1E04" w:rsidRDefault="00AD1E04" w:rsidP="00367D5C">
      <w:pPr>
        <w:pStyle w:val="aff6"/>
      </w:pPr>
    </w:p>
    <w:p w14:paraId="5D31D7E3" w14:textId="2150692C" w:rsidR="00AD1E04" w:rsidRDefault="00AD1E04" w:rsidP="005B4CD4"/>
    <w:p w14:paraId="107AA2FD" w14:textId="77777777" w:rsidR="001205C8" w:rsidRPr="005B4CD4" w:rsidRDefault="001205C8" w:rsidP="001205C8">
      <w:pPr>
        <w:pStyle w:val="aff6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№2</w:t>
      </w:r>
      <w:r w:rsidRPr="00C24C75">
        <w:rPr>
          <w:b/>
          <w:sz w:val="26"/>
          <w:szCs w:val="26"/>
        </w:rPr>
        <w:t xml:space="preserve"> к ТТ</w:t>
      </w:r>
    </w:p>
    <w:p w14:paraId="0AB8D51E" w14:textId="11C1810C" w:rsidR="00F45738" w:rsidRDefault="00F45738" w:rsidP="001205C8">
      <w:pPr>
        <w:pStyle w:val="ConsPlusNormal"/>
        <w:jc w:val="center"/>
        <w:rPr>
          <w:rFonts w:eastAsia="Calibri"/>
          <w:b/>
        </w:rPr>
      </w:pPr>
      <w:bookmarkStart w:id="138" w:name="_Toc132721923"/>
    </w:p>
    <w:p w14:paraId="645DD256" w14:textId="77777777" w:rsidR="00F45738" w:rsidRPr="00CD28F0" w:rsidRDefault="00F45738" w:rsidP="00F45738">
      <w:pPr>
        <w:jc w:val="both"/>
        <w:rPr>
          <w:sz w:val="24"/>
          <w:szCs w:val="24"/>
        </w:rPr>
      </w:pPr>
    </w:p>
    <w:p w14:paraId="7E5B28F2" w14:textId="77777777" w:rsidR="00F45738" w:rsidRPr="00CD28F0" w:rsidRDefault="00F45738" w:rsidP="00F45738">
      <w:pPr>
        <w:jc w:val="center"/>
        <w:rPr>
          <w:b/>
          <w:color w:val="000000"/>
          <w:sz w:val="24"/>
          <w:szCs w:val="24"/>
        </w:rPr>
      </w:pPr>
      <w:r w:rsidRPr="00CD28F0">
        <w:rPr>
          <w:b/>
          <w:color w:val="000000"/>
          <w:sz w:val="24"/>
          <w:szCs w:val="24"/>
        </w:rPr>
        <w:t>ВЕДОМОСТЬ</w:t>
      </w:r>
    </w:p>
    <w:tbl>
      <w:tblPr>
        <w:tblStyle w:val="af"/>
        <w:tblW w:w="8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26"/>
        <w:gridCol w:w="1580"/>
        <w:gridCol w:w="861"/>
      </w:tblGrid>
      <w:tr w:rsidR="00F45738" w:rsidRPr="005E74B8" w14:paraId="5E27A068" w14:textId="77777777" w:rsidTr="00CD28F0">
        <w:trPr>
          <w:gridAfter w:val="1"/>
          <w:wAfter w:w="861" w:type="dxa"/>
          <w:jc w:val="center"/>
        </w:trPr>
        <w:tc>
          <w:tcPr>
            <w:tcW w:w="2835" w:type="dxa"/>
            <w:vAlign w:val="bottom"/>
          </w:tcPr>
          <w:p w14:paraId="0A3EC7D9" w14:textId="77777777" w:rsidR="00F45738" w:rsidRPr="00CD28F0" w:rsidRDefault="00F45738" w:rsidP="005E74B8">
            <w:pPr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планируемых работ по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0A171B30" w14:textId="5C090579" w:rsidR="00F45738" w:rsidRPr="00CD28F0" w:rsidRDefault="00F45738" w:rsidP="00CD28F0">
            <w:pPr>
              <w:jc w:val="center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среднему</w:t>
            </w:r>
          </w:p>
          <w:p w14:paraId="25859418" w14:textId="395F93B2" w:rsidR="00F45738" w:rsidRPr="00CD28F0" w:rsidRDefault="00F45738" w:rsidP="00CD28F0">
            <w:pPr>
              <w:jc w:val="center"/>
              <w:rPr>
                <w:sz w:val="16"/>
                <w:szCs w:val="16"/>
              </w:rPr>
            </w:pPr>
            <w:r w:rsidRPr="00CD28F0">
              <w:rPr>
                <w:rFonts w:eastAsia="Calibri"/>
                <w:sz w:val="16"/>
                <w:szCs w:val="16"/>
              </w:rPr>
              <w:t>(Замена центрального привода переходника компрессора на газотурбинном двигателе типа ДО-14 зав. № ДОО145042 инв. № 33-Л-Л700)</w:t>
            </w:r>
          </w:p>
        </w:tc>
        <w:tc>
          <w:tcPr>
            <w:tcW w:w="1580" w:type="dxa"/>
            <w:vAlign w:val="bottom"/>
          </w:tcPr>
          <w:p w14:paraId="108F2268" w14:textId="77777777" w:rsidR="00F45738" w:rsidRPr="00CD28F0" w:rsidRDefault="00F45738" w:rsidP="00CD28F0">
            <w:pPr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ремонту</w:t>
            </w:r>
          </w:p>
        </w:tc>
      </w:tr>
      <w:tr w:rsidR="00F45738" w:rsidRPr="005E74B8" w14:paraId="2EC02D8F" w14:textId="77777777" w:rsidTr="00000432">
        <w:trPr>
          <w:gridAfter w:val="1"/>
          <w:wAfter w:w="861" w:type="dxa"/>
          <w:jc w:val="center"/>
        </w:trPr>
        <w:tc>
          <w:tcPr>
            <w:tcW w:w="2835" w:type="dxa"/>
          </w:tcPr>
          <w:p w14:paraId="3141B190" w14:textId="77777777" w:rsidR="00F45738" w:rsidRPr="00CD28F0" w:rsidRDefault="00F45738" w:rsidP="000004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26" w:type="dxa"/>
            <w:tcBorders>
              <w:top w:val="single" w:sz="4" w:space="0" w:color="auto"/>
            </w:tcBorders>
          </w:tcPr>
          <w:p w14:paraId="4045BDD9" w14:textId="77777777" w:rsidR="00F45738" w:rsidRPr="00CD28F0" w:rsidRDefault="00F45738" w:rsidP="00000432">
            <w:pPr>
              <w:jc w:val="center"/>
              <w:rPr>
                <w:sz w:val="16"/>
                <w:szCs w:val="16"/>
              </w:rPr>
            </w:pPr>
            <w:r w:rsidRPr="00CD28F0">
              <w:rPr>
                <w:sz w:val="16"/>
                <w:szCs w:val="16"/>
              </w:rPr>
              <w:t>вид ремонта</w:t>
            </w:r>
          </w:p>
        </w:tc>
        <w:tc>
          <w:tcPr>
            <w:tcW w:w="1580" w:type="dxa"/>
          </w:tcPr>
          <w:p w14:paraId="4E91142F" w14:textId="77777777" w:rsidR="00F45738" w:rsidRPr="00CD28F0" w:rsidRDefault="00F45738" w:rsidP="00000432">
            <w:pPr>
              <w:jc w:val="both"/>
              <w:rPr>
                <w:sz w:val="16"/>
                <w:szCs w:val="16"/>
              </w:rPr>
            </w:pPr>
          </w:p>
        </w:tc>
      </w:tr>
      <w:tr w:rsidR="00F45738" w:rsidRPr="005E74B8" w14:paraId="38E0049E" w14:textId="77777777" w:rsidTr="00000432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1DA0A2AA" w14:textId="0DEA9178" w:rsidR="00F45738" w:rsidRPr="00CD28F0" w:rsidRDefault="00F45738" w:rsidP="00CD28F0">
            <w:pPr>
              <w:jc w:val="center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ГТГ</w:t>
            </w:r>
          </w:p>
        </w:tc>
        <w:tc>
          <w:tcPr>
            <w:tcW w:w="5106" w:type="dxa"/>
            <w:gridSpan w:val="2"/>
          </w:tcPr>
          <w:p w14:paraId="368D13D3" w14:textId="77777777" w:rsidR="00F45738" w:rsidRPr="00CD28F0" w:rsidRDefault="00F45738" w:rsidP="00000432">
            <w:pPr>
              <w:rPr>
                <w:sz w:val="24"/>
                <w:szCs w:val="24"/>
              </w:rPr>
            </w:pPr>
            <w:r w:rsidRPr="00CD28F0">
              <w:rPr>
                <w:color w:val="000000"/>
                <w:sz w:val="24"/>
                <w:szCs w:val="24"/>
              </w:rPr>
              <w:t>установки (оборудования) станционный №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D3E44BE" w14:textId="3BF24B47" w:rsidR="00F45738" w:rsidRPr="00CD28F0" w:rsidRDefault="00F45738" w:rsidP="00000432">
            <w:pPr>
              <w:jc w:val="both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</w:tr>
      <w:tr w:rsidR="00F45738" w:rsidRPr="005E74B8" w14:paraId="6D43970D" w14:textId="77777777" w:rsidTr="00000432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051DE1D7" w14:textId="77777777" w:rsidR="00F45738" w:rsidRPr="00CD28F0" w:rsidRDefault="00F45738" w:rsidP="00000432">
            <w:pPr>
              <w:jc w:val="center"/>
              <w:rPr>
                <w:sz w:val="16"/>
                <w:szCs w:val="16"/>
              </w:rPr>
            </w:pPr>
            <w:r w:rsidRPr="00CD28F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106" w:type="dxa"/>
            <w:gridSpan w:val="2"/>
          </w:tcPr>
          <w:p w14:paraId="666DB0AC" w14:textId="77777777" w:rsidR="00F45738" w:rsidRPr="00CD28F0" w:rsidRDefault="00F45738" w:rsidP="000004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14:paraId="191F9FD6" w14:textId="77777777" w:rsidR="00F45738" w:rsidRPr="00CD28F0" w:rsidRDefault="00F45738" w:rsidP="00000432">
            <w:pPr>
              <w:jc w:val="both"/>
              <w:rPr>
                <w:sz w:val="16"/>
                <w:szCs w:val="16"/>
              </w:rPr>
            </w:pPr>
          </w:p>
        </w:tc>
      </w:tr>
    </w:tbl>
    <w:p w14:paraId="5506C468" w14:textId="77777777" w:rsidR="00F45738" w:rsidRPr="00CD28F0" w:rsidRDefault="00F45738" w:rsidP="00F45738">
      <w:pPr>
        <w:jc w:val="center"/>
        <w:rPr>
          <w:b/>
          <w:color w:val="000000"/>
        </w:rPr>
      </w:pPr>
    </w:p>
    <w:tbl>
      <w:tblPr>
        <w:tblStyle w:val="af"/>
        <w:tblW w:w="9634" w:type="dxa"/>
        <w:tblInd w:w="137" w:type="dxa"/>
        <w:tblLook w:val="04A0" w:firstRow="1" w:lastRow="0" w:firstColumn="1" w:lastColumn="0" w:noHBand="0" w:noVBand="1"/>
      </w:tblPr>
      <w:tblGrid>
        <w:gridCol w:w="1819"/>
        <w:gridCol w:w="2658"/>
        <w:gridCol w:w="1292"/>
        <w:gridCol w:w="1373"/>
        <w:gridCol w:w="2492"/>
      </w:tblGrid>
      <w:tr w:rsidR="005E74B8" w:rsidRPr="005E74B8" w14:paraId="54B0D409" w14:textId="77777777" w:rsidTr="00CD28F0">
        <w:tc>
          <w:tcPr>
            <w:tcW w:w="1819" w:type="dxa"/>
            <w:vMerge w:val="restart"/>
          </w:tcPr>
          <w:p w14:paraId="29061A5A" w14:textId="77777777" w:rsidR="00F45738" w:rsidRPr="00CD28F0" w:rsidRDefault="00F45738" w:rsidP="00000432">
            <w:pPr>
              <w:jc w:val="center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Наименование</w:t>
            </w:r>
          </w:p>
          <w:p w14:paraId="6A2DC3F6" w14:textId="77777777" w:rsidR="00F45738" w:rsidRPr="00CD28F0" w:rsidRDefault="00F45738" w:rsidP="00000432">
            <w:pPr>
              <w:jc w:val="center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и обозначение оборудования</w:t>
            </w:r>
          </w:p>
        </w:tc>
        <w:tc>
          <w:tcPr>
            <w:tcW w:w="2658" w:type="dxa"/>
            <w:vMerge w:val="restart"/>
          </w:tcPr>
          <w:p w14:paraId="78C3A954" w14:textId="5DF5261F" w:rsidR="00F45738" w:rsidRPr="00CD28F0" w:rsidRDefault="00F45738" w:rsidP="005E74B8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Наименование сборочных единиц (узлов), перечень планируемых работ</w:t>
            </w:r>
          </w:p>
        </w:tc>
        <w:tc>
          <w:tcPr>
            <w:tcW w:w="2665" w:type="dxa"/>
            <w:gridSpan w:val="2"/>
          </w:tcPr>
          <w:p w14:paraId="0543EA1D" w14:textId="77777777" w:rsidR="00F45738" w:rsidRPr="00CD28F0" w:rsidRDefault="00F45738" w:rsidP="00000432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Объем планируемых работ</w:t>
            </w:r>
          </w:p>
        </w:tc>
        <w:tc>
          <w:tcPr>
            <w:tcW w:w="2492" w:type="dxa"/>
            <w:vMerge w:val="restart"/>
          </w:tcPr>
          <w:p w14:paraId="197911E9" w14:textId="77777777" w:rsidR="00F45738" w:rsidRPr="00CD28F0" w:rsidRDefault="00F45738" w:rsidP="00000432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Подразделение исполнителя работ(электростанции или организации - исполнителя ремонта)</w:t>
            </w:r>
          </w:p>
        </w:tc>
      </w:tr>
      <w:tr w:rsidR="005E74B8" w:rsidRPr="005E74B8" w14:paraId="07E060A8" w14:textId="77777777" w:rsidTr="00CD28F0">
        <w:tc>
          <w:tcPr>
            <w:tcW w:w="1819" w:type="dxa"/>
            <w:vMerge/>
          </w:tcPr>
          <w:p w14:paraId="1EC3468C" w14:textId="77777777" w:rsidR="00F45738" w:rsidRPr="00CD28F0" w:rsidRDefault="00F45738" w:rsidP="00000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14:paraId="44762434" w14:textId="77777777" w:rsidR="00F45738" w:rsidRPr="00CD28F0" w:rsidRDefault="00F45738" w:rsidP="00000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357B357" w14:textId="77777777" w:rsidR="00F45738" w:rsidRPr="00CD28F0" w:rsidRDefault="00F45738" w:rsidP="00000432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73" w:type="dxa"/>
          </w:tcPr>
          <w:p w14:paraId="5687B8EA" w14:textId="77777777" w:rsidR="00F45738" w:rsidRPr="00CD28F0" w:rsidRDefault="00F45738" w:rsidP="00000432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количество</w:t>
            </w:r>
          </w:p>
        </w:tc>
        <w:tc>
          <w:tcPr>
            <w:tcW w:w="2492" w:type="dxa"/>
            <w:vMerge/>
          </w:tcPr>
          <w:p w14:paraId="2FCDDE92" w14:textId="77777777" w:rsidR="00F45738" w:rsidRPr="00CD28F0" w:rsidRDefault="00F45738" w:rsidP="00000432">
            <w:pPr>
              <w:rPr>
                <w:color w:val="000000"/>
                <w:sz w:val="20"/>
                <w:szCs w:val="20"/>
              </w:rPr>
            </w:pPr>
          </w:p>
        </w:tc>
      </w:tr>
      <w:tr w:rsidR="00F45738" w:rsidRPr="005E74B8" w14:paraId="6F1A0DC1" w14:textId="77777777" w:rsidTr="00CD28F0">
        <w:tc>
          <w:tcPr>
            <w:tcW w:w="1819" w:type="dxa"/>
          </w:tcPr>
          <w:p w14:paraId="45E8C9CC" w14:textId="06146733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0E927CDE" w14:textId="57C7D369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Демонтаж переднего корпуса КНД</w:t>
            </w:r>
          </w:p>
        </w:tc>
        <w:tc>
          <w:tcPr>
            <w:tcW w:w="1292" w:type="dxa"/>
          </w:tcPr>
          <w:p w14:paraId="24CCF763" w14:textId="280652B7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663B6748" w14:textId="159FFBB8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0FF61897" w14:textId="61A0AEC7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7CB766D9" w14:textId="77777777" w:rsidTr="00CD28F0">
        <w:tc>
          <w:tcPr>
            <w:tcW w:w="1819" w:type="dxa"/>
          </w:tcPr>
          <w:p w14:paraId="558E8818" w14:textId="4E182753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5807D89C" w14:textId="68E100D1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Демонтаж передней опоры КНД Чер.№ И59018015</w:t>
            </w:r>
          </w:p>
        </w:tc>
        <w:tc>
          <w:tcPr>
            <w:tcW w:w="1292" w:type="dxa"/>
          </w:tcPr>
          <w:p w14:paraId="400DB4FC" w14:textId="126969A7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68E4F8FE" w14:textId="7106D5DA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3331131F" w14:textId="6C5DEA12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6F02A254" w14:textId="77777777" w:rsidTr="00CD28F0">
        <w:tc>
          <w:tcPr>
            <w:tcW w:w="1819" w:type="dxa"/>
          </w:tcPr>
          <w:p w14:paraId="22F183D3" w14:textId="7277C7A1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265B0C32" w14:textId="5C2E6021" w:rsidR="00F45738" w:rsidRPr="00CD28F0" w:rsidRDefault="00F45738" w:rsidP="005E74B8">
            <w:pPr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Демонтаж заднего корпуса КНД</w:t>
            </w:r>
          </w:p>
        </w:tc>
        <w:tc>
          <w:tcPr>
            <w:tcW w:w="1292" w:type="dxa"/>
          </w:tcPr>
          <w:p w14:paraId="0DEFAC24" w14:textId="407CE115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3EAB899D" w14:textId="11D3AE16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55CB3023" w14:textId="69E9B650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1CEFA1FD" w14:textId="77777777" w:rsidTr="00CD28F0">
        <w:tc>
          <w:tcPr>
            <w:tcW w:w="1819" w:type="dxa"/>
          </w:tcPr>
          <w:p w14:paraId="531A54C5" w14:textId="67F0B415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3432E4E8" w14:textId="18398304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Демонтаж центрального привода переходника компрессора</w:t>
            </w:r>
          </w:p>
        </w:tc>
        <w:tc>
          <w:tcPr>
            <w:tcW w:w="1292" w:type="dxa"/>
          </w:tcPr>
          <w:p w14:paraId="1F845BDE" w14:textId="7163F948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33C52758" w14:textId="235F2E47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2D8330B0" w14:textId="46040BFB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01213C9F" w14:textId="77777777" w:rsidTr="00CD28F0">
        <w:tc>
          <w:tcPr>
            <w:tcW w:w="1819" w:type="dxa"/>
          </w:tcPr>
          <w:p w14:paraId="3026166A" w14:textId="4854C8E8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4036C07E" w14:textId="77AC540E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Монтаж центрального привода переходника компрессора</w:t>
            </w:r>
          </w:p>
        </w:tc>
        <w:tc>
          <w:tcPr>
            <w:tcW w:w="1292" w:type="dxa"/>
          </w:tcPr>
          <w:p w14:paraId="0F836F67" w14:textId="29218CE1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40557CCA" w14:textId="07266DE1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2AA117F8" w14:textId="244C6BC2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77774645" w14:textId="77777777" w:rsidTr="00CD28F0">
        <w:tc>
          <w:tcPr>
            <w:tcW w:w="1819" w:type="dxa"/>
          </w:tcPr>
          <w:p w14:paraId="731F43B9" w14:textId="306C81A4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1176179B" w14:textId="0FE512E4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Монтаж заднего корпуса КНД</w:t>
            </w:r>
          </w:p>
        </w:tc>
        <w:tc>
          <w:tcPr>
            <w:tcW w:w="1292" w:type="dxa"/>
          </w:tcPr>
          <w:p w14:paraId="7A745D03" w14:textId="63CDAE00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5D2135C6" w14:textId="649922A5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5E18C62B" w14:textId="22CEC792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54F2B6B3" w14:textId="77777777" w:rsidTr="00CD28F0">
        <w:tc>
          <w:tcPr>
            <w:tcW w:w="1819" w:type="dxa"/>
          </w:tcPr>
          <w:p w14:paraId="35CFBF6D" w14:textId="76268A3C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7DEF83E6" w14:textId="5E890A5D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Монтаж передней опоры КНД Чер.№ И59018015</w:t>
            </w:r>
          </w:p>
        </w:tc>
        <w:tc>
          <w:tcPr>
            <w:tcW w:w="1292" w:type="dxa"/>
          </w:tcPr>
          <w:p w14:paraId="68A3FD72" w14:textId="3E19FC6F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763EF805" w14:textId="05F614E8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68BDD073" w14:textId="71CAFA90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32F30818" w14:textId="77777777" w:rsidTr="00CD28F0">
        <w:tc>
          <w:tcPr>
            <w:tcW w:w="1819" w:type="dxa"/>
          </w:tcPr>
          <w:p w14:paraId="7E57D295" w14:textId="4C204943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0A368B01" w14:textId="0DA776E5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Монтаж переднего корпуса КНД</w:t>
            </w:r>
          </w:p>
        </w:tc>
        <w:tc>
          <w:tcPr>
            <w:tcW w:w="1292" w:type="dxa"/>
          </w:tcPr>
          <w:p w14:paraId="697F55FD" w14:textId="6C88E3B7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5512C6B1" w14:textId="5A94C9FB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4C5D50D6" w14:textId="12FB4DF1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74962AD" w14:textId="5EA9DD97" w:rsidR="00F45738" w:rsidRPr="005E74B8" w:rsidRDefault="00F45738" w:rsidP="00F45738">
      <w:pPr>
        <w:rPr>
          <w:sz w:val="24"/>
          <w:szCs w:val="24"/>
        </w:rPr>
      </w:pPr>
    </w:p>
    <w:p w14:paraId="35A6C0A0" w14:textId="0681178C" w:rsidR="005E74B8" w:rsidRDefault="005E74B8" w:rsidP="00F45738">
      <w:pPr>
        <w:rPr>
          <w:sz w:val="24"/>
          <w:szCs w:val="24"/>
        </w:rPr>
      </w:pPr>
    </w:p>
    <w:p w14:paraId="21710A89" w14:textId="77777777" w:rsidR="005E74B8" w:rsidRPr="00CD28F0" w:rsidRDefault="005E74B8" w:rsidP="00F45738">
      <w:pPr>
        <w:rPr>
          <w:sz w:val="24"/>
          <w:szCs w:val="24"/>
        </w:rPr>
      </w:pPr>
    </w:p>
    <w:tbl>
      <w:tblPr>
        <w:tblStyle w:val="af"/>
        <w:tblW w:w="93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70"/>
        <w:gridCol w:w="1480"/>
        <w:gridCol w:w="235"/>
        <w:gridCol w:w="2659"/>
      </w:tblGrid>
      <w:tr w:rsidR="005E74B8" w:rsidRPr="00F45738" w14:paraId="4E578BF7" w14:textId="77777777" w:rsidTr="00CD28F0">
        <w:tc>
          <w:tcPr>
            <w:tcW w:w="4678" w:type="dxa"/>
          </w:tcPr>
          <w:p w14:paraId="355B7944" w14:textId="251D3D17" w:rsidR="005E74B8" w:rsidRPr="00CD28F0" w:rsidRDefault="005E74B8" w:rsidP="000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 электростанции филиала ПЭС «Лабытнанги» </w:t>
            </w:r>
          </w:p>
        </w:tc>
        <w:tc>
          <w:tcPr>
            <w:tcW w:w="270" w:type="dxa"/>
          </w:tcPr>
          <w:p w14:paraId="0E7D1334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F56618B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14:paraId="5FE8FF6A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89B7155" w14:textId="479FC077" w:rsidR="005E74B8" w:rsidRPr="00CD28F0" w:rsidRDefault="005E74B8" w:rsidP="005E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Щербинин</w:t>
            </w:r>
          </w:p>
        </w:tc>
      </w:tr>
      <w:tr w:rsidR="005E74B8" w:rsidRPr="00F45738" w14:paraId="343D42E0" w14:textId="77777777" w:rsidTr="00CD28F0">
        <w:tc>
          <w:tcPr>
            <w:tcW w:w="4678" w:type="dxa"/>
          </w:tcPr>
          <w:p w14:paraId="0FA16484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50F3DDEB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36954FF2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  <w:r w:rsidRPr="00CD28F0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35" w:type="dxa"/>
          </w:tcPr>
          <w:p w14:paraId="1928CD02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4D9440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  <w:r w:rsidRPr="00CD28F0">
              <w:rPr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5E74B8" w:rsidRPr="00F45738" w14:paraId="341BF6A5" w14:textId="77777777" w:rsidTr="00CD28F0">
        <w:tc>
          <w:tcPr>
            <w:tcW w:w="4678" w:type="dxa"/>
          </w:tcPr>
          <w:p w14:paraId="2D3B6D3C" w14:textId="64AF5DE2" w:rsidR="005E74B8" w:rsidRPr="00CD28F0" w:rsidRDefault="005E74B8" w:rsidP="0000043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Мастер ГТО </w:t>
            </w:r>
            <w:r>
              <w:rPr>
                <w:sz w:val="24"/>
                <w:szCs w:val="24"/>
              </w:rPr>
              <w:t>филиала ПЭС «Лабытнанги»</w:t>
            </w:r>
          </w:p>
        </w:tc>
        <w:tc>
          <w:tcPr>
            <w:tcW w:w="270" w:type="dxa"/>
          </w:tcPr>
          <w:p w14:paraId="61A7E25B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0A3B360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14:paraId="23251616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0CD03E9" w14:textId="690F2623" w:rsidR="005E74B8" w:rsidRPr="00CD28F0" w:rsidRDefault="005E74B8" w:rsidP="000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 Матысюк</w:t>
            </w:r>
          </w:p>
        </w:tc>
      </w:tr>
      <w:tr w:rsidR="005E74B8" w:rsidRPr="005E74B8" w14:paraId="4516D8F3" w14:textId="77777777" w:rsidTr="00CD28F0">
        <w:tc>
          <w:tcPr>
            <w:tcW w:w="4678" w:type="dxa"/>
          </w:tcPr>
          <w:p w14:paraId="0E12FD33" w14:textId="77777777" w:rsidR="005E74B8" w:rsidRPr="00CD28F0" w:rsidRDefault="005E74B8" w:rsidP="00CD28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</w:tcPr>
          <w:p w14:paraId="098857A3" w14:textId="77777777" w:rsidR="005E74B8" w:rsidRPr="00CD28F0" w:rsidRDefault="005E74B8" w:rsidP="00CD2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4E96ADFA" w14:textId="289C909E" w:rsidR="005E74B8" w:rsidRPr="00CD28F0" w:rsidRDefault="005E74B8" w:rsidP="00CD28F0">
            <w:pPr>
              <w:jc w:val="center"/>
              <w:rPr>
                <w:sz w:val="16"/>
                <w:szCs w:val="16"/>
              </w:rPr>
            </w:pPr>
            <w:r w:rsidRPr="005E74B8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35" w:type="dxa"/>
          </w:tcPr>
          <w:p w14:paraId="059D3EA5" w14:textId="77777777" w:rsidR="005E74B8" w:rsidRPr="00CD28F0" w:rsidRDefault="005E74B8" w:rsidP="00CD2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7C78E5DA" w14:textId="1964CBA0" w:rsidR="005E74B8" w:rsidRPr="00CD28F0" w:rsidRDefault="005E74B8" w:rsidP="00CD28F0">
            <w:pPr>
              <w:jc w:val="center"/>
              <w:rPr>
                <w:sz w:val="16"/>
                <w:szCs w:val="16"/>
              </w:rPr>
            </w:pPr>
            <w:r w:rsidRPr="005E74B8">
              <w:rPr>
                <w:color w:val="000000"/>
                <w:sz w:val="16"/>
                <w:szCs w:val="16"/>
              </w:rPr>
              <w:t>инициалы, фамилия</w:t>
            </w:r>
          </w:p>
        </w:tc>
      </w:tr>
    </w:tbl>
    <w:p w14:paraId="478075F0" w14:textId="1BDA7802" w:rsidR="00F45738" w:rsidRPr="00CD28F0" w:rsidRDefault="00F45738" w:rsidP="001205C8">
      <w:pPr>
        <w:pStyle w:val="ConsPlusNormal"/>
        <w:jc w:val="center"/>
        <w:rPr>
          <w:rFonts w:ascii="Times New Roman" w:eastAsia="Calibri" w:hAnsi="Times New Roman" w:cs="Times New Roman"/>
          <w:b/>
        </w:rPr>
      </w:pPr>
    </w:p>
    <w:p w14:paraId="6555A0B8" w14:textId="4F595EE7" w:rsidR="00AD1E04" w:rsidRPr="00AD5BBE" w:rsidRDefault="001205C8" w:rsidP="00CD28F0">
      <w:pPr>
        <w:pStyle w:val="ConsPlusNormal"/>
        <w:jc w:val="center"/>
      </w:pPr>
      <w:bookmarkStart w:id="139" w:name="P4512"/>
      <w:bookmarkEnd w:id="138"/>
      <w:bookmarkEnd w:id="139"/>
      <w:r>
        <w:t xml:space="preserve"> </w:t>
      </w:r>
    </w:p>
    <w:sectPr w:rsidR="00AD1E04" w:rsidRPr="00AD5BBE" w:rsidSect="000F3093">
      <w:pgSz w:w="11906" w:h="16838" w:code="9"/>
      <w:pgMar w:top="1134" w:right="851" w:bottom="992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9D83A" w14:textId="77777777" w:rsidR="00000432" w:rsidRDefault="00000432">
      <w:r>
        <w:separator/>
      </w:r>
    </w:p>
  </w:endnote>
  <w:endnote w:type="continuationSeparator" w:id="0">
    <w:p w14:paraId="64CCDAD7" w14:textId="77777777" w:rsidR="00000432" w:rsidRDefault="0000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8314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6850FD4" w14:textId="61D6D13B" w:rsidR="00000432" w:rsidRPr="00033CF9" w:rsidRDefault="00000432">
        <w:pPr>
          <w:pStyle w:val="af0"/>
          <w:jc w:val="right"/>
          <w:rPr>
            <w:sz w:val="24"/>
            <w:szCs w:val="24"/>
          </w:rPr>
        </w:pPr>
        <w:r w:rsidRPr="00033CF9">
          <w:rPr>
            <w:sz w:val="24"/>
            <w:szCs w:val="24"/>
          </w:rPr>
          <w:fldChar w:fldCharType="begin"/>
        </w:r>
        <w:r w:rsidRPr="00033CF9">
          <w:rPr>
            <w:sz w:val="24"/>
            <w:szCs w:val="24"/>
          </w:rPr>
          <w:instrText>PAGE   \* MERGEFORMAT</w:instrText>
        </w:r>
        <w:r w:rsidRPr="00033CF9">
          <w:rPr>
            <w:sz w:val="24"/>
            <w:szCs w:val="24"/>
          </w:rPr>
          <w:fldChar w:fldCharType="separate"/>
        </w:r>
        <w:r w:rsidR="00E81F5E">
          <w:rPr>
            <w:noProof/>
            <w:sz w:val="24"/>
            <w:szCs w:val="24"/>
          </w:rPr>
          <w:t>17</w:t>
        </w:r>
        <w:r w:rsidRPr="00033CF9">
          <w:rPr>
            <w:sz w:val="24"/>
            <w:szCs w:val="24"/>
          </w:rPr>
          <w:fldChar w:fldCharType="end"/>
        </w:r>
      </w:p>
    </w:sdtContent>
  </w:sdt>
  <w:p w14:paraId="29BD11A2" w14:textId="77777777" w:rsidR="00000432" w:rsidRDefault="0000043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020C1" w14:textId="77777777" w:rsidR="00000432" w:rsidRDefault="00000432">
      <w:r>
        <w:separator/>
      </w:r>
    </w:p>
  </w:footnote>
  <w:footnote w:type="continuationSeparator" w:id="0">
    <w:p w14:paraId="44F5E4F6" w14:textId="77777777" w:rsidR="00000432" w:rsidRDefault="0000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DAC6" w14:textId="77777777" w:rsidR="00000432" w:rsidRDefault="00000432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3</w:t>
    </w:r>
    <w:r>
      <w:rPr>
        <w:rStyle w:val="af6"/>
      </w:rPr>
      <w:fldChar w:fldCharType="end"/>
    </w:r>
  </w:p>
  <w:p w14:paraId="28B2C927" w14:textId="77777777" w:rsidR="00000432" w:rsidRDefault="0000043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1E0E" w14:textId="77777777" w:rsidR="00000432" w:rsidRDefault="00000432">
    <w:pPr>
      <w:pStyle w:val="ac"/>
      <w:jc w:val="right"/>
    </w:pPr>
  </w:p>
  <w:p w14:paraId="600AD387" w14:textId="77777777" w:rsidR="00000432" w:rsidRPr="000F3093" w:rsidRDefault="00000432" w:rsidP="000F309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459"/>
    <w:multiLevelType w:val="multilevel"/>
    <w:tmpl w:val="B5B6A3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E1539"/>
    <w:multiLevelType w:val="hybridMultilevel"/>
    <w:tmpl w:val="D59449B6"/>
    <w:lvl w:ilvl="0" w:tplc="147C2AD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4E8613C"/>
    <w:multiLevelType w:val="hybridMultilevel"/>
    <w:tmpl w:val="846C8B70"/>
    <w:lvl w:ilvl="0" w:tplc="9FE6E27E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D16BD9"/>
    <w:multiLevelType w:val="multilevel"/>
    <w:tmpl w:val="F10E41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1800"/>
      </w:pPr>
      <w:rPr>
        <w:rFonts w:hint="default"/>
      </w:rPr>
    </w:lvl>
  </w:abstractNum>
  <w:abstractNum w:abstractNumId="5" w15:restartNumberingAfterBreak="0">
    <w:nsid w:val="1319630C"/>
    <w:multiLevelType w:val="hybridMultilevel"/>
    <w:tmpl w:val="3960739C"/>
    <w:lvl w:ilvl="0" w:tplc="43428F92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6" w15:restartNumberingAfterBreak="0">
    <w:nsid w:val="1352576C"/>
    <w:multiLevelType w:val="multilevel"/>
    <w:tmpl w:val="F10E410E"/>
    <w:lvl w:ilvl="0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1800"/>
      </w:pPr>
      <w:rPr>
        <w:rFonts w:hint="default"/>
      </w:rPr>
    </w:lvl>
  </w:abstractNum>
  <w:abstractNum w:abstractNumId="7" w15:restartNumberingAfterBreak="0">
    <w:nsid w:val="17583540"/>
    <w:multiLevelType w:val="hybridMultilevel"/>
    <w:tmpl w:val="D63E9F2E"/>
    <w:lvl w:ilvl="0" w:tplc="79BA4844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 w15:restartNumberingAfterBreak="0">
    <w:nsid w:val="194056D9"/>
    <w:multiLevelType w:val="hybridMultilevel"/>
    <w:tmpl w:val="E3D8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74F09"/>
    <w:multiLevelType w:val="hybridMultilevel"/>
    <w:tmpl w:val="A150F61C"/>
    <w:lvl w:ilvl="0" w:tplc="C7C0A2BC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1E0430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6926B8B"/>
    <w:multiLevelType w:val="hybridMultilevel"/>
    <w:tmpl w:val="734A674C"/>
    <w:lvl w:ilvl="0" w:tplc="8B06C77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27CF5A1D"/>
    <w:multiLevelType w:val="hybridMultilevel"/>
    <w:tmpl w:val="5CC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0556B"/>
    <w:multiLevelType w:val="multilevel"/>
    <w:tmpl w:val="50BE1A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772463"/>
    <w:multiLevelType w:val="hybridMultilevel"/>
    <w:tmpl w:val="E7D8F69A"/>
    <w:lvl w:ilvl="0" w:tplc="A2E251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9F1998"/>
    <w:multiLevelType w:val="hybridMultilevel"/>
    <w:tmpl w:val="CC02E488"/>
    <w:lvl w:ilvl="0" w:tplc="C756A214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0" w15:restartNumberingAfterBreak="0">
    <w:nsid w:val="395B09EC"/>
    <w:multiLevelType w:val="hybridMultilevel"/>
    <w:tmpl w:val="25021D80"/>
    <w:lvl w:ilvl="0" w:tplc="BF20ACAE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1" w15:restartNumberingAfterBreak="0">
    <w:nsid w:val="3B0435CC"/>
    <w:multiLevelType w:val="hybridMultilevel"/>
    <w:tmpl w:val="F76A6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3" w15:restartNumberingAfterBreak="0">
    <w:nsid w:val="46403CEB"/>
    <w:multiLevelType w:val="hybridMultilevel"/>
    <w:tmpl w:val="807CB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767759B"/>
    <w:multiLevelType w:val="hybridMultilevel"/>
    <w:tmpl w:val="6DE8E87C"/>
    <w:lvl w:ilvl="0" w:tplc="A6382FA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48122D35"/>
    <w:multiLevelType w:val="hybridMultilevel"/>
    <w:tmpl w:val="6CC2C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08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A6EE6"/>
    <w:multiLevelType w:val="hybridMultilevel"/>
    <w:tmpl w:val="C234B5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5111AB"/>
    <w:multiLevelType w:val="hybridMultilevel"/>
    <w:tmpl w:val="A63CE8A8"/>
    <w:lvl w:ilvl="0" w:tplc="40EC2BF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724649EB"/>
    <w:multiLevelType w:val="hybridMultilevel"/>
    <w:tmpl w:val="F1285478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2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92E3877"/>
    <w:multiLevelType w:val="multilevel"/>
    <w:tmpl w:val="D990E5CA"/>
    <w:lvl w:ilvl="0">
      <w:start w:val="1"/>
      <w:numFmt w:val="decimal"/>
      <w:pStyle w:val="11"/>
      <w:lvlText w:val="%1."/>
      <w:lvlJc w:val="left"/>
      <w:pPr>
        <w:ind w:left="1211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24"/>
  </w:num>
  <w:num w:numId="5">
    <w:abstractNumId w:val="12"/>
  </w:num>
  <w:num w:numId="6">
    <w:abstractNumId w:val="28"/>
  </w:num>
  <w:num w:numId="7">
    <w:abstractNumId w:val="11"/>
  </w:num>
  <w:num w:numId="8">
    <w:abstractNumId w:val="18"/>
  </w:num>
  <w:num w:numId="9">
    <w:abstractNumId w:val="16"/>
  </w:num>
  <w:num w:numId="10">
    <w:abstractNumId w:val="33"/>
  </w:num>
  <w:num w:numId="11">
    <w:abstractNumId w:val="26"/>
  </w:num>
  <w:num w:numId="12">
    <w:abstractNumId w:val="23"/>
  </w:num>
  <w:num w:numId="13">
    <w:abstractNumId w:val="14"/>
  </w:num>
  <w:num w:numId="14">
    <w:abstractNumId w:val="15"/>
  </w:num>
  <w:num w:numId="15">
    <w:abstractNumId w:val="8"/>
  </w:num>
  <w:num w:numId="16">
    <w:abstractNumId w:val="21"/>
  </w:num>
  <w:num w:numId="17">
    <w:abstractNumId w:val="31"/>
  </w:num>
  <w:num w:numId="18">
    <w:abstractNumId w:val="10"/>
  </w:num>
  <w:num w:numId="19">
    <w:abstractNumId w:val="4"/>
  </w:num>
  <w:num w:numId="20">
    <w:abstractNumId w:val="29"/>
  </w:num>
  <w:num w:numId="21">
    <w:abstractNumId w:val="1"/>
  </w:num>
  <w:num w:numId="22">
    <w:abstractNumId w:val="13"/>
  </w:num>
  <w:num w:numId="23">
    <w:abstractNumId w:val="2"/>
  </w:num>
  <w:num w:numId="24">
    <w:abstractNumId w:val="20"/>
  </w:num>
  <w:num w:numId="25">
    <w:abstractNumId w:val="17"/>
  </w:num>
  <w:num w:numId="26">
    <w:abstractNumId w:val="25"/>
  </w:num>
  <w:num w:numId="27">
    <w:abstractNumId w:val="9"/>
  </w:num>
  <w:num w:numId="28">
    <w:abstractNumId w:val="7"/>
  </w:num>
  <w:num w:numId="29">
    <w:abstractNumId w:val="5"/>
  </w:num>
  <w:num w:numId="30">
    <w:abstractNumId w:val="6"/>
  </w:num>
  <w:num w:numId="31">
    <w:abstractNumId w:val="0"/>
  </w:num>
  <w:num w:numId="32">
    <w:abstractNumId w:val="3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432"/>
    <w:rsid w:val="00002A20"/>
    <w:rsid w:val="00002C75"/>
    <w:rsid w:val="00002FF2"/>
    <w:rsid w:val="00003B3A"/>
    <w:rsid w:val="00004A28"/>
    <w:rsid w:val="00004DB6"/>
    <w:rsid w:val="00005FD5"/>
    <w:rsid w:val="000060C3"/>
    <w:rsid w:val="00006126"/>
    <w:rsid w:val="00006449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2E42"/>
    <w:rsid w:val="0002353E"/>
    <w:rsid w:val="00023CC3"/>
    <w:rsid w:val="000254AC"/>
    <w:rsid w:val="00025AA4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3CF9"/>
    <w:rsid w:val="0003502C"/>
    <w:rsid w:val="00035148"/>
    <w:rsid w:val="000357C6"/>
    <w:rsid w:val="00035895"/>
    <w:rsid w:val="00035941"/>
    <w:rsid w:val="00035E96"/>
    <w:rsid w:val="00036A9E"/>
    <w:rsid w:val="00036F1A"/>
    <w:rsid w:val="00037070"/>
    <w:rsid w:val="00037353"/>
    <w:rsid w:val="00037CDF"/>
    <w:rsid w:val="00040199"/>
    <w:rsid w:val="0004076F"/>
    <w:rsid w:val="00040D96"/>
    <w:rsid w:val="0004278C"/>
    <w:rsid w:val="00042BF5"/>
    <w:rsid w:val="00042DEC"/>
    <w:rsid w:val="000431BE"/>
    <w:rsid w:val="00043854"/>
    <w:rsid w:val="00043DB6"/>
    <w:rsid w:val="000447CD"/>
    <w:rsid w:val="0004512A"/>
    <w:rsid w:val="000454D5"/>
    <w:rsid w:val="00045ABB"/>
    <w:rsid w:val="00045FDC"/>
    <w:rsid w:val="000468A2"/>
    <w:rsid w:val="00046AD6"/>
    <w:rsid w:val="00046C3B"/>
    <w:rsid w:val="00046E54"/>
    <w:rsid w:val="0004704A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936"/>
    <w:rsid w:val="00056B13"/>
    <w:rsid w:val="00056C30"/>
    <w:rsid w:val="00056D46"/>
    <w:rsid w:val="00056E4D"/>
    <w:rsid w:val="00057F9C"/>
    <w:rsid w:val="00061378"/>
    <w:rsid w:val="000614C5"/>
    <w:rsid w:val="000621EA"/>
    <w:rsid w:val="000622D7"/>
    <w:rsid w:val="000639A5"/>
    <w:rsid w:val="0006466D"/>
    <w:rsid w:val="00065997"/>
    <w:rsid w:val="00065E94"/>
    <w:rsid w:val="00066634"/>
    <w:rsid w:val="00066F93"/>
    <w:rsid w:val="000671D3"/>
    <w:rsid w:val="00067BFC"/>
    <w:rsid w:val="00067F3F"/>
    <w:rsid w:val="00070014"/>
    <w:rsid w:val="0007035F"/>
    <w:rsid w:val="000708C8"/>
    <w:rsid w:val="000711C8"/>
    <w:rsid w:val="000720D4"/>
    <w:rsid w:val="00072F17"/>
    <w:rsid w:val="00074481"/>
    <w:rsid w:val="00074B7B"/>
    <w:rsid w:val="00074DFE"/>
    <w:rsid w:val="00075E6D"/>
    <w:rsid w:val="0007739A"/>
    <w:rsid w:val="00077502"/>
    <w:rsid w:val="00077ADB"/>
    <w:rsid w:val="00077D2F"/>
    <w:rsid w:val="0008030C"/>
    <w:rsid w:val="000804BC"/>
    <w:rsid w:val="00082052"/>
    <w:rsid w:val="0008263C"/>
    <w:rsid w:val="00083DA3"/>
    <w:rsid w:val="00083E4F"/>
    <w:rsid w:val="0008770D"/>
    <w:rsid w:val="00087DEE"/>
    <w:rsid w:val="00090A02"/>
    <w:rsid w:val="00090C8C"/>
    <w:rsid w:val="000913F6"/>
    <w:rsid w:val="00091BE0"/>
    <w:rsid w:val="000922AF"/>
    <w:rsid w:val="00092B78"/>
    <w:rsid w:val="00092D5B"/>
    <w:rsid w:val="00093179"/>
    <w:rsid w:val="00093243"/>
    <w:rsid w:val="000932D5"/>
    <w:rsid w:val="0009366D"/>
    <w:rsid w:val="00093B9D"/>
    <w:rsid w:val="000945F7"/>
    <w:rsid w:val="00094C0A"/>
    <w:rsid w:val="000955AD"/>
    <w:rsid w:val="00095727"/>
    <w:rsid w:val="00095ACE"/>
    <w:rsid w:val="00096128"/>
    <w:rsid w:val="00096F2D"/>
    <w:rsid w:val="000970A1"/>
    <w:rsid w:val="00097291"/>
    <w:rsid w:val="000974CC"/>
    <w:rsid w:val="00097536"/>
    <w:rsid w:val="0009761C"/>
    <w:rsid w:val="000A00E1"/>
    <w:rsid w:val="000A0349"/>
    <w:rsid w:val="000A072C"/>
    <w:rsid w:val="000A09B6"/>
    <w:rsid w:val="000A2AA2"/>
    <w:rsid w:val="000A2F33"/>
    <w:rsid w:val="000A32C3"/>
    <w:rsid w:val="000A531D"/>
    <w:rsid w:val="000A5D09"/>
    <w:rsid w:val="000B0F34"/>
    <w:rsid w:val="000B1176"/>
    <w:rsid w:val="000B189F"/>
    <w:rsid w:val="000B2CE6"/>
    <w:rsid w:val="000B2D90"/>
    <w:rsid w:val="000B2FE7"/>
    <w:rsid w:val="000B36EB"/>
    <w:rsid w:val="000B3803"/>
    <w:rsid w:val="000B392F"/>
    <w:rsid w:val="000B46D6"/>
    <w:rsid w:val="000B4ACB"/>
    <w:rsid w:val="000B5810"/>
    <w:rsid w:val="000B656A"/>
    <w:rsid w:val="000B7841"/>
    <w:rsid w:val="000B7CBE"/>
    <w:rsid w:val="000C0AB7"/>
    <w:rsid w:val="000C1302"/>
    <w:rsid w:val="000C14B8"/>
    <w:rsid w:val="000C23C7"/>
    <w:rsid w:val="000C2760"/>
    <w:rsid w:val="000C321E"/>
    <w:rsid w:val="000C4E2B"/>
    <w:rsid w:val="000C50CB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652A"/>
    <w:rsid w:val="000D7430"/>
    <w:rsid w:val="000D7775"/>
    <w:rsid w:val="000D797A"/>
    <w:rsid w:val="000E0C5C"/>
    <w:rsid w:val="000E1AE3"/>
    <w:rsid w:val="000E2579"/>
    <w:rsid w:val="000E34DA"/>
    <w:rsid w:val="000E37BA"/>
    <w:rsid w:val="000E42C4"/>
    <w:rsid w:val="000E4D0B"/>
    <w:rsid w:val="000E5247"/>
    <w:rsid w:val="000E5DDE"/>
    <w:rsid w:val="000E64D2"/>
    <w:rsid w:val="000F0AC9"/>
    <w:rsid w:val="000F0EDF"/>
    <w:rsid w:val="000F14FD"/>
    <w:rsid w:val="000F1ABE"/>
    <w:rsid w:val="000F1F0F"/>
    <w:rsid w:val="000F3093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810"/>
    <w:rsid w:val="000F7C99"/>
    <w:rsid w:val="00101305"/>
    <w:rsid w:val="00101D71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197"/>
    <w:rsid w:val="001136B8"/>
    <w:rsid w:val="00114432"/>
    <w:rsid w:val="00114D6C"/>
    <w:rsid w:val="00114DEE"/>
    <w:rsid w:val="001150F5"/>
    <w:rsid w:val="0011512F"/>
    <w:rsid w:val="0011525C"/>
    <w:rsid w:val="001152A1"/>
    <w:rsid w:val="0011533C"/>
    <w:rsid w:val="001158B3"/>
    <w:rsid w:val="001173DE"/>
    <w:rsid w:val="00117C8F"/>
    <w:rsid w:val="00117CDC"/>
    <w:rsid w:val="001205C8"/>
    <w:rsid w:val="00120835"/>
    <w:rsid w:val="0012220C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5747"/>
    <w:rsid w:val="00126854"/>
    <w:rsid w:val="00130F5F"/>
    <w:rsid w:val="0013271C"/>
    <w:rsid w:val="0013352C"/>
    <w:rsid w:val="00133671"/>
    <w:rsid w:val="00134435"/>
    <w:rsid w:val="00134689"/>
    <w:rsid w:val="00134D71"/>
    <w:rsid w:val="00134E93"/>
    <w:rsid w:val="0013593D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5E8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1E13"/>
    <w:rsid w:val="001624A5"/>
    <w:rsid w:val="00162D08"/>
    <w:rsid w:val="001638DB"/>
    <w:rsid w:val="001645D5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18BE"/>
    <w:rsid w:val="001729A3"/>
    <w:rsid w:val="001729DE"/>
    <w:rsid w:val="00172D8F"/>
    <w:rsid w:val="00172F54"/>
    <w:rsid w:val="00174987"/>
    <w:rsid w:val="00175937"/>
    <w:rsid w:val="00176380"/>
    <w:rsid w:val="001765D5"/>
    <w:rsid w:val="001775C9"/>
    <w:rsid w:val="00177AAD"/>
    <w:rsid w:val="00177D92"/>
    <w:rsid w:val="001824C5"/>
    <w:rsid w:val="00182D72"/>
    <w:rsid w:val="001837AF"/>
    <w:rsid w:val="0018447E"/>
    <w:rsid w:val="00184E2B"/>
    <w:rsid w:val="00185260"/>
    <w:rsid w:val="00185864"/>
    <w:rsid w:val="0018726E"/>
    <w:rsid w:val="001908C3"/>
    <w:rsid w:val="00190D13"/>
    <w:rsid w:val="001918F8"/>
    <w:rsid w:val="00191A6F"/>
    <w:rsid w:val="00192137"/>
    <w:rsid w:val="0019214C"/>
    <w:rsid w:val="00194C1F"/>
    <w:rsid w:val="00194E68"/>
    <w:rsid w:val="00195813"/>
    <w:rsid w:val="00195A30"/>
    <w:rsid w:val="00195AF7"/>
    <w:rsid w:val="001960BF"/>
    <w:rsid w:val="00197777"/>
    <w:rsid w:val="001979B8"/>
    <w:rsid w:val="00197C91"/>
    <w:rsid w:val="001A1317"/>
    <w:rsid w:val="001A19D6"/>
    <w:rsid w:val="001A21B4"/>
    <w:rsid w:val="001A28DF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35"/>
    <w:rsid w:val="001C0CA0"/>
    <w:rsid w:val="001C127C"/>
    <w:rsid w:val="001C183D"/>
    <w:rsid w:val="001C1F7D"/>
    <w:rsid w:val="001C253B"/>
    <w:rsid w:val="001C26D6"/>
    <w:rsid w:val="001C31CC"/>
    <w:rsid w:val="001C35BC"/>
    <w:rsid w:val="001C3EAB"/>
    <w:rsid w:val="001C457B"/>
    <w:rsid w:val="001C45C2"/>
    <w:rsid w:val="001C64D6"/>
    <w:rsid w:val="001C6FC1"/>
    <w:rsid w:val="001D057C"/>
    <w:rsid w:val="001D082B"/>
    <w:rsid w:val="001D0FCC"/>
    <w:rsid w:val="001D11F9"/>
    <w:rsid w:val="001D15E4"/>
    <w:rsid w:val="001D2263"/>
    <w:rsid w:val="001D2F58"/>
    <w:rsid w:val="001D38A5"/>
    <w:rsid w:val="001D3DB4"/>
    <w:rsid w:val="001D4A9A"/>
    <w:rsid w:val="001D5764"/>
    <w:rsid w:val="001D58E3"/>
    <w:rsid w:val="001D6D88"/>
    <w:rsid w:val="001D7B08"/>
    <w:rsid w:val="001E013E"/>
    <w:rsid w:val="001E1454"/>
    <w:rsid w:val="001E1F13"/>
    <w:rsid w:val="001E236D"/>
    <w:rsid w:val="001E25D1"/>
    <w:rsid w:val="001E3129"/>
    <w:rsid w:val="001E31F9"/>
    <w:rsid w:val="001E3BC5"/>
    <w:rsid w:val="001E5077"/>
    <w:rsid w:val="001E53FB"/>
    <w:rsid w:val="001E5513"/>
    <w:rsid w:val="001E5855"/>
    <w:rsid w:val="001E65BD"/>
    <w:rsid w:val="001E6898"/>
    <w:rsid w:val="001E76CF"/>
    <w:rsid w:val="001E7DF7"/>
    <w:rsid w:val="001E7EAA"/>
    <w:rsid w:val="001F0379"/>
    <w:rsid w:val="001F0A01"/>
    <w:rsid w:val="001F0F67"/>
    <w:rsid w:val="001F1E18"/>
    <w:rsid w:val="001F212A"/>
    <w:rsid w:val="001F65DB"/>
    <w:rsid w:val="001F65DF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170"/>
    <w:rsid w:val="00207645"/>
    <w:rsid w:val="00207C09"/>
    <w:rsid w:val="002100A5"/>
    <w:rsid w:val="00210428"/>
    <w:rsid w:val="002107DB"/>
    <w:rsid w:val="00210899"/>
    <w:rsid w:val="00210902"/>
    <w:rsid w:val="00210A5D"/>
    <w:rsid w:val="002111AF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193"/>
    <w:rsid w:val="00216439"/>
    <w:rsid w:val="00220BE5"/>
    <w:rsid w:val="00221327"/>
    <w:rsid w:val="00221B46"/>
    <w:rsid w:val="00221BB5"/>
    <w:rsid w:val="00221BF3"/>
    <w:rsid w:val="0022246F"/>
    <w:rsid w:val="0022321B"/>
    <w:rsid w:val="002232F6"/>
    <w:rsid w:val="0022339B"/>
    <w:rsid w:val="002238B0"/>
    <w:rsid w:val="00224BD7"/>
    <w:rsid w:val="00224D91"/>
    <w:rsid w:val="00225D46"/>
    <w:rsid w:val="0022693A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1E3"/>
    <w:rsid w:val="0023771C"/>
    <w:rsid w:val="00237A43"/>
    <w:rsid w:val="0024185F"/>
    <w:rsid w:val="002419A6"/>
    <w:rsid w:val="002426C4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101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F6F"/>
    <w:rsid w:val="0026035E"/>
    <w:rsid w:val="0026188D"/>
    <w:rsid w:val="0026189E"/>
    <w:rsid w:val="00263AB0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1DB"/>
    <w:rsid w:val="002677D7"/>
    <w:rsid w:val="0027028E"/>
    <w:rsid w:val="002703EB"/>
    <w:rsid w:val="00270D62"/>
    <w:rsid w:val="00270ED3"/>
    <w:rsid w:val="00271488"/>
    <w:rsid w:val="0027250B"/>
    <w:rsid w:val="00272513"/>
    <w:rsid w:val="00272569"/>
    <w:rsid w:val="0027305A"/>
    <w:rsid w:val="002732E9"/>
    <w:rsid w:val="00274762"/>
    <w:rsid w:val="00274B3D"/>
    <w:rsid w:val="00274E6A"/>
    <w:rsid w:val="00275328"/>
    <w:rsid w:val="00275B9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23AB"/>
    <w:rsid w:val="002941CC"/>
    <w:rsid w:val="0029545F"/>
    <w:rsid w:val="0029572F"/>
    <w:rsid w:val="00295AA2"/>
    <w:rsid w:val="00296137"/>
    <w:rsid w:val="00296793"/>
    <w:rsid w:val="00296B46"/>
    <w:rsid w:val="00296C22"/>
    <w:rsid w:val="00296F89"/>
    <w:rsid w:val="002973E3"/>
    <w:rsid w:val="002A057A"/>
    <w:rsid w:val="002A06E9"/>
    <w:rsid w:val="002A10A0"/>
    <w:rsid w:val="002A1E47"/>
    <w:rsid w:val="002A346C"/>
    <w:rsid w:val="002A3875"/>
    <w:rsid w:val="002A409B"/>
    <w:rsid w:val="002A4CA3"/>
    <w:rsid w:val="002A681D"/>
    <w:rsid w:val="002A7693"/>
    <w:rsid w:val="002A77D2"/>
    <w:rsid w:val="002B07DB"/>
    <w:rsid w:val="002B15E1"/>
    <w:rsid w:val="002B1A08"/>
    <w:rsid w:val="002B1B39"/>
    <w:rsid w:val="002B2114"/>
    <w:rsid w:val="002B2CA6"/>
    <w:rsid w:val="002B2D56"/>
    <w:rsid w:val="002B38B8"/>
    <w:rsid w:val="002B4271"/>
    <w:rsid w:val="002B4670"/>
    <w:rsid w:val="002B4E56"/>
    <w:rsid w:val="002B535F"/>
    <w:rsid w:val="002B53EA"/>
    <w:rsid w:val="002B544A"/>
    <w:rsid w:val="002B5EBC"/>
    <w:rsid w:val="002B5FE2"/>
    <w:rsid w:val="002B61A3"/>
    <w:rsid w:val="002B644E"/>
    <w:rsid w:val="002B74EA"/>
    <w:rsid w:val="002B7815"/>
    <w:rsid w:val="002B7B96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D95"/>
    <w:rsid w:val="002D15B9"/>
    <w:rsid w:val="002D2B0B"/>
    <w:rsid w:val="002D2FB7"/>
    <w:rsid w:val="002D65A3"/>
    <w:rsid w:val="002D689B"/>
    <w:rsid w:val="002D79D6"/>
    <w:rsid w:val="002E03C1"/>
    <w:rsid w:val="002E09C3"/>
    <w:rsid w:val="002E1BA2"/>
    <w:rsid w:val="002E1D45"/>
    <w:rsid w:val="002E2201"/>
    <w:rsid w:val="002E2EDB"/>
    <w:rsid w:val="002E355A"/>
    <w:rsid w:val="002E44F1"/>
    <w:rsid w:val="002E4E34"/>
    <w:rsid w:val="002E64FB"/>
    <w:rsid w:val="002E69E2"/>
    <w:rsid w:val="002E7787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EA8"/>
    <w:rsid w:val="002F73DA"/>
    <w:rsid w:val="00301509"/>
    <w:rsid w:val="00301560"/>
    <w:rsid w:val="00301E0E"/>
    <w:rsid w:val="00301EEB"/>
    <w:rsid w:val="003024A6"/>
    <w:rsid w:val="0030400F"/>
    <w:rsid w:val="003041D3"/>
    <w:rsid w:val="003045D6"/>
    <w:rsid w:val="00305162"/>
    <w:rsid w:val="0030538A"/>
    <w:rsid w:val="00305551"/>
    <w:rsid w:val="00305BB9"/>
    <w:rsid w:val="00306DB6"/>
    <w:rsid w:val="00307109"/>
    <w:rsid w:val="00307648"/>
    <w:rsid w:val="003105C3"/>
    <w:rsid w:val="00310D8B"/>
    <w:rsid w:val="00310EB4"/>
    <w:rsid w:val="003110F4"/>
    <w:rsid w:val="00312681"/>
    <w:rsid w:val="00312A6D"/>
    <w:rsid w:val="00312D2A"/>
    <w:rsid w:val="003165EC"/>
    <w:rsid w:val="00316EB2"/>
    <w:rsid w:val="003175B2"/>
    <w:rsid w:val="00317EF2"/>
    <w:rsid w:val="00320774"/>
    <w:rsid w:val="00320EF9"/>
    <w:rsid w:val="00321346"/>
    <w:rsid w:val="00321C20"/>
    <w:rsid w:val="003226CA"/>
    <w:rsid w:val="003234CA"/>
    <w:rsid w:val="0032354D"/>
    <w:rsid w:val="003239C9"/>
    <w:rsid w:val="00323CB4"/>
    <w:rsid w:val="00323E79"/>
    <w:rsid w:val="003240DE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AE0"/>
    <w:rsid w:val="00341F38"/>
    <w:rsid w:val="003421A1"/>
    <w:rsid w:val="0034258B"/>
    <w:rsid w:val="00342CD7"/>
    <w:rsid w:val="00343419"/>
    <w:rsid w:val="00343E95"/>
    <w:rsid w:val="00343F89"/>
    <w:rsid w:val="003440C4"/>
    <w:rsid w:val="00344A48"/>
    <w:rsid w:val="00344ED7"/>
    <w:rsid w:val="0034524E"/>
    <w:rsid w:val="00345903"/>
    <w:rsid w:val="0034595A"/>
    <w:rsid w:val="0034658A"/>
    <w:rsid w:val="0034753F"/>
    <w:rsid w:val="00347B9C"/>
    <w:rsid w:val="00350940"/>
    <w:rsid w:val="00350E48"/>
    <w:rsid w:val="00350FEE"/>
    <w:rsid w:val="00351125"/>
    <w:rsid w:val="00352DB5"/>
    <w:rsid w:val="00352EBE"/>
    <w:rsid w:val="00353A27"/>
    <w:rsid w:val="00353A93"/>
    <w:rsid w:val="00355D10"/>
    <w:rsid w:val="00355EA3"/>
    <w:rsid w:val="00360FCF"/>
    <w:rsid w:val="003615D9"/>
    <w:rsid w:val="00361E11"/>
    <w:rsid w:val="0036362C"/>
    <w:rsid w:val="003637C1"/>
    <w:rsid w:val="003644F7"/>
    <w:rsid w:val="00364CCB"/>
    <w:rsid w:val="00365B42"/>
    <w:rsid w:val="003664B7"/>
    <w:rsid w:val="00366722"/>
    <w:rsid w:val="00366CCA"/>
    <w:rsid w:val="00366EEF"/>
    <w:rsid w:val="00367A5E"/>
    <w:rsid w:val="00367D5C"/>
    <w:rsid w:val="00367DF4"/>
    <w:rsid w:val="0037014A"/>
    <w:rsid w:val="003703D5"/>
    <w:rsid w:val="003704B7"/>
    <w:rsid w:val="00370DCF"/>
    <w:rsid w:val="0037187A"/>
    <w:rsid w:val="003725D3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1C4"/>
    <w:rsid w:val="003824F1"/>
    <w:rsid w:val="00382764"/>
    <w:rsid w:val="00382949"/>
    <w:rsid w:val="00382DF1"/>
    <w:rsid w:val="00383211"/>
    <w:rsid w:val="00383FBB"/>
    <w:rsid w:val="0038410D"/>
    <w:rsid w:val="003844B7"/>
    <w:rsid w:val="00384871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537"/>
    <w:rsid w:val="003929C7"/>
    <w:rsid w:val="00392BD8"/>
    <w:rsid w:val="00392F04"/>
    <w:rsid w:val="00393ECA"/>
    <w:rsid w:val="00394572"/>
    <w:rsid w:val="0039466A"/>
    <w:rsid w:val="00394A7D"/>
    <w:rsid w:val="003954FC"/>
    <w:rsid w:val="00395AF1"/>
    <w:rsid w:val="0039691A"/>
    <w:rsid w:val="003A03B8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4B8"/>
    <w:rsid w:val="003B7692"/>
    <w:rsid w:val="003B787A"/>
    <w:rsid w:val="003B7963"/>
    <w:rsid w:val="003C09A4"/>
    <w:rsid w:val="003C0F06"/>
    <w:rsid w:val="003C1760"/>
    <w:rsid w:val="003C19A4"/>
    <w:rsid w:val="003C19FB"/>
    <w:rsid w:val="003C374B"/>
    <w:rsid w:val="003C3C50"/>
    <w:rsid w:val="003C3F82"/>
    <w:rsid w:val="003C41D8"/>
    <w:rsid w:val="003C4956"/>
    <w:rsid w:val="003C4F39"/>
    <w:rsid w:val="003C5477"/>
    <w:rsid w:val="003C56B0"/>
    <w:rsid w:val="003C57B2"/>
    <w:rsid w:val="003C61F4"/>
    <w:rsid w:val="003C6B7F"/>
    <w:rsid w:val="003C6E2E"/>
    <w:rsid w:val="003C7682"/>
    <w:rsid w:val="003D058F"/>
    <w:rsid w:val="003D0AB6"/>
    <w:rsid w:val="003D0C1C"/>
    <w:rsid w:val="003D0E45"/>
    <w:rsid w:val="003D1AE5"/>
    <w:rsid w:val="003D1B3E"/>
    <w:rsid w:val="003D2978"/>
    <w:rsid w:val="003D2F79"/>
    <w:rsid w:val="003D36B8"/>
    <w:rsid w:val="003D3A40"/>
    <w:rsid w:val="003D4083"/>
    <w:rsid w:val="003D5D75"/>
    <w:rsid w:val="003D6265"/>
    <w:rsid w:val="003D6EF3"/>
    <w:rsid w:val="003D776D"/>
    <w:rsid w:val="003E0E30"/>
    <w:rsid w:val="003E1F9C"/>
    <w:rsid w:val="003E3039"/>
    <w:rsid w:val="003E311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1E1"/>
    <w:rsid w:val="003F4B0C"/>
    <w:rsid w:val="003F5651"/>
    <w:rsid w:val="003F66E4"/>
    <w:rsid w:val="003F71D2"/>
    <w:rsid w:val="003F7395"/>
    <w:rsid w:val="003F7820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3D0"/>
    <w:rsid w:val="004224BC"/>
    <w:rsid w:val="00422C15"/>
    <w:rsid w:val="004233F0"/>
    <w:rsid w:val="00423451"/>
    <w:rsid w:val="004239B9"/>
    <w:rsid w:val="00423D22"/>
    <w:rsid w:val="0042461F"/>
    <w:rsid w:val="00424B2D"/>
    <w:rsid w:val="00425E51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188"/>
    <w:rsid w:val="00440B0A"/>
    <w:rsid w:val="004419B3"/>
    <w:rsid w:val="0044227D"/>
    <w:rsid w:val="00442572"/>
    <w:rsid w:val="00442BDF"/>
    <w:rsid w:val="00442D99"/>
    <w:rsid w:val="0044329E"/>
    <w:rsid w:val="00443C18"/>
    <w:rsid w:val="00443FB7"/>
    <w:rsid w:val="00444CD8"/>
    <w:rsid w:val="0044546A"/>
    <w:rsid w:val="004459A5"/>
    <w:rsid w:val="00445D85"/>
    <w:rsid w:val="00445DD8"/>
    <w:rsid w:val="004464B8"/>
    <w:rsid w:val="004466F4"/>
    <w:rsid w:val="00450B2C"/>
    <w:rsid w:val="00450C4E"/>
    <w:rsid w:val="00450D3E"/>
    <w:rsid w:val="004519E9"/>
    <w:rsid w:val="00452022"/>
    <w:rsid w:val="00452591"/>
    <w:rsid w:val="0045554F"/>
    <w:rsid w:val="004557A0"/>
    <w:rsid w:val="00456D83"/>
    <w:rsid w:val="004602B4"/>
    <w:rsid w:val="00461056"/>
    <w:rsid w:val="004617F4"/>
    <w:rsid w:val="004619BC"/>
    <w:rsid w:val="00461A7A"/>
    <w:rsid w:val="00462307"/>
    <w:rsid w:val="00462354"/>
    <w:rsid w:val="0046287A"/>
    <w:rsid w:val="00463BDA"/>
    <w:rsid w:val="004645D0"/>
    <w:rsid w:val="004649FD"/>
    <w:rsid w:val="00464D81"/>
    <w:rsid w:val="00465061"/>
    <w:rsid w:val="00465A7A"/>
    <w:rsid w:val="00465DC8"/>
    <w:rsid w:val="00466E99"/>
    <w:rsid w:val="00467366"/>
    <w:rsid w:val="004679EC"/>
    <w:rsid w:val="00467C47"/>
    <w:rsid w:val="00470D00"/>
    <w:rsid w:val="00470D89"/>
    <w:rsid w:val="0047199F"/>
    <w:rsid w:val="00472391"/>
    <w:rsid w:val="00472D04"/>
    <w:rsid w:val="00473330"/>
    <w:rsid w:val="00473A9C"/>
    <w:rsid w:val="0047428A"/>
    <w:rsid w:val="00474499"/>
    <w:rsid w:val="00474724"/>
    <w:rsid w:val="004753E8"/>
    <w:rsid w:val="004770B0"/>
    <w:rsid w:val="004778A2"/>
    <w:rsid w:val="00480380"/>
    <w:rsid w:val="0048120F"/>
    <w:rsid w:val="0048166C"/>
    <w:rsid w:val="004819DE"/>
    <w:rsid w:val="00482E2C"/>
    <w:rsid w:val="00483D9A"/>
    <w:rsid w:val="00483F3B"/>
    <w:rsid w:val="00484233"/>
    <w:rsid w:val="00484D63"/>
    <w:rsid w:val="004851A1"/>
    <w:rsid w:val="00485B07"/>
    <w:rsid w:val="004867D5"/>
    <w:rsid w:val="00486AC4"/>
    <w:rsid w:val="00486AED"/>
    <w:rsid w:val="004909E4"/>
    <w:rsid w:val="004917A7"/>
    <w:rsid w:val="00491F33"/>
    <w:rsid w:val="00492039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A29"/>
    <w:rsid w:val="004A1080"/>
    <w:rsid w:val="004A11E3"/>
    <w:rsid w:val="004A17AE"/>
    <w:rsid w:val="004A1820"/>
    <w:rsid w:val="004A25D4"/>
    <w:rsid w:val="004A3088"/>
    <w:rsid w:val="004A3557"/>
    <w:rsid w:val="004A3911"/>
    <w:rsid w:val="004A3D64"/>
    <w:rsid w:val="004A3DB7"/>
    <w:rsid w:val="004A4E25"/>
    <w:rsid w:val="004A53AB"/>
    <w:rsid w:val="004A5B5A"/>
    <w:rsid w:val="004A5B92"/>
    <w:rsid w:val="004A6006"/>
    <w:rsid w:val="004A6117"/>
    <w:rsid w:val="004A641A"/>
    <w:rsid w:val="004A75A7"/>
    <w:rsid w:val="004A79CA"/>
    <w:rsid w:val="004B0183"/>
    <w:rsid w:val="004B182D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1A0"/>
    <w:rsid w:val="004C77C5"/>
    <w:rsid w:val="004C7D19"/>
    <w:rsid w:val="004D0E6F"/>
    <w:rsid w:val="004D0FE1"/>
    <w:rsid w:val="004D1092"/>
    <w:rsid w:val="004D15B0"/>
    <w:rsid w:val="004D259B"/>
    <w:rsid w:val="004D2BB4"/>
    <w:rsid w:val="004D3827"/>
    <w:rsid w:val="004D4F7D"/>
    <w:rsid w:val="004D4FAA"/>
    <w:rsid w:val="004D57D1"/>
    <w:rsid w:val="004D5953"/>
    <w:rsid w:val="004D5BBD"/>
    <w:rsid w:val="004D5E95"/>
    <w:rsid w:val="004D6243"/>
    <w:rsid w:val="004D640B"/>
    <w:rsid w:val="004D7D90"/>
    <w:rsid w:val="004E1552"/>
    <w:rsid w:val="004E31C4"/>
    <w:rsid w:val="004E3389"/>
    <w:rsid w:val="004E39A4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B68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C03"/>
    <w:rsid w:val="004F7743"/>
    <w:rsid w:val="004F777F"/>
    <w:rsid w:val="00500939"/>
    <w:rsid w:val="0050155F"/>
    <w:rsid w:val="00501824"/>
    <w:rsid w:val="00501984"/>
    <w:rsid w:val="0050204C"/>
    <w:rsid w:val="005022A5"/>
    <w:rsid w:val="0050249F"/>
    <w:rsid w:val="00503195"/>
    <w:rsid w:val="00504783"/>
    <w:rsid w:val="005058F8"/>
    <w:rsid w:val="00505FC0"/>
    <w:rsid w:val="00506A96"/>
    <w:rsid w:val="0050771E"/>
    <w:rsid w:val="005077E4"/>
    <w:rsid w:val="00507C2F"/>
    <w:rsid w:val="00510196"/>
    <w:rsid w:val="0051081E"/>
    <w:rsid w:val="00511851"/>
    <w:rsid w:val="00511D47"/>
    <w:rsid w:val="0051388A"/>
    <w:rsid w:val="005138BD"/>
    <w:rsid w:val="00513D49"/>
    <w:rsid w:val="00513DAF"/>
    <w:rsid w:val="00513FD2"/>
    <w:rsid w:val="00514CE2"/>
    <w:rsid w:val="0051579A"/>
    <w:rsid w:val="00515FFC"/>
    <w:rsid w:val="00516106"/>
    <w:rsid w:val="00516425"/>
    <w:rsid w:val="00516EF3"/>
    <w:rsid w:val="0052011D"/>
    <w:rsid w:val="005206B6"/>
    <w:rsid w:val="00520F9B"/>
    <w:rsid w:val="005217BC"/>
    <w:rsid w:val="00521CB4"/>
    <w:rsid w:val="005225D7"/>
    <w:rsid w:val="00522B68"/>
    <w:rsid w:val="00523182"/>
    <w:rsid w:val="005234F3"/>
    <w:rsid w:val="00523699"/>
    <w:rsid w:val="00525BD9"/>
    <w:rsid w:val="00525F62"/>
    <w:rsid w:val="005263EC"/>
    <w:rsid w:val="0052676A"/>
    <w:rsid w:val="005274C0"/>
    <w:rsid w:val="00527E8D"/>
    <w:rsid w:val="00530A19"/>
    <w:rsid w:val="00530DCA"/>
    <w:rsid w:val="00530FF6"/>
    <w:rsid w:val="00531178"/>
    <w:rsid w:val="005315F0"/>
    <w:rsid w:val="00531745"/>
    <w:rsid w:val="005318FF"/>
    <w:rsid w:val="0053249F"/>
    <w:rsid w:val="00532550"/>
    <w:rsid w:val="00532A4C"/>
    <w:rsid w:val="00532FF2"/>
    <w:rsid w:val="00533CBE"/>
    <w:rsid w:val="00533F68"/>
    <w:rsid w:val="0053406F"/>
    <w:rsid w:val="00534B16"/>
    <w:rsid w:val="00534CFB"/>
    <w:rsid w:val="00536914"/>
    <w:rsid w:val="00536B80"/>
    <w:rsid w:val="00537F5A"/>
    <w:rsid w:val="00537FF7"/>
    <w:rsid w:val="0054068C"/>
    <w:rsid w:val="005408E2"/>
    <w:rsid w:val="005415A5"/>
    <w:rsid w:val="005415DD"/>
    <w:rsid w:val="00541704"/>
    <w:rsid w:val="00541FB1"/>
    <w:rsid w:val="005425DD"/>
    <w:rsid w:val="00542B6C"/>
    <w:rsid w:val="00542D82"/>
    <w:rsid w:val="00542E59"/>
    <w:rsid w:val="00543238"/>
    <w:rsid w:val="005433A6"/>
    <w:rsid w:val="005433F8"/>
    <w:rsid w:val="00543BD6"/>
    <w:rsid w:val="005441C5"/>
    <w:rsid w:val="005455C6"/>
    <w:rsid w:val="0054570E"/>
    <w:rsid w:val="00545D88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48D0"/>
    <w:rsid w:val="00554D88"/>
    <w:rsid w:val="00555B7E"/>
    <w:rsid w:val="00556214"/>
    <w:rsid w:val="0055621A"/>
    <w:rsid w:val="00556854"/>
    <w:rsid w:val="00556B2B"/>
    <w:rsid w:val="00557712"/>
    <w:rsid w:val="00557772"/>
    <w:rsid w:val="00557D0D"/>
    <w:rsid w:val="00560E71"/>
    <w:rsid w:val="0056215F"/>
    <w:rsid w:val="0056293D"/>
    <w:rsid w:val="00562BDD"/>
    <w:rsid w:val="00563561"/>
    <w:rsid w:val="005642F5"/>
    <w:rsid w:val="0056461F"/>
    <w:rsid w:val="0056539A"/>
    <w:rsid w:val="00565B1E"/>
    <w:rsid w:val="00565D79"/>
    <w:rsid w:val="005665C0"/>
    <w:rsid w:val="00566A86"/>
    <w:rsid w:val="00566BBC"/>
    <w:rsid w:val="005674E7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5B5"/>
    <w:rsid w:val="00581277"/>
    <w:rsid w:val="00581531"/>
    <w:rsid w:val="00581605"/>
    <w:rsid w:val="0058181B"/>
    <w:rsid w:val="005821E2"/>
    <w:rsid w:val="00582E50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699"/>
    <w:rsid w:val="005910F4"/>
    <w:rsid w:val="00591E65"/>
    <w:rsid w:val="005931D0"/>
    <w:rsid w:val="005938E5"/>
    <w:rsid w:val="005942D2"/>
    <w:rsid w:val="005943C5"/>
    <w:rsid w:val="00594C73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888"/>
    <w:rsid w:val="005A5BB2"/>
    <w:rsid w:val="005A5C92"/>
    <w:rsid w:val="005A5E9B"/>
    <w:rsid w:val="005A6616"/>
    <w:rsid w:val="005A784D"/>
    <w:rsid w:val="005A7D6C"/>
    <w:rsid w:val="005B09CE"/>
    <w:rsid w:val="005B1125"/>
    <w:rsid w:val="005B1127"/>
    <w:rsid w:val="005B1146"/>
    <w:rsid w:val="005B15A8"/>
    <w:rsid w:val="005B17DB"/>
    <w:rsid w:val="005B1DE4"/>
    <w:rsid w:val="005B24E6"/>
    <w:rsid w:val="005B2AD0"/>
    <w:rsid w:val="005B3414"/>
    <w:rsid w:val="005B3648"/>
    <w:rsid w:val="005B3B08"/>
    <w:rsid w:val="005B4CD4"/>
    <w:rsid w:val="005B5201"/>
    <w:rsid w:val="005B53C8"/>
    <w:rsid w:val="005B5573"/>
    <w:rsid w:val="005B6414"/>
    <w:rsid w:val="005C1B15"/>
    <w:rsid w:val="005C1B2A"/>
    <w:rsid w:val="005C1CCE"/>
    <w:rsid w:val="005C2107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653"/>
    <w:rsid w:val="005D6D6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4B8"/>
    <w:rsid w:val="005E79BC"/>
    <w:rsid w:val="005E7C74"/>
    <w:rsid w:val="005F0560"/>
    <w:rsid w:val="005F25D2"/>
    <w:rsid w:val="005F2911"/>
    <w:rsid w:val="005F2F8B"/>
    <w:rsid w:val="005F3341"/>
    <w:rsid w:val="005F3A0B"/>
    <w:rsid w:val="005F3CA4"/>
    <w:rsid w:val="005F4300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AAE"/>
    <w:rsid w:val="00603C6E"/>
    <w:rsid w:val="00603F2F"/>
    <w:rsid w:val="006049C9"/>
    <w:rsid w:val="006052DA"/>
    <w:rsid w:val="00605994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DDB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72A"/>
    <w:rsid w:val="0062080E"/>
    <w:rsid w:val="00621295"/>
    <w:rsid w:val="00621E2E"/>
    <w:rsid w:val="00621FC0"/>
    <w:rsid w:val="006221D3"/>
    <w:rsid w:val="0062297F"/>
    <w:rsid w:val="00623633"/>
    <w:rsid w:val="006237CB"/>
    <w:rsid w:val="00624D18"/>
    <w:rsid w:val="00625E5B"/>
    <w:rsid w:val="00625FBC"/>
    <w:rsid w:val="006260AF"/>
    <w:rsid w:val="006263B0"/>
    <w:rsid w:val="0062651D"/>
    <w:rsid w:val="006278B9"/>
    <w:rsid w:val="00627C0E"/>
    <w:rsid w:val="00627D8F"/>
    <w:rsid w:val="00630F15"/>
    <w:rsid w:val="00631A35"/>
    <w:rsid w:val="006328A4"/>
    <w:rsid w:val="00635D65"/>
    <w:rsid w:val="00635E08"/>
    <w:rsid w:val="006363D4"/>
    <w:rsid w:val="00636BF0"/>
    <w:rsid w:val="00640C99"/>
    <w:rsid w:val="00641364"/>
    <w:rsid w:val="00641F4F"/>
    <w:rsid w:val="00641FD9"/>
    <w:rsid w:val="006428A9"/>
    <w:rsid w:val="00644144"/>
    <w:rsid w:val="0064455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5FC3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E0B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45AD"/>
    <w:rsid w:val="006751DB"/>
    <w:rsid w:val="0067640C"/>
    <w:rsid w:val="00676577"/>
    <w:rsid w:val="00676CB6"/>
    <w:rsid w:val="00676F55"/>
    <w:rsid w:val="00677162"/>
    <w:rsid w:val="00677881"/>
    <w:rsid w:val="006779F3"/>
    <w:rsid w:val="00677B0C"/>
    <w:rsid w:val="00677D68"/>
    <w:rsid w:val="00680A40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9FB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2B22"/>
    <w:rsid w:val="006941B7"/>
    <w:rsid w:val="006954B5"/>
    <w:rsid w:val="00695A57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A763E"/>
    <w:rsid w:val="006B11BD"/>
    <w:rsid w:val="006B185C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3D7C"/>
    <w:rsid w:val="006C403D"/>
    <w:rsid w:val="006C42A2"/>
    <w:rsid w:val="006C4C22"/>
    <w:rsid w:val="006C5D3C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175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E7C04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01A"/>
    <w:rsid w:val="007011E6"/>
    <w:rsid w:val="00702776"/>
    <w:rsid w:val="00702A17"/>
    <w:rsid w:val="007031C1"/>
    <w:rsid w:val="00703A70"/>
    <w:rsid w:val="00703BDE"/>
    <w:rsid w:val="00703E14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5EA"/>
    <w:rsid w:val="007175F4"/>
    <w:rsid w:val="0071778E"/>
    <w:rsid w:val="007178CB"/>
    <w:rsid w:val="0072048A"/>
    <w:rsid w:val="007205D3"/>
    <w:rsid w:val="00721198"/>
    <w:rsid w:val="0072139F"/>
    <w:rsid w:val="00722FE4"/>
    <w:rsid w:val="007231A2"/>
    <w:rsid w:val="0072348A"/>
    <w:rsid w:val="00723511"/>
    <w:rsid w:val="0072421E"/>
    <w:rsid w:val="007246A6"/>
    <w:rsid w:val="00724CF6"/>
    <w:rsid w:val="00724E4A"/>
    <w:rsid w:val="00726352"/>
    <w:rsid w:val="007268DE"/>
    <w:rsid w:val="00726F39"/>
    <w:rsid w:val="007305D7"/>
    <w:rsid w:val="0073177A"/>
    <w:rsid w:val="007320A1"/>
    <w:rsid w:val="007336D4"/>
    <w:rsid w:val="00733DF2"/>
    <w:rsid w:val="00734F58"/>
    <w:rsid w:val="007357A5"/>
    <w:rsid w:val="00735868"/>
    <w:rsid w:val="00735906"/>
    <w:rsid w:val="007365F3"/>
    <w:rsid w:val="00736FA7"/>
    <w:rsid w:val="00737264"/>
    <w:rsid w:val="007404E9"/>
    <w:rsid w:val="0074151B"/>
    <w:rsid w:val="0074160A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277"/>
    <w:rsid w:val="00757595"/>
    <w:rsid w:val="007609F5"/>
    <w:rsid w:val="00761919"/>
    <w:rsid w:val="007622F6"/>
    <w:rsid w:val="007624E2"/>
    <w:rsid w:val="007626B8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4E6"/>
    <w:rsid w:val="00772DBE"/>
    <w:rsid w:val="007741D6"/>
    <w:rsid w:val="00774ECA"/>
    <w:rsid w:val="0077538E"/>
    <w:rsid w:val="00775CA4"/>
    <w:rsid w:val="00777613"/>
    <w:rsid w:val="00777A06"/>
    <w:rsid w:val="00777C89"/>
    <w:rsid w:val="007803CC"/>
    <w:rsid w:val="00780EE0"/>
    <w:rsid w:val="00782B2F"/>
    <w:rsid w:val="0078604B"/>
    <w:rsid w:val="00787A2E"/>
    <w:rsid w:val="00787B02"/>
    <w:rsid w:val="00787B97"/>
    <w:rsid w:val="00790100"/>
    <w:rsid w:val="00790CD6"/>
    <w:rsid w:val="00790E51"/>
    <w:rsid w:val="00791A36"/>
    <w:rsid w:val="00792F31"/>
    <w:rsid w:val="007935CF"/>
    <w:rsid w:val="007937FB"/>
    <w:rsid w:val="00794A05"/>
    <w:rsid w:val="00794FA2"/>
    <w:rsid w:val="0079523C"/>
    <w:rsid w:val="0079658B"/>
    <w:rsid w:val="007968F5"/>
    <w:rsid w:val="00796C5B"/>
    <w:rsid w:val="00796DB2"/>
    <w:rsid w:val="007A061D"/>
    <w:rsid w:val="007A07F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0F9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346"/>
    <w:rsid w:val="007B7473"/>
    <w:rsid w:val="007B783E"/>
    <w:rsid w:val="007B7938"/>
    <w:rsid w:val="007B7A32"/>
    <w:rsid w:val="007C14AB"/>
    <w:rsid w:val="007C2E67"/>
    <w:rsid w:val="007C3A58"/>
    <w:rsid w:val="007C3F72"/>
    <w:rsid w:val="007C3FFC"/>
    <w:rsid w:val="007C4975"/>
    <w:rsid w:val="007C4A2C"/>
    <w:rsid w:val="007C5A32"/>
    <w:rsid w:val="007C5C92"/>
    <w:rsid w:val="007C60C4"/>
    <w:rsid w:val="007C61C2"/>
    <w:rsid w:val="007C67A2"/>
    <w:rsid w:val="007C68CB"/>
    <w:rsid w:val="007D36CE"/>
    <w:rsid w:val="007D3A75"/>
    <w:rsid w:val="007D46A7"/>
    <w:rsid w:val="007D46F3"/>
    <w:rsid w:val="007D57F5"/>
    <w:rsid w:val="007D5A71"/>
    <w:rsid w:val="007D66E8"/>
    <w:rsid w:val="007D69E5"/>
    <w:rsid w:val="007E087C"/>
    <w:rsid w:val="007E1EC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223"/>
    <w:rsid w:val="007F27C9"/>
    <w:rsid w:val="007F29E4"/>
    <w:rsid w:val="007F2B44"/>
    <w:rsid w:val="007F2D52"/>
    <w:rsid w:val="007F3C58"/>
    <w:rsid w:val="007F4256"/>
    <w:rsid w:val="007F6E0E"/>
    <w:rsid w:val="00800A60"/>
    <w:rsid w:val="00802673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DE2"/>
    <w:rsid w:val="00814E5D"/>
    <w:rsid w:val="008154CC"/>
    <w:rsid w:val="008155DB"/>
    <w:rsid w:val="00815B5E"/>
    <w:rsid w:val="00815D3E"/>
    <w:rsid w:val="00815DDE"/>
    <w:rsid w:val="008160B3"/>
    <w:rsid w:val="00816B18"/>
    <w:rsid w:val="00817A2B"/>
    <w:rsid w:val="00817D1E"/>
    <w:rsid w:val="00817E77"/>
    <w:rsid w:val="00820986"/>
    <w:rsid w:val="008229FE"/>
    <w:rsid w:val="0082380A"/>
    <w:rsid w:val="00823C28"/>
    <w:rsid w:val="00824B23"/>
    <w:rsid w:val="00825200"/>
    <w:rsid w:val="00825B00"/>
    <w:rsid w:val="008262B2"/>
    <w:rsid w:val="008302DE"/>
    <w:rsid w:val="008306E4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C3C"/>
    <w:rsid w:val="00842958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BC8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CE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696"/>
    <w:rsid w:val="0087298A"/>
    <w:rsid w:val="008739B1"/>
    <w:rsid w:val="00874649"/>
    <w:rsid w:val="008761AF"/>
    <w:rsid w:val="008766F0"/>
    <w:rsid w:val="00876A22"/>
    <w:rsid w:val="00876D93"/>
    <w:rsid w:val="0088096B"/>
    <w:rsid w:val="00880C60"/>
    <w:rsid w:val="00881CA5"/>
    <w:rsid w:val="00881CF3"/>
    <w:rsid w:val="008825EF"/>
    <w:rsid w:val="00882B4C"/>
    <w:rsid w:val="00882FBC"/>
    <w:rsid w:val="00883DCA"/>
    <w:rsid w:val="00883EE5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3AE1"/>
    <w:rsid w:val="00894974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373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BA5"/>
    <w:rsid w:val="008C10A8"/>
    <w:rsid w:val="008C244D"/>
    <w:rsid w:val="008C2D8A"/>
    <w:rsid w:val="008C30EA"/>
    <w:rsid w:val="008C31CE"/>
    <w:rsid w:val="008C3231"/>
    <w:rsid w:val="008C339B"/>
    <w:rsid w:val="008C4B79"/>
    <w:rsid w:val="008C57BE"/>
    <w:rsid w:val="008C753D"/>
    <w:rsid w:val="008D0C86"/>
    <w:rsid w:val="008D2CE0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5BEA"/>
    <w:rsid w:val="008E6277"/>
    <w:rsid w:val="008E6DF2"/>
    <w:rsid w:val="008E6FAE"/>
    <w:rsid w:val="008F3389"/>
    <w:rsid w:val="008F3A79"/>
    <w:rsid w:val="008F4247"/>
    <w:rsid w:val="008F45EB"/>
    <w:rsid w:val="008F47A9"/>
    <w:rsid w:val="008F4BA4"/>
    <w:rsid w:val="008F5A2F"/>
    <w:rsid w:val="008F6F03"/>
    <w:rsid w:val="00900020"/>
    <w:rsid w:val="00901058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5B4"/>
    <w:rsid w:val="00921EA5"/>
    <w:rsid w:val="00922118"/>
    <w:rsid w:val="00923515"/>
    <w:rsid w:val="00924767"/>
    <w:rsid w:val="00924958"/>
    <w:rsid w:val="00924C1B"/>
    <w:rsid w:val="00925333"/>
    <w:rsid w:val="0092591B"/>
    <w:rsid w:val="0092678A"/>
    <w:rsid w:val="00926B43"/>
    <w:rsid w:val="00926E64"/>
    <w:rsid w:val="00927186"/>
    <w:rsid w:val="009274A4"/>
    <w:rsid w:val="009274B3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BB5"/>
    <w:rsid w:val="00933D84"/>
    <w:rsid w:val="00934467"/>
    <w:rsid w:val="00935360"/>
    <w:rsid w:val="009355E0"/>
    <w:rsid w:val="00935C62"/>
    <w:rsid w:val="00935E8D"/>
    <w:rsid w:val="009361A1"/>
    <w:rsid w:val="0093689D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502"/>
    <w:rsid w:val="009456D1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94"/>
    <w:rsid w:val="009604DF"/>
    <w:rsid w:val="00960A0C"/>
    <w:rsid w:val="00960F1E"/>
    <w:rsid w:val="0096109D"/>
    <w:rsid w:val="00961507"/>
    <w:rsid w:val="00961AD2"/>
    <w:rsid w:val="00963362"/>
    <w:rsid w:val="009637E5"/>
    <w:rsid w:val="0096440F"/>
    <w:rsid w:val="00964C6F"/>
    <w:rsid w:val="009656CA"/>
    <w:rsid w:val="009669AF"/>
    <w:rsid w:val="00966BD5"/>
    <w:rsid w:val="00967297"/>
    <w:rsid w:val="009674FB"/>
    <w:rsid w:val="00967BB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3F58"/>
    <w:rsid w:val="00974292"/>
    <w:rsid w:val="0097432E"/>
    <w:rsid w:val="009744E1"/>
    <w:rsid w:val="00974656"/>
    <w:rsid w:val="00975781"/>
    <w:rsid w:val="0097588A"/>
    <w:rsid w:val="00975AED"/>
    <w:rsid w:val="00975C24"/>
    <w:rsid w:val="00976684"/>
    <w:rsid w:val="00976BC1"/>
    <w:rsid w:val="00977B2C"/>
    <w:rsid w:val="009819DB"/>
    <w:rsid w:val="0098237D"/>
    <w:rsid w:val="00982411"/>
    <w:rsid w:val="0098271E"/>
    <w:rsid w:val="00982998"/>
    <w:rsid w:val="00982F4D"/>
    <w:rsid w:val="009831D7"/>
    <w:rsid w:val="009838E8"/>
    <w:rsid w:val="009840AF"/>
    <w:rsid w:val="00984D00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2EC6"/>
    <w:rsid w:val="0099301D"/>
    <w:rsid w:val="0099338E"/>
    <w:rsid w:val="00993C9D"/>
    <w:rsid w:val="00993DFF"/>
    <w:rsid w:val="0099566D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4F5"/>
    <w:rsid w:val="009A798C"/>
    <w:rsid w:val="009B1C5F"/>
    <w:rsid w:val="009B2500"/>
    <w:rsid w:val="009B2598"/>
    <w:rsid w:val="009B4AAB"/>
    <w:rsid w:val="009B4ECA"/>
    <w:rsid w:val="009B672F"/>
    <w:rsid w:val="009B7A70"/>
    <w:rsid w:val="009B7CA2"/>
    <w:rsid w:val="009C01BA"/>
    <w:rsid w:val="009C02F8"/>
    <w:rsid w:val="009C07A5"/>
    <w:rsid w:val="009C0933"/>
    <w:rsid w:val="009C1FAF"/>
    <w:rsid w:val="009C2F96"/>
    <w:rsid w:val="009C34AC"/>
    <w:rsid w:val="009C37F0"/>
    <w:rsid w:val="009C39F8"/>
    <w:rsid w:val="009C451D"/>
    <w:rsid w:val="009C545F"/>
    <w:rsid w:val="009C6558"/>
    <w:rsid w:val="009C7497"/>
    <w:rsid w:val="009C78EA"/>
    <w:rsid w:val="009D047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1DC"/>
    <w:rsid w:val="009E450B"/>
    <w:rsid w:val="009E51E2"/>
    <w:rsid w:val="009E5630"/>
    <w:rsid w:val="009E5748"/>
    <w:rsid w:val="009E5AF1"/>
    <w:rsid w:val="009E5C1F"/>
    <w:rsid w:val="009E5D63"/>
    <w:rsid w:val="009E5E32"/>
    <w:rsid w:val="009E65AC"/>
    <w:rsid w:val="009E750F"/>
    <w:rsid w:val="009F010D"/>
    <w:rsid w:val="009F0538"/>
    <w:rsid w:val="009F0957"/>
    <w:rsid w:val="009F1DEB"/>
    <w:rsid w:val="009F2442"/>
    <w:rsid w:val="009F3252"/>
    <w:rsid w:val="009F4100"/>
    <w:rsid w:val="009F43D7"/>
    <w:rsid w:val="009F44A2"/>
    <w:rsid w:val="009F4B2A"/>
    <w:rsid w:val="009F5B09"/>
    <w:rsid w:val="009F6084"/>
    <w:rsid w:val="009F6133"/>
    <w:rsid w:val="009F6B0A"/>
    <w:rsid w:val="009F78B0"/>
    <w:rsid w:val="00A00987"/>
    <w:rsid w:val="00A010B8"/>
    <w:rsid w:val="00A02C0A"/>
    <w:rsid w:val="00A030CC"/>
    <w:rsid w:val="00A031AA"/>
    <w:rsid w:val="00A03814"/>
    <w:rsid w:val="00A047EE"/>
    <w:rsid w:val="00A057BA"/>
    <w:rsid w:val="00A06054"/>
    <w:rsid w:val="00A06082"/>
    <w:rsid w:val="00A067CC"/>
    <w:rsid w:val="00A0701D"/>
    <w:rsid w:val="00A076FC"/>
    <w:rsid w:val="00A100FD"/>
    <w:rsid w:val="00A10CBE"/>
    <w:rsid w:val="00A10F86"/>
    <w:rsid w:val="00A10FCC"/>
    <w:rsid w:val="00A11480"/>
    <w:rsid w:val="00A114F6"/>
    <w:rsid w:val="00A1197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B3"/>
    <w:rsid w:val="00A22F4D"/>
    <w:rsid w:val="00A231B5"/>
    <w:rsid w:val="00A23590"/>
    <w:rsid w:val="00A23F94"/>
    <w:rsid w:val="00A24437"/>
    <w:rsid w:val="00A24B73"/>
    <w:rsid w:val="00A25C81"/>
    <w:rsid w:val="00A269A8"/>
    <w:rsid w:val="00A2770A"/>
    <w:rsid w:val="00A31C83"/>
    <w:rsid w:val="00A31DA8"/>
    <w:rsid w:val="00A326AA"/>
    <w:rsid w:val="00A33E16"/>
    <w:rsid w:val="00A341CE"/>
    <w:rsid w:val="00A34527"/>
    <w:rsid w:val="00A349A8"/>
    <w:rsid w:val="00A34BCB"/>
    <w:rsid w:val="00A35245"/>
    <w:rsid w:val="00A35A5C"/>
    <w:rsid w:val="00A35DD5"/>
    <w:rsid w:val="00A406A8"/>
    <w:rsid w:val="00A40D39"/>
    <w:rsid w:val="00A40FFF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BBB"/>
    <w:rsid w:val="00A47C6C"/>
    <w:rsid w:val="00A47FAB"/>
    <w:rsid w:val="00A50DE8"/>
    <w:rsid w:val="00A5153E"/>
    <w:rsid w:val="00A51B09"/>
    <w:rsid w:val="00A53524"/>
    <w:rsid w:val="00A539AF"/>
    <w:rsid w:val="00A559B5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225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932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6A4"/>
    <w:rsid w:val="00A829CC"/>
    <w:rsid w:val="00A83191"/>
    <w:rsid w:val="00A83209"/>
    <w:rsid w:val="00A83796"/>
    <w:rsid w:val="00A84BBE"/>
    <w:rsid w:val="00A84C22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0C5"/>
    <w:rsid w:val="00A9576C"/>
    <w:rsid w:val="00A9640F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604"/>
    <w:rsid w:val="00AB4B3E"/>
    <w:rsid w:val="00AB560B"/>
    <w:rsid w:val="00AB5AB9"/>
    <w:rsid w:val="00AB5FD0"/>
    <w:rsid w:val="00AB6B51"/>
    <w:rsid w:val="00AB73E6"/>
    <w:rsid w:val="00AB78E5"/>
    <w:rsid w:val="00AC032D"/>
    <w:rsid w:val="00AC0BDC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56A"/>
    <w:rsid w:val="00AD18FE"/>
    <w:rsid w:val="00AD1E04"/>
    <w:rsid w:val="00AD1EF3"/>
    <w:rsid w:val="00AD3327"/>
    <w:rsid w:val="00AD349A"/>
    <w:rsid w:val="00AD3522"/>
    <w:rsid w:val="00AD45D2"/>
    <w:rsid w:val="00AD4B25"/>
    <w:rsid w:val="00AD4EE5"/>
    <w:rsid w:val="00AD51AA"/>
    <w:rsid w:val="00AD56D1"/>
    <w:rsid w:val="00AD5BBE"/>
    <w:rsid w:val="00AD60F2"/>
    <w:rsid w:val="00AD75F7"/>
    <w:rsid w:val="00AD7821"/>
    <w:rsid w:val="00AE0261"/>
    <w:rsid w:val="00AE0A3D"/>
    <w:rsid w:val="00AE0D0E"/>
    <w:rsid w:val="00AE0F68"/>
    <w:rsid w:val="00AE15A0"/>
    <w:rsid w:val="00AE1700"/>
    <w:rsid w:val="00AE1AAF"/>
    <w:rsid w:val="00AE1CEE"/>
    <w:rsid w:val="00AE2268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85"/>
    <w:rsid w:val="00AF2791"/>
    <w:rsid w:val="00AF34F2"/>
    <w:rsid w:val="00AF357C"/>
    <w:rsid w:val="00AF39F5"/>
    <w:rsid w:val="00AF4050"/>
    <w:rsid w:val="00AF4362"/>
    <w:rsid w:val="00AF44D1"/>
    <w:rsid w:val="00AF7E51"/>
    <w:rsid w:val="00B00715"/>
    <w:rsid w:val="00B007F1"/>
    <w:rsid w:val="00B00A92"/>
    <w:rsid w:val="00B01493"/>
    <w:rsid w:val="00B02150"/>
    <w:rsid w:val="00B026E2"/>
    <w:rsid w:val="00B041ED"/>
    <w:rsid w:val="00B049A0"/>
    <w:rsid w:val="00B049B6"/>
    <w:rsid w:val="00B0570F"/>
    <w:rsid w:val="00B05CE0"/>
    <w:rsid w:val="00B0731F"/>
    <w:rsid w:val="00B07BAF"/>
    <w:rsid w:val="00B07CEF"/>
    <w:rsid w:val="00B10769"/>
    <w:rsid w:val="00B137C2"/>
    <w:rsid w:val="00B13EE0"/>
    <w:rsid w:val="00B13EED"/>
    <w:rsid w:val="00B14004"/>
    <w:rsid w:val="00B14405"/>
    <w:rsid w:val="00B145A3"/>
    <w:rsid w:val="00B15844"/>
    <w:rsid w:val="00B15A61"/>
    <w:rsid w:val="00B16070"/>
    <w:rsid w:val="00B16377"/>
    <w:rsid w:val="00B16AFC"/>
    <w:rsid w:val="00B20080"/>
    <w:rsid w:val="00B21906"/>
    <w:rsid w:val="00B23843"/>
    <w:rsid w:val="00B24575"/>
    <w:rsid w:val="00B25044"/>
    <w:rsid w:val="00B25510"/>
    <w:rsid w:val="00B255BF"/>
    <w:rsid w:val="00B25F61"/>
    <w:rsid w:val="00B27423"/>
    <w:rsid w:val="00B2757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6E59"/>
    <w:rsid w:val="00B375E1"/>
    <w:rsid w:val="00B40957"/>
    <w:rsid w:val="00B409C4"/>
    <w:rsid w:val="00B40A6E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5EE"/>
    <w:rsid w:val="00B46860"/>
    <w:rsid w:val="00B47DB3"/>
    <w:rsid w:val="00B50DE9"/>
    <w:rsid w:val="00B50F5A"/>
    <w:rsid w:val="00B51AB9"/>
    <w:rsid w:val="00B52D99"/>
    <w:rsid w:val="00B52E75"/>
    <w:rsid w:val="00B535F3"/>
    <w:rsid w:val="00B5533A"/>
    <w:rsid w:val="00B55BFF"/>
    <w:rsid w:val="00B55F79"/>
    <w:rsid w:val="00B55F96"/>
    <w:rsid w:val="00B565C3"/>
    <w:rsid w:val="00B56F46"/>
    <w:rsid w:val="00B5717A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A65"/>
    <w:rsid w:val="00B65AD6"/>
    <w:rsid w:val="00B65F03"/>
    <w:rsid w:val="00B66AED"/>
    <w:rsid w:val="00B67A57"/>
    <w:rsid w:val="00B70534"/>
    <w:rsid w:val="00B70A59"/>
    <w:rsid w:val="00B70B83"/>
    <w:rsid w:val="00B7114F"/>
    <w:rsid w:val="00B714B0"/>
    <w:rsid w:val="00B7169F"/>
    <w:rsid w:val="00B71809"/>
    <w:rsid w:val="00B7238F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8AB"/>
    <w:rsid w:val="00B84984"/>
    <w:rsid w:val="00B84BF3"/>
    <w:rsid w:val="00B85D3F"/>
    <w:rsid w:val="00B864C8"/>
    <w:rsid w:val="00B86DB6"/>
    <w:rsid w:val="00B87673"/>
    <w:rsid w:val="00B90EF3"/>
    <w:rsid w:val="00B912A0"/>
    <w:rsid w:val="00B91A70"/>
    <w:rsid w:val="00B91C5D"/>
    <w:rsid w:val="00B933F8"/>
    <w:rsid w:val="00B93E88"/>
    <w:rsid w:val="00B93E8A"/>
    <w:rsid w:val="00B941FE"/>
    <w:rsid w:val="00B94744"/>
    <w:rsid w:val="00B9548E"/>
    <w:rsid w:val="00B95554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7CC"/>
    <w:rsid w:val="00BA3AD9"/>
    <w:rsid w:val="00BA4571"/>
    <w:rsid w:val="00BA4E84"/>
    <w:rsid w:val="00BA5617"/>
    <w:rsid w:val="00BA5AFA"/>
    <w:rsid w:val="00BA5E71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B08"/>
    <w:rsid w:val="00BB6445"/>
    <w:rsid w:val="00BB66B6"/>
    <w:rsid w:val="00BB6868"/>
    <w:rsid w:val="00BB76B3"/>
    <w:rsid w:val="00BB7C4D"/>
    <w:rsid w:val="00BB7D41"/>
    <w:rsid w:val="00BC0E66"/>
    <w:rsid w:val="00BC1535"/>
    <w:rsid w:val="00BC39DA"/>
    <w:rsid w:val="00BC4DBE"/>
    <w:rsid w:val="00BC640D"/>
    <w:rsid w:val="00BC6523"/>
    <w:rsid w:val="00BC7551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4A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1C6E"/>
    <w:rsid w:val="00BE24AF"/>
    <w:rsid w:val="00BE3AE5"/>
    <w:rsid w:val="00BE3D33"/>
    <w:rsid w:val="00BE5385"/>
    <w:rsid w:val="00BE56FB"/>
    <w:rsid w:val="00BE589E"/>
    <w:rsid w:val="00BE6867"/>
    <w:rsid w:val="00BE6A97"/>
    <w:rsid w:val="00BE6ED0"/>
    <w:rsid w:val="00BF0114"/>
    <w:rsid w:val="00BF05ED"/>
    <w:rsid w:val="00BF0650"/>
    <w:rsid w:val="00BF0C00"/>
    <w:rsid w:val="00BF0E09"/>
    <w:rsid w:val="00BF32BC"/>
    <w:rsid w:val="00BF32CB"/>
    <w:rsid w:val="00BF50E2"/>
    <w:rsid w:val="00BF6341"/>
    <w:rsid w:val="00BF6408"/>
    <w:rsid w:val="00BF6462"/>
    <w:rsid w:val="00BF7608"/>
    <w:rsid w:val="00BF7901"/>
    <w:rsid w:val="00BF7EB0"/>
    <w:rsid w:val="00C0174D"/>
    <w:rsid w:val="00C01756"/>
    <w:rsid w:val="00C020E0"/>
    <w:rsid w:val="00C0337C"/>
    <w:rsid w:val="00C033C9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BF2"/>
    <w:rsid w:val="00C14AC4"/>
    <w:rsid w:val="00C15582"/>
    <w:rsid w:val="00C15B86"/>
    <w:rsid w:val="00C15CF8"/>
    <w:rsid w:val="00C16645"/>
    <w:rsid w:val="00C16C25"/>
    <w:rsid w:val="00C16C4E"/>
    <w:rsid w:val="00C173F1"/>
    <w:rsid w:val="00C202FB"/>
    <w:rsid w:val="00C20607"/>
    <w:rsid w:val="00C212EE"/>
    <w:rsid w:val="00C21B72"/>
    <w:rsid w:val="00C21CEB"/>
    <w:rsid w:val="00C2254B"/>
    <w:rsid w:val="00C22752"/>
    <w:rsid w:val="00C23218"/>
    <w:rsid w:val="00C233D3"/>
    <w:rsid w:val="00C24C75"/>
    <w:rsid w:val="00C24F77"/>
    <w:rsid w:val="00C25518"/>
    <w:rsid w:val="00C258AB"/>
    <w:rsid w:val="00C2733E"/>
    <w:rsid w:val="00C27D3D"/>
    <w:rsid w:val="00C3256A"/>
    <w:rsid w:val="00C32583"/>
    <w:rsid w:val="00C32677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38A"/>
    <w:rsid w:val="00C3648F"/>
    <w:rsid w:val="00C36F30"/>
    <w:rsid w:val="00C373BA"/>
    <w:rsid w:val="00C40023"/>
    <w:rsid w:val="00C4017C"/>
    <w:rsid w:val="00C401EF"/>
    <w:rsid w:val="00C41394"/>
    <w:rsid w:val="00C41682"/>
    <w:rsid w:val="00C41978"/>
    <w:rsid w:val="00C41C3E"/>
    <w:rsid w:val="00C4306A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5B6"/>
    <w:rsid w:val="00C47B77"/>
    <w:rsid w:val="00C47E0B"/>
    <w:rsid w:val="00C47FBC"/>
    <w:rsid w:val="00C50274"/>
    <w:rsid w:val="00C504EA"/>
    <w:rsid w:val="00C514F5"/>
    <w:rsid w:val="00C51F7D"/>
    <w:rsid w:val="00C51FF6"/>
    <w:rsid w:val="00C52A97"/>
    <w:rsid w:val="00C52E7F"/>
    <w:rsid w:val="00C53B0F"/>
    <w:rsid w:val="00C53BDF"/>
    <w:rsid w:val="00C5424B"/>
    <w:rsid w:val="00C5494E"/>
    <w:rsid w:val="00C55E38"/>
    <w:rsid w:val="00C564B9"/>
    <w:rsid w:val="00C578CB"/>
    <w:rsid w:val="00C5792F"/>
    <w:rsid w:val="00C604E8"/>
    <w:rsid w:val="00C626B9"/>
    <w:rsid w:val="00C62C82"/>
    <w:rsid w:val="00C630F4"/>
    <w:rsid w:val="00C64D46"/>
    <w:rsid w:val="00C652FF"/>
    <w:rsid w:val="00C658BB"/>
    <w:rsid w:val="00C65B84"/>
    <w:rsid w:val="00C6621D"/>
    <w:rsid w:val="00C66331"/>
    <w:rsid w:val="00C6646D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A79"/>
    <w:rsid w:val="00C80CA3"/>
    <w:rsid w:val="00C81363"/>
    <w:rsid w:val="00C8174E"/>
    <w:rsid w:val="00C8188B"/>
    <w:rsid w:val="00C81BEA"/>
    <w:rsid w:val="00C81DBE"/>
    <w:rsid w:val="00C823E8"/>
    <w:rsid w:val="00C825A4"/>
    <w:rsid w:val="00C825BA"/>
    <w:rsid w:val="00C82A1E"/>
    <w:rsid w:val="00C82ED2"/>
    <w:rsid w:val="00C8359D"/>
    <w:rsid w:val="00C84188"/>
    <w:rsid w:val="00C85EBB"/>
    <w:rsid w:val="00C87095"/>
    <w:rsid w:val="00C9139A"/>
    <w:rsid w:val="00C91D6D"/>
    <w:rsid w:val="00C9243E"/>
    <w:rsid w:val="00C92A9E"/>
    <w:rsid w:val="00C92BD8"/>
    <w:rsid w:val="00C9378A"/>
    <w:rsid w:val="00C93A23"/>
    <w:rsid w:val="00C93A3C"/>
    <w:rsid w:val="00C94E20"/>
    <w:rsid w:val="00C9531B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2E4A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3689"/>
    <w:rsid w:val="00CC45DD"/>
    <w:rsid w:val="00CC4BC5"/>
    <w:rsid w:val="00CC4D64"/>
    <w:rsid w:val="00CC5507"/>
    <w:rsid w:val="00CC56EA"/>
    <w:rsid w:val="00CC6CFF"/>
    <w:rsid w:val="00CC6F6E"/>
    <w:rsid w:val="00CD0ABD"/>
    <w:rsid w:val="00CD18CC"/>
    <w:rsid w:val="00CD28F0"/>
    <w:rsid w:val="00CD2D1A"/>
    <w:rsid w:val="00CD4099"/>
    <w:rsid w:val="00CD4CAD"/>
    <w:rsid w:val="00CD589B"/>
    <w:rsid w:val="00CD5B50"/>
    <w:rsid w:val="00CD5F47"/>
    <w:rsid w:val="00CD5F70"/>
    <w:rsid w:val="00CD64B8"/>
    <w:rsid w:val="00CD6B9B"/>
    <w:rsid w:val="00CD6EB3"/>
    <w:rsid w:val="00CE06A4"/>
    <w:rsid w:val="00CE07B7"/>
    <w:rsid w:val="00CE0B54"/>
    <w:rsid w:val="00CE1198"/>
    <w:rsid w:val="00CE1323"/>
    <w:rsid w:val="00CE1835"/>
    <w:rsid w:val="00CE1B13"/>
    <w:rsid w:val="00CE25BF"/>
    <w:rsid w:val="00CE2BB9"/>
    <w:rsid w:val="00CE3B22"/>
    <w:rsid w:val="00CE4835"/>
    <w:rsid w:val="00CE5383"/>
    <w:rsid w:val="00CE5C40"/>
    <w:rsid w:val="00CE5E44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1A2"/>
    <w:rsid w:val="00CF38A0"/>
    <w:rsid w:val="00CF4D3C"/>
    <w:rsid w:val="00CF4D7A"/>
    <w:rsid w:val="00CF4EE3"/>
    <w:rsid w:val="00CF5B15"/>
    <w:rsid w:val="00CF618F"/>
    <w:rsid w:val="00CF77C9"/>
    <w:rsid w:val="00CF7B89"/>
    <w:rsid w:val="00CF7E66"/>
    <w:rsid w:val="00D003D2"/>
    <w:rsid w:val="00D0095F"/>
    <w:rsid w:val="00D00B10"/>
    <w:rsid w:val="00D0242B"/>
    <w:rsid w:val="00D029B9"/>
    <w:rsid w:val="00D02A74"/>
    <w:rsid w:val="00D02BE3"/>
    <w:rsid w:val="00D03176"/>
    <w:rsid w:val="00D05BE4"/>
    <w:rsid w:val="00D06206"/>
    <w:rsid w:val="00D064FE"/>
    <w:rsid w:val="00D10497"/>
    <w:rsid w:val="00D10D7F"/>
    <w:rsid w:val="00D10DE9"/>
    <w:rsid w:val="00D112BA"/>
    <w:rsid w:val="00D11609"/>
    <w:rsid w:val="00D11A9F"/>
    <w:rsid w:val="00D11D07"/>
    <w:rsid w:val="00D129FF"/>
    <w:rsid w:val="00D14C90"/>
    <w:rsid w:val="00D15AA7"/>
    <w:rsid w:val="00D15DF4"/>
    <w:rsid w:val="00D15E73"/>
    <w:rsid w:val="00D1608D"/>
    <w:rsid w:val="00D16518"/>
    <w:rsid w:val="00D16D65"/>
    <w:rsid w:val="00D17707"/>
    <w:rsid w:val="00D209C1"/>
    <w:rsid w:val="00D20D46"/>
    <w:rsid w:val="00D210A9"/>
    <w:rsid w:val="00D2159E"/>
    <w:rsid w:val="00D21763"/>
    <w:rsid w:val="00D21ED9"/>
    <w:rsid w:val="00D22910"/>
    <w:rsid w:val="00D22F6D"/>
    <w:rsid w:val="00D2403F"/>
    <w:rsid w:val="00D24288"/>
    <w:rsid w:val="00D24DEB"/>
    <w:rsid w:val="00D24EDB"/>
    <w:rsid w:val="00D24EDE"/>
    <w:rsid w:val="00D26E38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377E"/>
    <w:rsid w:val="00D36B1F"/>
    <w:rsid w:val="00D37018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67672"/>
    <w:rsid w:val="00D70809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1DD"/>
    <w:rsid w:val="00D8222F"/>
    <w:rsid w:val="00D82A78"/>
    <w:rsid w:val="00D82D64"/>
    <w:rsid w:val="00D83CC0"/>
    <w:rsid w:val="00D84199"/>
    <w:rsid w:val="00D84342"/>
    <w:rsid w:val="00D849AA"/>
    <w:rsid w:val="00D852D7"/>
    <w:rsid w:val="00D86185"/>
    <w:rsid w:val="00D863DB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8A7"/>
    <w:rsid w:val="00DA74C2"/>
    <w:rsid w:val="00DB03A2"/>
    <w:rsid w:val="00DB051B"/>
    <w:rsid w:val="00DB1982"/>
    <w:rsid w:val="00DB2747"/>
    <w:rsid w:val="00DB404B"/>
    <w:rsid w:val="00DB45C3"/>
    <w:rsid w:val="00DB4B4B"/>
    <w:rsid w:val="00DB520D"/>
    <w:rsid w:val="00DB5210"/>
    <w:rsid w:val="00DB53E6"/>
    <w:rsid w:val="00DB555E"/>
    <w:rsid w:val="00DB60D5"/>
    <w:rsid w:val="00DB6DA8"/>
    <w:rsid w:val="00DB6ED6"/>
    <w:rsid w:val="00DB71E6"/>
    <w:rsid w:val="00DB728A"/>
    <w:rsid w:val="00DC00AC"/>
    <w:rsid w:val="00DC0955"/>
    <w:rsid w:val="00DC0F7D"/>
    <w:rsid w:val="00DC108F"/>
    <w:rsid w:val="00DC22F5"/>
    <w:rsid w:val="00DC3F3A"/>
    <w:rsid w:val="00DC4273"/>
    <w:rsid w:val="00DC46FA"/>
    <w:rsid w:val="00DC622C"/>
    <w:rsid w:val="00DC6869"/>
    <w:rsid w:val="00DC6A89"/>
    <w:rsid w:val="00DC6AD8"/>
    <w:rsid w:val="00DC72A7"/>
    <w:rsid w:val="00DC7686"/>
    <w:rsid w:val="00DD0325"/>
    <w:rsid w:val="00DD045B"/>
    <w:rsid w:val="00DD0982"/>
    <w:rsid w:val="00DD0C24"/>
    <w:rsid w:val="00DD131C"/>
    <w:rsid w:val="00DD1739"/>
    <w:rsid w:val="00DD1BC9"/>
    <w:rsid w:val="00DD1CDF"/>
    <w:rsid w:val="00DD2F42"/>
    <w:rsid w:val="00DD3B56"/>
    <w:rsid w:val="00DD50A2"/>
    <w:rsid w:val="00DD69FF"/>
    <w:rsid w:val="00DD6F4E"/>
    <w:rsid w:val="00DD73C4"/>
    <w:rsid w:val="00DE0780"/>
    <w:rsid w:val="00DE2508"/>
    <w:rsid w:val="00DE2564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782"/>
    <w:rsid w:val="00DF3C47"/>
    <w:rsid w:val="00DF44A7"/>
    <w:rsid w:val="00DF5057"/>
    <w:rsid w:val="00DF5EAE"/>
    <w:rsid w:val="00DF5EB6"/>
    <w:rsid w:val="00DF62F7"/>
    <w:rsid w:val="00DF7732"/>
    <w:rsid w:val="00DF778E"/>
    <w:rsid w:val="00DF7F49"/>
    <w:rsid w:val="00E013D4"/>
    <w:rsid w:val="00E01B8F"/>
    <w:rsid w:val="00E01D0E"/>
    <w:rsid w:val="00E03347"/>
    <w:rsid w:val="00E034C9"/>
    <w:rsid w:val="00E03981"/>
    <w:rsid w:val="00E039EB"/>
    <w:rsid w:val="00E03B32"/>
    <w:rsid w:val="00E03DD0"/>
    <w:rsid w:val="00E03E87"/>
    <w:rsid w:val="00E047A7"/>
    <w:rsid w:val="00E04E5A"/>
    <w:rsid w:val="00E059D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987"/>
    <w:rsid w:val="00E1435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314"/>
    <w:rsid w:val="00E47484"/>
    <w:rsid w:val="00E477CF"/>
    <w:rsid w:val="00E50653"/>
    <w:rsid w:val="00E506D1"/>
    <w:rsid w:val="00E50DC4"/>
    <w:rsid w:val="00E51302"/>
    <w:rsid w:val="00E51A4F"/>
    <w:rsid w:val="00E51BC5"/>
    <w:rsid w:val="00E51C8B"/>
    <w:rsid w:val="00E52309"/>
    <w:rsid w:val="00E5231D"/>
    <w:rsid w:val="00E52554"/>
    <w:rsid w:val="00E53253"/>
    <w:rsid w:val="00E53AAD"/>
    <w:rsid w:val="00E54531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F0E"/>
    <w:rsid w:val="00E6548D"/>
    <w:rsid w:val="00E65916"/>
    <w:rsid w:val="00E660CE"/>
    <w:rsid w:val="00E664D3"/>
    <w:rsid w:val="00E66751"/>
    <w:rsid w:val="00E66AD0"/>
    <w:rsid w:val="00E67566"/>
    <w:rsid w:val="00E7038B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161D"/>
    <w:rsid w:val="00E81792"/>
    <w:rsid w:val="00E81D8C"/>
    <w:rsid w:val="00E81F5E"/>
    <w:rsid w:val="00E822B9"/>
    <w:rsid w:val="00E82FAE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060"/>
    <w:rsid w:val="00E97E3F"/>
    <w:rsid w:val="00EA045D"/>
    <w:rsid w:val="00EA07FA"/>
    <w:rsid w:val="00EA0859"/>
    <w:rsid w:val="00EA125A"/>
    <w:rsid w:val="00EA16EC"/>
    <w:rsid w:val="00EA2256"/>
    <w:rsid w:val="00EA24C1"/>
    <w:rsid w:val="00EA2805"/>
    <w:rsid w:val="00EA2BE9"/>
    <w:rsid w:val="00EA32F4"/>
    <w:rsid w:val="00EA5691"/>
    <w:rsid w:val="00EA61A8"/>
    <w:rsid w:val="00EA74A0"/>
    <w:rsid w:val="00EA7ACA"/>
    <w:rsid w:val="00EB0745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69D"/>
    <w:rsid w:val="00EB77F1"/>
    <w:rsid w:val="00EB79F7"/>
    <w:rsid w:val="00EC0C7F"/>
    <w:rsid w:val="00EC0C9E"/>
    <w:rsid w:val="00EC1938"/>
    <w:rsid w:val="00EC1EE5"/>
    <w:rsid w:val="00EC3AE7"/>
    <w:rsid w:val="00EC41E0"/>
    <w:rsid w:val="00EC5115"/>
    <w:rsid w:val="00EC57FF"/>
    <w:rsid w:val="00EC63DF"/>
    <w:rsid w:val="00EC6454"/>
    <w:rsid w:val="00EC65F7"/>
    <w:rsid w:val="00EC70B1"/>
    <w:rsid w:val="00EC7926"/>
    <w:rsid w:val="00EC7D5E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E2A"/>
    <w:rsid w:val="00ED40B3"/>
    <w:rsid w:val="00ED5664"/>
    <w:rsid w:val="00ED5E38"/>
    <w:rsid w:val="00ED62DC"/>
    <w:rsid w:val="00ED6F65"/>
    <w:rsid w:val="00ED79AF"/>
    <w:rsid w:val="00ED7D97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C0E"/>
    <w:rsid w:val="00EF3E0F"/>
    <w:rsid w:val="00EF465F"/>
    <w:rsid w:val="00EF4D36"/>
    <w:rsid w:val="00EF6B7E"/>
    <w:rsid w:val="00EF7D8D"/>
    <w:rsid w:val="00F001E4"/>
    <w:rsid w:val="00F003FD"/>
    <w:rsid w:val="00F0116F"/>
    <w:rsid w:val="00F02368"/>
    <w:rsid w:val="00F03418"/>
    <w:rsid w:val="00F03652"/>
    <w:rsid w:val="00F04038"/>
    <w:rsid w:val="00F05846"/>
    <w:rsid w:val="00F05A05"/>
    <w:rsid w:val="00F10E0B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0F4F"/>
    <w:rsid w:val="00F2130E"/>
    <w:rsid w:val="00F21959"/>
    <w:rsid w:val="00F21A76"/>
    <w:rsid w:val="00F2266F"/>
    <w:rsid w:val="00F23097"/>
    <w:rsid w:val="00F2351C"/>
    <w:rsid w:val="00F239B3"/>
    <w:rsid w:val="00F242FE"/>
    <w:rsid w:val="00F24987"/>
    <w:rsid w:val="00F251D3"/>
    <w:rsid w:val="00F25CE7"/>
    <w:rsid w:val="00F2640D"/>
    <w:rsid w:val="00F2707E"/>
    <w:rsid w:val="00F2729D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041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68C"/>
    <w:rsid w:val="00F45738"/>
    <w:rsid w:val="00F45C47"/>
    <w:rsid w:val="00F47E7D"/>
    <w:rsid w:val="00F50515"/>
    <w:rsid w:val="00F517BA"/>
    <w:rsid w:val="00F51CFA"/>
    <w:rsid w:val="00F52546"/>
    <w:rsid w:val="00F5277C"/>
    <w:rsid w:val="00F529A5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80"/>
    <w:rsid w:val="00F5769B"/>
    <w:rsid w:val="00F61E6E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06A2"/>
    <w:rsid w:val="00F90AA6"/>
    <w:rsid w:val="00F923C5"/>
    <w:rsid w:val="00F928B9"/>
    <w:rsid w:val="00F92C77"/>
    <w:rsid w:val="00F930D7"/>
    <w:rsid w:val="00F93E0B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87B"/>
    <w:rsid w:val="00FA1AE7"/>
    <w:rsid w:val="00FA286F"/>
    <w:rsid w:val="00FA3D3F"/>
    <w:rsid w:val="00FA412E"/>
    <w:rsid w:val="00FA4643"/>
    <w:rsid w:val="00FA5AC3"/>
    <w:rsid w:val="00FA67D8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583"/>
    <w:rsid w:val="00FB6292"/>
    <w:rsid w:val="00FB6F1C"/>
    <w:rsid w:val="00FB76BF"/>
    <w:rsid w:val="00FB7ECE"/>
    <w:rsid w:val="00FC04BB"/>
    <w:rsid w:val="00FC056E"/>
    <w:rsid w:val="00FC08DA"/>
    <w:rsid w:val="00FC0C4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D41"/>
    <w:rsid w:val="00FD0E44"/>
    <w:rsid w:val="00FD352D"/>
    <w:rsid w:val="00FD4578"/>
    <w:rsid w:val="00FD48DE"/>
    <w:rsid w:val="00FD4921"/>
    <w:rsid w:val="00FD4A0B"/>
    <w:rsid w:val="00FD4ADE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1D"/>
    <w:rsid w:val="00FF22D5"/>
    <w:rsid w:val="00FF3F7A"/>
    <w:rsid w:val="00FF531B"/>
    <w:rsid w:val="00FF5507"/>
    <w:rsid w:val="00FF55D9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DC7962"/>
  <w15:docId w15:val="{4BFC030D-D46E-422B-874D-33380DF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40188"/>
    <w:rPr>
      <w:sz w:val="28"/>
      <w:szCs w:val="28"/>
    </w:rPr>
  </w:style>
  <w:style w:type="paragraph" w:styleId="12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3"/>
    <w:qFormat/>
    <w:rsid w:val="00353A27"/>
    <w:p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F5277C"/>
    <w:pPr>
      <w:keepNext/>
      <w:ind w:left="619"/>
      <w:jc w:val="both"/>
      <w:outlineLvl w:val="2"/>
    </w:pPr>
    <w:rPr>
      <w:rFonts w:eastAsia="Calibri"/>
      <w:bCs/>
      <w:color w:val="000000"/>
      <w:sz w:val="24"/>
      <w:szCs w:val="24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ind w:left="619"/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2"/>
    <w:rsid w:val="00353A27"/>
    <w:rPr>
      <w:rFonts w:eastAsia="Calibri"/>
      <w:b/>
      <w:sz w:val="28"/>
      <w:szCs w:val="28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1"/>
    <w:rsid w:val="00F5277C"/>
    <w:rPr>
      <w:rFonts w:eastAsia="Calibri"/>
      <w:bCs/>
      <w:color w:val="000000"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Мой Список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2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5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4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5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5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a">
    <w:name w:val="Стиль Заголовок 1 + по ширине"/>
    <w:basedOn w:val="12"/>
    <w:rsid w:val="005773B2"/>
    <w:pPr>
      <w:keepLines/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 w:val="0"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6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6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">
    <w:name w:val="_Нум 1"/>
    <w:basedOn w:val="a3"/>
    <w:qFormat/>
    <w:rsid w:val="00E13987"/>
    <w:pPr>
      <w:numPr>
        <w:numId w:val="10"/>
      </w:numPr>
      <w:spacing w:before="120" w:line="276" w:lineRule="auto"/>
      <w:ind w:left="0" w:firstLine="851"/>
      <w:jc w:val="both"/>
    </w:pPr>
    <w:rPr>
      <w:rFonts w:ascii="Calibri" w:hAnsi="Calibri"/>
      <w:b/>
      <w:sz w:val="26"/>
      <w:szCs w:val="24"/>
    </w:rPr>
  </w:style>
  <w:style w:type="paragraph" w:customStyle="1" w:styleId="23">
    <w:name w:val="_Нум 2"/>
    <w:basedOn w:val="11"/>
    <w:link w:val="2f"/>
    <w:qFormat/>
    <w:rsid w:val="00E13987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">
    <w:name w:val="_Нум 2 Знак"/>
    <w:basedOn w:val="a4"/>
    <w:link w:val="23"/>
    <w:rsid w:val="00E13987"/>
    <w:rPr>
      <w:rFonts w:ascii="Calibri" w:hAnsi="Calibri"/>
      <w:sz w:val="26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0F3093"/>
    <w:rPr>
      <w:sz w:val="28"/>
      <w:szCs w:val="28"/>
    </w:rPr>
  </w:style>
  <w:style w:type="character" w:customStyle="1" w:styleId="fontstyle01">
    <w:name w:val="fontstyle01"/>
    <w:basedOn w:val="a4"/>
    <w:rsid w:val="00092D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f0">
    <w:name w:val="Сетка таблицы2"/>
    <w:basedOn w:val="a5"/>
    <w:next w:val="af"/>
    <w:uiPriority w:val="59"/>
    <w:rsid w:val="00F45C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90105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7FB5-606E-41C5-808B-EBF92D3D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17</Pages>
  <Words>2714</Words>
  <Characters>20030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22699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Остапенко Юлия Сергеевна</cp:lastModifiedBy>
  <cp:revision>22</cp:revision>
  <cp:lastPrinted>2023-04-28T08:15:00Z</cp:lastPrinted>
  <dcterms:created xsi:type="dcterms:W3CDTF">2025-09-17T09:06:00Z</dcterms:created>
  <dcterms:modified xsi:type="dcterms:W3CDTF">2026-07-07T11:04:00Z</dcterms:modified>
</cp:coreProperties>
</file>