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77777777" w:rsidR="00642981" w:rsidRPr="00C53667" w:rsidRDefault="00642981" w:rsidP="00BD4A60">
      <w:pPr>
        <w:tabs>
          <w:tab w:val="left" w:pos="4820"/>
        </w:tabs>
        <w:rPr>
          <w:rFonts w:ascii="Times New Roman" w:hAnsi="Times New Roman" w:cs="Times New Roman"/>
          <w:b/>
          <w:sz w:val="28"/>
          <w:szCs w:val="28"/>
        </w:rPr>
      </w:pPr>
      <w:bookmarkStart w:id="0" w:name="_GoBack"/>
      <w:bookmarkEnd w:id="0"/>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1FFC6ED1" w14:textId="60E1C77B" w:rsidR="00642981" w:rsidRPr="00BD4A60" w:rsidRDefault="00EB17E3" w:rsidP="00516FC9">
      <w:pPr>
        <w:tabs>
          <w:tab w:val="left" w:pos="567"/>
        </w:tabs>
        <w:spacing w:after="12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Новосибирской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ас предоставить ценовую информацию в отноше</w:t>
      </w:r>
      <w:r w:rsidRPr="00BD4A60">
        <w:rPr>
          <w:rFonts w:ascii="Times New Roman" w:hAnsi="Times New Roman" w:cs="Times New Roman"/>
          <w:sz w:val="28"/>
          <w:szCs w:val="28"/>
        </w:rPr>
        <w:t xml:space="preserve">нии следующего предмета закупки: </w:t>
      </w:r>
      <w:r w:rsidR="004B15C5" w:rsidRPr="004B15C5">
        <w:rPr>
          <w:rFonts w:ascii="Times New Roman" w:hAnsi="Times New Roman" w:cs="Times New Roman"/>
          <w:sz w:val="28"/>
          <w:szCs w:val="28"/>
        </w:rPr>
        <w:t xml:space="preserve">Поставка оборудования для приема и обработки денежных средств отделений почтовой связи </w:t>
      </w:r>
      <w:r w:rsidR="00097CD8" w:rsidRPr="00097CD8">
        <w:rPr>
          <w:rFonts w:ascii="Times New Roman" w:hAnsi="Times New Roman" w:cs="Times New Roman"/>
          <w:sz w:val="28"/>
          <w:szCs w:val="28"/>
        </w:rPr>
        <w:t>для нужд УФПС Новосибирской области, УФПС Республики Алтай,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642981" w:rsidRPr="00BD4A60">
        <w:rPr>
          <w:rFonts w:ascii="Times New Roman" w:hAnsi="Times New Roman" w:cs="Times New Roman"/>
          <w:sz w:val="28"/>
          <w:szCs w:val="28"/>
        </w:rPr>
        <w:t>:</w:t>
      </w:r>
    </w:p>
    <w:p w14:paraId="66BF4834" w14:textId="22F9FC2E" w:rsidR="00642981" w:rsidRDefault="00642981" w:rsidP="00642981">
      <w:pPr>
        <w:tabs>
          <w:tab w:val="left" w:pos="4820"/>
        </w:tabs>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636B7DE1" w:rsidR="006E7DE1" w:rsidRPr="00694376" w:rsidRDefault="00AF23B8" w:rsidP="002B4A2B">
            <w:pPr>
              <w:tabs>
                <w:tab w:val="left" w:pos="4820"/>
              </w:tabs>
              <w:rPr>
                <w:rFonts w:ascii="Times New Roman" w:hAnsi="Times New Roman" w:cs="Times New Roman"/>
                <w:i/>
              </w:rPr>
            </w:pPr>
            <w:r w:rsidRPr="00AF23B8">
              <w:rPr>
                <w:rFonts w:ascii="Times New Roman" w:hAnsi="Times New Roman" w:cs="Times New Roman"/>
                <w:i/>
              </w:rPr>
              <w:t>28</w:t>
            </w:r>
            <w:r w:rsidR="003500F3" w:rsidRPr="00AF23B8">
              <w:rPr>
                <w:rFonts w:ascii="Times New Roman" w:hAnsi="Times New Roman" w:cs="Times New Roman"/>
                <w:i/>
              </w:rPr>
              <w:t>.</w:t>
            </w:r>
            <w:r w:rsidRPr="00AF23B8">
              <w:rPr>
                <w:rFonts w:ascii="Times New Roman" w:hAnsi="Times New Roman" w:cs="Times New Roman"/>
                <w:i/>
              </w:rPr>
              <w:t>23.13.11</w:t>
            </w:r>
            <w:r w:rsidR="003500F3" w:rsidRPr="00AF23B8">
              <w:rPr>
                <w:rFonts w:ascii="Times New Roman" w:hAnsi="Times New Roman" w:cs="Times New Roman"/>
                <w:i/>
              </w:rPr>
              <w:t>0</w:t>
            </w:r>
            <w:r w:rsidR="002B4A2B">
              <w:rPr>
                <w:rFonts w:ascii="Times New Roman" w:hAnsi="Times New Roman" w:cs="Times New Roman"/>
                <w:i/>
              </w:rPr>
              <w:t xml:space="preserve"> </w:t>
            </w:r>
            <w:r w:rsidR="00E632FC" w:rsidRPr="00AF23B8">
              <w:rPr>
                <w:rFonts w:ascii="Times New Roman" w:hAnsi="Times New Roman" w:cs="Times New Roman"/>
                <w:i/>
              </w:rPr>
              <w:t xml:space="preserve">- </w:t>
            </w:r>
            <w:r w:rsidRPr="00AF23B8">
              <w:rPr>
                <w:rFonts w:ascii="Times New Roman" w:hAnsi="Times New Roman" w:cs="Times New Roman"/>
                <w:i/>
              </w:rPr>
              <w:t>Машины счетные</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4F18D103" w:rsidR="00D65016" w:rsidRPr="00694376" w:rsidRDefault="00AD59CD" w:rsidP="00942CC9">
            <w:pPr>
              <w:tabs>
                <w:tab w:val="left" w:pos="4820"/>
              </w:tabs>
              <w:spacing w:line="254" w:lineRule="auto"/>
              <w:rPr>
                <w:rFonts w:ascii="Times New Roman" w:hAnsi="Times New Roman" w:cs="Times New Roman"/>
                <w:i/>
                <w:color w:val="000000"/>
              </w:rPr>
            </w:pPr>
            <w:r>
              <w:rPr>
                <w:rFonts w:ascii="Times New Roman" w:hAnsi="Times New Roman" w:cs="Times New Roman"/>
                <w:i/>
              </w:rPr>
              <w:t xml:space="preserve">3 квартал </w:t>
            </w:r>
            <w:r w:rsidR="00F66431">
              <w:rPr>
                <w:rFonts w:ascii="Times New Roman" w:hAnsi="Times New Roman" w:cs="Times New Roman"/>
                <w:i/>
              </w:rPr>
              <w:t>202</w:t>
            </w:r>
            <w:r w:rsidR="0008056B">
              <w:rPr>
                <w:rFonts w:ascii="Times New Roman" w:hAnsi="Times New Roman" w:cs="Times New Roman"/>
                <w:i/>
              </w:rPr>
              <w:t>6</w:t>
            </w:r>
            <w:r w:rsidR="00F66431">
              <w:rPr>
                <w:rFonts w:ascii="Times New Roman" w:hAnsi="Times New Roman" w:cs="Times New Roman"/>
                <w:i/>
              </w:rPr>
              <w:t xml:space="preserve"> год</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155A532A" w:rsidR="00D65016" w:rsidRPr="00694376" w:rsidRDefault="00A35390"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условиями договора</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03628234" w:rsidR="00C05093" w:rsidRPr="00BD4A60" w:rsidRDefault="00C05093" w:rsidP="00C97EA8">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E632FC">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E632FC">
        <w:rPr>
          <w:rFonts w:ascii="Times New Roman" w:hAnsi="Times New Roman" w:cs="Times New Roman"/>
          <w:i/>
          <w:color w:val="000000" w:themeColor="text1"/>
          <w:sz w:val="28"/>
          <w:szCs w:val="28"/>
        </w:rPr>
        <w:t>семи</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2E69E26F"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lastRenderedPageBreak/>
        <w:tab/>
        <w:t xml:space="preserve">Контактное лицо Инициатора закупки: </w:t>
      </w:r>
      <w:r w:rsidR="00097CD8">
        <w:rPr>
          <w:rFonts w:ascii="Times New Roman" w:hAnsi="Times New Roman" w:cs="Times New Roman"/>
          <w:sz w:val="28"/>
          <w:szCs w:val="28"/>
        </w:rPr>
        <w:t>Меновщикова Наталья Александровна</w:t>
      </w:r>
      <w:r w:rsidRPr="00BD4A60">
        <w:rPr>
          <w:rFonts w:ascii="Times New Roman" w:hAnsi="Times New Roman" w:cs="Times New Roman"/>
          <w:sz w:val="28"/>
          <w:szCs w:val="28"/>
        </w:rPr>
        <w:t xml:space="preserve">, телефон </w:t>
      </w:r>
      <w:r w:rsidR="003500F3">
        <w:rPr>
          <w:rFonts w:ascii="Times New Roman" w:hAnsi="Times New Roman" w:cs="Times New Roman"/>
          <w:sz w:val="28"/>
          <w:szCs w:val="28"/>
        </w:rPr>
        <w:t>+7</w:t>
      </w:r>
      <w:r w:rsidR="00097CD8">
        <w:rPr>
          <w:rFonts w:ascii="Times New Roman" w:hAnsi="Times New Roman" w:cs="Times New Roman"/>
          <w:sz w:val="28"/>
          <w:szCs w:val="28"/>
        </w:rPr>
        <w:t>993 024 28 25</w:t>
      </w:r>
      <w:r w:rsidRPr="00BD4A60">
        <w:rPr>
          <w:rFonts w:ascii="Times New Roman" w:hAnsi="Times New Roman" w:cs="Times New Roman"/>
          <w:sz w:val="28"/>
          <w:szCs w:val="28"/>
        </w:rPr>
        <w:t>.</w:t>
      </w:r>
    </w:p>
    <w:p w14:paraId="100C2FA4" w14:textId="77777777" w:rsidR="009F4A87" w:rsidRPr="00BD4A60" w:rsidRDefault="009F4A87" w:rsidP="00771371">
      <w:pPr>
        <w:tabs>
          <w:tab w:val="left" w:pos="567"/>
        </w:tabs>
        <w:ind w:firstLine="709"/>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91FF6">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65E30373" w:rsidR="00F66431" w:rsidRDefault="009F4A87" w:rsidP="00BD4A60">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w:t>
      </w:r>
      <w:r w:rsidR="00AD59CD">
        <w:rPr>
          <w:rFonts w:eastAsiaTheme="minorHAnsi"/>
          <w:kern w:val="2"/>
          <w:sz w:val="28"/>
          <w:szCs w:val="28"/>
          <w:lang w:eastAsia="en-US"/>
          <w14:ligatures w14:val="standardContextual"/>
        </w:rPr>
        <w:t>ения об ИНН/ ОГРН (при наличии);</w:t>
      </w:r>
    </w:p>
    <w:p w14:paraId="5108389B" w14:textId="4036E5FB" w:rsidR="00AD59CD" w:rsidRPr="00AD59CD" w:rsidRDefault="00AD59CD" w:rsidP="00F13288">
      <w:pPr>
        <w:pStyle w:val="a3"/>
        <w:numPr>
          <w:ilvl w:val="0"/>
          <w:numId w:val="18"/>
        </w:numPr>
        <w:jc w:val="both"/>
        <w:rPr>
          <w:rFonts w:eastAsiaTheme="minorHAnsi"/>
          <w:kern w:val="2"/>
          <w:sz w:val="28"/>
          <w:szCs w:val="28"/>
          <w:lang w:eastAsia="en-US"/>
          <w14:ligatures w14:val="standardContextual"/>
        </w:rPr>
      </w:pPr>
      <w:r w:rsidRPr="00AD59CD">
        <w:rPr>
          <w:rFonts w:eastAsiaTheme="minorHAnsi"/>
          <w:kern w:val="2"/>
          <w:sz w:val="28"/>
          <w:szCs w:val="28"/>
          <w:lang w:eastAsia="en-US"/>
          <w14:ligatures w14:val="standardContextual"/>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E4B09B4" w14:textId="6CAC6AB3" w:rsidR="00855451" w:rsidRPr="00BD4A60" w:rsidRDefault="00855451" w:rsidP="00DE166A">
      <w:pPr>
        <w:tabs>
          <w:tab w:val="left" w:pos="426"/>
          <w:tab w:val="left" w:pos="4820"/>
        </w:tabs>
        <w:ind w:firstLine="709"/>
        <w:jc w:val="both"/>
        <w:rPr>
          <w:rFonts w:ascii="Times New Roman" w:hAnsi="Times New Roman" w:cs="Times New Roman"/>
          <w:color w:val="000000" w:themeColor="text1"/>
          <w:sz w:val="28"/>
          <w:szCs w:val="28"/>
        </w:rPr>
      </w:pPr>
      <w:r w:rsidRPr="00BD4A60">
        <w:rPr>
          <w:rFonts w:ascii="Times New Roman" w:hAnsi="Times New Roman" w:cs="Times New Roman"/>
          <w:color w:val="000000" w:themeColor="text1"/>
          <w:sz w:val="28"/>
          <w:szCs w:val="28"/>
        </w:rPr>
        <w:t xml:space="preserve">Если ценовое предложение будет направлено </w:t>
      </w:r>
      <w:r w:rsidR="005A3EFE" w:rsidRPr="00BD4A60">
        <w:rPr>
          <w:rFonts w:ascii="Times New Roman" w:hAnsi="Times New Roman" w:cs="Times New Roman"/>
          <w:color w:val="000000" w:themeColor="text1"/>
          <w:sz w:val="28"/>
          <w:szCs w:val="28"/>
        </w:rPr>
        <w:t>в</w:t>
      </w:r>
      <w:r w:rsidRPr="00BD4A60">
        <w:rPr>
          <w:rFonts w:ascii="Times New Roman" w:hAnsi="Times New Roman" w:cs="Times New Roman"/>
          <w:color w:val="000000" w:themeColor="text1"/>
          <w:sz w:val="28"/>
          <w:szCs w:val="28"/>
        </w:rPr>
        <w:t xml:space="preserve">ами на электронную почту </w:t>
      </w:r>
      <w:hyperlink r:id="rId8" w:history="1">
        <w:r w:rsidR="00817C36" w:rsidRPr="00C55DEA">
          <w:rPr>
            <w:rStyle w:val="af5"/>
            <w:rFonts w:ascii="Times New Roman" w:hAnsi="Times New Roman" w:cs="Times New Roman"/>
            <w:sz w:val="28"/>
            <w:szCs w:val="28"/>
          </w:rPr>
          <w:t>offer-R54@russianpost.ru</w:t>
        </w:r>
      </w:hyperlink>
      <w:r w:rsidRPr="00BD4A60">
        <w:rPr>
          <w:rFonts w:ascii="Times New Roman" w:hAnsi="Times New Roman" w:cs="Times New Roman"/>
          <w:color w:val="000000" w:themeColor="text1"/>
          <w:sz w:val="28"/>
          <w:szCs w:val="28"/>
        </w:rPr>
        <w:t xml:space="preserve"> предупреждаем, что ценовое предложение будет подлежать регистрации </w:t>
      </w:r>
      <w:r w:rsidRPr="00BD4A60">
        <w:rPr>
          <w:rFonts w:ascii="Times New Roman" w:hAnsi="Times New Roman" w:cs="Times New Roman"/>
          <w:color w:val="000000" w:themeColor="text1"/>
          <w:sz w:val="28"/>
          <w:szCs w:val="28"/>
          <w:u w:val="single"/>
        </w:rPr>
        <w:t>при обязательном наличии</w:t>
      </w:r>
      <w:r w:rsidRPr="00BD4A60">
        <w:rPr>
          <w:rFonts w:ascii="Times New Roman" w:hAnsi="Times New Roman" w:cs="Times New Roman"/>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371497D7" w14:textId="5532F9C7"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28787E2F" w14:textId="25E0C2EE" w:rsidR="0005186A" w:rsidRPr="00BD4A60" w:rsidRDefault="0005186A" w:rsidP="00793C64">
      <w:pPr>
        <w:tabs>
          <w:tab w:val="left" w:pos="4820"/>
        </w:tabs>
        <w:jc w:val="both"/>
        <w:rPr>
          <w:rFonts w:ascii="Times New Roman" w:hAnsi="Times New Roman" w:cs="Times New Roman"/>
          <w:sz w:val="28"/>
          <w:szCs w:val="28"/>
        </w:rPr>
      </w:pP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6E406ED4" w14:textId="3A904227" w:rsidR="00C05093"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p>
    <w:tbl>
      <w:tblPr>
        <w:tblW w:w="0" w:type="auto"/>
        <w:tblLook w:val="04A0" w:firstRow="1" w:lastRow="0" w:firstColumn="1" w:lastColumn="0" w:noHBand="0" w:noVBand="1"/>
      </w:tblPr>
      <w:tblGrid>
        <w:gridCol w:w="3985"/>
        <w:gridCol w:w="2316"/>
        <w:gridCol w:w="3053"/>
      </w:tblGrid>
      <w:tr w:rsidR="00F13288" w:rsidRPr="00704B7E" w14:paraId="709B5546" w14:textId="77777777" w:rsidTr="00BA4154">
        <w:tc>
          <w:tcPr>
            <w:tcW w:w="4077" w:type="dxa"/>
            <w:shd w:val="clear" w:color="auto" w:fill="auto"/>
          </w:tcPr>
          <w:p w14:paraId="706C06FA" w14:textId="77777777" w:rsidR="00F13288" w:rsidRPr="00704B7E" w:rsidRDefault="00F13288" w:rsidP="00BA4154">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1"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1"/>
            <w:r w:rsidRPr="00704B7E">
              <w:rPr>
                <w:rFonts w:ascii="Times New Roman" w:hAnsi="Times New Roman" w:cs="Times New Roman"/>
                <w:sz w:val="28"/>
                <w:szCs w:val="28"/>
              </w:rPr>
              <w:t xml:space="preserve"> </w:t>
            </w:r>
          </w:p>
        </w:tc>
        <w:bookmarkStart w:id="2" w:name="ОтметкаЭП"/>
        <w:tc>
          <w:tcPr>
            <w:tcW w:w="2268" w:type="dxa"/>
          </w:tcPr>
          <w:p w14:paraId="7B549F06" w14:textId="77777777" w:rsidR="00F13288" w:rsidRPr="00704B7E" w:rsidRDefault="00F13288" w:rsidP="00BA4154">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3"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2"/>
            <w:bookmarkEnd w:id="3"/>
          </w:p>
        </w:tc>
        <w:tc>
          <w:tcPr>
            <w:tcW w:w="3119" w:type="dxa"/>
            <w:shd w:val="clear" w:color="auto" w:fill="auto"/>
            <w:vAlign w:val="bottom"/>
          </w:tcPr>
          <w:p w14:paraId="7865B345" w14:textId="77777777" w:rsidR="00F13288" w:rsidRPr="00704B7E" w:rsidRDefault="00F13288" w:rsidP="00BA4154">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4"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4"/>
          </w:p>
        </w:tc>
      </w:tr>
    </w:tbl>
    <w:p w14:paraId="38E8A364" w14:textId="77777777" w:rsidR="00C05093" w:rsidRPr="00C53667" w:rsidRDefault="00C05093" w:rsidP="00C05093">
      <w:pPr>
        <w:tabs>
          <w:tab w:val="left" w:pos="4820"/>
        </w:tabs>
        <w:ind w:firstLine="709"/>
        <w:rPr>
          <w:rFonts w:ascii="Times New Roman" w:hAnsi="Times New Roman" w:cs="Times New Roman"/>
        </w:rPr>
      </w:pPr>
    </w:p>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E4A1D" w14:textId="77777777" w:rsidR="00B81480" w:rsidRDefault="00B81480" w:rsidP="00E4758E">
      <w:r>
        <w:separator/>
      </w:r>
    </w:p>
  </w:endnote>
  <w:endnote w:type="continuationSeparator" w:id="0">
    <w:p w14:paraId="63F38A14" w14:textId="77777777" w:rsidR="00B81480" w:rsidRDefault="00B8148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F60E4" w14:textId="77777777" w:rsidR="00B81480" w:rsidRDefault="00B81480" w:rsidP="00E4758E">
      <w:r>
        <w:separator/>
      </w:r>
    </w:p>
  </w:footnote>
  <w:footnote w:type="continuationSeparator" w:id="0">
    <w:p w14:paraId="34E6B087" w14:textId="77777777" w:rsidR="00B81480" w:rsidRDefault="00B8148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056B"/>
    <w:rsid w:val="00084286"/>
    <w:rsid w:val="0008481D"/>
    <w:rsid w:val="000947A5"/>
    <w:rsid w:val="000948B4"/>
    <w:rsid w:val="00095FA9"/>
    <w:rsid w:val="00097CD8"/>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398"/>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4A2B"/>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0F3"/>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15C5"/>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2CC9"/>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9CD"/>
    <w:rsid w:val="00AD5C67"/>
    <w:rsid w:val="00AD60F5"/>
    <w:rsid w:val="00AD7072"/>
    <w:rsid w:val="00AD7421"/>
    <w:rsid w:val="00AE0CF2"/>
    <w:rsid w:val="00AE1837"/>
    <w:rsid w:val="00AE5BB2"/>
    <w:rsid w:val="00AE7A0E"/>
    <w:rsid w:val="00AF10DE"/>
    <w:rsid w:val="00AF23B8"/>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1480"/>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32FC"/>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3288"/>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9D3F-3EF1-4D27-AE26-5BF52716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2</cp:revision>
  <cp:lastPrinted>2023-06-23T07:59:00Z</cp:lastPrinted>
  <dcterms:created xsi:type="dcterms:W3CDTF">2026-07-09T06:42:00Z</dcterms:created>
  <dcterms:modified xsi:type="dcterms:W3CDTF">2026-07-09T06:42:00Z</dcterms:modified>
</cp:coreProperties>
</file>