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C10" w:rsidRDefault="00FD3C10">
      <w:pPr>
        <w:pStyle w:val="aff7"/>
        <w:ind w:left="0"/>
        <w:jc w:val="right"/>
        <w:rPr>
          <w:b/>
        </w:rPr>
      </w:pPr>
    </w:p>
    <w:p w:rsidR="00FD3C10" w:rsidRDefault="00FD3C10">
      <w:pPr>
        <w:pStyle w:val="a6"/>
        <w:ind w:firstLine="709"/>
        <w:rPr>
          <w:sz w:val="26"/>
          <w:szCs w:val="26"/>
        </w:rPr>
      </w:pPr>
      <w:permStart w:id="1655580262" w:edGrp="everyone"/>
      <w:permEnd w:id="1655580262"/>
    </w:p>
    <w:p w:rsidR="00FD3C10" w:rsidRDefault="00FD3C10">
      <w:pPr>
        <w:pStyle w:val="a6"/>
        <w:ind w:firstLine="709"/>
        <w:rPr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FD3C10" w:rsidRDefault="00642E0C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FD3C10" w:rsidRPr="00D8344C" w:rsidRDefault="00642E0C" w:rsidP="00D8344C">
      <w:pPr>
        <w:spacing w:after="200"/>
        <w:ind w:left="284"/>
        <w:contextualSpacing/>
        <w:jc w:val="center"/>
        <w:rPr>
          <w:b/>
          <w:bCs/>
          <w:sz w:val="26"/>
          <w:szCs w:val="26"/>
        </w:rPr>
      </w:pPr>
      <w:r w:rsidRPr="00D8344C">
        <w:rPr>
          <w:b/>
          <w:bCs/>
          <w:sz w:val="26"/>
          <w:szCs w:val="26"/>
        </w:rPr>
        <w:t xml:space="preserve">на выполнение работ по изготовлению и оказание услуг по размещению рекламно-информационного материала (далее РИМ) на </w:t>
      </w:r>
      <w:proofErr w:type="spellStart"/>
      <w:r w:rsidRPr="00D8344C">
        <w:rPr>
          <w:b/>
          <w:bCs/>
          <w:sz w:val="26"/>
          <w:szCs w:val="26"/>
        </w:rPr>
        <w:t>приподъездных</w:t>
      </w:r>
      <w:proofErr w:type="spellEnd"/>
      <w:r w:rsidRPr="00D8344C">
        <w:rPr>
          <w:b/>
          <w:bCs/>
          <w:sz w:val="26"/>
          <w:szCs w:val="26"/>
        </w:rPr>
        <w:t xml:space="preserve"> досках объявлений многоквартирных жилых домов </w:t>
      </w:r>
      <w:r w:rsidRPr="00D8344C">
        <w:rPr>
          <w:b/>
          <w:bCs/>
          <w:color w:val="000000" w:themeColor="dark1"/>
          <w:sz w:val="26"/>
          <w:szCs w:val="26"/>
        </w:rPr>
        <w:t xml:space="preserve">в Кабардино-Балкарской республике для </w:t>
      </w:r>
      <w:r w:rsidRPr="00D8344C">
        <w:rPr>
          <w:b/>
          <w:sz w:val="26"/>
          <w:szCs w:val="26"/>
        </w:rPr>
        <w:t>Кабардино-Балкарского филиала</w:t>
      </w:r>
      <w:r w:rsidRPr="00D8344C">
        <w:rPr>
          <w:b/>
          <w:bCs/>
          <w:sz w:val="26"/>
          <w:szCs w:val="26"/>
        </w:rPr>
        <w:t xml:space="preserve"> ПАО «Ростелеком»</w:t>
      </w: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642E0C">
      <w:pPr>
        <w:jc w:val="center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г.</w:t>
      </w:r>
      <w:permStart w:id="1611688055" w:edGrp="everyone"/>
      <w:r>
        <w:rPr>
          <w:b/>
          <w:sz w:val="26"/>
          <w:szCs w:val="26"/>
        </w:rPr>
        <w:t>Нальчик</w:t>
      </w:r>
      <w:permEnd w:id="1611688055"/>
      <w:proofErr w:type="spellEnd"/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FD3C10">
      <w:pPr>
        <w:pStyle w:val="a6"/>
        <w:ind w:firstLine="709"/>
        <w:rPr>
          <w:b/>
          <w:bCs/>
          <w:sz w:val="26"/>
          <w:szCs w:val="26"/>
        </w:rPr>
      </w:pPr>
    </w:p>
    <w:p w:rsidR="00FD3C10" w:rsidRDefault="00D8344C">
      <w:pPr>
        <w:pStyle w:val="30"/>
        <w:ind w:firstLine="709"/>
        <w:rPr>
          <w:b/>
          <w:sz w:val="26"/>
          <w:szCs w:val="26"/>
        </w:rPr>
      </w:pPr>
      <w:hyperlink w:anchor="ТЕРМИНЫ">
        <w:r w:rsidR="00642E0C"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>ОБЩАЯ ЦЕНА ДОГОВОРА. ПОРЯДОК РАСЧЕТОВ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FD3C10" w:rsidRDefault="00642E0C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FD3C10" w:rsidRDefault="00D8344C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 w:rsidR="00642E0C"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 w:rsidR="00642E0C">
          <w:rPr>
            <w:rStyle w:val="af1"/>
            <w:b/>
            <w:sz w:val="26"/>
            <w:szCs w:val="26"/>
          </w:rPr>
          <w:t>Общие условия расчетов по Договору</w:t>
        </w:r>
        <w:r w:rsidR="00642E0C"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FD3C10" w:rsidRDefault="00D8344C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 w:rsidR="00642E0C">
          <w:rPr>
            <w:b/>
            <w:sz w:val="26"/>
            <w:szCs w:val="26"/>
          </w:rPr>
          <w:t>Приложение № 3 «</w:t>
        </w:r>
      </w:hyperlink>
      <w:hyperlink w:anchor="тз">
        <w:r w:rsidR="00642E0C">
          <w:rPr>
            <w:rStyle w:val="af1"/>
            <w:b/>
            <w:sz w:val="26"/>
            <w:szCs w:val="26"/>
          </w:rPr>
          <w:t>Техническое задание</w:t>
        </w:r>
      </w:hyperlink>
      <w:r w:rsidR="00642E0C">
        <w:rPr>
          <w:b/>
          <w:sz w:val="26"/>
          <w:szCs w:val="26"/>
        </w:rPr>
        <w:t>»;</w:t>
      </w:r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FD3C10" w:rsidRDefault="00642E0C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1372789032" w:edGrp="everyone"/>
      <w:r>
        <w:rPr>
          <w:b/>
          <w:sz w:val="26"/>
          <w:szCs w:val="26"/>
        </w:rPr>
        <w:t>;</w:t>
      </w:r>
    </w:p>
    <w:p w:rsidR="00FD3C10" w:rsidRDefault="00FD3C10">
      <w:pPr>
        <w:pStyle w:val="30"/>
        <w:ind w:firstLine="709"/>
        <w:rPr>
          <w:b/>
          <w:sz w:val="26"/>
          <w:szCs w:val="26"/>
        </w:rPr>
      </w:pPr>
      <w:bookmarkStart w:id="0" w:name="ПРЕАМ"/>
      <w:permEnd w:id="1372789032"/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FD3C10">
      <w:pPr>
        <w:pStyle w:val="30"/>
        <w:rPr>
          <w:b/>
          <w:sz w:val="26"/>
          <w:szCs w:val="26"/>
        </w:rPr>
      </w:pPr>
    </w:p>
    <w:p w:rsidR="00FD3C10" w:rsidRDefault="00FD3C10">
      <w:pPr>
        <w:pStyle w:val="30"/>
        <w:ind w:firstLine="709"/>
        <w:rPr>
          <w:b/>
          <w:sz w:val="26"/>
          <w:szCs w:val="26"/>
        </w:rPr>
      </w:pPr>
    </w:p>
    <w:p w:rsidR="00FD3C10" w:rsidRDefault="00642E0C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602756369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1" w:name="ПРЕАМБУЛА"/>
      <w:r>
        <w:rPr>
          <w:b/>
          <w:i/>
          <w:sz w:val="26"/>
          <w:szCs w:val="26"/>
        </w:rPr>
        <w:t>Исполнител</w:t>
      </w:r>
      <w:bookmarkEnd w:id="1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</w:t>
      </w:r>
      <w:proofErr w:type="gramStart"/>
      <w:r>
        <w:rPr>
          <w:sz w:val="26"/>
          <w:szCs w:val="26"/>
        </w:rPr>
        <w:t>заключили  договор</w:t>
      </w:r>
      <w:proofErr w:type="gramEnd"/>
      <w:r>
        <w:rPr>
          <w:sz w:val="26"/>
          <w:szCs w:val="26"/>
        </w:rPr>
        <w:t xml:space="preserve"> </w:t>
      </w:r>
      <w:permStart w:id="1129870335" w:edGrp="everyone"/>
      <w:r>
        <w:rPr>
          <w:sz w:val="26"/>
          <w:szCs w:val="26"/>
        </w:rPr>
        <w:t>№ _______ (далее – «Договор») о нижеследующем :</w:t>
      </w:r>
      <w:bookmarkEnd w:id="0"/>
      <w:permEnd w:id="602756369"/>
      <w:permEnd w:id="1129870335"/>
    </w:p>
    <w:p w:rsidR="00FD3C10" w:rsidRDefault="00FD3C10">
      <w:pPr>
        <w:pStyle w:val="30"/>
        <w:ind w:firstLine="709"/>
        <w:rPr>
          <w:sz w:val="26"/>
          <w:szCs w:val="26"/>
        </w:rPr>
      </w:pPr>
    </w:p>
    <w:p w:rsidR="00FD3C10" w:rsidRDefault="00642E0C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2" w:name="ТЕРМИНЫ"/>
      <w:r>
        <w:rPr>
          <w:b/>
          <w:bCs/>
          <w:sz w:val="26"/>
          <w:szCs w:val="26"/>
        </w:rPr>
        <w:t>Термины и определения</w:t>
      </w:r>
      <w:bookmarkEnd w:id="2"/>
    </w:p>
    <w:p w:rsidR="00FD3C10" w:rsidRDefault="00642E0C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 xml:space="preserve"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 xml:space="preserve">– </w:t>
      </w:r>
      <w:proofErr w:type="gramStart"/>
      <w:r>
        <w:rPr>
          <w:sz w:val="26"/>
          <w:szCs w:val="26"/>
        </w:rPr>
        <w:t>материальный носитель информации</w:t>
      </w:r>
      <w:proofErr w:type="gramEnd"/>
      <w:r>
        <w:rPr>
          <w:sz w:val="26"/>
          <w:szCs w:val="26"/>
        </w:rPr>
        <w:t xml:space="preserve">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Рекламоноситель</w:t>
      </w:r>
      <w:proofErr w:type="spellEnd"/>
      <w:r>
        <w:rPr>
          <w:b/>
          <w:bCs/>
          <w:sz w:val="26"/>
          <w:szCs w:val="26"/>
        </w:rPr>
        <w:t xml:space="preserve">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FD3C10" w:rsidRDefault="00FD3C10">
      <w:pPr>
        <w:ind w:firstLine="709"/>
        <w:jc w:val="both"/>
        <w:rPr>
          <w:sz w:val="26"/>
          <w:szCs w:val="26"/>
        </w:rPr>
      </w:pPr>
    </w:p>
    <w:p w:rsidR="00FD3C10" w:rsidRDefault="00642E0C">
      <w:pPr>
        <w:pStyle w:val="a"/>
      </w:pPr>
      <w:bookmarkStart w:id="3" w:name="предмет"/>
      <w:r>
        <w:t>ПРЕДМЕТ ДОГОВОРА</w:t>
      </w:r>
      <w:bookmarkEnd w:id="3"/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«Работы») и/или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FD3C10" w:rsidRDefault="00642E0C" w:rsidP="00D8344C">
      <w:pPr>
        <w:pStyle w:val="aff7"/>
        <w:tabs>
          <w:tab w:val="num" w:pos="993"/>
        </w:tabs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</w:pPr>
      <w:r>
        <w:t>Сроки выполнения Работ, оказания Услу</w:t>
      </w:r>
      <w:r>
        <w:rPr>
          <w:color w:val="000000"/>
        </w:rPr>
        <w:t xml:space="preserve">г по Договору: в течение 24 (двадцати четырех) месяцев включительно с момента подписания Договора. </w:t>
      </w:r>
      <w:r>
        <w:t>Срок оказания Услуг по каждой отдельной Заявке указывается в такой Заявке.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необходимости, место оказания Услуг по каждой отдельной Заявке указывается в такой Заявке</w:t>
      </w:r>
    </w:p>
    <w:p w:rsidR="00FD3C10" w:rsidRDefault="00FD3C10" w:rsidP="00D8344C">
      <w:pPr>
        <w:pStyle w:val="aff6"/>
        <w:numPr>
          <w:ilvl w:val="0"/>
          <w:numId w:val="0"/>
        </w:numPr>
        <w:tabs>
          <w:tab w:val="num" w:pos="993"/>
        </w:tabs>
        <w:ind w:left="709"/>
      </w:pPr>
    </w:p>
    <w:p w:rsidR="00FD3C10" w:rsidRDefault="00FD3C10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FD3C10" w:rsidRDefault="00642E0C">
      <w:pPr>
        <w:pStyle w:val="a"/>
        <w:ind w:firstLine="709"/>
        <w:rPr>
          <w:rFonts w:eastAsia="Calibri"/>
        </w:rPr>
      </w:pPr>
      <w:bookmarkStart w:id="4" w:name="права"/>
      <w:r>
        <w:rPr>
          <w:rFonts w:eastAsia="Calibri"/>
        </w:rPr>
        <w:t>ПРАВА И ОБЯЗАННОСТИ СТОРОН</w:t>
      </w:r>
      <w:bookmarkEnd w:id="4"/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FD3C10" w:rsidRDefault="00642E0C" w:rsidP="00D8344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FD3C10" w:rsidRDefault="00642E0C" w:rsidP="00D8344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FD3C10" w:rsidRDefault="00642E0C" w:rsidP="00D8344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FD3C10" w:rsidRDefault="00642E0C" w:rsidP="00D8344C">
      <w:pPr>
        <w:pStyle w:val="aff7"/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FD3C10" w:rsidRDefault="00642E0C" w:rsidP="00D8344C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FD3C10" w:rsidRDefault="00642E0C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FD3C10" w:rsidRDefault="00642E0C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FD3C10" w:rsidRDefault="00642E0C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FD3C10" w:rsidRDefault="00642E0C">
      <w:pPr>
        <w:pStyle w:val="aff6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</w:t>
      </w:r>
      <w:proofErr w:type="spellStart"/>
      <w:r>
        <w:t>Рекламоносителей</w:t>
      </w:r>
      <w:proofErr w:type="spellEnd"/>
      <w: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t>требованиям  законодательства</w:t>
      </w:r>
      <w:proofErr w:type="gramEnd"/>
      <w:r>
        <w:t xml:space="preserve"> о рекламе, технического регламента к рекламным конструкциям, нормам пожарной безопасности.</w:t>
      </w:r>
    </w:p>
    <w:p w:rsidR="00FD3C10" w:rsidRDefault="00642E0C">
      <w:pPr>
        <w:pStyle w:val="aff7"/>
        <w:numPr>
          <w:ilvl w:val="2"/>
          <w:numId w:val="4"/>
        </w:numPr>
        <w:ind w:left="0" w:firstLine="709"/>
        <w:rPr>
          <w:rFonts w:eastAsia="Calibri"/>
        </w:rPr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FD3C10" w:rsidRDefault="00642E0C">
      <w:pPr>
        <w:pStyle w:val="aff7"/>
        <w:numPr>
          <w:ilvl w:val="2"/>
          <w:numId w:val="4"/>
        </w:numPr>
        <w:tabs>
          <w:tab w:val="left" w:pos="1843"/>
        </w:tabs>
        <w:ind w:left="0" w:firstLine="709"/>
      </w:pPr>
      <w:r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FD3C10" w:rsidRDefault="00FD3C10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FD3C10" w:rsidRDefault="00642E0C">
      <w:pPr>
        <w:pStyle w:val="a"/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595154513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595154513"/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  <w:rPr>
          <w:rFonts w:eastAsia="Calibri"/>
        </w:rPr>
      </w:pPr>
      <w:r>
        <w:t>Условия расчетов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val="clear" w:color="auto" w:fill="FFFFFF"/>
        </w:rPr>
        <w:t xml:space="preserve"> </w:t>
      </w:r>
      <w:permStart w:id="1471680544" w:edGrp="everyone"/>
      <w:r>
        <w:t>разделов 3,7,8,9,10.</w:t>
      </w:r>
      <w:permEnd w:id="1471680544"/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num" w:pos="993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t>выплачивается в течение 45 (сорока пяти)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993"/>
        </w:tabs>
        <w:ind w:left="0"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993"/>
        </w:tabs>
        <w:ind w:left="0"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993"/>
        </w:tabs>
        <w:ind w:left="0" w:firstLine="709"/>
      </w:pPr>
      <w: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FD3C10" w:rsidRDefault="00642E0C" w:rsidP="00D8344C">
      <w:pPr>
        <w:pStyle w:val="aff6"/>
        <w:numPr>
          <w:ilvl w:val="1"/>
          <w:numId w:val="4"/>
        </w:numPr>
        <w:tabs>
          <w:tab w:val="clear" w:pos="1135"/>
          <w:tab w:val="clear" w:pos="2553"/>
          <w:tab w:val="left" w:pos="0"/>
          <w:tab w:val="num" w:pos="993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FD3C10" w:rsidRDefault="00FD3C10">
      <w:pPr>
        <w:pStyle w:val="aff"/>
        <w:ind w:left="0" w:firstLine="709"/>
        <w:jc w:val="both"/>
        <w:rPr>
          <w:sz w:val="26"/>
          <w:szCs w:val="26"/>
          <w:lang w:eastAsia="en-US"/>
        </w:rPr>
      </w:pPr>
    </w:p>
    <w:p w:rsidR="00FD3C10" w:rsidRDefault="00FD3C10">
      <w:pPr>
        <w:ind w:firstLine="709"/>
        <w:jc w:val="both"/>
        <w:rPr>
          <w:rFonts w:eastAsia="Calibri"/>
          <w:sz w:val="26"/>
          <w:szCs w:val="26"/>
        </w:rPr>
      </w:pPr>
    </w:p>
    <w:p w:rsidR="00FD3C10" w:rsidRDefault="00642E0C">
      <w:pPr>
        <w:pStyle w:val="a"/>
        <w:ind w:firstLine="709"/>
        <w:rPr>
          <w:rFonts w:eastAsia="Calibri"/>
        </w:rPr>
      </w:pPr>
      <w:bookmarkStart w:id="6" w:name="сдача"/>
      <w:r>
        <w:rPr>
          <w:rFonts w:eastAsia="Calibri"/>
        </w:rPr>
        <w:t>СДАЧА – ПРИЕМКА</w:t>
      </w:r>
      <w:bookmarkEnd w:id="6"/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653461668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653461668"/>
    </w:p>
    <w:p w:rsidR="00FD3C10" w:rsidRDefault="00642E0C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FD3C10" w:rsidRDefault="00642E0C">
      <w:pPr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637296940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637296940"/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  <w:b/>
        </w:rPr>
      </w:pPr>
      <w:r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permStart w:id="1683060292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1683060292"/>
    </w:p>
    <w:p w:rsidR="00FD3C10" w:rsidRDefault="00FD3C10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pStyle w:val="a"/>
        <w:ind w:firstLine="709"/>
        <w:rPr>
          <w:rFonts w:eastAsia="Calibri"/>
        </w:rPr>
      </w:pPr>
      <w:bookmarkStart w:id="7" w:name="ответственность"/>
      <w:r>
        <w:rPr>
          <w:rFonts w:eastAsia="Calibri"/>
        </w:rPr>
        <w:t>ОТВЕТСТВЕННОСТЬ СТОРОН</w:t>
      </w:r>
      <w:bookmarkEnd w:id="7"/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</w:t>
      </w:r>
      <w:proofErr w:type="gramStart"/>
      <w:r>
        <w:rPr>
          <w:rFonts w:eastAsia="Calibri"/>
        </w:rPr>
        <w:t>требованиям  законодательства</w:t>
      </w:r>
      <w:proofErr w:type="gramEnd"/>
      <w:r>
        <w:rPr>
          <w:rFonts w:eastAsia="Calibri"/>
        </w:rPr>
        <w:t xml:space="preserve"> Российской Федерации, если иное не предусмотрено Заявкой к Договору. 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FD3C10" w:rsidRDefault="00FD3C10">
      <w:pPr>
        <w:pStyle w:val="aff6"/>
        <w:numPr>
          <w:ilvl w:val="0"/>
          <w:numId w:val="0"/>
        </w:numPr>
        <w:ind w:left="709"/>
        <w:rPr>
          <w:rFonts w:eastAsia="Calibri"/>
        </w:rPr>
      </w:pPr>
    </w:p>
    <w:p w:rsidR="00FD3C10" w:rsidRDefault="00642E0C">
      <w:pPr>
        <w:pStyle w:val="a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FD3C10" w:rsidRDefault="00642E0C">
      <w:pPr>
        <w:pStyle w:val="aff7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1725444888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FD3C10" w:rsidRDefault="00642E0C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 w:rsidR="00FD3C10" w:rsidRDefault="00642E0C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1725444888"/>
    </w:p>
    <w:p w:rsidR="00FD3C10" w:rsidRDefault="00642E0C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rFonts w:eastAsia="Calibri"/>
          <w:b w:val="0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hyperlink r:id="rId8">
        <w:proofErr w:type="spellStart"/>
        <w:r>
          <w:rPr>
            <w:rStyle w:val="af1"/>
            <w:rFonts w:eastAsia="Calibri"/>
            <w:b w:val="0"/>
            <w:color w:val="auto"/>
            <w:u w:val="none"/>
          </w:rPr>
          <w:t>Ортанов</w:t>
        </w:r>
        <w:proofErr w:type="spellEnd"/>
        <w:r>
          <w:rPr>
            <w:rStyle w:val="af1"/>
            <w:rFonts w:eastAsia="Calibri"/>
            <w:b w:val="0"/>
            <w:color w:val="auto"/>
            <w:u w:val="none"/>
          </w:rPr>
          <w:t xml:space="preserve"> Рустам </w:t>
        </w:r>
        <w:proofErr w:type="spellStart"/>
        <w:r>
          <w:rPr>
            <w:rStyle w:val="af1"/>
            <w:rFonts w:eastAsia="Calibri"/>
            <w:b w:val="0"/>
            <w:color w:val="auto"/>
            <w:u w:val="none"/>
          </w:rPr>
          <w:t>Хачимович</w:t>
        </w:r>
        <w:proofErr w:type="spellEnd"/>
      </w:hyperlink>
      <w:r>
        <w:rPr>
          <w:rFonts w:eastAsia="Calibri"/>
          <w:b w:val="0"/>
        </w:rPr>
        <w:t>(Ф.И.О)</w:t>
      </w:r>
    </w:p>
    <w:p w:rsidR="00FD3C10" w:rsidRDefault="00642E0C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FD3C10" w:rsidRDefault="00D8344C">
      <w:pPr>
        <w:pStyle w:val="a"/>
        <w:numPr>
          <w:ilvl w:val="0"/>
          <w:numId w:val="0"/>
        </w:numPr>
        <w:ind w:firstLine="708"/>
        <w:jc w:val="left"/>
        <w:rPr>
          <w:rFonts w:eastAsia="Calibri"/>
          <w:b w:val="0"/>
          <w:highlight w:val="yellow"/>
        </w:rPr>
      </w:pPr>
      <w:hyperlink r:id="rId9">
        <w:r w:rsidR="00642E0C">
          <w:rPr>
            <w:rStyle w:val="af1"/>
            <w:rFonts w:eastAsia="Calibri"/>
            <w:b w:val="0"/>
            <w:color w:val="auto"/>
            <w:u w:val="none"/>
          </w:rPr>
          <w:t>rustam.ortanov@rt.ru</w:t>
        </w:r>
      </w:hyperlink>
      <w:r w:rsidR="00642E0C">
        <w:rPr>
          <w:rStyle w:val="af1"/>
          <w:rFonts w:eastAsia="Calibri"/>
          <w:b w:val="0"/>
          <w:color w:val="auto"/>
          <w:u w:val="none"/>
        </w:rPr>
        <w:t xml:space="preserve"> </w:t>
      </w:r>
      <w:r w:rsidR="00642E0C">
        <w:rPr>
          <w:rFonts w:eastAsia="Calibri"/>
          <w:b w:val="0"/>
          <w:u w:val="single"/>
        </w:rPr>
        <w:t>,</w:t>
      </w:r>
      <w:r w:rsidR="00642E0C">
        <w:rPr>
          <w:rFonts w:eastAsia="Calibri"/>
          <w:b w:val="0"/>
        </w:rPr>
        <w:t xml:space="preserve"> + 79287045533, (Контактные данные: телефон, электронная почта).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FD3C10" w:rsidRDefault="00642E0C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отказ от выполнения Заявки.</w:t>
      </w:r>
    </w:p>
    <w:p w:rsidR="00FD3C10" w:rsidRDefault="00642E0C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сроков подписания Заявки, установленных в разделе 13 Приложения № 1 к Договору;</w:t>
      </w:r>
    </w:p>
    <w:p w:rsidR="00FD3C10" w:rsidRDefault="00642E0C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FD3C10" w:rsidRDefault="00642E0C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 w:rsidR="00FD3C10" w:rsidRDefault="00642E0C">
      <w:pPr>
        <w:pStyle w:val="a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республики Кабардино-Балкария.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FD3C10" w:rsidRDefault="00642E0C">
      <w:pPr>
        <w:pStyle w:val="aff7"/>
        <w:ind w:left="0" w:firstLine="709"/>
      </w:pPr>
      <w:r>
        <w:t xml:space="preserve">Контактная информация и ответственные лица Исполнителя </w:t>
      </w:r>
      <w:permStart w:id="1882932147" w:edGrp="everyone"/>
      <w:r>
        <w:rPr>
          <w:i/>
          <w:color w:val="FF0000"/>
        </w:rPr>
        <w:t>[необходимо заполнить]</w:t>
      </w:r>
      <w:r>
        <w:t>: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1882932147"/>
    </w:p>
    <w:p w:rsidR="00FD3C10" w:rsidRDefault="00642E0C">
      <w:pPr>
        <w:pStyle w:val="aff7"/>
        <w:ind w:left="0" w:firstLine="709"/>
      </w:pPr>
      <w:r>
        <w:t xml:space="preserve">Контактная информация и ответственные лица </w:t>
      </w:r>
      <w:proofErr w:type="gramStart"/>
      <w:r>
        <w:t xml:space="preserve">Заказчика </w:t>
      </w:r>
      <w:permStart w:id="1632331041" w:edGrp="everyone"/>
      <w:r>
        <w:t>:</w:t>
      </w:r>
      <w:permEnd w:id="1632331041"/>
      <w:proofErr w:type="gramEnd"/>
    </w:p>
    <w:p w:rsidR="00FD3C10" w:rsidRDefault="00D8344C">
      <w:pPr>
        <w:ind w:firstLine="708"/>
      </w:pPr>
      <w:hyperlink r:id="rId10">
        <w:proofErr w:type="spellStart"/>
        <w:r w:rsidR="00642E0C">
          <w:rPr>
            <w:rStyle w:val="af1"/>
            <w:rFonts w:eastAsia="Calibri"/>
            <w:bCs/>
            <w:color w:val="auto"/>
            <w:sz w:val="26"/>
            <w:szCs w:val="26"/>
            <w:u w:val="none"/>
          </w:rPr>
          <w:t>Ортанов</w:t>
        </w:r>
        <w:proofErr w:type="spellEnd"/>
        <w:r w:rsidR="00642E0C">
          <w:rPr>
            <w:rStyle w:val="af1"/>
            <w:rFonts w:eastAsia="Calibri"/>
            <w:bCs/>
            <w:color w:val="auto"/>
            <w:sz w:val="26"/>
            <w:szCs w:val="26"/>
            <w:u w:val="none"/>
          </w:rPr>
          <w:t xml:space="preserve"> Рустам </w:t>
        </w:r>
        <w:proofErr w:type="spellStart"/>
        <w:r w:rsidR="00642E0C">
          <w:rPr>
            <w:rStyle w:val="af1"/>
            <w:rFonts w:eastAsia="Calibri"/>
            <w:bCs/>
            <w:color w:val="auto"/>
            <w:sz w:val="26"/>
            <w:szCs w:val="26"/>
            <w:u w:val="none"/>
          </w:rPr>
          <w:t>Хачимович</w:t>
        </w:r>
        <w:proofErr w:type="spellEnd"/>
      </w:hyperlink>
      <w:r w:rsidR="00642E0C">
        <w:rPr>
          <w:rFonts w:eastAsia="Calibri"/>
        </w:rPr>
        <w:t>(Ф.И.О)</w:t>
      </w:r>
    </w:p>
    <w:p w:rsidR="00FD3C10" w:rsidRDefault="00642E0C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FD3C10" w:rsidRDefault="00D8344C">
      <w:pPr>
        <w:pStyle w:val="aff7"/>
        <w:ind w:left="0" w:firstLine="709"/>
      </w:pPr>
      <w:hyperlink r:id="rId11">
        <w:r w:rsidR="00642E0C">
          <w:rPr>
            <w:rStyle w:val="af1"/>
            <w:rFonts w:eastAsia="Calibri"/>
            <w:color w:val="000000"/>
            <w:u w:val="none"/>
          </w:rPr>
          <w:t>rustam.ortanov@rt.ru</w:t>
        </w:r>
      </w:hyperlink>
      <w:r w:rsidR="00642E0C">
        <w:rPr>
          <w:rStyle w:val="af1"/>
          <w:rFonts w:eastAsia="Calibri"/>
          <w:color w:val="000000"/>
          <w:u w:val="none"/>
        </w:rPr>
        <w:t xml:space="preserve"> </w:t>
      </w:r>
      <w:r w:rsidR="00642E0C">
        <w:rPr>
          <w:rStyle w:val="af1"/>
          <w:rFonts w:eastAsia="Calibri"/>
          <w:color w:val="000000"/>
        </w:rPr>
        <w:t>,</w:t>
      </w:r>
      <w:r w:rsidR="00642E0C">
        <w:rPr>
          <w:rStyle w:val="af1"/>
          <w:rFonts w:eastAsia="Calibri"/>
          <w:u w:val="none"/>
        </w:rPr>
        <w:t xml:space="preserve"> </w:t>
      </w:r>
      <w:r w:rsidR="00642E0C">
        <w:rPr>
          <w:rStyle w:val="af1"/>
          <w:color w:val="auto"/>
          <w:u w:val="none"/>
        </w:rPr>
        <w:t>79287045533</w:t>
      </w:r>
      <w:r w:rsidR="00642E0C">
        <w:t>(</w:t>
      </w:r>
      <w:r w:rsidR="00642E0C">
        <w:rPr>
          <w:rFonts w:eastAsia="Calibri"/>
        </w:rPr>
        <w:t>Контактные данные: телефон, электронная почта.</w:t>
      </w:r>
    </w:p>
    <w:p w:rsidR="00FD3C10" w:rsidRDefault="00642E0C">
      <w:pPr>
        <w:pStyle w:val="aff7"/>
        <w:ind w:left="0" w:firstLine="709"/>
      </w:pPr>
      <w:permStart w:id="1919830006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1919830006"/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В части привлечения к исполнению обязательств по Договору третьих лиц Стороны руководствуются подпунктом 14.1</w:t>
      </w:r>
      <w:permStart w:id="1131357688" w:edGrp="everyone"/>
      <w:r>
        <w:t>.2 Условий.</w:t>
      </w:r>
      <w:permEnd w:id="1131357688"/>
    </w:p>
    <w:p w:rsidR="00FD3C10" w:rsidRDefault="00642E0C">
      <w:pPr>
        <w:pStyle w:val="aff6"/>
        <w:widowControl w:val="0"/>
        <w:numPr>
          <w:ilvl w:val="1"/>
          <w:numId w:val="4"/>
        </w:numPr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1723937043" w:edGrp="everyone"/>
      <w:r>
        <w:t>Условий порядок согласования и подписания Заявки.</w:t>
      </w:r>
      <w:bookmarkEnd w:id="9"/>
      <w:permEnd w:id="1723937043"/>
    </w:p>
    <w:p w:rsidR="00FD3C10" w:rsidRDefault="00FD3C10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FD3C10" w:rsidRDefault="00642E0C">
      <w:pPr>
        <w:pStyle w:val="a"/>
        <w:ind w:firstLine="709"/>
      </w:pPr>
      <w:bookmarkStart w:id="10" w:name="гарант"/>
      <w:r>
        <w:t>ГАРАНТИИ</w:t>
      </w:r>
      <w:bookmarkEnd w:id="10"/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ab/>
        <w:t>Исполнитель гарантирует:</w:t>
      </w:r>
    </w:p>
    <w:p w:rsidR="00FD3C10" w:rsidRDefault="00642E0C">
      <w:pPr>
        <w:pStyle w:val="aff7"/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FD3C10" w:rsidRDefault="00642E0C">
      <w:pPr>
        <w:pStyle w:val="aff7"/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FD3C10" w:rsidRDefault="00642E0C">
      <w:pPr>
        <w:pStyle w:val="aff7"/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742015297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permEnd w:id="742015297"/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803169250" w:edGrp="everyone"/>
      <w:r>
        <w:rPr>
          <w:i/>
        </w:rPr>
        <w:t xml:space="preserve"> </w:t>
      </w:r>
    </w:p>
    <w:p w:rsidR="00FD3C10" w:rsidRDefault="00642E0C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803169250"/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FD3C10" w:rsidRDefault="00642E0C">
      <w:pPr>
        <w:pStyle w:val="aff6"/>
        <w:numPr>
          <w:ilvl w:val="1"/>
          <w:numId w:val="4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FD3C10" w:rsidRDefault="00FD3C10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pStyle w:val="a"/>
        <w:ind w:firstLine="709"/>
        <w:rPr>
          <w:rFonts w:eastAsia="Calibri"/>
        </w:rPr>
      </w:pPr>
      <w:bookmarkStart w:id="11" w:name="срок"/>
      <w:bookmarkStart w:id="12" w:name="прочие"/>
      <w:r>
        <w:rPr>
          <w:rFonts w:eastAsia="Calibri"/>
        </w:rPr>
        <w:t xml:space="preserve">СРОК ДЕЙСТВИЯ ДОГОВОРА </w:t>
      </w:r>
      <w:bookmarkEnd w:id="11"/>
      <w:bookmarkEnd w:id="12"/>
    </w:p>
    <w:p w:rsidR="00FD3C10" w:rsidRDefault="00642E0C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Договор вступает в силу с даты его подписания Сторонами и действует в течение 24 (двадцати четырех)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FD3C10" w:rsidRDefault="00642E0C">
      <w:pPr>
        <w:pStyle w:val="a"/>
        <w:numPr>
          <w:ilvl w:val="0"/>
          <w:numId w:val="0"/>
        </w:numPr>
        <w:ind w:firstLine="708"/>
        <w:jc w:val="left"/>
        <w:rPr>
          <w:b w:val="0"/>
        </w:rPr>
      </w:pPr>
      <w:permStart w:id="515519685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515519685"/>
    </w:p>
    <w:p w:rsidR="00FD3C10" w:rsidRDefault="00642E0C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 w:rsidR="00FD3C10" w:rsidRDefault="00642E0C">
      <w:pPr>
        <w:pStyle w:val="a"/>
        <w:ind w:firstLine="709"/>
      </w:pPr>
      <w:r>
        <w:t>ЗАВЕРЕНИЯ ОБ ОБСТОЯТЕЛЬСТВАХ.</w:t>
      </w:r>
    </w:p>
    <w:p w:rsidR="00FD3C10" w:rsidRDefault="00642E0C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851"/>
        </w:tabs>
      </w:pPr>
      <w:r>
        <w:t xml:space="preserve">9.1. Исполнитель заверяет Заказчика, что обладает необходимым успешным опытом оказания Услуг по размещению РИМ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 w:rsidR="00FD3C10" w:rsidRDefault="00642E0C">
      <w:pPr>
        <w:pStyle w:val="aff7"/>
        <w:tabs>
          <w:tab w:val="left" w:pos="1276"/>
        </w:tabs>
        <w:ind w:left="0" w:firstLine="709"/>
      </w:pPr>
      <w:r>
        <w:t xml:space="preserve">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FD3C10" w:rsidRDefault="00642E0C">
      <w:pPr>
        <w:pStyle w:val="aff7"/>
        <w:tabs>
          <w:tab w:val="left" w:pos="1276"/>
        </w:tabs>
        <w:ind w:left="0" w:firstLine="709"/>
      </w:pPr>
      <w:r>
        <w:t>-копии договоров/ Заказов/ Дополнительных соглашений к договору на оказание Услуг по размещению за последние 2 (два) года до даты публикации документации закупки, по итогам которой заключен настоящий Договор;</w:t>
      </w:r>
    </w:p>
    <w:p w:rsidR="00FD3C10" w:rsidRDefault="00642E0C">
      <w:pPr>
        <w:pStyle w:val="aff7"/>
        <w:tabs>
          <w:tab w:val="left" w:pos="1276"/>
        </w:tabs>
        <w:ind w:left="0" w:firstLine="709"/>
      </w:pPr>
      <w:r>
        <w:t xml:space="preserve"> -копии актов сдачи-приемки/актов об оказании услуг или иных документов, подтверждающих исполнение обязательств по договору. </w:t>
      </w:r>
    </w:p>
    <w:p w:rsidR="00FD3C10" w:rsidRDefault="00642E0C">
      <w:pPr>
        <w:pStyle w:val="aff7"/>
        <w:tabs>
          <w:tab w:val="left" w:pos="1276"/>
        </w:tabs>
        <w:ind w:left="0" w:firstLine="709"/>
      </w:pPr>
      <w:r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 w:rsidR="00FD3C10" w:rsidRDefault="00642E0C">
      <w:pPr>
        <w:pStyle w:val="aff7"/>
        <w:tabs>
          <w:tab w:val="left" w:pos="1276"/>
        </w:tabs>
        <w:ind w:left="0"/>
      </w:pPr>
      <w:r>
        <w:t xml:space="preserve">Указанное подтверждение об Опыте оказания Услуг должно быть направлено Исполнителем на электронный адрес Заказчика </w:t>
      </w:r>
      <w:hyperlink r:id="rId12">
        <w:r>
          <w:rPr>
            <w:rStyle w:val="af1"/>
            <w:rFonts w:eastAsia="Calibri"/>
            <w:color w:val="000000"/>
            <w:u w:val="none"/>
          </w:rPr>
          <w:t>rustam.ortanov@rt.ru</w:t>
        </w:r>
      </w:hyperlink>
      <w:r>
        <w:rPr>
          <w:rStyle w:val="af1"/>
          <w:rFonts w:eastAsia="Calibri"/>
          <w:color w:val="000000"/>
          <w:u w:val="none"/>
        </w:rPr>
        <w:t xml:space="preserve"> </w:t>
      </w:r>
      <w:r>
        <w:t>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 w:rsidR="00FD3C10" w:rsidRDefault="00642E0C">
      <w:pPr>
        <w:pStyle w:val="aff7"/>
        <w:tabs>
          <w:tab w:val="left" w:pos="1276"/>
        </w:tabs>
        <w:ind w:left="0" w:firstLine="709"/>
      </w:pPr>
      <w:r>
        <w:t xml:space="preserve"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РИМ, с совокупной ценой не </w:t>
      </w:r>
      <w:proofErr w:type="gramStart"/>
      <w:r>
        <w:t>менее  287</w:t>
      </w:r>
      <w:proofErr w:type="gramEnd"/>
      <w:r>
        <w:t xml:space="preserve"> 712  (двести восемьдесят семь тысяч семьсот двенадцать) рублей 00 копеек c учетом НДС.</w:t>
      </w:r>
    </w:p>
    <w:p w:rsidR="00FD3C10" w:rsidRDefault="00642E0C">
      <w:pPr>
        <w:pStyle w:val="aff6"/>
        <w:numPr>
          <w:ilvl w:val="0"/>
          <w:numId w:val="0"/>
        </w:numPr>
        <w:tabs>
          <w:tab w:val="left" w:pos="1276"/>
        </w:tabs>
        <w:ind w:firstLine="709"/>
      </w:pPr>
      <w:r>
        <w:t>9.2. Заказчик вправе взыскать с Исполнителя штраф в размере 10% (десяти процентов) от цены договора в случае выявления недостоверности заверения, предусмотренного в пункте 9.1 Договора. Наряду с взысканием штрафа, Заказчик вправе отказаться от исполнения настоящего Договора в одностороннем внесудебном порядке.</w:t>
      </w:r>
    </w:p>
    <w:p w:rsidR="00FD3C10" w:rsidRDefault="00FD3C10">
      <w:pPr>
        <w:pStyle w:val="a"/>
        <w:numPr>
          <w:ilvl w:val="0"/>
          <w:numId w:val="0"/>
        </w:numPr>
      </w:pPr>
    </w:p>
    <w:p w:rsidR="00FD3C10" w:rsidRDefault="00FD3C10">
      <w:pPr>
        <w:pStyle w:val="aff6"/>
        <w:numPr>
          <w:ilvl w:val="0"/>
          <w:numId w:val="0"/>
        </w:numPr>
        <w:tabs>
          <w:tab w:val="clear" w:pos="1135"/>
          <w:tab w:val="left" w:pos="0"/>
        </w:tabs>
      </w:pPr>
    </w:p>
    <w:p w:rsidR="00FD3C10" w:rsidRDefault="00642E0C">
      <w:pPr>
        <w:pStyle w:val="a"/>
        <w:ind w:firstLine="709"/>
        <w:rPr>
          <w:rFonts w:eastAsia="Calibri"/>
        </w:rPr>
      </w:pPr>
      <w:bookmarkStart w:id="13" w:name="приложения"/>
      <w:r>
        <w:rPr>
          <w:rFonts w:eastAsia="Calibri"/>
        </w:rPr>
        <w:t>ПРИЛОЖЕНИЯ К ДОГОВОРУ</w:t>
      </w:r>
      <w:bookmarkEnd w:id="13"/>
    </w:p>
    <w:p w:rsidR="00FD3C10" w:rsidRDefault="00642E0C">
      <w:pPr>
        <w:pStyle w:val="aff6"/>
        <w:numPr>
          <w:ilvl w:val="1"/>
          <w:numId w:val="4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FD3C10" w:rsidRDefault="00642E0C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FD3C10" w:rsidRDefault="00D8344C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 w:rsidR="00642E0C"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 w:rsidR="00642E0C">
          <w:rPr>
            <w:rStyle w:val="af1"/>
            <w:sz w:val="26"/>
            <w:szCs w:val="26"/>
          </w:rPr>
          <w:t>Общие условия расчетов по Договору</w:t>
        </w:r>
        <w:r w:rsidR="00642E0C"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FD3C10" w:rsidRDefault="00D8344C">
      <w:pPr>
        <w:pStyle w:val="30"/>
        <w:ind w:firstLine="709"/>
        <w:rPr>
          <w:sz w:val="26"/>
          <w:szCs w:val="26"/>
        </w:rPr>
      </w:pPr>
      <w:hyperlink w:anchor="Приложение2ОУРД">
        <w:r w:rsidR="00642E0C">
          <w:rPr>
            <w:sz w:val="26"/>
            <w:szCs w:val="26"/>
          </w:rPr>
          <w:t>Приложение № 3 «</w:t>
        </w:r>
      </w:hyperlink>
      <w:hyperlink w:anchor="тз">
        <w:r w:rsidR="00642E0C">
          <w:rPr>
            <w:rStyle w:val="af1"/>
            <w:sz w:val="26"/>
            <w:szCs w:val="26"/>
          </w:rPr>
          <w:t>Техническое задание</w:t>
        </w:r>
      </w:hyperlink>
      <w:r w:rsidR="00642E0C">
        <w:rPr>
          <w:sz w:val="26"/>
          <w:szCs w:val="26"/>
        </w:rPr>
        <w:t>»;</w:t>
      </w:r>
    </w:p>
    <w:p w:rsidR="00FD3C10" w:rsidRDefault="00642E0C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FD3C10" w:rsidRDefault="00642E0C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FD3C10" w:rsidRDefault="00642E0C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permStart w:id="405040439" w:edGrp="everyone"/>
      <w:r>
        <w:rPr>
          <w:sz w:val="26"/>
          <w:szCs w:val="26"/>
        </w:rPr>
        <w:t>»;</w:t>
      </w:r>
      <w:permEnd w:id="405040439"/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642E0C">
      <w:pPr>
        <w:pStyle w:val="a"/>
        <w:rPr>
          <w:rFonts w:eastAsia="Calibri"/>
        </w:rPr>
      </w:pPr>
      <w:bookmarkStart w:id="14" w:name="адреса"/>
      <w:r>
        <w:rPr>
          <w:rFonts w:eastAsia="Calibri"/>
        </w:rPr>
        <w:t>АДРЕСА И РЕКВИЗИТЫ СТОРОН</w:t>
      </w:r>
      <w:bookmarkEnd w:id="14"/>
      <w:r>
        <w:rPr>
          <w:rFonts w:eastAsia="Calibri"/>
        </w:rPr>
        <w:t>:</w:t>
      </w:r>
    </w:p>
    <w:p w:rsidR="00FD3C10" w:rsidRDefault="00FD3C10">
      <w:pPr>
        <w:pStyle w:val="a"/>
        <w:numPr>
          <w:ilvl w:val="0"/>
          <w:numId w:val="0"/>
        </w:numPr>
        <w:rPr>
          <w:rFonts w:eastAsia="Calibri"/>
        </w:rPr>
      </w:pPr>
    </w:p>
    <w:tbl>
      <w:tblPr>
        <w:tblpPr w:leftFromText="180" w:rightFromText="180" w:vertAnchor="text" w:horzAnchor="margin" w:tblpXSpec="center" w:tblpY="197"/>
        <w:tblW w:w="10363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348"/>
        <w:gridCol w:w="229"/>
        <w:gridCol w:w="374"/>
        <w:gridCol w:w="4240"/>
        <w:gridCol w:w="586"/>
      </w:tblGrid>
      <w:tr w:rsidR="00FD3C10">
        <w:trPr>
          <w:cantSplit/>
          <w:trHeight w:val="225"/>
          <w:jc w:val="center"/>
        </w:trPr>
        <w:tc>
          <w:tcPr>
            <w:tcW w:w="5233" w:type="dxa"/>
            <w:gridSpan w:val="3"/>
          </w:tcPr>
          <w:p w:rsidR="00FD3C10" w:rsidRDefault="00FD3C10">
            <w:pPr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5130" w:type="dxa"/>
            <w:gridSpan w:val="3"/>
          </w:tcPr>
          <w:p w:rsidR="00FD3C10" w:rsidRDefault="00FD3C10">
            <w:pPr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FD3C10">
        <w:trPr>
          <w:jc w:val="center"/>
        </w:trPr>
        <w:tc>
          <w:tcPr>
            <w:tcW w:w="173" w:type="dxa"/>
          </w:tcPr>
          <w:p w:rsidR="00FD3C10" w:rsidRDefault="00FD3C10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831" w:type="dxa"/>
            <w:tcMar>
              <w:left w:w="108" w:type="dxa"/>
              <w:right w:w="108" w:type="dxa"/>
            </w:tcMar>
          </w:tcPr>
          <w:p w:rsidR="00FD3C10" w:rsidRDefault="00642E0C">
            <w:pPr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05" w:type="dxa"/>
            <w:gridSpan w:val="2"/>
            <w:tcMar>
              <w:left w:w="108" w:type="dxa"/>
              <w:right w:w="108" w:type="dxa"/>
            </w:tcMar>
          </w:tcPr>
          <w:p w:rsidR="00FD3C10" w:rsidRDefault="00FD3C10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</w:tc>
        <w:tc>
          <w:tcPr>
            <w:tcW w:w="4669" w:type="dxa"/>
            <w:tcMar>
              <w:left w:w="108" w:type="dxa"/>
              <w:right w:w="108" w:type="dxa"/>
            </w:tcMar>
          </w:tcPr>
          <w:p w:rsidR="00FD3C10" w:rsidRDefault="00642E0C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85" w:type="dxa"/>
            <w:tcMar>
              <w:left w:w="108" w:type="dxa"/>
              <w:right w:w="108" w:type="dxa"/>
            </w:tcMar>
          </w:tcPr>
          <w:p w:rsidR="00FD3C10" w:rsidRDefault="00FD3C10"/>
        </w:tc>
      </w:tr>
      <w:tr w:rsidR="00FD3C10">
        <w:trPr>
          <w:jc w:val="center"/>
        </w:trPr>
        <w:tc>
          <w:tcPr>
            <w:tcW w:w="5004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2"/>
              <w:gridCol w:w="168"/>
              <w:gridCol w:w="67"/>
              <w:gridCol w:w="4913"/>
              <w:gridCol w:w="236"/>
            </w:tblGrid>
            <w:tr w:rsidR="00FD3C10">
              <w:tc>
                <w:tcPr>
                  <w:tcW w:w="23" w:type="dxa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31" w:type="dxa"/>
                </w:tcPr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9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</w:pPr>
                </w:p>
              </w:tc>
            </w:tr>
            <w:tr w:rsidR="00FD3C10">
              <w:tc>
                <w:tcPr>
                  <w:tcW w:w="23" w:type="dxa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FD3C10" w:rsidRDefault="00642E0C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31" w:type="dxa"/>
                </w:tcPr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9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</w:pPr>
                </w:p>
              </w:tc>
            </w:tr>
            <w:tr w:rsidR="00FD3C10">
              <w:tc>
                <w:tcPr>
                  <w:tcW w:w="5425" w:type="dxa"/>
                  <w:gridSpan w:val="3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7" w:type="dxa"/>
                  <w:gridSpan w:val="3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FD3C10" w:rsidRDefault="00FD3C10">
            <w:pPr>
              <w:rPr>
                <w:sz w:val="26"/>
                <w:szCs w:val="26"/>
              </w:rPr>
            </w:pPr>
          </w:p>
        </w:tc>
        <w:tc>
          <w:tcPr>
            <w:tcW w:w="605" w:type="dxa"/>
            <w:gridSpan w:val="2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2"/>
              <w:gridCol w:w="168"/>
              <w:gridCol w:w="67"/>
              <w:gridCol w:w="4913"/>
              <w:gridCol w:w="236"/>
            </w:tblGrid>
            <w:tr w:rsidR="00FD3C10">
              <w:tc>
                <w:tcPr>
                  <w:tcW w:w="23" w:type="dxa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FD3C10" w:rsidRDefault="00642E0C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5" w:type="dxa"/>
                  <w:gridSpan w:val="2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31" w:type="dxa"/>
                </w:tcPr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9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</w:pPr>
                </w:p>
              </w:tc>
            </w:tr>
            <w:tr w:rsidR="00FD3C10">
              <w:tc>
                <w:tcPr>
                  <w:tcW w:w="23" w:type="dxa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FD3C10" w:rsidRDefault="00642E0C">
                  <w:pPr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31" w:type="dxa"/>
                </w:tcPr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9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</w:pPr>
                </w:p>
              </w:tc>
            </w:tr>
            <w:tr w:rsidR="00FD3C10">
              <w:tc>
                <w:tcPr>
                  <w:tcW w:w="5425" w:type="dxa"/>
                  <w:gridSpan w:val="3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7" w:type="dxa"/>
                  <w:gridSpan w:val="3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FD3C10" w:rsidRDefault="00FD3C10">
            <w:pPr>
              <w:rPr>
                <w:sz w:val="26"/>
                <w:szCs w:val="26"/>
              </w:rPr>
            </w:pPr>
          </w:p>
        </w:tc>
        <w:tc>
          <w:tcPr>
            <w:tcW w:w="4669" w:type="dxa"/>
          </w:tcPr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5012"/>
              <w:gridCol w:w="168"/>
              <w:gridCol w:w="67"/>
              <w:gridCol w:w="4913"/>
              <w:gridCol w:w="236"/>
            </w:tblGrid>
            <w:tr w:rsidR="00FD3C10">
              <w:tc>
                <w:tcPr>
                  <w:tcW w:w="23" w:type="dxa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31" w:type="dxa"/>
                </w:tcPr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9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</w:pPr>
                </w:p>
              </w:tc>
            </w:tr>
            <w:tr w:rsidR="00FD3C10">
              <w:tc>
                <w:tcPr>
                  <w:tcW w:w="23" w:type="dxa"/>
                </w:tcPr>
                <w:p w:rsidR="00FD3C10" w:rsidRPr="00D8344C" w:rsidRDefault="00FD3C10">
                  <w:pPr>
                    <w:keepNext/>
                    <w:framePr w:hSpace="180" w:wrap="around" w:vAnchor="text" w:hAnchor="margin" w:xAlign="center" w:y="197"/>
                    <w:rPr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234" w:type="dxa"/>
                </w:tcPr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ИНН 7707049388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proofErr w:type="gramStart"/>
                  <w:r w:rsidRPr="00D8344C">
                    <w:rPr>
                      <w:sz w:val="26"/>
                      <w:szCs w:val="26"/>
                    </w:rPr>
                    <w:t>КПП  072543002</w:t>
                  </w:r>
                  <w:proofErr w:type="gramEnd"/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ОГРН 1027700198767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Адрес места нахождения: 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191167, г.  Санкт-Петербург, </w:t>
                  </w:r>
                  <w:proofErr w:type="spellStart"/>
                  <w:proofErr w:type="gramStart"/>
                  <w:r w:rsidRPr="00D8344C">
                    <w:rPr>
                      <w:sz w:val="26"/>
                      <w:szCs w:val="26"/>
                    </w:rPr>
                    <w:t>вн.тер</w:t>
                  </w:r>
                  <w:proofErr w:type="gramEnd"/>
                  <w:r w:rsidRPr="00D8344C">
                    <w:rPr>
                      <w:sz w:val="26"/>
                      <w:szCs w:val="26"/>
                    </w:rPr>
                    <w:t>.г.муниципальный</w:t>
                  </w:r>
                  <w:proofErr w:type="spellEnd"/>
                  <w:r w:rsidRPr="00D8344C">
                    <w:rPr>
                      <w:sz w:val="26"/>
                      <w:szCs w:val="26"/>
                    </w:rPr>
                    <w:t xml:space="preserve"> округ </w:t>
                  </w:r>
                  <w:proofErr w:type="spellStart"/>
                  <w:r w:rsidRPr="00D8344C">
                    <w:rPr>
                      <w:sz w:val="26"/>
                      <w:szCs w:val="26"/>
                    </w:rPr>
                    <w:t>Смольнинское</w:t>
                  </w:r>
                  <w:proofErr w:type="spellEnd"/>
                  <w:r w:rsidRPr="00D8344C">
                    <w:rPr>
                      <w:sz w:val="26"/>
                      <w:szCs w:val="26"/>
                    </w:rPr>
                    <w:t>, Синопская наб., д.14, Литера А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Почтовый адрес: 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360001, Кабардино-Балкарская Республика, НАЛЬЧИК Г., КУЛИЕВА 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ПР-КТ, Д. 14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Реквизиты плательщика: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ПАО «Ростелеком»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ИНН/КПП 7707049388/770545001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Р/с 40702810942020002415 в  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ВОЛГО-ВЯТСКИЙ БАНК 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ПАО СБЕРБАНК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 xml:space="preserve">К/с 30101810900000000603  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sz w:val="26"/>
                      <w:szCs w:val="26"/>
                    </w:rPr>
                    <w:t>БИК 042202603</w:t>
                  </w:r>
                </w:p>
                <w:p w:rsidR="00FD3C10" w:rsidRPr="00D8344C" w:rsidRDefault="00642E0C">
                  <w:pPr>
                    <w:framePr w:hSpace="180" w:wrap="around" w:vAnchor="text" w:hAnchor="margin" w:xAlign="center" w:y="197"/>
                    <w:rPr>
                      <w:sz w:val="26"/>
                      <w:szCs w:val="26"/>
                    </w:rPr>
                  </w:pPr>
                  <w:r w:rsidRPr="00D8344C">
                    <w:rPr>
                      <w:rStyle w:val="af1"/>
                      <w:rFonts w:eastAsia="Calibri"/>
                      <w:spacing w:val="-6"/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  <w:p w:rsidR="00FD3C10" w:rsidRPr="00D8344C" w:rsidRDefault="00D8344C">
                  <w:pPr>
                    <w:pStyle w:val="aff7"/>
                    <w:framePr w:hSpace="180" w:wrap="around" w:vAnchor="text" w:hAnchor="margin" w:xAlign="center" w:y="197"/>
                    <w:tabs>
                      <w:tab w:val="left" w:pos="1276"/>
                    </w:tabs>
                    <w:ind w:left="0"/>
                  </w:pPr>
                  <w:hyperlink r:id="rId13">
                    <w:r w:rsidR="00642E0C" w:rsidRPr="00D8344C">
                      <w:rPr>
                        <w:rStyle w:val="af1"/>
                        <w:rFonts w:eastAsia="Calibri"/>
                        <w:color w:val="000000"/>
                        <w:u w:val="none"/>
                      </w:rPr>
                      <w:t>rustam.ortanov@rt.ru</w:t>
                    </w:r>
                  </w:hyperlink>
                </w:p>
                <w:p w:rsidR="00FD3C10" w:rsidRPr="00D8344C" w:rsidRDefault="00FD3C10">
                  <w:pPr>
                    <w:pStyle w:val="aff7"/>
                    <w:framePr w:hSpace="180" w:wrap="around" w:vAnchor="text" w:hAnchor="margin" w:xAlign="center" w:y="197"/>
                    <w:tabs>
                      <w:tab w:val="left" w:pos="1276"/>
                    </w:tabs>
                    <w:ind w:left="0"/>
                    <w:rPr>
                      <w:rStyle w:val="af1"/>
                      <w:rFonts w:eastAsia="Calibri"/>
                      <w:color w:val="auto"/>
                      <w:u w:val="none"/>
                    </w:rPr>
                  </w:pPr>
                </w:p>
              </w:tc>
              <w:tc>
                <w:tcPr>
                  <w:tcW w:w="235" w:type="dxa"/>
                  <w:gridSpan w:val="2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5131" w:type="dxa"/>
                </w:tcPr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 w:rsidR="00FD3C10" w:rsidRDefault="00642E0C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spacing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9" w:type="dxa"/>
                </w:tcPr>
                <w:p w:rsidR="00FD3C10" w:rsidRDefault="00FD3C10">
                  <w:pPr>
                    <w:framePr w:hSpace="180" w:wrap="around" w:vAnchor="text" w:hAnchor="margin" w:xAlign="center" w:y="197"/>
                  </w:pPr>
                </w:p>
              </w:tc>
            </w:tr>
            <w:tr w:rsidR="00FD3C10">
              <w:tc>
                <w:tcPr>
                  <w:tcW w:w="5425" w:type="dxa"/>
                  <w:gridSpan w:val="3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7" w:type="dxa"/>
                  <w:gridSpan w:val="3"/>
                </w:tcPr>
                <w:p w:rsidR="00FD3C10" w:rsidRDefault="00FD3C10">
                  <w:pPr>
                    <w:keepNext/>
                    <w:keepLines/>
                    <w:framePr w:hSpace="180" w:wrap="around" w:vAnchor="text" w:hAnchor="margin" w:xAlign="center" w:y="197"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FD3C10" w:rsidRDefault="00FD3C10">
            <w:pPr>
              <w:rPr>
                <w:sz w:val="26"/>
                <w:szCs w:val="26"/>
              </w:rPr>
            </w:pPr>
          </w:p>
        </w:tc>
        <w:tc>
          <w:tcPr>
            <w:tcW w:w="85" w:type="dxa"/>
          </w:tcPr>
          <w:p w:rsidR="00FD3C10" w:rsidRDefault="00FD3C10">
            <w:permStart w:id="909068293" w:edGrp="everyone"/>
            <w:permStart w:id="1145003819" w:edGrp="everyone"/>
            <w:permStart w:id="1958435351" w:edGrp="everyone"/>
            <w:permEnd w:id="909068293"/>
            <w:permEnd w:id="1145003819"/>
            <w:permEnd w:id="1958435351"/>
          </w:p>
        </w:tc>
      </w:tr>
      <w:tr w:rsidR="00FD3C10">
        <w:trPr>
          <w:cantSplit/>
          <w:jc w:val="center"/>
        </w:trPr>
        <w:tc>
          <w:tcPr>
            <w:tcW w:w="5233" w:type="dxa"/>
            <w:gridSpan w:val="3"/>
          </w:tcPr>
          <w:p w:rsidR="00FD3C10" w:rsidRDefault="00FD3C10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30" w:type="dxa"/>
            <w:gridSpan w:val="3"/>
          </w:tcPr>
          <w:p w:rsidR="00FD3C10" w:rsidRDefault="00FD3C10">
            <w:pPr>
              <w:ind w:firstLine="709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page" w:tblpX="1281" w:tblpY="8357"/>
        <w:tblOverlap w:val="never"/>
        <w:tblW w:w="10632" w:type="dxa"/>
        <w:tblLayout w:type="fixed"/>
        <w:tblLook w:val="01E0" w:firstRow="1" w:lastRow="1" w:firstColumn="1" w:lastColumn="1" w:noHBand="0" w:noVBand="0"/>
      </w:tblPr>
      <w:tblGrid>
        <w:gridCol w:w="5429"/>
        <w:gridCol w:w="5203"/>
      </w:tblGrid>
      <w:tr w:rsidR="00FD3C10">
        <w:tc>
          <w:tcPr>
            <w:tcW w:w="5428" w:type="dxa"/>
          </w:tcPr>
          <w:p w:rsidR="00FD3C10" w:rsidRDefault="00FD3C10">
            <w:pPr>
              <w:keepNext/>
              <w:keepLines/>
              <w:suppressLineNumbers/>
              <w:rPr>
                <w:sz w:val="26"/>
                <w:szCs w:val="26"/>
              </w:rPr>
            </w:pPr>
          </w:p>
        </w:tc>
        <w:tc>
          <w:tcPr>
            <w:tcW w:w="5203" w:type="dxa"/>
          </w:tcPr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  <w:p w:rsidR="00FD3C10" w:rsidRDefault="00FD3C10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  <w:bookmarkStart w:id="15" w:name="Подписи"/>
            <w:bookmarkStart w:id="16" w:name="Подписисторон"/>
            <w:bookmarkEnd w:id="15"/>
            <w:bookmarkEnd w:id="16"/>
            <w:permStart w:id="1799776375" w:edGrp="everyone"/>
            <w:permEnd w:id="1799776375"/>
          </w:p>
        </w:tc>
      </w:tr>
    </w:tbl>
    <w:p w:rsidR="00FD3C10" w:rsidRDefault="00FD3C10">
      <w:pPr>
        <w:ind w:firstLine="709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ind w:firstLine="709"/>
        <w:jc w:val="right"/>
        <w:rPr>
          <w:rFonts w:eastAsia="Calibri"/>
          <w:b/>
          <w:bCs/>
          <w:sz w:val="26"/>
          <w:szCs w:val="26"/>
        </w:rPr>
      </w:pPr>
      <w:permStart w:id="532947406" w:edGrp="everyone"/>
      <w:r>
        <w:rPr>
          <w:rFonts w:eastAsia="Calibri"/>
          <w:b/>
          <w:bCs/>
          <w:sz w:val="26"/>
          <w:szCs w:val="26"/>
        </w:rPr>
        <w:t xml:space="preserve">Приложение № 1 к Договору </w:t>
      </w:r>
    </w:p>
    <w:p w:rsidR="00FD3C10" w:rsidRDefault="00642E0C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FD3C10" w:rsidRDefault="00642E0C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7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17"/>
    </w:p>
    <w:p w:rsidR="00FD3C10" w:rsidRDefault="00FD3C10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FD3C10" w:rsidRDefault="00642E0C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14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FD3C10" w:rsidRDefault="00FD3C10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tbl>
      <w:tblPr>
        <w:tblW w:w="11340" w:type="dxa"/>
        <w:jc w:val="center"/>
        <w:tblLayout w:type="fixed"/>
        <w:tblLook w:val="01E0" w:firstRow="1" w:lastRow="1" w:firstColumn="1" w:lastColumn="1" w:noHBand="0" w:noVBand="0"/>
      </w:tblPr>
      <w:tblGrid>
        <w:gridCol w:w="492"/>
        <w:gridCol w:w="10848"/>
      </w:tblGrid>
      <w:tr w:rsidR="00FD3C10" w:rsidTr="00D8344C">
        <w:trPr>
          <w:jc w:val="center"/>
        </w:trPr>
        <w:tc>
          <w:tcPr>
            <w:tcW w:w="492" w:type="dxa"/>
          </w:tcPr>
          <w:p w:rsidR="00FD3C10" w:rsidRDefault="00FD3C1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0848" w:type="dxa"/>
          </w:tcPr>
          <w:p w:rsidR="00FD3C10" w:rsidRDefault="00FD3C1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FD3C10" w:rsidRDefault="00642E0C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bookmarkStart w:id="18" w:name="Приложение2ОУРД"/>
            <w:bookmarkEnd w:id="18"/>
            <w:proofErr w:type="spellStart"/>
            <w:r>
              <w:rPr>
                <w:b/>
                <w:sz w:val="26"/>
                <w:szCs w:val="26"/>
              </w:rPr>
              <w:t>риложение</w:t>
            </w:r>
            <w:proofErr w:type="spellEnd"/>
            <w:r>
              <w:rPr>
                <w:b/>
                <w:sz w:val="26"/>
                <w:szCs w:val="26"/>
              </w:rPr>
              <w:t xml:space="preserve"> №2</w:t>
            </w:r>
          </w:p>
          <w:p w:rsidR="00FD3C10" w:rsidRDefault="00642E0C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 Договору №_____</w:t>
            </w:r>
          </w:p>
          <w:p w:rsidR="00FD3C10" w:rsidRDefault="00642E0C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 «__</w:t>
            </w:r>
            <w:proofErr w:type="gramStart"/>
            <w:r>
              <w:rPr>
                <w:b/>
                <w:sz w:val="26"/>
                <w:szCs w:val="26"/>
              </w:rPr>
              <w:t>_»_</w:t>
            </w:r>
            <w:proofErr w:type="gramEnd"/>
            <w:r>
              <w:rPr>
                <w:b/>
                <w:sz w:val="26"/>
                <w:szCs w:val="26"/>
              </w:rPr>
              <w:t>________ 20__ г.</w:t>
            </w:r>
          </w:p>
          <w:p w:rsidR="00FD3C10" w:rsidRDefault="00FD3C10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FD3C10" w:rsidRDefault="00FD3C10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FD3C10" w:rsidRDefault="00FD3C10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FD3C10" w:rsidRDefault="00FD3C10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FD3C10" w:rsidRDefault="00FD3C10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FD3C10" w:rsidRDefault="00FD3C10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FD3C10" w:rsidRDefault="00642E0C">
            <w:pPr>
              <w:tabs>
                <w:tab w:val="left" w:pos="363"/>
                <w:tab w:val="left" w:pos="3450"/>
              </w:tabs>
              <w:ind w:left="-2835" w:right="3458" w:firstLine="3345"/>
              <w:jc w:val="center"/>
              <w:rPr>
                <w:b/>
                <w:sz w:val="26"/>
                <w:szCs w:val="26"/>
              </w:rPr>
            </w:pPr>
            <w:bookmarkStart w:id="19" w:name="об"/>
            <w:bookmarkStart w:id="20" w:name="общ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19"/>
            <w:bookmarkEnd w:id="20"/>
          </w:p>
          <w:p w:rsidR="00FD3C10" w:rsidRDefault="00FD3C10">
            <w:pPr>
              <w:tabs>
                <w:tab w:val="left" w:pos="3450"/>
              </w:tabs>
              <w:ind w:left="-2931" w:right="3354" w:firstLine="2953"/>
              <w:jc w:val="center"/>
              <w:rPr>
                <w:b/>
                <w:sz w:val="26"/>
                <w:szCs w:val="26"/>
              </w:rPr>
            </w:pPr>
          </w:p>
          <w:p w:rsidR="00FD3C10" w:rsidRDefault="00642E0C">
            <w:pPr>
              <w:ind w:left="-166" w:right="1652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FD3C10" w:rsidRDefault="00FD3C1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к Договору </w:t>
      </w:r>
    </w:p>
    <w:p w:rsidR="00FD3C10" w:rsidRDefault="00642E0C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FD3C10" w:rsidRDefault="00642E0C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1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1"/>
    </w:p>
    <w:p w:rsidR="00FD3C10" w:rsidRDefault="00FD3C10">
      <w:pPr>
        <w:ind w:firstLine="709"/>
        <w:jc w:val="both"/>
      </w:pPr>
    </w:p>
    <w:p w:rsidR="00FD3C10" w:rsidRDefault="00642E0C">
      <w:pPr>
        <w:pStyle w:val="a6"/>
        <w:numPr>
          <w:ilvl w:val="0"/>
          <w:numId w:val="9"/>
        </w:numPr>
        <w:ind w:left="0" w:firstLine="709"/>
        <w:rPr>
          <w:sz w:val="26"/>
          <w:szCs w:val="26"/>
        </w:rPr>
      </w:pPr>
      <w:r>
        <w:rPr>
          <w:b/>
          <w:sz w:val="26"/>
          <w:szCs w:val="26"/>
        </w:rPr>
        <w:t>Место размещения РИМ</w:t>
      </w:r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приподъездные</w:t>
      </w:r>
      <w:proofErr w:type="spellEnd"/>
      <w:r>
        <w:rPr>
          <w:sz w:val="26"/>
          <w:szCs w:val="26"/>
        </w:rPr>
        <w:t xml:space="preserve"> информационные стенды/доски объявлений многоквартирных жилых домов.</w:t>
      </w:r>
    </w:p>
    <w:p w:rsidR="00FD3C10" w:rsidRDefault="00642E0C">
      <w:pPr>
        <w:pStyle w:val="a6"/>
        <w:numPr>
          <w:ilvl w:val="0"/>
          <w:numId w:val="10"/>
        </w:numPr>
        <w:ind w:left="0" w:firstLine="709"/>
        <w:rPr>
          <w:sz w:val="26"/>
          <w:szCs w:val="26"/>
        </w:rPr>
      </w:pPr>
      <w:r>
        <w:rPr>
          <w:b/>
          <w:sz w:val="26"/>
          <w:szCs w:val="26"/>
        </w:rPr>
        <w:t>Содержание услуг:</w:t>
      </w:r>
    </w:p>
    <w:p w:rsidR="00FD3C10" w:rsidRDefault="00642E0C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>2.1. Адаптация предоставляемого Заказчиком макета для печати РИМ. Макет предоставляется Заказчику по электронной почте.</w:t>
      </w:r>
    </w:p>
    <w:p w:rsidR="00FD3C10" w:rsidRDefault="00642E0C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>2.2. Выполнение печати РИМ, размещение РИМ в соответствии с Адресной программой.</w:t>
      </w:r>
    </w:p>
    <w:p w:rsidR="00FD3C10" w:rsidRDefault="00642E0C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>2.3. Предоставление Заказчику 100% фотографического отчета в течение 5 (пяти) календарных дней по завершении монтажа РИМ, подтверждающего размещение РИМ.</w:t>
      </w:r>
    </w:p>
    <w:p w:rsidR="00FD3C10" w:rsidRDefault="00642E0C">
      <w:pPr>
        <w:pStyle w:val="a6"/>
        <w:tabs>
          <w:tab w:val="left" w:pos="315"/>
        </w:tabs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3. Габаритные размеры РИМ и требования к печати:</w:t>
      </w:r>
      <w:r>
        <w:rPr>
          <w:sz w:val="26"/>
          <w:szCs w:val="26"/>
        </w:rPr>
        <w:t xml:space="preserve"> Под печатью РИМ подразумевается изготовление следующих видов полиграфии согласно тиража, указанного в </w:t>
      </w:r>
      <w:proofErr w:type="spellStart"/>
      <w:r>
        <w:rPr>
          <w:sz w:val="26"/>
          <w:szCs w:val="26"/>
        </w:rPr>
        <w:t>тиражности</w:t>
      </w:r>
      <w:proofErr w:type="spellEnd"/>
      <w:r>
        <w:rPr>
          <w:sz w:val="26"/>
          <w:szCs w:val="26"/>
        </w:rPr>
        <w:t xml:space="preserve"> распространения: листовки/плакаты А4, А5 4+0, плотностью не ниже 90г/м2.</w:t>
      </w:r>
    </w:p>
    <w:p w:rsidR="00FD3C10" w:rsidRDefault="00642E0C">
      <w:pPr>
        <w:pStyle w:val="a6"/>
        <w:tabs>
          <w:tab w:val="left" w:pos="315"/>
        </w:tabs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Правила размещения РИМ:</w:t>
      </w:r>
      <w:r>
        <w:rPr>
          <w:sz w:val="26"/>
          <w:szCs w:val="26"/>
        </w:rPr>
        <w:t xml:space="preserve"> Расклейка листовок/плакатов формата РИМ А4/А5. Расклейка производится на клей ПВА, высококачественных сортов. В зимний период клей морозостойких сортов. Заказчик имеет право затребовать у Исполнителя документы о покупке и соответствии по качеству используемого клея ПВА в случае обнаружения недостаточного качества расклейки.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каждую доску объявлений или место для размещения объявлений у каждого подъезда дома, указанного в Адресной программе Заказчика, должен быть наклеен 1 плакат ф. А4/ листовка </w:t>
      </w:r>
      <w:proofErr w:type="gramStart"/>
      <w:r>
        <w:rPr>
          <w:sz w:val="26"/>
          <w:szCs w:val="26"/>
        </w:rPr>
        <w:t>ф.А</w:t>
      </w:r>
      <w:proofErr w:type="gramEnd"/>
      <w:r>
        <w:rPr>
          <w:sz w:val="26"/>
          <w:szCs w:val="26"/>
        </w:rPr>
        <w:t>5. При наличии у подъезда дома доски объявлений расклейка должна производится строго на эту доску объявлений. Наклейка плакатов и листовок на входные двери подъездов строго запрещена. Размещение плакатов/листовок осуществляется на уровне глаз рядом с входной дверью в подъезд. Исполнитель обязан очистить место для размещения плаката или листовки при наличии большого объема сторонних расклеенных РИМ для обеспечения качества расклейки. Поклейка плакатов должна выполнятся с полным покрытием клеевым слоем всей стороны плаката, соприкасающейся со стеной.</w:t>
      </w:r>
    </w:p>
    <w:p w:rsidR="00FD3C10" w:rsidRDefault="00642E0C">
      <w:pPr>
        <w:pStyle w:val="a6"/>
        <w:tabs>
          <w:tab w:val="left" w:pos="682"/>
          <w:tab w:val="left" w:pos="1134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5.Адресная программа размещения РИМ: </w:t>
      </w:r>
      <w:r>
        <w:rPr>
          <w:sz w:val="26"/>
          <w:szCs w:val="26"/>
        </w:rPr>
        <w:t xml:space="preserve">Работы проводятся строго по адресам домов, указанных в Адресной программе. Заказчик включает дома в Адресную программу выборочно согласно своим критериям. Адресная программа может быть изменена Заказчиком. Размещение РИМ в населенных пунктах: в соответствии с Адресной программой согласно перечня населенных пунктов: </w:t>
      </w:r>
      <w:proofErr w:type="spellStart"/>
      <w:r>
        <w:rPr>
          <w:sz w:val="26"/>
          <w:szCs w:val="26"/>
        </w:rPr>
        <w:t>г.Нальчик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г.Баксан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с.Атажукино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с.Заюково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г.Прохладный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с.Янтарное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с.Прималкинское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с.Пролетарское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с.Приближная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г.Чегем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п.Звездный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с.Шалушка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с.Лечинкай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с.Нартан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г.Майский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с.Александровская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г.Нарткала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с.Урвань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г.Терек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с.Верхний</w:t>
      </w:r>
      <w:proofErr w:type="spellEnd"/>
      <w:r>
        <w:rPr>
          <w:sz w:val="26"/>
          <w:szCs w:val="26"/>
        </w:rPr>
        <w:t xml:space="preserve"> Акбаш, </w:t>
      </w:r>
      <w:proofErr w:type="spellStart"/>
      <w:r>
        <w:rPr>
          <w:sz w:val="26"/>
          <w:szCs w:val="26"/>
        </w:rPr>
        <w:t>г.Тырныауз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с.Эльбрус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с.Терскол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с.Нейтрино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г.п.Залукокоаже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г.п.Кашхатау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pStyle w:val="a6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6. Предоставление фотоотчета и контроль размещения РИМ:</w:t>
      </w:r>
    </w:p>
    <w:p w:rsidR="00FD3C10" w:rsidRDefault="00642E0C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Отчетность об оказании услуг должна предоставляется Заказчику в электронном виде:</w:t>
      </w:r>
    </w:p>
    <w:p w:rsidR="00FD3C10" w:rsidRDefault="00642E0C">
      <w:pPr>
        <w:pStyle w:val="a6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Не позднее 5 (пяти) календарных дней с даты окончания срока оказания Услуг по размещению РИМ </w:t>
      </w:r>
      <w:proofErr w:type="spellStart"/>
      <w:r>
        <w:rPr>
          <w:sz w:val="26"/>
          <w:szCs w:val="26"/>
        </w:rPr>
        <w:t>предоставлет</w:t>
      </w:r>
      <w:proofErr w:type="spellEnd"/>
      <w:r>
        <w:rPr>
          <w:sz w:val="26"/>
          <w:szCs w:val="26"/>
        </w:rPr>
        <w:t xml:space="preserve"> Заказчику отчетность в виде 100 % поадресного персонализированного фотоотчета (с указанием полного адреса: города, улицы, подъезда, номера дома) и Адресной программы размещения с указанием произведенных монтажей в полном объеме.</w:t>
      </w:r>
    </w:p>
    <w:p w:rsidR="00FD3C10" w:rsidRDefault="00642E0C">
      <w:pPr>
        <w:pStyle w:val="a6"/>
        <w:numPr>
          <w:ilvl w:val="0"/>
          <w:numId w:val="3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>Фотоотчет предоставляется Исполнителем на указанный e-</w:t>
      </w:r>
      <w:proofErr w:type="spellStart"/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 xml:space="preserve"> адрес Заказчика, посредством электронного </w:t>
      </w:r>
      <w:proofErr w:type="spellStart"/>
      <w:r>
        <w:rPr>
          <w:sz w:val="26"/>
          <w:szCs w:val="26"/>
        </w:rPr>
        <w:t>файлообменника</w:t>
      </w:r>
      <w:proofErr w:type="spellEnd"/>
      <w:r>
        <w:rPr>
          <w:sz w:val="26"/>
          <w:szCs w:val="26"/>
        </w:rPr>
        <w:t xml:space="preserve">, через drive.rt.ru, и/или специализированного сервиса с </w:t>
      </w:r>
      <w:proofErr w:type="spellStart"/>
      <w:r>
        <w:rPr>
          <w:sz w:val="26"/>
          <w:szCs w:val="26"/>
        </w:rPr>
        <w:t>геометками</w:t>
      </w:r>
      <w:proofErr w:type="spellEnd"/>
      <w:r>
        <w:rPr>
          <w:sz w:val="26"/>
          <w:szCs w:val="26"/>
        </w:rPr>
        <w:t xml:space="preserve"> с закрытым доступом для третьих лиц.</w:t>
      </w:r>
    </w:p>
    <w:p w:rsidR="00FD3C10" w:rsidRDefault="00642E0C">
      <w:pPr>
        <w:pStyle w:val="a6"/>
        <w:numPr>
          <w:ilvl w:val="0"/>
          <w:numId w:val="3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Фотоотчет на электронном </w:t>
      </w:r>
      <w:proofErr w:type="spellStart"/>
      <w:r>
        <w:rPr>
          <w:sz w:val="26"/>
          <w:szCs w:val="26"/>
        </w:rPr>
        <w:t>файлообменнике</w:t>
      </w:r>
      <w:proofErr w:type="spellEnd"/>
      <w:r>
        <w:rPr>
          <w:sz w:val="26"/>
          <w:szCs w:val="26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хх.хх.26). В случае невозможности использовать </w:t>
      </w:r>
      <w:proofErr w:type="spellStart"/>
      <w:r>
        <w:rPr>
          <w:sz w:val="26"/>
          <w:szCs w:val="26"/>
        </w:rPr>
        <w:t>геометку</w:t>
      </w:r>
      <w:proofErr w:type="spellEnd"/>
      <w:r>
        <w:rPr>
          <w:sz w:val="26"/>
          <w:szCs w:val="26"/>
        </w:rPr>
        <w:t xml:space="preserve"> создается каталог вида: филиал, месяц, город, улица, дом.</w:t>
      </w:r>
    </w:p>
    <w:p w:rsidR="00FD3C10" w:rsidRDefault="00642E0C">
      <w:pPr>
        <w:pStyle w:val="a6"/>
        <w:numPr>
          <w:ilvl w:val="0"/>
          <w:numId w:val="3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Для идентификации адреса фотографии Исполнитель загружает фотографии с </w:t>
      </w:r>
      <w:proofErr w:type="spellStart"/>
      <w:r>
        <w:rPr>
          <w:sz w:val="26"/>
          <w:szCs w:val="26"/>
        </w:rPr>
        <w:t>геометкой</w:t>
      </w:r>
      <w:proofErr w:type="spellEnd"/>
      <w:r>
        <w:rPr>
          <w:sz w:val="26"/>
          <w:szCs w:val="26"/>
        </w:rP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FD3C10" w:rsidRDefault="00642E0C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использовании специализированного сервиса с </w:t>
      </w:r>
      <w:proofErr w:type="spellStart"/>
      <w:r>
        <w:rPr>
          <w:sz w:val="26"/>
          <w:szCs w:val="26"/>
        </w:rPr>
        <w:t>геометками</w:t>
      </w:r>
      <w:proofErr w:type="spellEnd"/>
      <w:r>
        <w:rPr>
          <w:sz w:val="26"/>
          <w:szCs w:val="26"/>
        </w:rPr>
        <w:t xml:space="preserve"> Исполнитель загружает фотографии с </w:t>
      </w:r>
      <w:proofErr w:type="spellStart"/>
      <w:r>
        <w:rPr>
          <w:sz w:val="26"/>
          <w:szCs w:val="26"/>
        </w:rPr>
        <w:t>геометкой</w:t>
      </w:r>
      <w:proofErr w:type="spellEnd"/>
      <w:r>
        <w:rPr>
          <w:sz w:val="26"/>
          <w:szCs w:val="26"/>
        </w:rPr>
        <w:t xml:space="preserve"> в специализированный сервис, с предоставлением Заказчику доступа к сервису, в каждом каталоге выкладывает фотографии с номером дома и номером подъезда. В том числе,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 w:rsidR="00FD3C10" w:rsidRDefault="00642E0C">
      <w:pPr>
        <w:pStyle w:val="a6"/>
        <w:numPr>
          <w:ilvl w:val="0"/>
          <w:numId w:val="3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Фотографии должны быть достаточного качества для просмотра и чтения РИМ в формате </w:t>
      </w:r>
      <w:proofErr w:type="spellStart"/>
      <w:r>
        <w:rPr>
          <w:sz w:val="26"/>
          <w:szCs w:val="26"/>
        </w:rPr>
        <w:t>jpeg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png</w:t>
      </w:r>
      <w:proofErr w:type="spellEnd"/>
      <w:r>
        <w:rPr>
          <w:sz w:val="26"/>
          <w:szCs w:val="26"/>
        </w:rPr>
        <w:t xml:space="preserve">, размер по широкой стороне 1000-3000 </w:t>
      </w:r>
      <w:proofErr w:type="spellStart"/>
      <w:r>
        <w:rPr>
          <w:sz w:val="26"/>
          <w:szCs w:val="26"/>
        </w:rPr>
        <w:t>px</w:t>
      </w:r>
      <w:proofErr w:type="spellEnd"/>
      <w:r>
        <w:rPr>
          <w:sz w:val="26"/>
          <w:szCs w:val="26"/>
        </w:rPr>
        <w:t xml:space="preserve">, разрешение 200 </w:t>
      </w:r>
      <w:proofErr w:type="spellStart"/>
      <w:r>
        <w:rPr>
          <w:sz w:val="26"/>
          <w:szCs w:val="26"/>
        </w:rPr>
        <w:t>dpi</w:t>
      </w:r>
      <w:proofErr w:type="spellEnd"/>
      <w:r>
        <w:rPr>
          <w:sz w:val="26"/>
          <w:szCs w:val="26"/>
        </w:rPr>
        <w:t>, вес каждого файла до 5 МБ, цветные;</w:t>
      </w:r>
    </w:p>
    <w:p w:rsidR="00FD3C10" w:rsidRDefault="00642E0C">
      <w:pPr>
        <w:pStyle w:val="a6"/>
        <w:numPr>
          <w:ilvl w:val="0"/>
          <w:numId w:val="3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>Фотографии не должны подвергаться постобработке графическими редакторами.</w:t>
      </w:r>
    </w:p>
    <w:p w:rsidR="00FD3C10" w:rsidRDefault="00642E0C">
      <w:pPr>
        <w:pStyle w:val="a6"/>
        <w:numPr>
          <w:ilvl w:val="0"/>
          <w:numId w:val="3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>Срок доступа Заказчика к отчётам – не менее 30 (тридцати) дней c даты предоставления фотоотчета.</w:t>
      </w:r>
    </w:p>
    <w:p w:rsidR="00FD3C10" w:rsidRDefault="00642E0C">
      <w:pPr>
        <w:pStyle w:val="a6"/>
        <w:tabs>
          <w:tab w:val="left" w:pos="993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7. Сроки выполнения </w:t>
      </w:r>
      <w:bookmarkStart w:id="22" w:name="_GoBack_Копия_1"/>
      <w:bookmarkEnd w:id="22"/>
      <w:r>
        <w:rPr>
          <w:b/>
          <w:sz w:val="26"/>
          <w:szCs w:val="26"/>
        </w:rPr>
        <w:t>Работ, оказания Услуг по Договору:</w:t>
      </w:r>
      <w:r>
        <w:rPr>
          <w:sz w:val="26"/>
          <w:szCs w:val="26"/>
        </w:rPr>
        <w:t xml:space="preserve"> с момента подписания Договора до окончания срока действия Договора. Срок выполнения Работ, оказания Услуг по каждой отдельной Заявке указывается в такой Заявке.</w:t>
      </w:r>
    </w:p>
    <w:p w:rsidR="00FD3C10" w:rsidRDefault="00642E0C">
      <w:pPr>
        <w:pStyle w:val="a6"/>
        <w:tabs>
          <w:tab w:val="left" w:pos="851"/>
          <w:tab w:val="left" w:pos="993"/>
        </w:tabs>
        <w:rPr>
          <w:sz w:val="26"/>
          <w:szCs w:val="26"/>
        </w:rPr>
      </w:pPr>
      <w:r>
        <w:rPr>
          <w:b/>
          <w:sz w:val="26"/>
          <w:szCs w:val="26"/>
        </w:rPr>
        <w:t>8. Срок изготовления (включая адаптацию и согласование макета) и/или размещения РИМ</w:t>
      </w:r>
      <w:r>
        <w:rPr>
          <w:sz w:val="26"/>
          <w:szCs w:val="26"/>
        </w:rPr>
        <w:t xml:space="preserve"> по Заявке не более 5 (пяти) рабочих дней с момента подписания Заявки сторонами.</w:t>
      </w:r>
    </w:p>
    <w:p w:rsidR="00FD3C10" w:rsidRDefault="00642E0C">
      <w:pPr>
        <w:pStyle w:val="a6"/>
        <w:tabs>
          <w:tab w:val="left" w:pos="851"/>
          <w:tab w:val="left" w:pos="993"/>
          <w:tab w:val="left" w:pos="1276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9. Прочие условия: </w:t>
      </w:r>
      <w:r>
        <w:rPr>
          <w:sz w:val="26"/>
          <w:szCs w:val="26"/>
        </w:rPr>
        <w:t>в стоимость услуг включена стоимость услуг по адаптации макета, печати РИМ, монтажа/демонтажа, проведения 100%-фотоотчета, транспортировка до места размещения, расклейка, расходы на страхование, уплату таможенных пошлин, налогов, других обязательных платежей, а также иных услуг, в рамках оказания услуги.</w:t>
      </w: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p w:rsidR="00FD3C10" w:rsidRDefault="00FD3C10">
      <w:pPr>
        <w:spacing w:before="269" w:after="269"/>
        <w:jc w:val="both"/>
        <w:rPr>
          <w:b/>
          <w:color w:val="FF0000"/>
        </w:rPr>
      </w:pPr>
    </w:p>
    <w:tbl>
      <w:tblPr>
        <w:tblW w:w="1063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1"/>
        <w:gridCol w:w="4961"/>
      </w:tblGrid>
      <w:tr w:rsidR="00FD3C10">
        <w:tc>
          <w:tcPr>
            <w:tcW w:w="5670" w:type="dxa"/>
          </w:tcPr>
          <w:p w:rsidR="00FD3C10" w:rsidRDefault="00FD3C10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FD3C10" w:rsidRDefault="00FD3C10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FD3C10" w:rsidRDefault="00642E0C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4 к Договору</w:t>
      </w:r>
    </w:p>
    <w:p w:rsidR="00FD3C10" w:rsidRDefault="00642E0C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3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3"/>
    </w:p>
    <w:p w:rsidR="00FD3C10" w:rsidRDefault="00642E0C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FD3C10" w:rsidRDefault="00642E0C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642E0C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</w:t>
      </w:r>
      <w:proofErr w:type="gramStart"/>
      <w:r>
        <w:rPr>
          <w:rFonts w:eastAsia="Calibri"/>
          <w:sz w:val="26"/>
          <w:szCs w:val="26"/>
        </w:rPr>
        <w:t>_  202</w:t>
      </w:r>
      <w:proofErr w:type="gramEnd"/>
      <w:r>
        <w:rPr>
          <w:rFonts w:eastAsia="Calibri"/>
          <w:sz w:val="26"/>
          <w:szCs w:val="26"/>
        </w:rPr>
        <w:t>__г.</w:t>
      </w: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642E0C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</w:t>
      </w:r>
      <w:proofErr w:type="gramStart"/>
      <w:r>
        <w:rPr>
          <w:rFonts w:eastAsia="Calibri"/>
          <w:sz w:val="26"/>
          <w:szCs w:val="26"/>
        </w:rPr>
        <w:t>_  20</w:t>
      </w:r>
      <w:proofErr w:type="gramEnd"/>
      <w:r>
        <w:rPr>
          <w:rFonts w:eastAsia="Calibri"/>
          <w:sz w:val="26"/>
          <w:szCs w:val="26"/>
        </w:rPr>
        <w:t>_г. между ПАО «Ростелеком»  и _____________, далее именуемому "Договор"</w:t>
      </w:r>
    </w:p>
    <w:p w:rsidR="00FD3C10" w:rsidRDefault="00FD3C10">
      <w:pPr>
        <w:ind w:firstLine="709"/>
        <w:rPr>
          <w:rFonts w:eastAsia="Calibri"/>
          <w:sz w:val="26"/>
          <w:szCs w:val="26"/>
        </w:rPr>
      </w:pPr>
    </w:p>
    <w:p w:rsidR="00FD3C10" w:rsidRDefault="00642E0C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</w:t>
      </w:r>
      <w:proofErr w:type="gramStart"/>
      <w:r>
        <w:rPr>
          <w:rFonts w:eastAsia="Calibri"/>
          <w:sz w:val="26"/>
          <w:szCs w:val="26"/>
          <w:lang w:eastAsia="en-US"/>
        </w:rPr>
        <w:t>»,  именуемое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35"/>
        <w:gridCol w:w="1734"/>
        <w:gridCol w:w="1340"/>
        <w:gridCol w:w="1535"/>
        <w:gridCol w:w="1378"/>
        <w:gridCol w:w="1697"/>
        <w:gridCol w:w="1704"/>
      </w:tblGrid>
      <w:tr w:rsidR="00FD3C10">
        <w:trPr>
          <w:trHeight w:val="11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Объем/Количество Услуг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642E0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 w:rsidR="00FD3C10">
        <w:trPr>
          <w:trHeight w:val="2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ind w:firstLine="709"/>
              <w:rPr>
                <w:rFonts w:eastAsia="Calibri"/>
                <w:sz w:val="26"/>
                <w:szCs w:val="26"/>
              </w:rPr>
            </w:pPr>
          </w:p>
        </w:tc>
      </w:tr>
    </w:tbl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FD3C10" w:rsidRDefault="00642E0C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 w:rsidR="00FD3C10" w:rsidRDefault="00642E0C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 монтажа 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5 (пяти) рабочих дней с даты подписания Заявки сторонами.</w:t>
      </w:r>
    </w:p>
    <w:p w:rsidR="00FD3C10" w:rsidRDefault="00642E0C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</w:t>
      </w:r>
      <w:proofErr w:type="spellStart"/>
      <w:r>
        <w:rPr>
          <w:rFonts w:eastAsia="Calibri"/>
          <w:sz w:val="26"/>
          <w:szCs w:val="26"/>
          <w:lang w:eastAsia="en-US"/>
        </w:rPr>
        <w:t>Медиаплане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Заявки</w:t>
      </w:r>
    </w:p>
    <w:p w:rsidR="00FD3C10" w:rsidRDefault="00642E0C">
      <w:pPr>
        <w:numPr>
          <w:ilvl w:val="0"/>
          <w:numId w:val="1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 w:rsidR="00FD3C10" w:rsidRDefault="00642E0C">
      <w:pPr>
        <w:pStyle w:val="a6"/>
        <w:numPr>
          <w:ilvl w:val="1"/>
          <w:numId w:val="1"/>
        </w:numPr>
        <w:spacing w:before="96" w:after="96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обязуется на основе Технического задания к </w:t>
      </w:r>
      <w:proofErr w:type="gramStart"/>
      <w:r>
        <w:rPr>
          <w:sz w:val="26"/>
          <w:szCs w:val="26"/>
        </w:rPr>
        <w:t>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 w:rsidR="00FD3C10" w:rsidRDefault="00642E0C">
      <w:pPr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Исполнитель в течение 1 календарного дня с даты передачи (п.1.1.1. Заявки) обязуется на основании ТЗ разработать макет Рекламного материала, а также </w:t>
      </w:r>
      <w:proofErr w:type="spellStart"/>
      <w:r>
        <w:rPr>
          <w:sz w:val="26"/>
          <w:szCs w:val="26"/>
        </w:rPr>
        <w:t>цветопробу</w:t>
      </w:r>
      <w:proofErr w:type="spellEnd"/>
      <w:r>
        <w:rPr>
          <w:sz w:val="26"/>
          <w:szCs w:val="26"/>
        </w:rPr>
        <w:t xml:space="preserve"> для последующего изготовления и представить макет Заказчику для согласования. Сроки предоставления макета Рекламного материала определены в Заявке. Способ предоставления: по электронной почте, ссылка на </w:t>
      </w:r>
      <w:proofErr w:type="spellStart"/>
      <w:r>
        <w:rPr>
          <w:sz w:val="26"/>
          <w:szCs w:val="26"/>
        </w:rPr>
        <w:t>файлоообменник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rt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1.1.3. Заказчик обязан провести согласование макета в 1 (одного) календарного дня со дня его получения от Исполнителя (п.1.1.2 Заявки), либо в тот же срок представить мотивированный отказ в согласовании по электронной </w:t>
      </w:r>
      <w:proofErr w:type="gramStart"/>
      <w:r>
        <w:rPr>
          <w:sz w:val="26"/>
          <w:szCs w:val="26"/>
        </w:rPr>
        <w:t>почте._</w:t>
      </w:r>
      <w:proofErr w:type="gramEnd"/>
      <w:r>
        <w:rPr>
          <w:sz w:val="26"/>
          <w:szCs w:val="26"/>
        </w:rPr>
        <w:t>_____________.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1.1.4.В случае отказа Заказчика от согласования макета Рекламного материала Исполнитель в течение 1 (одного) календарного дня вносит исправления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</w:r>
      <w:r>
        <w:rPr>
          <w:sz w:val="26"/>
          <w:szCs w:val="26"/>
        </w:rPr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</w:r>
      <w:r>
        <w:rPr>
          <w:sz w:val="26"/>
          <w:szCs w:val="26"/>
        </w:rPr>
        <w:tab/>
        <w:t>Сроки изготовления Рекламного материала – в соответствии с условиями Заявки.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</w:r>
      <w:r>
        <w:rPr>
          <w:sz w:val="26"/>
          <w:szCs w:val="26"/>
        </w:rPr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</w:r>
      <w:r>
        <w:rPr>
          <w:sz w:val="26"/>
          <w:szCs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 w:rsidR="00FD3C10" w:rsidRDefault="00FD3C10">
      <w:pPr>
        <w:ind w:firstLine="709"/>
        <w:jc w:val="both"/>
        <w:rPr>
          <w:sz w:val="26"/>
          <w:szCs w:val="26"/>
        </w:rPr>
      </w:pPr>
    </w:p>
    <w:p w:rsidR="00FD3C10" w:rsidRDefault="00642E0C">
      <w:pPr>
        <w:pStyle w:val="aff"/>
        <w:numPr>
          <w:ilvl w:val="0"/>
          <w:numId w:val="1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 w:rsidR="00FD3C10" w:rsidRDefault="00FD3C10">
      <w:pPr>
        <w:ind w:firstLine="709"/>
        <w:jc w:val="center"/>
        <w:rPr>
          <w:sz w:val="26"/>
          <w:szCs w:val="26"/>
        </w:rPr>
      </w:pPr>
    </w:p>
    <w:p w:rsidR="00FD3C10" w:rsidRDefault="00642E0C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</w:t>
      </w:r>
      <w:proofErr w:type="spellStart"/>
      <w:r>
        <w:rPr>
          <w:sz w:val="26"/>
          <w:szCs w:val="26"/>
        </w:rPr>
        <w:t>Рекламоноситель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к Заявке.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</w:t>
      </w:r>
      <w:proofErr w:type="spellStart"/>
      <w:r>
        <w:rPr>
          <w:sz w:val="26"/>
          <w:szCs w:val="26"/>
        </w:rPr>
        <w:t>Рекламоносителе</w:t>
      </w:r>
      <w:proofErr w:type="spellEnd"/>
      <w:r>
        <w:rPr>
          <w:sz w:val="26"/>
          <w:szCs w:val="26"/>
        </w:rPr>
        <w:t xml:space="preserve">, включает в себя срок размещения и период его монтажа/демонтажа, указанный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</w:t>
      </w:r>
      <w:proofErr w:type="spellStart"/>
      <w:r>
        <w:rPr>
          <w:sz w:val="26"/>
          <w:szCs w:val="26"/>
        </w:rPr>
        <w:t>Рекламоносителя</w:t>
      </w:r>
      <w:proofErr w:type="spellEnd"/>
      <w:r>
        <w:rPr>
          <w:sz w:val="26"/>
          <w:szCs w:val="26"/>
        </w:rPr>
        <w:t xml:space="preserve">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</w:t>
      </w:r>
      <w:proofErr w:type="gramStart"/>
      <w:r>
        <w:rPr>
          <w:sz w:val="26"/>
          <w:szCs w:val="26"/>
        </w:rPr>
        <w:t>адресную программу размещения Рекламных материалов</w:t>
      </w:r>
      <w:proofErr w:type="gramEnd"/>
      <w:r>
        <w:rPr>
          <w:sz w:val="26"/>
          <w:szCs w:val="26"/>
        </w:rPr>
        <w:t xml:space="preserve"> и иную необходимую информацию по Рекламным материалам. </w:t>
      </w:r>
    </w:p>
    <w:p w:rsidR="00FD3C10" w:rsidRDefault="00642E0C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</w:t>
      </w:r>
      <w:proofErr w:type="spellStart"/>
      <w:r>
        <w:rPr>
          <w:sz w:val="26"/>
          <w:szCs w:val="26"/>
        </w:rPr>
        <w:t>Медиаплану</w:t>
      </w:r>
      <w:proofErr w:type="spellEnd"/>
      <w:r>
        <w:rPr>
          <w:sz w:val="26"/>
          <w:szCs w:val="26"/>
        </w:rPr>
        <w:t xml:space="preserve">. </w:t>
      </w:r>
    </w:p>
    <w:p w:rsidR="00FD3C10" w:rsidRDefault="00642E0C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 xml:space="preserve">Условия размещения и распространения Рекламных материалов Заказчика, а именно: рекламное место и его адрес, количество и тип </w:t>
      </w:r>
      <w:proofErr w:type="spellStart"/>
      <w:r>
        <w:rPr>
          <w:sz w:val="26"/>
          <w:szCs w:val="26"/>
        </w:rPr>
        <w:t>Рекламоносителей</w:t>
      </w:r>
      <w:proofErr w:type="spellEnd"/>
      <w:r>
        <w:rPr>
          <w:sz w:val="26"/>
          <w:szCs w:val="26"/>
        </w:rPr>
        <w:t xml:space="preserve">, период распространения Рекламного материала Заказчика и другие параметры,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>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 xml:space="preserve"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</w:t>
      </w:r>
      <w:proofErr w:type="spellStart"/>
      <w:r>
        <w:rPr>
          <w:sz w:val="26"/>
          <w:szCs w:val="26"/>
        </w:rPr>
        <w:t>Рекламоносителях</w:t>
      </w:r>
      <w:proofErr w:type="spellEnd"/>
      <w:r>
        <w:rPr>
          <w:sz w:val="26"/>
          <w:szCs w:val="26"/>
        </w:rPr>
        <w:t>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</w:t>
      </w:r>
      <w:proofErr w:type="spellStart"/>
      <w:r>
        <w:rPr>
          <w:sz w:val="26"/>
          <w:szCs w:val="26"/>
        </w:rPr>
        <w:t>Медиаплане</w:t>
      </w:r>
      <w:proofErr w:type="spellEnd"/>
      <w:r>
        <w:rPr>
          <w:sz w:val="26"/>
          <w:szCs w:val="26"/>
        </w:rPr>
        <w:t xml:space="preserve"> и не должны превышать 2 (Двух) календарных дней.</w:t>
      </w:r>
    </w:p>
    <w:p w:rsidR="00FD3C10" w:rsidRDefault="00642E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</w:r>
      <w:r>
        <w:rPr>
          <w:sz w:val="26"/>
          <w:szCs w:val="26"/>
          <w:shd w:val="clear" w:color="auto" w:fill="FFFFFF"/>
        </w:rPr>
        <w:t xml:space="preserve">В течение 5 (пяти) </w:t>
      </w:r>
      <w:proofErr w:type="gramStart"/>
      <w:r>
        <w:rPr>
          <w:sz w:val="26"/>
          <w:szCs w:val="26"/>
          <w:shd w:val="clear" w:color="auto" w:fill="FFFFFF"/>
        </w:rPr>
        <w:t>календарных  дней</w:t>
      </w:r>
      <w:proofErr w:type="gramEnd"/>
      <w:r>
        <w:rPr>
          <w:sz w:val="26"/>
          <w:szCs w:val="26"/>
          <w:shd w:val="clear" w:color="auto" w:fill="FFFFFF"/>
        </w:rPr>
        <w:t xml:space="preserve"> по завершении установки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val="clear" w:color="auto" w:fill="FFFFFF"/>
        </w:rPr>
        <w:t>3 к Договору «Техническое задание»</w:t>
      </w:r>
      <w:r>
        <w:rPr>
          <w:sz w:val="26"/>
          <w:szCs w:val="26"/>
          <w:shd w:val="clear" w:color="auto" w:fill="EEEEEE"/>
        </w:rPr>
        <w:t xml:space="preserve">. </w:t>
      </w:r>
    </w:p>
    <w:p w:rsidR="00FD3C10" w:rsidRDefault="00642E0C">
      <w:pPr>
        <w:pStyle w:val="a6"/>
        <w:tabs>
          <w:tab w:val="left" w:pos="70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 w:rsidR="00FD3C10" w:rsidRDefault="00642E0C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FD3C10" w:rsidRDefault="00642E0C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423"/>
        <w:gridCol w:w="1630"/>
        <w:gridCol w:w="1390"/>
        <w:gridCol w:w="1389"/>
        <w:gridCol w:w="1389"/>
        <w:gridCol w:w="674"/>
        <w:gridCol w:w="1390"/>
        <w:gridCol w:w="1624"/>
      </w:tblGrid>
      <w:tr w:rsidR="00FD3C10">
        <w:trPr>
          <w:trHeight w:val="47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FD3C1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D3C10" w:rsidRDefault="00642E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C10" w:rsidRDefault="00642E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размещения и/или изготовления и, руб., с/без НДС</w:t>
            </w:r>
          </w:p>
        </w:tc>
      </w:tr>
      <w:tr w:rsidR="00FD3C10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</w:tr>
      <w:tr w:rsidR="00FD3C10">
        <w:trPr>
          <w:trHeight w:val="22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</w:tr>
      <w:tr w:rsidR="00FD3C10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center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  <w:rPr>
                <w:color w:val="FF0000"/>
              </w:rPr>
            </w:pPr>
          </w:p>
        </w:tc>
      </w:tr>
      <w:tr w:rsidR="00FD3C10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C10" w:rsidRDefault="00FD3C10">
            <w:pPr>
              <w:jc w:val="right"/>
            </w:pPr>
          </w:p>
        </w:tc>
      </w:tr>
    </w:tbl>
    <w:p w:rsidR="00FD3C10" w:rsidRDefault="00FD3C10">
      <w:pPr>
        <w:ind w:firstLine="709"/>
        <w:rPr>
          <w:sz w:val="26"/>
          <w:szCs w:val="26"/>
        </w:rPr>
      </w:pPr>
    </w:p>
    <w:p w:rsidR="00FD3C10" w:rsidRDefault="00642E0C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FD3C10" w:rsidRDefault="00642E0C">
      <w:pPr>
        <w:pStyle w:val="aff"/>
        <w:numPr>
          <w:ilvl w:val="0"/>
          <w:numId w:val="1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FD3C10" w:rsidRDefault="00642E0C">
      <w:pPr>
        <w:numPr>
          <w:ilvl w:val="0"/>
          <w:numId w:val="1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FD3C10" w:rsidRDefault="00642E0C">
      <w:pPr>
        <w:numPr>
          <w:ilvl w:val="0"/>
          <w:numId w:val="1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 w:rsidR="00FD3C10" w:rsidRDefault="00642E0C">
      <w:pPr>
        <w:pStyle w:val="aff7"/>
        <w:numPr>
          <w:ilvl w:val="1"/>
          <w:numId w:val="1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:rsidR="00FD3C10" w:rsidRDefault="00642E0C">
      <w:pPr>
        <w:pStyle w:val="aff7"/>
        <w:numPr>
          <w:ilvl w:val="1"/>
          <w:numId w:val="1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FD3C10" w:rsidRDefault="00642E0C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 w:rsidR="00FD3C10" w:rsidRDefault="00642E0C">
      <w:pPr>
        <w:numPr>
          <w:ilvl w:val="0"/>
          <w:numId w:val="1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</w:t>
      </w:r>
      <w:proofErr w:type="gramStart"/>
      <w:r>
        <w:rPr>
          <w:sz w:val="26"/>
          <w:szCs w:val="26"/>
        </w:rPr>
        <w:t>условия:_</w:t>
      </w:r>
      <w:proofErr w:type="gramEnd"/>
      <w:r>
        <w:rPr>
          <w:sz w:val="26"/>
          <w:szCs w:val="26"/>
        </w:rPr>
        <w:t>_____________</w:t>
      </w:r>
      <w:r>
        <w:rPr>
          <w:i/>
          <w:sz w:val="26"/>
          <w:szCs w:val="26"/>
        </w:rPr>
        <w:t>(указать).</w:t>
      </w:r>
    </w:p>
    <w:p w:rsidR="00FD3C10" w:rsidRDefault="00642E0C">
      <w:pPr>
        <w:numPr>
          <w:ilvl w:val="0"/>
          <w:numId w:val="1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Заявке.</w:t>
      </w:r>
    </w:p>
    <w:p w:rsidR="00FD3C10" w:rsidRDefault="00642E0C">
      <w:pPr>
        <w:numPr>
          <w:ilvl w:val="0"/>
          <w:numId w:val="1"/>
        </w:numPr>
        <w:spacing w:after="200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Итого стоимость выполнения Работ, оказания Услуг Исполнителя по настоящей Заявке составляет 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__) рублей __ копеек в том числе НДС.</w:t>
      </w:r>
    </w:p>
    <w:p w:rsidR="00FD3C10" w:rsidRDefault="00642E0C">
      <w:pPr>
        <w:numPr>
          <w:ilvl w:val="0"/>
          <w:numId w:val="1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FD3C10" w:rsidRDefault="00642E0C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FD3C10" w:rsidRDefault="00642E0C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FD3C10" w:rsidRDefault="00FD3C10">
      <w:pPr>
        <w:spacing w:after="200"/>
        <w:ind w:firstLine="709"/>
        <w:jc w:val="both"/>
        <w:rPr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</w:t>
      </w:r>
      <w:proofErr w:type="gramStart"/>
      <w:r>
        <w:rPr>
          <w:rFonts w:eastAsia="Calibri"/>
          <w:b/>
          <w:bCs/>
          <w:sz w:val="26"/>
          <w:szCs w:val="26"/>
        </w:rPr>
        <w:t>5  к</w:t>
      </w:r>
      <w:proofErr w:type="gramEnd"/>
      <w:r>
        <w:rPr>
          <w:rFonts w:eastAsia="Calibri"/>
          <w:b/>
          <w:bCs/>
          <w:sz w:val="26"/>
          <w:szCs w:val="26"/>
        </w:rPr>
        <w:t xml:space="preserve"> Договору</w:t>
      </w:r>
    </w:p>
    <w:p w:rsidR="00FD3C10" w:rsidRDefault="00642E0C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FD3C10" w:rsidRDefault="00FD3C10">
      <w:pPr>
        <w:ind w:firstLine="709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FD3C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4"/>
      <w:r>
        <w:rPr>
          <w:rFonts w:eastAsia="Calibri"/>
          <w:b/>
          <w:bCs/>
          <w:sz w:val="26"/>
          <w:szCs w:val="26"/>
        </w:rPr>
        <w:t>.</w:t>
      </w:r>
    </w:p>
    <w:p w:rsidR="00FD3C10" w:rsidRDefault="00642E0C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 w:rsidR="00FD3C10" w:rsidRDefault="00642E0C">
      <w:pPr>
        <w:ind w:firstLine="737"/>
        <w:rPr>
          <w:rFonts w:eastAsia="Calibri"/>
          <w:sz w:val="26"/>
          <w:szCs w:val="26"/>
        </w:rPr>
      </w:pPr>
      <w:r>
        <w:t>Предельная (максимальная) цена 1 единицы выполнения Работ, оказания Услуг:</w:t>
      </w:r>
    </w:p>
    <w:tbl>
      <w:tblPr>
        <w:tblW w:w="9627" w:type="dxa"/>
        <w:tblInd w:w="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94"/>
        <w:gridCol w:w="1187"/>
        <w:gridCol w:w="1187"/>
        <w:gridCol w:w="1309"/>
        <w:gridCol w:w="1350"/>
      </w:tblGrid>
      <w:tr w:rsidR="00FD3C10">
        <w:trPr>
          <w:trHeight w:val="392"/>
        </w:trPr>
        <w:tc>
          <w:tcPr>
            <w:tcW w:w="4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0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Стоимость за 1 шт. </w:t>
            </w:r>
            <w:proofErr w:type="spellStart"/>
            <w:r>
              <w:rPr>
                <w:b/>
                <w:sz w:val="20"/>
                <w:szCs w:val="20"/>
              </w:rPr>
              <w:t>руб</w:t>
            </w:r>
            <w:proofErr w:type="spellEnd"/>
            <w:r>
              <w:rPr>
                <w:b/>
                <w:sz w:val="20"/>
                <w:szCs w:val="20"/>
              </w:rPr>
              <w:t xml:space="preserve"> с НДС</w:t>
            </w:r>
          </w:p>
        </w:tc>
      </w:tr>
      <w:tr w:rsidR="00FD3C10">
        <w:trPr>
          <w:trHeight w:val="784"/>
        </w:trPr>
        <w:tc>
          <w:tcPr>
            <w:tcW w:w="4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При тираже </w:t>
            </w:r>
          </w:p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3000 шт.</w:t>
            </w:r>
          </w:p>
        </w:tc>
        <w:tc>
          <w:tcPr>
            <w:tcW w:w="26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 тираже</w:t>
            </w:r>
          </w:p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от 3001 до 5000шт.</w:t>
            </w:r>
          </w:p>
        </w:tc>
      </w:tr>
      <w:tr w:rsidR="00FD3C10">
        <w:trPr>
          <w:trHeight w:val="276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Размещение РИМ на </w:t>
            </w:r>
            <w:proofErr w:type="spellStart"/>
            <w:r>
              <w:rPr>
                <w:b/>
                <w:sz w:val="20"/>
                <w:szCs w:val="20"/>
              </w:rPr>
              <w:t>приподъездных</w:t>
            </w:r>
            <w:proofErr w:type="spellEnd"/>
            <w:r>
              <w:rPr>
                <w:b/>
                <w:sz w:val="20"/>
                <w:szCs w:val="20"/>
              </w:rPr>
              <w:t xml:space="preserve"> информационных стендах/досках  объявлений в населенных пунктах: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ф.А5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ф.А4</w:t>
            </w: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ф.А5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ф.А4</w:t>
            </w:r>
          </w:p>
        </w:tc>
      </w:tr>
      <w:tr w:rsidR="00FD3C10">
        <w:trPr>
          <w:trHeight w:val="567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г.Нальчик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г.Баксан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с.Атажукино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с.Заюково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г.Чегем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п.Звездный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с.Шалушка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с.Лечинкай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с.Нартан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г.Майский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с.Александровская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г.Нарткала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с.Урвань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г.п.Кашхатау</w:t>
            </w:r>
            <w:proofErr w:type="spellEnd"/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3C10">
        <w:trPr>
          <w:trHeight w:val="542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г.Прохладный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с.Янтарное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с.Прималкинское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с.Пролетарское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с.Приближная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г.Терек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с.Верхний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Акбаш, </w:t>
            </w:r>
            <w:proofErr w:type="spellStart"/>
            <w:r>
              <w:rPr>
                <w:color w:val="000000"/>
                <w:sz w:val="20"/>
                <w:szCs w:val="20"/>
              </w:rPr>
              <w:t>г.п.Залукокоаже</w:t>
            </w:r>
            <w:proofErr w:type="spellEnd"/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3C10">
        <w:trPr>
          <w:trHeight w:val="357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ind w:right="-42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г.Тырныауз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с.Эльбрус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с.Терскол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с.Нейтрино</w:t>
            </w:r>
            <w:proofErr w:type="spellEnd"/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3C10">
        <w:trPr>
          <w:trHeight w:val="253"/>
        </w:trPr>
        <w:tc>
          <w:tcPr>
            <w:tcW w:w="459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Изготовление и размещение РИМ 4+0 плотностью не ниже 90г/м2 на </w:t>
            </w:r>
            <w:proofErr w:type="spellStart"/>
            <w:r>
              <w:rPr>
                <w:b/>
                <w:sz w:val="20"/>
                <w:szCs w:val="20"/>
              </w:rPr>
              <w:t>приподъездных</w:t>
            </w:r>
            <w:proofErr w:type="spellEnd"/>
            <w:r>
              <w:rPr>
                <w:b/>
                <w:sz w:val="20"/>
                <w:szCs w:val="20"/>
              </w:rPr>
              <w:t xml:space="preserve"> информационных стендах/досках  объявлений в населенных пунктах:</w:t>
            </w:r>
          </w:p>
        </w:tc>
        <w:tc>
          <w:tcPr>
            <w:tcW w:w="23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При тираже </w:t>
            </w:r>
          </w:p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3000 шт.</w:t>
            </w:r>
          </w:p>
        </w:tc>
        <w:tc>
          <w:tcPr>
            <w:tcW w:w="26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 тираже</w:t>
            </w:r>
          </w:p>
          <w:p w:rsidR="00FD3C10" w:rsidRDefault="00642E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от 3001 до 5000шт.</w:t>
            </w:r>
          </w:p>
        </w:tc>
      </w:tr>
      <w:tr w:rsidR="00FD3C10">
        <w:trPr>
          <w:trHeight w:val="253"/>
        </w:trPr>
        <w:tc>
          <w:tcPr>
            <w:tcW w:w="459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ф.А5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ф.А4</w:t>
            </w: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ф.А5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642E0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ф.А4</w:t>
            </w:r>
          </w:p>
        </w:tc>
      </w:tr>
      <w:tr w:rsidR="00FD3C10">
        <w:trPr>
          <w:trHeight w:val="567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г.Нальчик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г.Баксан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с.Атажукино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с.Заюково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г.Чегем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п.Звездный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с.Шалушка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с.Лечинкай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с.Нартан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г.Майский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с.Александровская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г.Нарткала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с.Урвань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г.п.Кашхатау</w:t>
            </w:r>
            <w:proofErr w:type="spellEnd"/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3C10">
        <w:trPr>
          <w:trHeight w:val="567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г.Прохладный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с.Янтарное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с.Прималкинское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</w:t>
            </w:r>
            <w:r>
              <w:rPr>
                <w:color w:val="000000"/>
                <w:sz w:val="20"/>
                <w:szCs w:val="20"/>
              </w:rPr>
              <w:t>Пролетарское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с.Приближная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г.Терек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с.Верхний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Акбаш, </w:t>
            </w:r>
            <w:proofErr w:type="spellStart"/>
            <w:r>
              <w:rPr>
                <w:color w:val="FF4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.п.Залукокоаже</w:t>
            </w:r>
            <w:proofErr w:type="spellEnd"/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3C10">
        <w:trPr>
          <w:trHeight w:val="482"/>
        </w:trPr>
        <w:tc>
          <w:tcPr>
            <w:tcW w:w="4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642E0C">
            <w:pPr>
              <w:ind w:right="-42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г.Тырныауз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с.Эльбрус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с.Терскол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с.Нейтрино</w:t>
            </w:r>
            <w:proofErr w:type="spellEnd"/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C10" w:rsidRDefault="00FD3C10">
            <w:pPr>
              <w:pStyle w:val="user4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D3C10" w:rsidRDefault="00642E0C">
      <w:pPr>
        <w:pStyle w:val="ListParagraph1"/>
        <w:tabs>
          <w:tab w:val="left" w:pos="851"/>
          <w:tab w:val="left" w:pos="993"/>
        </w:tabs>
        <w:ind w:left="0" w:firstLine="709"/>
        <w:jc w:val="both"/>
      </w:pPr>
      <w:r>
        <w:t>Стоимость изготовления/размещения 1 РИМ учитывается суммарно за общий тираж по городам/населенным пунктам.</w:t>
      </w:r>
    </w:p>
    <w:p w:rsidR="00FD3C10" w:rsidRDefault="00642E0C">
      <w:pPr>
        <w:tabs>
          <w:tab w:val="left" w:pos="0"/>
        </w:tabs>
        <w:spacing w:after="200"/>
        <w:ind w:left="397" w:firstLine="57"/>
        <w:rPr>
          <w:sz w:val="26"/>
          <w:szCs w:val="26"/>
        </w:rPr>
        <w:sectPr w:rsidR="00FD3C10" w:rsidSect="00D8344C">
          <w:pgSz w:w="11906" w:h="16838"/>
          <w:pgMar w:top="567" w:right="1133" w:bottom="567" w:left="1701" w:header="0" w:footer="0" w:gutter="0"/>
          <w:cols w:space="720"/>
          <w:formProt w:val="0"/>
          <w:docGrid w:linePitch="360"/>
        </w:sectPr>
      </w:pPr>
      <w:r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 w:rsidR="00FD3C10" w:rsidRDefault="00642E0C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6 к Договору</w:t>
      </w:r>
    </w:p>
    <w:p w:rsidR="00FD3C10" w:rsidRDefault="00642E0C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FD3C10" w:rsidRDefault="00642E0C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5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5"/>
    </w:p>
    <w:p w:rsidR="00FD3C10" w:rsidRDefault="00FD3C10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FD3C10" w:rsidRDefault="00642E0C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 w:rsidR="00FD3C10" w:rsidRDefault="00642E0C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FD3C10" w:rsidRDefault="00642E0C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 w:rsidR="00FD3C10" w:rsidRDefault="00FD3C10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FD3C10" w:rsidRDefault="00642E0C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 xml:space="preserve">в лице 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 от ____</w:t>
      </w:r>
      <w:proofErr w:type="gramStart"/>
      <w:r>
        <w:rPr>
          <w:sz w:val="26"/>
          <w:szCs w:val="26"/>
        </w:rPr>
        <w:t>_  г.</w:t>
      </w:r>
      <w:proofErr w:type="gramEnd"/>
      <w:r>
        <w:rPr>
          <w:sz w:val="26"/>
          <w:szCs w:val="26"/>
        </w:rPr>
        <w:t xml:space="preserve">, с одной стороны, и ______, далее именуемое "Исполнитель", в лице ________, </w:t>
      </w:r>
      <w:proofErr w:type="spellStart"/>
      <w:r>
        <w:rPr>
          <w:sz w:val="26"/>
          <w:szCs w:val="26"/>
        </w:rPr>
        <w:t>действующ</w:t>
      </w:r>
      <w:proofErr w:type="spellEnd"/>
      <w:r>
        <w:rPr>
          <w:sz w:val="26"/>
          <w:szCs w:val="26"/>
        </w:rPr>
        <w:t>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 w:rsidR="00FD3C10" w:rsidRDefault="00642E0C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FD3C10" w:rsidRDefault="00642E0C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FD3C10" w:rsidRDefault="00642E0C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FD3C10" w:rsidRDefault="00642E0C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FD3C10" w:rsidRDefault="00642E0C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 w:rsidR="00FD3C10" w:rsidRDefault="00642E0C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Стоимость выполненных Работ, оказанных Услуг согласно условиям Заявки составляет___ (__) рублей __ копеек,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НДС __% - _____.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</w:t>
      </w:r>
      <w:bookmarkStart w:id="26" w:name="_GoBack"/>
      <w:bookmarkEnd w:id="26"/>
      <w:r>
        <w:rPr>
          <w:sz w:val="26"/>
          <w:szCs w:val="26"/>
        </w:rPr>
        <w:t>сумма _____________ (_________) рублей __ копеек, в том числе НДС __% - __________ (________) рублей __ копеек.</w:t>
      </w:r>
    </w:p>
    <w:p w:rsidR="00FD3C10" w:rsidRDefault="00642E0C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532947406"/>
    </w:p>
    <w:sectPr w:rsidR="00FD3C10">
      <w:headerReference w:type="even" r:id="rId15"/>
      <w:headerReference w:type="default" r:id="rId16"/>
      <w:headerReference w:type="first" r:id="rId17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C01" w:rsidRDefault="00642E0C">
      <w:r>
        <w:separator/>
      </w:r>
    </w:p>
  </w:endnote>
  <w:endnote w:type="continuationSeparator" w:id="0">
    <w:p w:rsidR="007B4C01" w:rsidRDefault="0064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C01" w:rsidRDefault="00642E0C">
      <w:r>
        <w:separator/>
      </w:r>
    </w:p>
  </w:footnote>
  <w:footnote w:type="continuationSeparator" w:id="0">
    <w:p w:rsidR="007B4C01" w:rsidRDefault="0064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C10" w:rsidRDefault="00FD3C1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C10" w:rsidRDefault="00642E0C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D3C10" w:rsidRDefault="00642E0C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D8344C">
                            <w:rPr>
                              <w:rStyle w:val="a9"/>
                              <w:noProof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FD3C10" w:rsidRDefault="00642E0C">
                    <w:pPr>
                      <w:pStyle w:val="ab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D8344C">
                      <w:rPr>
                        <w:rStyle w:val="a9"/>
                        <w:noProof/>
                        <w:color w:val="000000"/>
                      </w:rPr>
                      <w:t>23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FD3C10" w:rsidRDefault="00FD3C10"/>
  <w:p w:rsidR="00FD3C10" w:rsidRDefault="00FD3C1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C10" w:rsidRDefault="00642E0C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D3C10" w:rsidRDefault="00642E0C">
                          <w:pPr>
                            <w:pStyle w:val="ab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24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Врезка4" path="m0,0l-2147483645,0l-2147483645,-2147483646l0,-2147483646xe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 w:rsidR="00FD3C10" w:rsidRDefault="00FD3C10"/>
  <w:p w:rsidR="00FD3C10" w:rsidRDefault="00FD3C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5ABF"/>
    <w:multiLevelType w:val="multilevel"/>
    <w:tmpl w:val="56E29D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F02807"/>
    <w:multiLevelType w:val="multilevel"/>
    <w:tmpl w:val="7DB63B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C2507F5"/>
    <w:multiLevelType w:val="multilevel"/>
    <w:tmpl w:val="E6DAC686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3DF8141E"/>
    <w:multiLevelType w:val="multilevel"/>
    <w:tmpl w:val="F5541DD2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475014B4"/>
    <w:multiLevelType w:val="multilevel"/>
    <w:tmpl w:val="C06C68AA"/>
    <w:lvl w:ilvl="0">
      <w:start w:val="1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</w:lvl>
  </w:abstractNum>
  <w:abstractNum w:abstractNumId="5" w15:restartNumberingAfterBreak="0">
    <w:nsid w:val="4D771B23"/>
    <w:multiLevelType w:val="multilevel"/>
    <w:tmpl w:val="98627EC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6" w15:restartNumberingAfterBreak="0">
    <w:nsid w:val="5CF435CB"/>
    <w:multiLevelType w:val="multilevel"/>
    <w:tmpl w:val="F24AA9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7" w15:restartNumberingAfterBreak="0">
    <w:nsid w:val="6F76580D"/>
    <w:multiLevelType w:val="multilevel"/>
    <w:tmpl w:val="87FC6A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502" w:hanging="360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2160" w:hanging="720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2880" w:hanging="720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3960" w:hanging="1080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4680" w:hanging="1080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5760" w:hanging="144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6480" w:hanging="1440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7560" w:hanging="180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10"/>
    <w:rsid w:val="00642E0C"/>
    <w:rsid w:val="007B4C01"/>
    <w:rsid w:val="00D8344C"/>
    <w:rsid w:val="00FD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3752"/>
  <w15:docId w15:val="{74B7AAF6-6040-4A58-863B-3B86CB87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qFormat/>
    <w:pPr>
      <w:numPr>
        <w:ilvl w:val="7"/>
        <w:numId w:val="2"/>
      </w:numPr>
      <w:spacing w:before="240" w:after="60"/>
      <w:outlineLvl w:val="7"/>
    </w:pPr>
    <w:rPr>
      <w:i/>
      <w:iCs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uiPriority w:val="99"/>
    <w:unhideWhenUsed/>
    <w:qFormat/>
    <w:rPr>
      <w:vertAlign w:val="superscript"/>
    </w:rPr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2">
    <w:name w:val="List"/>
    <w:basedOn w:val="a6"/>
    <w:rPr>
      <w:rFonts w:cs="Noto Sans"/>
    </w:rPr>
  </w:style>
  <w:style w:type="paragraph" w:styleId="aff3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4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user2">
    <w:name w:val="Колонтитулы (user)"/>
    <w:basedOn w:val="a1"/>
    <w:qFormat/>
  </w:style>
  <w:style w:type="paragraph" w:customStyle="1" w:styleId="aff5">
    <w:name w:val="Колонтитулы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р"/>
    <w:basedOn w:val="a1"/>
    <w:qFormat/>
    <w:rsid w:val="009E7083"/>
    <w:pPr>
      <w:numPr>
        <w:numId w:val="4"/>
      </w:numPr>
      <w:jc w:val="center"/>
    </w:pPr>
    <w:rPr>
      <w:b/>
      <w:bCs/>
      <w:sz w:val="26"/>
      <w:szCs w:val="26"/>
    </w:rPr>
  </w:style>
  <w:style w:type="paragraph" w:customStyle="1" w:styleId="aff6">
    <w:name w:val="п"/>
    <w:basedOn w:val="a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7">
    <w:name w:val="пп"/>
    <w:basedOn w:val="aff6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0">
    <w:name w:val="Раздел договора"/>
    <w:basedOn w:val="aff1"/>
    <w:qFormat/>
    <w:rsid w:val="00F41D56"/>
    <w:pPr>
      <w:numPr>
        <w:numId w:val="5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8">
    <w:name w:val="Пункт договора"/>
    <w:basedOn w:val="a0"/>
    <w:qFormat/>
    <w:rsid w:val="00F41D56"/>
    <w:pPr>
      <w:ind w:firstLine="709"/>
      <w:jc w:val="both"/>
    </w:pPr>
    <w:rPr>
      <w:b w:val="0"/>
    </w:rPr>
  </w:style>
  <w:style w:type="paragraph" w:customStyle="1" w:styleId="aff9">
    <w:name w:val="Подпункт договора"/>
    <w:basedOn w:val="aff8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9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user3">
    <w:name w:val="Содержимое врезки (user)"/>
    <w:basedOn w:val="a1"/>
    <w:qFormat/>
  </w:style>
  <w:style w:type="paragraph" w:customStyle="1" w:styleId="ListParagraph11">
    <w:name w:val="List Paragraph11"/>
    <w:basedOn w:val="a1"/>
    <w:qFormat/>
    <w:pPr>
      <w:spacing w:after="20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a">
    <w:name w:val="Содержимое врезки"/>
    <w:basedOn w:val="a1"/>
    <w:qFormat/>
  </w:style>
  <w:style w:type="paragraph" w:customStyle="1" w:styleId="user4">
    <w:name w:val="Содержимое таблицы (user)"/>
    <w:basedOn w:val="a1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ListParagraph1">
    <w:name w:val="List Paragraph1"/>
    <w:basedOn w:val="a1"/>
    <w:qFormat/>
    <w:pPr>
      <w:ind w:left="720"/>
    </w:pPr>
  </w:style>
  <w:style w:type="numbering" w:customStyle="1" w:styleId="user6">
    <w:name w:val="Без списка (user)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b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mailto:rustam.ortanov@rt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ustam.ortanov@r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ustam.ortanov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javascript: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ustam.ortanov@rt.ru" TargetMode="External"/><Relationship Id="rId14" Type="http://schemas.openxmlformats.org/officeDocument/2006/relationships/hyperlink" Target="https://www.company.rt.ru/about/disclosu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61C45-6B43-4513-80CB-8CF3858A2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1530</TotalTime>
  <Pages>23</Pages>
  <Words>7856</Words>
  <Characters>44782</Characters>
  <Application>Microsoft Office Word</Application>
  <DocSecurity>0</DocSecurity>
  <Lines>373</Lines>
  <Paragraphs>105</Paragraphs>
  <ScaleCrop>false</ScaleCrop>
  <Company>vdi</Company>
  <LinksUpToDate>false</LinksUpToDate>
  <CharactersWithSpaces>52533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162</cp:revision>
  <cp:lastPrinted>2015-08-19T11:11:00Z</cp:lastPrinted>
  <dcterms:created xsi:type="dcterms:W3CDTF">2025-06-11T11:16:00Z</dcterms:created>
  <dcterms:modified xsi:type="dcterms:W3CDTF">2026-07-10T04:18:00Z</dcterms:modified>
  <dc:language>ru-RU</dc:language>
</cp:coreProperties>
</file>