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695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851"/>
        <w:gridCol w:w="1134"/>
        <w:gridCol w:w="2126"/>
        <w:gridCol w:w="1984"/>
        <w:gridCol w:w="1985"/>
        <w:gridCol w:w="1417"/>
        <w:gridCol w:w="1560"/>
      </w:tblGrid>
      <w:tr w:rsidR="00595FFF" w:rsidRPr="00595FFF" w:rsidTr="00290585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 о закупке</w:t>
            </w:r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687C81" w:rsidP="00BC50AF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95FFF" w:rsidRPr="00687C81" w:rsidTr="007F0DB8">
        <w:trPr>
          <w:trHeight w:val="4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Лота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687C81" w:rsidRDefault="003B13E2" w:rsidP="00BC50A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 xml:space="preserve">Оказание услуг по предоставлению измерительной и корректирующей информации </w:t>
              </w:r>
              <w:proofErr w:type="spellStart"/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>референцных</w:t>
              </w:r>
              <w:proofErr w:type="spellEnd"/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 xml:space="preserve"> станций</w:t>
              </w:r>
            </w:hyperlink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закупаемой продукции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3B13E2" w:rsidP="00BC50A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 xml:space="preserve">Оказание услуг по предоставлению измерительной и корректирующей информации </w:t>
              </w:r>
              <w:proofErr w:type="spellStart"/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>референцных</w:t>
              </w:r>
              <w:proofErr w:type="spellEnd"/>
              <w:r w:rsidR="00687C81" w:rsidRPr="00687C81">
                <w:rPr>
                  <w:rFonts w:eastAsia="Times New Roman" w:cs="Times New Roman"/>
                  <w:sz w:val="18"/>
                  <w:szCs w:val="18"/>
                  <w:lang w:eastAsia="ru-RU"/>
                </w:rPr>
                <w:t xml:space="preserve"> станций</w:t>
              </w:r>
            </w:hyperlink>
          </w:p>
        </w:tc>
      </w:tr>
      <w:tr w:rsidR="00595FFF" w:rsidRPr="00595FFF" w:rsidTr="00BC50AF">
        <w:trPr>
          <w:trHeight w:val="1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ОКПД 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7C81" w:rsidRPr="00687C81" w:rsidRDefault="00687C81" w:rsidP="00687C81">
            <w:pPr>
              <w:pStyle w:val="docdata"/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7C81">
              <w:rPr>
                <w:rFonts w:asciiTheme="minorHAnsi" w:hAnsiTheme="minorHAnsi"/>
                <w:sz w:val="18"/>
                <w:szCs w:val="18"/>
              </w:rPr>
              <w:t>61.90.10.110</w:t>
            </w:r>
          </w:p>
          <w:p w:rsidR="00595FFF" w:rsidRPr="008218EB" w:rsidRDefault="00595FFF" w:rsidP="00BC50A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5FFF" w:rsidRPr="00595FFF" w:rsidTr="00BC50AF">
        <w:trPr>
          <w:trHeight w:val="6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 коду ОКПД 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687C81" w:rsidRDefault="00687C81" w:rsidP="00BC50A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Услуги по предоставлению измерительной и корректирующей информации </w:t>
            </w:r>
            <w:proofErr w:type="spellStart"/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референцных</w:t>
            </w:r>
            <w:proofErr w:type="spellEnd"/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станций</w:t>
            </w:r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290585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D93E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Тульская обл.</w:t>
            </w:r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Срок поставки товара/выполнения работ/оказания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5B7316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момента </w:t>
            </w:r>
            <w:r w:rsidR="003B13E2">
              <w:rPr>
                <w:rFonts w:eastAsia="Times New Roman" w:cs="Times New Roman"/>
                <w:sz w:val="18"/>
                <w:szCs w:val="18"/>
                <w:lang w:eastAsia="ru-RU"/>
              </w:rPr>
              <w:t>подписания договора – 27.07.2027</w:t>
            </w:r>
            <w:bookmarkStart w:id="0" w:name="_GoBack"/>
            <w:bookmarkEnd w:id="0"/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Форма, условия и порядок оплаты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8218EB" w:rsidRDefault="00687C81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Плата за Услугу вносится платежом в течение 10 (десяти) рабочих дней с момента подписания обеими сторонами Спецификации</w:t>
            </w:r>
          </w:p>
        </w:tc>
      </w:tr>
      <w:tr w:rsidR="00595FFF" w:rsidRPr="00595FFF" w:rsidTr="0029058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8218EB" w:rsidRDefault="00595FFF" w:rsidP="0029058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Техническое задание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Расчет стоимости закупки, руб.</w:t>
            </w:r>
          </w:p>
        </w:tc>
      </w:tr>
      <w:tr w:rsidR="00595FFF" w:rsidRPr="00595FFF" w:rsidTr="003B13E2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Номер материала (</w:t>
            </w:r>
            <w:r w:rsidRPr="008218EB">
              <w:rPr>
                <w:rFonts w:eastAsia="Times New Roman" w:cs="Times New Roman"/>
                <w:sz w:val="18"/>
                <w:szCs w:val="18"/>
                <w:lang w:val="en-US" w:eastAsia="ru-RU"/>
              </w:rPr>
              <w:t>SAP</w:t>
            </w: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 w:rsidR="00F5670B"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ед. измерения - плановая потребность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Складской запас филиала/подразделения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Кол-во продукции, необходимое для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Без учета НДС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8218EB" w:rsidRDefault="00595FFF" w:rsidP="0029058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С учетом НДС</w:t>
            </w:r>
          </w:p>
        </w:tc>
      </w:tr>
      <w:tr w:rsidR="00755D01" w:rsidRPr="00595FFF" w:rsidTr="003B13E2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D01" w:rsidRPr="008218EB" w:rsidRDefault="00755D01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8218EB" w:rsidRDefault="00755D01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BC50AF" w:rsidRDefault="00687C81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Услуги по предоставлению измерительной и корректирующей информации </w:t>
            </w:r>
            <w:proofErr w:type="spellStart"/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референцных</w:t>
            </w:r>
            <w:proofErr w:type="spellEnd"/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8218EB" w:rsidRDefault="00755D01" w:rsidP="0029058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8218EB" w:rsidRDefault="00076DCA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8218EB" w:rsidRDefault="00076DCA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8218EB" w:rsidRDefault="00755D01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8218EB" w:rsidRDefault="00755D01" w:rsidP="0029058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687C81" w:rsidRDefault="00687C81" w:rsidP="00687C8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26 750,00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687C81" w:rsidRDefault="003B13E2" w:rsidP="003B13E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32 635,00</w:t>
            </w:r>
          </w:p>
        </w:tc>
      </w:tr>
      <w:tr w:rsidR="00755D01" w:rsidRPr="00595FFF" w:rsidTr="003B13E2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55D01" w:rsidRPr="008218EB" w:rsidRDefault="00755D01" w:rsidP="002905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D01" w:rsidRPr="00687C81" w:rsidRDefault="00755D01" w:rsidP="00687C8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Предельная стоимость закупки</w:t>
            </w:r>
          </w:p>
        </w:tc>
      </w:tr>
      <w:tr w:rsidR="00687C81" w:rsidRPr="00595FFF" w:rsidTr="00687C8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C81" w:rsidRPr="008218EB" w:rsidRDefault="00687C81" w:rsidP="00687C8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7C81" w:rsidRPr="008218EB" w:rsidRDefault="00687C81" w:rsidP="00687C8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218EB">
              <w:rPr>
                <w:rFonts w:eastAsia="Times New Roman" w:cs="Times New Roman"/>
                <w:sz w:val="18"/>
                <w:szCs w:val="18"/>
                <w:lang w:eastAsia="ru-RU"/>
              </w:rPr>
              <w:t>Начальная (предельная) цена закупки,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E2" w:rsidRDefault="003B13E2" w:rsidP="00687C8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87C81" w:rsidRDefault="00687C81" w:rsidP="00687C8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87C81">
              <w:rPr>
                <w:rFonts w:eastAsia="Times New Roman" w:cs="Times New Roman"/>
                <w:sz w:val="18"/>
                <w:szCs w:val="18"/>
                <w:lang w:eastAsia="ru-RU"/>
              </w:rPr>
              <w:t>26 750,00</w:t>
            </w:r>
          </w:p>
          <w:p w:rsidR="003B13E2" w:rsidRPr="00687C81" w:rsidRDefault="003B13E2" w:rsidP="00687C8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81" w:rsidRPr="00687C81" w:rsidRDefault="003B13E2" w:rsidP="003B13E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32 635,00</w:t>
            </w:r>
          </w:p>
        </w:tc>
      </w:tr>
    </w:tbl>
    <w:p w:rsidR="00595FFF" w:rsidRDefault="00595FFF" w:rsidP="00595FFF">
      <w:pPr>
        <w:pStyle w:val="a3"/>
        <w:jc w:val="right"/>
      </w:pPr>
    </w:p>
    <w:p w:rsidR="00595FFF" w:rsidRDefault="00595FFF" w:rsidP="00595FFF">
      <w:pPr>
        <w:pStyle w:val="a3"/>
        <w:jc w:val="right"/>
      </w:pPr>
      <w:r>
        <w:t>Приложение №1</w:t>
      </w:r>
    </w:p>
    <w:p w:rsidR="00595FFF" w:rsidRDefault="00595FFF" w:rsidP="00595FFF">
      <w:pPr>
        <w:pStyle w:val="a3"/>
        <w:jc w:val="right"/>
      </w:pPr>
      <w:r>
        <w:t xml:space="preserve">к Приглашению к участию </w:t>
      </w:r>
    </w:p>
    <w:p w:rsidR="006401E4" w:rsidRDefault="00595FFF" w:rsidP="00595FFF">
      <w:pPr>
        <w:jc w:val="right"/>
      </w:pPr>
      <w:r>
        <w:t>в закупке, проводимой способом «сравнение цен»</w:t>
      </w:r>
    </w:p>
    <w:p w:rsidR="00595FFF" w:rsidRDefault="00595FFF" w:rsidP="00595FFF">
      <w:r>
        <w:t xml:space="preserve">                                                                                                                   </w:t>
      </w:r>
      <w:r w:rsidRPr="00595FFF">
        <w:t>Требования к закупаемой услуге</w:t>
      </w:r>
    </w:p>
    <w:sectPr w:rsidR="00595FFF" w:rsidSect="0029058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22"/>
    <w:rsid w:val="00054422"/>
    <w:rsid w:val="00076DCA"/>
    <w:rsid w:val="00090345"/>
    <w:rsid w:val="000D49D1"/>
    <w:rsid w:val="001000A2"/>
    <w:rsid w:val="00244544"/>
    <w:rsid w:val="002465BD"/>
    <w:rsid w:val="00246FE9"/>
    <w:rsid w:val="00261BCD"/>
    <w:rsid w:val="00290585"/>
    <w:rsid w:val="003B13E2"/>
    <w:rsid w:val="00470951"/>
    <w:rsid w:val="00476723"/>
    <w:rsid w:val="00482847"/>
    <w:rsid w:val="00484A49"/>
    <w:rsid w:val="005111BB"/>
    <w:rsid w:val="00574DA4"/>
    <w:rsid w:val="00595FFF"/>
    <w:rsid w:val="005B7316"/>
    <w:rsid w:val="005E4DF7"/>
    <w:rsid w:val="006401E4"/>
    <w:rsid w:val="00687C81"/>
    <w:rsid w:val="0069224D"/>
    <w:rsid w:val="00755D01"/>
    <w:rsid w:val="00763A38"/>
    <w:rsid w:val="007F0DB8"/>
    <w:rsid w:val="008218EB"/>
    <w:rsid w:val="0086336E"/>
    <w:rsid w:val="0091515F"/>
    <w:rsid w:val="00A06935"/>
    <w:rsid w:val="00A073B4"/>
    <w:rsid w:val="00A56EAB"/>
    <w:rsid w:val="00AF59E4"/>
    <w:rsid w:val="00B36254"/>
    <w:rsid w:val="00BC0EE5"/>
    <w:rsid w:val="00BC50AF"/>
    <w:rsid w:val="00BC5D34"/>
    <w:rsid w:val="00C15AC6"/>
    <w:rsid w:val="00C76D77"/>
    <w:rsid w:val="00CA4DE9"/>
    <w:rsid w:val="00CA66A0"/>
    <w:rsid w:val="00CC2D22"/>
    <w:rsid w:val="00D93EFF"/>
    <w:rsid w:val="00DC1414"/>
    <w:rsid w:val="00DD1517"/>
    <w:rsid w:val="00E10B84"/>
    <w:rsid w:val="00E76C2C"/>
    <w:rsid w:val="00E92CDC"/>
    <w:rsid w:val="00EA303A"/>
    <w:rsid w:val="00EC35E8"/>
    <w:rsid w:val="00F26F03"/>
    <w:rsid w:val="00F413A1"/>
    <w:rsid w:val="00F5670B"/>
    <w:rsid w:val="00F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7508"/>
  <w15:docId w15:val="{DDC89C5F-0E42-4BE7-81CD-BC67D8E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FFF"/>
    <w:pPr>
      <w:spacing w:after="0" w:line="240" w:lineRule="auto"/>
    </w:pPr>
  </w:style>
  <w:style w:type="paragraph" w:customStyle="1" w:styleId="Default">
    <w:name w:val="Default"/>
    <w:rsid w:val="0024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7C81"/>
    <w:rPr>
      <w:color w:val="0000FF"/>
      <w:u w:val="single"/>
    </w:rPr>
  </w:style>
  <w:style w:type="paragraph" w:customStyle="1" w:styleId="docdata">
    <w:name w:val="docdata"/>
    <w:aliases w:val="docy,v5,1777,bqiaagaaeyqcaaagiaiaaanpbaaabv0eaaaaaaaaaaaaaaaaaaaaaaaaaaaaaaaaaaaaaaaaaaaaaaaaaaaaaaaaaaaaaaaaaaaaaaaaaaaaaaaaaaaaaaaaaaaaaaaaaaaaaaaaaaaaaaaaaaaaaaaaaaaaaaaaaaaaaaaaaaaaaaaaaaaaaaaaaaaaaaaaaaaaaaaaaaaaaaaaaaaaaaaaaaaaaaaaaaaaaaaa"/>
    <w:basedOn w:val="a"/>
    <w:rsid w:val="0068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43">
    <w:name w:val="1743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687C81"/>
  </w:style>
  <w:style w:type="character" w:customStyle="1" w:styleId="fielddisplayvalue">
    <w:name w:val="fielddisplayvalue"/>
    <w:basedOn w:val="a0"/>
    <w:rsid w:val="006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uzd.mrsk-c.local/Pages/RequestLot/Display.aspx?id=120349&amp;rid=118084" TargetMode="External"/><Relationship Id="rId5" Type="http://schemas.openxmlformats.org/officeDocument/2006/relationships/hyperlink" Target="https://asuzd.mrsk-c.local/Pages/RequestLot/Display.aspx?id=120349&amp;rid=118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11FA-BC34-4158-A1E6-082B6B32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Кирюшкина Оксана Валерьевна</dc:creator>
  <cp:lastModifiedBy>Зайцева Екатерина Михайловна</cp:lastModifiedBy>
  <cp:revision>4</cp:revision>
  <dcterms:created xsi:type="dcterms:W3CDTF">2025-06-03T13:47:00Z</dcterms:created>
  <dcterms:modified xsi:type="dcterms:W3CDTF">2026-04-16T12:27:00Z</dcterms:modified>
</cp:coreProperties>
</file>