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FB6E5B" w:rsidRPr="00FB6E5B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215235, Российская Федерация, Смоленская область, </w:t>
      </w:r>
      <w:proofErr w:type="spellStart"/>
      <w:r w:rsidR="00FB6E5B" w:rsidRPr="00FB6E5B">
        <w:rPr>
          <w:rFonts w:ascii="Times New Roman" w:eastAsia="Arial Unicode MS" w:hAnsi="Times New Roman" w:cs="Times New Roman"/>
        </w:rPr>
        <w:t>Новодугинский</w:t>
      </w:r>
      <w:proofErr w:type="spellEnd"/>
      <w:r w:rsidR="00FB6E5B" w:rsidRPr="00FB6E5B">
        <w:rPr>
          <w:rFonts w:ascii="Times New Roman" w:eastAsia="Arial Unicode MS" w:hAnsi="Times New Roman" w:cs="Times New Roman"/>
        </w:rPr>
        <w:t xml:space="preserve"> район, Днепровское сельское поселение, </w:t>
      </w:r>
      <w:proofErr w:type="spellStart"/>
      <w:r w:rsidR="00FB6E5B" w:rsidRPr="00FB6E5B">
        <w:rPr>
          <w:rFonts w:ascii="Times New Roman" w:eastAsia="Arial Unicode MS" w:hAnsi="Times New Roman" w:cs="Times New Roman"/>
        </w:rPr>
        <w:t>с.Днепровское</w:t>
      </w:r>
      <w:proofErr w:type="spellEnd"/>
      <w:r w:rsidR="00FB6E5B" w:rsidRPr="00FB6E5B">
        <w:rPr>
          <w:rFonts w:ascii="Times New Roman" w:eastAsia="Arial Unicode MS" w:hAnsi="Times New Roman" w:cs="Times New Roman"/>
        </w:rPr>
        <w:t>, ул. Б. Советская, д. 24 для нужд УФПС Смоленской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FB6E5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FB6E5B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215235, Российская Федерация, Смоленская область, </w:t>
            </w:r>
            <w:proofErr w:type="spellStart"/>
            <w:r w:rsidRPr="00FB6E5B">
              <w:rPr>
                <w:rFonts w:ascii="Times New Roman" w:eastAsia="Arial Unicode MS" w:hAnsi="Times New Roman" w:cs="Times New Roman"/>
              </w:rPr>
              <w:t>Новодугинский</w:t>
            </w:r>
            <w:proofErr w:type="spellEnd"/>
            <w:r w:rsidRPr="00FB6E5B">
              <w:rPr>
                <w:rFonts w:ascii="Times New Roman" w:eastAsia="Arial Unicode MS" w:hAnsi="Times New Roman" w:cs="Times New Roman"/>
              </w:rPr>
              <w:t xml:space="preserve"> район, Днепровское сельское поселение, </w:t>
            </w:r>
            <w:proofErr w:type="spellStart"/>
            <w:r w:rsidRPr="00FB6E5B">
              <w:rPr>
                <w:rFonts w:ascii="Times New Roman" w:eastAsia="Arial Unicode MS" w:hAnsi="Times New Roman" w:cs="Times New Roman"/>
              </w:rPr>
              <w:t>с.Днепровское</w:t>
            </w:r>
            <w:proofErr w:type="spellEnd"/>
            <w:r w:rsidRPr="00FB6E5B">
              <w:rPr>
                <w:rFonts w:ascii="Times New Roman" w:eastAsia="Arial Unicode MS" w:hAnsi="Times New Roman" w:cs="Times New Roman"/>
              </w:rPr>
              <w:t>, ул. Б. Советская, д. 24 для нужд УФПС Смоленской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0DB4-A4BE-49D9-BEF8-06B6C28E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14</cp:revision>
  <dcterms:created xsi:type="dcterms:W3CDTF">2025-12-01T10:15:00Z</dcterms:created>
  <dcterms:modified xsi:type="dcterms:W3CDTF">2026-05-25T12:57:00Z</dcterms:modified>
</cp:coreProperties>
</file>