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398" w:rsidRDefault="00100AC6">
      <w:pPr>
        <w:shd w:val="clear" w:color="auto" w:fill="FFFFFF"/>
        <w:tabs>
          <w:tab w:val="left" w:pos="6926"/>
        </w:tabs>
        <w:ind w:firstLine="709"/>
        <w:jc w:val="center"/>
        <w:rPr>
          <w:b/>
          <w:sz w:val="24"/>
          <w:szCs w:val="24"/>
        </w:rPr>
      </w:pPr>
      <w:bookmarkStart w:id="0" w:name="_GoBack"/>
      <w:bookmarkEnd w:id="0"/>
      <w:r>
        <w:rPr>
          <w:b/>
          <w:bCs/>
          <w:sz w:val="24"/>
          <w:szCs w:val="24"/>
        </w:rPr>
        <w:t>Договор поставки 2-ЭКСПДИТ-2026-ДФ</w:t>
      </w:r>
    </w:p>
    <w:p w:rsidR="00C76398" w:rsidRDefault="00C76398">
      <w:pPr>
        <w:shd w:val="clear" w:color="auto" w:fill="FFFFFF"/>
        <w:ind w:firstLine="709"/>
        <w:rPr>
          <w:b/>
          <w:bCs/>
          <w:sz w:val="24"/>
          <w:szCs w:val="24"/>
        </w:rPr>
      </w:pPr>
    </w:p>
    <w:p w:rsidR="00C76398" w:rsidRDefault="00100AC6">
      <w:pPr>
        <w:shd w:val="clear" w:color="auto" w:fill="FFFFFF"/>
        <w:tabs>
          <w:tab w:val="right" w:pos="9639"/>
        </w:tabs>
        <w:jc w:val="right"/>
        <w:rPr>
          <w:bCs/>
          <w:sz w:val="24"/>
          <w:szCs w:val="24"/>
        </w:rPr>
      </w:pPr>
      <w:r>
        <w:rPr>
          <w:bCs/>
          <w:sz w:val="24"/>
          <w:szCs w:val="24"/>
        </w:rPr>
        <w:t>г. Каспийск</w:t>
      </w:r>
      <w:r>
        <w:rPr>
          <w:bCs/>
          <w:sz w:val="24"/>
          <w:szCs w:val="24"/>
        </w:rPr>
        <w:tab/>
        <w:t xml:space="preserve">   «___» _________ 2026 г.</w:t>
      </w:r>
    </w:p>
    <w:p w:rsidR="00C76398" w:rsidRDefault="00C76398">
      <w:pPr>
        <w:shd w:val="clear" w:color="auto" w:fill="FFFFFF"/>
        <w:tabs>
          <w:tab w:val="right" w:pos="9639"/>
        </w:tabs>
        <w:ind w:firstLine="709"/>
        <w:jc w:val="right"/>
        <w:rPr>
          <w:bCs/>
          <w:sz w:val="24"/>
          <w:szCs w:val="24"/>
        </w:rPr>
      </w:pPr>
    </w:p>
    <w:p w:rsidR="00C76398" w:rsidRDefault="00100AC6">
      <w:pPr>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 xml:space="preserve">«Покупатель»), в лице директора филиала ПАО «РусГидро» - </w:t>
      </w:r>
      <w:r>
        <w:rPr>
          <w:sz w:val="24"/>
          <w:szCs w:val="24"/>
        </w:rPr>
        <w:t>«Дагестанский филиал» Гамзатова Тимура Гамзатовича</w:t>
      </w:r>
      <w:r>
        <w:rPr>
          <w:spacing w:val="4"/>
          <w:sz w:val="24"/>
          <w:szCs w:val="24"/>
        </w:rPr>
        <w:t>, действующего на основании № ab9bb1e7-b060-4bcb-8bb8-51489b6a39ec от 15.01.2025, с одной стороны, и</w:t>
      </w:r>
      <w:r>
        <w:rPr>
          <w:spacing w:val="10"/>
          <w:sz w:val="24"/>
          <w:szCs w:val="24"/>
        </w:rPr>
        <w:t xml:space="preserve"> </w:t>
      </w:r>
    </w:p>
    <w:p w:rsidR="00C76398" w:rsidRDefault="00100AC6">
      <w:pPr>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w:t>
      </w:r>
      <w:r>
        <w:rPr>
          <w:sz w:val="24"/>
          <w:szCs w:val="24"/>
        </w:rPr>
        <w:t xml:space="preserve">___________________, с другой стороны, </w:t>
      </w:r>
    </w:p>
    <w:p w:rsidR="00C76398" w:rsidRDefault="00100AC6">
      <w:pPr>
        <w:ind w:firstLine="709"/>
        <w:jc w:val="both"/>
        <w:rPr>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highlight w:val="lightGray"/>
          <w:lang w:eastAsia="en-US"/>
        </w:rPr>
        <w:t>по результатам проведенной Покупателем конкурентной процедуры по лоту № 2-ЭКСПДИТ-2026-ДФ и на основании протокола от «___» _________ г. №___</w:t>
      </w:r>
      <w:r>
        <w:rPr>
          <w:sz w:val="24"/>
          <w:szCs w:val="24"/>
          <w:highlight w:val="lightGray"/>
          <w:lang w:eastAsia="en-US"/>
        </w:rPr>
        <w:t>____,</w:t>
      </w:r>
    </w:p>
    <w:p w:rsidR="00C76398" w:rsidRDefault="00100AC6">
      <w:pPr>
        <w:ind w:firstLine="709"/>
        <w:jc w:val="both"/>
        <w:rPr>
          <w:spacing w:val="10"/>
          <w:sz w:val="24"/>
          <w:szCs w:val="24"/>
        </w:rPr>
      </w:pPr>
      <w:r>
        <w:rPr>
          <w:sz w:val="24"/>
          <w:szCs w:val="24"/>
        </w:rPr>
        <w:t>заключили настоящий договор поставки (далее – «Договор») о нижеследующем:</w:t>
      </w:r>
    </w:p>
    <w:p w:rsidR="00C76398" w:rsidRDefault="00C76398">
      <w:pPr>
        <w:shd w:val="clear" w:color="auto" w:fill="FFFFFF"/>
        <w:ind w:firstLine="709"/>
        <w:rPr>
          <w:bCs/>
          <w:sz w:val="24"/>
          <w:szCs w:val="24"/>
          <w:lang w:val="x-none"/>
        </w:rPr>
      </w:pPr>
    </w:p>
    <w:p w:rsidR="00C76398" w:rsidRDefault="00100AC6">
      <w:pPr>
        <w:shd w:val="clear" w:color="auto" w:fill="FFFFFF"/>
        <w:ind w:firstLine="709"/>
        <w:jc w:val="center"/>
        <w:rPr>
          <w:b/>
          <w:bCs/>
          <w:sz w:val="24"/>
          <w:szCs w:val="24"/>
        </w:rPr>
      </w:pPr>
      <w:r>
        <w:rPr>
          <w:b/>
          <w:bCs/>
          <w:sz w:val="24"/>
          <w:szCs w:val="24"/>
        </w:rPr>
        <w:t>Термины и определения</w:t>
      </w:r>
    </w:p>
    <w:p w:rsidR="00C76398" w:rsidRDefault="00100AC6">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w:t>
      </w:r>
      <w:r>
        <w:rPr>
          <w:bCs/>
          <w:sz w:val="24"/>
          <w:szCs w:val="24"/>
        </w:rPr>
        <w:t>следующие значения, если иное прямо не указано в Договоре:</w:t>
      </w:r>
    </w:p>
    <w:p w:rsidR="00C76398" w:rsidRDefault="00100AC6">
      <w:pPr>
        <w:pStyle w:val="af0"/>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w:t>
      </w:r>
      <w:r>
        <w:rPr>
          <w:sz w:val="24"/>
          <w:szCs w:val="24"/>
          <w:lang w:eastAsia="en-US"/>
        </w:rPr>
        <w:t xml:space="preserve">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C76398" w:rsidRDefault="00100AC6">
      <w:pPr>
        <w:pStyle w:val="af0"/>
        <w:shd w:val="clear" w:color="auto" w:fill="FFFFFF"/>
        <w:tabs>
          <w:tab w:val="left" w:pos="567"/>
          <w:tab w:val="left" w:pos="1134"/>
        </w:tabs>
        <w:ind w:left="0" w:firstLine="709"/>
        <w:jc w:val="both"/>
        <w:textAlignment w:val="baseline"/>
        <w:rPr>
          <w:sz w:val="24"/>
          <w:szCs w:val="24"/>
          <w:lang w:eastAsia="en-US"/>
        </w:rPr>
      </w:pPr>
      <w:r>
        <w:rPr>
          <w:b/>
          <w:sz w:val="24"/>
          <w:szCs w:val="24"/>
          <w:lang w:eastAsia="en-US"/>
        </w:rPr>
        <w:t>«Гарантийный срок»</w:t>
      </w:r>
      <w:r>
        <w:rPr>
          <w:sz w:val="24"/>
          <w:szCs w:val="24"/>
          <w:lang w:eastAsia="en-US"/>
        </w:rPr>
        <w:t xml:space="preserve"> –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w:t>
      </w:r>
      <w:r>
        <w:rPr>
          <w:sz w:val="24"/>
          <w:szCs w:val="24"/>
          <w:lang w:eastAsia="en-US"/>
        </w:rPr>
        <w:t>а свой счет. Гарантийный срок, если иное прямо не предусмотрено Договором, распространяется на все составляющие Товара.</w:t>
      </w:r>
    </w:p>
    <w:p w:rsidR="00C76398" w:rsidRDefault="00100AC6">
      <w:pPr>
        <w:pStyle w:val="af0"/>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w:t>
      </w:r>
      <w:r>
        <w:rPr>
          <w:sz w:val="24"/>
          <w:szCs w:val="24"/>
          <w:lang w:eastAsia="en-US"/>
        </w:rPr>
        <w:t xml:space="preserve"> Договору при условии, что они заключены надлежащим образом, и из них явно следует, что они составляют часть Договора.</w:t>
      </w:r>
    </w:p>
    <w:p w:rsidR="00C76398" w:rsidRDefault="00100AC6">
      <w:pPr>
        <w:pStyle w:val="af0"/>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w:t>
      </w:r>
      <w:r>
        <w:rPr>
          <w:sz w:val="24"/>
          <w:szCs w:val="24"/>
          <w:lang w:eastAsia="en-US"/>
        </w:rPr>
        <w:t xml:space="preserve">ичить доходы, избежать неоправданных расходов, сохранить положение на рынке товаров, работ, услуг или получить иную коммерческую выгоду. </w:t>
      </w:r>
    </w:p>
    <w:p w:rsidR="00C76398" w:rsidRDefault="00100AC6">
      <w:pPr>
        <w:pStyle w:val="af0"/>
        <w:shd w:val="clear" w:color="auto" w:fill="FFFFFF"/>
        <w:tabs>
          <w:tab w:val="left" w:pos="0"/>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№ТОРГ-12 «Товарная накладная», утвержденной </w:t>
      </w:r>
      <w:r>
        <w:rPr>
          <w:sz w:val="24"/>
          <w:szCs w:val="24"/>
          <w:lang w:eastAsia="en-US"/>
        </w:rPr>
        <w:t>постановлением Госкомстата РФ от 25.12.1998 № 132, подписываемый Сторонами после завершения приемки Товара по количеству, качеству и комплектности.</w:t>
      </w:r>
    </w:p>
    <w:p w:rsidR="00C76398" w:rsidRDefault="00100AC6">
      <w:pPr>
        <w:pStyle w:val="af0"/>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односторонний внесудебный отказ от исполнения Договора, совершенный Стороной в соответ</w:t>
      </w:r>
      <w:r>
        <w:rPr>
          <w:sz w:val="24"/>
          <w:szCs w:val="24"/>
          <w:lang w:eastAsia="en-US"/>
        </w:rPr>
        <w:t xml:space="preserve">ствии со статьей 450.1 ГК РФ в случаях, установленных Договором. </w:t>
      </w:r>
    </w:p>
    <w:p w:rsidR="00C76398" w:rsidRDefault="00100AC6">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Pr>
          <w:rFonts w:ascii="Times New Roman" w:hAnsi="Times New Roman"/>
          <w:b w:val="0"/>
          <w:color w:val="auto"/>
          <w:sz w:val="24"/>
          <w:szCs w:val="24"/>
          <w:lang w:eastAsia="en-US"/>
        </w:rPr>
        <w:t xml:space="preserve"> которой определяется Спецификацией, являющейся приложением к Договору.</w:t>
      </w:r>
    </w:p>
    <w:p w:rsidR="00C76398" w:rsidRDefault="00100AC6">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lastRenderedPageBreak/>
        <w:t>«Применимое право»</w:t>
      </w:r>
      <w:r>
        <w:rPr>
          <w:rFonts w:ascii="Times New Roman" w:hAnsi="Times New Roman"/>
          <w:b w:val="0"/>
          <w:color w:val="auto"/>
          <w:sz w:val="24"/>
          <w:szCs w:val="24"/>
          <w:lang w:val="ru-RU" w:eastAsia="en-US"/>
        </w:rPr>
        <w:t xml:space="preserve"> – </w:t>
      </w:r>
      <w:r>
        <w:rPr>
          <w:rFonts w:ascii="Times New Roman" w:hAnsi="Times New Roman"/>
          <w:b w:val="0"/>
          <w:color w:val="auto"/>
          <w:sz w:val="24"/>
          <w:szCs w:val="24"/>
          <w:lang w:val="ru-RU" w:eastAsia="en-US"/>
        </w:rPr>
        <w:t>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w:t>
      </w:r>
      <w:r>
        <w:rPr>
          <w:rFonts w:ascii="Times New Roman" w:hAnsi="Times New Roman"/>
          <w:b w:val="0"/>
          <w:color w:val="auto"/>
          <w:sz w:val="24"/>
          <w:szCs w:val="24"/>
          <w:lang w:val="ru-RU" w:eastAsia="en-US"/>
        </w:rPr>
        <w:t>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C76398" w:rsidRDefault="00100AC6">
      <w:pPr>
        <w:ind w:firstLine="709"/>
        <w:jc w:val="both"/>
        <w:rPr>
          <w:sz w:val="24"/>
          <w:szCs w:val="24"/>
          <w:lang w:eastAsia="en-US"/>
        </w:rPr>
      </w:pPr>
      <w:r>
        <w:rPr>
          <w:b/>
          <w:sz w:val="24"/>
          <w:szCs w:val="24"/>
          <w:lang w:eastAsia="en-US"/>
        </w:rPr>
        <w:t>«Ра</w:t>
      </w:r>
      <w:r>
        <w:rPr>
          <w:b/>
          <w:sz w:val="24"/>
          <w:szCs w:val="24"/>
          <w:lang w:eastAsia="en-US"/>
        </w:rPr>
        <w:t>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C76398" w:rsidRDefault="00100AC6">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w:t>
      </w:r>
      <w:r>
        <w:rPr>
          <w:rFonts w:ascii="Times New Roman" w:hAnsi="Times New Roman"/>
          <w:b w:val="0"/>
          <w:color w:val="auto"/>
          <w:sz w:val="24"/>
          <w:szCs w:val="24"/>
          <w:lang w:val="ru-RU" w:eastAsia="en-US"/>
        </w:rPr>
        <w:t xml:space="preserve">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76398" w:rsidRDefault="00C76398">
      <w:pPr>
        <w:shd w:val="clear" w:color="auto" w:fill="FFFFFF"/>
        <w:ind w:firstLine="709"/>
        <w:jc w:val="center"/>
        <w:rPr>
          <w:bCs/>
          <w:sz w:val="24"/>
          <w:szCs w:val="24"/>
        </w:rPr>
      </w:pPr>
    </w:p>
    <w:p w:rsidR="00C76398" w:rsidRDefault="00100AC6">
      <w:pPr>
        <w:numPr>
          <w:ilvl w:val="0"/>
          <w:numId w:val="1"/>
        </w:numPr>
        <w:shd w:val="clear" w:color="auto" w:fill="FFFFFF"/>
        <w:tabs>
          <w:tab w:val="left" w:pos="284"/>
        </w:tabs>
        <w:ind w:left="0" w:firstLine="0"/>
        <w:jc w:val="center"/>
        <w:rPr>
          <w:b/>
          <w:bCs/>
          <w:sz w:val="24"/>
          <w:szCs w:val="24"/>
        </w:rPr>
      </w:pPr>
      <w:r>
        <w:rPr>
          <w:b/>
          <w:bCs/>
          <w:sz w:val="24"/>
          <w:szCs w:val="24"/>
        </w:rPr>
        <w:t>Предмет Договора</w:t>
      </w:r>
    </w:p>
    <w:p w:rsidR="00C76398" w:rsidRDefault="00100AC6">
      <w:pPr>
        <w:numPr>
          <w:ilvl w:val="1"/>
          <w:numId w:val="11"/>
        </w:numPr>
        <w:shd w:val="clear" w:color="auto" w:fill="FFFFFF"/>
        <w:tabs>
          <w:tab w:val="clear" w:pos="1141"/>
          <w:tab w:val="left" w:pos="1134"/>
        </w:tabs>
        <w:ind w:left="0" w:firstLine="709"/>
        <w:jc w:val="both"/>
        <w:rPr>
          <w:sz w:val="24"/>
          <w:szCs w:val="24"/>
        </w:rPr>
      </w:pPr>
      <w:r>
        <w:rPr>
          <w:bCs/>
          <w:sz w:val="24"/>
          <w:szCs w:val="24"/>
        </w:rPr>
        <w:t xml:space="preserve">Поставщик обязуется в порядке и сроки, установленные Договором, </w:t>
      </w:r>
      <w:r>
        <w:rPr>
          <w:bCs/>
          <w:sz w:val="24"/>
          <w:szCs w:val="24"/>
        </w:rPr>
        <w:t>передать в собственность Покупателю</w:t>
      </w:r>
      <w:r>
        <w:rPr>
          <w:rFonts w:eastAsia="Calibri"/>
          <w:bCs/>
          <w:sz w:val="24"/>
          <w:szCs w:val="24"/>
          <w:lang w:eastAsia="en-US"/>
        </w:rPr>
        <w:t xml:space="preserve"> </w:t>
      </w:r>
      <w:r>
        <w:rPr>
          <w:b/>
          <w:sz w:val="24"/>
          <w:szCs w:val="24"/>
          <w:lang w:eastAsia="en-US"/>
        </w:rPr>
        <w:t>расходные материалы для компьютерной техники и оргтехники</w:t>
      </w:r>
      <w:r>
        <w:rPr>
          <w:b/>
          <w:sz w:val="24"/>
          <w:szCs w:val="24"/>
        </w:rPr>
        <w:t xml:space="preserve"> для нужд филиала</w:t>
      </w:r>
      <w:r>
        <w:rPr>
          <w:sz w:val="24"/>
          <w:szCs w:val="24"/>
        </w:rPr>
        <w:t xml:space="preserve"> </w:t>
      </w:r>
      <w:r>
        <w:rPr>
          <w:bCs/>
          <w:sz w:val="24"/>
          <w:szCs w:val="24"/>
        </w:rPr>
        <w:t xml:space="preserve">(далее – «Товар») в соответствии со Спецификацией (Приложение № 1 к Договору) и Техническими требованиями (Приложение №2 к Договору), а </w:t>
      </w:r>
      <w:r>
        <w:rPr>
          <w:bCs/>
          <w:sz w:val="24"/>
          <w:szCs w:val="24"/>
        </w:rPr>
        <w:t>Покупатель обязуется принять Товар и уплатить Цену Договора.</w:t>
      </w:r>
    </w:p>
    <w:p w:rsidR="00C76398" w:rsidRDefault="00100AC6">
      <w:pPr>
        <w:numPr>
          <w:ilvl w:val="1"/>
          <w:numId w:val="11"/>
        </w:numPr>
        <w:shd w:val="clear" w:color="auto" w:fill="FFFFFF"/>
        <w:tabs>
          <w:tab w:val="clear" w:pos="1141"/>
          <w:tab w:val="left" w:pos="1134"/>
        </w:tabs>
        <w:ind w:left="0" w:firstLine="709"/>
        <w:jc w:val="both"/>
        <w:rPr>
          <w:sz w:val="24"/>
          <w:szCs w:val="24"/>
        </w:rPr>
      </w:pPr>
      <w:r>
        <w:rPr>
          <w:bCs/>
          <w:sz w:val="24"/>
          <w:szCs w:val="24"/>
        </w:rPr>
        <w:t>Поставка</w:t>
      </w:r>
      <w:r>
        <w:rPr>
          <w:sz w:val="24"/>
          <w:szCs w:val="24"/>
        </w:rPr>
        <w:t xml:space="preserve"> Товара по Договору осуществляется для нужд Филиала ПАО «РусГидро» - «Дагестанский филиал». </w:t>
      </w:r>
    </w:p>
    <w:p w:rsidR="00C76398" w:rsidRDefault="00100AC6">
      <w:pPr>
        <w:numPr>
          <w:ilvl w:val="1"/>
          <w:numId w:val="11"/>
        </w:numPr>
        <w:shd w:val="clear" w:color="auto" w:fill="FFFFFF"/>
        <w:tabs>
          <w:tab w:val="left" w:pos="1276"/>
        </w:tabs>
        <w:ind w:left="0" w:firstLine="709"/>
        <w:jc w:val="both"/>
        <w:rPr>
          <w:bCs/>
          <w:sz w:val="24"/>
          <w:szCs w:val="24"/>
        </w:rPr>
      </w:pPr>
      <w:r>
        <w:rPr>
          <w:bCs/>
          <w:sz w:val="24"/>
          <w:szCs w:val="24"/>
        </w:rPr>
        <w:t>Места поставки (согласно Приложениям №№1-4 к Техническим требованиям пообъектно по указанным а</w:t>
      </w:r>
      <w:r>
        <w:rPr>
          <w:bCs/>
          <w:sz w:val="24"/>
          <w:szCs w:val="24"/>
        </w:rPr>
        <w:t>дресам):</w:t>
      </w:r>
    </w:p>
    <w:p w:rsidR="00C76398" w:rsidRDefault="00100AC6">
      <w:pPr>
        <w:shd w:val="clear" w:color="auto" w:fill="FFFFFF"/>
        <w:jc w:val="both"/>
        <w:rPr>
          <w:bCs/>
          <w:sz w:val="24"/>
          <w:szCs w:val="24"/>
        </w:rPr>
      </w:pPr>
      <w:r>
        <w:rPr>
          <w:bCs/>
          <w:sz w:val="24"/>
          <w:szCs w:val="24"/>
        </w:rPr>
        <w:t>Республика Дагестан:</w:t>
      </w:r>
    </w:p>
    <w:p w:rsidR="00C76398" w:rsidRDefault="00100AC6">
      <w:pPr>
        <w:shd w:val="clear" w:color="auto" w:fill="FFFFFF"/>
        <w:jc w:val="both"/>
        <w:rPr>
          <w:bCs/>
          <w:sz w:val="24"/>
          <w:szCs w:val="24"/>
        </w:rPr>
      </w:pPr>
      <w:r>
        <w:rPr>
          <w:bCs/>
          <w:sz w:val="24"/>
          <w:szCs w:val="24"/>
        </w:rPr>
        <w:t>- Аппарат управления филиала, 368300, г. Каспийск, ул. Халилова д.5;</w:t>
      </w:r>
    </w:p>
    <w:p w:rsidR="00C76398" w:rsidRDefault="00100AC6">
      <w:pPr>
        <w:shd w:val="clear" w:color="auto" w:fill="FFFFFF"/>
        <w:jc w:val="both"/>
        <w:rPr>
          <w:bCs/>
          <w:sz w:val="24"/>
          <w:szCs w:val="24"/>
        </w:rPr>
      </w:pPr>
      <w:r>
        <w:rPr>
          <w:bCs/>
          <w:sz w:val="24"/>
          <w:szCs w:val="24"/>
        </w:rPr>
        <w:t>- ОП «Чиркейская ГЭС», 368152, Казбековский район, п. Дубки;</w:t>
      </w:r>
    </w:p>
    <w:p w:rsidR="00C76398" w:rsidRDefault="00100AC6">
      <w:pPr>
        <w:shd w:val="clear" w:color="auto" w:fill="FFFFFF"/>
        <w:jc w:val="both"/>
        <w:rPr>
          <w:bCs/>
          <w:sz w:val="24"/>
          <w:szCs w:val="24"/>
        </w:rPr>
      </w:pPr>
      <w:r>
        <w:rPr>
          <w:bCs/>
          <w:sz w:val="24"/>
          <w:szCs w:val="24"/>
        </w:rPr>
        <w:t>- ОП «Ирганайская ГЭС», 368950, Унцукульский район, пос. Шамилькала;</w:t>
      </w:r>
    </w:p>
    <w:p w:rsidR="00C76398" w:rsidRDefault="00100AC6">
      <w:pPr>
        <w:shd w:val="clear" w:color="auto" w:fill="FFFFFF"/>
        <w:tabs>
          <w:tab w:val="left" w:pos="2127"/>
        </w:tabs>
        <w:jc w:val="both"/>
        <w:rPr>
          <w:bCs/>
          <w:sz w:val="24"/>
          <w:szCs w:val="24"/>
        </w:rPr>
      </w:pPr>
      <w:r>
        <w:rPr>
          <w:bCs/>
          <w:sz w:val="24"/>
          <w:szCs w:val="24"/>
        </w:rPr>
        <w:t>- ОП «Каскад Сулакских ГЭС»</w:t>
      </w:r>
      <w:r>
        <w:rPr>
          <w:bCs/>
          <w:sz w:val="24"/>
          <w:szCs w:val="24"/>
        </w:rPr>
        <w:t>, 368101, г. Кизилюрт, сел. Ст.Бавтугай, ул. Интернатская, 1в.</w:t>
      </w:r>
    </w:p>
    <w:p w:rsidR="00C76398" w:rsidRDefault="00100AC6">
      <w:pPr>
        <w:numPr>
          <w:ilvl w:val="1"/>
          <w:numId w:val="11"/>
        </w:numPr>
        <w:shd w:val="clear" w:color="auto" w:fill="FFFFFF"/>
        <w:tabs>
          <w:tab w:val="clear" w:pos="1141"/>
          <w:tab w:val="left" w:pos="540"/>
          <w:tab w:val="left" w:pos="1134"/>
          <w:tab w:val="left" w:pos="2127"/>
        </w:tabs>
        <w:ind w:left="0" w:firstLine="709"/>
        <w:jc w:val="both"/>
        <w:rPr>
          <w:bCs/>
          <w:sz w:val="24"/>
          <w:szCs w:val="24"/>
        </w:rPr>
      </w:pPr>
      <w:r>
        <w:rPr>
          <w:bCs/>
          <w:sz w:val="24"/>
          <w:szCs w:val="24"/>
        </w:rPr>
        <w:t>Общий срок поставки Товара:</w:t>
      </w:r>
    </w:p>
    <w:p w:rsidR="00C76398" w:rsidRDefault="00100AC6">
      <w:pPr>
        <w:numPr>
          <w:ilvl w:val="2"/>
          <w:numId w:val="11"/>
        </w:numPr>
        <w:shd w:val="clear" w:color="auto" w:fill="FFFFFF"/>
        <w:tabs>
          <w:tab w:val="left" w:pos="1134"/>
          <w:tab w:val="left" w:pos="1418"/>
          <w:tab w:val="left" w:pos="1855"/>
          <w:tab w:val="left" w:pos="2127"/>
        </w:tabs>
        <w:ind w:left="0" w:firstLine="709"/>
        <w:jc w:val="both"/>
        <w:rPr>
          <w:bCs/>
          <w:sz w:val="24"/>
          <w:szCs w:val="24"/>
        </w:rPr>
      </w:pPr>
      <w:r>
        <w:rPr>
          <w:bCs/>
          <w:sz w:val="24"/>
          <w:szCs w:val="24"/>
        </w:rPr>
        <w:t>Начало – с даты подписания договора.</w:t>
      </w:r>
    </w:p>
    <w:p w:rsidR="00C76398" w:rsidRDefault="00100AC6">
      <w:pPr>
        <w:numPr>
          <w:ilvl w:val="2"/>
          <w:numId w:val="11"/>
        </w:numPr>
        <w:shd w:val="clear" w:color="auto" w:fill="FFFFFF"/>
        <w:tabs>
          <w:tab w:val="left" w:pos="1134"/>
          <w:tab w:val="left" w:pos="1418"/>
          <w:tab w:val="left" w:pos="1855"/>
          <w:tab w:val="left" w:pos="2127"/>
        </w:tabs>
        <w:ind w:left="0" w:firstLine="709"/>
        <w:jc w:val="both"/>
        <w:rPr>
          <w:bCs/>
          <w:sz w:val="24"/>
          <w:szCs w:val="24"/>
        </w:rPr>
      </w:pPr>
      <w:r>
        <w:rPr>
          <w:bCs/>
          <w:sz w:val="24"/>
          <w:szCs w:val="24"/>
        </w:rPr>
        <w:t>Окончание – 60 дней с даты подписания договора.</w:t>
      </w:r>
    </w:p>
    <w:p w:rsidR="00C76398" w:rsidRDefault="00100AC6">
      <w:pPr>
        <w:numPr>
          <w:ilvl w:val="2"/>
          <w:numId w:val="11"/>
        </w:numPr>
        <w:shd w:val="clear" w:color="auto" w:fill="FFFFFF"/>
        <w:tabs>
          <w:tab w:val="left" w:pos="0"/>
          <w:tab w:val="left" w:pos="1134"/>
          <w:tab w:val="left" w:pos="1418"/>
          <w:tab w:val="left" w:pos="2127"/>
        </w:tabs>
        <w:ind w:left="0" w:firstLine="709"/>
        <w:jc w:val="both"/>
        <w:rPr>
          <w:bCs/>
          <w:sz w:val="24"/>
          <w:szCs w:val="24"/>
        </w:rPr>
      </w:pPr>
      <w:r>
        <w:rPr>
          <w:bCs/>
          <w:sz w:val="24"/>
          <w:szCs w:val="24"/>
        </w:rPr>
        <w:t xml:space="preserve">Сроки поставки Товара указаны в Календарном графике поставки Товара (Приложение </w:t>
      </w:r>
      <w:r>
        <w:rPr>
          <w:bCs/>
          <w:sz w:val="24"/>
          <w:szCs w:val="24"/>
        </w:rPr>
        <w:t>№ 3 к Договору) в рамках общих сроков, указанных в пункте 1.4 Договора.</w:t>
      </w:r>
    </w:p>
    <w:p w:rsidR="00C76398" w:rsidRDefault="00C76398">
      <w:pPr>
        <w:shd w:val="clear" w:color="auto" w:fill="FFFFFF"/>
        <w:ind w:left="709"/>
        <w:jc w:val="both"/>
        <w:rPr>
          <w:sz w:val="24"/>
          <w:szCs w:val="24"/>
        </w:rPr>
      </w:pPr>
    </w:p>
    <w:p w:rsidR="00C76398" w:rsidRDefault="00100AC6">
      <w:pPr>
        <w:numPr>
          <w:ilvl w:val="0"/>
          <w:numId w:val="1"/>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C76398" w:rsidRDefault="00100AC6">
      <w:pPr>
        <w:numPr>
          <w:ilvl w:val="1"/>
          <w:numId w:val="1"/>
        </w:numPr>
        <w:shd w:val="clear" w:color="auto" w:fill="FFFFFF"/>
        <w:tabs>
          <w:tab w:val="clear" w:pos="1140"/>
          <w:tab w:val="left" w:pos="1134"/>
        </w:tabs>
        <w:ind w:left="0" w:firstLine="708"/>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rPr>
        <w:t>________</w:t>
      </w:r>
      <w:r>
        <w:rPr>
          <w:bCs/>
          <w:sz w:val="24"/>
          <w:szCs w:val="24"/>
        </w:rPr>
        <w:t xml:space="preserve"> (</w:t>
      </w:r>
      <w:r>
        <w:rPr>
          <w:sz w:val="24"/>
          <w:szCs w:val="24"/>
        </w:rPr>
        <w:t>_________)</w:t>
      </w:r>
      <w:r>
        <w:rPr>
          <w:bCs/>
          <w:sz w:val="24"/>
          <w:szCs w:val="24"/>
        </w:rPr>
        <w:t xml:space="preserve"> рублей </w:t>
      </w:r>
      <w:r>
        <w:rPr>
          <w:sz w:val="24"/>
          <w:szCs w:val="24"/>
        </w:rPr>
        <w:t>____</w:t>
      </w:r>
      <w:r>
        <w:rPr>
          <w:bCs/>
          <w:sz w:val="24"/>
          <w:szCs w:val="24"/>
        </w:rPr>
        <w:t xml:space="preserve"> копеек без учета НДС, при этом НДС исчисляется дополнительно по ставке</w:t>
      </w:r>
      <w:r>
        <w:rPr>
          <w:bCs/>
          <w:sz w:val="24"/>
          <w:szCs w:val="24"/>
        </w:rPr>
        <w:t xml:space="preserve">, установленной ст. 164 Налогового Кодекса РФ. </w:t>
      </w:r>
    </w:p>
    <w:p w:rsidR="00C76398" w:rsidRDefault="00100AC6">
      <w:pPr>
        <w:numPr>
          <w:ilvl w:val="1"/>
          <w:numId w:val="1"/>
        </w:numPr>
        <w:shd w:val="clear" w:color="auto" w:fill="FFFFFF"/>
        <w:tabs>
          <w:tab w:val="clear" w:pos="1140"/>
          <w:tab w:val="left" w:pos="0"/>
          <w:tab w:val="left" w:pos="1134"/>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указанного в Специфика</w:t>
      </w:r>
      <w:r>
        <w:rPr>
          <w:sz w:val="24"/>
          <w:szCs w:val="24"/>
        </w:rPr>
        <w:t>ции, оформленных Покупателем в течение срока действия Договора, не может превышать Цену Договора, указанную в пункте 2.1 Договора.</w:t>
      </w:r>
    </w:p>
    <w:p w:rsidR="00C76398" w:rsidRDefault="00100AC6">
      <w:pPr>
        <w:numPr>
          <w:ilvl w:val="1"/>
          <w:numId w:val="1"/>
        </w:numPr>
        <w:shd w:val="clear" w:color="auto" w:fill="FFFFFF"/>
        <w:tabs>
          <w:tab w:val="clear" w:pos="1140"/>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rsidR="00C76398" w:rsidRDefault="00100AC6">
      <w:pPr>
        <w:numPr>
          <w:ilvl w:val="2"/>
          <w:numId w:val="1"/>
        </w:numPr>
        <w:shd w:val="clear" w:color="auto" w:fill="FFFFFF"/>
        <w:tabs>
          <w:tab w:val="left" w:pos="1418"/>
        </w:tabs>
        <w:ind w:left="0" w:firstLine="709"/>
        <w:jc w:val="both"/>
        <w:rPr>
          <w:bCs/>
          <w:sz w:val="24"/>
          <w:szCs w:val="24"/>
        </w:rPr>
      </w:pPr>
      <w:r>
        <w:rPr>
          <w:bCs/>
          <w:sz w:val="24"/>
          <w:szCs w:val="24"/>
        </w:rPr>
        <w:t xml:space="preserve">Производство и / или </w:t>
      </w:r>
      <w:r>
        <w:rPr>
          <w:bCs/>
          <w:sz w:val="24"/>
          <w:szCs w:val="24"/>
        </w:rPr>
        <w:t>приобретение Товара;</w:t>
      </w:r>
    </w:p>
    <w:p w:rsidR="00C76398" w:rsidRDefault="00100AC6">
      <w:pPr>
        <w:pStyle w:val="af0"/>
        <w:numPr>
          <w:ilvl w:val="2"/>
          <w:numId w:val="6"/>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rsidR="00C76398" w:rsidRDefault="00100AC6">
      <w:pPr>
        <w:numPr>
          <w:ilvl w:val="2"/>
          <w:numId w:val="1"/>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w:t>
      </w:r>
      <w:r>
        <w:rPr>
          <w:bCs/>
          <w:sz w:val="24"/>
          <w:szCs w:val="24"/>
        </w:rPr>
        <w:t xml:space="preserve"> (в том числе по таможенному оформлению Товара, если применимо)</w:t>
      </w:r>
      <w:r>
        <w:rPr>
          <w:bCs/>
          <w:sz w:val="24"/>
          <w:szCs w:val="24"/>
          <w:lang w:val="en-US"/>
        </w:rPr>
        <w:t>;</w:t>
      </w:r>
    </w:p>
    <w:p w:rsidR="00C76398" w:rsidRDefault="00100AC6">
      <w:pPr>
        <w:numPr>
          <w:ilvl w:val="2"/>
          <w:numId w:val="1"/>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rsidR="00C76398" w:rsidRDefault="00100AC6">
      <w:pPr>
        <w:numPr>
          <w:ilvl w:val="2"/>
          <w:numId w:val="1"/>
        </w:numPr>
        <w:shd w:val="clear" w:color="auto" w:fill="FFFFFF"/>
        <w:tabs>
          <w:tab w:val="left" w:pos="1418"/>
        </w:tabs>
        <w:ind w:left="0" w:firstLine="709"/>
        <w:jc w:val="both"/>
        <w:rPr>
          <w:bCs/>
          <w:sz w:val="24"/>
          <w:szCs w:val="24"/>
        </w:rPr>
      </w:pPr>
      <w:r>
        <w:rPr>
          <w:bCs/>
          <w:sz w:val="24"/>
          <w:szCs w:val="24"/>
        </w:rPr>
        <w:t>Все прочие затраты и расходы Поставщика, связанные с поставкой Товара и исполнением иных обязательств</w:t>
      </w:r>
      <w:r>
        <w:rPr>
          <w:bCs/>
          <w:sz w:val="24"/>
          <w:szCs w:val="24"/>
        </w:rPr>
        <w:t xml:space="preserve"> по Договору, а также все непредвиденные расходы, которые могут возникнуть у Поставщика в течение срока действия Договора. </w:t>
      </w:r>
    </w:p>
    <w:p w:rsidR="00C76398" w:rsidRDefault="00100AC6">
      <w:pPr>
        <w:numPr>
          <w:ilvl w:val="1"/>
          <w:numId w:val="1"/>
        </w:numPr>
        <w:shd w:val="clear" w:color="auto" w:fill="FFFFFF"/>
        <w:tabs>
          <w:tab w:val="clear" w:pos="1140"/>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w:t>
      </w:r>
      <w:r>
        <w:rPr>
          <w:sz w:val="24"/>
          <w:szCs w:val="24"/>
        </w:rPr>
        <w:t>о изменением ставки российского НДС.</w:t>
      </w:r>
    </w:p>
    <w:p w:rsidR="00C76398" w:rsidRDefault="00100AC6">
      <w:pPr>
        <w:pStyle w:val="af0"/>
        <w:numPr>
          <w:ilvl w:val="1"/>
          <w:numId w:val="1"/>
        </w:numPr>
        <w:shd w:val="clear" w:color="auto" w:fill="FFFFFF"/>
        <w:ind w:left="0" w:firstLine="709"/>
        <w:jc w:val="both"/>
        <w:rPr>
          <w:bCs/>
          <w:sz w:val="24"/>
        </w:rPr>
      </w:pPr>
      <w:r>
        <w:rPr>
          <w:bCs/>
          <w:sz w:val="24"/>
        </w:rPr>
        <w:t>Оплата по Договору осуществляется Покупателем в течение 20</w:t>
      </w:r>
      <w:r>
        <w:rPr>
          <w:sz w:val="24"/>
          <w:szCs w:val="24"/>
        </w:rPr>
        <w:t xml:space="preserve"> (двадцати) рабочих дней</w:t>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rsidR="00C76398" w:rsidRDefault="00100AC6">
      <w:pPr>
        <w:pStyle w:val="af0"/>
        <w:widowControl/>
        <w:numPr>
          <w:ilvl w:val="1"/>
          <w:numId w:val="1"/>
        </w:numPr>
        <w:shd w:val="clear" w:color="auto" w:fill="FFFFFF"/>
        <w:tabs>
          <w:tab w:val="clear" w:pos="1140"/>
          <w:tab w:val="left" w:pos="0"/>
          <w:tab w:val="left" w:pos="1134"/>
          <w:tab w:val="left" w:pos="1276"/>
        </w:tabs>
        <w:ind w:left="0" w:firstLine="709"/>
        <w:jc w:val="both"/>
        <w:rPr>
          <w:sz w:val="24"/>
          <w:szCs w:val="24"/>
        </w:rPr>
      </w:pPr>
      <w:r>
        <w:rPr>
          <w:sz w:val="24"/>
          <w:szCs w:val="24"/>
        </w:rPr>
        <w:t xml:space="preserve">В случае </w:t>
      </w:r>
      <w:r>
        <w:rPr>
          <w:sz w:val="24"/>
          <w:szCs w:val="24"/>
        </w:rPr>
        <w:t>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w:t>
      </w:r>
      <w:r>
        <w:rPr>
          <w:sz w:val="24"/>
          <w:szCs w:val="24"/>
        </w:rPr>
        <w:t xml:space="preserve">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w:t>
      </w:r>
      <w:r>
        <w:rPr>
          <w:sz w:val="24"/>
          <w:szCs w:val="24"/>
        </w:rPr>
        <w:t>ором даты платежа, оплата осуществляется в течение 10 (десяти) календарных дней с даты фактического получения счета Покупателем.</w:t>
      </w:r>
    </w:p>
    <w:p w:rsidR="00C76398" w:rsidRDefault="00100AC6">
      <w:pPr>
        <w:pStyle w:val="af0"/>
        <w:widowControl/>
        <w:numPr>
          <w:ilvl w:val="1"/>
          <w:numId w:val="1"/>
        </w:numPr>
        <w:shd w:val="clear" w:color="auto" w:fill="FFFFFF"/>
        <w:tabs>
          <w:tab w:val="clear" w:pos="1140"/>
          <w:tab w:val="left" w:pos="0"/>
          <w:tab w:val="left" w:pos="1134"/>
        </w:tabs>
        <w:ind w:left="0" w:firstLine="709"/>
        <w:jc w:val="both"/>
        <w:rPr>
          <w:bCs/>
          <w:sz w:val="24"/>
          <w:szCs w:val="24"/>
        </w:rPr>
      </w:pPr>
      <w:r>
        <w:rPr>
          <w:bCs/>
          <w:sz w:val="24"/>
          <w:szCs w:val="24"/>
        </w:rPr>
        <w:t xml:space="preserve">Расчеты по Договору осуществляются в валюте Российской Федерации. Оплата производится Покупателем путем перечисления денежных </w:t>
      </w:r>
      <w:r>
        <w:rPr>
          <w:bCs/>
          <w:sz w:val="24"/>
          <w:szCs w:val="24"/>
        </w:rPr>
        <w:t>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76398" w:rsidRDefault="00100AC6">
      <w:pPr>
        <w:numPr>
          <w:ilvl w:val="1"/>
          <w:numId w:val="1"/>
        </w:numPr>
        <w:shd w:val="clear" w:color="auto" w:fill="FFFFFF"/>
        <w:tabs>
          <w:tab w:val="clear" w:pos="1140"/>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C76398" w:rsidRDefault="00100AC6">
      <w:pPr>
        <w:numPr>
          <w:ilvl w:val="1"/>
          <w:numId w:val="1"/>
        </w:numPr>
        <w:shd w:val="clear" w:color="auto" w:fill="FFFFFF"/>
        <w:tabs>
          <w:tab w:val="clear" w:pos="1140"/>
          <w:tab w:val="left" w:pos="0"/>
          <w:tab w:val="left" w:pos="567"/>
          <w:tab w:val="left" w:pos="716"/>
          <w:tab w:val="left" w:pos="1134"/>
        </w:tabs>
        <w:ind w:left="0" w:firstLine="709"/>
        <w:jc w:val="both"/>
        <w:rPr>
          <w:sz w:val="24"/>
          <w:szCs w:val="24"/>
        </w:rPr>
      </w:pPr>
      <w:r>
        <w:rPr>
          <w:sz w:val="24"/>
          <w:szCs w:val="24"/>
        </w:rPr>
        <w:t>Поставщик обязан пр</w:t>
      </w:r>
      <w:r>
        <w:rPr>
          <w:sz w:val="24"/>
          <w:szCs w:val="24"/>
        </w:rPr>
        <w:t>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 xml:space="preserve">фактуры в течение 3 (трех) рабочих </w:t>
      </w:r>
      <w:r>
        <w:rPr>
          <w:sz w:val="24"/>
          <w:szCs w:val="24"/>
        </w:rPr>
        <w:t>дней с даты получения соответствующего письменного требования Покупателя.</w:t>
      </w:r>
    </w:p>
    <w:p w:rsidR="00C76398" w:rsidRDefault="00100AC6">
      <w:pPr>
        <w:numPr>
          <w:ilvl w:val="1"/>
          <w:numId w:val="1"/>
        </w:numPr>
        <w:shd w:val="clear" w:color="auto" w:fill="FFFFFF"/>
        <w:tabs>
          <w:tab w:val="clear" w:pos="1140"/>
          <w:tab w:val="left" w:pos="1134"/>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w:t>
      </w:r>
      <w:r>
        <w:rPr>
          <w:sz w:val="24"/>
          <w:szCs w:val="24"/>
        </w:rPr>
        <w:t>аты получения экземпляров актов сверки расчетов от Покупателя.</w:t>
      </w:r>
    </w:p>
    <w:p w:rsidR="00C76398" w:rsidRDefault="00100AC6">
      <w:pPr>
        <w:pStyle w:val="af0"/>
        <w:numPr>
          <w:ilvl w:val="1"/>
          <w:numId w:val="1"/>
        </w:numPr>
        <w:shd w:val="clear" w:color="auto" w:fill="FFFFFF"/>
        <w:ind w:left="0" w:firstLine="709"/>
        <w:jc w:val="both"/>
        <w:rPr>
          <w:sz w:val="24"/>
          <w:szCs w:val="24"/>
        </w:rPr>
      </w:pPr>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w:t>
      </w:r>
      <w:r>
        <w:rPr>
          <w:sz w:val="24"/>
        </w:rPr>
        <w:t xml:space="preserve">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w:t>
      </w:r>
      <w:r>
        <w:rPr>
          <w:sz w:val="24"/>
        </w:rPr>
        <w:t>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C76398" w:rsidRDefault="00100AC6">
      <w:pPr>
        <w:pStyle w:val="af0"/>
        <w:shd w:val="clear" w:color="auto" w:fill="FFFFFF"/>
        <w:tabs>
          <w:tab w:val="left" w:pos="1134"/>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w:t>
      </w:r>
      <w:r>
        <w:rPr>
          <w:sz w:val="24"/>
          <w:szCs w:val="24"/>
        </w:rPr>
        <w:t>он по Договору.</w:t>
      </w:r>
    </w:p>
    <w:p w:rsidR="00C76398" w:rsidRDefault="00C76398">
      <w:pPr>
        <w:pStyle w:val="af0"/>
        <w:shd w:val="clear" w:color="auto" w:fill="FFFFFF"/>
        <w:ind w:left="709"/>
        <w:jc w:val="both"/>
        <w:rPr>
          <w:sz w:val="24"/>
          <w:szCs w:val="24"/>
          <w:highlight w:val="lightGray"/>
        </w:rPr>
      </w:pPr>
    </w:p>
    <w:p w:rsidR="00C76398" w:rsidRDefault="00C76398">
      <w:pPr>
        <w:pStyle w:val="af0"/>
        <w:shd w:val="clear" w:color="auto" w:fill="FFFFFF"/>
        <w:ind w:left="709"/>
        <w:jc w:val="both"/>
        <w:rPr>
          <w:sz w:val="24"/>
          <w:szCs w:val="24"/>
          <w:highlight w:val="lightGray"/>
        </w:rPr>
      </w:pPr>
    </w:p>
    <w:p w:rsidR="00C76398" w:rsidRDefault="00C76398">
      <w:pPr>
        <w:pStyle w:val="af0"/>
        <w:shd w:val="clear" w:color="auto" w:fill="FFFFFF"/>
        <w:ind w:left="709"/>
        <w:jc w:val="both"/>
        <w:rPr>
          <w:sz w:val="24"/>
          <w:szCs w:val="24"/>
          <w:highlight w:val="lightGray"/>
        </w:rPr>
      </w:pPr>
    </w:p>
    <w:p w:rsidR="00C76398" w:rsidRDefault="00100AC6">
      <w:pPr>
        <w:numPr>
          <w:ilvl w:val="0"/>
          <w:numId w:val="1"/>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C76398" w:rsidRDefault="00100AC6">
      <w:pPr>
        <w:widowControl/>
        <w:shd w:val="clear" w:color="auto" w:fill="FFFFFF"/>
        <w:tabs>
          <w:tab w:val="left" w:pos="1134"/>
          <w:tab w:val="left" w:pos="1418"/>
        </w:tabs>
        <w:ind w:firstLine="709"/>
        <w:jc w:val="both"/>
        <w:rPr>
          <w:sz w:val="24"/>
          <w:szCs w:val="24"/>
        </w:rPr>
      </w:pPr>
      <w:r>
        <w:rPr>
          <w:sz w:val="24"/>
          <w:szCs w:val="24"/>
        </w:rPr>
        <w:t>3.1.</w:t>
      </w:r>
      <w:r>
        <w:rPr>
          <w:sz w:val="24"/>
          <w:szCs w:val="24"/>
        </w:rPr>
        <w:tab/>
        <w:t>Поставка Товара осуществляется  этапами, по каждому адресу доставки согласно Спецификации в Место поставки, указанное в пункте 1.3 Договора.</w:t>
      </w:r>
    </w:p>
    <w:p w:rsidR="00C76398" w:rsidRDefault="00100AC6">
      <w:pPr>
        <w:widowControl/>
        <w:shd w:val="clear" w:color="auto" w:fill="FFFFFF"/>
        <w:tabs>
          <w:tab w:val="left" w:pos="1134"/>
          <w:tab w:val="left" w:pos="1418"/>
        </w:tabs>
        <w:ind w:firstLine="709"/>
        <w:jc w:val="both"/>
        <w:rPr>
          <w:sz w:val="24"/>
          <w:szCs w:val="24"/>
        </w:rPr>
      </w:pPr>
      <w:r>
        <w:rPr>
          <w:sz w:val="24"/>
          <w:szCs w:val="24"/>
        </w:rPr>
        <w:t>3.2.</w:t>
      </w:r>
      <w:r>
        <w:rPr>
          <w:sz w:val="24"/>
          <w:szCs w:val="24"/>
        </w:rPr>
        <w:tab/>
      </w:r>
      <w:r>
        <w:rPr>
          <w:sz w:val="24"/>
          <w:szCs w:val="24"/>
        </w:rPr>
        <w:t xml:space="preserve">Качество, комплектность, количество и ассортимент поставляемого по Договору Товара должны соответствовать Техническим требованиям Договора, в том числе, указанным в Спецификации (Приложение № 1 к Договору), а также Применимого права. </w:t>
      </w:r>
    </w:p>
    <w:p w:rsidR="00C76398" w:rsidRDefault="00100AC6">
      <w:pPr>
        <w:widowControl/>
        <w:shd w:val="clear" w:color="auto" w:fill="FFFFFF"/>
        <w:tabs>
          <w:tab w:val="left" w:pos="1134"/>
          <w:tab w:val="left" w:pos="1418"/>
        </w:tabs>
        <w:ind w:firstLine="709"/>
        <w:jc w:val="both"/>
        <w:rPr>
          <w:sz w:val="24"/>
          <w:szCs w:val="24"/>
        </w:rPr>
      </w:pPr>
      <w:r>
        <w:rPr>
          <w:sz w:val="24"/>
          <w:szCs w:val="24"/>
        </w:rPr>
        <w:t>Поставщик не вправе п</w:t>
      </w:r>
      <w:r>
        <w:rPr>
          <w:sz w:val="24"/>
          <w:szCs w:val="24"/>
        </w:rPr>
        <w:t>роизводить 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rsidR="00C76398" w:rsidRDefault="00100AC6">
      <w:pPr>
        <w:widowControl/>
        <w:shd w:val="clear" w:color="auto" w:fill="FFFFFF"/>
        <w:tabs>
          <w:tab w:val="left" w:pos="1134"/>
          <w:tab w:val="left" w:pos="1418"/>
        </w:tabs>
        <w:ind w:firstLine="709"/>
        <w:jc w:val="both"/>
        <w:rPr>
          <w:sz w:val="24"/>
          <w:szCs w:val="24"/>
        </w:rPr>
      </w:pPr>
      <w:r>
        <w:rPr>
          <w:sz w:val="24"/>
          <w:szCs w:val="24"/>
        </w:rPr>
        <w:t>3.3.</w:t>
      </w:r>
      <w:r>
        <w:rPr>
          <w:sz w:val="24"/>
          <w:szCs w:val="24"/>
        </w:rPr>
        <w:tab/>
        <w:t>Пос</w:t>
      </w:r>
      <w:r>
        <w:rPr>
          <w:sz w:val="24"/>
          <w:szCs w:val="24"/>
        </w:rPr>
        <w:t>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w:t>
      </w:r>
      <w:r>
        <w:rPr>
          <w:sz w:val="24"/>
          <w:szCs w:val="24"/>
        </w:rPr>
        <w:t>х лиц.</w:t>
      </w:r>
    </w:p>
    <w:p w:rsidR="00C76398" w:rsidRDefault="00100AC6">
      <w:pPr>
        <w:widowControl/>
        <w:shd w:val="clear" w:color="auto" w:fill="FFFFFF"/>
        <w:tabs>
          <w:tab w:val="left" w:pos="1134"/>
          <w:tab w:val="left" w:pos="1418"/>
        </w:tabs>
        <w:ind w:firstLine="709"/>
        <w:jc w:val="both"/>
        <w:rPr>
          <w:sz w:val="24"/>
          <w:szCs w:val="24"/>
        </w:rPr>
      </w:pPr>
      <w:r>
        <w:rPr>
          <w:sz w:val="24"/>
          <w:szCs w:val="24"/>
        </w:rPr>
        <w:t>3.4.</w:t>
      </w:r>
      <w:r>
        <w:rPr>
          <w:sz w:val="24"/>
          <w:szCs w:val="24"/>
        </w:rPr>
        <w:tab/>
        <w:t xml:space="preserve">Одновременно с передачей Товара Поставщик обязан передать Покупателю оригиналы следующих относящихся к Товару документов: </w:t>
      </w:r>
    </w:p>
    <w:p w:rsidR="00C76398" w:rsidRDefault="00100AC6">
      <w:pPr>
        <w:pStyle w:val="af0"/>
        <w:widowControl/>
        <w:numPr>
          <w:ilvl w:val="0"/>
          <w:numId w:val="12"/>
        </w:numPr>
        <w:shd w:val="clear" w:color="auto" w:fill="FFFFFF"/>
        <w:tabs>
          <w:tab w:val="left" w:pos="567"/>
        </w:tabs>
        <w:ind w:left="567"/>
        <w:jc w:val="both"/>
        <w:rPr>
          <w:sz w:val="24"/>
          <w:szCs w:val="24"/>
        </w:rPr>
      </w:pPr>
      <w:r>
        <w:rPr>
          <w:sz w:val="24"/>
          <w:szCs w:val="24"/>
        </w:rPr>
        <w:t>сертификат качества в 1 (одном) экз.;</w:t>
      </w:r>
    </w:p>
    <w:p w:rsidR="00C76398" w:rsidRDefault="00100AC6">
      <w:pPr>
        <w:pStyle w:val="af0"/>
        <w:widowControl/>
        <w:numPr>
          <w:ilvl w:val="0"/>
          <w:numId w:val="12"/>
        </w:numPr>
        <w:shd w:val="clear" w:color="auto" w:fill="FFFFFF"/>
        <w:tabs>
          <w:tab w:val="left" w:pos="567"/>
        </w:tabs>
        <w:ind w:left="567"/>
        <w:jc w:val="both"/>
        <w:rPr>
          <w:sz w:val="24"/>
          <w:szCs w:val="24"/>
        </w:rPr>
      </w:pPr>
      <w:r>
        <w:rPr>
          <w:sz w:val="24"/>
          <w:szCs w:val="24"/>
        </w:rPr>
        <w:t>технический паспорт на русском языке в 1 (одном) экз.;</w:t>
      </w:r>
    </w:p>
    <w:p w:rsidR="00C76398" w:rsidRDefault="00100AC6">
      <w:pPr>
        <w:pStyle w:val="af0"/>
        <w:widowControl/>
        <w:numPr>
          <w:ilvl w:val="0"/>
          <w:numId w:val="12"/>
        </w:numPr>
        <w:shd w:val="clear" w:color="auto" w:fill="FFFFFF"/>
        <w:tabs>
          <w:tab w:val="left" w:pos="567"/>
        </w:tabs>
        <w:ind w:left="567"/>
        <w:jc w:val="both"/>
        <w:rPr>
          <w:sz w:val="24"/>
          <w:szCs w:val="24"/>
        </w:rPr>
      </w:pPr>
      <w:r>
        <w:rPr>
          <w:sz w:val="24"/>
          <w:szCs w:val="24"/>
        </w:rPr>
        <w:t>инструкция по эксплуатации н</w:t>
      </w:r>
      <w:r>
        <w:rPr>
          <w:sz w:val="24"/>
          <w:szCs w:val="24"/>
        </w:rPr>
        <w:t>а русском языке в 1 (одном) экз.;</w:t>
      </w:r>
    </w:p>
    <w:p w:rsidR="00C76398" w:rsidRDefault="00100AC6">
      <w:pPr>
        <w:pStyle w:val="af0"/>
        <w:widowControl/>
        <w:numPr>
          <w:ilvl w:val="0"/>
          <w:numId w:val="12"/>
        </w:numPr>
        <w:shd w:val="clear" w:color="auto" w:fill="FFFFFF"/>
        <w:tabs>
          <w:tab w:val="left" w:pos="567"/>
        </w:tabs>
        <w:ind w:left="567"/>
        <w:jc w:val="both"/>
        <w:rPr>
          <w:sz w:val="24"/>
          <w:szCs w:val="24"/>
        </w:rPr>
      </w:pPr>
      <w:r>
        <w:rPr>
          <w:sz w:val="24"/>
          <w:szCs w:val="24"/>
        </w:rPr>
        <w:t>упаковочный лист в 1 (одном) экз.;</w:t>
      </w:r>
    </w:p>
    <w:p w:rsidR="00C76398" w:rsidRDefault="00100AC6">
      <w:pPr>
        <w:pStyle w:val="af0"/>
        <w:widowControl/>
        <w:numPr>
          <w:ilvl w:val="0"/>
          <w:numId w:val="12"/>
        </w:numPr>
        <w:shd w:val="clear" w:color="auto" w:fill="FFFFFF"/>
        <w:tabs>
          <w:tab w:val="left" w:pos="567"/>
        </w:tabs>
        <w:ind w:left="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w:t>
      </w:r>
      <w:r>
        <w:rPr>
          <w:sz w:val="24"/>
          <w:szCs w:val="24"/>
        </w:rPr>
        <w:t xml:space="preserve"> товара и т.п.) в зависимости от номенклатуры поставляемого Товара;</w:t>
      </w:r>
    </w:p>
    <w:p w:rsidR="00C76398" w:rsidRDefault="00100AC6">
      <w:pPr>
        <w:pStyle w:val="af0"/>
        <w:widowControl/>
        <w:numPr>
          <w:ilvl w:val="0"/>
          <w:numId w:val="12"/>
        </w:numPr>
        <w:shd w:val="clear" w:color="auto" w:fill="FFFFFF"/>
        <w:tabs>
          <w:tab w:val="left" w:pos="567"/>
        </w:tabs>
        <w:ind w:left="567"/>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1 (одном) экз.</w:t>
      </w:r>
      <w:r>
        <w:rPr>
          <w:sz w:val="24"/>
          <w:szCs w:val="24"/>
        </w:rPr>
        <w:t>;</w:t>
      </w:r>
    </w:p>
    <w:p w:rsidR="00C76398" w:rsidRDefault="00100AC6">
      <w:pPr>
        <w:pStyle w:val="af0"/>
        <w:widowControl/>
        <w:numPr>
          <w:ilvl w:val="0"/>
          <w:numId w:val="12"/>
        </w:numPr>
        <w:shd w:val="clear" w:color="auto" w:fill="FFFFFF"/>
        <w:tabs>
          <w:tab w:val="left" w:pos="567"/>
        </w:tabs>
        <w:ind w:left="567"/>
        <w:jc w:val="both"/>
        <w:rPr>
          <w:sz w:val="24"/>
          <w:szCs w:val="24"/>
        </w:rPr>
      </w:pPr>
      <w:r>
        <w:rPr>
          <w:sz w:val="24"/>
          <w:szCs w:val="24"/>
        </w:rPr>
        <w:t>накладная ТОРГ-12 в 1 (одном) экз.</w:t>
      </w:r>
    </w:p>
    <w:p w:rsidR="00C76398" w:rsidRDefault="00100AC6">
      <w:pPr>
        <w:widowControl/>
        <w:shd w:val="clear" w:color="auto" w:fill="FFFFFF"/>
        <w:tabs>
          <w:tab w:val="left" w:pos="1134"/>
          <w:tab w:val="left" w:pos="1418"/>
        </w:tabs>
        <w:ind w:firstLine="709"/>
        <w:jc w:val="both"/>
        <w:rPr>
          <w:sz w:val="24"/>
          <w:szCs w:val="24"/>
        </w:rPr>
      </w:pPr>
      <w:r>
        <w:rPr>
          <w:sz w:val="24"/>
          <w:szCs w:val="24"/>
        </w:rPr>
        <w:t>3.5.</w:t>
      </w:r>
      <w:r>
        <w:rPr>
          <w:sz w:val="24"/>
          <w:szCs w:val="24"/>
        </w:rPr>
        <w:tab/>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w:t>
      </w:r>
      <w:r>
        <w:rPr>
          <w:sz w:val="24"/>
          <w:szCs w:val="24"/>
        </w:rPr>
        <w:t>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w:t>
      </w:r>
      <w:r>
        <w:rPr>
          <w:sz w:val="24"/>
          <w:szCs w:val="24"/>
        </w:rPr>
        <w:t xml:space="preserve">о Договору. Стороны будут рассматривать неявку представителя Поставщика как просрочку поставки. </w:t>
      </w:r>
    </w:p>
    <w:p w:rsidR="00C76398" w:rsidRDefault="00100AC6">
      <w:pPr>
        <w:widowControl/>
        <w:shd w:val="clear" w:color="auto" w:fill="FFFFFF"/>
        <w:tabs>
          <w:tab w:val="left" w:pos="1134"/>
          <w:tab w:val="left" w:pos="1418"/>
        </w:tabs>
        <w:ind w:firstLine="709"/>
        <w:jc w:val="both"/>
        <w:rPr>
          <w:sz w:val="24"/>
          <w:szCs w:val="24"/>
        </w:rPr>
      </w:pPr>
      <w:r>
        <w:rPr>
          <w:sz w:val="24"/>
          <w:szCs w:val="24"/>
        </w:rPr>
        <w:t>Оригинал доверенности представителя Поставщика подлежит передаче Покупателю.</w:t>
      </w:r>
    </w:p>
    <w:p w:rsidR="00C76398" w:rsidRDefault="00100AC6">
      <w:pPr>
        <w:widowControl/>
        <w:shd w:val="clear" w:color="auto" w:fill="FFFFFF"/>
        <w:tabs>
          <w:tab w:val="left" w:pos="1134"/>
          <w:tab w:val="left" w:pos="1418"/>
        </w:tabs>
        <w:ind w:firstLine="709"/>
        <w:jc w:val="both"/>
        <w:rPr>
          <w:sz w:val="24"/>
          <w:szCs w:val="24"/>
        </w:rPr>
      </w:pPr>
      <w:r>
        <w:rPr>
          <w:sz w:val="24"/>
          <w:szCs w:val="24"/>
        </w:rPr>
        <w:t>3.6.</w:t>
      </w:r>
      <w:r>
        <w:rPr>
          <w:sz w:val="24"/>
          <w:szCs w:val="24"/>
        </w:rPr>
        <w:tab/>
        <w:t>В случае неявки представителя Поставщика и / или его отказа от подписания Акт</w:t>
      </w:r>
      <w:r>
        <w:rPr>
          <w:sz w:val="24"/>
          <w:szCs w:val="24"/>
        </w:rPr>
        <w:t>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C76398" w:rsidRDefault="00100AC6">
      <w:pPr>
        <w:widowControl/>
        <w:shd w:val="clear" w:color="auto" w:fill="FFFFFF"/>
        <w:tabs>
          <w:tab w:val="left" w:pos="1134"/>
          <w:tab w:val="left" w:pos="1418"/>
        </w:tabs>
        <w:ind w:firstLine="709"/>
        <w:jc w:val="both"/>
        <w:rPr>
          <w:sz w:val="24"/>
          <w:szCs w:val="24"/>
        </w:rPr>
      </w:pPr>
      <w:r>
        <w:rPr>
          <w:sz w:val="24"/>
          <w:szCs w:val="24"/>
        </w:rPr>
        <w:t>3.7.</w:t>
      </w:r>
      <w:r>
        <w:rPr>
          <w:sz w:val="24"/>
          <w:szCs w:val="24"/>
        </w:rPr>
        <w:tab/>
        <w:t>Товар должен отгружаться Пос</w:t>
      </w:r>
      <w:r>
        <w:rPr>
          <w:sz w:val="24"/>
          <w:szCs w:val="24"/>
        </w:rPr>
        <w:t>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w:t>
      </w:r>
      <w:r>
        <w:rPr>
          <w:sz w:val="24"/>
          <w:szCs w:val="24"/>
        </w:rPr>
        <w:t xml:space="preserve">тся определение условий хранения в сопроводительных документах). </w:t>
      </w:r>
    </w:p>
    <w:p w:rsidR="00C76398" w:rsidRDefault="00100AC6">
      <w:pPr>
        <w:widowControl/>
        <w:shd w:val="clear" w:color="auto" w:fill="FFFFFF"/>
        <w:tabs>
          <w:tab w:val="left" w:pos="1134"/>
          <w:tab w:val="left" w:pos="1418"/>
        </w:tabs>
        <w:ind w:firstLine="709"/>
        <w:jc w:val="both"/>
        <w:rPr>
          <w:sz w:val="24"/>
          <w:szCs w:val="24"/>
        </w:rPr>
      </w:pPr>
      <w:r>
        <w:rPr>
          <w:sz w:val="24"/>
          <w:szCs w:val="24"/>
        </w:rPr>
        <w:t>Тара и упаковка Товара должны соответствовать требованиям Применимого права, предъявляемым к таре и упаковке соответствующего Товара. Отдельные требования к упаковке и маркировке негабаритно</w:t>
      </w:r>
      <w:r>
        <w:rPr>
          <w:sz w:val="24"/>
          <w:szCs w:val="24"/>
        </w:rPr>
        <w:t xml:space="preserve">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Техническом требовании. </w:t>
      </w:r>
    </w:p>
    <w:p w:rsidR="00C76398" w:rsidRDefault="00100AC6">
      <w:pPr>
        <w:widowControl/>
        <w:shd w:val="clear" w:color="auto" w:fill="FFFFFF"/>
        <w:tabs>
          <w:tab w:val="left" w:pos="1134"/>
          <w:tab w:val="left" w:pos="1418"/>
        </w:tabs>
        <w:ind w:firstLine="709"/>
        <w:jc w:val="both"/>
        <w:rPr>
          <w:sz w:val="24"/>
          <w:szCs w:val="24"/>
        </w:rPr>
      </w:pPr>
      <w:r>
        <w:rPr>
          <w:sz w:val="24"/>
          <w:szCs w:val="24"/>
        </w:rPr>
        <w:t>Стоимость тары и упаковки включена в стоимость Товара. Т</w:t>
      </w:r>
      <w:r>
        <w:rPr>
          <w:sz w:val="24"/>
          <w:szCs w:val="24"/>
        </w:rPr>
        <w:t xml:space="preserve">ара и упаковка возврату не подлежат. </w:t>
      </w:r>
    </w:p>
    <w:p w:rsidR="00C76398" w:rsidRDefault="00100AC6">
      <w:pPr>
        <w:widowControl/>
        <w:shd w:val="clear" w:color="auto" w:fill="FFFFFF"/>
        <w:tabs>
          <w:tab w:val="left" w:pos="1134"/>
          <w:tab w:val="left" w:pos="1418"/>
        </w:tabs>
        <w:ind w:firstLine="709"/>
        <w:jc w:val="both"/>
        <w:rPr>
          <w:sz w:val="24"/>
          <w:szCs w:val="24"/>
        </w:rPr>
      </w:pPr>
      <w:r>
        <w:rPr>
          <w:sz w:val="24"/>
          <w:szCs w:val="24"/>
        </w:rPr>
        <w:t>3.8.</w:t>
      </w:r>
      <w:r>
        <w:rPr>
          <w:sz w:val="24"/>
          <w:szCs w:val="24"/>
        </w:rPr>
        <w:tab/>
        <w:t>Погрузка, доставка, разгрузка и перемещение Товара (в том числе по территории Покупателя) осуществляется Поставщиком. Стоимость погрузки, доставки, разгрузки и перемещения Товара включена в Цену Договора.</w:t>
      </w:r>
    </w:p>
    <w:p w:rsidR="00C76398" w:rsidRDefault="00100AC6">
      <w:pPr>
        <w:widowControl/>
        <w:shd w:val="clear" w:color="auto" w:fill="FFFFFF"/>
        <w:tabs>
          <w:tab w:val="left" w:pos="1134"/>
          <w:tab w:val="left" w:pos="1418"/>
        </w:tabs>
        <w:ind w:firstLine="709"/>
        <w:jc w:val="both"/>
        <w:rPr>
          <w:sz w:val="24"/>
          <w:szCs w:val="24"/>
        </w:rPr>
      </w:pPr>
      <w:r>
        <w:rPr>
          <w:sz w:val="24"/>
          <w:szCs w:val="24"/>
        </w:rPr>
        <w:t>3.9.</w:t>
      </w:r>
      <w:r>
        <w:rPr>
          <w:sz w:val="24"/>
          <w:szCs w:val="24"/>
        </w:rPr>
        <w:tab/>
      </w: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C76398" w:rsidRDefault="00100AC6">
      <w:pPr>
        <w:widowControl/>
        <w:shd w:val="clear" w:color="auto" w:fill="FFFFFF"/>
        <w:tabs>
          <w:tab w:val="left" w:pos="1134"/>
          <w:tab w:val="left" w:pos="1276"/>
        </w:tabs>
        <w:ind w:firstLine="709"/>
        <w:jc w:val="both"/>
        <w:rPr>
          <w:sz w:val="24"/>
          <w:szCs w:val="24"/>
        </w:rPr>
      </w:pPr>
      <w:r>
        <w:rPr>
          <w:sz w:val="24"/>
          <w:szCs w:val="24"/>
        </w:rPr>
        <w:t>3.10.</w:t>
      </w:r>
      <w:r>
        <w:rPr>
          <w:sz w:val="24"/>
          <w:szCs w:val="24"/>
        </w:rPr>
        <w:tab/>
        <w:t xml:space="preserve">Датой поставки Товара является дата подписания Сторонами Накладной ТОРГ-12. </w:t>
      </w:r>
    </w:p>
    <w:p w:rsidR="00C76398" w:rsidRDefault="00100AC6">
      <w:pPr>
        <w:widowControl/>
        <w:shd w:val="clear" w:color="auto" w:fill="FFFFFF"/>
        <w:tabs>
          <w:tab w:val="left" w:pos="1134"/>
          <w:tab w:val="left" w:pos="1276"/>
        </w:tabs>
        <w:ind w:firstLine="709"/>
        <w:jc w:val="both"/>
        <w:rPr>
          <w:sz w:val="24"/>
          <w:szCs w:val="24"/>
        </w:rPr>
      </w:pPr>
      <w:r>
        <w:rPr>
          <w:sz w:val="24"/>
          <w:szCs w:val="24"/>
        </w:rPr>
        <w:t>3.11.</w:t>
      </w:r>
      <w:r>
        <w:rPr>
          <w:sz w:val="24"/>
          <w:szCs w:val="24"/>
        </w:rPr>
        <w:tab/>
        <w:t>Приемка Товара по количеству тар и упаковок, в которых</w:t>
      </w:r>
      <w:r>
        <w:rPr>
          <w:sz w:val="24"/>
          <w:szCs w:val="24"/>
        </w:rPr>
        <w:t xml:space="preserve">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w:t>
      </w:r>
      <w:r>
        <w:rPr>
          <w:sz w:val="24"/>
          <w:szCs w:val="24"/>
        </w:rPr>
        <w:t xml:space="preserve">очных мест Покупатель подписывает представленные транспортные документы. </w:t>
      </w:r>
    </w:p>
    <w:p w:rsidR="00C76398" w:rsidRDefault="00100AC6">
      <w:pPr>
        <w:widowControl/>
        <w:shd w:val="clear" w:color="auto" w:fill="FFFFFF"/>
        <w:tabs>
          <w:tab w:val="left" w:pos="1134"/>
          <w:tab w:val="left" w:pos="1276"/>
        </w:tabs>
        <w:ind w:firstLine="709"/>
        <w:jc w:val="both"/>
        <w:rPr>
          <w:sz w:val="24"/>
          <w:szCs w:val="24"/>
        </w:rPr>
      </w:pPr>
      <w:r>
        <w:rPr>
          <w:sz w:val="24"/>
          <w:szCs w:val="24"/>
        </w:rPr>
        <w:t>3.12.</w:t>
      </w:r>
      <w:r>
        <w:rPr>
          <w:sz w:val="24"/>
          <w:szCs w:val="24"/>
        </w:rPr>
        <w:tab/>
        <w:t>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w:t>
      </w:r>
      <w:r>
        <w:rPr>
          <w:sz w:val="24"/>
          <w:szCs w:val="24"/>
        </w:rPr>
        <w:t>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w:t>
      </w:r>
      <w:r>
        <w:rPr>
          <w:sz w:val="24"/>
          <w:szCs w:val="24"/>
        </w:rPr>
        <w:t xml:space="preserve">ра в срок, письменно согласованный с Покупателем. </w:t>
      </w:r>
    </w:p>
    <w:p w:rsidR="00C76398" w:rsidRDefault="00100AC6">
      <w:pPr>
        <w:widowControl/>
        <w:shd w:val="clear" w:color="auto" w:fill="FFFFFF"/>
        <w:tabs>
          <w:tab w:val="left" w:pos="1134"/>
          <w:tab w:val="left" w:pos="1418"/>
        </w:tabs>
        <w:ind w:firstLine="709"/>
        <w:jc w:val="both"/>
        <w:rPr>
          <w:sz w:val="24"/>
          <w:szCs w:val="24"/>
        </w:rPr>
      </w:pPr>
      <w:r>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rsidR="00C76398" w:rsidRDefault="00100AC6">
      <w:pPr>
        <w:widowControl/>
        <w:shd w:val="clear" w:color="auto" w:fill="FFFFFF"/>
        <w:tabs>
          <w:tab w:val="left" w:pos="1134"/>
          <w:tab w:val="left" w:pos="1276"/>
        </w:tabs>
        <w:ind w:firstLine="709"/>
        <w:jc w:val="both"/>
        <w:rPr>
          <w:sz w:val="24"/>
          <w:szCs w:val="24"/>
        </w:rPr>
      </w:pPr>
      <w:r>
        <w:rPr>
          <w:sz w:val="24"/>
          <w:szCs w:val="24"/>
        </w:rPr>
        <w:t>3.13.</w:t>
      </w:r>
      <w:r>
        <w:rPr>
          <w:sz w:val="24"/>
          <w:szCs w:val="24"/>
        </w:rPr>
        <w:tab/>
        <w:t>Приемка Товара со вскрытием тары и упаковки производится П</w:t>
      </w:r>
      <w:r>
        <w:rPr>
          <w:sz w:val="24"/>
          <w:szCs w:val="24"/>
        </w:rPr>
        <w:t>окупателем в присутствии представителя Поставщика в течение 10 (десяти) рабочих дней с даты подписания Покупателем транспортных документов. В случае отсутствия замечаний Покупатель подписывает накладную ТОРГ-12.</w:t>
      </w:r>
    </w:p>
    <w:p w:rsidR="00C76398" w:rsidRDefault="00100AC6">
      <w:pPr>
        <w:widowControl/>
        <w:shd w:val="clear" w:color="auto" w:fill="FFFFFF"/>
        <w:tabs>
          <w:tab w:val="left" w:pos="1134"/>
          <w:tab w:val="left" w:pos="1276"/>
        </w:tabs>
        <w:ind w:firstLine="709"/>
        <w:jc w:val="both"/>
        <w:rPr>
          <w:sz w:val="24"/>
          <w:szCs w:val="24"/>
        </w:rPr>
      </w:pPr>
      <w:r>
        <w:rPr>
          <w:sz w:val="24"/>
          <w:szCs w:val="24"/>
        </w:rPr>
        <w:t>3.14.</w:t>
      </w:r>
      <w:r>
        <w:rPr>
          <w:sz w:val="24"/>
          <w:szCs w:val="24"/>
        </w:rPr>
        <w:tab/>
        <w:t>В случае обнаружения внутри тары и упа</w:t>
      </w:r>
      <w:r>
        <w:rPr>
          <w:sz w:val="24"/>
          <w:szCs w:val="24"/>
        </w:rPr>
        <w:t>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w:t>
      </w:r>
      <w:r>
        <w:rPr>
          <w:sz w:val="24"/>
          <w:szCs w:val="24"/>
        </w:rPr>
        <w:t>, сроки и способ устранения недостатков, несоответствий и / или дефектов Товара.</w:t>
      </w:r>
    </w:p>
    <w:p w:rsidR="00C76398" w:rsidRDefault="00100AC6">
      <w:pPr>
        <w:widowControl/>
        <w:shd w:val="clear" w:color="auto" w:fill="FFFFFF"/>
        <w:tabs>
          <w:tab w:val="left" w:pos="1134"/>
          <w:tab w:val="left" w:pos="1418"/>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w:t>
      </w:r>
      <w:r>
        <w:rPr>
          <w:sz w:val="24"/>
          <w:szCs w:val="24"/>
        </w:rPr>
        <w:t>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w:t>
      </w:r>
      <w:r>
        <w:rPr>
          <w:sz w:val="24"/>
          <w:szCs w:val="24"/>
        </w:rPr>
        <w:t>ра.</w:t>
      </w:r>
    </w:p>
    <w:p w:rsidR="00C76398" w:rsidRDefault="00100AC6">
      <w:pPr>
        <w:widowControl/>
        <w:shd w:val="clear" w:color="auto" w:fill="FFFFFF"/>
        <w:tabs>
          <w:tab w:val="left" w:pos="1134"/>
          <w:tab w:val="left" w:pos="1418"/>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w:t>
      </w:r>
      <w:r>
        <w:rPr>
          <w:sz w:val="24"/>
          <w:szCs w:val="24"/>
        </w:rPr>
        <w:t xml:space="preserve"> поставки Товара.</w:t>
      </w:r>
    </w:p>
    <w:p w:rsidR="00C76398" w:rsidRDefault="00100AC6">
      <w:pPr>
        <w:widowControl/>
        <w:shd w:val="clear" w:color="auto" w:fill="FFFFFF"/>
        <w:tabs>
          <w:tab w:val="left" w:pos="1134"/>
          <w:tab w:val="left" w:pos="1276"/>
        </w:tabs>
        <w:ind w:firstLine="709"/>
        <w:jc w:val="both"/>
        <w:rPr>
          <w:sz w:val="24"/>
          <w:szCs w:val="24"/>
        </w:rPr>
      </w:pPr>
      <w:r>
        <w:rPr>
          <w:sz w:val="24"/>
          <w:szCs w:val="24"/>
        </w:rPr>
        <w:t>3.15.</w:t>
      </w:r>
      <w:r>
        <w:rPr>
          <w:sz w:val="24"/>
          <w:szCs w:val="24"/>
        </w:rPr>
        <w:tab/>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w:t>
      </w:r>
      <w:r>
        <w:rPr>
          <w:sz w:val="24"/>
          <w:szCs w:val="24"/>
        </w:rPr>
        <w:t>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w:t>
      </w:r>
      <w:r>
        <w:rPr>
          <w:sz w:val="24"/>
          <w:szCs w:val="24"/>
        </w:rPr>
        <w:t>вый платеж), а также возместить убытки, причиненные Покупателю ненадлежащим исполнением Договора, в том числе расходы на хранение Товара.</w:t>
      </w:r>
    </w:p>
    <w:p w:rsidR="00C76398" w:rsidRDefault="00100AC6">
      <w:pPr>
        <w:widowControl/>
        <w:shd w:val="clear" w:color="auto" w:fill="FFFFFF"/>
        <w:tabs>
          <w:tab w:val="left" w:pos="1134"/>
          <w:tab w:val="left" w:pos="1418"/>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w:t>
      </w:r>
      <w:r>
        <w:rPr>
          <w:sz w:val="24"/>
          <w:szCs w:val="24"/>
        </w:rPr>
        <w:t>ы, понесенные Покупателем в связи с возвратом Товара, подлежат возмещению Поставщиком.</w:t>
      </w:r>
    </w:p>
    <w:p w:rsidR="00C76398" w:rsidRDefault="00100AC6">
      <w:pPr>
        <w:widowControl/>
        <w:shd w:val="clear" w:color="auto" w:fill="FFFFFF"/>
        <w:tabs>
          <w:tab w:val="left" w:pos="1134"/>
          <w:tab w:val="left" w:pos="1276"/>
        </w:tabs>
        <w:ind w:firstLine="709"/>
        <w:jc w:val="both"/>
        <w:rPr>
          <w:sz w:val="24"/>
          <w:szCs w:val="24"/>
        </w:rPr>
      </w:pPr>
      <w:r>
        <w:rPr>
          <w:sz w:val="24"/>
          <w:szCs w:val="24"/>
        </w:rPr>
        <w:t>3.16.</w:t>
      </w:r>
      <w:r>
        <w:rPr>
          <w:sz w:val="24"/>
          <w:szCs w:val="24"/>
        </w:rPr>
        <w:tab/>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w:t>
      </w:r>
      <w:r>
        <w:rPr>
          <w:sz w:val="24"/>
          <w:szCs w:val="24"/>
        </w:rPr>
        <w:t>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w:t>
      </w:r>
      <w:r>
        <w:rPr>
          <w:sz w:val="24"/>
          <w:szCs w:val="24"/>
        </w:rPr>
        <w:t xml:space="preserve">а 30, 35, 38-42). </w:t>
      </w:r>
    </w:p>
    <w:p w:rsidR="00C76398" w:rsidRDefault="00100AC6">
      <w:pPr>
        <w:widowControl/>
        <w:shd w:val="clear" w:color="auto" w:fill="FFFFFF"/>
        <w:tabs>
          <w:tab w:val="left" w:pos="1134"/>
          <w:tab w:val="left" w:pos="1276"/>
        </w:tabs>
        <w:ind w:firstLine="709"/>
        <w:jc w:val="both"/>
        <w:rPr>
          <w:sz w:val="24"/>
          <w:szCs w:val="24"/>
        </w:rPr>
      </w:pPr>
      <w:r>
        <w:rPr>
          <w:sz w:val="24"/>
          <w:szCs w:val="24"/>
        </w:rPr>
        <w:t>3.17.</w:t>
      </w:r>
      <w:r>
        <w:rPr>
          <w:sz w:val="24"/>
          <w:szCs w:val="24"/>
        </w:rPr>
        <w:tab/>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rsidR="00C76398" w:rsidRDefault="00C76398">
      <w:pPr>
        <w:widowControl/>
        <w:shd w:val="clear" w:color="auto" w:fill="FFFFFF"/>
        <w:tabs>
          <w:tab w:val="left" w:pos="1134"/>
          <w:tab w:val="left" w:pos="1418"/>
        </w:tabs>
        <w:ind w:firstLine="709"/>
        <w:jc w:val="both"/>
        <w:rPr>
          <w:sz w:val="24"/>
          <w:szCs w:val="24"/>
        </w:rPr>
      </w:pPr>
    </w:p>
    <w:p w:rsidR="00C76398" w:rsidRDefault="00100AC6">
      <w:pPr>
        <w:pStyle w:val="af0"/>
        <w:numPr>
          <w:ilvl w:val="0"/>
          <w:numId w:val="1"/>
        </w:numPr>
        <w:shd w:val="clear" w:color="auto" w:fill="FFFFFF"/>
        <w:ind w:left="0" w:firstLine="0"/>
        <w:jc w:val="center"/>
        <w:rPr>
          <w:b/>
          <w:sz w:val="24"/>
          <w:szCs w:val="24"/>
        </w:rPr>
      </w:pPr>
      <w:r>
        <w:rPr>
          <w:b/>
          <w:sz w:val="24"/>
          <w:szCs w:val="24"/>
        </w:rPr>
        <w:t>Гарантийный срок</w:t>
      </w:r>
    </w:p>
    <w:p w:rsidR="00C76398" w:rsidRDefault="00100AC6">
      <w:pPr>
        <w:numPr>
          <w:ilvl w:val="1"/>
          <w:numId w:val="1"/>
        </w:numPr>
        <w:shd w:val="clear" w:color="auto" w:fill="FFFFFF"/>
        <w:tabs>
          <w:tab w:val="clear" w:pos="1140"/>
          <w:tab w:val="left" w:pos="1134"/>
        </w:tabs>
        <w:ind w:left="0" w:firstLine="709"/>
        <w:jc w:val="both"/>
        <w:rPr>
          <w:sz w:val="24"/>
          <w:szCs w:val="24"/>
        </w:rPr>
      </w:pPr>
      <w:r>
        <w:rPr>
          <w:sz w:val="24"/>
          <w:szCs w:val="24"/>
        </w:rPr>
        <w:t>Гарантийный срок на Товар, поставле</w:t>
      </w:r>
      <w:r>
        <w:rPr>
          <w:sz w:val="24"/>
          <w:szCs w:val="24"/>
        </w:rPr>
        <w:t xml:space="preserve">нный по Договору, составляет не менее 12 (двенадцати) месяцев и начинает течь с даты подписания Сторонами Накладной ТОРГ-12. Гарантийный срок может быть продлен в соответствии с условиями Договора. </w:t>
      </w:r>
    </w:p>
    <w:p w:rsidR="00C76398" w:rsidRDefault="00100AC6">
      <w:pPr>
        <w:pStyle w:val="af0"/>
        <w:tabs>
          <w:tab w:val="left" w:pos="1134"/>
          <w:tab w:val="left" w:pos="1851"/>
        </w:tabs>
        <w:ind w:left="0" w:firstLine="709"/>
        <w:jc w:val="both"/>
        <w:rPr>
          <w:sz w:val="24"/>
          <w:szCs w:val="24"/>
        </w:rPr>
      </w:pPr>
      <w:r>
        <w:rPr>
          <w:sz w:val="24"/>
          <w:szCs w:val="24"/>
        </w:rPr>
        <w:t xml:space="preserve">Установленный в отношении Товара гарантийный срок </w:t>
      </w:r>
      <w:r>
        <w:rPr>
          <w:sz w:val="24"/>
          <w:szCs w:val="24"/>
        </w:rPr>
        <w:t>распространяется на все составные части и комплектующие Товара.</w:t>
      </w:r>
    </w:p>
    <w:p w:rsidR="00C76398" w:rsidRDefault="00100AC6">
      <w:pPr>
        <w:numPr>
          <w:ilvl w:val="1"/>
          <w:numId w:val="1"/>
        </w:numPr>
        <w:shd w:val="clear" w:color="auto" w:fill="FFFFFF"/>
        <w:tabs>
          <w:tab w:val="clear" w:pos="1140"/>
          <w:tab w:val="left" w:pos="1134"/>
        </w:tabs>
        <w:ind w:left="0" w:firstLine="709"/>
        <w:jc w:val="both"/>
        <w:rPr>
          <w:sz w:val="24"/>
          <w:szCs w:val="24"/>
        </w:rPr>
      </w:pPr>
      <w:r>
        <w:rPr>
          <w:sz w:val="24"/>
          <w:szCs w:val="24"/>
        </w:rPr>
        <w:t>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w:t>
      </w:r>
      <w:r>
        <w:rPr>
          <w:sz w:val="24"/>
          <w:szCs w:val="24"/>
        </w:rPr>
        <w:t>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w:t>
      </w:r>
      <w:r>
        <w:rPr>
          <w:sz w:val="24"/>
          <w:szCs w:val="24"/>
        </w:rPr>
        <w:t xml:space="preserve">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rsidR="00C76398" w:rsidRDefault="00100AC6">
      <w:pPr>
        <w:numPr>
          <w:ilvl w:val="1"/>
          <w:numId w:val="1"/>
        </w:numPr>
        <w:shd w:val="clear" w:color="auto" w:fill="FFFFFF"/>
        <w:tabs>
          <w:tab w:val="clear" w:pos="1140"/>
          <w:tab w:val="left" w:pos="1134"/>
        </w:tabs>
        <w:ind w:left="0" w:firstLine="709"/>
        <w:jc w:val="both"/>
        <w:rPr>
          <w:sz w:val="24"/>
          <w:szCs w:val="24"/>
        </w:rPr>
      </w:pPr>
      <w:r>
        <w:rPr>
          <w:sz w:val="24"/>
          <w:szCs w:val="24"/>
        </w:rPr>
        <w:t>В случае обнаружения в течение Гарантийного срока недостатко</w:t>
      </w:r>
      <w:r>
        <w:rPr>
          <w:sz w:val="24"/>
          <w:szCs w:val="24"/>
        </w:rPr>
        <w:t>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w:t>
      </w:r>
      <w:r>
        <w:rPr>
          <w:sz w:val="24"/>
          <w:szCs w:val="24"/>
        </w:rPr>
        <w:t>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w:t>
      </w:r>
      <w:r>
        <w:rPr>
          <w:sz w:val="24"/>
          <w:szCs w:val="24"/>
        </w:rPr>
        <w:t>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C76398" w:rsidRDefault="00100AC6">
      <w:pPr>
        <w:widowControl/>
        <w:numPr>
          <w:ilvl w:val="1"/>
          <w:numId w:val="1"/>
        </w:numPr>
        <w:shd w:val="clear" w:color="auto" w:fill="FFFFFF"/>
        <w:tabs>
          <w:tab w:val="clear" w:pos="1140"/>
          <w:tab w:val="left" w:pos="1134"/>
          <w:tab w:val="left" w:pos="1276"/>
        </w:tabs>
        <w:ind w:left="0" w:firstLine="709"/>
        <w:jc w:val="both"/>
        <w:rPr>
          <w:sz w:val="24"/>
          <w:szCs w:val="24"/>
        </w:rPr>
      </w:pPr>
      <w:r>
        <w:rPr>
          <w:sz w:val="24"/>
          <w:szCs w:val="24"/>
        </w:rPr>
        <w:t>Поставщик обязан своими силами и за свой счет устранить недостатки, несоотве</w:t>
      </w:r>
      <w:r>
        <w:rPr>
          <w:sz w:val="24"/>
          <w:szCs w:val="24"/>
        </w:rPr>
        <w:t xml:space="preserve">тствия и / или дефекты Товара, обнаруженные Покупателем в течение Гарантийного срока, в срок, указанный </w:t>
      </w:r>
      <w:bookmarkStart w:id="1" w:name="OLE_LINK6"/>
      <w:bookmarkStart w:id="2" w:name="OLE_LINK5"/>
      <w:r>
        <w:rPr>
          <w:sz w:val="24"/>
          <w:szCs w:val="24"/>
        </w:rPr>
        <w:t>Покупателем в соответствии с пунктом 4.3 Договора</w:t>
      </w:r>
      <w:bookmarkEnd w:id="1"/>
      <w:bookmarkEnd w:id="2"/>
      <w:r>
        <w:rPr>
          <w:sz w:val="24"/>
          <w:szCs w:val="24"/>
        </w:rPr>
        <w:t xml:space="preserve">, путем замены или ремонта Товара. </w:t>
      </w:r>
    </w:p>
    <w:p w:rsidR="00C76398" w:rsidRDefault="00100AC6">
      <w:pPr>
        <w:widowControl/>
        <w:shd w:val="clear" w:color="auto" w:fill="FFFFFF"/>
        <w:tabs>
          <w:tab w:val="left" w:pos="1134"/>
        </w:tabs>
        <w:ind w:firstLine="709"/>
        <w:jc w:val="both"/>
        <w:rPr>
          <w:sz w:val="24"/>
          <w:szCs w:val="24"/>
        </w:rPr>
      </w:pPr>
      <w:r>
        <w:rPr>
          <w:sz w:val="24"/>
          <w:szCs w:val="24"/>
        </w:rPr>
        <w:t>Устранение недостатков путем ремонта Товара может осуществляться то</w:t>
      </w:r>
      <w:r>
        <w:rPr>
          <w:sz w:val="24"/>
          <w:szCs w:val="24"/>
        </w:rPr>
        <w:t>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w:t>
      </w:r>
      <w:r>
        <w:rPr>
          <w:sz w:val="24"/>
          <w:szCs w:val="24"/>
        </w:rPr>
        <w:t xml:space="preserve">.  </w:t>
      </w:r>
    </w:p>
    <w:p w:rsidR="00C76398" w:rsidRDefault="00100AC6">
      <w:pPr>
        <w:pStyle w:val="af0"/>
        <w:widowControl/>
        <w:numPr>
          <w:ilvl w:val="1"/>
          <w:numId w:val="1"/>
        </w:numPr>
        <w:shd w:val="clear" w:color="auto" w:fill="FFFFFF"/>
        <w:tabs>
          <w:tab w:val="clear" w:pos="1140"/>
          <w:tab w:val="left" w:pos="1134"/>
          <w:tab w:val="left" w:pos="1276"/>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w:t>
      </w:r>
      <w:r>
        <w:rPr>
          <w:sz w:val="24"/>
          <w:szCs w:val="24"/>
        </w:rPr>
        <w:t xml:space="preserve">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C76398" w:rsidRDefault="00100AC6">
      <w:pPr>
        <w:numPr>
          <w:ilvl w:val="1"/>
          <w:numId w:val="1"/>
        </w:numPr>
        <w:shd w:val="clear" w:color="auto" w:fill="FFFFFF"/>
        <w:tabs>
          <w:tab w:val="clear" w:pos="1140"/>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w:t>
      </w:r>
      <w:r>
        <w:rPr>
          <w:sz w:val="24"/>
          <w:szCs w:val="24"/>
        </w:rPr>
        <w:t>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w:t>
      </w:r>
      <w:r>
        <w:rPr>
          <w:sz w:val="24"/>
          <w:szCs w:val="24"/>
        </w:rPr>
        <w:t>яться заново с даты приемки Покупателем замененной единицы Товара или работ по устранению недостатков (дефектов).</w:t>
      </w:r>
    </w:p>
    <w:p w:rsidR="00C76398" w:rsidRDefault="00100AC6">
      <w:pPr>
        <w:numPr>
          <w:ilvl w:val="1"/>
          <w:numId w:val="1"/>
        </w:numPr>
        <w:shd w:val="clear" w:color="auto" w:fill="FFFFFF"/>
        <w:tabs>
          <w:tab w:val="clear" w:pos="1140"/>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w:t>
      </w:r>
      <w:r>
        <w:rPr>
          <w:sz w:val="24"/>
          <w:szCs w:val="24"/>
        </w:rPr>
        <w:t xml:space="preserve">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76398" w:rsidRDefault="00C76398">
      <w:pPr>
        <w:shd w:val="clear" w:color="auto" w:fill="FFFFFF"/>
        <w:tabs>
          <w:tab w:val="left" w:pos="1190"/>
        </w:tabs>
        <w:ind w:firstLine="709"/>
        <w:jc w:val="both"/>
        <w:rPr>
          <w:sz w:val="24"/>
          <w:szCs w:val="24"/>
        </w:rPr>
      </w:pPr>
    </w:p>
    <w:p w:rsidR="00C76398" w:rsidRDefault="00100AC6">
      <w:pPr>
        <w:numPr>
          <w:ilvl w:val="0"/>
          <w:numId w:val="1"/>
        </w:numPr>
        <w:shd w:val="clear" w:color="auto" w:fill="FFFFFF"/>
        <w:ind w:left="0" w:firstLine="0"/>
        <w:jc w:val="center"/>
        <w:rPr>
          <w:b/>
          <w:bCs/>
          <w:sz w:val="24"/>
          <w:szCs w:val="24"/>
        </w:rPr>
      </w:pPr>
      <w:r>
        <w:rPr>
          <w:b/>
          <w:bCs/>
          <w:sz w:val="24"/>
          <w:szCs w:val="24"/>
        </w:rPr>
        <w:t>Ответственность Сторон</w:t>
      </w:r>
    </w:p>
    <w:p w:rsidR="00C76398" w:rsidRDefault="00100AC6">
      <w:pPr>
        <w:pStyle w:val="af0"/>
        <w:numPr>
          <w:ilvl w:val="1"/>
          <w:numId w:val="1"/>
        </w:numPr>
        <w:tabs>
          <w:tab w:val="left" w:pos="1276"/>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w:t>
      </w:r>
      <w:r>
        <w:rPr>
          <w:sz w:val="24"/>
          <w:szCs w:val="24"/>
        </w:rPr>
        <w:t xml:space="preserve">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C76398" w:rsidRDefault="00100AC6">
      <w:pPr>
        <w:widowControl/>
        <w:numPr>
          <w:ilvl w:val="1"/>
          <w:numId w:val="1"/>
        </w:numPr>
        <w:tabs>
          <w:tab w:val="left" w:pos="1276"/>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Поставщик вправе требовать у</w:t>
      </w:r>
      <w:r>
        <w:rPr>
          <w:bCs/>
          <w:sz w:val="24"/>
          <w:szCs w:val="24"/>
        </w:rPr>
        <w:t xml:space="preserve">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w:t>
      </w:r>
      <w:r>
        <w:rPr>
          <w:sz w:val="24"/>
          <w:szCs w:val="24"/>
        </w:rPr>
        <w:t>исляется)</w:t>
      </w:r>
      <w:r>
        <w:rPr>
          <w:bCs/>
          <w:sz w:val="24"/>
          <w:szCs w:val="24"/>
        </w:rPr>
        <w:t xml:space="preserve">. </w:t>
      </w:r>
    </w:p>
    <w:p w:rsidR="00C76398" w:rsidRDefault="00100AC6">
      <w:pPr>
        <w:widowControl/>
        <w:numPr>
          <w:ilvl w:val="1"/>
          <w:numId w:val="1"/>
        </w:numPr>
        <w:tabs>
          <w:tab w:val="left" w:pos="1276"/>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а также в случае несвоевременного устранения выявленных недостатков Товара, Покупатель вправе требовать уплаты Поставщиком неустойки в разм</w:t>
      </w:r>
      <w:r>
        <w:rPr>
          <w:sz w:val="24"/>
          <w:szCs w:val="24"/>
        </w:rPr>
        <w:t>ере 0,1 (ноль целых и одна десятая) процента от Цены Договора за каждый день просрочки.</w:t>
      </w:r>
    </w:p>
    <w:p w:rsidR="00C76398" w:rsidRDefault="00100AC6">
      <w:pPr>
        <w:pStyle w:val="af0"/>
        <w:widowControl/>
        <w:numPr>
          <w:ilvl w:val="1"/>
          <w:numId w:val="1"/>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w:t>
      </w:r>
      <w:r>
        <w:rPr>
          <w:bCs/>
          <w:sz w:val="24"/>
          <w:szCs w:val="24"/>
        </w:rPr>
        <w:t xml:space="preserve">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rsidR="00C76398" w:rsidRDefault="00100AC6">
      <w:pPr>
        <w:pStyle w:val="af0"/>
        <w:widowControl/>
        <w:numPr>
          <w:ilvl w:val="1"/>
          <w:numId w:val="1"/>
        </w:numPr>
        <w:shd w:val="clear" w:color="auto" w:fill="FFFFFF"/>
        <w:tabs>
          <w:tab w:val="left" w:pos="1276"/>
        </w:tabs>
        <w:ind w:left="0" w:firstLine="709"/>
        <w:jc w:val="both"/>
        <w:rPr>
          <w:bCs/>
          <w:sz w:val="24"/>
          <w:szCs w:val="24"/>
        </w:rPr>
      </w:pPr>
      <w:r>
        <w:rPr>
          <w:bCs/>
          <w:sz w:val="24"/>
          <w:szCs w:val="24"/>
        </w:rPr>
        <w:t>Если в результате составления и выставления Поставщиком счетов-</w:t>
      </w:r>
      <w:r>
        <w:rPr>
          <w:bCs/>
          <w:sz w:val="24"/>
          <w:szCs w:val="24"/>
        </w:rPr>
        <w:t>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w:t>
      </w:r>
      <w:r>
        <w:rPr>
          <w:bCs/>
          <w:sz w:val="24"/>
          <w:szCs w:val="24"/>
        </w:rPr>
        <w:t>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w:t>
      </w:r>
      <w:r>
        <w:rPr>
          <w:bCs/>
          <w:sz w:val="24"/>
          <w:szCs w:val="24"/>
        </w:rPr>
        <w:t>чих дней с даты получения соответствующего письменного требования Покупателя.</w:t>
      </w:r>
    </w:p>
    <w:p w:rsidR="00C76398" w:rsidRDefault="00100AC6">
      <w:pPr>
        <w:pStyle w:val="af0"/>
        <w:widowControl/>
        <w:shd w:val="clear" w:color="auto" w:fill="FFFFFF"/>
        <w:tabs>
          <w:tab w:val="left" w:pos="1276"/>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w:t>
      </w:r>
      <w:r>
        <w:rPr>
          <w:bCs/>
          <w:sz w:val="24"/>
          <w:szCs w:val="24"/>
        </w:rPr>
        <w:t>тидесяти тысяч) рублей за каждый случай нарушения.</w:t>
      </w:r>
    </w:p>
    <w:p w:rsidR="00C76398" w:rsidRDefault="00100AC6">
      <w:pPr>
        <w:pStyle w:val="af0"/>
        <w:widowControl/>
        <w:numPr>
          <w:ilvl w:val="1"/>
          <w:numId w:val="1"/>
        </w:numPr>
        <w:shd w:val="clear" w:color="auto" w:fill="FFFFFF"/>
        <w:tabs>
          <w:tab w:val="left" w:pos="1276"/>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w:t>
      </w:r>
      <w:r>
        <w:rPr>
          <w:bCs/>
          <w:sz w:val="24"/>
          <w:szCs w:val="24"/>
        </w:rPr>
        <w:t>Поставщиком своих обязательств, произведенных для восстановления нарушенного права, а также упущенной выгоды.</w:t>
      </w:r>
    </w:p>
    <w:p w:rsidR="00C76398" w:rsidRDefault="00100AC6">
      <w:pPr>
        <w:pStyle w:val="af0"/>
        <w:widowControl/>
        <w:numPr>
          <w:ilvl w:val="1"/>
          <w:numId w:val="1"/>
        </w:numPr>
        <w:shd w:val="clear" w:color="auto" w:fill="FFFFFF"/>
        <w:tabs>
          <w:tab w:val="left" w:pos="1276"/>
        </w:tabs>
        <w:ind w:left="0" w:firstLine="709"/>
        <w:jc w:val="both"/>
        <w:rPr>
          <w:bCs/>
          <w:sz w:val="24"/>
          <w:szCs w:val="24"/>
        </w:rPr>
      </w:pPr>
      <w:r>
        <w:rPr>
          <w:bCs/>
          <w:sz w:val="24"/>
          <w:szCs w:val="24"/>
        </w:rPr>
        <w:t>Обязанность по уплате неустойки и / или штрафов, возмещения убытков, предусмотренных Договором, возникает у любой из Сторон только при условии пол</w:t>
      </w:r>
      <w:r>
        <w:rPr>
          <w:bCs/>
          <w:sz w:val="24"/>
          <w:szCs w:val="24"/>
        </w:rPr>
        <w:t xml:space="preserve">учения письменного требования другой Стороны. </w:t>
      </w:r>
    </w:p>
    <w:p w:rsidR="00C76398" w:rsidRDefault="00100AC6">
      <w:pPr>
        <w:pStyle w:val="af0"/>
        <w:widowControl/>
        <w:numPr>
          <w:ilvl w:val="1"/>
          <w:numId w:val="1"/>
        </w:numPr>
        <w:shd w:val="clear" w:color="auto" w:fill="FFFFFF"/>
        <w:tabs>
          <w:tab w:val="left" w:pos="1276"/>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76398" w:rsidRDefault="00100AC6">
      <w:pPr>
        <w:pStyle w:val="af0"/>
        <w:widowControl/>
        <w:numPr>
          <w:ilvl w:val="1"/>
          <w:numId w:val="1"/>
        </w:numPr>
        <w:shd w:val="clear" w:color="auto" w:fill="FFFFFF"/>
        <w:tabs>
          <w:tab w:val="left" w:pos="1276"/>
        </w:tabs>
        <w:ind w:left="0" w:firstLine="709"/>
        <w:jc w:val="both"/>
        <w:rPr>
          <w:bCs/>
          <w:sz w:val="24"/>
          <w:szCs w:val="24"/>
        </w:rPr>
      </w:pPr>
      <w:r>
        <w:rPr>
          <w:bCs/>
          <w:sz w:val="24"/>
          <w:szCs w:val="24"/>
        </w:rPr>
        <w:t>Учитывая, что для Покупате</w:t>
      </w:r>
      <w:r>
        <w:rPr>
          <w:bCs/>
          <w:sz w:val="24"/>
          <w:szCs w:val="24"/>
        </w:rPr>
        <w:t>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w:t>
      </w:r>
      <w:r>
        <w:rPr>
          <w:bCs/>
          <w:sz w:val="24"/>
          <w:szCs w:val="24"/>
        </w:rPr>
        <w:t>ставщиком соответствующих обязательств по Договору.</w:t>
      </w:r>
    </w:p>
    <w:p w:rsidR="00C76398" w:rsidRDefault="00100AC6">
      <w:pPr>
        <w:pStyle w:val="af0"/>
        <w:widowControl/>
        <w:numPr>
          <w:ilvl w:val="1"/>
          <w:numId w:val="1"/>
        </w:numPr>
        <w:shd w:val="clear" w:color="auto" w:fill="FFFFFF"/>
        <w:tabs>
          <w:tab w:val="left" w:pos="1276"/>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по Договору, и письменном уведомлении об этом другой Стороны</w:t>
      </w:r>
      <w:r>
        <w:rPr>
          <w:bCs/>
          <w:sz w:val="24"/>
          <w:szCs w:val="24"/>
        </w:rPr>
        <w:t xml:space="preserve">.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C76398" w:rsidRDefault="00C76398">
      <w:pPr>
        <w:shd w:val="clear" w:color="auto" w:fill="FFFFFF"/>
        <w:ind w:firstLine="709"/>
        <w:jc w:val="both"/>
        <w:rPr>
          <w:sz w:val="24"/>
          <w:szCs w:val="24"/>
        </w:rPr>
      </w:pPr>
    </w:p>
    <w:p w:rsidR="00C76398" w:rsidRDefault="00100AC6">
      <w:pPr>
        <w:pStyle w:val="af0"/>
        <w:widowControl/>
        <w:numPr>
          <w:ilvl w:val="0"/>
          <w:numId w:val="1"/>
        </w:numPr>
        <w:shd w:val="clear" w:color="auto" w:fill="FFFFFF"/>
        <w:tabs>
          <w:tab w:val="left" w:pos="0"/>
        </w:tabs>
        <w:ind w:left="0" w:firstLine="0"/>
        <w:jc w:val="center"/>
        <w:rPr>
          <w:b/>
          <w:bCs/>
          <w:sz w:val="24"/>
          <w:szCs w:val="24"/>
        </w:rPr>
      </w:pPr>
      <w:r>
        <w:rPr>
          <w:b/>
          <w:bCs/>
          <w:sz w:val="24"/>
          <w:szCs w:val="24"/>
        </w:rPr>
        <w:t>Конфиденциальность</w:t>
      </w:r>
    </w:p>
    <w:p w:rsidR="00C76398" w:rsidRDefault="00100AC6">
      <w:pPr>
        <w:pStyle w:val="af0"/>
        <w:widowControl/>
        <w:numPr>
          <w:ilvl w:val="1"/>
          <w:numId w:val="1"/>
        </w:numPr>
        <w:shd w:val="clear" w:color="auto" w:fill="FFFFFF"/>
        <w:tabs>
          <w:tab w:val="clear" w:pos="1140"/>
          <w:tab w:val="left" w:pos="0"/>
          <w:tab w:val="left" w:pos="1134"/>
        </w:tabs>
        <w:ind w:left="0" w:firstLine="709"/>
        <w:jc w:val="both"/>
        <w:rPr>
          <w:bCs/>
          <w:sz w:val="24"/>
          <w:szCs w:val="24"/>
        </w:rPr>
      </w:pPr>
      <w:r>
        <w:rPr>
          <w:bCs/>
          <w:sz w:val="24"/>
          <w:szCs w:val="24"/>
        </w:rPr>
        <w:t xml:space="preserve">Под </w:t>
      </w:r>
      <w:r>
        <w:rPr>
          <w:bCs/>
          <w:sz w:val="24"/>
          <w:szCs w:val="24"/>
        </w:rPr>
        <w:t>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w:t>
      </w:r>
      <w:r>
        <w:rPr>
          <w:bCs/>
          <w:sz w:val="24"/>
          <w:szCs w:val="24"/>
        </w:rPr>
        <w:t>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C76398" w:rsidRDefault="00100AC6">
      <w:pPr>
        <w:widowControl/>
        <w:numPr>
          <w:ilvl w:val="0"/>
          <w:numId w:val="2"/>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w:t>
      </w:r>
      <w:r>
        <w:rPr>
          <w:bCs/>
          <w:sz w:val="24"/>
          <w:szCs w:val="24"/>
        </w:rPr>
        <w:t>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C76398" w:rsidRDefault="00100AC6">
      <w:pPr>
        <w:widowControl/>
        <w:numPr>
          <w:ilvl w:val="0"/>
          <w:numId w:val="2"/>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w:t>
      </w:r>
      <w:r>
        <w:rPr>
          <w:bCs/>
          <w:sz w:val="24"/>
          <w:szCs w:val="24"/>
        </w:rPr>
        <w:t>оссийской Федерации.</w:t>
      </w:r>
    </w:p>
    <w:p w:rsidR="00C76398" w:rsidRDefault="00100AC6">
      <w:pPr>
        <w:pStyle w:val="af0"/>
        <w:widowControl/>
        <w:numPr>
          <w:ilvl w:val="1"/>
          <w:numId w:val="1"/>
        </w:numPr>
        <w:shd w:val="clear" w:color="auto" w:fill="FFFFFF"/>
        <w:tabs>
          <w:tab w:val="clear" w:pos="1140"/>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C76398" w:rsidRDefault="00100AC6">
      <w:pPr>
        <w:pStyle w:val="af0"/>
        <w:widowControl/>
        <w:numPr>
          <w:ilvl w:val="1"/>
          <w:numId w:val="1"/>
        </w:numPr>
        <w:shd w:val="clear" w:color="auto" w:fill="FFFFFF"/>
        <w:tabs>
          <w:tab w:val="clear" w:pos="1140"/>
          <w:tab w:val="left" w:pos="0"/>
          <w:tab w:val="left" w:pos="1134"/>
        </w:tabs>
        <w:ind w:left="0" w:firstLine="709"/>
        <w:jc w:val="both"/>
        <w:rPr>
          <w:bCs/>
          <w:sz w:val="24"/>
          <w:szCs w:val="24"/>
        </w:rPr>
      </w:pPr>
      <w:r>
        <w:rPr>
          <w:bCs/>
          <w:sz w:val="24"/>
          <w:szCs w:val="24"/>
        </w:rPr>
        <w:t>Информация</w:t>
      </w:r>
      <w:r>
        <w:rPr>
          <w:bCs/>
          <w:sz w:val="24"/>
          <w:szCs w:val="24"/>
        </w:rPr>
        <w:t xml:space="preserve">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76398" w:rsidRDefault="00100AC6">
      <w:pPr>
        <w:pStyle w:val="af0"/>
        <w:widowControl/>
        <w:numPr>
          <w:ilvl w:val="1"/>
          <w:numId w:val="1"/>
        </w:numPr>
        <w:shd w:val="clear" w:color="auto" w:fill="FFFFFF"/>
        <w:tabs>
          <w:tab w:val="clear" w:pos="1140"/>
          <w:tab w:val="left" w:pos="0"/>
          <w:tab w:val="left" w:pos="1134"/>
        </w:tabs>
        <w:ind w:left="0" w:firstLine="709"/>
        <w:jc w:val="both"/>
        <w:rPr>
          <w:bCs/>
          <w:sz w:val="24"/>
          <w:szCs w:val="24"/>
        </w:rPr>
      </w:pPr>
      <w:r>
        <w:rPr>
          <w:bCs/>
          <w:sz w:val="24"/>
          <w:szCs w:val="24"/>
        </w:rPr>
        <w:t>На документ, содержащий Информацию, Покуп</w:t>
      </w:r>
      <w:r>
        <w:rPr>
          <w:bCs/>
          <w:sz w:val="24"/>
          <w:szCs w:val="24"/>
        </w:rPr>
        <w:t>ателем может быть нанесен гриф «Коммерческая тайна» с указанием обладателя этой информации.</w:t>
      </w:r>
    </w:p>
    <w:p w:rsidR="00C76398" w:rsidRDefault="00100AC6">
      <w:pPr>
        <w:pStyle w:val="af0"/>
        <w:widowControl/>
        <w:numPr>
          <w:ilvl w:val="1"/>
          <w:numId w:val="1"/>
        </w:numPr>
        <w:shd w:val="clear" w:color="auto" w:fill="FFFFFF"/>
        <w:tabs>
          <w:tab w:val="clear" w:pos="1140"/>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C76398" w:rsidRDefault="00100AC6">
      <w:pPr>
        <w:widowControl/>
        <w:numPr>
          <w:ilvl w:val="0"/>
          <w:numId w:val="2"/>
        </w:numPr>
        <w:tabs>
          <w:tab w:val="left" w:pos="426"/>
        </w:tabs>
        <w:ind w:left="0" w:firstLine="0"/>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C76398" w:rsidRDefault="00100AC6">
      <w:pPr>
        <w:widowControl/>
        <w:numPr>
          <w:ilvl w:val="0"/>
          <w:numId w:val="2"/>
        </w:numPr>
        <w:tabs>
          <w:tab w:val="left" w:pos="426"/>
        </w:tabs>
        <w:ind w:left="0" w:firstLine="0"/>
        <w:jc w:val="both"/>
        <w:rPr>
          <w:bCs/>
          <w:sz w:val="24"/>
          <w:szCs w:val="24"/>
        </w:rPr>
      </w:pPr>
      <w:r>
        <w:rPr>
          <w:bCs/>
          <w:sz w:val="24"/>
          <w:szCs w:val="24"/>
        </w:rPr>
        <w:t>учетные регистры бухгалтерского учета;</w:t>
      </w:r>
    </w:p>
    <w:p w:rsidR="00C76398" w:rsidRDefault="00100AC6">
      <w:pPr>
        <w:widowControl/>
        <w:numPr>
          <w:ilvl w:val="0"/>
          <w:numId w:val="2"/>
        </w:numPr>
        <w:tabs>
          <w:tab w:val="left" w:pos="426"/>
        </w:tabs>
        <w:ind w:left="0" w:firstLine="0"/>
        <w:jc w:val="both"/>
        <w:rPr>
          <w:bCs/>
          <w:sz w:val="24"/>
          <w:szCs w:val="24"/>
        </w:rPr>
      </w:pPr>
      <w:r>
        <w:rPr>
          <w:bCs/>
          <w:sz w:val="24"/>
          <w:szCs w:val="24"/>
        </w:rPr>
        <w:t>бизнес-планы;</w:t>
      </w:r>
    </w:p>
    <w:p w:rsidR="00C76398" w:rsidRDefault="00100AC6">
      <w:pPr>
        <w:widowControl/>
        <w:numPr>
          <w:ilvl w:val="0"/>
          <w:numId w:val="2"/>
        </w:numPr>
        <w:tabs>
          <w:tab w:val="left" w:pos="426"/>
        </w:tabs>
        <w:ind w:left="0" w:firstLine="0"/>
        <w:jc w:val="both"/>
        <w:rPr>
          <w:bCs/>
          <w:sz w:val="24"/>
          <w:szCs w:val="24"/>
        </w:rPr>
      </w:pPr>
      <w:r>
        <w:rPr>
          <w:bCs/>
          <w:sz w:val="24"/>
          <w:szCs w:val="24"/>
        </w:rPr>
        <w:t>дого</w:t>
      </w:r>
      <w:r>
        <w:rPr>
          <w:bCs/>
          <w:sz w:val="24"/>
          <w:szCs w:val="24"/>
        </w:rPr>
        <w:t>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C76398" w:rsidRDefault="00100AC6">
      <w:pPr>
        <w:widowControl/>
        <w:numPr>
          <w:ilvl w:val="0"/>
          <w:numId w:val="2"/>
        </w:numPr>
        <w:tabs>
          <w:tab w:val="left" w:pos="426"/>
        </w:tabs>
        <w:ind w:left="0" w:firstLine="0"/>
        <w:jc w:val="both"/>
        <w:rPr>
          <w:bCs/>
          <w:sz w:val="24"/>
          <w:szCs w:val="24"/>
        </w:rPr>
      </w:pPr>
      <w:r>
        <w:rPr>
          <w:bCs/>
          <w:sz w:val="24"/>
          <w:szCs w:val="24"/>
        </w:rPr>
        <w:t>сведения о финансовых, правовых, организационных и других взаимоотношениях между Пок</w:t>
      </w:r>
      <w:r>
        <w:rPr>
          <w:bCs/>
          <w:sz w:val="24"/>
          <w:szCs w:val="24"/>
        </w:rPr>
        <w:t>упателем и третьими лицами;</w:t>
      </w:r>
    </w:p>
    <w:p w:rsidR="00C76398" w:rsidRDefault="00100AC6">
      <w:pPr>
        <w:widowControl/>
        <w:numPr>
          <w:ilvl w:val="0"/>
          <w:numId w:val="2"/>
        </w:numPr>
        <w:tabs>
          <w:tab w:val="left" w:pos="426"/>
        </w:tabs>
        <w:ind w:left="0" w:firstLine="0"/>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C76398" w:rsidRDefault="00100AC6">
      <w:pPr>
        <w:widowControl/>
        <w:numPr>
          <w:ilvl w:val="0"/>
          <w:numId w:val="2"/>
        </w:numPr>
        <w:tabs>
          <w:tab w:val="left" w:pos="426"/>
        </w:tabs>
        <w:ind w:left="0" w:firstLine="0"/>
        <w:jc w:val="both"/>
        <w:rPr>
          <w:bCs/>
          <w:sz w:val="24"/>
          <w:szCs w:val="24"/>
        </w:rPr>
      </w:pPr>
      <w:r>
        <w:rPr>
          <w:bCs/>
          <w:sz w:val="24"/>
          <w:szCs w:val="24"/>
        </w:rPr>
        <w:t xml:space="preserve">сведения о Поставщиках, поставщиках оборудования и </w:t>
      </w:r>
      <w:r>
        <w:rPr>
          <w:bCs/>
          <w:sz w:val="24"/>
          <w:szCs w:val="24"/>
        </w:rPr>
        <w:t>материалов, а также о покупателях продукции Покупателя и их аффилированных лицах;</w:t>
      </w:r>
    </w:p>
    <w:p w:rsidR="00C76398" w:rsidRDefault="00100AC6">
      <w:pPr>
        <w:widowControl/>
        <w:numPr>
          <w:ilvl w:val="0"/>
          <w:numId w:val="2"/>
        </w:numPr>
        <w:tabs>
          <w:tab w:val="left" w:pos="426"/>
        </w:tabs>
        <w:ind w:left="0" w:firstLine="0"/>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C76398" w:rsidRDefault="00100AC6">
      <w:pPr>
        <w:widowControl/>
        <w:numPr>
          <w:ilvl w:val="0"/>
          <w:numId w:val="2"/>
        </w:numPr>
        <w:tabs>
          <w:tab w:val="left" w:pos="426"/>
        </w:tabs>
        <w:ind w:left="0" w:firstLine="0"/>
        <w:jc w:val="both"/>
        <w:rPr>
          <w:bCs/>
          <w:sz w:val="24"/>
          <w:szCs w:val="24"/>
        </w:rPr>
      </w:pPr>
      <w:r>
        <w:rPr>
          <w:bCs/>
          <w:sz w:val="24"/>
          <w:szCs w:val="24"/>
        </w:rPr>
        <w:t xml:space="preserve">материалы обобщения, анализа, оценки, иных действий по обработке </w:t>
      </w:r>
      <w:r>
        <w:rPr>
          <w:bCs/>
          <w:sz w:val="24"/>
          <w:szCs w:val="24"/>
        </w:rPr>
        <w:t>вышеуказанной Информации и документов.</w:t>
      </w:r>
    </w:p>
    <w:p w:rsidR="00C76398" w:rsidRDefault="00100AC6">
      <w:pPr>
        <w:pStyle w:val="af0"/>
        <w:widowControl/>
        <w:numPr>
          <w:ilvl w:val="1"/>
          <w:numId w:val="1"/>
        </w:numPr>
        <w:shd w:val="clear" w:color="auto" w:fill="FFFFFF"/>
        <w:tabs>
          <w:tab w:val="clear" w:pos="1140"/>
          <w:tab w:val="left" w:pos="0"/>
          <w:tab w:val="left" w:pos="1134"/>
        </w:tabs>
        <w:ind w:left="0" w:firstLine="709"/>
        <w:jc w:val="both"/>
        <w:rPr>
          <w:bCs/>
          <w:sz w:val="24"/>
          <w:szCs w:val="24"/>
        </w:rPr>
      </w:pPr>
      <w:bookmarkStart w:id="3"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3"/>
      <w:r>
        <w:rPr>
          <w:bCs/>
          <w:sz w:val="24"/>
          <w:szCs w:val="24"/>
        </w:rPr>
        <w:t xml:space="preserve"> </w:t>
      </w:r>
    </w:p>
    <w:p w:rsidR="00C76398" w:rsidRDefault="00100AC6">
      <w:pPr>
        <w:pStyle w:val="af0"/>
        <w:widowControl/>
        <w:numPr>
          <w:ilvl w:val="2"/>
          <w:numId w:val="1"/>
        </w:numPr>
        <w:shd w:val="clear" w:color="auto" w:fill="FFFFFF"/>
        <w:tabs>
          <w:tab w:val="left" w:pos="1418"/>
        </w:tabs>
        <w:ind w:left="0" w:firstLine="709"/>
        <w:jc w:val="both"/>
        <w:rPr>
          <w:bCs/>
          <w:sz w:val="24"/>
          <w:szCs w:val="24"/>
        </w:rPr>
      </w:pPr>
      <w:r>
        <w:rPr>
          <w:bCs/>
          <w:sz w:val="24"/>
          <w:szCs w:val="24"/>
        </w:rPr>
        <w:t xml:space="preserve">Не </w:t>
      </w:r>
      <w:r>
        <w:rPr>
          <w:bCs/>
          <w:sz w:val="24"/>
          <w:szCs w:val="24"/>
        </w:rPr>
        <w:t xml:space="preserve">разглашать, не обсуждать содержание, не предоставлять копий, не публиковать и не </w:t>
      </w:r>
      <w:r>
        <w:rPr>
          <w:sz w:val="24"/>
          <w:szCs w:val="24"/>
        </w:rPr>
        <w:t>раскрывать</w:t>
      </w:r>
      <w:r>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w:t>
      </w:r>
      <w:r>
        <w:rPr>
          <w:bCs/>
          <w:sz w:val="24"/>
          <w:szCs w:val="24"/>
        </w:rPr>
        <w:t>ьством Российской Федерации и пункте 6.6.7 Договора.</w:t>
      </w:r>
    </w:p>
    <w:p w:rsidR="00C76398" w:rsidRDefault="00100AC6">
      <w:pPr>
        <w:pStyle w:val="af0"/>
        <w:widowControl/>
        <w:numPr>
          <w:ilvl w:val="2"/>
          <w:numId w:val="1"/>
        </w:numPr>
        <w:shd w:val="clear" w:color="auto" w:fill="FFFFFF"/>
        <w:tabs>
          <w:tab w:val="left" w:pos="1418"/>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w:t>
      </w:r>
      <w:r>
        <w:rPr>
          <w:bCs/>
          <w:sz w:val="24"/>
          <w:szCs w:val="24"/>
        </w:rPr>
        <w:t>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rsidR="00C76398" w:rsidRDefault="00100AC6">
      <w:pPr>
        <w:pStyle w:val="af0"/>
        <w:widowControl/>
        <w:numPr>
          <w:ilvl w:val="2"/>
          <w:numId w:val="1"/>
        </w:numPr>
        <w:shd w:val="clear" w:color="auto" w:fill="FFFFFF"/>
        <w:tabs>
          <w:tab w:val="left" w:pos="1418"/>
        </w:tabs>
        <w:ind w:left="0" w:firstLine="709"/>
        <w:jc w:val="both"/>
        <w:rPr>
          <w:bCs/>
          <w:sz w:val="24"/>
          <w:szCs w:val="24"/>
        </w:rPr>
      </w:pPr>
      <w:r>
        <w:rPr>
          <w:bCs/>
          <w:sz w:val="24"/>
          <w:szCs w:val="24"/>
        </w:rPr>
        <w:t>Использовать Информацию исключительно для целей, для которых она была предоста</w:t>
      </w:r>
      <w:r>
        <w:rPr>
          <w:bCs/>
          <w:sz w:val="24"/>
          <w:szCs w:val="24"/>
        </w:rPr>
        <w:t xml:space="preserve">влена. </w:t>
      </w:r>
    </w:p>
    <w:p w:rsidR="00C76398" w:rsidRDefault="00100AC6">
      <w:pPr>
        <w:pStyle w:val="af0"/>
        <w:widowControl/>
        <w:numPr>
          <w:ilvl w:val="2"/>
          <w:numId w:val="1"/>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C76398" w:rsidRDefault="00100AC6">
      <w:pPr>
        <w:pStyle w:val="af0"/>
        <w:widowControl/>
        <w:numPr>
          <w:ilvl w:val="2"/>
          <w:numId w:val="1"/>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w:t>
      </w:r>
      <w:r>
        <w:rPr>
          <w:bCs/>
          <w:sz w:val="24"/>
          <w:szCs w:val="24"/>
        </w:rPr>
        <w:t>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C76398" w:rsidRDefault="00100AC6">
      <w:pPr>
        <w:pStyle w:val="af0"/>
        <w:widowControl/>
        <w:numPr>
          <w:ilvl w:val="2"/>
          <w:numId w:val="1"/>
        </w:numPr>
        <w:shd w:val="clear" w:color="auto" w:fill="FFFFFF"/>
        <w:tabs>
          <w:tab w:val="left" w:pos="1418"/>
        </w:tabs>
        <w:ind w:left="0" w:firstLine="709"/>
        <w:jc w:val="both"/>
        <w:rPr>
          <w:bCs/>
          <w:sz w:val="24"/>
          <w:szCs w:val="24"/>
        </w:rPr>
      </w:pPr>
      <w:r>
        <w:rPr>
          <w:bCs/>
          <w:sz w:val="24"/>
          <w:szCs w:val="24"/>
        </w:rPr>
        <w:t>По требованию Покупателя уничтожить всю Информацию, которую будет невозможно передать Пок</w:t>
      </w:r>
      <w:r>
        <w:rPr>
          <w:bCs/>
          <w:sz w:val="24"/>
          <w:szCs w:val="24"/>
        </w:rPr>
        <w:t xml:space="preserve">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w:t>
      </w:r>
      <w:r>
        <w:rPr>
          <w:bCs/>
          <w:sz w:val="24"/>
          <w:szCs w:val="24"/>
        </w:rPr>
        <w:t xml:space="preserve">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C76398" w:rsidRDefault="00100AC6">
      <w:pPr>
        <w:pStyle w:val="af0"/>
        <w:widowControl/>
        <w:numPr>
          <w:ilvl w:val="2"/>
          <w:numId w:val="1"/>
        </w:numPr>
        <w:shd w:val="clear" w:color="auto" w:fill="FFFFFF"/>
        <w:tabs>
          <w:tab w:val="left" w:pos="1418"/>
        </w:tabs>
        <w:ind w:left="0" w:firstLine="709"/>
        <w:jc w:val="both"/>
        <w:rPr>
          <w:bCs/>
          <w:sz w:val="24"/>
          <w:szCs w:val="24"/>
        </w:rPr>
      </w:pPr>
      <w:bookmarkStart w:id="4" w:name="_Ref361337832"/>
      <w:r>
        <w:rPr>
          <w:bCs/>
          <w:sz w:val="24"/>
          <w:szCs w:val="24"/>
        </w:rPr>
        <w:t xml:space="preserve">Раскрывать Информацию своим работникам, членам органов управления и контроля, акционерам и аудиторам </w:t>
      </w:r>
      <w:r>
        <w:rPr>
          <w:bCs/>
          <w:sz w:val="24"/>
          <w:szCs w:val="24"/>
        </w:rPr>
        <w:t>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4"/>
    </w:p>
    <w:p w:rsidR="00C76398" w:rsidRDefault="00100AC6">
      <w:pPr>
        <w:pStyle w:val="af0"/>
        <w:widowControl/>
        <w:numPr>
          <w:ilvl w:val="2"/>
          <w:numId w:val="1"/>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C76398" w:rsidRDefault="00100AC6">
      <w:pPr>
        <w:pStyle w:val="af0"/>
        <w:widowControl/>
        <w:numPr>
          <w:ilvl w:val="1"/>
          <w:numId w:val="1"/>
        </w:numPr>
        <w:shd w:val="clear" w:color="auto" w:fill="FFFFFF"/>
        <w:tabs>
          <w:tab w:val="clear" w:pos="1140"/>
          <w:tab w:val="left" w:pos="1134"/>
        </w:tabs>
        <w:ind w:left="0" w:firstLine="709"/>
        <w:jc w:val="both"/>
        <w:rPr>
          <w:bCs/>
          <w:sz w:val="24"/>
          <w:szCs w:val="24"/>
        </w:rPr>
      </w:pPr>
      <w:bookmarkStart w:id="5" w:name="_Ref361337863"/>
      <w:r>
        <w:rPr>
          <w:bCs/>
          <w:sz w:val="24"/>
          <w:szCs w:val="24"/>
        </w:rPr>
        <w:t xml:space="preserve">Поставщик, нарушивший условия </w:t>
      </w:r>
      <w:r>
        <w:rPr>
          <w:bCs/>
          <w:sz w:val="24"/>
          <w:szCs w:val="24"/>
        </w:rPr>
        <w:t>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5"/>
    </w:p>
    <w:p w:rsidR="00C76398" w:rsidRDefault="00100AC6">
      <w:pPr>
        <w:numPr>
          <w:ilvl w:val="1"/>
          <w:numId w:val="1"/>
        </w:numPr>
        <w:shd w:val="clear" w:color="auto" w:fill="FFFFFF"/>
        <w:tabs>
          <w:tab w:val="clear" w:pos="1140"/>
          <w:tab w:val="left" w:pos="1134"/>
        </w:tabs>
        <w:ind w:left="0" w:firstLine="709"/>
        <w:jc w:val="both"/>
        <w:rPr>
          <w:bCs/>
          <w:sz w:val="24"/>
          <w:szCs w:val="24"/>
        </w:rPr>
      </w:pPr>
      <w:r>
        <w:rPr>
          <w:bCs/>
          <w:sz w:val="24"/>
          <w:szCs w:val="24"/>
        </w:rPr>
        <w:t>Условия защиты Информации, представляемой Поставщиком Покупате</w:t>
      </w:r>
      <w:r>
        <w:rPr>
          <w:bCs/>
          <w:sz w:val="24"/>
          <w:szCs w:val="24"/>
        </w:rPr>
        <w:t xml:space="preserve">лю, могут быть дополнительно урегулированы отдельно заключаемым Сторонами соглашением. </w:t>
      </w:r>
    </w:p>
    <w:p w:rsidR="00C76398" w:rsidRDefault="00C76398">
      <w:pPr>
        <w:shd w:val="clear" w:color="auto" w:fill="FFFFFF"/>
        <w:ind w:firstLine="709"/>
        <w:jc w:val="both"/>
        <w:rPr>
          <w:bCs/>
          <w:sz w:val="24"/>
          <w:szCs w:val="24"/>
        </w:rPr>
      </w:pPr>
    </w:p>
    <w:p w:rsidR="00C76398" w:rsidRDefault="00C76398">
      <w:pPr>
        <w:shd w:val="clear" w:color="auto" w:fill="FFFFFF"/>
        <w:ind w:firstLine="709"/>
        <w:jc w:val="both"/>
        <w:rPr>
          <w:bCs/>
          <w:sz w:val="24"/>
          <w:szCs w:val="24"/>
        </w:rPr>
      </w:pPr>
    </w:p>
    <w:p w:rsidR="00C76398" w:rsidRDefault="00C76398">
      <w:pPr>
        <w:shd w:val="clear" w:color="auto" w:fill="FFFFFF"/>
        <w:ind w:firstLine="709"/>
        <w:jc w:val="both"/>
        <w:rPr>
          <w:bCs/>
          <w:sz w:val="24"/>
          <w:szCs w:val="24"/>
        </w:rPr>
      </w:pPr>
    </w:p>
    <w:p w:rsidR="00C76398" w:rsidRDefault="00100AC6">
      <w:pPr>
        <w:pStyle w:val="af0"/>
        <w:widowControl/>
        <w:numPr>
          <w:ilvl w:val="0"/>
          <w:numId w:val="1"/>
        </w:numPr>
        <w:shd w:val="clear" w:color="auto" w:fill="FFFFFF"/>
        <w:tabs>
          <w:tab w:val="left" w:pos="426"/>
        </w:tabs>
        <w:ind w:left="0" w:firstLine="0"/>
        <w:jc w:val="center"/>
        <w:rPr>
          <w:b/>
          <w:bCs/>
          <w:sz w:val="24"/>
          <w:szCs w:val="24"/>
        </w:rPr>
      </w:pPr>
      <w:r>
        <w:rPr>
          <w:b/>
          <w:bCs/>
          <w:sz w:val="24"/>
          <w:szCs w:val="24"/>
        </w:rPr>
        <w:t>Разрешение споров</w:t>
      </w:r>
    </w:p>
    <w:p w:rsidR="00C76398" w:rsidRDefault="00100AC6">
      <w:pPr>
        <w:pStyle w:val="af0"/>
        <w:widowControl/>
        <w:numPr>
          <w:ilvl w:val="1"/>
          <w:numId w:val="1"/>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из Договора или в связи с ним, в том числе связанные с его заключением, </w:t>
      </w:r>
      <w:r>
        <w:rPr>
          <w:bCs/>
          <w:sz w:val="24"/>
          <w:szCs w:val="24"/>
        </w:rPr>
        <w:t>исполнением, изменением, прекращением (расторжением) и / или действительностью, разрешаются путем переговоров.</w:t>
      </w:r>
    </w:p>
    <w:p w:rsidR="00C76398" w:rsidRDefault="00100AC6">
      <w:pPr>
        <w:pStyle w:val="af0"/>
        <w:widowControl/>
        <w:numPr>
          <w:ilvl w:val="1"/>
          <w:numId w:val="1"/>
        </w:numPr>
        <w:shd w:val="clear" w:color="auto" w:fill="FFFFFF"/>
        <w:tabs>
          <w:tab w:val="left" w:pos="0"/>
          <w:tab w:val="left" w:pos="1418"/>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Республ</w:t>
      </w:r>
      <w:r>
        <w:rPr>
          <w:bCs/>
          <w:sz w:val="24"/>
          <w:szCs w:val="24"/>
        </w:rPr>
        <w:t xml:space="preserve">ики Дагестан в соответствии с законодательством Российской Федерации. </w:t>
      </w:r>
    </w:p>
    <w:p w:rsidR="00C76398" w:rsidRDefault="00100AC6">
      <w:pPr>
        <w:pStyle w:val="af0"/>
        <w:widowControl/>
        <w:numPr>
          <w:ilvl w:val="1"/>
          <w:numId w:val="1"/>
        </w:numPr>
        <w:shd w:val="clear" w:color="auto" w:fill="FFFFFF"/>
        <w:tabs>
          <w:tab w:val="left" w:pos="0"/>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w:t>
      </w:r>
      <w:r>
        <w:rPr>
          <w:bCs/>
          <w:sz w:val="24"/>
          <w:szCs w:val="24"/>
        </w:rPr>
        <w:t>ию с изложением своих требований. Претензии направляются в порядке, предусмотренном пунктом 13.8 Договора.</w:t>
      </w:r>
    </w:p>
    <w:p w:rsidR="00C76398" w:rsidRDefault="00100AC6">
      <w:pPr>
        <w:pStyle w:val="af0"/>
        <w:widowControl/>
        <w:numPr>
          <w:ilvl w:val="1"/>
          <w:numId w:val="1"/>
        </w:numPr>
        <w:shd w:val="clear" w:color="auto" w:fill="FFFFFF"/>
        <w:tabs>
          <w:tab w:val="left" w:pos="0"/>
          <w:tab w:val="left" w:pos="1418"/>
        </w:tabs>
        <w:ind w:left="0" w:firstLine="709"/>
        <w:jc w:val="both"/>
        <w:rPr>
          <w:bCs/>
          <w:sz w:val="24"/>
          <w:szCs w:val="24"/>
        </w:rPr>
      </w:pPr>
      <w:r>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w:t>
      </w:r>
      <w:r>
        <w:rPr>
          <w:bCs/>
          <w:sz w:val="24"/>
          <w:szCs w:val="24"/>
        </w:rPr>
        <w:t xml:space="preserve"> мотивированные возражения, то Сторона, право которой нарушено, вправе обратиться с иском в суд.</w:t>
      </w:r>
    </w:p>
    <w:p w:rsidR="00C76398" w:rsidRDefault="00100AC6">
      <w:pPr>
        <w:pStyle w:val="af0"/>
        <w:widowControl/>
        <w:numPr>
          <w:ilvl w:val="1"/>
          <w:numId w:val="1"/>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C76398" w:rsidRDefault="00C76398">
      <w:pPr>
        <w:shd w:val="clear" w:color="auto" w:fill="FFFFFF"/>
        <w:ind w:firstLine="709"/>
        <w:jc w:val="both"/>
        <w:rPr>
          <w:sz w:val="24"/>
          <w:szCs w:val="24"/>
        </w:rPr>
      </w:pPr>
    </w:p>
    <w:p w:rsidR="00C76398" w:rsidRDefault="00100AC6">
      <w:pPr>
        <w:pStyle w:val="af0"/>
        <w:widowControl/>
        <w:numPr>
          <w:ilvl w:val="0"/>
          <w:numId w:val="1"/>
        </w:numPr>
        <w:shd w:val="clear" w:color="auto" w:fill="FFFFFF"/>
        <w:ind w:left="0" w:firstLine="0"/>
        <w:jc w:val="center"/>
        <w:rPr>
          <w:b/>
          <w:bCs/>
          <w:sz w:val="24"/>
          <w:szCs w:val="24"/>
        </w:rPr>
      </w:pPr>
      <w:r>
        <w:rPr>
          <w:b/>
          <w:bCs/>
          <w:sz w:val="24"/>
          <w:szCs w:val="24"/>
        </w:rPr>
        <w:t>Антикоррупционная оговорка</w:t>
      </w:r>
    </w:p>
    <w:p w:rsidR="00C76398" w:rsidRDefault="00100AC6">
      <w:pPr>
        <w:pStyle w:val="af0"/>
        <w:numPr>
          <w:ilvl w:val="1"/>
          <w:numId w:val="1"/>
        </w:numPr>
        <w:shd w:val="clear" w:color="auto" w:fill="FFFFFF"/>
        <w:tabs>
          <w:tab w:val="clear" w:pos="1140"/>
          <w:tab w:val="left" w:pos="1134"/>
        </w:tabs>
        <w:ind w:left="0" w:firstLine="709"/>
        <w:jc w:val="both"/>
        <w:rPr>
          <w:bCs/>
          <w:color w:val="000000"/>
          <w:sz w:val="24"/>
          <w:szCs w:val="24"/>
        </w:rPr>
      </w:pPr>
      <w:r>
        <w:rPr>
          <w:color w:val="000000"/>
          <w:sz w:val="24"/>
          <w:szCs w:val="24"/>
        </w:rPr>
        <w:t>Стороны обязуютс</w:t>
      </w:r>
      <w:r>
        <w:rPr>
          <w:color w:val="000000"/>
          <w:sz w:val="24"/>
          <w:szCs w:val="24"/>
        </w:rPr>
        <w:t xml:space="preserve">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w:t>
      </w:r>
      <w:r>
        <w:rPr>
          <w:bCs/>
          <w:color w:val="000000"/>
          <w:sz w:val="24"/>
          <w:szCs w:val="24"/>
        </w:rPr>
        <w:t>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w:t>
      </w:r>
      <w:r>
        <w:rPr>
          <w:bCs/>
          <w:color w:val="000000"/>
          <w:sz w:val="24"/>
          <w:szCs w:val="24"/>
        </w:rPr>
        <w:t>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76398" w:rsidRDefault="00100AC6">
      <w:pPr>
        <w:shd w:val="clear" w:color="auto" w:fill="FFFFFF"/>
        <w:tabs>
          <w:tab w:val="left" w:pos="1134"/>
        </w:tabs>
        <w:ind w:firstLine="709"/>
        <w:jc w:val="both"/>
        <w:rPr>
          <w:bCs/>
          <w:color w:val="000000"/>
          <w:sz w:val="24"/>
          <w:szCs w:val="24"/>
        </w:rPr>
      </w:pPr>
      <w:r>
        <w:rPr>
          <w:bCs/>
          <w:color w:val="000000"/>
          <w:sz w:val="24"/>
          <w:szCs w:val="24"/>
        </w:rPr>
        <w:t xml:space="preserve">8.2. При исполнении своих обязательств по Договору, Стороны, их аффилированные лица, работники и / или </w:t>
      </w:r>
      <w:r>
        <w:rPr>
          <w:bCs/>
          <w:color w:val="000000"/>
          <w:sz w:val="24"/>
          <w:szCs w:val="24"/>
        </w:rPr>
        <w:t>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w:t>
      </w:r>
      <w:r>
        <w:rPr>
          <w:bCs/>
          <w:color w:val="000000"/>
          <w:sz w:val="24"/>
          <w:szCs w:val="24"/>
        </w:rPr>
        <w:t>пции, легализации (отмыванию) доходов, полученных преступным путем.</w:t>
      </w:r>
    </w:p>
    <w:p w:rsidR="00C76398" w:rsidRDefault="00100AC6">
      <w:pPr>
        <w:shd w:val="clear" w:color="auto" w:fill="FFFFFF"/>
        <w:tabs>
          <w:tab w:val="left" w:pos="1134"/>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w:t>
      </w:r>
      <w:r>
        <w:rPr>
          <w:bCs/>
          <w:color w:val="000000"/>
          <w:sz w:val="24"/>
          <w:szCs w:val="24"/>
        </w:rPr>
        <w:t>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w:t>
      </w:r>
      <w:r>
        <w:rPr>
          <w:bCs/>
          <w:color w:val="000000"/>
          <w:sz w:val="24"/>
          <w:szCs w:val="24"/>
        </w:rPr>
        <w:t>роизойти нарушение положений настоящего раздела.</w:t>
      </w:r>
    </w:p>
    <w:p w:rsidR="00C76398" w:rsidRDefault="00100AC6">
      <w:pPr>
        <w:shd w:val="clear" w:color="auto" w:fill="FFFFFF"/>
        <w:tabs>
          <w:tab w:val="left" w:pos="1134"/>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w:t>
      </w:r>
      <w:r>
        <w:rPr>
          <w:bCs/>
          <w:color w:val="000000"/>
          <w:sz w:val="24"/>
          <w:szCs w:val="24"/>
        </w:rPr>
        <w:t>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76398" w:rsidRDefault="00100AC6">
      <w:pPr>
        <w:shd w:val="clear" w:color="auto" w:fill="FFFFFF"/>
        <w:tabs>
          <w:tab w:val="left" w:pos="1134"/>
        </w:tabs>
        <w:ind w:firstLine="709"/>
        <w:jc w:val="both"/>
        <w:rPr>
          <w:bCs/>
          <w:color w:val="000000"/>
          <w:sz w:val="24"/>
          <w:szCs w:val="24"/>
        </w:rPr>
      </w:pPr>
      <w:r>
        <w:rPr>
          <w:bCs/>
          <w:color w:val="000000"/>
          <w:sz w:val="24"/>
          <w:szCs w:val="24"/>
        </w:rPr>
        <w:t>8.5. Стороны гарантируют осуществление надлежащего разбирательства по фактам нарушения</w:t>
      </w:r>
      <w:r>
        <w:rPr>
          <w:bCs/>
          <w:color w:val="000000"/>
          <w:sz w:val="24"/>
          <w:szCs w:val="24"/>
        </w:rPr>
        <w:t xml:space="preserve">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w:t>
      </w:r>
      <w:r>
        <w:rPr>
          <w:bCs/>
          <w:color w:val="000000"/>
          <w:sz w:val="24"/>
          <w:szCs w:val="24"/>
        </w:rPr>
        <w:t xml:space="preserve">и для конкретных работников уведомившей Стороны, сообщивших о факте нарушений. </w:t>
      </w:r>
    </w:p>
    <w:p w:rsidR="00C76398" w:rsidRDefault="00100AC6">
      <w:pPr>
        <w:shd w:val="clear" w:color="auto" w:fill="FFFFFF"/>
        <w:tabs>
          <w:tab w:val="left" w:pos="1134"/>
        </w:tabs>
        <w:ind w:firstLine="709"/>
        <w:jc w:val="both"/>
        <w:rPr>
          <w:bCs/>
          <w:color w:val="000000"/>
          <w:sz w:val="24"/>
          <w:szCs w:val="24"/>
        </w:rPr>
      </w:pPr>
      <w:r>
        <w:rPr>
          <w:bCs/>
          <w:color w:val="000000"/>
          <w:sz w:val="24"/>
          <w:szCs w:val="24"/>
        </w:rPr>
        <w:t>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w:t>
      </w:r>
      <w:r>
        <w:rPr>
          <w:bCs/>
          <w:color w:val="000000"/>
          <w:sz w:val="24"/>
          <w:szCs w:val="24"/>
        </w:rPr>
        <w:t xml:space="preserve">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76398" w:rsidRDefault="00100AC6">
      <w:pPr>
        <w:shd w:val="clear" w:color="auto" w:fill="FFFFFF"/>
        <w:tabs>
          <w:tab w:val="left" w:pos="567"/>
          <w:tab w:val="left" w:pos="1134"/>
        </w:tabs>
        <w:ind w:firstLine="709"/>
        <w:jc w:val="both"/>
        <w:rPr>
          <w:color w:val="000000"/>
          <w:sz w:val="24"/>
          <w:szCs w:val="24"/>
        </w:rPr>
      </w:pPr>
      <w:r>
        <w:rPr>
          <w:color w:val="000000"/>
          <w:sz w:val="24"/>
          <w:szCs w:val="24"/>
        </w:rPr>
        <w:t>8.7.  Каналы связи Линия доверия</w:t>
      </w:r>
      <w:r>
        <w:rPr>
          <w:color w:val="000000"/>
          <w:sz w:val="24"/>
          <w:szCs w:val="24"/>
        </w:rPr>
        <w:t xml:space="preserve"> Группы РусГидро: </w:t>
      </w:r>
    </w:p>
    <w:p w:rsidR="00C76398" w:rsidRDefault="00100AC6">
      <w:pPr>
        <w:shd w:val="clear" w:color="auto" w:fill="FFFFFF"/>
        <w:tabs>
          <w:tab w:val="left" w:pos="567"/>
          <w:tab w:val="left" w:pos="1134"/>
        </w:tabs>
        <w:ind w:firstLine="709"/>
        <w:jc w:val="both"/>
        <w:rPr>
          <w:sz w:val="24"/>
          <w:szCs w:val="24"/>
        </w:rPr>
      </w:pPr>
      <w:r>
        <w:rPr>
          <w:sz w:val="24"/>
          <w:szCs w:val="24"/>
        </w:rPr>
        <w:t>8.7.1. Электронная почта: ld@rushydro.ru.</w:t>
      </w:r>
    </w:p>
    <w:p w:rsidR="00C76398" w:rsidRDefault="00100AC6">
      <w:pPr>
        <w:shd w:val="clear" w:color="auto" w:fill="FFFFFF"/>
        <w:tabs>
          <w:tab w:val="left" w:pos="567"/>
          <w:tab w:val="left" w:pos="1134"/>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w:t>
      </w:r>
      <w:r>
        <w:rPr>
          <w:sz w:val="24"/>
          <w:szCs w:val="24"/>
        </w:rPr>
        <w:t xml:space="preserve"> формы «обратной связи»);</w:t>
      </w:r>
    </w:p>
    <w:p w:rsidR="00C76398" w:rsidRDefault="00100AC6">
      <w:pPr>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76398" w:rsidRDefault="00C76398">
      <w:pPr>
        <w:pStyle w:val="af0"/>
        <w:shd w:val="clear" w:color="auto" w:fill="FFFFFF"/>
        <w:tabs>
          <w:tab w:val="left" w:pos="0"/>
          <w:tab w:val="left" w:pos="284"/>
          <w:tab w:val="left" w:pos="567"/>
        </w:tabs>
        <w:ind w:left="0" w:firstLine="709"/>
        <w:jc w:val="both"/>
        <w:rPr>
          <w:b/>
          <w:bCs/>
          <w:sz w:val="24"/>
          <w:szCs w:val="24"/>
        </w:rPr>
      </w:pPr>
    </w:p>
    <w:p w:rsidR="00C76398" w:rsidRDefault="00100AC6">
      <w:pPr>
        <w:pStyle w:val="af0"/>
        <w:widowControl/>
        <w:numPr>
          <w:ilvl w:val="0"/>
          <w:numId w:val="1"/>
        </w:numPr>
        <w:shd w:val="clear" w:color="auto" w:fill="FFFFFF"/>
        <w:ind w:left="0" w:firstLine="0"/>
        <w:jc w:val="center"/>
        <w:rPr>
          <w:b/>
          <w:bCs/>
          <w:sz w:val="24"/>
          <w:szCs w:val="24"/>
        </w:rPr>
      </w:pPr>
      <w:r>
        <w:rPr>
          <w:b/>
          <w:bCs/>
          <w:sz w:val="24"/>
          <w:szCs w:val="24"/>
        </w:rPr>
        <w:t>Обстоятельства непреодолимой силы (форс-мажор)</w:t>
      </w:r>
    </w:p>
    <w:p w:rsidR="00C76398" w:rsidRDefault="00100AC6">
      <w:pPr>
        <w:pStyle w:val="af0"/>
        <w:widowControl/>
        <w:numPr>
          <w:ilvl w:val="1"/>
          <w:numId w:val="1"/>
        </w:numPr>
        <w:shd w:val="clear" w:color="auto" w:fill="FFFFFF"/>
        <w:tabs>
          <w:tab w:val="clear" w:pos="1140"/>
          <w:tab w:val="left" w:pos="0"/>
          <w:tab w:val="left" w:pos="1134"/>
          <w:tab w:val="left" w:pos="1418"/>
        </w:tabs>
        <w:ind w:left="0" w:firstLine="709"/>
        <w:jc w:val="both"/>
        <w:rPr>
          <w:bCs/>
          <w:sz w:val="24"/>
          <w:szCs w:val="24"/>
        </w:rPr>
      </w:pPr>
      <w:r>
        <w:rPr>
          <w:bCs/>
          <w:sz w:val="24"/>
          <w:szCs w:val="24"/>
        </w:rPr>
        <w:t>Стороны освобождаю</w:t>
      </w:r>
      <w:r>
        <w:rPr>
          <w:bCs/>
          <w:sz w:val="24"/>
          <w:szCs w:val="24"/>
        </w:rPr>
        <w:t>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w:t>
      </w:r>
      <w:r>
        <w:rPr>
          <w:bCs/>
          <w:sz w:val="24"/>
          <w:szCs w:val="24"/>
        </w:rPr>
        <w:t>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w:t>
      </w:r>
      <w:r>
        <w:rPr>
          <w:bCs/>
          <w:sz w:val="24"/>
          <w:szCs w:val="24"/>
        </w:rPr>
        <w:t>воих обязательств по Договору.</w:t>
      </w:r>
    </w:p>
    <w:p w:rsidR="00C76398" w:rsidRDefault="00100AC6">
      <w:pPr>
        <w:pStyle w:val="af0"/>
        <w:widowControl/>
        <w:numPr>
          <w:ilvl w:val="1"/>
          <w:numId w:val="1"/>
        </w:numPr>
        <w:shd w:val="clear" w:color="auto" w:fill="FFFFFF"/>
        <w:tabs>
          <w:tab w:val="clear" w:pos="1140"/>
          <w:tab w:val="left" w:pos="0"/>
          <w:tab w:val="left" w:pos="1134"/>
          <w:tab w:val="left" w:pos="1418"/>
        </w:tabs>
        <w:ind w:left="0" w:firstLine="709"/>
        <w:jc w:val="both"/>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C76398" w:rsidRDefault="00100AC6">
      <w:pPr>
        <w:pStyle w:val="af0"/>
        <w:widowControl/>
        <w:numPr>
          <w:ilvl w:val="1"/>
          <w:numId w:val="1"/>
        </w:numPr>
        <w:shd w:val="clear" w:color="auto" w:fill="FFFFFF"/>
        <w:tabs>
          <w:tab w:val="clear" w:pos="1140"/>
          <w:tab w:val="left" w:pos="0"/>
          <w:tab w:val="left" w:pos="1134"/>
          <w:tab w:val="left" w:pos="1418"/>
        </w:tabs>
        <w:ind w:left="0" w:firstLine="709"/>
        <w:jc w:val="both"/>
        <w:rPr>
          <w:bCs/>
          <w:sz w:val="24"/>
          <w:szCs w:val="24"/>
        </w:rPr>
      </w:pPr>
      <w:r>
        <w:rPr>
          <w:bCs/>
          <w:sz w:val="24"/>
          <w:szCs w:val="24"/>
        </w:rPr>
        <w:t xml:space="preserve">Сторона, для которой наступили </w:t>
      </w:r>
      <w:r>
        <w:rPr>
          <w:bCs/>
          <w:sz w:val="24"/>
          <w:szCs w:val="24"/>
        </w:rPr>
        <w:t>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w:t>
      </w:r>
      <w:r>
        <w:rPr>
          <w:bCs/>
          <w:sz w:val="24"/>
          <w:szCs w:val="24"/>
        </w:rPr>
        <w:t>преодолимой силы, и в разумный срок представить необходимые документальные подтверждения.</w:t>
      </w:r>
    </w:p>
    <w:p w:rsidR="00C76398" w:rsidRDefault="00100AC6">
      <w:pPr>
        <w:pStyle w:val="af0"/>
        <w:widowControl/>
        <w:numPr>
          <w:ilvl w:val="1"/>
          <w:numId w:val="1"/>
        </w:numPr>
        <w:shd w:val="clear" w:color="auto" w:fill="FFFFFF"/>
        <w:tabs>
          <w:tab w:val="clear" w:pos="1140"/>
          <w:tab w:val="left" w:pos="0"/>
          <w:tab w:val="left" w:pos="1134"/>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w:t>
      </w:r>
      <w:r>
        <w:rPr>
          <w:sz w:val="24"/>
          <w:szCs w:val="24"/>
        </w:rPr>
        <w:t>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C76398" w:rsidRDefault="00100AC6">
      <w:pPr>
        <w:pStyle w:val="af0"/>
        <w:widowControl/>
        <w:numPr>
          <w:ilvl w:val="1"/>
          <w:numId w:val="1"/>
        </w:numPr>
        <w:shd w:val="clear" w:color="auto" w:fill="FFFFFF"/>
        <w:tabs>
          <w:tab w:val="clear" w:pos="1140"/>
          <w:tab w:val="left" w:pos="0"/>
          <w:tab w:val="left" w:pos="1134"/>
          <w:tab w:val="left" w:pos="1418"/>
        </w:tabs>
        <w:ind w:left="0" w:firstLine="709"/>
        <w:jc w:val="both"/>
        <w:rPr>
          <w:bCs/>
          <w:sz w:val="24"/>
          <w:szCs w:val="24"/>
        </w:rPr>
      </w:pPr>
      <w:r>
        <w:rPr>
          <w:bCs/>
          <w:sz w:val="24"/>
          <w:szCs w:val="24"/>
        </w:rPr>
        <w:t>Отсутствие уведомления или несвоевременное уведомление об обстоятельствах непреодолимой силы лиш</w:t>
      </w:r>
      <w:r>
        <w:rPr>
          <w:bCs/>
          <w:sz w:val="24"/>
          <w:szCs w:val="24"/>
        </w:rPr>
        <w:t xml:space="preserve">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C76398" w:rsidRDefault="00100AC6">
      <w:pPr>
        <w:pStyle w:val="af0"/>
        <w:widowControl/>
        <w:numPr>
          <w:ilvl w:val="1"/>
          <w:numId w:val="1"/>
        </w:numPr>
        <w:shd w:val="clear" w:color="auto" w:fill="FFFFFF"/>
        <w:tabs>
          <w:tab w:val="clear" w:pos="1140"/>
          <w:tab w:val="left" w:pos="0"/>
          <w:tab w:val="left" w:pos="568"/>
          <w:tab w:val="left" w:pos="1134"/>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w:t>
      </w:r>
      <w:r>
        <w:rPr>
          <w:bCs/>
          <w:sz w:val="24"/>
          <w:szCs w:val="24"/>
        </w:rPr>
        <w:t>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w:t>
      </w:r>
      <w:r>
        <w:rPr>
          <w:bCs/>
          <w:sz w:val="24"/>
          <w:szCs w:val="24"/>
        </w:rPr>
        <w:t xml:space="preserve">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w:t>
      </w:r>
      <w:r>
        <w:rPr>
          <w:bCs/>
          <w:sz w:val="24"/>
          <w:szCs w:val="24"/>
        </w:rPr>
        <w:t>елью выявления приемлемых для обеих Сторон альтернативных способов исполнения Договора.</w:t>
      </w:r>
    </w:p>
    <w:p w:rsidR="00C76398" w:rsidRDefault="00100AC6">
      <w:pPr>
        <w:pStyle w:val="af0"/>
        <w:shd w:val="clear" w:color="auto" w:fill="FFFFFF"/>
        <w:tabs>
          <w:tab w:val="left" w:pos="0"/>
          <w:tab w:val="left" w:pos="568"/>
          <w:tab w:val="left" w:pos="1418"/>
        </w:tabs>
        <w:ind w:left="0" w:firstLine="709"/>
        <w:jc w:val="both"/>
        <w:rPr>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rsidR="00C76398" w:rsidRDefault="00100AC6">
      <w:pPr>
        <w:widowControl/>
        <w:numPr>
          <w:ilvl w:val="0"/>
          <w:numId w:val="1"/>
        </w:numPr>
        <w:shd w:val="clear" w:color="auto" w:fill="FFFFFF"/>
        <w:ind w:left="0" w:firstLine="0"/>
        <w:contextualSpacing/>
        <w:jc w:val="center"/>
        <w:rPr>
          <w:b/>
          <w:bCs/>
          <w:sz w:val="24"/>
          <w:szCs w:val="24"/>
        </w:rPr>
      </w:pPr>
      <w:r>
        <w:rPr>
          <w:b/>
          <w:bCs/>
          <w:sz w:val="24"/>
          <w:szCs w:val="24"/>
        </w:rPr>
        <w:t>Особые положения</w:t>
      </w:r>
    </w:p>
    <w:p w:rsidR="00C76398" w:rsidRDefault="00100AC6">
      <w:pPr>
        <w:pStyle w:val="af0"/>
        <w:widowControl/>
        <w:numPr>
          <w:ilvl w:val="1"/>
          <w:numId w:val="10"/>
        </w:numPr>
        <w:shd w:val="clear" w:color="auto" w:fill="FFFFFF"/>
        <w:tabs>
          <w:tab w:val="left" w:pos="1134"/>
        </w:tabs>
        <w:ind w:left="0" w:firstLine="709"/>
        <w:jc w:val="both"/>
        <w:rPr>
          <w:bCs/>
          <w:sz w:val="24"/>
          <w:szCs w:val="24"/>
        </w:rPr>
      </w:pPr>
      <w:bookmarkStart w:id="6" w:name="_Ref361337900"/>
      <w:r>
        <w:rPr>
          <w:bCs/>
        </w:rPr>
        <w:t xml:space="preserve">. </w:t>
      </w:r>
      <w:r>
        <w:rPr>
          <w:bCs/>
          <w:sz w:val="24"/>
          <w:szCs w:val="24"/>
        </w:rPr>
        <w:t>Поставщик обязуется не привлекать и не допуска</w:t>
      </w:r>
      <w:r>
        <w:rPr>
          <w:bCs/>
          <w:sz w:val="24"/>
          <w:szCs w:val="24"/>
        </w:rPr>
        <w:t>ть привлечения к исполнению обязательств по Договору организации:</w:t>
      </w:r>
    </w:p>
    <w:p w:rsidR="00C76398" w:rsidRDefault="00100AC6">
      <w:pPr>
        <w:pStyle w:val="af0"/>
        <w:widowControl/>
        <w:numPr>
          <w:ilvl w:val="1"/>
          <w:numId w:val="9"/>
        </w:numPr>
        <w:shd w:val="clear" w:color="auto" w:fill="FFFFFF"/>
        <w:tabs>
          <w:tab w:val="left" w:pos="1134"/>
        </w:tabs>
        <w:ind w:left="0" w:firstLine="709"/>
        <w:jc w:val="both"/>
        <w:rPr>
          <w:bCs/>
          <w:sz w:val="24"/>
          <w:szCs w:val="24"/>
        </w:rPr>
      </w:pPr>
      <w:r>
        <w:rPr>
          <w:bCs/>
          <w:sz w:val="24"/>
          <w:szCs w:val="24"/>
        </w:rPr>
        <w:t xml:space="preserve"> </w:t>
      </w:r>
      <w:r>
        <w:rPr>
          <w:bCs/>
          <w:sz w:val="24"/>
          <w:szCs w:val="24"/>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w:t>
      </w:r>
      <w:r>
        <w:rPr>
          <w:bCs/>
          <w:sz w:val="24"/>
          <w:szCs w:val="24"/>
        </w:rPr>
        <w:t xml:space="preserve">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w:t>
      </w:r>
      <w:r>
        <w:rPr>
          <w:bCs/>
          <w:sz w:val="24"/>
          <w:szCs w:val="24"/>
        </w:rPr>
        <w:t xml:space="preserve">исполнения обязательств, наличие у контрагента необходимых для исполнения обязательств ресурсов, и / или </w:t>
      </w:r>
    </w:p>
    <w:p w:rsidR="00C76398" w:rsidRDefault="00100AC6">
      <w:pPr>
        <w:pStyle w:val="af0"/>
        <w:widowControl/>
        <w:numPr>
          <w:ilvl w:val="1"/>
          <w:numId w:val="9"/>
        </w:numPr>
        <w:shd w:val="clear" w:color="auto" w:fill="FFFFFF"/>
        <w:tabs>
          <w:tab w:val="left" w:pos="1134"/>
        </w:tabs>
        <w:ind w:left="0" w:firstLine="709"/>
        <w:jc w:val="both"/>
        <w:rPr>
          <w:bCs/>
          <w:sz w:val="24"/>
          <w:szCs w:val="24"/>
        </w:rPr>
      </w:pPr>
      <w:r>
        <w:rPr>
          <w:bCs/>
          <w:sz w:val="24"/>
          <w:szCs w:val="24"/>
        </w:rPr>
        <w:t xml:space="preserve">соответствующие </w:t>
      </w:r>
      <w:hyperlink r:id="rId13">
        <w:r>
          <w:rPr>
            <w:bCs/>
            <w:sz w:val="24"/>
            <w:szCs w:val="24"/>
          </w:rPr>
          <w:t>Критери</w:t>
        </w:r>
      </w:hyperlink>
      <w:r>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6"/>
    </w:p>
    <w:p w:rsidR="00C76398" w:rsidRDefault="00100AC6">
      <w:pPr>
        <w:pStyle w:val="af0"/>
        <w:widowControl/>
        <w:numPr>
          <w:ilvl w:val="1"/>
          <w:numId w:val="10"/>
        </w:numPr>
        <w:shd w:val="clear" w:color="auto" w:fill="FFFFFF"/>
        <w:tabs>
          <w:tab w:val="left" w:pos="1134"/>
        </w:tabs>
        <w:ind w:left="0" w:firstLine="709"/>
        <w:jc w:val="both"/>
        <w:rPr>
          <w:bCs/>
          <w:sz w:val="24"/>
          <w:szCs w:val="24"/>
        </w:rPr>
      </w:pPr>
      <w:bookmarkStart w:id="7" w:name="_Ref361337921"/>
      <w:r>
        <w:rPr>
          <w:bCs/>
          <w:sz w:val="24"/>
          <w:szCs w:val="24"/>
        </w:rPr>
        <w:t xml:space="preserve"> Поставщик обязуется незам</w:t>
      </w:r>
      <w:r>
        <w:rPr>
          <w:bCs/>
          <w:sz w:val="24"/>
          <w:szCs w:val="24"/>
        </w:rPr>
        <w:t>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7"/>
    </w:p>
    <w:p w:rsidR="00C76398" w:rsidRDefault="00100AC6">
      <w:pPr>
        <w:pStyle w:val="af0"/>
        <w:widowControl/>
        <w:numPr>
          <w:ilvl w:val="1"/>
          <w:numId w:val="10"/>
        </w:numPr>
        <w:shd w:val="clear" w:color="auto" w:fill="FFFFFF"/>
        <w:tabs>
          <w:tab w:val="left" w:pos="1134"/>
        </w:tabs>
        <w:ind w:left="0" w:firstLine="709"/>
        <w:jc w:val="both"/>
        <w:rPr>
          <w:bCs/>
          <w:sz w:val="24"/>
          <w:szCs w:val="24"/>
        </w:rPr>
      </w:pPr>
      <w:bookmarkStart w:id="8" w:name="_Ref361337948"/>
      <w:r>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w:t>
      </w:r>
      <w:r>
        <w:rPr>
          <w:bCs/>
          <w:sz w:val="24"/>
          <w:szCs w:val="24"/>
        </w:rPr>
        <w:t>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w:t>
      </w:r>
      <w:r>
        <w:rPr>
          <w:bCs/>
          <w:sz w:val="24"/>
          <w:szCs w:val="24"/>
        </w:rPr>
        <w:t>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8"/>
    </w:p>
    <w:p w:rsidR="00C76398" w:rsidRDefault="00100AC6">
      <w:pPr>
        <w:pStyle w:val="af0"/>
        <w:widowControl/>
        <w:numPr>
          <w:ilvl w:val="1"/>
          <w:numId w:val="10"/>
        </w:numPr>
        <w:shd w:val="clear" w:color="auto" w:fill="FFFFFF"/>
        <w:tabs>
          <w:tab w:val="left" w:pos="1134"/>
        </w:tabs>
        <w:ind w:left="0" w:firstLine="709"/>
        <w:jc w:val="both"/>
        <w:rPr>
          <w:bCs/>
          <w:sz w:val="24"/>
          <w:szCs w:val="24"/>
        </w:rPr>
      </w:pPr>
      <w:bookmarkStart w:id="9" w:name="_Ref361337980"/>
      <w:r>
        <w:rPr>
          <w:bCs/>
          <w:sz w:val="24"/>
          <w:szCs w:val="24"/>
        </w:rPr>
        <w:t xml:space="preserve">. Поставщик обязан уплатить Покупателю </w:t>
      </w:r>
      <w:r>
        <w:rPr>
          <w:bCs/>
          <w:sz w:val="24"/>
          <w:szCs w:val="24"/>
        </w:rPr>
        <w:t>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9"/>
    </w:p>
    <w:p w:rsidR="00C76398" w:rsidRDefault="00100AC6">
      <w:pPr>
        <w:pStyle w:val="af0"/>
        <w:widowControl/>
        <w:numPr>
          <w:ilvl w:val="1"/>
          <w:numId w:val="10"/>
        </w:numPr>
        <w:shd w:val="clear" w:color="auto" w:fill="FFFFFF"/>
        <w:tabs>
          <w:tab w:val="left" w:pos="1134"/>
        </w:tabs>
        <w:ind w:left="0" w:firstLine="709"/>
        <w:jc w:val="both"/>
        <w:rPr>
          <w:bCs/>
          <w:sz w:val="24"/>
          <w:szCs w:val="24"/>
        </w:rPr>
      </w:pPr>
      <w:bookmarkStart w:id="10" w:name="_Ref373243071"/>
      <w:r>
        <w:rPr>
          <w:bCs/>
          <w:sz w:val="24"/>
          <w:szCs w:val="24"/>
        </w:rPr>
        <w:t xml:space="preserve">. 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w:t>
      </w:r>
      <w:r>
        <w:rPr>
          <w:bCs/>
          <w:sz w:val="24"/>
          <w:szCs w:val="24"/>
        </w:rPr>
        <w:t>направления уведомления об отказе от Договора (исполнения Договора), предусмотренного пунктом 10.3 Договора.</w:t>
      </w:r>
      <w:bookmarkEnd w:id="10"/>
    </w:p>
    <w:p w:rsidR="00C76398" w:rsidRDefault="00100AC6">
      <w:pPr>
        <w:pStyle w:val="af0"/>
        <w:widowControl/>
        <w:numPr>
          <w:ilvl w:val="1"/>
          <w:numId w:val="10"/>
        </w:numPr>
        <w:shd w:val="clear" w:color="auto" w:fill="FFFFFF"/>
        <w:tabs>
          <w:tab w:val="left" w:pos="1134"/>
        </w:tabs>
        <w:ind w:left="0" w:firstLine="709"/>
        <w:jc w:val="both"/>
        <w:rPr>
          <w:bCs/>
          <w:sz w:val="24"/>
          <w:szCs w:val="24"/>
        </w:rPr>
      </w:pPr>
      <w:bookmarkStart w:id="11" w:name="_Ref361337992"/>
      <w:r>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w:t>
      </w:r>
      <w:r>
        <w:rPr>
          <w:bCs/>
          <w:sz w:val="24"/>
          <w:szCs w:val="24"/>
        </w:rPr>
        <w:t xml:space="preserve">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bookmarkEnd w:id="11"/>
    </w:p>
    <w:p w:rsidR="00C76398" w:rsidRDefault="00100AC6">
      <w:pPr>
        <w:pStyle w:val="af0"/>
        <w:widowControl/>
        <w:numPr>
          <w:ilvl w:val="1"/>
          <w:numId w:val="10"/>
        </w:numPr>
        <w:shd w:val="clear" w:color="auto" w:fill="FFFFFF"/>
        <w:tabs>
          <w:tab w:val="left" w:pos="1134"/>
        </w:tabs>
        <w:ind w:left="0" w:firstLine="709"/>
        <w:jc w:val="both"/>
        <w:rPr>
          <w:bCs/>
          <w:sz w:val="24"/>
          <w:szCs w:val="24"/>
        </w:rPr>
      </w:pPr>
      <w:r>
        <w:rPr>
          <w:bCs/>
          <w:sz w:val="24"/>
          <w:szCs w:val="24"/>
        </w:rPr>
        <w:t>. Независимо от других положений Договора, положения пункт</w:t>
      </w:r>
      <w:r>
        <w:rPr>
          <w:bCs/>
          <w:sz w:val="24"/>
          <w:szCs w:val="24"/>
        </w:rPr>
        <w:t>ов 10.4, 10.5 Договора продолжают действовать в течение 4 (четырех) лет после его прекращения (расторжения) или исполнения.</w:t>
      </w:r>
    </w:p>
    <w:p w:rsidR="00C76398" w:rsidRDefault="00C76398">
      <w:pPr>
        <w:widowControl/>
        <w:shd w:val="clear" w:color="auto" w:fill="FFFFFF"/>
        <w:tabs>
          <w:tab w:val="left" w:pos="1134"/>
        </w:tabs>
        <w:jc w:val="both"/>
        <w:rPr>
          <w:bCs/>
          <w:sz w:val="24"/>
          <w:szCs w:val="24"/>
        </w:rPr>
      </w:pPr>
    </w:p>
    <w:p w:rsidR="00C76398" w:rsidRDefault="00100AC6">
      <w:pPr>
        <w:pStyle w:val="af0"/>
        <w:widowControl/>
        <w:numPr>
          <w:ilvl w:val="0"/>
          <w:numId w:val="1"/>
        </w:numPr>
        <w:shd w:val="clear" w:color="auto" w:fill="FFFFFF"/>
        <w:tabs>
          <w:tab w:val="left" w:pos="426"/>
        </w:tabs>
        <w:ind w:left="0" w:firstLine="0"/>
        <w:jc w:val="center"/>
        <w:rPr>
          <w:b/>
          <w:sz w:val="24"/>
          <w:szCs w:val="24"/>
        </w:rPr>
      </w:pPr>
      <w:r>
        <w:rPr>
          <w:b/>
          <w:bCs/>
          <w:sz w:val="24"/>
          <w:szCs w:val="24"/>
        </w:rPr>
        <w:t>Заверения</w:t>
      </w:r>
      <w:r>
        <w:rPr>
          <w:b/>
          <w:sz w:val="24"/>
          <w:szCs w:val="24"/>
        </w:rPr>
        <w:t xml:space="preserve"> Сторон</w:t>
      </w:r>
    </w:p>
    <w:p w:rsidR="00C76398" w:rsidRDefault="00100AC6">
      <w:pPr>
        <w:pStyle w:val="af0"/>
        <w:widowControl/>
        <w:numPr>
          <w:ilvl w:val="1"/>
          <w:numId w:val="1"/>
        </w:numPr>
        <w:shd w:val="clear" w:color="auto" w:fill="FFFFFF"/>
        <w:tabs>
          <w:tab w:val="clear" w:pos="1140"/>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C76398" w:rsidRDefault="00100AC6">
      <w:pPr>
        <w:pStyle w:val="af0"/>
        <w:widowControl/>
        <w:numPr>
          <w:ilvl w:val="0"/>
          <w:numId w:val="3"/>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w:t>
      </w:r>
      <w:r>
        <w:rPr>
          <w:sz w:val="24"/>
          <w:szCs w:val="24"/>
        </w:rPr>
        <w:t>учрежденным и правомерно осуществляющим свою деятельность в соответствии с законодательством Российской Федерации;</w:t>
      </w:r>
    </w:p>
    <w:p w:rsidR="00C76398" w:rsidRDefault="00100AC6">
      <w:pPr>
        <w:pStyle w:val="af0"/>
        <w:widowControl/>
        <w:numPr>
          <w:ilvl w:val="0"/>
          <w:numId w:val="3"/>
        </w:numPr>
        <w:shd w:val="clear" w:color="auto" w:fill="FFFFFF"/>
        <w:tabs>
          <w:tab w:val="left" w:pos="0"/>
          <w:tab w:val="left" w:pos="709"/>
          <w:tab w:val="left" w:pos="1418"/>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C76398" w:rsidRDefault="00100AC6">
      <w:pPr>
        <w:pStyle w:val="af0"/>
        <w:widowControl/>
        <w:numPr>
          <w:ilvl w:val="0"/>
          <w:numId w:val="3"/>
        </w:numPr>
        <w:shd w:val="clear" w:color="auto" w:fill="FFFFFF"/>
        <w:tabs>
          <w:tab w:val="left" w:pos="0"/>
          <w:tab w:val="left" w:pos="709"/>
          <w:tab w:val="left" w:pos="1418"/>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w:t>
      </w:r>
      <w:r>
        <w:rPr>
          <w:sz w:val="24"/>
          <w:szCs w:val="24"/>
        </w:rPr>
        <w:t>ля заключения и исполнения Договора;</w:t>
      </w:r>
    </w:p>
    <w:p w:rsidR="00C76398" w:rsidRDefault="00100AC6">
      <w:pPr>
        <w:pStyle w:val="af0"/>
        <w:widowControl/>
        <w:numPr>
          <w:ilvl w:val="0"/>
          <w:numId w:val="3"/>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C76398" w:rsidRDefault="00100AC6">
      <w:pPr>
        <w:pStyle w:val="af0"/>
        <w:widowControl/>
        <w:numPr>
          <w:ilvl w:val="0"/>
          <w:numId w:val="3"/>
        </w:numPr>
        <w:shd w:val="clear" w:color="auto" w:fill="FFFFFF"/>
        <w:tabs>
          <w:tab w:val="left" w:pos="0"/>
          <w:tab w:val="left" w:pos="709"/>
          <w:tab w:val="left" w:pos="1418"/>
        </w:tabs>
        <w:ind w:left="0" w:firstLine="709"/>
        <w:jc w:val="both"/>
        <w:rPr>
          <w:sz w:val="24"/>
          <w:szCs w:val="24"/>
        </w:rPr>
      </w:pPr>
      <w:r>
        <w:rPr>
          <w:sz w:val="24"/>
          <w:szCs w:val="24"/>
        </w:rPr>
        <w:t>она располагает ресурсами, необходимыми и достаточными для своевременного и надлежащего исполнения обязательств, возникающи</w:t>
      </w:r>
      <w:r>
        <w:rPr>
          <w:sz w:val="24"/>
          <w:szCs w:val="24"/>
        </w:rPr>
        <w:t xml:space="preserve">х из Договора или в связи с ним. </w:t>
      </w:r>
    </w:p>
    <w:p w:rsidR="00C76398" w:rsidRDefault="00100AC6">
      <w:pPr>
        <w:pStyle w:val="af0"/>
        <w:widowControl/>
        <w:numPr>
          <w:ilvl w:val="1"/>
          <w:numId w:val="1"/>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C76398" w:rsidRDefault="00100AC6">
      <w:pPr>
        <w:pStyle w:val="af0"/>
        <w:widowControl/>
        <w:numPr>
          <w:ilvl w:val="0"/>
          <w:numId w:val="5"/>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C76398" w:rsidRDefault="00100AC6">
      <w:pPr>
        <w:pStyle w:val="af0"/>
        <w:widowControl/>
        <w:numPr>
          <w:ilvl w:val="0"/>
          <w:numId w:val="5"/>
        </w:numPr>
        <w:shd w:val="clear" w:color="auto" w:fill="FFFFFF"/>
        <w:tabs>
          <w:tab w:val="left" w:pos="0"/>
          <w:tab w:val="left" w:pos="709"/>
        </w:tabs>
        <w:ind w:left="0" w:firstLine="709"/>
        <w:jc w:val="both"/>
        <w:rPr>
          <w:sz w:val="24"/>
          <w:szCs w:val="24"/>
        </w:rPr>
      </w:pPr>
      <w:r>
        <w:rPr>
          <w:sz w:val="24"/>
          <w:szCs w:val="24"/>
        </w:rPr>
        <w:t xml:space="preserve">руководителем Поставщика является </w:t>
      </w:r>
      <w:r>
        <w:rPr>
          <w:sz w:val="24"/>
          <w:szCs w:val="24"/>
        </w:rPr>
        <w:t>лицо, не являющееся массовым руководителем;</w:t>
      </w:r>
    </w:p>
    <w:p w:rsidR="00C76398" w:rsidRDefault="00100AC6">
      <w:pPr>
        <w:pStyle w:val="af0"/>
        <w:widowControl/>
        <w:numPr>
          <w:ilvl w:val="0"/>
          <w:numId w:val="5"/>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C76398" w:rsidRDefault="00100AC6">
      <w:pPr>
        <w:pStyle w:val="af0"/>
        <w:widowControl/>
        <w:numPr>
          <w:ilvl w:val="0"/>
          <w:numId w:val="5"/>
        </w:numPr>
        <w:shd w:val="clear" w:color="auto" w:fill="FFFFFF"/>
        <w:tabs>
          <w:tab w:val="left" w:pos="0"/>
          <w:tab w:val="left" w:pos="709"/>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w:t>
      </w:r>
      <w:r>
        <w:rPr>
          <w:sz w:val="24"/>
          <w:szCs w:val="24"/>
        </w:rPr>
        <w:t>ской Федерации;</w:t>
      </w:r>
    </w:p>
    <w:p w:rsidR="00C76398" w:rsidRDefault="00100AC6">
      <w:pPr>
        <w:pStyle w:val="af0"/>
        <w:widowControl/>
        <w:numPr>
          <w:ilvl w:val="0"/>
          <w:numId w:val="4"/>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w:t>
      </w:r>
      <w:r>
        <w:rPr>
          <w:sz w:val="24"/>
          <w:szCs w:val="24"/>
        </w:rPr>
        <w:t>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C76398" w:rsidRDefault="00100AC6">
      <w:pPr>
        <w:pStyle w:val="af0"/>
        <w:widowControl/>
        <w:numPr>
          <w:ilvl w:val="0"/>
          <w:numId w:val="4"/>
        </w:numPr>
        <w:shd w:val="clear" w:color="auto" w:fill="FFFFFF"/>
        <w:tabs>
          <w:tab w:val="left" w:pos="0"/>
          <w:tab w:val="left" w:pos="567"/>
        </w:tabs>
        <w:ind w:left="0" w:firstLine="709"/>
        <w:jc w:val="both"/>
        <w:rPr>
          <w:sz w:val="24"/>
          <w:szCs w:val="24"/>
        </w:rPr>
      </w:pPr>
      <w:r>
        <w:rPr>
          <w:sz w:val="24"/>
          <w:szCs w:val="24"/>
        </w:rPr>
        <w:t>Поставщик тщательно изучил всю информацию, связанную с Договором,</w:t>
      </w:r>
      <w:r>
        <w:rPr>
          <w:sz w:val="24"/>
          <w:szCs w:val="24"/>
        </w:rPr>
        <w:t xml:space="preserve">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C76398" w:rsidRDefault="00100AC6">
      <w:pPr>
        <w:pStyle w:val="af0"/>
        <w:widowControl/>
        <w:numPr>
          <w:ilvl w:val="0"/>
          <w:numId w:val="4"/>
        </w:numPr>
        <w:shd w:val="clear" w:color="auto" w:fill="FFFFFF"/>
        <w:tabs>
          <w:tab w:val="left" w:pos="0"/>
          <w:tab w:val="left" w:pos="567"/>
        </w:tabs>
        <w:ind w:left="0" w:firstLine="709"/>
        <w:jc w:val="both"/>
        <w:rPr>
          <w:sz w:val="24"/>
          <w:szCs w:val="24"/>
        </w:rPr>
      </w:pPr>
      <w:r>
        <w:rPr>
          <w:sz w:val="24"/>
          <w:szCs w:val="24"/>
        </w:rPr>
        <w:t>Постав</w:t>
      </w:r>
      <w:r>
        <w:rPr>
          <w:sz w:val="24"/>
          <w:szCs w:val="24"/>
        </w:rPr>
        <w:t>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C76398" w:rsidRDefault="00100AC6">
      <w:pPr>
        <w:pStyle w:val="af0"/>
        <w:widowControl/>
        <w:numPr>
          <w:ilvl w:val="0"/>
          <w:numId w:val="4"/>
        </w:numPr>
        <w:shd w:val="clear" w:color="auto" w:fill="FFFFFF"/>
        <w:tabs>
          <w:tab w:val="left" w:pos="0"/>
          <w:tab w:val="left" w:pos="567"/>
        </w:tabs>
        <w:ind w:left="0" w:firstLine="709"/>
        <w:jc w:val="both"/>
        <w:rPr>
          <w:sz w:val="24"/>
          <w:szCs w:val="24"/>
        </w:rPr>
      </w:pPr>
      <w:r>
        <w:rPr>
          <w:sz w:val="24"/>
          <w:szCs w:val="24"/>
        </w:rPr>
        <w:t>вся информация, предоставленная Покупателю, является достоверной, полной и т</w:t>
      </w:r>
      <w:r>
        <w:rPr>
          <w:sz w:val="24"/>
          <w:szCs w:val="24"/>
        </w:rPr>
        <w:t>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C76398" w:rsidRDefault="00100AC6">
      <w:pPr>
        <w:widowControl/>
        <w:numPr>
          <w:ilvl w:val="1"/>
          <w:numId w:val="1"/>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C76398" w:rsidRDefault="00100AC6">
      <w:pPr>
        <w:pStyle w:val="af0"/>
        <w:widowControl/>
        <w:numPr>
          <w:ilvl w:val="1"/>
          <w:numId w:val="1"/>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при заключении Договора предоставил Покупателю недостоверные за</w:t>
      </w:r>
      <w:r>
        <w:rPr>
          <w:sz w:val="24"/>
          <w:szCs w:val="24"/>
        </w:rPr>
        <w:t xml:space="preserve">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w:t>
      </w:r>
      <w:r>
        <w:rPr>
          <w:sz w:val="24"/>
          <w:szCs w:val="24"/>
        </w:rPr>
        <w:t>ы Договора, указанной в пункте 2.1 Договора.</w:t>
      </w:r>
    </w:p>
    <w:p w:rsidR="00C76398" w:rsidRDefault="00100AC6">
      <w:pPr>
        <w:pStyle w:val="af0"/>
        <w:widowControl/>
        <w:numPr>
          <w:ilvl w:val="1"/>
          <w:numId w:val="1"/>
        </w:numPr>
        <w:shd w:val="clear" w:color="auto" w:fill="FFFFFF"/>
        <w:tabs>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w:t>
      </w:r>
      <w:r>
        <w:rPr>
          <w:sz w:val="24"/>
          <w:szCs w:val="24"/>
        </w:rPr>
        <w:t xml:space="preserve">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76398" w:rsidRDefault="00C76398">
      <w:pPr>
        <w:pStyle w:val="af0"/>
        <w:widowControl/>
        <w:shd w:val="clear" w:color="auto" w:fill="FFFFFF"/>
        <w:tabs>
          <w:tab w:val="left" w:pos="1134"/>
          <w:tab w:val="left" w:pos="1418"/>
        </w:tabs>
        <w:ind w:left="0" w:firstLine="709"/>
        <w:jc w:val="both"/>
        <w:rPr>
          <w:sz w:val="24"/>
          <w:szCs w:val="24"/>
        </w:rPr>
      </w:pPr>
    </w:p>
    <w:p w:rsidR="00C76398" w:rsidRDefault="00100AC6">
      <w:pPr>
        <w:pStyle w:val="af0"/>
        <w:widowControl/>
        <w:numPr>
          <w:ilvl w:val="0"/>
          <w:numId w:val="1"/>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rsidR="00C76398" w:rsidRDefault="00100AC6">
      <w:pPr>
        <w:pStyle w:val="af0"/>
        <w:widowControl/>
        <w:numPr>
          <w:ilvl w:val="1"/>
          <w:numId w:val="1"/>
        </w:numPr>
        <w:shd w:val="clear" w:color="auto" w:fill="FFFFFF"/>
        <w:tabs>
          <w:tab w:val="left" w:pos="1418"/>
        </w:tabs>
        <w:ind w:left="0" w:firstLine="709"/>
        <w:jc w:val="both"/>
        <w:rPr>
          <w:sz w:val="24"/>
          <w:szCs w:val="24"/>
        </w:rPr>
      </w:pPr>
      <w:r>
        <w:rPr>
          <w:sz w:val="24"/>
          <w:szCs w:val="24"/>
        </w:rPr>
        <w:t>Договор может быть прекращен (расторгн</w:t>
      </w:r>
      <w:r>
        <w:rPr>
          <w:sz w:val="24"/>
          <w:szCs w:val="24"/>
        </w:rPr>
        <w:t>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w:t>
      </w:r>
      <w:r>
        <w:rPr>
          <w:sz w:val="24"/>
          <w:szCs w:val="24"/>
        </w:rPr>
        <w:t>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rsidR="00C76398" w:rsidRDefault="00100AC6">
      <w:pPr>
        <w:pStyle w:val="af0"/>
        <w:widowControl/>
        <w:numPr>
          <w:ilvl w:val="1"/>
          <w:numId w:val="1"/>
        </w:numPr>
        <w:shd w:val="clear" w:color="auto" w:fill="FFFFFF"/>
        <w:tabs>
          <w:tab w:val="left" w:pos="1418"/>
        </w:tabs>
        <w:ind w:left="0" w:firstLine="709"/>
        <w:jc w:val="both"/>
        <w:rPr>
          <w:sz w:val="24"/>
          <w:szCs w:val="24"/>
        </w:rPr>
      </w:pPr>
      <w:r>
        <w:rPr>
          <w:sz w:val="24"/>
          <w:szCs w:val="24"/>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w:t>
      </w:r>
      <w:r>
        <w:rPr>
          <w:sz w:val="24"/>
          <w:szCs w:val="24"/>
        </w:rPr>
        <w:t>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w:t>
      </w:r>
      <w:r>
        <w:rPr>
          <w:sz w:val="24"/>
          <w:szCs w:val="24"/>
        </w:rPr>
        <w:t xml:space="preserve"> (исполнения Договора). </w:t>
      </w:r>
    </w:p>
    <w:p w:rsidR="00C76398" w:rsidRDefault="00100AC6">
      <w:pPr>
        <w:pStyle w:val="af0"/>
        <w:widowControl/>
        <w:numPr>
          <w:ilvl w:val="1"/>
          <w:numId w:val="1"/>
        </w:numPr>
        <w:shd w:val="clear" w:color="auto" w:fill="FFFFFF"/>
        <w:tabs>
          <w:tab w:val="left" w:pos="709"/>
          <w:tab w:val="left" w:pos="1418"/>
        </w:tabs>
        <w:ind w:left="0" w:firstLine="709"/>
        <w:jc w:val="both"/>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rsidR="00C76398" w:rsidRDefault="00100AC6">
      <w:pPr>
        <w:pStyle w:val="af0"/>
        <w:widowControl/>
        <w:shd w:val="clear" w:color="auto" w:fill="FFFFFF"/>
        <w:tabs>
          <w:tab w:val="left" w:pos="1134"/>
          <w:tab w:val="left" w:pos="1418"/>
        </w:tabs>
        <w:ind w:left="0" w:firstLine="709"/>
        <w:jc w:val="both"/>
      </w:pPr>
      <w:r>
        <w:rPr>
          <w:sz w:val="24"/>
          <w:szCs w:val="24"/>
        </w:rPr>
        <w:t xml:space="preserve">Стороны установили, что существенным нарушением Договора Поставщиком является: </w:t>
      </w:r>
    </w:p>
    <w:p w:rsidR="00C76398" w:rsidRDefault="00100AC6">
      <w:pPr>
        <w:pStyle w:val="afff"/>
        <w:numPr>
          <w:ilvl w:val="0"/>
          <w:numId w:val="8"/>
        </w:numPr>
        <w:tabs>
          <w:tab w:val="left" w:pos="284"/>
        </w:tabs>
        <w:spacing w:beforeAutospacing="0" w:afterAutospacing="0"/>
        <w:ind w:left="0" w:firstLine="0"/>
        <w:jc w:val="both"/>
      </w:pPr>
      <w:r>
        <w:t>нарушение Поставщи</w:t>
      </w:r>
      <w:r>
        <w:t xml:space="preserve">ком общего срока поставки Товара по Договору, а также промежуточных сроков поставки Товара (партий Товара), более чем на 30 (тридцать) календарных дней по причинам, не зависящим от Покупателя; </w:t>
      </w:r>
    </w:p>
    <w:p w:rsidR="00C76398" w:rsidRDefault="00100AC6">
      <w:pPr>
        <w:pStyle w:val="afff"/>
        <w:numPr>
          <w:ilvl w:val="0"/>
          <w:numId w:val="8"/>
        </w:numPr>
        <w:tabs>
          <w:tab w:val="left" w:pos="284"/>
        </w:tabs>
        <w:spacing w:beforeAutospacing="0" w:afterAutospacing="0"/>
        <w:ind w:left="0" w:firstLine="0"/>
        <w:jc w:val="both"/>
      </w:pPr>
      <w: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w:t>
      </w:r>
      <w:r>
        <w:t xml:space="preserve">ранимыми; </w:t>
      </w:r>
    </w:p>
    <w:p w:rsidR="00C76398" w:rsidRDefault="00100AC6">
      <w:pPr>
        <w:pStyle w:val="afff"/>
        <w:numPr>
          <w:ilvl w:val="0"/>
          <w:numId w:val="8"/>
        </w:numPr>
        <w:tabs>
          <w:tab w:val="left" w:pos="284"/>
        </w:tabs>
        <w:spacing w:beforeAutospacing="0" w:afterAutospacing="0"/>
        <w:ind w:left="0" w:firstLine="0"/>
        <w:jc w:val="both"/>
      </w:pPr>
      <w: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rsidR="00C76398" w:rsidRDefault="00100AC6">
      <w:pPr>
        <w:pStyle w:val="afff"/>
        <w:numPr>
          <w:ilvl w:val="0"/>
          <w:numId w:val="8"/>
        </w:numPr>
        <w:tabs>
          <w:tab w:val="left" w:pos="284"/>
        </w:tabs>
        <w:spacing w:beforeAutospacing="0" w:afterAutospacing="0"/>
        <w:ind w:left="0" w:firstLine="0"/>
        <w:jc w:val="both"/>
      </w:pPr>
      <w:r>
        <w:t>установление в ходе исполнения Договора фактов несоответствия Поставщика установленным документацией о закупк</w:t>
      </w:r>
      <w:r>
        <w:t>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w:t>
      </w:r>
      <w:r>
        <w:t xml:space="preserve"> существенное значение для его заключения и исполнения. </w:t>
      </w:r>
    </w:p>
    <w:p w:rsidR="00C76398" w:rsidRDefault="00100AC6">
      <w:pPr>
        <w:pStyle w:val="af0"/>
        <w:widowControl/>
        <w:numPr>
          <w:ilvl w:val="1"/>
          <w:numId w:val="7"/>
        </w:numPr>
        <w:shd w:val="clear" w:color="auto" w:fill="FFFFFF"/>
        <w:tabs>
          <w:tab w:val="left" w:pos="1418"/>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w:t>
      </w:r>
      <w:r>
        <w:rPr>
          <w:sz w:val="24"/>
          <w:szCs w:val="24"/>
        </w:rPr>
        <w:t>ления Покупателя об отказе от Договора (исполнения Договора). </w:t>
      </w:r>
    </w:p>
    <w:p w:rsidR="00C76398" w:rsidRDefault="00100AC6">
      <w:pPr>
        <w:pStyle w:val="af0"/>
        <w:numPr>
          <w:ilvl w:val="1"/>
          <w:numId w:val="7"/>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C76398" w:rsidRDefault="00100AC6">
      <w:pPr>
        <w:pStyle w:val="af0"/>
        <w:numPr>
          <w:ilvl w:val="1"/>
          <w:numId w:val="7"/>
        </w:numPr>
        <w:ind w:left="0" w:firstLine="709"/>
        <w:jc w:val="both"/>
        <w:rPr>
          <w:sz w:val="24"/>
          <w:szCs w:val="24"/>
        </w:rPr>
      </w:pPr>
      <w:r>
        <w:rPr>
          <w:sz w:val="24"/>
          <w:szCs w:val="24"/>
        </w:rPr>
        <w:t xml:space="preserve">При прекращении (расторжении) Договора по основаниям, указанным в настоящем разделе Договора, все </w:t>
      </w:r>
      <w:r>
        <w:rPr>
          <w:sz w:val="24"/>
          <w:szCs w:val="24"/>
        </w:rPr>
        <w:t>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w:t>
      </w:r>
      <w:r>
        <w:rPr>
          <w:sz w:val="24"/>
          <w:szCs w:val="24"/>
        </w:rPr>
        <w:t>щению убытков в случаях и размерах, предусмотренных Договором.</w:t>
      </w:r>
    </w:p>
    <w:p w:rsidR="00C76398" w:rsidRDefault="00C76398">
      <w:pPr>
        <w:ind w:left="709"/>
        <w:jc w:val="both"/>
        <w:rPr>
          <w:sz w:val="24"/>
          <w:szCs w:val="24"/>
        </w:rPr>
      </w:pPr>
    </w:p>
    <w:p w:rsidR="00C76398" w:rsidRDefault="00100AC6">
      <w:pPr>
        <w:pStyle w:val="af0"/>
        <w:widowControl/>
        <w:numPr>
          <w:ilvl w:val="0"/>
          <w:numId w:val="1"/>
        </w:numPr>
        <w:shd w:val="clear" w:color="auto" w:fill="FFFFFF"/>
        <w:tabs>
          <w:tab w:val="left" w:pos="426"/>
        </w:tabs>
        <w:ind w:left="0" w:firstLine="0"/>
        <w:jc w:val="center"/>
        <w:rPr>
          <w:b/>
          <w:bCs/>
          <w:sz w:val="24"/>
          <w:szCs w:val="24"/>
        </w:rPr>
      </w:pPr>
      <w:r>
        <w:rPr>
          <w:b/>
          <w:bCs/>
          <w:sz w:val="24"/>
          <w:szCs w:val="24"/>
        </w:rPr>
        <w:t>Заключительные положения</w:t>
      </w:r>
    </w:p>
    <w:p w:rsidR="00C76398" w:rsidRDefault="00100AC6">
      <w:pPr>
        <w:pStyle w:val="af0"/>
        <w:widowControl/>
        <w:numPr>
          <w:ilvl w:val="1"/>
          <w:numId w:val="1"/>
        </w:numPr>
        <w:shd w:val="clear" w:color="auto" w:fill="FFFFFF"/>
        <w:tabs>
          <w:tab w:val="left" w:pos="142"/>
          <w:tab w:val="left" w:pos="1418"/>
        </w:tabs>
        <w:ind w:left="0" w:firstLine="709"/>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 В соответствии с пунктом 2 статьи 425 ГК Р</w:t>
      </w:r>
      <w:r>
        <w:rPr>
          <w:sz w:val="24"/>
          <w:szCs w:val="24"/>
        </w:rPr>
        <w:t>Ф, условия Договора применяются к отношениям Сторон, возникшим с момента подписания договора.</w:t>
      </w:r>
    </w:p>
    <w:p w:rsidR="00C76398" w:rsidRDefault="00100AC6">
      <w:pPr>
        <w:pStyle w:val="af0"/>
        <w:widowControl/>
        <w:numPr>
          <w:ilvl w:val="1"/>
          <w:numId w:val="1"/>
        </w:numPr>
        <w:shd w:val="clear" w:color="auto" w:fill="FFFFFF"/>
        <w:tabs>
          <w:tab w:val="left" w:pos="142"/>
          <w:tab w:val="left" w:pos="1418"/>
        </w:tabs>
        <w:ind w:left="0" w:firstLine="709"/>
        <w:jc w:val="both"/>
        <w:rPr>
          <w:i/>
          <w:sz w:val="24"/>
          <w:szCs w:val="24"/>
        </w:rPr>
      </w:pPr>
      <w:r>
        <w:rPr>
          <w:sz w:val="24"/>
          <w:szCs w:val="24"/>
        </w:rPr>
        <w:t>Договор заключается в электронной форме с</w:t>
      </w:r>
      <w:r>
        <w:rPr>
          <w:i/>
          <w:sz w:val="24"/>
          <w:szCs w:val="24"/>
        </w:rPr>
        <w:t xml:space="preserve"> </w:t>
      </w:r>
      <w:r>
        <w:rPr>
          <w:sz w:val="24"/>
          <w:szCs w:val="24"/>
        </w:rPr>
        <w:t>использованием программно-аппаратных средств</w:t>
      </w:r>
      <w:r>
        <w:rPr>
          <w:i/>
          <w:sz w:val="24"/>
          <w:szCs w:val="24"/>
        </w:rPr>
        <w:t xml:space="preserve"> информационной системы электронного документооборота общего пользования</w:t>
      </w:r>
      <w:r>
        <w:rPr>
          <w:sz w:val="24"/>
          <w:szCs w:val="24"/>
        </w:rPr>
        <w:t xml:space="preserve"> пут</w:t>
      </w:r>
      <w:r>
        <w:rPr>
          <w:sz w:val="24"/>
          <w:szCs w:val="24"/>
        </w:rPr>
        <w:t>ем его подписания усиленными квалифицированными электронными подписями (далее – УКЭП) уполномоченных представителей Сторон.</w:t>
      </w:r>
    </w:p>
    <w:p w:rsidR="00C76398" w:rsidRDefault="00100AC6">
      <w:pPr>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w:t>
      </w:r>
      <w:r>
        <w:rPr>
          <w:sz w:val="24"/>
          <w:szCs w:val="24"/>
        </w:rPr>
        <w:t>ным собственноручными подписями уполномоченных представителей Сторон.</w:t>
      </w:r>
    </w:p>
    <w:p w:rsidR="00C76398" w:rsidRDefault="00100AC6">
      <w:pPr>
        <w:pStyle w:val="af0"/>
        <w:widowControl/>
        <w:numPr>
          <w:ilvl w:val="1"/>
          <w:numId w:val="1"/>
        </w:numPr>
        <w:shd w:val="clear" w:color="auto" w:fill="FFFFFF"/>
        <w:tabs>
          <w:tab w:val="left" w:pos="0"/>
          <w:tab w:val="left" w:pos="1418"/>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w:t>
      </w:r>
      <w:r>
        <w:rPr>
          <w:sz w:val="24"/>
          <w:szCs w:val="24"/>
        </w:rPr>
        <w:t xml:space="preserve">3.7 Договора. </w:t>
      </w:r>
    </w:p>
    <w:p w:rsidR="00C76398" w:rsidRDefault="00100AC6">
      <w:pPr>
        <w:pStyle w:val="af0"/>
        <w:widowControl/>
        <w:numPr>
          <w:ilvl w:val="1"/>
          <w:numId w:val="1"/>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C76398" w:rsidRDefault="00100AC6">
      <w:pPr>
        <w:pStyle w:val="af0"/>
        <w:widowControl/>
        <w:numPr>
          <w:ilvl w:val="1"/>
          <w:numId w:val="1"/>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и приложений к нему, приоритет имеет текст </w:t>
      </w:r>
      <w:r>
        <w:rPr>
          <w:sz w:val="24"/>
          <w:szCs w:val="24"/>
        </w:rPr>
        <w:t>Договора.</w:t>
      </w:r>
    </w:p>
    <w:p w:rsidR="00C76398" w:rsidRDefault="00100AC6">
      <w:pPr>
        <w:pStyle w:val="af0"/>
        <w:widowControl/>
        <w:numPr>
          <w:ilvl w:val="1"/>
          <w:numId w:val="1"/>
        </w:numPr>
        <w:shd w:val="clear" w:color="auto" w:fill="FFFFFF"/>
        <w:tabs>
          <w:tab w:val="left" w:pos="0"/>
          <w:tab w:val="left" w:pos="1418"/>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13.8 Договора. Использование средств электрон</w:t>
      </w:r>
      <w:r>
        <w:rPr>
          <w:sz w:val="24"/>
          <w:szCs w:val="24"/>
        </w:rPr>
        <w:t>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C76398" w:rsidRDefault="00100AC6">
      <w:pPr>
        <w:pStyle w:val="af0"/>
        <w:widowControl/>
        <w:numPr>
          <w:ilvl w:val="1"/>
          <w:numId w:val="1"/>
        </w:numPr>
        <w:shd w:val="clear" w:color="auto" w:fill="FFFFFF"/>
        <w:tabs>
          <w:tab w:val="left" w:pos="0"/>
          <w:tab w:val="left" w:pos="1418"/>
        </w:tabs>
        <w:ind w:left="0" w:firstLine="709"/>
        <w:jc w:val="both"/>
        <w:rPr>
          <w:sz w:val="24"/>
          <w:szCs w:val="24"/>
        </w:rPr>
      </w:pPr>
      <w:bookmarkStart w:id="12" w:name="_Ref361338004"/>
      <w:r>
        <w:rPr>
          <w:sz w:val="24"/>
          <w:szCs w:val="24"/>
        </w:rPr>
        <w:t>Стороны обязуются уведомлять друг друга об изменении адреса и / или рекви</w:t>
      </w:r>
      <w:r>
        <w:rPr>
          <w:sz w:val="24"/>
          <w:szCs w:val="24"/>
        </w:rPr>
        <w:t>зитов, указанных в разделе 15 Договора, не позднее 3 (трех) рабочих дней после такого изменения в порядке, установленном пунктом 13.8 Договора.</w:t>
      </w:r>
      <w:bookmarkEnd w:id="12"/>
      <w:r>
        <w:rPr>
          <w:sz w:val="24"/>
          <w:szCs w:val="24"/>
        </w:rPr>
        <w:t xml:space="preserve"> </w:t>
      </w:r>
    </w:p>
    <w:p w:rsidR="00C76398" w:rsidRDefault="00100AC6">
      <w:pPr>
        <w:pStyle w:val="af0"/>
        <w:widowControl/>
        <w:numPr>
          <w:ilvl w:val="1"/>
          <w:numId w:val="1"/>
        </w:numPr>
        <w:shd w:val="clear" w:color="auto" w:fill="FFFFFF"/>
        <w:tabs>
          <w:tab w:val="clear" w:pos="1140"/>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w:t>
      </w:r>
      <w:r>
        <w:rPr>
          <w:sz w:val="24"/>
          <w:szCs w:val="24"/>
        </w:rPr>
        <w:t xml:space="preserve">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C76398" w:rsidRDefault="00100AC6">
      <w:pPr>
        <w:pStyle w:val="af0"/>
        <w:numPr>
          <w:ilvl w:val="2"/>
          <w:numId w:val="1"/>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w:t>
      </w:r>
      <w:r>
        <w:rPr>
          <w:sz w:val="24"/>
          <w:szCs w:val="24"/>
        </w:rPr>
        <w:t>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76398" w:rsidRDefault="00100AC6">
      <w:pPr>
        <w:pStyle w:val="af0"/>
        <w:numPr>
          <w:ilvl w:val="2"/>
          <w:numId w:val="1"/>
        </w:numPr>
        <w:ind w:left="0" w:firstLine="709"/>
        <w:jc w:val="both"/>
        <w:rPr>
          <w:sz w:val="24"/>
          <w:szCs w:val="24"/>
        </w:rPr>
      </w:pPr>
      <w:r>
        <w:rPr>
          <w:bCs/>
          <w:sz w:val="24"/>
          <w:szCs w:val="24"/>
        </w:rPr>
        <w:t>Доставкой лично или курьером Стороны-отправителя – в дату и время факт</w:t>
      </w:r>
      <w:r>
        <w:rPr>
          <w:bCs/>
          <w:sz w:val="24"/>
          <w:szCs w:val="24"/>
        </w:rPr>
        <w:t>ического приема уведомления Стороной-получателем с отметкой о получении</w:t>
      </w:r>
      <w:r>
        <w:rPr>
          <w:sz w:val="24"/>
          <w:szCs w:val="24"/>
        </w:rPr>
        <w:t xml:space="preserve">; </w:t>
      </w:r>
    </w:p>
    <w:p w:rsidR="00C76398" w:rsidRDefault="00100AC6">
      <w:pPr>
        <w:pStyle w:val="af0"/>
        <w:numPr>
          <w:ilvl w:val="2"/>
          <w:numId w:val="1"/>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C76398" w:rsidRDefault="00100AC6">
      <w:pPr>
        <w:pStyle w:val="af0"/>
        <w:shd w:val="clear" w:color="auto" w:fill="FFFFFF"/>
        <w:tabs>
          <w:tab w:val="left" w:pos="0"/>
          <w:tab w:val="left" w:pos="1418"/>
        </w:tabs>
        <w:ind w:left="0" w:firstLine="709"/>
        <w:jc w:val="both"/>
        <w:rPr>
          <w:bCs/>
          <w:sz w:val="24"/>
          <w:szCs w:val="24"/>
        </w:rPr>
      </w:pPr>
      <w:r>
        <w:rPr>
          <w:bCs/>
          <w:sz w:val="24"/>
          <w:szCs w:val="24"/>
        </w:rPr>
        <w:t>Оригиналы документов, направленные посредством эл</w:t>
      </w:r>
      <w:r>
        <w:rPr>
          <w:bCs/>
          <w:sz w:val="24"/>
          <w:szCs w:val="24"/>
        </w:rPr>
        <w:t xml:space="preserve">ектронной почты, должны не позднее следующего рабочего дня быть направлены Стороной-отправителем способами, указанными в пунктах 13.8.1 – 13.8.2 Договора. </w:t>
      </w:r>
    </w:p>
    <w:p w:rsidR="00C76398" w:rsidRDefault="00100AC6">
      <w:pPr>
        <w:pStyle w:val="af0"/>
        <w:widowControl/>
        <w:numPr>
          <w:ilvl w:val="1"/>
          <w:numId w:val="1"/>
        </w:numPr>
        <w:tabs>
          <w:tab w:val="left" w:pos="0"/>
          <w:tab w:val="left" w:pos="1418"/>
        </w:tabs>
        <w:ind w:left="0" w:firstLine="709"/>
        <w:jc w:val="both"/>
        <w:rPr>
          <w:bCs/>
          <w:sz w:val="24"/>
          <w:szCs w:val="24"/>
        </w:rPr>
      </w:pPr>
      <w:r>
        <w:rPr>
          <w:bCs/>
          <w:sz w:val="24"/>
          <w:szCs w:val="24"/>
        </w:rPr>
        <w:t>Во избежание сомнений, кроме случаев, когда Договором прямо предусмотрено иное, любая задержка в реа</w:t>
      </w:r>
      <w:r>
        <w:rPr>
          <w:bCs/>
          <w:sz w:val="24"/>
          <w:szCs w:val="24"/>
        </w:rPr>
        <w:t xml:space="preserve">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C76398" w:rsidRDefault="00100AC6">
      <w:pPr>
        <w:pStyle w:val="af0"/>
        <w:widowControl/>
        <w:numPr>
          <w:ilvl w:val="1"/>
          <w:numId w:val="1"/>
        </w:numPr>
        <w:shd w:val="clear" w:color="auto" w:fill="FFFFFF"/>
        <w:tabs>
          <w:tab w:val="left" w:pos="0"/>
          <w:tab w:val="left" w:pos="1418"/>
        </w:tabs>
        <w:ind w:left="0" w:firstLine="709"/>
        <w:jc w:val="both"/>
        <w:rPr>
          <w:bCs/>
          <w:sz w:val="24"/>
          <w:szCs w:val="24"/>
        </w:rPr>
      </w:pPr>
      <w:r>
        <w:rPr>
          <w:sz w:val="24"/>
          <w:szCs w:val="24"/>
        </w:rPr>
        <w:t>Уступка (передача), в том числе в залог, прав (требований)</w:t>
      </w:r>
      <w:r>
        <w:rPr>
          <w:sz w:val="24"/>
          <w:szCs w:val="24"/>
        </w:rPr>
        <w:t xml:space="preserve"> к Покупателю 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rsidR="00C76398" w:rsidRDefault="00100AC6">
      <w:pPr>
        <w:pStyle w:val="af0"/>
        <w:widowControl/>
        <w:numPr>
          <w:ilvl w:val="1"/>
          <w:numId w:val="1"/>
        </w:numPr>
        <w:shd w:val="clear" w:color="auto" w:fill="FFFFFF"/>
        <w:tabs>
          <w:tab w:val="left" w:pos="0"/>
          <w:tab w:val="left" w:pos="1418"/>
        </w:tabs>
        <w:ind w:left="0" w:firstLine="709"/>
        <w:jc w:val="both"/>
        <w:rPr>
          <w:sz w:val="24"/>
          <w:szCs w:val="24"/>
        </w:rPr>
      </w:pPr>
      <w:r>
        <w:rPr>
          <w:sz w:val="24"/>
          <w:szCs w:val="24"/>
        </w:rPr>
        <w:t>Во всем остальном, что не урегулировано Договором, Сто</w:t>
      </w:r>
      <w:r>
        <w:rPr>
          <w:sz w:val="24"/>
          <w:szCs w:val="24"/>
        </w:rPr>
        <w:t xml:space="preserve">роны руководствуются законодательством Российской Федерации. </w:t>
      </w:r>
    </w:p>
    <w:p w:rsidR="00C76398" w:rsidRDefault="00C76398">
      <w:pPr>
        <w:pStyle w:val="af0"/>
        <w:widowControl/>
        <w:shd w:val="clear" w:color="auto" w:fill="FFFFFF"/>
        <w:tabs>
          <w:tab w:val="left" w:pos="0"/>
          <w:tab w:val="left" w:pos="1418"/>
        </w:tabs>
        <w:ind w:left="0" w:firstLine="709"/>
        <w:jc w:val="both"/>
        <w:rPr>
          <w:sz w:val="24"/>
          <w:szCs w:val="24"/>
        </w:rPr>
      </w:pPr>
    </w:p>
    <w:p w:rsidR="00C76398" w:rsidRDefault="00100AC6">
      <w:pPr>
        <w:widowControl/>
        <w:numPr>
          <w:ilvl w:val="0"/>
          <w:numId w:val="1"/>
        </w:numPr>
        <w:shd w:val="clear" w:color="auto" w:fill="FFFFFF"/>
        <w:ind w:left="0" w:firstLine="0"/>
        <w:contextualSpacing/>
        <w:jc w:val="center"/>
        <w:rPr>
          <w:b/>
          <w:bCs/>
          <w:sz w:val="24"/>
          <w:szCs w:val="24"/>
        </w:rPr>
      </w:pPr>
      <w:r>
        <w:rPr>
          <w:b/>
          <w:bCs/>
          <w:sz w:val="24"/>
          <w:szCs w:val="24"/>
        </w:rPr>
        <w:t xml:space="preserve">Список приложений </w:t>
      </w:r>
    </w:p>
    <w:p w:rsidR="00C76398" w:rsidRDefault="00100AC6">
      <w:pPr>
        <w:widowControl/>
        <w:shd w:val="clear" w:color="auto" w:fill="FFFFFF"/>
        <w:tabs>
          <w:tab w:val="left" w:pos="0"/>
        </w:tabs>
        <w:ind w:firstLine="709"/>
        <w:jc w:val="both"/>
        <w:rPr>
          <w:rFonts w:eastAsia="Calibri"/>
          <w:sz w:val="24"/>
          <w:szCs w:val="24"/>
          <w:lang w:eastAsia="en-US"/>
        </w:rPr>
      </w:pPr>
      <w:bookmarkStart w:id="13" w:name="sub_1"/>
      <w:r>
        <w:rPr>
          <w:rFonts w:eastAsia="Calibri"/>
          <w:sz w:val="24"/>
          <w:szCs w:val="24"/>
          <w:lang w:eastAsia="en-US"/>
        </w:rPr>
        <w:t>Приложение № 1 – Спецификация;</w:t>
      </w:r>
      <w:bookmarkEnd w:id="13"/>
    </w:p>
    <w:p w:rsidR="00C76398" w:rsidRDefault="00100AC6">
      <w:pPr>
        <w:widowControl/>
        <w:shd w:val="clear" w:color="auto" w:fill="FFFFFF"/>
        <w:tabs>
          <w:tab w:val="left" w:pos="0"/>
          <w:tab w:val="left" w:pos="2694"/>
        </w:tabs>
        <w:ind w:firstLine="709"/>
        <w:jc w:val="both"/>
        <w:rPr>
          <w:rFonts w:eastAsia="Calibri"/>
          <w:sz w:val="24"/>
          <w:szCs w:val="24"/>
          <w:lang w:eastAsia="en-US"/>
        </w:rPr>
      </w:pPr>
      <w:r>
        <w:rPr>
          <w:sz w:val="24"/>
          <w:szCs w:val="24"/>
          <w:lang w:eastAsia="x-none"/>
        </w:rPr>
        <w:t>Приложение № 2 –</w:t>
      </w:r>
      <w:r>
        <w:rPr>
          <w:rFonts w:eastAsia="Calibri"/>
          <w:sz w:val="24"/>
          <w:szCs w:val="24"/>
          <w:lang w:eastAsia="en-US"/>
        </w:rPr>
        <w:t xml:space="preserve"> Технические требования;</w:t>
      </w:r>
    </w:p>
    <w:p w:rsidR="00C76398" w:rsidRDefault="00100AC6">
      <w:pPr>
        <w:widowControl/>
        <w:shd w:val="clear" w:color="auto" w:fill="FFFFFF"/>
        <w:tabs>
          <w:tab w:val="left" w:pos="0"/>
          <w:tab w:val="left" w:pos="2694"/>
        </w:tabs>
        <w:ind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Календарный график поставки Товара;</w:t>
      </w:r>
    </w:p>
    <w:p w:rsidR="00C76398" w:rsidRDefault="00100AC6">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rsidR="00C76398" w:rsidRDefault="00C76398">
      <w:pPr>
        <w:ind w:firstLine="709"/>
        <w:jc w:val="both"/>
        <w:rPr>
          <w:bCs/>
          <w:sz w:val="24"/>
          <w:szCs w:val="24"/>
        </w:rPr>
      </w:pPr>
    </w:p>
    <w:p w:rsidR="00C76398" w:rsidRDefault="00100AC6">
      <w:pPr>
        <w:pStyle w:val="af0"/>
        <w:widowControl/>
        <w:numPr>
          <w:ilvl w:val="0"/>
          <w:numId w:val="1"/>
        </w:numPr>
        <w:shd w:val="clear" w:color="auto" w:fill="FFFFFF"/>
        <w:ind w:left="0" w:firstLine="0"/>
        <w:jc w:val="center"/>
        <w:rPr>
          <w:b/>
          <w:bCs/>
          <w:sz w:val="24"/>
          <w:szCs w:val="24"/>
        </w:rPr>
      </w:pPr>
      <w:r>
        <w:rPr>
          <w:b/>
          <w:bCs/>
          <w:sz w:val="24"/>
          <w:szCs w:val="24"/>
        </w:rPr>
        <w:t>Адреса и платежные реквизиты Сторон</w:t>
      </w:r>
    </w:p>
    <w:p w:rsidR="00C76398" w:rsidRDefault="00C76398">
      <w:pPr>
        <w:pStyle w:val="af0"/>
        <w:widowControl/>
        <w:shd w:val="clear" w:color="auto" w:fill="FFFFFF"/>
        <w:tabs>
          <w:tab w:val="left" w:pos="426"/>
        </w:tabs>
        <w:ind w:left="0" w:firstLine="709"/>
        <w:rPr>
          <w:b/>
          <w:bCs/>
          <w:sz w:val="24"/>
          <w:szCs w:val="24"/>
        </w:rPr>
      </w:pPr>
    </w:p>
    <w:tbl>
      <w:tblPr>
        <w:tblW w:w="9781" w:type="dxa"/>
        <w:tblLayout w:type="fixed"/>
        <w:tblLook w:val="01E0" w:firstRow="1" w:lastRow="1" w:firstColumn="1" w:lastColumn="1" w:noHBand="0" w:noVBand="0"/>
      </w:tblPr>
      <w:tblGrid>
        <w:gridCol w:w="4780"/>
        <w:gridCol w:w="143"/>
        <w:gridCol w:w="4643"/>
        <w:gridCol w:w="215"/>
      </w:tblGrid>
      <w:tr w:rsidR="00C76398">
        <w:tc>
          <w:tcPr>
            <w:tcW w:w="4923" w:type="dxa"/>
            <w:gridSpan w:val="2"/>
            <w:shd w:val="clear" w:color="auto" w:fill="auto"/>
          </w:tcPr>
          <w:p w:rsidR="00C76398" w:rsidRDefault="00100AC6">
            <w:pPr>
              <w:rPr>
                <w:b/>
                <w:sz w:val="24"/>
                <w:szCs w:val="24"/>
              </w:rPr>
            </w:pPr>
            <w:r>
              <w:rPr>
                <w:b/>
                <w:sz w:val="24"/>
                <w:szCs w:val="24"/>
              </w:rPr>
              <w:t>Покупатель:</w:t>
            </w:r>
          </w:p>
        </w:tc>
        <w:tc>
          <w:tcPr>
            <w:tcW w:w="4858" w:type="dxa"/>
            <w:gridSpan w:val="2"/>
            <w:shd w:val="clear" w:color="auto" w:fill="auto"/>
          </w:tcPr>
          <w:p w:rsidR="00C76398" w:rsidRDefault="00100AC6">
            <w:pPr>
              <w:rPr>
                <w:b/>
                <w:sz w:val="24"/>
                <w:szCs w:val="24"/>
              </w:rPr>
            </w:pPr>
            <w:r>
              <w:rPr>
                <w:b/>
                <w:sz w:val="24"/>
                <w:szCs w:val="24"/>
              </w:rPr>
              <w:t>Поставщик:</w:t>
            </w:r>
          </w:p>
        </w:tc>
      </w:tr>
      <w:tr w:rsidR="00C76398">
        <w:tc>
          <w:tcPr>
            <w:tcW w:w="4923" w:type="dxa"/>
            <w:gridSpan w:val="2"/>
            <w:shd w:val="clear" w:color="auto" w:fill="auto"/>
          </w:tcPr>
          <w:p w:rsidR="00C76398" w:rsidRDefault="00100AC6">
            <w:pPr>
              <w:rPr>
                <w:b/>
                <w:sz w:val="24"/>
                <w:szCs w:val="24"/>
              </w:rPr>
            </w:pPr>
            <w:r>
              <w:rPr>
                <w:b/>
                <w:sz w:val="24"/>
                <w:szCs w:val="24"/>
              </w:rPr>
              <w:t>Публичное акционерное общество</w:t>
            </w:r>
          </w:p>
          <w:p w:rsidR="00C76398" w:rsidRDefault="00100AC6">
            <w:pPr>
              <w:rPr>
                <w:b/>
                <w:sz w:val="24"/>
                <w:szCs w:val="24"/>
              </w:rPr>
            </w:pPr>
            <w:r>
              <w:rPr>
                <w:b/>
                <w:sz w:val="24"/>
                <w:szCs w:val="24"/>
              </w:rPr>
              <w:t>«Федеральная</w:t>
            </w:r>
            <w:r>
              <w:rPr>
                <w:b/>
                <w:sz w:val="24"/>
                <w:szCs w:val="24"/>
              </w:rPr>
              <w:t xml:space="preserve"> гидрогенерирующая компания - РусГидро» (ПАО «РусГидро»)</w:t>
            </w:r>
          </w:p>
          <w:p w:rsidR="00C76398" w:rsidRDefault="00100AC6">
            <w:pPr>
              <w:rPr>
                <w:sz w:val="24"/>
                <w:szCs w:val="24"/>
              </w:rPr>
            </w:pPr>
            <w:r>
              <w:rPr>
                <w:sz w:val="24"/>
                <w:szCs w:val="24"/>
              </w:rPr>
              <w:t xml:space="preserve">Место нахождения: </w:t>
            </w:r>
          </w:p>
          <w:p w:rsidR="00C76398" w:rsidRDefault="00100AC6">
            <w:pPr>
              <w:rPr>
                <w:sz w:val="24"/>
                <w:szCs w:val="24"/>
              </w:rPr>
            </w:pPr>
            <w:r>
              <w:rPr>
                <w:sz w:val="24"/>
                <w:szCs w:val="24"/>
              </w:rPr>
              <w:t>660049, Красноярский край,</w:t>
            </w:r>
          </w:p>
          <w:p w:rsidR="00C76398" w:rsidRDefault="00100AC6">
            <w:pPr>
              <w:rPr>
                <w:sz w:val="24"/>
                <w:szCs w:val="24"/>
              </w:rPr>
            </w:pPr>
            <w:r>
              <w:rPr>
                <w:sz w:val="24"/>
                <w:szCs w:val="24"/>
              </w:rPr>
              <w:t xml:space="preserve">г. Красноярск, ул. Перенсона, </w:t>
            </w:r>
          </w:p>
          <w:p w:rsidR="00C76398" w:rsidRDefault="00100AC6">
            <w:pPr>
              <w:rPr>
                <w:sz w:val="24"/>
                <w:szCs w:val="24"/>
              </w:rPr>
            </w:pPr>
            <w:r>
              <w:rPr>
                <w:sz w:val="24"/>
                <w:szCs w:val="24"/>
              </w:rPr>
              <w:t>зд. 2А, помещ. 1</w:t>
            </w:r>
          </w:p>
          <w:p w:rsidR="00C76398" w:rsidRDefault="00100AC6">
            <w:pPr>
              <w:rPr>
                <w:b/>
                <w:sz w:val="24"/>
                <w:szCs w:val="24"/>
              </w:rPr>
            </w:pPr>
            <w:r>
              <w:rPr>
                <w:b/>
                <w:sz w:val="24"/>
                <w:szCs w:val="24"/>
              </w:rPr>
              <w:t>Филиал ПАО «РусГидро» - «Дагестанский филиал»</w:t>
            </w:r>
          </w:p>
          <w:p w:rsidR="00C76398" w:rsidRDefault="00100AC6">
            <w:pPr>
              <w:rPr>
                <w:sz w:val="24"/>
                <w:szCs w:val="24"/>
              </w:rPr>
            </w:pPr>
            <w:r>
              <w:rPr>
                <w:sz w:val="24"/>
                <w:szCs w:val="24"/>
              </w:rPr>
              <w:t>Место нахождения и почтовый адрес:</w:t>
            </w:r>
          </w:p>
          <w:p w:rsidR="00C76398" w:rsidRDefault="00100AC6">
            <w:pPr>
              <w:rPr>
                <w:sz w:val="24"/>
                <w:szCs w:val="24"/>
              </w:rPr>
            </w:pPr>
            <w:r>
              <w:rPr>
                <w:sz w:val="24"/>
                <w:szCs w:val="24"/>
              </w:rPr>
              <w:t>368300, РД, г. Каспийск,</w:t>
            </w:r>
            <w:r>
              <w:rPr>
                <w:sz w:val="24"/>
                <w:szCs w:val="24"/>
              </w:rPr>
              <w:t xml:space="preserve"> ул. М. Халилова, 5</w:t>
            </w:r>
          </w:p>
          <w:p w:rsidR="00C76398" w:rsidRDefault="00100AC6">
            <w:pPr>
              <w:rPr>
                <w:sz w:val="24"/>
                <w:szCs w:val="24"/>
              </w:rPr>
            </w:pPr>
            <w:r>
              <w:rPr>
                <w:sz w:val="24"/>
                <w:szCs w:val="24"/>
              </w:rPr>
              <w:t xml:space="preserve">ИНН: 2460066195 </w:t>
            </w:r>
          </w:p>
          <w:p w:rsidR="00C76398" w:rsidRDefault="00100AC6">
            <w:pPr>
              <w:rPr>
                <w:sz w:val="24"/>
                <w:szCs w:val="24"/>
              </w:rPr>
            </w:pPr>
            <w:r>
              <w:rPr>
                <w:sz w:val="24"/>
                <w:szCs w:val="24"/>
              </w:rPr>
              <w:t>КПП: ______________</w:t>
            </w:r>
          </w:p>
          <w:p w:rsidR="00C76398" w:rsidRDefault="00100AC6">
            <w:pPr>
              <w:rPr>
                <w:sz w:val="24"/>
                <w:szCs w:val="24"/>
              </w:rPr>
            </w:pPr>
            <w:r>
              <w:rPr>
                <w:sz w:val="24"/>
                <w:szCs w:val="24"/>
              </w:rPr>
              <w:t>р/с _________________</w:t>
            </w:r>
          </w:p>
          <w:p w:rsidR="00C76398" w:rsidRDefault="00100AC6">
            <w:pPr>
              <w:rPr>
                <w:sz w:val="24"/>
                <w:szCs w:val="24"/>
              </w:rPr>
            </w:pPr>
            <w:r>
              <w:rPr>
                <w:sz w:val="24"/>
                <w:szCs w:val="24"/>
              </w:rPr>
              <w:t>в ____________________</w:t>
            </w:r>
          </w:p>
          <w:p w:rsidR="00C76398" w:rsidRDefault="00100AC6">
            <w:pPr>
              <w:rPr>
                <w:sz w:val="24"/>
                <w:szCs w:val="24"/>
              </w:rPr>
            </w:pPr>
            <w:r>
              <w:rPr>
                <w:sz w:val="24"/>
                <w:szCs w:val="24"/>
              </w:rPr>
              <w:t>____________________</w:t>
            </w:r>
          </w:p>
          <w:p w:rsidR="00C76398" w:rsidRDefault="00100AC6">
            <w:pPr>
              <w:rPr>
                <w:sz w:val="24"/>
                <w:szCs w:val="24"/>
              </w:rPr>
            </w:pPr>
            <w:r>
              <w:rPr>
                <w:sz w:val="24"/>
                <w:szCs w:val="24"/>
              </w:rPr>
              <w:t>БИК: _______________</w:t>
            </w:r>
          </w:p>
          <w:p w:rsidR="00C76398" w:rsidRDefault="00C76398">
            <w:pPr>
              <w:rPr>
                <w:sz w:val="24"/>
                <w:szCs w:val="24"/>
              </w:rPr>
            </w:pPr>
          </w:p>
          <w:p w:rsidR="00C76398" w:rsidRDefault="00C76398">
            <w:pPr>
              <w:rPr>
                <w:sz w:val="24"/>
                <w:szCs w:val="24"/>
              </w:rPr>
            </w:pPr>
          </w:p>
          <w:p w:rsidR="00C76398" w:rsidRDefault="00C76398">
            <w:pPr>
              <w:rPr>
                <w:sz w:val="24"/>
                <w:szCs w:val="24"/>
              </w:rPr>
            </w:pPr>
          </w:p>
          <w:p w:rsidR="00C76398" w:rsidRDefault="00C76398">
            <w:pPr>
              <w:rPr>
                <w:sz w:val="24"/>
                <w:szCs w:val="24"/>
              </w:rPr>
            </w:pPr>
          </w:p>
        </w:tc>
        <w:tc>
          <w:tcPr>
            <w:tcW w:w="4858" w:type="dxa"/>
            <w:gridSpan w:val="2"/>
            <w:shd w:val="clear" w:color="auto" w:fill="auto"/>
          </w:tcPr>
          <w:p w:rsidR="00C76398" w:rsidRDefault="00100AC6">
            <w:pPr>
              <w:rPr>
                <w:sz w:val="24"/>
                <w:szCs w:val="24"/>
              </w:rPr>
            </w:pPr>
            <w:r>
              <w:rPr>
                <w:sz w:val="24"/>
                <w:szCs w:val="24"/>
              </w:rPr>
              <w:t>_________________________________</w:t>
            </w:r>
          </w:p>
          <w:p w:rsidR="00C76398" w:rsidRDefault="00100AC6">
            <w:pPr>
              <w:rPr>
                <w:sz w:val="24"/>
                <w:szCs w:val="24"/>
              </w:rPr>
            </w:pPr>
            <w:r>
              <w:rPr>
                <w:sz w:val="24"/>
                <w:szCs w:val="24"/>
              </w:rPr>
              <w:t>(наименование юридического лица)</w:t>
            </w:r>
          </w:p>
          <w:p w:rsidR="00C76398" w:rsidRDefault="00C76398">
            <w:pPr>
              <w:rPr>
                <w:sz w:val="24"/>
                <w:szCs w:val="24"/>
              </w:rPr>
            </w:pPr>
          </w:p>
          <w:p w:rsidR="00C76398" w:rsidRDefault="00100AC6">
            <w:pPr>
              <w:rPr>
                <w:sz w:val="24"/>
                <w:szCs w:val="24"/>
              </w:rPr>
            </w:pPr>
            <w:r>
              <w:rPr>
                <w:sz w:val="24"/>
                <w:szCs w:val="24"/>
              </w:rPr>
              <w:t>Место нахождения:</w:t>
            </w:r>
          </w:p>
          <w:p w:rsidR="00C76398" w:rsidRDefault="00100AC6">
            <w:pPr>
              <w:rPr>
                <w:sz w:val="24"/>
                <w:szCs w:val="24"/>
              </w:rPr>
            </w:pPr>
            <w:r>
              <w:rPr>
                <w:sz w:val="24"/>
                <w:szCs w:val="24"/>
              </w:rPr>
              <w:t>_________________________________</w:t>
            </w:r>
          </w:p>
          <w:p w:rsidR="00C76398" w:rsidRDefault="00C76398">
            <w:pPr>
              <w:rPr>
                <w:sz w:val="24"/>
                <w:szCs w:val="24"/>
              </w:rPr>
            </w:pPr>
          </w:p>
          <w:p w:rsidR="00C76398" w:rsidRDefault="00C76398">
            <w:pPr>
              <w:rPr>
                <w:sz w:val="24"/>
                <w:szCs w:val="24"/>
              </w:rPr>
            </w:pPr>
          </w:p>
          <w:p w:rsidR="00C76398" w:rsidRDefault="00C76398">
            <w:pPr>
              <w:rPr>
                <w:sz w:val="24"/>
                <w:szCs w:val="24"/>
              </w:rPr>
            </w:pPr>
          </w:p>
          <w:p w:rsidR="00C76398" w:rsidRDefault="00100AC6">
            <w:pPr>
              <w:rPr>
                <w:sz w:val="24"/>
                <w:szCs w:val="24"/>
              </w:rPr>
            </w:pPr>
            <w:r>
              <w:rPr>
                <w:sz w:val="24"/>
                <w:szCs w:val="24"/>
              </w:rPr>
              <w:t>Почтовый адрес:</w:t>
            </w:r>
          </w:p>
          <w:p w:rsidR="00C76398" w:rsidRDefault="00C76398">
            <w:pPr>
              <w:rPr>
                <w:sz w:val="24"/>
                <w:szCs w:val="24"/>
              </w:rPr>
            </w:pPr>
          </w:p>
          <w:p w:rsidR="00C76398" w:rsidRDefault="00100AC6">
            <w:pPr>
              <w:rPr>
                <w:sz w:val="24"/>
                <w:szCs w:val="24"/>
              </w:rPr>
            </w:pPr>
            <w:r>
              <w:rPr>
                <w:sz w:val="24"/>
                <w:szCs w:val="24"/>
              </w:rPr>
              <w:t>ОГРН ___________________________</w:t>
            </w:r>
          </w:p>
          <w:p w:rsidR="00C76398" w:rsidRDefault="00100AC6">
            <w:pPr>
              <w:rPr>
                <w:sz w:val="24"/>
                <w:szCs w:val="24"/>
              </w:rPr>
            </w:pPr>
            <w:r>
              <w:rPr>
                <w:sz w:val="24"/>
                <w:szCs w:val="24"/>
              </w:rPr>
              <w:t>ИНН ____________ / КПП___________</w:t>
            </w:r>
          </w:p>
          <w:p w:rsidR="00C76398" w:rsidRDefault="00100AC6">
            <w:pPr>
              <w:rPr>
                <w:sz w:val="24"/>
                <w:szCs w:val="24"/>
              </w:rPr>
            </w:pPr>
            <w:r>
              <w:rPr>
                <w:sz w:val="24"/>
                <w:szCs w:val="24"/>
              </w:rPr>
              <w:t>_________________________________</w:t>
            </w:r>
          </w:p>
          <w:p w:rsidR="00C76398" w:rsidRDefault="00100AC6">
            <w:pPr>
              <w:rPr>
                <w:sz w:val="24"/>
                <w:szCs w:val="24"/>
              </w:rPr>
            </w:pPr>
            <w:r>
              <w:rPr>
                <w:sz w:val="24"/>
                <w:szCs w:val="24"/>
              </w:rPr>
              <w:t>(номер расчетного счета)</w:t>
            </w:r>
          </w:p>
          <w:p w:rsidR="00C76398" w:rsidRDefault="00100AC6">
            <w:pPr>
              <w:rPr>
                <w:sz w:val="24"/>
                <w:szCs w:val="24"/>
              </w:rPr>
            </w:pPr>
            <w:r>
              <w:rPr>
                <w:sz w:val="24"/>
                <w:szCs w:val="24"/>
              </w:rPr>
              <w:t>_________________________________</w:t>
            </w:r>
          </w:p>
          <w:p w:rsidR="00C76398" w:rsidRDefault="00100AC6">
            <w:pPr>
              <w:rPr>
                <w:sz w:val="24"/>
                <w:szCs w:val="24"/>
              </w:rPr>
            </w:pPr>
            <w:r>
              <w:rPr>
                <w:sz w:val="24"/>
                <w:szCs w:val="24"/>
              </w:rPr>
              <w:t>(наименование банка, в котором</w:t>
            </w:r>
          </w:p>
          <w:p w:rsidR="00C76398" w:rsidRDefault="00100AC6">
            <w:pPr>
              <w:rPr>
                <w:sz w:val="24"/>
                <w:szCs w:val="24"/>
              </w:rPr>
            </w:pPr>
            <w:r>
              <w:rPr>
                <w:sz w:val="24"/>
                <w:szCs w:val="24"/>
              </w:rPr>
              <w:t xml:space="preserve">открыт </w:t>
            </w:r>
            <w:r>
              <w:rPr>
                <w:sz w:val="24"/>
                <w:szCs w:val="24"/>
              </w:rPr>
              <w:t>расчетный счет)</w:t>
            </w:r>
          </w:p>
          <w:p w:rsidR="00C76398" w:rsidRDefault="00100AC6">
            <w:pPr>
              <w:rPr>
                <w:sz w:val="24"/>
                <w:szCs w:val="24"/>
              </w:rPr>
            </w:pPr>
            <w:r>
              <w:rPr>
                <w:sz w:val="24"/>
                <w:szCs w:val="24"/>
              </w:rPr>
              <w:t>_________________________________</w:t>
            </w:r>
          </w:p>
          <w:p w:rsidR="00C76398" w:rsidRDefault="00100AC6">
            <w:pPr>
              <w:rPr>
                <w:sz w:val="24"/>
                <w:szCs w:val="24"/>
              </w:rPr>
            </w:pPr>
            <w:r>
              <w:rPr>
                <w:sz w:val="24"/>
                <w:szCs w:val="24"/>
              </w:rPr>
              <w:t>(номер корреспондентского счета банка)</w:t>
            </w:r>
          </w:p>
          <w:p w:rsidR="00C76398" w:rsidRDefault="00100AC6">
            <w:pPr>
              <w:rPr>
                <w:sz w:val="24"/>
                <w:szCs w:val="24"/>
              </w:rPr>
            </w:pPr>
            <w:r>
              <w:rPr>
                <w:sz w:val="24"/>
                <w:szCs w:val="24"/>
              </w:rPr>
              <w:t>_________________________________</w:t>
            </w:r>
          </w:p>
          <w:p w:rsidR="00C76398" w:rsidRDefault="00100AC6">
            <w:pPr>
              <w:rPr>
                <w:sz w:val="24"/>
                <w:szCs w:val="24"/>
              </w:rPr>
            </w:pPr>
            <w:r>
              <w:rPr>
                <w:sz w:val="24"/>
                <w:szCs w:val="24"/>
              </w:rPr>
              <w:t>(БИК банка)</w:t>
            </w:r>
          </w:p>
          <w:p w:rsidR="00C76398" w:rsidRDefault="00100AC6">
            <w:pPr>
              <w:rPr>
                <w:sz w:val="24"/>
                <w:szCs w:val="24"/>
              </w:rPr>
            </w:pPr>
            <w:r>
              <w:rPr>
                <w:sz w:val="24"/>
                <w:szCs w:val="24"/>
              </w:rPr>
              <w:t>_________________________________</w:t>
            </w:r>
          </w:p>
          <w:p w:rsidR="00C76398" w:rsidRDefault="00100AC6">
            <w:pPr>
              <w:rPr>
                <w:sz w:val="24"/>
                <w:szCs w:val="24"/>
              </w:rPr>
            </w:pPr>
            <w:r>
              <w:rPr>
                <w:sz w:val="24"/>
                <w:szCs w:val="24"/>
              </w:rPr>
              <w:t>(номер телефона)</w:t>
            </w:r>
          </w:p>
          <w:p w:rsidR="00C76398" w:rsidRDefault="00100AC6">
            <w:pPr>
              <w:rPr>
                <w:sz w:val="24"/>
                <w:szCs w:val="24"/>
              </w:rPr>
            </w:pPr>
            <w:r>
              <w:rPr>
                <w:sz w:val="24"/>
                <w:szCs w:val="24"/>
              </w:rPr>
              <w:t>_________________________________</w:t>
            </w:r>
          </w:p>
          <w:p w:rsidR="00C76398" w:rsidRDefault="00100AC6">
            <w:pPr>
              <w:rPr>
                <w:sz w:val="24"/>
                <w:szCs w:val="24"/>
              </w:rPr>
            </w:pPr>
            <w:r>
              <w:rPr>
                <w:sz w:val="24"/>
                <w:szCs w:val="24"/>
              </w:rPr>
              <w:t>(номер факса)</w:t>
            </w:r>
          </w:p>
          <w:p w:rsidR="00C76398" w:rsidRDefault="00C76398">
            <w:pPr>
              <w:rPr>
                <w:sz w:val="24"/>
                <w:szCs w:val="24"/>
              </w:rPr>
            </w:pPr>
          </w:p>
        </w:tc>
      </w:tr>
      <w:tr w:rsidR="00C76398">
        <w:tc>
          <w:tcPr>
            <w:tcW w:w="4780" w:type="dxa"/>
            <w:shd w:val="clear" w:color="auto" w:fill="auto"/>
          </w:tcPr>
          <w:p w:rsidR="00C76398" w:rsidRDefault="00100AC6">
            <w:pPr>
              <w:rPr>
                <w:sz w:val="24"/>
                <w:szCs w:val="24"/>
                <w:highlight w:val="lightGray"/>
              </w:rPr>
            </w:pPr>
            <w:r>
              <w:rPr>
                <w:sz w:val="24"/>
                <w:szCs w:val="24"/>
              </w:rPr>
              <w:t>_______________ /</w:t>
            </w:r>
            <w:r>
              <w:rPr>
                <w:sz w:val="24"/>
                <w:szCs w:val="24"/>
              </w:rPr>
              <w:t>____________/</w:t>
            </w:r>
          </w:p>
        </w:tc>
        <w:tc>
          <w:tcPr>
            <w:tcW w:w="4786" w:type="dxa"/>
            <w:gridSpan w:val="2"/>
            <w:shd w:val="clear" w:color="auto" w:fill="auto"/>
          </w:tcPr>
          <w:p w:rsidR="00C76398" w:rsidRDefault="00100AC6">
            <w:pPr>
              <w:rPr>
                <w:sz w:val="24"/>
                <w:szCs w:val="24"/>
              </w:rPr>
            </w:pPr>
            <w:r>
              <w:rPr>
                <w:sz w:val="24"/>
                <w:szCs w:val="24"/>
              </w:rPr>
              <w:t>_______________ /_____________</w:t>
            </w:r>
            <w:r>
              <w:rPr>
                <w:sz w:val="24"/>
                <w:szCs w:val="24"/>
                <w:lang w:val="en-US"/>
              </w:rPr>
              <w:t>/</w:t>
            </w:r>
          </w:p>
        </w:tc>
        <w:tc>
          <w:tcPr>
            <w:tcW w:w="215" w:type="dxa"/>
          </w:tcPr>
          <w:p w:rsidR="00C76398" w:rsidRDefault="00C76398"/>
        </w:tc>
      </w:tr>
    </w:tbl>
    <w:p w:rsidR="00C76398" w:rsidRDefault="00C76398">
      <w:pPr>
        <w:sectPr w:rsidR="00C76398">
          <w:footerReference w:type="default" r:id="rId14"/>
          <w:headerReference w:type="first" r:id="rId15"/>
          <w:pgSz w:w="11906" w:h="16838"/>
          <w:pgMar w:top="851" w:right="851" w:bottom="2268" w:left="1247" w:header="709" w:footer="709" w:gutter="0"/>
          <w:cols w:space="720"/>
          <w:formProt w:val="0"/>
          <w:titlePg/>
          <w:docGrid w:linePitch="360" w:charSpace="8192"/>
        </w:sectPr>
      </w:pPr>
    </w:p>
    <w:p w:rsidR="00C76398" w:rsidRDefault="00100AC6">
      <w:pPr>
        <w:ind w:firstLine="4820"/>
        <w:jc w:val="right"/>
        <w:rPr>
          <w:sz w:val="22"/>
          <w:szCs w:val="22"/>
        </w:rPr>
      </w:pPr>
      <w:r>
        <w:rPr>
          <w:sz w:val="22"/>
          <w:szCs w:val="22"/>
        </w:rPr>
        <w:t>Приложение № 1</w:t>
      </w:r>
    </w:p>
    <w:p w:rsidR="00C76398" w:rsidRDefault="00100AC6">
      <w:pPr>
        <w:ind w:firstLine="4820"/>
        <w:jc w:val="right"/>
        <w:rPr>
          <w:sz w:val="22"/>
          <w:szCs w:val="22"/>
        </w:rPr>
      </w:pPr>
      <w:r>
        <w:rPr>
          <w:sz w:val="22"/>
          <w:szCs w:val="22"/>
        </w:rPr>
        <w:t>к Договору поставки №2-ЭКСПДИТ-2026-ДФ</w:t>
      </w:r>
    </w:p>
    <w:p w:rsidR="00C76398" w:rsidRDefault="00100AC6">
      <w:pPr>
        <w:ind w:firstLine="4820"/>
        <w:jc w:val="right"/>
        <w:rPr>
          <w:sz w:val="22"/>
          <w:szCs w:val="22"/>
        </w:rPr>
      </w:pPr>
      <w:r>
        <w:rPr>
          <w:sz w:val="22"/>
          <w:szCs w:val="22"/>
        </w:rPr>
        <w:t>от «____» ________2026 г.</w:t>
      </w:r>
    </w:p>
    <w:p w:rsidR="00C76398" w:rsidRDefault="00C76398">
      <w:pPr>
        <w:widowControl/>
        <w:ind w:firstLine="709"/>
        <w:jc w:val="right"/>
        <w:rPr>
          <w:rFonts w:eastAsia="Calibri"/>
          <w:b/>
          <w:sz w:val="24"/>
          <w:szCs w:val="24"/>
          <w:lang w:eastAsia="en-US"/>
        </w:rPr>
      </w:pPr>
    </w:p>
    <w:p w:rsidR="00C76398" w:rsidRDefault="00100AC6">
      <w:pPr>
        <w:jc w:val="center"/>
        <w:rPr>
          <w:b/>
          <w:sz w:val="24"/>
          <w:szCs w:val="24"/>
        </w:rPr>
      </w:pPr>
      <w:r>
        <w:rPr>
          <w:b/>
          <w:sz w:val="24"/>
          <w:szCs w:val="24"/>
        </w:rPr>
        <w:t xml:space="preserve">СПЕЦИФИКАЦИЯ </w:t>
      </w:r>
    </w:p>
    <w:p w:rsidR="00C76398" w:rsidRDefault="00C76398">
      <w:pPr>
        <w:jc w:val="center"/>
        <w:rPr>
          <w:sz w:val="24"/>
          <w:szCs w:val="24"/>
        </w:rPr>
      </w:pPr>
    </w:p>
    <w:tbl>
      <w:tblPr>
        <w:tblW w:w="14564" w:type="dxa"/>
        <w:tblLayout w:type="fixed"/>
        <w:tblLook w:val="04A0" w:firstRow="1" w:lastRow="0" w:firstColumn="1" w:lastColumn="0" w:noHBand="0" w:noVBand="1"/>
      </w:tblPr>
      <w:tblGrid>
        <w:gridCol w:w="575"/>
        <w:gridCol w:w="5106"/>
        <w:gridCol w:w="2113"/>
        <w:gridCol w:w="1637"/>
        <w:gridCol w:w="1114"/>
        <w:gridCol w:w="1221"/>
        <w:gridCol w:w="1276"/>
        <w:gridCol w:w="1520"/>
      </w:tblGrid>
      <w:tr w:rsidR="00C76398">
        <w:trPr>
          <w:trHeight w:val="724"/>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rPr>
            </w:pPr>
            <w:r>
              <w:rPr>
                <w:color w:val="000000"/>
              </w:rPr>
              <w:t xml:space="preserve">№ </w:t>
            </w:r>
            <w:r>
              <w:rPr>
                <w:color w:val="000000"/>
              </w:rPr>
              <w:t>п/п</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rPr>
            </w:pPr>
            <w:r>
              <w:rPr>
                <w:color w:val="000000"/>
              </w:rPr>
              <w:t>Наименование оборудования тип, марка, артикул</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rPr>
            </w:pPr>
            <w:r>
              <w:rPr>
                <w:color w:val="000000"/>
              </w:rPr>
              <w:t>Изготовитель</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rPr>
            </w:pPr>
            <w:r>
              <w:rPr>
                <w:color w:val="000000"/>
              </w:rPr>
              <w:t xml:space="preserve">Страна происхождения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rPr>
            </w:pPr>
            <w:r>
              <w:rPr>
                <w:color w:val="000000"/>
              </w:rPr>
              <w:t>Единица измерения</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rPr>
            </w:pPr>
            <w:r>
              <w:rPr>
                <w:color w:val="000000"/>
              </w:rPr>
              <w:t>Количество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rPr>
            </w:pPr>
            <w:r>
              <w:rPr>
                <w:color w:val="000000"/>
              </w:rPr>
              <w:t>Стоимость ед. (руб. без НДС)</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rPr>
            </w:pPr>
            <w:r>
              <w:rPr>
                <w:color w:val="000000"/>
              </w:rPr>
              <w:t xml:space="preserve">Общая стоимость (руб. без НДС) </w:t>
            </w:r>
          </w:p>
        </w:tc>
      </w:tr>
      <w:tr w:rsidR="00C76398">
        <w:trPr>
          <w:trHeight w:val="315"/>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sz w:val="24"/>
                <w:szCs w:val="24"/>
              </w:rPr>
            </w:pPr>
            <w:r>
              <w:rPr>
                <w:color w:val="000000"/>
                <w:sz w:val="24"/>
                <w:szCs w:val="24"/>
              </w:rPr>
              <w:t>1</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sz w:val="24"/>
                <w:szCs w:val="24"/>
              </w:rPr>
            </w:pPr>
            <w:r>
              <w:rPr>
                <w:color w:val="000000"/>
                <w:sz w:val="24"/>
                <w:szCs w:val="24"/>
              </w:rPr>
              <w:t>2</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sz w:val="24"/>
                <w:szCs w:val="24"/>
              </w:rPr>
            </w:pPr>
            <w:r>
              <w:rPr>
                <w:color w:val="000000"/>
                <w:sz w:val="24"/>
                <w:szCs w:val="24"/>
              </w:rPr>
              <w:t>3</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sz w:val="24"/>
                <w:szCs w:val="24"/>
              </w:rPr>
            </w:pPr>
            <w:r>
              <w:rPr>
                <w:color w:val="000000"/>
                <w:sz w:val="24"/>
                <w:szCs w:val="24"/>
              </w:rPr>
              <w:t>4</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sz w:val="24"/>
                <w:szCs w:val="24"/>
              </w:rPr>
            </w:pPr>
            <w:r>
              <w:rPr>
                <w:color w:val="000000"/>
                <w:sz w:val="24"/>
                <w:szCs w:val="24"/>
              </w:rPr>
              <w:t>5</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sz w:val="24"/>
                <w:szCs w:val="24"/>
              </w:rPr>
            </w:pPr>
            <w:r>
              <w:rPr>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sz w:val="24"/>
                <w:szCs w:val="24"/>
              </w:rPr>
            </w:pPr>
            <w:r>
              <w:rPr>
                <w:color w:val="000000"/>
                <w:sz w:val="24"/>
                <w:szCs w:val="24"/>
              </w:rPr>
              <w:t>7</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sz w:val="24"/>
                <w:szCs w:val="24"/>
              </w:rPr>
            </w:pPr>
            <w:r>
              <w:rPr>
                <w:color w:val="000000"/>
                <w:sz w:val="24"/>
                <w:szCs w:val="24"/>
              </w:rPr>
              <w:t>8</w:t>
            </w:r>
          </w:p>
        </w:tc>
      </w:tr>
      <w:tr w:rsidR="00C76398">
        <w:trPr>
          <w:trHeight w:val="70"/>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sz w:val="24"/>
                <w:szCs w:val="24"/>
              </w:rPr>
            </w:pPr>
            <w:r>
              <w:rPr>
                <w:color w:val="000000"/>
                <w:sz w:val="24"/>
                <w:szCs w:val="24"/>
              </w:rPr>
              <w:t>1</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rPr>
                <w:color w:val="000000"/>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r>
      <w:tr w:rsidR="00C76398">
        <w:trPr>
          <w:trHeight w:val="70"/>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sz w:val="24"/>
                <w:szCs w:val="24"/>
              </w:rPr>
            </w:pPr>
            <w:r>
              <w:rPr>
                <w:color w:val="000000"/>
                <w:sz w:val="24"/>
                <w:szCs w:val="24"/>
              </w:rPr>
              <w:t>2</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rPr>
                <w:color w:val="000000"/>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r>
      <w:tr w:rsidR="00C76398">
        <w:trPr>
          <w:trHeight w:val="70"/>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sz w:val="24"/>
                <w:szCs w:val="24"/>
              </w:rPr>
            </w:pPr>
            <w:r>
              <w:rPr>
                <w:color w:val="000000"/>
                <w:sz w:val="24"/>
                <w:szCs w:val="24"/>
              </w:rPr>
              <w:t>3</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rPr>
                <w:color w:val="000000"/>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r>
      <w:tr w:rsidR="00C76398">
        <w:trPr>
          <w:trHeight w:val="20"/>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color w:val="000000"/>
                <w:sz w:val="24"/>
                <w:szCs w:val="24"/>
              </w:rPr>
            </w:pPr>
            <w:r>
              <w:rPr>
                <w:color w:val="000000"/>
                <w:sz w:val="24"/>
                <w:szCs w:val="24"/>
              </w:rPr>
              <w:t>...</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rPr>
                <w:color w:val="000000"/>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r>
      <w:tr w:rsidR="00C76398">
        <w:trPr>
          <w:trHeight w:val="20"/>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rPr>
                <w:color w:val="000000"/>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C76398">
            <w:pPr>
              <w:jc w:val="center"/>
              <w:rPr>
                <w:color w:val="000000"/>
                <w:sz w:val="24"/>
                <w:szCs w:val="24"/>
              </w:rPr>
            </w:pPr>
          </w:p>
        </w:tc>
      </w:tr>
      <w:tr w:rsidR="00C76398">
        <w:trPr>
          <w:trHeight w:val="315"/>
        </w:trPr>
        <w:tc>
          <w:tcPr>
            <w:tcW w:w="130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76398" w:rsidRDefault="00100AC6">
            <w:pPr>
              <w:jc w:val="right"/>
              <w:rPr>
                <w:b/>
                <w:bCs/>
                <w:color w:val="000000"/>
                <w:sz w:val="24"/>
                <w:szCs w:val="24"/>
              </w:rPr>
            </w:pPr>
            <w:r>
              <w:rPr>
                <w:b/>
                <w:bCs/>
                <w:color w:val="000000"/>
                <w:sz w:val="24"/>
                <w:szCs w:val="24"/>
              </w:rPr>
              <w:t>ИТОГО</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398" w:rsidRDefault="00C76398">
            <w:pPr>
              <w:jc w:val="center"/>
              <w:rPr>
                <w:b/>
                <w:bCs/>
                <w:color w:val="000000"/>
                <w:sz w:val="24"/>
                <w:szCs w:val="24"/>
              </w:rPr>
            </w:pPr>
          </w:p>
        </w:tc>
      </w:tr>
    </w:tbl>
    <w:p w:rsidR="00C76398" w:rsidRDefault="00C76398">
      <w:pPr>
        <w:jc w:val="center"/>
        <w:outlineLvl w:val="0"/>
        <w:rPr>
          <w:sz w:val="22"/>
          <w:szCs w:val="22"/>
        </w:rPr>
      </w:pPr>
    </w:p>
    <w:p w:rsidR="00C76398" w:rsidRDefault="00100AC6">
      <w:pPr>
        <w:jc w:val="center"/>
        <w:outlineLvl w:val="0"/>
        <w:rPr>
          <w:b/>
          <w:bCs/>
          <w:sz w:val="24"/>
          <w:szCs w:val="24"/>
          <w:lang w:val="en-US"/>
        </w:rPr>
      </w:pPr>
      <w:r>
        <w:rPr>
          <w:b/>
          <w:bCs/>
          <w:sz w:val="24"/>
          <w:szCs w:val="24"/>
        </w:rPr>
        <w:t>ПОДПИСИ СТОРОН</w:t>
      </w:r>
      <w:r>
        <w:rPr>
          <w:b/>
          <w:bCs/>
          <w:sz w:val="24"/>
          <w:szCs w:val="24"/>
          <w:lang w:val="en-US"/>
        </w:rPr>
        <w:t>:</w:t>
      </w:r>
    </w:p>
    <w:p w:rsidR="00C76398" w:rsidRDefault="00C76398">
      <w:pPr>
        <w:jc w:val="center"/>
        <w:outlineLvl w:val="0"/>
        <w:rPr>
          <w:b/>
          <w:bCs/>
          <w:sz w:val="24"/>
          <w:szCs w:val="24"/>
        </w:rPr>
      </w:pPr>
    </w:p>
    <w:p w:rsidR="00C76398" w:rsidRDefault="00C76398">
      <w:pPr>
        <w:jc w:val="center"/>
        <w:outlineLvl w:val="0"/>
        <w:rPr>
          <w:b/>
          <w:bCs/>
          <w:sz w:val="24"/>
          <w:szCs w:val="24"/>
        </w:rPr>
      </w:pPr>
    </w:p>
    <w:p w:rsidR="00C76398" w:rsidRDefault="00C76398">
      <w:pPr>
        <w:jc w:val="center"/>
        <w:outlineLvl w:val="0"/>
        <w:rPr>
          <w:b/>
          <w:bCs/>
          <w:sz w:val="24"/>
          <w:szCs w:val="24"/>
        </w:rPr>
      </w:pPr>
    </w:p>
    <w:p w:rsidR="00C76398" w:rsidRDefault="00C76398">
      <w:pPr>
        <w:jc w:val="center"/>
        <w:outlineLvl w:val="0"/>
        <w:rPr>
          <w:b/>
          <w:bCs/>
          <w:sz w:val="24"/>
          <w:szCs w:val="24"/>
        </w:rPr>
      </w:pPr>
    </w:p>
    <w:p w:rsidR="00C76398" w:rsidRDefault="00C76398">
      <w:pPr>
        <w:jc w:val="center"/>
        <w:outlineLvl w:val="0"/>
        <w:rPr>
          <w:b/>
          <w:bCs/>
          <w:sz w:val="24"/>
          <w:szCs w:val="24"/>
        </w:rPr>
      </w:pPr>
    </w:p>
    <w:p w:rsidR="00C76398" w:rsidRDefault="00C76398">
      <w:pPr>
        <w:jc w:val="center"/>
        <w:outlineLvl w:val="0"/>
        <w:rPr>
          <w:b/>
          <w:bCs/>
          <w:sz w:val="24"/>
          <w:szCs w:val="24"/>
        </w:rPr>
      </w:pPr>
    </w:p>
    <w:tbl>
      <w:tblPr>
        <w:tblW w:w="12616" w:type="dxa"/>
        <w:jc w:val="center"/>
        <w:tblLayout w:type="fixed"/>
        <w:tblLook w:val="04A0" w:firstRow="1" w:lastRow="0" w:firstColumn="1" w:lastColumn="0" w:noHBand="0" w:noVBand="1"/>
      </w:tblPr>
      <w:tblGrid>
        <w:gridCol w:w="7796"/>
        <w:gridCol w:w="4819"/>
      </w:tblGrid>
      <w:tr w:rsidR="00C76398">
        <w:trPr>
          <w:jc w:val="center"/>
        </w:trPr>
        <w:tc>
          <w:tcPr>
            <w:tcW w:w="7796" w:type="dxa"/>
            <w:shd w:val="clear" w:color="auto" w:fill="auto"/>
          </w:tcPr>
          <w:p w:rsidR="00C76398" w:rsidRDefault="00100AC6">
            <w:pPr>
              <w:rPr>
                <w:b/>
                <w:sz w:val="24"/>
                <w:szCs w:val="24"/>
              </w:rPr>
            </w:pPr>
            <w:r>
              <w:rPr>
                <w:b/>
                <w:sz w:val="24"/>
                <w:szCs w:val="24"/>
              </w:rPr>
              <w:t>Покупатель:</w:t>
            </w:r>
          </w:p>
          <w:p w:rsidR="00C76398" w:rsidRDefault="00100AC6">
            <w:pPr>
              <w:rPr>
                <w:sz w:val="24"/>
                <w:szCs w:val="24"/>
              </w:rPr>
            </w:pPr>
            <w:r>
              <w:rPr>
                <w:sz w:val="24"/>
                <w:szCs w:val="24"/>
              </w:rPr>
              <w:t>Директор филиала ПАО «РусГидро» - «Дагестанский филиал»</w:t>
            </w:r>
          </w:p>
          <w:p w:rsidR="00C76398" w:rsidRDefault="00C76398">
            <w:pPr>
              <w:rPr>
                <w:sz w:val="24"/>
                <w:szCs w:val="24"/>
              </w:rPr>
            </w:pPr>
          </w:p>
          <w:p w:rsidR="00C76398" w:rsidRDefault="00100AC6">
            <w:pPr>
              <w:rPr>
                <w:sz w:val="24"/>
                <w:szCs w:val="24"/>
              </w:rPr>
            </w:pPr>
            <w:r>
              <w:rPr>
                <w:sz w:val="24"/>
                <w:szCs w:val="24"/>
              </w:rPr>
              <w:t>_____________________/Т.Г. Гамзатов/</w:t>
            </w:r>
          </w:p>
        </w:tc>
        <w:tc>
          <w:tcPr>
            <w:tcW w:w="4819" w:type="dxa"/>
            <w:shd w:val="clear" w:color="auto" w:fill="auto"/>
          </w:tcPr>
          <w:p w:rsidR="00C76398" w:rsidRDefault="00100AC6">
            <w:pPr>
              <w:rPr>
                <w:b/>
                <w:sz w:val="24"/>
                <w:szCs w:val="24"/>
              </w:rPr>
            </w:pPr>
            <w:r>
              <w:rPr>
                <w:b/>
                <w:sz w:val="24"/>
                <w:szCs w:val="24"/>
              </w:rPr>
              <w:t>Поставщик:</w:t>
            </w:r>
          </w:p>
          <w:p w:rsidR="00C76398" w:rsidRDefault="00C76398">
            <w:pPr>
              <w:rPr>
                <w:sz w:val="24"/>
                <w:szCs w:val="24"/>
              </w:rPr>
            </w:pPr>
          </w:p>
          <w:p w:rsidR="00C76398" w:rsidRDefault="00100AC6">
            <w:pPr>
              <w:rPr>
                <w:b/>
                <w:sz w:val="24"/>
                <w:szCs w:val="24"/>
              </w:rPr>
            </w:pPr>
            <w:r>
              <w:rPr>
                <w:sz w:val="24"/>
                <w:szCs w:val="24"/>
              </w:rPr>
              <w:t>_____________________/________________/</w:t>
            </w:r>
          </w:p>
        </w:tc>
      </w:tr>
    </w:tbl>
    <w:p w:rsidR="00C76398" w:rsidRDefault="00C76398">
      <w:pPr>
        <w:sectPr w:rsidR="00C76398">
          <w:headerReference w:type="default" r:id="rId16"/>
          <w:footerReference w:type="default" r:id="rId17"/>
          <w:headerReference w:type="first" r:id="rId18"/>
          <w:footerReference w:type="first" r:id="rId19"/>
          <w:pgSz w:w="16838" w:h="11906" w:orient="landscape"/>
          <w:pgMar w:top="851" w:right="1134" w:bottom="2268" w:left="1134" w:header="0" w:footer="709" w:gutter="0"/>
          <w:cols w:space="720"/>
          <w:formProt w:val="0"/>
          <w:docGrid w:linePitch="299" w:charSpace="8192"/>
        </w:sectPr>
      </w:pPr>
    </w:p>
    <w:p w:rsidR="00C76398" w:rsidRDefault="00100AC6">
      <w:pPr>
        <w:ind w:firstLine="4820"/>
        <w:jc w:val="right"/>
        <w:rPr>
          <w:sz w:val="22"/>
          <w:szCs w:val="22"/>
        </w:rPr>
      </w:pPr>
      <w:r>
        <w:rPr>
          <w:sz w:val="22"/>
          <w:szCs w:val="22"/>
        </w:rPr>
        <w:t>Приложение № 2</w:t>
      </w:r>
    </w:p>
    <w:p w:rsidR="00C76398" w:rsidRDefault="00100AC6">
      <w:pPr>
        <w:ind w:firstLine="4820"/>
        <w:jc w:val="right"/>
        <w:rPr>
          <w:sz w:val="22"/>
          <w:szCs w:val="22"/>
        </w:rPr>
      </w:pPr>
      <w:r>
        <w:rPr>
          <w:sz w:val="22"/>
          <w:szCs w:val="22"/>
        </w:rPr>
        <w:t>к Договору поставки</w:t>
      </w:r>
      <w:r>
        <w:rPr>
          <w:sz w:val="22"/>
          <w:szCs w:val="22"/>
        </w:rPr>
        <w:t xml:space="preserve"> №2-ЭКСПДИТ-2026-ДФ</w:t>
      </w:r>
    </w:p>
    <w:p w:rsidR="00C76398" w:rsidRDefault="00100AC6">
      <w:pPr>
        <w:ind w:firstLine="4820"/>
        <w:jc w:val="right"/>
        <w:rPr>
          <w:sz w:val="22"/>
          <w:szCs w:val="22"/>
        </w:rPr>
      </w:pPr>
      <w:r>
        <w:rPr>
          <w:sz w:val="22"/>
          <w:szCs w:val="22"/>
        </w:rPr>
        <w:t>от «____» ________2026 г.</w:t>
      </w:r>
    </w:p>
    <w:p w:rsidR="00C76398" w:rsidRDefault="00C76398">
      <w:pPr>
        <w:ind w:firstLine="4820"/>
        <w:rPr>
          <w:sz w:val="22"/>
          <w:szCs w:val="22"/>
        </w:rPr>
      </w:pPr>
    </w:p>
    <w:p w:rsidR="00C76398" w:rsidRDefault="00C76398">
      <w:pPr>
        <w:ind w:firstLine="5812"/>
        <w:jc w:val="center"/>
        <w:rPr>
          <w:b/>
          <w:sz w:val="24"/>
          <w:szCs w:val="24"/>
        </w:rPr>
      </w:pPr>
    </w:p>
    <w:p w:rsidR="00C76398" w:rsidRDefault="00100AC6">
      <w:pPr>
        <w:widowControl/>
        <w:jc w:val="center"/>
        <w:rPr>
          <w:rFonts w:eastAsia="Calibri"/>
          <w:b/>
          <w:sz w:val="24"/>
          <w:szCs w:val="24"/>
          <w:lang w:eastAsia="en-US"/>
        </w:rPr>
      </w:pPr>
      <w:r>
        <w:rPr>
          <w:rFonts w:eastAsia="Calibri"/>
          <w:b/>
          <w:sz w:val="24"/>
          <w:szCs w:val="24"/>
          <w:lang w:eastAsia="en-US"/>
        </w:rPr>
        <w:t>ТЕХНИЧЕСКИЕ ТРЕБОВАНИЯ</w:t>
      </w:r>
    </w:p>
    <w:p w:rsidR="00C76398" w:rsidRDefault="00C76398">
      <w:pPr>
        <w:ind w:firstLine="709"/>
        <w:jc w:val="center"/>
        <w:rPr>
          <w:b/>
          <w:sz w:val="24"/>
          <w:szCs w:val="24"/>
        </w:rPr>
      </w:pPr>
    </w:p>
    <w:p w:rsidR="00C76398" w:rsidRDefault="00C76398">
      <w:pPr>
        <w:rPr>
          <w:sz w:val="24"/>
          <w:szCs w:val="24"/>
        </w:rPr>
      </w:pPr>
    </w:p>
    <w:p w:rsidR="00C76398" w:rsidRDefault="00100AC6">
      <w:pPr>
        <w:jc w:val="center"/>
        <w:outlineLvl w:val="0"/>
        <w:rPr>
          <w:b/>
          <w:bCs/>
          <w:sz w:val="24"/>
          <w:szCs w:val="24"/>
        </w:rPr>
      </w:pPr>
      <w:r>
        <w:rPr>
          <w:b/>
          <w:bCs/>
          <w:sz w:val="24"/>
          <w:szCs w:val="24"/>
        </w:rPr>
        <w:t>ПОДПИСИ СТОРОН:</w:t>
      </w:r>
    </w:p>
    <w:p w:rsidR="00C76398" w:rsidRDefault="00C76398">
      <w:pPr>
        <w:ind w:firstLine="709"/>
        <w:jc w:val="center"/>
        <w:outlineLvl w:val="0"/>
        <w:rPr>
          <w:bCs/>
          <w:sz w:val="24"/>
          <w:szCs w:val="24"/>
        </w:rPr>
      </w:pPr>
    </w:p>
    <w:tbl>
      <w:tblPr>
        <w:tblW w:w="9815" w:type="dxa"/>
        <w:jc w:val="center"/>
        <w:tblLayout w:type="fixed"/>
        <w:tblLook w:val="04A0" w:firstRow="1" w:lastRow="0" w:firstColumn="1" w:lastColumn="0" w:noHBand="0" w:noVBand="1"/>
      </w:tblPr>
      <w:tblGrid>
        <w:gridCol w:w="4995"/>
        <w:gridCol w:w="4819"/>
      </w:tblGrid>
      <w:tr w:rsidR="00C76398">
        <w:trPr>
          <w:jc w:val="center"/>
        </w:trPr>
        <w:tc>
          <w:tcPr>
            <w:tcW w:w="4995" w:type="dxa"/>
            <w:shd w:val="clear" w:color="auto" w:fill="auto"/>
          </w:tcPr>
          <w:p w:rsidR="00C76398" w:rsidRDefault="00100AC6">
            <w:pPr>
              <w:rPr>
                <w:b/>
                <w:sz w:val="24"/>
                <w:szCs w:val="24"/>
              </w:rPr>
            </w:pPr>
            <w:r>
              <w:rPr>
                <w:b/>
                <w:sz w:val="24"/>
                <w:szCs w:val="24"/>
              </w:rPr>
              <w:t>Покупатель:</w:t>
            </w:r>
          </w:p>
          <w:p w:rsidR="00C76398" w:rsidRDefault="00100AC6">
            <w:pPr>
              <w:rPr>
                <w:sz w:val="24"/>
                <w:szCs w:val="24"/>
              </w:rPr>
            </w:pPr>
            <w:r>
              <w:rPr>
                <w:sz w:val="24"/>
                <w:szCs w:val="24"/>
              </w:rPr>
              <w:t xml:space="preserve">Директор филиала ПАО «РусГидро» - </w:t>
            </w:r>
          </w:p>
          <w:p w:rsidR="00C76398" w:rsidRDefault="00100AC6">
            <w:pPr>
              <w:rPr>
                <w:sz w:val="24"/>
                <w:szCs w:val="24"/>
              </w:rPr>
            </w:pPr>
            <w:r>
              <w:rPr>
                <w:sz w:val="24"/>
                <w:szCs w:val="24"/>
              </w:rPr>
              <w:t>«Дагестанский филиал»</w:t>
            </w:r>
          </w:p>
          <w:p w:rsidR="00C76398" w:rsidRDefault="00C76398">
            <w:pPr>
              <w:rPr>
                <w:sz w:val="24"/>
                <w:szCs w:val="24"/>
              </w:rPr>
            </w:pPr>
          </w:p>
          <w:p w:rsidR="00C76398" w:rsidRDefault="00100AC6">
            <w:pPr>
              <w:rPr>
                <w:sz w:val="24"/>
                <w:szCs w:val="24"/>
              </w:rPr>
            </w:pPr>
            <w:r>
              <w:rPr>
                <w:sz w:val="24"/>
                <w:szCs w:val="24"/>
              </w:rPr>
              <w:t>_____________________/Т.Г. Гамзатов/</w:t>
            </w:r>
          </w:p>
        </w:tc>
        <w:tc>
          <w:tcPr>
            <w:tcW w:w="4819" w:type="dxa"/>
            <w:shd w:val="clear" w:color="auto" w:fill="auto"/>
          </w:tcPr>
          <w:p w:rsidR="00C76398" w:rsidRDefault="00100AC6">
            <w:pPr>
              <w:rPr>
                <w:b/>
                <w:sz w:val="24"/>
                <w:szCs w:val="24"/>
              </w:rPr>
            </w:pPr>
            <w:r>
              <w:rPr>
                <w:b/>
                <w:sz w:val="24"/>
                <w:szCs w:val="24"/>
              </w:rPr>
              <w:t>Поставщик:</w:t>
            </w:r>
          </w:p>
          <w:p w:rsidR="00C76398" w:rsidRDefault="00C76398">
            <w:pPr>
              <w:rPr>
                <w:sz w:val="24"/>
                <w:szCs w:val="24"/>
              </w:rPr>
            </w:pPr>
          </w:p>
          <w:p w:rsidR="00C76398" w:rsidRDefault="00C76398">
            <w:pPr>
              <w:rPr>
                <w:sz w:val="24"/>
                <w:szCs w:val="24"/>
              </w:rPr>
            </w:pPr>
          </w:p>
          <w:p w:rsidR="00C76398" w:rsidRDefault="00C76398">
            <w:pPr>
              <w:rPr>
                <w:sz w:val="24"/>
                <w:szCs w:val="24"/>
              </w:rPr>
            </w:pPr>
          </w:p>
          <w:p w:rsidR="00C76398" w:rsidRDefault="00100AC6">
            <w:pPr>
              <w:rPr>
                <w:b/>
                <w:sz w:val="24"/>
                <w:szCs w:val="24"/>
              </w:rPr>
            </w:pPr>
            <w:r>
              <w:rPr>
                <w:sz w:val="24"/>
                <w:szCs w:val="24"/>
              </w:rPr>
              <w:t>_____________________/______________/</w:t>
            </w:r>
          </w:p>
        </w:tc>
      </w:tr>
    </w:tbl>
    <w:p w:rsidR="00C76398" w:rsidRDefault="00100AC6">
      <w:pPr>
        <w:widowControl/>
        <w:ind w:firstLine="709"/>
        <w:rPr>
          <w:sz w:val="24"/>
          <w:szCs w:val="24"/>
        </w:rPr>
      </w:pPr>
      <w:r>
        <w:br w:type="page"/>
      </w:r>
    </w:p>
    <w:p w:rsidR="00C76398" w:rsidRDefault="00100AC6">
      <w:pPr>
        <w:ind w:firstLine="4820"/>
        <w:jc w:val="right"/>
        <w:rPr>
          <w:sz w:val="22"/>
          <w:szCs w:val="22"/>
        </w:rPr>
      </w:pPr>
      <w:r>
        <w:rPr>
          <w:sz w:val="22"/>
          <w:szCs w:val="22"/>
        </w:rPr>
        <w:t>Приложение № 3</w:t>
      </w:r>
    </w:p>
    <w:p w:rsidR="00C76398" w:rsidRDefault="00100AC6">
      <w:pPr>
        <w:ind w:firstLine="4820"/>
        <w:jc w:val="right"/>
        <w:rPr>
          <w:sz w:val="22"/>
          <w:szCs w:val="22"/>
        </w:rPr>
      </w:pPr>
      <w:r>
        <w:rPr>
          <w:sz w:val="22"/>
          <w:szCs w:val="22"/>
        </w:rPr>
        <w:t>к Договору поставки №2-ЭКСПДИТ-2026-ДФ</w:t>
      </w:r>
    </w:p>
    <w:p w:rsidR="00C76398" w:rsidRDefault="00100AC6">
      <w:pPr>
        <w:ind w:firstLine="4820"/>
        <w:jc w:val="right"/>
        <w:rPr>
          <w:sz w:val="22"/>
          <w:szCs w:val="22"/>
        </w:rPr>
      </w:pPr>
      <w:r>
        <w:rPr>
          <w:sz w:val="22"/>
          <w:szCs w:val="22"/>
        </w:rPr>
        <w:t>от «____» ________2026 г.</w:t>
      </w:r>
    </w:p>
    <w:p w:rsidR="00C76398" w:rsidRDefault="00C76398">
      <w:pPr>
        <w:ind w:firstLine="4820"/>
        <w:rPr>
          <w:sz w:val="22"/>
          <w:szCs w:val="22"/>
        </w:rPr>
      </w:pPr>
    </w:p>
    <w:p w:rsidR="00C76398" w:rsidRDefault="00C76398">
      <w:pPr>
        <w:widowControl/>
        <w:rPr>
          <w:sz w:val="22"/>
          <w:szCs w:val="22"/>
        </w:rPr>
      </w:pPr>
    </w:p>
    <w:p w:rsidR="00C76398" w:rsidRDefault="00100AC6">
      <w:pPr>
        <w:jc w:val="center"/>
        <w:rPr>
          <w:b/>
          <w:sz w:val="24"/>
          <w:szCs w:val="24"/>
        </w:rPr>
      </w:pPr>
      <w:r>
        <w:rPr>
          <w:b/>
          <w:sz w:val="24"/>
          <w:szCs w:val="24"/>
        </w:rPr>
        <w:t xml:space="preserve">Календарный график поставки Товара </w:t>
      </w:r>
    </w:p>
    <w:p w:rsidR="00C76398" w:rsidRDefault="00C76398">
      <w:pPr>
        <w:rPr>
          <w:sz w:val="24"/>
          <w:szCs w:val="24"/>
        </w:rPr>
      </w:pPr>
    </w:p>
    <w:tbl>
      <w:tblPr>
        <w:tblW w:w="9634" w:type="dxa"/>
        <w:tblLayout w:type="fixed"/>
        <w:tblLook w:val="04A0" w:firstRow="1" w:lastRow="0" w:firstColumn="1" w:lastColumn="0" w:noHBand="0" w:noVBand="1"/>
      </w:tblPr>
      <w:tblGrid>
        <w:gridCol w:w="706"/>
        <w:gridCol w:w="1841"/>
        <w:gridCol w:w="1843"/>
        <w:gridCol w:w="5243"/>
      </w:tblGrid>
      <w:tr w:rsidR="00C76398">
        <w:trPr>
          <w:trHeight w:val="689"/>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398" w:rsidRDefault="00100AC6">
            <w:pPr>
              <w:jc w:val="center"/>
            </w:pPr>
            <w: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398" w:rsidRDefault="00100AC6">
            <w:pPr>
              <w:jc w:val="center"/>
            </w:pPr>
            <w:r>
              <w:t>Наименование Товара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398" w:rsidRDefault="00100AC6">
            <w:pPr>
              <w:jc w:val="center"/>
            </w:pPr>
            <w:r>
              <w:t xml:space="preserve">Единица измерения </w:t>
            </w:r>
          </w:p>
        </w:tc>
        <w:tc>
          <w:tcPr>
            <w:tcW w:w="5243" w:type="dxa"/>
            <w:tcBorders>
              <w:top w:val="single" w:sz="4" w:space="0" w:color="000000"/>
              <w:left w:val="single" w:sz="4" w:space="0" w:color="000000"/>
              <w:bottom w:val="single" w:sz="4" w:space="0" w:color="000000"/>
              <w:right w:val="single" w:sz="4" w:space="0" w:color="000000"/>
            </w:tcBorders>
            <w:vAlign w:val="center"/>
          </w:tcPr>
          <w:p w:rsidR="00C76398" w:rsidRDefault="00100AC6">
            <w:pPr>
              <w:jc w:val="center"/>
            </w:pPr>
            <w:r>
              <w:t>Объем поставок в течение всего периода, дата поставки</w:t>
            </w:r>
          </w:p>
        </w:tc>
      </w:tr>
      <w:tr w:rsidR="00C76398">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jc w:val="center"/>
              <w:rPr>
                <w:sz w:val="24"/>
                <w:szCs w:val="24"/>
              </w:rPr>
            </w:pPr>
            <w:r>
              <w:rPr>
                <w:sz w:val="24"/>
                <w:szCs w:val="24"/>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C76398" w:rsidRDefault="00100AC6">
            <w:pPr>
              <w:rPr>
                <w:sz w:val="24"/>
                <w:szCs w:val="24"/>
              </w:rPr>
            </w:pPr>
            <w:r>
              <w:rPr>
                <w:sz w:val="24"/>
                <w:szCs w:val="24"/>
              </w:rPr>
              <w:t>Согласно спецификации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398" w:rsidRDefault="00100AC6">
            <w:pPr>
              <w:jc w:val="center"/>
              <w:rPr>
                <w:sz w:val="24"/>
                <w:szCs w:val="24"/>
              </w:rPr>
            </w:pPr>
            <w:r>
              <w:rPr>
                <w:sz w:val="24"/>
                <w:szCs w:val="24"/>
              </w:rPr>
              <w:t>шт.</w:t>
            </w:r>
          </w:p>
        </w:tc>
        <w:tc>
          <w:tcPr>
            <w:tcW w:w="5243" w:type="dxa"/>
            <w:tcBorders>
              <w:top w:val="single" w:sz="4" w:space="0" w:color="000000"/>
              <w:left w:val="single" w:sz="4" w:space="0" w:color="000000"/>
              <w:bottom w:val="single" w:sz="4" w:space="0" w:color="000000"/>
              <w:right w:val="single" w:sz="4" w:space="0" w:color="000000"/>
            </w:tcBorders>
          </w:tcPr>
          <w:p w:rsidR="00C76398" w:rsidRDefault="00100AC6">
            <w:pPr>
              <w:rPr>
                <w:sz w:val="24"/>
                <w:szCs w:val="24"/>
              </w:rPr>
            </w:pPr>
            <w:r>
              <w:rPr>
                <w:sz w:val="24"/>
                <w:szCs w:val="24"/>
              </w:rPr>
              <w:t xml:space="preserve">С даты </w:t>
            </w:r>
            <w:r>
              <w:rPr>
                <w:sz w:val="24"/>
                <w:szCs w:val="24"/>
              </w:rPr>
              <w:t>подписания договора - 60 дней с даты подписания договора</w:t>
            </w:r>
          </w:p>
        </w:tc>
      </w:tr>
    </w:tbl>
    <w:p w:rsidR="00C76398" w:rsidRDefault="00C76398">
      <w:pPr>
        <w:widowControl/>
        <w:rPr>
          <w:sz w:val="22"/>
          <w:szCs w:val="22"/>
        </w:rPr>
      </w:pPr>
    </w:p>
    <w:p w:rsidR="00C76398" w:rsidRDefault="00C76398">
      <w:pPr>
        <w:widowControl/>
        <w:rPr>
          <w:sz w:val="22"/>
          <w:szCs w:val="22"/>
        </w:rPr>
      </w:pPr>
    </w:p>
    <w:p w:rsidR="00C76398" w:rsidRDefault="00C76398">
      <w:pPr>
        <w:ind w:firstLine="709"/>
        <w:rPr>
          <w:sz w:val="24"/>
          <w:szCs w:val="24"/>
        </w:rPr>
      </w:pPr>
    </w:p>
    <w:p w:rsidR="00C76398" w:rsidRDefault="00100AC6">
      <w:pPr>
        <w:jc w:val="center"/>
        <w:outlineLvl w:val="0"/>
        <w:rPr>
          <w:b/>
          <w:bCs/>
          <w:sz w:val="24"/>
          <w:szCs w:val="24"/>
        </w:rPr>
      </w:pPr>
      <w:r>
        <w:rPr>
          <w:b/>
          <w:bCs/>
          <w:sz w:val="24"/>
          <w:szCs w:val="24"/>
        </w:rPr>
        <w:t>ПОДПИСИ СТОРОН:</w:t>
      </w:r>
    </w:p>
    <w:p w:rsidR="00C76398" w:rsidRDefault="00C76398">
      <w:pPr>
        <w:ind w:firstLine="709"/>
        <w:jc w:val="center"/>
        <w:outlineLvl w:val="0"/>
        <w:rPr>
          <w:bCs/>
          <w:sz w:val="24"/>
          <w:szCs w:val="24"/>
        </w:rPr>
      </w:pPr>
    </w:p>
    <w:tbl>
      <w:tblPr>
        <w:tblW w:w="9815" w:type="dxa"/>
        <w:jc w:val="center"/>
        <w:tblLayout w:type="fixed"/>
        <w:tblLook w:val="04A0" w:firstRow="1" w:lastRow="0" w:firstColumn="1" w:lastColumn="0" w:noHBand="0" w:noVBand="1"/>
      </w:tblPr>
      <w:tblGrid>
        <w:gridCol w:w="4995"/>
        <w:gridCol w:w="4819"/>
      </w:tblGrid>
      <w:tr w:rsidR="00C76398">
        <w:trPr>
          <w:jc w:val="center"/>
        </w:trPr>
        <w:tc>
          <w:tcPr>
            <w:tcW w:w="4995" w:type="dxa"/>
            <w:shd w:val="clear" w:color="auto" w:fill="auto"/>
          </w:tcPr>
          <w:p w:rsidR="00C76398" w:rsidRDefault="00100AC6">
            <w:pPr>
              <w:rPr>
                <w:b/>
                <w:sz w:val="24"/>
                <w:szCs w:val="24"/>
              </w:rPr>
            </w:pPr>
            <w:r>
              <w:rPr>
                <w:b/>
                <w:sz w:val="24"/>
                <w:szCs w:val="24"/>
              </w:rPr>
              <w:t>Покупатель:</w:t>
            </w:r>
          </w:p>
          <w:p w:rsidR="00C76398" w:rsidRDefault="00100AC6">
            <w:pPr>
              <w:rPr>
                <w:sz w:val="24"/>
                <w:szCs w:val="24"/>
              </w:rPr>
            </w:pPr>
            <w:r>
              <w:rPr>
                <w:sz w:val="24"/>
                <w:szCs w:val="24"/>
              </w:rPr>
              <w:t xml:space="preserve">Директор филиала ПАО «РусГидро» - </w:t>
            </w:r>
          </w:p>
          <w:p w:rsidR="00C76398" w:rsidRDefault="00100AC6">
            <w:pPr>
              <w:rPr>
                <w:sz w:val="24"/>
                <w:szCs w:val="24"/>
              </w:rPr>
            </w:pPr>
            <w:r>
              <w:rPr>
                <w:sz w:val="24"/>
                <w:szCs w:val="24"/>
              </w:rPr>
              <w:t>«Дагестанский филиал»</w:t>
            </w:r>
          </w:p>
          <w:p w:rsidR="00C76398" w:rsidRDefault="00C76398">
            <w:pPr>
              <w:rPr>
                <w:sz w:val="24"/>
                <w:szCs w:val="24"/>
              </w:rPr>
            </w:pPr>
          </w:p>
          <w:p w:rsidR="00C76398" w:rsidRDefault="00100AC6">
            <w:pPr>
              <w:rPr>
                <w:sz w:val="24"/>
                <w:szCs w:val="24"/>
              </w:rPr>
            </w:pPr>
            <w:r>
              <w:rPr>
                <w:sz w:val="24"/>
                <w:szCs w:val="24"/>
              </w:rPr>
              <w:t>_____________________/Т.Г. Гамзатов/</w:t>
            </w:r>
          </w:p>
        </w:tc>
        <w:tc>
          <w:tcPr>
            <w:tcW w:w="4819" w:type="dxa"/>
            <w:shd w:val="clear" w:color="auto" w:fill="auto"/>
          </w:tcPr>
          <w:p w:rsidR="00C76398" w:rsidRDefault="00100AC6">
            <w:pPr>
              <w:rPr>
                <w:b/>
                <w:sz w:val="24"/>
                <w:szCs w:val="24"/>
              </w:rPr>
            </w:pPr>
            <w:r>
              <w:rPr>
                <w:b/>
                <w:sz w:val="24"/>
                <w:szCs w:val="24"/>
              </w:rPr>
              <w:t>Поставщик:</w:t>
            </w:r>
          </w:p>
          <w:p w:rsidR="00C76398" w:rsidRDefault="00C76398">
            <w:pPr>
              <w:rPr>
                <w:sz w:val="24"/>
                <w:szCs w:val="24"/>
              </w:rPr>
            </w:pPr>
          </w:p>
          <w:p w:rsidR="00C76398" w:rsidRDefault="00C76398">
            <w:pPr>
              <w:rPr>
                <w:sz w:val="24"/>
                <w:szCs w:val="24"/>
              </w:rPr>
            </w:pPr>
          </w:p>
          <w:p w:rsidR="00C76398" w:rsidRDefault="00C76398">
            <w:pPr>
              <w:rPr>
                <w:sz w:val="24"/>
                <w:szCs w:val="24"/>
              </w:rPr>
            </w:pPr>
          </w:p>
          <w:p w:rsidR="00C76398" w:rsidRDefault="00100AC6">
            <w:pPr>
              <w:rPr>
                <w:b/>
                <w:sz w:val="24"/>
                <w:szCs w:val="24"/>
              </w:rPr>
            </w:pPr>
            <w:r>
              <w:rPr>
                <w:sz w:val="24"/>
                <w:szCs w:val="24"/>
              </w:rPr>
              <w:t>_____________________/_______________/</w:t>
            </w:r>
          </w:p>
        </w:tc>
      </w:tr>
    </w:tbl>
    <w:p w:rsidR="00C76398" w:rsidRDefault="00100AC6">
      <w:pPr>
        <w:widowControl/>
        <w:rPr>
          <w:sz w:val="22"/>
          <w:szCs w:val="22"/>
        </w:rPr>
      </w:pPr>
      <w:r>
        <w:br w:type="page"/>
      </w:r>
    </w:p>
    <w:p w:rsidR="00C76398" w:rsidRDefault="00100AC6">
      <w:pPr>
        <w:ind w:firstLine="4820"/>
        <w:jc w:val="right"/>
        <w:rPr>
          <w:sz w:val="22"/>
          <w:szCs w:val="22"/>
        </w:rPr>
      </w:pPr>
      <w:r>
        <w:rPr>
          <w:sz w:val="22"/>
          <w:szCs w:val="22"/>
        </w:rPr>
        <w:t>Приложение № 4</w:t>
      </w:r>
    </w:p>
    <w:p w:rsidR="00C76398" w:rsidRDefault="00100AC6">
      <w:pPr>
        <w:ind w:firstLine="4820"/>
        <w:jc w:val="right"/>
        <w:rPr>
          <w:sz w:val="22"/>
          <w:szCs w:val="22"/>
        </w:rPr>
      </w:pPr>
      <w:r>
        <w:rPr>
          <w:sz w:val="22"/>
          <w:szCs w:val="22"/>
        </w:rPr>
        <w:t>к Договору поставки №2-ЭКСПДИТ-2026-ДФ</w:t>
      </w:r>
    </w:p>
    <w:p w:rsidR="00C76398" w:rsidRDefault="00100AC6">
      <w:pPr>
        <w:ind w:firstLine="4820"/>
        <w:jc w:val="right"/>
        <w:rPr>
          <w:sz w:val="22"/>
          <w:szCs w:val="22"/>
        </w:rPr>
      </w:pPr>
      <w:r>
        <w:rPr>
          <w:sz w:val="22"/>
          <w:szCs w:val="22"/>
        </w:rPr>
        <w:t>от «____» ________2026 г.</w:t>
      </w:r>
    </w:p>
    <w:p w:rsidR="00C76398" w:rsidRDefault="00C76398">
      <w:pPr>
        <w:ind w:firstLine="4820"/>
        <w:rPr>
          <w:bCs/>
          <w:sz w:val="22"/>
          <w:szCs w:val="22"/>
        </w:rPr>
      </w:pPr>
    </w:p>
    <w:p w:rsidR="00C76398" w:rsidRDefault="00100AC6">
      <w:pPr>
        <w:jc w:val="center"/>
        <w:rPr>
          <w:b/>
          <w:bCs/>
          <w:sz w:val="24"/>
          <w:szCs w:val="24"/>
        </w:rPr>
      </w:pPr>
      <w:r>
        <w:rPr>
          <w:b/>
          <w:bCs/>
          <w:sz w:val="24"/>
          <w:szCs w:val="24"/>
        </w:rPr>
        <w:t>Размер ответственности Поставщика за нарушения</w:t>
      </w:r>
    </w:p>
    <w:p w:rsidR="00C76398" w:rsidRDefault="00100AC6">
      <w:pPr>
        <w:jc w:val="center"/>
        <w:rPr>
          <w:b/>
          <w:bCs/>
          <w:sz w:val="24"/>
          <w:szCs w:val="24"/>
        </w:rPr>
      </w:pPr>
      <w:r>
        <w:rPr>
          <w:b/>
          <w:bCs/>
          <w:sz w:val="24"/>
          <w:szCs w:val="24"/>
        </w:rPr>
        <w:t>пропускного и внутриобъектового режима, требований охраны труда,</w:t>
      </w:r>
    </w:p>
    <w:p w:rsidR="00C76398" w:rsidRDefault="00100AC6">
      <w:pPr>
        <w:jc w:val="center"/>
        <w:rPr>
          <w:b/>
          <w:sz w:val="24"/>
          <w:szCs w:val="24"/>
        </w:rPr>
      </w:pPr>
      <w:r>
        <w:rPr>
          <w:b/>
          <w:bCs/>
          <w:sz w:val="24"/>
          <w:szCs w:val="24"/>
        </w:rPr>
        <w:t>пожарной и промышленной безопасности</w:t>
      </w:r>
    </w:p>
    <w:p w:rsidR="00C76398" w:rsidRDefault="00C76398">
      <w:pPr>
        <w:rPr>
          <w:b/>
          <w:sz w:val="24"/>
          <w:szCs w:val="24"/>
        </w:rPr>
      </w:pPr>
    </w:p>
    <w:tbl>
      <w:tblPr>
        <w:tblW w:w="5000" w:type="pct"/>
        <w:tblLayout w:type="fixed"/>
        <w:tblLook w:val="01E0" w:firstRow="1" w:lastRow="1" w:firstColumn="1" w:lastColumn="1" w:noHBand="0" w:noVBand="0"/>
      </w:tblPr>
      <w:tblGrid>
        <w:gridCol w:w="3828"/>
        <w:gridCol w:w="5808"/>
      </w:tblGrid>
      <w:tr w:rsidR="00C76398">
        <w:tc>
          <w:tcPr>
            <w:tcW w:w="3828" w:type="dxa"/>
            <w:tcBorders>
              <w:top w:val="single" w:sz="4" w:space="0" w:color="000000"/>
              <w:left w:val="single" w:sz="4" w:space="0" w:color="000000"/>
              <w:bottom w:val="single" w:sz="4" w:space="0" w:color="000000"/>
              <w:right w:val="single" w:sz="4" w:space="0" w:color="000000"/>
            </w:tcBorders>
          </w:tcPr>
          <w:p w:rsidR="00C76398" w:rsidRDefault="00100AC6">
            <w:pPr>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rsidR="00C76398" w:rsidRDefault="00100AC6">
            <w:pPr>
              <w:rPr>
                <w:b/>
                <w:sz w:val="24"/>
                <w:szCs w:val="24"/>
              </w:rPr>
            </w:pPr>
            <w:r>
              <w:rPr>
                <w:b/>
                <w:sz w:val="24"/>
                <w:szCs w:val="24"/>
              </w:rPr>
              <w:t>Штрафные санкции</w:t>
            </w:r>
          </w:p>
        </w:tc>
      </w:tr>
      <w:tr w:rsidR="00C76398">
        <w:tc>
          <w:tcPr>
            <w:tcW w:w="3828" w:type="dxa"/>
            <w:tcBorders>
              <w:top w:val="single" w:sz="4" w:space="0" w:color="000000"/>
              <w:left w:val="single" w:sz="4" w:space="0" w:color="000000"/>
              <w:bottom w:val="single" w:sz="4" w:space="0" w:color="000000"/>
              <w:right w:val="single" w:sz="4" w:space="0" w:color="000000"/>
            </w:tcBorders>
          </w:tcPr>
          <w:p w:rsidR="00C76398" w:rsidRDefault="00100AC6">
            <w:pPr>
              <w:rPr>
                <w:sz w:val="24"/>
                <w:szCs w:val="24"/>
              </w:rPr>
            </w:pPr>
            <w:r>
              <w:rPr>
                <w:sz w:val="24"/>
                <w:szCs w:val="24"/>
              </w:rPr>
              <w:t>1. Нару</w:t>
            </w:r>
            <w:r>
              <w:rPr>
                <w:sz w:val="24"/>
                <w:szCs w:val="24"/>
              </w:rPr>
              <w:t>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rsidR="00C76398" w:rsidRDefault="00C76398">
            <w:pPr>
              <w:rPr>
                <w:sz w:val="24"/>
                <w:szCs w:val="24"/>
              </w:rPr>
            </w:pPr>
          </w:p>
        </w:tc>
      </w:tr>
      <w:tr w:rsidR="00C76398">
        <w:tc>
          <w:tcPr>
            <w:tcW w:w="3828" w:type="dxa"/>
            <w:tcBorders>
              <w:top w:val="single" w:sz="4" w:space="0" w:color="000000"/>
              <w:left w:val="single" w:sz="4" w:space="0" w:color="000000"/>
              <w:bottom w:val="single" w:sz="4" w:space="0" w:color="000000"/>
              <w:right w:val="single" w:sz="4" w:space="0" w:color="000000"/>
            </w:tcBorders>
          </w:tcPr>
          <w:p w:rsidR="00C76398" w:rsidRDefault="00100AC6">
            <w:pPr>
              <w:rPr>
                <w:sz w:val="24"/>
                <w:szCs w:val="24"/>
              </w:rPr>
            </w:pPr>
            <w:r>
              <w:rPr>
                <w:sz w:val="24"/>
                <w:szCs w:val="24"/>
              </w:rPr>
              <w:t>1.1. Нарушение ППБ без возникновения пожара</w:t>
            </w:r>
          </w:p>
          <w:p w:rsidR="00C76398" w:rsidRDefault="00C76398">
            <w:pPr>
              <w:rPr>
                <w:b/>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C76398" w:rsidRDefault="00100AC6">
            <w:pPr>
              <w:jc w:val="both"/>
              <w:rPr>
                <w:sz w:val="24"/>
                <w:szCs w:val="24"/>
              </w:rPr>
            </w:pPr>
            <w:r>
              <w:rPr>
                <w:sz w:val="24"/>
                <w:szCs w:val="24"/>
              </w:rPr>
              <w:t>25 000 (двадцать пять тысяч) рублей за каждый случай нарушения.</w:t>
            </w:r>
          </w:p>
          <w:p w:rsidR="00C76398" w:rsidRDefault="00100AC6">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w:t>
            </w:r>
            <w:r>
              <w:rPr>
                <w:sz w:val="24"/>
                <w:szCs w:val="24"/>
              </w:rPr>
              <w:t xml:space="preserve"> предыдущему случаю за каждое следующее нарушение.</w:t>
            </w:r>
          </w:p>
        </w:tc>
      </w:tr>
      <w:tr w:rsidR="00C76398">
        <w:tc>
          <w:tcPr>
            <w:tcW w:w="3828" w:type="dxa"/>
            <w:tcBorders>
              <w:top w:val="single" w:sz="4" w:space="0" w:color="000000"/>
              <w:left w:val="single" w:sz="4" w:space="0" w:color="000000"/>
              <w:bottom w:val="single" w:sz="4" w:space="0" w:color="000000"/>
              <w:right w:val="single" w:sz="4" w:space="0" w:color="000000"/>
            </w:tcBorders>
          </w:tcPr>
          <w:p w:rsidR="00C76398" w:rsidRDefault="00100AC6">
            <w:pPr>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C76398" w:rsidRDefault="00100AC6">
            <w:pPr>
              <w:jc w:val="both"/>
              <w:rPr>
                <w:sz w:val="24"/>
                <w:szCs w:val="24"/>
              </w:rPr>
            </w:pPr>
            <w:r>
              <w:rPr>
                <w:sz w:val="24"/>
                <w:szCs w:val="24"/>
              </w:rPr>
              <w:t>50 000 (пятьдесят тысяч) рублей за каждый случай нарушения.</w:t>
            </w:r>
          </w:p>
          <w:p w:rsidR="00C76398" w:rsidRDefault="00100AC6">
            <w:pPr>
              <w:jc w:val="both"/>
              <w:rPr>
                <w:sz w:val="24"/>
                <w:szCs w:val="24"/>
              </w:rPr>
            </w:pPr>
            <w:r>
              <w:rPr>
                <w:sz w:val="24"/>
                <w:szCs w:val="24"/>
              </w:rPr>
              <w:t>Сумма штрафа, установленная настоящим пунк</w:t>
            </w:r>
            <w:r>
              <w:rPr>
                <w:sz w:val="24"/>
                <w:szCs w:val="24"/>
              </w:rPr>
              <w:t>том, увеличивается на 100 (сто) процентов по отношению к предыдущему случаю за каждое следующее нарушение.</w:t>
            </w:r>
          </w:p>
        </w:tc>
      </w:tr>
      <w:tr w:rsidR="00C76398">
        <w:tc>
          <w:tcPr>
            <w:tcW w:w="3828" w:type="dxa"/>
            <w:tcBorders>
              <w:top w:val="single" w:sz="4" w:space="0" w:color="000000"/>
              <w:left w:val="single" w:sz="4" w:space="0" w:color="000000"/>
              <w:bottom w:val="single" w:sz="4" w:space="0" w:color="000000"/>
              <w:right w:val="single" w:sz="4" w:space="0" w:color="000000"/>
            </w:tcBorders>
          </w:tcPr>
          <w:p w:rsidR="00C76398" w:rsidRDefault="00100AC6">
            <w:pPr>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C76398" w:rsidRDefault="00100AC6">
            <w:pPr>
              <w:jc w:val="both"/>
              <w:rPr>
                <w:sz w:val="24"/>
                <w:szCs w:val="24"/>
              </w:rPr>
            </w:pPr>
            <w:r>
              <w:rPr>
                <w:sz w:val="24"/>
                <w:szCs w:val="24"/>
              </w:rPr>
              <w:t xml:space="preserve"> 250 000 (двести пятьдесят тысяч) рублей за </w:t>
            </w:r>
            <w:r>
              <w:rPr>
                <w:sz w:val="24"/>
                <w:szCs w:val="24"/>
              </w:rPr>
              <w:t>каждый случай нарушения.</w:t>
            </w:r>
          </w:p>
        </w:tc>
      </w:tr>
      <w:tr w:rsidR="00C76398">
        <w:tc>
          <w:tcPr>
            <w:tcW w:w="3828" w:type="dxa"/>
            <w:tcBorders>
              <w:top w:val="single" w:sz="4" w:space="0" w:color="000000"/>
              <w:left w:val="single" w:sz="4" w:space="0" w:color="000000"/>
              <w:bottom w:val="single" w:sz="4" w:space="0" w:color="000000"/>
              <w:right w:val="single" w:sz="4" w:space="0" w:color="000000"/>
            </w:tcBorders>
          </w:tcPr>
          <w:p w:rsidR="00C76398" w:rsidRDefault="00100AC6">
            <w:pPr>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rsidR="00C76398" w:rsidRDefault="00100AC6">
            <w:pPr>
              <w:jc w:val="both"/>
              <w:rPr>
                <w:sz w:val="24"/>
                <w:szCs w:val="24"/>
              </w:rPr>
            </w:pPr>
            <w:r>
              <w:rPr>
                <w:sz w:val="24"/>
                <w:szCs w:val="24"/>
              </w:rPr>
              <w:t>- 50 000 (пятьдесят тысяч) рублей за каждый случай нару</w:t>
            </w:r>
            <w:r>
              <w:rPr>
                <w:sz w:val="24"/>
                <w:szCs w:val="24"/>
              </w:rPr>
              <w:t>шения;</w:t>
            </w:r>
          </w:p>
          <w:p w:rsidR="00C76398" w:rsidRDefault="00100AC6">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C76398" w:rsidRDefault="00100AC6">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w:t>
            </w:r>
            <w:r>
              <w:rPr>
                <w:sz w:val="24"/>
                <w:szCs w:val="24"/>
              </w:rPr>
              <w:t>ее нарушение.</w:t>
            </w:r>
          </w:p>
        </w:tc>
      </w:tr>
    </w:tbl>
    <w:p w:rsidR="00C76398" w:rsidRDefault="00C76398">
      <w:pPr>
        <w:ind w:firstLine="709"/>
        <w:rPr>
          <w:sz w:val="24"/>
          <w:szCs w:val="24"/>
        </w:rPr>
      </w:pPr>
    </w:p>
    <w:p w:rsidR="00C76398" w:rsidRDefault="00C76398">
      <w:pPr>
        <w:ind w:firstLine="709"/>
        <w:rPr>
          <w:sz w:val="24"/>
          <w:szCs w:val="24"/>
        </w:rPr>
      </w:pPr>
    </w:p>
    <w:p w:rsidR="00C76398" w:rsidRDefault="00100AC6">
      <w:pPr>
        <w:jc w:val="center"/>
        <w:outlineLvl w:val="0"/>
        <w:rPr>
          <w:b/>
          <w:bCs/>
          <w:sz w:val="24"/>
          <w:szCs w:val="24"/>
        </w:rPr>
      </w:pPr>
      <w:r>
        <w:rPr>
          <w:b/>
          <w:bCs/>
          <w:sz w:val="24"/>
          <w:szCs w:val="24"/>
        </w:rPr>
        <w:t>ПОДПИСИ СТОРОН:</w:t>
      </w:r>
    </w:p>
    <w:p w:rsidR="00C76398" w:rsidRDefault="00C76398">
      <w:pPr>
        <w:ind w:firstLine="709"/>
        <w:jc w:val="center"/>
        <w:outlineLvl w:val="0"/>
        <w:rPr>
          <w:bCs/>
          <w:sz w:val="24"/>
          <w:szCs w:val="24"/>
        </w:rPr>
      </w:pPr>
    </w:p>
    <w:tbl>
      <w:tblPr>
        <w:tblW w:w="9815" w:type="dxa"/>
        <w:jc w:val="center"/>
        <w:tblLayout w:type="fixed"/>
        <w:tblLook w:val="04A0" w:firstRow="1" w:lastRow="0" w:firstColumn="1" w:lastColumn="0" w:noHBand="0" w:noVBand="1"/>
      </w:tblPr>
      <w:tblGrid>
        <w:gridCol w:w="4995"/>
        <w:gridCol w:w="4819"/>
      </w:tblGrid>
      <w:tr w:rsidR="00C76398">
        <w:trPr>
          <w:jc w:val="center"/>
        </w:trPr>
        <w:tc>
          <w:tcPr>
            <w:tcW w:w="4995" w:type="dxa"/>
            <w:shd w:val="clear" w:color="auto" w:fill="auto"/>
          </w:tcPr>
          <w:p w:rsidR="00C76398" w:rsidRDefault="00100AC6">
            <w:pPr>
              <w:rPr>
                <w:b/>
                <w:sz w:val="24"/>
                <w:szCs w:val="24"/>
              </w:rPr>
            </w:pPr>
            <w:r>
              <w:rPr>
                <w:b/>
                <w:sz w:val="24"/>
                <w:szCs w:val="24"/>
              </w:rPr>
              <w:t>Покупатель:</w:t>
            </w:r>
          </w:p>
          <w:p w:rsidR="00C76398" w:rsidRDefault="00100AC6">
            <w:pPr>
              <w:rPr>
                <w:sz w:val="24"/>
                <w:szCs w:val="24"/>
              </w:rPr>
            </w:pPr>
            <w:r>
              <w:rPr>
                <w:sz w:val="24"/>
                <w:szCs w:val="24"/>
              </w:rPr>
              <w:t xml:space="preserve">Директор филиала ПАО «РусГидро» - </w:t>
            </w:r>
          </w:p>
          <w:p w:rsidR="00C76398" w:rsidRDefault="00100AC6">
            <w:pPr>
              <w:rPr>
                <w:sz w:val="24"/>
                <w:szCs w:val="24"/>
              </w:rPr>
            </w:pPr>
            <w:r>
              <w:rPr>
                <w:sz w:val="24"/>
                <w:szCs w:val="24"/>
              </w:rPr>
              <w:t>«Дагестанский филиал»</w:t>
            </w:r>
          </w:p>
          <w:p w:rsidR="00C76398" w:rsidRDefault="00C76398">
            <w:pPr>
              <w:rPr>
                <w:sz w:val="24"/>
                <w:szCs w:val="24"/>
              </w:rPr>
            </w:pPr>
          </w:p>
          <w:p w:rsidR="00C76398" w:rsidRDefault="00100AC6">
            <w:pPr>
              <w:rPr>
                <w:sz w:val="24"/>
                <w:szCs w:val="24"/>
              </w:rPr>
            </w:pPr>
            <w:r>
              <w:rPr>
                <w:sz w:val="24"/>
                <w:szCs w:val="24"/>
              </w:rPr>
              <w:t>_____________________/Т.Г. Гамзатов/</w:t>
            </w:r>
          </w:p>
        </w:tc>
        <w:tc>
          <w:tcPr>
            <w:tcW w:w="4819" w:type="dxa"/>
            <w:shd w:val="clear" w:color="auto" w:fill="auto"/>
          </w:tcPr>
          <w:p w:rsidR="00C76398" w:rsidRDefault="00100AC6">
            <w:pPr>
              <w:rPr>
                <w:b/>
                <w:sz w:val="24"/>
                <w:szCs w:val="24"/>
              </w:rPr>
            </w:pPr>
            <w:r>
              <w:rPr>
                <w:b/>
                <w:sz w:val="24"/>
                <w:szCs w:val="24"/>
              </w:rPr>
              <w:t>Поставщик:</w:t>
            </w:r>
          </w:p>
          <w:p w:rsidR="00C76398" w:rsidRDefault="00C76398">
            <w:pPr>
              <w:rPr>
                <w:sz w:val="24"/>
                <w:szCs w:val="24"/>
              </w:rPr>
            </w:pPr>
          </w:p>
          <w:p w:rsidR="00C76398" w:rsidRDefault="00C76398">
            <w:pPr>
              <w:rPr>
                <w:sz w:val="24"/>
                <w:szCs w:val="24"/>
              </w:rPr>
            </w:pPr>
          </w:p>
          <w:p w:rsidR="00C76398" w:rsidRDefault="00C76398">
            <w:pPr>
              <w:rPr>
                <w:sz w:val="24"/>
                <w:szCs w:val="24"/>
              </w:rPr>
            </w:pPr>
          </w:p>
          <w:p w:rsidR="00C76398" w:rsidRDefault="00100AC6">
            <w:pPr>
              <w:rPr>
                <w:b/>
                <w:sz w:val="24"/>
                <w:szCs w:val="24"/>
              </w:rPr>
            </w:pPr>
            <w:r>
              <w:rPr>
                <w:sz w:val="24"/>
                <w:szCs w:val="24"/>
              </w:rPr>
              <w:t>_____________________/_____________/</w:t>
            </w:r>
          </w:p>
        </w:tc>
      </w:tr>
    </w:tbl>
    <w:p w:rsidR="00C76398" w:rsidRDefault="00C76398">
      <w:pPr>
        <w:ind w:firstLine="709"/>
        <w:rPr>
          <w:b/>
          <w:bCs/>
          <w:sz w:val="24"/>
          <w:szCs w:val="24"/>
        </w:rPr>
      </w:pPr>
    </w:p>
    <w:sectPr w:rsidR="00C76398">
      <w:headerReference w:type="default" r:id="rId20"/>
      <w:footerReference w:type="default" r:id="rId21"/>
      <w:headerReference w:type="first" r:id="rId22"/>
      <w:footerReference w:type="first" r:id="rId23"/>
      <w:pgSz w:w="11906" w:h="16838"/>
      <w:pgMar w:top="851" w:right="851" w:bottom="1134" w:left="1418" w:header="567"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00AC6">
      <w:r>
        <w:separator/>
      </w:r>
    </w:p>
  </w:endnote>
  <w:endnote w:type="continuationSeparator" w:id="0">
    <w:p w:rsidR="00000000" w:rsidRDefault="0010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1"/>
    <w:family w:val="roman"/>
    <w:pitch w:val="variable"/>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100AC6">
    <w:pPr>
      <w:pStyle w:val="a8"/>
      <w:jc w:val="center"/>
    </w:pPr>
    <w:r>
      <w:fldChar w:fldCharType="begin"/>
    </w:r>
    <w:r>
      <w:instrText xml:space="preserve"> PAGE </w:instrText>
    </w:r>
    <w:r>
      <w:fldChar w:fldCharType="separate"/>
    </w:r>
    <w: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100AC6">
    <w:pPr>
      <w:pStyle w:val="a8"/>
      <w:jc w:val="center"/>
    </w:pPr>
    <w:r>
      <w:fldChar w:fldCharType="begin"/>
    </w:r>
    <w:r>
      <w:instrText xml:space="preserve"> PAGE </w:instrText>
    </w:r>
    <w:r>
      <w:fldChar w:fldCharType="separate"/>
    </w:r>
    <w: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C7639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100AC6">
    <w:pPr>
      <w:pStyle w:val="a8"/>
      <w:jc w:val="right"/>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C763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00AC6">
      <w:r>
        <w:separator/>
      </w:r>
    </w:p>
  </w:footnote>
  <w:footnote w:type="continuationSeparator" w:id="0">
    <w:p w:rsidR="00000000" w:rsidRDefault="00100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C76398">
    <w:pPr>
      <w:pStyle w:val="af9"/>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C7639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C7639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C76398">
    <w:pPr>
      <w:pStyle w:val="af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C7639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4CE5"/>
    <w:multiLevelType w:val="multilevel"/>
    <w:tmpl w:val="4458301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141823D8"/>
    <w:multiLevelType w:val="multilevel"/>
    <w:tmpl w:val="9F5E7CFE"/>
    <w:lvl w:ilvl="0">
      <w:start w:val="1"/>
      <w:numFmt w:val="decimal"/>
      <w:lvlText w:val="%1."/>
      <w:lvlJc w:val="left"/>
      <w:pPr>
        <w:tabs>
          <w:tab w:val="num" w:pos="360"/>
        </w:tabs>
        <w:ind w:left="360" w:hanging="360"/>
      </w:pPr>
    </w:lvl>
    <w:lvl w:ilvl="1">
      <w:start w:val="1"/>
      <w:numFmt w:val="decimal"/>
      <w:lvlText w:val="%1.%2."/>
      <w:lvlJc w:val="left"/>
      <w:pPr>
        <w:tabs>
          <w:tab w:val="num" w:pos="1141"/>
        </w:tabs>
        <w:ind w:left="1141" w:hanging="432"/>
      </w:pPr>
      <w:rPr>
        <w:b w:val="0"/>
        <w:i w:val="0"/>
        <w:sz w:val="24"/>
        <w:szCs w:val="24"/>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F123B64"/>
    <w:multiLevelType w:val="multilevel"/>
    <w:tmpl w:val="6E9024A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213C3F6B"/>
    <w:multiLevelType w:val="multilevel"/>
    <w:tmpl w:val="3D320DA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1905628"/>
    <w:multiLevelType w:val="multilevel"/>
    <w:tmpl w:val="25E09032"/>
    <w:lvl w:ilvl="0">
      <w:start w:val="12"/>
      <w:numFmt w:val="decimal"/>
      <w:lvlText w:val="%1."/>
      <w:lvlJc w:val="left"/>
      <w:pPr>
        <w:tabs>
          <w:tab w:val="num" w:pos="0"/>
        </w:tabs>
        <w:ind w:left="405" w:hanging="405"/>
      </w:pPr>
    </w:lvl>
    <w:lvl w:ilvl="1">
      <w:start w:val="4"/>
      <w:numFmt w:val="decimal"/>
      <w:lvlText w:val="%1.%2."/>
      <w:lvlJc w:val="left"/>
      <w:pPr>
        <w:tabs>
          <w:tab w:val="num" w:pos="0"/>
        </w:tabs>
        <w:ind w:left="1114" w:hanging="405"/>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4548" w:hanging="720"/>
      </w:p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8736" w:hanging="108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1648" w:hanging="1440"/>
      </w:pPr>
    </w:lvl>
  </w:abstractNum>
  <w:abstractNum w:abstractNumId="5" w15:restartNumberingAfterBreak="0">
    <w:nsid w:val="244C3812"/>
    <w:multiLevelType w:val="multilevel"/>
    <w:tmpl w:val="8E46B2B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26E4436E"/>
    <w:multiLevelType w:val="multilevel"/>
    <w:tmpl w:val="3B06D2F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ED02160"/>
    <w:multiLevelType w:val="multilevel"/>
    <w:tmpl w:val="1110DE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CEC6827"/>
    <w:multiLevelType w:val="multilevel"/>
    <w:tmpl w:val="D17893F2"/>
    <w:lvl w:ilvl="0">
      <w:start w:val="10"/>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288" w:hanging="72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1932" w:hanging="108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576" w:hanging="1440"/>
      </w:pPr>
    </w:lvl>
  </w:abstractNum>
  <w:abstractNum w:abstractNumId="9" w15:restartNumberingAfterBreak="0">
    <w:nsid w:val="474C6780"/>
    <w:multiLevelType w:val="multilevel"/>
    <w:tmpl w:val="C492C2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BD746CD"/>
    <w:multiLevelType w:val="multilevel"/>
    <w:tmpl w:val="F1803F6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5C311A60"/>
    <w:multiLevelType w:val="multilevel"/>
    <w:tmpl w:val="0546AF0E"/>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 w15:restartNumberingAfterBreak="0">
    <w:nsid w:val="6799132A"/>
    <w:multiLevelType w:val="multilevel"/>
    <w:tmpl w:val="AEFECC8E"/>
    <w:lvl w:ilvl="0">
      <w:start w:val="1"/>
      <w:numFmt w:val="decimal"/>
      <w:lvlText w:val="%1."/>
      <w:lvlJc w:val="left"/>
      <w:pPr>
        <w:tabs>
          <w:tab w:val="num" w:pos="360"/>
        </w:tabs>
        <w:ind w:left="360" w:hanging="360"/>
      </w:pPr>
    </w:lvl>
    <w:lvl w:ilvl="1">
      <w:start w:val="1"/>
      <w:numFmt w:val="decimal"/>
      <w:lvlText w:val="%1.%2."/>
      <w:lvlJc w:val="left"/>
      <w:pPr>
        <w:tabs>
          <w:tab w:val="num" w:pos="1140"/>
        </w:tabs>
        <w:ind w:left="1140" w:hanging="432"/>
      </w:pPr>
      <w:rPr>
        <w:b w:val="0"/>
        <w:i w:val="0"/>
        <w:sz w:val="24"/>
        <w:szCs w:val="24"/>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D71301F"/>
    <w:multiLevelType w:val="multilevel"/>
    <w:tmpl w:val="7E2A84D0"/>
    <w:lvl w:ilvl="0">
      <w:start w:val="1"/>
      <w:numFmt w:val="decimal"/>
      <w:pStyle w:val="11"/>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2"/>
  </w:num>
  <w:num w:numId="2">
    <w:abstractNumId w:val="0"/>
  </w:num>
  <w:num w:numId="3">
    <w:abstractNumId w:val="3"/>
  </w:num>
  <w:num w:numId="4">
    <w:abstractNumId w:val="7"/>
  </w:num>
  <w:num w:numId="5">
    <w:abstractNumId w:val="6"/>
  </w:num>
  <w:num w:numId="6">
    <w:abstractNumId w:val="11"/>
  </w:num>
  <w:num w:numId="7">
    <w:abstractNumId w:val="4"/>
  </w:num>
  <w:num w:numId="8">
    <w:abstractNumId w:val="5"/>
  </w:num>
  <w:num w:numId="9">
    <w:abstractNumId w:val="2"/>
  </w:num>
  <w:num w:numId="10">
    <w:abstractNumId w:val="8"/>
  </w:num>
  <w:num w:numId="11">
    <w:abstractNumId w:val="1"/>
  </w:num>
  <w:num w:numId="12">
    <w:abstractNumId w:val="10"/>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98"/>
    <w:rsid w:val="00100AC6"/>
    <w:rsid w:val="00C7639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345E730A-D487-45B2-A03A-D5F175B0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2">
    <w:name w:val="heading 2"/>
    <w:basedOn w:val="a"/>
    <w:next w:val="a"/>
    <w:link w:val="20"/>
    <w:qFormat/>
    <w:rsid w:val="009009F4"/>
    <w:pPr>
      <w:keepNext/>
      <w:widowControl/>
      <w:tabs>
        <w:tab w:val="left" w:pos="0"/>
      </w:tabs>
      <w:jc w:val="right"/>
      <w:outlineLvl w:val="1"/>
    </w:pPr>
    <w:rPr>
      <w:b/>
      <w:bCs/>
      <w:sz w:val="24"/>
      <w:szCs w:val="24"/>
      <w:lang w:eastAsia="zh-CN"/>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paragraph" w:styleId="4">
    <w:name w:val="heading 4"/>
    <w:basedOn w:val="a"/>
    <w:next w:val="a"/>
    <w:link w:val="40"/>
    <w:qFormat/>
    <w:rsid w:val="009009F4"/>
    <w:pPr>
      <w:keepNext/>
      <w:widowControl/>
      <w:tabs>
        <w:tab w:val="left" w:pos="0"/>
      </w:tabs>
      <w:spacing w:before="120" w:after="60"/>
      <w:outlineLvl w:val="3"/>
    </w:pPr>
    <w:rPr>
      <w:sz w:val="24"/>
      <w:lang w:eastAsia="zh-CN"/>
    </w:rPr>
  </w:style>
  <w:style w:type="paragraph" w:styleId="5">
    <w:name w:val="heading 5"/>
    <w:basedOn w:val="a"/>
    <w:next w:val="a"/>
    <w:link w:val="50"/>
    <w:qFormat/>
    <w:rsid w:val="009009F4"/>
    <w:pPr>
      <w:widowControl/>
      <w:tabs>
        <w:tab w:val="left" w:pos="0"/>
      </w:tabs>
      <w:spacing w:before="120" w:after="60"/>
      <w:outlineLvl w:val="4"/>
    </w:pPr>
    <w:rPr>
      <w:sz w:val="24"/>
      <w:lang w:eastAsia="zh-CN"/>
    </w:rPr>
  </w:style>
  <w:style w:type="paragraph" w:styleId="6">
    <w:name w:val="heading 6"/>
    <w:basedOn w:val="a"/>
    <w:next w:val="a"/>
    <w:link w:val="60"/>
    <w:qFormat/>
    <w:rsid w:val="009009F4"/>
    <w:pPr>
      <w:widowControl/>
      <w:tabs>
        <w:tab w:val="left" w:pos="0"/>
      </w:tabs>
      <w:spacing w:before="240" w:after="60"/>
      <w:outlineLvl w:val="5"/>
    </w:pPr>
    <w:rPr>
      <w:sz w:val="24"/>
      <w:lang w:eastAsia="zh-CN"/>
    </w:rPr>
  </w:style>
  <w:style w:type="paragraph" w:styleId="7">
    <w:name w:val="heading 7"/>
    <w:basedOn w:val="a"/>
    <w:next w:val="a"/>
    <w:link w:val="70"/>
    <w:qFormat/>
    <w:rsid w:val="009009F4"/>
    <w:pPr>
      <w:widowControl/>
      <w:tabs>
        <w:tab w:val="left" w:pos="0"/>
      </w:tabs>
      <w:spacing w:before="240" w:after="60"/>
      <w:jc w:val="both"/>
      <w:outlineLvl w:val="6"/>
    </w:pPr>
    <w:rPr>
      <w:rFonts w:ascii="Arial" w:hAnsi="Arial" w:cs="Arial"/>
      <w:sz w:val="24"/>
      <w:lang w:eastAsia="zh-CN"/>
    </w:rPr>
  </w:style>
  <w:style w:type="paragraph" w:styleId="8">
    <w:name w:val="heading 8"/>
    <w:basedOn w:val="a"/>
    <w:next w:val="a"/>
    <w:link w:val="80"/>
    <w:qFormat/>
    <w:rsid w:val="009009F4"/>
    <w:pPr>
      <w:widowControl/>
      <w:tabs>
        <w:tab w:val="left" w:pos="0"/>
      </w:tabs>
      <w:spacing w:before="240" w:after="60"/>
      <w:jc w:val="both"/>
      <w:outlineLvl w:val="7"/>
    </w:pPr>
    <w:rPr>
      <w:rFonts w:ascii="Arial" w:hAnsi="Arial" w:cs="Arial"/>
      <w:i/>
      <w:sz w:val="24"/>
      <w:lang w:eastAsia="zh-CN"/>
    </w:rPr>
  </w:style>
  <w:style w:type="paragraph" w:styleId="9">
    <w:name w:val="heading 9"/>
    <w:basedOn w:val="a"/>
    <w:next w:val="a"/>
    <w:link w:val="90"/>
    <w:qFormat/>
    <w:rsid w:val="009009F4"/>
    <w:pPr>
      <w:widowControl/>
      <w:tabs>
        <w:tab w:val="left" w:pos="0"/>
      </w:tabs>
      <w:spacing w:before="240" w:after="60"/>
      <w:jc w:val="both"/>
      <w:outlineLvl w:val="8"/>
    </w:pPr>
    <w:rPr>
      <w:rFonts w:ascii="Arial" w:hAnsi="Arial" w:cs="Arial"/>
      <w:b/>
      <w:i/>
      <w:sz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sid w:val="001B1BD9"/>
    <w:rPr>
      <w:rFonts w:ascii="Cambria" w:eastAsia="Times New Roman" w:hAnsi="Cambria" w:cs="Times New Roman"/>
      <w:b/>
      <w:bCs/>
      <w:color w:val="4F81BD"/>
    </w:rPr>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customStyle="1" w:styleId="a7">
    <w:name w:val="Нижний колонтитул Знак"/>
    <w:link w:val="a8"/>
    <w:qFormat/>
    <w:rsid w:val="00D925FB"/>
  </w:style>
  <w:style w:type="character" w:styleId="a9">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a">
    <w:name w:val="annotation reference"/>
    <w:qFormat/>
    <w:rsid w:val="00D36934"/>
    <w:rPr>
      <w:sz w:val="16"/>
      <w:szCs w:val="16"/>
    </w:rPr>
  </w:style>
  <w:style w:type="character" w:customStyle="1" w:styleId="ab">
    <w:name w:val="Текст примечания Знак"/>
    <w:basedOn w:val="a0"/>
    <w:link w:val="ac"/>
    <w:qFormat/>
    <w:rsid w:val="00D36934"/>
  </w:style>
  <w:style w:type="character" w:customStyle="1" w:styleId="ad">
    <w:name w:val="Тема примечания Знак"/>
    <w:link w:val="ae"/>
    <w:qFormat/>
    <w:rsid w:val="00D36934"/>
    <w:rPr>
      <w:b/>
      <w:bCs/>
    </w:rPr>
  </w:style>
  <w:style w:type="character" w:customStyle="1" w:styleId="af">
    <w:name w:val="Абзац списка Знак"/>
    <w:link w:val="af0"/>
    <w:uiPriority w:val="34"/>
    <w:qFormat/>
    <w:locked/>
    <w:rsid w:val="00725D08"/>
  </w:style>
  <w:style w:type="character" w:customStyle="1" w:styleId="af1">
    <w:name w:val="Основной текст с отступом Знак"/>
    <w:basedOn w:val="a0"/>
    <w:link w:val="af2"/>
    <w:qFormat/>
    <w:rsid w:val="00E00BCA"/>
  </w:style>
  <w:style w:type="character" w:customStyle="1" w:styleId="af3">
    <w:name w:val="комментарий"/>
    <w:uiPriority w:val="99"/>
    <w:qFormat/>
    <w:rsid w:val="00D562C0"/>
    <w:rPr>
      <w:rFonts w:cs="Times New Roman"/>
      <w:b/>
      <w:bCs/>
      <w:i/>
      <w:iCs/>
      <w:shd w:val="clear" w:color="auto" w:fill="FFFF99"/>
    </w:rPr>
  </w:style>
  <w:style w:type="character" w:customStyle="1" w:styleId="af4">
    <w:name w:val="Текст сноски Знак"/>
    <w:basedOn w:val="a0"/>
    <w:link w:val="af5"/>
    <w:qFormat/>
    <w:rsid w:val="00F47C6A"/>
  </w:style>
  <w:style w:type="character" w:customStyle="1" w:styleId="af6">
    <w:name w:val="Символ сноски"/>
    <w:qFormat/>
    <w:rsid w:val="009009F4"/>
    <w:rPr>
      <w:vertAlign w:val="superscript"/>
    </w:rPr>
  </w:style>
  <w:style w:type="character" w:styleId="af7">
    <w:name w:val="footnote reference"/>
    <w:rPr>
      <w:vertAlign w:val="superscript"/>
    </w:rPr>
  </w:style>
  <w:style w:type="character" w:customStyle="1" w:styleId="af8">
    <w:name w:val="Верхний колонтитул Знак"/>
    <w:basedOn w:val="a0"/>
    <w:link w:val="af9"/>
    <w:qFormat/>
    <w:rsid w:val="000449A5"/>
  </w:style>
  <w:style w:type="character" w:styleId="afa">
    <w:name w:val="Hyperlink"/>
    <w:rsid w:val="005E6F32"/>
    <w:rPr>
      <w:color w:val="0000FF"/>
      <w:u w:val="single"/>
    </w:rPr>
  </w:style>
  <w:style w:type="character" w:customStyle="1" w:styleId="afb">
    <w:name w:val="Название Знак"/>
    <w:qFormat/>
    <w:rsid w:val="0095682B"/>
    <w:rPr>
      <w:b/>
      <w:bCs/>
      <w:sz w:val="24"/>
      <w:szCs w:val="24"/>
    </w:rPr>
  </w:style>
  <w:style w:type="character" w:customStyle="1" w:styleId="20">
    <w:name w:val="Заголовок 2 Знак"/>
    <w:basedOn w:val="a0"/>
    <w:link w:val="2"/>
    <w:qFormat/>
    <w:rsid w:val="009009F4"/>
    <w:rPr>
      <w:b/>
      <w:bCs/>
      <w:sz w:val="24"/>
      <w:szCs w:val="24"/>
      <w:lang w:eastAsia="zh-CN"/>
    </w:rPr>
  </w:style>
  <w:style w:type="character" w:customStyle="1" w:styleId="40">
    <w:name w:val="Заголовок 4 Знак"/>
    <w:basedOn w:val="a0"/>
    <w:link w:val="4"/>
    <w:qFormat/>
    <w:rsid w:val="009009F4"/>
    <w:rPr>
      <w:sz w:val="24"/>
      <w:lang w:eastAsia="zh-CN"/>
    </w:rPr>
  </w:style>
  <w:style w:type="character" w:customStyle="1" w:styleId="50">
    <w:name w:val="Заголовок 5 Знак"/>
    <w:basedOn w:val="a0"/>
    <w:link w:val="5"/>
    <w:qFormat/>
    <w:rsid w:val="009009F4"/>
    <w:rPr>
      <w:sz w:val="24"/>
      <w:lang w:eastAsia="zh-CN"/>
    </w:rPr>
  </w:style>
  <w:style w:type="character" w:customStyle="1" w:styleId="60">
    <w:name w:val="Заголовок 6 Знак"/>
    <w:basedOn w:val="a0"/>
    <w:link w:val="6"/>
    <w:qFormat/>
    <w:rsid w:val="009009F4"/>
    <w:rPr>
      <w:sz w:val="24"/>
      <w:lang w:eastAsia="zh-CN"/>
    </w:rPr>
  </w:style>
  <w:style w:type="character" w:customStyle="1" w:styleId="70">
    <w:name w:val="Заголовок 7 Знак"/>
    <w:basedOn w:val="a0"/>
    <w:link w:val="7"/>
    <w:qFormat/>
    <w:rsid w:val="009009F4"/>
    <w:rPr>
      <w:rFonts w:ascii="Arial" w:hAnsi="Arial" w:cs="Arial"/>
      <w:sz w:val="24"/>
      <w:lang w:eastAsia="zh-CN"/>
    </w:rPr>
  </w:style>
  <w:style w:type="character" w:customStyle="1" w:styleId="80">
    <w:name w:val="Заголовок 8 Знак"/>
    <w:basedOn w:val="a0"/>
    <w:link w:val="8"/>
    <w:qFormat/>
    <w:rsid w:val="009009F4"/>
    <w:rPr>
      <w:rFonts w:ascii="Arial" w:hAnsi="Arial" w:cs="Arial"/>
      <w:i/>
      <w:sz w:val="24"/>
      <w:lang w:eastAsia="zh-CN"/>
    </w:rPr>
  </w:style>
  <w:style w:type="character" w:customStyle="1" w:styleId="90">
    <w:name w:val="Заголовок 9 Знак"/>
    <w:basedOn w:val="a0"/>
    <w:link w:val="9"/>
    <w:qFormat/>
    <w:rsid w:val="009009F4"/>
    <w:rPr>
      <w:rFonts w:ascii="Arial" w:hAnsi="Arial" w:cs="Arial"/>
      <w:b/>
      <w:i/>
      <w:sz w:val="18"/>
      <w:lang w:eastAsia="zh-CN"/>
    </w:rPr>
  </w:style>
  <w:style w:type="character" w:customStyle="1" w:styleId="WW8Num2z0">
    <w:name w:val="WW8Num2z0"/>
    <w:qFormat/>
    <w:rsid w:val="009009F4"/>
    <w:rPr>
      <w:b/>
    </w:rPr>
  </w:style>
  <w:style w:type="character" w:customStyle="1" w:styleId="WW8Num2z3">
    <w:name w:val="WW8Num2z3"/>
    <w:qFormat/>
    <w:rsid w:val="009009F4"/>
  </w:style>
  <w:style w:type="character" w:customStyle="1" w:styleId="WW8Num3z0">
    <w:name w:val="WW8Num3z0"/>
    <w:qFormat/>
    <w:rsid w:val="009009F4"/>
  </w:style>
  <w:style w:type="character" w:customStyle="1" w:styleId="WW8Num4z0">
    <w:name w:val="WW8Num4z0"/>
    <w:qFormat/>
    <w:rsid w:val="009009F4"/>
  </w:style>
  <w:style w:type="character" w:customStyle="1" w:styleId="WW8Num6z0">
    <w:name w:val="WW8Num6z0"/>
    <w:qFormat/>
    <w:rsid w:val="009009F4"/>
  </w:style>
  <w:style w:type="character" w:customStyle="1" w:styleId="WW8Num6z1">
    <w:name w:val="WW8Num6z1"/>
    <w:qFormat/>
    <w:rsid w:val="009009F4"/>
    <w:rPr>
      <w:b/>
    </w:rPr>
  </w:style>
  <w:style w:type="character" w:customStyle="1" w:styleId="WW8Num7z0">
    <w:name w:val="WW8Num7z0"/>
    <w:qFormat/>
    <w:rsid w:val="009009F4"/>
    <w:rPr>
      <w:b/>
    </w:rPr>
  </w:style>
  <w:style w:type="character" w:customStyle="1" w:styleId="WW8Num9z0">
    <w:name w:val="WW8Num9z0"/>
    <w:qFormat/>
    <w:rsid w:val="009009F4"/>
  </w:style>
  <w:style w:type="character" w:customStyle="1" w:styleId="WW8Num1z0">
    <w:name w:val="WW8Num1z0"/>
    <w:qFormat/>
    <w:rsid w:val="009009F4"/>
  </w:style>
  <w:style w:type="character" w:customStyle="1" w:styleId="WW8Num4z3">
    <w:name w:val="WW8Num4z3"/>
    <w:qFormat/>
    <w:rsid w:val="009009F4"/>
  </w:style>
  <w:style w:type="character" w:customStyle="1" w:styleId="WW8Num5z0">
    <w:name w:val="WW8Num5z0"/>
    <w:qFormat/>
    <w:rsid w:val="009009F4"/>
  </w:style>
  <w:style w:type="character" w:customStyle="1" w:styleId="WW8Num6z2">
    <w:name w:val="WW8Num6z2"/>
    <w:qFormat/>
    <w:rsid w:val="009009F4"/>
  </w:style>
  <w:style w:type="character" w:customStyle="1" w:styleId="WW8Num8z0">
    <w:name w:val="WW8Num8z0"/>
    <w:qFormat/>
    <w:rsid w:val="009009F4"/>
  </w:style>
  <w:style w:type="character" w:customStyle="1" w:styleId="WW8Num10z0">
    <w:name w:val="WW8Num10z0"/>
    <w:qFormat/>
    <w:rsid w:val="009009F4"/>
    <w:rPr>
      <w:rFonts w:ascii="Symbol" w:hAnsi="Symbol" w:cs="Symbol"/>
    </w:rPr>
  </w:style>
  <w:style w:type="character" w:customStyle="1" w:styleId="WW8Num10z1">
    <w:name w:val="WW8Num10z1"/>
    <w:qFormat/>
    <w:rsid w:val="009009F4"/>
    <w:rPr>
      <w:rFonts w:ascii="Courier New" w:hAnsi="Courier New" w:cs="Courier New"/>
    </w:rPr>
  </w:style>
  <w:style w:type="character" w:customStyle="1" w:styleId="WW8Num10z2">
    <w:name w:val="WW8Num10z2"/>
    <w:qFormat/>
    <w:rsid w:val="009009F4"/>
    <w:rPr>
      <w:rFonts w:ascii="Wingdings" w:hAnsi="Wingdings" w:cs="Wingdings"/>
    </w:rPr>
  </w:style>
  <w:style w:type="character" w:customStyle="1" w:styleId="WW8Num11z0">
    <w:name w:val="WW8Num11z0"/>
    <w:qFormat/>
    <w:rsid w:val="009009F4"/>
    <w:rPr>
      <w:rFonts w:ascii="Symbol" w:hAnsi="Symbol" w:cs="Symbol"/>
    </w:rPr>
  </w:style>
  <w:style w:type="character" w:customStyle="1" w:styleId="WW8Num11z1">
    <w:name w:val="WW8Num11z1"/>
    <w:qFormat/>
    <w:rsid w:val="009009F4"/>
    <w:rPr>
      <w:rFonts w:ascii="Courier New" w:hAnsi="Courier New" w:cs="Courier New"/>
    </w:rPr>
  </w:style>
  <w:style w:type="character" w:customStyle="1" w:styleId="WW8Num11z2">
    <w:name w:val="WW8Num11z2"/>
    <w:qFormat/>
    <w:rsid w:val="009009F4"/>
    <w:rPr>
      <w:rFonts w:ascii="Wingdings" w:hAnsi="Wingdings" w:cs="Wingdings"/>
    </w:rPr>
  </w:style>
  <w:style w:type="character" w:customStyle="1" w:styleId="WW8Num12z0">
    <w:name w:val="WW8Num12z0"/>
    <w:qFormat/>
    <w:rsid w:val="009009F4"/>
  </w:style>
  <w:style w:type="character" w:customStyle="1" w:styleId="WW8Num13z0">
    <w:name w:val="WW8Num13z0"/>
    <w:qFormat/>
    <w:rsid w:val="009009F4"/>
    <w:rPr>
      <w:rFonts w:ascii="Symbol" w:hAnsi="Symbol" w:cs="Symbol"/>
    </w:rPr>
  </w:style>
  <w:style w:type="character" w:customStyle="1" w:styleId="WW8Num13z1">
    <w:name w:val="WW8Num13z1"/>
    <w:qFormat/>
    <w:rsid w:val="009009F4"/>
    <w:rPr>
      <w:rFonts w:ascii="Courier New" w:hAnsi="Courier New" w:cs="Courier New"/>
    </w:rPr>
  </w:style>
  <w:style w:type="character" w:customStyle="1" w:styleId="WW8Num13z2">
    <w:name w:val="WW8Num13z2"/>
    <w:qFormat/>
    <w:rsid w:val="009009F4"/>
    <w:rPr>
      <w:rFonts w:ascii="Wingdings" w:hAnsi="Wingdings" w:cs="Wingdings"/>
    </w:rPr>
  </w:style>
  <w:style w:type="character" w:customStyle="1" w:styleId="WW8Num14z0">
    <w:name w:val="WW8Num14z0"/>
    <w:qFormat/>
    <w:rsid w:val="009009F4"/>
    <w:rPr>
      <w:rFonts w:ascii="Symbol" w:hAnsi="Symbol" w:cs="Symbol"/>
    </w:rPr>
  </w:style>
  <w:style w:type="character" w:customStyle="1" w:styleId="WW8Num14z1">
    <w:name w:val="WW8Num14z1"/>
    <w:qFormat/>
    <w:rsid w:val="009009F4"/>
    <w:rPr>
      <w:rFonts w:cs="Times New Roman"/>
    </w:rPr>
  </w:style>
  <w:style w:type="character" w:customStyle="1" w:styleId="WW8Num15z0">
    <w:name w:val="WW8Num15z0"/>
    <w:qFormat/>
    <w:rsid w:val="009009F4"/>
  </w:style>
  <w:style w:type="character" w:customStyle="1" w:styleId="WW8Num16z0">
    <w:name w:val="WW8Num16z0"/>
    <w:qFormat/>
    <w:rsid w:val="009009F4"/>
  </w:style>
  <w:style w:type="character" w:customStyle="1" w:styleId="WW8Num16z1">
    <w:name w:val="WW8Num16z1"/>
    <w:qFormat/>
    <w:rsid w:val="009009F4"/>
    <w:rPr>
      <w:b/>
    </w:rPr>
  </w:style>
  <w:style w:type="character" w:customStyle="1" w:styleId="WW8Num17z0">
    <w:name w:val="WW8Num17z0"/>
    <w:qFormat/>
    <w:rsid w:val="009009F4"/>
    <w:rPr>
      <w:b/>
    </w:rPr>
  </w:style>
  <w:style w:type="character" w:customStyle="1" w:styleId="WW8Num17z1">
    <w:name w:val="WW8Num17z1"/>
    <w:qFormat/>
    <w:rsid w:val="009009F4"/>
  </w:style>
  <w:style w:type="character" w:customStyle="1" w:styleId="WW8Num17z3">
    <w:name w:val="WW8Num17z3"/>
    <w:qFormat/>
    <w:rsid w:val="009009F4"/>
    <w:rPr>
      <w:rFonts w:ascii="Times New Roman" w:eastAsia="Times New Roman" w:hAnsi="Times New Roman" w:cs="Times New Roman"/>
    </w:rPr>
  </w:style>
  <w:style w:type="character" w:customStyle="1" w:styleId="WW8Num18z0">
    <w:name w:val="WW8Num18z0"/>
    <w:qFormat/>
    <w:rsid w:val="009009F4"/>
    <w:rPr>
      <w:b/>
    </w:rPr>
  </w:style>
  <w:style w:type="character" w:customStyle="1" w:styleId="WW8Num18z2">
    <w:name w:val="WW8Num18z2"/>
    <w:qFormat/>
    <w:rsid w:val="009009F4"/>
  </w:style>
  <w:style w:type="character" w:customStyle="1" w:styleId="WW8Num19z2">
    <w:name w:val="WW8Num19z2"/>
    <w:qFormat/>
    <w:rsid w:val="009009F4"/>
    <w:rPr>
      <w:rFonts w:ascii="Symbol" w:hAnsi="Symbol" w:cs="Symbol"/>
    </w:rPr>
  </w:style>
  <w:style w:type="character" w:customStyle="1" w:styleId="WW8Num20z0">
    <w:name w:val="WW8Num20z0"/>
    <w:qFormat/>
    <w:rsid w:val="009009F4"/>
  </w:style>
  <w:style w:type="character" w:customStyle="1" w:styleId="WW8Num22z0">
    <w:name w:val="WW8Num22z0"/>
    <w:qFormat/>
    <w:rsid w:val="009009F4"/>
    <w:rPr>
      <w:rFonts w:ascii="Symbol" w:hAnsi="Symbol" w:cs="Symbol"/>
    </w:rPr>
  </w:style>
  <w:style w:type="character" w:customStyle="1" w:styleId="WW8Num22z1">
    <w:name w:val="WW8Num22z1"/>
    <w:qFormat/>
    <w:rsid w:val="009009F4"/>
    <w:rPr>
      <w:rFonts w:ascii="Courier New" w:hAnsi="Courier New" w:cs="Courier New"/>
    </w:rPr>
  </w:style>
  <w:style w:type="character" w:customStyle="1" w:styleId="WW8Num22z2">
    <w:name w:val="WW8Num22z2"/>
    <w:qFormat/>
    <w:rsid w:val="009009F4"/>
    <w:rPr>
      <w:rFonts w:ascii="Wingdings" w:hAnsi="Wingdings" w:cs="Wingdings"/>
    </w:rPr>
  </w:style>
  <w:style w:type="character" w:customStyle="1" w:styleId="WW8Num23z0">
    <w:name w:val="WW8Num23z0"/>
    <w:qFormat/>
    <w:rsid w:val="009009F4"/>
    <w:rPr>
      <w:b/>
    </w:rPr>
  </w:style>
  <w:style w:type="character" w:customStyle="1" w:styleId="WW8Num23z1">
    <w:name w:val="WW8Num23z1"/>
    <w:qFormat/>
    <w:rsid w:val="009009F4"/>
  </w:style>
  <w:style w:type="character" w:customStyle="1" w:styleId="WW8Num24z0">
    <w:name w:val="WW8Num24z0"/>
    <w:qFormat/>
    <w:rsid w:val="009009F4"/>
    <w:rPr>
      <w:rFonts w:ascii="Symbol" w:hAnsi="Symbol" w:cs="Symbol"/>
    </w:rPr>
  </w:style>
  <w:style w:type="character" w:customStyle="1" w:styleId="WW8Num24z1">
    <w:name w:val="WW8Num24z1"/>
    <w:qFormat/>
    <w:rsid w:val="009009F4"/>
    <w:rPr>
      <w:rFonts w:ascii="Courier New" w:hAnsi="Courier New" w:cs="Courier New"/>
    </w:rPr>
  </w:style>
  <w:style w:type="character" w:customStyle="1" w:styleId="WW8Num24z2">
    <w:name w:val="WW8Num24z2"/>
    <w:qFormat/>
    <w:rsid w:val="009009F4"/>
    <w:rPr>
      <w:rFonts w:ascii="Wingdings" w:hAnsi="Wingdings" w:cs="Wingdings"/>
    </w:rPr>
  </w:style>
  <w:style w:type="character" w:customStyle="1" w:styleId="WW8Num26z0">
    <w:name w:val="WW8Num26z0"/>
    <w:qFormat/>
    <w:rsid w:val="009009F4"/>
    <w:rPr>
      <w:rFonts w:ascii="Symbol" w:hAnsi="Symbol" w:cs="Symbol"/>
    </w:rPr>
  </w:style>
  <w:style w:type="character" w:customStyle="1" w:styleId="WW8Num26z1">
    <w:name w:val="WW8Num26z1"/>
    <w:qFormat/>
    <w:rsid w:val="009009F4"/>
    <w:rPr>
      <w:rFonts w:ascii="Courier New" w:hAnsi="Courier New" w:cs="Courier New"/>
    </w:rPr>
  </w:style>
  <w:style w:type="character" w:customStyle="1" w:styleId="WW8Num26z2">
    <w:name w:val="WW8Num26z2"/>
    <w:qFormat/>
    <w:rsid w:val="009009F4"/>
    <w:rPr>
      <w:rFonts w:ascii="Wingdings" w:hAnsi="Wingdings" w:cs="Wingdings"/>
    </w:rPr>
  </w:style>
  <w:style w:type="character" w:customStyle="1" w:styleId="WW8Num28z0">
    <w:name w:val="WW8Num28z0"/>
    <w:qFormat/>
    <w:rsid w:val="009009F4"/>
    <w:rPr>
      <w:rFonts w:ascii="Symbol" w:hAnsi="Symbol" w:cs="Symbol"/>
    </w:rPr>
  </w:style>
  <w:style w:type="character" w:customStyle="1" w:styleId="WW8Num28z1">
    <w:name w:val="WW8Num28z1"/>
    <w:qFormat/>
    <w:rsid w:val="009009F4"/>
    <w:rPr>
      <w:rFonts w:ascii="Courier New" w:hAnsi="Courier New" w:cs="Courier New"/>
    </w:rPr>
  </w:style>
  <w:style w:type="character" w:customStyle="1" w:styleId="WW8Num28z2">
    <w:name w:val="WW8Num28z2"/>
    <w:qFormat/>
    <w:rsid w:val="009009F4"/>
    <w:rPr>
      <w:rFonts w:ascii="Wingdings" w:hAnsi="Wingdings" w:cs="Wingdings"/>
    </w:rPr>
  </w:style>
  <w:style w:type="character" w:customStyle="1" w:styleId="WW8Num29z0">
    <w:name w:val="WW8Num29z0"/>
    <w:qFormat/>
    <w:rsid w:val="009009F4"/>
  </w:style>
  <w:style w:type="character" w:customStyle="1" w:styleId="WW8Num30z0">
    <w:name w:val="WW8Num30z0"/>
    <w:qFormat/>
    <w:rsid w:val="009009F4"/>
    <w:rPr>
      <w:b/>
    </w:rPr>
  </w:style>
  <w:style w:type="character" w:customStyle="1" w:styleId="WW8Num30z1">
    <w:name w:val="WW8Num30z1"/>
    <w:qFormat/>
    <w:rsid w:val="009009F4"/>
  </w:style>
  <w:style w:type="character" w:customStyle="1" w:styleId="WW8Num31z0">
    <w:name w:val="WW8Num31z0"/>
    <w:qFormat/>
    <w:rsid w:val="009009F4"/>
    <w:rPr>
      <w:rFonts w:ascii="Symbol" w:hAnsi="Symbol" w:cs="Symbol"/>
    </w:rPr>
  </w:style>
  <w:style w:type="character" w:customStyle="1" w:styleId="WW8Num31z1">
    <w:name w:val="WW8Num31z1"/>
    <w:qFormat/>
    <w:rsid w:val="009009F4"/>
    <w:rPr>
      <w:rFonts w:cs="Times New Roman"/>
    </w:rPr>
  </w:style>
  <w:style w:type="character" w:customStyle="1" w:styleId="WW8Num33z0">
    <w:name w:val="WW8Num33z0"/>
    <w:qFormat/>
    <w:rsid w:val="009009F4"/>
  </w:style>
  <w:style w:type="character" w:customStyle="1" w:styleId="10">
    <w:name w:val="Основной шрифт абзаца1"/>
    <w:qFormat/>
    <w:rsid w:val="009009F4"/>
  </w:style>
  <w:style w:type="character" w:customStyle="1" w:styleId="12">
    <w:name w:val="Заголовок 1 Знак"/>
    <w:qFormat/>
    <w:rsid w:val="009009F4"/>
    <w:rPr>
      <w:rFonts w:ascii="Times New Roman" w:eastAsia="Times New Roman" w:hAnsi="Times New Roman" w:cs="Times New Roman"/>
      <w:b/>
      <w:sz w:val="24"/>
      <w:szCs w:val="20"/>
    </w:rPr>
  </w:style>
  <w:style w:type="character" w:customStyle="1" w:styleId="afc">
    <w:name w:val="Красная строка Знак"/>
    <w:qFormat/>
    <w:rsid w:val="009009F4"/>
    <w:rPr>
      <w:rFonts w:ascii="Times New Roman" w:eastAsia="Times New Roman" w:hAnsi="Times New Roman" w:cs="Times New Roman"/>
      <w:sz w:val="24"/>
      <w:szCs w:val="24"/>
    </w:rPr>
  </w:style>
  <w:style w:type="character" w:customStyle="1" w:styleId="afd">
    <w:name w:val="Текст выноски Знак"/>
    <w:qFormat/>
    <w:rsid w:val="009009F4"/>
    <w:rPr>
      <w:rFonts w:ascii="Tahoma" w:eastAsia="Times New Roman" w:hAnsi="Tahoma" w:cs="Tahoma"/>
      <w:sz w:val="16"/>
      <w:szCs w:val="16"/>
    </w:rPr>
  </w:style>
  <w:style w:type="character" w:customStyle="1" w:styleId="apple-style-span">
    <w:name w:val="apple-style-span"/>
    <w:basedOn w:val="10"/>
    <w:qFormat/>
    <w:rsid w:val="009009F4"/>
  </w:style>
  <w:style w:type="character" w:customStyle="1" w:styleId="13">
    <w:name w:val="Знак примечания1"/>
    <w:qFormat/>
    <w:rsid w:val="009009F4"/>
    <w:rPr>
      <w:sz w:val="16"/>
      <w:szCs w:val="16"/>
    </w:rPr>
  </w:style>
  <w:style w:type="character" w:styleId="afe">
    <w:name w:val="Emphasis"/>
    <w:qFormat/>
    <w:rsid w:val="009009F4"/>
    <w:rPr>
      <w:i/>
      <w:iCs/>
    </w:rPr>
  </w:style>
  <w:style w:type="character" w:customStyle="1" w:styleId="linenumber1">
    <w:name w:val="line number1"/>
    <w:qFormat/>
    <w:rsid w:val="009009F4"/>
  </w:style>
  <w:style w:type="character" w:customStyle="1" w:styleId="linenumber11">
    <w:name w:val="line number11"/>
    <w:qFormat/>
    <w:rsid w:val="009009F4"/>
  </w:style>
  <w:style w:type="character" w:customStyle="1" w:styleId="aff">
    <w:name w:val="Маркеры"/>
    <w:qFormat/>
    <w:rsid w:val="009009F4"/>
    <w:rPr>
      <w:rFonts w:ascii="OpenSymbol" w:eastAsia="OpenSymbol" w:hAnsi="OpenSymbol" w:cs="OpenSymbol"/>
    </w:rPr>
  </w:style>
  <w:style w:type="character" w:styleId="aff0">
    <w:name w:val="Strong"/>
    <w:qFormat/>
    <w:rsid w:val="009009F4"/>
    <w:rPr>
      <w:b/>
      <w:bCs/>
    </w:rPr>
  </w:style>
  <w:style w:type="character" w:styleId="aff1">
    <w:name w:val="line number"/>
    <w:qFormat/>
    <w:rsid w:val="009009F4"/>
  </w:style>
  <w:style w:type="character" w:customStyle="1" w:styleId="aff2">
    <w:name w:val="Символ нумерации"/>
    <w:qFormat/>
    <w:rsid w:val="009009F4"/>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f3">
    <w:name w:val="List"/>
    <w:basedOn w:val="a6"/>
    <w:rsid w:val="009009F4"/>
    <w:pPr>
      <w:widowControl/>
      <w:spacing w:after="0"/>
    </w:pPr>
    <w:rPr>
      <w:sz w:val="24"/>
      <w:lang w:eastAsia="zh-CN"/>
    </w:rPr>
  </w:style>
  <w:style w:type="paragraph" w:styleId="aff4">
    <w:name w:val="caption"/>
    <w:basedOn w:val="a"/>
    <w:qFormat/>
    <w:pPr>
      <w:suppressLineNumbers/>
      <w:spacing w:before="120" w:after="120"/>
    </w:pPr>
    <w:rPr>
      <w:i/>
      <w:iCs/>
      <w:sz w:val="24"/>
      <w:szCs w:val="24"/>
    </w:rPr>
  </w:style>
  <w:style w:type="paragraph" w:styleId="aff5">
    <w:name w:val="index heading"/>
    <w:basedOn w:val="a"/>
    <w:qFormat/>
    <w:rsid w:val="009009F4"/>
    <w:pPr>
      <w:widowControl/>
      <w:suppressLineNumbers/>
    </w:pPr>
    <w:rPr>
      <w:sz w:val="24"/>
      <w:szCs w:val="24"/>
      <w:lang w:eastAsia="zh-CN"/>
    </w:rPr>
  </w:style>
  <w:style w:type="paragraph" w:customStyle="1" w:styleId="aff6">
    <w:name w:val="Таблицы (моноширинный)"/>
    <w:basedOn w:val="a"/>
    <w:next w:val="a"/>
    <w:qFormat/>
    <w:rsid w:val="00A264B0"/>
    <w:pPr>
      <w:jc w:val="both"/>
    </w:pPr>
    <w:rPr>
      <w:rFonts w:ascii="Courier New" w:hAnsi="Courier New" w:cs="Courier New"/>
    </w:rPr>
  </w:style>
  <w:style w:type="paragraph" w:styleId="21">
    <w:name w:val="Body Text Indent 2"/>
    <w:basedOn w:val="a"/>
    <w:qFormat/>
    <w:rsid w:val="00A264B0"/>
    <w:pPr>
      <w:ind w:left="1843"/>
      <w:jc w:val="both"/>
    </w:pPr>
    <w:rPr>
      <w:sz w:val="24"/>
    </w:rPr>
  </w:style>
  <w:style w:type="paragraph" w:styleId="aff7">
    <w:name w:val="Balloon Text"/>
    <w:basedOn w:val="a"/>
    <w:qFormat/>
    <w:rsid w:val="00080ACB"/>
    <w:rPr>
      <w:rFonts w:ascii="Tahoma" w:hAnsi="Tahoma" w:cs="Tahoma"/>
      <w:sz w:val="16"/>
      <w:szCs w:val="16"/>
    </w:rPr>
  </w:style>
  <w:style w:type="paragraph" w:styleId="22">
    <w:name w:val="Body Text 2"/>
    <w:basedOn w:val="a"/>
    <w:qFormat/>
    <w:rsid w:val="006257F9"/>
    <w:pPr>
      <w:widowControl/>
      <w:spacing w:after="120" w:line="480" w:lineRule="auto"/>
    </w:pPr>
    <w:rPr>
      <w:sz w:val="24"/>
      <w:szCs w:val="24"/>
    </w:rPr>
  </w:style>
  <w:style w:type="paragraph" w:customStyle="1" w:styleId="aff8">
    <w:name w:val="Колонтитул"/>
    <w:basedOn w:val="a"/>
    <w:qFormat/>
    <w:rsid w:val="009009F4"/>
    <w:pPr>
      <w:widowControl/>
      <w:suppressLineNumbers/>
      <w:tabs>
        <w:tab w:val="center" w:pos="4819"/>
        <w:tab w:val="right" w:pos="9638"/>
      </w:tabs>
    </w:pPr>
    <w:rPr>
      <w:sz w:val="24"/>
      <w:szCs w:val="24"/>
      <w:lang w:eastAsia="zh-CN"/>
    </w:rPr>
  </w:style>
  <w:style w:type="paragraph" w:styleId="a8">
    <w:name w:val="footer"/>
    <w:basedOn w:val="a"/>
    <w:link w:val="a7"/>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c">
    <w:name w:val="annotation text"/>
    <w:basedOn w:val="a"/>
    <w:link w:val="ab"/>
    <w:qFormat/>
    <w:rsid w:val="00D36934"/>
  </w:style>
  <w:style w:type="paragraph" w:styleId="ae">
    <w:name w:val="annotation subject"/>
    <w:basedOn w:val="ac"/>
    <w:next w:val="ac"/>
    <w:link w:val="ad"/>
    <w:qFormat/>
    <w:rsid w:val="00D36934"/>
    <w:rPr>
      <w:b/>
      <w:bCs/>
      <w:lang w:val="x-none" w:eastAsia="x-none"/>
    </w:rPr>
  </w:style>
  <w:style w:type="paragraph" w:styleId="af0">
    <w:name w:val="List Paragraph"/>
    <w:basedOn w:val="a"/>
    <w:link w:val="af"/>
    <w:qFormat/>
    <w:rsid w:val="00EC6E7D"/>
    <w:pPr>
      <w:ind w:left="720"/>
      <w:contextualSpacing/>
    </w:pPr>
  </w:style>
  <w:style w:type="paragraph" w:customStyle="1" w:styleId="aff9">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a">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f2">
    <w:name w:val="Body Text Indent"/>
    <w:basedOn w:val="a"/>
    <w:link w:val="af1"/>
    <w:rsid w:val="00E00BCA"/>
    <w:pPr>
      <w:spacing w:after="120"/>
      <w:ind w:left="283"/>
    </w:pPr>
  </w:style>
  <w:style w:type="paragraph" w:customStyle="1" w:styleId="affb">
    <w:name w:val="Знак"/>
    <w:basedOn w:val="a"/>
    <w:qFormat/>
    <w:rsid w:val="00D562C0"/>
    <w:pPr>
      <w:widowControl/>
      <w:spacing w:after="160" w:line="240" w:lineRule="exact"/>
    </w:pPr>
    <w:rPr>
      <w:rFonts w:ascii="Verdana" w:hAnsi="Verdana" w:cs="Verdana"/>
      <w:lang w:val="en-US" w:eastAsia="en-US"/>
    </w:rPr>
  </w:style>
  <w:style w:type="paragraph" w:styleId="af5">
    <w:name w:val="footnote text"/>
    <w:basedOn w:val="a"/>
    <w:link w:val="af4"/>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c">
    <w:name w:val="Document Map"/>
    <w:basedOn w:val="a"/>
    <w:semiHidden/>
    <w:qFormat/>
    <w:rsid w:val="00936D2A"/>
    <w:pPr>
      <w:shd w:val="clear" w:color="auto" w:fill="000080"/>
    </w:pPr>
    <w:rPr>
      <w:rFonts w:ascii="Tahoma" w:hAnsi="Tahoma" w:cs="Tahoma"/>
    </w:rPr>
  </w:style>
  <w:style w:type="paragraph" w:styleId="affd">
    <w:name w:val="Revision"/>
    <w:qFormat/>
    <w:rsid w:val="00F2582E"/>
  </w:style>
  <w:style w:type="paragraph" w:styleId="af9">
    <w:name w:val="header"/>
    <w:basedOn w:val="a"/>
    <w:link w:val="af8"/>
    <w:rsid w:val="000449A5"/>
    <w:pPr>
      <w:tabs>
        <w:tab w:val="center" w:pos="4677"/>
        <w:tab w:val="right" w:pos="9355"/>
      </w:tabs>
    </w:pPr>
  </w:style>
  <w:style w:type="paragraph" w:customStyle="1" w:styleId="affe">
    <w:name w:val="Пункт договора"/>
    <w:basedOn w:val="a"/>
    <w:qFormat/>
    <w:rsid w:val="00E65842"/>
    <w:pPr>
      <w:jc w:val="both"/>
    </w:pPr>
    <w:rPr>
      <w:rFonts w:ascii="Arial" w:hAnsi="Arial"/>
    </w:rPr>
  </w:style>
  <w:style w:type="paragraph" w:customStyle="1" w:styleId="14">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5">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styleId="afff">
    <w:name w:val="Normal (Web)"/>
    <w:basedOn w:val="a"/>
    <w:unhideWhenUsed/>
    <w:qFormat/>
    <w:rsid w:val="003E7F9E"/>
    <w:pPr>
      <w:widowControl/>
      <w:spacing w:beforeAutospacing="1" w:afterAutospacing="1"/>
    </w:pPr>
    <w:rPr>
      <w:sz w:val="24"/>
      <w:szCs w:val="24"/>
    </w:rPr>
  </w:style>
  <w:style w:type="paragraph" w:customStyle="1" w:styleId="caption1">
    <w:name w:val="caption1"/>
    <w:basedOn w:val="a"/>
    <w:qFormat/>
    <w:rsid w:val="009009F4"/>
    <w:pPr>
      <w:widowControl/>
      <w:suppressLineNumbers/>
      <w:spacing w:before="120" w:after="120"/>
    </w:pPr>
    <w:rPr>
      <w:i/>
      <w:iCs/>
      <w:sz w:val="24"/>
      <w:szCs w:val="24"/>
      <w:lang w:eastAsia="zh-CN"/>
    </w:rPr>
  </w:style>
  <w:style w:type="paragraph" w:styleId="16">
    <w:name w:val="index 1"/>
    <w:basedOn w:val="a"/>
    <w:next w:val="a"/>
    <w:autoRedefine/>
    <w:uiPriority w:val="99"/>
    <w:semiHidden/>
    <w:unhideWhenUsed/>
    <w:qFormat/>
    <w:rsid w:val="009009F4"/>
    <w:pPr>
      <w:ind w:left="200" w:hanging="200"/>
    </w:pPr>
  </w:style>
  <w:style w:type="paragraph" w:customStyle="1" w:styleId="23">
    <w:name w:val="Заголовок2"/>
    <w:basedOn w:val="a"/>
    <w:next w:val="a6"/>
    <w:qFormat/>
    <w:rsid w:val="009009F4"/>
    <w:pPr>
      <w:keepNext/>
      <w:widowControl/>
      <w:spacing w:before="240" w:after="120"/>
    </w:pPr>
    <w:rPr>
      <w:rFonts w:ascii="Liberation Sans" w:eastAsia="Arial Unicode MS" w:hAnsi="Liberation Sans" w:cs="Arial Unicode MS"/>
      <w:sz w:val="28"/>
      <w:szCs w:val="28"/>
      <w:lang w:eastAsia="zh-CN"/>
    </w:rPr>
  </w:style>
  <w:style w:type="paragraph" w:customStyle="1" w:styleId="caption11">
    <w:name w:val="caption11"/>
    <w:basedOn w:val="a"/>
    <w:qFormat/>
    <w:rsid w:val="009009F4"/>
    <w:pPr>
      <w:widowControl/>
      <w:suppressLineNumbers/>
      <w:spacing w:before="120" w:after="120"/>
    </w:pPr>
    <w:rPr>
      <w:i/>
      <w:iCs/>
      <w:sz w:val="24"/>
      <w:szCs w:val="24"/>
      <w:lang w:eastAsia="zh-CN"/>
    </w:rPr>
  </w:style>
  <w:style w:type="paragraph" w:customStyle="1" w:styleId="24">
    <w:name w:val="Указатель2"/>
    <w:basedOn w:val="a"/>
    <w:qFormat/>
    <w:rsid w:val="009009F4"/>
    <w:pPr>
      <w:widowControl/>
      <w:suppressLineNumbers/>
    </w:pPr>
    <w:rPr>
      <w:sz w:val="24"/>
      <w:szCs w:val="24"/>
      <w:lang w:eastAsia="zh-CN"/>
    </w:rPr>
  </w:style>
  <w:style w:type="paragraph" w:customStyle="1" w:styleId="Caption111">
    <w:name w:val="Caption111"/>
    <w:basedOn w:val="a"/>
    <w:qFormat/>
    <w:rsid w:val="009009F4"/>
    <w:pPr>
      <w:widowControl/>
      <w:suppressLineNumbers/>
      <w:spacing w:before="120" w:after="120"/>
    </w:pPr>
    <w:rPr>
      <w:i/>
      <w:iCs/>
      <w:sz w:val="24"/>
      <w:szCs w:val="24"/>
      <w:lang w:eastAsia="zh-CN"/>
    </w:rPr>
  </w:style>
  <w:style w:type="paragraph" w:customStyle="1" w:styleId="Caption1111">
    <w:name w:val="Caption1111"/>
    <w:basedOn w:val="a"/>
    <w:qFormat/>
    <w:rsid w:val="009009F4"/>
    <w:pPr>
      <w:widowControl/>
      <w:suppressLineNumbers/>
      <w:spacing w:before="120" w:after="120"/>
    </w:pPr>
    <w:rPr>
      <w:i/>
      <w:iCs/>
      <w:sz w:val="24"/>
      <w:szCs w:val="24"/>
      <w:lang w:eastAsia="zh-CN"/>
    </w:rPr>
  </w:style>
  <w:style w:type="paragraph" w:customStyle="1" w:styleId="Caption11111">
    <w:name w:val="Caption11111"/>
    <w:basedOn w:val="a"/>
    <w:qFormat/>
    <w:rsid w:val="009009F4"/>
    <w:pPr>
      <w:widowControl/>
      <w:suppressLineNumbers/>
      <w:spacing w:before="120" w:after="120"/>
    </w:pPr>
    <w:rPr>
      <w:i/>
      <w:iCs/>
      <w:sz w:val="24"/>
      <w:szCs w:val="24"/>
      <w:lang w:eastAsia="zh-CN"/>
    </w:rPr>
  </w:style>
  <w:style w:type="paragraph" w:customStyle="1" w:styleId="Caption111111">
    <w:name w:val="Caption111111"/>
    <w:basedOn w:val="a"/>
    <w:qFormat/>
    <w:rsid w:val="009009F4"/>
    <w:pPr>
      <w:widowControl/>
      <w:suppressLineNumbers/>
      <w:spacing w:before="120" w:after="120"/>
    </w:pPr>
    <w:rPr>
      <w:i/>
      <w:iCs/>
      <w:sz w:val="24"/>
      <w:szCs w:val="24"/>
      <w:lang w:eastAsia="zh-CN"/>
    </w:rPr>
  </w:style>
  <w:style w:type="paragraph" w:customStyle="1" w:styleId="Caption1111111">
    <w:name w:val="Caption1111111"/>
    <w:basedOn w:val="a"/>
    <w:qFormat/>
    <w:rsid w:val="009009F4"/>
    <w:pPr>
      <w:widowControl/>
      <w:suppressLineNumbers/>
      <w:spacing w:before="120" w:after="120"/>
    </w:pPr>
    <w:rPr>
      <w:i/>
      <w:iCs/>
      <w:sz w:val="24"/>
      <w:szCs w:val="24"/>
      <w:lang w:eastAsia="zh-CN"/>
    </w:rPr>
  </w:style>
  <w:style w:type="paragraph" w:customStyle="1" w:styleId="Caption11111111">
    <w:name w:val="Caption11111111"/>
    <w:basedOn w:val="a"/>
    <w:qFormat/>
    <w:rsid w:val="009009F4"/>
    <w:pPr>
      <w:widowControl/>
      <w:suppressLineNumbers/>
      <w:spacing w:before="120" w:after="120"/>
    </w:pPr>
    <w:rPr>
      <w:i/>
      <w:iCs/>
      <w:sz w:val="24"/>
      <w:szCs w:val="24"/>
      <w:lang w:eastAsia="zh-CN"/>
    </w:rPr>
  </w:style>
  <w:style w:type="paragraph" w:customStyle="1" w:styleId="17">
    <w:name w:val="Заголовок1"/>
    <w:basedOn w:val="a"/>
    <w:next w:val="a6"/>
    <w:qFormat/>
    <w:rsid w:val="009009F4"/>
    <w:pPr>
      <w:keepNext/>
      <w:widowControl/>
      <w:spacing w:before="240" w:after="120"/>
    </w:pPr>
    <w:rPr>
      <w:rFonts w:ascii="Liberation Sans" w:eastAsia="Arial Unicode MS" w:hAnsi="Liberation Sans" w:cs="Arial Unicode MS"/>
      <w:sz w:val="28"/>
      <w:szCs w:val="28"/>
      <w:lang w:eastAsia="zh-CN"/>
    </w:rPr>
  </w:style>
  <w:style w:type="paragraph" w:customStyle="1" w:styleId="18">
    <w:name w:val="Название объекта1"/>
    <w:basedOn w:val="a"/>
    <w:qFormat/>
    <w:rsid w:val="009009F4"/>
    <w:pPr>
      <w:widowControl/>
      <w:suppressLineNumbers/>
      <w:spacing w:before="120" w:after="120"/>
    </w:pPr>
    <w:rPr>
      <w:i/>
      <w:iCs/>
      <w:sz w:val="24"/>
      <w:szCs w:val="24"/>
      <w:lang w:eastAsia="zh-CN"/>
    </w:rPr>
  </w:style>
  <w:style w:type="paragraph" w:customStyle="1" w:styleId="19">
    <w:name w:val="Указатель1"/>
    <w:basedOn w:val="a"/>
    <w:qFormat/>
    <w:rsid w:val="009009F4"/>
    <w:pPr>
      <w:widowControl/>
      <w:suppressLineNumbers/>
    </w:pPr>
    <w:rPr>
      <w:sz w:val="24"/>
      <w:szCs w:val="24"/>
      <w:lang w:eastAsia="zh-CN"/>
    </w:rPr>
  </w:style>
  <w:style w:type="paragraph" w:customStyle="1" w:styleId="KCText">
    <w:name w:val="KC Text"/>
    <w:basedOn w:val="a"/>
    <w:qFormat/>
    <w:rsid w:val="009009F4"/>
    <w:pPr>
      <w:widowControl/>
      <w:spacing w:before="60" w:after="60"/>
      <w:ind w:left="851"/>
    </w:pPr>
    <w:rPr>
      <w:rFonts w:ascii="Arial" w:hAnsi="Arial" w:cs="Arial"/>
      <w:kern w:val="2"/>
      <w:lang w:eastAsia="zh-CN"/>
    </w:rPr>
  </w:style>
  <w:style w:type="paragraph" w:customStyle="1" w:styleId="DefaultParagraphFontParaCharChar">
    <w:name w:val="Default Paragraph Font Para Char Char Знак"/>
    <w:basedOn w:val="a"/>
    <w:qFormat/>
    <w:rsid w:val="009009F4"/>
    <w:pPr>
      <w:widowControl/>
      <w:spacing w:after="160" w:line="240" w:lineRule="exact"/>
      <w:jc w:val="both"/>
    </w:pPr>
    <w:rPr>
      <w:rFonts w:ascii="Verdana" w:hAnsi="Verdana" w:cs="Verdana"/>
      <w:lang w:val="en-US" w:eastAsia="zh-CN"/>
    </w:rPr>
  </w:style>
  <w:style w:type="paragraph" w:styleId="1a">
    <w:name w:val="toc 1"/>
    <w:basedOn w:val="a"/>
    <w:next w:val="a"/>
    <w:rsid w:val="009009F4"/>
    <w:pPr>
      <w:widowControl/>
    </w:pPr>
    <w:rPr>
      <w:sz w:val="24"/>
      <w:szCs w:val="24"/>
      <w:lang w:eastAsia="zh-CN"/>
    </w:rPr>
  </w:style>
  <w:style w:type="paragraph" w:customStyle="1" w:styleId="1b">
    <w:name w:val="Текст примечания1"/>
    <w:basedOn w:val="a"/>
    <w:qFormat/>
    <w:rsid w:val="009009F4"/>
    <w:pPr>
      <w:widowControl/>
    </w:pPr>
    <w:rPr>
      <w:lang w:eastAsia="zh-CN"/>
    </w:rPr>
  </w:style>
  <w:style w:type="paragraph" w:customStyle="1" w:styleId="1c">
    <w:name w:val="Красная строка1"/>
    <w:basedOn w:val="a6"/>
    <w:qFormat/>
    <w:rsid w:val="009009F4"/>
    <w:pPr>
      <w:widowControl/>
      <w:ind w:firstLine="210"/>
    </w:pPr>
    <w:rPr>
      <w:sz w:val="24"/>
      <w:szCs w:val="24"/>
      <w:lang w:eastAsia="zh-CN"/>
    </w:rPr>
  </w:style>
  <w:style w:type="paragraph" w:customStyle="1" w:styleId="11">
    <w:name w:val="Заголовок 11"/>
    <w:basedOn w:val="af9"/>
    <w:qFormat/>
    <w:rsid w:val="009009F4"/>
    <w:pPr>
      <w:widowControl/>
      <w:numPr>
        <w:numId w:val="13"/>
      </w:numPr>
      <w:tabs>
        <w:tab w:val="clear" w:pos="4677"/>
        <w:tab w:val="clear" w:pos="9355"/>
        <w:tab w:val="center" w:pos="4153"/>
        <w:tab w:val="right" w:pos="8306"/>
      </w:tabs>
      <w:jc w:val="center"/>
    </w:pPr>
    <w:rPr>
      <w:rFonts w:ascii="Arial" w:hAnsi="Arial" w:cs="Arial"/>
      <w:b/>
      <w:bCs/>
      <w:sz w:val="22"/>
      <w:lang w:val="en-AU" w:eastAsia="zh-CN"/>
    </w:rPr>
  </w:style>
  <w:style w:type="paragraph" w:customStyle="1" w:styleId="1d">
    <w:name w:val="Текст1"/>
    <w:basedOn w:val="a"/>
    <w:qFormat/>
    <w:rsid w:val="009009F4"/>
    <w:pPr>
      <w:keepNext/>
      <w:snapToGrid w:val="0"/>
      <w:jc w:val="both"/>
    </w:pPr>
    <w:rPr>
      <w:rFonts w:ascii="Arial" w:hAnsi="Arial" w:cs="Arial"/>
      <w:sz w:val="22"/>
      <w:lang w:eastAsia="zh-CN"/>
    </w:rPr>
  </w:style>
  <w:style w:type="paragraph" w:customStyle="1" w:styleId="xl24">
    <w:name w:val="xl24"/>
    <w:basedOn w:val="a"/>
    <w:qFormat/>
    <w:rsid w:val="009009F4"/>
    <w:pPr>
      <w:widowControl/>
      <w:spacing w:before="280" w:after="280"/>
    </w:pPr>
    <w:rPr>
      <w:sz w:val="16"/>
      <w:szCs w:val="16"/>
      <w:lang w:eastAsia="zh-CN"/>
    </w:rPr>
  </w:style>
  <w:style w:type="paragraph" w:customStyle="1" w:styleId="xl22">
    <w:name w:val="xl22"/>
    <w:basedOn w:val="a"/>
    <w:qFormat/>
    <w:rsid w:val="009009F4"/>
    <w:pPr>
      <w:widowControl/>
      <w:pBdr>
        <w:top w:val="single" w:sz="4" w:space="0" w:color="000000"/>
        <w:left w:val="single" w:sz="4" w:space="0" w:color="000000"/>
        <w:bottom w:val="single" w:sz="4" w:space="0" w:color="000000"/>
        <w:right w:val="single" w:sz="4" w:space="0" w:color="000000"/>
      </w:pBdr>
      <w:spacing w:before="280" w:after="280"/>
      <w:jc w:val="center"/>
    </w:pPr>
    <w:rPr>
      <w:b/>
      <w:bCs/>
      <w:sz w:val="24"/>
      <w:szCs w:val="24"/>
      <w:lang w:eastAsia="zh-CN"/>
    </w:rPr>
  </w:style>
  <w:style w:type="paragraph" w:styleId="afff0">
    <w:name w:val="No Spacing"/>
    <w:qFormat/>
    <w:rsid w:val="009009F4"/>
    <w:rPr>
      <w:lang w:eastAsia="zh-CN"/>
    </w:rPr>
  </w:style>
  <w:style w:type="paragraph" w:customStyle="1" w:styleId="Standard">
    <w:name w:val="Standard"/>
    <w:qFormat/>
    <w:rsid w:val="009009F4"/>
    <w:pPr>
      <w:textAlignment w:val="baseline"/>
    </w:pPr>
    <w:rPr>
      <w:rFonts w:ascii="Calibri" w:hAnsi="Calibri" w:cs="Calibri"/>
      <w:kern w:val="2"/>
      <w:sz w:val="24"/>
      <w:szCs w:val="24"/>
      <w:lang w:eastAsia="zh-CN"/>
    </w:rPr>
  </w:style>
  <w:style w:type="paragraph" w:customStyle="1" w:styleId="afff1">
    <w:name w:val="Содержимое таблицы"/>
    <w:basedOn w:val="a"/>
    <w:qFormat/>
    <w:rsid w:val="009009F4"/>
    <w:pPr>
      <w:suppressLineNumbers/>
    </w:pPr>
    <w:rPr>
      <w:sz w:val="24"/>
      <w:szCs w:val="24"/>
      <w:lang w:eastAsia="zh-CN"/>
    </w:rPr>
  </w:style>
  <w:style w:type="paragraph" w:customStyle="1" w:styleId="afff2">
    <w:name w:val="Заголовок таблицы"/>
    <w:basedOn w:val="afff1"/>
    <w:qFormat/>
    <w:rsid w:val="009009F4"/>
    <w:pPr>
      <w:jc w:val="center"/>
    </w:pPr>
    <w:rPr>
      <w:b/>
      <w:bCs/>
    </w:rPr>
  </w:style>
  <w:style w:type="paragraph" w:customStyle="1" w:styleId="caption12">
    <w:name w:val="caption12"/>
    <w:basedOn w:val="a"/>
    <w:qFormat/>
    <w:rsid w:val="009009F4"/>
    <w:pPr>
      <w:widowControl/>
      <w:suppressLineNumbers/>
      <w:spacing w:before="120" w:after="120"/>
    </w:pPr>
    <w:rPr>
      <w:i/>
      <w:iCs/>
      <w:sz w:val="24"/>
      <w:szCs w:val="24"/>
      <w:lang w:eastAsia="zh-CN"/>
    </w:rPr>
  </w:style>
  <w:style w:type="paragraph" w:customStyle="1" w:styleId="Caption111111111">
    <w:name w:val="Caption111111111"/>
    <w:basedOn w:val="a"/>
    <w:qFormat/>
    <w:rsid w:val="009009F4"/>
    <w:pPr>
      <w:widowControl/>
      <w:suppressLineNumbers/>
      <w:spacing w:before="120" w:after="120"/>
    </w:pPr>
    <w:rPr>
      <w:i/>
      <w:iCs/>
      <w:sz w:val="24"/>
      <w:szCs w:val="24"/>
      <w:lang w:eastAsia="zh-CN"/>
    </w:rPr>
  </w:style>
  <w:style w:type="numbering" w:customStyle="1" w:styleId="1e">
    <w:name w:val="Нет списка1"/>
    <w:uiPriority w:val="99"/>
    <w:semiHidden/>
    <w:unhideWhenUsed/>
    <w:qFormat/>
    <w:rsid w:val="009009F4"/>
  </w:style>
  <w:style w:type="table" w:styleId="afff3">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DADDB2F-1E0D-4A2B-817D-8F0234C3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8172</Words>
  <Characters>46585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Исаева Джаминат Билаловна</cp:lastModifiedBy>
  <cp:revision>2</cp:revision>
  <cp:lastPrinted>2018-05-22T09:46:00Z</cp:lastPrinted>
  <dcterms:created xsi:type="dcterms:W3CDTF">2026-05-22T10:21:00Z</dcterms:created>
  <dcterms:modified xsi:type="dcterms:W3CDTF">2026-05-22T10:21:00Z</dcterms:modified>
  <dc:language>ru-RU</dc:language>
</cp:coreProperties>
</file>