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A3623" w14:textId="467D7F86" w:rsidR="00EC3814" w:rsidRPr="005F0BEB" w:rsidRDefault="005F0BEB" w:rsidP="00EC3814">
      <w:pPr>
        <w:spacing w:after="0" w:line="240" w:lineRule="auto"/>
        <w:jc w:val="center"/>
        <w:rPr>
          <w:rFonts w:asciiTheme="majorHAnsi" w:eastAsia="Times New Roman" w:hAnsiTheme="majorHAnsi" w:cstheme="majorHAnsi"/>
          <w:b/>
          <w:sz w:val="28"/>
          <w:szCs w:val="28"/>
          <w:lang w:eastAsia="x-none"/>
        </w:rPr>
      </w:pPr>
      <w:r w:rsidRPr="005F0BEB">
        <w:rPr>
          <w:b/>
          <w:bCs/>
          <w:kern w:val="28"/>
          <w:sz w:val="28"/>
          <w:szCs w:val="28"/>
        </w:rPr>
        <w:t>Часть III. ТЕХНИЧЕСКАЯ ЧАСТЬ ДОКУМЕНТАЦИИ</w:t>
      </w:r>
    </w:p>
    <w:p w14:paraId="2DDBD773"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65E51E7B"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21CF4E5F" w14:textId="00C0BD45"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7D29BEB4" w14:textId="5304C12D"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7873BE2D" w14:textId="26B1EF9F"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596690CC" w14:textId="6EF5B9AD" w:rsidR="0073795C" w:rsidRDefault="0073795C" w:rsidP="00EC3814">
      <w:pPr>
        <w:spacing w:after="0" w:line="240" w:lineRule="auto"/>
        <w:jc w:val="center"/>
        <w:rPr>
          <w:rFonts w:asciiTheme="majorHAnsi" w:eastAsia="Times New Roman" w:hAnsiTheme="majorHAnsi" w:cstheme="majorHAnsi"/>
          <w:b/>
          <w:sz w:val="28"/>
          <w:szCs w:val="28"/>
          <w:lang w:eastAsia="x-none"/>
        </w:rPr>
      </w:pPr>
      <w:bookmarkStart w:id="0" w:name="_GoBack"/>
      <w:bookmarkEnd w:id="0"/>
    </w:p>
    <w:p w14:paraId="63E10F8A" w14:textId="4FAAD598"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67D0FB2A" w14:textId="64ADC1E0"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78F3989F" w14:textId="5320892A"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223AE168" w14:textId="77777777"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28FE4564"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3DB8CD9E"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75B4FA64"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3AF6BFEC"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272D824C"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17EC74FB"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65506CB7" w14:textId="1D211CEC" w:rsidR="00EC3814" w:rsidRPr="0073795C" w:rsidRDefault="00EC3814" w:rsidP="00EC3814">
      <w:pPr>
        <w:spacing w:after="0" w:line="240" w:lineRule="auto"/>
        <w:jc w:val="center"/>
        <w:rPr>
          <w:rFonts w:asciiTheme="majorHAnsi" w:eastAsia="Times New Roman" w:hAnsiTheme="majorHAnsi" w:cstheme="majorHAnsi"/>
          <w:sz w:val="28"/>
          <w:szCs w:val="28"/>
          <w:lang w:eastAsia="x-none"/>
        </w:rPr>
      </w:pPr>
      <w:r w:rsidRPr="0073795C">
        <w:rPr>
          <w:rFonts w:asciiTheme="majorHAnsi" w:eastAsia="Times New Roman" w:hAnsiTheme="majorHAnsi" w:cstheme="majorHAnsi"/>
          <w:sz w:val="28"/>
          <w:szCs w:val="28"/>
          <w:lang w:eastAsia="x-none"/>
        </w:rPr>
        <w:t>ТЕХНИЧЕСК</w:t>
      </w:r>
      <w:r w:rsidR="00902AAD">
        <w:rPr>
          <w:rFonts w:asciiTheme="majorHAnsi" w:eastAsia="Times New Roman" w:hAnsiTheme="majorHAnsi" w:cstheme="majorHAnsi"/>
          <w:sz w:val="28"/>
          <w:szCs w:val="28"/>
          <w:lang w:eastAsia="x-none"/>
        </w:rPr>
        <w:t>О</w:t>
      </w:r>
      <w:r w:rsidRPr="0073795C">
        <w:rPr>
          <w:rFonts w:asciiTheme="majorHAnsi" w:eastAsia="Times New Roman" w:hAnsiTheme="majorHAnsi" w:cstheme="majorHAnsi"/>
          <w:sz w:val="28"/>
          <w:szCs w:val="28"/>
          <w:lang w:eastAsia="x-none"/>
        </w:rPr>
        <w:t>Е</w:t>
      </w:r>
      <w:r w:rsidR="00BD7522">
        <w:rPr>
          <w:rFonts w:asciiTheme="majorHAnsi" w:eastAsia="Times New Roman" w:hAnsiTheme="majorHAnsi" w:cstheme="majorHAnsi"/>
          <w:sz w:val="28"/>
          <w:szCs w:val="28"/>
          <w:lang w:eastAsia="x-none"/>
        </w:rPr>
        <w:t xml:space="preserve"> </w:t>
      </w:r>
      <w:r w:rsidR="00902AAD">
        <w:rPr>
          <w:rFonts w:asciiTheme="majorHAnsi" w:eastAsia="Times New Roman" w:hAnsiTheme="majorHAnsi" w:cstheme="majorHAnsi"/>
          <w:sz w:val="28"/>
          <w:szCs w:val="28"/>
          <w:lang w:eastAsia="x-none"/>
        </w:rPr>
        <w:t>ЗАДАНИЕ</w:t>
      </w:r>
    </w:p>
    <w:p w14:paraId="596796C6" w14:textId="62A58DF3" w:rsidR="00EC3814" w:rsidRDefault="00EC3814" w:rsidP="00EC3814">
      <w:pPr>
        <w:spacing w:after="0" w:line="240" w:lineRule="auto"/>
        <w:jc w:val="center"/>
        <w:rPr>
          <w:rFonts w:asciiTheme="majorHAnsi" w:eastAsia="Times New Roman" w:hAnsiTheme="majorHAnsi" w:cstheme="majorHAnsi"/>
          <w:sz w:val="28"/>
          <w:szCs w:val="28"/>
          <w:lang w:eastAsia="x-none"/>
        </w:rPr>
      </w:pPr>
      <w:r>
        <w:rPr>
          <w:rFonts w:asciiTheme="majorHAnsi" w:eastAsia="Times New Roman" w:hAnsiTheme="majorHAnsi" w:cstheme="majorHAnsi"/>
          <w:sz w:val="28"/>
          <w:szCs w:val="28"/>
          <w:lang w:eastAsia="x-none"/>
        </w:rPr>
        <w:t>на</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поставку</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термоленты</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для</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нужд</w:t>
      </w:r>
      <w:r w:rsidR="00BD7522">
        <w:rPr>
          <w:rFonts w:asciiTheme="majorHAnsi" w:eastAsia="Times New Roman" w:hAnsiTheme="majorHAnsi" w:cstheme="majorHAnsi"/>
          <w:sz w:val="28"/>
          <w:szCs w:val="28"/>
          <w:lang w:eastAsia="x-none"/>
        </w:rPr>
        <w:t xml:space="preserve"> </w:t>
      </w:r>
      <w:r w:rsidR="0073795C">
        <w:rPr>
          <w:rFonts w:asciiTheme="majorHAnsi" w:eastAsia="Times New Roman" w:hAnsiTheme="majorHAnsi" w:cstheme="majorHAnsi"/>
          <w:sz w:val="28"/>
          <w:szCs w:val="28"/>
          <w:lang w:eastAsia="x-none"/>
        </w:rPr>
        <w:t>АО</w:t>
      </w:r>
      <w:r w:rsidR="00BD7522">
        <w:rPr>
          <w:rFonts w:asciiTheme="majorHAnsi" w:eastAsia="Times New Roman" w:hAnsiTheme="majorHAnsi" w:cstheme="majorHAnsi"/>
          <w:sz w:val="28"/>
          <w:szCs w:val="28"/>
          <w:lang w:eastAsia="x-none"/>
        </w:rPr>
        <w:t xml:space="preserve"> </w:t>
      </w:r>
      <w:r w:rsidR="0073795C">
        <w:rPr>
          <w:rFonts w:asciiTheme="majorHAnsi" w:eastAsia="Times New Roman" w:hAnsiTheme="majorHAnsi" w:cstheme="majorHAnsi"/>
          <w:sz w:val="28"/>
          <w:szCs w:val="28"/>
          <w:lang w:eastAsia="x-none"/>
        </w:rPr>
        <w:t>«Почта</w:t>
      </w:r>
      <w:r w:rsidR="00BD7522">
        <w:rPr>
          <w:rFonts w:asciiTheme="majorHAnsi" w:eastAsia="Times New Roman" w:hAnsiTheme="majorHAnsi" w:cstheme="majorHAnsi"/>
          <w:sz w:val="28"/>
          <w:szCs w:val="28"/>
          <w:lang w:eastAsia="x-none"/>
        </w:rPr>
        <w:t xml:space="preserve"> </w:t>
      </w:r>
      <w:r w:rsidR="0073795C">
        <w:rPr>
          <w:rFonts w:asciiTheme="majorHAnsi" w:eastAsia="Times New Roman" w:hAnsiTheme="majorHAnsi" w:cstheme="majorHAnsi"/>
          <w:sz w:val="28"/>
          <w:szCs w:val="28"/>
          <w:lang w:eastAsia="x-none"/>
        </w:rPr>
        <w:t>России»</w:t>
      </w:r>
    </w:p>
    <w:p w14:paraId="76101227" w14:textId="7A20682A" w:rsidR="00EC3814" w:rsidRDefault="00EC3814" w:rsidP="00EC3814">
      <w:pPr>
        <w:spacing w:after="0" w:line="240" w:lineRule="auto"/>
        <w:jc w:val="center"/>
        <w:rPr>
          <w:rFonts w:asciiTheme="majorHAnsi" w:eastAsia="Times New Roman" w:hAnsiTheme="majorHAnsi" w:cstheme="majorHAnsi"/>
          <w:sz w:val="28"/>
          <w:szCs w:val="28"/>
          <w:lang w:eastAsia="x-none"/>
        </w:rPr>
      </w:pPr>
    </w:p>
    <w:p w14:paraId="61955568"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38FA5EB5"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78101D1E"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1D3A0029"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5524ECE6"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04A122C1"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34BEE882"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1AEA8504"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31FDB05D"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6C63A551" w14:textId="328084CB"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07733E3C" w14:textId="75D4C88C"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7F1E86A9" w14:textId="1409EE0D"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5BFE142E" w14:textId="77777777" w:rsidR="0073795C" w:rsidRDefault="0073795C" w:rsidP="00EC3814">
      <w:pPr>
        <w:spacing w:after="0" w:line="240" w:lineRule="auto"/>
        <w:jc w:val="center"/>
        <w:rPr>
          <w:rFonts w:asciiTheme="majorHAnsi" w:eastAsia="Times New Roman" w:hAnsiTheme="majorHAnsi" w:cstheme="majorHAnsi"/>
          <w:b/>
          <w:sz w:val="28"/>
          <w:szCs w:val="28"/>
          <w:lang w:eastAsia="x-none"/>
        </w:rPr>
      </w:pPr>
    </w:p>
    <w:p w14:paraId="45CA03D8"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72025334"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5E3ED4A5"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2B70A75E"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1BD18A6E"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50B86A2A"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6400ADBA" w14:textId="029A4CF2" w:rsidR="00EC3814" w:rsidRDefault="00EC3814" w:rsidP="00902AAD">
      <w:pPr>
        <w:spacing w:after="0" w:line="240" w:lineRule="auto"/>
        <w:jc w:val="center"/>
        <w:rPr>
          <w:rFonts w:asciiTheme="majorHAnsi" w:eastAsia="Times New Roman" w:hAnsiTheme="majorHAnsi" w:cstheme="majorHAnsi"/>
          <w:b/>
          <w:sz w:val="28"/>
          <w:szCs w:val="28"/>
          <w:lang w:eastAsia="x-none"/>
        </w:rPr>
      </w:pPr>
    </w:p>
    <w:p w14:paraId="74868886" w14:textId="77777777" w:rsidR="0073795C" w:rsidRDefault="0073795C" w:rsidP="00902AAD">
      <w:pPr>
        <w:spacing w:after="0" w:line="240" w:lineRule="auto"/>
        <w:jc w:val="center"/>
        <w:rPr>
          <w:rFonts w:asciiTheme="majorHAnsi" w:eastAsia="Times New Roman" w:hAnsiTheme="majorHAnsi" w:cstheme="majorHAnsi"/>
          <w:b/>
          <w:sz w:val="28"/>
          <w:szCs w:val="28"/>
          <w:lang w:eastAsia="x-none"/>
        </w:rPr>
      </w:pPr>
    </w:p>
    <w:p w14:paraId="0915B5B4" w14:textId="77777777" w:rsidR="00EC3814" w:rsidRDefault="00EC3814" w:rsidP="00EC3814">
      <w:pPr>
        <w:spacing w:after="0" w:line="240" w:lineRule="auto"/>
        <w:jc w:val="center"/>
        <w:rPr>
          <w:rFonts w:asciiTheme="majorHAnsi" w:eastAsia="Times New Roman" w:hAnsiTheme="majorHAnsi" w:cstheme="majorHAnsi"/>
          <w:sz w:val="28"/>
          <w:szCs w:val="28"/>
          <w:lang w:eastAsia="x-none"/>
        </w:rPr>
      </w:pPr>
    </w:p>
    <w:p w14:paraId="6BA20638" w14:textId="2A5D30BD" w:rsidR="0073795C" w:rsidRDefault="0073795C" w:rsidP="0073795C">
      <w:pPr>
        <w:spacing w:after="0" w:line="240" w:lineRule="auto"/>
        <w:jc w:val="center"/>
        <w:rPr>
          <w:rFonts w:asciiTheme="majorHAnsi" w:eastAsia="Times New Roman" w:hAnsiTheme="majorHAnsi" w:cstheme="majorHAnsi"/>
          <w:sz w:val="28"/>
          <w:szCs w:val="28"/>
          <w:lang w:eastAsia="x-none"/>
        </w:rPr>
      </w:pPr>
      <w:r>
        <w:rPr>
          <w:rFonts w:asciiTheme="majorHAnsi" w:eastAsia="Times New Roman" w:hAnsiTheme="majorHAnsi" w:cstheme="majorHAnsi"/>
          <w:sz w:val="28"/>
          <w:szCs w:val="28"/>
          <w:lang w:eastAsia="x-none"/>
        </w:rPr>
        <w:t>Москва</w:t>
      </w:r>
      <w:r w:rsidR="00EC3814">
        <w:rPr>
          <w:rFonts w:asciiTheme="majorHAnsi" w:eastAsia="Times New Roman" w:hAnsiTheme="majorHAnsi" w:cstheme="majorHAnsi"/>
          <w:sz w:val="28"/>
          <w:szCs w:val="28"/>
          <w:lang w:eastAsia="x-none"/>
        </w:rPr>
        <w:t>,</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202</w:t>
      </w:r>
      <w:r w:rsidR="00902AAD">
        <w:rPr>
          <w:rFonts w:asciiTheme="majorHAnsi" w:eastAsia="Times New Roman" w:hAnsiTheme="majorHAnsi" w:cstheme="majorHAnsi"/>
          <w:sz w:val="28"/>
          <w:szCs w:val="28"/>
          <w:lang w:eastAsia="x-none"/>
        </w:rPr>
        <w:t>6</w:t>
      </w:r>
      <w:r>
        <w:rPr>
          <w:rFonts w:asciiTheme="majorHAnsi" w:eastAsia="Times New Roman" w:hAnsiTheme="majorHAnsi" w:cstheme="majorHAnsi"/>
          <w:sz w:val="28"/>
          <w:szCs w:val="28"/>
          <w:lang w:eastAsia="x-none"/>
        </w:rPr>
        <w:br w:type="page"/>
      </w:r>
    </w:p>
    <w:p w14:paraId="11BFD8D2" w14:textId="0A1C0526" w:rsidR="00EC3814" w:rsidRDefault="00EC3814" w:rsidP="00EC3814">
      <w:pPr>
        <w:pStyle w:val="ConsPlusNormal"/>
        <w:widowControl w:val="0"/>
        <w:numPr>
          <w:ilvl w:val="0"/>
          <w:numId w:val="35"/>
        </w:numPr>
        <w:tabs>
          <w:tab w:val="left" w:pos="284"/>
        </w:tabs>
        <w:spacing w:after="120"/>
        <w:ind w:left="0" w:firstLine="0"/>
        <w:jc w:val="center"/>
        <w:rPr>
          <w:rFonts w:ascii="Times New Roman" w:hAnsi="Times New Roman" w:cs="Times New Roman"/>
          <w:b/>
          <w:sz w:val="28"/>
          <w:szCs w:val="28"/>
        </w:rPr>
      </w:pPr>
      <w:r>
        <w:rPr>
          <w:rFonts w:ascii="Times New Roman" w:hAnsi="Times New Roman" w:cs="Times New Roman"/>
          <w:b/>
          <w:sz w:val="28"/>
          <w:szCs w:val="28"/>
        </w:rPr>
        <w:lastRenderedPageBreak/>
        <w:t>ПЕРЕЧЕНЬ</w:t>
      </w:r>
      <w:r w:rsidR="00BD7522">
        <w:rPr>
          <w:rFonts w:ascii="Times New Roman" w:hAnsi="Times New Roman" w:cs="Times New Roman"/>
          <w:b/>
          <w:sz w:val="28"/>
          <w:szCs w:val="28"/>
        </w:rPr>
        <w:t xml:space="preserve"> </w:t>
      </w:r>
      <w:r>
        <w:rPr>
          <w:rFonts w:ascii="Times New Roman" w:hAnsi="Times New Roman" w:cs="Times New Roman"/>
          <w:b/>
          <w:sz w:val="28"/>
          <w:szCs w:val="28"/>
        </w:rPr>
        <w:t>ПРИНЯТЫХ</w:t>
      </w:r>
      <w:r w:rsidR="00BD7522">
        <w:rPr>
          <w:rFonts w:ascii="Times New Roman" w:hAnsi="Times New Roman" w:cs="Times New Roman"/>
          <w:b/>
          <w:sz w:val="28"/>
          <w:szCs w:val="28"/>
        </w:rPr>
        <w:t xml:space="preserve"> </w:t>
      </w:r>
      <w:r>
        <w:rPr>
          <w:rFonts w:ascii="Times New Roman" w:hAnsi="Times New Roman" w:cs="Times New Roman"/>
          <w:b/>
          <w:sz w:val="28"/>
          <w:szCs w:val="28"/>
        </w:rPr>
        <w:t>СОКРАЩЕНИЙ</w:t>
      </w:r>
      <w:r w:rsidR="00BD7522">
        <w:rPr>
          <w:rFonts w:ascii="Times New Roman" w:hAnsi="Times New Roman" w:cs="Times New Roman"/>
          <w:b/>
          <w:sz w:val="28"/>
          <w:szCs w:val="28"/>
        </w:rPr>
        <w:t xml:space="preserve"> </w:t>
      </w:r>
      <w:r>
        <w:rPr>
          <w:rFonts w:ascii="Times New Roman" w:hAnsi="Times New Roman" w:cs="Times New Roman"/>
          <w:b/>
          <w:sz w:val="28"/>
          <w:szCs w:val="28"/>
        </w:rPr>
        <w:t>И</w:t>
      </w:r>
      <w:r w:rsidR="00BD7522">
        <w:rPr>
          <w:rFonts w:ascii="Times New Roman" w:hAnsi="Times New Roman" w:cs="Times New Roman"/>
          <w:b/>
          <w:sz w:val="28"/>
          <w:szCs w:val="28"/>
        </w:rPr>
        <w:t xml:space="preserve"> </w:t>
      </w:r>
      <w:r>
        <w:rPr>
          <w:rFonts w:ascii="Times New Roman" w:hAnsi="Times New Roman" w:cs="Times New Roman"/>
          <w:b/>
          <w:sz w:val="28"/>
          <w:szCs w:val="28"/>
        </w:rPr>
        <w:t>ОПРЕДЕЛЕНИЙ</w:t>
      </w: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2522"/>
        <w:gridCol w:w="5841"/>
      </w:tblGrid>
      <w:tr w:rsidR="00EC3814" w:rsidRPr="0073795C" w14:paraId="459E2D40" w14:textId="77777777" w:rsidTr="0073795C">
        <w:tc>
          <w:tcPr>
            <w:tcW w:w="880" w:type="dxa"/>
            <w:tcBorders>
              <w:top w:val="single" w:sz="4" w:space="0" w:color="000000"/>
              <w:left w:val="single" w:sz="4" w:space="0" w:color="000000"/>
              <w:bottom w:val="single" w:sz="4" w:space="0" w:color="000000"/>
              <w:right w:val="single" w:sz="4" w:space="0" w:color="000000"/>
            </w:tcBorders>
            <w:vAlign w:val="center"/>
            <w:hideMark/>
          </w:tcPr>
          <w:p w14:paraId="07EDAF28" w14:textId="05B1C2A0" w:rsidR="00EC3814" w:rsidRPr="0073795C" w:rsidRDefault="00EC3814">
            <w:pPr>
              <w:spacing w:after="0" w:line="240" w:lineRule="auto"/>
              <w:jc w:val="center"/>
              <w:rPr>
                <w:rFonts w:asciiTheme="majorHAnsi" w:eastAsia="Arial Unicode MS" w:hAnsiTheme="majorHAnsi" w:cstheme="majorHAnsi"/>
                <w:color w:val="000000"/>
                <w:sz w:val="28"/>
                <w:szCs w:val="24"/>
                <w:lang w:eastAsia="ar-SA"/>
              </w:rPr>
            </w:pPr>
            <w:r w:rsidRPr="0073795C">
              <w:rPr>
                <w:rFonts w:asciiTheme="majorHAnsi" w:eastAsia="Arial Unicode MS" w:hAnsiTheme="majorHAnsi" w:cstheme="majorHAnsi"/>
                <w:color w:val="000000"/>
                <w:sz w:val="28"/>
                <w:szCs w:val="24"/>
                <w:lang w:eastAsia="ar-SA"/>
              </w:rPr>
              <w:t>№</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п/п</w:t>
            </w:r>
          </w:p>
        </w:tc>
        <w:tc>
          <w:tcPr>
            <w:tcW w:w="2522" w:type="dxa"/>
            <w:tcBorders>
              <w:top w:val="single" w:sz="4" w:space="0" w:color="000000"/>
              <w:left w:val="single" w:sz="4" w:space="0" w:color="000000"/>
              <w:bottom w:val="single" w:sz="4" w:space="0" w:color="000000"/>
              <w:right w:val="single" w:sz="4" w:space="0" w:color="000000"/>
            </w:tcBorders>
            <w:vAlign w:val="center"/>
            <w:hideMark/>
          </w:tcPr>
          <w:p w14:paraId="44655438" w14:textId="5DA4FCF5" w:rsidR="00EC3814" w:rsidRPr="0073795C" w:rsidRDefault="00EC3814">
            <w:pPr>
              <w:spacing w:after="0" w:line="240" w:lineRule="auto"/>
              <w:jc w:val="center"/>
              <w:rPr>
                <w:rFonts w:asciiTheme="majorHAnsi" w:eastAsia="Arial Unicode MS" w:hAnsiTheme="majorHAnsi" w:cstheme="majorHAnsi"/>
                <w:color w:val="000000"/>
                <w:sz w:val="28"/>
                <w:szCs w:val="24"/>
                <w:lang w:eastAsia="ar-SA"/>
              </w:rPr>
            </w:pPr>
            <w:r w:rsidRPr="0073795C">
              <w:rPr>
                <w:rFonts w:asciiTheme="majorHAnsi" w:eastAsia="Arial Unicode MS" w:hAnsiTheme="majorHAnsi" w:cstheme="majorHAnsi"/>
                <w:color w:val="000000"/>
                <w:sz w:val="28"/>
                <w:szCs w:val="24"/>
                <w:lang w:eastAsia="ar-SA"/>
              </w:rPr>
              <w:t>Сокращение,</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определение</w:t>
            </w:r>
          </w:p>
        </w:tc>
        <w:tc>
          <w:tcPr>
            <w:tcW w:w="5841" w:type="dxa"/>
            <w:tcBorders>
              <w:top w:val="single" w:sz="4" w:space="0" w:color="000000"/>
              <w:left w:val="single" w:sz="4" w:space="0" w:color="000000"/>
              <w:bottom w:val="single" w:sz="4" w:space="0" w:color="000000"/>
              <w:right w:val="single" w:sz="4" w:space="0" w:color="000000"/>
            </w:tcBorders>
            <w:vAlign w:val="center"/>
            <w:hideMark/>
          </w:tcPr>
          <w:p w14:paraId="7E5CB524" w14:textId="492D705B" w:rsidR="00EC3814" w:rsidRPr="0073795C" w:rsidRDefault="00EC3814">
            <w:pPr>
              <w:spacing w:after="0" w:line="240" w:lineRule="auto"/>
              <w:jc w:val="center"/>
              <w:rPr>
                <w:rFonts w:asciiTheme="majorHAnsi" w:eastAsia="Arial Unicode MS" w:hAnsiTheme="majorHAnsi" w:cstheme="majorHAnsi"/>
                <w:color w:val="000000"/>
                <w:sz w:val="28"/>
                <w:szCs w:val="24"/>
                <w:lang w:eastAsia="ar-SA"/>
              </w:rPr>
            </w:pPr>
            <w:r w:rsidRPr="0073795C">
              <w:rPr>
                <w:rFonts w:asciiTheme="majorHAnsi" w:eastAsia="Arial Unicode MS" w:hAnsiTheme="majorHAnsi" w:cstheme="majorHAnsi"/>
                <w:color w:val="000000"/>
                <w:sz w:val="28"/>
                <w:szCs w:val="24"/>
                <w:lang w:eastAsia="ar-SA"/>
              </w:rPr>
              <w:t>Расшифровка</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сокращения,</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определения</w:t>
            </w:r>
          </w:p>
        </w:tc>
      </w:tr>
      <w:tr w:rsidR="00EC3814" w:rsidRPr="0073795C" w14:paraId="2D46C4CC" w14:textId="77777777" w:rsidTr="00902AAD">
        <w:trPr>
          <w:trHeight w:val="1011"/>
        </w:trPr>
        <w:tc>
          <w:tcPr>
            <w:tcW w:w="880" w:type="dxa"/>
            <w:tcBorders>
              <w:top w:val="single" w:sz="4" w:space="0" w:color="000000"/>
              <w:left w:val="single" w:sz="4" w:space="0" w:color="000000"/>
              <w:bottom w:val="single" w:sz="4" w:space="0" w:color="000000"/>
              <w:right w:val="single" w:sz="4" w:space="0" w:color="000000"/>
            </w:tcBorders>
          </w:tcPr>
          <w:p w14:paraId="603ABDCD" w14:textId="77777777" w:rsidR="00EC3814" w:rsidRPr="0073795C"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sz w:val="28"/>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48903B3D" w14:textId="77777777" w:rsidR="00EC3814" w:rsidRPr="0073795C" w:rsidRDefault="00EC3814">
            <w:pPr>
              <w:spacing w:after="0" w:line="240" w:lineRule="auto"/>
              <w:rPr>
                <w:rFonts w:eastAsia="Arial Unicode MS"/>
                <w:color w:val="000000"/>
                <w:sz w:val="28"/>
                <w:szCs w:val="24"/>
                <w:lang w:eastAsia="ar-SA"/>
              </w:rPr>
            </w:pPr>
            <w:r w:rsidRPr="0073795C">
              <w:rPr>
                <w:rFonts w:eastAsia="Arial Unicode MS"/>
                <w:color w:val="000000"/>
                <w:sz w:val="28"/>
                <w:szCs w:val="24"/>
                <w:lang w:eastAsia="ar-SA"/>
              </w:rPr>
              <w:t>ГОСТ</w:t>
            </w:r>
          </w:p>
        </w:tc>
        <w:tc>
          <w:tcPr>
            <w:tcW w:w="5841" w:type="dxa"/>
            <w:tcBorders>
              <w:top w:val="single" w:sz="4" w:space="0" w:color="000000"/>
              <w:left w:val="single" w:sz="4" w:space="0" w:color="000000"/>
              <w:bottom w:val="single" w:sz="4" w:space="0" w:color="000000"/>
              <w:right w:val="single" w:sz="4" w:space="0" w:color="000000"/>
            </w:tcBorders>
            <w:hideMark/>
          </w:tcPr>
          <w:p w14:paraId="603D5DDD" w14:textId="42AFC9FB" w:rsidR="00EC3814" w:rsidRPr="0073795C" w:rsidRDefault="00EC3814" w:rsidP="0073795C">
            <w:pPr>
              <w:spacing w:after="0" w:line="240" w:lineRule="auto"/>
              <w:jc w:val="both"/>
              <w:rPr>
                <w:rFonts w:eastAsia="Arial Unicode MS"/>
                <w:color w:val="000000"/>
                <w:sz w:val="28"/>
                <w:szCs w:val="24"/>
                <w:lang w:eastAsia="ar-SA"/>
              </w:rPr>
            </w:pPr>
            <w:r w:rsidRPr="0073795C">
              <w:rPr>
                <w:rFonts w:eastAsia="Arial Unicode MS"/>
                <w:color w:val="000000"/>
                <w:sz w:val="28"/>
                <w:szCs w:val="24"/>
                <w:lang w:eastAsia="ar-SA"/>
              </w:rPr>
              <w:t>Государственный</w:t>
            </w:r>
            <w:r w:rsidR="00BD7522">
              <w:rPr>
                <w:rFonts w:eastAsia="Arial Unicode MS"/>
                <w:color w:val="000000"/>
                <w:sz w:val="28"/>
                <w:szCs w:val="24"/>
                <w:lang w:eastAsia="ar-SA"/>
              </w:rPr>
              <w:t xml:space="preserve"> </w:t>
            </w:r>
            <w:r w:rsidRPr="0073795C">
              <w:rPr>
                <w:rFonts w:eastAsia="Arial Unicode MS"/>
                <w:color w:val="000000"/>
                <w:sz w:val="28"/>
                <w:szCs w:val="24"/>
                <w:lang w:eastAsia="ar-SA"/>
              </w:rPr>
              <w:t>стандарт,</w:t>
            </w:r>
            <w:r w:rsidR="00BD7522">
              <w:rPr>
                <w:sz w:val="28"/>
                <w:szCs w:val="24"/>
              </w:rPr>
              <w:t xml:space="preserve"> </w:t>
            </w:r>
            <w:r w:rsidRPr="0073795C">
              <w:rPr>
                <w:rFonts w:eastAsia="Arial Unicode MS"/>
                <w:color w:val="000000"/>
                <w:sz w:val="28"/>
                <w:szCs w:val="24"/>
                <w:lang w:eastAsia="ar-SA"/>
              </w:rPr>
              <w:t>который</w:t>
            </w:r>
            <w:r w:rsidR="00BD7522">
              <w:rPr>
                <w:rFonts w:eastAsia="Arial Unicode MS"/>
                <w:color w:val="000000"/>
                <w:sz w:val="28"/>
                <w:szCs w:val="24"/>
                <w:lang w:eastAsia="ar-SA"/>
              </w:rPr>
              <w:t xml:space="preserve"> </w:t>
            </w:r>
            <w:r w:rsidRPr="0073795C">
              <w:rPr>
                <w:rFonts w:eastAsia="Arial Unicode MS"/>
                <w:color w:val="000000"/>
                <w:sz w:val="28"/>
                <w:szCs w:val="24"/>
                <w:lang w:eastAsia="ar-SA"/>
              </w:rPr>
              <w:t>устанавливает</w:t>
            </w:r>
            <w:r w:rsidR="00BD7522">
              <w:rPr>
                <w:rFonts w:eastAsia="Arial Unicode MS"/>
                <w:color w:val="000000"/>
                <w:sz w:val="28"/>
                <w:szCs w:val="24"/>
                <w:lang w:eastAsia="ar-SA"/>
              </w:rPr>
              <w:t xml:space="preserve"> </w:t>
            </w:r>
            <w:r w:rsidRPr="0073795C">
              <w:rPr>
                <w:rFonts w:eastAsia="Arial Unicode MS"/>
                <w:color w:val="000000"/>
                <w:sz w:val="28"/>
                <w:szCs w:val="24"/>
                <w:lang w:eastAsia="ar-SA"/>
              </w:rPr>
              <w:t>требования</w:t>
            </w:r>
            <w:r w:rsidR="00BD7522">
              <w:rPr>
                <w:rFonts w:eastAsia="Arial Unicode MS"/>
                <w:color w:val="000000"/>
                <w:sz w:val="28"/>
                <w:szCs w:val="24"/>
                <w:lang w:eastAsia="ar-SA"/>
              </w:rPr>
              <w:t xml:space="preserve"> </w:t>
            </w:r>
            <w:r w:rsidRPr="0073795C">
              <w:rPr>
                <w:rFonts w:eastAsia="Arial Unicode MS"/>
                <w:color w:val="000000"/>
                <w:sz w:val="28"/>
                <w:szCs w:val="24"/>
                <w:lang w:eastAsia="ar-SA"/>
              </w:rPr>
              <w:t>госуда</w:t>
            </w:r>
            <w:r w:rsidR="0073795C" w:rsidRPr="0073795C">
              <w:rPr>
                <w:rFonts w:eastAsia="Arial Unicode MS"/>
                <w:color w:val="000000"/>
                <w:sz w:val="28"/>
                <w:szCs w:val="24"/>
                <w:lang w:eastAsia="ar-SA"/>
              </w:rPr>
              <w:t>рства</w:t>
            </w:r>
            <w:r w:rsidR="00BD7522">
              <w:rPr>
                <w:rFonts w:eastAsia="Arial Unicode MS"/>
                <w:color w:val="000000"/>
                <w:sz w:val="28"/>
                <w:szCs w:val="24"/>
                <w:lang w:eastAsia="ar-SA"/>
              </w:rPr>
              <w:t xml:space="preserve"> </w:t>
            </w:r>
            <w:r w:rsidR="0073795C" w:rsidRPr="0073795C">
              <w:rPr>
                <w:rFonts w:eastAsia="Arial Unicode MS"/>
                <w:color w:val="000000"/>
                <w:sz w:val="28"/>
                <w:szCs w:val="24"/>
                <w:lang w:eastAsia="ar-SA"/>
              </w:rPr>
              <w:t>к</w:t>
            </w:r>
            <w:r w:rsidR="00BD7522">
              <w:rPr>
                <w:rFonts w:eastAsia="Arial Unicode MS"/>
                <w:color w:val="000000"/>
                <w:sz w:val="28"/>
                <w:szCs w:val="24"/>
                <w:lang w:eastAsia="ar-SA"/>
              </w:rPr>
              <w:t xml:space="preserve"> </w:t>
            </w:r>
            <w:r w:rsidR="0073795C" w:rsidRPr="0073795C">
              <w:rPr>
                <w:rFonts w:eastAsia="Arial Unicode MS"/>
                <w:color w:val="000000"/>
                <w:sz w:val="28"/>
                <w:szCs w:val="24"/>
                <w:lang w:eastAsia="ar-SA"/>
              </w:rPr>
              <w:t>качеству</w:t>
            </w:r>
            <w:r w:rsidR="00BD7522">
              <w:rPr>
                <w:rFonts w:eastAsia="Arial Unicode MS"/>
                <w:color w:val="000000"/>
                <w:sz w:val="28"/>
                <w:szCs w:val="24"/>
                <w:lang w:eastAsia="ar-SA"/>
              </w:rPr>
              <w:t xml:space="preserve"> </w:t>
            </w:r>
            <w:r w:rsidR="0073795C" w:rsidRPr="0073795C">
              <w:rPr>
                <w:rFonts w:eastAsia="Arial Unicode MS"/>
                <w:color w:val="000000"/>
                <w:sz w:val="28"/>
                <w:szCs w:val="24"/>
                <w:lang w:eastAsia="ar-SA"/>
              </w:rPr>
              <w:t>товаров,</w:t>
            </w:r>
            <w:r w:rsidR="00BD7522">
              <w:rPr>
                <w:rFonts w:eastAsia="Arial Unicode MS"/>
                <w:color w:val="000000"/>
                <w:sz w:val="28"/>
                <w:szCs w:val="24"/>
                <w:lang w:eastAsia="ar-SA"/>
              </w:rPr>
              <w:t xml:space="preserve"> </w:t>
            </w:r>
            <w:r w:rsidR="0073795C" w:rsidRPr="0073795C">
              <w:rPr>
                <w:rFonts w:eastAsia="Arial Unicode MS"/>
                <w:color w:val="000000"/>
                <w:sz w:val="28"/>
                <w:szCs w:val="24"/>
                <w:lang w:eastAsia="ar-SA"/>
              </w:rPr>
              <w:t>работ</w:t>
            </w:r>
            <w:r w:rsidR="00BD7522">
              <w:rPr>
                <w:rFonts w:eastAsia="Arial Unicode MS"/>
                <w:color w:val="000000"/>
                <w:sz w:val="28"/>
                <w:szCs w:val="24"/>
                <w:lang w:eastAsia="ar-SA"/>
              </w:rPr>
              <w:t xml:space="preserve"> </w:t>
            </w:r>
            <w:r w:rsidRPr="0073795C">
              <w:rPr>
                <w:rFonts w:eastAsia="Arial Unicode MS"/>
                <w:color w:val="000000"/>
                <w:sz w:val="28"/>
                <w:szCs w:val="24"/>
                <w:lang w:eastAsia="ar-SA"/>
              </w:rPr>
              <w:t>и</w:t>
            </w:r>
            <w:r w:rsidR="00BD7522">
              <w:rPr>
                <w:rFonts w:eastAsia="Arial Unicode MS"/>
                <w:color w:val="000000"/>
                <w:sz w:val="28"/>
                <w:szCs w:val="24"/>
                <w:lang w:eastAsia="ar-SA"/>
              </w:rPr>
              <w:t xml:space="preserve"> </w:t>
            </w:r>
            <w:r w:rsidRPr="0073795C">
              <w:rPr>
                <w:rFonts w:eastAsia="Arial Unicode MS"/>
                <w:color w:val="000000"/>
                <w:sz w:val="28"/>
                <w:szCs w:val="24"/>
                <w:lang w:eastAsia="ar-SA"/>
              </w:rPr>
              <w:t>услуг</w:t>
            </w:r>
          </w:p>
        </w:tc>
      </w:tr>
      <w:tr w:rsidR="00EC3814" w:rsidRPr="0073795C" w14:paraId="4F08ECE2" w14:textId="77777777" w:rsidTr="0073795C">
        <w:tc>
          <w:tcPr>
            <w:tcW w:w="880" w:type="dxa"/>
            <w:tcBorders>
              <w:top w:val="single" w:sz="4" w:space="0" w:color="000000"/>
              <w:left w:val="single" w:sz="4" w:space="0" w:color="000000"/>
              <w:bottom w:val="single" w:sz="4" w:space="0" w:color="000000"/>
              <w:right w:val="single" w:sz="4" w:space="0" w:color="000000"/>
            </w:tcBorders>
          </w:tcPr>
          <w:p w14:paraId="7D05EDEA" w14:textId="77777777" w:rsidR="00EC3814" w:rsidRPr="0073795C"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sz w:val="28"/>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678515D4" w14:textId="77777777" w:rsidR="00EC3814" w:rsidRPr="0073795C" w:rsidRDefault="00EC3814">
            <w:pPr>
              <w:spacing w:after="0" w:line="240" w:lineRule="auto"/>
              <w:rPr>
                <w:rFonts w:asciiTheme="majorHAnsi" w:eastAsia="Times New Roman" w:hAnsiTheme="majorHAnsi" w:cstheme="majorHAnsi"/>
                <w:snapToGrid w:val="0"/>
                <w:sz w:val="28"/>
                <w:szCs w:val="24"/>
                <w:lang w:eastAsia="ru-RU"/>
              </w:rPr>
            </w:pPr>
            <w:r w:rsidRPr="0073795C">
              <w:rPr>
                <w:rFonts w:asciiTheme="majorHAnsi" w:eastAsia="Arial Unicode MS" w:hAnsiTheme="majorHAnsi" w:cstheme="majorHAnsi"/>
                <w:color w:val="000000"/>
                <w:sz w:val="28"/>
                <w:szCs w:val="24"/>
                <w:lang w:eastAsia="ar-SA"/>
              </w:rPr>
              <w:t>Покупатель</w:t>
            </w:r>
          </w:p>
        </w:tc>
        <w:tc>
          <w:tcPr>
            <w:tcW w:w="5841" w:type="dxa"/>
            <w:tcBorders>
              <w:top w:val="single" w:sz="4" w:space="0" w:color="000000"/>
              <w:left w:val="single" w:sz="4" w:space="0" w:color="000000"/>
              <w:bottom w:val="single" w:sz="4" w:space="0" w:color="000000"/>
              <w:right w:val="single" w:sz="4" w:space="0" w:color="000000"/>
            </w:tcBorders>
            <w:hideMark/>
          </w:tcPr>
          <w:p w14:paraId="77A34E8A" w14:textId="517AA441" w:rsidR="00EC3814" w:rsidRPr="0073795C" w:rsidRDefault="00EC3814" w:rsidP="0073795C">
            <w:pPr>
              <w:spacing w:after="0" w:line="240" w:lineRule="auto"/>
              <w:jc w:val="both"/>
              <w:rPr>
                <w:rFonts w:asciiTheme="majorHAnsi" w:eastAsia="Arial Unicode MS" w:hAnsiTheme="majorHAnsi" w:cstheme="majorHAnsi"/>
                <w:color w:val="000000"/>
                <w:sz w:val="28"/>
                <w:szCs w:val="24"/>
                <w:lang w:eastAsia="ar-SA"/>
              </w:rPr>
            </w:pPr>
            <w:r w:rsidRPr="0073795C">
              <w:rPr>
                <w:rFonts w:asciiTheme="majorHAnsi" w:eastAsia="Arial Unicode MS" w:hAnsiTheme="majorHAnsi" w:cstheme="majorHAnsi"/>
                <w:color w:val="000000"/>
                <w:sz w:val="28"/>
                <w:szCs w:val="24"/>
                <w:lang w:eastAsia="ar-SA"/>
              </w:rPr>
              <w:t>Акционерное</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общество</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«Почт</w:t>
            </w:r>
            <w:r w:rsidR="0073795C" w:rsidRPr="0073795C">
              <w:rPr>
                <w:rFonts w:asciiTheme="majorHAnsi" w:eastAsia="Arial Unicode MS" w:hAnsiTheme="majorHAnsi" w:cstheme="majorHAnsi"/>
                <w:color w:val="000000"/>
                <w:sz w:val="28"/>
                <w:szCs w:val="24"/>
                <w:lang w:eastAsia="ar-SA"/>
              </w:rPr>
              <w:t>а</w:t>
            </w:r>
            <w:r w:rsidR="00BD7522">
              <w:rPr>
                <w:rFonts w:asciiTheme="majorHAnsi" w:eastAsia="Arial Unicode MS" w:hAnsiTheme="majorHAnsi" w:cstheme="majorHAnsi"/>
                <w:color w:val="000000"/>
                <w:sz w:val="28"/>
                <w:szCs w:val="24"/>
                <w:lang w:eastAsia="ar-SA"/>
              </w:rPr>
              <w:t xml:space="preserve"> </w:t>
            </w:r>
            <w:r w:rsidR="0073795C" w:rsidRPr="0073795C">
              <w:rPr>
                <w:rFonts w:asciiTheme="majorHAnsi" w:eastAsia="Arial Unicode MS" w:hAnsiTheme="majorHAnsi" w:cstheme="majorHAnsi"/>
                <w:color w:val="000000"/>
                <w:sz w:val="28"/>
                <w:szCs w:val="24"/>
                <w:lang w:eastAsia="ar-SA"/>
              </w:rPr>
              <w:t>России»</w:t>
            </w:r>
            <w:r w:rsidR="00BD7522">
              <w:rPr>
                <w:rFonts w:asciiTheme="majorHAnsi" w:eastAsia="Arial Unicode MS" w:hAnsiTheme="majorHAnsi" w:cstheme="majorHAnsi"/>
                <w:color w:val="000000"/>
                <w:sz w:val="28"/>
                <w:szCs w:val="24"/>
                <w:lang w:eastAsia="ar-SA"/>
              </w:rPr>
              <w:t xml:space="preserve"> </w:t>
            </w:r>
            <w:r w:rsidR="0073795C" w:rsidRPr="0073795C">
              <w:rPr>
                <w:rFonts w:asciiTheme="majorHAnsi" w:eastAsia="Arial Unicode MS" w:hAnsiTheme="majorHAnsi" w:cstheme="majorHAnsi"/>
                <w:color w:val="000000"/>
                <w:sz w:val="28"/>
                <w:szCs w:val="24"/>
                <w:lang w:eastAsia="ar-SA"/>
              </w:rPr>
              <w:t>(АО</w:t>
            </w:r>
            <w:r w:rsidR="00BD7522">
              <w:rPr>
                <w:rFonts w:asciiTheme="majorHAnsi" w:eastAsia="Arial Unicode MS" w:hAnsiTheme="majorHAnsi" w:cstheme="majorHAnsi"/>
                <w:color w:val="000000"/>
                <w:sz w:val="28"/>
                <w:szCs w:val="24"/>
                <w:lang w:eastAsia="ar-SA"/>
              </w:rPr>
              <w:t xml:space="preserve"> </w:t>
            </w:r>
            <w:r w:rsidR="0073795C" w:rsidRPr="0073795C">
              <w:rPr>
                <w:rFonts w:asciiTheme="majorHAnsi" w:eastAsia="Arial Unicode MS" w:hAnsiTheme="majorHAnsi" w:cstheme="majorHAnsi"/>
                <w:color w:val="000000"/>
                <w:sz w:val="28"/>
                <w:szCs w:val="24"/>
                <w:lang w:eastAsia="ar-SA"/>
              </w:rPr>
              <w:t>«Почта</w:t>
            </w:r>
            <w:r w:rsidR="00BD7522">
              <w:rPr>
                <w:rFonts w:asciiTheme="majorHAnsi" w:eastAsia="Arial Unicode MS" w:hAnsiTheme="majorHAnsi" w:cstheme="majorHAnsi"/>
                <w:color w:val="000000"/>
                <w:sz w:val="28"/>
                <w:szCs w:val="24"/>
                <w:lang w:eastAsia="ar-SA"/>
              </w:rPr>
              <w:t xml:space="preserve"> </w:t>
            </w:r>
            <w:r w:rsidR="0073795C" w:rsidRPr="0073795C">
              <w:rPr>
                <w:rFonts w:asciiTheme="majorHAnsi" w:eastAsia="Arial Unicode MS" w:hAnsiTheme="majorHAnsi" w:cstheme="majorHAnsi"/>
                <w:color w:val="000000"/>
                <w:sz w:val="28"/>
                <w:szCs w:val="24"/>
                <w:lang w:eastAsia="ar-SA"/>
              </w:rPr>
              <w:t>России»)</w:t>
            </w:r>
            <w:r w:rsidR="00BD7522">
              <w:rPr>
                <w:rFonts w:asciiTheme="majorHAnsi" w:eastAsia="Arial Unicode MS" w:hAnsiTheme="majorHAnsi" w:cstheme="majorHAnsi"/>
                <w:color w:val="000000"/>
                <w:sz w:val="28"/>
                <w:szCs w:val="24"/>
                <w:lang w:eastAsia="ar-SA"/>
              </w:rPr>
              <w:t xml:space="preserve"> </w:t>
            </w:r>
          </w:p>
        </w:tc>
      </w:tr>
      <w:tr w:rsidR="00EC3814" w:rsidRPr="0073795C" w14:paraId="7920C0D1" w14:textId="77777777" w:rsidTr="0073795C">
        <w:tc>
          <w:tcPr>
            <w:tcW w:w="880" w:type="dxa"/>
            <w:tcBorders>
              <w:top w:val="single" w:sz="4" w:space="0" w:color="000000"/>
              <w:left w:val="single" w:sz="4" w:space="0" w:color="000000"/>
              <w:bottom w:val="single" w:sz="4" w:space="0" w:color="000000"/>
              <w:right w:val="single" w:sz="4" w:space="0" w:color="000000"/>
            </w:tcBorders>
          </w:tcPr>
          <w:p w14:paraId="2474718B" w14:textId="77777777" w:rsidR="00EC3814" w:rsidRPr="0073795C"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sz w:val="28"/>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2234BA5D" w14:textId="77777777" w:rsidR="00EC3814" w:rsidRPr="0073795C" w:rsidRDefault="00EC3814">
            <w:pPr>
              <w:spacing w:after="0" w:line="240" w:lineRule="auto"/>
              <w:rPr>
                <w:rFonts w:asciiTheme="majorHAnsi" w:eastAsia="Arial Unicode MS" w:hAnsiTheme="majorHAnsi" w:cstheme="majorHAnsi"/>
                <w:color w:val="000000"/>
                <w:sz w:val="28"/>
                <w:szCs w:val="24"/>
                <w:lang w:eastAsia="ar-SA"/>
              </w:rPr>
            </w:pPr>
            <w:r w:rsidRPr="0073795C">
              <w:rPr>
                <w:rFonts w:asciiTheme="majorHAnsi" w:eastAsia="Times New Roman" w:hAnsiTheme="majorHAnsi" w:cstheme="majorHAnsi"/>
                <w:color w:val="000000"/>
                <w:sz w:val="28"/>
                <w:szCs w:val="24"/>
                <w:lang w:eastAsia="ar-SA"/>
              </w:rPr>
              <w:t>Поставщик</w:t>
            </w:r>
          </w:p>
        </w:tc>
        <w:tc>
          <w:tcPr>
            <w:tcW w:w="5841" w:type="dxa"/>
            <w:tcBorders>
              <w:top w:val="single" w:sz="4" w:space="0" w:color="000000"/>
              <w:left w:val="single" w:sz="4" w:space="0" w:color="000000"/>
              <w:bottom w:val="single" w:sz="4" w:space="0" w:color="000000"/>
              <w:right w:val="single" w:sz="4" w:space="0" w:color="000000"/>
            </w:tcBorders>
            <w:hideMark/>
          </w:tcPr>
          <w:p w14:paraId="5BDE4598" w14:textId="340F0BE3" w:rsidR="00EC3814" w:rsidRPr="0073795C" w:rsidRDefault="00EC3814" w:rsidP="0073795C">
            <w:pPr>
              <w:spacing w:after="0" w:line="240" w:lineRule="auto"/>
              <w:jc w:val="both"/>
              <w:rPr>
                <w:rFonts w:asciiTheme="majorHAnsi" w:eastAsia="Arial Unicode MS" w:hAnsiTheme="majorHAnsi" w:cstheme="majorHAnsi"/>
                <w:color w:val="000000"/>
                <w:sz w:val="28"/>
                <w:szCs w:val="24"/>
                <w:lang w:eastAsia="ar-SA"/>
              </w:rPr>
            </w:pPr>
            <w:r w:rsidRPr="0073795C">
              <w:rPr>
                <w:rFonts w:asciiTheme="majorHAnsi" w:eastAsia="Times New Roman" w:hAnsiTheme="majorHAnsi" w:cstheme="majorHAnsi"/>
                <w:color w:val="000000"/>
                <w:sz w:val="28"/>
                <w:szCs w:val="24"/>
                <w:lang w:eastAsia="ar-SA"/>
              </w:rPr>
              <w:t>Юридическое</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или</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физическое</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лицо,</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sz w:val="28"/>
                <w:szCs w:val="24"/>
                <w:lang w:eastAsia="ru-RU"/>
              </w:rPr>
              <w:t>в</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том</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числе</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зарегистрированное</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в</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качестве</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индивидуального</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предпринимателя,</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color w:val="000000"/>
                <w:sz w:val="28"/>
                <w:szCs w:val="24"/>
                <w:lang w:eastAsia="ar-SA"/>
              </w:rPr>
              <w:t>поставляющее</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Товар</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Покупателю</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в</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соответствии</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с</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заключенным</w:t>
            </w:r>
            <w:r w:rsidR="00BD7522">
              <w:rPr>
                <w:rFonts w:asciiTheme="majorHAnsi" w:eastAsia="Times New Roman" w:hAnsiTheme="majorHAnsi" w:cstheme="majorHAnsi"/>
                <w:color w:val="000000"/>
                <w:sz w:val="28"/>
                <w:szCs w:val="24"/>
                <w:lang w:eastAsia="ar-SA"/>
              </w:rPr>
              <w:t xml:space="preserve"> </w:t>
            </w:r>
            <w:r w:rsidRPr="0073795C">
              <w:rPr>
                <w:rFonts w:asciiTheme="majorHAnsi" w:eastAsia="Times New Roman" w:hAnsiTheme="majorHAnsi" w:cstheme="majorHAnsi"/>
                <w:color w:val="000000"/>
                <w:sz w:val="28"/>
                <w:szCs w:val="24"/>
                <w:lang w:eastAsia="ar-SA"/>
              </w:rPr>
              <w:t>договором</w:t>
            </w:r>
          </w:p>
        </w:tc>
      </w:tr>
      <w:tr w:rsidR="00EC3814" w:rsidRPr="0073795C" w14:paraId="6518BB65" w14:textId="77777777" w:rsidTr="0073795C">
        <w:tc>
          <w:tcPr>
            <w:tcW w:w="880" w:type="dxa"/>
            <w:tcBorders>
              <w:top w:val="single" w:sz="4" w:space="0" w:color="000000"/>
              <w:left w:val="single" w:sz="4" w:space="0" w:color="000000"/>
              <w:bottom w:val="single" w:sz="4" w:space="0" w:color="000000"/>
              <w:right w:val="single" w:sz="4" w:space="0" w:color="000000"/>
            </w:tcBorders>
          </w:tcPr>
          <w:p w14:paraId="789201A4" w14:textId="77777777" w:rsidR="00EC3814" w:rsidRPr="0073795C"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sz w:val="28"/>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1455EA31" w14:textId="08E2EEFC" w:rsidR="00EC3814" w:rsidRPr="0073795C" w:rsidRDefault="00902AAD">
            <w:pPr>
              <w:spacing w:after="0" w:line="240" w:lineRule="auto"/>
              <w:rPr>
                <w:rFonts w:asciiTheme="majorHAnsi" w:eastAsia="Arial Unicode MS" w:hAnsiTheme="majorHAnsi" w:cstheme="majorHAnsi"/>
                <w:color w:val="000000"/>
                <w:sz w:val="28"/>
                <w:szCs w:val="24"/>
                <w:lang w:eastAsia="ar-SA"/>
              </w:rPr>
            </w:pPr>
            <w:r>
              <w:rPr>
                <w:rFonts w:asciiTheme="majorHAnsi" w:eastAsia="Arial Unicode MS" w:hAnsiTheme="majorHAnsi" w:cstheme="majorHAnsi"/>
                <w:color w:val="000000"/>
                <w:sz w:val="28"/>
                <w:szCs w:val="24"/>
                <w:lang w:eastAsia="ar-SA"/>
              </w:rPr>
              <w:t>ТЗ</w:t>
            </w:r>
          </w:p>
        </w:tc>
        <w:tc>
          <w:tcPr>
            <w:tcW w:w="5841" w:type="dxa"/>
            <w:tcBorders>
              <w:top w:val="single" w:sz="4" w:space="0" w:color="000000"/>
              <w:left w:val="single" w:sz="4" w:space="0" w:color="000000"/>
              <w:bottom w:val="single" w:sz="4" w:space="0" w:color="000000"/>
              <w:right w:val="single" w:sz="4" w:space="0" w:color="000000"/>
            </w:tcBorders>
            <w:hideMark/>
          </w:tcPr>
          <w:p w14:paraId="3F0605C9" w14:textId="2870760D" w:rsidR="00EC3814" w:rsidRPr="0073795C" w:rsidRDefault="0073795C" w:rsidP="00902AAD">
            <w:pPr>
              <w:spacing w:after="0" w:line="240" w:lineRule="auto"/>
              <w:jc w:val="both"/>
              <w:rPr>
                <w:rFonts w:asciiTheme="majorHAnsi" w:eastAsia="Arial Unicode MS" w:hAnsiTheme="majorHAnsi" w:cstheme="majorHAnsi"/>
                <w:color w:val="000000"/>
                <w:sz w:val="28"/>
                <w:szCs w:val="24"/>
                <w:lang w:eastAsia="ar-SA"/>
              </w:rPr>
            </w:pPr>
            <w:r w:rsidRPr="0073795C">
              <w:rPr>
                <w:rFonts w:asciiTheme="majorHAnsi" w:eastAsia="Arial Unicode MS" w:hAnsiTheme="majorHAnsi" w:cstheme="majorHAnsi"/>
                <w:color w:val="000000"/>
                <w:sz w:val="28"/>
                <w:szCs w:val="24"/>
                <w:lang w:eastAsia="ar-SA"/>
              </w:rPr>
              <w:t>Техническ</w:t>
            </w:r>
            <w:r w:rsidR="00902AAD">
              <w:rPr>
                <w:rFonts w:asciiTheme="majorHAnsi" w:eastAsia="Arial Unicode MS" w:hAnsiTheme="majorHAnsi" w:cstheme="majorHAnsi"/>
                <w:color w:val="000000"/>
                <w:sz w:val="28"/>
                <w:szCs w:val="24"/>
                <w:lang w:eastAsia="ar-SA"/>
              </w:rPr>
              <w:t>о</w:t>
            </w:r>
            <w:r w:rsidRPr="0073795C">
              <w:rPr>
                <w:rFonts w:asciiTheme="majorHAnsi" w:eastAsia="Arial Unicode MS" w:hAnsiTheme="majorHAnsi" w:cstheme="majorHAnsi"/>
                <w:color w:val="000000"/>
                <w:sz w:val="28"/>
                <w:szCs w:val="24"/>
                <w:lang w:eastAsia="ar-SA"/>
              </w:rPr>
              <w:t>е</w:t>
            </w:r>
            <w:r w:rsidR="00BD7522">
              <w:rPr>
                <w:rFonts w:asciiTheme="majorHAnsi" w:eastAsia="Arial Unicode MS" w:hAnsiTheme="majorHAnsi" w:cstheme="majorHAnsi"/>
                <w:color w:val="000000"/>
                <w:sz w:val="28"/>
                <w:szCs w:val="24"/>
                <w:lang w:eastAsia="ar-SA"/>
              </w:rPr>
              <w:t xml:space="preserve"> </w:t>
            </w:r>
            <w:r w:rsidR="00902AAD">
              <w:rPr>
                <w:rFonts w:asciiTheme="majorHAnsi" w:eastAsia="Arial Unicode MS" w:hAnsiTheme="majorHAnsi" w:cstheme="majorHAnsi"/>
                <w:color w:val="000000"/>
                <w:sz w:val="28"/>
                <w:szCs w:val="24"/>
                <w:lang w:eastAsia="ar-SA"/>
              </w:rPr>
              <w:t>задание</w:t>
            </w:r>
          </w:p>
        </w:tc>
      </w:tr>
      <w:tr w:rsidR="00EC3814" w:rsidRPr="0073795C" w14:paraId="6D064C8D" w14:textId="77777777" w:rsidTr="0073795C">
        <w:tc>
          <w:tcPr>
            <w:tcW w:w="880" w:type="dxa"/>
            <w:tcBorders>
              <w:top w:val="single" w:sz="4" w:space="0" w:color="000000"/>
              <w:left w:val="single" w:sz="4" w:space="0" w:color="000000"/>
              <w:bottom w:val="single" w:sz="4" w:space="0" w:color="000000"/>
              <w:right w:val="single" w:sz="4" w:space="0" w:color="000000"/>
            </w:tcBorders>
          </w:tcPr>
          <w:p w14:paraId="00DA078F" w14:textId="77777777" w:rsidR="00EC3814" w:rsidRPr="0073795C"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sz w:val="28"/>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4760A1B6" w14:textId="434A35FF" w:rsidR="00EC3814" w:rsidRPr="0073795C" w:rsidRDefault="00EC3814">
            <w:pPr>
              <w:spacing w:after="0" w:line="240" w:lineRule="auto"/>
              <w:rPr>
                <w:rFonts w:asciiTheme="majorHAnsi" w:eastAsia="Arial Unicode MS" w:hAnsiTheme="majorHAnsi" w:cstheme="majorHAnsi"/>
                <w:color w:val="000000"/>
                <w:sz w:val="28"/>
                <w:szCs w:val="24"/>
                <w:lang w:eastAsia="ar-SA"/>
              </w:rPr>
            </w:pPr>
            <w:r w:rsidRPr="0073795C">
              <w:rPr>
                <w:rFonts w:asciiTheme="majorHAnsi" w:eastAsia="Arial Unicode MS" w:hAnsiTheme="majorHAnsi" w:cstheme="majorHAnsi"/>
                <w:color w:val="000000"/>
                <w:sz w:val="28"/>
                <w:szCs w:val="24"/>
                <w:lang w:eastAsia="ar-SA"/>
              </w:rPr>
              <w:t>Товар,</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термолента</w:t>
            </w:r>
          </w:p>
        </w:tc>
        <w:tc>
          <w:tcPr>
            <w:tcW w:w="5841" w:type="dxa"/>
            <w:tcBorders>
              <w:top w:val="single" w:sz="4" w:space="0" w:color="000000"/>
              <w:left w:val="single" w:sz="4" w:space="0" w:color="000000"/>
              <w:bottom w:val="single" w:sz="4" w:space="0" w:color="000000"/>
              <w:right w:val="single" w:sz="4" w:space="0" w:color="000000"/>
            </w:tcBorders>
            <w:hideMark/>
          </w:tcPr>
          <w:p w14:paraId="612895C3" w14:textId="15D1B1FD" w:rsidR="00EC3814" w:rsidRPr="0073795C" w:rsidRDefault="00EC3814" w:rsidP="0073795C">
            <w:pPr>
              <w:spacing w:after="0" w:line="240" w:lineRule="auto"/>
              <w:jc w:val="both"/>
              <w:rPr>
                <w:rFonts w:asciiTheme="majorHAnsi" w:eastAsia="Arial Unicode MS" w:hAnsiTheme="majorHAnsi" w:cstheme="majorHAnsi"/>
                <w:color w:val="000000"/>
                <w:sz w:val="28"/>
                <w:szCs w:val="24"/>
                <w:lang w:eastAsia="ar-SA"/>
              </w:rPr>
            </w:pPr>
            <w:r w:rsidRPr="0073795C">
              <w:rPr>
                <w:rFonts w:asciiTheme="majorHAnsi" w:eastAsia="Arial Unicode MS" w:hAnsiTheme="majorHAnsi" w:cstheme="majorHAnsi"/>
                <w:color w:val="000000"/>
                <w:sz w:val="28"/>
                <w:szCs w:val="24"/>
                <w:lang w:eastAsia="ar-SA"/>
              </w:rPr>
              <w:t>Чековая</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лента</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из</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термочувствительной</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бумаги</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для</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фискальных</w:t>
            </w:r>
            <w:r w:rsidR="00BD7522">
              <w:rPr>
                <w:rFonts w:asciiTheme="majorHAnsi" w:eastAsia="Arial Unicode MS" w:hAnsiTheme="majorHAnsi" w:cstheme="majorHAnsi"/>
                <w:color w:val="000000"/>
                <w:sz w:val="28"/>
                <w:szCs w:val="24"/>
                <w:lang w:eastAsia="ar-SA"/>
              </w:rPr>
              <w:t xml:space="preserve"> </w:t>
            </w:r>
            <w:r w:rsidRPr="0073795C">
              <w:rPr>
                <w:rFonts w:asciiTheme="majorHAnsi" w:eastAsia="Arial Unicode MS" w:hAnsiTheme="majorHAnsi" w:cstheme="majorHAnsi"/>
                <w:color w:val="000000"/>
                <w:sz w:val="28"/>
                <w:szCs w:val="24"/>
                <w:lang w:eastAsia="ar-SA"/>
              </w:rPr>
              <w:t>регистраторов</w:t>
            </w:r>
            <w:r w:rsidR="00BD7522">
              <w:rPr>
                <w:rFonts w:asciiTheme="majorHAnsi" w:eastAsia="Arial Unicode MS" w:hAnsiTheme="majorHAnsi" w:cstheme="majorHAnsi"/>
                <w:color w:val="000000"/>
                <w:sz w:val="28"/>
                <w:szCs w:val="24"/>
                <w:lang w:eastAsia="ar-SA"/>
              </w:rPr>
              <w:t xml:space="preserve"> </w:t>
            </w:r>
          </w:p>
        </w:tc>
      </w:tr>
      <w:tr w:rsidR="00EC3814" w:rsidRPr="0073795C" w14:paraId="3313A431" w14:textId="77777777" w:rsidTr="0073795C">
        <w:tc>
          <w:tcPr>
            <w:tcW w:w="880" w:type="dxa"/>
            <w:tcBorders>
              <w:top w:val="single" w:sz="4" w:space="0" w:color="000000"/>
              <w:left w:val="single" w:sz="4" w:space="0" w:color="000000"/>
              <w:bottom w:val="single" w:sz="4" w:space="0" w:color="000000"/>
              <w:right w:val="single" w:sz="4" w:space="0" w:color="000000"/>
            </w:tcBorders>
          </w:tcPr>
          <w:p w14:paraId="25B3C0F3" w14:textId="77777777" w:rsidR="00EC3814" w:rsidRPr="0073795C"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sz w:val="28"/>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7BFDEA56" w14:textId="77777777" w:rsidR="00EC3814" w:rsidRPr="0073795C" w:rsidRDefault="00EC3814">
            <w:pPr>
              <w:spacing w:after="0" w:line="240" w:lineRule="auto"/>
              <w:rPr>
                <w:rFonts w:eastAsia="Arial Unicode MS"/>
                <w:color w:val="000000"/>
                <w:sz w:val="28"/>
                <w:szCs w:val="24"/>
              </w:rPr>
            </w:pPr>
            <w:r w:rsidRPr="0073795C">
              <w:rPr>
                <w:rFonts w:eastAsia="Arial Unicode MS"/>
                <w:color w:val="000000"/>
                <w:sz w:val="28"/>
                <w:szCs w:val="24"/>
              </w:rPr>
              <w:t>УПД</w:t>
            </w:r>
          </w:p>
        </w:tc>
        <w:tc>
          <w:tcPr>
            <w:tcW w:w="5841" w:type="dxa"/>
            <w:tcBorders>
              <w:top w:val="single" w:sz="4" w:space="0" w:color="000000"/>
              <w:left w:val="single" w:sz="4" w:space="0" w:color="000000"/>
              <w:bottom w:val="single" w:sz="4" w:space="0" w:color="000000"/>
              <w:right w:val="single" w:sz="4" w:space="0" w:color="000000"/>
            </w:tcBorders>
            <w:hideMark/>
          </w:tcPr>
          <w:p w14:paraId="5713F10F" w14:textId="518AABB8" w:rsidR="00EC3814" w:rsidRPr="0073795C" w:rsidRDefault="00EC3814" w:rsidP="0073795C">
            <w:pPr>
              <w:spacing w:after="0" w:line="240" w:lineRule="auto"/>
              <w:jc w:val="both"/>
              <w:rPr>
                <w:rFonts w:eastAsia="Arial Unicode MS"/>
                <w:color w:val="000000"/>
                <w:sz w:val="28"/>
                <w:szCs w:val="24"/>
              </w:rPr>
            </w:pPr>
            <w:r w:rsidRPr="0073795C">
              <w:rPr>
                <w:rFonts w:eastAsia="Arial Unicode MS"/>
                <w:color w:val="000000"/>
                <w:sz w:val="28"/>
                <w:szCs w:val="24"/>
              </w:rPr>
              <w:t>Универсальный</w:t>
            </w:r>
            <w:r w:rsidR="00BD7522">
              <w:rPr>
                <w:rFonts w:eastAsia="Arial Unicode MS"/>
                <w:color w:val="000000"/>
                <w:sz w:val="28"/>
                <w:szCs w:val="24"/>
              </w:rPr>
              <w:t xml:space="preserve"> </w:t>
            </w:r>
            <w:r w:rsidRPr="0073795C">
              <w:rPr>
                <w:rFonts w:eastAsia="Arial Unicode MS"/>
                <w:color w:val="000000"/>
                <w:sz w:val="28"/>
                <w:szCs w:val="24"/>
              </w:rPr>
              <w:t>передаточный</w:t>
            </w:r>
            <w:r w:rsidR="00BD7522">
              <w:rPr>
                <w:rFonts w:eastAsia="Arial Unicode MS"/>
                <w:color w:val="000000"/>
                <w:sz w:val="28"/>
                <w:szCs w:val="24"/>
              </w:rPr>
              <w:t xml:space="preserve"> </w:t>
            </w:r>
            <w:r w:rsidRPr="0073795C">
              <w:rPr>
                <w:rFonts w:eastAsia="Arial Unicode MS"/>
                <w:color w:val="000000"/>
                <w:sz w:val="28"/>
                <w:szCs w:val="24"/>
              </w:rPr>
              <w:t>документ</w:t>
            </w:r>
          </w:p>
        </w:tc>
      </w:tr>
    </w:tbl>
    <w:p w14:paraId="79C7EE21" w14:textId="05B42A8A"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eastAsia="Arial Unicode MS" w:hAnsiTheme="majorHAnsi" w:cstheme="majorHAnsi"/>
          <w:b/>
          <w:color w:val="000000"/>
          <w:sz w:val="28"/>
          <w:szCs w:val="28"/>
          <w:lang w:eastAsia="ar-SA"/>
        </w:rPr>
      </w:pPr>
      <w:r>
        <w:rPr>
          <w:rFonts w:ascii="Times New Roman" w:hAnsi="Times New Roman" w:cs="Times New Roman"/>
          <w:b/>
          <w:sz w:val="28"/>
          <w:szCs w:val="28"/>
        </w:rPr>
        <w:t>ОБЩИЕ</w:t>
      </w:r>
      <w:r w:rsidR="00BD7522">
        <w:rPr>
          <w:rFonts w:asciiTheme="majorHAnsi" w:eastAsia="Arial Unicode MS" w:hAnsiTheme="majorHAnsi" w:cstheme="majorHAnsi"/>
          <w:b/>
          <w:color w:val="000000"/>
          <w:sz w:val="28"/>
          <w:szCs w:val="28"/>
          <w:lang w:eastAsia="ar-SA"/>
        </w:rPr>
        <w:t xml:space="preserve"> </w:t>
      </w:r>
      <w:r>
        <w:rPr>
          <w:rFonts w:asciiTheme="majorHAnsi" w:eastAsia="Arial Unicode MS" w:hAnsiTheme="majorHAnsi" w:cstheme="majorHAnsi"/>
          <w:b/>
          <w:color w:val="000000"/>
          <w:sz w:val="28"/>
          <w:szCs w:val="28"/>
          <w:lang w:eastAsia="ar-SA"/>
        </w:rPr>
        <w:t>СВЕДЕНИЯ</w:t>
      </w:r>
      <w:r w:rsidR="00BD7522">
        <w:rPr>
          <w:rFonts w:asciiTheme="majorHAnsi" w:eastAsia="Arial Unicode MS" w:hAnsiTheme="majorHAnsi" w:cstheme="majorHAnsi"/>
          <w:b/>
          <w:color w:val="000000"/>
          <w:sz w:val="28"/>
          <w:szCs w:val="28"/>
          <w:lang w:eastAsia="ar-SA"/>
        </w:rPr>
        <w:t xml:space="preserve"> </w:t>
      </w:r>
      <w:r>
        <w:rPr>
          <w:rFonts w:asciiTheme="majorHAnsi" w:eastAsia="Arial Unicode MS" w:hAnsiTheme="majorHAnsi" w:cstheme="majorHAnsi"/>
          <w:b/>
          <w:color w:val="000000"/>
          <w:sz w:val="28"/>
          <w:szCs w:val="28"/>
          <w:lang w:eastAsia="ar-SA"/>
        </w:rPr>
        <w:t>О</w:t>
      </w:r>
      <w:r w:rsidR="00BD7522">
        <w:rPr>
          <w:rFonts w:asciiTheme="majorHAnsi" w:eastAsia="Arial Unicode MS" w:hAnsiTheme="majorHAnsi" w:cstheme="majorHAnsi"/>
          <w:b/>
          <w:color w:val="000000"/>
          <w:sz w:val="28"/>
          <w:szCs w:val="28"/>
          <w:lang w:eastAsia="ar-SA"/>
        </w:rPr>
        <w:t xml:space="preserve"> </w:t>
      </w:r>
      <w:r>
        <w:rPr>
          <w:rFonts w:asciiTheme="majorHAnsi" w:eastAsia="Arial Unicode MS" w:hAnsiTheme="majorHAnsi" w:cstheme="majorHAnsi"/>
          <w:b/>
          <w:color w:val="000000"/>
          <w:sz w:val="28"/>
          <w:szCs w:val="28"/>
          <w:lang w:eastAsia="ar-SA"/>
        </w:rPr>
        <w:t>ТОВАРЕ</w:t>
      </w:r>
      <w:r w:rsidR="00BD7522">
        <w:rPr>
          <w:rFonts w:asciiTheme="majorHAnsi" w:eastAsia="Arial Unicode MS" w:hAnsiTheme="majorHAnsi" w:cstheme="majorHAnsi"/>
          <w:b/>
          <w:color w:val="000000"/>
          <w:sz w:val="28"/>
          <w:szCs w:val="28"/>
          <w:lang w:eastAsia="ar-SA"/>
        </w:rPr>
        <w:t xml:space="preserve"> </w:t>
      </w:r>
    </w:p>
    <w:p w14:paraId="06076127" w14:textId="10E78FC2" w:rsidR="00EC3814" w:rsidRDefault="00EC3814" w:rsidP="00EC3814">
      <w:pPr>
        <w:spacing w:after="0" w:line="240" w:lineRule="auto"/>
        <w:ind w:firstLine="709"/>
        <w:jc w:val="both"/>
        <w:rPr>
          <w:rFonts w:asciiTheme="majorHAnsi" w:eastAsia="Arial Unicode MS" w:hAnsiTheme="majorHAnsi" w:cstheme="majorHAnsi"/>
          <w:color w:val="000000"/>
          <w:sz w:val="28"/>
          <w:szCs w:val="28"/>
          <w:lang w:eastAsia="ar-SA"/>
        </w:rPr>
      </w:pPr>
      <w:r>
        <w:rPr>
          <w:rFonts w:asciiTheme="majorHAnsi" w:eastAsia="Arial Unicode MS" w:hAnsiTheme="majorHAnsi" w:cstheme="majorHAnsi"/>
          <w:b/>
          <w:color w:val="000000"/>
          <w:sz w:val="28"/>
          <w:szCs w:val="28"/>
          <w:lang w:eastAsia="ar-SA"/>
        </w:rPr>
        <w:t>Полное</w:t>
      </w:r>
      <w:r w:rsidR="00BD7522">
        <w:rPr>
          <w:rFonts w:asciiTheme="majorHAnsi" w:eastAsia="Arial Unicode MS" w:hAnsiTheme="majorHAnsi" w:cstheme="majorHAnsi"/>
          <w:b/>
          <w:color w:val="000000"/>
          <w:sz w:val="28"/>
          <w:szCs w:val="28"/>
          <w:lang w:eastAsia="ar-SA"/>
        </w:rPr>
        <w:t xml:space="preserve"> </w:t>
      </w:r>
      <w:r>
        <w:rPr>
          <w:rFonts w:asciiTheme="majorHAnsi" w:eastAsia="Arial Unicode MS" w:hAnsiTheme="majorHAnsi" w:cstheme="majorHAnsi"/>
          <w:b/>
          <w:color w:val="000000"/>
          <w:sz w:val="28"/>
          <w:szCs w:val="28"/>
          <w:lang w:eastAsia="ar-SA"/>
        </w:rPr>
        <w:t>наименование:</w:t>
      </w:r>
      <w:r w:rsidR="00BD7522">
        <w:rPr>
          <w:rFonts w:asciiTheme="majorHAnsi" w:eastAsia="Arial Unicode MS" w:hAnsiTheme="majorHAnsi" w:cstheme="majorHAnsi"/>
          <w:b/>
          <w:color w:val="000000"/>
          <w:sz w:val="28"/>
          <w:szCs w:val="28"/>
          <w:lang w:eastAsia="ar-SA"/>
        </w:rPr>
        <w:t xml:space="preserve"> </w:t>
      </w:r>
      <w:r>
        <w:rPr>
          <w:rFonts w:asciiTheme="majorHAnsi" w:eastAsia="Arial Unicode MS" w:hAnsiTheme="majorHAnsi" w:cstheme="majorHAnsi"/>
          <w:color w:val="000000"/>
          <w:sz w:val="28"/>
          <w:szCs w:val="28"/>
          <w:lang w:eastAsia="ar-SA"/>
        </w:rPr>
        <w:t>поставка</w:t>
      </w:r>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термол</w:t>
      </w:r>
      <w:r w:rsidR="0073795C">
        <w:rPr>
          <w:rFonts w:asciiTheme="majorHAnsi" w:eastAsia="Arial Unicode MS" w:hAnsiTheme="majorHAnsi" w:cstheme="majorHAnsi"/>
          <w:color w:val="000000"/>
          <w:sz w:val="28"/>
          <w:szCs w:val="28"/>
          <w:lang w:eastAsia="ar-SA"/>
        </w:rPr>
        <w:t>енты</w:t>
      </w:r>
      <w:r w:rsidR="00BD7522">
        <w:rPr>
          <w:rFonts w:asciiTheme="majorHAnsi" w:eastAsia="Arial Unicode MS" w:hAnsiTheme="majorHAnsi" w:cstheme="majorHAnsi"/>
          <w:color w:val="000000"/>
          <w:sz w:val="28"/>
          <w:szCs w:val="28"/>
          <w:lang w:eastAsia="ar-SA"/>
        </w:rPr>
        <w:t xml:space="preserve"> </w:t>
      </w:r>
      <w:r w:rsidR="0073795C">
        <w:rPr>
          <w:rFonts w:asciiTheme="majorHAnsi" w:eastAsia="Arial Unicode MS" w:hAnsiTheme="majorHAnsi" w:cstheme="majorHAnsi"/>
          <w:color w:val="000000"/>
          <w:sz w:val="28"/>
          <w:szCs w:val="28"/>
          <w:lang w:eastAsia="ar-SA"/>
        </w:rPr>
        <w:t>для</w:t>
      </w:r>
      <w:r w:rsidR="00BD7522">
        <w:rPr>
          <w:rFonts w:asciiTheme="majorHAnsi" w:eastAsia="Arial Unicode MS" w:hAnsiTheme="majorHAnsi" w:cstheme="majorHAnsi"/>
          <w:color w:val="000000"/>
          <w:sz w:val="28"/>
          <w:szCs w:val="28"/>
          <w:lang w:eastAsia="ar-SA"/>
        </w:rPr>
        <w:t xml:space="preserve"> </w:t>
      </w:r>
      <w:r w:rsidR="0073795C">
        <w:rPr>
          <w:rFonts w:asciiTheme="majorHAnsi" w:eastAsia="Arial Unicode MS" w:hAnsiTheme="majorHAnsi" w:cstheme="majorHAnsi"/>
          <w:color w:val="000000"/>
          <w:sz w:val="28"/>
          <w:szCs w:val="28"/>
          <w:lang w:eastAsia="ar-SA"/>
        </w:rPr>
        <w:t>нужд</w:t>
      </w:r>
      <w:r w:rsidR="00BD7522">
        <w:rPr>
          <w:rFonts w:asciiTheme="majorHAnsi" w:eastAsia="Arial Unicode MS" w:hAnsiTheme="majorHAnsi" w:cstheme="majorHAnsi"/>
          <w:color w:val="000000"/>
          <w:sz w:val="28"/>
          <w:szCs w:val="28"/>
          <w:lang w:eastAsia="ar-SA"/>
        </w:rPr>
        <w:t xml:space="preserve"> </w:t>
      </w:r>
      <w:r w:rsidR="0073795C">
        <w:rPr>
          <w:rFonts w:asciiTheme="majorHAnsi" w:eastAsia="Arial Unicode MS" w:hAnsiTheme="majorHAnsi" w:cstheme="majorHAnsi"/>
          <w:color w:val="000000"/>
          <w:sz w:val="28"/>
          <w:szCs w:val="28"/>
          <w:lang w:eastAsia="ar-SA"/>
        </w:rPr>
        <w:t>АО</w:t>
      </w:r>
      <w:r w:rsidR="00BD7522">
        <w:rPr>
          <w:rFonts w:asciiTheme="majorHAnsi" w:eastAsia="Arial Unicode MS" w:hAnsiTheme="majorHAnsi" w:cstheme="majorHAnsi"/>
          <w:color w:val="000000"/>
          <w:sz w:val="28"/>
          <w:szCs w:val="28"/>
          <w:lang w:eastAsia="ar-SA"/>
        </w:rPr>
        <w:t xml:space="preserve"> </w:t>
      </w:r>
      <w:r w:rsidR="0073795C">
        <w:rPr>
          <w:rFonts w:asciiTheme="majorHAnsi" w:eastAsia="Arial Unicode MS" w:hAnsiTheme="majorHAnsi" w:cstheme="majorHAnsi"/>
          <w:color w:val="000000"/>
          <w:sz w:val="28"/>
          <w:szCs w:val="28"/>
          <w:lang w:eastAsia="ar-SA"/>
        </w:rPr>
        <w:t>«Почта</w:t>
      </w:r>
      <w:r w:rsidR="00BD7522">
        <w:rPr>
          <w:rFonts w:asciiTheme="majorHAnsi" w:eastAsia="Arial Unicode MS" w:hAnsiTheme="majorHAnsi" w:cstheme="majorHAnsi"/>
          <w:color w:val="000000"/>
          <w:sz w:val="28"/>
          <w:szCs w:val="28"/>
          <w:lang w:eastAsia="ar-SA"/>
        </w:rPr>
        <w:t xml:space="preserve"> </w:t>
      </w:r>
      <w:r w:rsidR="0073795C">
        <w:rPr>
          <w:rFonts w:asciiTheme="majorHAnsi" w:eastAsia="Arial Unicode MS" w:hAnsiTheme="majorHAnsi" w:cstheme="majorHAnsi"/>
          <w:color w:val="000000"/>
          <w:sz w:val="28"/>
          <w:szCs w:val="28"/>
          <w:lang w:eastAsia="ar-SA"/>
        </w:rPr>
        <w:t>России»</w:t>
      </w:r>
      <w:r>
        <w:rPr>
          <w:rFonts w:asciiTheme="majorHAnsi" w:eastAsia="Arial Unicode MS" w:hAnsiTheme="majorHAnsi" w:cstheme="majorHAnsi"/>
          <w:color w:val="000000"/>
          <w:sz w:val="28"/>
          <w:szCs w:val="28"/>
          <w:lang w:eastAsia="ar-SA"/>
        </w:rPr>
        <w:t>.</w:t>
      </w:r>
    </w:p>
    <w:p w14:paraId="6426BDB4" w14:textId="5C3C07E4" w:rsidR="00EC3814" w:rsidRDefault="00EC3814" w:rsidP="00EC3814">
      <w:pPr>
        <w:spacing w:after="0" w:line="240" w:lineRule="auto"/>
        <w:ind w:firstLine="709"/>
        <w:jc w:val="both"/>
        <w:rPr>
          <w:rFonts w:asciiTheme="majorHAnsi" w:eastAsia="Times New Roman" w:hAnsiTheme="majorHAnsi" w:cstheme="majorHAnsi"/>
          <w:color w:val="000000"/>
          <w:kern w:val="24"/>
          <w:sz w:val="28"/>
          <w:szCs w:val="28"/>
          <w:lang w:eastAsia="ru-RU"/>
        </w:rPr>
      </w:pPr>
      <w:r>
        <w:rPr>
          <w:rFonts w:asciiTheme="majorHAnsi" w:eastAsia="Arial Unicode MS" w:hAnsiTheme="majorHAnsi" w:cstheme="majorHAnsi"/>
          <w:b/>
          <w:color w:val="000000"/>
          <w:sz w:val="28"/>
          <w:szCs w:val="28"/>
          <w:lang w:eastAsia="ar-SA"/>
        </w:rPr>
        <w:t>Цель</w:t>
      </w:r>
      <w:r w:rsidR="00BD7522">
        <w:rPr>
          <w:rFonts w:asciiTheme="majorHAnsi" w:eastAsia="Arial Unicode MS" w:hAnsiTheme="majorHAnsi" w:cstheme="majorHAnsi"/>
          <w:b/>
          <w:color w:val="000000"/>
          <w:sz w:val="28"/>
          <w:szCs w:val="28"/>
          <w:lang w:eastAsia="ar-SA"/>
        </w:rPr>
        <w:t xml:space="preserve"> </w:t>
      </w:r>
      <w:r>
        <w:rPr>
          <w:rFonts w:asciiTheme="majorHAnsi" w:eastAsia="Arial Unicode MS" w:hAnsiTheme="majorHAnsi" w:cstheme="majorHAnsi"/>
          <w:b/>
          <w:color w:val="000000"/>
          <w:sz w:val="28"/>
          <w:szCs w:val="28"/>
          <w:lang w:eastAsia="ar-SA"/>
        </w:rPr>
        <w:t>поставки</w:t>
      </w:r>
      <w:r w:rsidR="00BD7522">
        <w:rPr>
          <w:rFonts w:asciiTheme="majorHAnsi" w:eastAsia="Arial Unicode MS" w:hAnsiTheme="majorHAnsi" w:cstheme="majorHAnsi"/>
          <w:b/>
          <w:color w:val="000000"/>
          <w:sz w:val="28"/>
          <w:szCs w:val="28"/>
          <w:lang w:eastAsia="ar-SA"/>
        </w:rPr>
        <w:t xml:space="preserve"> </w:t>
      </w:r>
      <w:r>
        <w:rPr>
          <w:rFonts w:asciiTheme="majorHAnsi" w:eastAsia="Arial Unicode MS" w:hAnsiTheme="majorHAnsi" w:cstheme="majorHAnsi"/>
          <w:b/>
          <w:color w:val="000000"/>
          <w:sz w:val="28"/>
          <w:szCs w:val="28"/>
          <w:lang w:eastAsia="ar-SA"/>
        </w:rPr>
        <w:t>Товара:</w:t>
      </w:r>
      <w:r w:rsidR="00BD7522">
        <w:rPr>
          <w:rFonts w:asciiTheme="majorHAnsi" w:eastAsia="Arial Unicode MS" w:hAnsiTheme="majorHAnsi" w:cstheme="majorHAnsi"/>
          <w:b/>
          <w:color w:val="000000"/>
          <w:sz w:val="28"/>
          <w:szCs w:val="28"/>
          <w:lang w:eastAsia="ar-SA"/>
        </w:rPr>
        <w:t xml:space="preserve"> </w:t>
      </w:r>
      <w:r>
        <w:rPr>
          <w:rFonts w:asciiTheme="majorHAnsi" w:eastAsia="Arial Unicode MS" w:hAnsiTheme="majorHAnsi" w:cstheme="majorHAnsi"/>
          <w:color w:val="000000"/>
          <w:sz w:val="28"/>
          <w:szCs w:val="28"/>
          <w:lang w:eastAsia="ar-SA"/>
        </w:rPr>
        <w:t>обеспечение</w:t>
      </w:r>
      <w:r w:rsidR="00BD7522">
        <w:rPr>
          <w:rFonts w:asciiTheme="majorHAnsi" w:eastAsia="Arial Unicode MS" w:hAnsiTheme="majorHAnsi" w:cstheme="majorHAnsi"/>
          <w:color w:val="000000"/>
          <w:sz w:val="28"/>
          <w:szCs w:val="28"/>
          <w:lang w:eastAsia="ar-SA"/>
        </w:rPr>
        <w:t xml:space="preserve"> </w:t>
      </w:r>
      <w:r w:rsidR="00902AAD" w:rsidRPr="00622C45">
        <w:rPr>
          <w:rFonts w:ascii="Times New Roman" w:hAnsi="Times New Roman"/>
          <w:sz w:val="28"/>
          <w:szCs w:val="28"/>
        </w:rPr>
        <w:t xml:space="preserve">АО «Почта России» </w:t>
      </w:r>
      <w:r>
        <w:rPr>
          <w:rFonts w:asciiTheme="majorHAnsi" w:eastAsia="Arial Unicode MS" w:hAnsiTheme="majorHAnsi" w:cstheme="majorHAnsi"/>
          <w:color w:val="000000"/>
          <w:sz w:val="28"/>
          <w:szCs w:val="28"/>
          <w:lang w:eastAsia="ar-SA"/>
        </w:rPr>
        <w:t>термолентой</w:t>
      </w:r>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в</w:t>
      </w:r>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целях</w:t>
      </w:r>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осуществления</w:t>
      </w:r>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бесперебойной</w:t>
      </w:r>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и</w:t>
      </w:r>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качественной</w:t>
      </w:r>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работы</w:t>
      </w:r>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структурных</w:t>
      </w:r>
      <w:r w:rsidR="00BD7522">
        <w:rPr>
          <w:rFonts w:asciiTheme="majorHAnsi" w:eastAsia="Arial Unicode MS" w:hAnsiTheme="majorHAnsi" w:cstheme="majorHAnsi"/>
          <w:color w:val="000000"/>
          <w:sz w:val="28"/>
          <w:szCs w:val="28"/>
          <w:lang w:eastAsia="ar-SA"/>
        </w:rPr>
        <w:t xml:space="preserve"> </w:t>
      </w:r>
      <w:r>
        <w:rPr>
          <w:rFonts w:asciiTheme="majorHAnsi" w:eastAsia="Arial Unicode MS" w:hAnsiTheme="majorHAnsi" w:cstheme="majorHAnsi"/>
          <w:color w:val="000000"/>
          <w:sz w:val="28"/>
          <w:szCs w:val="28"/>
          <w:lang w:eastAsia="ar-SA"/>
        </w:rPr>
        <w:t>подразделений</w:t>
      </w:r>
      <w:r>
        <w:rPr>
          <w:rFonts w:asciiTheme="majorHAnsi" w:eastAsia="Times New Roman" w:hAnsiTheme="majorHAnsi" w:cstheme="majorHAnsi"/>
          <w:color w:val="000000"/>
          <w:kern w:val="24"/>
          <w:sz w:val="28"/>
          <w:szCs w:val="28"/>
          <w:lang w:eastAsia="ru-RU"/>
        </w:rPr>
        <w:t>.</w:t>
      </w:r>
    </w:p>
    <w:p w14:paraId="3D48867F" w14:textId="36A222F0"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eastAsia="Arial Unicode MS" w:hAnsiTheme="majorHAnsi" w:cstheme="majorHAnsi"/>
          <w:b/>
          <w:color w:val="000000"/>
          <w:sz w:val="28"/>
          <w:szCs w:val="28"/>
        </w:rPr>
      </w:pPr>
      <w:r>
        <w:rPr>
          <w:rFonts w:asciiTheme="majorHAnsi" w:eastAsia="Arial Unicode MS" w:hAnsiTheme="majorHAnsi" w:cstheme="majorHAnsi"/>
          <w:b/>
          <w:color w:val="000000"/>
          <w:sz w:val="28"/>
          <w:szCs w:val="28"/>
        </w:rPr>
        <w:t>ОБЩИЕ</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ТРЕБОВАНИЯ</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К</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ТОВАРУ</w:t>
      </w:r>
    </w:p>
    <w:p w14:paraId="225C8364" w14:textId="0B401FD4" w:rsidR="00EC3814" w:rsidRDefault="00EC3814" w:rsidP="00EC3814">
      <w:pPr>
        <w:pStyle w:val="af"/>
        <w:widowControl w:val="0"/>
        <w:numPr>
          <w:ilvl w:val="0"/>
          <w:numId w:val="37"/>
        </w:numPr>
        <w:autoSpaceDE w:val="0"/>
        <w:autoSpaceDN w:val="0"/>
        <w:adjustRightInd w:val="0"/>
        <w:ind w:left="0" w:firstLine="709"/>
        <w:jc w:val="both"/>
        <w:rPr>
          <w:rFonts w:asciiTheme="majorHAnsi" w:eastAsia="Arial Unicode MS" w:hAnsiTheme="majorHAnsi" w:cstheme="majorHAnsi"/>
          <w:b/>
          <w:color w:val="000000"/>
          <w:sz w:val="28"/>
          <w:szCs w:val="28"/>
        </w:rPr>
      </w:pPr>
      <w:r>
        <w:rPr>
          <w:rFonts w:asciiTheme="majorHAnsi" w:eastAsia="Arial Unicode MS" w:hAnsiTheme="majorHAnsi" w:cstheme="majorHAnsi"/>
          <w:b/>
          <w:color w:val="000000"/>
          <w:sz w:val="28"/>
          <w:szCs w:val="28"/>
        </w:rPr>
        <w:t>Требования</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к</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товару</w:t>
      </w:r>
    </w:p>
    <w:p w14:paraId="52295138" w14:textId="1F09A8DD" w:rsidR="00EC3814" w:rsidRDefault="00EC3814" w:rsidP="00EC3814">
      <w:pPr>
        <w:widowControl w:val="0"/>
        <w:autoSpaceDE w:val="0"/>
        <w:autoSpaceDN w:val="0"/>
        <w:adjustRightInd w:val="0"/>
        <w:spacing w:after="0" w:line="240" w:lineRule="auto"/>
        <w:ind w:firstLine="709"/>
        <w:contextualSpacing/>
        <w:jc w:val="both"/>
        <w:rPr>
          <w:rFonts w:asciiTheme="majorHAnsi" w:eastAsia="Arial Unicode MS" w:hAnsiTheme="majorHAnsi" w:cstheme="majorHAnsi"/>
          <w:color w:val="000000"/>
          <w:sz w:val="28"/>
          <w:szCs w:val="28"/>
          <w:lang w:eastAsia="ru-RU"/>
        </w:rPr>
      </w:pPr>
      <w:r>
        <w:rPr>
          <w:rFonts w:asciiTheme="majorHAnsi" w:eastAsia="Arial Unicode MS" w:hAnsiTheme="majorHAnsi" w:cstheme="majorHAnsi"/>
          <w:color w:val="000000"/>
          <w:sz w:val="28"/>
          <w:szCs w:val="28"/>
          <w:lang w:eastAsia="ru-RU"/>
        </w:rPr>
        <w:t>Поставляемый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должен</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быть</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новым,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бывшим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употреблении,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восстановленным,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являться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выставочным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образцом,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быть</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свободным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прав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третьих</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лиц.</w:t>
      </w:r>
    </w:p>
    <w:p w14:paraId="7E8619CE" w14:textId="5AF209FA" w:rsidR="00EC3814" w:rsidRPr="0073795C" w:rsidRDefault="00EC3814" w:rsidP="0073795C">
      <w:pPr>
        <w:pStyle w:val="af"/>
        <w:widowControl w:val="0"/>
        <w:numPr>
          <w:ilvl w:val="0"/>
          <w:numId w:val="37"/>
        </w:numPr>
        <w:autoSpaceDE w:val="0"/>
        <w:autoSpaceDN w:val="0"/>
        <w:adjustRightInd w:val="0"/>
        <w:ind w:left="0" w:firstLine="709"/>
        <w:jc w:val="both"/>
        <w:rPr>
          <w:rFonts w:asciiTheme="majorHAnsi" w:eastAsia="Arial Unicode MS" w:hAnsiTheme="majorHAnsi" w:cstheme="majorHAnsi"/>
          <w:b/>
          <w:color w:val="000000"/>
          <w:sz w:val="28"/>
          <w:szCs w:val="28"/>
        </w:rPr>
      </w:pPr>
      <w:r>
        <w:rPr>
          <w:rFonts w:asciiTheme="majorHAnsi" w:eastAsia="Arial Unicode MS" w:hAnsiTheme="majorHAnsi" w:cstheme="majorHAnsi"/>
          <w:b/>
          <w:color w:val="000000"/>
          <w:sz w:val="28"/>
          <w:szCs w:val="28"/>
        </w:rPr>
        <w:t>Спецификация</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поставляемого</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товара</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686"/>
        <w:gridCol w:w="1559"/>
        <w:gridCol w:w="1580"/>
        <w:gridCol w:w="1680"/>
      </w:tblGrid>
      <w:tr w:rsidR="00EC3814" w:rsidRPr="0073795C" w14:paraId="48D6B1A4" w14:textId="77777777" w:rsidTr="0073795C">
        <w:trPr>
          <w:cantSplit/>
          <w:trHeight w:val="1451"/>
          <w:tblHeade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998EF2A" w14:textId="43600D0D" w:rsidR="00EC3814" w:rsidRPr="0073795C" w:rsidRDefault="00EC3814" w:rsidP="001F7B4F">
            <w:pPr>
              <w:widowControl w:val="0"/>
              <w:autoSpaceDE w:val="0"/>
              <w:autoSpaceDN w:val="0"/>
              <w:adjustRightInd w:val="0"/>
              <w:spacing w:after="0" w:line="240" w:lineRule="auto"/>
              <w:jc w:val="center"/>
              <w:rPr>
                <w:rFonts w:eastAsia="Arial Unicode MS"/>
                <w:color w:val="000000"/>
                <w:sz w:val="28"/>
                <w:szCs w:val="24"/>
              </w:rPr>
            </w:pPr>
            <w:r w:rsidRPr="0073795C">
              <w:rPr>
                <w:rFonts w:eastAsia="Arial Unicode MS"/>
                <w:color w:val="000000"/>
                <w:sz w:val="28"/>
                <w:szCs w:val="24"/>
              </w:rPr>
              <w:t>№</w:t>
            </w:r>
            <w:r w:rsidR="00BD7522">
              <w:rPr>
                <w:rFonts w:eastAsia="Arial Unicode MS"/>
                <w:color w:val="000000"/>
                <w:sz w:val="28"/>
                <w:szCs w:val="24"/>
              </w:rPr>
              <w:t xml:space="preserve"> </w:t>
            </w:r>
            <w:r w:rsidRPr="0073795C">
              <w:rPr>
                <w:rFonts w:eastAsia="Arial Unicode MS"/>
                <w:color w:val="000000"/>
                <w:sz w:val="28"/>
                <w:szCs w:val="24"/>
              </w:rPr>
              <w:t>п/п</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7B1C1DDB" w14:textId="239744F4" w:rsidR="00EC3814" w:rsidRPr="0073795C" w:rsidRDefault="00EC3814" w:rsidP="001F7B4F">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3795C">
              <w:rPr>
                <w:rFonts w:ascii="Times New Roman" w:eastAsia="Times New Roman" w:hAnsi="Times New Roman" w:cs="Arial"/>
                <w:sz w:val="28"/>
                <w:szCs w:val="24"/>
                <w:lang w:eastAsia="ru-RU"/>
              </w:rPr>
              <w:t>Наименование</w:t>
            </w:r>
            <w:r w:rsidR="00BD7522">
              <w:rPr>
                <w:rFonts w:ascii="Times New Roman" w:eastAsia="Times New Roman" w:hAnsi="Times New Roman" w:cs="Arial"/>
                <w:sz w:val="28"/>
                <w:szCs w:val="24"/>
                <w:lang w:eastAsia="ru-RU"/>
              </w:rPr>
              <w:t xml:space="preserve"> </w:t>
            </w:r>
            <w:r w:rsidRPr="0073795C">
              <w:rPr>
                <w:rFonts w:ascii="Times New Roman" w:eastAsia="Times New Roman" w:hAnsi="Times New Roman" w:cs="Arial"/>
                <w:sz w:val="28"/>
                <w:szCs w:val="24"/>
                <w:lang w:eastAsia="ru-RU"/>
              </w:rPr>
              <w:t>Товара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0B267A7" w14:textId="2A6B8184" w:rsidR="00EC3814" w:rsidRPr="0073795C" w:rsidRDefault="00EC3814" w:rsidP="0073795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3795C">
              <w:rPr>
                <w:rFonts w:ascii="Times New Roman" w:eastAsia="Times New Roman" w:hAnsi="Times New Roman" w:cs="Arial"/>
                <w:sz w:val="28"/>
                <w:szCs w:val="24"/>
                <w:lang w:eastAsia="ru-RU"/>
              </w:rPr>
              <w:t>Код</w:t>
            </w:r>
            <w:r w:rsidR="00BD7522">
              <w:rPr>
                <w:rFonts w:ascii="Times New Roman" w:eastAsia="Times New Roman" w:hAnsi="Times New Roman" w:cs="Arial"/>
                <w:sz w:val="28"/>
                <w:szCs w:val="24"/>
                <w:lang w:eastAsia="ru-RU"/>
              </w:rPr>
              <w:t xml:space="preserve"> </w:t>
            </w:r>
            <w:r w:rsidRPr="0073795C">
              <w:rPr>
                <w:rFonts w:ascii="Times New Roman" w:eastAsia="Times New Roman" w:hAnsi="Times New Roman" w:cs="Arial"/>
                <w:sz w:val="28"/>
                <w:szCs w:val="24"/>
                <w:lang w:eastAsia="ru-RU"/>
              </w:rPr>
              <w:t>ОКПД2</w:t>
            </w:r>
          </w:p>
        </w:tc>
        <w:tc>
          <w:tcPr>
            <w:tcW w:w="1580" w:type="dxa"/>
            <w:tcBorders>
              <w:top w:val="single" w:sz="4" w:space="0" w:color="000000"/>
              <w:left w:val="single" w:sz="4" w:space="0" w:color="000000"/>
              <w:bottom w:val="single" w:sz="4" w:space="0" w:color="000000"/>
              <w:right w:val="single" w:sz="4" w:space="0" w:color="000000"/>
            </w:tcBorders>
            <w:vAlign w:val="center"/>
            <w:hideMark/>
          </w:tcPr>
          <w:p w14:paraId="573F2657" w14:textId="36F6216C" w:rsidR="00EC3814" w:rsidRPr="0073795C" w:rsidRDefault="00EC3814" w:rsidP="001F7B4F">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3795C">
              <w:rPr>
                <w:rFonts w:ascii="Times New Roman" w:eastAsia="Times New Roman" w:hAnsi="Times New Roman" w:cs="Arial"/>
                <w:sz w:val="28"/>
                <w:szCs w:val="24"/>
                <w:lang w:eastAsia="ru-RU"/>
              </w:rPr>
              <w:t>Единица</w:t>
            </w:r>
            <w:r w:rsidR="00BD7522">
              <w:rPr>
                <w:rFonts w:ascii="Times New Roman" w:eastAsia="Times New Roman" w:hAnsi="Times New Roman" w:cs="Arial"/>
                <w:sz w:val="28"/>
                <w:szCs w:val="24"/>
                <w:lang w:eastAsia="ru-RU"/>
              </w:rPr>
              <w:t xml:space="preserve"> </w:t>
            </w:r>
            <w:r w:rsidRPr="0073795C">
              <w:rPr>
                <w:rFonts w:ascii="Times New Roman" w:eastAsia="Times New Roman" w:hAnsi="Times New Roman" w:cs="Arial"/>
                <w:sz w:val="28"/>
                <w:szCs w:val="24"/>
                <w:lang w:eastAsia="ru-RU"/>
              </w:rPr>
              <w:t>измерения</w:t>
            </w:r>
          </w:p>
        </w:tc>
        <w:tc>
          <w:tcPr>
            <w:tcW w:w="1680" w:type="dxa"/>
            <w:tcBorders>
              <w:top w:val="single" w:sz="4" w:space="0" w:color="000000"/>
              <w:left w:val="single" w:sz="4" w:space="0" w:color="000000"/>
              <w:bottom w:val="single" w:sz="4" w:space="0" w:color="000000"/>
              <w:right w:val="single" w:sz="4" w:space="0" w:color="000000"/>
            </w:tcBorders>
            <w:vAlign w:val="center"/>
            <w:hideMark/>
          </w:tcPr>
          <w:p w14:paraId="2CAECC0C" w14:textId="77777777" w:rsidR="00EC3814" w:rsidRPr="0073795C" w:rsidRDefault="00EC3814" w:rsidP="001F7B4F">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3795C">
              <w:rPr>
                <w:rFonts w:ascii="Times New Roman" w:eastAsia="Times New Roman" w:hAnsi="Times New Roman" w:cs="Arial"/>
                <w:sz w:val="28"/>
                <w:szCs w:val="24"/>
                <w:lang w:eastAsia="ru-RU"/>
              </w:rPr>
              <w:t>Количество</w:t>
            </w:r>
          </w:p>
        </w:tc>
      </w:tr>
      <w:tr w:rsidR="00902AAD" w:rsidRPr="0073795C" w14:paraId="0E2A8D2B" w14:textId="77777777" w:rsidTr="0073795C">
        <w:trPr>
          <w:cantSplit/>
          <w:trHeight w:val="427"/>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6F69ACC7" w14:textId="77777777" w:rsidR="00902AAD" w:rsidRPr="0073795C" w:rsidRDefault="00902AAD" w:rsidP="00902AAD">
            <w:pPr>
              <w:widowControl w:val="0"/>
              <w:autoSpaceDE w:val="0"/>
              <w:autoSpaceDN w:val="0"/>
              <w:adjustRightInd w:val="0"/>
              <w:spacing w:after="0" w:line="240" w:lineRule="auto"/>
              <w:jc w:val="center"/>
              <w:rPr>
                <w:rFonts w:eastAsia="Arial Unicode MS"/>
                <w:color w:val="000000"/>
                <w:sz w:val="28"/>
                <w:szCs w:val="24"/>
              </w:rPr>
            </w:pPr>
            <w:r w:rsidRPr="0073795C">
              <w:rPr>
                <w:rFonts w:eastAsia="Arial Unicode MS"/>
                <w:color w:val="000000"/>
                <w:sz w:val="28"/>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4164415" w14:textId="08015583" w:rsidR="00902AAD" w:rsidRPr="00902AAD" w:rsidRDefault="00902AAD" w:rsidP="00A27206">
            <w:pPr>
              <w:widowControl w:val="0"/>
              <w:tabs>
                <w:tab w:val="left" w:pos="1134"/>
              </w:tabs>
              <w:autoSpaceDE w:val="0"/>
              <w:autoSpaceDN w:val="0"/>
              <w:adjustRightInd w:val="0"/>
              <w:spacing w:after="0" w:line="240" w:lineRule="auto"/>
              <w:jc w:val="both"/>
              <w:rPr>
                <w:rFonts w:asciiTheme="majorHAnsi" w:hAnsiTheme="majorHAnsi" w:cstheme="majorHAnsi"/>
                <w:sz w:val="28"/>
                <w:szCs w:val="28"/>
              </w:rPr>
            </w:pPr>
            <w:r w:rsidRPr="00902AAD">
              <w:rPr>
                <w:rFonts w:asciiTheme="majorHAnsi" w:hAnsiTheme="majorHAnsi" w:cstheme="majorHAnsi"/>
                <w:sz w:val="28"/>
                <w:szCs w:val="28"/>
              </w:rPr>
              <w:t xml:space="preserve">Термолента 57 мм (ширина) </w:t>
            </w:r>
            <w:r w:rsidRPr="00047E06">
              <w:rPr>
                <w:rFonts w:asciiTheme="majorHAnsi" w:hAnsiTheme="majorHAnsi" w:cstheme="majorHAnsi"/>
                <w:sz w:val="28"/>
                <w:szCs w:val="28"/>
              </w:rPr>
              <w:t>х 60 мм (диаметр) х 12 мм (втулка)</w:t>
            </w:r>
            <w:r w:rsidRPr="00902AAD">
              <w:rPr>
                <w:rFonts w:asciiTheme="majorHAnsi" w:hAnsiTheme="majorHAnsi" w:cstheme="majorHAnsi"/>
                <w:sz w:val="28"/>
                <w:szCs w:val="28"/>
              </w:rPr>
              <w:t xml:space="preserve"> </w:t>
            </w:r>
          </w:p>
        </w:tc>
        <w:tc>
          <w:tcPr>
            <w:tcW w:w="1559" w:type="dxa"/>
            <w:tcBorders>
              <w:top w:val="single" w:sz="4" w:space="0" w:color="auto"/>
              <w:left w:val="single" w:sz="4" w:space="0" w:color="auto"/>
              <w:bottom w:val="single" w:sz="4" w:space="0" w:color="000000"/>
              <w:right w:val="single" w:sz="4" w:space="0" w:color="auto"/>
            </w:tcBorders>
            <w:vAlign w:val="center"/>
          </w:tcPr>
          <w:p w14:paraId="253EA1C9" w14:textId="123F9301" w:rsidR="00902AAD" w:rsidRPr="0073795C" w:rsidRDefault="00902AAD" w:rsidP="00902AAD">
            <w:pPr>
              <w:widowControl w:val="0"/>
              <w:autoSpaceDE w:val="0"/>
              <w:autoSpaceDN w:val="0"/>
              <w:adjustRightInd w:val="0"/>
              <w:spacing w:after="0" w:line="240" w:lineRule="auto"/>
              <w:jc w:val="center"/>
              <w:rPr>
                <w:rFonts w:eastAsia="Arial Unicode MS"/>
                <w:color w:val="000000"/>
                <w:sz w:val="24"/>
                <w:szCs w:val="24"/>
              </w:rPr>
            </w:pPr>
            <w:r w:rsidRPr="00902AAD">
              <w:rPr>
                <w:rFonts w:eastAsia="Arial Unicode MS"/>
                <w:color w:val="000000"/>
                <w:sz w:val="24"/>
                <w:szCs w:val="24"/>
              </w:rPr>
              <w:t>17.12.13.110</w:t>
            </w:r>
          </w:p>
        </w:tc>
        <w:tc>
          <w:tcPr>
            <w:tcW w:w="1580" w:type="dxa"/>
            <w:tcBorders>
              <w:top w:val="single" w:sz="4" w:space="0" w:color="auto"/>
              <w:left w:val="single" w:sz="4" w:space="0" w:color="auto"/>
              <w:bottom w:val="single" w:sz="4" w:space="0" w:color="000000"/>
              <w:right w:val="single" w:sz="4" w:space="0" w:color="auto"/>
            </w:tcBorders>
            <w:vAlign w:val="center"/>
          </w:tcPr>
          <w:p w14:paraId="6ED172C9" w14:textId="52866D73" w:rsidR="00902AAD" w:rsidRPr="0073795C" w:rsidRDefault="00902AAD" w:rsidP="00902AAD">
            <w:pPr>
              <w:widowControl w:val="0"/>
              <w:autoSpaceDE w:val="0"/>
              <w:autoSpaceDN w:val="0"/>
              <w:adjustRightInd w:val="0"/>
              <w:spacing w:after="0" w:line="240" w:lineRule="auto"/>
              <w:jc w:val="center"/>
              <w:rPr>
                <w:color w:val="000000"/>
                <w:sz w:val="28"/>
                <w:szCs w:val="24"/>
              </w:rPr>
            </w:pPr>
            <w:r>
              <w:rPr>
                <w:color w:val="000000"/>
                <w:sz w:val="28"/>
                <w:szCs w:val="24"/>
              </w:rPr>
              <w:t>Штука</w:t>
            </w:r>
          </w:p>
        </w:tc>
        <w:tc>
          <w:tcPr>
            <w:tcW w:w="1680" w:type="dxa"/>
            <w:tcBorders>
              <w:top w:val="single" w:sz="4" w:space="0" w:color="auto"/>
              <w:left w:val="single" w:sz="4" w:space="0" w:color="auto"/>
              <w:bottom w:val="single" w:sz="4" w:space="0" w:color="000000"/>
              <w:right w:val="single" w:sz="4" w:space="0" w:color="auto"/>
            </w:tcBorders>
            <w:vAlign w:val="center"/>
          </w:tcPr>
          <w:p w14:paraId="742D6FE5" w14:textId="3D13977B" w:rsidR="00902AAD" w:rsidRPr="0073795C" w:rsidRDefault="00047E06" w:rsidP="007C1F35">
            <w:pPr>
              <w:widowControl w:val="0"/>
              <w:autoSpaceDE w:val="0"/>
              <w:autoSpaceDN w:val="0"/>
              <w:adjustRightInd w:val="0"/>
              <w:spacing w:after="0" w:line="240" w:lineRule="auto"/>
              <w:jc w:val="center"/>
              <w:rPr>
                <w:color w:val="000000"/>
                <w:sz w:val="28"/>
                <w:szCs w:val="24"/>
              </w:rPr>
            </w:pPr>
            <w:r>
              <w:rPr>
                <w:color w:val="000000"/>
                <w:sz w:val="28"/>
                <w:szCs w:val="24"/>
              </w:rPr>
              <w:t>58</w:t>
            </w:r>
            <w:r w:rsidR="00902AAD">
              <w:rPr>
                <w:color w:val="000000"/>
                <w:sz w:val="28"/>
                <w:szCs w:val="24"/>
              </w:rPr>
              <w:t xml:space="preserve"> </w:t>
            </w:r>
            <w:r w:rsidR="007C1F35">
              <w:rPr>
                <w:color w:val="000000"/>
                <w:sz w:val="28"/>
                <w:szCs w:val="24"/>
              </w:rPr>
              <w:t>25</w:t>
            </w:r>
            <w:r w:rsidR="00902AAD">
              <w:rPr>
                <w:color w:val="000000"/>
                <w:sz w:val="28"/>
                <w:szCs w:val="24"/>
              </w:rPr>
              <w:t>0</w:t>
            </w:r>
          </w:p>
        </w:tc>
      </w:tr>
      <w:tr w:rsidR="00902AAD" w:rsidRPr="0073795C" w14:paraId="3FD39081" w14:textId="77777777" w:rsidTr="0073795C">
        <w:trPr>
          <w:cantSplit/>
          <w:trHeight w:val="42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042F6F6" w14:textId="658ADCE6" w:rsidR="00902AAD" w:rsidRPr="0073795C" w:rsidRDefault="00047E06" w:rsidP="00902AAD">
            <w:pPr>
              <w:widowControl w:val="0"/>
              <w:autoSpaceDE w:val="0"/>
              <w:autoSpaceDN w:val="0"/>
              <w:adjustRightInd w:val="0"/>
              <w:spacing w:after="0" w:line="240" w:lineRule="auto"/>
              <w:jc w:val="center"/>
              <w:rPr>
                <w:rFonts w:eastAsia="Arial Unicode MS"/>
                <w:color w:val="000000"/>
                <w:sz w:val="28"/>
                <w:szCs w:val="24"/>
              </w:rPr>
            </w:pPr>
            <w:r>
              <w:rPr>
                <w:rFonts w:eastAsia="Arial Unicode MS"/>
                <w:color w:val="000000"/>
                <w:sz w:val="28"/>
                <w:szCs w:val="24"/>
              </w:rPr>
              <w:t>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14091655" w14:textId="09370053" w:rsidR="00902AAD" w:rsidRPr="0073795C" w:rsidRDefault="00902AAD" w:rsidP="00A27206">
            <w:pPr>
              <w:widowControl w:val="0"/>
              <w:tabs>
                <w:tab w:val="left" w:pos="1134"/>
              </w:tabs>
              <w:autoSpaceDE w:val="0"/>
              <w:autoSpaceDN w:val="0"/>
              <w:adjustRightInd w:val="0"/>
              <w:spacing w:after="0" w:line="240" w:lineRule="auto"/>
              <w:jc w:val="both"/>
              <w:rPr>
                <w:rFonts w:asciiTheme="majorHAnsi" w:hAnsiTheme="majorHAnsi" w:cstheme="majorHAnsi"/>
                <w:sz w:val="28"/>
                <w:szCs w:val="24"/>
              </w:rPr>
            </w:pPr>
            <w:r w:rsidRPr="0073795C">
              <w:rPr>
                <w:rFonts w:asciiTheme="majorHAnsi" w:hAnsiTheme="majorHAnsi" w:cstheme="majorHAnsi"/>
                <w:sz w:val="28"/>
                <w:szCs w:val="24"/>
              </w:rPr>
              <w:t>Термолента</w:t>
            </w:r>
            <w:r>
              <w:rPr>
                <w:rFonts w:asciiTheme="majorHAnsi" w:hAnsiTheme="majorHAnsi" w:cstheme="majorHAnsi"/>
                <w:sz w:val="28"/>
                <w:szCs w:val="24"/>
              </w:rPr>
              <w:t xml:space="preserve"> </w:t>
            </w:r>
            <w:r w:rsidRPr="0073795C">
              <w:rPr>
                <w:rFonts w:asciiTheme="majorHAnsi" w:hAnsiTheme="majorHAnsi" w:cstheme="majorHAnsi"/>
                <w:sz w:val="28"/>
                <w:szCs w:val="24"/>
              </w:rPr>
              <w:t>80</w:t>
            </w:r>
            <w:r>
              <w:rPr>
                <w:rFonts w:asciiTheme="majorHAnsi" w:hAnsiTheme="majorHAnsi" w:cstheme="majorHAnsi"/>
                <w:sz w:val="28"/>
                <w:szCs w:val="24"/>
              </w:rPr>
              <w:t xml:space="preserve"> </w:t>
            </w:r>
            <w:r w:rsidRPr="0073795C">
              <w:rPr>
                <w:rFonts w:asciiTheme="majorHAnsi" w:hAnsiTheme="majorHAnsi" w:cstheme="majorHAnsi"/>
                <w:sz w:val="28"/>
                <w:szCs w:val="24"/>
              </w:rPr>
              <w:t>мм</w:t>
            </w:r>
            <w:r>
              <w:rPr>
                <w:rFonts w:asciiTheme="majorHAnsi" w:hAnsiTheme="majorHAnsi" w:cstheme="majorHAnsi"/>
                <w:sz w:val="28"/>
                <w:szCs w:val="24"/>
              </w:rPr>
              <w:t xml:space="preserve"> </w:t>
            </w:r>
            <w:r w:rsidRPr="0073795C">
              <w:rPr>
                <w:rFonts w:asciiTheme="majorHAnsi" w:hAnsiTheme="majorHAnsi" w:cstheme="majorHAnsi"/>
                <w:sz w:val="28"/>
                <w:szCs w:val="24"/>
              </w:rPr>
              <w:t>(ширина)</w:t>
            </w:r>
            <w:r>
              <w:rPr>
                <w:rFonts w:asciiTheme="majorHAnsi" w:hAnsiTheme="majorHAnsi" w:cstheme="majorHAnsi"/>
                <w:sz w:val="28"/>
                <w:szCs w:val="24"/>
              </w:rPr>
              <w:t xml:space="preserve"> </w:t>
            </w:r>
            <w:r w:rsidRPr="0073795C">
              <w:rPr>
                <w:rFonts w:asciiTheme="majorHAnsi" w:hAnsiTheme="majorHAnsi" w:cstheme="majorHAnsi"/>
                <w:sz w:val="28"/>
                <w:szCs w:val="24"/>
              </w:rPr>
              <w:t>х</w:t>
            </w:r>
            <w:r>
              <w:rPr>
                <w:rFonts w:asciiTheme="majorHAnsi" w:hAnsiTheme="majorHAnsi" w:cstheme="majorHAnsi"/>
                <w:sz w:val="28"/>
                <w:szCs w:val="24"/>
              </w:rPr>
              <w:t xml:space="preserve"> </w:t>
            </w:r>
            <w:r w:rsidRPr="00047E06">
              <w:rPr>
                <w:rFonts w:asciiTheme="majorHAnsi" w:hAnsiTheme="majorHAnsi" w:cstheme="majorHAnsi"/>
                <w:sz w:val="28"/>
                <w:szCs w:val="24"/>
              </w:rPr>
              <w:t>80 мм (диаметр)</w:t>
            </w:r>
            <w:r>
              <w:rPr>
                <w:rFonts w:asciiTheme="majorHAnsi" w:hAnsiTheme="majorHAnsi" w:cstheme="majorHAnsi"/>
                <w:sz w:val="28"/>
                <w:szCs w:val="24"/>
              </w:rPr>
              <w:t xml:space="preserve"> </w:t>
            </w:r>
            <w:r w:rsidRPr="0073795C">
              <w:rPr>
                <w:rFonts w:asciiTheme="majorHAnsi" w:hAnsiTheme="majorHAnsi" w:cstheme="majorHAnsi"/>
                <w:sz w:val="28"/>
                <w:szCs w:val="24"/>
              </w:rPr>
              <w:t>х</w:t>
            </w:r>
            <w:r>
              <w:rPr>
                <w:rFonts w:asciiTheme="majorHAnsi" w:hAnsiTheme="majorHAnsi" w:cstheme="majorHAnsi"/>
                <w:sz w:val="28"/>
                <w:szCs w:val="24"/>
              </w:rPr>
              <w:t xml:space="preserve"> </w:t>
            </w:r>
            <w:r w:rsidRPr="0073795C">
              <w:rPr>
                <w:rFonts w:asciiTheme="majorHAnsi" w:hAnsiTheme="majorHAnsi" w:cstheme="majorHAnsi"/>
                <w:sz w:val="28"/>
                <w:szCs w:val="24"/>
              </w:rPr>
              <w:t>12</w:t>
            </w:r>
            <w:r>
              <w:rPr>
                <w:rFonts w:asciiTheme="majorHAnsi" w:hAnsiTheme="majorHAnsi" w:cstheme="majorHAnsi"/>
                <w:sz w:val="28"/>
                <w:szCs w:val="24"/>
              </w:rPr>
              <w:t xml:space="preserve"> </w:t>
            </w:r>
            <w:r w:rsidRPr="0073795C">
              <w:rPr>
                <w:rFonts w:asciiTheme="majorHAnsi" w:hAnsiTheme="majorHAnsi" w:cstheme="majorHAnsi"/>
                <w:sz w:val="28"/>
                <w:szCs w:val="24"/>
              </w:rPr>
              <w:t>мм</w:t>
            </w:r>
            <w:r>
              <w:rPr>
                <w:rFonts w:asciiTheme="majorHAnsi" w:hAnsiTheme="majorHAnsi" w:cstheme="majorHAnsi"/>
                <w:sz w:val="28"/>
                <w:szCs w:val="24"/>
              </w:rPr>
              <w:t xml:space="preserve"> </w:t>
            </w:r>
            <w:r w:rsidRPr="0073795C">
              <w:rPr>
                <w:rFonts w:asciiTheme="majorHAnsi" w:hAnsiTheme="majorHAnsi" w:cstheme="majorHAnsi"/>
                <w:sz w:val="28"/>
                <w:szCs w:val="24"/>
              </w:rPr>
              <w:t>(втулка)</w:t>
            </w:r>
          </w:p>
        </w:tc>
        <w:tc>
          <w:tcPr>
            <w:tcW w:w="1559" w:type="dxa"/>
            <w:tcBorders>
              <w:top w:val="single" w:sz="4" w:space="0" w:color="auto"/>
              <w:left w:val="single" w:sz="4" w:space="0" w:color="auto"/>
              <w:bottom w:val="single" w:sz="4" w:space="0" w:color="000000"/>
              <w:right w:val="single" w:sz="4" w:space="0" w:color="auto"/>
            </w:tcBorders>
            <w:vAlign w:val="center"/>
          </w:tcPr>
          <w:p w14:paraId="3BAA81FD" w14:textId="35370226" w:rsidR="00902AAD" w:rsidRPr="0073795C" w:rsidRDefault="00902AAD" w:rsidP="00902AAD">
            <w:pPr>
              <w:widowControl w:val="0"/>
              <w:autoSpaceDE w:val="0"/>
              <w:autoSpaceDN w:val="0"/>
              <w:adjustRightInd w:val="0"/>
              <w:spacing w:after="0" w:line="240" w:lineRule="auto"/>
              <w:jc w:val="center"/>
              <w:rPr>
                <w:rFonts w:eastAsia="Arial Unicode MS"/>
                <w:color w:val="000000"/>
                <w:sz w:val="24"/>
                <w:szCs w:val="24"/>
              </w:rPr>
            </w:pPr>
            <w:r w:rsidRPr="00902AAD">
              <w:rPr>
                <w:rFonts w:eastAsia="Arial Unicode MS"/>
                <w:color w:val="000000"/>
                <w:sz w:val="24"/>
                <w:szCs w:val="24"/>
              </w:rPr>
              <w:t>17.12.13.110</w:t>
            </w:r>
          </w:p>
        </w:tc>
        <w:tc>
          <w:tcPr>
            <w:tcW w:w="1580" w:type="dxa"/>
            <w:tcBorders>
              <w:top w:val="single" w:sz="4" w:space="0" w:color="auto"/>
              <w:left w:val="single" w:sz="4" w:space="0" w:color="auto"/>
              <w:bottom w:val="single" w:sz="4" w:space="0" w:color="000000"/>
              <w:right w:val="single" w:sz="4" w:space="0" w:color="auto"/>
            </w:tcBorders>
            <w:vAlign w:val="center"/>
          </w:tcPr>
          <w:p w14:paraId="174988DA" w14:textId="1A69B6ED" w:rsidR="00902AAD" w:rsidRDefault="00902AAD" w:rsidP="00902AAD">
            <w:pPr>
              <w:widowControl w:val="0"/>
              <w:autoSpaceDE w:val="0"/>
              <w:autoSpaceDN w:val="0"/>
              <w:adjustRightInd w:val="0"/>
              <w:spacing w:after="0" w:line="240" w:lineRule="auto"/>
              <w:jc w:val="center"/>
              <w:rPr>
                <w:color w:val="000000"/>
                <w:sz w:val="28"/>
                <w:szCs w:val="24"/>
              </w:rPr>
            </w:pPr>
            <w:r>
              <w:rPr>
                <w:color w:val="000000"/>
                <w:sz w:val="28"/>
                <w:szCs w:val="24"/>
              </w:rPr>
              <w:t>Штука</w:t>
            </w:r>
          </w:p>
        </w:tc>
        <w:tc>
          <w:tcPr>
            <w:tcW w:w="1680" w:type="dxa"/>
            <w:tcBorders>
              <w:top w:val="single" w:sz="4" w:space="0" w:color="auto"/>
              <w:left w:val="single" w:sz="4" w:space="0" w:color="auto"/>
              <w:bottom w:val="single" w:sz="4" w:space="0" w:color="000000"/>
              <w:right w:val="single" w:sz="4" w:space="0" w:color="auto"/>
            </w:tcBorders>
            <w:vAlign w:val="center"/>
          </w:tcPr>
          <w:p w14:paraId="7B13C0AC" w14:textId="7FD482AD" w:rsidR="00902AAD" w:rsidRPr="0073795C" w:rsidRDefault="007C1F35" w:rsidP="00902AAD">
            <w:pPr>
              <w:widowControl w:val="0"/>
              <w:autoSpaceDE w:val="0"/>
              <w:autoSpaceDN w:val="0"/>
              <w:adjustRightInd w:val="0"/>
              <w:spacing w:after="0" w:line="240" w:lineRule="auto"/>
              <w:jc w:val="center"/>
              <w:rPr>
                <w:color w:val="000000"/>
                <w:sz w:val="28"/>
                <w:szCs w:val="24"/>
              </w:rPr>
            </w:pPr>
            <w:r>
              <w:rPr>
                <w:color w:val="000000"/>
                <w:sz w:val="28"/>
                <w:szCs w:val="24"/>
              </w:rPr>
              <w:t>37 900</w:t>
            </w:r>
          </w:p>
        </w:tc>
      </w:tr>
    </w:tbl>
    <w:p w14:paraId="21C42EB0" w14:textId="3CB9C33E" w:rsidR="00EC3814" w:rsidRDefault="00EC3814" w:rsidP="00EC3814">
      <w:pPr>
        <w:pStyle w:val="af"/>
        <w:widowControl w:val="0"/>
        <w:numPr>
          <w:ilvl w:val="0"/>
          <w:numId w:val="37"/>
        </w:numPr>
        <w:autoSpaceDE w:val="0"/>
        <w:autoSpaceDN w:val="0"/>
        <w:adjustRightInd w:val="0"/>
        <w:spacing w:before="120"/>
        <w:ind w:left="0" w:firstLine="709"/>
        <w:jc w:val="both"/>
        <w:rPr>
          <w:rFonts w:asciiTheme="majorHAnsi" w:eastAsia="Arial Unicode MS" w:hAnsiTheme="majorHAnsi" w:cstheme="majorHAnsi"/>
          <w:b/>
          <w:color w:val="000000"/>
          <w:sz w:val="28"/>
          <w:szCs w:val="28"/>
        </w:rPr>
      </w:pPr>
      <w:r>
        <w:rPr>
          <w:rFonts w:asciiTheme="majorHAnsi" w:eastAsia="Arial Unicode MS" w:hAnsiTheme="majorHAnsi" w:cstheme="majorHAnsi"/>
          <w:b/>
          <w:color w:val="000000"/>
          <w:sz w:val="28"/>
          <w:szCs w:val="28"/>
        </w:rPr>
        <w:t>Основные</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характеристики</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товара</w:t>
      </w:r>
    </w:p>
    <w:p w14:paraId="7E3FC789" w14:textId="0EA0F798" w:rsidR="00EC3814" w:rsidRDefault="00EC3814" w:rsidP="00EC3814">
      <w:pPr>
        <w:widowControl w:val="0"/>
        <w:autoSpaceDE w:val="0"/>
        <w:autoSpaceDN w:val="0"/>
        <w:adjustRightInd w:val="0"/>
        <w:spacing w:after="0" w:line="240" w:lineRule="auto"/>
        <w:ind w:firstLine="708"/>
        <w:jc w:val="both"/>
        <w:rPr>
          <w:rFonts w:asciiTheme="majorHAnsi" w:eastAsia="Times New Roman" w:hAnsiTheme="majorHAnsi" w:cstheme="majorHAnsi"/>
          <w:sz w:val="28"/>
          <w:szCs w:val="28"/>
          <w:lang w:eastAsia="ru-RU"/>
        </w:rPr>
      </w:pPr>
      <w:r>
        <w:rPr>
          <w:rFonts w:asciiTheme="majorHAnsi" w:eastAsia="Arial Unicode MS" w:hAnsiTheme="majorHAnsi" w:cstheme="majorHAnsi"/>
          <w:color w:val="000000"/>
          <w:sz w:val="28"/>
          <w:szCs w:val="28"/>
          <w:lang w:eastAsia="ru-RU"/>
        </w:rPr>
        <w:t>Термолента</w:t>
      </w:r>
      <w:r w:rsidR="00BD7522">
        <w:rPr>
          <w:rFonts w:asciiTheme="majorHAnsi" w:eastAsia="Arial Unicode MS" w:hAnsiTheme="majorHAnsi" w:cstheme="majorHAnsi"/>
          <w:color w:val="000000"/>
          <w:sz w:val="28"/>
          <w:szCs w:val="28"/>
          <w:lang w:eastAsia="ru-RU"/>
        </w:rPr>
        <w:t xml:space="preserve"> </w:t>
      </w:r>
      <w:r>
        <w:rPr>
          <w:rFonts w:asciiTheme="majorHAnsi" w:eastAsia="Times New Roman" w:hAnsiTheme="majorHAnsi" w:cstheme="majorHAnsi"/>
          <w:sz w:val="28"/>
          <w:szCs w:val="28"/>
          <w:lang w:eastAsia="ru-RU"/>
        </w:rPr>
        <w:t>предназначена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для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получения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фискального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документа,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lastRenderedPageBreak/>
        <w:t>выдаваемого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на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руки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пользователю</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услуг,</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предоставляемы</w:t>
      </w:r>
      <w:r w:rsidR="00AC2E2B">
        <w:rPr>
          <w:rFonts w:asciiTheme="majorHAnsi" w:eastAsia="Times New Roman" w:hAnsiTheme="majorHAnsi" w:cstheme="majorHAnsi"/>
          <w:sz w:val="28"/>
          <w:szCs w:val="28"/>
          <w:lang w:eastAsia="ru-RU"/>
        </w:rPr>
        <w:t>х</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объектами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почтовой</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связи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Покупателя,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целью</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подтверждения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факта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оказания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таких</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услуг.</w:t>
      </w:r>
    </w:p>
    <w:p w14:paraId="6FD6DC69" w14:textId="6EB91C1B" w:rsidR="00EC3814" w:rsidRDefault="00EC3814" w:rsidP="00EC3814">
      <w:pPr>
        <w:widowControl w:val="0"/>
        <w:autoSpaceDE w:val="0"/>
        <w:autoSpaceDN w:val="0"/>
        <w:adjustRightInd w:val="0"/>
        <w:spacing w:after="120" w:line="240" w:lineRule="auto"/>
        <w:ind w:firstLine="709"/>
        <w:jc w:val="both"/>
        <w:rPr>
          <w:rFonts w:asciiTheme="majorHAnsi" w:eastAsia="Times New Roman" w:hAnsiTheme="majorHAnsi" w:cstheme="majorHAnsi"/>
          <w:sz w:val="28"/>
          <w:szCs w:val="28"/>
          <w:lang w:eastAsia="ru-RU"/>
        </w:rPr>
      </w:pPr>
      <w:r>
        <w:rPr>
          <w:rFonts w:asciiTheme="majorHAnsi" w:eastAsia="Times New Roman" w:hAnsiTheme="majorHAnsi" w:cstheme="majorHAnsi"/>
          <w:sz w:val="28"/>
          <w:szCs w:val="28"/>
          <w:lang w:eastAsia="ru-RU"/>
        </w:rPr>
        <w:t>Товар</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соответствует</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следующим</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требованиям:</w:t>
      </w:r>
    </w:p>
    <w:tbl>
      <w:tblPr>
        <w:tblStyle w:val="aa"/>
        <w:tblpPr w:leftFromText="180" w:rightFromText="180" w:vertAnchor="text" w:horzAnchor="margin" w:tblpY="139"/>
        <w:tblW w:w="9351" w:type="dxa"/>
        <w:tblLook w:val="04A0" w:firstRow="1" w:lastRow="0" w:firstColumn="1" w:lastColumn="0" w:noHBand="0" w:noVBand="1"/>
      </w:tblPr>
      <w:tblGrid>
        <w:gridCol w:w="594"/>
        <w:gridCol w:w="3370"/>
        <w:gridCol w:w="2693"/>
        <w:gridCol w:w="2694"/>
      </w:tblGrid>
      <w:tr w:rsidR="00CC406B" w:rsidRPr="0073795C" w14:paraId="336FB0CE" w14:textId="77777777" w:rsidTr="0073795C">
        <w:trPr>
          <w:trHeight w:val="410"/>
        </w:trPr>
        <w:tc>
          <w:tcPr>
            <w:tcW w:w="594" w:type="dxa"/>
            <w:vMerge w:val="restart"/>
            <w:vAlign w:val="center"/>
          </w:tcPr>
          <w:p w14:paraId="26E3CD98" w14:textId="706F11DC" w:rsidR="00CC406B" w:rsidRPr="0073795C" w:rsidRDefault="00CC406B" w:rsidP="00E46E88">
            <w:pPr>
              <w:jc w:val="center"/>
              <w:rPr>
                <w:sz w:val="28"/>
                <w:szCs w:val="24"/>
              </w:rPr>
            </w:pPr>
            <w:r w:rsidRPr="0073795C">
              <w:rPr>
                <w:sz w:val="28"/>
                <w:szCs w:val="24"/>
              </w:rPr>
              <w:t>№</w:t>
            </w:r>
            <w:r w:rsidR="00BD7522">
              <w:rPr>
                <w:sz w:val="28"/>
                <w:szCs w:val="24"/>
              </w:rPr>
              <w:t xml:space="preserve"> </w:t>
            </w:r>
            <w:r w:rsidRPr="0073795C">
              <w:rPr>
                <w:sz w:val="28"/>
                <w:szCs w:val="24"/>
              </w:rPr>
              <w:t>п/п</w:t>
            </w:r>
          </w:p>
        </w:tc>
        <w:tc>
          <w:tcPr>
            <w:tcW w:w="3370" w:type="dxa"/>
            <w:vMerge w:val="restart"/>
            <w:vAlign w:val="center"/>
          </w:tcPr>
          <w:p w14:paraId="0C52FB57" w14:textId="2AB142A3" w:rsidR="00CC406B" w:rsidRPr="0073795C" w:rsidRDefault="00DA3A3B" w:rsidP="0073795C">
            <w:pPr>
              <w:jc w:val="center"/>
              <w:textAlignment w:val="baseline"/>
              <w:rPr>
                <w:rFonts w:asciiTheme="majorHAnsi" w:hAnsiTheme="majorHAnsi" w:cstheme="majorHAnsi"/>
                <w:sz w:val="28"/>
                <w:szCs w:val="24"/>
                <w:lang w:eastAsia="ru-RU"/>
              </w:rPr>
            </w:pPr>
            <w:r w:rsidRPr="0073795C">
              <w:rPr>
                <w:rFonts w:asciiTheme="majorHAnsi" w:hAnsiTheme="majorHAnsi" w:cstheme="majorHAnsi"/>
                <w:sz w:val="28"/>
                <w:szCs w:val="24"/>
                <w:lang w:eastAsia="ru-RU"/>
              </w:rPr>
              <w:t>Технические</w:t>
            </w:r>
            <w:r w:rsidR="00BD7522">
              <w:rPr>
                <w:rFonts w:asciiTheme="majorHAnsi" w:hAnsiTheme="majorHAnsi" w:cstheme="majorHAnsi"/>
                <w:sz w:val="28"/>
                <w:szCs w:val="24"/>
                <w:lang w:eastAsia="ru-RU"/>
              </w:rPr>
              <w:t xml:space="preserve"> </w:t>
            </w:r>
            <w:r w:rsidRPr="0073795C">
              <w:rPr>
                <w:rFonts w:asciiTheme="majorHAnsi" w:hAnsiTheme="majorHAnsi" w:cstheme="majorHAnsi"/>
                <w:sz w:val="28"/>
                <w:szCs w:val="24"/>
                <w:lang w:eastAsia="ru-RU"/>
              </w:rPr>
              <w:t>характеристики,</w:t>
            </w:r>
            <w:r w:rsidR="00BD7522">
              <w:rPr>
                <w:rFonts w:asciiTheme="majorHAnsi" w:hAnsiTheme="majorHAnsi" w:cstheme="majorHAnsi"/>
                <w:sz w:val="28"/>
                <w:szCs w:val="24"/>
                <w:lang w:eastAsia="ru-RU"/>
              </w:rPr>
              <w:t xml:space="preserve"> </w:t>
            </w:r>
            <w:r w:rsidRPr="0073795C">
              <w:rPr>
                <w:rFonts w:asciiTheme="majorHAnsi" w:hAnsiTheme="majorHAnsi" w:cstheme="majorHAnsi"/>
                <w:sz w:val="28"/>
                <w:szCs w:val="24"/>
                <w:lang w:eastAsia="ru-RU"/>
              </w:rPr>
              <w:t>параметры</w:t>
            </w:r>
            <w:r w:rsidR="00BD7522">
              <w:rPr>
                <w:rFonts w:asciiTheme="majorHAnsi" w:hAnsiTheme="majorHAnsi" w:cstheme="majorHAnsi"/>
                <w:sz w:val="28"/>
                <w:szCs w:val="24"/>
                <w:lang w:eastAsia="ru-RU"/>
              </w:rPr>
              <w:t xml:space="preserve"> </w:t>
            </w:r>
            <w:r w:rsidRPr="0073795C">
              <w:rPr>
                <w:rFonts w:asciiTheme="majorHAnsi" w:hAnsiTheme="majorHAnsi" w:cstheme="majorHAnsi"/>
                <w:sz w:val="28"/>
                <w:szCs w:val="24"/>
                <w:lang w:eastAsia="ru-RU"/>
              </w:rPr>
              <w:t>эквивалентности</w:t>
            </w:r>
            <w:r w:rsidR="00BD7522">
              <w:rPr>
                <w:rFonts w:asciiTheme="majorHAnsi" w:hAnsiTheme="majorHAnsi" w:cstheme="majorHAnsi"/>
                <w:sz w:val="28"/>
                <w:szCs w:val="24"/>
                <w:lang w:eastAsia="ru-RU"/>
              </w:rPr>
              <w:t xml:space="preserve"> </w:t>
            </w:r>
            <w:r w:rsidRPr="0073795C">
              <w:rPr>
                <w:rFonts w:asciiTheme="majorHAnsi" w:hAnsiTheme="majorHAnsi" w:cstheme="majorHAnsi"/>
                <w:sz w:val="28"/>
                <w:szCs w:val="24"/>
                <w:lang w:eastAsia="ru-RU"/>
              </w:rPr>
              <w:t>для</w:t>
            </w:r>
            <w:r w:rsidR="00BD7522">
              <w:rPr>
                <w:rFonts w:asciiTheme="majorHAnsi" w:hAnsiTheme="majorHAnsi" w:cstheme="majorHAnsi"/>
                <w:sz w:val="28"/>
                <w:szCs w:val="24"/>
                <w:lang w:eastAsia="ru-RU"/>
              </w:rPr>
              <w:t xml:space="preserve"> </w:t>
            </w:r>
            <w:r w:rsidRPr="0073795C">
              <w:rPr>
                <w:rFonts w:asciiTheme="majorHAnsi" w:hAnsiTheme="majorHAnsi" w:cstheme="majorHAnsi"/>
                <w:sz w:val="28"/>
                <w:szCs w:val="24"/>
                <w:lang w:eastAsia="ru-RU"/>
              </w:rPr>
              <w:t>эквивалента</w:t>
            </w:r>
            <w:r w:rsidR="00BD7522">
              <w:rPr>
                <w:rFonts w:asciiTheme="majorHAnsi" w:hAnsiTheme="majorHAnsi" w:cstheme="majorHAnsi"/>
                <w:sz w:val="28"/>
                <w:szCs w:val="24"/>
                <w:lang w:eastAsia="ru-RU"/>
              </w:rPr>
              <w:t xml:space="preserve"> </w:t>
            </w:r>
            <w:r w:rsidRPr="0073795C">
              <w:rPr>
                <w:rFonts w:asciiTheme="majorHAnsi" w:hAnsiTheme="majorHAnsi" w:cstheme="majorHAnsi"/>
                <w:sz w:val="28"/>
                <w:szCs w:val="24"/>
                <w:lang w:eastAsia="ru-RU"/>
              </w:rPr>
              <w:t>к</w:t>
            </w:r>
            <w:r w:rsidR="00BD7522">
              <w:rPr>
                <w:rFonts w:asciiTheme="majorHAnsi" w:hAnsiTheme="majorHAnsi" w:cstheme="majorHAnsi"/>
                <w:sz w:val="28"/>
                <w:szCs w:val="24"/>
                <w:lang w:eastAsia="ru-RU"/>
              </w:rPr>
              <w:t xml:space="preserve"> </w:t>
            </w:r>
            <w:r w:rsidRPr="0073795C">
              <w:rPr>
                <w:rFonts w:asciiTheme="majorHAnsi" w:hAnsiTheme="majorHAnsi" w:cstheme="majorHAnsi"/>
                <w:sz w:val="28"/>
                <w:szCs w:val="24"/>
                <w:lang w:eastAsia="ru-RU"/>
              </w:rPr>
              <w:t>Товару</w:t>
            </w:r>
            <w:r w:rsidR="00BD7522">
              <w:rPr>
                <w:rFonts w:asciiTheme="majorHAnsi" w:hAnsiTheme="majorHAnsi" w:cstheme="majorHAnsi"/>
                <w:sz w:val="28"/>
                <w:szCs w:val="24"/>
                <w:lang w:eastAsia="ru-RU"/>
              </w:rPr>
              <w:t xml:space="preserve"> </w:t>
            </w:r>
          </w:p>
        </w:tc>
        <w:tc>
          <w:tcPr>
            <w:tcW w:w="5387" w:type="dxa"/>
            <w:gridSpan w:val="2"/>
            <w:tcBorders>
              <w:top w:val="single" w:sz="4" w:space="0" w:color="auto"/>
              <w:left w:val="single" w:sz="4" w:space="0" w:color="auto"/>
              <w:bottom w:val="single" w:sz="4" w:space="0" w:color="auto"/>
            </w:tcBorders>
            <w:vAlign w:val="center"/>
          </w:tcPr>
          <w:p w14:paraId="664D02C2" w14:textId="1E0DEA29" w:rsidR="00CC406B" w:rsidRPr="0073795C" w:rsidRDefault="00DA3A3B" w:rsidP="00DA3A3B">
            <w:pPr>
              <w:jc w:val="center"/>
              <w:rPr>
                <w:color w:val="000000"/>
                <w:sz w:val="28"/>
                <w:szCs w:val="24"/>
              </w:rPr>
            </w:pPr>
            <w:r w:rsidRPr="0073795C">
              <w:rPr>
                <w:color w:val="000000"/>
                <w:sz w:val="28"/>
                <w:szCs w:val="24"/>
              </w:rPr>
              <w:t>Размеры</w:t>
            </w:r>
            <w:r w:rsidR="00BD7522">
              <w:rPr>
                <w:color w:val="000000"/>
                <w:sz w:val="28"/>
                <w:szCs w:val="24"/>
              </w:rPr>
              <w:t xml:space="preserve"> </w:t>
            </w:r>
            <w:r w:rsidRPr="0073795C">
              <w:rPr>
                <w:color w:val="000000"/>
                <w:sz w:val="28"/>
                <w:szCs w:val="24"/>
              </w:rPr>
              <w:t>термоленты</w:t>
            </w:r>
          </w:p>
        </w:tc>
      </w:tr>
      <w:tr w:rsidR="0073795C" w:rsidRPr="0073795C" w14:paraId="077A1213" w14:textId="77777777" w:rsidTr="0073795C">
        <w:trPr>
          <w:trHeight w:val="904"/>
        </w:trPr>
        <w:tc>
          <w:tcPr>
            <w:tcW w:w="594" w:type="dxa"/>
            <w:vMerge/>
            <w:vAlign w:val="center"/>
          </w:tcPr>
          <w:p w14:paraId="2038D82B" w14:textId="3C2BA5A6" w:rsidR="0073795C" w:rsidRPr="0073795C" w:rsidRDefault="0073795C" w:rsidP="00CC406B">
            <w:pPr>
              <w:jc w:val="center"/>
              <w:rPr>
                <w:sz w:val="28"/>
                <w:szCs w:val="24"/>
              </w:rPr>
            </w:pPr>
          </w:p>
        </w:tc>
        <w:tc>
          <w:tcPr>
            <w:tcW w:w="3370" w:type="dxa"/>
            <w:vMerge/>
            <w:vAlign w:val="center"/>
          </w:tcPr>
          <w:p w14:paraId="3FC99F92" w14:textId="6939CEC7" w:rsidR="0073795C" w:rsidRPr="0073795C" w:rsidRDefault="0073795C" w:rsidP="00CC406B">
            <w:pPr>
              <w:jc w:val="center"/>
              <w:rPr>
                <w:color w:val="000000"/>
                <w:sz w:val="28"/>
                <w:szCs w:val="24"/>
              </w:rPr>
            </w:pPr>
          </w:p>
        </w:tc>
        <w:tc>
          <w:tcPr>
            <w:tcW w:w="2693" w:type="dxa"/>
            <w:vAlign w:val="center"/>
          </w:tcPr>
          <w:p w14:paraId="6F8D610F" w14:textId="68C7A273" w:rsidR="0073795C" w:rsidRPr="0073795C" w:rsidRDefault="00047E06" w:rsidP="0073795C">
            <w:pPr>
              <w:jc w:val="center"/>
              <w:rPr>
                <w:color w:val="000000"/>
                <w:sz w:val="28"/>
                <w:szCs w:val="24"/>
              </w:rPr>
            </w:pPr>
            <w:r w:rsidRPr="00902AAD">
              <w:rPr>
                <w:rFonts w:asciiTheme="majorHAnsi" w:hAnsiTheme="majorHAnsi" w:cstheme="majorHAnsi"/>
                <w:sz w:val="28"/>
                <w:szCs w:val="28"/>
              </w:rPr>
              <w:t xml:space="preserve">57 мм (ширина) </w:t>
            </w:r>
            <w:r w:rsidRPr="00047E06">
              <w:rPr>
                <w:rFonts w:asciiTheme="majorHAnsi" w:hAnsiTheme="majorHAnsi" w:cstheme="majorHAnsi"/>
                <w:sz w:val="28"/>
                <w:szCs w:val="28"/>
              </w:rPr>
              <w:t>х 60 мм (диаметр) х 12 мм (втулка)</w:t>
            </w:r>
          </w:p>
        </w:tc>
        <w:tc>
          <w:tcPr>
            <w:tcW w:w="2694" w:type="dxa"/>
            <w:vAlign w:val="center"/>
          </w:tcPr>
          <w:p w14:paraId="1DD174C9" w14:textId="246642A9" w:rsidR="0073795C" w:rsidRPr="0073795C" w:rsidRDefault="0073795C" w:rsidP="0073795C">
            <w:pPr>
              <w:jc w:val="center"/>
              <w:rPr>
                <w:color w:val="000000"/>
                <w:sz w:val="28"/>
                <w:szCs w:val="24"/>
              </w:rPr>
            </w:pPr>
            <w:r w:rsidRPr="0073795C">
              <w:rPr>
                <w:sz w:val="28"/>
                <w:szCs w:val="24"/>
              </w:rPr>
              <w:t>80</w:t>
            </w:r>
            <w:r w:rsidR="00BD7522">
              <w:rPr>
                <w:sz w:val="28"/>
                <w:szCs w:val="24"/>
              </w:rPr>
              <w:t xml:space="preserve"> </w:t>
            </w:r>
            <w:r w:rsidRPr="0073795C">
              <w:rPr>
                <w:sz w:val="28"/>
                <w:szCs w:val="24"/>
              </w:rPr>
              <w:t>мм</w:t>
            </w:r>
            <w:r w:rsidR="00BD7522">
              <w:rPr>
                <w:sz w:val="28"/>
                <w:szCs w:val="24"/>
              </w:rPr>
              <w:t xml:space="preserve"> </w:t>
            </w:r>
            <w:r w:rsidRPr="0073795C">
              <w:rPr>
                <w:sz w:val="28"/>
                <w:szCs w:val="24"/>
              </w:rPr>
              <w:t>(ширина)</w:t>
            </w:r>
            <w:r w:rsidR="00BD7522">
              <w:rPr>
                <w:sz w:val="28"/>
                <w:szCs w:val="24"/>
              </w:rPr>
              <w:t xml:space="preserve"> </w:t>
            </w:r>
            <w:r w:rsidRPr="0073795C">
              <w:rPr>
                <w:sz w:val="28"/>
                <w:szCs w:val="24"/>
              </w:rPr>
              <w:t>х</w:t>
            </w:r>
            <w:r w:rsidR="00BD7522">
              <w:rPr>
                <w:sz w:val="28"/>
                <w:szCs w:val="24"/>
              </w:rPr>
              <w:t xml:space="preserve"> </w:t>
            </w:r>
            <w:r w:rsidRPr="0073795C">
              <w:rPr>
                <w:sz w:val="28"/>
                <w:szCs w:val="24"/>
              </w:rPr>
              <w:t>80</w:t>
            </w:r>
            <w:r w:rsidR="00BD7522">
              <w:rPr>
                <w:sz w:val="28"/>
                <w:szCs w:val="24"/>
              </w:rPr>
              <w:t xml:space="preserve"> </w:t>
            </w:r>
            <w:r w:rsidRPr="0073795C">
              <w:rPr>
                <w:sz w:val="28"/>
                <w:szCs w:val="24"/>
              </w:rPr>
              <w:t>мм</w:t>
            </w:r>
            <w:r w:rsidR="00BD7522">
              <w:rPr>
                <w:sz w:val="28"/>
                <w:szCs w:val="24"/>
              </w:rPr>
              <w:t xml:space="preserve"> </w:t>
            </w:r>
            <w:r w:rsidRPr="0073795C">
              <w:rPr>
                <w:sz w:val="28"/>
                <w:szCs w:val="24"/>
              </w:rPr>
              <w:t>(диаметр)</w:t>
            </w:r>
            <w:r w:rsidR="00BD7522">
              <w:rPr>
                <w:sz w:val="28"/>
                <w:szCs w:val="24"/>
              </w:rPr>
              <w:t xml:space="preserve"> </w:t>
            </w:r>
            <w:r w:rsidRPr="0073795C">
              <w:rPr>
                <w:sz w:val="28"/>
                <w:szCs w:val="24"/>
              </w:rPr>
              <w:t>х</w:t>
            </w:r>
            <w:r w:rsidR="00BD7522">
              <w:rPr>
                <w:sz w:val="28"/>
                <w:szCs w:val="24"/>
              </w:rPr>
              <w:t xml:space="preserve"> </w:t>
            </w:r>
            <w:r w:rsidRPr="0073795C">
              <w:rPr>
                <w:sz w:val="28"/>
                <w:szCs w:val="24"/>
              </w:rPr>
              <w:t>12</w:t>
            </w:r>
            <w:r w:rsidR="00BD7522">
              <w:rPr>
                <w:sz w:val="28"/>
                <w:szCs w:val="24"/>
              </w:rPr>
              <w:t xml:space="preserve"> </w:t>
            </w:r>
            <w:r w:rsidRPr="0073795C">
              <w:rPr>
                <w:sz w:val="28"/>
                <w:szCs w:val="24"/>
              </w:rPr>
              <w:t>мм</w:t>
            </w:r>
            <w:r w:rsidR="00BD7522">
              <w:rPr>
                <w:sz w:val="28"/>
                <w:szCs w:val="24"/>
              </w:rPr>
              <w:t xml:space="preserve"> </w:t>
            </w:r>
            <w:r w:rsidRPr="0073795C">
              <w:rPr>
                <w:sz w:val="28"/>
                <w:szCs w:val="24"/>
              </w:rPr>
              <w:t>(втулка)</w:t>
            </w:r>
          </w:p>
        </w:tc>
      </w:tr>
      <w:tr w:rsidR="0073795C" w:rsidRPr="0073795C" w14:paraId="0DA526B4" w14:textId="77777777" w:rsidTr="0073795C">
        <w:trPr>
          <w:trHeight w:val="445"/>
        </w:trPr>
        <w:tc>
          <w:tcPr>
            <w:tcW w:w="594" w:type="dxa"/>
          </w:tcPr>
          <w:p w14:paraId="4FECBBA4" w14:textId="0267DD79" w:rsidR="0073795C" w:rsidRPr="0073795C" w:rsidRDefault="0073795C" w:rsidP="00C936C1">
            <w:pPr>
              <w:pStyle w:val="af"/>
              <w:numPr>
                <w:ilvl w:val="0"/>
                <w:numId w:val="46"/>
              </w:numPr>
              <w:jc w:val="center"/>
              <w:rPr>
                <w:sz w:val="28"/>
              </w:rPr>
            </w:pPr>
          </w:p>
        </w:tc>
        <w:tc>
          <w:tcPr>
            <w:tcW w:w="3370" w:type="dxa"/>
            <w:vAlign w:val="center"/>
          </w:tcPr>
          <w:p w14:paraId="47E76DE0" w14:textId="386189CA" w:rsidR="0073795C" w:rsidRPr="0073795C" w:rsidRDefault="0073795C" w:rsidP="009E02E8">
            <w:pPr>
              <w:jc w:val="both"/>
              <w:rPr>
                <w:sz w:val="28"/>
                <w:szCs w:val="24"/>
              </w:rPr>
            </w:pPr>
            <w:r w:rsidRPr="0073795C">
              <w:rPr>
                <w:sz w:val="28"/>
                <w:szCs w:val="24"/>
              </w:rPr>
              <w:t>Ширина</w:t>
            </w:r>
            <w:r w:rsidR="00BD7522">
              <w:rPr>
                <w:sz w:val="28"/>
                <w:szCs w:val="24"/>
              </w:rPr>
              <w:t xml:space="preserve"> </w:t>
            </w:r>
            <w:r w:rsidR="009E02E8">
              <w:rPr>
                <w:sz w:val="28"/>
                <w:szCs w:val="24"/>
              </w:rPr>
              <w:t>термо</w:t>
            </w:r>
            <w:r w:rsidRPr="0073795C">
              <w:rPr>
                <w:sz w:val="28"/>
                <w:szCs w:val="24"/>
              </w:rPr>
              <w:t>ленты</w:t>
            </w:r>
            <w:r w:rsidR="00BD7522">
              <w:rPr>
                <w:sz w:val="28"/>
                <w:szCs w:val="24"/>
              </w:rPr>
              <w:t xml:space="preserve"> </w:t>
            </w:r>
            <w:r w:rsidRPr="0073795C">
              <w:rPr>
                <w:sz w:val="28"/>
                <w:szCs w:val="24"/>
              </w:rPr>
              <w:t>в</w:t>
            </w:r>
            <w:r w:rsidR="00BD7522">
              <w:rPr>
                <w:sz w:val="28"/>
                <w:szCs w:val="24"/>
              </w:rPr>
              <w:t xml:space="preserve"> </w:t>
            </w:r>
            <w:r w:rsidRPr="0073795C">
              <w:rPr>
                <w:sz w:val="28"/>
                <w:szCs w:val="24"/>
              </w:rPr>
              <w:t>рулоне,</w:t>
            </w:r>
            <w:r w:rsidR="00BD7522">
              <w:rPr>
                <w:sz w:val="28"/>
                <w:szCs w:val="24"/>
              </w:rPr>
              <w:t xml:space="preserve"> </w:t>
            </w:r>
            <w:r w:rsidRPr="0073795C">
              <w:rPr>
                <w:sz w:val="28"/>
                <w:szCs w:val="24"/>
              </w:rPr>
              <w:t>мм</w:t>
            </w:r>
          </w:p>
        </w:tc>
        <w:tc>
          <w:tcPr>
            <w:tcW w:w="2693" w:type="dxa"/>
            <w:vAlign w:val="center"/>
          </w:tcPr>
          <w:p w14:paraId="3DA9D408" w14:textId="7DD55E5B" w:rsidR="0073795C" w:rsidRPr="0073795C" w:rsidRDefault="00047E06" w:rsidP="00CC406B">
            <w:pPr>
              <w:jc w:val="center"/>
              <w:rPr>
                <w:sz w:val="28"/>
                <w:szCs w:val="24"/>
              </w:rPr>
            </w:pPr>
            <w:r w:rsidRPr="00047E06">
              <w:rPr>
                <w:color w:val="000000"/>
                <w:sz w:val="28"/>
                <w:szCs w:val="24"/>
              </w:rPr>
              <w:t>57±1</w:t>
            </w:r>
          </w:p>
        </w:tc>
        <w:tc>
          <w:tcPr>
            <w:tcW w:w="2694" w:type="dxa"/>
            <w:vAlign w:val="center"/>
          </w:tcPr>
          <w:p w14:paraId="7D6E5AFA" w14:textId="109F104E" w:rsidR="0073795C" w:rsidRPr="0073795C" w:rsidRDefault="0073795C" w:rsidP="00CC406B">
            <w:pPr>
              <w:jc w:val="center"/>
              <w:rPr>
                <w:sz w:val="28"/>
                <w:szCs w:val="24"/>
              </w:rPr>
            </w:pPr>
            <w:r>
              <w:rPr>
                <w:sz w:val="28"/>
                <w:szCs w:val="24"/>
              </w:rPr>
              <w:t>80</w:t>
            </w:r>
            <w:r w:rsidRPr="0073795C">
              <w:rPr>
                <w:sz w:val="28"/>
                <w:szCs w:val="24"/>
              </w:rPr>
              <w:t>+0/-1</w:t>
            </w:r>
          </w:p>
        </w:tc>
      </w:tr>
      <w:tr w:rsidR="0073795C" w:rsidRPr="0073795C" w14:paraId="214C5C42" w14:textId="23D1F97C" w:rsidTr="0073795C">
        <w:trPr>
          <w:trHeight w:val="445"/>
        </w:trPr>
        <w:tc>
          <w:tcPr>
            <w:tcW w:w="594" w:type="dxa"/>
          </w:tcPr>
          <w:p w14:paraId="2C10A2F6" w14:textId="77777777" w:rsidR="0073795C" w:rsidRPr="0073795C" w:rsidRDefault="0073795C" w:rsidP="00C936C1">
            <w:pPr>
              <w:pStyle w:val="af"/>
              <w:numPr>
                <w:ilvl w:val="0"/>
                <w:numId w:val="46"/>
              </w:numPr>
              <w:jc w:val="center"/>
              <w:rPr>
                <w:sz w:val="28"/>
              </w:rPr>
            </w:pPr>
          </w:p>
        </w:tc>
        <w:tc>
          <w:tcPr>
            <w:tcW w:w="3370" w:type="dxa"/>
            <w:vAlign w:val="center"/>
          </w:tcPr>
          <w:p w14:paraId="15487CC1" w14:textId="1A2F1A93" w:rsidR="0073795C" w:rsidRPr="0073795C" w:rsidRDefault="0073795C" w:rsidP="0073795C">
            <w:pPr>
              <w:jc w:val="both"/>
              <w:rPr>
                <w:sz w:val="28"/>
                <w:szCs w:val="24"/>
              </w:rPr>
            </w:pPr>
            <w:r w:rsidRPr="0073795C">
              <w:rPr>
                <w:sz w:val="28"/>
                <w:szCs w:val="24"/>
              </w:rPr>
              <w:t>Внешний</w:t>
            </w:r>
            <w:r w:rsidR="00BD7522">
              <w:rPr>
                <w:sz w:val="28"/>
                <w:szCs w:val="24"/>
              </w:rPr>
              <w:t xml:space="preserve"> </w:t>
            </w:r>
            <w:r w:rsidRPr="0073795C">
              <w:rPr>
                <w:sz w:val="28"/>
                <w:szCs w:val="24"/>
              </w:rPr>
              <w:t>диаметр</w:t>
            </w:r>
            <w:r w:rsidR="00BD7522">
              <w:rPr>
                <w:sz w:val="28"/>
                <w:szCs w:val="24"/>
              </w:rPr>
              <w:t xml:space="preserve"> </w:t>
            </w:r>
            <w:r w:rsidR="009E02E8">
              <w:rPr>
                <w:sz w:val="28"/>
                <w:szCs w:val="24"/>
              </w:rPr>
              <w:t xml:space="preserve"> термо</w:t>
            </w:r>
            <w:r w:rsidR="009E02E8" w:rsidRPr="0073795C">
              <w:rPr>
                <w:sz w:val="28"/>
                <w:szCs w:val="24"/>
              </w:rPr>
              <w:t>ленты</w:t>
            </w:r>
            <w:r w:rsidR="009E02E8">
              <w:rPr>
                <w:sz w:val="28"/>
                <w:szCs w:val="24"/>
              </w:rPr>
              <w:t xml:space="preserve"> </w:t>
            </w:r>
            <w:r w:rsidRPr="0073795C">
              <w:rPr>
                <w:sz w:val="28"/>
                <w:szCs w:val="24"/>
              </w:rPr>
              <w:t>в</w:t>
            </w:r>
            <w:r w:rsidR="00BD7522">
              <w:rPr>
                <w:sz w:val="28"/>
                <w:szCs w:val="24"/>
              </w:rPr>
              <w:t xml:space="preserve"> </w:t>
            </w:r>
            <w:r w:rsidRPr="0073795C">
              <w:rPr>
                <w:sz w:val="28"/>
                <w:szCs w:val="24"/>
              </w:rPr>
              <w:t>рулоне</w:t>
            </w:r>
            <w:r w:rsidR="00047E06">
              <w:rPr>
                <w:sz w:val="28"/>
                <w:szCs w:val="24"/>
              </w:rPr>
              <w:t>,</w:t>
            </w:r>
            <w:r w:rsidR="00BD7522">
              <w:rPr>
                <w:sz w:val="28"/>
                <w:szCs w:val="24"/>
              </w:rPr>
              <w:t xml:space="preserve"> </w:t>
            </w:r>
            <w:r w:rsidRPr="0073795C">
              <w:rPr>
                <w:sz w:val="28"/>
                <w:szCs w:val="24"/>
              </w:rPr>
              <w:t>не</w:t>
            </w:r>
            <w:r w:rsidR="00BD7522">
              <w:rPr>
                <w:sz w:val="28"/>
                <w:szCs w:val="24"/>
              </w:rPr>
              <w:t xml:space="preserve"> </w:t>
            </w:r>
            <w:r w:rsidRPr="0073795C">
              <w:rPr>
                <w:sz w:val="28"/>
                <w:szCs w:val="24"/>
              </w:rPr>
              <w:t>более,</w:t>
            </w:r>
            <w:r w:rsidR="00BD7522">
              <w:rPr>
                <w:sz w:val="28"/>
                <w:szCs w:val="24"/>
              </w:rPr>
              <w:t xml:space="preserve"> </w:t>
            </w:r>
            <w:r w:rsidRPr="0073795C">
              <w:rPr>
                <w:sz w:val="28"/>
                <w:szCs w:val="24"/>
              </w:rPr>
              <w:t>мм</w:t>
            </w:r>
          </w:p>
        </w:tc>
        <w:tc>
          <w:tcPr>
            <w:tcW w:w="2693" w:type="dxa"/>
            <w:vAlign w:val="center"/>
          </w:tcPr>
          <w:p w14:paraId="5A99823B" w14:textId="5F7178EC" w:rsidR="0073795C" w:rsidRPr="0073795C" w:rsidRDefault="00047E06" w:rsidP="009E4FDE">
            <w:pPr>
              <w:jc w:val="center"/>
              <w:rPr>
                <w:sz w:val="28"/>
                <w:szCs w:val="24"/>
              </w:rPr>
            </w:pPr>
            <w:r>
              <w:rPr>
                <w:color w:val="000000"/>
                <w:sz w:val="28"/>
                <w:szCs w:val="24"/>
              </w:rPr>
              <w:t>6</w:t>
            </w:r>
            <w:r w:rsidR="0073795C" w:rsidRPr="0073795C">
              <w:rPr>
                <w:color w:val="000000"/>
                <w:sz w:val="28"/>
                <w:szCs w:val="24"/>
              </w:rPr>
              <w:t>0</w:t>
            </w:r>
          </w:p>
        </w:tc>
        <w:tc>
          <w:tcPr>
            <w:tcW w:w="2694" w:type="dxa"/>
            <w:vAlign w:val="center"/>
          </w:tcPr>
          <w:p w14:paraId="4E25F59D" w14:textId="7E09988C" w:rsidR="0073795C" w:rsidRPr="0073795C" w:rsidRDefault="0073795C" w:rsidP="009E4FDE">
            <w:pPr>
              <w:jc w:val="center"/>
              <w:rPr>
                <w:sz w:val="28"/>
                <w:szCs w:val="24"/>
              </w:rPr>
            </w:pPr>
            <w:r w:rsidRPr="0073795C">
              <w:rPr>
                <w:sz w:val="28"/>
                <w:szCs w:val="24"/>
              </w:rPr>
              <w:t>80</w:t>
            </w:r>
          </w:p>
        </w:tc>
      </w:tr>
      <w:tr w:rsidR="0073795C" w:rsidRPr="0073795C" w14:paraId="78CC6991" w14:textId="77777777" w:rsidTr="0073795C">
        <w:trPr>
          <w:trHeight w:val="445"/>
        </w:trPr>
        <w:tc>
          <w:tcPr>
            <w:tcW w:w="594" w:type="dxa"/>
          </w:tcPr>
          <w:p w14:paraId="767C1CF8" w14:textId="77777777" w:rsidR="0073795C" w:rsidRPr="0073795C" w:rsidRDefault="0073795C" w:rsidP="00C936C1">
            <w:pPr>
              <w:pStyle w:val="af"/>
              <w:numPr>
                <w:ilvl w:val="0"/>
                <w:numId w:val="46"/>
              </w:numPr>
              <w:jc w:val="center"/>
              <w:rPr>
                <w:sz w:val="28"/>
              </w:rPr>
            </w:pPr>
          </w:p>
        </w:tc>
        <w:tc>
          <w:tcPr>
            <w:tcW w:w="3370" w:type="dxa"/>
            <w:vAlign w:val="center"/>
          </w:tcPr>
          <w:p w14:paraId="127059BF" w14:textId="7A4EDD47" w:rsidR="0073795C" w:rsidRPr="0073795C" w:rsidRDefault="0073795C" w:rsidP="0073795C">
            <w:pPr>
              <w:jc w:val="both"/>
              <w:rPr>
                <w:sz w:val="28"/>
                <w:szCs w:val="24"/>
              </w:rPr>
            </w:pPr>
            <w:r w:rsidRPr="0073795C">
              <w:rPr>
                <w:sz w:val="28"/>
                <w:szCs w:val="24"/>
              </w:rPr>
              <w:t>Внутренний</w:t>
            </w:r>
            <w:r w:rsidR="00BD7522">
              <w:rPr>
                <w:sz w:val="28"/>
                <w:szCs w:val="24"/>
              </w:rPr>
              <w:t xml:space="preserve"> </w:t>
            </w:r>
            <w:r w:rsidRPr="0073795C">
              <w:rPr>
                <w:sz w:val="28"/>
                <w:szCs w:val="24"/>
              </w:rPr>
              <w:t>диаметр</w:t>
            </w:r>
            <w:r w:rsidR="00BD7522">
              <w:rPr>
                <w:sz w:val="28"/>
                <w:szCs w:val="24"/>
              </w:rPr>
              <w:t xml:space="preserve"> </w:t>
            </w:r>
            <w:r w:rsidRPr="0073795C">
              <w:rPr>
                <w:sz w:val="28"/>
                <w:szCs w:val="24"/>
              </w:rPr>
              <w:t>втулки</w:t>
            </w:r>
            <w:r w:rsidR="00BD7522">
              <w:rPr>
                <w:sz w:val="28"/>
                <w:szCs w:val="24"/>
              </w:rPr>
              <w:t xml:space="preserve"> </w:t>
            </w:r>
            <w:r w:rsidRPr="0073795C">
              <w:rPr>
                <w:sz w:val="28"/>
                <w:szCs w:val="24"/>
              </w:rPr>
              <w:t>(гильзы),</w:t>
            </w:r>
            <w:r w:rsidR="00BD7522">
              <w:rPr>
                <w:sz w:val="28"/>
                <w:szCs w:val="24"/>
              </w:rPr>
              <w:t xml:space="preserve"> </w:t>
            </w:r>
            <w:r w:rsidRPr="0073795C">
              <w:rPr>
                <w:sz w:val="28"/>
                <w:szCs w:val="24"/>
              </w:rPr>
              <w:t>мм</w:t>
            </w:r>
          </w:p>
        </w:tc>
        <w:tc>
          <w:tcPr>
            <w:tcW w:w="2693" w:type="dxa"/>
            <w:vAlign w:val="center"/>
          </w:tcPr>
          <w:p w14:paraId="24765A00" w14:textId="572C69C7" w:rsidR="0073795C" w:rsidRPr="0073795C" w:rsidRDefault="0073795C" w:rsidP="00CC406B">
            <w:pPr>
              <w:jc w:val="center"/>
              <w:rPr>
                <w:sz w:val="28"/>
                <w:szCs w:val="24"/>
              </w:rPr>
            </w:pPr>
            <w:r w:rsidRPr="0073795C">
              <w:rPr>
                <w:color w:val="000000"/>
                <w:sz w:val="28"/>
                <w:szCs w:val="24"/>
              </w:rPr>
              <w:t>12±1</w:t>
            </w:r>
          </w:p>
        </w:tc>
        <w:tc>
          <w:tcPr>
            <w:tcW w:w="2694" w:type="dxa"/>
            <w:vAlign w:val="center"/>
          </w:tcPr>
          <w:p w14:paraId="6B67664C" w14:textId="0B8F708D" w:rsidR="0073795C" w:rsidRPr="0073795C" w:rsidRDefault="0073795C" w:rsidP="00CC406B">
            <w:pPr>
              <w:jc w:val="center"/>
              <w:rPr>
                <w:sz w:val="28"/>
                <w:szCs w:val="24"/>
              </w:rPr>
            </w:pPr>
            <w:r w:rsidRPr="0073795C">
              <w:rPr>
                <w:sz w:val="28"/>
                <w:szCs w:val="24"/>
              </w:rPr>
              <w:t>12±1</w:t>
            </w:r>
          </w:p>
        </w:tc>
      </w:tr>
      <w:tr w:rsidR="0073795C" w:rsidRPr="0073795C" w14:paraId="206DE91F" w14:textId="77777777" w:rsidTr="0073795C">
        <w:trPr>
          <w:trHeight w:val="458"/>
        </w:trPr>
        <w:tc>
          <w:tcPr>
            <w:tcW w:w="594" w:type="dxa"/>
          </w:tcPr>
          <w:p w14:paraId="13CA80DD" w14:textId="77777777" w:rsidR="0073795C" w:rsidRPr="0073795C" w:rsidRDefault="0073795C" w:rsidP="00C936C1">
            <w:pPr>
              <w:pStyle w:val="af"/>
              <w:numPr>
                <w:ilvl w:val="0"/>
                <w:numId w:val="46"/>
              </w:numPr>
              <w:jc w:val="center"/>
              <w:rPr>
                <w:sz w:val="28"/>
              </w:rPr>
            </w:pPr>
          </w:p>
        </w:tc>
        <w:tc>
          <w:tcPr>
            <w:tcW w:w="3370" w:type="dxa"/>
            <w:vAlign w:val="center"/>
          </w:tcPr>
          <w:p w14:paraId="1DF22229" w14:textId="10777CDA" w:rsidR="0073795C" w:rsidRPr="0073795C" w:rsidRDefault="0073795C" w:rsidP="0073795C">
            <w:pPr>
              <w:jc w:val="both"/>
              <w:rPr>
                <w:sz w:val="28"/>
                <w:szCs w:val="24"/>
              </w:rPr>
            </w:pPr>
            <w:r w:rsidRPr="0073795C">
              <w:rPr>
                <w:sz w:val="28"/>
                <w:szCs w:val="24"/>
              </w:rPr>
              <w:t>Длина</w:t>
            </w:r>
            <w:r w:rsidR="00BD7522">
              <w:rPr>
                <w:sz w:val="28"/>
                <w:szCs w:val="24"/>
              </w:rPr>
              <w:t xml:space="preserve"> </w:t>
            </w:r>
            <w:r w:rsidR="009E02E8">
              <w:rPr>
                <w:sz w:val="28"/>
                <w:szCs w:val="24"/>
              </w:rPr>
              <w:t>термо</w:t>
            </w:r>
            <w:r w:rsidR="009E02E8" w:rsidRPr="0073795C">
              <w:rPr>
                <w:sz w:val="28"/>
                <w:szCs w:val="24"/>
              </w:rPr>
              <w:t>ленты</w:t>
            </w:r>
            <w:r w:rsidR="009E02E8">
              <w:rPr>
                <w:sz w:val="28"/>
                <w:szCs w:val="24"/>
              </w:rPr>
              <w:t xml:space="preserve"> </w:t>
            </w:r>
            <w:r w:rsidRPr="0073795C">
              <w:rPr>
                <w:sz w:val="28"/>
                <w:szCs w:val="24"/>
              </w:rPr>
              <w:t>в</w:t>
            </w:r>
            <w:r w:rsidR="00BD7522">
              <w:rPr>
                <w:sz w:val="28"/>
                <w:szCs w:val="24"/>
              </w:rPr>
              <w:t xml:space="preserve"> </w:t>
            </w:r>
            <w:r w:rsidRPr="0073795C">
              <w:rPr>
                <w:sz w:val="28"/>
                <w:szCs w:val="24"/>
              </w:rPr>
              <w:t>рулоне</w:t>
            </w:r>
          </w:p>
        </w:tc>
        <w:tc>
          <w:tcPr>
            <w:tcW w:w="2693" w:type="dxa"/>
            <w:vAlign w:val="center"/>
          </w:tcPr>
          <w:p w14:paraId="1F9EAB47" w14:textId="523A45F3" w:rsidR="0073795C" w:rsidRPr="0073795C" w:rsidRDefault="0073795C" w:rsidP="00CC406B">
            <w:pPr>
              <w:jc w:val="center"/>
              <w:rPr>
                <w:color w:val="000000"/>
                <w:sz w:val="28"/>
                <w:szCs w:val="24"/>
              </w:rPr>
            </w:pPr>
            <w:r w:rsidRPr="0073795C">
              <w:rPr>
                <w:color w:val="000000"/>
                <w:sz w:val="28"/>
                <w:szCs w:val="24"/>
              </w:rPr>
              <w:t>40</w:t>
            </w:r>
            <w:r w:rsidR="00BD7522">
              <w:rPr>
                <w:color w:val="000000"/>
                <w:sz w:val="28"/>
                <w:szCs w:val="24"/>
              </w:rPr>
              <w:t xml:space="preserve"> </w:t>
            </w:r>
            <w:r w:rsidRPr="0073795C">
              <w:rPr>
                <w:color w:val="000000"/>
                <w:sz w:val="28"/>
                <w:szCs w:val="24"/>
              </w:rPr>
              <w:t>м</w:t>
            </w:r>
            <w:r w:rsidR="00BD7522">
              <w:rPr>
                <w:color w:val="000000"/>
                <w:sz w:val="28"/>
                <w:szCs w:val="24"/>
              </w:rPr>
              <w:t xml:space="preserve"> </w:t>
            </w:r>
          </w:p>
          <w:p w14:paraId="67628D34" w14:textId="4469C019" w:rsidR="0073795C" w:rsidRPr="0073795C" w:rsidRDefault="0073795C" w:rsidP="00CC406B">
            <w:pPr>
              <w:jc w:val="center"/>
              <w:rPr>
                <w:sz w:val="28"/>
                <w:szCs w:val="24"/>
              </w:rPr>
            </w:pPr>
            <w:r w:rsidRPr="0073795C">
              <w:rPr>
                <w:color w:val="000000"/>
                <w:sz w:val="28"/>
                <w:szCs w:val="24"/>
              </w:rPr>
              <w:t>(±</w:t>
            </w:r>
            <w:r w:rsidR="00BD7522">
              <w:rPr>
                <w:color w:val="000000"/>
                <w:sz w:val="28"/>
                <w:szCs w:val="24"/>
              </w:rPr>
              <w:t xml:space="preserve"> </w:t>
            </w:r>
            <w:r w:rsidRPr="0073795C">
              <w:rPr>
                <w:color w:val="000000"/>
                <w:sz w:val="28"/>
                <w:szCs w:val="24"/>
              </w:rPr>
              <w:t>20</w:t>
            </w:r>
            <w:r w:rsidR="00BD7522">
              <w:rPr>
                <w:color w:val="000000"/>
                <w:sz w:val="28"/>
                <w:szCs w:val="24"/>
              </w:rPr>
              <w:t xml:space="preserve"> </w:t>
            </w:r>
            <w:r w:rsidRPr="0073795C">
              <w:rPr>
                <w:color w:val="000000"/>
                <w:sz w:val="28"/>
                <w:szCs w:val="24"/>
              </w:rPr>
              <w:t>см)</w:t>
            </w:r>
          </w:p>
        </w:tc>
        <w:tc>
          <w:tcPr>
            <w:tcW w:w="2694" w:type="dxa"/>
            <w:vAlign w:val="center"/>
          </w:tcPr>
          <w:p w14:paraId="17AA1B38" w14:textId="057F2AF1" w:rsidR="0073795C" w:rsidRPr="0073795C" w:rsidRDefault="0073795C" w:rsidP="00CC406B">
            <w:pPr>
              <w:jc w:val="center"/>
              <w:rPr>
                <w:sz w:val="28"/>
                <w:szCs w:val="24"/>
              </w:rPr>
            </w:pPr>
            <w:r w:rsidRPr="0073795C">
              <w:rPr>
                <w:sz w:val="28"/>
                <w:szCs w:val="24"/>
              </w:rPr>
              <w:t>74</w:t>
            </w:r>
            <w:r w:rsidR="00BD7522">
              <w:rPr>
                <w:sz w:val="28"/>
                <w:szCs w:val="24"/>
              </w:rPr>
              <w:t xml:space="preserve"> </w:t>
            </w:r>
            <w:r w:rsidRPr="0073795C">
              <w:rPr>
                <w:sz w:val="28"/>
                <w:szCs w:val="24"/>
              </w:rPr>
              <w:t>м</w:t>
            </w:r>
            <w:r w:rsidR="00BD7522">
              <w:rPr>
                <w:sz w:val="28"/>
                <w:szCs w:val="24"/>
              </w:rPr>
              <w:t xml:space="preserve"> </w:t>
            </w:r>
          </w:p>
          <w:p w14:paraId="2842A984" w14:textId="744528ED" w:rsidR="0073795C" w:rsidRPr="0073795C" w:rsidRDefault="0073795C" w:rsidP="00CC406B">
            <w:pPr>
              <w:jc w:val="center"/>
              <w:rPr>
                <w:sz w:val="28"/>
                <w:szCs w:val="24"/>
              </w:rPr>
            </w:pPr>
            <w:r w:rsidRPr="0073795C">
              <w:rPr>
                <w:sz w:val="28"/>
                <w:szCs w:val="24"/>
              </w:rPr>
              <w:t>(±</w:t>
            </w:r>
            <w:r w:rsidR="00BD7522">
              <w:rPr>
                <w:sz w:val="28"/>
                <w:szCs w:val="24"/>
              </w:rPr>
              <w:t xml:space="preserve"> </w:t>
            </w:r>
            <w:r w:rsidRPr="0073795C">
              <w:rPr>
                <w:sz w:val="28"/>
                <w:szCs w:val="24"/>
              </w:rPr>
              <w:t>20</w:t>
            </w:r>
            <w:r w:rsidR="00BD7522">
              <w:rPr>
                <w:sz w:val="28"/>
                <w:szCs w:val="24"/>
              </w:rPr>
              <w:t xml:space="preserve"> </w:t>
            </w:r>
            <w:r w:rsidRPr="0073795C">
              <w:rPr>
                <w:sz w:val="28"/>
                <w:szCs w:val="24"/>
              </w:rPr>
              <w:t>см)</w:t>
            </w:r>
          </w:p>
        </w:tc>
      </w:tr>
      <w:tr w:rsidR="0002023F" w:rsidRPr="0073795C" w14:paraId="667C560F" w14:textId="77777777" w:rsidTr="0073795C">
        <w:trPr>
          <w:trHeight w:val="458"/>
        </w:trPr>
        <w:tc>
          <w:tcPr>
            <w:tcW w:w="594" w:type="dxa"/>
          </w:tcPr>
          <w:p w14:paraId="4EB2E0BD" w14:textId="77777777" w:rsidR="00CC406B" w:rsidRPr="0073795C" w:rsidRDefault="00CC406B" w:rsidP="00C936C1">
            <w:pPr>
              <w:pStyle w:val="af"/>
              <w:numPr>
                <w:ilvl w:val="0"/>
                <w:numId w:val="46"/>
              </w:numPr>
              <w:jc w:val="center"/>
              <w:rPr>
                <w:sz w:val="28"/>
              </w:rPr>
            </w:pPr>
          </w:p>
        </w:tc>
        <w:tc>
          <w:tcPr>
            <w:tcW w:w="3370" w:type="dxa"/>
            <w:vAlign w:val="center"/>
          </w:tcPr>
          <w:p w14:paraId="3F6496D7" w14:textId="4043928C" w:rsidR="00CC406B" w:rsidRPr="0073795C" w:rsidRDefault="00CC406B" w:rsidP="009E02E8">
            <w:pPr>
              <w:jc w:val="both"/>
              <w:rPr>
                <w:color w:val="000000"/>
                <w:sz w:val="28"/>
                <w:szCs w:val="24"/>
              </w:rPr>
            </w:pPr>
            <w:r w:rsidRPr="0073795C">
              <w:rPr>
                <w:color w:val="000000"/>
                <w:sz w:val="28"/>
                <w:szCs w:val="24"/>
              </w:rPr>
              <w:t>Тип</w:t>
            </w:r>
            <w:r w:rsidR="00BD7522">
              <w:rPr>
                <w:color w:val="000000"/>
                <w:sz w:val="28"/>
                <w:szCs w:val="24"/>
              </w:rPr>
              <w:t xml:space="preserve"> </w:t>
            </w:r>
            <w:r w:rsidR="009E02E8">
              <w:rPr>
                <w:color w:val="000000"/>
                <w:sz w:val="28"/>
                <w:szCs w:val="24"/>
              </w:rPr>
              <w:t>бумаги</w:t>
            </w:r>
          </w:p>
        </w:tc>
        <w:tc>
          <w:tcPr>
            <w:tcW w:w="5387" w:type="dxa"/>
            <w:gridSpan w:val="2"/>
            <w:vAlign w:val="center"/>
          </w:tcPr>
          <w:p w14:paraId="6AC01897" w14:textId="439B3D3E" w:rsidR="00CC406B" w:rsidRPr="0073795C" w:rsidRDefault="00CC406B" w:rsidP="00CC406B">
            <w:pPr>
              <w:jc w:val="center"/>
              <w:rPr>
                <w:sz w:val="28"/>
                <w:szCs w:val="24"/>
              </w:rPr>
            </w:pPr>
            <w:r w:rsidRPr="0073795C">
              <w:rPr>
                <w:sz w:val="28"/>
                <w:szCs w:val="24"/>
              </w:rPr>
              <w:t>Термочувствительная</w:t>
            </w:r>
            <w:r w:rsidR="00BD7522">
              <w:rPr>
                <w:sz w:val="28"/>
                <w:szCs w:val="24"/>
              </w:rPr>
              <w:t xml:space="preserve"> </w:t>
            </w:r>
            <w:r w:rsidRPr="0073795C">
              <w:rPr>
                <w:sz w:val="28"/>
                <w:szCs w:val="24"/>
              </w:rPr>
              <w:t>бумага</w:t>
            </w:r>
          </w:p>
        </w:tc>
      </w:tr>
      <w:tr w:rsidR="009E4FDE" w:rsidRPr="0073795C" w14:paraId="73813CDA" w14:textId="77777777" w:rsidTr="0073795C">
        <w:trPr>
          <w:trHeight w:val="458"/>
        </w:trPr>
        <w:tc>
          <w:tcPr>
            <w:tcW w:w="594" w:type="dxa"/>
          </w:tcPr>
          <w:p w14:paraId="3360079D" w14:textId="77777777" w:rsidR="009E4FDE" w:rsidRPr="0073795C" w:rsidRDefault="009E4FDE" w:rsidP="00C936C1">
            <w:pPr>
              <w:pStyle w:val="af"/>
              <w:numPr>
                <w:ilvl w:val="0"/>
                <w:numId w:val="46"/>
              </w:numPr>
              <w:jc w:val="center"/>
              <w:rPr>
                <w:sz w:val="28"/>
              </w:rPr>
            </w:pPr>
          </w:p>
        </w:tc>
        <w:tc>
          <w:tcPr>
            <w:tcW w:w="3370" w:type="dxa"/>
            <w:vAlign w:val="center"/>
          </w:tcPr>
          <w:p w14:paraId="0610E702" w14:textId="719A413C" w:rsidR="009E4FDE" w:rsidRPr="0073795C" w:rsidRDefault="009E4FDE" w:rsidP="0073795C">
            <w:pPr>
              <w:jc w:val="both"/>
              <w:rPr>
                <w:color w:val="000000"/>
                <w:sz w:val="28"/>
                <w:szCs w:val="24"/>
              </w:rPr>
            </w:pPr>
            <w:r w:rsidRPr="0073795C">
              <w:rPr>
                <w:color w:val="000000"/>
                <w:sz w:val="28"/>
                <w:szCs w:val="24"/>
              </w:rPr>
              <w:t>Цвет</w:t>
            </w:r>
            <w:r w:rsidR="00BD7522">
              <w:rPr>
                <w:color w:val="000000"/>
                <w:sz w:val="28"/>
                <w:szCs w:val="24"/>
              </w:rPr>
              <w:t xml:space="preserve"> </w:t>
            </w:r>
            <w:r w:rsidRPr="0073795C">
              <w:rPr>
                <w:color w:val="000000"/>
                <w:sz w:val="28"/>
                <w:szCs w:val="24"/>
              </w:rPr>
              <w:t>бумаги</w:t>
            </w:r>
          </w:p>
        </w:tc>
        <w:tc>
          <w:tcPr>
            <w:tcW w:w="5387" w:type="dxa"/>
            <w:gridSpan w:val="2"/>
            <w:vAlign w:val="center"/>
          </w:tcPr>
          <w:p w14:paraId="517AEA74" w14:textId="0B33D11D" w:rsidR="009E4FDE" w:rsidRPr="0073795C" w:rsidRDefault="009E4FDE" w:rsidP="00CC406B">
            <w:pPr>
              <w:jc w:val="center"/>
              <w:rPr>
                <w:sz w:val="28"/>
                <w:szCs w:val="24"/>
              </w:rPr>
            </w:pPr>
            <w:r w:rsidRPr="0073795C">
              <w:rPr>
                <w:sz w:val="28"/>
                <w:szCs w:val="24"/>
              </w:rPr>
              <w:t>Белый</w:t>
            </w:r>
          </w:p>
        </w:tc>
      </w:tr>
    </w:tbl>
    <w:p w14:paraId="058B39E0" w14:textId="34DD9170" w:rsidR="00EC3814" w:rsidRDefault="00EC3814" w:rsidP="001F7B4F">
      <w:pPr>
        <w:pStyle w:val="af"/>
        <w:spacing w:before="120"/>
        <w:ind w:left="0" w:firstLine="709"/>
        <w:contextualSpacing w:val="0"/>
        <w:jc w:val="both"/>
        <w:rPr>
          <w:rFonts w:asciiTheme="majorHAnsi" w:eastAsia="Arial Unicode MS" w:hAnsiTheme="majorHAnsi" w:cstheme="majorHAnsi"/>
          <w:sz w:val="28"/>
          <w:szCs w:val="28"/>
          <w:lang w:eastAsia="ar-SA"/>
        </w:rPr>
      </w:pPr>
      <w:r w:rsidRPr="00047E06">
        <w:rPr>
          <w:rFonts w:asciiTheme="majorHAnsi" w:eastAsiaTheme="minorHAnsi" w:hAnsiTheme="majorHAnsi" w:cstheme="majorHAnsi"/>
          <w:sz w:val="28"/>
          <w:szCs w:val="28"/>
          <w:lang w:eastAsia="en-US"/>
        </w:rPr>
        <w:t>Качество</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бумаги,</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из</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которой</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изготавливается</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Товар,</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соответствует</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пунктам</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4.</w:t>
      </w:r>
      <w:r w:rsidR="004F6986" w:rsidRPr="00047E06">
        <w:rPr>
          <w:rFonts w:asciiTheme="majorHAnsi" w:eastAsiaTheme="minorHAnsi" w:hAnsiTheme="majorHAnsi" w:cstheme="majorHAnsi"/>
          <w:sz w:val="28"/>
          <w:szCs w:val="28"/>
          <w:lang w:eastAsia="en-US"/>
        </w:rPr>
        <w:t>3</w:t>
      </w:r>
      <w:r w:rsidR="001F7B4F" w:rsidRPr="00047E06">
        <w:rPr>
          <w:rFonts w:asciiTheme="majorHAnsi" w:eastAsiaTheme="minorHAnsi" w:hAnsiTheme="majorHAnsi" w:cstheme="majorHAnsi"/>
          <w:sz w:val="28"/>
          <w:szCs w:val="28"/>
          <w:lang w:eastAsia="en-US"/>
        </w:rPr>
        <w:t>–</w:t>
      </w:r>
      <w:r w:rsidRPr="00047E06">
        <w:rPr>
          <w:rFonts w:asciiTheme="majorHAnsi" w:eastAsiaTheme="minorHAnsi" w:hAnsiTheme="majorHAnsi" w:cstheme="majorHAnsi"/>
          <w:sz w:val="28"/>
          <w:szCs w:val="28"/>
          <w:lang w:eastAsia="en-US"/>
        </w:rPr>
        <w:t>4.9</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ГОСТ</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Р</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58079-2018</w:t>
      </w:r>
      <w:r w:rsidR="00BD7522" w:rsidRPr="00047E06">
        <w:rPr>
          <w:rFonts w:asciiTheme="majorHAnsi" w:eastAsiaTheme="minorHAnsi" w:hAnsiTheme="majorHAnsi" w:cstheme="majorHAnsi"/>
          <w:sz w:val="28"/>
          <w:szCs w:val="28"/>
          <w:lang w:eastAsia="en-US"/>
        </w:rPr>
        <w:t xml:space="preserve"> </w:t>
      </w:r>
      <w:r w:rsidRPr="00047E06">
        <w:rPr>
          <w:rFonts w:asciiTheme="majorHAnsi" w:eastAsiaTheme="minorHAnsi" w:hAnsiTheme="majorHAnsi" w:cstheme="majorHAnsi"/>
          <w:sz w:val="28"/>
          <w:szCs w:val="28"/>
          <w:lang w:eastAsia="en-US"/>
        </w:rPr>
        <w:t>«Бумага</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термочувствительная</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для</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печатающих</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устройств.</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Общие</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технические</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условия».</w:t>
      </w:r>
    </w:p>
    <w:p w14:paraId="018A881E" w14:textId="1F5E9344" w:rsidR="00EC3814" w:rsidRDefault="00EC3814" w:rsidP="00EC3814">
      <w:pPr>
        <w:pStyle w:val="af"/>
        <w:widowControl w:val="0"/>
        <w:numPr>
          <w:ilvl w:val="0"/>
          <w:numId w:val="37"/>
        </w:numPr>
        <w:autoSpaceDE w:val="0"/>
        <w:autoSpaceDN w:val="0"/>
        <w:adjustRightInd w:val="0"/>
        <w:ind w:left="0" w:firstLine="709"/>
        <w:jc w:val="both"/>
        <w:rPr>
          <w:rFonts w:asciiTheme="majorHAnsi" w:eastAsia="Arial Unicode MS" w:hAnsiTheme="majorHAnsi" w:cstheme="majorHAnsi"/>
          <w:b/>
          <w:sz w:val="28"/>
          <w:szCs w:val="28"/>
          <w:lang w:eastAsia="ar-SA"/>
        </w:rPr>
      </w:pPr>
      <w:r>
        <w:rPr>
          <w:rFonts w:asciiTheme="majorHAnsi" w:eastAsia="Arial Unicode MS" w:hAnsiTheme="majorHAnsi" w:cstheme="majorHAnsi"/>
          <w:b/>
          <w:sz w:val="28"/>
          <w:szCs w:val="28"/>
          <w:lang w:eastAsia="ar-SA"/>
        </w:rPr>
        <w:t>Комплектность</w:t>
      </w:r>
      <w:r w:rsidR="00BD7522">
        <w:rPr>
          <w:rFonts w:asciiTheme="majorHAnsi" w:eastAsia="Arial Unicode MS" w:hAnsiTheme="majorHAnsi" w:cstheme="majorHAnsi"/>
          <w:b/>
          <w:sz w:val="28"/>
          <w:szCs w:val="28"/>
          <w:lang w:eastAsia="ar-SA"/>
        </w:rPr>
        <w:t xml:space="preserve"> </w:t>
      </w:r>
      <w:r>
        <w:rPr>
          <w:rFonts w:asciiTheme="majorHAnsi" w:eastAsia="Arial Unicode MS" w:hAnsiTheme="majorHAnsi" w:cstheme="majorHAnsi"/>
          <w:b/>
          <w:sz w:val="28"/>
          <w:szCs w:val="28"/>
          <w:lang w:eastAsia="ar-SA"/>
        </w:rPr>
        <w:t>товара</w:t>
      </w:r>
    </w:p>
    <w:p w14:paraId="3A9485D8" w14:textId="102EABB9" w:rsidR="00EC3814" w:rsidRDefault="00EC3814" w:rsidP="00EC3814">
      <w:pPr>
        <w:widowControl w:val="0"/>
        <w:autoSpaceDE w:val="0"/>
        <w:autoSpaceDN w:val="0"/>
        <w:adjustRightInd w:val="0"/>
        <w:spacing w:after="0" w:line="240" w:lineRule="auto"/>
        <w:ind w:firstLine="709"/>
        <w:contextualSpacing/>
        <w:jc w:val="both"/>
        <w:rPr>
          <w:rFonts w:asciiTheme="majorHAnsi" w:eastAsia="Times New Roman" w:hAnsiTheme="majorHAnsi" w:cstheme="majorHAnsi"/>
          <w:bCs/>
          <w:sz w:val="28"/>
          <w:szCs w:val="28"/>
          <w:lang w:eastAsia="ru-RU"/>
        </w:rPr>
      </w:pPr>
      <w:r>
        <w:rPr>
          <w:rFonts w:asciiTheme="majorHAnsi" w:eastAsia="Times New Roman" w:hAnsiTheme="majorHAnsi" w:cstheme="majorHAnsi"/>
          <w:bCs/>
          <w:sz w:val="28"/>
          <w:szCs w:val="28"/>
          <w:lang w:eastAsia="ru-RU"/>
        </w:rPr>
        <w:t>Требования</w:t>
      </w:r>
      <w:r w:rsidR="00BD7522">
        <w:rPr>
          <w:rFonts w:asciiTheme="majorHAnsi" w:eastAsia="Times New Roman" w:hAnsiTheme="majorHAnsi" w:cstheme="majorHAnsi"/>
          <w:bCs/>
          <w:sz w:val="28"/>
          <w:szCs w:val="28"/>
          <w:lang w:eastAsia="ru-RU"/>
        </w:rPr>
        <w:t xml:space="preserve"> </w:t>
      </w:r>
      <w:r>
        <w:rPr>
          <w:rFonts w:asciiTheme="majorHAnsi" w:eastAsia="Times New Roman" w:hAnsiTheme="majorHAnsi" w:cstheme="majorHAnsi"/>
          <w:bCs/>
          <w:sz w:val="28"/>
          <w:szCs w:val="28"/>
          <w:lang w:eastAsia="ru-RU"/>
        </w:rPr>
        <w:t>не</w:t>
      </w:r>
      <w:r w:rsidR="00BD7522">
        <w:rPr>
          <w:rFonts w:asciiTheme="majorHAnsi" w:eastAsia="Times New Roman" w:hAnsiTheme="majorHAnsi" w:cstheme="majorHAnsi"/>
          <w:bCs/>
          <w:sz w:val="28"/>
          <w:szCs w:val="28"/>
          <w:lang w:eastAsia="ru-RU"/>
        </w:rPr>
        <w:t xml:space="preserve"> </w:t>
      </w:r>
      <w:r>
        <w:rPr>
          <w:rFonts w:asciiTheme="majorHAnsi" w:eastAsia="Times New Roman" w:hAnsiTheme="majorHAnsi" w:cstheme="majorHAnsi"/>
          <w:bCs/>
          <w:sz w:val="28"/>
          <w:szCs w:val="28"/>
          <w:lang w:eastAsia="ru-RU"/>
        </w:rPr>
        <w:t>установлены.</w:t>
      </w:r>
    </w:p>
    <w:p w14:paraId="6EDF89FB" w14:textId="00314837" w:rsidR="00EC3814" w:rsidRDefault="00EC3814" w:rsidP="001F7B4F">
      <w:pPr>
        <w:numPr>
          <w:ilvl w:val="0"/>
          <w:numId w:val="37"/>
        </w:numPr>
        <w:tabs>
          <w:tab w:val="left" w:pos="1134"/>
        </w:tabs>
        <w:autoSpaceDE w:val="0"/>
        <w:autoSpaceDN w:val="0"/>
        <w:adjustRightInd w:val="0"/>
        <w:spacing w:after="0" w:line="240" w:lineRule="auto"/>
        <w:ind w:left="0" w:firstLine="709"/>
        <w:jc w:val="both"/>
        <w:rPr>
          <w:rFonts w:asciiTheme="majorHAnsi" w:eastAsia="Arial Unicode MS" w:hAnsiTheme="majorHAnsi" w:cstheme="majorHAnsi"/>
          <w:b/>
          <w:sz w:val="28"/>
          <w:szCs w:val="28"/>
          <w:lang w:eastAsia="ar-SA"/>
        </w:rPr>
      </w:pPr>
      <w:r>
        <w:rPr>
          <w:rFonts w:ascii="Times New Roman" w:eastAsia="Times New Roman" w:hAnsi="Times New Roman" w:cs="Times New Roman"/>
          <w:b/>
          <w:sz w:val="28"/>
          <w:szCs w:val="28"/>
          <w:lang w:eastAsia="ru-RU"/>
        </w:rPr>
        <w:t>Нормативные</w:t>
      </w:r>
      <w:r w:rsidR="00BD75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документы,</w:t>
      </w:r>
      <w:r w:rsidR="00BD75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которые</w:t>
      </w:r>
      <w:r w:rsidR="00BD75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устанавливают</w:t>
      </w:r>
      <w:r w:rsidR="00BD75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требования</w:t>
      </w:r>
      <w:r w:rsidR="00BD75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к</w:t>
      </w:r>
      <w:r w:rsidR="00BD75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товару,</w:t>
      </w:r>
      <w:r w:rsidR="00BD75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к</w:t>
      </w:r>
      <w:r w:rsidR="00BD75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поставке</w:t>
      </w:r>
      <w:r w:rsidR="00BD75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товара</w:t>
      </w:r>
    </w:p>
    <w:p w14:paraId="10BD57AD" w14:textId="23EE883D" w:rsidR="00EC3814" w:rsidRDefault="00EC3814" w:rsidP="001F7B4F">
      <w:pPr>
        <w:pStyle w:val="af"/>
        <w:numPr>
          <w:ilvl w:val="0"/>
          <w:numId w:val="38"/>
        </w:numPr>
        <w:autoSpaceDE w:val="0"/>
        <w:autoSpaceDN w:val="0"/>
        <w:adjustRightInd w:val="0"/>
        <w:ind w:left="0" w:firstLine="709"/>
        <w:jc w:val="both"/>
        <w:rPr>
          <w:rFonts w:asciiTheme="majorHAnsi" w:eastAsia="Arial Unicode MS" w:hAnsiTheme="majorHAnsi" w:cstheme="majorHAnsi"/>
          <w:sz w:val="28"/>
          <w:szCs w:val="28"/>
          <w:lang w:eastAsia="ar-SA"/>
        </w:rPr>
      </w:pPr>
      <w:r>
        <w:rPr>
          <w:rFonts w:asciiTheme="majorHAnsi" w:eastAsia="Arial Unicode MS" w:hAnsiTheme="majorHAnsi" w:cstheme="majorHAnsi"/>
          <w:sz w:val="28"/>
          <w:szCs w:val="28"/>
          <w:lang w:eastAsia="ar-SA"/>
        </w:rPr>
        <w:t>Товар</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соответствует</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требованиям</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следующих</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нормативных</w:t>
      </w:r>
      <w:r w:rsidR="00BD7522">
        <w:rPr>
          <w:rFonts w:asciiTheme="majorHAnsi" w:eastAsia="Arial Unicode MS" w:hAnsiTheme="majorHAnsi" w:cstheme="majorHAnsi"/>
          <w:sz w:val="28"/>
          <w:szCs w:val="28"/>
          <w:lang w:eastAsia="ar-SA"/>
        </w:rPr>
        <w:t xml:space="preserve"> </w:t>
      </w:r>
      <w:r>
        <w:rPr>
          <w:rFonts w:asciiTheme="majorHAnsi" w:eastAsia="Arial Unicode MS" w:hAnsiTheme="majorHAnsi" w:cstheme="majorHAnsi"/>
          <w:sz w:val="28"/>
          <w:szCs w:val="28"/>
          <w:lang w:eastAsia="ar-SA"/>
        </w:rPr>
        <w:t>документов:</w:t>
      </w:r>
    </w:p>
    <w:p w14:paraId="4AD93421" w14:textId="3B09306A" w:rsidR="00EC3814" w:rsidRDefault="00EC3814" w:rsidP="001F7B4F">
      <w:pPr>
        <w:numPr>
          <w:ilvl w:val="0"/>
          <w:numId w:val="39"/>
        </w:numPr>
        <w:spacing w:after="0" w:line="240" w:lineRule="auto"/>
        <w:ind w:left="0" w:firstLine="709"/>
        <w:contextualSpacing/>
        <w:jc w:val="both"/>
        <w:rPr>
          <w:rFonts w:asciiTheme="majorHAnsi" w:eastAsia="Times New Roman" w:hAnsiTheme="majorHAnsi" w:cstheme="majorHAnsi"/>
          <w:color w:val="000000"/>
          <w:sz w:val="28"/>
          <w:szCs w:val="28"/>
          <w:lang w:eastAsia="ru-RU"/>
        </w:rPr>
      </w:pPr>
      <w:r>
        <w:rPr>
          <w:rFonts w:asciiTheme="majorHAnsi" w:eastAsia="Times New Roman" w:hAnsiTheme="majorHAnsi" w:cstheme="majorHAnsi"/>
          <w:color w:val="000000"/>
          <w:sz w:val="28"/>
          <w:szCs w:val="28"/>
          <w:lang w:eastAsia="ru-RU"/>
        </w:rPr>
        <w:t>Технический</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регламент</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Таможенного</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союза</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ТР</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ТС</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005/2011</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«О</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безопасности</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упаковки»;</w:t>
      </w:r>
    </w:p>
    <w:p w14:paraId="09B1BD3E" w14:textId="6AD8E57E" w:rsidR="00EC3814" w:rsidRDefault="00EC3814" w:rsidP="001F7B4F">
      <w:pPr>
        <w:numPr>
          <w:ilvl w:val="0"/>
          <w:numId w:val="39"/>
        </w:numPr>
        <w:spacing w:after="0" w:line="240" w:lineRule="auto"/>
        <w:ind w:left="0" w:firstLine="709"/>
        <w:contextualSpacing/>
        <w:jc w:val="both"/>
        <w:rPr>
          <w:rFonts w:asciiTheme="majorHAnsi" w:eastAsia="Times New Roman" w:hAnsiTheme="majorHAnsi" w:cstheme="majorHAnsi"/>
          <w:color w:val="000000"/>
          <w:sz w:val="28"/>
          <w:szCs w:val="28"/>
          <w:lang w:eastAsia="ru-RU"/>
        </w:rPr>
      </w:pPr>
      <w:r>
        <w:rPr>
          <w:rFonts w:asciiTheme="majorHAnsi" w:eastAsia="Times New Roman" w:hAnsiTheme="majorHAnsi" w:cstheme="majorHAnsi"/>
          <w:color w:val="000000"/>
          <w:sz w:val="28"/>
          <w:szCs w:val="28"/>
          <w:lang w:eastAsia="ru-RU"/>
        </w:rPr>
        <w:t>ГОСТ</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14192-96</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«Межгосударственный</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стандарт.</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Маркировка</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грузов»;</w:t>
      </w:r>
    </w:p>
    <w:p w14:paraId="02B5B28B" w14:textId="4E648A9D" w:rsidR="00EC3814" w:rsidRDefault="00EC3814" w:rsidP="00EC3814">
      <w:pPr>
        <w:numPr>
          <w:ilvl w:val="0"/>
          <w:numId w:val="39"/>
        </w:numPr>
        <w:spacing w:after="0" w:line="240" w:lineRule="auto"/>
        <w:ind w:left="0" w:firstLine="709"/>
        <w:contextualSpacing/>
        <w:jc w:val="both"/>
        <w:rPr>
          <w:rFonts w:asciiTheme="majorHAnsi" w:eastAsia="Times New Roman" w:hAnsiTheme="majorHAnsi" w:cstheme="majorHAnsi"/>
          <w:color w:val="000000"/>
          <w:sz w:val="28"/>
          <w:szCs w:val="28"/>
          <w:lang w:eastAsia="ru-RU"/>
        </w:rPr>
      </w:pPr>
      <w:r>
        <w:rPr>
          <w:rFonts w:asciiTheme="majorHAnsi" w:eastAsia="Times New Roman" w:hAnsiTheme="majorHAnsi" w:cstheme="majorHAnsi"/>
          <w:color w:val="000000"/>
          <w:sz w:val="28"/>
          <w:szCs w:val="28"/>
          <w:lang w:eastAsia="ru-RU"/>
        </w:rPr>
        <w:t>ГОСТ</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Р</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58079-2018</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«Национальный</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стандарт</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Российской</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Федерации.</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Бумага</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термочувствительная</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для</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печатающих</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устройств.</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Общие</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технические</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условия»;</w:t>
      </w:r>
    </w:p>
    <w:p w14:paraId="0F8F28C2" w14:textId="7BA0A200" w:rsidR="00EC3814" w:rsidRDefault="00EC3814" w:rsidP="00EC3814">
      <w:pPr>
        <w:numPr>
          <w:ilvl w:val="0"/>
          <w:numId w:val="39"/>
        </w:numPr>
        <w:spacing w:after="0" w:line="240" w:lineRule="auto"/>
        <w:ind w:left="0" w:firstLine="709"/>
        <w:contextualSpacing/>
        <w:jc w:val="both"/>
        <w:rPr>
          <w:rFonts w:asciiTheme="majorHAnsi" w:eastAsia="Times New Roman" w:hAnsiTheme="majorHAnsi" w:cstheme="majorHAnsi"/>
          <w:color w:val="000000"/>
          <w:sz w:val="28"/>
          <w:szCs w:val="28"/>
          <w:lang w:eastAsia="ru-RU"/>
        </w:rPr>
      </w:pPr>
      <w:r>
        <w:rPr>
          <w:rFonts w:asciiTheme="majorHAnsi" w:eastAsia="Times New Roman" w:hAnsiTheme="majorHAnsi" w:cstheme="majorHAnsi"/>
          <w:color w:val="000000"/>
          <w:sz w:val="28"/>
          <w:szCs w:val="28"/>
          <w:lang w:eastAsia="ru-RU"/>
        </w:rPr>
        <w:t>ГОСТ</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6999-85</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«Лента</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и</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бумага</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для</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контрольно-кассовых</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и</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контрольно-регистрирующих</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машин.</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Технические</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условия»;</w:t>
      </w:r>
    </w:p>
    <w:p w14:paraId="021B5F0B" w14:textId="12B4A4A7" w:rsidR="00EC3814" w:rsidRDefault="00EC3814" w:rsidP="00EC3814">
      <w:pPr>
        <w:widowControl w:val="0"/>
        <w:numPr>
          <w:ilvl w:val="0"/>
          <w:numId w:val="39"/>
        </w:numPr>
        <w:autoSpaceDE w:val="0"/>
        <w:autoSpaceDN w:val="0"/>
        <w:adjustRightInd w:val="0"/>
        <w:spacing w:after="0" w:line="240" w:lineRule="auto"/>
        <w:ind w:left="0" w:firstLine="709"/>
        <w:contextualSpacing/>
        <w:jc w:val="both"/>
        <w:rPr>
          <w:rFonts w:asciiTheme="majorHAnsi" w:eastAsia="Times New Roman" w:hAnsiTheme="majorHAnsi" w:cstheme="majorHAnsi"/>
          <w:b/>
          <w:sz w:val="28"/>
          <w:szCs w:val="28"/>
          <w:lang w:eastAsia="ru-RU"/>
        </w:rPr>
      </w:pPr>
      <w:r>
        <w:rPr>
          <w:rFonts w:asciiTheme="majorHAnsi" w:eastAsia="Times New Roman" w:hAnsiTheme="majorHAnsi" w:cstheme="majorHAnsi"/>
          <w:color w:val="000000"/>
          <w:sz w:val="28"/>
          <w:szCs w:val="28"/>
          <w:lang w:eastAsia="ru-RU"/>
        </w:rPr>
        <w:t>Технические</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требования</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к</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чековой</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ленте</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для</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фискальных</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регистраторов,</w:t>
      </w:r>
      <w:r w:rsidR="00BD7522">
        <w:rPr>
          <w:rFonts w:asciiTheme="majorHAnsi" w:eastAsia="Times New Roman" w:hAnsiTheme="majorHAnsi" w:cstheme="majorHAnsi"/>
          <w:color w:val="000000"/>
          <w:sz w:val="28"/>
          <w:szCs w:val="28"/>
          <w:lang w:eastAsia="ru-RU"/>
        </w:rPr>
        <w:t xml:space="preserve"> </w:t>
      </w:r>
      <w:r>
        <w:rPr>
          <w:rFonts w:asciiTheme="majorHAnsi" w:eastAsia="Times New Roman" w:hAnsiTheme="majorHAnsi" w:cstheme="majorHAnsi"/>
          <w:color w:val="000000"/>
          <w:sz w:val="28"/>
          <w:szCs w:val="28"/>
          <w:lang w:eastAsia="ru-RU"/>
        </w:rPr>
        <w:t>утвержденн</w:t>
      </w:r>
      <w:r w:rsidR="00CA513E">
        <w:rPr>
          <w:rFonts w:asciiTheme="majorHAnsi" w:eastAsia="Times New Roman" w:hAnsiTheme="majorHAnsi" w:cstheme="majorHAnsi"/>
          <w:color w:val="000000"/>
          <w:sz w:val="28"/>
          <w:szCs w:val="28"/>
          <w:lang w:eastAsia="ru-RU"/>
        </w:rPr>
        <w:t>ые</w:t>
      </w:r>
      <w:r w:rsidR="00BD7522">
        <w:rPr>
          <w:rFonts w:asciiTheme="majorHAnsi" w:eastAsia="Times New Roman" w:hAnsiTheme="majorHAnsi" w:cstheme="majorHAnsi"/>
          <w:color w:val="000000"/>
          <w:sz w:val="28"/>
          <w:szCs w:val="28"/>
          <w:lang w:eastAsia="ru-RU"/>
        </w:rPr>
        <w:t xml:space="preserve"> </w:t>
      </w:r>
      <w:r w:rsidR="00CA513E">
        <w:rPr>
          <w:rFonts w:asciiTheme="majorHAnsi" w:eastAsia="Times New Roman" w:hAnsiTheme="majorHAnsi" w:cstheme="majorHAnsi"/>
          <w:color w:val="000000"/>
          <w:sz w:val="28"/>
          <w:szCs w:val="28"/>
          <w:lang w:eastAsia="ru-RU"/>
        </w:rPr>
        <w:t>АО</w:t>
      </w:r>
      <w:r w:rsidR="00BD7522">
        <w:rPr>
          <w:rFonts w:asciiTheme="majorHAnsi" w:eastAsia="Times New Roman" w:hAnsiTheme="majorHAnsi" w:cstheme="majorHAnsi"/>
          <w:color w:val="000000"/>
          <w:sz w:val="28"/>
          <w:szCs w:val="28"/>
          <w:lang w:eastAsia="ru-RU"/>
        </w:rPr>
        <w:t xml:space="preserve"> </w:t>
      </w:r>
      <w:r w:rsidR="00CA513E">
        <w:rPr>
          <w:rFonts w:asciiTheme="majorHAnsi" w:eastAsia="Times New Roman" w:hAnsiTheme="majorHAnsi" w:cstheme="majorHAnsi"/>
          <w:color w:val="000000"/>
          <w:sz w:val="28"/>
          <w:szCs w:val="28"/>
          <w:lang w:eastAsia="ru-RU"/>
        </w:rPr>
        <w:t>«Почта</w:t>
      </w:r>
      <w:r w:rsidR="00BD7522">
        <w:rPr>
          <w:rFonts w:asciiTheme="majorHAnsi" w:eastAsia="Times New Roman" w:hAnsiTheme="majorHAnsi" w:cstheme="majorHAnsi"/>
          <w:color w:val="000000"/>
          <w:sz w:val="28"/>
          <w:szCs w:val="28"/>
          <w:lang w:eastAsia="ru-RU"/>
        </w:rPr>
        <w:t xml:space="preserve"> </w:t>
      </w:r>
      <w:r w:rsidR="00CA513E">
        <w:rPr>
          <w:rFonts w:asciiTheme="majorHAnsi" w:eastAsia="Times New Roman" w:hAnsiTheme="majorHAnsi" w:cstheme="majorHAnsi"/>
          <w:color w:val="000000"/>
          <w:sz w:val="28"/>
          <w:szCs w:val="28"/>
          <w:lang w:eastAsia="ru-RU"/>
        </w:rPr>
        <w:t>России»</w:t>
      </w:r>
      <w:r w:rsidR="00BD7522">
        <w:rPr>
          <w:rFonts w:asciiTheme="majorHAnsi" w:eastAsia="Times New Roman" w:hAnsiTheme="majorHAnsi" w:cstheme="majorHAnsi"/>
          <w:color w:val="000000"/>
          <w:sz w:val="28"/>
          <w:szCs w:val="28"/>
          <w:lang w:eastAsia="ru-RU"/>
        </w:rPr>
        <w:t xml:space="preserve"> </w:t>
      </w:r>
      <w:r w:rsidR="00CA513E">
        <w:rPr>
          <w:rFonts w:asciiTheme="majorHAnsi" w:eastAsia="Times New Roman" w:hAnsiTheme="majorHAnsi" w:cstheme="majorHAnsi"/>
          <w:color w:val="000000"/>
          <w:sz w:val="28"/>
          <w:szCs w:val="28"/>
          <w:lang w:eastAsia="ru-RU"/>
        </w:rPr>
        <w:t>25.12.2024</w:t>
      </w:r>
      <w:r w:rsidR="00BD7522">
        <w:rPr>
          <w:rFonts w:asciiTheme="majorHAnsi" w:eastAsia="Times New Roman" w:hAnsiTheme="majorHAnsi" w:cstheme="majorHAnsi"/>
          <w:color w:val="000000"/>
          <w:sz w:val="28"/>
          <w:szCs w:val="28"/>
          <w:lang w:eastAsia="ru-RU"/>
        </w:rPr>
        <w:t xml:space="preserve"> </w:t>
      </w:r>
      <w:r w:rsidR="0073795C">
        <w:rPr>
          <w:rFonts w:asciiTheme="majorHAnsi" w:eastAsia="Times New Roman" w:hAnsiTheme="majorHAnsi" w:cstheme="majorHAnsi"/>
          <w:color w:val="000000"/>
          <w:sz w:val="28"/>
          <w:szCs w:val="28"/>
          <w:lang w:eastAsia="ru-RU"/>
        </w:rPr>
        <w:t>г</w:t>
      </w:r>
      <w:r w:rsidR="00CA513E">
        <w:rPr>
          <w:rFonts w:asciiTheme="majorHAnsi" w:eastAsia="Times New Roman" w:hAnsiTheme="majorHAnsi" w:cstheme="majorHAnsi"/>
          <w:color w:val="000000"/>
          <w:sz w:val="28"/>
          <w:szCs w:val="28"/>
          <w:lang w:eastAsia="ru-RU"/>
        </w:rPr>
        <w:t>.</w:t>
      </w:r>
      <w:r w:rsidR="00BD7522">
        <w:rPr>
          <w:rFonts w:asciiTheme="majorHAnsi" w:eastAsia="Times New Roman" w:hAnsiTheme="majorHAnsi" w:cstheme="majorHAnsi"/>
          <w:color w:val="000000"/>
          <w:sz w:val="28"/>
          <w:szCs w:val="28"/>
          <w:lang w:eastAsia="ru-RU"/>
        </w:rPr>
        <w:t xml:space="preserve"> </w:t>
      </w:r>
      <w:r w:rsidR="0073795C">
        <w:rPr>
          <w:rFonts w:asciiTheme="majorHAnsi" w:eastAsia="Times New Roman" w:hAnsiTheme="majorHAnsi" w:cstheme="majorHAnsi"/>
          <w:color w:val="000000"/>
          <w:sz w:val="28"/>
          <w:szCs w:val="28"/>
          <w:lang w:eastAsia="ru-RU"/>
        </w:rPr>
        <w:t>(Приложение</w:t>
      </w:r>
      <w:r w:rsidR="00BD7522">
        <w:rPr>
          <w:rFonts w:asciiTheme="majorHAnsi" w:eastAsia="Times New Roman" w:hAnsiTheme="majorHAnsi" w:cstheme="majorHAnsi"/>
          <w:color w:val="000000"/>
          <w:sz w:val="28"/>
          <w:szCs w:val="28"/>
          <w:lang w:eastAsia="ru-RU"/>
        </w:rPr>
        <w:t xml:space="preserve"> </w:t>
      </w:r>
      <w:r w:rsidR="0073795C">
        <w:rPr>
          <w:rFonts w:asciiTheme="majorHAnsi" w:eastAsia="Times New Roman" w:hAnsiTheme="majorHAnsi" w:cstheme="majorHAnsi"/>
          <w:color w:val="000000"/>
          <w:sz w:val="28"/>
          <w:szCs w:val="28"/>
          <w:lang w:eastAsia="ru-RU"/>
        </w:rPr>
        <w:t>№1</w:t>
      </w:r>
      <w:r w:rsidR="00BD7522">
        <w:rPr>
          <w:rFonts w:asciiTheme="majorHAnsi" w:eastAsia="Times New Roman" w:hAnsiTheme="majorHAnsi" w:cstheme="majorHAnsi"/>
          <w:color w:val="000000"/>
          <w:sz w:val="28"/>
          <w:szCs w:val="28"/>
          <w:lang w:eastAsia="ru-RU"/>
        </w:rPr>
        <w:t xml:space="preserve"> к настоящ</w:t>
      </w:r>
      <w:r w:rsidR="00902AAD">
        <w:rPr>
          <w:rFonts w:asciiTheme="majorHAnsi" w:eastAsia="Times New Roman" w:hAnsiTheme="majorHAnsi" w:cstheme="majorHAnsi"/>
          <w:color w:val="000000"/>
          <w:sz w:val="28"/>
          <w:szCs w:val="28"/>
          <w:lang w:eastAsia="ru-RU"/>
        </w:rPr>
        <w:t>ему</w:t>
      </w:r>
      <w:r w:rsidR="00BD7522">
        <w:rPr>
          <w:rFonts w:asciiTheme="majorHAnsi" w:eastAsia="Times New Roman" w:hAnsiTheme="majorHAnsi" w:cstheme="majorHAnsi"/>
          <w:color w:val="000000"/>
          <w:sz w:val="28"/>
          <w:szCs w:val="28"/>
          <w:lang w:eastAsia="ru-RU"/>
        </w:rPr>
        <w:t xml:space="preserve"> Т</w:t>
      </w:r>
      <w:r w:rsidR="00902AAD">
        <w:rPr>
          <w:rFonts w:asciiTheme="majorHAnsi" w:eastAsia="Times New Roman" w:hAnsiTheme="majorHAnsi" w:cstheme="majorHAnsi"/>
          <w:color w:val="000000"/>
          <w:sz w:val="28"/>
          <w:szCs w:val="28"/>
          <w:lang w:eastAsia="ru-RU"/>
        </w:rPr>
        <w:t>З</w:t>
      </w:r>
      <w:r w:rsidR="00BD7522">
        <w:rPr>
          <w:rFonts w:asciiTheme="majorHAnsi" w:eastAsia="Times New Roman" w:hAnsiTheme="majorHAnsi" w:cstheme="majorHAnsi"/>
          <w:color w:val="000000"/>
          <w:sz w:val="28"/>
          <w:szCs w:val="28"/>
          <w:lang w:eastAsia="ru-RU"/>
        </w:rPr>
        <w:t>)</w:t>
      </w:r>
    </w:p>
    <w:p w14:paraId="6F19D4D4" w14:textId="063611CC" w:rsidR="00EC3814" w:rsidRDefault="00EC3814" w:rsidP="00EC3814">
      <w:pPr>
        <w:pStyle w:val="af"/>
        <w:widowControl w:val="0"/>
        <w:numPr>
          <w:ilvl w:val="0"/>
          <w:numId w:val="38"/>
        </w:numPr>
        <w:autoSpaceDE w:val="0"/>
        <w:autoSpaceDN w:val="0"/>
        <w:adjustRightInd w:val="0"/>
        <w:ind w:left="0" w:firstLine="709"/>
        <w:jc w:val="both"/>
        <w:rPr>
          <w:rFonts w:asciiTheme="majorHAnsi" w:hAnsiTheme="majorHAnsi" w:cstheme="majorHAnsi"/>
          <w:sz w:val="28"/>
          <w:szCs w:val="28"/>
        </w:rPr>
      </w:pPr>
      <w:r>
        <w:rPr>
          <w:rFonts w:asciiTheme="majorHAnsi" w:hAnsiTheme="majorHAnsi" w:cstheme="majorHAnsi"/>
          <w:sz w:val="28"/>
          <w:szCs w:val="28"/>
        </w:rPr>
        <w:t>Если</w:t>
      </w:r>
      <w:r w:rsidR="00BD7522">
        <w:rPr>
          <w:rFonts w:asciiTheme="majorHAnsi" w:hAnsiTheme="majorHAnsi" w:cstheme="majorHAnsi"/>
          <w:sz w:val="28"/>
          <w:szCs w:val="28"/>
        </w:rPr>
        <w:t xml:space="preserve"> </w:t>
      </w:r>
      <w:r>
        <w:rPr>
          <w:rFonts w:asciiTheme="majorHAnsi" w:hAnsiTheme="majorHAnsi" w:cstheme="majorHAnsi"/>
          <w:sz w:val="28"/>
          <w:szCs w:val="28"/>
        </w:rPr>
        <w:t>в</w:t>
      </w:r>
      <w:r w:rsidR="00BD7522">
        <w:rPr>
          <w:rFonts w:asciiTheme="majorHAnsi" w:hAnsiTheme="majorHAnsi" w:cstheme="majorHAnsi"/>
          <w:sz w:val="28"/>
          <w:szCs w:val="28"/>
        </w:rPr>
        <w:t xml:space="preserve"> </w:t>
      </w:r>
      <w:r>
        <w:rPr>
          <w:rFonts w:asciiTheme="majorHAnsi" w:hAnsiTheme="majorHAnsi" w:cstheme="majorHAnsi"/>
          <w:sz w:val="28"/>
          <w:szCs w:val="28"/>
        </w:rPr>
        <w:t>период</w:t>
      </w:r>
      <w:r w:rsidR="00BD7522">
        <w:rPr>
          <w:rFonts w:asciiTheme="majorHAnsi" w:hAnsiTheme="majorHAnsi" w:cstheme="majorHAnsi"/>
          <w:sz w:val="28"/>
          <w:szCs w:val="28"/>
        </w:rPr>
        <w:t xml:space="preserve"> </w:t>
      </w:r>
      <w:r>
        <w:rPr>
          <w:rFonts w:asciiTheme="majorHAnsi" w:hAnsiTheme="majorHAnsi" w:cstheme="majorHAnsi"/>
          <w:sz w:val="28"/>
          <w:szCs w:val="28"/>
        </w:rPr>
        <w:t>поставки</w:t>
      </w:r>
      <w:r w:rsidR="00BD7522">
        <w:rPr>
          <w:rFonts w:asciiTheme="majorHAnsi" w:hAnsiTheme="majorHAnsi" w:cstheme="majorHAnsi"/>
          <w:sz w:val="28"/>
          <w:szCs w:val="28"/>
        </w:rPr>
        <w:t xml:space="preserve"> </w:t>
      </w:r>
      <w:r>
        <w:rPr>
          <w:rFonts w:asciiTheme="majorHAnsi" w:hAnsiTheme="majorHAnsi" w:cstheme="majorHAnsi"/>
          <w:sz w:val="28"/>
          <w:szCs w:val="28"/>
        </w:rPr>
        <w:t>Товара</w:t>
      </w:r>
      <w:r w:rsidR="00BD7522">
        <w:rPr>
          <w:rFonts w:asciiTheme="majorHAnsi" w:hAnsiTheme="majorHAnsi" w:cstheme="majorHAnsi"/>
          <w:sz w:val="28"/>
          <w:szCs w:val="28"/>
        </w:rPr>
        <w:t xml:space="preserve"> </w:t>
      </w:r>
      <w:r>
        <w:rPr>
          <w:rFonts w:asciiTheme="majorHAnsi" w:hAnsiTheme="majorHAnsi" w:cstheme="majorHAnsi"/>
          <w:sz w:val="28"/>
          <w:szCs w:val="28"/>
        </w:rPr>
        <w:t>нормативные</w:t>
      </w:r>
      <w:r w:rsidR="00BD7522">
        <w:rPr>
          <w:rFonts w:asciiTheme="majorHAnsi" w:hAnsiTheme="majorHAnsi" w:cstheme="majorHAnsi"/>
          <w:sz w:val="28"/>
          <w:szCs w:val="28"/>
        </w:rPr>
        <w:t xml:space="preserve"> </w:t>
      </w:r>
      <w:r>
        <w:rPr>
          <w:rFonts w:asciiTheme="majorHAnsi" w:hAnsiTheme="majorHAnsi" w:cstheme="majorHAnsi"/>
          <w:sz w:val="28"/>
          <w:szCs w:val="28"/>
        </w:rPr>
        <w:t>правовые</w:t>
      </w:r>
      <w:r w:rsidR="00BD7522">
        <w:rPr>
          <w:rFonts w:asciiTheme="majorHAnsi" w:hAnsiTheme="majorHAnsi" w:cstheme="majorHAnsi"/>
          <w:sz w:val="28"/>
          <w:szCs w:val="28"/>
        </w:rPr>
        <w:t xml:space="preserve"> </w:t>
      </w:r>
      <w:r>
        <w:rPr>
          <w:rFonts w:asciiTheme="majorHAnsi" w:hAnsiTheme="majorHAnsi" w:cstheme="majorHAnsi"/>
          <w:sz w:val="28"/>
          <w:szCs w:val="28"/>
        </w:rPr>
        <w:t>акты</w:t>
      </w:r>
      <w:r w:rsidR="00BD7522">
        <w:rPr>
          <w:rFonts w:asciiTheme="majorHAnsi" w:hAnsiTheme="majorHAnsi" w:cstheme="majorHAnsi"/>
          <w:sz w:val="28"/>
          <w:szCs w:val="28"/>
        </w:rPr>
        <w:t xml:space="preserve"> </w:t>
      </w:r>
      <w:r>
        <w:rPr>
          <w:rFonts w:asciiTheme="majorHAnsi" w:hAnsiTheme="majorHAnsi" w:cstheme="majorHAnsi"/>
          <w:sz w:val="28"/>
          <w:szCs w:val="28"/>
        </w:rPr>
        <w:t>и</w:t>
      </w:r>
      <w:r w:rsidR="00BD7522">
        <w:rPr>
          <w:rFonts w:asciiTheme="majorHAnsi" w:hAnsiTheme="majorHAnsi" w:cstheme="majorHAnsi"/>
          <w:sz w:val="28"/>
          <w:szCs w:val="28"/>
        </w:rPr>
        <w:t xml:space="preserve"> </w:t>
      </w:r>
      <w:r>
        <w:rPr>
          <w:rFonts w:asciiTheme="majorHAnsi" w:hAnsiTheme="majorHAnsi" w:cstheme="majorHAnsi"/>
          <w:sz w:val="28"/>
          <w:szCs w:val="28"/>
        </w:rPr>
        <w:lastRenderedPageBreak/>
        <w:t>нормативные</w:t>
      </w:r>
      <w:r w:rsidR="00BD7522">
        <w:rPr>
          <w:rFonts w:asciiTheme="majorHAnsi" w:hAnsiTheme="majorHAnsi" w:cstheme="majorHAnsi"/>
          <w:sz w:val="28"/>
          <w:szCs w:val="28"/>
        </w:rPr>
        <w:t xml:space="preserve"> </w:t>
      </w:r>
      <w:r>
        <w:rPr>
          <w:rFonts w:asciiTheme="majorHAnsi" w:hAnsiTheme="majorHAnsi" w:cstheme="majorHAnsi"/>
          <w:sz w:val="28"/>
          <w:szCs w:val="28"/>
        </w:rPr>
        <w:t>документы,</w:t>
      </w:r>
      <w:r w:rsidR="00BD7522">
        <w:rPr>
          <w:rFonts w:asciiTheme="majorHAnsi" w:hAnsiTheme="majorHAnsi" w:cstheme="majorHAnsi"/>
          <w:sz w:val="28"/>
          <w:szCs w:val="28"/>
        </w:rPr>
        <w:t xml:space="preserve"> </w:t>
      </w:r>
      <w:r>
        <w:rPr>
          <w:rFonts w:asciiTheme="majorHAnsi" w:hAnsiTheme="majorHAnsi" w:cstheme="majorHAnsi"/>
          <w:sz w:val="28"/>
          <w:szCs w:val="28"/>
        </w:rPr>
        <w:t>указанные</w:t>
      </w:r>
      <w:r w:rsidR="00BD7522">
        <w:rPr>
          <w:rFonts w:asciiTheme="majorHAnsi" w:hAnsiTheme="majorHAnsi" w:cstheme="majorHAnsi"/>
          <w:sz w:val="28"/>
          <w:szCs w:val="28"/>
        </w:rPr>
        <w:t xml:space="preserve"> </w:t>
      </w:r>
      <w:r>
        <w:rPr>
          <w:rFonts w:asciiTheme="majorHAnsi" w:hAnsiTheme="majorHAnsi" w:cstheme="majorHAnsi"/>
          <w:sz w:val="28"/>
          <w:szCs w:val="28"/>
        </w:rPr>
        <w:t>в</w:t>
      </w:r>
      <w:r w:rsidR="00BD7522">
        <w:rPr>
          <w:rFonts w:asciiTheme="majorHAnsi" w:hAnsiTheme="majorHAnsi" w:cstheme="majorHAnsi"/>
          <w:sz w:val="28"/>
          <w:szCs w:val="28"/>
        </w:rPr>
        <w:t xml:space="preserve"> </w:t>
      </w:r>
      <w:r>
        <w:rPr>
          <w:rFonts w:asciiTheme="majorHAnsi" w:hAnsiTheme="majorHAnsi" w:cstheme="majorHAnsi"/>
          <w:sz w:val="28"/>
          <w:szCs w:val="28"/>
        </w:rPr>
        <w:t>ТЗ,</w:t>
      </w:r>
      <w:r w:rsidR="00BD7522">
        <w:rPr>
          <w:rFonts w:asciiTheme="majorHAnsi" w:hAnsiTheme="majorHAnsi" w:cstheme="majorHAnsi"/>
          <w:sz w:val="28"/>
          <w:szCs w:val="28"/>
        </w:rPr>
        <w:t xml:space="preserve"> </w:t>
      </w:r>
      <w:r>
        <w:rPr>
          <w:rFonts w:asciiTheme="majorHAnsi" w:hAnsiTheme="majorHAnsi" w:cstheme="majorHAnsi"/>
          <w:sz w:val="28"/>
          <w:szCs w:val="28"/>
        </w:rPr>
        <w:t>утратят</w:t>
      </w:r>
      <w:r w:rsidR="00BD7522">
        <w:rPr>
          <w:rFonts w:asciiTheme="majorHAnsi" w:hAnsiTheme="majorHAnsi" w:cstheme="majorHAnsi"/>
          <w:sz w:val="28"/>
          <w:szCs w:val="28"/>
        </w:rPr>
        <w:t xml:space="preserve"> </w:t>
      </w:r>
      <w:r>
        <w:rPr>
          <w:rFonts w:asciiTheme="majorHAnsi" w:hAnsiTheme="majorHAnsi" w:cstheme="majorHAnsi"/>
          <w:sz w:val="28"/>
          <w:szCs w:val="28"/>
        </w:rPr>
        <w:t>силу</w:t>
      </w:r>
      <w:r w:rsidR="00BD7522">
        <w:rPr>
          <w:rFonts w:asciiTheme="majorHAnsi" w:hAnsiTheme="majorHAnsi" w:cstheme="majorHAnsi"/>
          <w:sz w:val="28"/>
          <w:szCs w:val="28"/>
        </w:rPr>
        <w:t xml:space="preserve"> </w:t>
      </w:r>
      <w:r>
        <w:rPr>
          <w:rFonts w:asciiTheme="majorHAnsi" w:hAnsiTheme="majorHAnsi" w:cstheme="majorHAnsi"/>
          <w:sz w:val="28"/>
          <w:szCs w:val="28"/>
        </w:rPr>
        <w:t>и</w:t>
      </w:r>
      <w:r w:rsidR="00BD7522">
        <w:rPr>
          <w:rFonts w:asciiTheme="majorHAnsi" w:hAnsiTheme="majorHAnsi" w:cstheme="majorHAnsi"/>
          <w:sz w:val="28"/>
          <w:szCs w:val="28"/>
        </w:rPr>
        <w:t xml:space="preserve"> </w:t>
      </w:r>
      <w:r>
        <w:rPr>
          <w:rFonts w:asciiTheme="majorHAnsi" w:hAnsiTheme="majorHAnsi" w:cstheme="majorHAnsi"/>
          <w:sz w:val="28"/>
          <w:szCs w:val="28"/>
        </w:rPr>
        <w:t>прекратят</w:t>
      </w:r>
      <w:r w:rsidR="00BD7522">
        <w:rPr>
          <w:rFonts w:asciiTheme="majorHAnsi" w:hAnsiTheme="majorHAnsi" w:cstheme="majorHAnsi"/>
          <w:sz w:val="28"/>
          <w:szCs w:val="28"/>
        </w:rPr>
        <w:t xml:space="preserve"> </w:t>
      </w:r>
      <w:r>
        <w:rPr>
          <w:rFonts w:asciiTheme="majorHAnsi" w:hAnsiTheme="majorHAnsi" w:cstheme="majorHAnsi"/>
          <w:sz w:val="28"/>
          <w:szCs w:val="28"/>
        </w:rPr>
        <w:t>свое</w:t>
      </w:r>
      <w:r w:rsidR="00BD7522">
        <w:rPr>
          <w:rFonts w:asciiTheme="majorHAnsi" w:hAnsiTheme="majorHAnsi" w:cstheme="majorHAnsi"/>
          <w:sz w:val="28"/>
          <w:szCs w:val="28"/>
        </w:rPr>
        <w:t xml:space="preserve"> </w:t>
      </w:r>
      <w:r>
        <w:rPr>
          <w:rFonts w:asciiTheme="majorHAnsi" w:hAnsiTheme="majorHAnsi" w:cstheme="majorHAnsi"/>
          <w:sz w:val="28"/>
          <w:szCs w:val="28"/>
        </w:rPr>
        <w:t>действие,</w:t>
      </w:r>
      <w:r w:rsidR="00BD7522">
        <w:rPr>
          <w:rFonts w:asciiTheme="majorHAnsi" w:hAnsiTheme="majorHAnsi" w:cstheme="majorHAnsi"/>
          <w:sz w:val="28"/>
          <w:szCs w:val="28"/>
        </w:rPr>
        <w:t xml:space="preserve"> </w:t>
      </w:r>
      <w:r>
        <w:rPr>
          <w:rFonts w:asciiTheme="majorHAnsi" w:hAnsiTheme="majorHAnsi" w:cstheme="majorHAnsi"/>
          <w:sz w:val="28"/>
          <w:szCs w:val="28"/>
        </w:rPr>
        <w:t>то</w:t>
      </w:r>
      <w:r w:rsidR="00BD7522">
        <w:rPr>
          <w:rFonts w:asciiTheme="majorHAnsi" w:hAnsiTheme="majorHAnsi" w:cstheme="majorHAnsi"/>
          <w:sz w:val="28"/>
          <w:szCs w:val="28"/>
        </w:rPr>
        <w:t xml:space="preserve"> </w:t>
      </w:r>
      <w:r>
        <w:rPr>
          <w:rFonts w:asciiTheme="majorHAnsi" w:hAnsiTheme="majorHAnsi" w:cstheme="majorHAnsi"/>
          <w:sz w:val="28"/>
          <w:szCs w:val="28"/>
        </w:rPr>
        <w:t>Поставщик</w:t>
      </w:r>
      <w:r w:rsidR="00BD7522">
        <w:rPr>
          <w:rFonts w:asciiTheme="majorHAnsi" w:hAnsiTheme="majorHAnsi" w:cstheme="majorHAnsi"/>
          <w:sz w:val="28"/>
          <w:szCs w:val="28"/>
        </w:rPr>
        <w:t xml:space="preserve"> </w:t>
      </w:r>
      <w:r>
        <w:rPr>
          <w:rFonts w:asciiTheme="majorHAnsi" w:hAnsiTheme="majorHAnsi" w:cstheme="majorHAnsi"/>
          <w:sz w:val="28"/>
          <w:szCs w:val="28"/>
        </w:rPr>
        <w:t>руководствуется</w:t>
      </w:r>
      <w:r w:rsidR="00BD7522">
        <w:rPr>
          <w:rFonts w:asciiTheme="majorHAnsi" w:hAnsiTheme="majorHAnsi" w:cstheme="majorHAnsi"/>
          <w:sz w:val="28"/>
          <w:szCs w:val="28"/>
        </w:rPr>
        <w:t xml:space="preserve"> </w:t>
      </w:r>
      <w:r>
        <w:rPr>
          <w:rFonts w:asciiTheme="majorHAnsi" w:hAnsiTheme="majorHAnsi" w:cstheme="majorHAnsi"/>
          <w:sz w:val="28"/>
          <w:szCs w:val="28"/>
        </w:rPr>
        <w:t>действующими</w:t>
      </w:r>
      <w:r w:rsidR="00BD7522">
        <w:rPr>
          <w:rFonts w:asciiTheme="majorHAnsi" w:hAnsiTheme="majorHAnsi" w:cstheme="majorHAnsi"/>
          <w:sz w:val="28"/>
          <w:szCs w:val="28"/>
        </w:rPr>
        <w:t xml:space="preserve"> </w:t>
      </w:r>
      <w:r>
        <w:rPr>
          <w:rFonts w:asciiTheme="majorHAnsi" w:hAnsiTheme="majorHAnsi" w:cstheme="majorHAnsi"/>
          <w:sz w:val="28"/>
          <w:szCs w:val="28"/>
        </w:rPr>
        <w:t>нормативными</w:t>
      </w:r>
      <w:r w:rsidR="00BD7522">
        <w:rPr>
          <w:rFonts w:asciiTheme="majorHAnsi" w:hAnsiTheme="majorHAnsi" w:cstheme="majorHAnsi"/>
          <w:sz w:val="28"/>
          <w:szCs w:val="28"/>
        </w:rPr>
        <w:t xml:space="preserve"> </w:t>
      </w:r>
      <w:r>
        <w:rPr>
          <w:rFonts w:asciiTheme="majorHAnsi" w:hAnsiTheme="majorHAnsi" w:cstheme="majorHAnsi"/>
          <w:sz w:val="28"/>
          <w:szCs w:val="28"/>
        </w:rPr>
        <w:t>правовыми</w:t>
      </w:r>
      <w:r w:rsidR="00BD7522">
        <w:rPr>
          <w:rFonts w:asciiTheme="majorHAnsi" w:hAnsiTheme="majorHAnsi" w:cstheme="majorHAnsi"/>
          <w:sz w:val="28"/>
          <w:szCs w:val="28"/>
        </w:rPr>
        <w:t xml:space="preserve"> </w:t>
      </w:r>
      <w:r>
        <w:rPr>
          <w:rFonts w:asciiTheme="majorHAnsi" w:hAnsiTheme="majorHAnsi" w:cstheme="majorHAnsi"/>
          <w:sz w:val="28"/>
          <w:szCs w:val="28"/>
        </w:rPr>
        <w:t>актами</w:t>
      </w:r>
      <w:r w:rsidR="00BD7522">
        <w:rPr>
          <w:rFonts w:asciiTheme="majorHAnsi" w:hAnsiTheme="majorHAnsi" w:cstheme="majorHAnsi"/>
          <w:sz w:val="28"/>
          <w:szCs w:val="28"/>
        </w:rPr>
        <w:t xml:space="preserve"> </w:t>
      </w:r>
      <w:r>
        <w:rPr>
          <w:rFonts w:asciiTheme="majorHAnsi" w:hAnsiTheme="majorHAnsi" w:cstheme="majorHAnsi"/>
          <w:sz w:val="28"/>
          <w:szCs w:val="28"/>
        </w:rPr>
        <w:t>и</w:t>
      </w:r>
      <w:r w:rsidR="00BD7522">
        <w:rPr>
          <w:rFonts w:asciiTheme="majorHAnsi" w:hAnsiTheme="majorHAnsi" w:cstheme="majorHAnsi"/>
          <w:sz w:val="28"/>
          <w:szCs w:val="28"/>
        </w:rPr>
        <w:t xml:space="preserve"> </w:t>
      </w:r>
      <w:r>
        <w:rPr>
          <w:rFonts w:asciiTheme="majorHAnsi" w:hAnsiTheme="majorHAnsi" w:cstheme="majorHAnsi"/>
          <w:sz w:val="28"/>
          <w:szCs w:val="28"/>
        </w:rPr>
        <w:t>нормативными</w:t>
      </w:r>
      <w:r w:rsidR="00BD7522">
        <w:rPr>
          <w:rFonts w:asciiTheme="majorHAnsi" w:hAnsiTheme="majorHAnsi" w:cstheme="majorHAnsi"/>
          <w:sz w:val="28"/>
          <w:szCs w:val="28"/>
        </w:rPr>
        <w:t xml:space="preserve"> </w:t>
      </w:r>
      <w:r>
        <w:rPr>
          <w:rFonts w:asciiTheme="majorHAnsi" w:hAnsiTheme="majorHAnsi" w:cstheme="majorHAnsi"/>
          <w:sz w:val="28"/>
          <w:szCs w:val="28"/>
        </w:rPr>
        <w:t>документами,</w:t>
      </w:r>
      <w:r w:rsidR="00BD7522">
        <w:rPr>
          <w:rFonts w:asciiTheme="majorHAnsi" w:hAnsiTheme="majorHAnsi" w:cstheme="majorHAnsi"/>
          <w:sz w:val="28"/>
          <w:szCs w:val="28"/>
        </w:rPr>
        <w:t xml:space="preserve"> </w:t>
      </w:r>
      <w:r>
        <w:rPr>
          <w:rFonts w:asciiTheme="majorHAnsi" w:hAnsiTheme="majorHAnsi" w:cstheme="majorHAnsi"/>
          <w:sz w:val="28"/>
          <w:szCs w:val="28"/>
        </w:rPr>
        <w:t>в</w:t>
      </w:r>
      <w:r w:rsidR="00BD7522">
        <w:rPr>
          <w:rFonts w:asciiTheme="majorHAnsi" w:hAnsiTheme="majorHAnsi" w:cstheme="majorHAnsi"/>
          <w:sz w:val="28"/>
          <w:szCs w:val="28"/>
        </w:rPr>
        <w:t xml:space="preserve"> </w:t>
      </w:r>
      <w:r>
        <w:rPr>
          <w:rFonts w:asciiTheme="majorHAnsi" w:hAnsiTheme="majorHAnsi" w:cstheme="majorHAnsi"/>
          <w:sz w:val="28"/>
          <w:szCs w:val="28"/>
        </w:rPr>
        <w:t>том</w:t>
      </w:r>
      <w:r w:rsidR="00BD7522">
        <w:rPr>
          <w:rFonts w:asciiTheme="majorHAnsi" w:hAnsiTheme="majorHAnsi" w:cstheme="majorHAnsi"/>
          <w:sz w:val="28"/>
          <w:szCs w:val="28"/>
        </w:rPr>
        <w:t xml:space="preserve"> </w:t>
      </w:r>
      <w:r>
        <w:rPr>
          <w:rFonts w:asciiTheme="majorHAnsi" w:hAnsiTheme="majorHAnsi" w:cstheme="majorHAnsi"/>
          <w:sz w:val="28"/>
          <w:szCs w:val="28"/>
        </w:rPr>
        <w:t>числе</w:t>
      </w:r>
      <w:r w:rsidR="00BD7522">
        <w:rPr>
          <w:rFonts w:asciiTheme="majorHAnsi" w:hAnsiTheme="majorHAnsi" w:cstheme="majorHAnsi"/>
          <w:sz w:val="28"/>
          <w:szCs w:val="28"/>
        </w:rPr>
        <w:t xml:space="preserve"> </w:t>
      </w:r>
      <w:r>
        <w:rPr>
          <w:rFonts w:asciiTheme="majorHAnsi" w:hAnsiTheme="majorHAnsi" w:cstheme="majorHAnsi"/>
          <w:sz w:val="28"/>
          <w:szCs w:val="28"/>
        </w:rPr>
        <w:t>теми,</w:t>
      </w:r>
      <w:r w:rsidR="00BD7522">
        <w:rPr>
          <w:rFonts w:asciiTheme="majorHAnsi" w:hAnsiTheme="majorHAnsi" w:cstheme="majorHAnsi"/>
          <w:sz w:val="28"/>
          <w:szCs w:val="28"/>
        </w:rPr>
        <w:t xml:space="preserve"> </w:t>
      </w:r>
      <w:r>
        <w:rPr>
          <w:rFonts w:asciiTheme="majorHAnsi" w:hAnsiTheme="majorHAnsi" w:cstheme="majorHAnsi"/>
          <w:sz w:val="28"/>
          <w:szCs w:val="28"/>
        </w:rPr>
        <w:t>которые</w:t>
      </w:r>
      <w:r w:rsidR="00BD7522">
        <w:rPr>
          <w:rFonts w:asciiTheme="majorHAnsi" w:hAnsiTheme="majorHAnsi" w:cstheme="majorHAnsi"/>
          <w:sz w:val="28"/>
          <w:szCs w:val="28"/>
        </w:rPr>
        <w:t xml:space="preserve"> </w:t>
      </w:r>
      <w:r>
        <w:rPr>
          <w:rFonts w:asciiTheme="majorHAnsi" w:hAnsiTheme="majorHAnsi" w:cstheme="majorHAnsi"/>
          <w:sz w:val="28"/>
          <w:szCs w:val="28"/>
        </w:rPr>
        <w:t>будут</w:t>
      </w:r>
      <w:r w:rsidR="00BD7522">
        <w:rPr>
          <w:rFonts w:asciiTheme="majorHAnsi" w:hAnsiTheme="majorHAnsi" w:cstheme="majorHAnsi"/>
          <w:sz w:val="28"/>
          <w:szCs w:val="28"/>
        </w:rPr>
        <w:t xml:space="preserve"> </w:t>
      </w:r>
      <w:r>
        <w:rPr>
          <w:rFonts w:asciiTheme="majorHAnsi" w:hAnsiTheme="majorHAnsi" w:cstheme="majorHAnsi"/>
          <w:sz w:val="28"/>
          <w:szCs w:val="28"/>
        </w:rPr>
        <w:t>введены</w:t>
      </w:r>
      <w:r w:rsidR="00BD7522">
        <w:rPr>
          <w:rFonts w:asciiTheme="majorHAnsi" w:hAnsiTheme="majorHAnsi" w:cstheme="majorHAnsi"/>
          <w:sz w:val="28"/>
          <w:szCs w:val="28"/>
        </w:rPr>
        <w:t xml:space="preserve"> </w:t>
      </w:r>
      <w:r>
        <w:rPr>
          <w:rFonts w:asciiTheme="majorHAnsi" w:hAnsiTheme="majorHAnsi" w:cstheme="majorHAnsi"/>
          <w:sz w:val="28"/>
          <w:szCs w:val="28"/>
        </w:rPr>
        <w:t>в</w:t>
      </w:r>
      <w:r w:rsidR="00BD7522">
        <w:rPr>
          <w:rFonts w:asciiTheme="majorHAnsi" w:hAnsiTheme="majorHAnsi" w:cstheme="majorHAnsi"/>
          <w:sz w:val="28"/>
          <w:szCs w:val="28"/>
        </w:rPr>
        <w:t xml:space="preserve"> </w:t>
      </w:r>
      <w:r>
        <w:rPr>
          <w:rFonts w:asciiTheme="majorHAnsi" w:hAnsiTheme="majorHAnsi" w:cstheme="majorHAnsi"/>
          <w:sz w:val="28"/>
          <w:szCs w:val="28"/>
        </w:rPr>
        <w:t>действие</w:t>
      </w:r>
      <w:r w:rsidR="00BD7522">
        <w:rPr>
          <w:rFonts w:asciiTheme="majorHAnsi" w:hAnsiTheme="majorHAnsi" w:cstheme="majorHAnsi"/>
          <w:sz w:val="28"/>
          <w:szCs w:val="28"/>
        </w:rPr>
        <w:t xml:space="preserve"> </w:t>
      </w:r>
      <w:r>
        <w:rPr>
          <w:rFonts w:asciiTheme="majorHAnsi" w:hAnsiTheme="majorHAnsi" w:cstheme="majorHAnsi"/>
          <w:sz w:val="28"/>
          <w:szCs w:val="28"/>
        </w:rPr>
        <w:t>вместо</w:t>
      </w:r>
      <w:r w:rsidR="00BD7522">
        <w:rPr>
          <w:rFonts w:asciiTheme="majorHAnsi" w:hAnsiTheme="majorHAnsi" w:cstheme="majorHAnsi"/>
          <w:sz w:val="28"/>
          <w:szCs w:val="28"/>
        </w:rPr>
        <w:t xml:space="preserve"> </w:t>
      </w:r>
      <w:r>
        <w:rPr>
          <w:rFonts w:asciiTheme="majorHAnsi" w:hAnsiTheme="majorHAnsi" w:cstheme="majorHAnsi"/>
          <w:sz w:val="28"/>
          <w:szCs w:val="28"/>
        </w:rPr>
        <w:t>утративших</w:t>
      </w:r>
      <w:r w:rsidR="00BD7522">
        <w:rPr>
          <w:rFonts w:asciiTheme="majorHAnsi" w:hAnsiTheme="majorHAnsi" w:cstheme="majorHAnsi"/>
          <w:sz w:val="28"/>
          <w:szCs w:val="28"/>
        </w:rPr>
        <w:t xml:space="preserve"> </w:t>
      </w:r>
      <w:r>
        <w:rPr>
          <w:rFonts w:asciiTheme="majorHAnsi" w:hAnsiTheme="majorHAnsi" w:cstheme="majorHAnsi"/>
          <w:sz w:val="28"/>
          <w:szCs w:val="28"/>
        </w:rPr>
        <w:t>силу.</w:t>
      </w:r>
    </w:p>
    <w:p w14:paraId="4D06ACD2" w14:textId="206285BC" w:rsidR="00EC3814" w:rsidRDefault="00EC3814" w:rsidP="00EC3814">
      <w:pPr>
        <w:pStyle w:val="af"/>
        <w:widowControl w:val="0"/>
        <w:numPr>
          <w:ilvl w:val="0"/>
          <w:numId w:val="37"/>
        </w:numPr>
        <w:autoSpaceDE w:val="0"/>
        <w:autoSpaceDN w:val="0"/>
        <w:adjustRightInd w:val="0"/>
        <w:ind w:left="0" w:firstLine="709"/>
        <w:jc w:val="both"/>
        <w:rPr>
          <w:rFonts w:asciiTheme="majorHAnsi" w:hAnsiTheme="majorHAnsi" w:cstheme="majorHAnsi"/>
          <w:b/>
          <w:sz w:val="28"/>
          <w:szCs w:val="28"/>
        </w:rPr>
      </w:pPr>
      <w:r>
        <w:rPr>
          <w:rFonts w:asciiTheme="majorHAnsi" w:hAnsiTheme="majorHAnsi" w:cstheme="majorHAnsi"/>
          <w:b/>
          <w:sz w:val="28"/>
          <w:szCs w:val="28"/>
        </w:rPr>
        <w:t>Объем</w:t>
      </w:r>
      <w:r w:rsidR="00BD7522">
        <w:rPr>
          <w:rFonts w:asciiTheme="majorHAnsi" w:hAnsiTheme="majorHAnsi" w:cstheme="majorHAnsi"/>
          <w:b/>
          <w:sz w:val="28"/>
          <w:szCs w:val="28"/>
        </w:rPr>
        <w:t xml:space="preserve"> </w:t>
      </w:r>
      <w:r>
        <w:rPr>
          <w:rFonts w:asciiTheme="majorHAnsi" w:hAnsiTheme="majorHAnsi" w:cstheme="majorHAnsi"/>
          <w:b/>
          <w:sz w:val="28"/>
          <w:szCs w:val="28"/>
        </w:rPr>
        <w:t>гарантий</w:t>
      </w:r>
      <w:r w:rsidR="00BD7522">
        <w:rPr>
          <w:rFonts w:asciiTheme="majorHAnsi" w:hAnsiTheme="majorHAnsi" w:cstheme="majorHAnsi"/>
          <w:b/>
          <w:sz w:val="28"/>
          <w:szCs w:val="28"/>
        </w:rPr>
        <w:t xml:space="preserve"> </w:t>
      </w:r>
      <w:r>
        <w:rPr>
          <w:rFonts w:asciiTheme="majorHAnsi" w:hAnsiTheme="majorHAnsi" w:cstheme="majorHAnsi"/>
          <w:b/>
          <w:sz w:val="28"/>
          <w:szCs w:val="28"/>
        </w:rPr>
        <w:t>и</w:t>
      </w:r>
      <w:r w:rsidR="00BD7522">
        <w:rPr>
          <w:rFonts w:asciiTheme="majorHAnsi" w:hAnsiTheme="majorHAnsi" w:cstheme="majorHAnsi"/>
          <w:b/>
          <w:sz w:val="28"/>
          <w:szCs w:val="28"/>
        </w:rPr>
        <w:t xml:space="preserve"> </w:t>
      </w:r>
      <w:r>
        <w:rPr>
          <w:rFonts w:asciiTheme="majorHAnsi" w:hAnsiTheme="majorHAnsi" w:cstheme="majorHAnsi"/>
          <w:b/>
          <w:sz w:val="28"/>
          <w:szCs w:val="28"/>
        </w:rPr>
        <w:t>гарантийный</w:t>
      </w:r>
      <w:r w:rsidR="00BD7522">
        <w:rPr>
          <w:rFonts w:asciiTheme="majorHAnsi" w:hAnsiTheme="majorHAnsi" w:cstheme="majorHAnsi"/>
          <w:b/>
          <w:sz w:val="28"/>
          <w:szCs w:val="28"/>
        </w:rPr>
        <w:t xml:space="preserve"> </w:t>
      </w:r>
      <w:r>
        <w:rPr>
          <w:rFonts w:asciiTheme="majorHAnsi" w:hAnsiTheme="majorHAnsi" w:cstheme="majorHAnsi"/>
          <w:b/>
          <w:sz w:val="28"/>
          <w:szCs w:val="28"/>
        </w:rPr>
        <w:t>срок</w:t>
      </w:r>
    </w:p>
    <w:p w14:paraId="1420E31C" w14:textId="1B9A9187" w:rsidR="00EC3814" w:rsidRDefault="00EC3814" w:rsidP="00EC3814">
      <w:pPr>
        <w:widowControl w:val="0"/>
        <w:autoSpaceDE w:val="0"/>
        <w:autoSpaceDN w:val="0"/>
        <w:adjustRightInd w:val="0"/>
        <w:spacing w:after="0" w:line="240" w:lineRule="auto"/>
        <w:ind w:firstLine="709"/>
        <w:jc w:val="both"/>
        <w:rPr>
          <w:rFonts w:asciiTheme="majorHAnsi" w:eastAsia="Arial Unicode MS" w:hAnsiTheme="majorHAnsi" w:cstheme="majorHAnsi"/>
          <w:color w:val="000000"/>
          <w:sz w:val="28"/>
          <w:szCs w:val="28"/>
          <w:lang w:eastAsia="ru-RU"/>
        </w:rPr>
      </w:pPr>
      <w:r>
        <w:rPr>
          <w:rFonts w:asciiTheme="majorHAnsi" w:eastAsia="Arial Unicode MS" w:hAnsiTheme="majorHAnsi" w:cstheme="majorHAnsi"/>
          <w:color w:val="000000"/>
          <w:sz w:val="28"/>
          <w:szCs w:val="28"/>
          <w:lang w:eastAsia="ru-RU"/>
        </w:rPr>
        <w:t>Гарантийный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срок</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w:t>
      </w:r>
      <w:r w:rsidR="00BD7522">
        <w:rPr>
          <w:rFonts w:asciiTheme="majorHAnsi" w:eastAsia="Arial Unicode MS" w:hAnsiTheme="majorHAnsi" w:cstheme="majorHAnsi"/>
          <w:color w:val="000000"/>
          <w:sz w:val="28"/>
          <w:szCs w:val="28"/>
          <w:lang w:eastAsia="ru-RU"/>
        </w:rPr>
        <w:t xml:space="preserve"> </w:t>
      </w:r>
      <w:r w:rsidR="00CA513E">
        <w:rPr>
          <w:rFonts w:asciiTheme="majorHAnsi" w:eastAsia="Arial Unicode MS" w:hAnsiTheme="majorHAnsi" w:cstheme="majorHAnsi"/>
          <w:color w:val="000000"/>
          <w:sz w:val="28"/>
          <w:szCs w:val="28"/>
          <w:lang w:eastAsia="ru-RU"/>
        </w:rPr>
        <w:t>–</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менее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12</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(двенадцати)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месяцев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даты</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подписания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Покупателем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Поставщиком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товарной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накладной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форме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ТОРГ-12</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либо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УПД.</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Поставщик</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гарантирует</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качество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поставляемого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Товара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в</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соответствии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требованиями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ТЗ</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в</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течение</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гарантийного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срока.</w:t>
      </w:r>
    </w:p>
    <w:p w14:paraId="4CB57573" w14:textId="6687D8B6" w:rsidR="00EC3814" w:rsidRDefault="00EC3814" w:rsidP="00EC3814">
      <w:pPr>
        <w:shd w:val="clear" w:color="auto" w:fill="FFFFFF"/>
        <w:tabs>
          <w:tab w:val="left" w:pos="709"/>
        </w:tabs>
        <w:autoSpaceDE w:val="0"/>
        <w:autoSpaceDN w:val="0"/>
        <w:adjustRightInd w:val="0"/>
        <w:spacing w:after="0" w:line="240" w:lineRule="auto"/>
        <w:ind w:firstLine="709"/>
        <w:jc w:val="both"/>
        <w:rPr>
          <w:rFonts w:asciiTheme="majorHAnsi" w:eastAsia="Arial Unicode MS" w:hAnsiTheme="majorHAnsi" w:cstheme="majorHAnsi"/>
          <w:color w:val="000000"/>
          <w:sz w:val="28"/>
          <w:szCs w:val="28"/>
          <w:lang w:eastAsia="ru-RU"/>
        </w:rPr>
      </w:pPr>
      <w:r>
        <w:rPr>
          <w:rFonts w:asciiTheme="majorHAnsi" w:eastAsia="Arial Unicode MS" w:hAnsiTheme="majorHAnsi" w:cstheme="majorHAnsi"/>
          <w:color w:val="000000"/>
          <w:sz w:val="28"/>
          <w:szCs w:val="28"/>
          <w:lang w:eastAsia="ru-RU"/>
        </w:rPr>
        <w:t>При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обнаружении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период</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гарантийного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срока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дефектов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Поставщик</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осуществляет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за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свой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счет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замену</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некачественного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Товаром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надлежащего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качества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течение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10</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(десяти)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рабочих</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дней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даты</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получения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Покупателя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письменного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требования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необходимости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проведения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гарантийной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замены</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Требование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направляется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Покупателем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адрес</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электронной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почты</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Поставщика,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указанный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договоре.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Иные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условия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исполнения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гарантийных</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обязательств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Поставщиком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установлены</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договором.</w:t>
      </w:r>
    </w:p>
    <w:p w14:paraId="6867932B" w14:textId="6F8ED631"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hAnsiTheme="majorHAnsi" w:cstheme="majorHAnsi"/>
          <w:b/>
          <w:sz w:val="28"/>
          <w:szCs w:val="28"/>
        </w:rPr>
      </w:pPr>
      <w:r>
        <w:rPr>
          <w:rFonts w:asciiTheme="majorHAnsi" w:hAnsiTheme="majorHAnsi" w:cstheme="majorHAnsi"/>
          <w:b/>
          <w:sz w:val="28"/>
          <w:szCs w:val="28"/>
        </w:rPr>
        <w:t>ТРЕБОВАНИЯ</w:t>
      </w:r>
      <w:r w:rsidR="00BD7522">
        <w:rPr>
          <w:rFonts w:asciiTheme="majorHAnsi" w:hAnsiTheme="majorHAnsi" w:cstheme="majorHAnsi"/>
          <w:b/>
          <w:sz w:val="28"/>
          <w:szCs w:val="28"/>
        </w:rPr>
        <w:t xml:space="preserve"> </w:t>
      </w:r>
      <w:r>
        <w:rPr>
          <w:rFonts w:asciiTheme="majorHAnsi" w:hAnsiTheme="majorHAnsi" w:cstheme="majorHAnsi"/>
          <w:b/>
          <w:sz w:val="28"/>
          <w:szCs w:val="28"/>
        </w:rPr>
        <w:t>К</w:t>
      </w:r>
      <w:r w:rsidR="00BD7522">
        <w:rPr>
          <w:rFonts w:asciiTheme="majorHAnsi" w:hAnsiTheme="majorHAnsi" w:cstheme="majorHAnsi"/>
          <w:b/>
          <w:sz w:val="28"/>
          <w:szCs w:val="28"/>
        </w:rPr>
        <w:t xml:space="preserve"> </w:t>
      </w:r>
      <w:r>
        <w:rPr>
          <w:rFonts w:asciiTheme="majorHAnsi" w:hAnsiTheme="majorHAnsi" w:cstheme="majorHAnsi"/>
          <w:b/>
          <w:sz w:val="28"/>
          <w:szCs w:val="28"/>
        </w:rPr>
        <w:t>МАРКИРОВКЕ</w:t>
      </w:r>
      <w:r w:rsidR="00BD7522">
        <w:rPr>
          <w:rFonts w:asciiTheme="majorHAnsi" w:hAnsiTheme="majorHAnsi" w:cstheme="majorHAnsi"/>
          <w:b/>
          <w:sz w:val="28"/>
          <w:szCs w:val="28"/>
        </w:rPr>
        <w:t xml:space="preserve"> </w:t>
      </w:r>
    </w:p>
    <w:p w14:paraId="6885C304" w14:textId="04F68B56" w:rsidR="00EC3814" w:rsidRDefault="00EC3814" w:rsidP="00EC3814">
      <w:pPr>
        <w:widowControl w:val="0"/>
        <w:autoSpaceDE w:val="0"/>
        <w:autoSpaceDN w:val="0"/>
        <w:adjustRightInd w:val="0"/>
        <w:spacing w:after="0" w:line="240" w:lineRule="auto"/>
        <w:ind w:firstLine="709"/>
        <w:jc w:val="both"/>
        <w:rPr>
          <w:rFonts w:asciiTheme="majorHAnsi" w:eastAsia="Times New Roman" w:hAnsiTheme="majorHAnsi" w:cstheme="majorHAnsi"/>
          <w:sz w:val="28"/>
          <w:szCs w:val="28"/>
          <w:lang w:eastAsia="ru-RU"/>
        </w:rPr>
      </w:pPr>
      <w:r>
        <w:rPr>
          <w:rFonts w:asciiTheme="majorHAnsi" w:eastAsia="Times New Roman" w:hAnsiTheme="majorHAnsi" w:cstheme="majorHAnsi"/>
          <w:sz w:val="28"/>
          <w:szCs w:val="28"/>
          <w:lang w:eastAsia="ru-RU"/>
        </w:rPr>
        <w:t>Маркировка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рулонов</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термоленты</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выполняется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в</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соответствии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разделом</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4.10</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ГОСТ</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Р</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58079-2018.</w:t>
      </w:r>
      <w:r w:rsidR="00BD7522">
        <w:rPr>
          <w:rFonts w:asciiTheme="majorHAnsi" w:eastAsia="Times New Roman" w:hAnsiTheme="majorHAnsi" w:cstheme="majorHAnsi"/>
          <w:sz w:val="28"/>
          <w:szCs w:val="28"/>
          <w:lang w:eastAsia="ru-RU"/>
        </w:rPr>
        <w:t xml:space="preserve"> </w:t>
      </w:r>
    </w:p>
    <w:p w14:paraId="6E976DF5" w14:textId="323175E6" w:rsidR="00EC3814" w:rsidRDefault="00EC3814" w:rsidP="00EC3814">
      <w:pPr>
        <w:widowControl w:val="0"/>
        <w:autoSpaceDE w:val="0"/>
        <w:autoSpaceDN w:val="0"/>
        <w:adjustRightInd w:val="0"/>
        <w:spacing w:after="0" w:line="240" w:lineRule="auto"/>
        <w:ind w:firstLine="709"/>
        <w:jc w:val="both"/>
        <w:rPr>
          <w:rFonts w:asciiTheme="majorHAnsi" w:eastAsia="Arial Unicode MS" w:hAnsiTheme="majorHAnsi" w:cstheme="majorHAnsi"/>
          <w:color w:val="000000"/>
          <w:sz w:val="28"/>
          <w:szCs w:val="28"/>
          <w:lang w:eastAsia="ru-RU"/>
        </w:rPr>
      </w:pPr>
      <w:r>
        <w:rPr>
          <w:rFonts w:asciiTheme="majorHAnsi" w:eastAsia="Arial Unicode MS" w:hAnsiTheme="majorHAnsi" w:cstheme="majorHAnsi"/>
          <w:color w:val="000000"/>
          <w:sz w:val="28"/>
          <w:szCs w:val="28"/>
          <w:lang w:eastAsia="ru-RU"/>
        </w:rPr>
        <w:t>Транспортная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маркировка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выполняется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ГОСТ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14192-96</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нанесением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манипуляционных</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знаков: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«Беречь</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нагрева»,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«Крюками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брать»,</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бросать».</w:t>
      </w:r>
    </w:p>
    <w:p w14:paraId="4C5924DE" w14:textId="2A876301" w:rsidR="00EC3814" w:rsidRDefault="00EC3814" w:rsidP="001F7B4F">
      <w:pPr>
        <w:pStyle w:val="ConsPlusNormal"/>
        <w:widowControl w:val="0"/>
        <w:numPr>
          <w:ilvl w:val="0"/>
          <w:numId w:val="35"/>
        </w:numPr>
        <w:tabs>
          <w:tab w:val="left" w:pos="284"/>
        </w:tabs>
        <w:spacing w:before="240" w:after="120"/>
        <w:ind w:left="0" w:firstLine="0"/>
        <w:jc w:val="center"/>
        <w:rPr>
          <w:rFonts w:asciiTheme="majorHAnsi" w:eastAsia="Arial Unicode MS" w:hAnsiTheme="majorHAnsi" w:cstheme="majorHAnsi"/>
          <w:b/>
          <w:sz w:val="28"/>
          <w:szCs w:val="28"/>
        </w:rPr>
      </w:pPr>
      <w:r>
        <w:rPr>
          <w:rFonts w:asciiTheme="majorHAnsi" w:eastAsia="Arial Unicode MS" w:hAnsiTheme="majorHAnsi" w:cstheme="majorHAnsi"/>
          <w:b/>
          <w:sz w:val="28"/>
          <w:szCs w:val="28"/>
        </w:rPr>
        <w:t>ТРЕБОВАНИЯ</w:t>
      </w:r>
      <w:r w:rsidR="00BD7522">
        <w:rPr>
          <w:rFonts w:asciiTheme="majorHAnsi" w:eastAsia="Arial Unicode MS" w:hAnsiTheme="majorHAnsi" w:cstheme="majorHAnsi"/>
          <w:b/>
          <w:sz w:val="28"/>
          <w:szCs w:val="28"/>
        </w:rPr>
        <w:t xml:space="preserve"> </w:t>
      </w:r>
      <w:r>
        <w:rPr>
          <w:rFonts w:asciiTheme="majorHAnsi" w:eastAsia="Arial Unicode MS" w:hAnsiTheme="majorHAnsi" w:cstheme="majorHAnsi"/>
          <w:b/>
          <w:sz w:val="28"/>
          <w:szCs w:val="28"/>
        </w:rPr>
        <w:t>К</w:t>
      </w:r>
      <w:r w:rsidR="00BD7522">
        <w:rPr>
          <w:rFonts w:asciiTheme="majorHAnsi" w:eastAsia="Arial Unicode MS" w:hAnsiTheme="majorHAnsi" w:cstheme="majorHAnsi"/>
          <w:b/>
          <w:sz w:val="28"/>
          <w:szCs w:val="28"/>
        </w:rPr>
        <w:t xml:space="preserve"> </w:t>
      </w:r>
      <w:r>
        <w:rPr>
          <w:rFonts w:asciiTheme="majorHAnsi" w:eastAsia="Arial Unicode MS" w:hAnsiTheme="majorHAnsi" w:cstheme="majorHAnsi"/>
          <w:b/>
          <w:sz w:val="28"/>
          <w:szCs w:val="28"/>
        </w:rPr>
        <w:t>УПАКОВКЕ</w:t>
      </w:r>
      <w:r w:rsidR="00BD7522">
        <w:rPr>
          <w:rFonts w:asciiTheme="majorHAnsi" w:eastAsia="Arial Unicode MS" w:hAnsiTheme="majorHAnsi" w:cstheme="majorHAnsi"/>
          <w:b/>
          <w:sz w:val="28"/>
          <w:szCs w:val="28"/>
        </w:rPr>
        <w:t xml:space="preserve"> </w:t>
      </w:r>
      <w:r>
        <w:rPr>
          <w:rFonts w:asciiTheme="majorHAnsi" w:eastAsia="Arial Unicode MS" w:hAnsiTheme="majorHAnsi" w:cstheme="majorHAnsi"/>
          <w:b/>
          <w:sz w:val="28"/>
          <w:szCs w:val="28"/>
        </w:rPr>
        <w:t>ТОВАРА</w:t>
      </w:r>
    </w:p>
    <w:p w14:paraId="6F396A59" w14:textId="12CA4962" w:rsidR="00EC3814" w:rsidRDefault="00EC3814" w:rsidP="00EC3814">
      <w:pPr>
        <w:widowControl w:val="0"/>
        <w:autoSpaceDE w:val="0"/>
        <w:autoSpaceDN w:val="0"/>
        <w:adjustRightInd w:val="0"/>
        <w:spacing w:after="0" w:line="240" w:lineRule="auto"/>
        <w:ind w:firstLine="708"/>
        <w:jc w:val="both"/>
        <w:rPr>
          <w:rFonts w:asciiTheme="majorHAnsi" w:eastAsia="Times New Roman" w:hAnsiTheme="majorHAnsi" w:cstheme="majorHAnsi"/>
          <w:sz w:val="28"/>
          <w:szCs w:val="28"/>
          <w:lang w:eastAsia="ru-RU"/>
        </w:rPr>
      </w:pPr>
      <w:r>
        <w:rPr>
          <w:rFonts w:asciiTheme="majorHAnsi" w:eastAsia="Times New Roman" w:hAnsiTheme="majorHAnsi" w:cstheme="majorHAnsi"/>
          <w:sz w:val="28"/>
          <w:szCs w:val="28"/>
          <w:lang w:eastAsia="ru-RU"/>
        </w:rPr>
        <w:t>Упаковка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рулонов</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термоленты</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осуществляется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в</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соответствии</w:t>
      </w:r>
      <w:r w:rsidR="00BD7522">
        <w:rPr>
          <w:rFonts w:asciiTheme="majorHAnsi" w:eastAsia="Times New Roman" w:hAnsiTheme="majorHAnsi" w:cstheme="majorHAnsi"/>
          <w:sz w:val="28"/>
          <w:szCs w:val="28"/>
          <w:lang w:eastAsia="ru-RU"/>
        </w:rPr>
        <w:t xml:space="preserve"> </w:t>
      </w:r>
      <w:r w:rsidRPr="00476511">
        <w:rPr>
          <w:rFonts w:asciiTheme="majorHAnsi" w:eastAsia="Times New Roman" w:hAnsiTheme="majorHAnsi" w:cstheme="majorHAnsi"/>
          <w:spacing w:val="-6"/>
          <w:sz w:val="28"/>
          <w:szCs w:val="28"/>
          <w:lang w:eastAsia="ru-RU"/>
        </w:rPr>
        <w:t>с</w:t>
      </w:r>
      <w:r w:rsidR="00BD7522">
        <w:rPr>
          <w:rFonts w:asciiTheme="majorHAnsi" w:eastAsia="Times New Roman" w:hAnsiTheme="majorHAnsi" w:cstheme="majorHAnsi"/>
          <w:spacing w:val="-6"/>
          <w:sz w:val="28"/>
          <w:szCs w:val="28"/>
          <w:lang w:eastAsia="ru-RU"/>
        </w:rPr>
        <w:t xml:space="preserve"> </w:t>
      </w:r>
      <w:r w:rsidRPr="00476511">
        <w:rPr>
          <w:rFonts w:asciiTheme="majorHAnsi" w:eastAsia="Times New Roman" w:hAnsiTheme="majorHAnsi" w:cstheme="majorHAnsi"/>
          <w:spacing w:val="-6"/>
          <w:sz w:val="28"/>
          <w:szCs w:val="28"/>
          <w:lang w:eastAsia="ru-RU"/>
        </w:rPr>
        <w:t>разделом</w:t>
      </w:r>
      <w:r w:rsidR="00BD7522">
        <w:rPr>
          <w:rFonts w:asciiTheme="majorHAnsi" w:eastAsia="Times New Roman" w:hAnsiTheme="majorHAnsi" w:cstheme="majorHAnsi"/>
          <w:spacing w:val="-6"/>
          <w:sz w:val="28"/>
          <w:szCs w:val="28"/>
          <w:lang w:eastAsia="ru-RU"/>
        </w:rPr>
        <w:t xml:space="preserve"> </w:t>
      </w:r>
      <w:r w:rsidRPr="00476511">
        <w:rPr>
          <w:rFonts w:asciiTheme="majorHAnsi" w:eastAsia="Times New Roman" w:hAnsiTheme="majorHAnsi" w:cstheme="majorHAnsi"/>
          <w:spacing w:val="-6"/>
          <w:sz w:val="28"/>
          <w:szCs w:val="28"/>
          <w:lang w:eastAsia="ru-RU"/>
        </w:rPr>
        <w:t>4.12</w:t>
      </w:r>
      <w:r w:rsidR="00BD7522">
        <w:rPr>
          <w:rFonts w:asciiTheme="majorHAnsi" w:eastAsia="Times New Roman" w:hAnsiTheme="majorHAnsi" w:cstheme="majorHAnsi"/>
          <w:spacing w:val="-6"/>
          <w:sz w:val="28"/>
          <w:szCs w:val="28"/>
          <w:lang w:eastAsia="ru-RU"/>
        </w:rPr>
        <w:t xml:space="preserve"> </w:t>
      </w:r>
      <w:r w:rsidRPr="00476511">
        <w:rPr>
          <w:rFonts w:asciiTheme="majorHAnsi" w:eastAsia="Times New Roman" w:hAnsiTheme="majorHAnsi" w:cstheme="majorHAnsi"/>
          <w:spacing w:val="-6"/>
          <w:sz w:val="28"/>
          <w:szCs w:val="28"/>
          <w:lang w:eastAsia="ru-RU"/>
        </w:rPr>
        <w:t>ГОСТ</w:t>
      </w:r>
      <w:r w:rsidR="00BD7522">
        <w:rPr>
          <w:rFonts w:asciiTheme="majorHAnsi" w:eastAsia="Times New Roman" w:hAnsiTheme="majorHAnsi" w:cstheme="majorHAnsi"/>
          <w:spacing w:val="-6"/>
          <w:sz w:val="28"/>
          <w:szCs w:val="28"/>
          <w:lang w:eastAsia="ru-RU"/>
        </w:rPr>
        <w:t xml:space="preserve"> </w:t>
      </w:r>
      <w:r w:rsidRPr="00476511">
        <w:rPr>
          <w:rFonts w:asciiTheme="majorHAnsi" w:eastAsia="Times New Roman" w:hAnsiTheme="majorHAnsi" w:cstheme="majorHAnsi"/>
          <w:spacing w:val="-6"/>
          <w:sz w:val="28"/>
          <w:szCs w:val="28"/>
          <w:lang w:eastAsia="ru-RU"/>
        </w:rPr>
        <w:t>Р</w:t>
      </w:r>
      <w:r w:rsidR="00BD7522">
        <w:rPr>
          <w:rFonts w:asciiTheme="majorHAnsi" w:eastAsia="Times New Roman" w:hAnsiTheme="majorHAnsi" w:cstheme="majorHAnsi"/>
          <w:spacing w:val="-6"/>
          <w:sz w:val="28"/>
          <w:szCs w:val="28"/>
          <w:lang w:eastAsia="ru-RU"/>
        </w:rPr>
        <w:t xml:space="preserve"> </w:t>
      </w:r>
      <w:r w:rsidRPr="00476511">
        <w:rPr>
          <w:rFonts w:asciiTheme="majorHAnsi" w:eastAsia="Times New Roman" w:hAnsiTheme="majorHAnsi" w:cstheme="majorHAnsi"/>
          <w:spacing w:val="-6"/>
          <w:sz w:val="28"/>
          <w:szCs w:val="28"/>
          <w:lang w:eastAsia="ru-RU"/>
        </w:rPr>
        <w:t>58079-2018.</w:t>
      </w:r>
      <w:r w:rsidR="00BD7522">
        <w:rPr>
          <w:rFonts w:asciiTheme="majorHAnsi" w:eastAsia="Times New Roman" w:hAnsiTheme="majorHAnsi" w:cstheme="majorHAnsi"/>
          <w:spacing w:val="-6"/>
          <w:sz w:val="28"/>
          <w:szCs w:val="28"/>
          <w:lang w:eastAsia="ru-RU"/>
        </w:rPr>
        <w:t xml:space="preserve"> </w:t>
      </w:r>
      <w:r w:rsidRPr="00476511">
        <w:rPr>
          <w:rFonts w:asciiTheme="majorHAnsi" w:eastAsia="Times New Roman" w:hAnsiTheme="majorHAnsi" w:cstheme="majorHAnsi"/>
          <w:spacing w:val="-6"/>
          <w:sz w:val="28"/>
          <w:szCs w:val="28"/>
          <w:lang w:eastAsia="ru-RU"/>
        </w:rPr>
        <w:t>Допускается</w:t>
      </w:r>
      <w:r w:rsidR="00BD7522">
        <w:rPr>
          <w:rFonts w:asciiTheme="majorHAnsi" w:eastAsia="Times New Roman" w:hAnsiTheme="majorHAnsi" w:cstheme="majorHAnsi"/>
          <w:spacing w:val="-6"/>
          <w:sz w:val="28"/>
          <w:szCs w:val="28"/>
          <w:lang w:eastAsia="ru-RU"/>
        </w:rPr>
        <w:t xml:space="preserve"> </w:t>
      </w:r>
      <w:r w:rsidRPr="00476511">
        <w:rPr>
          <w:rFonts w:asciiTheme="majorHAnsi" w:eastAsia="Times New Roman" w:hAnsiTheme="majorHAnsi" w:cstheme="majorHAnsi"/>
          <w:spacing w:val="-6"/>
          <w:sz w:val="28"/>
          <w:szCs w:val="28"/>
          <w:lang w:eastAsia="ru-RU"/>
        </w:rPr>
        <w:t>иная</w:t>
      </w:r>
      <w:r w:rsidR="00BD7522">
        <w:rPr>
          <w:rFonts w:asciiTheme="majorHAnsi" w:eastAsia="Times New Roman" w:hAnsiTheme="majorHAnsi" w:cstheme="majorHAnsi"/>
          <w:spacing w:val="-6"/>
          <w:sz w:val="28"/>
          <w:szCs w:val="28"/>
          <w:lang w:eastAsia="ru-RU"/>
        </w:rPr>
        <w:t xml:space="preserve"> </w:t>
      </w:r>
      <w:r w:rsidRPr="00476511">
        <w:rPr>
          <w:rFonts w:asciiTheme="majorHAnsi" w:eastAsia="Times New Roman" w:hAnsiTheme="majorHAnsi" w:cstheme="majorHAnsi"/>
          <w:spacing w:val="-6"/>
          <w:sz w:val="28"/>
          <w:szCs w:val="28"/>
          <w:lang w:eastAsia="ru-RU"/>
        </w:rPr>
        <w:t>упаковка,</w:t>
      </w:r>
      <w:r w:rsidR="00BD7522">
        <w:rPr>
          <w:rFonts w:asciiTheme="majorHAnsi" w:eastAsia="Times New Roman" w:hAnsiTheme="majorHAnsi" w:cstheme="majorHAnsi"/>
          <w:spacing w:val="-6"/>
          <w:sz w:val="28"/>
          <w:szCs w:val="28"/>
          <w:lang w:eastAsia="ru-RU"/>
        </w:rPr>
        <w:t xml:space="preserve"> </w:t>
      </w:r>
      <w:r w:rsidRPr="00476511">
        <w:rPr>
          <w:rFonts w:asciiTheme="majorHAnsi" w:eastAsia="Times New Roman" w:hAnsiTheme="majorHAnsi" w:cstheme="majorHAnsi"/>
          <w:spacing w:val="-6"/>
          <w:sz w:val="28"/>
          <w:szCs w:val="28"/>
          <w:lang w:eastAsia="ru-RU"/>
        </w:rPr>
        <w:t>обеспечивающая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сохранность</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качество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термоленты</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во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время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ее</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транспортировки,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погрузо-разгрузочных</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работ</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длительного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хранения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на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складе.</w:t>
      </w:r>
    </w:p>
    <w:p w14:paraId="08B1D850" w14:textId="4C2C926C"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eastAsia="Arial" w:hAnsiTheme="majorHAnsi" w:cstheme="majorHAnsi"/>
          <w:b/>
          <w:sz w:val="28"/>
          <w:szCs w:val="28"/>
          <w:lang w:eastAsia="ar-SA"/>
        </w:rPr>
      </w:pPr>
      <w:r>
        <w:rPr>
          <w:rFonts w:asciiTheme="majorHAnsi" w:eastAsia="Arial" w:hAnsiTheme="majorHAnsi" w:cstheme="majorHAnsi"/>
          <w:b/>
          <w:sz w:val="28"/>
          <w:szCs w:val="28"/>
          <w:lang w:eastAsia="ar-SA"/>
        </w:rPr>
        <w:t>СРОК,</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МЕСТО</w:t>
      </w:r>
      <w:r w:rsidR="00BD7522">
        <w:rPr>
          <w:rFonts w:asciiTheme="majorHAnsi" w:eastAsia="Arial" w:hAnsiTheme="majorHAnsi" w:cstheme="majorHAnsi"/>
          <w:b/>
          <w:sz w:val="28"/>
          <w:szCs w:val="28"/>
          <w:lang w:eastAsia="ar-SA"/>
        </w:rPr>
        <w:t xml:space="preserve"> </w:t>
      </w:r>
      <w:r>
        <w:rPr>
          <w:rFonts w:ascii="Times New Roman" w:hAnsi="Times New Roman" w:cs="Times New Roman"/>
          <w:b/>
          <w:sz w:val="28"/>
          <w:szCs w:val="28"/>
        </w:rPr>
        <w:t>(АДРЕС)</w:t>
      </w:r>
      <w:r w:rsidR="00BD7522">
        <w:rPr>
          <w:rFonts w:ascii="Times New Roman" w:hAnsi="Times New Roman" w:cs="Times New Roman"/>
          <w:b/>
          <w:sz w:val="28"/>
          <w:szCs w:val="28"/>
        </w:rPr>
        <w:t xml:space="preserve"> </w:t>
      </w:r>
      <w:r>
        <w:rPr>
          <w:rFonts w:asciiTheme="majorHAnsi" w:eastAsia="Arial" w:hAnsiTheme="majorHAnsi" w:cstheme="majorHAnsi"/>
          <w:b/>
          <w:sz w:val="28"/>
          <w:szCs w:val="28"/>
          <w:lang w:eastAsia="ar-SA"/>
        </w:rPr>
        <w:t>И</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УСЛОВИЯ</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ПОСТАВКИ</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ТОВАРА</w:t>
      </w:r>
    </w:p>
    <w:p w14:paraId="29C431D5" w14:textId="54E383F8" w:rsidR="00EC3814" w:rsidRDefault="00EC3814" w:rsidP="00EC3814">
      <w:pPr>
        <w:pStyle w:val="af"/>
        <w:numPr>
          <w:ilvl w:val="0"/>
          <w:numId w:val="40"/>
        </w:numPr>
        <w:tabs>
          <w:tab w:val="left" w:pos="426"/>
        </w:tabs>
        <w:ind w:left="0" w:firstLine="709"/>
        <w:jc w:val="both"/>
        <w:rPr>
          <w:rFonts w:asciiTheme="majorHAnsi" w:hAnsiTheme="majorHAnsi" w:cstheme="majorHAnsi"/>
          <w:b/>
          <w:iCs/>
          <w:snapToGrid w:val="0"/>
          <w:color w:val="000000"/>
          <w:sz w:val="28"/>
          <w:szCs w:val="28"/>
        </w:rPr>
      </w:pPr>
      <w:r>
        <w:rPr>
          <w:rFonts w:asciiTheme="majorHAnsi" w:hAnsiTheme="majorHAnsi" w:cstheme="majorHAnsi"/>
          <w:b/>
          <w:iCs/>
          <w:snapToGrid w:val="0"/>
          <w:color w:val="000000"/>
          <w:sz w:val="28"/>
          <w:szCs w:val="28"/>
        </w:rPr>
        <w:t>Срок</w:t>
      </w:r>
      <w:r w:rsidR="00BD7522">
        <w:rPr>
          <w:rFonts w:asciiTheme="majorHAnsi" w:hAnsiTheme="majorHAnsi" w:cstheme="majorHAnsi"/>
          <w:b/>
          <w:iCs/>
          <w:snapToGrid w:val="0"/>
          <w:color w:val="000000"/>
          <w:sz w:val="28"/>
          <w:szCs w:val="28"/>
        </w:rPr>
        <w:t xml:space="preserve"> </w:t>
      </w:r>
      <w:r>
        <w:rPr>
          <w:rFonts w:asciiTheme="majorHAnsi" w:hAnsiTheme="majorHAnsi" w:cstheme="majorHAnsi"/>
          <w:b/>
          <w:iCs/>
          <w:snapToGrid w:val="0"/>
          <w:color w:val="000000"/>
          <w:sz w:val="28"/>
          <w:szCs w:val="28"/>
        </w:rPr>
        <w:t>и</w:t>
      </w:r>
      <w:r w:rsidR="00BD7522">
        <w:rPr>
          <w:rFonts w:asciiTheme="majorHAnsi" w:hAnsiTheme="majorHAnsi" w:cstheme="majorHAnsi"/>
          <w:b/>
          <w:iCs/>
          <w:snapToGrid w:val="0"/>
          <w:color w:val="000000"/>
          <w:sz w:val="28"/>
          <w:szCs w:val="28"/>
        </w:rPr>
        <w:t xml:space="preserve"> </w:t>
      </w:r>
      <w:r>
        <w:rPr>
          <w:rFonts w:asciiTheme="majorHAnsi" w:hAnsiTheme="majorHAnsi" w:cstheme="majorHAnsi"/>
          <w:b/>
          <w:iCs/>
          <w:snapToGrid w:val="0"/>
          <w:color w:val="000000"/>
          <w:sz w:val="28"/>
          <w:szCs w:val="28"/>
        </w:rPr>
        <w:t>место</w:t>
      </w:r>
      <w:r w:rsidR="00BD7522">
        <w:rPr>
          <w:rFonts w:asciiTheme="majorHAnsi" w:hAnsiTheme="majorHAnsi" w:cstheme="majorHAnsi"/>
          <w:b/>
          <w:iCs/>
          <w:snapToGrid w:val="0"/>
          <w:color w:val="000000"/>
          <w:sz w:val="28"/>
          <w:szCs w:val="28"/>
        </w:rPr>
        <w:t xml:space="preserve"> </w:t>
      </w:r>
      <w:r>
        <w:rPr>
          <w:rFonts w:asciiTheme="majorHAnsi" w:hAnsiTheme="majorHAnsi" w:cstheme="majorHAnsi"/>
          <w:b/>
          <w:iCs/>
          <w:snapToGrid w:val="0"/>
          <w:color w:val="000000"/>
          <w:sz w:val="28"/>
          <w:szCs w:val="28"/>
        </w:rPr>
        <w:t>поставки</w:t>
      </w:r>
      <w:r w:rsidR="00BD7522">
        <w:rPr>
          <w:rFonts w:asciiTheme="majorHAnsi" w:hAnsiTheme="majorHAnsi" w:cstheme="majorHAnsi"/>
          <w:b/>
          <w:iCs/>
          <w:snapToGrid w:val="0"/>
          <w:color w:val="000000"/>
          <w:sz w:val="28"/>
          <w:szCs w:val="28"/>
        </w:rPr>
        <w:t xml:space="preserve"> </w:t>
      </w:r>
      <w:r w:rsidR="00702BD5">
        <w:rPr>
          <w:rFonts w:asciiTheme="majorHAnsi" w:hAnsiTheme="majorHAnsi" w:cstheme="majorHAnsi"/>
          <w:b/>
          <w:iCs/>
          <w:snapToGrid w:val="0"/>
          <w:color w:val="000000"/>
          <w:sz w:val="28"/>
          <w:szCs w:val="28"/>
        </w:rPr>
        <w:t>Т</w:t>
      </w:r>
      <w:r>
        <w:rPr>
          <w:rFonts w:asciiTheme="majorHAnsi" w:hAnsiTheme="majorHAnsi" w:cstheme="majorHAnsi"/>
          <w:b/>
          <w:iCs/>
          <w:snapToGrid w:val="0"/>
          <w:color w:val="000000"/>
          <w:sz w:val="28"/>
          <w:szCs w:val="28"/>
        </w:rPr>
        <w:t>овара</w:t>
      </w:r>
    </w:p>
    <w:p w14:paraId="4DD78DAB" w14:textId="3ADACC4B" w:rsidR="00EC3814" w:rsidRPr="00BD7522" w:rsidRDefault="00702BD5" w:rsidP="00702BD5">
      <w:pPr>
        <w:pStyle w:val="af"/>
        <w:widowControl w:val="0"/>
        <w:numPr>
          <w:ilvl w:val="0"/>
          <w:numId w:val="41"/>
        </w:numPr>
        <w:autoSpaceDE w:val="0"/>
        <w:autoSpaceDN w:val="0"/>
        <w:adjustRightInd w:val="0"/>
        <w:ind w:left="0" w:firstLine="709"/>
        <w:jc w:val="both"/>
        <w:rPr>
          <w:sz w:val="28"/>
          <w:szCs w:val="28"/>
        </w:rPr>
      </w:pPr>
      <w:r>
        <w:rPr>
          <w:sz w:val="28"/>
          <w:szCs w:val="28"/>
        </w:rPr>
        <w:t xml:space="preserve">Срок поставки Товара: </w:t>
      </w:r>
      <w:r w:rsidRPr="00702BD5">
        <w:rPr>
          <w:sz w:val="28"/>
          <w:szCs w:val="28"/>
        </w:rPr>
        <w:t>90 (</w:t>
      </w:r>
      <w:r w:rsidR="00150EDD">
        <w:rPr>
          <w:sz w:val="28"/>
          <w:szCs w:val="28"/>
        </w:rPr>
        <w:t>девяносто</w:t>
      </w:r>
      <w:r w:rsidRPr="00702BD5">
        <w:rPr>
          <w:sz w:val="28"/>
          <w:szCs w:val="28"/>
        </w:rPr>
        <w:t>) календарных дней с даты заключения договора</w:t>
      </w:r>
      <w:r w:rsidR="00EC3814" w:rsidRPr="00BD7522">
        <w:rPr>
          <w:sz w:val="28"/>
          <w:szCs w:val="28"/>
        </w:rPr>
        <w:t>.</w:t>
      </w:r>
      <w:r w:rsidR="00BD7522">
        <w:rPr>
          <w:sz w:val="28"/>
          <w:szCs w:val="28"/>
        </w:rPr>
        <w:t xml:space="preserve"> </w:t>
      </w:r>
    </w:p>
    <w:p w14:paraId="48DD1B02" w14:textId="5FB839C4" w:rsidR="00EC3814" w:rsidRPr="00BD7522" w:rsidRDefault="00BD7522" w:rsidP="00702BD5">
      <w:pPr>
        <w:pStyle w:val="af"/>
        <w:widowControl w:val="0"/>
        <w:numPr>
          <w:ilvl w:val="0"/>
          <w:numId w:val="41"/>
        </w:numPr>
        <w:autoSpaceDE w:val="0"/>
        <w:autoSpaceDN w:val="0"/>
        <w:adjustRightInd w:val="0"/>
        <w:ind w:left="0" w:firstLine="709"/>
        <w:jc w:val="both"/>
        <w:rPr>
          <w:sz w:val="28"/>
          <w:szCs w:val="28"/>
        </w:rPr>
      </w:pPr>
      <w:r>
        <w:rPr>
          <w:i/>
          <w:sz w:val="28"/>
          <w:szCs w:val="28"/>
        </w:rPr>
        <w:tab/>
      </w:r>
      <w:r w:rsidR="00702BD5">
        <w:rPr>
          <w:sz w:val="28"/>
          <w:szCs w:val="28"/>
        </w:rPr>
        <w:t xml:space="preserve">Место </w:t>
      </w:r>
      <w:r>
        <w:rPr>
          <w:sz w:val="28"/>
          <w:szCs w:val="28"/>
        </w:rPr>
        <w:t xml:space="preserve">поставки Товара: </w:t>
      </w:r>
      <w:r w:rsidR="00702BD5" w:rsidRPr="00702BD5">
        <w:rPr>
          <w:sz w:val="28"/>
          <w:szCs w:val="28"/>
        </w:rPr>
        <w:t>г. Москва, пос. Марушкинское, квартал № 63, домовладение 1, строение 2 (ЛЦ Внуково 2)</w:t>
      </w:r>
      <w:r w:rsidRPr="00BD7522">
        <w:rPr>
          <w:sz w:val="28"/>
          <w:szCs w:val="28"/>
        </w:rPr>
        <w:t>.</w:t>
      </w:r>
    </w:p>
    <w:p w14:paraId="6F493C72" w14:textId="059512E1" w:rsidR="00EC3814" w:rsidRDefault="00EC3814" w:rsidP="00EC3814">
      <w:pPr>
        <w:pStyle w:val="af"/>
        <w:numPr>
          <w:ilvl w:val="0"/>
          <w:numId w:val="40"/>
        </w:numPr>
        <w:tabs>
          <w:tab w:val="left" w:pos="426"/>
        </w:tabs>
        <w:ind w:left="0" w:firstLine="709"/>
        <w:jc w:val="both"/>
        <w:rPr>
          <w:rFonts w:asciiTheme="majorHAnsi" w:hAnsiTheme="majorHAnsi" w:cstheme="majorHAnsi"/>
          <w:b/>
          <w:iCs/>
          <w:snapToGrid w:val="0"/>
          <w:color w:val="000000"/>
          <w:sz w:val="28"/>
          <w:szCs w:val="28"/>
        </w:rPr>
      </w:pPr>
      <w:r>
        <w:rPr>
          <w:rFonts w:asciiTheme="majorHAnsi" w:hAnsiTheme="majorHAnsi" w:cstheme="majorHAnsi"/>
          <w:b/>
          <w:iCs/>
          <w:snapToGrid w:val="0"/>
          <w:color w:val="000000"/>
          <w:sz w:val="28"/>
          <w:szCs w:val="28"/>
        </w:rPr>
        <w:t>Условия</w:t>
      </w:r>
      <w:r w:rsidR="00BD7522">
        <w:rPr>
          <w:rFonts w:asciiTheme="majorHAnsi" w:hAnsiTheme="majorHAnsi" w:cstheme="majorHAnsi"/>
          <w:b/>
          <w:iCs/>
          <w:snapToGrid w:val="0"/>
          <w:color w:val="000000"/>
          <w:sz w:val="28"/>
          <w:szCs w:val="28"/>
        </w:rPr>
        <w:t xml:space="preserve"> </w:t>
      </w:r>
      <w:r>
        <w:rPr>
          <w:rFonts w:asciiTheme="majorHAnsi" w:hAnsiTheme="majorHAnsi" w:cstheme="majorHAnsi"/>
          <w:b/>
          <w:iCs/>
          <w:snapToGrid w:val="0"/>
          <w:color w:val="000000"/>
          <w:sz w:val="28"/>
          <w:szCs w:val="28"/>
        </w:rPr>
        <w:t>поставки</w:t>
      </w:r>
      <w:r w:rsidR="00702BD5">
        <w:rPr>
          <w:rFonts w:asciiTheme="majorHAnsi" w:hAnsiTheme="majorHAnsi" w:cstheme="majorHAnsi"/>
          <w:b/>
          <w:iCs/>
          <w:snapToGrid w:val="0"/>
          <w:color w:val="000000"/>
          <w:sz w:val="28"/>
          <w:szCs w:val="28"/>
        </w:rPr>
        <w:t xml:space="preserve"> Товара</w:t>
      </w:r>
    </w:p>
    <w:p w14:paraId="19E8173D" w14:textId="04A9E177" w:rsidR="00EC3814" w:rsidRDefault="00702BD5" w:rsidP="00787334">
      <w:pPr>
        <w:pStyle w:val="ConsPlusNormal"/>
        <w:widowControl w:val="0"/>
        <w:numPr>
          <w:ilvl w:val="0"/>
          <w:numId w:val="42"/>
        </w:numPr>
        <w:ind w:left="0" w:firstLine="709"/>
        <w:jc w:val="both"/>
        <w:rPr>
          <w:rFonts w:ascii="Times New Roman" w:eastAsia="Calibri" w:hAnsi="Times New Roman" w:cs="Times New Roman"/>
          <w:sz w:val="28"/>
          <w:szCs w:val="28"/>
          <w:lang w:eastAsia="en-US"/>
        </w:rPr>
      </w:pPr>
      <w:r w:rsidRPr="00622C45">
        <w:rPr>
          <w:rFonts w:ascii="Times New Roman" w:hAnsi="Times New Roman" w:cs="Times New Roman"/>
          <w:sz w:val="28"/>
          <w:szCs w:val="28"/>
        </w:rPr>
        <w:t>Поставка осуществляется в сроки, определенные п. 6.1.1</w:t>
      </w:r>
      <w:r>
        <w:rPr>
          <w:rFonts w:ascii="Times New Roman" w:hAnsi="Times New Roman" w:cs="Times New Roman"/>
          <w:sz w:val="28"/>
          <w:szCs w:val="28"/>
        </w:rPr>
        <w:t>.</w:t>
      </w:r>
      <w:r w:rsidRPr="00622C45">
        <w:rPr>
          <w:rFonts w:ascii="Times New Roman" w:hAnsi="Times New Roman" w:cs="Times New Roman"/>
          <w:sz w:val="28"/>
          <w:szCs w:val="28"/>
        </w:rPr>
        <w:t xml:space="preserve"> настоящего ТЗ.</w:t>
      </w:r>
      <w:r>
        <w:rPr>
          <w:rFonts w:ascii="Times New Roman" w:hAnsi="Times New Roman" w:cs="Times New Roman"/>
          <w:sz w:val="28"/>
          <w:szCs w:val="28"/>
        </w:rPr>
        <w:t xml:space="preserve"> </w:t>
      </w:r>
      <w:r w:rsidR="00EC3814">
        <w:rPr>
          <w:rFonts w:ascii="Times New Roman" w:eastAsia="Calibri" w:hAnsi="Times New Roman" w:cs="Times New Roman"/>
          <w:sz w:val="28"/>
          <w:szCs w:val="28"/>
          <w:lang w:eastAsia="en-US"/>
        </w:rPr>
        <w:t>Поставщик</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уведомляет</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Покупателя</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о</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дате</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и</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времени</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поставки</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Товара</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по</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указанной</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в</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договоре</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электронной</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почте</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не</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позднее</w:t>
      </w:r>
      <w:r w:rsidR="00BD7522">
        <w:rPr>
          <w:rFonts w:ascii="Times New Roman" w:eastAsia="Calibri" w:hAnsi="Times New Roman" w:cs="Times New Roman"/>
          <w:sz w:val="28"/>
          <w:szCs w:val="28"/>
          <w:lang w:eastAsia="en-US"/>
        </w:rPr>
        <w:t xml:space="preserve"> 5 (пяти) </w:t>
      </w:r>
      <w:r w:rsidR="00EC3814">
        <w:rPr>
          <w:rFonts w:ascii="Times New Roman" w:eastAsia="Calibri" w:hAnsi="Times New Roman" w:cs="Times New Roman"/>
          <w:sz w:val="28"/>
          <w:szCs w:val="28"/>
          <w:lang w:eastAsia="en-US"/>
        </w:rPr>
        <w:t>рабочих</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дней</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до</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момента</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его</w:t>
      </w:r>
      <w:r w:rsidR="00BD7522">
        <w:rPr>
          <w:rFonts w:ascii="Times New Roman" w:eastAsia="Calibri" w:hAnsi="Times New Roman" w:cs="Times New Roman"/>
          <w:sz w:val="28"/>
          <w:szCs w:val="28"/>
          <w:lang w:eastAsia="en-US"/>
        </w:rPr>
        <w:t xml:space="preserve"> </w:t>
      </w:r>
      <w:r w:rsidR="00EC3814">
        <w:rPr>
          <w:rFonts w:ascii="Times New Roman" w:eastAsia="Calibri" w:hAnsi="Times New Roman" w:cs="Times New Roman"/>
          <w:sz w:val="28"/>
          <w:szCs w:val="28"/>
          <w:lang w:eastAsia="en-US"/>
        </w:rPr>
        <w:t>поставки.</w:t>
      </w:r>
    </w:p>
    <w:p w14:paraId="35D7EE03" w14:textId="5C69A915" w:rsidR="00EC3814" w:rsidRDefault="00EC3814" w:rsidP="00EC3814">
      <w:pPr>
        <w:pStyle w:val="ConsPlusNormal"/>
        <w:widowControl w:val="0"/>
        <w:numPr>
          <w:ilvl w:val="0"/>
          <w:numId w:val="42"/>
        </w:numPr>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Покупатель</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посредством</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направления</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сообщения</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электронной</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почте,</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указанной</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договоре,</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подтверждает</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Поставщику</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готовность</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принять</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lastRenderedPageBreak/>
        <w:t>Товар</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указанное</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Поставщиком</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время.</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Без</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наличия</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подтверждения</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от</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Покупателя</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доставка</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Товара</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указанное</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Поставщиком</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время</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не</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производится.</w:t>
      </w:r>
      <w:r w:rsidR="00BD7522">
        <w:rPr>
          <w:rFonts w:ascii="Times New Roman" w:eastAsia="Calibri" w:hAnsi="Times New Roman" w:cs="Times New Roman"/>
          <w:sz w:val="28"/>
          <w:szCs w:val="28"/>
          <w:lang w:eastAsia="en-US"/>
        </w:rPr>
        <w:t xml:space="preserve"> </w:t>
      </w:r>
    </w:p>
    <w:p w14:paraId="37D2A914" w14:textId="58AC0491" w:rsidR="00EC3814" w:rsidRDefault="00EC3814" w:rsidP="00EC3814">
      <w:pPr>
        <w:pStyle w:val="ConsPlusNormal"/>
        <w:widowControl w:val="0"/>
        <w:numPr>
          <w:ilvl w:val="0"/>
          <w:numId w:val="42"/>
        </w:numPr>
        <w:ind w:left="0"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Доставка</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Товара</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осуществляется</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рабочие</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дни</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с</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понедельника</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четверг</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с</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9:00</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до</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17:00</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часов,</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w:t>
      </w:r>
      <w:r w:rsidR="00BD7522">
        <w:rPr>
          <w:rFonts w:ascii="Times New Roman" w:eastAsia="Calibri" w:hAnsi="Times New Roman" w:cs="Times New Roman"/>
          <w:sz w:val="28"/>
          <w:szCs w:val="28"/>
          <w:lang w:eastAsia="en-US"/>
        </w:rPr>
        <w:t xml:space="preserve"> </w:t>
      </w:r>
      <w:r w:rsidR="00787334">
        <w:rPr>
          <w:rFonts w:ascii="Times New Roman" w:eastAsia="Calibri" w:hAnsi="Times New Roman" w:cs="Times New Roman"/>
          <w:sz w:val="28"/>
          <w:szCs w:val="28"/>
          <w:lang w:eastAsia="en-US"/>
        </w:rPr>
        <w:t>пятницу</w:t>
      </w:r>
      <w:r w:rsidR="00BD7522">
        <w:rPr>
          <w:rFonts w:ascii="Times New Roman" w:eastAsia="Calibri" w:hAnsi="Times New Roman" w:cs="Times New Roman"/>
          <w:sz w:val="28"/>
          <w:szCs w:val="28"/>
          <w:lang w:eastAsia="en-US"/>
        </w:rPr>
        <w:t xml:space="preserve"> </w:t>
      </w:r>
      <w:r w:rsidR="00787334">
        <w:rPr>
          <w:rFonts w:ascii="Times New Roman" w:eastAsia="Calibri" w:hAnsi="Times New Roman" w:cs="Times New Roman"/>
          <w:sz w:val="28"/>
          <w:szCs w:val="28"/>
          <w:lang w:eastAsia="en-US"/>
        </w:rPr>
        <w:t>с</w:t>
      </w:r>
      <w:r w:rsidR="00BD7522">
        <w:rPr>
          <w:rFonts w:ascii="Times New Roman" w:eastAsia="Calibri" w:hAnsi="Times New Roman" w:cs="Times New Roman"/>
          <w:sz w:val="28"/>
          <w:szCs w:val="28"/>
          <w:lang w:eastAsia="en-US"/>
        </w:rPr>
        <w:t xml:space="preserve"> </w:t>
      </w:r>
      <w:r w:rsidR="00787334">
        <w:rPr>
          <w:rFonts w:ascii="Times New Roman" w:eastAsia="Calibri" w:hAnsi="Times New Roman" w:cs="Times New Roman"/>
          <w:sz w:val="28"/>
          <w:szCs w:val="28"/>
          <w:lang w:eastAsia="en-US"/>
        </w:rPr>
        <w:t>9:00</w:t>
      </w:r>
      <w:r w:rsidR="00BD7522">
        <w:rPr>
          <w:rFonts w:ascii="Times New Roman" w:eastAsia="Calibri" w:hAnsi="Times New Roman" w:cs="Times New Roman"/>
          <w:sz w:val="28"/>
          <w:szCs w:val="28"/>
          <w:lang w:eastAsia="en-US"/>
        </w:rPr>
        <w:t xml:space="preserve"> </w:t>
      </w:r>
      <w:r w:rsidR="00787334">
        <w:rPr>
          <w:rFonts w:ascii="Times New Roman" w:eastAsia="Calibri" w:hAnsi="Times New Roman" w:cs="Times New Roman"/>
          <w:sz w:val="28"/>
          <w:szCs w:val="28"/>
          <w:lang w:eastAsia="en-US"/>
        </w:rPr>
        <w:t>до</w:t>
      </w:r>
      <w:r w:rsidR="00BD7522">
        <w:rPr>
          <w:rFonts w:ascii="Times New Roman" w:eastAsia="Calibri" w:hAnsi="Times New Roman" w:cs="Times New Roman"/>
          <w:sz w:val="28"/>
          <w:szCs w:val="28"/>
          <w:lang w:eastAsia="en-US"/>
        </w:rPr>
        <w:t xml:space="preserve"> </w:t>
      </w:r>
      <w:r w:rsidR="00787334">
        <w:rPr>
          <w:rFonts w:ascii="Times New Roman" w:eastAsia="Calibri" w:hAnsi="Times New Roman" w:cs="Times New Roman"/>
          <w:sz w:val="28"/>
          <w:szCs w:val="28"/>
          <w:lang w:eastAsia="en-US"/>
        </w:rPr>
        <w:t>15:45</w:t>
      </w:r>
      <w:r w:rsidR="00BD7522">
        <w:rPr>
          <w:rFonts w:ascii="Times New Roman" w:eastAsia="Calibri" w:hAnsi="Times New Roman" w:cs="Times New Roman"/>
          <w:sz w:val="28"/>
          <w:szCs w:val="28"/>
          <w:lang w:eastAsia="en-US"/>
        </w:rPr>
        <w:t xml:space="preserve"> </w:t>
      </w:r>
      <w:r w:rsidR="00787334">
        <w:rPr>
          <w:rFonts w:ascii="Times New Roman" w:eastAsia="Calibri" w:hAnsi="Times New Roman" w:cs="Times New Roman"/>
          <w:sz w:val="28"/>
          <w:szCs w:val="28"/>
          <w:lang w:eastAsia="en-US"/>
        </w:rPr>
        <w:t>часов</w:t>
      </w:r>
      <w:r>
        <w:rPr>
          <w:rFonts w:ascii="Times New Roman" w:eastAsia="Calibri" w:hAnsi="Times New Roman" w:cs="Times New Roman"/>
          <w:sz w:val="28"/>
          <w:szCs w:val="28"/>
          <w:lang w:eastAsia="en-US"/>
        </w:rPr>
        <w:t>.</w:t>
      </w:r>
    </w:p>
    <w:p w14:paraId="27AD42C1" w14:textId="64561EB9" w:rsidR="00EC3814" w:rsidRDefault="00EC3814" w:rsidP="00702BD5">
      <w:pPr>
        <w:pStyle w:val="ConsPlusNormal"/>
        <w:widowControl w:val="0"/>
        <w:numPr>
          <w:ilvl w:val="0"/>
          <w:numId w:val="42"/>
        </w:numPr>
        <w:ind w:left="0" w:firstLine="709"/>
        <w:jc w:val="both"/>
        <w:rPr>
          <w:rFonts w:ascii="Times New Roman" w:hAnsi="Times New Roman"/>
          <w:iCs/>
          <w:snapToGrid w:val="0"/>
          <w:color w:val="000000"/>
          <w:sz w:val="28"/>
          <w:szCs w:val="28"/>
        </w:rPr>
      </w:pPr>
      <w:r>
        <w:rPr>
          <w:rFonts w:ascii="Times New Roman" w:hAnsi="Times New Roman"/>
          <w:iCs/>
          <w:snapToGrid w:val="0"/>
          <w:color w:val="000000"/>
          <w:sz w:val="28"/>
          <w:szCs w:val="28"/>
        </w:rPr>
        <w:t>Доставка</w:t>
      </w:r>
      <w:r w:rsidR="00BD7522">
        <w:rPr>
          <w:rFonts w:ascii="Times New Roman" w:hAnsi="Times New Roman"/>
          <w:iCs/>
          <w:snapToGrid w:val="0"/>
          <w:color w:val="000000"/>
          <w:sz w:val="28"/>
          <w:szCs w:val="28"/>
        </w:rPr>
        <w:t xml:space="preserve"> </w:t>
      </w:r>
      <w:r>
        <w:rPr>
          <w:rFonts w:ascii="Times New Roman" w:hAnsi="Times New Roman"/>
          <w:iCs/>
          <w:snapToGrid w:val="0"/>
          <w:color w:val="000000"/>
          <w:sz w:val="28"/>
          <w:szCs w:val="28"/>
        </w:rPr>
        <w:t>Товара</w:t>
      </w:r>
      <w:r w:rsidR="00BD7522">
        <w:rPr>
          <w:rFonts w:ascii="Times New Roman" w:hAnsi="Times New Roman"/>
          <w:iCs/>
          <w:snapToGrid w:val="0"/>
          <w:color w:val="000000"/>
          <w:sz w:val="28"/>
          <w:szCs w:val="28"/>
        </w:rPr>
        <w:t xml:space="preserve"> </w:t>
      </w:r>
      <w:r w:rsidR="00702BD5" w:rsidRPr="00702BD5">
        <w:rPr>
          <w:rFonts w:ascii="Times New Roman" w:hAnsi="Times New Roman"/>
          <w:iCs/>
          <w:snapToGrid w:val="0"/>
          <w:color w:val="000000"/>
          <w:sz w:val="28"/>
          <w:szCs w:val="28"/>
        </w:rPr>
        <w:t>до места, определенного покупателем, разгрузка, подъем товара до помещений покупателя осуществляется силами и за счет Поставщика</w:t>
      </w:r>
      <w:r>
        <w:rPr>
          <w:rFonts w:ascii="Times New Roman" w:hAnsi="Times New Roman"/>
          <w:iCs/>
          <w:snapToGrid w:val="0"/>
          <w:color w:val="000000"/>
          <w:sz w:val="28"/>
          <w:szCs w:val="28"/>
        </w:rPr>
        <w:t>.</w:t>
      </w:r>
    </w:p>
    <w:p w14:paraId="3CE69B76" w14:textId="0EF5AE3C"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hAnsiTheme="majorHAnsi" w:cstheme="majorHAnsi"/>
          <w:b/>
          <w:sz w:val="28"/>
          <w:szCs w:val="28"/>
        </w:rPr>
      </w:pPr>
      <w:r>
        <w:rPr>
          <w:rFonts w:asciiTheme="majorHAnsi" w:hAnsiTheme="majorHAnsi" w:cstheme="majorHAnsi"/>
          <w:b/>
          <w:sz w:val="28"/>
          <w:szCs w:val="28"/>
        </w:rPr>
        <w:t>УСЛОВИЯ</w:t>
      </w:r>
      <w:r w:rsidR="00BD7522">
        <w:rPr>
          <w:rFonts w:asciiTheme="majorHAnsi" w:hAnsiTheme="majorHAnsi" w:cstheme="majorHAnsi"/>
          <w:b/>
          <w:sz w:val="28"/>
          <w:szCs w:val="28"/>
        </w:rPr>
        <w:t xml:space="preserve"> </w:t>
      </w:r>
      <w:r>
        <w:rPr>
          <w:rFonts w:asciiTheme="majorHAnsi" w:hAnsiTheme="majorHAnsi" w:cstheme="majorHAnsi"/>
          <w:b/>
          <w:sz w:val="28"/>
          <w:szCs w:val="28"/>
        </w:rPr>
        <w:t>СДАЧИ</w:t>
      </w:r>
      <w:r w:rsidR="00BD7522">
        <w:rPr>
          <w:rFonts w:asciiTheme="majorHAnsi" w:hAnsiTheme="majorHAnsi" w:cstheme="majorHAnsi"/>
          <w:b/>
          <w:sz w:val="28"/>
          <w:szCs w:val="28"/>
        </w:rPr>
        <w:t xml:space="preserve"> </w:t>
      </w:r>
      <w:r>
        <w:rPr>
          <w:rFonts w:asciiTheme="majorHAnsi" w:hAnsiTheme="majorHAnsi" w:cstheme="majorHAnsi"/>
          <w:b/>
          <w:sz w:val="28"/>
          <w:szCs w:val="28"/>
        </w:rPr>
        <w:t>И</w:t>
      </w:r>
      <w:r w:rsidR="00BD7522">
        <w:rPr>
          <w:rFonts w:asciiTheme="majorHAnsi" w:hAnsiTheme="majorHAnsi" w:cstheme="majorHAnsi"/>
          <w:b/>
          <w:sz w:val="28"/>
          <w:szCs w:val="28"/>
        </w:rPr>
        <w:t xml:space="preserve"> </w:t>
      </w:r>
      <w:r>
        <w:rPr>
          <w:rFonts w:asciiTheme="majorHAnsi" w:hAnsiTheme="majorHAnsi" w:cstheme="majorHAnsi"/>
          <w:b/>
          <w:sz w:val="28"/>
          <w:szCs w:val="28"/>
        </w:rPr>
        <w:t>ПРИЕМКИ</w:t>
      </w:r>
      <w:r w:rsidR="00BD7522">
        <w:rPr>
          <w:rFonts w:asciiTheme="majorHAnsi" w:hAnsiTheme="majorHAnsi" w:cstheme="majorHAnsi"/>
          <w:b/>
          <w:sz w:val="28"/>
          <w:szCs w:val="28"/>
        </w:rPr>
        <w:t xml:space="preserve"> </w:t>
      </w:r>
      <w:r>
        <w:rPr>
          <w:rFonts w:asciiTheme="majorHAnsi" w:hAnsiTheme="majorHAnsi" w:cstheme="majorHAnsi"/>
          <w:b/>
          <w:sz w:val="28"/>
          <w:szCs w:val="28"/>
        </w:rPr>
        <w:t>ТОВАРА</w:t>
      </w:r>
    </w:p>
    <w:p w14:paraId="75E6E44B" w14:textId="0BEA1C96" w:rsidR="00EC3814" w:rsidRDefault="00EC3814" w:rsidP="00EC3814">
      <w:pPr>
        <w:pStyle w:val="ConsPlusNormal"/>
        <w:widowControl w:val="0"/>
        <w:numPr>
          <w:ilvl w:val="0"/>
          <w:numId w:val="43"/>
        </w:numPr>
        <w:tabs>
          <w:tab w:val="left" w:pos="1276"/>
        </w:tabs>
        <w:ind w:left="0" w:firstLine="709"/>
        <w:jc w:val="both"/>
        <w:rPr>
          <w:rFonts w:ascii="Times New Roman" w:hAnsi="Times New Roman" w:cs="Times New Roman"/>
          <w:sz w:val="28"/>
          <w:szCs w:val="28"/>
        </w:rPr>
      </w:pPr>
      <w:r>
        <w:rPr>
          <w:rFonts w:ascii="Times New Roman" w:hAnsi="Times New Roman" w:cs="Times New Roman"/>
          <w:b/>
          <w:sz w:val="28"/>
          <w:szCs w:val="28"/>
        </w:rPr>
        <w:t>Условия</w:t>
      </w:r>
      <w:r w:rsidR="00BD7522">
        <w:rPr>
          <w:rFonts w:ascii="Times New Roman" w:hAnsi="Times New Roman" w:cs="Times New Roman"/>
          <w:b/>
          <w:sz w:val="28"/>
          <w:szCs w:val="28"/>
        </w:rPr>
        <w:t xml:space="preserve"> </w:t>
      </w:r>
      <w:r>
        <w:rPr>
          <w:rFonts w:ascii="Times New Roman" w:hAnsi="Times New Roman" w:cs="Times New Roman"/>
          <w:b/>
          <w:sz w:val="28"/>
          <w:szCs w:val="28"/>
        </w:rPr>
        <w:t>сдачи</w:t>
      </w:r>
      <w:r w:rsidR="00BD7522">
        <w:rPr>
          <w:rFonts w:ascii="Times New Roman" w:hAnsi="Times New Roman" w:cs="Times New Roman"/>
          <w:b/>
          <w:sz w:val="28"/>
          <w:szCs w:val="28"/>
        </w:rPr>
        <w:t xml:space="preserve"> </w:t>
      </w:r>
      <w:r>
        <w:rPr>
          <w:rFonts w:ascii="Times New Roman" w:hAnsi="Times New Roman" w:cs="Times New Roman"/>
          <w:b/>
          <w:sz w:val="28"/>
          <w:szCs w:val="28"/>
        </w:rPr>
        <w:t>и</w:t>
      </w:r>
      <w:r w:rsidR="00BD7522">
        <w:rPr>
          <w:rFonts w:ascii="Times New Roman" w:hAnsi="Times New Roman" w:cs="Times New Roman"/>
          <w:b/>
          <w:sz w:val="28"/>
          <w:szCs w:val="28"/>
        </w:rPr>
        <w:t xml:space="preserve"> </w:t>
      </w:r>
      <w:r>
        <w:rPr>
          <w:rFonts w:ascii="Times New Roman" w:hAnsi="Times New Roman" w:cs="Times New Roman"/>
          <w:b/>
          <w:sz w:val="28"/>
          <w:szCs w:val="28"/>
        </w:rPr>
        <w:t>приемки</w:t>
      </w:r>
      <w:r w:rsidR="00BD7522">
        <w:rPr>
          <w:rFonts w:ascii="Times New Roman" w:hAnsi="Times New Roman" w:cs="Times New Roman"/>
          <w:b/>
          <w:sz w:val="28"/>
          <w:szCs w:val="28"/>
        </w:rPr>
        <w:t xml:space="preserve"> </w:t>
      </w:r>
      <w:r>
        <w:rPr>
          <w:rFonts w:ascii="Times New Roman" w:hAnsi="Times New Roman" w:cs="Times New Roman"/>
          <w:b/>
          <w:sz w:val="28"/>
          <w:szCs w:val="28"/>
        </w:rPr>
        <w:t>товара</w:t>
      </w:r>
    </w:p>
    <w:p w14:paraId="35D0F6B3" w14:textId="107359C1" w:rsidR="00EC3814" w:rsidRDefault="00EC3814" w:rsidP="00EC3814">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Приемка</w:t>
      </w:r>
      <w:r w:rsidR="00BD7522">
        <w:rPr>
          <w:rFonts w:ascii="Times New Roman" w:hAnsi="Times New Roman" w:cs="Times New Roman"/>
          <w:sz w:val="28"/>
          <w:szCs w:val="28"/>
        </w:rPr>
        <w:t xml:space="preserve"> </w:t>
      </w:r>
      <w:r>
        <w:rPr>
          <w:rFonts w:ascii="Times New Roman" w:hAnsi="Times New Roman" w:cs="Times New Roman"/>
          <w:sz w:val="28"/>
          <w:szCs w:val="28"/>
        </w:rPr>
        <w:t>Товара</w:t>
      </w:r>
      <w:r w:rsidR="00BD7522">
        <w:rPr>
          <w:rFonts w:ascii="Times New Roman" w:hAnsi="Times New Roman" w:cs="Times New Roman"/>
          <w:sz w:val="28"/>
          <w:szCs w:val="28"/>
        </w:rPr>
        <w:t xml:space="preserve"> </w:t>
      </w:r>
      <w:r>
        <w:rPr>
          <w:rFonts w:ascii="Times New Roman" w:hAnsi="Times New Roman" w:cs="Times New Roman"/>
          <w:sz w:val="28"/>
          <w:szCs w:val="28"/>
        </w:rPr>
        <w:t>осуществляется</w:t>
      </w:r>
      <w:r w:rsidR="00BD7522">
        <w:rPr>
          <w:rFonts w:ascii="Times New Roman" w:hAnsi="Times New Roman" w:cs="Times New Roman"/>
          <w:sz w:val="28"/>
          <w:szCs w:val="28"/>
        </w:rPr>
        <w:t xml:space="preserve"> </w:t>
      </w:r>
      <w:r>
        <w:rPr>
          <w:rFonts w:ascii="Times New Roman" w:hAnsi="Times New Roman" w:cs="Times New Roman"/>
          <w:sz w:val="28"/>
          <w:szCs w:val="28"/>
        </w:rPr>
        <w:t>уполномоченным</w:t>
      </w:r>
      <w:r w:rsidR="00BD7522">
        <w:rPr>
          <w:rFonts w:ascii="Times New Roman" w:hAnsi="Times New Roman" w:cs="Times New Roman"/>
          <w:sz w:val="28"/>
          <w:szCs w:val="28"/>
        </w:rPr>
        <w:t xml:space="preserve"> </w:t>
      </w:r>
      <w:r>
        <w:rPr>
          <w:rFonts w:ascii="Times New Roman" w:hAnsi="Times New Roman" w:cs="Times New Roman"/>
          <w:sz w:val="28"/>
          <w:szCs w:val="28"/>
        </w:rPr>
        <w:t>работником</w:t>
      </w:r>
      <w:r w:rsidR="00BD7522">
        <w:rPr>
          <w:rFonts w:ascii="Times New Roman" w:hAnsi="Times New Roman" w:cs="Times New Roman"/>
          <w:sz w:val="28"/>
          <w:szCs w:val="28"/>
        </w:rPr>
        <w:t xml:space="preserve"> </w:t>
      </w:r>
      <w:r>
        <w:rPr>
          <w:rFonts w:ascii="Times New Roman" w:hAnsi="Times New Roman" w:cs="Times New Roman"/>
          <w:sz w:val="28"/>
          <w:szCs w:val="28"/>
        </w:rPr>
        <w:t>Покупателя</w:t>
      </w:r>
      <w:r w:rsidR="00BD7522">
        <w:rPr>
          <w:rFonts w:ascii="Times New Roman" w:hAnsi="Times New Roman" w:cs="Times New Roman"/>
          <w:sz w:val="28"/>
          <w:szCs w:val="28"/>
        </w:rPr>
        <w:t xml:space="preserve"> </w:t>
      </w:r>
      <w:r>
        <w:rPr>
          <w:rFonts w:ascii="Times New Roman" w:hAnsi="Times New Roman" w:cs="Times New Roman"/>
          <w:sz w:val="28"/>
          <w:szCs w:val="28"/>
        </w:rPr>
        <w:t>или</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приемочной</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комиссией</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Покупателя</w:t>
      </w:r>
      <w:r w:rsidR="00BD7522">
        <w:rPr>
          <w:rFonts w:ascii="Times New Roman" w:hAnsi="Times New Roman" w:cs="Times New Roman"/>
          <w:sz w:val="28"/>
          <w:szCs w:val="28"/>
        </w:rPr>
        <w:t xml:space="preserve"> </w:t>
      </w:r>
      <w:r>
        <w:rPr>
          <w:rFonts w:ascii="Times New Roman" w:hAnsi="Times New Roman" w:cs="Times New Roman"/>
          <w:sz w:val="28"/>
          <w:szCs w:val="28"/>
        </w:rPr>
        <w:t>в</w:t>
      </w:r>
      <w:r w:rsidR="00BD7522">
        <w:rPr>
          <w:rFonts w:ascii="Times New Roman" w:hAnsi="Times New Roman" w:cs="Times New Roman"/>
          <w:sz w:val="28"/>
          <w:szCs w:val="28"/>
        </w:rPr>
        <w:t xml:space="preserve"> </w:t>
      </w:r>
      <w:r>
        <w:rPr>
          <w:rFonts w:ascii="Times New Roman" w:hAnsi="Times New Roman" w:cs="Times New Roman"/>
          <w:sz w:val="28"/>
          <w:szCs w:val="28"/>
        </w:rPr>
        <w:t>соответствии</w:t>
      </w:r>
      <w:r w:rsidR="00BD7522">
        <w:rPr>
          <w:rFonts w:ascii="Times New Roman" w:hAnsi="Times New Roman" w:cs="Times New Roman"/>
          <w:sz w:val="28"/>
          <w:szCs w:val="28"/>
        </w:rPr>
        <w:t xml:space="preserve"> </w:t>
      </w:r>
      <w:r>
        <w:rPr>
          <w:rFonts w:ascii="Times New Roman" w:hAnsi="Times New Roman" w:cs="Times New Roman"/>
          <w:sz w:val="28"/>
          <w:szCs w:val="28"/>
        </w:rPr>
        <w:t>с</w:t>
      </w:r>
      <w:r w:rsidR="00BD7522">
        <w:rPr>
          <w:rFonts w:ascii="Times New Roman" w:hAnsi="Times New Roman" w:cs="Times New Roman"/>
          <w:sz w:val="28"/>
          <w:szCs w:val="28"/>
        </w:rPr>
        <w:t xml:space="preserve"> </w:t>
      </w:r>
      <w:r>
        <w:rPr>
          <w:rFonts w:ascii="Times New Roman" w:hAnsi="Times New Roman" w:cs="Times New Roman"/>
          <w:sz w:val="28"/>
          <w:szCs w:val="28"/>
        </w:rPr>
        <w:t>внутренними</w:t>
      </w:r>
      <w:r w:rsidR="00BD7522">
        <w:rPr>
          <w:rFonts w:ascii="Times New Roman" w:hAnsi="Times New Roman" w:cs="Times New Roman"/>
          <w:sz w:val="28"/>
          <w:szCs w:val="28"/>
        </w:rPr>
        <w:t xml:space="preserve"> </w:t>
      </w:r>
      <w:r>
        <w:rPr>
          <w:rFonts w:ascii="Times New Roman" w:hAnsi="Times New Roman" w:cs="Times New Roman"/>
          <w:sz w:val="28"/>
          <w:szCs w:val="28"/>
        </w:rPr>
        <w:t>документами</w:t>
      </w:r>
      <w:r w:rsidR="00BD7522">
        <w:rPr>
          <w:rFonts w:ascii="Times New Roman" w:hAnsi="Times New Roman" w:cs="Times New Roman"/>
          <w:sz w:val="28"/>
          <w:szCs w:val="28"/>
        </w:rPr>
        <w:t xml:space="preserve"> </w:t>
      </w:r>
      <w:r>
        <w:rPr>
          <w:rFonts w:ascii="Times New Roman" w:hAnsi="Times New Roman" w:cs="Times New Roman"/>
          <w:sz w:val="28"/>
          <w:szCs w:val="28"/>
        </w:rPr>
        <w:t>АО</w:t>
      </w:r>
      <w:r w:rsidR="00BD7522">
        <w:rPr>
          <w:rFonts w:ascii="Times New Roman" w:hAnsi="Times New Roman" w:cs="Times New Roman"/>
          <w:sz w:val="28"/>
          <w:szCs w:val="28"/>
        </w:rPr>
        <w:t xml:space="preserve"> </w:t>
      </w:r>
      <w:r>
        <w:rPr>
          <w:rFonts w:ascii="Times New Roman" w:hAnsi="Times New Roman" w:cs="Times New Roman"/>
          <w:sz w:val="28"/>
          <w:szCs w:val="28"/>
        </w:rPr>
        <w:t>«Почта</w:t>
      </w:r>
      <w:r w:rsidR="00BD7522">
        <w:rPr>
          <w:rFonts w:ascii="Times New Roman" w:hAnsi="Times New Roman" w:cs="Times New Roman"/>
          <w:sz w:val="28"/>
          <w:szCs w:val="28"/>
        </w:rPr>
        <w:t xml:space="preserve"> </w:t>
      </w:r>
      <w:r>
        <w:rPr>
          <w:rFonts w:ascii="Times New Roman" w:hAnsi="Times New Roman" w:cs="Times New Roman"/>
          <w:sz w:val="28"/>
          <w:szCs w:val="28"/>
        </w:rPr>
        <w:t>России».</w:t>
      </w:r>
      <w:r w:rsidR="00BD7522">
        <w:rPr>
          <w:rFonts w:ascii="Times New Roman" w:hAnsi="Times New Roman" w:cs="Times New Roman"/>
          <w:sz w:val="28"/>
          <w:szCs w:val="28"/>
        </w:rPr>
        <w:t xml:space="preserve"> </w:t>
      </w:r>
      <w:r>
        <w:rPr>
          <w:rFonts w:ascii="Times New Roman" w:hAnsi="Times New Roman" w:cs="Times New Roman"/>
          <w:sz w:val="28"/>
          <w:szCs w:val="28"/>
        </w:rPr>
        <w:t>Не</w:t>
      </w:r>
      <w:r w:rsidR="00BD7522">
        <w:rPr>
          <w:rFonts w:ascii="Times New Roman" w:hAnsi="Times New Roman" w:cs="Times New Roman"/>
          <w:sz w:val="28"/>
          <w:szCs w:val="28"/>
        </w:rPr>
        <w:t xml:space="preserve"> </w:t>
      </w:r>
      <w:r>
        <w:rPr>
          <w:rFonts w:ascii="Times New Roman" w:hAnsi="Times New Roman" w:cs="Times New Roman"/>
          <w:sz w:val="28"/>
          <w:szCs w:val="28"/>
        </w:rPr>
        <w:t>позднее</w:t>
      </w:r>
      <w:r w:rsidR="00BD7522">
        <w:rPr>
          <w:rFonts w:ascii="Times New Roman" w:hAnsi="Times New Roman" w:cs="Times New Roman"/>
          <w:sz w:val="28"/>
          <w:szCs w:val="28"/>
        </w:rPr>
        <w:t xml:space="preserve"> </w:t>
      </w:r>
      <w:r>
        <w:rPr>
          <w:rFonts w:ascii="Times New Roman" w:hAnsi="Times New Roman" w:cs="Times New Roman"/>
          <w:sz w:val="28"/>
          <w:szCs w:val="28"/>
        </w:rPr>
        <w:t>чем</w:t>
      </w:r>
      <w:r w:rsidR="00BD7522">
        <w:rPr>
          <w:rFonts w:ascii="Times New Roman" w:hAnsi="Times New Roman" w:cs="Times New Roman"/>
          <w:sz w:val="28"/>
          <w:szCs w:val="28"/>
        </w:rPr>
        <w:t xml:space="preserve"> </w:t>
      </w:r>
      <w:r>
        <w:rPr>
          <w:rFonts w:ascii="Times New Roman" w:hAnsi="Times New Roman" w:cs="Times New Roman"/>
          <w:sz w:val="28"/>
          <w:szCs w:val="28"/>
        </w:rPr>
        <w:t>за</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1</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(один)</w:t>
      </w:r>
      <w:r w:rsidR="00BD7522">
        <w:rPr>
          <w:rFonts w:ascii="Times New Roman" w:hAnsi="Times New Roman" w:cs="Times New Roman"/>
          <w:i/>
          <w:sz w:val="28"/>
          <w:szCs w:val="28"/>
        </w:rPr>
        <w:t xml:space="preserve"> </w:t>
      </w:r>
      <w:r w:rsidR="00787334">
        <w:rPr>
          <w:rFonts w:ascii="Times New Roman" w:hAnsi="Times New Roman" w:cs="Times New Roman"/>
          <w:sz w:val="28"/>
          <w:szCs w:val="28"/>
        </w:rPr>
        <w:t>рабочих</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дней</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Покупатель</w:t>
      </w:r>
      <w:r w:rsidR="00BD7522">
        <w:rPr>
          <w:rFonts w:ascii="Times New Roman" w:hAnsi="Times New Roman" w:cs="Times New Roman"/>
          <w:sz w:val="28"/>
          <w:szCs w:val="28"/>
        </w:rPr>
        <w:t xml:space="preserve"> </w:t>
      </w:r>
      <w:r>
        <w:rPr>
          <w:rFonts w:ascii="Times New Roman" w:hAnsi="Times New Roman" w:cs="Times New Roman"/>
          <w:sz w:val="28"/>
          <w:szCs w:val="28"/>
        </w:rPr>
        <w:t>уведомляет</w:t>
      </w:r>
      <w:r w:rsidR="00BD7522">
        <w:rPr>
          <w:rFonts w:ascii="Times New Roman" w:hAnsi="Times New Roman" w:cs="Times New Roman"/>
          <w:sz w:val="28"/>
          <w:szCs w:val="28"/>
        </w:rPr>
        <w:t xml:space="preserve"> </w:t>
      </w:r>
      <w:r>
        <w:rPr>
          <w:rFonts w:ascii="Times New Roman" w:hAnsi="Times New Roman" w:cs="Times New Roman"/>
          <w:sz w:val="28"/>
          <w:szCs w:val="28"/>
        </w:rPr>
        <w:t>Поставщика</w:t>
      </w:r>
      <w:r w:rsidR="00BD7522">
        <w:rPr>
          <w:rFonts w:ascii="Times New Roman" w:hAnsi="Times New Roman" w:cs="Times New Roman"/>
          <w:sz w:val="28"/>
          <w:szCs w:val="28"/>
        </w:rPr>
        <w:t xml:space="preserve"> </w:t>
      </w:r>
      <w:r>
        <w:rPr>
          <w:rFonts w:ascii="Times New Roman" w:hAnsi="Times New Roman" w:cs="Times New Roman"/>
          <w:sz w:val="28"/>
          <w:szCs w:val="28"/>
        </w:rPr>
        <w:t>о</w:t>
      </w:r>
      <w:r w:rsidR="00BD7522">
        <w:rPr>
          <w:rFonts w:ascii="Times New Roman" w:hAnsi="Times New Roman" w:cs="Times New Roman"/>
          <w:sz w:val="28"/>
          <w:szCs w:val="28"/>
        </w:rPr>
        <w:t xml:space="preserve"> </w:t>
      </w:r>
      <w:r>
        <w:rPr>
          <w:rFonts w:ascii="Times New Roman" w:hAnsi="Times New Roman" w:cs="Times New Roman"/>
          <w:sz w:val="28"/>
          <w:szCs w:val="28"/>
        </w:rPr>
        <w:t>дате</w:t>
      </w:r>
      <w:r w:rsidR="00BD7522">
        <w:rPr>
          <w:rFonts w:ascii="Times New Roman" w:hAnsi="Times New Roman" w:cs="Times New Roman"/>
          <w:sz w:val="28"/>
          <w:szCs w:val="28"/>
        </w:rPr>
        <w:t xml:space="preserve"> </w:t>
      </w:r>
      <w:r>
        <w:rPr>
          <w:rFonts w:ascii="Times New Roman" w:hAnsi="Times New Roman" w:cs="Times New Roman"/>
          <w:sz w:val="28"/>
          <w:szCs w:val="28"/>
        </w:rPr>
        <w:t>приемки</w:t>
      </w:r>
      <w:r w:rsidR="00BD7522">
        <w:rPr>
          <w:rFonts w:ascii="Times New Roman" w:hAnsi="Times New Roman" w:cs="Times New Roman"/>
          <w:sz w:val="28"/>
          <w:szCs w:val="28"/>
        </w:rPr>
        <w:t xml:space="preserve"> </w:t>
      </w:r>
      <w:r>
        <w:rPr>
          <w:rFonts w:ascii="Times New Roman" w:hAnsi="Times New Roman" w:cs="Times New Roman"/>
          <w:sz w:val="28"/>
          <w:szCs w:val="28"/>
        </w:rPr>
        <w:t>Товара</w:t>
      </w:r>
      <w:r w:rsidR="00BD7522">
        <w:rPr>
          <w:rFonts w:ascii="Times New Roman" w:hAnsi="Times New Roman" w:cs="Times New Roman"/>
          <w:sz w:val="28"/>
          <w:szCs w:val="28"/>
        </w:rPr>
        <w:t xml:space="preserve"> </w:t>
      </w:r>
      <w:r>
        <w:rPr>
          <w:rFonts w:ascii="Times New Roman" w:hAnsi="Times New Roman" w:cs="Times New Roman"/>
          <w:sz w:val="28"/>
          <w:szCs w:val="28"/>
        </w:rPr>
        <w:t>по</w:t>
      </w:r>
      <w:r w:rsidR="00BD7522">
        <w:rPr>
          <w:rFonts w:ascii="Times New Roman" w:hAnsi="Times New Roman" w:cs="Times New Roman"/>
          <w:sz w:val="28"/>
          <w:szCs w:val="28"/>
        </w:rPr>
        <w:t xml:space="preserve"> </w:t>
      </w:r>
      <w:r>
        <w:rPr>
          <w:rFonts w:ascii="Times New Roman" w:hAnsi="Times New Roman" w:cs="Times New Roman"/>
          <w:sz w:val="28"/>
          <w:szCs w:val="28"/>
        </w:rPr>
        <w:t>электронной</w:t>
      </w:r>
      <w:r w:rsidR="00BD7522">
        <w:rPr>
          <w:rFonts w:ascii="Times New Roman" w:hAnsi="Times New Roman" w:cs="Times New Roman"/>
          <w:sz w:val="28"/>
          <w:szCs w:val="28"/>
        </w:rPr>
        <w:t xml:space="preserve"> </w:t>
      </w:r>
      <w:r>
        <w:rPr>
          <w:rFonts w:ascii="Times New Roman" w:hAnsi="Times New Roman" w:cs="Times New Roman"/>
          <w:sz w:val="28"/>
          <w:szCs w:val="28"/>
        </w:rPr>
        <w:t>почте,</w:t>
      </w:r>
      <w:r w:rsidR="00BD7522">
        <w:rPr>
          <w:rFonts w:ascii="Times New Roman" w:hAnsi="Times New Roman" w:cs="Times New Roman"/>
          <w:sz w:val="28"/>
          <w:szCs w:val="28"/>
        </w:rPr>
        <w:t xml:space="preserve"> </w:t>
      </w:r>
      <w:r>
        <w:rPr>
          <w:rFonts w:ascii="Times New Roman" w:hAnsi="Times New Roman" w:cs="Times New Roman"/>
          <w:sz w:val="28"/>
          <w:szCs w:val="28"/>
        </w:rPr>
        <w:t>указанной</w:t>
      </w:r>
      <w:r w:rsidR="00BD7522">
        <w:rPr>
          <w:rFonts w:ascii="Times New Roman" w:hAnsi="Times New Roman" w:cs="Times New Roman"/>
          <w:sz w:val="28"/>
          <w:szCs w:val="28"/>
        </w:rPr>
        <w:t xml:space="preserve"> </w:t>
      </w:r>
      <w:r>
        <w:rPr>
          <w:rFonts w:ascii="Times New Roman" w:hAnsi="Times New Roman" w:cs="Times New Roman"/>
          <w:sz w:val="28"/>
          <w:szCs w:val="28"/>
        </w:rPr>
        <w:t>в</w:t>
      </w:r>
      <w:r w:rsidR="00BD7522">
        <w:rPr>
          <w:rFonts w:ascii="Times New Roman" w:hAnsi="Times New Roman" w:cs="Times New Roman"/>
          <w:sz w:val="28"/>
          <w:szCs w:val="28"/>
        </w:rPr>
        <w:t xml:space="preserve"> </w:t>
      </w:r>
      <w:r>
        <w:rPr>
          <w:rFonts w:ascii="Times New Roman" w:hAnsi="Times New Roman" w:cs="Times New Roman"/>
          <w:sz w:val="28"/>
          <w:szCs w:val="28"/>
        </w:rPr>
        <w:t>договоре.</w:t>
      </w:r>
      <w:r w:rsidR="00BD7522">
        <w:rPr>
          <w:rFonts w:ascii="Times New Roman" w:hAnsi="Times New Roman" w:cs="Times New Roman"/>
          <w:sz w:val="28"/>
          <w:szCs w:val="28"/>
        </w:rPr>
        <w:t xml:space="preserve"> </w:t>
      </w:r>
      <w:r>
        <w:rPr>
          <w:rFonts w:ascii="Times New Roman" w:hAnsi="Times New Roman" w:cs="Times New Roman"/>
          <w:sz w:val="28"/>
          <w:szCs w:val="28"/>
        </w:rPr>
        <w:t>В</w:t>
      </w:r>
      <w:r w:rsidR="00BD7522">
        <w:rPr>
          <w:rFonts w:ascii="Times New Roman" w:hAnsi="Times New Roman" w:cs="Times New Roman"/>
          <w:sz w:val="28"/>
          <w:szCs w:val="28"/>
        </w:rPr>
        <w:t xml:space="preserve"> </w:t>
      </w:r>
      <w:r>
        <w:rPr>
          <w:rFonts w:ascii="Times New Roman" w:hAnsi="Times New Roman" w:cs="Times New Roman"/>
          <w:sz w:val="28"/>
          <w:szCs w:val="28"/>
        </w:rPr>
        <w:t>случае</w:t>
      </w:r>
      <w:r w:rsidR="00BD7522">
        <w:rPr>
          <w:rFonts w:ascii="Times New Roman" w:hAnsi="Times New Roman" w:cs="Times New Roman"/>
          <w:sz w:val="28"/>
          <w:szCs w:val="28"/>
        </w:rPr>
        <w:t xml:space="preserve"> </w:t>
      </w:r>
      <w:r>
        <w:rPr>
          <w:rFonts w:ascii="Times New Roman" w:hAnsi="Times New Roman" w:cs="Times New Roman"/>
          <w:sz w:val="28"/>
          <w:szCs w:val="28"/>
        </w:rPr>
        <w:t>неприбытия</w:t>
      </w:r>
      <w:r w:rsidR="00BD7522">
        <w:rPr>
          <w:rFonts w:ascii="Times New Roman" w:hAnsi="Times New Roman" w:cs="Times New Roman"/>
          <w:sz w:val="28"/>
          <w:szCs w:val="28"/>
        </w:rPr>
        <w:t xml:space="preserve"> </w:t>
      </w:r>
      <w:r>
        <w:rPr>
          <w:rFonts w:ascii="Times New Roman" w:hAnsi="Times New Roman" w:cs="Times New Roman"/>
          <w:sz w:val="28"/>
          <w:szCs w:val="28"/>
        </w:rPr>
        <w:t>уполномоченного</w:t>
      </w:r>
      <w:r w:rsidR="00BD7522">
        <w:rPr>
          <w:rFonts w:ascii="Times New Roman" w:hAnsi="Times New Roman" w:cs="Times New Roman"/>
          <w:sz w:val="28"/>
          <w:szCs w:val="28"/>
        </w:rPr>
        <w:t xml:space="preserve"> </w:t>
      </w:r>
      <w:r>
        <w:rPr>
          <w:rFonts w:ascii="Times New Roman" w:hAnsi="Times New Roman" w:cs="Times New Roman"/>
          <w:sz w:val="28"/>
          <w:szCs w:val="28"/>
        </w:rPr>
        <w:t>представителя</w:t>
      </w:r>
      <w:r w:rsidR="00BD7522">
        <w:rPr>
          <w:rFonts w:ascii="Times New Roman" w:hAnsi="Times New Roman" w:cs="Times New Roman"/>
          <w:sz w:val="28"/>
          <w:szCs w:val="28"/>
        </w:rPr>
        <w:t xml:space="preserve"> </w:t>
      </w:r>
      <w:r>
        <w:rPr>
          <w:rFonts w:ascii="Times New Roman" w:hAnsi="Times New Roman" w:cs="Times New Roman"/>
          <w:sz w:val="28"/>
          <w:szCs w:val="28"/>
        </w:rPr>
        <w:t>Поставщика</w:t>
      </w:r>
      <w:r w:rsidR="00BD7522">
        <w:rPr>
          <w:rFonts w:ascii="Times New Roman" w:hAnsi="Times New Roman" w:cs="Times New Roman"/>
          <w:sz w:val="28"/>
          <w:szCs w:val="28"/>
        </w:rPr>
        <w:t xml:space="preserve"> </w:t>
      </w:r>
      <w:r>
        <w:rPr>
          <w:rFonts w:ascii="Times New Roman" w:hAnsi="Times New Roman" w:cs="Times New Roman"/>
          <w:sz w:val="28"/>
          <w:szCs w:val="28"/>
        </w:rPr>
        <w:t>для</w:t>
      </w:r>
      <w:r w:rsidR="00BD7522">
        <w:rPr>
          <w:rFonts w:ascii="Times New Roman" w:hAnsi="Times New Roman" w:cs="Times New Roman"/>
          <w:sz w:val="28"/>
          <w:szCs w:val="28"/>
        </w:rPr>
        <w:t xml:space="preserve"> </w:t>
      </w:r>
      <w:r>
        <w:rPr>
          <w:rFonts w:ascii="Times New Roman" w:hAnsi="Times New Roman" w:cs="Times New Roman"/>
          <w:sz w:val="28"/>
          <w:szCs w:val="28"/>
        </w:rPr>
        <w:t>участия</w:t>
      </w:r>
      <w:r w:rsidR="00BD7522">
        <w:rPr>
          <w:rFonts w:ascii="Times New Roman" w:hAnsi="Times New Roman" w:cs="Times New Roman"/>
          <w:sz w:val="28"/>
          <w:szCs w:val="28"/>
        </w:rPr>
        <w:t xml:space="preserve"> </w:t>
      </w:r>
      <w:r>
        <w:rPr>
          <w:rFonts w:ascii="Times New Roman" w:hAnsi="Times New Roman" w:cs="Times New Roman"/>
          <w:sz w:val="28"/>
          <w:szCs w:val="28"/>
        </w:rPr>
        <w:t>в</w:t>
      </w:r>
      <w:r w:rsidR="00BD7522">
        <w:rPr>
          <w:rFonts w:ascii="Times New Roman" w:hAnsi="Times New Roman" w:cs="Times New Roman"/>
          <w:sz w:val="28"/>
          <w:szCs w:val="28"/>
        </w:rPr>
        <w:t xml:space="preserve"> </w:t>
      </w:r>
      <w:r>
        <w:rPr>
          <w:rFonts w:ascii="Times New Roman" w:hAnsi="Times New Roman" w:cs="Times New Roman"/>
          <w:sz w:val="28"/>
          <w:szCs w:val="28"/>
        </w:rPr>
        <w:t>приемке</w:t>
      </w:r>
      <w:r w:rsidR="00BD7522">
        <w:rPr>
          <w:rFonts w:ascii="Times New Roman" w:hAnsi="Times New Roman" w:cs="Times New Roman"/>
          <w:sz w:val="28"/>
          <w:szCs w:val="28"/>
        </w:rPr>
        <w:t xml:space="preserve"> </w:t>
      </w:r>
      <w:r>
        <w:rPr>
          <w:rFonts w:ascii="Times New Roman" w:hAnsi="Times New Roman" w:cs="Times New Roman"/>
          <w:sz w:val="28"/>
          <w:szCs w:val="28"/>
        </w:rPr>
        <w:t>в</w:t>
      </w:r>
      <w:r w:rsidR="00BD7522">
        <w:rPr>
          <w:rFonts w:ascii="Times New Roman" w:hAnsi="Times New Roman" w:cs="Times New Roman"/>
          <w:sz w:val="28"/>
          <w:szCs w:val="28"/>
        </w:rPr>
        <w:t xml:space="preserve"> </w:t>
      </w:r>
      <w:r>
        <w:rPr>
          <w:rFonts w:ascii="Times New Roman" w:hAnsi="Times New Roman" w:cs="Times New Roman"/>
          <w:sz w:val="28"/>
          <w:szCs w:val="28"/>
        </w:rPr>
        <w:t>срок,</w:t>
      </w:r>
      <w:r w:rsidR="00BD7522">
        <w:rPr>
          <w:rFonts w:ascii="Times New Roman" w:hAnsi="Times New Roman" w:cs="Times New Roman"/>
          <w:sz w:val="28"/>
          <w:szCs w:val="28"/>
        </w:rPr>
        <w:t xml:space="preserve"> </w:t>
      </w:r>
      <w:r>
        <w:rPr>
          <w:rFonts w:ascii="Times New Roman" w:hAnsi="Times New Roman" w:cs="Times New Roman"/>
          <w:sz w:val="28"/>
          <w:szCs w:val="28"/>
        </w:rPr>
        <w:t>указ</w:t>
      </w:r>
      <w:r w:rsidR="00787334">
        <w:rPr>
          <w:rFonts w:ascii="Times New Roman" w:hAnsi="Times New Roman" w:cs="Times New Roman"/>
          <w:sz w:val="28"/>
          <w:szCs w:val="28"/>
        </w:rPr>
        <w:t>анный</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в</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уведомлении,</w:t>
      </w:r>
      <w:r w:rsidR="00BD7522">
        <w:rPr>
          <w:rFonts w:ascii="Times New Roman" w:hAnsi="Times New Roman" w:cs="Times New Roman"/>
          <w:sz w:val="28"/>
          <w:szCs w:val="28"/>
        </w:rPr>
        <w:t xml:space="preserve"> </w:t>
      </w:r>
      <w:r w:rsidR="00787334">
        <w:rPr>
          <w:rFonts w:ascii="Times New Roman" w:hAnsi="Times New Roman" w:cs="Times New Roman"/>
          <w:sz w:val="28"/>
          <w:szCs w:val="28"/>
        </w:rPr>
        <w:t>Покупатель</w:t>
      </w:r>
      <w:r w:rsidR="00BD7522">
        <w:rPr>
          <w:rFonts w:ascii="Times New Roman" w:hAnsi="Times New Roman" w:cs="Times New Roman"/>
          <w:sz w:val="28"/>
          <w:szCs w:val="28"/>
        </w:rPr>
        <w:t xml:space="preserve"> </w:t>
      </w:r>
      <w:r>
        <w:rPr>
          <w:rFonts w:ascii="Times New Roman" w:hAnsi="Times New Roman" w:cs="Times New Roman"/>
          <w:sz w:val="28"/>
          <w:szCs w:val="28"/>
        </w:rPr>
        <w:t>осуществляет</w:t>
      </w:r>
      <w:r w:rsidR="00BD7522">
        <w:rPr>
          <w:rFonts w:ascii="Times New Roman" w:hAnsi="Times New Roman" w:cs="Times New Roman"/>
          <w:sz w:val="28"/>
          <w:szCs w:val="28"/>
        </w:rPr>
        <w:t xml:space="preserve"> </w:t>
      </w:r>
      <w:r>
        <w:rPr>
          <w:rFonts w:ascii="Times New Roman" w:hAnsi="Times New Roman" w:cs="Times New Roman"/>
          <w:sz w:val="28"/>
          <w:szCs w:val="28"/>
        </w:rPr>
        <w:t>приемку</w:t>
      </w:r>
      <w:r w:rsidR="00BD7522">
        <w:rPr>
          <w:rFonts w:ascii="Times New Roman" w:hAnsi="Times New Roman" w:cs="Times New Roman"/>
          <w:sz w:val="28"/>
          <w:szCs w:val="28"/>
        </w:rPr>
        <w:t xml:space="preserve"> </w:t>
      </w:r>
      <w:r>
        <w:rPr>
          <w:rFonts w:ascii="Times New Roman" w:hAnsi="Times New Roman" w:cs="Times New Roman"/>
          <w:sz w:val="28"/>
          <w:szCs w:val="28"/>
        </w:rPr>
        <w:t>Товара</w:t>
      </w:r>
      <w:r w:rsidR="00BD7522">
        <w:rPr>
          <w:rFonts w:ascii="Times New Roman" w:hAnsi="Times New Roman" w:cs="Times New Roman"/>
          <w:sz w:val="28"/>
          <w:szCs w:val="28"/>
        </w:rPr>
        <w:t xml:space="preserve"> </w:t>
      </w:r>
      <w:r>
        <w:rPr>
          <w:rFonts w:ascii="Times New Roman" w:hAnsi="Times New Roman" w:cs="Times New Roman"/>
          <w:sz w:val="28"/>
          <w:szCs w:val="28"/>
        </w:rPr>
        <w:t>без</w:t>
      </w:r>
      <w:r w:rsidR="00BD7522">
        <w:rPr>
          <w:rFonts w:ascii="Times New Roman" w:hAnsi="Times New Roman" w:cs="Times New Roman"/>
          <w:sz w:val="28"/>
          <w:szCs w:val="28"/>
        </w:rPr>
        <w:t xml:space="preserve"> </w:t>
      </w:r>
      <w:r>
        <w:rPr>
          <w:rFonts w:ascii="Times New Roman" w:hAnsi="Times New Roman" w:cs="Times New Roman"/>
          <w:sz w:val="28"/>
          <w:szCs w:val="28"/>
        </w:rPr>
        <w:t>участия</w:t>
      </w:r>
      <w:r w:rsidR="00BD7522">
        <w:rPr>
          <w:rFonts w:ascii="Times New Roman" w:hAnsi="Times New Roman" w:cs="Times New Roman"/>
          <w:sz w:val="28"/>
          <w:szCs w:val="28"/>
        </w:rPr>
        <w:t xml:space="preserve"> </w:t>
      </w:r>
      <w:r>
        <w:rPr>
          <w:rFonts w:ascii="Times New Roman" w:hAnsi="Times New Roman" w:cs="Times New Roman"/>
          <w:sz w:val="28"/>
          <w:szCs w:val="28"/>
        </w:rPr>
        <w:t>Поставщика.</w:t>
      </w:r>
    </w:p>
    <w:p w14:paraId="2C9508C5" w14:textId="72343EAB" w:rsidR="00EC3814" w:rsidRDefault="00EC3814" w:rsidP="00EC38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Приемка</w:t>
      </w:r>
      <w:r w:rsidR="00BD7522">
        <w:rPr>
          <w:rFonts w:ascii="Times New Roman" w:hAnsi="Times New Roman" w:cs="Times New Roman"/>
          <w:sz w:val="28"/>
          <w:szCs w:val="28"/>
        </w:rPr>
        <w:t xml:space="preserve"> </w:t>
      </w:r>
      <w:r>
        <w:rPr>
          <w:rFonts w:ascii="Times New Roman" w:hAnsi="Times New Roman" w:cs="Times New Roman"/>
          <w:sz w:val="28"/>
          <w:szCs w:val="28"/>
        </w:rPr>
        <w:t>Товара</w:t>
      </w:r>
      <w:r w:rsidR="00BD7522">
        <w:rPr>
          <w:rFonts w:ascii="Times New Roman" w:hAnsi="Times New Roman" w:cs="Times New Roman"/>
          <w:sz w:val="28"/>
          <w:szCs w:val="28"/>
        </w:rPr>
        <w:t xml:space="preserve"> </w:t>
      </w:r>
      <w:r>
        <w:rPr>
          <w:rFonts w:ascii="Times New Roman" w:hAnsi="Times New Roman" w:cs="Times New Roman"/>
          <w:sz w:val="28"/>
          <w:szCs w:val="28"/>
        </w:rPr>
        <w:t>осуществляется</w:t>
      </w:r>
      <w:r w:rsidR="00BD7522">
        <w:rPr>
          <w:rFonts w:ascii="Times New Roman" w:hAnsi="Times New Roman" w:cs="Times New Roman"/>
          <w:sz w:val="28"/>
          <w:szCs w:val="28"/>
        </w:rPr>
        <w:t xml:space="preserve"> </w:t>
      </w:r>
      <w:r w:rsidR="00702BD5">
        <w:rPr>
          <w:rFonts w:ascii="Times New Roman" w:hAnsi="Times New Roman" w:cs="Times New Roman"/>
          <w:sz w:val="28"/>
          <w:szCs w:val="28"/>
        </w:rPr>
        <w:t>Покупателем</w:t>
      </w:r>
      <w:r w:rsidR="00BD7522">
        <w:rPr>
          <w:rFonts w:ascii="Times New Roman" w:hAnsi="Times New Roman" w:cs="Times New Roman"/>
          <w:sz w:val="28"/>
          <w:szCs w:val="28"/>
        </w:rPr>
        <w:t xml:space="preserve"> </w:t>
      </w:r>
      <w:r>
        <w:rPr>
          <w:rFonts w:ascii="Times New Roman" w:hAnsi="Times New Roman" w:cs="Times New Roman"/>
          <w:sz w:val="28"/>
          <w:szCs w:val="28"/>
        </w:rPr>
        <w:t>в</w:t>
      </w:r>
      <w:r w:rsidR="00BD7522">
        <w:rPr>
          <w:rFonts w:ascii="Times New Roman" w:hAnsi="Times New Roman" w:cs="Times New Roman"/>
          <w:sz w:val="28"/>
          <w:szCs w:val="28"/>
        </w:rPr>
        <w:t xml:space="preserve"> </w:t>
      </w:r>
      <w:r>
        <w:rPr>
          <w:rFonts w:ascii="Times New Roman" w:hAnsi="Times New Roman" w:cs="Times New Roman"/>
          <w:sz w:val="28"/>
          <w:szCs w:val="28"/>
        </w:rPr>
        <w:t>течение</w:t>
      </w:r>
      <w:r w:rsidR="00BD7522">
        <w:rPr>
          <w:rFonts w:ascii="Times New Roman" w:hAnsi="Times New Roman" w:cs="Times New Roman"/>
          <w:sz w:val="28"/>
          <w:szCs w:val="28"/>
        </w:rPr>
        <w:t xml:space="preserve"> </w:t>
      </w:r>
      <w:r w:rsidR="00787334" w:rsidRPr="00787334">
        <w:rPr>
          <w:rFonts w:ascii="Times New Roman" w:hAnsi="Times New Roman" w:cs="Times New Roman"/>
          <w:sz w:val="28"/>
          <w:szCs w:val="28"/>
        </w:rPr>
        <w:t>15</w:t>
      </w:r>
      <w:r w:rsidR="00BD7522">
        <w:rPr>
          <w:rFonts w:ascii="Times New Roman" w:hAnsi="Times New Roman" w:cs="Times New Roman"/>
          <w:sz w:val="28"/>
          <w:szCs w:val="28"/>
        </w:rPr>
        <w:t xml:space="preserve"> </w:t>
      </w:r>
      <w:r w:rsidR="00787334" w:rsidRPr="00787334">
        <w:rPr>
          <w:rFonts w:ascii="Times New Roman" w:hAnsi="Times New Roman" w:cs="Times New Roman"/>
          <w:sz w:val="28"/>
          <w:szCs w:val="28"/>
        </w:rPr>
        <w:t>(пятнадцати)</w:t>
      </w:r>
      <w:r w:rsidR="00BD7522">
        <w:rPr>
          <w:rFonts w:ascii="Times New Roman" w:hAnsi="Times New Roman" w:cs="Times New Roman"/>
          <w:sz w:val="28"/>
          <w:szCs w:val="28"/>
        </w:rPr>
        <w:t xml:space="preserve"> </w:t>
      </w:r>
      <w:r w:rsidR="00787334" w:rsidRPr="00787334">
        <w:rPr>
          <w:rFonts w:ascii="Times New Roman" w:hAnsi="Times New Roman" w:cs="Times New Roman"/>
          <w:sz w:val="28"/>
          <w:szCs w:val="28"/>
        </w:rPr>
        <w:t>рабочих</w:t>
      </w:r>
      <w:r w:rsidR="00BD7522">
        <w:rPr>
          <w:rFonts w:ascii="Times New Roman" w:hAnsi="Times New Roman" w:cs="Times New Roman"/>
          <w:sz w:val="28"/>
          <w:szCs w:val="28"/>
        </w:rPr>
        <w:t xml:space="preserve"> </w:t>
      </w:r>
      <w:r w:rsidR="00787334" w:rsidRPr="00787334">
        <w:rPr>
          <w:rFonts w:ascii="Times New Roman" w:hAnsi="Times New Roman" w:cs="Times New Roman"/>
          <w:sz w:val="28"/>
          <w:szCs w:val="28"/>
        </w:rPr>
        <w:t>дней</w:t>
      </w:r>
      <w:r w:rsidR="00BD7522">
        <w:rPr>
          <w:rFonts w:ascii="Times New Roman" w:hAnsi="Times New Roman" w:cs="Times New Roman"/>
          <w:sz w:val="28"/>
          <w:szCs w:val="28"/>
        </w:rPr>
        <w:t xml:space="preserve"> </w:t>
      </w:r>
      <w:r>
        <w:rPr>
          <w:rFonts w:ascii="Times New Roman" w:hAnsi="Times New Roman" w:cs="Times New Roman"/>
          <w:sz w:val="28"/>
          <w:szCs w:val="28"/>
        </w:rPr>
        <w:t>с</w:t>
      </w:r>
      <w:r w:rsidR="00BD7522">
        <w:rPr>
          <w:rFonts w:ascii="Times New Roman" w:hAnsi="Times New Roman" w:cs="Times New Roman"/>
          <w:sz w:val="28"/>
          <w:szCs w:val="28"/>
        </w:rPr>
        <w:t xml:space="preserve"> </w:t>
      </w:r>
      <w:r w:rsidR="00702BD5">
        <w:rPr>
          <w:rFonts w:ascii="Times New Roman" w:hAnsi="Times New Roman" w:cs="Times New Roman"/>
          <w:sz w:val="28"/>
          <w:szCs w:val="28"/>
        </w:rPr>
        <w:t>даты</w:t>
      </w:r>
      <w:r w:rsidR="00BD7522">
        <w:rPr>
          <w:rFonts w:ascii="Times New Roman" w:hAnsi="Times New Roman" w:cs="Times New Roman"/>
          <w:sz w:val="28"/>
          <w:szCs w:val="28"/>
        </w:rPr>
        <w:t xml:space="preserve"> </w:t>
      </w:r>
      <w:r w:rsidR="00702BD5">
        <w:rPr>
          <w:rFonts w:ascii="Times New Roman" w:hAnsi="Times New Roman" w:cs="Times New Roman"/>
          <w:sz w:val="28"/>
          <w:szCs w:val="28"/>
        </w:rPr>
        <w:t>поставки</w:t>
      </w:r>
      <w:r w:rsidR="00BD7522">
        <w:rPr>
          <w:rFonts w:ascii="Times New Roman" w:hAnsi="Times New Roman" w:cs="Times New Roman"/>
          <w:sz w:val="28"/>
          <w:szCs w:val="28"/>
        </w:rPr>
        <w:t xml:space="preserve"> </w:t>
      </w:r>
      <w:r>
        <w:rPr>
          <w:rFonts w:ascii="Times New Roman" w:hAnsi="Times New Roman" w:cs="Times New Roman"/>
          <w:sz w:val="28"/>
          <w:szCs w:val="28"/>
        </w:rPr>
        <w:t>Товара</w:t>
      </w:r>
      <w:r w:rsidR="00BD7522">
        <w:rPr>
          <w:rFonts w:ascii="Times New Roman" w:hAnsi="Times New Roman" w:cs="Times New Roman"/>
          <w:sz w:val="28"/>
          <w:szCs w:val="28"/>
        </w:rPr>
        <w:t xml:space="preserve"> </w:t>
      </w:r>
      <w:r>
        <w:rPr>
          <w:rFonts w:ascii="Times New Roman" w:hAnsi="Times New Roman" w:cs="Times New Roman"/>
          <w:sz w:val="28"/>
          <w:szCs w:val="28"/>
        </w:rPr>
        <w:t>и</w:t>
      </w:r>
      <w:r w:rsidR="00BD7522">
        <w:rPr>
          <w:rFonts w:ascii="Times New Roman" w:hAnsi="Times New Roman" w:cs="Times New Roman"/>
          <w:sz w:val="28"/>
          <w:szCs w:val="28"/>
        </w:rPr>
        <w:t xml:space="preserve"> </w:t>
      </w:r>
      <w:r w:rsidR="00702BD5">
        <w:rPr>
          <w:rFonts w:ascii="Times New Roman" w:hAnsi="Times New Roman" w:cs="Times New Roman"/>
          <w:sz w:val="28"/>
          <w:szCs w:val="28"/>
        </w:rPr>
        <w:t xml:space="preserve">получения </w:t>
      </w:r>
      <w:r>
        <w:rPr>
          <w:rFonts w:ascii="Times New Roman" w:hAnsi="Times New Roman" w:cs="Times New Roman"/>
          <w:sz w:val="28"/>
          <w:szCs w:val="28"/>
        </w:rPr>
        <w:t>документов,</w:t>
      </w:r>
      <w:r w:rsidR="00BD7522">
        <w:rPr>
          <w:rFonts w:ascii="Times New Roman" w:hAnsi="Times New Roman" w:cs="Times New Roman"/>
          <w:sz w:val="28"/>
          <w:szCs w:val="28"/>
        </w:rPr>
        <w:t xml:space="preserve"> </w:t>
      </w:r>
      <w:r>
        <w:rPr>
          <w:rFonts w:ascii="Times New Roman" w:hAnsi="Times New Roman" w:cs="Times New Roman"/>
          <w:sz w:val="28"/>
          <w:szCs w:val="28"/>
        </w:rPr>
        <w:t>указанных</w:t>
      </w:r>
      <w:r w:rsidR="00BD7522">
        <w:rPr>
          <w:rFonts w:ascii="Times New Roman" w:hAnsi="Times New Roman" w:cs="Times New Roman"/>
          <w:sz w:val="28"/>
          <w:szCs w:val="28"/>
        </w:rPr>
        <w:t xml:space="preserve"> </w:t>
      </w:r>
      <w:r>
        <w:rPr>
          <w:rFonts w:ascii="Times New Roman" w:hAnsi="Times New Roman" w:cs="Times New Roman"/>
          <w:sz w:val="28"/>
          <w:szCs w:val="28"/>
        </w:rPr>
        <w:t>в</w:t>
      </w:r>
      <w:r w:rsidR="00BD7522">
        <w:rPr>
          <w:rFonts w:ascii="Times New Roman" w:hAnsi="Times New Roman" w:cs="Times New Roman"/>
          <w:sz w:val="28"/>
          <w:szCs w:val="28"/>
        </w:rPr>
        <w:t xml:space="preserve"> </w:t>
      </w:r>
      <w:r>
        <w:rPr>
          <w:rFonts w:ascii="Times New Roman" w:hAnsi="Times New Roman" w:cs="Times New Roman"/>
          <w:sz w:val="28"/>
          <w:szCs w:val="28"/>
        </w:rPr>
        <w:t>п.</w:t>
      </w:r>
      <w:r w:rsidR="00BD7522">
        <w:rPr>
          <w:rFonts w:ascii="Times New Roman" w:hAnsi="Times New Roman" w:cs="Times New Roman"/>
          <w:sz w:val="28"/>
          <w:szCs w:val="28"/>
        </w:rPr>
        <w:t xml:space="preserve"> </w:t>
      </w:r>
      <w:r>
        <w:rPr>
          <w:rFonts w:ascii="Times New Roman" w:hAnsi="Times New Roman" w:cs="Times New Roman"/>
          <w:sz w:val="28"/>
          <w:szCs w:val="28"/>
        </w:rPr>
        <w:t>7.2</w:t>
      </w:r>
      <w:r w:rsidR="00702BD5">
        <w:rPr>
          <w:rFonts w:ascii="Times New Roman" w:hAnsi="Times New Roman" w:cs="Times New Roman"/>
          <w:sz w:val="28"/>
          <w:szCs w:val="28"/>
        </w:rPr>
        <w:t>.</w:t>
      </w:r>
      <w:r w:rsidR="00BD7522">
        <w:rPr>
          <w:rFonts w:ascii="Times New Roman" w:hAnsi="Times New Roman" w:cs="Times New Roman"/>
          <w:sz w:val="28"/>
          <w:szCs w:val="28"/>
        </w:rPr>
        <w:t xml:space="preserve"> </w:t>
      </w:r>
      <w:r w:rsidR="00702BD5">
        <w:rPr>
          <w:rFonts w:ascii="Times New Roman" w:hAnsi="Times New Roman" w:cs="Times New Roman"/>
          <w:sz w:val="28"/>
          <w:szCs w:val="28"/>
        </w:rPr>
        <w:t>настоящего ТЗ</w:t>
      </w:r>
      <w:r>
        <w:rPr>
          <w:rFonts w:ascii="Times New Roman" w:hAnsi="Times New Roman" w:cs="Times New Roman"/>
          <w:sz w:val="28"/>
          <w:szCs w:val="28"/>
        </w:rPr>
        <w:t>.</w:t>
      </w:r>
    </w:p>
    <w:p w14:paraId="6C7E3BF0" w14:textId="569CE585" w:rsidR="00EC3814" w:rsidRDefault="00EC3814" w:rsidP="00EC3814">
      <w:pPr>
        <w:pStyle w:val="ConsPlusNormal"/>
        <w:numPr>
          <w:ilvl w:val="0"/>
          <w:numId w:val="43"/>
        </w:numPr>
        <w:tabs>
          <w:tab w:val="left" w:pos="1276"/>
        </w:tabs>
        <w:ind w:left="0" w:firstLine="709"/>
        <w:jc w:val="both"/>
        <w:rPr>
          <w:rFonts w:ascii="Times New Roman" w:eastAsia="Calibri" w:hAnsi="Times New Roman" w:cs="Times New Roman"/>
          <w:sz w:val="28"/>
          <w:szCs w:val="28"/>
          <w:lang w:eastAsia="en-US"/>
        </w:rPr>
      </w:pPr>
      <w:r>
        <w:rPr>
          <w:rFonts w:ascii="Times New Roman" w:hAnsi="Times New Roman" w:cs="Times New Roman"/>
          <w:b/>
          <w:sz w:val="28"/>
          <w:szCs w:val="28"/>
        </w:rPr>
        <w:t>Требования</w:t>
      </w:r>
      <w:r w:rsidR="00BD7522">
        <w:rPr>
          <w:rFonts w:ascii="Times New Roman" w:hAnsi="Times New Roman" w:cs="Times New Roman"/>
          <w:b/>
          <w:sz w:val="28"/>
          <w:szCs w:val="28"/>
        </w:rPr>
        <w:t xml:space="preserve"> </w:t>
      </w:r>
      <w:r>
        <w:rPr>
          <w:rFonts w:ascii="Times New Roman" w:hAnsi="Times New Roman" w:cs="Times New Roman"/>
          <w:b/>
          <w:sz w:val="28"/>
          <w:szCs w:val="28"/>
        </w:rPr>
        <w:t>к</w:t>
      </w:r>
      <w:r w:rsidR="00BD7522">
        <w:rPr>
          <w:rFonts w:ascii="Times New Roman" w:hAnsi="Times New Roman" w:cs="Times New Roman"/>
          <w:b/>
          <w:sz w:val="28"/>
          <w:szCs w:val="28"/>
        </w:rPr>
        <w:t xml:space="preserve"> </w:t>
      </w:r>
      <w:r>
        <w:rPr>
          <w:rFonts w:ascii="Times New Roman" w:hAnsi="Times New Roman" w:cs="Times New Roman"/>
          <w:b/>
          <w:sz w:val="28"/>
          <w:szCs w:val="28"/>
        </w:rPr>
        <w:t>комплекту</w:t>
      </w:r>
      <w:r w:rsidR="00BD7522">
        <w:rPr>
          <w:rFonts w:ascii="Times New Roman" w:hAnsi="Times New Roman" w:cs="Times New Roman"/>
          <w:b/>
          <w:sz w:val="28"/>
          <w:szCs w:val="28"/>
        </w:rPr>
        <w:t xml:space="preserve"> </w:t>
      </w:r>
      <w:r>
        <w:rPr>
          <w:rFonts w:ascii="Times New Roman" w:hAnsi="Times New Roman" w:cs="Times New Roman"/>
          <w:b/>
          <w:sz w:val="28"/>
          <w:szCs w:val="28"/>
        </w:rPr>
        <w:t>технических</w:t>
      </w:r>
      <w:r w:rsidR="00BD7522">
        <w:rPr>
          <w:rFonts w:ascii="Times New Roman" w:hAnsi="Times New Roman" w:cs="Times New Roman"/>
          <w:b/>
          <w:sz w:val="28"/>
          <w:szCs w:val="28"/>
        </w:rPr>
        <w:t xml:space="preserve"> </w:t>
      </w:r>
      <w:r>
        <w:rPr>
          <w:rFonts w:ascii="Times New Roman" w:hAnsi="Times New Roman" w:cs="Times New Roman"/>
          <w:b/>
          <w:sz w:val="28"/>
          <w:szCs w:val="28"/>
        </w:rPr>
        <w:t>и</w:t>
      </w:r>
      <w:r w:rsidR="00BD7522">
        <w:rPr>
          <w:rFonts w:ascii="Times New Roman" w:hAnsi="Times New Roman" w:cs="Times New Roman"/>
          <w:b/>
          <w:sz w:val="28"/>
          <w:szCs w:val="28"/>
        </w:rPr>
        <w:t xml:space="preserve"> </w:t>
      </w:r>
      <w:r>
        <w:rPr>
          <w:rFonts w:ascii="Times New Roman" w:hAnsi="Times New Roman" w:cs="Times New Roman"/>
          <w:b/>
          <w:sz w:val="28"/>
          <w:szCs w:val="28"/>
        </w:rPr>
        <w:t>подтверждающих</w:t>
      </w:r>
      <w:r w:rsidR="00BD7522">
        <w:rPr>
          <w:rFonts w:ascii="Times New Roman" w:hAnsi="Times New Roman" w:cs="Times New Roman"/>
          <w:b/>
          <w:sz w:val="28"/>
          <w:szCs w:val="28"/>
        </w:rPr>
        <w:t xml:space="preserve"> </w:t>
      </w:r>
      <w:r>
        <w:rPr>
          <w:rFonts w:ascii="Times New Roman" w:hAnsi="Times New Roman" w:cs="Times New Roman"/>
          <w:b/>
          <w:sz w:val="28"/>
          <w:szCs w:val="28"/>
        </w:rPr>
        <w:t>качество</w:t>
      </w:r>
      <w:r w:rsidR="00BD7522">
        <w:rPr>
          <w:rFonts w:ascii="Times New Roman" w:hAnsi="Times New Roman" w:cs="Times New Roman"/>
          <w:b/>
          <w:sz w:val="28"/>
          <w:szCs w:val="28"/>
        </w:rPr>
        <w:t xml:space="preserve"> </w:t>
      </w:r>
      <w:r>
        <w:rPr>
          <w:rFonts w:ascii="Times New Roman" w:hAnsi="Times New Roman" w:cs="Times New Roman"/>
          <w:b/>
          <w:sz w:val="28"/>
          <w:szCs w:val="28"/>
        </w:rPr>
        <w:t>товара</w:t>
      </w:r>
      <w:r w:rsidR="00BD7522">
        <w:rPr>
          <w:rFonts w:ascii="Times New Roman" w:hAnsi="Times New Roman" w:cs="Times New Roman"/>
          <w:b/>
          <w:sz w:val="28"/>
          <w:szCs w:val="28"/>
        </w:rPr>
        <w:t xml:space="preserve"> </w:t>
      </w:r>
      <w:r>
        <w:rPr>
          <w:rFonts w:ascii="Times New Roman" w:hAnsi="Times New Roman" w:cs="Times New Roman"/>
          <w:b/>
          <w:sz w:val="28"/>
          <w:szCs w:val="28"/>
        </w:rPr>
        <w:t>документов,</w:t>
      </w:r>
      <w:r w:rsidR="00BD7522">
        <w:rPr>
          <w:rFonts w:ascii="Times New Roman" w:hAnsi="Times New Roman" w:cs="Times New Roman"/>
          <w:b/>
          <w:sz w:val="28"/>
          <w:szCs w:val="28"/>
        </w:rPr>
        <w:t xml:space="preserve"> </w:t>
      </w:r>
      <w:r>
        <w:rPr>
          <w:rFonts w:ascii="Times New Roman" w:hAnsi="Times New Roman" w:cs="Times New Roman"/>
          <w:b/>
          <w:sz w:val="28"/>
          <w:szCs w:val="28"/>
        </w:rPr>
        <w:t>передаваемых</w:t>
      </w:r>
      <w:r w:rsidR="00BD7522">
        <w:rPr>
          <w:rFonts w:ascii="Times New Roman" w:hAnsi="Times New Roman" w:cs="Times New Roman"/>
          <w:b/>
          <w:sz w:val="28"/>
          <w:szCs w:val="28"/>
        </w:rPr>
        <w:t xml:space="preserve"> </w:t>
      </w:r>
      <w:r>
        <w:rPr>
          <w:rFonts w:ascii="Times New Roman" w:hAnsi="Times New Roman" w:cs="Times New Roman"/>
          <w:b/>
          <w:sz w:val="28"/>
          <w:szCs w:val="28"/>
        </w:rPr>
        <w:t>покупателю</w:t>
      </w:r>
      <w:r w:rsidR="00BD7522">
        <w:rPr>
          <w:rFonts w:ascii="Times New Roman" w:hAnsi="Times New Roman" w:cs="Times New Roman"/>
          <w:b/>
          <w:sz w:val="28"/>
          <w:szCs w:val="28"/>
        </w:rPr>
        <w:t xml:space="preserve"> </w:t>
      </w:r>
      <w:r>
        <w:rPr>
          <w:rFonts w:ascii="Times New Roman" w:hAnsi="Times New Roman" w:cs="Times New Roman"/>
          <w:b/>
          <w:sz w:val="28"/>
          <w:szCs w:val="28"/>
        </w:rPr>
        <w:t>при</w:t>
      </w:r>
      <w:r w:rsidR="00BD7522">
        <w:rPr>
          <w:rFonts w:ascii="Times New Roman" w:hAnsi="Times New Roman" w:cs="Times New Roman"/>
          <w:b/>
          <w:sz w:val="28"/>
          <w:szCs w:val="28"/>
        </w:rPr>
        <w:t xml:space="preserve"> </w:t>
      </w:r>
      <w:r>
        <w:rPr>
          <w:rFonts w:ascii="Times New Roman" w:hAnsi="Times New Roman" w:cs="Times New Roman"/>
          <w:b/>
          <w:sz w:val="28"/>
          <w:szCs w:val="28"/>
        </w:rPr>
        <w:t>поставке</w:t>
      </w:r>
      <w:r w:rsidR="00BD7522">
        <w:rPr>
          <w:rFonts w:ascii="Times New Roman" w:hAnsi="Times New Roman" w:cs="Times New Roman"/>
          <w:b/>
          <w:sz w:val="28"/>
          <w:szCs w:val="28"/>
        </w:rPr>
        <w:t xml:space="preserve"> </w:t>
      </w:r>
      <w:r>
        <w:rPr>
          <w:rFonts w:ascii="Times New Roman" w:hAnsi="Times New Roman" w:cs="Times New Roman"/>
          <w:b/>
          <w:sz w:val="28"/>
          <w:szCs w:val="28"/>
        </w:rPr>
        <w:t>товара</w:t>
      </w:r>
      <w:r w:rsidR="00BD7522">
        <w:rPr>
          <w:rFonts w:ascii="Times New Roman" w:hAnsi="Times New Roman" w:cs="Times New Roman"/>
          <w:b/>
          <w:sz w:val="28"/>
          <w:szCs w:val="28"/>
        </w:rPr>
        <w:t xml:space="preserve"> </w:t>
      </w:r>
    </w:p>
    <w:p w14:paraId="41CE663D" w14:textId="35370D30" w:rsidR="00EC3814" w:rsidRDefault="00EC3814" w:rsidP="00EC3814">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Поставщик</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вместе</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с</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Товаром</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передает</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Покупателю</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надлежащим</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образом</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оформленные</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сопроводительные</w:t>
      </w:r>
      <w:r w:rsidR="00BD752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документы:</w:t>
      </w:r>
    </w:p>
    <w:p w14:paraId="26351C56" w14:textId="27662307" w:rsidR="00EC3814" w:rsidRDefault="00EC3814" w:rsidP="00EC3814">
      <w:pPr>
        <w:pStyle w:val="af"/>
        <w:widowControl w:val="0"/>
        <w:numPr>
          <w:ilvl w:val="0"/>
          <w:numId w:val="44"/>
        </w:numPr>
        <w:tabs>
          <w:tab w:val="left" w:pos="993"/>
        </w:tabs>
        <w:ind w:left="0" w:firstLine="709"/>
        <w:jc w:val="both"/>
        <w:rPr>
          <w:sz w:val="28"/>
          <w:szCs w:val="28"/>
        </w:rPr>
      </w:pPr>
      <w:r>
        <w:rPr>
          <w:sz w:val="28"/>
          <w:szCs w:val="28"/>
        </w:rPr>
        <w:t>товарную</w:t>
      </w:r>
      <w:r w:rsidR="00BD7522">
        <w:rPr>
          <w:sz w:val="28"/>
          <w:szCs w:val="28"/>
        </w:rPr>
        <w:t xml:space="preserve"> </w:t>
      </w:r>
      <w:r>
        <w:rPr>
          <w:sz w:val="28"/>
          <w:szCs w:val="28"/>
        </w:rPr>
        <w:t>накладную</w:t>
      </w:r>
      <w:r w:rsidR="00BD7522">
        <w:rPr>
          <w:sz w:val="28"/>
          <w:szCs w:val="28"/>
        </w:rPr>
        <w:t xml:space="preserve"> </w:t>
      </w:r>
      <w:r>
        <w:rPr>
          <w:sz w:val="28"/>
          <w:szCs w:val="28"/>
        </w:rPr>
        <w:t>по</w:t>
      </w:r>
      <w:r w:rsidR="00BD7522">
        <w:rPr>
          <w:sz w:val="28"/>
          <w:szCs w:val="28"/>
        </w:rPr>
        <w:t xml:space="preserve"> </w:t>
      </w:r>
      <w:r>
        <w:rPr>
          <w:sz w:val="28"/>
          <w:szCs w:val="28"/>
        </w:rPr>
        <w:t>форме</w:t>
      </w:r>
      <w:r w:rsidR="00BD7522">
        <w:rPr>
          <w:sz w:val="28"/>
          <w:szCs w:val="28"/>
        </w:rPr>
        <w:t xml:space="preserve"> </w:t>
      </w:r>
      <w:r>
        <w:rPr>
          <w:sz w:val="28"/>
          <w:szCs w:val="28"/>
        </w:rPr>
        <w:t>ТОРГ-12</w:t>
      </w:r>
      <w:r w:rsidR="00BD7522">
        <w:rPr>
          <w:sz w:val="28"/>
          <w:szCs w:val="28"/>
        </w:rPr>
        <w:t xml:space="preserve"> </w:t>
      </w:r>
      <w:r>
        <w:rPr>
          <w:sz w:val="28"/>
          <w:szCs w:val="28"/>
        </w:rPr>
        <w:t>либо</w:t>
      </w:r>
      <w:r w:rsidR="00BD7522">
        <w:rPr>
          <w:sz w:val="28"/>
          <w:szCs w:val="28"/>
        </w:rPr>
        <w:t xml:space="preserve"> </w:t>
      </w:r>
      <w:r>
        <w:rPr>
          <w:sz w:val="28"/>
          <w:szCs w:val="28"/>
        </w:rPr>
        <w:t>УПД;</w:t>
      </w:r>
      <w:r w:rsidR="00BD7522">
        <w:rPr>
          <w:sz w:val="28"/>
          <w:szCs w:val="28"/>
        </w:rPr>
        <w:t xml:space="preserve"> </w:t>
      </w:r>
    </w:p>
    <w:p w14:paraId="5E8CD17A" w14:textId="048F1E3B" w:rsidR="00EC3814" w:rsidRDefault="00EC3814" w:rsidP="00EC3814">
      <w:pPr>
        <w:pStyle w:val="af"/>
        <w:widowControl w:val="0"/>
        <w:numPr>
          <w:ilvl w:val="0"/>
          <w:numId w:val="44"/>
        </w:numPr>
        <w:tabs>
          <w:tab w:val="left" w:pos="993"/>
        </w:tabs>
        <w:ind w:left="0" w:firstLine="709"/>
        <w:jc w:val="both"/>
        <w:rPr>
          <w:sz w:val="28"/>
          <w:szCs w:val="28"/>
        </w:rPr>
      </w:pPr>
      <w:r>
        <w:rPr>
          <w:sz w:val="28"/>
          <w:szCs w:val="28"/>
        </w:rPr>
        <w:t>товарно-транспортную</w:t>
      </w:r>
      <w:r w:rsidR="00BD7522">
        <w:rPr>
          <w:sz w:val="28"/>
          <w:szCs w:val="28"/>
        </w:rPr>
        <w:t xml:space="preserve"> </w:t>
      </w:r>
      <w:r>
        <w:rPr>
          <w:sz w:val="28"/>
          <w:szCs w:val="28"/>
        </w:rPr>
        <w:t>накладную</w:t>
      </w:r>
      <w:r w:rsidR="00BD7522">
        <w:rPr>
          <w:sz w:val="28"/>
          <w:szCs w:val="28"/>
        </w:rPr>
        <w:t xml:space="preserve"> </w:t>
      </w:r>
      <w:r>
        <w:rPr>
          <w:sz w:val="28"/>
          <w:szCs w:val="28"/>
        </w:rPr>
        <w:t>по</w:t>
      </w:r>
      <w:r w:rsidR="00BD7522">
        <w:rPr>
          <w:sz w:val="28"/>
          <w:szCs w:val="28"/>
        </w:rPr>
        <w:t xml:space="preserve"> </w:t>
      </w:r>
      <w:r>
        <w:rPr>
          <w:sz w:val="28"/>
          <w:szCs w:val="28"/>
        </w:rPr>
        <w:t>форме</w:t>
      </w:r>
      <w:r w:rsidR="00BD7522">
        <w:rPr>
          <w:sz w:val="28"/>
          <w:szCs w:val="28"/>
        </w:rPr>
        <w:t xml:space="preserve"> </w:t>
      </w:r>
      <w:r>
        <w:rPr>
          <w:sz w:val="28"/>
          <w:szCs w:val="28"/>
        </w:rPr>
        <w:t>№</w:t>
      </w:r>
      <w:r w:rsidR="00BD7522">
        <w:rPr>
          <w:sz w:val="28"/>
          <w:szCs w:val="28"/>
        </w:rPr>
        <w:t xml:space="preserve"> </w:t>
      </w:r>
      <w:r>
        <w:rPr>
          <w:sz w:val="28"/>
          <w:szCs w:val="28"/>
        </w:rPr>
        <w:t>1-Т</w:t>
      </w:r>
      <w:r w:rsidR="00BD7522">
        <w:rPr>
          <w:sz w:val="28"/>
          <w:szCs w:val="28"/>
        </w:rPr>
        <w:t xml:space="preserve"> </w:t>
      </w:r>
      <w:r>
        <w:rPr>
          <w:sz w:val="28"/>
          <w:szCs w:val="28"/>
        </w:rPr>
        <w:t>(если</w:t>
      </w:r>
      <w:r w:rsidR="00BD7522">
        <w:rPr>
          <w:sz w:val="28"/>
          <w:szCs w:val="28"/>
        </w:rPr>
        <w:t xml:space="preserve"> </w:t>
      </w:r>
      <w:r>
        <w:rPr>
          <w:sz w:val="28"/>
          <w:szCs w:val="28"/>
        </w:rPr>
        <w:t>поставка</w:t>
      </w:r>
      <w:r w:rsidR="00BD7522">
        <w:rPr>
          <w:sz w:val="28"/>
          <w:szCs w:val="28"/>
        </w:rPr>
        <w:t xml:space="preserve"> </w:t>
      </w:r>
      <w:r>
        <w:rPr>
          <w:sz w:val="28"/>
          <w:szCs w:val="28"/>
        </w:rPr>
        <w:t>осуществляется</w:t>
      </w:r>
      <w:r w:rsidR="00BD7522">
        <w:rPr>
          <w:sz w:val="28"/>
          <w:szCs w:val="28"/>
        </w:rPr>
        <w:t xml:space="preserve"> </w:t>
      </w:r>
      <w:r>
        <w:rPr>
          <w:sz w:val="28"/>
          <w:szCs w:val="28"/>
        </w:rPr>
        <w:t>автомобильным</w:t>
      </w:r>
      <w:r w:rsidR="00BD7522">
        <w:rPr>
          <w:sz w:val="28"/>
          <w:szCs w:val="28"/>
        </w:rPr>
        <w:t xml:space="preserve"> </w:t>
      </w:r>
      <w:r>
        <w:rPr>
          <w:sz w:val="28"/>
          <w:szCs w:val="28"/>
        </w:rPr>
        <w:t>транспортом)</w:t>
      </w:r>
      <w:r w:rsidR="00BD7522">
        <w:rPr>
          <w:sz w:val="28"/>
          <w:szCs w:val="28"/>
        </w:rPr>
        <w:t xml:space="preserve"> </w:t>
      </w:r>
      <w:r>
        <w:rPr>
          <w:sz w:val="28"/>
          <w:szCs w:val="28"/>
        </w:rPr>
        <w:t>либо</w:t>
      </w:r>
      <w:r w:rsidR="00BD7522">
        <w:rPr>
          <w:sz w:val="28"/>
          <w:szCs w:val="28"/>
        </w:rPr>
        <w:t xml:space="preserve"> </w:t>
      </w:r>
      <w:r>
        <w:rPr>
          <w:sz w:val="28"/>
          <w:szCs w:val="28"/>
        </w:rPr>
        <w:t>железнодорожная</w:t>
      </w:r>
      <w:r w:rsidR="00BD7522">
        <w:rPr>
          <w:sz w:val="28"/>
          <w:szCs w:val="28"/>
        </w:rPr>
        <w:t xml:space="preserve"> </w:t>
      </w:r>
      <w:r>
        <w:rPr>
          <w:sz w:val="28"/>
          <w:szCs w:val="28"/>
        </w:rPr>
        <w:t>накладная</w:t>
      </w:r>
      <w:r w:rsidR="00BD7522">
        <w:rPr>
          <w:sz w:val="28"/>
          <w:szCs w:val="28"/>
        </w:rPr>
        <w:t xml:space="preserve"> </w:t>
      </w:r>
      <w:r>
        <w:rPr>
          <w:sz w:val="28"/>
          <w:szCs w:val="28"/>
        </w:rPr>
        <w:t>(если</w:t>
      </w:r>
      <w:r w:rsidR="00BD7522">
        <w:rPr>
          <w:sz w:val="28"/>
          <w:szCs w:val="28"/>
        </w:rPr>
        <w:t xml:space="preserve"> </w:t>
      </w:r>
      <w:r>
        <w:rPr>
          <w:sz w:val="28"/>
          <w:szCs w:val="28"/>
        </w:rPr>
        <w:t>поставка</w:t>
      </w:r>
      <w:r w:rsidR="00BD7522">
        <w:rPr>
          <w:sz w:val="28"/>
          <w:szCs w:val="28"/>
        </w:rPr>
        <w:t xml:space="preserve"> </w:t>
      </w:r>
      <w:r>
        <w:rPr>
          <w:sz w:val="28"/>
          <w:szCs w:val="28"/>
        </w:rPr>
        <w:t>осуществляется</w:t>
      </w:r>
      <w:r w:rsidR="00BD7522">
        <w:rPr>
          <w:sz w:val="28"/>
          <w:szCs w:val="28"/>
        </w:rPr>
        <w:t xml:space="preserve"> </w:t>
      </w:r>
      <w:r>
        <w:rPr>
          <w:sz w:val="28"/>
          <w:szCs w:val="28"/>
        </w:rPr>
        <w:t>железнодорожным</w:t>
      </w:r>
      <w:r w:rsidR="00BD7522">
        <w:rPr>
          <w:sz w:val="28"/>
          <w:szCs w:val="28"/>
        </w:rPr>
        <w:t xml:space="preserve"> </w:t>
      </w:r>
      <w:r>
        <w:rPr>
          <w:sz w:val="28"/>
          <w:szCs w:val="28"/>
        </w:rPr>
        <w:t>транспортом),</w:t>
      </w:r>
      <w:r w:rsidR="00BD7522">
        <w:rPr>
          <w:sz w:val="28"/>
          <w:szCs w:val="28"/>
        </w:rPr>
        <w:t xml:space="preserve"> </w:t>
      </w:r>
      <w:r>
        <w:rPr>
          <w:sz w:val="28"/>
          <w:szCs w:val="28"/>
        </w:rPr>
        <w:t>подписанными</w:t>
      </w:r>
      <w:r w:rsidR="00BD7522">
        <w:rPr>
          <w:sz w:val="28"/>
          <w:szCs w:val="28"/>
        </w:rPr>
        <w:t xml:space="preserve"> </w:t>
      </w:r>
      <w:r>
        <w:rPr>
          <w:sz w:val="28"/>
          <w:szCs w:val="28"/>
        </w:rPr>
        <w:t>со</w:t>
      </w:r>
      <w:r w:rsidR="00BD7522">
        <w:rPr>
          <w:sz w:val="28"/>
          <w:szCs w:val="28"/>
        </w:rPr>
        <w:t xml:space="preserve"> </w:t>
      </w:r>
      <w:r>
        <w:rPr>
          <w:sz w:val="28"/>
          <w:szCs w:val="28"/>
        </w:rPr>
        <w:t>стороны</w:t>
      </w:r>
      <w:r w:rsidR="00BD7522">
        <w:rPr>
          <w:sz w:val="28"/>
          <w:szCs w:val="28"/>
        </w:rPr>
        <w:t xml:space="preserve"> </w:t>
      </w:r>
      <w:r>
        <w:rPr>
          <w:sz w:val="28"/>
          <w:szCs w:val="28"/>
        </w:rPr>
        <w:t>Поставщика;</w:t>
      </w:r>
      <w:r w:rsidR="00BD7522">
        <w:rPr>
          <w:sz w:val="28"/>
          <w:szCs w:val="28"/>
        </w:rPr>
        <w:t xml:space="preserve"> </w:t>
      </w:r>
    </w:p>
    <w:p w14:paraId="5B4D2509" w14:textId="77777777" w:rsidR="00EC3814" w:rsidRDefault="00EC3814" w:rsidP="00EC3814">
      <w:pPr>
        <w:pStyle w:val="af"/>
        <w:widowControl w:val="0"/>
        <w:numPr>
          <w:ilvl w:val="0"/>
          <w:numId w:val="44"/>
        </w:numPr>
        <w:tabs>
          <w:tab w:val="left" w:pos="993"/>
        </w:tabs>
        <w:ind w:left="0" w:firstLine="709"/>
        <w:jc w:val="both"/>
        <w:rPr>
          <w:sz w:val="28"/>
          <w:szCs w:val="28"/>
        </w:rPr>
      </w:pPr>
      <w:r>
        <w:rPr>
          <w:sz w:val="28"/>
          <w:szCs w:val="28"/>
        </w:rPr>
        <w:t>счет-фактуру</w:t>
      </w:r>
      <w:r>
        <w:rPr>
          <w:rStyle w:val="ae"/>
          <w:sz w:val="28"/>
          <w:szCs w:val="28"/>
        </w:rPr>
        <w:footnoteReference w:id="1"/>
      </w:r>
      <w:r>
        <w:rPr>
          <w:sz w:val="28"/>
          <w:szCs w:val="28"/>
        </w:rPr>
        <w:t>.</w:t>
      </w:r>
    </w:p>
    <w:p w14:paraId="3992C3CE" w14:textId="4E871D95"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hAnsiTheme="majorHAnsi" w:cstheme="majorHAnsi"/>
          <w:b/>
          <w:sz w:val="28"/>
          <w:szCs w:val="28"/>
          <w:lang w:eastAsia="ar-SA"/>
        </w:rPr>
      </w:pPr>
      <w:r>
        <w:rPr>
          <w:rFonts w:asciiTheme="majorHAnsi" w:hAnsiTheme="majorHAnsi" w:cstheme="majorHAnsi"/>
          <w:b/>
          <w:sz w:val="28"/>
          <w:szCs w:val="28"/>
          <w:lang w:eastAsia="ar-SA"/>
        </w:rPr>
        <w:t>ТРЕБОВАНИЯ</w:t>
      </w:r>
      <w:r w:rsidR="00BD7522">
        <w:rPr>
          <w:rFonts w:asciiTheme="majorHAnsi" w:hAnsiTheme="majorHAnsi" w:cstheme="majorHAnsi"/>
          <w:b/>
          <w:sz w:val="28"/>
          <w:szCs w:val="28"/>
          <w:lang w:eastAsia="ar-SA"/>
        </w:rPr>
        <w:t xml:space="preserve"> </w:t>
      </w:r>
      <w:r>
        <w:rPr>
          <w:rFonts w:asciiTheme="majorHAnsi" w:hAnsiTheme="majorHAnsi" w:cstheme="majorHAnsi"/>
          <w:b/>
          <w:sz w:val="28"/>
          <w:szCs w:val="28"/>
          <w:lang w:eastAsia="ar-SA"/>
        </w:rPr>
        <w:t>К</w:t>
      </w:r>
      <w:r w:rsidR="00BD7522">
        <w:rPr>
          <w:rFonts w:asciiTheme="majorHAnsi" w:hAnsiTheme="majorHAnsi" w:cstheme="majorHAnsi"/>
          <w:b/>
          <w:sz w:val="28"/>
          <w:szCs w:val="28"/>
          <w:lang w:eastAsia="ar-SA"/>
        </w:rPr>
        <w:t xml:space="preserve"> </w:t>
      </w:r>
      <w:r>
        <w:rPr>
          <w:rFonts w:asciiTheme="majorHAnsi" w:hAnsiTheme="majorHAnsi" w:cstheme="majorHAnsi"/>
          <w:b/>
          <w:sz w:val="28"/>
          <w:szCs w:val="28"/>
          <w:lang w:eastAsia="ar-SA"/>
        </w:rPr>
        <w:t>ТРАНСПОРТИРОВКЕ</w:t>
      </w:r>
      <w:r w:rsidR="00BD7522">
        <w:rPr>
          <w:rFonts w:asciiTheme="majorHAnsi" w:hAnsiTheme="majorHAnsi" w:cstheme="majorHAnsi"/>
          <w:b/>
          <w:sz w:val="28"/>
          <w:szCs w:val="28"/>
          <w:lang w:eastAsia="ar-SA"/>
        </w:rPr>
        <w:t xml:space="preserve"> </w:t>
      </w:r>
      <w:r>
        <w:rPr>
          <w:rFonts w:asciiTheme="majorHAnsi" w:hAnsiTheme="majorHAnsi" w:cstheme="majorHAnsi"/>
          <w:b/>
          <w:sz w:val="28"/>
          <w:szCs w:val="28"/>
          <w:lang w:eastAsia="ar-SA"/>
        </w:rPr>
        <w:t>ТОВАРА</w:t>
      </w:r>
    </w:p>
    <w:p w14:paraId="4E6E8123" w14:textId="64832DE2" w:rsidR="00EC3814" w:rsidRDefault="00EC3814" w:rsidP="00EC3814">
      <w:pPr>
        <w:widowControl w:val="0"/>
        <w:tabs>
          <w:tab w:val="left" w:pos="0"/>
          <w:tab w:val="left" w:pos="709"/>
          <w:tab w:val="left" w:pos="1134"/>
        </w:tabs>
        <w:suppressAutoHyphens/>
        <w:spacing w:after="0"/>
        <w:ind w:firstLine="709"/>
        <w:jc w:val="both"/>
        <w:rPr>
          <w:rFonts w:asciiTheme="majorHAnsi" w:eastAsia="Arial Unicode MS" w:hAnsiTheme="majorHAnsi" w:cstheme="majorHAnsi"/>
          <w:color w:val="000000"/>
          <w:sz w:val="28"/>
          <w:szCs w:val="28"/>
          <w:lang w:eastAsia="ru-RU"/>
        </w:rPr>
      </w:pPr>
      <w:r>
        <w:rPr>
          <w:rFonts w:asciiTheme="majorHAnsi" w:eastAsia="Arial Unicode MS" w:hAnsiTheme="majorHAnsi" w:cstheme="majorHAnsi"/>
          <w:color w:val="000000"/>
          <w:sz w:val="28"/>
          <w:szCs w:val="28"/>
          <w:lang w:eastAsia="ru-RU"/>
        </w:rPr>
        <w:t>Транспортировка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осуществляется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соответствии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разделом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5</w:t>
      </w:r>
      <w:r w:rsidR="00BD7522">
        <w:rPr>
          <w:rFonts w:asciiTheme="majorHAnsi" w:eastAsia="Arial Unicode MS" w:hAnsiTheme="majorHAnsi" w:cstheme="majorHAnsi"/>
          <w:color w:val="000000"/>
          <w:sz w:val="28"/>
          <w:szCs w:val="28"/>
          <w:lang w:eastAsia="ru-RU"/>
        </w:rPr>
        <w:t xml:space="preserve"> </w:t>
      </w:r>
      <w:r w:rsidR="00F13827">
        <w:rPr>
          <w:rFonts w:asciiTheme="majorHAnsi" w:eastAsia="Arial Unicode MS" w:hAnsiTheme="majorHAnsi" w:cstheme="majorHAnsi"/>
          <w:color w:val="000000"/>
          <w:sz w:val="28"/>
          <w:szCs w:val="28"/>
          <w:lang w:eastAsia="ru-RU"/>
        </w:rPr>
        <w:t>ГОСТ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6999-85</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w:t>
      </w:r>
      <w:r w:rsidR="00BD7522">
        <w:t xml:space="preserve"> </w:t>
      </w:r>
      <w:r>
        <w:rPr>
          <w:sz w:val="28"/>
          <w:szCs w:val="28"/>
        </w:rPr>
        <w:t>р</w:t>
      </w:r>
      <w:r w:rsidR="00F13827">
        <w:rPr>
          <w:rFonts w:asciiTheme="majorHAnsi" w:eastAsia="Arial Unicode MS" w:hAnsiTheme="majorHAnsi" w:cstheme="majorHAnsi"/>
          <w:color w:val="000000"/>
          <w:sz w:val="28"/>
          <w:szCs w:val="28"/>
          <w:lang w:eastAsia="ru-RU"/>
        </w:rPr>
        <w:t>азделом</w:t>
      </w:r>
      <w:r w:rsidR="00BD7522">
        <w:rPr>
          <w:rFonts w:asciiTheme="majorHAnsi" w:eastAsia="Arial Unicode MS" w:hAnsiTheme="majorHAnsi" w:cstheme="majorHAnsi"/>
          <w:color w:val="000000"/>
          <w:sz w:val="28"/>
          <w:szCs w:val="28"/>
          <w:lang w:eastAsia="ru-RU"/>
        </w:rPr>
        <w:t xml:space="preserve"> </w:t>
      </w:r>
      <w:r w:rsidR="00F13827">
        <w:rPr>
          <w:rFonts w:asciiTheme="majorHAnsi" w:eastAsia="Arial Unicode MS" w:hAnsiTheme="majorHAnsi" w:cstheme="majorHAnsi"/>
          <w:color w:val="000000"/>
          <w:sz w:val="28"/>
          <w:szCs w:val="28"/>
          <w:lang w:eastAsia="ru-RU"/>
        </w:rPr>
        <w:t>7</w:t>
      </w:r>
      <w:r w:rsidR="00BD7522">
        <w:rPr>
          <w:rFonts w:asciiTheme="majorHAnsi" w:eastAsia="Arial Unicode MS" w:hAnsiTheme="majorHAnsi" w:cstheme="majorHAnsi"/>
          <w:color w:val="000000"/>
          <w:sz w:val="28"/>
          <w:szCs w:val="28"/>
          <w:lang w:eastAsia="ru-RU"/>
        </w:rPr>
        <w:t xml:space="preserve"> </w:t>
      </w:r>
      <w:r w:rsidR="00F13827">
        <w:rPr>
          <w:rFonts w:asciiTheme="majorHAnsi" w:eastAsia="Arial Unicode MS" w:hAnsiTheme="majorHAnsi" w:cstheme="majorHAnsi"/>
          <w:color w:val="000000"/>
          <w:sz w:val="28"/>
          <w:szCs w:val="28"/>
          <w:lang w:eastAsia="ru-RU"/>
        </w:rPr>
        <w:t>ГОСТ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Р</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58079-2018.</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поставляется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упаковке,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обеспечивающей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его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полную</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сохранность</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при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транспортировке,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погрузочно-разгрузочных</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работах</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хранении.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Маркировка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упаковки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обеспечивает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идентификацию</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Товара.</w:t>
      </w:r>
      <w:r w:rsidR="00BD7522">
        <w:rPr>
          <w:rFonts w:asciiTheme="majorHAnsi" w:eastAsia="Arial Unicode MS" w:hAnsiTheme="majorHAnsi" w:cstheme="majorHAnsi"/>
          <w:color w:val="000000"/>
          <w:sz w:val="28"/>
          <w:szCs w:val="28"/>
          <w:lang w:eastAsia="ru-RU"/>
        </w:rPr>
        <w:t xml:space="preserve"> </w:t>
      </w:r>
    </w:p>
    <w:p w14:paraId="005D0A9D" w14:textId="1E714E7D"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eastAsia="Arial Unicode MS" w:hAnsiTheme="majorHAnsi" w:cstheme="majorHAnsi"/>
          <w:b/>
          <w:color w:val="000000"/>
          <w:sz w:val="28"/>
          <w:szCs w:val="28"/>
        </w:rPr>
      </w:pPr>
      <w:r>
        <w:rPr>
          <w:rFonts w:asciiTheme="majorHAnsi" w:eastAsia="Arial Unicode MS" w:hAnsiTheme="majorHAnsi" w:cstheme="majorHAnsi"/>
          <w:b/>
          <w:color w:val="000000"/>
          <w:sz w:val="28"/>
          <w:szCs w:val="28"/>
        </w:rPr>
        <w:t>ТРЕБОВАНИЯ</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К</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ХРАНЕНИЮ</w:t>
      </w:r>
      <w:r w:rsidR="00BD7522">
        <w:rPr>
          <w:rFonts w:asciiTheme="majorHAnsi" w:eastAsia="Arial Unicode MS" w:hAnsiTheme="majorHAnsi" w:cstheme="majorHAnsi"/>
          <w:b/>
          <w:color w:val="000000"/>
          <w:sz w:val="28"/>
          <w:szCs w:val="28"/>
        </w:rPr>
        <w:t xml:space="preserve"> </w:t>
      </w:r>
      <w:r>
        <w:rPr>
          <w:rFonts w:asciiTheme="majorHAnsi" w:eastAsia="Arial Unicode MS" w:hAnsiTheme="majorHAnsi" w:cstheme="majorHAnsi"/>
          <w:b/>
          <w:color w:val="000000"/>
          <w:sz w:val="28"/>
          <w:szCs w:val="28"/>
        </w:rPr>
        <w:t>ТОВАРА</w:t>
      </w:r>
    </w:p>
    <w:p w14:paraId="0C6CD5EC" w14:textId="6D136CA8" w:rsidR="00EC3814" w:rsidRDefault="00EC3814" w:rsidP="00EC3814">
      <w:pPr>
        <w:spacing w:after="0"/>
        <w:ind w:firstLine="709"/>
        <w:jc w:val="both"/>
        <w:rPr>
          <w:rFonts w:asciiTheme="majorHAnsi" w:eastAsia="Arial Unicode MS" w:hAnsiTheme="majorHAnsi" w:cstheme="majorHAnsi"/>
          <w:color w:val="000000"/>
          <w:sz w:val="28"/>
          <w:szCs w:val="28"/>
          <w:lang w:eastAsia="ru-RU"/>
        </w:rPr>
      </w:pPr>
      <w:r>
        <w:rPr>
          <w:rFonts w:asciiTheme="majorHAnsi" w:eastAsia="Arial Unicode MS" w:hAnsiTheme="majorHAnsi" w:cstheme="majorHAnsi"/>
          <w:color w:val="000000"/>
          <w:sz w:val="28"/>
          <w:szCs w:val="28"/>
          <w:lang w:eastAsia="ru-RU"/>
        </w:rPr>
        <w:lastRenderedPageBreak/>
        <w:t>Хранение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осуществляется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соответствии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разделом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5</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ГОСТ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6999-85</w:t>
      </w:r>
      <w:r w:rsidR="00BD7522">
        <w:t xml:space="preserve"> </w:t>
      </w:r>
      <w:r>
        <w:rPr>
          <w:rFonts w:asciiTheme="majorHAnsi" w:eastAsia="Arial Unicode MS" w:hAnsiTheme="majorHAnsi" w:cstheme="majorHAnsi"/>
          <w:color w:val="000000"/>
          <w:sz w:val="28"/>
          <w:szCs w:val="28"/>
          <w:lang w:eastAsia="ru-RU"/>
        </w:rPr>
        <w:t>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разделом</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7</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ГОСТ</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Р</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58079-2018.</w:t>
      </w:r>
      <w:r w:rsidR="00BD7522">
        <w:rPr>
          <w:rFonts w:ascii="Times New Roman" w:eastAsia="BatangChe" w:hAnsi="Times New Roman" w:cs="Times New Roman"/>
          <w:sz w:val="28"/>
          <w:szCs w:val="28"/>
        </w:rPr>
        <w:t xml:space="preserve"> </w:t>
      </w:r>
      <w:r>
        <w:rPr>
          <w:rFonts w:asciiTheme="majorHAnsi" w:eastAsia="Arial Unicode MS" w:hAnsiTheme="majorHAnsi" w:cstheme="majorHAnsi"/>
          <w:color w:val="000000"/>
          <w:sz w:val="28"/>
          <w:szCs w:val="28"/>
          <w:lang w:eastAsia="ru-RU"/>
        </w:rPr>
        <w:t>Товар</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хранится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упаковке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таре,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обеспечивающей</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его</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сохранность.</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При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хранении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термоленты</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соблюдаются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требования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производителя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к</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температуре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влажности.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Требования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к</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температуре</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влажности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для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хранения</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товаров</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нанесены</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на</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тару</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и</w:t>
      </w:r>
      <w:r w:rsidR="00BD7522">
        <w:rPr>
          <w:rFonts w:asciiTheme="majorHAnsi" w:eastAsia="Arial Unicode MS" w:hAnsiTheme="majorHAnsi" w:cstheme="majorHAnsi"/>
          <w:color w:val="000000"/>
          <w:sz w:val="28"/>
          <w:szCs w:val="28"/>
          <w:lang w:eastAsia="ru-RU"/>
        </w:rPr>
        <w:t xml:space="preserve"> </w:t>
      </w:r>
      <w:r>
        <w:rPr>
          <w:rFonts w:asciiTheme="majorHAnsi" w:eastAsia="Arial Unicode MS" w:hAnsiTheme="majorHAnsi" w:cstheme="majorHAnsi"/>
          <w:color w:val="000000"/>
          <w:sz w:val="28"/>
          <w:szCs w:val="28"/>
          <w:lang w:eastAsia="ru-RU"/>
        </w:rPr>
        <w:t>упаковку.</w:t>
      </w:r>
      <w:r w:rsidR="00BD7522">
        <w:rPr>
          <w:rFonts w:asciiTheme="majorHAnsi" w:eastAsia="Arial Unicode MS" w:hAnsiTheme="majorHAnsi" w:cstheme="majorHAnsi"/>
          <w:color w:val="000000"/>
          <w:sz w:val="28"/>
          <w:szCs w:val="28"/>
          <w:lang w:eastAsia="ru-RU"/>
        </w:rPr>
        <w:t xml:space="preserve"> </w:t>
      </w:r>
    </w:p>
    <w:p w14:paraId="46576AA5" w14:textId="023192C0"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hAnsiTheme="majorHAnsi" w:cstheme="majorHAnsi"/>
          <w:b/>
          <w:sz w:val="28"/>
          <w:szCs w:val="28"/>
        </w:rPr>
      </w:pPr>
      <w:r>
        <w:rPr>
          <w:rFonts w:asciiTheme="majorHAnsi" w:hAnsiTheme="majorHAnsi" w:cstheme="majorHAnsi"/>
          <w:b/>
          <w:sz w:val="28"/>
          <w:szCs w:val="28"/>
        </w:rPr>
        <w:t>ТРЕБОВАНИЯ</w:t>
      </w:r>
      <w:r w:rsidR="00BD7522">
        <w:rPr>
          <w:rFonts w:asciiTheme="majorHAnsi" w:hAnsiTheme="majorHAnsi" w:cstheme="majorHAnsi"/>
          <w:b/>
          <w:sz w:val="28"/>
          <w:szCs w:val="28"/>
        </w:rPr>
        <w:t xml:space="preserve"> </w:t>
      </w:r>
      <w:r>
        <w:rPr>
          <w:rFonts w:asciiTheme="majorHAnsi" w:hAnsiTheme="majorHAnsi" w:cstheme="majorHAnsi"/>
          <w:b/>
          <w:sz w:val="28"/>
          <w:szCs w:val="28"/>
        </w:rPr>
        <w:t>К</w:t>
      </w:r>
      <w:r w:rsidR="00BD7522">
        <w:rPr>
          <w:rFonts w:asciiTheme="majorHAnsi" w:hAnsiTheme="majorHAnsi" w:cstheme="majorHAnsi"/>
          <w:b/>
          <w:sz w:val="28"/>
          <w:szCs w:val="28"/>
        </w:rPr>
        <w:t xml:space="preserve"> </w:t>
      </w:r>
      <w:r>
        <w:rPr>
          <w:rFonts w:asciiTheme="majorHAnsi" w:hAnsiTheme="majorHAnsi" w:cstheme="majorHAnsi"/>
          <w:b/>
          <w:sz w:val="28"/>
          <w:szCs w:val="28"/>
        </w:rPr>
        <w:t>ОБСЛУЖИВАНИЮ</w:t>
      </w:r>
      <w:r w:rsidR="00BD7522">
        <w:rPr>
          <w:rFonts w:asciiTheme="majorHAnsi" w:hAnsiTheme="majorHAnsi" w:cstheme="majorHAnsi"/>
          <w:b/>
          <w:sz w:val="28"/>
          <w:szCs w:val="28"/>
        </w:rPr>
        <w:t xml:space="preserve"> </w:t>
      </w:r>
      <w:r>
        <w:rPr>
          <w:rFonts w:asciiTheme="majorHAnsi" w:hAnsiTheme="majorHAnsi" w:cstheme="majorHAnsi"/>
          <w:b/>
          <w:sz w:val="28"/>
          <w:szCs w:val="28"/>
        </w:rPr>
        <w:t>ТОВАРА</w:t>
      </w:r>
    </w:p>
    <w:p w14:paraId="22A30EBB" w14:textId="78E694DB" w:rsidR="00EC3814" w:rsidRDefault="00EC3814" w:rsidP="00EC3814">
      <w:pPr>
        <w:spacing w:after="0" w:line="240" w:lineRule="auto"/>
        <w:ind w:firstLine="709"/>
        <w:rPr>
          <w:rFonts w:asciiTheme="majorHAnsi" w:eastAsia="Times New Roman" w:hAnsiTheme="majorHAnsi" w:cstheme="majorHAnsi"/>
          <w:sz w:val="28"/>
          <w:szCs w:val="28"/>
          <w:lang w:eastAsia="x-none"/>
        </w:rPr>
      </w:pPr>
      <w:r>
        <w:rPr>
          <w:rFonts w:asciiTheme="majorHAnsi" w:eastAsia="Times New Roman" w:hAnsiTheme="majorHAnsi" w:cstheme="majorHAnsi"/>
          <w:sz w:val="28"/>
          <w:szCs w:val="28"/>
          <w:lang w:eastAsia="x-none"/>
        </w:rPr>
        <w:t>Требования</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не</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установлены.</w:t>
      </w:r>
    </w:p>
    <w:p w14:paraId="6478DB79" w14:textId="5C56E942"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eastAsia="Arial" w:hAnsiTheme="majorHAnsi" w:cstheme="majorHAnsi"/>
          <w:b/>
          <w:sz w:val="28"/>
          <w:szCs w:val="28"/>
          <w:lang w:eastAsia="ar-SA"/>
        </w:rPr>
      </w:pPr>
      <w:r>
        <w:rPr>
          <w:rFonts w:asciiTheme="majorHAnsi" w:eastAsia="Arial" w:hAnsiTheme="majorHAnsi" w:cstheme="majorHAnsi"/>
          <w:b/>
          <w:sz w:val="28"/>
          <w:szCs w:val="28"/>
          <w:lang w:eastAsia="ar-SA"/>
        </w:rPr>
        <w:t>ЭКОЛОГИЧЕСКИЕ</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ТРЕБОВАНИЯ</w:t>
      </w:r>
    </w:p>
    <w:p w14:paraId="0B888C00" w14:textId="56240201" w:rsidR="00EC3814" w:rsidRDefault="00EC3814" w:rsidP="00EC3814">
      <w:pPr>
        <w:spacing w:after="0" w:line="240" w:lineRule="auto"/>
        <w:ind w:firstLine="709"/>
        <w:jc w:val="both"/>
        <w:rPr>
          <w:rFonts w:asciiTheme="majorHAnsi" w:eastAsia="Times New Roman" w:hAnsiTheme="majorHAnsi" w:cstheme="majorHAnsi"/>
          <w:sz w:val="28"/>
          <w:szCs w:val="28"/>
          <w:lang w:eastAsia="x-none"/>
        </w:rPr>
      </w:pPr>
      <w:r>
        <w:rPr>
          <w:rFonts w:asciiTheme="majorHAnsi" w:eastAsia="Times New Roman" w:hAnsiTheme="majorHAnsi" w:cstheme="majorHAnsi"/>
          <w:sz w:val="28"/>
          <w:szCs w:val="28"/>
          <w:lang w:eastAsia="x-none"/>
        </w:rPr>
        <w:t>Товар</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разрешен</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для</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применения</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на</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территории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Российской</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Федерации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соответствует</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требованиям</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безопасности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в</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соответствии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с</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действующим</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законодательством</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Российской</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Федерации,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окружающей</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среды</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в</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соответствии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с</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Федеральным</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законом</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от</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10.01.2002</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7-ФЗ</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«Об</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охране</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окружающей</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среды»</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x-none"/>
        </w:rPr>
        <w:t>при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обычных</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условиях</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его</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использования,</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хранения,</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транспортировки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и</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утилизации.</w:t>
      </w:r>
    </w:p>
    <w:p w14:paraId="106F83B7" w14:textId="1407B4CB"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eastAsia="Arial" w:hAnsiTheme="majorHAnsi" w:cstheme="majorHAnsi"/>
          <w:b/>
          <w:sz w:val="28"/>
          <w:szCs w:val="28"/>
          <w:lang w:eastAsia="ar-SA"/>
        </w:rPr>
      </w:pPr>
      <w:r>
        <w:rPr>
          <w:rFonts w:asciiTheme="majorHAnsi" w:eastAsia="Arial" w:hAnsiTheme="majorHAnsi" w:cstheme="majorHAnsi"/>
          <w:b/>
          <w:sz w:val="28"/>
          <w:szCs w:val="28"/>
          <w:lang w:eastAsia="ar-SA"/>
        </w:rPr>
        <w:t>ТРЕБОВАНИЯ</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К</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БЕЗОПАСНОСТИ</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ТОВАРА</w:t>
      </w:r>
    </w:p>
    <w:p w14:paraId="211CC14C" w14:textId="621A020E" w:rsidR="00EC3814" w:rsidRDefault="00EC3814" w:rsidP="003B2C78">
      <w:pPr>
        <w:widowControl w:val="0"/>
        <w:autoSpaceDE w:val="0"/>
        <w:autoSpaceDN w:val="0"/>
        <w:adjustRightInd w:val="0"/>
        <w:spacing w:after="0" w:line="240" w:lineRule="auto"/>
        <w:ind w:firstLine="709"/>
        <w:jc w:val="both"/>
        <w:rPr>
          <w:rFonts w:asciiTheme="majorHAnsi" w:eastAsia="Times New Roman" w:hAnsiTheme="majorHAnsi" w:cstheme="majorHAnsi"/>
          <w:sz w:val="28"/>
          <w:szCs w:val="28"/>
          <w:lang w:eastAsia="ru-RU"/>
        </w:rPr>
      </w:pPr>
      <w:r>
        <w:rPr>
          <w:rFonts w:asciiTheme="majorHAnsi" w:eastAsia="Times New Roman" w:hAnsiTheme="majorHAnsi" w:cstheme="majorHAnsi"/>
          <w:sz w:val="28"/>
          <w:szCs w:val="28"/>
          <w:lang w:eastAsia="ru-RU"/>
        </w:rPr>
        <w:t>Товар</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соответствует</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требованиям</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безопасного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воздействия</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на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организм</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человека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согласно</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нормам,</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установленным</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органами</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Роспотребнадзора</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в</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Российской</w:t>
      </w:r>
      <w:r w:rsidR="00BD7522">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ru-RU"/>
        </w:rPr>
        <w:t>Федерации.</w:t>
      </w:r>
    </w:p>
    <w:p w14:paraId="673054D4" w14:textId="7AC6BF78" w:rsidR="00EC3814" w:rsidRDefault="00EC3814" w:rsidP="00D4434D">
      <w:pPr>
        <w:pStyle w:val="ConsPlusNormal"/>
        <w:widowControl w:val="0"/>
        <w:numPr>
          <w:ilvl w:val="0"/>
          <w:numId w:val="35"/>
        </w:numPr>
        <w:tabs>
          <w:tab w:val="left" w:pos="284"/>
        </w:tabs>
        <w:spacing w:before="240" w:after="120"/>
        <w:ind w:left="0" w:firstLine="0"/>
        <w:jc w:val="center"/>
        <w:rPr>
          <w:rFonts w:asciiTheme="majorHAnsi" w:eastAsia="Arial" w:hAnsiTheme="majorHAnsi" w:cstheme="majorHAnsi"/>
          <w:b/>
          <w:sz w:val="28"/>
          <w:szCs w:val="28"/>
          <w:lang w:eastAsia="ar-SA"/>
        </w:rPr>
      </w:pPr>
      <w:r>
        <w:rPr>
          <w:rFonts w:asciiTheme="majorHAnsi" w:eastAsia="Arial" w:hAnsiTheme="majorHAnsi" w:cstheme="majorHAnsi"/>
          <w:b/>
          <w:sz w:val="28"/>
          <w:szCs w:val="28"/>
          <w:lang w:eastAsia="ar-SA"/>
        </w:rPr>
        <w:t>ДОПОЛНИТЕЛЬНЫЕ</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(ИНЫЕ)</w:t>
      </w:r>
      <w:r w:rsidR="00BD7522">
        <w:rPr>
          <w:rFonts w:asciiTheme="majorHAnsi" w:eastAsia="Arial" w:hAnsiTheme="majorHAnsi" w:cstheme="majorHAnsi"/>
          <w:b/>
          <w:sz w:val="28"/>
          <w:szCs w:val="28"/>
          <w:lang w:eastAsia="ar-SA"/>
        </w:rPr>
        <w:t xml:space="preserve"> </w:t>
      </w:r>
      <w:r>
        <w:rPr>
          <w:rFonts w:asciiTheme="majorHAnsi" w:eastAsia="Arial" w:hAnsiTheme="majorHAnsi" w:cstheme="majorHAnsi"/>
          <w:b/>
          <w:sz w:val="28"/>
          <w:szCs w:val="28"/>
          <w:lang w:eastAsia="ar-SA"/>
        </w:rPr>
        <w:t>ТРЕБОВАНИЯ</w:t>
      </w:r>
    </w:p>
    <w:p w14:paraId="79BE725D" w14:textId="5080E122" w:rsidR="00EC3814" w:rsidRDefault="00EC3814" w:rsidP="003B2C78">
      <w:pPr>
        <w:spacing w:after="0" w:line="240" w:lineRule="auto"/>
        <w:ind w:firstLine="709"/>
        <w:rPr>
          <w:rFonts w:asciiTheme="majorHAnsi" w:eastAsia="Times New Roman" w:hAnsiTheme="majorHAnsi" w:cstheme="majorHAnsi"/>
          <w:sz w:val="28"/>
          <w:szCs w:val="28"/>
          <w:lang w:eastAsia="x-none"/>
        </w:rPr>
      </w:pPr>
      <w:r>
        <w:rPr>
          <w:rFonts w:asciiTheme="majorHAnsi" w:eastAsia="Times New Roman" w:hAnsiTheme="majorHAnsi" w:cstheme="majorHAnsi"/>
          <w:sz w:val="28"/>
          <w:szCs w:val="28"/>
          <w:lang w:eastAsia="x-none"/>
        </w:rPr>
        <w:t>Требования</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не</w:t>
      </w:r>
      <w:r w:rsidR="00BD7522">
        <w:rPr>
          <w:rFonts w:asciiTheme="majorHAnsi" w:eastAsia="Times New Roman" w:hAnsiTheme="majorHAnsi" w:cstheme="majorHAnsi"/>
          <w:sz w:val="28"/>
          <w:szCs w:val="28"/>
          <w:lang w:eastAsia="x-none"/>
        </w:rPr>
        <w:t xml:space="preserve"> </w:t>
      </w:r>
      <w:r>
        <w:rPr>
          <w:rFonts w:asciiTheme="majorHAnsi" w:eastAsia="Times New Roman" w:hAnsiTheme="majorHAnsi" w:cstheme="majorHAnsi"/>
          <w:sz w:val="28"/>
          <w:szCs w:val="28"/>
          <w:lang w:eastAsia="x-none"/>
        </w:rPr>
        <w:t>установлены.</w:t>
      </w:r>
    </w:p>
    <w:p w14:paraId="6705BCCF" w14:textId="5728A192" w:rsidR="00EC3814" w:rsidRDefault="00EC3814" w:rsidP="00D4434D">
      <w:pPr>
        <w:pStyle w:val="ConsPlusNormal"/>
        <w:widowControl w:val="0"/>
        <w:numPr>
          <w:ilvl w:val="0"/>
          <w:numId w:val="35"/>
        </w:numPr>
        <w:tabs>
          <w:tab w:val="left" w:pos="284"/>
        </w:tabs>
        <w:spacing w:before="240" w:after="120"/>
        <w:ind w:left="0" w:firstLine="0"/>
        <w:jc w:val="center"/>
        <w:rPr>
          <w:rFonts w:asciiTheme="majorHAnsi" w:hAnsiTheme="majorHAnsi" w:cstheme="majorHAnsi"/>
          <w:b/>
          <w:sz w:val="28"/>
          <w:szCs w:val="28"/>
        </w:rPr>
      </w:pPr>
      <w:r>
        <w:rPr>
          <w:rFonts w:asciiTheme="majorHAnsi" w:hAnsiTheme="majorHAnsi" w:cstheme="majorHAnsi"/>
          <w:b/>
          <w:sz w:val="28"/>
          <w:szCs w:val="28"/>
        </w:rPr>
        <w:t>ПЕРЕЧЕНЬ</w:t>
      </w:r>
      <w:r w:rsidR="00BD7522">
        <w:rPr>
          <w:rFonts w:asciiTheme="majorHAnsi" w:hAnsiTheme="majorHAnsi" w:cstheme="majorHAnsi"/>
          <w:b/>
          <w:sz w:val="28"/>
          <w:szCs w:val="28"/>
        </w:rPr>
        <w:t xml:space="preserve"> </w:t>
      </w:r>
      <w:r>
        <w:rPr>
          <w:rFonts w:asciiTheme="majorHAnsi" w:hAnsiTheme="majorHAnsi" w:cstheme="majorHAnsi"/>
          <w:b/>
          <w:sz w:val="28"/>
          <w:szCs w:val="28"/>
        </w:rPr>
        <w:t>ПРИЛОЖЕНИЙ</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954"/>
        <w:gridCol w:w="1626"/>
      </w:tblGrid>
      <w:tr w:rsidR="00EC3814" w:rsidRPr="0073795C" w14:paraId="46A3591A" w14:textId="77777777" w:rsidTr="00D4434D">
        <w:trPr>
          <w:cantSplit/>
          <w:trHeight w:val="678"/>
          <w:tblHeader/>
        </w:trPr>
        <w:tc>
          <w:tcPr>
            <w:tcW w:w="1701" w:type="dxa"/>
            <w:tcBorders>
              <w:top w:val="single" w:sz="4" w:space="0" w:color="auto"/>
              <w:left w:val="single" w:sz="4" w:space="0" w:color="auto"/>
              <w:bottom w:val="single" w:sz="4" w:space="0" w:color="auto"/>
              <w:right w:val="single" w:sz="4" w:space="0" w:color="auto"/>
            </w:tcBorders>
            <w:vAlign w:val="center"/>
            <w:hideMark/>
          </w:tcPr>
          <w:p w14:paraId="62293347" w14:textId="2EE5D97A" w:rsidR="00EC3814" w:rsidRPr="0073795C" w:rsidRDefault="00EC3814" w:rsidP="003B2C78">
            <w:pPr>
              <w:widowControl w:val="0"/>
              <w:autoSpaceDE w:val="0"/>
              <w:autoSpaceDN w:val="0"/>
              <w:adjustRightInd w:val="0"/>
              <w:spacing w:after="0" w:line="240" w:lineRule="auto"/>
              <w:jc w:val="center"/>
              <w:rPr>
                <w:rFonts w:asciiTheme="majorHAnsi" w:eastAsia="Times New Roman" w:hAnsiTheme="majorHAnsi" w:cstheme="majorHAnsi"/>
                <w:sz w:val="28"/>
                <w:szCs w:val="24"/>
                <w:lang w:eastAsia="ru-RU"/>
              </w:rPr>
            </w:pPr>
            <w:r w:rsidRPr="0073795C">
              <w:rPr>
                <w:rFonts w:asciiTheme="majorHAnsi" w:eastAsia="Times New Roman" w:hAnsiTheme="majorHAnsi" w:cstheme="majorHAnsi"/>
                <w:sz w:val="28"/>
                <w:szCs w:val="24"/>
                <w:lang w:eastAsia="ru-RU"/>
              </w:rPr>
              <w:t>Номер</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приложения</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1A12214" w14:textId="7B381E4F" w:rsidR="00EC3814" w:rsidRPr="0073795C" w:rsidRDefault="00EC3814" w:rsidP="003B2C78">
            <w:pPr>
              <w:widowControl w:val="0"/>
              <w:autoSpaceDE w:val="0"/>
              <w:autoSpaceDN w:val="0"/>
              <w:adjustRightInd w:val="0"/>
              <w:spacing w:after="0" w:line="240" w:lineRule="auto"/>
              <w:jc w:val="center"/>
              <w:rPr>
                <w:rFonts w:asciiTheme="majorHAnsi" w:eastAsia="Times New Roman" w:hAnsiTheme="majorHAnsi" w:cstheme="majorHAnsi"/>
                <w:sz w:val="28"/>
                <w:szCs w:val="24"/>
                <w:lang w:eastAsia="ru-RU"/>
              </w:rPr>
            </w:pPr>
            <w:r w:rsidRPr="0073795C">
              <w:rPr>
                <w:rFonts w:asciiTheme="majorHAnsi" w:eastAsia="Times New Roman" w:hAnsiTheme="majorHAnsi" w:cstheme="majorHAnsi"/>
                <w:sz w:val="28"/>
                <w:szCs w:val="24"/>
                <w:lang w:eastAsia="ru-RU"/>
              </w:rPr>
              <w:t>Наименование</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приложения</w:t>
            </w:r>
          </w:p>
        </w:tc>
        <w:tc>
          <w:tcPr>
            <w:tcW w:w="1626" w:type="dxa"/>
            <w:tcBorders>
              <w:top w:val="single" w:sz="4" w:space="0" w:color="auto"/>
              <w:left w:val="single" w:sz="4" w:space="0" w:color="auto"/>
              <w:bottom w:val="single" w:sz="4" w:space="0" w:color="auto"/>
              <w:right w:val="single" w:sz="4" w:space="0" w:color="auto"/>
            </w:tcBorders>
            <w:vAlign w:val="center"/>
            <w:hideMark/>
          </w:tcPr>
          <w:p w14:paraId="7DA539B2" w14:textId="3314B152" w:rsidR="00EC3814" w:rsidRPr="0073795C" w:rsidRDefault="00EC3814" w:rsidP="003B2C78">
            <w:pPr>
              <w:widowControl w:val="0"/>
              <w:autoSpaceDE w:val="0"/>
              <w:autoSpaceDN w:val="0"/>
              <w:adjustRightInd w:val="0"/>
              <w:spacing w:after="0" w:line="240" w:lineRule="auto"/>
              <w:jc w:val="center"/>
              <w:rPr>
                <w:rFonts w:asciiTheme="majorHAnsi" w:eastAsia="Times New Roman" w:hAnsiTheme="majorHAnsi" w:cstheme="majorHAnsi"/>
                <w:sz w:val="28"/>
                <w:szCs w:val="24"/>
                <w:lang w:eastAsia="ru-RU"/>
              </w:rPr>
            </w:pPr>
            <w:r w:rsidRPr="0073795C">
              <w:rPr>
                <w:rFonts w:asciiTheme="majorHAnsi" w:eastAsia="Times New Roman" w:hAnsiTheme="majorHAnsi" w:cstheme="majorHAnsi"/>
                <w:sz w:val="28"/>
                <w:szCs w:val="24"/>
                <w:lang w:eastAsia="ru-RU"/>
              </w:rPr>
              <w:t>Номер</w:t>
            </w:r>
            <w:r w:rsidR="00BD7522">
              <w:rPr>
                <w:rFonts w:asciiTheme="majorHAnsi" w:eastAsia="Times New Roman" w:hAnsiTheme="majorHAnsi" w:cstheme="majorHAnsi"/>
                <w:sz w:val="28"/>
                <w:szCs w:val="24"/>
                <w:lang w:eastAsia="ru-RU"/>
              </w:rPr>
              <w:t xml:space="preserve"> </w:t>
            </w:r>
            <w:r w:rsidRPr="0073795C">
              <w:rPr>
                <w:rFonts w:asciiTheme="majorHAnsi" w:eastAsia="Times New Roman" w:hAnsiTheme="majorHAnsi" w:cstheme="majorHAnsi"/>
                <w:sz w:val="28"/>
                <w:szCs w:val="24"/>
                <w:lang w:eastAsia="ru-RU"/>
              </w:rPr>
              <w:t>страницы</w:t>
            </w:r>
          </w:p>
        </w:tc>
      </w:tr>
      <w:tr w:rsidR="00EC3814" w:rsidRPr="0073795C" w14:paraId="46EFB93B" w14:textId="77777777" w:rsidTr="00D4434D">
        <w:trPr>
          <w:trHeight w:val="32"/>
        </w:trPr>
        <w:tc>
          <w:tcPr>
            <w:tcW w:w="1701" w:type="dxa"/>
            <w:tcBorders>
              <w:top w:val="single" w:sz="4" w:space="0" w:color="auto"/>
              <w:left w:val="single" w:sz="4" w:space="0" w:color="auto"/>
              <w:bottom w:val="single" w:sz="4" w:space="0" w:color="auto"/>
              <w:right w:val="single" w:sz="4" w:space="0" w:color="auto"/>
            </w:tcBorders>
            <w:vAlign w:val="center"/>
          </w:tcPr>
          <w:p w14:paraId="0B204260" w14:textId="2D221A7F" w:rsidR="00311B57" w:rsidRPr="0073795C" w:rsidRDefault="0073795C" w:rsidP="0073795C">
            <w:pPr>
              <w:widowControl w:val="0"/>
              <w:autoSpaceDE w:val="0"/>
              <w:autoSpaceDN w:val="0"/>
              <w:adjustRightInd w:val="0"/>
              <w:spacing w:after="0" w:line="240" w:lineRule="auto"/>
              <w:jc w:val="center"/>
              <w:rPr>
                <w:rFonts w:asciiTheme="majorHAnsi" w:eastAsia="Times New Roman" w:hAnsiTheme="majorHAnsi" w:cstheme="majorHAnsi"/>
                <w:sz w:val="28"/>
                <w:szCs w:val="24"/>
                <w:lang w:eastAsia="ru-RU"/>
              </w:rPr>
            </w:pPr>
            <w:r w:rsidRPr="0073795C">
              <w:rPr>
                <w:rFonts w:asciiTheme="majorHAnsi" w:eastAsia="Times New Roman" w:hAnsiTheme="majorHAnsi" w:cstheme="majorHAnsi"/>
                <w:sz w:val="28"/>
                <w:szCs w:val="24"/>
                <w:lang w:eastAsia="ru-RU"/>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14:paraId="46B2E24E" w14:textId="42B53C26" w:rsidR="00EC3814" w:rsidRPr="0073795C" w:rsidRDefault="00EC3814" w:rsidP="0073795C">
            <w:pPr>
              <w:spacing w:after="0" w:line="240" w:lineRule="auto"/>
              <w:jc w:val="both"/>
              <w:rPr>
                <w:rFonts w:asciiTheme="majorHAnsi" w:eastAsia="Times New Roman" w:hAnsiTheme="majorHAnsi" w:cstheme="majorHAnsi"/>
                <w:sz w:val="28"/>
                <w:szCs w:val="24"/>
                <w:lang w:eastAsia="ru-RU"/>
              </w:rPr>
            </w:pPr>
            <w:r w:rsidRPr="0073795C">
              <w:rPr>
                <w:rFonts w:asciiTheme="majorHAnsi" w:eastAsia="Arial Unicode MS" w:hAnsiTheme="majorHAnsi" w:cstheme="majorHAnsi"/>
                <w:color w:val="000000"/>
                <w:sz w:val="28"/>
                <w:szCs w:val="24"/>
                <w:lang w:eastAsia="ru-RU"/>
              </w:rPr>
              <w:t>Технические</w:t>
            </w:r>
            <w:r w:rsidR="00BD7522">
              <w:rPr>
                <w:rFonts w:asciiTheme="majorHAnsi" w:eastAsia="Arial Unicode MS" w:hAnsiTheme="majorHAnsi" w:cstheme="majorHAnsi"/>
                <w:color w:val="000000"/>
                <w:sz w:val="28"/>
                <w:szCs w:val="24"/>
                <w:lang w:eastAsia="ru-RU"/>
              </w:rPr>
              <w:t xml:space="preserve"> </w:t>
            </w:r>
            <w:r w:rsidRPr="0073795C">
              <w:rPr>
                <w:rFonts w:asciiTheme="majorHAnsi" w:eastAsia="Arial Unicode MS" w:hAnsiTheme="majorHAnsi" w:cstheme="majorHAnsi"/>
                <w:color w:val="000000"/>
                <w:sz w:val="28"/>
                <w:szCs w:val="24"/>
                <w:lang w:eastAsia="ru-RU"/>
              </w:rPr>
              <w:t>требования</w:t>
            </w:r>
            <w:r w:rsidR="00BD7522">
              <w:rPr>
                <w:rFonts w:asciiTheme="majorHAnsi" w:eastAsia="Arial Unicode MS" w:hAnsiTheme="majorHAnsi" w:cstheme="majorHAnsi"/>
                <w:color w:val="000000"/>
                <w:sz w:val="28"/>
                <w:szCs w:val="24"/>
                <w:lang w:eastAsia="ru-RU"/>
              </w:rPr>
              <w:t xml:space="preserve"> </w:t>
            </w:r>
            <w:r w:rsidRPr="0073795C">
              <w:rPr>
                <w:rFonts w:asciiTheme="majorHAnsi" w:eastAsia="Arial Unicode MS" w:hAnsiTheme="majorHAnsi" w:cstheme="majorHAnsi"/>
                <w:color w:val="000000"/>
                <w:sz w:val="28"/>
                <w:szCs w:val="24"/>
                <w:lang w:eastAsia="ru-RU"/>
              </w:rPr>
              <w:t>к</w:t>
            </w:r>
            <w:r w:rsidR="00BD7522">
              <w:rPr>
                <w:rFonts w:asciiTheme="majorHAnsi" w:eastAsia="Arial Unicode MS" w:hAnsiTheme="majorHAnsi" w:cstheme="majorHAnsi"/>
                <w:color w:val="000000"/>
                <w:sz w:val="28"/>
                <w:szCs w:val="24"/>
                <w:lang w:eastAsia="ru-RU"/>
              </w:rPr>
              <w:t xml:space="preserve"> </w:t>
            </w:r>
            <w:r w:rsidRPr="0073795C">
              <w:rPr>
                <w:rFonts w:asciiTheme="majorHAnsi" w:eastAsia="Arial Unicode MS" w:hAnsiTheme="majorHAnsi" w:cstheme="majorHAnsi"/>
                <w:color w:val="000000"/>
                <w:sz w:val="28"/>
                <w:szCs w:val="24"/>
                <w:lang w:eastAsia="ru-RU"/>
              </w:rPr>
              <w:t>чековой</w:t>
            </w:r>
            <w:r w:rsidR="00BD7522">
              <w:rPr>
                <w:rFonts w:asciiTheme="majorHAnsi" w:eastAsia="Arial Unicode MS" w:hAnsiTheme="majorHAnsi" w:cstheme="majorHAnsi"/>
                <w:color w:val="000000"/>
                <w:sz w:val="28"/>
                <w:szCs w:val="24"/>
                <w:lang w:eastAsia="ru-RU"/>
              </w:rPr>
              <w:t xml:space="preserve"> </w:t>
            </w:r>
            <w:r w:rsidRPr="0073795C">
              <w:rPr>
                <w:rFonts w:asciiTheme="majorHAnsi" w:eastAsia="Arial Unicode MS" w:hAnsiTheme="majorHAnsi" w:cstheme="majorHAnsi"/>
                <w:color w:val="000000"/>
                <w:sz w:val="28"/>
                <w:szCs w:val="24"/>
                <w:lang w:eastAsia="ru-RU"/>
              </w:rPr>
              <w:t>ленте</w:t>
            </w:r>
            <w:r w:rsidR="00BD7522">
              <w:rPr>
                <w:rFonts w:asciiTheme="majorHAnsi" w:eastAsia="Arial Unicode MS" w:hAnsiTheme="majorHAnsi" w:cstheme="majorHAnsi"/>
                <w:color w:val="000000"/>
                <w:sz w:val="28"/>
                <w:szCs w:val="24"/>
                <w:lang w:eastAsia="ru-RU"/>
              </w:rPr>
              <w:t xml:space="preserve"> </w:t>
            </w:r>
            <w:r w:rsidRPr="0073795C">
              <w:rPr>
                <w:rFonts w:asciiTheme="majorHAnsi" w:eastAsia="Arial Unicode MS" w:hAnsiTheme="majorHAnsi" w:cstheme="majorHAnsi"/>
                <w:color w:val="000000"/>
                <w:sz w:val="28"/>
                <w:szCs w:val="24"/>
                <w:lang w:eastAsia="ru-RU"/>
              </w:rPr>
              <w:t>для</w:t>
            </w:r>
            <w:r w:rsidR="00BD7522">
              <w:rPr>
                <w:rFonts w:asciiTheme="majorHAnsi" w:eastAsia="Arial Unicode MS" w:hAnsiTheme="majorHAnsi" w:cstheme="majorHAnsi"/>
                <w:color w:val="000000"/>
                <w:sz w:val="28"/>
                <w:szCs w:val="24"/>
                <w:lang w:eastAsia="ru-RU"/>
              </w:rPr>
              <w:t xml:space="preserve"> </w:t>
            </w:r>
            <w:r w:rsidRPr="0073795C">
              <w:rPr>
                <w:rFonts w:asciiTheme="majorHAnsi" w:eastAsia="Arial Unicode MS" w:hAnsiTheme="majorHAnsi" w:cstheme="majorHAnsi"/>
                <w:color w:val="000000"/>
                <w:sz w:val="28"/>
                <w:szCs w:val="24"/>
                <w:lang w:eastAsia="ru-RU"/>
              </w:rPr>
              <w:t>фискальных</w:t>
            </w:r>
            <w:r w:rsidR="00BD7522">
              <w:rPr>
                <w:rFonts w:asciiTheme="majorHAnsi" w:eastAsia="Arial Unicode MS" w:hAnsiTheme="majorHAnsi" w:cstheme="majorHAnsi"/>
                <w:color w:val="000000"/>
                <w:sz w:val="28"/>
                <w:szCs w:val="24"/>
                <w:lang w:eastAsia="ru-RU"/>
              </w:rPr>
              <w:t xml:space="preserve"> </w:t>
            </w:r>
            <w:r w:rsidRPr="0073795C">
              <w:rPr>
                <w:rFonts w:asciiTheme="majorHAnsi" w:eastAsia="Arial Unicode MS" w:hAnsiTheme="majorHAnsi" w:cstheme="majorHAnsi"/>
                <w:color w:val="000000"/>
                <w:sz w:val="28"/>
                <w:szCs w:val="24"/>
                <w:lang w:eastAsia="ru-RU"/>
              </w:rPr>
              <w:t>регистраторов,</w:t>
            </w:r>
            <w:r w:rsidR="00BD7522">
              <w:rPr>
                <w:rFonts w:asciiTheme="majorHAnsi" w:eastAsia="Arial Unicode MS" w:hAnsiTheme="majorHAnsi" w:cstheme="majorHAnsi"/>
                <w:color w:val="000000"/>
                <w:sz w:val="28"/>
                <w:szCs w:val="24"/>
                <w:lang w:eastAsia="ru-RU"/>
              </w:rPr>
              <w:t xml:space="preserve"> </w:t>
            </w:r>
            <w:r w:rsidRPr="0073795C">
              <w:rPr>
                <w:rFonts w:asciiTheme="majorHAnsi" w:eastAsia="Arial Unicode MS" w:hAnsiTheme="majorHAnsi" w:cstheme="majorHAnsi"/>
                <w:color w:val="000000"/>
                <w:sz w:val="28"/>
                <w:szCs w:val="24"/>
                <w:lang w:eastAsia="ru-RU"/>
              </w:rPr>
              <w:t>утвержденные</w:t>
            </w:r>
            <w:r w:rsidR="00BD7522">
              <w:rPr>
                <w:rFonts w:asciiTheme="majorHAnsi" w:eastAsia="Arial Unicode MS" w:hAnsiTheme="majorHAnsi" w:cstheme="majorHAnsi"/>
                <w:color w:val="000000"/>
                <w:sz w:val="28"/>
                <w:szCs w:val="24"/>
                <w:lang w:eastAsia="ru-RU"/>
              </w:rPr>
              <w:t xml:space="preserve"> </w:t>
            </w:r>
            <w:r w:rsidR="0073795C" w:rsidRPr="0073795C">
              <w:rPr>
                <w:rFonts w:asciiTheme="majorHAnsi" w:eastAsia="Arial Unicode MS" w:hAnsiTheme="majorHAnsi" w:cstheme="majorHAnsi"/>
                <w:color w:val="000000"/>
                <w:sz w:val="28"/>
                <w:szCs w:val="24"/>
                <w:lang w:eastAsia="ru-RU"/>
              </w:rPr>
              <w:t>АО</w:t>
            </w:r>
            <w:r w:rsidR="00BD7522">
              <w:rPr>
                <w:rFonts w:asciiTheme="majorHAnsi" w:eastAsia="Arial Unicode MS" w:hAnsiTheme="majorHAnsi" w:cstheme="majorHAnsi"/>
                <w:color w:val="000000"/>
                <w:sz w:val="28"/>
                <w:szCs w:val="24"/>
                <w:lang w:eastAsia="ru-RU"/>
              </w:rPr>
              <w:t xml:space="preserve"> </w:t>
            </w:r>
            <w:r w:rsidR="0073795C" w:rsidRPr="0073795C">
              <w:rPr>
                <w:rFonts w:asciiTheme="majorHAnsi" w:eastAsia="Arial Unicode MS" w:hAnsiTheme="majorHAnsi" w:cstheme="majorHAnsi"/>
                <w:color w:val="000000"/>
                <w:sz w:val="28"/>
                <w:szCs w:val="24"/>
                <w:lang w:eastAsia="ru-RU"/>
              </w:rPr>
              <w:t>«Почта</w:t>
            </w:r>
            <w:r w:rsidR="00BD7522">
              <w:rPr>
                <w:rFonts w:asciiTheme="majorHAnsi" w:eastAsia="Arial Unicode MS" w:hAnsiTheme="majorHAnsi" w:cstheme="majorHAnsi"/>
                <w:color w:val="000000"/>
                <w:sz w:val="28"/>
                <w:szCs w:val="24"/>
                <w:lang w:eastAsia="ru-RU"/>
              </w:rPr>
              <w:t xml:space="preserve"> </w:t>
            </w:r>
            <w:r w:rsidR="0073795C" w:rsidRPr="0073795C">
              <w:rPr>
                <w:rFonts w:asciiTheme="majorHAnsi" w:eastAsia="Arial Unicode MS" w:hAnsiTheme="majorHAnsi" w:cstheme="majorHAnsi"/>
                <w:color w:val="000000"/>
                <w:sz w:val="28"/>
                <w:szCs w:val="24"/>
                <w:lang w:eastAsia="ru-RU"/>
              </w:rPr>
              <w:t>России»</w:t>
            </w:r>
          </w:p>
        </w:tc>
        <w:tc>
          <w:tcPr>
            <w:tcW w:w="1626" w:type="dxa"/>
            <w:tcBorders>
              <w:top w:val="single" w:sz="4" w:space="0" w:color="auto"/>
              <w:left w:val="single" w:sz="4" w:space="0" w:color="auto"/>
              <w:bottom w:val="single" w:sz="4" w:space="0" w:color="auto"/>
              <w:right w:val="single" w:sz="4" w:space="0" w:color="auto"/>
            </w:tcBorders>
            <w:hideMark/>
          </w:tcPr>
          <w:p w14:paraId="57A097E3" w14:textId="1D459DA5" w:rsidR="00EC3814" w:rsidRPr="0073795C" w:rsidRDefault="00EC3814" w:rsidP="0073795C">
            <w:pPr>
              <w:widowControl w:val="0"/>
              <w:autoSpaceDE w:val="0"/>
              <w:autoSpaceDN w:val="0"/>
              <w:adjustRightInd w:val="0"/>
              <w:spacing w:after="0" w:line="240" w:lineRule="auto"/>
              <w:jc w:val="center"/>
              <w:rPr>
                <w:rFonts w:asciiTheme="majorHAnsi" w:eastAsia="Arial Unicode MS" w:hAnsiTheme="majorHAnsi" w:cstheme="majorHAnsi"/>
                <w:color w:val="000000"/>
                <w:sz w:val="28"/>
                <w:szCs w:val="24"/>
                <w:lang w:eastAsia="ru-RU"/>
              </w:rPr>
            </w:pPr>
          </w:p>
        </w:tc>
      </w:tr>
    </w:tbl>
    <w:p w14:paraId="75A1D722" w14:textId="77777777" w:rsidR="00EC3814" w:rsidRDefault="00EC3814" w:rsidP="00EC3814">
      <w:pPr>
        <w:tabs>
          <w:tab w:val="left" w:pos="426"/>
        </w:tabs>
        <w:spacing w:after="0" w:line="240" w:lineRule="auto"/>
        <w:ind w:firstLine="567"/>
        <w:jc w:val="right"/>
        <w:rPr>
          <w:rFonts w:asciiTheme="majorHAnsi" w:eastAsia="Times New Roman" w:hAnsiTheme="majorHAnsi" w:cstheme="majorHAnsi"/>
          <w:iCs/>
          <w:snapToGrid w:val="0"/>
          <w:color w:val="000000"/>
          <w:sz w:val="28"/>
          <w:szCs w:val="28"/>
          <w:lang w:eastAsia="ru-RU"/>
        </w:rPr>
      </w:pPr>
    </w:p>
    <w:p w14:paraId="0DFD8750" w14:textId="4ECFBE1A" w:rsidR="00EC3814" w:rsidRDefault="00EC3814" w:rsidP="00EC3814">
      <w:pPr>
        <w:spacing w:after="0" w:line="240" w:lineRule="auto"/>
        <w:rPr>
          <w:rFonts w:asciiTheme="majorHAnsi" w:eastAsia="Times New Roman" w:hAnsiTheme="majorHAnsi" w:cstheme="majorHAnsi"/>
          <w:iCs/>
          <w:snapToGrid w:val="0"/>
          <w:color w:val="000000"/>
          <w:sz w:val="28"/>
          <w:szCs w:val="28"/>
          <w:lang w:eastAsia="ru-RU"/>
        </w:rPr>
        <w:sectPr w:rsidR="00EC3814" w:rsidSect="0073795C">
          <w:headerReference w:type="default" r:id="rId13"/>
          <w:footnotePr>
            <w:numRestart w:val="eachSect"/>
          </w:footnotePr>
          <w:pgSz w:w="11906" w:h="16838"/>
          <w:pgMar w:top="1134" w:right="850" w:bottom="1134" w:left="1701" w:header="708" w:footer="708" w:gutter="0"/>
          <w:cols w:space="720"/>
        </w:sectPr>
      </w:pPr>
    </w:p>
    <w:p w14:paraId="0C404856" w14:textId="1169FA2E" w:rsidR="0073795C" w:rsidRDefault="00EC3814" w:rsidP="0073795C">
      <w:pPr>
        <w:tabs>
          <w:tab w:val="left" w:pos="4820"/>
        </w:tabs>
        <w:autoSpaceDE w:val="0"/>
        <w:autoSpaceDN w:val="0"/>
        <w:adjustRightInd w:val="0"/>
        <w:spacing w:after="0" w:line="240" w:lineRule="auto"/>
        <w:ind w:left="48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r w:rsidR="00BD75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BD7522">
        <w:rPr>
          <w:rFonts w:ascii="Times New Roman" w:eastAsia="Times New Roman" w:hAnsi="Times New Roman" w:cs="Times New Roman"/>
          <w:sz w:val="28"/>
          <w:szCs w:val="28"/>
          <w:lang w:eastAsia="ru-RU"/>
        </w:rPr>
        <w:t xml:space="preserve"> </w:t>
      </w:r>
      <w:r w:rsidR="0073795C">
        <w:rPr>
          <w:rFonts w:ascii="Times New Roman" w:eastAsia="Times New Roman" w:hAnsi="Times New Roman" w:cs="Times New Roman"/>
          <w:sz w:val="28"/>
          <w:szCs w:val="28"/>
          <w:lang w:eastAsia="ru-RU"/>
        </w:rPr>
        <w:t>1</w:t>
      </w:r>
      <w:r w:rsidR="00BD7522">
        <w:rPr>
          <w:rFonts w:ascii="Times New Roman" w:eastAsia="Times New Roman" w:hAnsi="Times New Roman" w:cs="Times New Roman"/>
          <w:sz w:val="28"/>
          <w:szCs w:val="28"/>
          <w:lang w:eastAsia="ru-RU"/>
        </w:rPr>
        <w:t xml:space="preserve"> </w:t>
      </w:r>
    </w:p>
    <w:p w14:paraId="54430586" w14:textId="68598AB6" w:rsidR="00EC3814" w:rsidRDefault="00EC3814" w:rsidP="00702BD5">
      <w:pPr>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BD7522">
        <w:rPr>
          <w:rFonts w:ascii="Times New Roman" w:eastAsia="Times New Roman" w:hAnsi="Times New Roman" w:cs="Times New Roman"/>
          <w:sz w:val="28"/>
          <w:szCs w:val="28"/>
          <w:lang w:eastAsia="ru-RU"/>
        </w:rPr>
        <w:t xml:space="preserve"> </w:t>
      </w:r>
      <w:r w:rsidR="00702BD5">
        <w:rPr>
          <w:rFonts w:ascii="Times New Roman" w:eastAsia="Times New Roman" w:hAnsi="Times New Roman" w:cs="Times New Roman"/>
          <w:sz w:val="28"/>
          <w:szCs w:val="28"/>
          <w:lang w:eastAsia="ru-RU"/>
        </w:rPr>
        <w:t>Техническому заданию</w:t>
      </w:r>
      <w:r w:rsidR="00BD7522">
        <w:rPr>
          <w:rFonts w:ascii="Times New Roman" w:eastAsia="Times New Roman" w:hAnsi="Times New Roman" w:cs="Times New Roman"/>
          <w:sz w:val="28"/>
          <w:szCs w:val="28"/>
          <w:lang w:eastAsia="ru-RU"/>
        </w:rPr>
        <w:t xml:space="preserve"> </w:t>
      </w:r>
      <w:r w:rsidR="0073795C">
        <w:rPr>
          <w:rFonts w:ascii="Times New Roman" w:eastAsia="Times New Roman" w:hAnsi="Times New Roman" w:cs="Times New Roman"/>
          <w:sz w:val="28"/>
          <w:szCs w:val="28"/>
          <w:lang w:eastAsia="ru-RU"/>
        </w:rPr>
        <w:t>на</w:t>
      </w:r>
      <w:r w:rsidR="00BD7522">
        <w:t xml:space="preserve"> </w:t>
      </w:r>
      <w:r w:rsidR="0073795C" w:rsidRPr="0073795C">
        <w:rPr>
          <w:rFonts w:ascii="Times New Roman" w:eastAsia="Times New Roman" w:hAnsi="Times New Roman" w:cs="Times New Roman"/>
          <w:sz w:val="28"/>
          <w:szCs w:val="28"/>
          <w:lang w:eastAsia="ru-RU"/>
        </w:rPr>
        <w:t>поставку</w:t>
      </w:r>
      <w:r w:rsidR="00BD7522">
        <w:rPr>
          <w:rFonts w:ascii="Times New Roman" w:eastAsia="Times New Roman" w:hAnsi="Times New Roman" w:cs="Times New Roman"/>
          <w:sz w:val="28"/>
          <w:szCs w:val="28"/>
          <w:lang w:eastAsia="ru-RU"/>
        </w:rPr>
        <w:t xml:space="preserve"> </w:t>
      </w:r>
      <w:r w:rsidR="0073795C" w:rsidRPr="0073795C">
        <w:rPr>
          <w:rFonts w:ascii="Times New Roman" w:eastAsia="Times New Roman" w:hAnsi="Times New Roman" w:cs="Times New Roman"/>
          <w:sz w:val="28"/>
          <w:szCs w:val="28"/>
          <w:lang w:eastAsia="ru-RU"/>
        </w:rPr>
        <w:t>термоленты</w:t>
      </w:r>
      <w:r w:rsidR="00BD7522">
        <w:rPr>
          <w:rFonts w:ascii="Times New Roman" w:eastAsia="Times New Roman" w:hAnsi="Times New Roman" w:cs="Times New Roman"/>
          <w:sz w:val="28"/>
          <w:szCs w:val="28"/>
          <w:lang w:eastAsia="ru-RU"/>
        </w:rPr>
        <w:t xml:space="preserve"> </w:t>
      </w:r>
      <w:r w:rsidR="0073795C" w:rsidRPr="0073795C">
        <w:rPr>
          <w:rFonts w:ascii="Times New Roman" w:eastAsia="Times New Roman" w:hAnsi="Times New Roman" w:cs="Times New Roman"/>
          <w:sz w:val="28"/>
          <w:szCs w:val="28"/>
          <w:lang w:eastAsia="ru-RU"/>
        </w:rPr>
        <w:t>для</w:t>
      </w:r>
      <w:r w:rsidR="00BD7522">
        <w:rPr>
          <w:rFonts w:ascii="Times New Roman" w:eastAsia="Times New Roman" w:hAnsi="Times New Roman" w:cs="Times New Roman"/>
          <w:sz w:val="28"/>
          <w:szCs w:val="28"/>
          <w:lang w:eastAsia="ru-RU"/>
        </w:rPr>
        <w:t xml:space="preserve"> </w:t>
      </w:r>
      <w:r w:rsidR="0073795C" w:rsidRPr="0073795C">
        <w:rPr>
          <w:rFonts w:ascii="Times New Roman" w:eastAsia="Times New Roman" w:hAnsi="Times New Roman" w:cs="Times New Roman"/>
          <w:sz w:val="28"/>
          <w:szCs w:val="28"/>
          <w:lang w:eastAsia="ru-RU"/>
        </w:rPr>
        <w:t>нужд</w:t>
      </w:r>
      <w:r w:rsidR="00BD7522">
        <w:rPr>
          <w:rFonts w:ascii="Times New Roman" w:eastAsia="Times New Roman" w:hAnsi="Times New Roman" w:cs="Times New Roman"/>
          <w:sz w:val="28"/>
          <w:szCs w:val="28"/>
          <w:lang w:eastAsia="ru-RU"/>
        </w:rPr>
        <w:t xml:space="preserve"> </w:t>
      </w:r>
      <w:r w:rsidR="0073795C" w:rsidRPr="0073795C">
        <w:rPr>
          <w:rFonts w:ascii="Times New Roman" w:eastAsia="Times New Roman" w:hAnsi="Times New Roman" w:cs="Times New Roman"/>
          <w:sz w:val="28"/>
          <w:szCs w:val="28"/>
          <w:lang w:eastAsia="ru-RU"/>
        </w:rPr>
        <w:t>АО</w:t>
      </w:r>
      <w:r w:rsidR="00BD7522">
        <w:rPr>
          <w:rFonts w:ascii="Times New Roman" w:eastAsia="Times New Roman" w:hAnsi="Times New Roman" w:cs="Times New Roman"/>
          <w:sz w:val="28"/>
          <w:szCs w:val="28"/>
          <w:lang w:eastAsia="ru-RU"/>
        </w:rPr>
        <w:t xml:space="preserve"> </w:t>
      </w:r>
      <w:r w:rsidR="0073795C" w:rsidRPr="0073795C">
        <w:rPr>
          <w:rFonts w:ascii="Times New Roman" w:eastAsia="Times New Roman" w:hAnsi="Times New Roman" w:cs="Times New Roman"/>
          <w:sz w:val="28"/>
          <w:szCs w:val="28"/>
          <w:lang w:eastAsia="ru-RU"/>
        </w:rPr>
        <w:t>«Почта</w:t>
      </w:r>
      <w:r w:rsidR="00BD7522">
        <w:rPr>
          <w:rFonts w:ascii="Times New Roman" w:eastAsia="Times New Roman" w:hAnsi="Times New Roman" w:cs="Times New Roman"/>
          <w:sz w:val="28"/>
          <w:szCs w:val="28"/>
          <w:lang w:eastAsia="ru-RU"/>
        </w:rPr>
        <w:t xml:space="preserve"> </w:t>
      </w:r>
      <w:r w:rsidR="0073795C" w:rsidRPr="0073795C">
        <w:rPr>
          <w:rFonts w:ascii="Times New Roman" w:eastAsia="Times New Roman" w:hAnsi="Times New Roman" w:cs="Times New Roman"/>
          <w:sz w:val="28"/>
          <w:szCs w:val="28"/>
          <w:lang w:eastAsia="ru-RU"/>
        </w:rPr>
        <w:t>России»</w:t>
      </w:r>
    </w:p>
    <w:p w14:paraId="642A8E01" w14:textId="77777777" w:rsidR="0073795C" w:rsidRDefault="0073795C" w:rsidP="00EC3814">
      <w:pPr>
        <w:spacing w:after="0" w:line="240" w:lineRule="auto"/>
        <w:jc w:val="center"/>
        <w:rPr>
          <w:rFonts w:ascii="Times New Roman" w:eastAsia="Times New Roman" w:hAnsi="Times New Roman" w:cs="Times New Roman"/>
          <w:sz w:val="28"/>
          <w:szCs w:val="28"/>
          <w:lang w:eastAsia="ru-RU"/>
        </w:rPr>
      </w:pPr>
    </w:p>
    <w:p w14:paraId="0850F401" w14:textId="1E0501E9" w:rsidR="00EC3814" w:rsidRPr="00787334" w:rsidRDefault="00EC3814" w:rsidP="0073795C">
      <w:pPr>
        <w:spacing w:after="0" w:line="240" w:lineRule="auto"/>
        <w:jc w:val="center"/>
        <w:rPr>
          <w:rFonts w:eastAsia="Calibri"/>
          <w:b/>
          <w:sz w:val="28"/>
          <w:szCs w:val="28"/>
        </w:rPr>
      </w:pPr>
      <w:r w:rsidRPr="00787334">
        <w:rPr>
          <w:rFonts w:eastAsia="Calibri"/>
          <w:b/>
          <w:sz w:val="28"/>
          <w:szCs w:val="28"/>
        </w:rPr>
        <w:t>Технические</w:t>
      </w:r>
      <w:r w:rsidR="00BD7522">
        <w:rPr>
          <w:rFonts w:eastAsia="Calibri"/>
          <w:b/>
          <w:sz w:val="28"/>
          <w:szCs w:val="28"/>
        </w:rPr>
        <w:t xml:space="preserve"> </w:t>
      </w:r>
      <w:r w:rsidRPr="00787334">
        <w:rPr>
          <w:rFonts w:eastAsia="Calibri"/>
          <w:b/>
          <w:sz w:val="28"/>
          <w:szCs w:val="28"/>
        </w:rPr>
        <w:t>требования</w:t>
      </w:r>
      <w:r w:rsidR="00BD7522">
        <w:rPr>
          <w:rFonts w:eastAsia="Calibri"/>
          <w:b/>
          <w:sz w:val="28"/>
          <w:szCs w:val="28"/>
        </w:rPr>
        <w:t xml:space="preserve"> </w:t>
      </w:r>
      <w:r w:rsidRPr="00787334">
        <w:rPr>
          <w:rFonts w:eastAsia="Calibri"/>
          <w:b/>
          <w:sz w:val="28"/>
          <w:szCs w:val="28"/>
        </w:rPr>
        <w:t>к</w:t>
      </w:r>
      <w:r w:rsidR="00BD7522">
        <w:rPr>
          <w:rFonts w:eastAsia="Calibri"/>
          <w:b/>
          <w:sz w:val="28"/>
          <w:szCs w:val="28"/>
        </w:rPr>
        <w:t xml:space="preserve"> </w:t>
      </w:r>
      <w:r w:rsidRPr="00787334">
        <w:rPr>
          <w:rFonts w:eastAsia="Calibri"/>
          <w:b/>
          <w:sz w:val="28"/>
          <w:szCs w:val="28"/>
        </w:rPr>
        <w:t>чековой</w:t>
      </w:r>
      <w:r w:rsidR="00BD7522">
        <w:rPr>
          <w:rFonts w:eastAsia="Calibri"/>
          <w:b/>
          <w:sz w:val="28"/>
          <w:szCs w:val="28"/>
        </w:rPr>
        <w:t xml:space="preserve"> </w:t>
      </w:r>
      <w:r w:rsidRPr="00787334">
        <w:rPr>
          <w:rFonts w:eastAsia="Calibri"/>
          <w:b/>
          <w:sz w:val="28"/>
          <w:szCs w:val="28"/>
        </w:rPr>
        <w:t>ленте</w:t>
      </w:r>
      <w:r w:rsidR="00BD7522">
        <w:rPr>
          <w:rFonts w:eastAsia="Calibri"/>
          <w:b/>
          <w:sz w:val="28"/>
          <w:szCs w:val="28"/>
        </w:rPr>
        <w:t xml:space="preserve"> </w:t>
      </w:r>
      <w:r w:rsidRPr="00787334">
        <w:rPr>
          <w:rFonts w:eastAsia="Calibri"/>
          <w:b/>
          <w:sz w:val="28"/>
          <w:szCs w:val="28"/>
        </w:rPr>
        <w:t>для</w:t>
      </w:r>
      <w:r w:rsidR="00BD7522">
        <w:rPr>
          <w:rFonts w:eastAsia="Calibri"/>
          <w:b/>
          <w:sz w:val="28"/>
          <w:szCs w:val="28"/>
        </w:rPr>
        <w:t xml:space="preserve"> </w:t>
      </w:r>
      <w:r w:rsidRPr="00787334">
        <w:rPr>
          <w:rFonts w:eastAsia="Calibri"/>
          <w:b/>
          <w:sz w:val="28"/>
          <w:szCs w:val="28"/>
        </w:rPr>
        <w:t>фискальных</w:t>
      </w:r>
      <w:r w:rsidR="00BD7522">
        <w:rPr>
          <w:rFonts w:eastAsia="Calibri"/>
          <w:b/>
          <w:sz w:val="28"/>
          <w:szCs w:val="28"/>
        </w:rPr>
        <w:t xml:space="preserve"> </w:t>
      </w:r>
      <w:r w:rsidRPr="00787334">
        <w:rPr>
          <w:rFonts w:eastAsia="Calibri"/>
          <w:b/>
          <w:sz w:val="28"/>
          <w:szCs w:val="28"/>
        </w:rPr>
        <w:t>регистраторов,</w:t>
      </w:r>
      <w:r w:rsidR="00BD7522">
        <w:rPr>
          <w:rFonts w:eastAsia="Calibri"/>
          <w:b/>
          <w:sz w:val="28"/>
          <w:szCs w:val="28"/>
        </w:rPr>
        <w:t xml:space="preserve"> </w:t>
      </w:r>
      <w:r w:rsidRPr="00787334">
        <w:rPr>
          <w:rFonts w:eastAsia="Calibri"/>
          <w:b/>
          <w:sz w:val="28"/>
          <w:szCs w:val="28"/>
        </w:rPr>
        <w:t>утвержденные</w:t>
      </w:r>
      <w:r w:rsidR="00BD7522">
        <w:rPr>
          <w:rFonts w:eastAsia="Calibri"/>
          <w:b/>
          <w:sz w:val="28"/>
          <w:szCs w:val="28"/>
        </w:rPr>
        <w:t xml:space="preserve"> </w:t>
      </w:r>
      <w:r w:rsidRPr="00787334">
        <w:rPr>
          <w:rFonts w:eastAsia="Calibri"/>
          <w:b/>
          <w:sz w:val="28"/>
          <w:szCs w:val="28"/>
        </w:rPr>
        <w:t>АО</w:t>
      </w:r>
      <w:r w:rsidR="00BD7522">
        <w:rPr>
          <w:rFonts w:eastAsia="Calibri"/>
          <w:b/>
          <w:sz w:val="28"/>
          <w:szCs w:val="28"/>
        </w:rPr>
        <w:t xml:space="preserve"> </w:t>
      </w:r>
      <w:r w:rsidRPr="00787334">
        <w:rPr>
          <w:rFonts w:eastAsia="Calibri"/>
          <w:b/>
          <w:sz w:val="28"/>
          <w:szCs w:val="28"/>
        </w:rPr>
        <w:t>«Почта</w:t>
      </w:r>
      <w:r w:rsidR="00BD7522">
        <w:rPr>
          <w:rFonts w:eastAsia="Calibri"/>
          <w:b/>
          <w:sz w:val="28"/>
          <w:szCs w:val="28"/>
        </w:rPr>
        <w:t xml:space="preserve"> </w:t>
      </w:r>
      <w:r w:rsidRPr="00787334">
        <w:rPr>
          <w:rFonts w:eastAsia="Calibri"/>
          <w:b/>
          <w:sz w:val="28"/>
          <w:szCs w:val="28"/>
        </w:rPr>
        <w:t>России»</w:t>
      </w:r>
      <w:r w:rsidR="00BD7522">
        <w:rPr>
          <w:rFonts w:eastAsia="Calibri"/>
          <w:b/>
          <w:sz w:val="28"/>
          <w:szCs w:val="28"/>
        </w:rPr>
        <w:t xml:space="preserve"> </w:t>
      </w:r>
    </w:p>
    <w:p w14:paraId="30C3FBA1" w14:textId="0EDB5118" w:rsidR="00EC3814" w:rsidRPr="00787334" w:rsidRDefault="00EC3814" w:rsidP="00EC3814">
      <w:pPr>
        <w:spacing w:after="0" w:line="240" w:lineRule="auto"/>
        <w:jc w:val="both"/>
        <w:rPr>
          <w:rFonts w:eastAsia="Calibri"/>
          <w:b/>
          <w:sz w:val="24"/>
          <w:szCs w:val="24"/>
        </w:rPr>
      </w:pPr>
    </w:p>
    <w:p w14:paraId="5CB19E5C" w14:textId="3365A1CD" w:rsidR="0073795C" w:rsidRPr="00787334" w:rsidRDefault="0073795C" w:rsidP="00787334">
      <w:pPr>
        <w:shd w:val="clear" w:color="auto" w:fill="FFFFFF"/>
        <w:autoSpaceDE w:val="0"/>
        <w:autoSpaceDN w:val="0"/>
        <w:adjustRightInd w:val="0"/>
        <w:jc w:val="center"/>
        <w:rPr>
          <w:b/>
          <w:sz w:val="28"/>
          <w:szCs w:val="28"/>
        </w:rPr>
      </w:pPr>
      <w:r w:rsidRPr="00787334">
        <w:rPr>
          <w:b/>
          <w:sz w:val="28"/>
          <w:szCs w:val="28"/>
        </w:rPr>
        <w:t>1.</w:t>
      </w:r>
      <w:r w:rsidR="00BD7522">
        <w:rPr>
          <w:b/>
          <w:sz w:val="28"/>
          <w:szCs w:val="28"/>
        </w:rPr>
        <w:t xml:space="preserve"> </w:t>
      </w:r>
      <w:r w:rsidRPr="00787334">
        <w:rPr>
          <w:b/>
          <w:sz w:val="28"/>
          <w:szCs w:val="28"/>
        </w:rPr>
        <w:t>Основные</w:t>
      </w:r>
      <w:r w:rsidR="00BD7522">
        <w:rPr>
          <w:b/>
          <w:sz w:val="28"/>
          <w:szCs w:val="28"/>
        </w:rPr>
        <w:t xml:space="preserve"> </w:t>
      </w:r>
      <w:r w:rsidRPr="00787334">
        <w:rPr>
          <w:b/>
          <w:sz w:val="28"/>
          <w:szCs w:val="28"/>
        </w:rPr>
        <w:t>параметры</w:t>
      </w:r>
      <w:r w:rsidR="00BD7522">
        <w:rPr>
          <w:b/>
          <w:sz w:val="28"/>
          <w:szCs w:val="28"/>
        </w:rPr>
        <w:t xml:space="preserve"> </w:t>
      </w:r>
      <w:r w:rsidRPr="00787334">
        <w:rPr>
          <w:b/>
          <w:sz w:val="28"/>
          <w:szCs w:val="28"/>
        </w:rPr>
        <w:t>и</w:t>
      </w:r>
      <w:r w:rsidR="00BD7522">
        <w:rPr>
          <w:b/>
          <w:sz w:val="28"/>
          <w:szCs w:val="28"/>
        </w:rPr>
        <w:t xml:space="preserve"> </w:t>
      </w:r>
      <w:r w:rsidRPr="00787334">
        <w:rPr>
          <w:b/>
          <w:sz w:val="28"/>
          <w:szCs w:val="28"/>
        </w:rPr>
        <w:t>характеристики</w:t>
      </w:r>
    </w:p>
    <w:p w14:paraId="25152091" w14:textId="4E7778EC" w:rsidR="0073795C" w:rsidRPr="00787334" w:rsidRDefault="00BD7522" w:rsidP="0073795C">
      <w:pPr>
        <w:pStyle w:val="aff4"/>
        <w:numPr>
          <w:ilvl w:val="1"/>
          <w:numId w:val="47"/>
        </w:numPr>
        <w:ind w:left="-567" w:firstLine="851"/>
        <w:jc w:val="both"/>
        <w:rPr>
          <w:sz w:val="28"/>
          <w:szCs w:val="28"/>
        </w:rPr>
      </w:pPr>
      <w:r>
        <w:rPr>
          <w:sz w:val="28"/>
          <w:szCs w:val="28"/>
        </w:rPr>
        <w:t xml:space="preserve"> </w:t>
      </w:r>
      <w:r w:rsidR="0073795C" w:rsidRPr="00787334">
        <w:rPr>
          <w:sz w:val="28"/>
          <w:szCs w:val="28"/>
        </w:rPr>
        <w:t>Чековая</w:t>
      </w:r>
      <w:r>
        <w:rPr>
          <w:sz w:val="28"/>
          <w:szCs w:val="28"/>
        </w:rPr>
        <w:t xml:space="preserve"> </w:t>
      </w:r>
      <w:r w:rsidR="0073795C" w:rsidRPr="00787334">
        <w:rPr>
          <w:sz w:val="28"/>
          <w:szCs w:val="28"/>
        </w:rPr>
        <w:t>лента</w:t>
      </w:r>
      <w:r>
        <w:rPr>
          <w:sz w:val="28"/>
          <w:szCs w:val="28"/>
        </w:rPr>
        <w:t xml:space="preserve"> </w:t>
      </w:r>
      <w:r w:rsidR="0073795C" w:rsidRPr="00787334">
        <w:rPr>
          <w:sz w:val="28"/>
          <w:szCs w:val="28"/>
        </w:rPr>
        <w:t>для</w:t>
      </w:r>
      <w:r>
        <w:rPr>
          <w:sz w:val="28"/>
          <w:szCs w:val="28"/>
        </w:rPr>
        <w:t xml:space="preserve"> </w:t>
      </w:r>
      <w:r w:rsidR="0073795C" w:rsidRPr="00787334">
        <w:rPr>
          <w:sz w:val="28"/>
          <w:szCs w:val="28"/>
        </w:rPr>
        <w:t>фискальных</w:t>
      </w:r>
      <w:r>
        <w:rPr>
          <w:sz w:val="28"/>
          <w:szCs w:val="28"/>
        </w:rPr>
        <w:t xml:space="preserve"> </w:t>
      </w:r>
      <w:r w:rsidR="0073795C" w:rsidRPr="00787334">
        <w:rPr>
          <w:sz w:val="28"/>
          <w:szCs w:val="28"/>
        </w:rPr>
        <w:t>регистраторов</w:t>
      </w:r>
      <w:r>
        <w:rPr>
          <w:sz w:val="28"/>
          <w:szCs w:val="28"/>
        </w:rPr>
        <w:t xml:space="preserve"> </w:t>
      </w:r>
      <w:r w:rsidR="0073795C" w:rsidRPr="00787334">
        <w:rPr>
          <w:sz w:val="28"/>
          <w:szCs w:val="28"/>
        </w:rPr>
        <w:t>(далее</w:t>
      </w:r>
      <w:r>
        <w:rPr>
          <w:sz w:val="28"/>
          <w:szCs w:val="28"/>
        </w:rPr>
        <w:t xml:space="preserve"> </w:t>
      </w:r>
      <w:r w:rsidR="0073795C" w:rsidRPr="00787334">
        <w:rPr>
          <w:sz w:val="28"/>
          <w:szCs w:val="28"/>
        </w:rPr>
        <w:t>по</w:t>
      </w:r>
      <w:r>
        <w:rPr>
          <w:sz w:val="28"/>
          <w:szCs w:val="28"/>
        </w:rPr>
        <w:t xml:space="preserve"> </w:t>
      </w:r>
      <w:r w:rsidR="0073795C" w:rsidRPr="00787334">
        <w:rPr>
          <w:sz w:val="28"/>
          <w:szCs w:val="28"/>
        </w:rPr>
        <w:t>тексту</w:t>
      </w:r>
      <w:r>
        <w:rPr>
          <w:sz w:val="28"/>
          <w:szCs w:val="28"/>
        </w:rPr>
        <w:t xml:space="preserve"> </w:t>
      </w:r>
      <w:r w:rsidR="0073795C" w:rsidRPr="00787334">
        <w:rPr>
          <w:sz w:val="28"/>
          <w:szCs w:val="28"/>
        </w:rPr>
        <w:t>–</w:t>
      </w:r>
      <w:r>
        <w:rPr>
          <w:sz w:val="28"/>
          <w:szCs w:val="28"/>
        </w:rPr>
        <w:t xml:space="preserve"> </w:t>
      </w:r>
      <w:r w:rsidR="0073795C" w:rsidRPr="00787334">
        <w:rPr>
          <w:sz w:val="28"/>
          <w:szCs w:val="28"/>
        </w:rPr>
        <w:t>лента)</w:t>
      </w:r>
      <w:r>
        <w:rPr>
          <w:sz w:val="28"/>
          <w:szCs w:val="28"/>
        </w:rPr>
        <w:t xml:space="preserve"> </w:t>
      </w:r>
      <w:r w:rsidR="0073795C" w:rsidRPr="00787334">
        <w:rPr>
          <w:sz w:val="28"/>
          <w:szCs w:val="28"/>
        </w:rPr>
        <w:t>должна</w:t>
      </w:r>
      <w:r>
        <w:rPr>
          <w:sz w:val="28"/>
          <w:szCs w:val="28"/>
        </w:rPr>
        <w:t xml:space="preserve"> </w:t>
      </w:r>
      <w:r w:rsidR="0073795C" w:rsidRPr="00787334">
        <w:rPr>
          <w:sz w:val="28"/>
          <w:szCs w:val="28"/>
        </w:rPr>
        <w:t>соответствовать</w:t>
      </w:r>
      <w:r>
        <w:rPr>
          <w:sz w:val="28"/>
          <w:szCs w:val="28"/>
        </w:rPr>
        <w:t xml:space="preserve"> </w:t>
      </w:r>
      <w:r w:rsidR="0073795C" w:rsidRPr="00787334">
        <w:rPr>
          <w:sz w:val="28"/>
          <w:szCs w:val="28"/>
        </w:rPr>
        <w:t>настоящим</w:t>
      </w:r>
      <w:r>
        <w:rPr>
          <w:sz w:val="28"/>
          <w:szCs w:val="28"/>
        </w:rPr>
        <w:t xml:space="preserve"> </w:t>
      </w:r>
      <w:r w:rsidR="0073795C" w:rsidRPr="00787334">
        <w:rPr>
          <w:sz w:val="28"/>
          <w:szCs w:val="28"/>
        </w:rPr>
        <w:t>техническим</w:t>
      </w:r>
      <w:r>
        <w:rPr>
          <w:sz w:val="28"/>
          <w:szCs w:val="28"/>
        </w:rPr>
        <w:t xml:space="preserve"> </w:t>
      </w:r>
      <w:r w:rsidR="0073795C" w:rsidRPr="00787334">
        <w:rPr>
          <w:sz w:val="28"/>
          <w:szCs w:val="28"/>
        </w:rPr>
        <w:t>требованиям.</w:t>
      </w:r>
      <w:r>
        <w:rPr>
          <w:sz w:val="28"/>
          <w:szCs w:val="28"/>
        </w:rPr>
        <w:t xml:space="preserve"> </w:t>
      </w:r>
    </w:p>
    <w:p w14:paraId="368F18CB" w14:textId="3653A7DD" w:rsidR="0073795C" w:rsidRPr="00787334" w:rsidRDefault="00BD7522" w:rsidP="0073795C">
      <w:pPr>
        <w:pStyle w:val="aff4"/>
        <w:numPr>
          <w:ilvl w:val="1"/>
          <w:numId w:val="47"/>
        </w:numPr>
        <w:ind w:left="-567" w:firstLine="851"/>
        <w:jc w:val="both"/>
        <w:rPr>
          <w:sz w:val="28"/>
          <w:szCs w:val="28"/>
        </w:rPr>
      </w:pPr>
      <w:r>
        <w:rPr>
          <w:sz w:val="28"/>
          <w:szCs w:val="28"/>
        </w:rPr>
        <w:t xml:space="preserve"> </w:t>
      </w:r>
      <w:r w:rsidR="0073795C" w:rsidRPr="00787334">
        <w:rPr>
          <w:sz w:val="28"/>
          <w:szCs w:val="28"/>
        </w:rPr>
        <w:t>Лента</w:t>
      </w:r>
      <w:r>
        <w:rPr>
          <w:sz w:val="28"/>
          <w:szCs w:val="28"/>
        </w:rPr>
        <w:t xml:space="preserve"> </w:t>
      </w:r>
      <w:r w:rsidR="0073795C" w:rsidRPr="00787334">
        <w:rPr>
          <w:sz w:val="28"/>
          <w:szCs w:val="28"/>
        </w:rPr>
        <w:t>предназначена</w:t>
      </w:r>
      <w:r>
        <w:rPr>
          <w:sz w:val="28"/>
          <w:szCs w:val="28"/>
        </w:rPr>
        <w:t xml:space="preserve"> </w:t>
      </w:r>
      <w:r w:rsidR="0073795C" w:rsidRPr="00787334">
        <w:rPr>
          <w:sz w:val="28"/>
          <w:szCs w:val="28"/>
        </w:rPr>
        <w:t>для</w:t>
      </w:r>
      <w:r>
        <w:rPr>
          <w:sz w:val="28"/>
          <w:szCs w:val="28"/>
        </w:rPr>
        <w:t xml:space="preserve"> </w:t>
      </w:r>
      <w:r w:rsidR="0073795C" w:rsidRPr="00787334">
        <w:rPr>
          <w:sz w:val="28"/>
          <w:szCs w:val="28"/>
        </w:rPr>
        <w:t>печати</w:t>
      </w:r>
      <w:r>
        <w:rPr>
          <w:sz w:val="28"/>
          <w:szCs w:val="28"/>
        </w:rPr>
        <w:t xml:space="preserve"> </w:t>
      </w:r>
      <w:r w:rsidR="0073795C" w:rsidRPr="00787334">
        <w:rPr>
          <w:sz w:val="28"/>
          <w:szCs w:val="28"/>
        </w:rPr>
        <w:t>фискального</w:t>
      </w:r>
      <w:r>
        <w:rPr>
          <w:sz w:val="28"/>
          <w:szCs w:val="28"/>
        </w:rPr>
        <w:t xml:space="preserve"> </w:t>
      </w:r>
      <w:r w:rsidR="0073795C" w:rsidRPr="00787334">
        <w:rPr>
          <w:sz w:val="28"/>
          <w:szCs w:val="28"/>
        </w:rPr>
        <w:t>документа,</w:t>
      </w:r>
      <w:r>
        <w:rPr>
          <w:sz w:val="28"/>
          <w:szCs w:val="28"/>
        </w:rPr>
        <w:t xml:space="preserve"> </w:t>
      </w:r>
      <w:r w:rsidR="0073795C" w:rsidRPr="00787334">
        <w:rPr>
          <w:sz w:val="28"/>
          <w:szCs w:val="28"/>
        </w:rPr>
        <w:t>выдаваемого</w:t>
      </w:r>
      <w:r>
        <w:rPr>
          <w:sz w:val="28"/>
          <w:szCs w:val="28"/>
        </w:rPr>
        <w:t xml:space="preserve"> </w:t>
      </w:r>
      <w:r w:rsidR="0073795C" w:rsidRPr="00787334">
        <w:rPr>
          <w:sz w:val="28"/>
          <w:szCs w:val="28"/>
        </w:rPr>
        <w:t>на</w:t>
      </w:r>
      <w:r>
        <w:rPr>
          <w:sz w:val="28"/>
          <w:szCs w:val="28"/>
        </w:rPr>
        <w:t xml:space="preserve"> </w:t>
      </w:r>
      <w:r w:rsidR="0073795C" w:rsidRPr="00787334">
        <w:rPr>
          <w:sz w:val="28"/>
          <w:szCs w:val="28"/>
        </w:rPr>
        <w:t>руки</w:t>
      </w:r>
      <w:r>
        <w:rPr>
          <w:sz w:val="28"/>
          <w:szCs w:val="28"/>
        </w:rPr>
        <w:t xml:space="preserve"> </w:t>
      </w:r>
      <w:r w:rsidR="0073795C" w:rsidRPr="00787334">
        <w:rPr>
          <w:sz w:val="28"/>
          <w:szCs w:val="28"/>
        </w:rPr>
        <w:t>пользователю</w:t>
      </w:r>
      <w:r>
        <w:rPr>
          <w:sz w:val="28"/>
          <w:szCs w:val="28"/>
        </w:rPr>
        <w:t xml:space="preserve"> </w:t>
      </w:r>
      <w:r w:rsidR="0073795C" w:rsidRPr="00787334">
        <w:rPr>
          <w:sz w:val="28"/>
          <w:szCs w:val="28"/>
        </w:rPr>
        <w:t>услугами,</w:t>
      </w:r>
      <w:r>
        <w:rPr>
          <w:sz w:val="28"/>
          <w:szCs w:val="28"/>
        </w:rPr>
        <w:t xml:space="preserve"> </w:t>
      </w:r>
      <w:r w:rsidR="0073795C" w:rsidRPr="00787334">
        <w:rPr>
          <w:sz w:val="28"/>
          <w:szCs w:val="28"/>
        </w:rPr>
        <w:t>предоставляемыми</w:t>
      </w:r>
      <w:r>
        <w:rPr>
          <w:sz w:val="28"/>
          <w:szCs w:val="28"/>
        </w:rPr>
        <w:t xml:space="preserve"> </w:t>
      </w:r>
      <w:r w:rsidR="0073795C" w:rsidRPr="00787334">
        <w:rPr>
          <w:sz w:val="28"/>
          <w:szCs w:val="28"/>
        </w:rPr>
        <w:t>объектом</w:t>
      </w:r>
      <w:r>
        <w:rPr>
          <w:sz w:val="28"/>
          <w:szCs w:val="28"/>
        </w:rPr>
        <w:t xml:space="preserve"> </w:t>
      </w:r>
      <w:r w:rsidR="0073795C" w:rsidRPr="00787334">
        <w:rPr>
          <w:sz w:val="28"/>
          <w:szCs w:val="28"/>
        </w:rPr>
        <w:t>почтовой</w:t>
      </w:r>
      <w:r>
        <w:rPr>
          <w:sz w:val="28"/>
          <w:szCs w:val="28"/>
        </w:rPr>
        <w:t xml:space="preserve"> </w:t>
      </w:r>
      <w:r w:rsidR="0073795C" w:rsidRPr="00787334">
        <w:rPr>
          <w:sz w:val="28"/>
          <w:szCs w:val="28"/>
        </w:rPr>
        <w:t>связи,</w:t>
      </w:r>
      <w:r>
        <w:rPr>
          <w:sz w:val="28"/>
          <w:szCs w:val="28"/>
        </w:rPr>
        <w:t xml:space="preserve"> </w:t>
      </w:r>
      <w:r w:rsidR="0073795C" w:rsidRPr="00787334">
        <w:rPr>
          <w:sz w:val="28"/>
          <w:szCs w:val="28"/>
        </w:rPr>
        <w:t>для</w:t>
      </w:r>
      <w:r>
        <w:rPr>
          <w:sz w:val="28"/>
          <w:szCs w:val="28"/>
        </w:rPr>
        <w:t xml:space="preserve"> </w:t>
      </w:r>
      <w:r w:rsidR="0073795C" w:rsidRPr="00787334">
        <w:rPr>
          <w:sz w:val="28"/>
          <w:szCs w:val="28"/>
        </w:rPr>
        <w:t>подтверждения</w:t>
      </w:r>
      <w:r>
        <w:rPr>
          <w:sz w:val="28"/>
          <w:szCs w:val="28"/>
        </w:rPr>
        <w:t xml:space="preserve"> </w:t>
      </w:r>
      <w:r w:rsidR="0073795C" w:rsidRPr="00787334">
        <w:rPr>
          <w:sz w:val="28"/>
          <w:szCs w:val="28"/>
        </w:rPr>
        <w:t>факта</w:t>
      </w:r>
      <w:r>
        <w:rPr>
          <w:sz w:val="28"/>
          <w:szCs w:val="28"/>
        </w:rPr>
        <w:t xml:space="preserve"> </w:t>
      </w:r>
      <w:r w:rsidR="0073795C" w:rsidRPr="00787334">
        <w:rPr>
          <w:sz w:val="28"/>
          <w:szCs w:val="28"/>
        </w:rPr>
        <w:t>оказания</w:t>
      </w:r>
      <w:r>
        <w:rPr>
          <w:sz w:val="28"/>
          <w:szCs w:val="28"/>
        </w:rPr>
        <w:t xml:space="preserve"> </w:t>
      </w:r>
      <w:r w:rsidR="0073795C" w:rsidRPr="00787334">
        <w:rPr>
          <w:sz w:val="28"/>
          <w:szCs w:val="28"/>
        </w:rPr>
        <w:t>услуги</w:t>
      </w:r>
      <w:r>
        <w:rPr>
          <w:sz w:val="28"/>
          <w:szCs w:val="28"/>
        </w:rPr>
        <w:t xml:space="preserve"> </w:t>
      </w:r>
      <w:r w:rsidR="0073795C" w:rsidRPr="00787334">
        <w:rPr>
          <w:sz w:val="28"/>
          <w:szCs w:val="28"/>
        </w:rPr>
        <w:t>и</w:t>
      </w:r>
      <w:r>
        <w:rPr>
          <w:sz w:val="28"/>
          <w:szCs w:val="28"/>
        </w:rPr>
        <w:t xml:space="preserve"> </w:t>
      </w:r>
      <w:r w:rsidR="0073795C" w:rsidRPr="00787334">
        <w:rPr>
          <w:sz w:val="28"/>
          <w:szCs w:val="28"/>
        </w:rPr>
        <w:t>её</w:t>
      </w:r>
      <w:r>
        <w:rPr>
          <w:sz w:val="28"/>
          <w:szCs w:val="28"/>
        </w:rPr>
        <w:t xml:space="preserve"> </w:t>
      </w:r>
      <w:r w:rsidR="0073795C" w:rsidRPr="00787334">
        <w:rPr>
          <w:sz w:val="28"/>
          <w:szCs w:val="28"/>
        </w:rPr>
        <w:t>оплаты.</w:t>
      </w:r>
    </w:p>
    <w:p w14:paraId="2AB6ED7A" w14:textId="110CE95D" w:rsidR="0073795C" w:rsidRPr="00787334" w:rsidRDefault="00BD7522" w:rsidP="0073795C">
      <w:pPr>
        <w:pStyle w:val="aff4"/>
        <w:numPr>
          <w:ilvl w:val="1"/>
          <w:numId w:val="47"/>
        </w:numPr>
        <w:ind w:left="-567" w:firstLine="851"/>
        <w:jc w:val="both"/>
        <w:rPr>
          <w:sz w:val="28"/>
          <w:szCs w:val="28"/>
        </w:rPr>
      </w:pPr>
      <w:r>
        <w:rPr>
          <w:sz w:val="28"/>
          <w:szCs w:val="28"/>
        </w:rPr>
        <w:t xml:space="preserve"> </w:t>
      </w:r>
      <w:r w:rsidR="0073795C" w:rsidRPr="00787334">
        <w:rPr>
          <w:sz w:val="28"/>
          <w:szCs w:val="28"/>
        </w:rPr>
        <w:t>Цвет</w:t>
      </w:r>
      <w:r>
        <w:rPr>
          <w:sz w:val="28"/>
          <w:szCs w:val="28"/>
        </w:rPr>
        <w:t xml:space="preserve"> </w:t>
      </w:r>
      <w:r w:rsidR="0073795C" w:rsidRPr="00787334">
        <w:rPr>
          <w:sz w:val="28"/>
          <w:szCs w:val="28"/>
        </w:rPr>
        <w:t>отпечатка</w:t>
      </w:r>
      <w:r>
        <w:rPr>
          <w:sz w:val="28"/>
          <w:szCs w:val="28"/>
        </w:rPr>
        <w:t xml:space="preserve"> </w:t>
      </w:r>
      <w:r w:rsidR="0073795C" w:rsidRPr="00787334">
        <w:rPr>
          <w:sz w:val="28"/>
          <w:szCs w:val="28"/>
        </w:rPr>
        <w:t>чёрный.</w:t>
      </w:r>
      <w:r>
        <w:rPr>
          <w:sz w:val="28"/>
          <w:szCs w:val="28"/>
        </w:rPr>
        <w:t xml:space="preserve"> </w:t>
      </w:r>
    </w:p>
    <w:p w14:paraId="46C130F8" w14:textId="5E6776D2" w:rsidR="0073795C" w:rsidRPr="00787334" w:rsidRDefault="00BD7522" w:rsidP="0073795C">
      <w:pPr>
        <w:pStyle w:val="aff4"/>
        <w:numPr>
          <w:ilvl w:val="1"/>
          <w:numId w:val="47"/>
        </w:numPr>
        <w:ind w:left="-567" w:firstLine="851"/>
        <w:jc w:val="both"/>
        <w:rPr>
          <w:sz w:val="28"/>
          <w:szCs w:val="28"/>
        </w:rPr>
      </w:pPr>
      <w:r>
        <w:rPr>
          <w:sz w:val="28"/>
          <w:szCs w:val="28"/>
        </w:rPr>
        <w:t xml:space="preserve"> </w:t>
      </w:r>
      <w:r w:rsidR="0073795C" w:rsidRPr="00787334">
        <w:rPr>
          <w:sz w:val="28"/>
          <w:szCs w:val="28"/>
        </w:rPr>
        <w:t>Все</w:t>
      </w:r>
      <w:r>
        <w:rPr>
          <w:sz w:val="28"/>
          <w:szCs w:val="28"/>
        </w:rPr>
        <w:t xml:space="preserve"> </w:t>
      </w:r>
      <w:r w:rsidR="0073795C" w:rsidRPr="00787334">
        <w:rPr>
          <w:sz w:val="28"/>
          <w:szCs w:val="28"/>
        </w:rPr>
        <w:t>реквизиты,</w:t>
      </w:r>
      <w:r>
        <w:rPr>
          <w:sz w:val="28"/>
          <w:szCs w:val="28"/>
        </w:rPr>
        <w:t xml:space="preserve"> </w:t>
      </w:r>
      <w:r w:rsidR="0073795C" w:rsidRPr="00787334">
        <w:rPr>
          <w:sz w:val="28"/>
          <w:szCs w:val="28"/>
        </w:rPr>
        <w:t>содержащиеся</w:t>
      </w:r>
      <w:r>
        <w:rPr>
          <w:sz w:val="28"/>
          <w:szCs w:val="28"/>
        </w:rPr>
        <w:t xml:space="preserve"> </w:t>
      </w:r>
      <w:r w:rsidR="0073795C" w:rsidRPr="00787334">
        <w:rPr>
          <w:sz w:val="28"/>
          <w:szCs w:val="28"/>
        </w:rPr>
        <w:t>на</w:t>
      </w:r>
      <w:r>
        <w:rPr>
          <w:sz w:val="28"/>
          <w:szCs w:val="28"/>
        </w:rPr>
        <w:t xml:space="preserve"> </w:t>
      </w:r>
      <w:r w:rsidR="0073795C" w:rsidRPr="00787334">
        <w:rPr>
          <w:sz w:val="28"/>
          <w:szCs w:val="28"/>
        </w:rPr>
        <w:t>кассовом</w:t>
      </w:r>
      <w:r>
        <w:rPr>
          <w:sz w:val="28"/>
          <w:szCs w:val="28"/>
        </w:rPr>
        <w:t xml:space="preserve"> </w:t>
      </w:r>
      <w:r w:rsidR="0073795C" w:rsidRPr="00787334">
        <w:rPr>
          <w:sz w:val="28"/>
          <w:szCs w:val="28"/>
        </w:rPr>
        <w:t>чеке,</w:t>
      </w:r>
      <w:r>
        <w:rPr>
          <w:sz w:val="28"/>
          <w:szCs w:val="28"/>
        </w:rPr>
        <w:t xml:space="preserve"> </w:t>
      </w:r>
      <w:r w:rsidR="0073795C" w:rsidRPr="00787334">
        <w:rPr>
          <w:sz w:val="28"/>
          <w:szCs w:val="28"/>
        </w:rPr>
        <w:t>должны</w:t>
      </w:r>
      <w:r>
        <w:rPr>
          <w:sz w:val="28"/>
          <w:szCs w:val="28"/>
        </w:rPr>
        <w:t xml:space="preserve"> </w:t>
      </w:r>
      <w:r w:rsidR="0073795C" w:rsidRPr="00787334">
        <w:rPr>
          <w:sz w:val="28"/>
          <w:szCs w:val="28"/>
        </w:rPr>
        <w:t>быть</w:t>
      </w:r>
      <w:r>
        <w:rPr>
          <w:sz w:val="28"/>
          <w:szCs w:val="28"/>
        </w:rPr>
        <w:t xml:space="preserve"> </w:t>
      </w:r>
      <w:r w:rsidR="0073795C" w:rsidRPr="00787334">
        <w:rPr>
          <w:sz w:val="28"/>
          <w:szCs w:val="28"/>
        </w:rPr>
        <w:t>четкими</w:t>
      </w:r>
      <w:r>
        <w:rPr>
          <w:sz w:val="28"/>
          <w:szCs w:val="28"/>
        </w:rPr>
        <w:t xml:space="preserve"> </w:t>
      </w:r>
      <w:r w:rsidR="0073795C" w:rsidRPr="00787334">
        <w:rPr>
          <w:sz w:val="28"/>
          <w:szCs w:val="28"/>
        </w:rPr>
        <w:t>и</w:t>
      </w:r>
      <w:r>
        <w:rPr>
          <w:sz w:val="28"/>
          <w:szCs w:val="28"/>
        </w:rPr>
        <w:t xml:space="preserve"> </w:t>
      </w:r>
      <w:r w:rsidR="0073795C" w:rsidRPr="00787334">
        <w:rPr>
          <w:sz w:val="28"/>
          <w:szCs w:val="28"/>
        </w:rPr>
        <w:t>легко</w:t>
      </w:r>
      <w:r>
        <w:rPr>
          <w:sz w:val="28"/>
          <w:szCs w:val="28"/>
        </w:rPr>
        <w:t xml:space="preserve"> </w:t>
      </w:r>
      <w:r w:rsidR="0073795C" w:rsidRPr="00787334">
        <w:rPr>
          <w:sz w:val="28"/>
          <w:szCs w:val="28"/>
        </w:rPr>
        <w:t>читаемыми</w:t>
      </w:r>
      <w:r>
        <w:rPr>
          <w:sz w:val="28"/>
          <w:szCs w:val="28"/>
        </w:rPr>
        <w:t xml:space="preserve"> </w:t>
      </w:r>
      <w:r w:rsidR="0073795C" w:rsidRPr="00787334">
        <w:rPr>
          <w:sz w:val="28"/>
          <w:szCs w:val="28"/>
        </w:rPr>
        <w:t>в</w:t>
      </w:r>
      <w:r>
        <w:rPr>
          <w:sz w:val="28"/>
          <w:szCs w:val="28"/>
        </w:rPr>
        <w:t xml:space="preserve"> </w:t>
      </w:r>
      <w:r w:rsidR="0073795C" w:rsidRPr="00787334">
        <w:rPr>
          <w:sz w:val="28"/>
          <w:szCs w:val="28"/>
        </w:rPr>
        <w:t>течение</w:t>
      </w:r>
      <w:r>
        <w:rPr>
          <w:sz w:val="28"/>
          <w:szCs w:val="28"/>
        </w:rPr>
        <w:t xml:space="preserve"> </w:t>
      </w:r>
      <w:r w:rsidR="0073795C" w:rsidRPr="00787334">
        <w:rPr>
          <w:sz w:val="28"/>
          <w:szCs w:val="28"/>
        </w:rPr>
        <w:t>не</w:t>
      </w:r>
      <w:r>
        <w:rPr>
          <w:sz w:val="28"/>
          <w:szCs w:val="28"/>
        </w:rPr>
        <w:t xml:space="preserve"> </w:t>
      </w:r>
      <w:r w:rsidR="0073795C" w:rsidRPr="00787334">
        <w:rPr>
          <w:sz w:val="28"/>
          <w:szCs w:val="28"/>
        </w:rPr>
        <w:t>менее</w:t>
      </w:r>
      <w:r>
        <w:rPr>
          <w:sz w:val="28"/>
          <w:szCs w:val="28"/>
        </w:rPr>
        <w:t xml:space="preserve"> </w:t>
      </w:r>
      <w:r w:rsidR="0073795C" w:rsidRPr="00787334">
        <w:rPr>
          <w:sz w:val="28"/>
          <w:szCs w:val="28"/>
        </w:rPr>
        <w:t>шести</w:t>
      </w:r>
      <w:r>
        <w:rPr>
          <w:sz w:val="28"/>
          <w:szCs w:val="28"/>
        </w:rPr>
        <w:t xml:space="preserve"> </w:t>
      </w:r>
      <w:r w:rsidR="0073795C" w:rsidRPr="00787334">
        <w:rPr>
          <w:sz w:val="28"/>
          <w:szCs w:val="28"/>
        </w:rPr>
        <w:t>месяцев</w:t>
      </w:r>
      <w:r>
        <w:rPr>
          <w:sz w:val="28"/>
          <w:szCs w:val="28"/>
        </w:rPr>
        <w:t xml:space="preserve"> </w:t>
      </w:r>
      <w:r w:rsidR="0073795C" w:rsidRPr="00787334">
        <w:rPr>
          <w:sz w:val="28"/>
          <w:szCs w:val="28"/>
        </w:rPr>
        <w:t>со</w:t>
      </w:r>
      <w:r>
        <w:rPr>
          <w:sz w:val="28"/>
          <w:szCs w:val="28"/>
        </w:rPr>
        <w:t xml:space="preserve"> </w:t>
      </w:r>
      <w:r w:rsidR="0073795C" w:rsidRPr="00787334">
        <w:rPr>
          <w:sz w:val="28"/>
          <w:szCs w:val="28"/>
        </w:rPr>
        <w:t>дня</w:t>
      </w:r>
      <w:r>
        <w:rPr>
          <w:sz w:val="28"/>
          <w:szCs w:val="28"/>
        </w:rPr>
        <w:t xml:space="preserve"> </w:t>
      </w:r>
      <w:r w:rsidR="0073795C" w:rsidRPr="00787334">
        <w:rPr>
          <w:sz w:val="28"/>
          <w:szCs w:val="28"/>
        </w:rPr>
        <w:t>их</w:t>
      </w:r>
      <w:r>
        <w:rPr>
          <w:sz w:val="28"/>
          <w:szCs w:val="28"/>
        </w:rPr>
        <w:t xml:space="preserve"> </w:t>
      </w:r>
      <w:r w:rsidR="0073795C" w:rsidRPr="00787334">
        <w:rPr>
          <w:sz w:val="28"/>
          <w:szCs w:val="28"/>
        </w:rPr>
        <w:t>выдачи</w:t>
      </w:r>
      <w:r>
        <w:rPr>
          <w:sz w:val="28"/>
          <w:szCs w:val="28"/>
        </w:rPr>
        <w:t xml:space="preserve"> </w:t>
      </w:r>
      <w:r w:rsidR="0073795C" w:rsidRPr="00787334">
        <w:rPr>
          <w:sz w:val="28"/>
          <w:szCs w:val="28"/>
        </w:rPr>
        <w:t>на</w:t>
      </w:r>
      <w:r>
        <w:rPr>
          <w:sz w:val="28"/>
          <w:szCs w:val="28"/>
        </w:rPr>
        <w:t xml:space="preserve"> </w:t>
      </w:r>
      <w:r w:rsidR="0073795C" w:rsidRPr="00787334">
        <w:rPr>
          <w:sz w:val="28"/>
          <w:szCs w:val="28"/>
        </w:rPr>
        <w:t>бумажном</w:t>
      </w:r>
      <w:r>
        <w:rPr>
          <w:sz w:val="28"/>
          <w:szCs w:val="28"/>
        </w:rPr>
        <w:t xml:space="preserve"> </w:t>
      </w:r>
      <w:r w:rsidR="0073795C" w:rsidRPr="00787334">
        <w:rPr>
          <w:sz w:val="28"/>
          <w:szCs w:val="28"/>
        </w:rPr>
        <w:t>носителе.</w:t>
      </w:r>
      <w:r>
        <w:rPr>
          <w:rFonts w:ascii="Arial" w:hAnsi="Arial" w:cs="Arial"/>
          <w:sz w:val="28"/>
          <w:szCs w:val="28"/>
        </w:rPr>
        <w:t xml:space="preserve"> </w:t>
      </w:r>
    </w:p>
    <w:p w14:paraId="7C807727" w14:textId="73D75A48" w:rsidR="0073795C" w:rsidRPr="00787334" w:rsidRDefault="00BD7522" w:rsidP="0073795C">
      <w:pPr>
        <w:pStyle w:val="aff4"/>
        <w:numPr>
          <w:ilvl w:val="1"/>
          <w:numId w:val="47"/>
        </w:numPr>
        <w:ind w:left="-567" w:firstLine="851"/>
        <w:jc w:val="both"/>
        <w:rPr>
          <w:sz w:val="28"/>
          <w:szCs w:val="28"/>
        </w:rPr>
      </w:pPr>
      <w:r>
        <w:rPr>
          <w:sz w:val="28"/>
          <w:szCs w:val="28"/>
        </w:rPr>
        <w:t xml:space="preserve"> </w:t>
      </w:r>
      <w:r w:rsidR="0073795C" w:rsidRPr="00787334">
        <w:rPr>
          <w:sz w:val="28"/>
          <w:szCs w:val="28"/>
        </w:rPr>
        <w:t>От</w:t>
      </w:r>
      <w:r>
        <w:rPr>
          <w:sz w:val="28"/>
          <w:szCs w:val="28"/>
        </w:rPr>
        <w:t xml:space="preserve"> </w:t>
      </w:r>
      <w:r w:rsidR="0073795C" w:rsidRPr="00787334">
        <w:rPr>
          <w:sz w:val="28"/>
          <w:szCs w:val="28"/>
        </w:rPr>
        <w:t>начала</w:t>
      </w:r>
      <w:r>
        <w:rPr>
          <w:sz w:val="28"/>
          <w:szCs w:val="28"/>
        </w:rPr>
        <w:t xml:space="preserve"> </w:t>
      </w:r>
      <w:r w:rsidR="0073795C" w:rsidRPr="00787334">
        <w:rPr>
          <w:sz w:val="28"/>
          <w:szCs w:val="28"/>
        </w:rPr>
        <w:t>намотки</w:t>
      </w:r>
      <w:r>
        <w:rPr>
          <w:sz w:val="28"/>
          <w:szCs w:val="28"/>
        </w:rPr>
        <w:t xml:space="preserve"> </w:t>
      </w:r>
      <w:r w:rsidR="0073795C" w:rsidRPr="00787334">
        <w:rPr>
          <w:sz w:val="28"/>
          <w:szCs w:val="28"/>
        </w:rPr>
        <w:t>на</w:t>
      </w:r>
      <w:r>
        <w:rPr>
          <w:sz w:val="28"/>
          <w:szCs w:val="28"/>
        </w:rPr>
        <w:t xml:space="preserve"> </w:t>
      </w:r>
      <w:r w:rsidR="0073795C" w:rsidRPr="00787334">
        <w:rPr>
          <w:sz w:val="28"/>
          <w:szCs w:val="28"/>
        </w:rPr>
        <w:t>ленту</w:t>
      </w:r>
      <w:r>
        <w:rPr>
          <w:sz w:val="28"/>
          <w:szCs w:val="28"/>
        </w:rPr>
        <w:t xml:space="preserve"> </w:t>
      </w:r>
      <w:r w:rsidR="0073795C" w:rsidRPr="00787334">
        <w:rPr>
          <w:sz w:val="28"/>
          <w:szCs w:val="28"/>
        </w:rPr>
        <w:t>должна</w:t>
      </w:r>
      <w:r>
        <w:rPr>
          <w:sz w:val="28"/>
          <w:szCs w:val="28"/>
        </w:rPr>
        <w:t xml:space="preserve"> </w:t>
      </w:r>
      <w:r w:rsidR="0073795C" w:rsidRPr="00787334">
        <w:rPr>
          <w:sz w:val="28"/>
          <w:szCs w:val="28"/>
        </w:rPr>
        <w:t>быть</w:t>
      </w:r>
      <w:r>
        <w:rPr>
          <w:sz w:val="28"/>
          <w:szCs w:val="28"/>
        </w:rPr>
        <w:t xml:space="preserve"> </w:t>
      </w:r>
      <w:r w:rsidR="0073795C" w:rsidRPr="00787334">
        <w:rPr>
          <w:sz w:val="28"/>
          <w:szCs w:val="28"/>
        </w:rPr>
        <w:t>нанесена</w:t>
      </w:r>
      <w:r>
        <w:rPr>
          <w:sz w:val="28"/>
          <w:szCs w:val="28"/>
        </w:rPr>
        <w:t xml:space="preserve"> </w:t>
      </w:r>
      <w:r w:rsidR="0073795C" w:rsidRPr="00787334">
        <w:rPr>
          <w:sz w:val="28"/>
          <w:szCs w:val="28"/>
        </w:rPr>
        <w:t>сигнальная</w:t>
      </w:r>
      <w:r>
        <w:rPr>
          <w:sz w:val="28"/>
          <w:szCs w:val="28"/>
        </w:rPr>
        <w:t xml:space="preserve"> </w:t>
      </w:r>
      <w:r w:rsidR="0073795C" w:rsidRPr="00787334">
        <w:rPr>
          <w:sz w:val="28"/>
          <w:szCs w:val="28"/>
        </w:rPr>
        <w:t>полоса</w:t>
      </w:r>
      <w:r>
        <w:rPr>
          <w:sz w:val="28"/>
          <w:szCs w:val="28"/>
        </w:rPr>
        <w:t xml:space="preserve"> </w:t>
      </w:r>
      <w:r w:rsidR="0073795C" w:rsidRPr="00787334">
        <w:rPr>
          <w:sz w:val="28"/>
          <w:szCs w:val="28"/>
        </w:rPr>
        <w:t>длиной</w:t>
      </w:r>
      <w:r>
        <w:rPr>
          <w:sz w:val="28"/>
          <w:szCs w:val="28"/>
        </w:rPr>
        <w:t xml:space="preserve"> </w:t>
      </w:r>
      <w:r w:rsidR="0073795C" w:rsidRPr="00787334">
        <w:rPr>
          <w:sz w:val="28"/>
          <w:szCs w:val="28"/>
        </w:rPr>
        <w:t>0,5</w:t>
      </w:r>
      <w:r>
        <w:rPr>
          <w:sz w:val="28"/>
          <w:szCs w:val="28"/>
        </w:rPr>
        <w:t xml:space="preserve"> </w:t>
      </w:r>
      <w:r w:rsidR="0073795C" w:rsidRPr="00787334">
        <w:rPr>
          <w:sz w:val="28"/>
          <w:szCs w:val="28"/>
        </w:rPr>
        <w:t>–</w:t>
      </w:r>
      <w:r>
        <w:rPr>
          <w:sz w:val="28"/>
          <w:szCs w:val="28"/>
        </w:rPr>
        <w:t xml:space="preserve"> </w:t>
      </w:r>
      <w:r w:rsidR="0073795C" w:rsidRPr="00787334">
        <w:rPr>
          <w:sz w:val="28"/>
          <w:szCs w:val="28"/>
        </w:rPr>
        <w:t>0,9</w:t>
      </w:r>
      <w:r>
        <w:rPr>
          <w:sz w:val="28"/>
          <w:szCs w:val="28"/>
        </w:rPr>
        <w:t xml:space="preserve"> </w:t>
      </w:r>
      <w:r w:rsidR="0073795C" w:rsidRPr="00787334">
        <w:rPr>
          <w:sz w:val="28"/>
          <w:szCs w:val="28"/>
        </w:rPr>
        <w:t>м.</w:t>
      </w:r>
    </w:p>
    <w:p w14:paraId="676803EF" w14:textId="4A097D49" w:rsidR="0073795C" w:rsidRPr="00787334" w:rsidRDefault="00BD7522" w:rsidP="0073795C">
      <w:pPr>
        <w:pStyle w:val="aff4"/>
        <w:numPr>
          <w:ilvl w:val="1"/>
          <w:numId w:val="47"/>
        </w:numPr>
        <w:ind w:left="-567" w:firstLine="851"/>
        <w:jc w:val="both"/>
        <w:rPr>
          <w:sz w:val="28"/>
          <w:szCs w:val="28"/>
        </w:rPr>
      </w:pPr>
      <w:r>
        <w:rPr>
          <w:sz w:val="28"/>
          <w:szCs w:val="28"/>
        </w:rPr>
        <w:t xml:space="preserve"> </w:t>
      </w:r>
      <w:r w:rsidR="0073795C" w:rsidRPr="00787334">
        <w:rPr>
          <w:sz w:val="28"/>
          <w:szCs w:val="28"/>
        </w:rPr>
        <w:t>Параметры</w:t>
      </w:r>
      <w:r>
        <w:rPr>
          <w:sz w:val="28"/>
          <w:szCs w:val="28"/>
        </w:rPr>
        <w:t xml:space="preserve"> </w:t>
      </w:r>
      <w:r w:rsidR="0073795C" w:rsidRPr="00787334">
        <w:rPr>
          <w:sz w:val="28"/>
          <w:szCs w:val="28"/>
        </w:rPr>
        <w:t>ленты,</w:t>
      </w:r>
      <w:r>
        <w:rPr>
          <w:sz w:val="28"/>
          <w:szCs w:val="28"/>
        </w:rPr>
        <w:t xml:space="preserve"> </w:t>
      </w:r>
      <w:r w:rsidR="0073795C" w:rsidRPr="00787334">
        <w:rPr>
          <w:sz w:val="28"/>
          <w:szCs w:val="28"/>
        </w:rPr>
        <w:t>использующейся</w:t>
      </w:r>
      <w:r>
        <w:rPr>
          <w:sz w:val="28"/>
          <w:szCs w:val="28"/>
        </w:rPr>
        <w:t xml:space="preserve"> </w:t>
      </w:r>
      <w:r w:rsidR="0073795C" w:rsidRPr="00787334">
        <w:rPr>
          <w:sz w:val="28"/>
          <w:szCs w:val="28"/>
        </w:rPr>
        <w:t>в</w:t>
      </w:r>
      <w:r>
        <w:rPr>
          <w:sz w:val="28"/>
          <w:szCs w:val="28"/>
        </w:rPr>
        <w:t xml:space="preserve"> </w:t>
      </w:r>
      <w:r w:rsidR="0073795C" w:rsidRPr="00787334">
        <w:rPr>
          <w:sz w:val="28"/>
          <w:szCs w:val="28"/>
        </w:rPr>
        <w:t>фискальных</w:t>
      </w:r>
      <w:r>
        <w:rPr>
          <w:sz w:val="28"/>
          <w:szCs w:val="28"/>
        </w:rPr>
        <w:t xml:space="preserve"> </w:t>
      </w:r>
      <w:r w:rsidR="0073795C" w:rsidRPr="00787334">
        <w:rPr>
          <w:sz w:val="28"/>
          <w:szCs w:val="28"/>
        </w:rPr>
        <w:t>регистраторах,</w:t>
      </w:r>
      <w:r>
        <w:rPr>
          <w:sz w:val="28"/>
          <w:szCs w:val="28"/>
        </w:rPr>
        <w:t xml:space="preserve"> </w:t>
      </w:r>
      <w:r w:rsidR="0073795C" w:rsidRPr="00787334">
        <w:rPr>
          <w:sz w:val="28"/>
          <w:szCs w:val="28"/>
        </w:rPr>
        <w:t>должны</w:t>
      </w:r>
      <w:r>
        <w:rPr>
          <w:sz w:val="28"/>
          <w:szCs w:val="28"/>
        </w:rPr>
        <w:t xml:space="preserve"> </w:t>
      </w:r>
      <w:r w:rsidR="0073795C" w:rsidRPr="00787334">
        <w:rPr>
          <w:sz w:val="28"/>
          <w:szCs w:val="28"/>
        </w:rPr>
        <w:t>соответствовать</w:t>
      </w:r>
      <w:r>
        <w:rPr>
          <w:sz w:val="28"/>
          <w:szCs w:val="28"/>
        </w:rPr>
        <w:t xml:space="preserve"> </w:t>
      </w:r>
      <w:r w:rsidR="0073795C" w:rsidRPr="00787334">
        <w:rPr>
          <w:sz w:val="28"/>
          <w:szCs w:val="28"/>
        </w:rPr>
        <w:t>параметрам</w:t>
      </w:r>
      <w:r>
        <w:rPr>
          <w:sz w:val="28"/>
          <w:szCs w:val="28"/>
        </w:rPr>
        <w:t xml:space="preserve"> </w:t>
      </w:r>
      <w:r w:rsidR="0073795C" w:rsidRPr="00787334">
        <w:rPr>
          <w:sz w:val="28"/>
          <w:szCs w:val="28"/>
        </w:rPr>
        <w:t>и</w:t>
      </w:r>
      <w:r>
        <w:rPr>
          <w:sz w:val="28"/>
          <w:szCs w:val="28"/>
        </w:rPr>
        <w:t xml:space="preserve"> </w:t>
      </w:r>
      <w:r w:rsidR="0073795C" w:rsidRPr="00787334">
        <w:rPr>
          <w:sz w:val="28"/>
          <w:szCs w:val="28"/>
        </w:rPr>
        <w:t>характеристикам,</w:t>
      </w:r>
      <w:r>
        <w:rPr>
          <w:sz w:val="28"/>
          <w:szCs w:val="28"/>
        </w:rPr>
        <w:t xml:space="preserve"> </w:t>
      </w:r>
      <w:r w:rsidR="0073795C" w:rsidRPr="00787334">
        <w:rPr>
          <w:sz w:val="28"/>
          <w:szCs w:val="28"/>
        </w:rPr>
        <w:t>указанным</w:t>
      </w:r>
      <w:r>
        <w:rPr>
          <w:sz w:val="28"/>
          <w:szCs w:val="28"/>
        </w:rPr>
        <w:t xml:space="preserve"> </w:t>
      </w:r>
      <w:r w:rsidR="0073795C" w:rsidRPr="00787334">
        <w:rPr>
          <w:sz w:val="28"/>
          <w:szCs w:val="28"/>
        </w:rPr>
        <w:t>в</w:t>
      </w:r>
      <w:r>
        <w:rPr>
          <w:sz w:val="28"/>
          <w:szCs w:val="28"/>
        </w:rPr>
        <w:t xml:space="preserve"> </w:t>
      </w:r>
      <w:r w:rsidR="0073795C" w:rsidRPr="00787334">
        <w:rPr>
          <w:sz w:val="28"/>
          <w:szCs w:val="28"/>
        </w:rPr>
        <w:t>техническом</w:t>
      </w:r>
      <w:r>
        <w:rPr>
          <w:sz w:val="28"/>
          <w:szCs w:val="28"/>
        </w:rPr>
        <w:t xml:space="preserve"> </w:t>
      </w:r>
      <w:r w:rsidR="0073795C" w:rsidRPr="00787334">
        <w:rPr>
          <w:sz w:val="28"/>
          <w:szCs w:val="28"/>
        </w:rPr>
        <w:t>паспорте</w:t>
      </w:r>
      <w:r>
        <w:rPr>
          <w:sz w:val="28"/>
          <w:szCs w:val="28"/>
        </w:rPr>
        <w:t xml:space="preserve"> </w:t>
      </w:r>
      <w:r w:rsidR="0073795C" w:rsidRPr="00787334">
        <w:rPr>
          <w:sz w:val="28"/>
          <w:szCs w:val="28"/>
        </w:rPr>
        <w:t>конкретного</w:t>
      </w:r>
      <w:r>
        <w:rPr>
          <w:sz w:val="28"/>
          <w:szCs w:val="28"/>
        </w:rPr>
        <w:t xml:space="preserve"> </w:t>
      </w:r>
      <w:r w:rsidR="0073795C" w:rsidRPr="00787334">
        <w:rPr>
          <w:sz w:val="28"/>
          <w:szCs w:val="28"/>
        </w:rPr>
        <w:t>фискального</w:t>
      </w:r>
      <w:r>
        <w:rPr>
          <w:sz w:val="28"/>
          <w:szCs w:val="28"/>
        </w:rPr>
        <w:t xml:space="preserve"> </w:t>
      </w:r>
      <w:r w:rsidR="0073795C" w:rsidRPr="00787334">
        <w:rPr>
          <w:sz w:val="28"/>
          <w:szCs w:val="28"/>
        </w:rPr>
        <w:t>регистратора.</w:t>
      </w:r>
    </w:p>
    <w:p w14:paraId="6F138FDB" w14:textId="3E63374E" w:rsidR="0073795C" w:rsidRPr="00787334" w:rsidRDefault="00BD7522" w:rsidP="00787334">
      <w:pPr>
        <w:pStyle w:val="aff4"/>
        <w:numPr>
          <w:ilvl w:val="1"/>
          <w:numId w:val="47"/>
        </w:numPr>
        <w:ind w:left="-567" w:firstLine="851"/>
        <w:jc w:val="both"/>
        <w:rPr>
          <w:sz w:val="28"/>
          <w:szCs w:val="28"/>
        </w:rPr>
      </w:pPr>
      <w:r>
        <w:rPr>
          <w:sz w:val="28"/>
          <w:szCs w:val="28"/>
        </w:rPr>
        <w:t xml:space="preserve"> </w:t>
      </w:r>
      <w:r w:rsidR="0073795C" w:rsidRPr="00787334">
        <w:rPr>
          <w:sz w:val="28"/>
          <w:szCs w:val="28"/>
        </w:rPr>
        <w:t>В</w:t>
      </w:r>
      <w:r>
        <w:rPr>
          <w:sz w:val="28"/>
          <w:szCs w:val="28"/>
        </w:rPr>
        <w:t xml:space="preserve"> </w:t>
      </w:r>
      <w:r w:rsidR="0073795C" w:rsidRPr="00787334">
        <w:rPr>
          <w:sz w:val="28"/>
          <w:szCs w:val="28"/>
        </w:rPr>
        <w:t>приложении</w:t>
      </w:r>
      <w:r>
        <w:rPr>
          <w:sz w:val="28"/>
          <w:szCs w:val="28"/>
        </w:rPr>
        <w:t xml:space="preserve"> </w:t>
      </w:r>
      <w:r w:rsidR="0073795C" w:rsidRPr="00787334">
        <w:rPr>
          <w:sz w:val="28"/>
          <w:szCs w:val="28"/>
        </w:rPr>
        <w:t>№</w:t>
      </w:r>
      <w:r>
        <w:rPr>
          <w:sz w:val="28"/>
          <w:szCs w:val="28"/>
        </w:rPr>
        <w:t xml:space="preserve"> </w:t>
      </w:r>
      <w:r w:rsidR="0073795C" w:rsidRPr="00787334">
        <w:rPr>
          <w:sz w:val="28"/>
          <w:szCs w:val="28"/>
        </w:rPr>
        <w:t>1</w:t>
      </w:r>
      <w:r>
        <w:rPr>
          <w:sz w:val="28"/>
          <w:szCs w:val="28"/>
        </w:rPr>
        <w:t xml:space="preserve"> </w:t>
      </w:r>
      <w:r w:rsidR="0073795C" w:rsidRPr="00787334">
        <w:rPr>
          <w:sz w:val="28"/>
          <w:szCs w:val="28"/>
        </w:rPr>
        <w:t>к</w:t>
      </w:r>
      <w:r>
        <w:rPr>
          <w:sz w:val="28"/>
          <w:szCs w:val="28"/>
        </w:rPr>
        <w:t xml:space="preserve"> </w:t>
      </w:r>
      <w:r w:rsidR="0073795C" w:rsidRPr="00787334">
        <w:rPr>
          <w:sz w:val="28"/>
          <w:szCs w:val="28"/>
        </w:rPr>
        <w:t>настоящим</w:t>
      </w:r>
      <w:r>
        <w:rPr>
          <w:sz w:val="28"/>
          <w:szCs w:val="28"/>
        </w:rPr>
        <w:t xml:space="preserve"> </w:t>
      </w:r>
      <w:r w:rsidR="0073795C" w:rsidRPr="00787334">
        <w:rPr>
          <w:sz w:val="28"/>
          <w:szCs w:val="28"/>
        </w:rPr>
        <w:t>техническим</w:t>
      </w:r>
      <w:r>
        <w:rPr>
          <w:sz w:val="28"/>
          <w:szCs w:val="28"/>
        </w:rPr>
        <w:t xml:space="preserve"> </w:t>
      </w:r>
      <w:r w:rsidR="0073795C" w:rsidRPr="00787334">
        <w:rPr>
          <w:sz w:val="28"/>
          <w:szCs w:val="28"/>
        </w:rPr>
        <w:t>требованиям</w:t>
      </w:r>
      <w:r>
        <w:rPr>
          <w:sz w:val="28"/>
          <w:szCs w:val="28"/>
        </w:rPr>
        <w:t xml:space="preserve"> </w:t>
      </w:r>
      <w:r w:rsidR="0073795C" w:rsidRPr="00787334">
        <w:rPr>
          <w:sz w:val="28"/>
          <w:szCs w:val="28"/>
        </w:rPr>
        <w:t>приведены</w:t>
      </w:r>
      <w:r>
        <w:rPr>
          <w:sz w:val="28"/>
          <w:szCs w:val="28"/>
        </w:rPr>
        <w:t xml:space="preserve"> </w:t>
      </w:r>
      <w:r w:rsidR="0073795C" w:rsidRPr="00787334">
        <w:rPr>
          <w:sz w:val="28"/>
          <w:szCs w:val="28"/>
        </w:rPr>
        <w:t>обобщенные</w:t>
      </w:r>
      <w:r>
        <w:rPr>
          <w:sz w:val="28"/>
          <w:szCs w:val="28"/>
        </w:rPr>
        <w:t xml:space="preserve"> </w:t>
      </w:r>
      <w:r w:rsidR="0073795C" w:rsidRPr="00787334">
        <w:rPr>
          <w:sz w:val="28"/>
          <w:szCs w:val="28"/>
        </w:rPr>
        <w:t>параметры</w:t>
      </w:r>
      <w:r>
        <w:rPr>
          <w:sz w:val="28"/>
          <w:szCs w:val="28"/>
        </w:rPr>
        <w:t xml:space="preserve"> </w:t>
      </w:r>
      <w:r w:rsidR="0073795C" w:rsidRPr="00787334">
        <w:rPr>
          <w:sz w:val="28"/>
          <w:szCs w:val="28"/>
        </w:rPr>
        <w:t>ленты,</w:t>
      </w:r>
      <w:r>
        <w:rPr>
          <w:sz w:val="28"/>
          <w:szCs w:val="28"/>
        </w:rPr>
        <w:t xml:space="preserve"> </w:t>
      </w:r>
      <w:r w:rsidR="0073795C" w:rsidRPr="00787334">
        <w:rPr>
          <w:sz w:val="28"/>
          <w:szCs w:val="28"/>
        </w:rPr>
        <w:t>рекомендованные</w:t>
      </w:r>
      <w:r>
        <w:rPr>
          <w:sz w:val="28"/>
          <w:szCs w:val="28"/>
        </w:rPr>
        <w:t xml:space="preserve"> </w:t>
      </w:r>
      <w:r w:rsidR="0073795C" w:rsidRPr="00787334">
        <w:rPr>
          <w:sz w:val="28"/>
          <w:szCs w:val="28"/>
        </w:rPr>
        <w:t>для</w:t>
      </w:r>
      <w:r>
        <w:rPr>
          <w:sz w:val="28"/>
          <w:szCs w:val="28"/>
        </w:rPr>
        <w:t xml:space="preserve"> </w:t>
      </w:r>
      <w:r w:rsidR="0073795C" w:rsidRPr="00787334">
        <w:rPr>
          <w:sz w:val="28"/>
          <w:szCs w:val="28"/>
        </w:rPr>
        <w:t>закупки.</w:t>
      </w:r>
    </w:p>
    <w:p w14:paraId="553E97F6" w14:textId="77777777" w:rsidR="00787334" w:rsidRPr="00787334" w:rsidRDefault="00787334" w:rsidP="00787334">
      <w:pPr>
        <w:pStyle w:val="aff4"/>
        <w:ind w:left="284"/>
        <w:jc w:val="both"/>
        <w:rPr>
          <w:sz w:val="28"/>
          <w:szCs w:val="28"/>
        </w:rPr>
      </w:pPr>
    </w:p>
    <w:p w14:paraId="1D565A86" w14:textId="54F5BC98" w:rsidR="0073795C" w:rsidRPr="00787334" w:rsidRDefault="0073795C" w:rsidP="00787334">
      <w:pPr>
        <w:shd w:val="clear" w:color="auto" w:fill="FFFFFF"/>
        <w:autoSpaceDE w:val="0"/>
        <w:autoSpaceDN w:val="0"/>
        <w:adjustRightInd w:val="0"/>
        <w:ind w:left="-567" w:firstLine="851"/>
        <w:jc w:val="center"/>
        <w:rPr>
          <w:b/>
          <w:sz w:val="28"/>
          <w:szCs w:val="28"/>
        </w:rPr>
      </w:pPr>
      <w:r w:rsidRPr="00787334">
        <w:rPr>
          <w:b/>
          <w:sz w:val="28"/>
          <w:szCs w:val="28"/>
        </w:rPr>
        <w:t>2.</w:t>
      </w:r>
      <w:r w:rsidR="00BD7522">
        <w:rPr>
          <w:b/>
          <w:sz w:val="28"/>
          <w:szCs w:val="28"/>
        </w:rPr>
        <w:t xml:space="preserve"> </w:t>
      </w:r>
      <w:r w:rsidRPr="00787334">
        <w:rPr>
          <w:b/>
          <w:sz w:val="28"/>
          <w:szCs w:val="28"/>
        </w:rPr>
        <w:t>Требование</w:t>
      </w:r>
      <w:r w:rsidR="00BD7522">
        <w:rPr>
          <w:b/>
          <w:sz w:val="28"/>
          <w:szCs w:val="28"/>
        </w:rPr>
        <w:t xml:space="preserve"> </w:t>
      </w:r>
      <w:r w:rsidRPr="00787334">
        <w:rPr>
          <w:b/>
          <w:sz w:val="28"/>
          <w:szCs w:val="28"/>
        </w:rPr>
        <w:t>к</w:t>
      </w:r>
      <w:r w:rsidR="00BD7522">
        <w:rPr>
          <w:b/>
          <w:sz w:val="28"/>
          <w:szCs w:val="28"/>
        </w:rPr>
        <w:t xml:space="preserve"> </w:t>
      </w:r>
      <w:r w:rsidRPr="00787334">
        <w:rPr>
          <w:b/>
          <w:sz w:val="28"/>
          <w:szCs w:val="28"/>
        </w:rPr>
        <w:t>сырью</w:t>
      </w:r>
    </w:p>
    <w:p w14:paraId="14DB8878" w14:textId="70B4EF5F" w:rsidR="0073795C" w:rsidRPr="007A7510" w:rsidRDefault="00787334" w:rsidP="0073795C">
      <w:pPr>
        <w:pStyle w:val="aff4"/>
        <w:ind w:left="-567" w:firstLine="851"/>
        <w:jc w:val="both"/>
        <w:rPr>
          <w:sz w:val="28"/>
          <w:szCs w:val="28"/>
        </w:rPr>
      </w:pPr>
      <w:r>
        <w:rPr>
          <w:sz w:val="28"/>
          <w:szCs w:val="28"/>
        </w:rPr>
        <w:t>2.1.</w:t>
      </w:r>
      <w:r w:rsidR="00BD7522">
        <w:rPr>
          <w:sz w:val="28"/>
          <w:szCs w:val="28"/>
        </w:rPr>
        <w:t xml:space="preserve"> </w:t>
      </w:r>
      <w:r w:rsidR="0073795C" w:rsidRPr="007A7510">
        <w:rPr>
          <w:sz w:val="28"/>
          <w:szCs w:val="28"/>
        </w:rPr>
        <w:t>По</w:t>
      </w:r>
      <w:r w:rsidR="00BD7522">
        <w:rPr>
          <w:sz w:val="28"/>
          <w:szCs w:val="28"/>
        </w:rPr>
        <w:t xml:space="preserve"> </w:t>
      </w:r>
      <w:r w:rsidR="0073795C" w:rsidRPr="007A7510">
        <w:rPr>
          <w:sz w:val="28"/>
          <w:szCs w:val="28"/>
        </w:rPr>
        <w:t>заказу</w:t>
      </w:r>
      <w:r w:rsidR="00BD7522">
        <w:rPr>
          <w:sz w:val="28"/>
          <w:szCs w:val="28"/>
        </w:rPr>
        <w:t xml:space="preserve"> </w:t>
      </w:r>
      <w:r w:rsidR="0073795C" w:rsidRPr="007A7510">
        <w:rPr>
          <w:sz w:val="28"/>
          <w:szCs w:val="28"/>
        </w:rPr>
        <w:t>АО</w:t>
      </w:r>
      <w:r w:rsidR="00BD7522">
        <w:rPr>
          <w:sz w:val="28"/>
          <w:szCs w:val="28"/>
        </w:rPr>
        <w:t xml:space="preserve"> </w:t>
      </w:r>
      <w:r w:rsidR="0073795C" w:rsidRPr="007A7510">
        <w:rPr>
          <w:sz w:val="28"/>
          <w:szCs w:val="28"/>
        </w:rPr>
        <w:t>«Почта</w:t>
      </w:r>
      <w:r w:rsidR="00BD7522">
        <w:rPr>
          <w:sz w:val="28"/>
          <w:szCs w:val="28"/>
        </w:rPr>
        <w:t xml:space="preserve"> </w:t>
      </w:r>
      <w:r w:rsidR="0073795C" w:rsidRPr="007A7510">
        <w:rPr>
          <w:sz w:val="28"/>
          <w:szCs w:val="28"/>
        </w:rPr>
        <w:t>России»</w:t>
      </w:r>
      <w:r w:rsidR="00BD7522">
        <w:rPr>
          <w:sz w:val="28"/>
          <w:szCs w:val="28"/>
        </w:rPr>
        <w:t xml:space="preserve"> </w:t>
      </w:r>
      <w:r w:rsidR="0073795C" w:rsidRPr="007A7510">
        <w:rPr>
          <w:sz w:val="28"/>
          <w:szCs w:val="28"/>
        </w:rPr>
        <w:t>лента</w:t>
      </w:r>
      <w:r w:rsidR="00BD7522">
        <w:rPr>
          <w:sz w:val="28"/>
          <w:szCs w:val="28"/>
        </w:rPr>
        <w:t xml:space="preserve"> </w:t>
      </w:r>
      <w:r w:rsidR="0073795C" w:rsidRPr="007A7510">
        <w:rPr>
          <w:sz w:val="28"/>
          <w:szCs w:val="28"/>
        </w:rPr>
        <w:t>изгота</w:t>
      </w:r>
      <w:r w:rsidR="0073795C">
        <w:rPr>
          <w:sz w:val="28"/>
          <w:szCs w:val="28"/>
        </w:rPr>
        <w:t>вливается</w:t>
      </w:r>
      <w:r w:rsidR="00BD7522">
        <w:rPr>
          <w:sz w:val="28"/>
          <w:szCs w:val="28"/>
        </w:rPr>
        <w:t xml:space="preserve"> </w:t>
      </w:r>
      <w:r w:rsidR="0073795C" w:rsidRPr="007A7510">
        <w:rPr>
          <w:sz w:val="28"/>
          <w:szCs w:val="28"/>
        </w:rPr>
        <w:t>из</w:t>
      </w:r>
      <w:r w:rsidR="00BD7522">
        <w:rPr>
          <w:sz w:val="28"/>
          <w:szCs w:val="28"/>
        </w:rPr>
        <w:t xml:space="preserve"> </w:t>
      </w:r>
      <w:r w:rsidR="0073795C" w:rsidRPr="007A7510">
        <w:rPr>
          <w:sz w:val="28"/>
          <w:szCs w:val="28"/>
        </w:rPr>
        <w:t>термочувствительной</w:t>
      </w:r>
      <w:r w:rsidR="00BD7522">
        <w:rPr>
          <w:sz w:val="28"/>
          <w:szCs w:val="28"/>
        </w:rPr>
        <w:t xml:space="preserve"> </w:t>
      </w:r>
      <w:r w:rsidR="0073795C" w:rsidRPr="007A7510">
        <w:rPr>
          <w:sz w:val="28"/>
          <w:szCs w:val="28"/>
        </w:rPr>
        <w:t>бумаги</w:t>
      </w:r>
      <w:r w:rsidR="00BD7522">
        <w:rPr>
          <w:sz w:val="28"/>
          <w:szCs w:val="28"/>
        </w:rPr>
        <w:t xml:space="preserve"> </w:t>
      </w:r>
      <w:r w:rsidR="0073795C" w:rsidRPr="007A7510">
        <w:rPr>
          <w:sz w:val="28"/>
          <w:szCs w:val="28"/>
        </w:rPr>
        <w:t>по</w:t>
      </w:r>
      <w:r w:rsidR="00BD7522">
        <w:rPr>
          <w:sz w:val="28"/>
          <w:szCs w:val="28"/>
        </w:rPr>
        <w:t xml:space="preserve"> </w:t>
      </w:r>
      <w:r w:rsidR="0073795C" w:rsidRPr="007A7510">
        <w:rPr>
          <w:sz w:val="28"/>
          <w:szCs w:val="28"/>
        </w:rPr>
        <w:t>ГОСТ</w:t>
      </w:r>
      <w:r w:rsidR="00BD7522">
        <w:rPr>
          <w:sz w:val="28"/>
          <w:szCs w:val="28"/>
        </w:rPr>
        <w:t xml:space="preserve"> </w:t>
      </w:r>
      <w:r w:rsidR="0073795C" w:rsidRPr="007A7510">
        <w:rPr>
          <w:sz w:val="28"/>
          <w:szCs w:val="28"/>
        </w:rPr>
        <w:t>Р</w:t>
      </w:r>
      <w:r w:rsidR="00BD7522">
        <w:rPr>
          <w:sz w:val="28"/>
          <w:szCs w:val="28"/>
        </w:rPr>
        <w:t xml:space="preserve"> </w:t>
      </w:r>
      <w:r w:rsidR="0073795C" w:rsidRPr="007A7510">
        <w:rPr>
          <w:sz w:val="28"/>
          <w:szCs w:val="28"/>
        </w:rPr>
        <w:t>58079-2018</w:t>
      </w:r>
      <w:r w:rsidR="00BD7522">
        <w:rPr>
          <w:sz w:val="28"/>
          <w:szCs w:val="28"/>
        </w:rPr>
        <w:t xml:space="preserve"> </w:t>
      </w:r>
      <w:r w:rsidR="0073795C" w:rsidRPr="007A7510">
        <w:rPr>
          <w:sz w:val="28"/>
          <w:szCs w:val="28"/>
        </w:rPr>
        <w:t>«Бумага</w:t>
      </w:r>
      <w:r w:rsidR="00BD7522">
        <w:rPr>
          <w:sz w:val="28"/>
          <w:szCs w:val="28"/>
        </w:rPr>
        <w:t xml:space="preserve"> </w:t>
      </w:r>
      <w:r w:rsidR="0073795C" w:rsidRPr="007A7510">
        <w:rPr>
          <w:sz w:val="28"/>
          <w:szCs w:val="28"/>
        </w:rPr>
        <w:t>термочувствительная</w:t>
      </w:r>
      <w:r w:rsidR="00BD7522">
        <w:rPr>
          <w:sz w:val="28"/>
          <w:szCs w:val="28"/>
        </w:rPr>
        <w:t xml:space="preserve"> </w:t>
      </w:r>
      <w:r w:rsidR="0073795C" w:rsidRPr="007A7510">
        <w:rPr>
          <w:sz w:val="28"/>
          <w:szCs w:val="28"/>
        </w:rPr>
        <w:t>для</w:t>
      </w:r>
      <w:r w:rsidR="00BD7522">
        <w:rPr>
          <w:sz w:val="28"/>
          <w:szCs w:val="28"/>
        </w:rPr>
        <w:t xml:space="preserve"> </w:t>
      </w:r>
      <w:r w:rsidR="0073795C" w:rsidRPr="007A7510">
        <w:rPr>
          <w:sz w:val="28"/>
          <w:szCs w:val="28"/>
        </w:rPr>
        <w:t>печатающих</w:t>
      </w:r>
      <w:r w:rsidR="00BD7522">
        <w:rPr>
          <w:sz w:val="28"/>
          <w:szCs w:val="28"/>
        </w:rPr>
        <w:t xml:space="preserve"> </w:t>
      </w:r>
      <w:r w:rsidR="0073795C" w:rsidRPr="007A7510">
        <w:rPr>
          <w:sz w:val="28"/>
          <w:szCs w:val="28"/>
        </w:rPr>
        <w:t>устройств.</w:t>
      </w:r>
      <w:r w:rsidR="00BD7522">
        <w:rPr>
          <w:sz w:val="28"/>
          <w:szCs w:val="28"/>
        </w:rPr>
        <w:t xml:space="preserve"> </w:t>
      </w:r>
      <w:r w:rsidR="0073795C" w:rsidRPr="007A7510">
        <w:rPr>
          <w:sz w:val="28"/>
          <w:szCs w:val="28"/>
        </w:rPr>
        <w:t>Общие</w:t>
      </w:r>
      <w:r w:rsidR="00BD7522">
        <w:rPr>
          <w:sz w:val="28"/>
          <w:szCs w:val="28"/>
        </w:rPr>
        <w:t xml:space="preserve"> </w:t>
      </w:r>
      <w:r w:rsidR="0073795C" w:rsidRPr="007A7510">
        <w:rPr>
          <w:sz w:val="28"/>
          <w:szCs w:val="28"/>
        </w:rPr>
        <w:t>технические</w:t>
      </w:r>
      <w:r w:rsidR="00BD7522">
        <w:rPr>
          <w:sz w:val="28"/>
          <w:szCs w:val="28"/>
        </w:rPr>
        <w:t xml:space="preserve"> </w:t>
      </w:r>
      <w:r w:rsidR="0073795C" w:rsidRPr="007A7510">
        <w:rPr>
          <w:sz w:val="28"/>
          <w:szCs w:val="28"/>
        </w:rPr>
        <w:t>условия».</w:t>
      </w:r>
    </w:p>
    <w:p w14:paraId="450F2980" w14:textId="3F41FA0F" w:rsidR="0073795C" w:rsidRPr="007A7510" w:rsidRDefault="0073795C" w:rsidP="0073795C">
      <w:pPr>
        <w:pStyle w:val="aff4"/>
        <w:ind w:left="-567" w:firstLine="851"/>
        <w:jc w:val="both"/>
        <w:rPr>
          <w:sz w:val="28"/>
          <w:szCs w:val="28"/>
        </w:rPr>
      </w:pPr>
      <w:r w:rsidRPr="007A7510">
        <w:rPr>
          <w:sz w:val="28"/>
          <w:szCs w:val="28"/>
        </w:rPr>
        <w:t>2.1.1.</w:t>
      </w:r>
      <w:r w:rsidR="00BD7522">
        <w:rPr>
          <w:sz w:val="28"/>
          <w:szCs w:val="28"/>
        </w:rPr>
        <w:t xml:space="preserve"> </w:t>
      </w:r>
      <w:r w:rsidRPr="007A7510">
        <w:rPr>
          <w:sz w:val="28"/>
          <w:szCs w:val="28"/>
        </w:rPr>
        <w:t>Характеристики</w:t>
      </w:r>
      <w:r w:rsidR="00BD7522">
        <w:rPr>
          <w:sz w:val="28"/>
          <w:szCs w:val="28"/>
        </w:rPr>
        <w:t xml:space="preserve"> </w:t>
      </w:r>
      <w:r w:rsidRPr="007A7510">
        <w:rPr>
          <w:sz w:val="28"/>
          <w:szCs w:val="28"/>
        </w:rPr>
        <w:t>термочувствительной</w:t>
      </w:r>
      <w:r w:rsidR="00BD7522">
        <w:rPr>
          <w:sz w:val="28"/>
          <w:szCs w:val="28"/>
        </w:rPr>
        <w:t xml:space="preserve"> </w:t>
      </w:r>
      <w:r w:rsidRPr="007A7510">
        <w:rPr>
          <w:sz w:val="28"/>
          <w:szCs w:val="28"/>
        </w:rPr>
        <w:t>бумаги:</w:t>
      </w:r>
    </w:p>
    <w:p w14:paraId="71B7FF65" w14:textId="1C52A877" w:rsidR="0073795C" w:rsidRPr="007A7510" w:rsidRDefault="00BD7522" w:rsidP="0073795C">
      <w:pPr>
        <w:pStyle w:val="aff4"/>
        <w:ind w:left="-567" w:firstLine="851"/>
        <w:jc w:val="both"/>
        <w:rPr>
          <w:sz w:val="28"/>
          <w:szCs w:val="28"/>
        </w:rPr>
      </w:pPr>
      <w:r>
        <w:rPr>
          <w:sz w:val="28"/>
          <w:szCs w:val="28"/>
        </w:rPr>
        <w:t xml:space="preserve"> </w:t>
      </w:r>
      <w:r w:rsidR="0073795C" w:rsidRPr="007A7510">
        <w:rPr>
          <w:sz w:val="28"/>
          <w:szCs w:val="28"/>
        </w:rPr>
        <w:t>-</w:t>
      </w:r>
      <w:r>
        <w:rPr>
          <w:sz w:val="28"/>
          <w:szCs w:val="28"/>
        </w:rPr>
        <w:t xml:space="preserve"> </w:t>
      </w:r>
      <w:r w:rsidR="0073795C" w:rsidRPr="007A7510">
        <w:rPr>
          <w:sz w:val="28"/>
          <w:szCs w:val="28"/>
        </w:rPr>
        <w:t>номинальная</w:t>
      </w:r>
      <w:r>
        <w:rPr>
          <w:sz w:val="28"/>
          <w:szCs w:val="28"/>
        </w:rPr>
        <w:t xml:space="preserve"> </w:t>
      </w:r>
      <w:r w:rsidR="0073795C" w:rsidRPr="007A7510">
        <w:rPr>
          <w:sz w:val="28"/>
          <w:szCs w:val="28"/>
        </w:rPr>
        <w:t>масса</w:t>
      </w:r>
      <w:r>
        <w:rPr>
          <w:sz w:val="28"/>
          <w:szCs w:val="28"/>
        </w:rPr>
        <w:t xml:space="preserve"> </w:t>
      </w:r>
      <w:r w:rsidR="0073795C" w:rsidRPr="007A7510">
        <w:rPr>
          <w:sz w:val="28"/>
          <w:szCs w:val="28"/>
        </w:rPr>
        <w:t>бумаги</w:t>
      </w:r>
      <w:r>
        <w:rPr>
          <w:sz w:val="28"/>
          <w:szCs w:val="28"/>
        </w:rPr>
        <w:t xml:space="preserve"> </w:t>
      </w:r>
      <w:r w:rsidR="0073795C" w:rsidRPr="007A7510">
        <w:rPr>
          <w:sz w:val="28"/>
          <w:szCs w:val="28"/>
        </w:rPr>
        <w:t>площадью</w:t>
      </w:r>
      <w:r>
        <w:rPr>
          <w:sz w:val="28"/>
          <w:szCs w:val="28"/>
        </w:rPr>
        <w:t xml:space="preserve"> </w:t>
      </w:r>
      <w:r w:rsidR="0073795C" w:rsidRPr="007A7510">
        <w:rPr>
          <w:sz w:val="28"/>
          <w:szCs w:val="28"/>
        </w:rPr>
        <w:t>1</w:t>
      </w:r>
      <w:r>
        <w:rPr>
          <w:sz w:val="28"/>
          <w:szCs w:val="28"/>
        </w:rPr>
        <w:t xml:space="preserve"> </w:t>
      </w:r>
      <w:r w:rsidR="0073795C" w:rsidRPr="007A7510">
        <w:rPr>
          <w:sz w:val="28"/>
          <w:szCs w:val="28"/>
        </w:rPr>
        <w:t>м</w:t>
      </w:r>
      <w:r w:rsidR="0073795C" w:rsidRPr="007A7510">
        <w:rPr>
          <w:sz w:val="28"/>
          <w:szCs w:val="28"/>
          <w:vertAlign w:val="superscript"/>
        </w:rPr>
        <w:t>2</w:t>
      </w:r>
      <w:r>
        <w:rPr>
          <w:sz w:val="28"/>
          <w:szCs w:val="28"/>
        </w:rPr>
        <w:t xml:space="preserve"> </w:t>
      </w:r>
      <w:r w:rsidR="0073795C">
        <w:rPr>
          <w:sz w:val="28"/>
          <w:szCs w:val="28"/>
        </w:rPr>
        <w:t>–</w:t>
      </w:r>
      <w:r>
        <w:rPr>
          <w:sz w:val="28"/>
          <w:szCs w:val="28"/>
        </w:rPr>
        <w:t xml:space="preserve"> </w:t>
      </w:r>
      <w:r w:rsidR="0073795C">
        <w:rPr>
          <w:sz w:val="28"/>
          <w:szCs w:val="28"/>
        </w:rPr>
        <w:t>не</w:t>
      </w:r>
      <w:r>
        <w:rPr>
          <w:sz w:val="28"/>
          <w:szCs w:val="28"/>
        </w:rPr>
        <w:t xml:space="preserve"> </w:t>
      </w:r>
      <w:r w:rsidR="0073795C">
        <w:rPr>
          <w:sz w:val="28"/>
          <w:szCs w:val="28"/>
        </w:rPr>
        <w:t>менее</w:t>
      </w:r>
      <w:r>
        <w:rPr>
          <w:sz w:val="28"/>
          <w:szCs w:val="28"/>
        </w:rPr>
        <w:t xml:space="preserve"> </w:t>
      </w:r>
      <w:r w:rsidR="0073795C">
        <w:rPr>
          <w:sz w:val="28"/>
          <w:szCs w:val="28"/>
        </w:rPr>
        <w:t>45</w:t>
      </w:r>
      <w:r>
        <w:rPr>
          <w:sz w:val="28"/>
          <w:szCs w:val="28"/>
        </w:rPr>
        <w:t xml:space="preserve"> </w:t>
      </w:r>
      <w:r w:rsidR="0073795C" w:rsidRPr="007A7510">
        <w:rPr>
          <w:sz w:val="28"/>
          <w:szCs w:val="28"/>
        </w:rPr>
        <w:t>г.</w:t>
      </w:r>
      <w:r>
        <w:rPr>
          <w:sz w:val="28"/>
          <w:szCs w:val="28"/>
        </w:rPr>
        <w:t xml:space="preserve"> </w:t>
      </w:r>
      <w:r w:rsidR="0073795C" w:rsidRPr="007A7510">
        <w:rPr>
          <w:sz w:val="28"/>
          <w:szCs w:val="28"/>
        </w:rPr>
        <w:t>Разрешены</w:t>
      </w:r>
      <w:r>
        <w:rPr>
          <w:sz w:val="28"/>
          <w:szCs w:val="28"/>
        </w:rPr>
        <w:t xml:space="preserve"> </w:t>
      </w:r>
      <w:r w:rsidR="0073795C" w:rsidRPr="007A7510">
        <w:rPr>
          <w:sz w:val="28"/>
          <w:szCs w:val="28"/>
        </w:rPr>
        <w:t>допуски</w:t>
      </w:r>
      <w:r>
        <w:rPr>
          <w:sz w:val="28"/>
          <w:szCs w:val="28"/>
        </w:rPr>
        <w:t xml:space="preserve"> </w:t>
      </w:r>
      <w:r w:rsidR="0073795C" w:rsidRPr="007A7510">
        <w:rPr>
          <w:sz w:val="28"/>
          <w:szCs w:val="28"/>
        </w:rPr>
        <w:t>по</w:t>
      </w:r>
      <w:r>
        <w:rPr>
          <w:sz w:val="28"/>
          <w:szCs w:val="28"/>
        </w:rPr>
        <w:t xml:space="preserve"> </w:t>
      </w:r>
      <w:r w:rsidR="0073795C" w:rsidRPr="007A7510">
        <w:rPr>
          <w:sz w:val="28"/>
          <w:szCs w:val="28"/>
        </w:rPr>
        <w:t>ГОСТ</w:t>
      </w:r>
      <w:r>
        <w:rPr>
          <w:sz w:val="28"/>
          <w:szCs w:val="28"/>
        </w:rPr>
        <w:t xml:space="preserve"> </w:t>
      </w:r>
      <w:r w:rsidR="0073795C" w:rsidRPr="007A7510">
        <w:rPr>
          <w:sz w:val="28"/>
          <w:szCs w:val="28"/>
        </w:rPr>
        <w:t>Р</w:t>
      </w:r>
      <w:r>
        <w:rPr>
          <w:sz w:val="28"/>
          <w:szCs w:val="28"/>
        </w:rPr>
        <w:t xml:space="preserve"> </w:t>
      </w:r>
      <w:r w:rsidR="0073795C" w:rsidRPr="007A7510">
        <w:rPr>
          <w:sz w:val="28"/>
          <w:szCs w:val="28"/>
        </w:rPr>
        <w:t>58079-2018</w:t>
      </w:r>
      <w:r>
        <w:rPr>
          <w:sz w:val="28"/>
          <w:szCs w:val="28"/>
        </w:rPr>
        <w:t xml:space="preserve"> </w:t>
      </w:r>
      <w:r w:rsidR="0073795C" w:rsidRPr="007A7510">
        <w:rPr>
          <w:sz w:val="28"/>
          <w:szCs w:val="28"/>
        </w:rPr>
        <w:t>«Бумага</w:t>
      </w:r>
      <w:r>
        <w:rPr>
          <w:sz w:val="28"/>
          <w:szCs w:val="28"/>
        </w:rPr>
        <w:t xml:space="preserve"> </w:t>
      </w:r>
      <w:r w:rsidR="0073795C" w:rsidRPr="007A7510">
        <w:rPr>
          <w:sz w:val="28"/>
          <w:szCs w:val="28"/>
        </w:rPr>
        <w:t>термочувствительная</w:t>
      </w:r>
      <w:r>
        <w:rPr>
          <w:sz w:val="28"/>
          <w:szCs w:val="28"/>
        </w:rPr>
        <w:t xml:space="preserve"> </w:t>
      </w:r>
      <w:r w:rsidR="0073795C" w:rsidRPr="007A7510">
        <w:rPr>
          <w:sz w:val="28"/>
          <w:szCs w:val="28"/>
        </w:rPr>
        <w:t>для</w:t>
      </w:r>
      <w:r>
        <w:rPr>
          <w:sz w:val="28"/>
          <w:szCs w:val="28"/>
        </w:rPr>
        <w:t xml:space="preserve"> </w:t>
      </w:r>
      <w:r w:rsidR="0073795C" w:rsidRPr="007A7510">
        <w:rPr>
          <w:sz w:val="28"/>
          <w:szCs w:val="28"/>
        </w:rPr>
        <w:t>печатающих</w:t>
      </w:r>
      <w:r>
        <w:rPr>
          <w:sz w:val="28"/>
          <w:szCs w:val="28"/>
        </w:rPr>
        <w:t xml:space="preserve"> </w:t>
      </w:r>
      <w:r w:rsidR="0073795C" w:rsidRPr="007A7510">
        <w:rPr>
          <w:sz w:val="28"/>
          <w:szCs w:val="28"/>
        </w:rPr>
        <w:t>устройств.</w:t>
      </w:r>
      <w:r>
        <w:rPr>
          <w:sz w:val="28"/>
          <w:szCs w:val="28"/>
        </w:rPr>
        <w:t xml:space="preserve"> </w:t>
      </w:r>
      <w:r w:rsidR="0073795C" w:rsidRPr="007A7510">
        <w:rPr>
          <w:sz w:val="28"/>
          <w:szCs w:val="28"/>
        </w:rPr>
        <w:t>Общие</w:t>
      </w:r>
      <w:r>
        <w:rPr>
          <w:sz w:val="28"/>
          <w:szCs w:val="28"/>
        </w:rPr>
        <w:t xml:space="preserve"> </w:t>
      </w:r>
      <w:r w:rsidR="0073795C" w:rsidRPr="007A7510">
        <w:rPr>
          <w:sz w:val="28"/>
          <w:szCs w:val="28"/>
        </w:rPr>
        <w:t>технические</w:t>
      </w:r>
      <w:r>
        <w:rPr>
          <w:sz w:val="28"/>
          <w:szCs w:val="28"/>
        </w:rPr>
        <w:t xml:space="preserve"> </w:t>
      </w:r>
      <w:r w:rsidR="0073795C" w:rsidRPr="007A7510">
        <w:rPr>
          <w:sz w:val="28"/>
          <w:szCs w:val="28"/>
        </w:rPr>
        <w:t>условия»;</w:t>
      </w:r>
    </w:p>
    <w:p w14:paraId="3ACDB51C" w14:textId="3CAC009D" w:rsidR="0073795C" w:rsidRPr="007A7510" w:rsidRDefault="00BD7522" w:rsidP="0073795C">
      <w:pPr>
        <w:pStyle w:val="aff4"/>
        <w:ind w:left="-567" w:firstLine="851"/>
        <w:jc w:val="both"/>
        <w:rPr>
          <w:sz w:val="28"/>
          <w:szCs w:val="28"/>
        </w:rPr>
      </w:pPr>
      <w:r>
        <w:rPr>
          <w:sz w:val="28"/>
          <w:szCs w:val="28"/>
        </w:rPr>
        <w:t xml:space="preserve"> </w:t>
      </w:r>
      <w:r w:rsidR="0073795C" w:rsidRPr="007A7510">
        <w:rPr>
          <w:sz w:val="28"/>
          <w:szCs w:val="28"/>
        </w:rPr>
        <w:t>-</w:t>
      </w:r>
      <w:r>
        <w:rPr>
          <w:sz w:val="28"/>
          <w:szCs w:val="28"/>
        </w:rPr>
        <w:t xml:space="preserve"> </w:t>
      </w:r>
      <w:r w:rsidR="0073795C" w:rsidRPr="007A7510">
        <w:rPr>
          <w:sz w:val="28"/>
          <w:szCs w:val="28"/>
        </w:rPr>
        <w:t>цвет</w:t>
      </w:r>
      <w:r>
        <w:rPr>
          <w:sz w:val="28"/>
          <w:szCs w:val="28"/>
        </w:rPr>
        <w:t xml:space="preserve"> </w:t>
      </w:r>
      <w:r w:rsidR="0073795C" w:rsidRPr="007A7510">
        <w:rPr>
          <w:sz w:val="28"/>
          <w:szCs w:val="28"/>
        </w:rPr>
        <w:t>бумаги</w:t>
      </w:r>
      <w:r>
        <w:rPr>
          <w:sz w:val="28"/>
          <w:szCs w:val="28"/>
        </w:rPr>
        <w:t xml:space="preserve"> </w:t>
      </w:r>
      <w:r w:rsidR="0073795C" w:rsidRPr="007A7510">
        <w:rPr>
          <w:sz w:val="28"/>
          <w:szCs w:val="28"/>
        </w:rPr>
        <w:t>–</w:t>
      </w:r>
      <w:r>
        <w:rPr>
          <w:sz w:val="28"/>
          <w:szCs w:val="28"/>
        </w:rPr>
        <w:t xml:space="preserve"> </w:t>
      </w:r>
      <w:r w:rsidR="0073795C" w:rsidRPr="007A7510">
        <w:rPr>
          <w:sz w:val="28"/>
          <w:szCs w:val="28"/>
        </w:rPr>
        <w:t>белый;</w:t>
      </w:r>
    </w:p>
    <w:p w14:paraId="00A9D0E9" w14:textId="2F978895" w:rsidR="0073795C" w:rsidRPr="007A7510" w:rsidRDefault="00BD7522" w:rsidP="0073795C">
      <w:pPr>
        <w:pStyle w:val="aff4"/>
        <w:ind w:left="-567" w:firstLine="851"/>
        <w:jc w:val="both"/>
        <w:rPr>
          <w:sz w:val="28"/>
          <w:szCs w:val="28"/>
        </w:rPr>
      </w:pPr>
      <w:r>
        <w:rPr>
          <w:sz w:val="28"/>
          <w:szCs w:val="28"/>
        </w:rPr>
        <w:t xml:space="preserve"> </w:t>
      </w:r>
      <w:r w:rsidR="0073795C" w:rsidRPr="007A7510">
        <w:rPr>
          <w:sz w:val="28"/>
          <w:szCs w:val="28"/>
        </w:rPr>
        <w:t>-</w:t>
      </w:r>
      <w:r>
        <w:rPr>
          <w:sz w:val="28"/>
          <w:szCs w:val="28"/>
        </w:rPr>
        <w:t xml:space="preserve"> </w:t>
      </w:r>
      <w:r w:rsidR="0073795C" w:rsidRPr="007A7510">
        <w:rPr>
          <w:sz w:val="28"/>
          <w:szCs w:val="28"/>
        </w:rPr>
        <w:t>белизна</w:t>
      </w:r>
      <w:r>
        <w:rPr>
          <w:sz w:val="28"/>
          <w:szCs w:val="28"/>
        </w:rPr>
        <w:t xml:space="preserve"> </w:t>
      </w:r>
      <w:r w:rsidR="0073795C" w:rsidRPr="007A7510">
        <w:rPr>
          <w:sz w:val="28"/>
          <w:szCs w:val="28"/>
        </w:rPr>
        <w:t>со</w:t>
      </w:r>
      <w:r>
        <w:rPr>
          <w:sz w:val="28"/>
          <w:szCs w:val="28"/>
        </w:rPr>
        <w:t xml:space="preserve"> </w:t>
      </w:r>
      <w:r w:rsidR="0073795C" w:rsidRPr="007A7510">
        <w:rPr>
          <w:sz w:val="28"/>
          <w:szCs w:val="28"/>
        </w:rPr>
        <w:t>стороны</w:t>
      </w:r>
      <w:r>
        <w:rPr>
          <w:sz w:val="28"/>
          <w:szCs w:val="28"/>
        </w:rPr>
        <w:t xml:space="preserve"> </w:t>
      </w:r>
      <w:r w:rsidR="0073795C" w:rsidRPr="007A7510">
        <w:rPr>
          <w:sz w:val="28"/>
          <w:szCs w:val="28"/>
        </w:rPr>
        <w:t>покрытия</w:t>
      </w:r>
      <w:r>
        <w:rPr>
          <w:sz w:val="28"/>
          <w:szCs w:val="28"/>
        </w:rPr>
        <w:t xml:space="preserve"> </w:t>
      </w:r>
      <w:r w:rsidR="0073795C" w:rsidRPr="007A7510">
        <w:rPr>
          <w:sz w:val="28"/>
          <w:szCs w:val="28"/>
        </w:rPr>
        <w:t>-</w:t>
      </w:r>
      <w:r>
        <w:rPr>
          <w:sz w:val="28"/>
          <w:szCs w:val="28"/>
        </w:rPr>
        <w:t xml:space="preserve"> </w:t>
      </w:r>
      <w:r w:rsidR="0073795C" w:rsidRPr="007A7510">
        <w:rPr>
          <w:sz w:val="28"/>
          <w:szCs w:val="28"/>
        </w:rPr>
        <w:t>в</w:t>
      </w:r>
      <w:r>
        <w:rPr>
          <w:sz w:val="28"/>
          <w:szCs w:val="28"/>
        </w:rPr>
        <w:t xml:space="preserve"> </w:t>
      </w:r>
      <w:r w:rsidR="0073795C" w:rsidRPr="007A7510">
        <w:rPr>
          <w:sz w:val="28"/>
          <w:szCs w:val="28"/>
        </w:rPr>
        <w:t>соответствии</w:t>
      </w:r>
      <w:r>
        <w:rPr>
          <w:sz w:val="28"/>
          <w:szCs w:val="28"/>
        </w:rPr>
        <w:t xml:space="preserve"> </w:t>
      </w:r>
      <w:r w:rsidR="0073795C" w:rsidRPr="007A7510">
        <w:rPr>
          <w:sz w:val="28"/>
          <w:szCs w:val="28"/>
        </w:rPr>
        <w:t>с</w:t>
      </w:r>
      <w:r>
        <w:rPr>
          <w:sz w:val="28"/>
          <w:szCs w:val="28"/>
        </w:rPr>
        <w:t xml:space="preserve"> </w:t>
      </w:r>
      <w:r w:rsidR="0073795C" w:rsidRPr="007A7510">
        <w:rPr>
          <w:sz w:val="28"/>
          <w:szCs w:val="28"/>
        </w:rPr>
        <w:t>ГОСТ</w:t>
      </w:r>
      <w:r>
        <w:rPr>
          <w:sz w:val="28"/>
          <w:szCs w:val="28"/>
        </w:rPr>
        <w:t xml:space="preserve"> </w:t>
      </w:r>
      <w:r w:rsidR="0073795C" w:rsidRPr="007A7510">
        <w:rPr>
          <w:sz w:val="28"/>
          <w:szCs w:val="28"/>
        </w:rPr>
        <w:t>Р</w:t>
      </w:r>
      <w:r>
        <w:rPr>
          <w:sz w:val="28"/>
          <w:szCs w:val="28"/>
        </w:rPr>
        <w:t xml:space="preserve"> </w:t>
      </w:r>
      <w:r w:rsidR="0073795C" w:rsidRPr="007A7510">
        <w:rPr>
          <w:sz w:val="28"/>
          <w:szCs w:val="28"/>
        </w:rPr>
        <w:t>58079-2018</w:t>
      </w:r>
      <w:r>
        <w:rPr>
          <w:sz w:val="28"/>
          <w:szCs w:val="28"/>
        </w:rPr>
        <w:t xml:space="preserve"> </w:t>
      </w:r>
      <w:r w:rsidR="0073795C" w:rsidRPr="007A7510">
        <w:rPr>
          <w:sz w:val="28"/>
          <w:szCs w:val="28"/>
        </w:rPr>
        <w:t>«Бумага</w:t>
      </w:r>
      <w:r>
        <w:rPr>
          <w:sz w:val="28"/>
          <w:szCs w:val="28"/>
        </w:rPr>
        <w:t xml:space="preserve"> </w:t>
      </w:r>
      <w:r w:rsidR="0073795C" w:rsidRPr="007A7510">
        <w:rPr>
          <w:sz w:val="28"/>
          <w:szCs w:val="28"/>
        </w:rPr>
        <w:t>термочувствительная</w:t>
      </w:r>
      <w:r>
        <w:rPr>
          <w:sz w:val="28"/>
          <w:szCs w:val="28"/>
        </w:rPr>
        <w:t xml:space="preserve"> </w:t>
      </w:r>
      <w:r w:rsidR="0073795C" w:rsidRPr="007A7510">
        <w:rPr>
          <w:sz w:val="28"/>
          <w:szCs w:val="28"/>
        </w:rPr>
        <w:t>для</w:t>
      </w:r>
      <w:r>
        <w:rPr>
          <w:sz w:val="28"/>
          <w:szCs w:val="28"/>
        </w:rPr>
        <w:t xml:space="preserve"> </w:t>
      </w:r>
      <w:r w:rsidR="0073795C" w:rsidRPr="007A7510">
        <w:rPr>
          <w:sz w:val="28"/>
          <w:szCs w:val="28"/>
        </w:rPr>
        <w:t>печатающих</w:t>
      </w:r>
      <w:r>
        <w:rPr>
          <w:sz w:val="28"/>
          <w:szCs w:val="28"/>
        </w:rPr>
        <w:t xml:space="preserve"> </w:t>
      </w:r>
      <w:r w:rsidR="0073795C" w:rsidRPr="007A7510">
        <w:rPr>
          <w:sz w:val="28"/>
          <w:szCs w:val="28"/>
        </w:rPr>
        <w:t>устройств.</w:t>
      </w:r>
      <w:r>
        <w:rPr>
          <w:sz w:val="28"/>
          <w:szCs w:val="28"/>
        </w:rPr>
        <w:t xml:space="preserve"> </w:t>
      </w:r>
      <w:r w:rsidR="0073795C" w:rsidRPr="007A7510">
        <w:rPr>
          <w:sz w:val="28"/>
          <w:szCs w:val="28"/>
        </w:rPr>
        <w:t>Общие</w:t>
      </w:r>
      <w:r>
        <w:rPr>
          <w:sz w:val="28"/>
          <w:szCs w:val="28"/>
        </w:rPr>
        <w:t xml:space="preserve"> </w:t>
      </w:r>
      <w:r w:rsidR="0073795C" w:rsidRPr="007A7510">
        <w:rPr>
          <w:sz w:val="28"/>
          <w:szCs w:val="28"/>
        </w:rPr>
        <w:t>технические</w:t>
      </w:r>
      <w:r>
        <w:rPr>
          <w:sz w:val="28"/>
          <w:szCs w:val="28"/>
        </w:rPr>
        <w:t xml:space="preserve"> </w:t>
      </w:r>
      <w:r w:rsidR="0073795C" w:rsidRPr="007A7510">
        <w:rPr>
          <w:sz w:val="28"/>
          <w:szCs w:val="28"/>
        </w:rPr>
        <w:t>условия».</w:t>
      </w:r>
    </w:p>
    <w:p w14:paraId="0DC0370A" w14:textId="262683C6" w:rsidR="0073795C" w:rsidRPr="007A7510" w:rsidRDefault="0073795C" w:rsidP="0073795C">
      <w:pPr>
        <w:pStyle w:val="aff4"/>
        <w:ind w:left="-567" w:firstLine="851"/>
        <w:jc w:val="both"/>
        <w:rPr>
          <w:sz w:val="28"/>
          <w:szCs w:val="28"/>
        </w:rPr>
      </w:pPr>
      <w:r w:rsidRPr="007A7510">
        <w:rPr>
          <w:sz w:val="28"/>
          <w:szCs w:val="28"/>
        </w:rPr>
        <w:t>Качество</w:t>
      </w:r>
      <w:r w:rsidR="00BD7522">
        <w:rPr>
          <w:sz w:val="28"/>
          <w:szCs w:val="28"/>
        </w:rPr>
        <w:t xml:space="preserve"> </w:t>
      </w:r>
      <w:r w:rsidRPr="007A7510">
        <w:rPr>
          <w:sz w:val="28"/>
          <w:szCs w:val="28"/>
        </w:rPr>
        <w:t>бумаги</w:t>
      </w:r>
      <w:r w:rsidR="00BD7522">
        <w:rPr>
          <w:sz w:val="28"/>
          <w:szCs w:val="28"/>
        </w:rPr>
        <w:t xml:space="preserve"> </w:t>
      </w:r>
      <w:r w:rsidRPr="007A7510">
        <w:rPr>
          <w:sz w:val="28"/>
          <w:szCs w:val="28"/>
        </w:rPr>
        <w:t>должно</w:t>
      </w:r>
      <w:r w:rsidR="00BD7522">
        <w:rPr>
          <w:sz w:val="28"/>
          <w:szCs w:val="28"/>
        </w:rPr>
        <w:t xml:space="preserve"> </w:t>
      </w:r>
      <w:r w:rsidRPr="007A7510">
        <w:rPr>
          <w:sz w:val="28"/>
          <w:szCs w:val="28"/>
        </w:rPr>
        <w:t>соответствовать</w:t>
      </w:r>
      <w:r w:rsidR="00BD7522">
        <w:rPr>
          <w:sz w:val="28"/>
          <w:szCs w:val="28"/>
        </w:rPr>
        <w:t xml:space="preserve"> </w:t>
      </w:r>
      <w:r w:rsidRPr="007A7510">
        <w:rPr>
          <w:sz w:val="28"/>
          <w:szCs w:val="28"/>
        </w:rPr>
        <w:t>пунктам</w:t>
      </w:r>
      <w:r w:rsidR="00BD7522">
        <w:rPr>
          <w:sz w:val="28"/>
          <w:szCs w:val="28"/>
        </w:rPr>
        <w:t xml:space="preserve"> </w:t>
      </w:r>
      <w:r w:rsidRPr="007A7510">
        <w:rPr>
          <w:sz w:val="28"/>
          <w:szCs w:val="28"/>
        </w:rPr>
        <w:t>4.4</w:t>
      </w:r>
      <w:r w:rsidR="00BD7522">
        <w:rPr>
          <w:sz w:val="28"/>
          <w:szCs w:val="28"/>
        </w:rPr>
        <w:t xml:space="preserve"> </w:t>
      </w:r>
      <w:r w:rsidRPr="007A7510">
        <w:rPr>
          <w:sz w:val="28"/>
          <w:szCs w:val="28"/>
        </w:rPr>
        <w:t>–</w:t>
      </w:r>
      <w:r w:rsidR="00BD7522">
        <w:rPr>
          <w:sz w:val="28"/>
          <w:szCs w:val="28"/>
        </w:rPr>
        <w:t xml:space="preserve"> </w:t>
      </w:r>
      <w:r w:rsidRPr="007A7510">
        <w:rPr>
          <w:sz w:val="28"/>
          <w:szCs w:val="28"/>
        </w:rPr>
        <w:t>4.9</w:t>
      </w:r>
      <w:r w:rsidR="00BD7522">
        <w:rPr>
          <w:sz w:val="28"/>
          <w:szCs w:val="28"/>
        </w:rPr>
        <w:t xml:space="preserve"> </w:t>
      </w:r>
      <w:r w:rsidRPr="007A7510">
        <w:rPr>
          <w:sz w:val="28"/>
          <w:szCs w:val="28"/>
        </w:rPr>
        <w:t>ГОСТ</w:t>
      </w:r>
      <w:r w:rsidR="00BD7522">
        <w:rPr>
          <w:sz w:val="28"/>
          <w:szCs w:val="28"/>
        </w:rPr>
        <w:t xml:space="preserve"> </w:t>
      </w:r>
      <w:r w:rsidRPr="007A7510">
        <w:rPr>
          <w:sz w:val="28"/>
          <w:szCs w:val="28"/>
        </w:rPr>
        <w:t>Р</w:t>
      </w:r>
      <w:r w:rsidR="00BD7522">
        <w:rPr>
          <w:sz w:val="28"/>
          <w:szCs w:val="28"/>
        </w:rPr>
        <w:t xml:space="preserve"> </w:t>
      </w:r>
      <w:r w:rsidRPr="007A7510">
        <w:rPr>
          <w:sz w:val="28"/>
          <w:szCs w:val="28"/>
        </w:rPr>
        <w:t>58079-2018</w:t>
      </w:r>
      <w:r w:rsidR="00BD7522">
        <w:rPr>
          <w:sz w:val="28"/>
          <w:szCs w:val="28"/>
        </w:rPr>
        <w:t xml:space="preserve"> </w:t>
      </w:r>
      <w:r w:rsidRPr="007A7510">
        <w:rPr>
          <w:sz w:val="28"/>
          <w:szCs w:val="28"/>
        </w:rPr>
        <w:t>«Бумага</w:t>
      </w:r>
      <w:r w:rsidR="00BD7522">
        <w:rPr>
          <w:sz w:val="28"/>
          <w:szCs w:val="28"/>
        </w:rPr>
        <w:t xml:space="preserve"> </w:t>
      </w:r>
      <w:r w:rsidRPr="007A7510">
        <w:rPr>
          <w:sz w:val="28"/>
          <w:szCs w:val="28"/>
        </w:rPr>
        <w:t>термочувствительная</w:t>
      </w:r>
      <w:r w:rsidR="00BD7522">
        <w:rPr>
          <w:sz w:val="28"/>
          <w:szCs w:val="28"/>
        </w:rPr>
        <w:t xml:space="preserve"> </w:t>
      </w:r>
      <w:r w:rsidRPr="007A7510">
        <w:rPr>
          <w:sz w:val="28"/>
          <w:szCs w:val="28"/>
        </w:rPr>
        <w:t>для</w:t>
      </w:r>
      <w:r w:rsidR="00BD7522">
        <w:rPr>
          <w:sz w:val="28"/>
          <w:szCs w:val="28"/>
        </w:rPr>
        <w:t xml:space="preserve"> </w:t>
      </w:r>
      <w:r w:rsidRPr="007A7510">
        <w:rPr>
          <w:sz w:val="28"/>
          <w:szCs w:val="28"/>
        </w:rPr>
        <w:t>печатающих</w:t>
      </w:r>
      <w:r w:rsidR="00BD7522">
        <w:rPr>
          <w:sz w:val="28"/>
          <w:szCs w:val="28"/>
        </w:rPr>
        <w:t xml:space="preserve"> </w:t>
      </w:r>
      <w:r w:rsidRPr="007A7510">
        <w:rPr>
          <w:sz w:val="28"/>
          <w:szCs w:val="28"/>
        </w:rPr>
        <w:t>устройств.</w:t>
      </w:r>
      <w:r w:rsidR="00BD7522">
        <w:rPr>
          <w:sz w:val="28"/>
          <w:szCs w:val="28"/>
        </w:rPr>
        <w:t xml:space="preserve"> </w:t>
      </w:r>
      <w:r w:rsidRPr="007A7510">
        <w:rPr>
          <w:sz w:val="28"/>
          <w:szCs w:val="28"/>
        </w:rPr>
        <w:t>Общие</w:t>
      </w:r>
      <w:r w:rsidR="00BD7522">
        <w:rPr>
          <w:sz w:val="28"/>
          <w:szCs w:val="28"/>
        </w:rPr>
        <w:t xml:space="preserve"> </w:t>
      </w:r>
      <w:r w:rsidRPr="007A7510">
        <w:rPr>
          <w:sz w:val="28"/>
          <w:szCs w:val="28"/>
        </w:rPr>
        <w:t>технические</w:t>
      </w:r>
      <w:r w:rsidR="00BD7522">
        <w:rPr>
          <w:sz w:val="28"/>
          <w:szCs w:val="28"/>
        </w:rPr>
        <w:t xml:space="preserve"> </w:t>
      </w:r>
      <w:r w:rsidRPr="007A7510">
        <w:rPr>
          <w:sz w:val="28"/>
          <w:szCs w:val="28"/>
        </w:rPr>
        <w:t>условия».</w:t>
      </w:r>
    </w:p>
    <w:p w14:paraId="4AA1EAB4" w14:textId="046A0AE6" w:rsidR="0073795C" w:rsidRPr="00787334" w:rsidRDefault="0073795C" w:rsidP="00787334">
      <w:pPr>
        <w:shd w:val="clear" w:color="auto" w:fill="FFFFFF"/>
        <w:autoSpaceDE w:val="0"/>
        <w:autoSpaceDN w:val="0"/>
        <w:adjustRightInd w:val="0"/>
        <w:ind w:left="-567" w:firstLine="851"/>
        <w:jc w:val="center"/>
        <w:rPr>
          <w:b/>
          <w:sz w:val="28"/>
          <w:szCs w:val="28"/>
        </w:rPr>
      </w:pPr>
      <w:r w:rsidRPr="00787334">
        <w:rPr>
          <w:b/>
          <w:sz w:val="28"/>
          <w:szCs w:val="28"/>
        </w:rPr>
        <w:t>3.</w:t>
      </w:r>
      <w:r w:rsidR="00BD7522">
        <w:rPr>
          <w:b/>
          <w:sz w:val="28"/>
          <w:szCs w:val="28"/>
        </w:rPr>
        <w:t xml:space="preserve"> </w:t>
      </w:r>
      <w:r w:rsidRPr="00787334">
        <w:rPr>
          <w:b/>
          <w:sz w:val="28"/>
          <w:szCs w:val="28"/>
        </w:rPr>
        <w:t>Упаковка,</w:t>
      </w:r>
      <w:r w:rsidR="00BD7522">
        <w:rPr>
          <w:b/>
          <w:sz w:val="28"/>
          <w:szCs w:val="28"/>
        </w:rPr>
        <w:t xml:space="preserve"> </w:t>
      </w:r>
      <w:r w:rsidRPr="00787334">
        <w:rPr>
          <w:b/>
          <w:sz w:val="28"/>
          <w:szCs w:val="28"/>
        </w:rPr>
        <w:t>маркировка</w:t>
      </w:r>
    </w:p>
    <w:p w14:paraId="40B5DE7C" w14:textId="43E07D28" w:rsidR="0073795C" w:rsidRPr="007A7510" w:rsidRDefault="0073795C" w:rsidP="0073795C">
      <w:pPr>
        <w:pStyle w:val="aff4"/>
        <w:ind w:left="-567" w:firstLine="851"/>
        <w:jc w:val="both"/>
        <w:rPr>
          <w:sz w:val="28"/>
          <w:szCs w:val="28"/>
        </w:rPr>
      </w:pPr>
      <w:r w:rsidRPr="007A7510">
        <w:rPr>
          <w:sz w:val="28"/>
          <w:szCs w:val="28"/>
        </w:rPr>
        <w:t>3.1.</w:t>
      </w:r>
      <w:r w:rsidR="00BD7522">
        <w:rPr>
          <w:sz w:val="28"/>
          <w:szCs w:val="28"/>
        </w:rPr>
        <w:t xml:space="preserve"> </w:t>
      </w:r>
      <w:r w:rsidRPr="007A7510">
        <w:rPr>
          <w:sz w:val="28"/>
          <w:szCs w:val="28"/>
        </w:rPr>
        <w:t>Упаковка,</w:t>
      </w:r>
      <w:r w:rsidR="00BD7522">
        <w:rPr>
          <w:sz w:val="28"/>
          <w:szCs w:val="28"/>
        </w:rPr>
        <w:t xml:space="preserve"> </w:t>
      </w:r>
      <w:r w:rsidRPr="007A7510">
        <w:rPr>
          <w:sz w:val="28"/>
          <w:szCs w:val="28"/>
        </w:rPr>
        <w:t>маркировка</w:t>
      </w:r>
      <w:r w:rsidR="00BD7522">
        <w:rPr>
          <w:sz w:val="28"/>
          <w:szCs w:val="28"/>
        </w:rPr>
        <w:t xml:space="preserve"> </w:t>
      </w:r>
      <w:r w:rsidRPr="007A7510">
        <w:rPr>
          <w:sz w:val="28"/>
          <w:szCs w:val="28"/>
        </w:rPr>
        <w:t>рулонов</w:t>
      </w:r>
      <w:r w:rsidR="00BD7522">
        <w:rPr>
          <w:sz w:val="28"/>
          <w:szCs w:val="28"/>
        </w:rPr>
        <w:t xml:space="preserve"> </w:t>
      </w:r>
      <w:r w:rsidRPr="007A7510">
        <w:rPr>
          <w:sz w:val="28"/>
          <w:szCs w:val="28"/>
        </w:rPr>
        <w:t>ленты</w:t>
      </w:r>
      <w:r w:rsidR="00BD7522">
        <w:rPr>
          <w:sz w:val="28"/>
          <w:szCs w:val="28"/>
        </w:rPr>
        <w:t xml:space="preserve"> </w:t>
      </w:r>
      <w:r w:rsidRPr="007A7510">
        <w:rPr>
          <w:sz w:val="28"/>
          <w:szCs w:val="28"/>
        </w:rPr>
        <w:t>из</w:t>
      </w:r>
      <w:r w:rsidR="00BD7522">
        <w:rPr>
          <w:sz w:val="28"/>
          <w:szCs w:val="28"/>
        </w:rPr>
        <w:t xml:space="preserve"> </w:t>
      </w:r>
      <w:r w:rsidRPr="007A7510">
        <w:rPr>
          <w:sz w:val="28"/>
          <w:szCs w:val="28"/>
        </w:rPr>
        <w:t>офсетной</w:t>
      </w:r>
      <w:r w:rsidR="00BD7522">
        <w:rPr>
          <w:sz w:val="28"/>
          <w:szCs w:val="28"/>
        </w:rPr>
        <w:t xml:space="preserve"> </w:t>
      </w:r>
      <w:r w:rsidRPr="007A7510">
        <w:rPr>
          <w:sz w:val="28"/>
          <w:szCs w:val="28"/>
        </w:rPr>
        <w:t>бумаги</w:t>
      </w:r>
      <w:r w:rsidR="00BD7522">
        <w:rPr>
          <w:sz w:val="28"/>
          <w:szCs w:val="28"/>
        </w:rPr>
        <w:t xml:space="preserve"> </w:t>
      </w:r>
      <w:r w:rsidRPr="007A7510">
        <w:rPr>
          <w:sz w:val="28"/>
          <w:szCs w:val="28"/>
        </w:rPr>
        <w:t>–</w:t>
      </w:r>
      <w:r w:rsidR="00BD7522">
        <w:rPr>
          <w:sz w:val="28"/>
          <w:szCs w:val="28"/>
        </w:rPr>
        <w:t xml:space="preserve"> </w:t>
      </w:r>
      <w:r w:rsidRPr="007A7510">
        <w:rPr>
          <w:sz w:val="28"/>
          <w:szCs w:val="28"/>
        </w:rPr>
        <w:t>в</w:t>
      </w:r>
      <w:r w:rsidR="00BD7522">
        <w:rPr>
          <w:sz w:val="28"/>
          <w:szCs w:val="28"/>
        </w:rPr>
        <w:t xml:space="preserve"> </w:t>
      </w:r>
      <w:r w:rsidRPr="007A7510">
        <w:rPr>
          <w:sz w:val="28"/>
          <w:szCs w:val="28"/>
        </w:rPr>
        <w:t>соответствии</w:t>
      </w:r>
      <w:r w:rsidR="00BD7522">
        <w:rPr>
          <w:sz w:val="28"/>
          <w:szCs w:val="28"/>
        </w:rPr>
        <w:t xml:space="preserve"> </w:t>
      </w:r>
      <w:r w:rsidRPr="007A7510">
        <w:rPr>
          <w:sz w:val="28"/>
          <w:szCs w:val="28"/>
        </w:rPr>
        <w:t>с</w:t>
      </w:r>
      <w:r w:rsidR="00BD7522">
        <w:rPr>
          <w:sz w:val="28"/>
          <w:szCs w:val="28"/>
        </w:rPr>
        <w:t xml:space="preserve"> </w:t>
      </w:r>
      <w:r w:rsidRPr="007A7510">
        <w:rPr>
          <w:sz w:val="28"/>
          <w:szCs w:val="28"/>
        </w:rPr>
        <w:t>разделом</w:t>
      </w:r>
      <w:r w:rsidR="00BD7522">
        <w:rPr>
          <w:sz w:val="28"/>
          <w:szCs w:val="28"/>
        </w:rPr>
        <w:t xml:space="preserve"> </w:t>
      </w:r>
      <w:r w:rsidRPr="007A7510">
        <w:rPr>
          <w:sz w:val="28"/>
          <w:szCs w:val="28"/>
        </w:rPr>
        <w:t>5</w:t>
      </w:r>
      <w:r w:rsidR="00BD7522">
        <w:rPr>
          <w:sz w:val="28"/>
          <w:szCs w:val="28"/>
        </w:rPr>
        <w:t xml:space="preserve"> </w:t>
      </w:r>
      <w:r w:rsidRPr="007A7510">
        <w:rPr>
          <w:sz w:val="28"/>
          <w:szCs w:val="28"/>
        </w:rPr>
        <w:t>ГОСТ</w:t>
      </w:r>
      <w:r w:rsidR="00BD7522">
        <w:rPr>
          <w:sz w:val="28"/>
          <w:szCs w:val="28"/>
        </w:rPr>
        <w:t xml:space="preserve"> </w:t>
      </w:r>
      <w:r w:rsidRPr="007A7510">
        <w:rPr>
          <w:sz w:val="28"/>
          <w:szCs w:val="28"/>
        </w:rPr>
        <w:t>6999-85</w:t>
      </w:r>
      <w:r w:rsidR="00BD7522">
        <w:rPr>
          <w:sz w:val="28"/>
          <w:szCs w:val="28"/>
        </w:rPr>
        <w:t xml:space="preserve"> </w:t>
      </w:r>
      <w:r w:rsidRPr="007A7510">
        <w:rPr>
          <w:sz w:val="28"/>
          <w:szCs w:val="28"/>
        </w:rPr>
        <w:t>«Лента</w:t>
      </w:r>
      <w:r w:rsidR="00BD7522">
        <w:rPr>
          <w:sz w:val="28"/>
          <w:szCs w:val="28"/>
        </w:rPr>
        <w:t xml:space="preserve"> </w:t>
      </w:r>
      <w:r w:rsidRPr="007A7510">
        <w:rPr>
          <w:sz w:val="28"/>
          <w:szCs w:val="28"/>
        </w:rPr>
        <w:t>и</w:t>
      </w:r>
      <w:r w:rsidR="00BD7522">
        <w:rPr>
          <w:sz w:val="28"/>
          <w:szCs w:val="28"/>
        </w:rPr>
        <w:t xml:space="preserve"> </w:t>
      </w:r>
      <w:r w:rsidRPr="007A7510">
        <w:rPr>
          <w:sz w:val="28"/>
          <w:szCs w:val="28"/>
        </w:rPr>
        <w:t>бумага</w:t>
      </w:r>
      <w:r w:rsidR="00BD7522">
        <w:rPr>
          <w:sz w:val="28"/>
          <w:szCs w:val="28"/>
        </w:rPr>
        <w:t xml:space="preserve"> </w:t>
      </w:r>
      <w:r w:rsidRPr="007A7510">
        <w:rPr>
          <w:sz w:val="28"/>
          <w:szCs w:val="28"/>
        </w:rPr>
        <w:t>для</w:t>
      </w:r>
      <w:r w:rsidR="00BD7522">
        <w:rPr>
          <w:sz w:val="28"/>
          <w:szCs w:val="28"/>
        </w:rPr>
        <w:t xml:space="preserve"> </w:t>
      </w:r>
      <w:r w:rsidRPr="007A7510">
        <w:rPr>
          <w:sz w:val="28"/>
          <w:szCs w:val="28"/>
        </w:rPr>
        <w:t>контрольно-кассовых</w:t>
      </w:r>
      <w:r w:rsidR="00BD7522">
        <w:rPr>
          <w:sz w:val="28"/>
          <w:szCs w:val="28"/>
        </w:rPr>
        <w:t xml:space="preserve"> </w:t>
      </w:r>
      <w:r w:rsidRPr="007A7510">
        <w:rPr>
          <w:sz w:val="28"/>
          <w:szCs w:val="28"/>
        </w:rPr>
        <w:t>и</w:t>
      </w:r>
      <w:r w:rsidR="00BD7522">
        <w:rPr>
          <w:sz w:val="28"/>
          <w:szCs w:val="28"/>
        </w:rPr>
        <w:t xml:space="preserve"> </w:t>
      </w:r>
      <w:r w:rsidRPr="007A7510">
        <w:rPr>
          <w:sz w:val="28"/>
          <w:szCs w:val="28"/>
        </w:rPr>
        <w:t>контрольно-регистрирующих</w:t>
      </w:r>
      <w:r w:rsidR="00BD7522">
        <w:rPr>
          <w:sz w:val="28"/>
          <w:szCs w:val="28"/>
        </w:rPr>
        <w:t xml:space="preserve"> </w:t>
      </w:r>
      <w:r w:rsidRPr="007A7510">
        <w:rPr>
          <w:sz w:val="28"/>
          <w:szCs w:val="28"/>
        </w:rPr>
        <w:t>машин.</w:t>
      </w:r>
      <w:r w:rsidR="00BD7522">
        <w:rPr>
          <w:sz w:val="28"/>
          <w:szCs w:val="28"/>
        </w:rPr>
        <w:t xml:space="preserve"> </w:t>
      </w:r>
      <w:r w:rsidRPr="007A7510">
        <w:rPr>
          <w:sz w:val="28"/>
          <w:szCs w:val="28"/>
        </w:rPr>
        <w:t>Технические</w:t>
      </w:r>
      <w:r w:rsidR="00BD7522">
        <w:rPr>
          <w:sz w:val="28"/>
          <w:szCs w:val="28"/>
        </w:rPr>
        <w:t xml:space="preserve"> </w:t>
      </w:r>
      <w:r w:rsidRPr="007A7510">
        <w:rPr>
          <w:sz w:val="28"/>
          <w:szCs w:val="28"/>
        </w:rPr>
        <w:t>условия».</w:t>
      </w:r>
    </w:p>
    <w:p w14:paraId="1C250A2C" w14:textId="79CDEEFA" w:rsidR="0073795C" w:rsidRPr="007A7510" w:rsidRDefault="0073795C" w:rsidP="0073795C">
      <w:pPr>
        <w:pStyle w:val="aff4"/>
        <w:ind w:left="-567" w:firstLine="851"/>
        <w:jc w:val="both"/>
        <w:rPr>
          <w:sz w:val="28"/>
          <w:szCs w:val="28"/>
        </w:rPr>
      </w:pPr>
      <w:r w:rsidRPr="007A7510">
        <w:rPr>
          <w:sz w:val="28"/>
          <w:szCs w:val="28"/>
        </w:rPr>
        <w:t>3.2.</w:t>
      </w:r>
      <w:r w:rsidR="00BD7522">
        <w:rPr>
          <w:sz w:val="28"/>
          <w:szCs w:val="28"/>
        </w:rPr>
        <w:t xml:space="preserve"> </w:t>
      </w:r>
      <w:r w:rsidRPr="007A7510">
        <w:rPr>
          <w:sz w:val="28"/>
          <w:szCs w:val="28"/>
        </w:rPr>
        <w:t>Упаковка,</w:t>
      </w:r>
      <w:r w:rsidR="00BD7522">
        <w:rPr>
          <w:sz w:val="28"/>
          <w:szCs w:val="28"/>
        </w:rPr>
        <w:t xml:space="preserve"> </w:t>
      </w:r>
      <w:r w:rsidRPr="007A7510">
        <w:rPr>
          <w:sz w:val="28"/>
          <w:szCs w:val="28"/>
        </w:rPr>
        <w:t>маркировка</w:t>
      </w:r>
      <w:r w:rsidR="00BD7522">
        <w:rPr>
          <w:sz w:val="28"/>
          <w:szCs w:val="28"/>
        </w:rPr>
        <w:t xml:space="preserve"> </w:t>
      </w:r>
      <w:r w:rsidRPr="007A7510">
        <w:rPr>
          <w:sz w:val="28"/>
          <w:szCs w:val="28"/>
        </w:rPr>
        <w:t>рулонов</w:t>
      </w:r>
      <w:r w:rsidR="00BD7522">
        <w:rPr>
          <w:sz w:val="28"/>
          <w:szCs w:val="28"/>
        </w:rPr>
        <w:t xml:space="preserve"> </w:t>
      </w:r>
      <w:r w:rsidRPr="007A7510">
        <w:rPr>
          <w:sz w:val="28"/>
          <w:szCs w:val="28"/>
        </w:rPr>
        <w:t>ленты</w:t>
      </w:r>
      <w:r w:rsidR="00BD7522">
        <w:rPr>
          <w:sz w:val="28"/>
          <w:szCs w:val="28"/>
        </w:rPr>
        <w:t xml:space="preserve"> </w:t>
      </w:r>
      <w:r w:rsidRPr="007A7510">
        <w:rPr>
          <w:sz w:val="28"/>
          <w:szCs w:val="28"/>
        </w:rPr>
        <w:t>из</w:t>
      </w:r>
      <w:r w:rsidR="00BD7522">
        <w:rPr>
          <w:sz w:val="28"/>
          <w:szCs w:val="28"/>
        </w:rPr>
        <w:t xml:space="preserve"> </w:t>
      </w:r>
      <w:r w:rsidRPr="007A7510">
        <w:rPr>
          <w:sz w:val="28"/>
          <w:szCs w:val="28"/>
        </w:rPr>
        <w:t>термочувствительной</w:t>
      </w:r>
      <w:r w:rsidR="00BD7522">
        <w:rPr>
          <w:sz w:val="28"/>
          <w:szCs w:val="28"/>
        </w:rPr>
        <w:t xml:space="preserve"> </w:t>
      </w:r>
      <w:r w:rsidRPr="007A7510">
        <w:rPr>
          <w:sz w:val="28"/>
          <w:szCs w:val="28"/>
        </w:rPr>
        <w:t>бумаги</w:t>
      </w:r>
      <w:r w:rsidR="00BD7522">
        <w:rPr>
          <w:sz w:val="28"/>
          <w:szCs w:val="28"/>
        </w:rPr>
        <w:t xml:space="preserve"> </w:t>
      </w:r>
      <w:r w:rsidRPr="007A7510">
        <w:rPr>
          <w:sz w:val="28"/>
          <w:szCs w:val="28"/>
        </w:rPr>
        <w:t>-</w:t>
      </w:r>
      <w:r w:rsidR="00BD7522">
        <w:rPr>
          <w:sz w:val="28"/>
          <w:szCs w:val="28"/>
        </w:rPr>
        <w:t xml:space="preserve"> </w:t>
      </w:r>
      <w:r w:rsidRPr="007A7510">
        <w:rPr>
          <w:sz w:val="28"/>
          <w:szCs w:val="28"/>
        </w:rPr>
        <w:t>в</w:t>
      </w:r>
      <w:r w:rsidR="00BD7522">
        <w:rPr>
          <w:sz w:val="28"/>
          <w:szCs w:val="28"/>
        </w:rPr>
        <w:t xml:space="preserve"> </w:t>
      </w:r>
      <w:r w:rsidRPr="007A7510">
        <w:rPr>
          <w:sz w:val="28"/>
          <w:szCs w:val="28"/>
        </w:rPr>
        <w:lastRenderedPageBreak/>
        <w:t>соответствии</w:t>
      </w:r>
      <w:r w:rsidR="00BD7522">
        <w:rPr>
          <w:sz w:val="28"/>
          <w:szCs w:val="28"/>
        </w:rPr>
        <w:t xml:space="preserve"> </w:t>
      </w:r>
      <w:r w:rsidRPr="007A7510">
        <w:rPr>
          <w:sz w:val="28"/>
          <w:szCs w:val="28"/>
        </w:rPr>
        <w:t>с</w:t>
      </w:r>
      <w:r w:rsidR="00BD7522">
        <w:rPr>
          <w:sz w:val="28"/>
          <w:szCs w:val="28"/>
        </w:rPr>
        <w:t xml:space="preserve"> </w:t>
      </w:r>
      <w:r w:rsidRPr="007A7510">
        <w:rPr>
          <w:sz w:val="28"/>
          <w:szCs w:val="28"/>
        </w:rPr>
        <w:t>разделами</w:t>
      </w:r>
      <w:r w:rsidR="00BD7522">
        <w:rPr>
          <w:sz w:val="28"/>
          <w:szCs w:val="28"/>
        </w:rPr>
        <w:t xml:space="preserve"> </w:t>
      </w:r>
      <w:r w:rsidRPr="007A7510">
        <w:rPr>
          <w:sz w:val="28"/>
          <w:szCs w:val="28"/>
        </w:rPr>
        <w:t>4.10,</w:t>
      </w:r>
      <w:r w:rsidR="00BD7522">
        <w:rPr>
          <w:sz w:val="28"/>
          <w:szCs w:val="28"/>
        </w:rPr>
        <w:t xml:space="preserve"> </w:t>
      </w:r>
      <w:r w:rsidRPr="007A7510">
        <w:rPr>
          <w:sz w:val="28"/>
          <w:szCs w:val="28"/>
        </w:rPr>
        <w:t>4.12</w:t>
      </w:r>
      <w:r w:rsidR="00BD7522">
        <w:rPr>
          <w:sz w:val="28"/>
          <w:szCs w:val="28"/>
        </w:rPr>
        <w:t xml:space="preserve"> </w:t>
      </w:r>
      <w:r w:rsidRPr="007A7510">
        <w:rPr>
          <w:sz w:val="28"/>
          <w:szCs w:val="28"/>
        </w:rPr>
        <w:t>ГОСТ</w:t>
      </w:r>
      <w:r w:rsidR="00BD7522">
        <w:rPr>
          <w:sz w:val="28"/>
          <w:szCs w:val="28"/>
        </w:rPr>
        <w:t xml:space="preserve"> </w:t>
      </w:r>
      <w:r w:rsidRPr="007A7510">
        <w:rPr>
          <w:sz w:val="28"/>
          <w:szCs w:val="28"/>
        </w:rPr>
        <w:t>Р</w:t>
      </w:r>
      <w:r w:rsidR="00BD7522">
        <w:rPr>
          <w:sz w:val="28"/>
          <w:szCs w:val="28"/>
        </w:rPr>
        <w:t xml:space="preserve"> </w:t>
      </w:r>
      <w:r w:rsidRPr="007A7510">
        <w:rPr>
          <w:sz w:val="28"/>
          <w:szCs w:val="28"/>
        </w:rPr>
        <w:t>58079-2018</w:t>
      </w:r>
      <w:r w:rsidR="00BD7522">
        <w:rPr>
          <w:sz w:val="28"/>
          <w:szCs w:val="28"/>
        </w:rPr>
        <w:t xml:space="preserve"> </w:t>
      </w:r>
      <w:r w:rsidRPr="007A7510">
        <w:rPr>
          <w:sz w:val="28"/>
          <w:szCs w:val="28"/>
        </w:rPr>
        <w:t>«Бумага</w:t>
      </w:r>
      <w:r w:rsidR="00BD7522">
        <w:rPr>
          <w:sz w:val="28"/>
          <w:szCs w:val="28"/>
        </w:rPr>
        <w:t xml:space="preserve"> </w:t>
      </w:r>
      <w:r w:rsidRPr="007A7510">
        <w:rPr>
          <w:sz w:val="28"/>
          <w:szCs w:val="28"/>
        </w:rPr>
        <w:t>термочувствительная</w:t>
      </w:r>
      <w:r w:rsidR="00BD7522">
        <w:rPr>
          <w:sz w:val="28"/>
          <w:szCs w:val="28"/>
        </w:rPr>
        <w:t xml:space="preserve"> </w:t>
      </w:r>
      <w:r w:rsidRPr="007A7510">
        <w:rPr>
          <w:sz w:val="28"/>
          <w:szCs w:val="28"/>
        </w:rPr>
        <w:t>для</w:t>
      </w:r>
      <w:r w:rsidR="00BD7522">
        <w:rPr>
          <w:sz w:val="28"/>
          <w:szCs w:val="28"/>
        </w:rPr>
        <w:t xml:space="preserve"> </w:t>
      </w:r>
      <w:r w:rsidRPr="007A7510">
        <w:rPr>
          <w:sz w:val="28"/>
          <w:szCs w:val="28"/>
        </w:rPr>
        <w:t>печатающих</w:t>
      </w:r>
      <w:r w:rsidR="00BD7522">
        <w:rPr>
          <w:sz w:val="28"/>
          <w:szCs w:val="28"/>
        </w:rPr>
        <w:t xml:space="preserve"> </w:t>
      </w:r>
      <w:r w:rsidRPr="007A7510">
        <w:rPr>
          <w:sz w:val="28"/>
          <w:szCs w:val="28"/>
        </w:rPr>
        <w:t>устройств.</w:t>
      </w:r>
      <w:r w:rsidR="00BD7522">
        <w:rPr>
          <w:sz w:val="28"/>
          <w:szCs w:val="28"/>
        </w:rPr>
        <w:t xml:space="preserve"> </w:t>
      </w:r>
      <w:r w:rsidRPr="007A7510">
        <w:rPr>
          <w:sz w:val="28"/>
          <w:szCs w:val="28"/>
        </w:rPr>
        <w:t>Общие</w:t>
      </w:r>
      <w:r w:rsidR="00BD7522">
        <w:rPr>
          <w:sz w:val="28"/>
          <w:szCs w:val="28"/>
        </w:rPr>
        <w:t xml:space="preserve"> </w:t>
      </w:r>
      <w:r w:rsidRPr="007A7510">
        <w:rPr>
          <w:sz w:val="28"/>
          <w:szCs w:val="28"/>
        </w:rPr>
        <w:t>технические</w:t>
      </w:r>
      <w:r w:rsidR="00BD7522">
        <w:rPr>
          <w:sz w:val="28"/>
          <w:szCs w:val="28"/>
        </w:rPr>
        <w:t xml:space="preserve"> </w:t>
      </w:r>
      <w:r w:rsidRPr="007A7510">
        <w:rPr>
          <w:sz w:val="28"/>
          <w:szCs w:val="28"/>
        </w:rPr>
        <w:t>условия»</w:t>
      </w:r>
      <w:r w:rsidR="00787334">
        <w:rPr>
          <w:sz w:val="28"/>
          <w:szCs w:val="28"/>
        </w:rPr>
        <w:t>.</w:t>
      </w:r>
    </w:p>
    <w:p w14:paraId="54040CA1" w14:textId="594D1F3C" w:rsidR="0073795C" w:rsidRPr="007A7510" w:rsidRDefault="0073795C" w:rsidP="0073795C">
      <w:pPr>
        <w:pStyle w:val="aff4"/>
        <w:ind w:left="-567" w:firstLine="851"/>
        <w:jc w:val="both"/>
        <w:rPr>
          <w:rFonts w:eastAsia="Arial Unicode MS"/>
          <w:sz w:val="28"/>
          <w:szCs w:val="28"/>
        </w:rPr>
      </w:pPr>
      <w:r w:rsidRPr="007A7510">
        <w:rPr>
          <w:sz w:val="28"/>
          <w:szCs w:val="28"/>
        </w:rPr>
        <w:t>3.2.</w:t>
      </w:r>
      <w:r w:rsidR="00BD7522">
        <w:rPr>
          <w:rFonts w:eastAsia="Arial Unicode MS"/>
          <w:sz w:val="28"/>
          <w:szCs w:val="28"/>
        </w:rPr>
        <w:t xml:space="preserve"> </w:t>
      </w:r>
      <w:r w:rsidRPr="007A7510">
        <w:rPr>
          <w:rFonts w:eastAsia="Arial Unicode MS"/>
          <w:sz w:val="28"/>
          <w:szCs w:val="28"/>
        </w:rPr>
        <w:t>Допускается</w:t>
      </w:r>
      <w:r w:rsidR="00BD7522">
        <w:rPr>
          <w:rFonts w:eastAsia="Arial Unicode MS"/>
          <w:sz w:val="28"/>
          <w:szCs w:val="28"/>
        </w:rPr>
        <w:t xml:space="preserve"> </w:t>
      </w:r>
      <w:r w:rsidRPr="007A7510">
        <w:rPr>
          <w:rFonts w:eastAsia="Arial Unicode MS"/>
          <w:sz w:val="28"/>
          <w:szCs w:val="28"/>
        </w:rPr>
        <w:t>иная</w:t>
      </w:r>
      <w:r w:rsidR="00BD7522">
        <w:rPr>
          <w:rFonts w:eastAsia="Arial Unicode MS"/>
          <w:sz w:val="28"/>
          <w:szCs w:val="28"/>
        </w:rPr>
        <w:t xml:space="preserve"> </w:t>
      </w:r>
      <w:r w:rsidRPr="007A7510">
        <w:rPr>
          <w:rFonts w:eastAsia="Arial Unicode MS"/>
          <w:sz w:val="28"/>
          <w:szCs w:val="28"/>
        </w:rPr>
        <w:t>упаковка,</w:t>
      </w:r>
      <w:r w:rsidR="00BD7522">
        <w:rPr>
          <w:rFonts w:eastAsia="Arial Unicode MS"/>
          <w:sz w:val="28"/>
          <w:szCs w:val="28"/>
        </w:rPr>
        <w:t xml:space="preserve"> </w:t>
      </w:r>
      <w:r w:rsidRPr="007A7510">
        <w:rPr>
          <w:rFonts w:eastAsia="Arial Unicode MS"/>
          <w:sz w:val="28"/>
          <w:szCs w:val="28"/>
        </w:rPr>
        <w:t>обеспечивающая</w:t>
      </w:r>
      <w:r w:rsidR="00BD7522">
        <w:rPr>
          <w:rFonts w:eastAsia="Arial Unicode MS"/>
          <w:sz w:val="28"/>
          <w:szCs w:val="28"/>
        </w:rPr>
        <w:t xml:space="preserve"> </w:t>
      </w:r>
      <w:r w:rsidRPr="007A7510">
        <w:rPr>
          <w:rFonts w:eastAsia="Arial Unicode MS"/>
          <w:sz w:val="28"/>
          <w:szCs w:val="28"/>
        </w:rPr>
        <w:t>сохранность</w:t>
      </w:r>
      <w:r w:rsidR="00BD7522">
        <w:rPr>
          <w:rFonts w:eastAsia="Arial Unicode MS"/>
          <w:sz w:val="28"/>
          <w:szCs w:val="28"/>
        </w:rPr>
        <w:t xml:space="preserve"> </w:t>
      </w:r>
      <w:r w:rsidRPr="007A7510">
        <w:rPr>
          <w:rFonts w:eastAsia="Arial Unicode MS"/>
          <w:sz w:val="28"/>
          <w:szCs w:val="28"/>
        </w:rPr>
        <w:t>ленты</w:t>
      </w:r>
      <w:r w:rsidR="00BD7522">
        <w:rPr>
          <w:rFonts w:eastAsia="Arial Unicode MS"/>
          <w:sz w:val="28"/>
          <w:szCs w:val="28"/>
        </w:rPr>
        <w:t xml:space="preserve"> </w:t>
      </w:r>
      <w:r w:rsidRPr="007A7510">
        <w:rPr>
          <w:rFonts w:eastAsia="Arial Unicode MS"/>
          <w:sz w:val="28"/>
          <w:szCs w:val="28"/>
        </w:rPr>
        <w:t>и</w:t>
      </w:r>
      <w:r w:rsidR="00BD7522">
        <w:rPr>
          <w:rFonts w:eastAsia="Arial Unicode MS"/>
          <w:sz w:val="28"/>
          <w:szCs w:val="28"/>
        </w:rPr>
        <w:t xml:space="preserve"> </w:t>
      </w:r>
      <w:r w:rsidRPr="007A7510">
        <w:rPr>
          <w:rFonts w:eastAsia="Arial Unicode MS"/>
          <w:sz w:val="28"/>
          <w:szCs w:val="28"/>
        </w:rPr>
        <w:t>её</w:t>
      </w:r>
      <w:r w:rsidR="00BD7522">
        <w:rPr>
          <w:rFonts w:eastAsia="Arial Unicode MS"/>
          <w:sz w:val="28"/>
          <w:szCs w:val="28"/>
        </w:rPr>
        <w:t xml:space="preserve"> </w:t>
      </w:r>
      <w:r w:rsidRPr="007A7510">
        <w:rPr>
          <w:rFonts w:eastAsia="Arial Unicode MS"/>
          <w:sz w:val="28"/>
          <w:szCs w:val="28"/>
        </w:rPr>
        <w:t>качество</w:t>
      </w:r>
      <w:r w:rsidR="00BD7522">
        <w:rPr>
          <w:rFonts w:eastAsia="Arial Unicode MS"/>
          <w:sz w:val="28"/>
          <w:szCs w:val="28"/>
        </w:rPr>
        <w:t xml:space="preserve"> </w:t>
      </w:r>
      <w:r w:rsidRPr="007A7510">
        <w:rPr>
          <w:rFonts w:eastAsia="Arial Unicode MS"/>
          <w:sz w:val="28"/>
          <w:szCs w:val="28"/>
        </w:rPr>
        <w:t>во</w:t>
      </w:r>
      <w:r w:rsidR="00BD7522">
        <w:rPr>
          <w:rFonts w:eastAsia="Arial Unicode MS"/>
          <w:sz w:val="28"/>
          <w:szCs w:val="28"/>
        </w:rPr>
        <w:t xml:space="preserve"> </w:t>
      </w:r>
      <w:r w:rsidRPr="007A7510">
        <w:rPr>
          <w:rFonts w:eastAsia="Arial Unicode MS"/>
          <w:sz w:val="28"/>
          <w:szCs w:val="28"/>
        </w:rPr>
        <w:t>время</w:t>
      </w:r>
      <w:r w:rsidR="00BD7522">
        <w:rPr>
          <w:rFonts w:eastAsia="Arial Unicode MS"/>
          <w:sz w:val="28"/>
          <w:szCs w:val="28"/>
        </w:rPr>
        <w:t xml:space="preserve"> </w:t>
      </w:r>
      <w:r w:rsidRPr="007A7510">
        <w:rPr>
          <w:rFonts w:eastAsia="Arial Unicode MS"/>
          <w:sz w:val="28"/>
          <w:szCs w:val="28"/>
        </w:rPr>
        <w:t>транспортировки,</w:t>
      </w:r>
      <w:r w:rsidR="00BD7522">
        <w:rPr>
          <w:rFonts w:eastAsia="Arial Unicode MS"/>
          <w:sz w:val="28"/>
          <w:szCs w:val="28"/>
        </w:rPr>
        <w:t xml:space="preserve"> </w:t>
      </w:r>
      <w:r w:rsidRPr="007A7510">
        <w:rPr>
          <w:rFonts w:eastAsia="Arial Unicode MS"/>
          <w:sz w:val="28"/>
          <w:szCs w:val="28"/>
        </w:rPr>
        <w:t>погрузочно–разгрузочных</w:t>
      </w:r>
      <w:r w:rsidR="00BD7522">
        <w:rPr>
          <w:rFonts w:eastAsia="Arial Unicode MS"/>
          <w:sz w:val="28"/>
          <w:szCs w:val="28"/>
        </w:rPr>
        <w:t xml:space="preserve"> </w:t>
      </w:r>
      <w:r w:rsidRPr="007A7510">
        <w:rPr>
          <w:rFonts w:eastAsia="Arial Unicode MS"/>
          <w:sz w:val="28"/>
          <w:szCs w:val="28"/>
        </w:rPr>
        <w:t>работ</w:t>
      </w:r>
      <w:r w:rsidR="00BD7522">
        <w:rPr>
          <w:rFonts w:eastAsia="Arial Unicode MS"/>
          <w:sz w:val="28"/>
          <w:szCs w:val="28"/>
        </w:rPr>
        <w:t xml:space="preserve"> </w:t>
      </w:r>
      <w:r w:rsidRPr="007A7510">
        <w:rPr>
          <w:rFonts w:eastAsia="Arial Unicode MS"/>
          <w:sz w:val="28"/>
          <w:szCs w:val="28"/>
        </w:rPr>
        <w:t>и</w:t>
      </w:r>
      <w:r w:rsidR="00BD7522">
        <w:rPr>
          <w:rFonts w:eastAsia="Arial Unicode MS"/>
          <w:sz w:val="28"/>
          <w:szCs w:val="28"/>
        </w:rPr>
        <w:t xml:space="preserve"> </w:t>
      </w:r>
      <w:r w:rsidRPr="007A7510">
        <w:rPr>
          <w:rFonts w:eastAsia="Arial Unicode MS"/>
          <w:sz w:val="28"/>
          <w:szCs w:val="28"/>
        </w:rPr>
        <w:t>длительного</w:t>
      </w:r>
      <w:r w:rsidR="00BD7522">
        <w:rPr>
          <w:rFonts w:eastAsia="Arial Unicode MS"/>
          <w:sz w:val="28"/>
          <w:szCs w:val="28"/>
        </w:rPr>
        <w:t xml:space="preserve"> </w:t>
      </w:r>
      <w:r w:rsidRPr="007A7510">
        <w:rPr>
          <w:rFonts w:eastAsia="Arial Unicode MS"/>
          <w:sz w:val="28"/>
          <w:szCs w:val="28"/>
        </w:rPr>
        <w:t>хранения</w:t>
      </w:r>
      <w:r w:rsidR="00BD7522">
        <w:rPr>
          <w:rFonts w:eastAsia="Arial Unicode MS"/>
          <w:sz w:val="28"/>
          <w:szCs w:val="28"/>
        </w:rPr>
        <w:t xml:space="preserve"> </w:t>
      </w:r>
      <w:r w:rsidRPr="007A7510">
        <w:rPr>
          <w:rFonts w:eastAsia="Arial Unicode MS"/>
          <w:sz w:val="28"/>
          <w:szCs w:val="28"/>
        </w:rPr>
        <w:t>на</w:t>
      </w:r>
      <w:r w:rsidR="00BD7522">
        <w:rPr>
          <w:rFonts w:eastAsia="Arial Unicode MS"/>
          <w:sz w:val="28"/>
          <w:szCs w:val="28"/>
        </w:rPr>
        <w:t xml:space="preserve"> </w:t>
      </w:r>
      <w:r w:rsidRPr="007A7510">
        <w:rPr>
          <w:rFonts w:eastAsia="Arial Unicode MS"/>
          <w:sz w:val="28"/>
          <w:szCs w:val="28"/>
        </w:rPr>
        <w:t>складе.</w:t>
      </w:r>
    </w:p>
    <w:p w14:paraId="3A6563BD" w14:textId="77777777" w:rsidR="0073795C" w:rsidRDefault="0073795C" w:rsidP="0073795C">
      <w:pPr>
        <w:pStyle w:val="aff4"/>
        <w:ind w:firstLine="851"/>
        <w:jc w:val="both"/>
        <w:rPr>
          <w:rFonts w:eastAsia="Arial Unicode MS"/>
          <w:sz w:val="28"/>
          <w:szCs w:val="28"/>
        </w:rPr>
        <w:sectPr w:rsidR="0073795C" w:rsidSect="00787334">
          <w:headerReference w:type="even" r:id="rId14"/>
          <w:headerReference w:type="default" r:id="rId15"/>
          <w:headerReference w:type="first" r:id="rId16"/>
          <w:pgSz w:w="11906" w:h="16838"/>
          <w:pgMar w:top="1134" w:right="850" w:bottom="993" w:left="1418" w:header="720" w:footer="720" w:gutter="0"/>
          <w:cols w:space="720"/>
          <w:docGrid w:linePitch="326"/>
        </w:sectPr>
      </w:pPr>
    </w:p>
    <w:p w14:paraId="28096342" w14:textId="198F88CD" w:rsidR="0073795C" w:rsidRDefault="0073795C" w:rsidP="0073795C">
      <w:pPr>
        <w:ind w:left="6096"/>
        <w:jc w:val="right"/>
        <w:rPr>
          <w:sz w:val="28"/>
          <w:szCs w:val="28"/>
        </w:rPr>
      </w:pPr>
      <w:r w:rsidRPr="00D6321F">
        <w:rPr>
          <w:sz w:val="28"/>
          <w:szCs w:val="28"/>
        </w:rPr>
        <w:lastRenderedPageBreak/>
        <w:t>Приложение</w:t>
      </w:r>
      <w:r w:rsidR="00BD7522">
        <w:rPr>
          <w:sz w:val="28"/>
          <w:szCs w:val="28"/>
        </w:rPr>
        <w:t xml:space="preserve"> </w:t>
      </w:r>
      <w:r w:rsidRPr="00D6321F">
        <w:rPr>
          <w:sz w:val="28"/>
          <w:szCs w:val="28"/>
        </w:rPr>
        <w:t>№</w:t>
      </w:r>
      <w:r>
        <w:rPr>
          <w:sz w:val="28"/>
          <w:szCs w:val="28"/>
        </w:rPr>
        <w:t>1</w:t>
      </w:r>
      <w:r w:rsidR="00BD7522">
        <w:rPr>
          <w:sz w:val="28"/>
          <w:szCs w:val="28"/>
        </w:rPr>
        <w:t xml:space="preserve"> </w:t>
      </w:r>
      <w:r>
        <w:rPr>
          <w:sz w:val="28"/>
          <w:szCs w:val="28"/>
        </w:rPr>
        <w:t>к</w:t>
      </w:r>
      <w:r w:rsidR="00BD7522">
        <w:rPr>
          <w:sz w:val="28"/>
          <w:szCs w:val="28"/>
        </w:rPr>
        <w:t xml:space="preserve"> </w:t>
      </w:r>
      <w:r>
        <w:rPr>
          <w:sz w:val="28"/>
          <w:szCs w:val="28"/>
        </w:rPr>
        <w:t>т</w:t>
      </w:r>
      <w:r w:rsidRPr="0073795C">
        <w:rPr>
          <w:sz w:val="28"/>
          <w:szCs w:val="28"/>
        </w:rPr>
        <w:t>ехнически</w:t>
      </w:r>
      <w:r>
        <w:rPr>
          <w:sz w:val="28"/>
          <w:szCs w:val="28"/>
        </w:rPr>
        <w:t>м</w:t>
      </w:r>
      <w:r w:rsidR="00BD7522">
        <w:rPr>
          <w:sz w:val="28"/>
          <w:szCs w:val="28"/>
        </w:rPr>
        <w:t xml:space="preserve"> </w:t>
      </w:r>
      <w:r w:rsidRPr="0073795C">
        <w:rPr>
          <w:sz w:val="28"/>
          <w:szCs w:val="28"/>
        </w:rPr>
        <w:t>требования</w:t>
      </w:r>
      <w:r>
        <w:rPr>
          <w:sz w:val="28"/>
          <w:szCs w:val="28"/>
        </w:rPr>
        <w:t>м</w:t>
      </w:r>
      <w:r w:rsidR="00BD7522">
        <w:rPr>
          <w:sz w:val="28"/>
          <w:szCs w:val="28"/>
        </w:rPr>
        <w:t xml:space="preserve"> </w:t>
      </w:r>
      <w:r w:rsidRPr="0073795C">
        <w:rPr>
          <w:sz w:val="28"/>
          <w:szCs w:val="28"/>
        </w:rPr>
        <w:t>к</w:t>
      </w:r>
      <w:r w:rsidR="00BD7522">
        <w:rPr>
          <w:sz w:val="28"/>
          <w:szCs w:val="28"/>
        </w:rPr>
        <w:t xml:space="preserve"> </w:t>
      </w:r>
      <w:r w:rsidRPr="0073795C">
        <w:rPr>
          <w:sz w:val="28"/>
          <w:szCs w:val="28"/>
        </w:rPr>
        <w:t>чековой</w:t>
      </w:r>
      <w:r w:rsidR="00BD7522">
        <w:rPr>
          <w:sz w:val="28"/>
          <w:szCs w:val="28"/>
        </w:rPr>
        <w:t xml:space="preserve"> </w:t>
      </w:r>
      <w:r w:rsidRPr="0073795C">
        <w:rPr>
          <w:sz w:val="28"/>
          <w:szCs w:val="28"/>
        </w:rPr>
        <w:t>ленте</w:t>
      </w:r>
      <w:r w:rsidR="00BD7522">
        <w:rPr>
          <w:sz w:val="28"/>
          <w:szCs w:val="28"/>
        </w:rPr>
        <w:t xml:space="preserve"> </w:t>
      </w:r>
      <w:r w:rsidRPr="0073795C">
        <w:rPr>
          <w:sz w:val="28"/>
          <w:szCs w:val="28"/>
        </w:rPr>
        <w:t>для</w:t>
      </w:r>
      <w:r w:rsidR="00BD7522">
        <w:rPr>
          <w:sz w:val="28"/>
          <w:szCs w:val="28"/>
        </w:rPr>
        <w:t xml:space="preserve"> </w:t>
      </w:r>
      <w:r w:rsidRPr="0073795C">
        <w:rPr>
          <w:sz w:val="28"/>
          <w:szCs w:val="28"/>
        </w:rPr>
        <w:t>фискальных</w:t>
      </w:r>
      <w:r w:rsidR="00BD7522">
        <w:rPr>
          <w:sz w:val="28"/>
          <w:szCs w:val="28"/>
        </w:rPr>
        <w:t xml:space="preserve"> </w:t>
      </w:r>
      <w:r w:rsidRPr="0073795C">
        <w:rPr>
          <w:sz w:val="28"/>
          <w:szCs w:val="28"/>
        </w:rPr>
        <w:t>регистраторов,</w:t>
      </w:r>
      <w:r w:rsidR="00BD7522">
        <w:rPr>
          <w:sz w:val="28"/>
          <w:szCs w:val="28"/>
        </w:rPr>
        <w:t xml:space="preserve"> </w:t>
      </w:r>
      <w:r w:rsidRPr="0073795C">
        <w:rPr>
          <w:sz w:val="28"/>
          <w:szCs w:val="28"/>
        </w:rPr>
        <w:t>утвержденные</w:t>
      </w:r>
      <w:r w:rsidR="00BD7522">
        <w:rPr>
          <w:sz w:val="28"/>
          <w:szCs w:val="28"/>
        </w:rPr>
        <w:t xml:space="preserve"> </w:t>
      </w:r>
      <w:r w:rsidRPr="0073795C">
        <w:rPr>
          <w:sz w:val="28"/>
          <w:szCs w:val="28"/>
        </w:rPr>
        <w:t>АО</w:t>
      </w:r>
      <w:r w:rsidR="00BD7522">
        <w:rPr>
          <w:sz w:val="28"/>
          <w:szCs w:val="28"/>
        </w:rPr>
        <w:t xml:space="preserve"> </w:t>
      </w:r>
      <w:r w:rsidRPr="0073795C">
        <w:rPr>
          <w:sz w:val="28"/>
          <w:szCs w:val="28"/>
        </w:rPr>
        <w:t>«Почта</w:t>
      </w:r>
      <w:r w:rsidR="00BD7522">
        <w:rPr>
          <w:sz w:val="28"/>
          <w:szCs w:val="28"/>
        </w:rPr>
        <w:t xml:space="preserve"> </w:t>
      </w:r>
      <w:r w:rsidRPr="0073795C">
        <w:rPr>
          <w:sz w:val="28"/>
          <w:szCs w:val="28"/>
        </w:rPr>
        <w:t>России»</w:t>
      </w:r>
    </w:p>
    <w:p w14:paraId="5B0ED96E" w14:textId="3E5EA283" w:rsidR="0073795C" w:rsidRDefault="0073795C" w:rsidP="0073795C">
      <w:pPr>
        <w:rPr>
          <w:sz w:val="28"/>
          <w:szCs w:val="28"/>
        </w:rPr>
      </w:pPr>
    </w:p>
    <w:p w14:paraId="2ADBD152" w14:textId="193C4EF2" w:rsidR="0073795C" w:rsidRPr="00787334" w:rsidRDefault="00787334" w:rsidP="00787334">
      <w:pPr>
        <w:jc w:val="center"/>
        <w:rPr>
          <w:sz w:val="28"/>
          <w:szCs w:val="28"/>
        </w:rPr>
      </w:pPr>
      <w:r>
        <w:rPr>
          <w:sz w:val="28"/>
          <w:szCs w:val="28"/>
        </w:rPr>
        <w:t>Параметры</w:t>
      </w:r>
      <w:r w:rsidR="00BD7522">
        <w:rPr>
          <w:sz w:val="28"/>
          <w:szCs w:val="28"/>
        </w:rPr>
        <w:t xml:space="preserve"> </w:t>
      </w:r>
      <w:r>
        <w:rPr>
          <w:sz w:val="28"/>
          <w:szCs w:val="28"/>
        </w:rPr>
        <w:t>ленты</w:t>
      </w:r>
      <w:r w:rsidR="00BD7522">
        <w:rPr>
          <w:sz w:val="28"/>
          <w:szCs w:val="28"/>
        </w:rPr>
        <w:t xml:space="preserve"> </w:t>
      </w:r>
      <w:r w:rsidR="0073795C">
        <w:rPr>
          <w:sz w:val="28"/>
          <w:szCs w:val="28"/>
        </w:rPr>
        <w:t>для</w:t>
      </w:r>
      <w:r w:rsidR="00BD7522">
        <w:rPr>
          <w:sz w:val="28"/>
          <w:szCs w:val="28"/>
        </w:rPr>
        <w:t xml:space="preserve"> </w:t>
      </w:r>
      <w:r w:rsidR="0073795C">
        <w:rPr>
          <w:sz w:val="28"/>
          <w:szCs w:val="28"/>
        </w:rPr>
        <w:t>закупки</w:t>
      </w:r>
    </w:p>
    <w:tbl>
      <w:tblPr>
        <w:tblStyle w:val="aa"/>
        <w:tblW w:w="14596" w:type="dxa"/>
        <w:tblLook w:val="04A0" w:firstRow="1" w:lastRow="0" w:firstColumn="1" w:lastColumn="0" w:noHBand="0" w:noVBand="1"/>
      </w:tblPr>
      <w:tblGrid>
        <w:gridCol w:w="817"/>
        <w:gridCol w:w="3289"/>
        <w:gridCol w:w="2622"/>
        <w:gridCol w:w="2623"/>
        <w:gridCol w:w="2622"/>
        <w:gridCol w:w="2623"/>
      </w:tblGrid>
      <w:tr w:rsidR="00787334" w:rsidRPr="00787334" w14:paraId="00A33A61" w14:textId="77777777" w:rsidTr="00787334">
        <w:trPr>
          <w:trHeight w:val="904"/>
        </w:trPr>
        <w:tc>
          <w:tcPr>
            <w:tcW w:w="817" w:type="dxa"/>
            <w:vAlign w:val="center"/>
          </w:tcPr>
          <w:p w14:paraId="0348C1F7" w14:textId="4961DCC8" w:rsidR="00787334" w:rsidRPr="00787334" w:rsidRDefault="00787334" w:rsidP="00787334">
            <w:pPr>
              <w:jc w:val="center"/>
              <w:rPr>
                <w:sz w:val="28"/>
                <w:szCs w:val="28"/>
              </w:rPr>
            </w:pPr>
            <w:r w:rsidRPr="00787334">
              <w:rPr>
                <w:sz w:val="28"/>
                <w:szCs w:val="28"/>
              </w:rPr>
              <w:t>№</w:t>
            </w:r>
            <w:r w:rsidR="00BD7522">
              <w:rPr>
                <w:sz w:val="28"/>
                <w:szCs w:val="28"/>
              </w:rPr>
              <w:t xml:space="preserve"> </w:t>
            </w:r>
            <w:r w:rsidRPr="00787334">
              <w:rPr>
                <w:sz w:val="28"/>
                <w:szCs w:val="28"/>
              </w:rPr>
              <w:t>п.п.</w:t>
            </w:r>
          </w:p>
        </w:tc>
        <w:tc>
          <w:tcPr>
            <w:tcW w:w="3289" w:type="dxa"/>
            <w:vAlign w:val="center"/>
          </w:tcPr>
          <w:p w14:paraId="1945E4FE" w14:textId="58FE9E92" w:rsidR="00787334" w:rsidRPr="00787334" w:rsidRDefault="00787334" w:rsidP="00787334">
            <w:pPr>
              <w:jc w:val="center"/>
              <w:rPr>
                <w:color w:val="000000"/>
                <w:sz w:val="28"/>
                <w:szCs w:val="28"/>
              </w:rPr>
            </w:pPr>
            <w:r w:rsidRPr="00787334">
              <w:rPr>
                <w:color w:val="000000"/>
                <w:sz w:val="28"/>
                <w:szCs w:val="28"/>
              </w:rPr>
              <w:t>Тип</w:t>
            </w:r>
            <w:r w:rsidR="00BD7522">
              <w:rPr>
                <w:color w:val="000000"/>
                <w:sz w:val="28"/>
                <w:szCs w:val="28"/>
              </w:rPr>
              <w:t xml:space="preserve"> </w:t>
            </w:r>
            <w:r w:rsidRPr="00787334">
              <w:rPr>
                <w:color w:val="000000"/>
                <w:sz w:val="28"/>
                <w:szCs w:val="28"/>
              </w:rPr>
              <w:t>ленты</w:t>
            </w:r>
          </w:p>
        </w:tc>
        <w:tc>
          <w:tcPr>
            <w:tcW w:w="2622" w:type="dxa"/>
            <w:vAlign w:val="center"/>
          </w:tcPr>
          <w:p w14:paraId="296EA9F6" w14:textId="4BE1421F" w:rsidR="00787334" w:rsidRPr="00787334" w:rsidRDefault="00787334" w:rsidP="00AA5250">
            <w:pPr>
              <w:jc w:val="center"/>
              <w:rPr>
                <w:color w:val="000000"/>
                <w:sz w:val="28"/>
                <w:szCs w:val="28"/>
              </w:rPr>
            </w:pPr>
            <w:r w:rsidRPr="00787334">
              <w:rPr>
                <w:color w:val="000000"/>
                <w:sz w:val="28"/>
                <w:szCs w:val="28"/>
              </w:rPr>
              <w:t>Ширина</w:t>
            </w:r>
            <w:r w:rsidR="00BD7522">
              <w:rPr>
                <w:color w:val="000000"/>
                <w:sz w:val="28"/>
                <w:szCs w:val="28"/>
              </w:rPr>
              <w:t xml:space="preserve"> </w:t>
            </w:r>
            <w:r w:rsidRPr="00787334">
              <w:rPr>
                <w:color w:val="000000"/>
                <w:sz w:val="28"/>
                <w:szCs w:val="28"/>
              </w:rPr>
              <w:t>ленты</w:t>
            </w:r>
            <w:r w:rsidR="00BD7522">
              <w:rPr>
                <w:color w:val="000000"/>
                <w:sz w:val="28"/>
                <w:szCs w:val="28"/>
              </w:rPr>
              <w:t xml:space="preserve"> </w:t>
            </w:r>
            <w:r w:rsidRPr="00787334">
              <w:rPr>
                <w:color w:val="000000"/>
                <w:sz w:val="28"/>
                <w:szCs w:val="28"/>
              </w:rPr>
              <w:t>в</w:t>
            </w:r>
            <w:r w:rsidR="00BD7522">
              <w:rPr>
                <w:color w:val="000000"/>
                <w:sz w:val="28"/>
                <w:szCs w:val="28"/>
              </w:rPr>
              <w:t xml:space="preserve"> </w:t>
            </w:r>
            <w:r w:rsidRPr="00787334">
              <w:rPr>
                <w:color w:val="000000"/>
                <w:sz w:val="28"/>
                <w:szCs w:val="28"/>
              </w:rPr>
              <w:t>рулоне,</w:t>
            </w:r>
            <w:r w:rsidR="00BD7522">
              <w:rPr>
                <w:color w:val="000000"/>
                <w:sz w:val="28"/>
                <w:szCs w:val="28"/>
              </w:rPr>
              <w:t xml:space="preserve"> </w:t>
            </w:r>
            <w:r w:rsidRPr="00787334">
              <w:rPr>
                <w:color w:val="000000"/>
                <w:sz w:val="28"/>
                <w:szCs w:val="28"/>
              </w:rPr>
              <w:t>мм</w:t>
            </w:r>
          </w:p>
        </w:tc>
        <w:tc>
          <w:tcPr>
            <w:tcW w:w="2623" w:type="dxa"/>
            <w:vAlign w:val="center"/>
          </w:tcPr>
          <w:p w14:paraId="2C3B6E5A" w14:textId="65BC030A" w:rsidR="00787334" w:rsidRPr="00787334" w:rsidRDefault="00787334" w:rsidP="00AA5250">
            <w:pPr>
              <w:jc w:val="center"/>
              <w:rPr>
                <w:color w:val="000000"/>
                <w:sz w:val="28"/>
                <w:szCs w:val="28"/>
              </w:rPr>
            </w:pPr>
            <w:r w:rsidRPr="00787334">
              <w:rPr>
                <w:color w:val="000000"/>
                <w:sz w:val="28"/>
                <w:szCs w:val="28"/>
              </w:rPr>
              <w:t>Внешний</w:t>
            </w:r>
            <w:r w:rsidR="00BD7522">
              <w:rPr>
                <w:color w:val="000000"/>
                <w:sz w:val="28"/>
                <w:szCs w:val="28"/>
              </w:rPr>
              <w:t xml:space="preserve"> </w:t>
            </w:r>
            <w:r w:rsidRPr="00787334">
              <w:rPr>
                <w:color w:val="000000"/>
                <w:sz w:val="28"/>
                <w:szCs w:val="28"/>
              </w:rPr>
              <w:t>диаметр</w:t>
            </w:r>
            <w:r w:rsidR="00BD7522">
              <w:rPr>
                <w:color w:val="000000"/>
                <w:sz w:val="28"/>
                <w:szCs w:val="28"/>
              </w:rPr>
              <w:t xml:space="preserve"> </w:t>
            </w:r>
            <w:r w:rsidRPr="00787334">
              <w:rPr>
                <w:color w:val="000000"/>
                <w:sz w:val="28"/>
                <w:szCs w:val="28"/>
              </w:rPr>
              <w:t>ленты</w:t>
            </w:r>
            <w:r w:rsidR="00BD7522">
              <w:rPr>
                <w:color w:val="000000"/>
                <w:sz w:val="28"/>
                <w:szCs w:val="28"/>
              </w:rPr>
              <w:t xml:space="preserve"> </w:t>
            </w:r>
            <w:r w:rsidRPr="00787334">
              <w:rPr>
                <w:color w:val="000000"/>
                <w:sz w:val="28"/>
                <w:szCs w:val="28"/>
              </w:rPr>
              <w:t>в</w:t>
            </w:r>
            <w:r w:rsidR="00BD7522">
              <w:rPr>
                <w:color w:val="000000"/>
                <w:sz w:val="28"/>
                <w:szCs w:val="28"/>
              </w:rPr>
              <w:t xml:space="preserve"> </w:t>
            </w:r>
            <w:r w:rsidRPr="00787334">
              <w:rPr>
                <w:color w:val="000000"/>
                <w:sz w:val="28"/>
                <w:szCs w:val="28"/>
              </w:rPr>
              <w:t>рулоне,</w:t>
            </w:r>
            <w:r w:rsidR="00BD7522">
              <w:rPr>
                <w:color w:val="000000"/>
                <w:sz w:val="28"/>
                <w:szCs w:val="28"/>
              </w:rPr>
              <w:t xml:space="preserve"> </w:t>
            </w:r>
            <w:r w:rsidRPr="00787334">
              <w:rPr>
                <w:color w:val="000000"/>
                <w:sz w:val="28"/>
                <w:szCs w:val="28"/>
              </w:rPr>
              <w:t>не</w:t>
            </w:r>
            <w:r w:rsidR="00BD7522">
              <w:rPr>
                <w:color w:val="000000"/>
                <w:sz w:val="28"/>
                <w:szCs w:val="28"/>
              </w:rPr>
              <w:t xml:space="preserve"> </w:t>
            </w:r>
            <w:r w:rsidRPr="00787334">
              <w:rPr>
                <w:color w:val="000000"/>
                <w:sz w:val="28"/>
                <w:szCs w:val="28"/>
              </w:rPr>
              <w:t>более,</w:t>
            </w:r>
            <w:r w:rsidR="00BD7522">
              <w:rPr>
                <w:color w:val="000000"/>
                <w:sz w:val="28"/>
                <w:szCs w:val="28"/>
              </w:rPr>
              <w:t xml:space="preserve"> </w:t>
            </w:r>
            <w:r w:rsidRPr="00787334">
              <w:rPr>
                <w:color w:val="000000"/>
                <w:sz w:val="28"/>
                <w:szCs w:val="28"/>
              </w:rPr>
              <w:t>мм</w:t>
            </w:r>
          </w:p>
        </w:tc>
        <w:tc>
          <w:tcPr>
            <w:tcW w:w="2622" w:type="dxa"/>
            <w:vAlign w:val="center"/>
          </w:tcPr>
          <w:p w14:paraId="7F05500D" w14:textId="3F033AB0" w:rsidR="00787334" w:rsidRPr="00787334" w:rsidRDefault="00787334" w:rsidP="00787334">
            <w:pPr>
              <w:jc w:val="center"/>
              <w:rPr>
                <w:color w:val="000000"/>
                <w:sz w:val="28"/>
                <w:szCs w:val="28"/>
              </w:rPr>
            </w:pPr>
            <w:r w:rsidRPr="00787334">
              <w:rPr>
                <w:color w:val="000000"/>
                <w:sz w:val="28"/>
                <w:szCs w:val="28"/>
              </w:rPr>
              <w:t>Внутренний</w:t>
            </w:r>
            <w:r w:rsidR="00BD7522">
              <w:rPr>
                <w:color w:val="000000"/>
                <w:sz w:val="28"/>
                <w:szCs w:val="28"/>
              </w:rPr>
              <w:t xml:space="preserve"> </w:t>
            </w:r>
            <w:r w:rsidRPr="00787334">
              <w:rPr>
                <w:color w:val="000000"/>
                <w:sz w:val="28"/>
                <w:szCs w:val="28"/>
              </w:rPr>
              <w:t>диаметр</w:t>
            </w:r>
            <w:r w:rsidR="00BD7522">
              <w:rPr>
                <w:color w:val="000000"/>
                <w:sz w:val="28"/>
                <w:szCs w:val="28"/>
              </w:rPr>
              <w:t xml:space="preserve"> </w:t>
            </w:r>
            <w:r w:rsidRPr="00787334">
              <w:rPr>
                <w:color w:val="000000"/>
                <w:sz w:val="28"/>
                <w:szCs w:val="28"/>
              </w:rPr>
              <w:t>втулки</w:t>
            </w:r>
            <w:r w:rsidR="00BD7522">
              <w:rPr>
                <w:color w:val="000000"/>
                <w:sz w:val="28"/>
                <w:szCs w:val="28"/>
              </w:rPr>
              <w:t xml:space="preserve"> </w:t>
            </w:r>
            <w:r w:rsidRPr="00787334">
              <w:rPr>
                <w:color w:val="000000"/>
                <w:sz w:val="28"/>
                <w:szCs w:val="28"/>
              </w:rPr>
              <w:t>(гильзы),</w:t>
            </w:r>
            <w:r w:rsidR="00BD7522">
              <w:rPr>
                <w:color w:val="000000"/>
                <w:sz w:val="28"/>
                <w:szCs w:val="28"/>
              </w:rPr>
              <w:t xml:space="preserve"> </w:t>
            </w:r>
            <w:r w:rsidRPr="00787334">
              <w:rPr>
                <w:color w:val="000000"/>
                <w:sz w:val="28"/>
                <w:szCs w:val="28"/>
              </w:rPr>
              <w:t>мм</w:t>
            </w:r>
          </w:p>
        </w:tc>
        <w:tc>
          <w:tcPr>
            <w:tcW w:w="2623" w:type="dxa"/>
            <w:vAlign w:val="center"/>
          </w:tcPr>
          <w:p w14:paraId="09DD0F5E" w14:textId="7F540CC2" w:rsidR="00787334" w:rsidRPr="00787334" w:rsidRDefault="00787334" w:rsidP="00AA5250">
            <w:pPr>
              <w:jc w:val="center"/>
              <w:rPr>
                <w:color w:val="000000"/>
                <w:sz w:val="28"/>
                <w:szCs w:val="28"/>
              </w:rPr>
            </w:pPr>
            <w:r w:rsidRPr="00787334">
              <w:rPr>
                <w:color w:val="000000"/>
                <w:sz w:val="28"/>
                <w:szCs w:val="28"/>
              </w:rPr>
              <w:t>Длина</w:t>
            </w:r>
            <w:r w:rsidR="00BD7522">
              <w:rPr>
                <w:color w:val="000000"/>
                <w:sz w:val="28"/>
                <w:szCs w:val="28"/>
              </w:rPr>
              <w:t xml:space="preserve"> </w:t>
            </w:r>
            <w:r w:rsidRPr="00787334">
              <w:rPr>
                <w:color w:val="000000"/>
                <w:sz w:val="28"/>
                <w:szCs w:val="28"/>
              </w:rPr>
              <w:t>ленты</w:t>
            </w:r>
            <w:r w:rsidR="00BD7522">
              <w:rPr>
                <w:color w:val="000000"/>
                <w:sz w:val="28"/>
                <w:szCs w:val="28"/>
              </w:rPr>
              <w:t xml:space="preserve"> </w:t>
            </w:r>
            <w:r w:rsidRPr="00787334">
              <w:rPr>
                <w:color w:val="000000"/>
                <w:sz w:val="28"/>
                <w:szCs w:val="28"/>
              </w:rPr>
              <w:t>в</w:t>
            </w:r>
            <w:r w:rsidR="00BD7522">
              <w:rPr>
                <w:color w:val="000000"/>
                <w:sz w:val="28"/>
                <w:szCs w:val="28"/>
              </w:rPr>
              <w:t xml:space="preserve"> </w:t>
            </w:r>
            <w:r w:rsidRPr="00787334">
              <w:rPr>
                <w:color w:val="000000"/>
                <w:sz w:val="28"/>
                <w:szCs w:val="28"/>
              </w:rPr>
              <w:t>рулоне</w:t>
            </w:r>
          </w:p>
        </w:tc>
      </w:tr>
      <w:tr w:rsidR="00A27206" w:rsidRPr="00787334" w14:paraId="638276EA" w14:textId="77777777" w:rsidTr="00787334">
        <w:trPr>
          <w:trHeight w:val="904"/>
        </w:trPr>
        <w:tc>
          <w:tcPr>
            <w:tcW w:w="817" w:type="dxa"/>
            <w:vAlign w:val="center"/>
          </w:tcPr>
          <w:p w14:paraId="13921949" w14:textId="2ADD1862" w:rsidR="00A27206" w:rsidRPr="00787334" w:rsidRDefault="00A27206" w:rsidP="00A27206">
            <w:pPr>
              <w:jc w:val="center"/>
              <w:rPr>
                <w:sz w:val="28"/>
                <w:szCs w:val="28"/>
              </w:rPr>
            </w:pPr>
            <w:r>
              <w:rPr>
                <w:sz w:val="28"/>
                <w:szCs w:val="28"/>
              </w:rPr>
              <w:t>1</w:t>
            </w:r>
          </w:p>
        </w:tc>
        <w:tc>
          <w:tcPr>
            <w:tcW w:w="3289" w:type="dxa"/>
            <w:vAlign w:val="center"/>
          </w:tcPr>
          <w:p w14:paraId="66E0C2BC" w14:textId="795C1BCB" w:rsidR="00A27206" w:rsidRPr="00787334" w:rsidRDefault="00A27206" w:rsidP="00A27206">
            <w:pPr>
              <w:jc w:val="center"/>
              <w:rPr>
                <w:color w:val="000000"/>
                <w:sz w:val="28"/>
                <w:szCs w:val="28"/>
              </w:rPr>
            </w:pPr>
            <w:r w:rsidRPr="00787334">
              <w:rPr>
                <w:color w:val="000000"/>
                <w:sz w:val="28"/>
                <w:szCs w:val="28"/>
              </w:rPr>
              <w:t>термочувствительная</w:t>
            </w:r>
            <w:r>
              <w:rPr>
                <w:color w:val="000000"/>
                <w:sz w:val="28"/>
                <w:szCs w:val="28"/>
              </w:rPr>
              <w:t xml:space="preserve"> </w:t>
            </w:r>
            <w:r w:rsidRPr="00787334">
              <w:rPr>
                <w:color w:val="000000"/>
                <w:sz w:val="28"/>
                <w:szCs w:val="28"/>
              </w:rPr>
              <w:t>бумага</w:t>
            </w:r>
          </w:p>
        </w:tc>
        <w:tc>
          <w:tcPr>
            <w:tcW w:w="2622" w:type="dxa"/>
            <w:vAlign w:val="center"/>
          </w:tcPr>
          <w:p w14:paraId="579B8F7F" w14:textId="30571533" w:rsidR="00A27206" w:rsidRPr="00787334" w:rsidRDefault="00A27206" w:rsidP="00A27206">
            <w:pPr>
              <w:jc w:val="center"/>
              <w:rPr>
                <w:color w:val="000000"/>
                <w:sz w:val="28"/>
                <w:szCs w:val="28"/>
              </w:rPr>
            </w:pPr>
            <w:r w:rsidRPr="004303F3">
              <w:rPr>
                <w:color w:val="000000"/>
                <w:sz w:val="28"/>
                <w:szCs w:val="28"/>
              </w:rPr>
              <w:t>57±1</w:t>
            </w:r>
          </w:p>
        </w:tc>
        <w:tc>
          <w:tcPr>
            <w:tcW w:w="2623" w:type="dxa"/>
            <w:vAlign w:val="center"/>
          </w:tcPr>
          <w:p w14:paraId="05DCD5E1" w14:textId="79326569" w:rsidR="00A27206" w:rsidRPr="00787334" w:rsidRDefault="00A27206" w:rsidP="00A27206">
            <w:pPr>
              <w:jc w:val="center"/>
              <w:rPr>
                <w:color w:val="000000"/>
                <w:sz w:val="28"/>
                <w:szCs w:val="28"/>
              </w:rPr>
            </w:pPr>
            <w:r>
              <w:rPr>
                <w:color w:val="000000"/>
                <w:sz w:val="28"/>
                <w:szCs w:val="28"/>
              </w:rPr>
              <w:t>60</w:t>
            </w:r>
          </w:p>
        </w:tc>
        <w:tc>
          <w:tcPr>
            <w:tcW w:w="2622" w:type="dxa"/>
            <w:vAlign w:val="center"/>
          </w:tcPr>
          <w:p w14:paraId="0405CAF2" w14:textId="56EF27C1" w:rsidR="00A27206" w:rsidRPr="00787334" w:rsidRDefault="00A27206" w:rsidP="00A27206">
            <w:pPr>
              <w:jc w:val="center"/>
              <w:rPr>
                <w:color w:val="000000"/>
                <w:sz w:val="28"/>
                <w:szCs w:val="28"/>
              </w:rPr>
            </w:pPr>
            <w:r w:rsidRPr="00787334">
              <w:rPr>
                <w:color w:val="000000"/>
                <w:sz w:val="28"/>
                <w:szCs w:val="28"/>
              </w:rPr>
              <w:t>12±1</w:t>
            </w:r>
          </w:p>
        </w:tc>
        <w:tc>
          <w:tcPr>
            <w:tcW w:w="2623" w:type="dxa"/>
            <w:vAlign w:val="center"/>
          </w:tcPr>
          <w:p w14:paraId="6D474DD9" w14:textId="763FBA48" w:rsidR="00A27206" w:rsidRPr="00787334" w:rsidRDefault="00A27206" w:rsidP="00A27206">
            <w:pPr>
              <w:jc w:val="center"/>
              <w:rPr>
                <w:color w:val="000000"/>
                <w:sz w:val="28"/>
                <w:szCs w:val="28"/>
              </w:rPr>
            </w:pPr>
            <w:r w:rsidRPr="004303F3">
              <w:rPr>
                <w:color w:val="000000"/>
                <w:sz w:val="28"/>
                <w:szCs w:val="28"/>
              </w:rPr>
              <w:t>40 метров (± 20 см)</w:t>
            </w:r>
          </w:p>
        </w:tc>
      </w:tr>
      <w:tr w:rsidR="00A27206" w:rsidRPr="00787334" w14:paraId="71B5B38F" w14:textId="77777777" w:rsidTr="00787334">
        <w:trPr>
          <w:trHeight w:val="904"/>
        </w:trPr>
        <w:tc>
          <w:tcPr>
            <w:tcW w:w="817" w:type="dxa"/>
            <w:vAlign w:val="center"/>
          </w:tcPr>
          <w:p w14:paraId="6F14ECF6" w14:textId="0AED5457" w:rsidR="00A27206" w:rsidRPr="00787334" w:rsidRDefault="00A27206" w:rsidP="00A27206">
            <w:pPr>
              <w:jc w:val="center"/>
              <w:rPr>
                <w:sz w:val="28"/>
                <w:szCs w:val="28"/>
              </w:rPr>
            </w:pPr>
            <w:r>
              <w:rPr>
                <w:sz w:val="28"/>
                <w:szCs w:val="28"/>
              </w:rPr>
              <w:t>2</w:t>
            </w:r>
          </w:p>
        </w:tc>
        <w:tc>
          <w:tcPr>
            <w:tcW w:w="3289" w:type="dxa"/>
            <w:vAlign w:val="center"/>
          </w:tcPr>
          <w:p w14:paraId="10D393A7" w14:textId="32385CAF" w:rsidR="00A27206" w:rsidRPr="00787334" w:rsidRDefault="00A27206" w:rsidP="00A27206">
            <w:pPr>
              <w:jc w:val="center"/>
              <w:rPr>
                <w:color w:val="000000"/>
                <w:sz w:val="28"/>
                <w:szCs w:val="28"/>
              </w:rPr>
            </w:pPr>
            <w:r w:rsidRPr="00787334">
              <w:rPr>
                <w:color w:val="000000"/>
                <w:sz w:val="28"/>
                <w:szCs w:val="28"/>
              </w:rPr>
              <w:t>термочувствительная</w:t>
            </w:r>
            <w:r>
              <w:rPr>
                <w:color w:val="000000"/>
                <w:sz w:val="28"/>
                <w:szCs w:val="28"/>
              </w:rPr>
              <w:t xml:space="preserve"> </w:t>
            </w:r>
            <w:r w:rsidRPr="00787334">
              <w:rPr>
                <w:color w:val="000000"/>
                <w:sz w:val="28"/>
                <w:szCs w:val="28"/>
              </w:rPr>
              <w:t>бумага</w:t>
            </w:r>
          </w:p>
        </w:tc>
        <w:tc>
          <w:tcPr>
            <w:tcW w:w="2622" w:type="dxa"/>
            <w:vAlign w:val="center"/>
          </w:tcPr>
          <w:p w14:paraId="1FD431EE" w14:textId="32EC8957" w:rsidR="00A27206" w:rsidRPr="00787334" w:rsidRDefault="00A27206" w:rsidP="00A27206">
            <w:pPr>
              <w:jc w:val="center"/>
              <w:rPr>
                <w:color w:val="000000"/>
                <w:sz w:val="28"/>
                <w:szCs w:val="28"/>
              </w:rPr>
            </w:pPr>
            <w:r w:rsidRPr="00787334">
              <w:rPr>
                <w:color w:val="000000"/>
                <w:sz w:val="28"/>
                <w:szCs w:val="28"/>
              </w:rPr>
              <w:t>80+0/-1</w:t>
            </w:r>
          </w:p>
        </w:tc>
        <w:tc>
          <w:tcPr>
            <w:tcW w:w="2623" w:type="dxa"/>
            <w:vAlign w:val="center"/>
          </w:tcPr>
          <w:p w14:paraId="2A8C3D25" w14:textId="04BF4559" w:rsidR="00A27206" w:rsidRPr="00787334" w:rsidRDefault="00A27206" w:rsidP="00A27206">
            <w:pPr>
              <w:jc w:val="center"/>
              <w:rPr>
                <w:color w:val="000000"/>
                <w:sz w:val="28"/>
                <w:szCs w:val="28"/>
              </w:rPr>
            </w:pPr>
            <w:r>
              <w:rPr>
                <w:color w:val="000000"/>
                <w:sz w:val="28"/>
                <w:szCs w:val="28"/>
              </w:rPr>
              <w:t>80</w:t>
            </w:r>
          </w:p>
        </w:tc>
        <w:tc>
          <w:tcPr>
            <w:tcW w:w="2622" w:type="dxa"/>
            <w:vAlign w:val="center"/>
          </w:tcPr>
          <w:p w14:paraId="61128B6E" w14:textId="597AB7AA" w:rsidR="00A27206" w:rsidRPr="00787334" w:rsidRDefault="00A27206" w:rsidP="00A27206">
            <w:pPr>
              <w:jc w:val="center"/>
              <w:rPr>
                <w:color w:val="000000"/>
                <w:sz w:val="28"/>
                <w:szCs w:val="28"/>
              </w:rPr>
            </w:pPr>
            <w:r w:rsidRPr="00787334">
              <w:rPr>
                <w:color w:val="000000"/>
                <w:sz w:val="28"/>
                <w:szCs w:val="28"/>
              </w:rPr>
              <w:t>12±1</w:t>
            </w:r>
          </w:p>
        </w:tc>
        <w:tc>
          <w:tcPr>
            <w:tcW w:w="2623" w:type="dxa"/>
            <w:vAlign w:val="center"/>
          </w:tcPr>
          <w:p w14:paraId="1F7BF6BF" w14:textId="142959A0" w:rsidR="00A27206" w:rsidRPr="00787334" w:rsidRDefault="00A27206" w:rsidP="00A27206">
            <w:pPr>
              <w:jc w:val="center"/>
              <w:rPr>
                <w:color w:val="000000"/>
                <w:sz w:val="28"/>
                <w:szCs w:val="28"/>
              </w:rPr>
            </w:pPr>
            <w:r w:rsidRPr="00787334">
              <w:rPr>
                <w:color w:val="000000"/>
                <w:sz w:val="28"/>
                <w:szCs w:val="28"/>
              </w:rPr>
              <w:t>74</w:t>
            </w:r>
            <w:r>
              <w:rPr>
                <w:color w:val="000000"/>
                <w:sz w:val="28"/>
                <w:szCs w:val="28"/>
              </w:rPr>
              <w:t xml:space="preserve"> </w:t>
            </w:r>
            <w:r w:rsidRPr="00787334">
              <w:rPr>
                <w:color w:val="000000"/>
                <w:sz w:val="28"/>
                <w:szCs w:val="28"/>
              </w:rPr>
              <w:t>метра</w:t>
            </w:r>
            <w:r>
              <w:rPr>
                <w:color w:val="000000"/>
                <w:sz w:val="28"/>
                <w:szCs w:val="28"/>
              </w:rPr>
              <w:t xml:space="preserve"> </w:t>
            </w:r>
            <w:r w:rsidRPr="00787334">
              <w:rPr>
                <w:color w:val="000000"/>
                <w:sz w:val="28"/>
                <w:szCs w:val="28"/>
              </w:rPr>
              <w:t>(±</w:t>
            </w:r>
            <w:r>
              <w:rPr>
                <w:color w:val="000000"/>
                <w:sz w:val="28"/>
                <w:szCs w:val="28"/>
              </w:rPr>
              <w:t xml:space="preserve"> </w:t>
            </w:r>
            <w:r w:rsidRPr="00787334">
              <w:rPr>
                <w:color w:val="000000"/>
                <w:sz w:val="28"/>
                <w:szCs w:val="28"/>
              </w:rPr>
              <w:t>20</w:t>
            </w:r>
            <w:r>
              <w:rPr>
                <w:color w:val="000000"/>
                <w:sz w:val="28"/>
                <w:szCs w:val="28"/>
              </w:rPr>
              <w:t xml:space="preserve"> </w:t>
            </w:r>
            <w:r w:rsidRPr="00787334">
              <w:rPr>
                <w:color w:val="000000"/>
                <w:sz w:val="28"/>
                <w:szCs w:val="28"/>
              </w:rPr>
              <w:t>см)</w:t>
            </w:r>
          </w:p>
        </w:tc>
      </w:tr>
    </w:tbl>
    <w:p w14:paraId="7F1B03A2" w14:textId="44732350" w:rsidR="00DB73F9" w:rsidRPr="0073795C" w:rsidRDefault="00DB73F9" w:rsidP="00CE696C">
      <w:pPr>
        <w:tabs>
          <w:tab w:val="left" w:pos="10921"/>
        </w:tabs>
        <w:spacing w:after="0" w:line="240" w:lineRule="auto"/>
        <w:rPr>
          <w:color w:val="FF0000"/>
        </w:rPr>
      </w:pPr>
    </w:p>
    <w:sectPr w:rsidR="00DB73F9" w:rsidRPr="0073795C" w:rsidSect="0073795C">
      <w:footerReference w:type="default" r:id="rId17"/>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B7C2E" w14:textId="77777777" w:rsidR="00197418" w:rsidRDefault="00197418" w:rsidP="00CE05AB">
      <w:pPr>
        <w:spacing w:after="0" w:line="240" w:lineRule="auto"/>
      </w:pPr>
      <w:r>
        <w:separator/>
      </w:r>
    </w:p>
  </w:endnote>
  <w:endnote w:type="continuationSeparator" w:id="0">
    <w:p w14:paraId="5CED0D47" w14:textId="77777777" w:rsidR="00197418" w:rsidRDefault="00197418"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8C5D1" w14:textId="53F5740A" w:rsidR="00C84BF3" w:rsidRDefault="00C84BF3">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6FD86" w14:textId="77777777" w:rsidR="00197418" w:rsidRDefault="00197418" w:rsidP="00CE05AB">
      <w:pPr>
        <w:spacing w:after="0" w:line="240" w:lineRule="auto"/>
      </w:pPr>
      <w:r>
        <w:separator/>
      </w:r>
    </w:p>
  </w:footnote>
  <w:footnote w:type="continuationSeparator" w:id="0">
    <w:p w14:paraId="5131A229" w14:textId="77777777" w:rsidR="00197418" w:rsidRDefault="00197418" w:rsidP="00CE05AB">
      <w:pPr>
        <w:spacing w:after="0" w:line="240" w:lineRule="auto"/>
      </w:pPr>
      <w:r>
        <w:continuationSeparator/>
      </w:r>
    </w:p>
  </w:footnote>
  <w:footnote w:id="1">
    <w:p w14:paraId="030433F3" w14:textId="3697919A" w:rsidR="00EC3814" w:rsidRDefault="00EC3814" w:rsidP="001F7B4F">
      <w:pPr>
        <w:pStyle w:val="ac"/>
        <w:ind w:firstLine="709"/>
        <w:jc w:val="both"/>
      </w:pPr>
      <w:r>
        <w:rPr>
          <w:rStyle w:val="ae"/>
        </w:rPr>
        <w:footnoteRef/>
      </w:r>
      <w:r>
        <w:t xml:space="preserve"> Предоставление счета-фактуры не требуется, если Поставщик не является плательщиком </w:t>
      </w:r>
      <w:r w:rsidR="00702BD5">
        <w:t>НДС</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292190"/>
      <w:docPartObj>
        <w:docPartGallery w:val="Page Numbers (Top of Page)"/>
        <w:docPartUnique/>
      </w:docPartObj>
    </w:sdtPr>
    <w:sdtEndPr>
      <w:rPr>
        <w:sz w:val="24"/>
        <w:szCs w:val="24"/>
      </w:rPr>
    </w:sdtEndPr>
    <w:sdtContent>
      <w:p w14:paraId="2511EA31" w14:textId="31D1D68A" w:rsidR="00177DD3" w:rsidRPr="001F7B4F" w:rsidRDefault="00177DD3">
        <w:pPr>
          <w:pStyle w:val="a6"/>
          <w:jc w:val="center"/>
          <w:rPr>
            <w:sz w:val="24"/>
            <w:szCs w:val="24"/>
          </w:rPr>
        </w:pPr>
        <w:r w:rsidRPr="001F7B4F">
          <w:rPr>
            <w:sz w:val="24"/>
            <w:szCs w:val="24"/>
          </w:rPr>
          <w:fldChar w:fldCharType="begin"/>
        </w:r>
        <w:r w:rsidRPr="001F7B4F">
          <w:rPr>
            <w:sz w:val="24"/>
            <w:szCs w:val="24"/>
          </w:rPr>
          <w:instrText>PAGE   \* MERGEFORMAT</w:instrText>
        </w:r>
        <w:r w:rsidRPr="001F7B4F">
          <w:rPr>
            <w:sz w:val="24"/>
            <w:szCs w:val="24"/>
          </w:rPr>
          <w:fldChar w:fldCharType="separate"/>
        </w:r>
        <w:r w:rsidR="005F0BEB">
          <w:rPr>
            <w:noProof/>
            <w:sz w:val="24"/>
            <w:szCs w:val="24"/>
          </w:rPr>
          <w:t>6</w:t>
        </w:r>
        <w:r w:rsidRPr="001F7B4F">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6144E" w14:textId="77777777" w:rsidR="0073795C" w:rsidRDefault="0073795C" w:rsidP="00BB1467">
    <w:pPr>
      <w:pStyle w:val="a6"/>
      <w:framePr w:wrap="around" w:vAnchor="text" w:hAnchor="margin" w:xAlign="center" w:y="1"/>
      <w:rPr>
        <w:rStyle w:val="affff9"/>
      </w:rPr>
    </w:pPr>
    <w:r>
      <w:rPr>
        <w:rStyle w:val="affff9"/>
      </w:rPr>
      <w:fldChar w:fldCharType="begin"/>
    </w:r>
    <w:r>
      <w:rPr>
        <w:rStyle w:val="affff9"/>
      </w:rPr>
      <w:instrText xml:space="preserve">PAGE  </w:instrText>
    </w:r>
    <w:r>
      <w:rPr>
        <w:rStyle w:val="affff9"/>
      </w:rPr>
      <w:fldChar w:fldCharType="end"/>
    </w:r>
  </w:p>
  <w:p w14:paraId="42A5AC88" w14:textId="77777777" w:rsidR="0073795C" w:rsidRDefault="0073795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209544"/>
      <w:docPartObj>
        <w:docPartGallery w:val="Page Numbers (Top of Page)"/>
        <w:docPartUnique/>
      </w:docPartObj>
    </w:sdtPr>
    <w:sdtEndPr>
      <w:rPr>
        <w:sz w:val="24"/>
      </w:rPr>
    </w:sdtEndPr>
    <w:sdtContent>
      <w:p w14:paraId="6EBBBF6F" w14:textId="52A7C6D2" w:rsidR="0073795C" w:rsidRPr="00787334" w:rsidRDefault="00787334" w:rsidP="00787334">
        <w:pPr>
          <w:pStyle w:val="a6"/>
          <w:jc w:val="center"/>
          <w:rPr>
            <w:sz w:val="24"/>
          </w:rPr>
        </w:pPr>
        <w:r w:rsidRPr="00787334">
          <w:rPr>
            <w:sz w:val="24"/>
          </w:rPr>
          <w:fldChar w:fldCharType="begin"/>
        </w:r>
        <w:r w:rsidRPr="00787334">
          <w:rPr>
            <w:sz w:val="24"/>
          </w:rPr>
          <w:instrText>PAGE   \* MERGEFORMAT</w:instrText>
        </w:r>
        <w:r w:rsidRPr="00787334">
          <w:rPr>
            <w:sz w:val="24"/>
          </w:rPr>
          <w:fldChar w:fldCharType="separate"/>
        </w:r>
        <w:r w:rsidR="005F0BEB">
          <w:rPr>
            <w:noProof/>
            <w:sz w:val="24"/>
          </w:rPr>
          <w:t>9</w:t>
        </w:r>
        <w:r w:rsidRPr="00787334">
          <w:rPr>
            <w:sz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561638"/>
      <w:docPartObj>
        <w:docPartGallery w:val="Page Numbers (Top of Page)"/>
        <w:docPartUnique/>
      </w:docPartObj>
    </w:sdtPr>
    <w:sdtEndPr/>
    <w:sdtContent>
      <w:p w14:paraId="687F87D2" w14:textId="77777777" w:rsidR="0073795C" w:rsidRDefault="0073795C">
        <w:pPr>
          <w:pStyle w:val="a6"/>
          <w:jc w:val="center"/>
        </w:pPr>
        <w:r>
          <w:fldChar w:fldCharType="begin"/>
        </w:r>
        <w:r>
          <w:instrText>PAGE   \* MERGEFORMAT</w:instrText>
        </w:r>
        <w:r>
          <w:fldChar w:fldCharType="separate"/>
        </w:r>
        <w:r>
          <w:rPr>
            <w:noProof/>
          </w:rPr>
          <w:t>2</w:t>
        </w:r>
        <w:r>
          <w:fldChar w:fldCharType="end"/>
        </w:r>
      </w:p>
    </w:sdtContent>
  </w:sdt>
  <w:p w14:paraId="7F8A7507" w14:textId="77777777" w:rsidR="0073795C" w:rsidRDefault="0073795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6" w15:restartNumberingAfterBreak="0">
    <w:nsid w:val="1D3E1920"/>
    <w:multiLevelType w:val="hybridMultilevel"/>
    <w:tmpl w:val="47563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A61B2"/>
    <w:multiLevelType w:val="hybridMultilevel"/>
    <w:tmpl w:val="47563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240818"/>
    <w:multiLevelType w:val="hybridMultilevel"/>
    <w:tmpl w:val="47BC58D0"/>
    <w:lvl w:ilvl="0" w:tplc="59B4B924">
      <w:start w:val="1"/>
      <w:numFmt w:val="decimal"/>
      <w:pStyle w:val="a0"/>
      <w:suff w:val="nothing"/>
      <w:lvlText w:val="%1"/>
      <w:lvlJc w:val="left"/>
      <w:pPr>
        <w:ind w:left="0" w:firstLine="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1C4D63"/>
    <w:multiLevelType w:val="multilevel"/>
    <w:tmpl w:val="288C106E"/>
    <w:lvl w:ilvl="0">
      <w:start w:val="7"/>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5" w15:restartNumberingAfterBreak="0">
    <w:nsid w:val="311B16F3"/>
    <w:multiLevelType w:val="hybridMultilevel"/>
    <w:tmpl w:val="21A04016"/>
    <w:lvl w:ilvl="0" w:tplc="9F88CB06">
      <w:start w:val="1"/>
      <w:numFmt w:val="decimal"/>
      <w:suff w:val="space"/>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2CC0729"/>
    <w:multiLevelType w:val="multilevel"/>
    <w:tmpl w:val="BF441F42"/>
    <w:lvl w:ilvl="0">
      <w:start w:val="1"/>
      <w:numFmt w:val="decimal"/>
      <w:lvlText w:val="%1."/>
      <w:lvlJc w:val="left"/>
      <w:pPr>
        <w:ind w:left="720"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6674164"/>
    <w:multiLevelType w:val="multilevel"/>
    <w:tmpl w:val="A970A1C0"/>
    <w:lvl w:ilvl="0">
      <w:start w:val="1"/>
      <w:numFmt w:val="decimal"/>
      <w:lvlText w:val="%1."/>
      <w:lvlJc w:val="left"/>
      <w:pPr>
        <w:ind w:left="1395" w:hanging="1395"/>
      </w:pPr>
      <w:rPr>
        <w:rFonts w:hint="default"/>
      </w:rPr>
    </w:lvl>
    <w:lvl w:ilvl="1">
      <w:start w:val="1"/>
      <w:numFmt w:val="decimal"/>
      <w:lvlText w:val="%1.%2."/>
      <w:lvlJc w:val="left"/>
      <w:pPr>
        <w:ind w:left="2530" w:hanging="1395"/>
      </w:pPr>
      <w:rPr>
        <w:rFonts w:hint="default"/>
      </w:rPr>
    </w:lvl>
    <w:lvl w:ilvl="2">
      <w:start w:val="1"/>
      <w:numFmt w:val="decimal"/>
      <w:lvlText w:val="%1.%2.%3."/>
      <w:lvlJc w:val="left"/>
      <w:pPr>
        <w:ind w:left="3195" w:hanging="1395"/>
      </w:pPr>
      <w:rPr>
        <w:rFonts w:hint="default"/>
      </w:rPr>
    </w:lvl>
    <w:lvl w:ilvl="3">
      <w:start w:val="1"/>
      <w:numFmt w:val="decimal"/>
      <w:lvlText w:val="%1.%2.%3.%4."/>
      <w:lvlJc w:val="left"/>
      <w:pPr>
        <w:ind w:left="4095" w:hanging="1395"/>
      </w:pPr>
      <w:rPr>
        <w:rFonts w:hint="default"/>
      </w:rPr>
    </w:lvl>
    <w:lvl w:ilvl="4">
      <w:start w:val="1"/>
      <w:numFmt w:val="decimal"/>
      <w:lvlText w:val="%1.%2.%3.%4.%5."/>
      <w:lvlJc w:val="left"/>
      <w:pPr>
        <w:ind w:left="4995" w:hanging="1395"/>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1" w15:restartNumberingAfterBreak="0">
    <w:nsid w:val="5ABD5BED"/>
    <w:multiLevelType w:val="hybridMultilevel"/>
    <w:tmpl w:val="EE0CFA8E"/>
    <w:lvl w:ilvl="0" w:tplc="FDF8AD3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FC05C4"/>
    <w:multiLevelType w:val="hybridMultilevel"/>
    <w:tmpl w:val="8D8A902C"/>
    <w:lvl w:ilvl="0" w:tplc="7BE69214">
      <w:start w:val="1"/>
      <w:numFmt w:val="decimal"/>
      <w:suff w:val="nothing"/>
      <w:lvlText w:val="%1"/>
      <w:lvlJc w:val="center"/>
      <w:pPr>
        <w:ind w:left="0" w:firstLine="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EEE08E4"/>
    <w:multiLevelType w:val="multilevel"/>
    <w:tmpl w:val="E1005B16"/>
    <w:lvl w:ilvl="0">
      <w:start w:val="1"/>
      <w:numFmt w:val="decimal"/>
      <w:suff w:val="space"/>
      <w:lvlText w:val="%1."/>
      <w:lvlJc w:val="left"/>
      <w:pPr>
        <w:ind w:left="3054"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5F447B6F"/>
    <w:multiLevelType w:val="hybridMultilevel"/>
    <w:tmpl w:val="94EEE834"/>
    <w:lvl w:ilvl="0" w:tplc="F68ACE4A">
      <w:start w:val="1"/>
      <w:numFmt w:val="decimal"/>
      <w:suff w:val="space"/>
      <w:lvlText w:val="3.%1."/>
      <w:lvlJc w:val="left"/>
      <w:pPr>
        <w:ind w:left="1418" w:hanging="349"/>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2C44283"/>
    <w:multiLevelType w:val="multilevel"/>
    <w:tmpl w:val="36DA9DD0"/>
    <w:lvl w:ilvl="0">
      <w:start w:val="1"/>
      <w:numFmt w:val="russianUpper"/>
      <w:pStyle w:val="a2"/>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6" w15:restartNumberingAfterBreak="0">
    <w:nsid w:val="62FA6DBF"/>
    <w:multiLevelType w:val="hybridMultilevel"/>
    <w:tmpl w:val="FBB8462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8" w15:restartNumberingAfterBreak="0">
    <w:nsid w:val="6460733A"/>
    <w:multiLevelType w:val="hybridMultilevel"/>
    <w:tmpl w:val="DC845AE4"/>
    <w:lvl w:ilvl="0" w:tplc="5D0273D8">
      <w:start w:val="1"/>
      <w:numFmt w:val="bullet"/>
      <w:suff w:val="space"/>
      <w:lvlText w:val=""/>
      <w:lvlJc w:val="left"/>
      <w:pPr>
        <w:ind w:left="1021" w:hanging="661"/>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1A7EA5"/>
    <w:multiLevelType w:val="hybridMultilevel"/>
    <w:tmpl w:val="11C05CAA"/>
    <w:lvl w:ilvl="0" w:tplc="0576D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9B63C2"/>
    <w:multiLevelType w:val="hybridMultilevel"/>
    <w:tmpl w:val="2DB4AC46"/>
    <w:lvl w:ilvl="0" w:tplc="F5D2006A">
      <w:start w:val="1"/>
      <w:numFmt w:val="decimal"/>
      <w:suff w:val="space"/>
      <w:lvlText w:val="6.%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0414F8D"/>
    <w:multiLevelType w:val="hybridMultilevel"/>
    <w:tmpl w:val="90905770"/>
    <w:lvl w:ilvl="0" w:tplc="C870145C">
      <w:start w:val="1"/>
      <w:numFmt w:val="decimal"/>
      <w:suff w:val="space"/>
      <w:lvlText w:val="3.5.%1."/>
      <w:lvlJc w:val="left"/>
      <w:pPr>
        <w:ind w:left="644"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4" w15:restartNumberingAfterBreak="0">
    <w:nsid w:val="767D7C0C"/>
    <w:multiLevelType w:val="hybridMultilevel"/>
    <w:tmpl w:val="1A941362"/>
    <w:lvl w:ilvl="0" w:tplc="49D01872">
      <w:start w:val="1"/>
      <w:numFmt w:val="decimal"/>
      <w:suff w:val="space"/>
      <w:lvlText w:val="6.1.%1."/>
      <w:lvlJc w:val="left"/>
      <w:pPr>
        <w:ind w:left="1429" w:hanging="360"/>
      </w:pPr>
      <w:rPr>
        <w:rFonts w:hint="default"/>
        <w:b w:val="0"/>
        <w:i w:val="0"/>
        <w:strike w:val="0"/>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5" w15:restartNumberingAfterBreak="0">
    <w:nsid w:val="795E56BA"/>
    <w:multiLevelType w:val="hybridMultilevel"/>
    <w:tmpl w:val="E4649680"/>
    <w:lvl w:ilvl="0" w:tplc="88DCEBE2">
      <w:start w:val="1"/>
      <w:numFmt w:val="decimal"/>
      <w:suff w:val="space"/>
      <w:lvlText w:val="7.%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9C37651"/>
    <w:multiLevelType w:val="hybridMultilevel"/>
    <w:tmpl w:val="01FED3D2"/>
    <w:lvl w:ilvl="0" w:tplc="0FC427A0">
      <w:start w:val="1"/>
      <w:numFmt w:val="bullet"/>
      <w:lvlText w:val=""/>
      <w:lvlJc w:val="left"/>
      <w:pPr>
        <w:ind w:left="1502" w:hanging="360"/>
      </w:pPr>
      <w:rPr>
        <w:rFonts w:ascii="Symbol" w:hAnsi="Symbol" w:hint="default"/>
      </w:rPr>
    </w:lvl>
    <w:lvl w:ilvl="1" w:tplc="04190003">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37" w15:restartNumberingAfterBreak="0">
    <w:nsid w:val="7A205FEF"/>
    <w:multiLevelType w:val="hybridMultilevel"/>
    <w:tmpl w:val="9354A3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6"/>
  </w:num>
  <w:num w:numId="9">
    <w:abstractNumId w:val="28"/>
  </w:num>
  <w:num w:numId="10">
    <w:abstractNumId w:val="26"/>
  </w:num>
  <w:num w:numId="11">
    <w:abstractNumId w:val="30"/>
  </w:num>
  <w:num w:numId="12">
    <w:abstractNumId w:val="13"/>
  </w:num>
  <w:num w:numId="13">
    <w:abstractNumId w:val="19"/>
  </w:num>
  <w:num w:numId="14">
    <w:abstractNumId w:val="33"/>
  </w:num>
  <w:num w:numId="15">
    <w:abstractNumId w:val="27"/>
  </w:num>
  <w:num w:numId="16">
    <w:abstractNumId w:val="25"/>
  </w:num>
  <w:num w:numId="17">
    <w:abstractNumId w:val="0"/>
  </w:num>
  <w:num w:numId="18">
    <w:abstractNumId w:val="20"/>
  </w:num>
  <w:num w:numId="19">
    <w:abstractNumId w:val="14"/>
  </w:num>
  <w:num w:numId="20">
    <w:abstractNumId w:val="5"/>
  </w:num>
  <w:num w:numId="21">
    <w:abstractNumId w:val="37"/>
  </w:num>
  <w:num w:numId="22">
    <w:abstractNumId w:val="23"/>
  </w:num>
  <w:num w:numId="23">
    <w:abstractNumId w:val="1"/>
  </w:num>
  <w:num w:numId="24">
    <w:abstractNumId w:val="36"/>
  </w:num>
  <w:num w:numId="25">
    <w:abstractNumId w:val="12"/>
  </w:num>
  <w:num w:numId="26">
    <w:abstractNumId w:val="24"/>
  </w:num>
  <w:num w:numId="27">
    <w:abstractNumId w:val="8"/>
  </w:num>
  <w:num w:numId="28">
    <w:abstractNumId w:val="15"/>
  </w:num>
  <w:num w:numId="29">
    <w:abstractNumId w:val="31"/>
  </w:num>
  <w:num w:numId="30">
    <w:abstractNumId w:val="34"/>
  </w:num>
  <w:num w:numId="31">
    <w:abstractNumId w:val="35"/>
  </w:num>
  <w:num w:numId="32">
    <w:abstractNumId w:val="21"/>
  </w:num>
  <w:num w:numId="33">
    <w:abstractNumId w:val="2"/>
  </w:num>
  <w:num w:numId="34">
    <w:abstractNumId w:val="32"/>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6"/>
  </w:num>
  <w:num w:numId="46">
    <w:abstractNumId w:val="22"/>
  </w:num>
  <w:num w:numId="47">
    <w:abstractNumId w:val="17"/>
  </w:num>
  <w:num w:numId="48">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1"/>
  <w:defaultTabStop w:val="709"/>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5E91"/>
    <w:rsid w:val="000062BA"/>
    <w:rsid w:val="00013E35"/>
    <w:rsid w:val="00017FA6"/>
    <w:rsid w:val="0002023F"/>
    <w:rsid w:val="000219B4"/>
    <w:rsid w:val="000228F5"/>
    <w:rsid w:val="00023FB7"/>
    <w:rsid w:val="00025CDC"/>
    <w:rsid w:val="00027F35"/>
    <w:rsid w:val="0003574A"/>
    <w:rsid w:val="00042688"/>
    <w:rsid w:val="00043710"/>
    <w:rsid w:val="000478D7"/>
    <w:rsid w:val="00047E06"/>
    <w:rsid w:val="00051ADC"/>
    <w:rsid w:val="00051CAC"/>
    <w:rsid w:val="00051FDF"/>
    <w:rsid w:val="00052D6C"/>
    <w:rsid w:val="00064A66"/>
    <w:rsid w:val="00066601"/>
    <w:rsid w:val="000676A9"/>
    <w:rsid w:val="00070A49"/>
    <w:rsid w:val="00072750"/>
    <w:rsid w:val="00073412"/>
    <w:rsid w:val="0007475F"/>
    <w:rsid w:val="000765AF"/>
    <w:rsid w:val="0008039B"/>
    <w:rsid w:val="00081265"/>
    <w:rsid w:val="00083D0D"/>
    <w:rsid w:val="00085871"/>
    <w:rsid w:val="000862ED"/>
    <w:rsid w:val="0009176A"/>
    <w:rsid w:val="0009190E"/>
    <w:rsid w:val="00092DD3"/>
    <w:rsid w:val="000A0D85"/>
    <w:rsid w:val="000A3221"/>
    <w:rsid w:val="000A3515"/>
    <w:rsid w:val="000A46BB"/>
    <w:rsid w:val="000B08A9"/>
    <w:rsid w:val="000B184D"/>
    <w:rsid w:val="000B218C"/>
    <w:rsid w:val="000B5618"/>
    <w:rsid w:val="000C53E4"/>
    <w:rsid w:val="000C62B6"/>
    <w:rsid w:val="000C6807"/>
    <w:rsid w:val="000C7357"/>
    <w:rsid w:val="000D6445"/>
    <w:rsid w:val="000D6B79"/>
    <w:rsid w:val="000D794A"/>
    <w:rsid w:val="000E1057"/>
    <w:rsid w:val="000E1A2E"/>
    <w:rsid w:val="000E3807"/>
    <w:rsid w:val="000E4FAC"/>
    <w:rsid w:val="000E554C"/>
    <w:rsid w:val="000E656F"/>
    <w:rsid w:val="000F1532"/>
    <w:rsid w:val="000F22D7"/>
    <w:rsid w:val="00103070"/>
    <w:rsid w:val="001066C1"/>
    <w:rsid w:val="0011018D"/>
    <w:rsid w:val="001103DE"/>
    <w:rsid w:val="00110ABF"/>
    <w:rsid w:val="00112306"/>
    <w:rsid w:val="001134B4"/>
    <w:rsid w:val="001151C8"/>
    <w:rsid w:val="001224FC"/>
    <w:rsid w:val="00122A0E"/>
    <w:rsid w:val="0012472C"/>
    <w:rsid w:val="00125632"/>
    <w:rsid w:val="001312DF"/>
    <w:rsid w:val="00136317"/>
    <w:rsid w:val="0014521A"/>
    <w:rsid w:val="00150C5B"/>
    <w:rsid w:val="00150EDD"/>
    <w:rsid w:val="00151374"/>
    <w:rsid w:val="00151443"/>
    <w:rsid w:val="001535E2"/>
    <w:rsid w:val="001554F5"/>
    <w:rsid w:val="001578FF"/>
    <w:rsid w:val="001579B0"/>
    <w:rsid w:val="001611F1"/>
    <w:rsid w:val="001613E1"/>
    <w:rsid w:val="00161B4E"/>
    <w:rsid w:val="0016261A"/>
    <w:rsid w:val="00162F29"/>
    <w:rsid w:val="00166F63"/>
    <w:rsid w:val="00167623"/>
    <w:rsid w:val="00167998"/>
    <w:rsid w:val="001720BE"/>
    <w:rsid w:val="00173C54"/>
    <w:rsid w:val="0017639B"/>
    <w:rsid w:val="0017649C"/>
    <w:rsid w:val="00176747"/>
    <w:rsid w:val="00177DD3"/>
    <w:rsid w:val="00185CBD"/>
    <w:rsid w:val="00192CCB"/>
    <w:rsid w:val="00193C4B"/>
    <w:rsid w:val="00194889"/>
    <w:rsid w:val="00194AF9"/>
    <w:rsid w:val="00197418"/>
    <w:rsid w:val="001A5717"/>
    <w:rsid w:val="001A7288"/>
    <w:rsid w:val="001B096E"/>
    <w:rsid w:val="001B1FB1"/>
    <w:rsid w:val="001B20E2"/>
    <w:rsid w:val="001B3819"/>
    <w:rsid w:val="001B4144"/>
    <w:rsid w:val="001D1352"/>
    <w:rsid w:val="001D1D9D"/>
    <w:rsid w:val="001D6528"/>
    <w:rsid w:val="001E1098"/>
    <w:rsid w:val="001E1F11"/>
    <w:rsid w:val="001F233A"/>
    <w:rsid w:val="001F2CBD"/>
    <w:rsid w:val="001F7B4F"/>
    <w:rsid w:val="0020063E"/>
    <w:rsid w:val="0020239B"/>
    <w:rsid w:val="00204BD5"/>
    <w:rsid w:val="00206D22"/>
    <w:rsid w:val="00207602"/>
    <w:rsid w:val="002105FB"/>
    <w:rsid w:val="00214B24"/>
    <w:rsid w:val="002179E3"/>
    <w:rsid w:val="002200F9"/>
    <w:rsid w:val="00220E7A"/>
    <w:rsid w:val="0022104E"/>
    <w:rsid w:val="00221EC0"/>
    <w:rsid w:val="002232C5"/>
    <w:rsid w:val="0022378C"/>
    <w:rsid w:val="00223826"/>
    <w:rsid w:val="00225108"/>
    <w:rsid w:val="00225BB5"/>
    <w:rsid w:val="002272F5"/>
    <w:rsid w:val="002278DF"/>
    <w:rsid w:val="0022792C"/>
    <w:rsid w:val="00230150"/>
    <w:rsid w:val="00230C17"/>
    <w:rsid w:val="00232214"/>
    <w:rsid w:val="002324E5"/>
    <w:rsid w:val="002333D9"/>
    <w:rsid w:val="002350CD"/>
    <w:rsid w:val="002351DC"/>
    <w:rsid w:val="0023618B"/>
    <w:rsid w:val="00237745"/>
    <w:rsid w:val="00241C35"/>
    <w:rsid w:val="00242695"/>
    <w:rsid w:val="00242946"/>
    <w:rsid w:val="002458F3"/>
    <w:rsid w:val="002476F4"/>
    <w:rsid w:val="0025148B"/>
    <w:rsid w:val="00251553"/>
    <w:rsid w:val="002609F6"/>
    <w:rsid w:val="002624A3"/>
    <w:rsid w:val="00263964"/>
    <w:rsid w:val="00265D7A"/>
    <w:rsid w:val="00273894"/>
    <w:rsid w:val="00273D28"/>
    <w:rsid w:val="00275D9B"/>
    <w:rsid w:val="00276278"/>
    <w:rsid w:val="002766AB"/>
    <w:rsid w:val="00276739"/>
    <w:rsid w:val="00280D47"/>
    <w:rsid w:val="00281CC2"/>
    <w:rsid w:val="00281EA8"/>
    <w:rsid w:val="00285E2F"/>
    <w:rsid w:val="002877A1"/>
    <w:rsid w:val="00290F3B"/>
    <w:rsid w:val="002A2A62"/>
    <w:rsid w:val="002A6928"/>
    <w:rsid w:val="002B0E5D"/>
    <w:rsid w:val="002B4730"/>
    <w:rsid w:val="002B79C2"/>
    <w:rsid w:val="002C17E6"/>
    <w:rsid w:val="002C1E1A"/>
    <w:rsid w:val="002C62F7"/>
    <w:rsid w:val="002C6768"/>
    <w:rsid w:val="002C77C1"/>
    <w:rsid w:val="002C7C41"/>
    <w:rsid w:val="002D1CB2"/>
    <w:rsid w:val="002D3D54"/>
    <w:rsid w:val="002E0D3C"/>
    <w:rsid w:val="002E286F"/>
    <w:rsid w:val="002E2FFD"/>
    <w:rsid w:val="002E3D97"/>
    <w:rsid w:val="002E65E6"/>
    <w:rsid w:val="002F15CA"/>
    <w:rsid w:val="002F16EA"/>
    <w:rsid w:val="002F23C0"/>
    <w:rsid w:val="002F2C7F"/>
    <w:rsid w:val="002F3B1D"/>
    <w:rsid w:val="002F4C09"/>
    <w:rsid w:val="002F673E"/>
    <w:rsid w:val="002F7AE5"/>
    <w:rsid w:val="00300358"/>
    <w:rsid w:val="0030157A"/>
    <w:rsid w:val="0030550B"/>
    <w:rsid w:val="003078E4"/>
    <w:rsid w:val="00310A1B"/>
    <w:rsid w:val="00311B57"/>
    <w:rsid w:val="00316C1A"/>
    <w:rsid w:val="00316CB4"/>
    <w:rsid w:val="00320BE0"/>
    <w:rsid w:val="0032168D"/>
    <w:rsid w:val="00322B83"/>
    <w:rsid w:val="00325B0C"/>
    <w:rsid w:val="00330597"/>
    <w:rsid w:val="00332987"/>
    <w:rsid w:val="0034047B"/>
    <w:rsid w:val="00342323"/>
    <w:rsid w:val="00343C18"/>
    <w:rsid w:val="00344270"/>
    <w:rsid w:val="00344EF4"/>
    <w:rsid w:val="003475D3"/>
    <w:rsid w:val="003568B1"/>
    <w:rsid w:val="00356DFA"/>
    <w:rsid w:val="00361A18"/>
    <w:rsid w:val="00362981"/>
    <w:rsid w:val="003659E0"/>
    <w:rsid w:val="003673E3"/>
    <w:rsid w:val="003676D2"/>
    <w:rsid w:val="00371C15"/>
    <w:rsid w:val="003742E4"/>
    <w:rsid w:val="00375D1F"/>
    <w:rsid w:val="00377ED9"/>
    <w:rsid w:val="003849D4"/>
    <w:rsid w:val="00384AC6"/>
    <w:rsid w:val="00386C25"/>
    <w:rsid w:val="00392ADB"/>
    <w:rsid w:val="00394F56"/>
    <w:rsid w:val="00397DA8"/>
    <w:rsid w:val="003A135D"/>
    <w:rsid w:val="003A2B0A"/>
    <w:rsid w:val="003A3AD3"/>
    <w:rsid w:val="003A49B0"/>
    <w:rsid w:val="003A5298"/>
    <w:rsid w:val="003B0AFF"/>
    <w:rsid w:val="003B2C78"/>
    <w:rsid w:val="003B4F47"/>
    <w:rsid w:val="003C15A6"/>
    <w:rsid w:val="003C165D"/>
    <w:rsid w:val="003C3B4A"/>
    <w:rsid w:val="003C6576"/>
    <w:rsid w:val="003C75EA"/>
    <w:rsid w:val="003C7D18"/>
    <w:rsid w:val="003D26F2"/>
    <w:rsid w:val="003D2D72"/>
    <w:rsid w:val="003D4018"/>
    <w:rsid w:val="003D58A6"/>
    <w:rsid w:val="003D63CA"/>
    <w:rsid w:val="003E0B98"/>
    <w:rsid w:val="003E3103"/>
    <w:rsid w:val="003E683A"/>
    <w:rsid w:val="003E6942"/>
    <w:rsid w:val="003F0088"/>
    <w:rsid w:val="003F054F"/>
    <w:rsid w:val="003F0AA5"/>
    <w:rsid w:val="003F0BE2"/>
    <w:rsid w:val="003F0D10"/>
    <w:rsid w:val="003F1099"/>
    <w:rsid w:val="003F5CE0"/>
    <w:rsid w:val="00401EED"/>
    <w:rsid w:val="0040219A"/>
    <w:rsid w:val="0040342E"/>
    <w:rsid w:val="00403898"/>
    <w:rsid w:val="00403ABC"/>
    <w:rsid w:val="00412699"/>
    <w:rsid w:val="004139F9"/>
    <w:rsid w:val="00414981"/>
    <w:rsid w:val="00414E5D"/>
    <w:rsid w:val="00415A79"/>
    <w:rsid w:val="0041713B"/>
    <w:rsid w:val="00420D9C"/>
    <w:rsid w:val="004223ED"/>
    <w:rsid w:val="00422F5A"/>
    <w:rsid w:val="004234F4"/>
    <w:rsid w:val="00423C24"/>
    <w:rsid w:val="004241EC"/>
    <w:rsid w:val="0042476E"/>
    <w:rsid w:val="004270A1"/>
    <w:rsid w:val="004303F3"/>
    <w:rsid w:val="00430A52"/>
    <w:rsid w:val="004319BF"/>
    <w:rsid w:val="00433B8C"/>
    <w:rsid w:val="004343B8"/>
    <w:rsid w:val="004346A6"/>
    <w:rsid w:val="00441279"/>
    <w:rsid w:val="00442FEE"/>
    <w:rsid w:val="00445B91"/>
    <w:rsid w:val="00445C60"/>
    <w:rsid w:val="00447E94"/>
    <w:rsid w:val="00450711"/>
    <w:rsid w:val="00450E74"/>
    <w:rsid w:val="00452734"/>
    <w:rsid w:val="0045291A"/>
    <w:rsid w:val="0045522F"/>
    <w:rsid w:val="00457CBB"/>
    <w:rsid w:val="00457D2F"/>
    <w:rsid w:val="0046368A"/>
    <w:rsid w:val="0046375B"/>
    <w:rsid w:val="00467C5F"/>
    <w:rsid w:val="00472DFA"/>
    <w:rsid w:val="00474319"/>
    <w:rsid w:val="004758E1"/>
    <w:rsid w:val="00476511"/>
    <w:rsid w:val="0047704C"/>
    <w:rsid w:val="00482AD2"/>
    <w:rsid w:val="004837C5"/>
    <w:rsid w:val="00484053"/>
    <w:rsid w:val="0048443A"/>
    <w:rsid w:val="00486C33"/>
    <w:rsid w:val="0049449F"/>
    <w:rsid w:val="004A2561"/>
    <w:rsid w:val="004A43EA"/>
    <w:rsid w:val="004A54B5"/>
    <w:rsid w:val="004A551A"/>
    <w:rsid w:val="004A57A6"/>
    <w:rsid w:val="004B0707"/>
    <w:rsid w:val="004B35C8"/>
    <w:rsid w:val="004B3705"/>
    <w:rsid w:val="004B3909"/>
    <w:rsid w:val="004B4FD3"/>
    <w:rsid w:val="004B6346"/>
    <w:rsid w:val="004C052C"/>
    <w:rsid w:val="004C1049"/>
    <w:rsid w:val="004C10C5"/>
    <w:rsid w:val="004C2620"/>
    <w:rsid w:val="004D6860"/>
    <w:rsid w:val="004D6BFA"/>
    <w:rsid w:val="004D763E"/>
    <w:rsid w:val="004D7BAE"/>
    <w:rsid w:val="004E0911"/>
    <w:rsid w:val="004E37F6"/>
    <w:rsid w:val="004E5DE8"/>
    <w:rsid w:val="004F04D2"/>
    <w:rsid w:val="004F1192"/>
    <w:rsid w:val="004F341F"/>
    <w:rsid w:val="004F6986"/>
    <w:rsid w:val="00504AB5"/>
    <w:rsid w:val="0051074E"/>
    <w:rsid w:val="00510F42"/>
    <w:rsid w:val="00512B9A"/>
    <w:rsid w:val="00512F55"/>
    <w:rsid w:val="00515186"/>
    <w:rsid w:val="0051565D"/>
    <w:rsid w:val="0052623F"/>
    <w:rsid w:val="00527C6C"/>
    <w:rsid w:val="005339AB"/>
    <w:rsid w:val="00534AA3"/>
    <w:rsid w:val="00540880"/>
    <w:rsid w:val="0054091C"/>
    <w:rsid w:val="0054092F"/>
    <w:rsid w:val="00542AF5"/>
    <w:rsid w:val="005516A0"/>
    <w:rsid w:val="00554D62"/>
    <w:rsid w:val="00555899"/>
    <w:rsid w:val="0055612C"/>
    <w:rsid w:val="005570B1"/>
    <w:rsid w:val="005604C5"/>
    <w:rsid w:val="005628D1"/>
    <w:rsid w:val="00562A4C"/>
    <w:rsid w:val="00564AD7"/>
    <w:rsid w:val="00567BFF"/>
    <w:rsid w:val="00570016"/>
    <w:rsid w:val="00571A64"/>
    <w:rsid w:val="00575237"/>
    <w:rsid w:val="005754E7"/>
    <w:rsid w:val="00577C7B"/>
    <w:rsid w:val="00582017"/>
    <w:rsid w:val="00582EFB"/>
    <w:rsid w:val="00583A6E"/>
    <w:rsid w:val="005841A9"/>
    <w:rsid w:val="00585157"/>
    <w:rsid w:val="00587C4D"/>
    <w:rsid w:val="005907D7"/>
    <w:rsid w:val="00590E55"/>
    <w:rsid w:val="00592021"/>
    <w:rsid w:val="00592389"/>
    <w:rsid w:val="00593E0A"/>
    <w:rsid w:val="00595635"/>
    <w:rsid w:val="005A002B"/>
    <w:rsid w:val="005A0837"/>
    <w:rsid w:val="005A1613"/>
    <w:rsid w:val="005A37EB"/>
    <w:rsid w:val="005A678F"/>
    <w:rsid w:val="005B2F14"/>
    <w:rsid w:val="005B6E2E"/>
    <w:rsid w:val="005B716A"/>
    <w:rsid w:val="005B7F2C"/>
    <w:rsid w:val="005C2F13"/>
    <w:rsid w:val="005C31A1"/>
    <w:rsid w:val="005C3EB3"/>
    <w:rsid w:val="005C4EC1"/>
    <w:rsid w:val="005C5126"/>
    <w:rsid w:val="005D1D30"/>
    <w:rsid w:val="005D30EB"/>
    <w:rsid w:val="005D4089"/>
    <w:rsid w:val="005D5AB6"/>
    <w:rsid w:val="005E2323"/>
    <w:rsid w:val="005E3D6B"/>
    <w:rsid w:val="005E5E7B"/>
    <w:rsid w:val="005F0BEB"/>
    <w:rsid w:val="005F165E"/>
    <w:rsid w:val="005F3AB8"/>
    <w:rsid w:val="005F467D"/>
    <w:rsid w:val="005F61AB"/>
    <w:rsid w:val="006027E7"/>
    <w:rsid w:val="006176D8"/>
    <w:rsid w:val="00617BDC"/>
    <w:rsid w:val="00624F4E"/>
    <w:rsid w:val="006255F8"/>
    <w:rsid w:val="00630D08"/>
    <w:rsid w:val="00632319"/>
    <w:rsid w:val="006327E2"/>
    <w:rsid w:val="006375E2"/>
    <w:rsid w:val="00640ADF"/>
    <w:rsid w:val="00640B12"/>
    <w:rsid w:val="00640E4E"/>
    <w:rsid w:val="00642DAC"/>
    <w:rsid w:val="00644752"/>
    <w:rsid w:val="00652FA0"/>
    <w:rsid w:val="00661D85"/>
    <w:rsid w:val="006628A2"/>
    <w:rsid w:val="00663E89"/>
    <w:rsid w:val="006643A8"/>
    <w:rsid w:val="00664702"/>
    <w:rsid w:val="006654B5"/>
    <w:rsid w:val="006659DF"/>
    <w:rsid w:val="006666BF"/>
    <w:rsid w:val="00667732"/>
    <w:rsid w:val="006728C7"/>
    <w:rsid w:val="00674768"/>
    <w:rsid w:val="00676BA3"/>
    <w:rsid w:val="0068076E"/>
    <w:rsid w:val="00681698"/>
    <w:rsid w:val="0068465B"/>
    <w:rsid w:val="006847DB"/>
    <w:rsid w:val="0068567D"/>
    <w:rsid w:val="006862BE"/>
    <w:rsid w:val="006863D6"/>
    <w:rsid w:val="00686825"/>
    <w:rsid w:val="00686B26"/>
    <w:rsid w:val="00693513"/>
    <w:rsid w:val="00694BB3"/>
    <w:rsid w:val="006958EC"/>
    <w:rsid w:val="00696AEB"/>
    <w:rsid w:val="00697912"/>
    <w:rsid w:val="00697B77"/>
    <w:rsid w:val="006A0953"/>
    <w:rsid w:val="006A0DD6"/>
    <w:rsid w:val="006A2569"/>
    <w:rsid w:val="006A2CF6"/>
    <w:rsid w:val="006A4381"/>
    <w:rsid w:val="006A7866"/>
    <w:rsid w:val="006B1739"/>
    <w:rsid w:val="006B1FF0"/>
    <w:rsid w:val="006B6C54"/>
    <w:rsid w:val="006B79DD"/>
    <w:rsid w:val="006C1D24"/>
    <w:rsid w:val="006C27D2"/>
    <w:rsid w:val="006C322D"/>
    <w:rsid w:val="006C6271"/>
    <w:rsid w:val="006D1942"/>
    <w:rsid w:val="006D28BE"/>
    <w:rsid w:val="006D33B8"/>
    <w:rsid w:val="006D3D8B"/>
    <w:rsid w:val="006D4FC2"/>
    <w:rsid w:val="006D5953"/>
    <w:rsid w:val="006D5AC3"/>
    <w:rsid w:val="006D6F73"/>
    <w:rsid w:val="006E04DB"/>
    <w:rsid w:val="006E3601"/>
    <w:rsid w:val="006E3A35"/>
    <w:rsid w:val="006E4214"/>
    <w:rsid w:val="006F08A0"/>
    <w:rsid w:val="006F0AD7"/>
    <w:rsid w:val="006F37F5"/>
    <w:rsid w:val="006F3B4E"/>
    <w:rsid w:val="006F3CEC"/>
    <w:rsid w:val="006F44CD"/>
    <w:rsid w:val="006F4E37"/>
    <w:rsid w:val="006F750C"/>
    <w:rsid w:val="00702BD5"/>
    <w:rsid w:val="00703F24"/>
    <w:rsid w:val="00704740"/>
    <w:rsid w:val="007070E7"/>
    <w:rsid w:val="00713E1E"/>
    <w:rsid w:val="007146CC"/>
    <w:rsid w:val="00723550"/>
    <w:rsid w:val="007244FE"/>
    <w:rsid w:val="00724593"/>
    <w:rsid w:val="0072473D"/>
    <w:rsid w:val="00725825"/>
    <w:rsid w:val="00727E42"/>
    <w:rsid w:val="00731E0D"/>
    <w:rsid w:val="007335BA"/>
    <w:rsid w:val="00734F8D"/>
    <w:rsid w:val="0073674A"/>
    <w:rsid w:val="0073795C"/>
    <w:rsid w:val="00737EA5"/>
    <w:rsid w:val="007401BC"/>
    <w:rsid w:val="007406E8"/>
    <w:rsid w:val="00740C60"/>
    <w:rsid w:val="007413E4"/>
    <w:rsid w:val="0074424E"/>
    <w:rsid w:val="00750DF9"/>
    <w:rsid w:val="00751B17"/>
    <w:rsid w:val="00754CFB"/>
    <w:rsid w:val="00756175"/>
    <w:rsid w:val="00757AC3"/>
    <w:rsid w:val="007605F9"/>
    <w:rsid w:val="00762D1F"/>
    <w:rsid w:val="0076530E"/>
    <w:rsid w:val="00765436"/>
    <w:rsid w:val="00766B95"/>
    <w:rsid w:val="00774FA0"/>
    <w:rsid w:val="007752B7"/>
    <w:rsid w:val="0078253C"/>
    <w:rsid w:val="007838E4"/>
    <w:rsid w:val="00787334"/>
    <w:rsid w:val="00790A15"/>
    <w:rsid w:val="00796824"/>
    <w:rsid w:val="007A1598"/>
    <w:rsid w:val="007A188A"/>
    <w:rsid w:val="007A44A6"/>
    <w:rsid w:val="007A7D3A"/>
    <w:rsid w:val="007B00A7"/>
    <w:rsid w:val="007B6CF3"/>
    <w:rsid w:val="007C0198"/>
    <w:rsid w:val="007C150D"/>
    <w:rsid w:val="007C1F35"/>
    <w:rsid w:val="007C54A3"/>
    <w:rsid w:val="007C6AE4"/>
    <w:rsid w:val="007D175D"/>
    <w:rsid w:val="007D18E6"/>
    <w:rsid w:val="007D2629"/>
    <w:rsid w:val="007D3B0A"/>
    <w:rsid w:val="007D62EC"/>
    <w:rsid w:val="007D6B10"/>
    <w:rsid w:val="007E16FB"/>
    <w:rsid w:val="007E799D"/>
    <w:rsid w:val="007F1FF8"/>
    <w:rsid w:val="007F3543"/>
    <w:rsid w:val="007F5C90"/>
    <w:rsid w:val="00803895"/>
    <w:rsid w:val="0080394A"/>
    <w:rsid w:val="0080446D"/>
    <w:rsid w:val="008065A2"/>
    <w:rsid w:val="0080666D"/>
    <w:rsid w:val="0081298D"/>
    <w:rsid w:val="00816055"/>
    <w:rsid w:val="0081673B"/>
    <w:rsid w:val="008175DC"/>
    <w:rsid w:val="0082169B"/>
    <w:rsid w:val="008224A7"/>
    <w:rsid w:val="0082459E"/>
    <w:rsid w:val="00824FFA"/>
    <w:rsid w:val="008303D8"/>
    <w:rsid w:val="00830F54"/>
    <w:rsid w:val="00831FE8"/>
    <w:rsid w:val="008321B7"/>
    <w:rsid w:val="00833D01"/>
    <w:rsid w:val="00834AF4"/>
    <w:rsid w:val="008373F2"/>
    <w:rsid w:val="008379AA"/>
    <w:rsid w:val="00840887"/>
    <w:rsid w:val="008446DA"/>
    <w:rsid w:val="00850097"/>
    <w:rsid w:val="00852B8E"/>
    <w:rsid w:val="008534FC"/>
    <w:rsid w:val="00861C3C"/>
    <w:rsid w:val="00862345"/>
    <w:rsid w:val="008635BD"/>
    <w:rsid w:val="00865735"/>
    <w:rsid w:val="00865812"/>
    <w:rsid w:val="008669F5"/>
    <w:rsid w:val="00870E49"/>
    <w:rsid w:val="00873462"/>
    <w:rsid w:val="00876B42"/>
    <w:rsid w:val="00882C4F"/>
    <w:rsid w:val="0088599F"/>
    <w:rsid w:val="00893AAF"/>
    <w:rsid w:val="008955B1"/>
    <w:rsid w:val="00895FCF"/>
    <w:rsid w:val="008A1361"/>
    <w:rsid w:val="008A78DA"/>
    <w:rsid w:val="008B00F7"/>
    <w:rsid w:val="008B0120"/>
    <w:rsid w:val="008B021C"/>
    <w:rsid w:val="008B089A"/>
    <w:rsid w:val="008B1628"/>
    <w:rsid w:val="008B35C2"/>
    <w:rsid w:val="008B4661"/>
    <w:rsid w:val="008B5860"/>
    <w:rsid w:val="008B6140"/>
    <w:rsid w:val="008B6384"/>
    <w:rsid w:val="008D31F1"/>
    <w:rsid w:val="008E0CD6"/>
    <w:rsid w:val="008E13AE"/>
    <w:rsid w:val="008E3495"/>
    <w:rsid w:val="008E763E"/>
    <w:rsid w:val="008F0654"/>
    <w:rsid w:val="008F241D"/>
    <w:rsid w:val="008F3BD4"/>
    <w:rsid w:val="008F50E5"/>
    <w:rsid w:val="008F5149"/>
    <w:rsid w:val="009002C2"/>
    <w:rsid w:val="0090039C"/>
    <w:rsid w:val="00901A4B"/>
    <w:rsid w:val="00902AAD"/>
    <w:rsid w:val="00904D16"/>
    <w:rsid w:val="009062BB"/>
    <w:rsid w:val="0091062C"/>
    <w:rsid w:val="009130BC"/>
    <w:rsid w:val="00920417"/>
    <w:rsid w:val="0092078C"/>
    <w:rsid w:val="0092167E"/>
    <w:rsid w:val="00922F77"/>
    <w:rsid w:val="00923714"/>
    <w:rsid w:val="009251E7"/>
    <w:rsid w:val="009322E3"/>
    <w:rsid w:val="0093390D"/>
    <w:rsid w:val="00941030"/>
    <w:rsid w:val="00943013"/>
    <w:rsid w:val="00945F7D"/>
    <w:rsid w:val="00946176"/>
    <w:rsid w:val="00946675"/>
    <w:rsid w:val="00952525"/>
    <w:rsid w:val="00952D82"/>
    <w:rsid w:val="00953D28"/>
    <w:rsid w:val="0095495C"/>
    <w:rsid w:val="0095508B"/>
    <w:rsid w:val="009607C7"/>
    <w:rsid w:val="009631D5"/>
    <w:rsid w:val="0097138C"/>
    <w:rsid w:val="00971C42"/>
    <w:rsid w:val="009731C2"/>
    <w:rsid w:val="00973246"/>
    <w:rsid w:val="00973423"/>
    <w:rsid w:val="00975428"/>
    <w:rsid w:val="009770FC"/>
    <w:rsid w:val="00977C46"/>
    <w:rsid w:val="00980765"/>
    <w:rsid w:val="009820D7"/>
    <w:rsid w:val="00984E23"/>
    <w:rsid w:val="0098636C"/>
    <w:rsid w:val="00996F32"/>
    <w:rsid w:val="00997226"/>
    <w:rsid w:val="009A143C"/>
    <w:rsid w:val="009A171A"/>
    <w:rsid w:val="009A1AB5"/>
    <w:rsid w:val="009A497E"/>
    <w:rsid w:val="009A5718"/>
    <w:rsid w:val="009B0CAC"/>
    <w:rsid w:val="009B13E8"/>
    <w:rsid w:val="009B1BE4"/>
    <w:rsid w:val="009B2175"/>
    <w:rsid w:val="009B2F26"/>
    <w:rsid w:val="009B61F8"/>
    <w:rsid w:val="009B6D3C"/>
    <w:rsid w:val="009B775C"/>
    <w:rsid w:val="009B7DCB"/>
    <w:rsid w:val="009C0F40"/>
    <w:rsid w:val="009C11B0"/>
    <w:rsid w:val="009C2722"/>
    <w:rsid w:val="009C4691"/>
    <w:rsid w:val="009C4D39"/>
    <w:rsid w:val="009C51A3"/>
    <w:rsid w:val="009D2770"/>
    <w:rsid w:val="009D62DA"/>
    <w:rsid w:val="009D6F5C"/>
    <w:rsid w:val="009E02E8"/>
    <w:rsid w:val="009E4FDE"/>
    <w:rsid w:val="009E62E4"/>
    <w:rsid w:val="009E75DE"/>
    <w:rsid w:val="009F3662"/>
    <w:rsid w:val="009F568B"/>
    <w:rsid w:val="009F639A"/>
    <w:rsid w:val="009F7DB7"/>
    <w:rsid w:val="00A00874"/>
    <w:rsid w:val="00A0298A"/>
    <w:rsid w:val="00A0657F"/>
    <w:rsid w:val="00A14AFE"/>
    <w:rsid w:val="00A24DD6"/>
    <w:rsid w:val="00A27206"/>
    <w:rsid w:val="00A311B2"/>
    <w:rsid w:val="00A3690E"/>
    <w:rsid w:val="00A40DB4"/>
    <w:rsid w:val="00A45118"/>
    <w:rsid w:val="00A501C1"/>
    <w:rsid w:val="00A50BD6"/>
    <w:rsid w:val="00A56F2D"/>
    <w:rsid w:val="00A62BDB"/>
    <w:rsid w:val="00A65CFA"/>
    <w:rsid w:val="00A7165D"/>
    <w:rsid w:val="00A71E66"/>
    <w:rsid w:val="00A77202"/>
    <w:rsid w:val="00A77827"/>
    <w:rsid w:val="00A77C9D"/>
    <w:rsid w:val="00A81833"/>
    <w:rsid w:val="00A849EA"/>
    <w:rsid w:val="00A8752B"/>
    <w:rsid w:val="00A92244"/>
    <w:rsid w:val="00A93656"/>
    <w:rsid w:val="00A95C9C"/>
    <w:rsid w:val="00A96705"/>
    <w:rsid w:val="00A97279"/>
    <w:rsid w:val="00AA2DB2"/>
    <w:rsid w:val="00AA5250"/>
    <w:rsid w:val="00AA5EF4"/>
    <w:rsid w:val="00AB3CCC"/>
    <w:rsid w:val="00AB40A4"/>
    <w:rsid w:val="00AC04AE"/>
    <w:rsid w:val="00AC06E9"/>
    <w:rsid w:val="00AC0709"/>
    <w:rsid w:val="00AC1364"/>
    <w:rsid w:val="00AC23C0"/>
    <w:rsid w:val="00AC24B2"/>
    <w:rsid w:val="00AC2E2B"/>
    <w:rsid w:val="00AD009E"/>
    <w:rsid w:val="00AD03ED"/>
    <w:rsid w:val="00AD1D65"/>
    <w:rsid w:val="00AD4501"/>
    <w:rsid w:val="00AD4894"/>
    <w:rsid w:val="00AD6AE5"/>
    <w:rsid w:val="00AE0032"/>
    <w:rsid w:val="00AE143C"/>
    <w:rsid w:val="00AE164E"/>
    <w:rsid w:val="00AE3A4B"/>
    <w:rsid w:val="00AE3C09"/>
    <w:rsid w:val="00AE4969"/>
    <w:rsid w:val="00AE63AD"/>
    <w:rsid w:val="00AF01EA"/>
    <w:rsid w:val="00AF0E20"/>
    <w:rsid w:val="00AF24F5"/>
    <w:rsid w:val="00AF4ED6"/>
    <w:rsid w:val="00AF68B7"/>
    <w:rsid w:val="00AF739D"/>
    <w:rsid w:val="00AF761A"/>
    <w:rsid w:val="00AF761F"/>
    <w:rsid w:val="00B03784"/>
    <w:rsid w:val="00B03E1C"/>
    <w:rsid w:val="00B04CF2"/>
    <w:rsid w:val="00B06D9B"/>
    <w:rsid w:val="00B10FA1"/>
    <w:rsid w:val="00B1270D"/>
    <w:rsid w:val="00B170B6"/>
    <w:rsid w:val="00B17CBE"/>
    <w:rsid w:val="00B20C8A"/>
    <w:rsid w:val="00B21EA6"/>
    <w:rsid w:val="00B226A6"/>
    <w:rsid w:val="00B27CFF"/>
    <w:rsid w:val="00B31BB0"/>
    <w:rsid w:val="00B37E10"/>
    <w:rsid w:val="00B41965"/>
    <w:rsid w:val="00B436CD"/>
    <w:rsid w:val="00B440D7"/>
    <w:rsid w:val="00B50F7D"/>
    <w:rsid w:val="00B565D1"/>
    <w:rsid w:val="00B57E08"/>
    <w:rsid w:val="00B57FAF"/>
    <w:rsid w:val="00B6122A"/>
    <w:rsid w:val="00B632E9"/>
    <w:rsid w:val="00B736A4"/>
    <w:rsid w:val="00B759C1"/>
    <w:rsid w:val="00B75D25"/>
    <w:rsid w:val="00B76609"/>
    <w:rsid w:val="00B77582"/>
    <w:rsid w:val="00B80E79"/>
    <w:rsid w:val="00B812E9"/>
    <w:rsid w:val="00B81B5C"/>
    <w:rsid w:val="00B85649"/>
    <w:rsid w:val="00B92997"/>
    <w:rsid w:val="00B92DF8"/>
    <w:rsid w:val="00B94EB9"/>
    <w:rsid w:val="00BA24B6"/>
    <w:rsid w:val="00BA4C74"/>
    <w:rsid w:val="00BA63CC"/>
    <w:rsid w:val="00BB114B"/>
    <w:rsid w:val="00BB246E"/>
    <w:rsid w:val="00BB32C4"/>
    <w:rsid w:val="00BB5102"/>
    <w:rsid w:val="00BB5C8E"/>
    <w:rsid w:val="00BB6E48"/>
    <w:rsid w:val="00BC0E5A"/>
    <w:rsid w:val="00BC66C3"/>
    <w:rsid w:val="00BC714B"/>
    <w:rsid w:val="00BD002E"/>
    <w:rsid w:val="00BD3697"/>
    <w:rsid w:val="00BD44DE"/>
    <w:rsid w:val="00BD57E6"/>
    <w:rsid w:val="00BD6757"/>
    <w:rsid w:val="00BD6F2D"/>
    <w:rsid w:val="00BD7522"/>
    <w:rsid w:val="00BE0457"/>
    <w:rsid w:val="00BE3CD2"/>
    <w:rsid w:val="00BE6957"/>
    <w:rsid w:val="00BE6A1F"/>
    <w:rsid w:val="00BE7C34"/>
    <w:rsid w:val="00BF274D"/>
    <w:rsid w:val="00BF44A1"/>
    <w:rsid w:val="00BF45CC"/>
    <w:rsid w:val="00BF6C2A"/>
    <w:rsid w:val="00C04D4A"/>
    <w:rsid w:val="00C06B8F"/>
    <w:rsid w:val="00C12930"/>
    <w:rsid w:val="00C12D4D"/>
    <w:rsid w:val="00C1572D"/>
    <w:rsid w:val="00C20CD9"/>
    <w:rsid w:val="00C26335"/>
    <w:rsid w:val="00C275A1"/>
    <w:rsid w:val="00C31653"/>
    <w:rsid w:val="00C32A5B"/>
    <w:rsid w:val="00C34208"/>
    <w:rsid w:val="00C3661A"/>
    <w:rsid w:val="00C377DE"/>
    <w:rsid w:val="00C37ACE"/>
    <w:rsid w:val="00C46455"/>
    <w:rsid w:val="00C46949"/>
    <w:rsid w:val="00C473C1"/>
    <w:rsid w:val="00C47586"/>
    <w:rsid w:val="00C50D39"/>
    <w:rsid w:val="00C55835"/>
    <w:rsid w:val="00C73D81"/>
    <w:rsid w:val="00C779EF"/>
    <w:rsid w:val="00C8005F"/>
    <w:rsid w:val="00C82EE2"/>
    <w:rsid w:val="00C84BF3"/>
    <w:rsid w:val="00C85609"/>
    <w:rsid w:val="00C8690B"/>
    <w:rsid w:val="00C87A99"/>
    <w:rsid w:val="00C90FE4"/>
    <w:rsid w:val="00C936C1"/>
    <w:rsid w:val="00C93C13"/>
    <w:rsid w:val="00C963D2"/>
    <w:rsid w:val="00C96672"/>
    <w:rsid w:val="00C9796D"/>
    <w:rsid w:val="00CA22D2"/>
    <w:rsid w:val="00CA513E"/>
    <w:rsid w:val="00CB21C9"/>
    <w:rsid w:val="00CB4059"/>
    <w:rsid w:val="00CB496A"/>
    <w:rsid w:val="00CC13E9"/>
    <w:rsid w:val="00CC406B"/>
    <w:rsid w:val="00CC66FB"/>
    <w:rsid w:val="00CC6727"/>
    <w:rsid w:val="00CC6A23"/>
    <w:rsid w:val="00CC737E"/>
    <w:rsid w:val="00CD137F"/>
    <w:rsid w:val="00CD17B6"/>
    <w:rsid w:val="00CD2410"/>
    <w:rsid w:val="00CD3E2D"/>
    <w:rsid w:val="00CD6956"/>
    <w:rsid w:val="00CE05AB"/>
    <w:rsid w:val="00CE0A4A"/>
    <w:rsid w:val="00CE2E05"/>
    <w:rsid w:val="00CE390E"/>
    <w:rsid w:val="00CE696C"/>
    <w:rsid w:val="00CE7082"/>
    <w:rsid w:val="00CF31B6"/>
    <w:rsid w:val="00CF5CB9"/>
    <w:rsid w:val="00CF79D2"/>
    <w:rsid w:val="00D01ABD"/>
    <w:rsid w:val="00D01D54"/>
    <w:rsid w:val="00D02757"/>
    <w:rsid w:val="00D03F0D"/>
    <w:rsid w:val="00D075EA"/>
    <w:rsid w:val="00D11705"/>
    <w:rsid w:val="00D11F91"/>
    <w:rsid w:val="00D14C3A"/>
    <w:rsid w:val="00D16EF9"/>
    <w:rsid w:val="00D201B2"/>
    <w:rsid w:val="00D3133B"/>
    <w:rsid w:val="00D32A57"/>
    <w:rsid w:val="00D401ED"/>
    <w:rsid w:val="00D40D90"/>
    <w:rsid w:val="00D414F7"/>
    <w:rsid w:val="00D41C50"/>
    <w:rsid w:val="00D41CD6"/>
    <w:rsid w:val="00D41DDB"/>
    <w:rsid w:val="00D42405"/>
    <w:rsid w:val="00D4434D"/>
    <w:rsid w:val="00D44D33"/>
    <w:rsid w:val="00D54269"/>
    <w:rsid w:val="00D57463"/>
    <w:rsid w:val="00D608A8"/>
    <w:rsid w:val="00D60AC6"/>
    <w:rsid w:val="00D635D1"/>
    <w:rsid w:val="00D63B57"/>
    <w:rsid w:val="00D641DD"/>
    <w:rsid w:val="00D670CD"/>
    <w:rsid w:val="00D678E4"/>
    <w:rsid w:val="00D70396"/>
    <w:rsid w:val="00D72FEE"/>
    <w:rsid w:val="00D73C80"/>
    <w:rsid w:val="00D74BB9"/>
    <w:rsid w:val="00D76AD3"/>
    <w:rsid w:val="00D803E5"/>
    <w:rsid w:val="00D803FC"/>
    <w:rsid w:val="00D80999"/>
    <w:rsid w:val="00D862A0"/>
    <w:rsid w:val="00D91B4B"/>
    <w:rsid w:val="00D93565"/>
    <w:rsid w:val="00D97233"/>
    <w:rsid w:val="00D97F58"/>
    <w:rsid w:val="00DA1BA8"/>
    <w:rsid w:val="00DA3A3B"/>
    <w:rsid w:val="00DA3BF0"/>
    <w:rsid w:val="00DB25C4"/>
    <w:rsid w:val="00DB67C5"/>
    <w:rsid w:val="00DB7120"/>
    <w:rsid w:val="00DB71E0"/>
    <w:rsid w:val="00DB73F9"/>
    <w:rsid w:val="00DB7D8E"/>
    <w:rsid w:val="00DC0584"/>
    <w:rsid w:val="00DC2E25"/>
    <w:rsid w:val="00DC304F"/>
    <w:rsid w:val="00DC3704"/>
    <w:rsid w:val="00DC451F"/>
    <w:rsid w:val="00DC4ED2"/>
    <w:rsid w:val="00DC6625"/>
    <w:rsid w:val="00DD2E4F"/>
    <w:rsid w:val="00DD3D50"/>
    <w:rsid w:val="00DD40CA"/>
    <w:rsid w:val="00DD59F9"/>
    <w:rsid w:val="00DD6117"/>
    <w:rsid w:val="00DD7769"/>
    <w:rsid w:val="00DD7DEE"/>
    <w:rsid w:val="00DE0315"/>
    <w:rsid w:val="00DE1B8A"/>
    <w:rsid w:val="00DE2DD3"/>
    <w:rsid w:val="00DE578F"/>
    <w:rsid w:val="00DE759B"/>
    <w:rsid w:val="00DE7B37"/>
    <w:rsid w:val="00DF1B49"/>
    <w:rsid w:val="00DF3114"/>
    <w:rsid w:val="00DF3963"/>
    <w:rsid w:val="00DF4096"/>
    <w:rsid w:val="00E01ED7"/>
    <w:rsid w:val="00E022DA"/>
    <w:rsid w:val="00E0286F"/>
    <w:rsid w:val="00E0531E"/>
    <w:rsid w:val="00E0692A"/>
    <w:rsid w:val="00E078B6"/>
    <w:rsid w:val="00E10ACF"/>
    <w:rsid w:val="00E10DAA"/>
    <w:rsid w:val="00E14083"/>
    <w:rsid w:val="00E14C38"/>
    <w:rsid w:val="00E155D4"/>
    <w:rsid w:val="00E16311"/>
    <w:rsid w:val="00E17F73"/>
    <w:rsid w:val="00E205D1"/>
    <w:rsid w:val="00E2089C"/>
    <w:rsid w:val="00E21815"/>
    <w:rsid w:val="00E23A7E"/>
    <w:rsid w:val="00E302BD"/>
    <w:rsid w:val="00E321B3"/>
    <w:rsid w:val="00E33AAF"/>
    <w:rsid w:val="00E406D6"/>
    <w:rsid w:val="00E51951"/>
    <w:rsid w:val="00E54F55"/>
    <w:rsid w:val="00E57B25"/>
    <w:rsid w:val="00E6077B"/>
    <w:rsid w:val="00E60B24"/>
    <w:rsid w:val="00E63EBD"/>
    <w:rsid w:val="00E642ED"/>
    <w:rsid w:val="00E66152"/>
    <w:rsid w:val="00E818FC"/>
    <w:rsid w:val="00E827E2"/>
    <w:rsid w:val="00E84B5E"/>
    <w:rsid w:val="00E855B9"/>
    <w:rsid w:val="00E85750"/>
    <w:rsid w:val="00E8724F"/>
    <w:rsid w:val="00E92BC5"/>
    <w:rsid w:val="00EA3042"/>
    <w:rsid w:val="00EA3423"/>
    <w:rsid w:val="00EA5640"/>
    <w:rsid w:val="00EB1F01"/>
    <w:rsid w:val="00EB2FAD"/>
    <w:rsid w:val="00EB52CF"/>
    <w:rsid w:val="00EC036B"/>
    <w:rsid w:val="00EC1BA5"/>
    <w:rsid w:val="00EC2E13"/>
    <w:rsid w:val="00EC3726"/>
    <w:rsid w:val="00EC3814"/>
    <w:rsid w:val="00EC4751"/>
    <w:rsid w:val="00ED3BE9"/>
    <w:rsid w:val="00ED64EF"/>
    <w:rsid w:val="00ED7DD9"/>
    <w:rsid w:val="00EE076D"/>
    <w:rsid w:val="00EE3B5A"/>
    <w:rsid w:val="00EE71E1"/>
    <w:rsid w:val="00EF0B0F"/>
    <w:rsid w:val="00EF4C9A"/>
    <w:rsid w:val="00EF4F45"/>
    <w:rsid w:val="00EF64C4"/>
    <w:rsid w:val="00F00A12"/>
    <w:rsid w:val="00F0216F"/>
    <w:rsid w:val="00F0366E"/>
    <w:rsid w:val="00F047A1"/>
    <w:rsid w:val="00F04A6A"/>
    <w:rsid w:val="00F071B0"/>
    <w:rsid w:val="00F07EA0"/>
    <w:rsid w:val="00F13827"/>
    <w:rsid w:val="00F22C13"/>
    <w:rsid w:val="00F23D29"/>
    <w:rsid w:val="00F23F46"/>
    <w:rsid w:val="00F25361"/>
    <w:rsid w:val="00F275EC"/>
    <w:rsid w:val="00F32621"/>
    <w:rsid w:val="00F32695"/>
    <w:rsid w:val="00F34580"/>
    <w:rsid w:val="00F37BB0"/>
    <w:rsid w:val="00F406CB"/>
    <w:rsid w:val="00F41988"/>
    <w:rsid w:val="00F447EF"/>
    <w:rsid w:val="00F45DF3"/>
    <w:rsid w:val="00F539C2"/>
    <w:rsid w:val="00F54EC3"/>
    <w:rsid w:val="00F55C95"/>
    <w:rsid w:val="00F60E51"/>
    <w:rsid w:val="00F64139"/>
    <w:rsid w:val="00F649C6"/>
    <w:rsid w:val="00F664C8"/>
    <w:rsid w:val="00F7049A"/>
    <w:rsid w:val="00F727F4"/>
    <w:rsid w:val="00F73747"/>
    <w:rsid w:val="00F75B14"/>
    <w:rsid w:val="00F764D2"/>
    <w:rsid w:val="00F76C63"/>
    <w:rsid w:val="00F77901"/>
    <w:rsid w:val="00F802C1"/>
    <w:rsid w:val="00F8038E"/>
    <w:rsid w:val="00F83CA0"/>
    <w:rsid w:val="00F86195"/>
    <w:rsid w:val="00F87FD4"/>
    <w:rsid w:val="00F906D3"/>
    <w:rsid w:val="00FA14A3"/>
    <w:rsid w:val="00FA33D9"/>
    <w:rsid w:val="00FA473A"/>
    <w:rsid w:val="00FA4B99"/>
    <w:rsid w:val="00FA6BFE"/>
    <w:rsid w:val="00FA7574"/>
    <w:rsid w:val="00FB4801"/>
    <w:rsid w:val="00FB6802"/>
    <w:rsid w:val="00FC5081"/>
    <w:rsid w:val="00FC55BD"/>
    <w:rsid w:val="00FC72C7"/>
    <w:rsid w:val="00FD0051"/>
    <w:rsid w:val="00FD2BE4"/>
    <w:rsid w:val="00FD7818"/>
    <w:rsid w:val="00FF15C0"/>
    <w:rsid w:val="00FF1CC3"/>
    <w:rsid w:val="00FF3833"/>
    <w:rsid w:val="00FF567E"/>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325F093"/>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rsid w:val="003D2D72"/>
  </w:style>
  <w:style w:type="paragraph" w:styleId="10">
    <w:name w:val="heading 1"/>
    <w:aliases w:val="VL Колонтитул,H1,.,Название спецификации,h:1,h:1app,TF-Overskrift 1,H11,R1,Titre 0,Document Header1,h1,app heading 1,ITT t1,II+,I,H12,H13,H14,H15,H16,H17,H18,...,Заголов,Çàãîëîâ,ch,Глава,(раздел),Section 1.0,Part,Heading for Top Section,H111"/>
    <w:basedOn w:val="a6"/>
    <w:next w:val="a5"/>
    <w:link w:val="11"/>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2">
    <w:name w:val="heading 2"/>
    <w:basedOn w:val="a5"/>
    <w:next w:val="a5"/>
    <w:link w:val="23"/>
    <w:qFormat/>
    <w:rsid w:val="000A0D85"/>
    <w:pPr>
      <w:keepNext/>
      <w:tabs>
        <w:tab w:val="left" w:pos="1134"/>
        <w:tab w:val="left" w:pos="1276"/>
      </w:tabs>
      <w:spacing w:before="180" w:after="60" w:line="240" w:lineRule="auto"/>
      <w:ind w:left="285" w:firstLine="567"/>
      <w:jc w:val="both"/>
      <w:outlineLvl w:val="1"/>
    </w:pPr>
    <w:rPr>
      <w:rFonts w:ascii="Times New Roman" w:eastAsia="Times New Roman" w:hAnsi="Times New Roman" w:cs="Times New Roman"/>
      <w:bCs/>
      <w:iCs/>
      <w:sz w:val="28"/>
      <w:szCs w:val="28"/>
      <w:lang w:eastAsia="ru-RU"/>
    </w:rPr>
  </w:style>
  <w:style w:type="paragraph" w:styleId="30">
    <w:name w:val="heading 3"/>
    <w:basedOn w:val="a5"/>
    <w:next w:val="a5"/>
    <w:link w:val="31"/>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0">
    <w:name w:val="heading 4"/>
    <w:basedOn w:val="a5"/>
    <w:next w:val="a5"/>
    <w:link w:val="41"/>
    <w:qFormat/>
    <w:rsid w:val="000A0D85"/>
    <w:pPr>
      <w:keepNext/>
      <w:tabs>
        <w:tab w:val="left" w:pos="1418"/>
      </w:tabs>
      <w:spacing w:before="120" w:after="60" w:line="240" w:lineRule="auto"/>
      <w:ind w:firstLine="567"/>
      <w:outlineLvl w:val="3"/>
    </w:pPr>
    <w:rPr>
      <w:rFonts w:ascii="Times New Roman" w:eastAsia="Times New Roman" w:hAnsi="Times New Roman" w:cs="Times New Roman"/>
      <w:b/>
      <w:bCs/>
      <w:sz w:val="24"/>
      <w:szCs w:val="24"/>
      <w:lang w:eastAsia="ru-RU"/>
    </w:rPr>
  </w:style>
  <w:style w:type="paragraph" w:styleId="5">
    <w:name w:val="heading 5"/>
    <w:basedOn w:val="a5"/>
    <w:next w:val="a5"/>
    <w:link w:val="50"/>
    <w:qFormat/>
    <w:rsid w:val="000A0D85"/>
    <w:pPr>
      <w:tabs>
        <w:tab w:val="left" w:pos="1701"/>
      </w:tabs>
      <w:spacing w:before="240" w:after="60" w:line="240" w:lineRule="auto"/>
      <w:ind w:firstLine="567"/>
      <w:outlineLvl w:val="4"/>
    </w:pPr>
    <w:rPr>
      <w:rFonts w:ascii="Times New Roman" w:eastAsia="Times New Roman" w:hAnsi="Times New Roman" w:cs="Times New Roman"/>
      <w:b/>
      <w:bCs/>
      <w:iCs/>
      <w:lang w:eastAsia="ru-RU"/>
    </w:rPr>
  </w:style>
  <w:style w:type="paragraph" w:styleId="6">
    <w:name w:val="heading 6"/>
    <w:basedOn w:val="a5"/>
    <w:next w:val="a5"/>
    <w:link w:val="60"/>
    <w:qFormat/>
    <w:rsid w:val="000A0D85"/>
    <w:pPr>
      <w:spacing w:before="240" w:after="60" w:line="240" w:lineRule="auto"/>
      <w:ind w:firstLine="567"/>
      <w:outlineLvl w:val="5"/>
    </w:pPr>
    <w:rPr>
      <w:rFonts w:ascii="Times New Roman" w:eastAsia="Times New Roman" w:hAnsi="Times New Roman" w:cs="Times New Roman"/>
      <w:b/>
      <w:bCs/>
      <w:lang w:eastAsia="ru-RU"/>
    </w:rPr>
  </w:style>
  <w:style w:type="paragraph" w:styleId="7">
    <w:name w:val="heading 7"/>
    <w:basedOn w:val="a5"/>
    <w:next w:val="a5"/>
    <w:link w:val="70"/>
    <w:qFormat/>
    <w:rsid w:val="000A0D85"/>
    <w:pPr>
      <w:spacing w:before="240" w:after="60" w:line="240" w:lineRule="auto"/>
      <w:ind w:firstLine="567"/>
      <w:outlineLvl w:val="6"/>
    </w:pPr>
    <w:rPr>
      <w:rFonts w:ascii="Times New Roman" w:eastAsia="Times New Roman" w:hAnsi="Times New Roman" w:cs="Times New Roman"/>
      <w:sz w:val="24"/>
      <w:szCs w:val="24"/>
      <w:lang w:eastAsia="ru-RU"/>
    </w:rPr>
  </w:style>
  <w:style w:type="paragraph" w:styleId="8">
    <w:name w:val="heading 8"/>
    <w:basedOn w:val="a5"/>
    <w:next w:val="a5"/>
    <w:link w:val="80"/>
    <w:qFormat/>
    <w:rsid w:val="000A0D85"/>
    <w:pPr>
      <w:spacing w:before="240" w:after="60" w:line="240" w:lineRule="auto"/>
      <w:ind w:firstLine="567"/>
      <w:outlineLvl w:val="7"/>
    </w:pPr>
    <w:rPr>
      <w:rFonts w:ascii="Times New Roman" w:eastAsia="Times New Roman" w:hAnsi="Times New Roman" w:cs="Times New Roman"/>
      <w:i/>
      <w:iCs/>
      <w:sz w:val="24"/>
      <w:szCs w:val="24"/>
      <w:lang w:eastAsia="ru-RU"/>
    </w:rPr>
  </w:style>
  <w:style w:type="paragraph" w:styleId="9">
    <w:name w:val="heading 9"/>
    <w:basedOn w:val="a5"/>
    <w:next w:val="a5"/>
    <w:link w:val="90"/>
    <w:unhideWhenUsed/>
    <w:qFormat/>
    <w:rsid w:val="000A0D85"/>
    <w:pPr>
      <w:keepNext/>
      <w:keepLines/>
      <w:spacing w:before="40" w:after="0"/>
      <w:outlineLvl w:val="8"/>
    </w:pPr>
    <w:rPr>
      <w:rFonts w:ascii="Arial" w:hAnsi="Arial" w:cs="Arial"/>
      <w:b/>
      <w:bCs/>
      <w:sz w:val="32"/>
      <w:szCs w:val="24"/>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VL">
    <w:name w:val="VL_Заголовок"/>
    <w:basedOn w:val="10"/>
    <w:next w:val="a5"/>
    <w:qFormat/>
    <w:rsid w:val="008175DC"/>
    <w:pPr>
      <w:suppressAutoHyphens/>
      <w:spacing w:before="240" w:after="0"/>
    </w:pPr>
    <w:rPr>
      <w:rFonts w:eastAsia="Times New Roman" w:cs="Times New Roman"/>
      <w:b/>
      <w:caps/>
      <w:color w:val="002846" w:themeColor="text2"/>
      <w:sz w:val="22"/>
    </w:rPr>
  </w:style>
  <w:style w:type="character" w:customStyle="1" w:styleId="11">
    <w:name w:val="Заголовок 1 Знак"/>
    <w:aliases w:val="VL Колонтитул Знак,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
    <w:basedOn w:val="a7"/>
    <w:link w:val="10"/>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5"/>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5"/>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a">
    <w:name w:val="Table Grid"/>
    <w:basedOn w:val="a8"/>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8"/>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5"/>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7"/>
    <w:link w:val="VL2"/>
    <w:rsid w:val="00540880"/>
    <w:rPr>
      <w:rFonts w:eastAsia="Calibri" w:cs="Times New Roman"/>
      <w:color w:val="31373C" w:themeColor="accent6" w:themeShade="40"/>
      <w:sz w:val="18"/>
      <w:szCs w:val="20"/>
    </w:rPr>
  </w:style>
  <w:style w:type="paragraph" w:styleId="a6">
    <w:name w:val="header"/>
    <w:basedOn w:val="a5"/>
    <w:link w:val="ab"/>
    <w:uiPriority w:val="99"/>
    <w:unhideWhenUsed/>
    <w:rsid w:val="00E85750"/>
    <w:pPr>
      <w:tabs>
        <w:tab w:val="center" w:pos="4677"/>
        <w:tab w:val="right" w:pos="9355"/>
      </w:tabs>
      <w:spacing w:after="0" w:line="240" w:lineRule="auto"/>
    </w:pPr>
  </w:style>
  <w:style w:type="character" w:customStyle="1" w:styleId="ab">
    <w:name w:val="Верхний колонтитул Знак"/>
    <w:basedOn w:val="a7"/>
    <w:link w:val="a6"/>
    <w:uiPriority w:val="99"/>
    <w:rsid w:val="00E85750"/>
  </w:style>
  <w:style w:type="paragraph" w:styleId="24">
    <w:name w:val="Body Text 2"/>
    <w:basedOn w:val="a5"/>
    <w:link w:val="25"/>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5">
    <w:name w:val="Основной текст 2 Знак"/>
    <w:basedOn w:val="a7"/>
    <w:link w:val="24"/>
    <w:qFormat/>
    <w:rsid w:val="00CE05AB"/>
    <w:rPr>
      <w:rFonts w:ascii="Times New Roman" w:eastAsia="Times New Roman" w:hAnsi="Times New Roman" w:cs="Times New Roman"/>
      <w:sz w:val="28"/>
      <w:szCs w:val="28"/>
      <w:lang w:eastAsia="ru-RU"/>
    </w:rPr>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5"/>
    <w:link w:val="ad"/>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c"/>
    <w:rsid w:val="00CE05AB"/>
    <w:rPr>
      <w:rFonts w:ascii="Times New Roman" w:eastAsia="Times New Roman" w:hAnsi="Times New Roman" w:cs="Times New Roman"/>
      <w:sz w:val="20"/>
      <w:szCs w:val="20"/>
      <w:lang w:eastAsia="ru-RU"/>
    </w:rPr>
  </w:style>
  <w:style w:type="character" w:styleId="ae">
    <w:name w:val="footnote reference"/>
    <w:aliases w:val="fr,Used by Word for Help footnote symbols,Знак сноски 1,Ciae niinee 1,Знак сноски-FN,Ciae niinee-FN,Ссылка на сноску 45,Referencia nota al pie,SUPERS"/>
    <w:basedOn w:val="a7"/>
    <w:rsid w:val="00CE05AB"/>
    <w:rPr>
      <w:vertAlign w:val="superscript"/>
    </w:rPr>
  </w:style>
  <w:style w:type="paragraph" w:customStyle="1" w:styleId="210">
    <w:name w:val="Основной текст 21"/>
    <w:basedOn w:val="a5"/>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5"/>
    <w:link w:val="af0"/>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f1">
    <w:name w:val="No Spacing"/>
    <w:link w:val="af2"/>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f2">
    <w:name w:val="Без интервала Знак"/>
    <w:basedOn w:val="a7"/>
    <w:link w:val="af1"/>
    <w:uiPriority w:val="1"/>
    <w:rsid w:val="006255F8"/>
    <w:rPr>
      <w:rFonts w:ascii="Times New Roman" w:eastAsia="Times New Roman" w:hAnsi="Times New Roman" w:cs="Times New Roman"/>
      <w:sz w:val="24"/>
      <w:szCs w:val="24"/>
      <w:lang w:eastAsia="ru-RU"/>
    </w:rPr>
  </w:style>
  <w:style w:type="character" w:styleId="af3">
    <w:name w:val="annotation reference"/>
    <w:basedOn w:val="a7"/>
    <w:uiPriority w:val="99"/>
    <w:unhideWhenUsed/>
    <w:rsid w:val="00DD6117"/>
    <w:rPr>
      <w:sz w:val="16"/>
      <w:szCs w:val="16"/>
    </w:rPr>
  </w:style>
  <w:style w:type="paragraph" w:styleId="af4">
    <w:name w:val="annotation text"/>
    <w:basedOn w:val="a5"/>
    <w:link w:val="af5"/>
    <w:uiPriority w:val="99"/>
    <w:unhideWhenUsed/>
    <w:rsid w:val="00FA7574"/>
    <w:pPr>
      <w:spacing w:line="240" w:lineRule="auto"/>
    </w:pPr>
    <w:rPr>
      <w:sz w:val="20"/>
      <w:szCs w:val="20"/>
    </w:rPr>
  </w:style>
  <w:style w:type="character" w:customStyle="1" w:styleId="af5">
    <w:name w:val="Текст примечания Знак"/>
    <w:basedOn w:val="a7"/>
    <w:link w:val="af4"/>
    <w:uiPriority w:val="99"/>
    <w:rsid w:val="00FA7574"/>
    <w:rPr>
      <w:sz w:val="20"/>
      <w:szCs w:val="20"/>
    </w:rPr>
  </w:style>
  <w:style w:type="paragraph" w:styleId="af6">
    <w:name w:val="annotation subject"/>
    <w:basedOn w:val="af4"/>
    <w:next w:val="af4"/>
    <w:link w:val="af7"/>
    <w:uiPriority w:val="99"/>
    <w:semiHidden/>
    <w:unhideWhenUsed/>
    <w:rsid w:val="00FA7574"/>
    <w:rPr>
      <w:b/>
      <w:bCs/>
    </w:rPr>
  </w:style>
  <w:style w:type="character" w:customStyle="1" w:styleId="af7">
    <w:name w:val="Тема примечания Знак"/>
    <w:basedOn w:val="af5"/>
    <w:link w:val="af6"/>
    <w:uiPriority w:val="99"/>
    <w:semiHidden/>
    <w:rsid w:val="00FA7574"/>
    <w:rPr>
      <w:b/>
      <w:bCs/>
      <w:sz w:val="20"/>
      <w:szCs w:val="20"/>
    </w:rPr>
  </w:style>
  <w:style w:type="paragraph" w:styleId="af8">
    <w:name w:val="Balloon Text"/>
    <w:basedOn w:val="a5"/>
    <w:link w:val="af9"/>
    <w:uiPriority w:val="99"/>
    <w:unhideWhenUsed/>
    <w:rsid w:val="00FA7574"/>
    <w:pPr>
      <w:spacing w:after="0" w:line="240" w:lineRule="auto"/>
    </w:pPr>
    <w:rPr>
      <w:rFonts w:ascii="Segoe UI" w:hAnsi="Segoe UI" w:cs="Segoe UI"/>
      <w:sz w:val="18"/>
      <w:szCs w:val="18"/>
    </w:rPr>
  </w:style>
  <w:style w:type="character" w:customStyle="1" w:styleId="af9">
    <w:name w:val="Текст выноски Знак"/>
    <w:basedOn w:val="a7"/>
    <w:link w:val="af8"/>
    <w:uiPriority w:val="99"/>
    <w:rsid w:val="00FA7574"/>
    <w:rPr>
      <w:rFonts w:ascii="Segoe UI" w:hAnsi="Segoe UI" w:cs="Segoe UI"/>
      <w:sz w:val="18"/>
      <w:szCs w:val="18"/>
    </w:rPr>
  </w:style>
  <w:style w:type="paragraph" w:styleId="afa">
    <w:name w:val="Body Text Indent"/>
    <w:basedOn w:val="a5"/>
    <w:link w:val="afb"/>
    <w:unhideWhenUsed/>
    <w:rsid w:val="00FA7574"/>
    <w:pPr>
      <w:spacing w:after="120"/>
      <w:ind w:left="283"/>
    </w:pPr>
  </w:style>
  <w:style w:type="character" w:customStyle="1" w:styleId="afb">
    <w:name w:val="Основной текст с отступом Знак"/>
    <w:basedOn w:val="a7"/>
    <w:link w:val="afa"/>
    <w:rsid w:val="00FA7574"/>
  </w:style>
  <w:style w:type="paragraph" w:styleId="afc">
    <w:name w:val="Subtitle"/>
    <w:basedOn w:val="a5"/>
    <w:next w:val="a5"/>
    <w:link w:val="afd"/>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d">
    <w:name w:val="Подзаголовок Знак"/>
    <w:basedOn w:val="a7"/>
    <w:link w:val="afc"/>
    <w:rsid w:val="00515186"/>
    <w:rPr>
      <w:rFonts w:ascii="Cambria" w:eastAsia="Times New Roman" w:hAnsi="Cambria" w:cs="Times New Roman"/>
      <w:sz w:val="24"/>
      <w:szCs w:val="24"/>
      <w:lang w:eastAsia="ru-RU"/>
    </w:rPr>
  </w:style>
  <w:style w:type="paragraph" w:styleId="32">
    <w:name w:val="Body Text Indent 3"/>
    <w:basedOn w:val="a5"/>
    <w:link w:val="33"/>
    <w:semiHidden/>
    <w:unhideWhenUsed/>
    <w:rsid w:val="00515186"/>
    <w:pPr>
      <w:spacing w:after="120"/>
      <w:ind w:left="283"/>
    </w:pPr>
    <w:rPr>
      <w:sz w:val="16"/>
      <w:szCs w:val="16"/>
    </w:rPr>
  </w:style>
  <w:style w:type="character" w:customStyle="1" w:styleId="33">
    <w:name w:val="Основной текст с отступом 3 Знак"/>
    <w:basedOn w:val="a7"/>
    <w:link w:val="32"/>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e">
    <w:name w:val="Hyperlink"/>
    <w:uiPriority w:val="99"/>
    <w:unhideWhenUsed/>
    <w:rsid w:val="0051074E"/>
    <w:rPr>
      <w:rFonts w:ascii="Times New Roman" w:hAnsi="Times New Roman" w:cs="Times New Roman" w:hint="default"/>
      <w:color w:val="000080"/>
      <w:u w:val="single"/>
    </w:rPr>
  </w:style>
  <w:style w:type="paragraph" w:styleId="aff">
    <w:name w:val="footer"/>
    <w:basedOn w:val="a5"/>
    <w:link w:val="aff0"/>
    <w:uiPriority w:val="99"/>
    <w:unhideWhenUsed/>
    <w:rsid w:val="007A44A6"/>
    <w:pPr>
      <w:tabs>
        <w:tab w:val="center" w:pos="4677"/>
        <w:tab w:val="right" w:pos="9355"/>
      </w:tabs>
      <w:spacing w:after="0" w:line="240" w:lineRule="auto"/>
    </w:pPr>
  </w:style>
  <w:style w:type="character" w:customStyle="1" w:styleId="aff0">
    <w:name w:val="Нижний колонтитул Знак"/>
    <w:basedOn w:val="a7"/>
    <w:link w:val="aff"/>
    <w:uiPriority w:val="99"/>
    <w:rsid w:val="007A44A6"/>
  </w:style>
  <w:style w:type="paragraph" w:styleId="aff1">
    <w:name w:val="Body Text"/>
    <w:basedOn w:val="a5"/>
    <w:link w:val="aff2"/>
    <w:unhideWhenUsed/>
    <w:rsid w:val="007D18E6"/>
    <w:pPr>
      <w:spacing w:after="120"/>
    </w:pPr>
  </w:style>
  <w:style w:type="character" w:customStyle="1" w:styleId="aff2">
    <w:name w:val="Основной текст Знак"/>
    <w:basedOn w:val="a7"/>
    <w:link w:val="aff1"/>
    <w:rsid w:val="007D18E6"/>
  </w:style>
  <w:style w:type="character" w:customStyle="1" w:styleId="12">
    <w:name w:val="Основной текст Знак1"/>
    <w:aliases w:val="Список 1 Знак1,Body Text Char Знак1"/>
    <w:uiPriority w:val="99"/>
    <w:rsid w:val="007D18E6"/>
    <w:rPr>
      <w:rFonts w:ascii="Times New Roman" w:eastAsia="Times New Roman" w:hAnsi="Times New Roman" w:cs="Times New Roman"/>
      <w:color w:val="000000"/>
      <w:sz w:val="28"/>
      <w:szCs w:val="28"/>
    </w:rPr>
  </w:style>
  <w:style w:type="character" w:customStyle="1" w:styleId="31">
    <w:name w:val="Заголовок 3 Знак"/>
    <w:basedOn w:val="a7"/>
    <w:link w:val="30"/>
    <w:rsid w:val="003F5CE0"/>
    <w:rPr>
      <w:rFonts w:ascii="Arial" w:eastAsia="Times New Roman" w:hAnsi="Arial" w:cs="Arial"/>
      <w:b/>
      <w:bCs/>
      <w:sz w:val="26"/>
      <w:szCs w:val="26"/>
      <w:lang w:eastAsia="ru-RU"/>
    </w:rPr>
  </w:style>
  <w:style w:type="table" w:customStyle="1" w:styleId="26">
    <w:name w:val="Сетка таблицы2"/>
    <w:basedOn w:val="a8"/>
    <w:next w:val="aa"/>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7"/>
    <w:uiPriority w:val="99"/>
    <w:unhideWhenUsed/>
    <w:rsid w:val="00D54269"/>
    <w:rPr>
      <w:color w:val="626E77" w:themeColor="followedHyperlink"/>
      <w:u w:val="single"/>
    </w:rPr>
  </w:style>
  <w:style w:type="character" w:customStyle="1" w:styleId="110">
    <w:name w:val="Заголовок 1 Знак1"/>
    <w:aliases w:val="VL Колонтитул Знак1"/>
    <w:basedOn w:val="a7"/>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5"/>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7"/>
    <w:uiPriority w:val="99"/>
    <w:rsid w:val="00D54269"/>
    <w:rPr>
      <w:sz w:val="20"/>
      <w:szCs w:val="20"/>
    </w:rPr>
  </w:style>
  <w:style w:type="table" w:customStyle="1" w:styleId="14">
    <w:name w:val="Сетка таблицы1"/>
    <w:basedOn w:val="a8"/>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8"/>
    <w:next w:val="aa"/>
    <w:uiPriority w:val="39"/>
    <w:rsid w:val="00483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a"/>
    <w:uiPriority w:val="39"/>
    <w:rsid w:val="00B7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basedOn w:val="a7"/>
    <w:link w:val="22"/>
    <w:rsid w:val="000A0D85"/>
    <w:rPr>
      <w:rFonts w:ascii="Times New Roman" w:eastAsia="Times New Roman" w:hAnsi="Times New Roman" w:cs="Times New Roman"/>
      <w:bCs/>
      <w:iCs/>
      <w:sz w:val="28"/>
      <w:szCs w:val="28"/>
      <w:lang w:eastAsia="ru-RU"/>
    </w:rPr>
  </w:style>
  <w:style w:type="character" w:customStyle="1" w:styleId="41">
    <w:name w:val="Заголовок 4 Знак"/>
    <w:basedOn w:val="a7"/>
    <w:link w:val="40"/>
    <w:rsid w:val="000A0D85"/>
    <w:rPr>
      <w:rFonts w:ascii="Times New Roman" w:eastAsia="Times New Roman" w:hAnsi="Times New Roman" w:cs="Times New Roman"/>
      <w:b/>
      <w:bCs/>
      <w:sz w:val="24"/>
      <w:szCs w:val="24"/>
      <w:lang w:eastAsia="ru-RU"/>
    </w:rPr>
  </w:style>
  <w:style w:type="character" w:customStyle="1" w:styleId="50">
    <w:name w:val="Заголовок 5 Знак"/>
    <w:basedOn w:val="a7"/>
    <w:link w:val="5"/>
    <w:rsid w:val="000A0D85"/>
    <w:rPr>
      <w:rFonts w:ascii="Times New Roman" w:eastAsia="Times New Roman" w:hAnsi="Times New Roman" w:cs="Times New Roman"/>
      <w:b/>
      <w:bCs/>
      <w:iCs/>
      <w:lang w:eastAsia="ru-RU"/>
    </w:rPr>
  </w:style>
  <w:style w:type="character" w:customStyle="1" w:styleId="60">
    <w:name w:val="Заголовок 6 Знак"/>
    <w:basedOn w:val="a7"/>
    <w:link w:val="6"/>
    <w:rsid w:val="000A0D85"/>
    <w:rPr>
      <w:rFonts w:ascii="Times New Roman" w:eastAsia="Times New Roman" w:hAnsi="Times New Roman" w:cs="Times New Roman"/>
      <w:b/>
      <w:bCs/>
      <w:lang w:eastAsia="ru-RU"/>
    </w:rPr>
  </w:style>
  <w:style w:type="character" w:customStyle="1" w:styleId="70">
    <w:name w:val="Заголовок 7 Знак"/>
    <w:basedOn w:val="a7"/>
    <w:link w:val="7"/>
    <w:rsid w:val="000A0D85"/>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0A0D85"/>
    <w:rPr>
      <w:rFonts w:ascii="Times New Roman" w:eastAsia="Times New Roman" w:hAnsi="Times New Roman" w:cs="Times New Roman"/>
      <w:i/>
      <w:iCs/>
      <w:sz w:val="24"/>
      <w:szCs w:val="24"/>
      <w:lang w:eastAsia="ru-RU"/>
    </w:rPr>
  </w:style>
  <w:style w:type="paragraph" w:customStyle="1" w:styleId="91">
    <w:name w:val="Заголовок 91"/>
    <w:basedOn w:val="a5"/>
    <w:next w:val="a5"/>
    <w:qFormat/>
    <w:rsid w:val="000A0D85"/>
    <w:pPr>
      <w:spacing w:before="240" w:after="60" w:line="240" w:lineRule="auto"/>
      <w:ind w:left="4320" w:hanging="1440"/>
      <w:outlineLvl w:val="8"/>
    </w:pPr>
    <w:rPr>
      <w:rFonts w:ascii="Arial" w:hAnsi="Arial" w:cs="Arial"/>
      <w:b/>
      <w:bCs/>
      <w:sz w:val="32"/>
      <w:szCs w:val="24"/>
      <w:lang w:eastAsia="ru-RU"/>
    </w:rPr>
  </w:style>
  <w:style w:type="numbering" w:customStyle="1" w:styleId="15">
    <w:name w:val="Нет списка1"/>
    <w:next w:val="a9"/>
    <w:uiPriority w:val="99"/>
    <w:semiHidden/>
    <w:unhideWhenUsed/>
    <w:rsid w:val="000A0D85"/>
  </w:style>
  <w:style w:type="table" w:customStyle="1" w:styleId="51">
    <w:name w:val="Сетка таблицы5"/>
    <w:basedOn w:val="a8"/>
    <w:next w:val="aa"/>
    <w:uiPriority w:val="39"/>
    <w:rsid w:val="000A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Стиль"/>
    <w:rsid w:val="000A0D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link w:val="28"/>
    <w:rsid w:val="000A0D85"/>
    <w:rPr>
      <w:rFonts w:ascii="Arial" w:hAnsi="Arial" w:cs="Arial" w:hint="default"/>
      <w:color w:val="000000"/>
      <w:sz w:val="24"/>
      <w:lang w:val="ru-RU" w:eastAsia="ru-RU" w:bidi="ar-SA"/>
    </w:rPr>
  </w:style>
  <w:style w:type="paragraph" w:styleId="aff5">
    <w:name w:val="Revision"/>
    <w:hidden/>
    <w:uiPriority w:val="99"/>
    <w:semiHidden/>
    <w:rsid w:val="000A0D85"/>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7"/>
    <w:rsid w:val="000A0D85"/>
  </w:style>
  <w:style w:type="paragraph" w:styleId="aff6">
    <w:name w:val="endnote text"/>
    <w:basedOn w:val="a5"/>
    <w:link w:val="aff7"/>
    <w:uiPriority w:val="99"/>
    <w:unhideWhenUsed/>
    <w:rsid w:val="000A0D85"/>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7"/>
    <w:link w:val="aff6"/>
    <w:uiPriority w:val="99"/>
    <w:rsid w:val="000A0D85"/>
    <w:rPr>
      <w:rFonts w:ascii="Times New Roman" w:eastAsia="Times New Roman" w:hAnsi="Times New Roman" w:cs="Times New Roman"/>
      <w:sz w:val="20"/>
      <w:szCs w:val="20"/>
      <w:lang w:eastAsia="ru-RU"/>
    </w:rPr>
  </w:style>
  <w:style w:type="character" w:styleId="aff8">
    <w:name w:val="endnote reference"/>
    <w:basedOn w:val="a7"/>
    <w:uiPriority w:val="99"/>
    <w:unhideWhenUsed/>
    <w:rsid w:val="000A0D85"/>
    <w:rPr>
      <w:vertAlign w:val="superscript"/>
    </w:rPr>
  </w:style>
  <w:style w:type="table" w:customStyle="1" w:styleId="111">
    <w:name w:val="Сетка таблицы11"/>
    <w:basedOn w:val="a8"/>
    <w:next w:val="aa"/>
    <w:uiPriority w:val="39"/>
    <w:rsid w:val="000A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0A0D85"/>
    <w:rPr>
      <w:rFonts w:ascii="Arial" w:hAnsi="Arial" w:cs="Arial"/>
      <w:b/>
      <w:bCs/>
      <w:sz w:val="32"/>
      <w:szCs w:val="24"/>
      <w:lang w:eastAsia="ru-RU"/>
    </w:rPr>
  </w:style>
  <w:style w:type="character" w:customStyle="1" w:styleId="910">
    <w:name w:val="Заголовок 9 Знак1"/>
    <w:basedOn w:val="a7"/>
    <w:uiPriority w:val="9"/>
    <w:semiHidden/>
    <w:rsid w:val="000A0D85"/>
    <w:rPr>
      <w:rFonts w:ascii="Calibri Light" w:eastAsia="Times New Roman" w:hAnsi="Calibri Light" w:cs="Times New Roman"/>
      <w:i/>
      <w:iCs/>
      <w:color w:val="272727"/>
      <w:sz w:val="21"/>
      <w:szCs w:val="21"/>
      <w:lang w:eastAsia="ru-RU"/>
    </w:rPr>
  </w:style>
  <w:style w:type="paragraph" w:customStyle="1" w:styleId="211">
    <w:name w:val="Основной текст с отступом 21"/>
    <w:basedOn w:val="a5"/>
    <w:next w:val="28"/>
    <w:rsid w:val="000A0D85"/>
    <w:pPr>
      <w:spacing w:after="120" w:line="480" w:lineRule="auto"/>
      <w:ind w:left="283"/>
    </w:pPr>
    <w:rPr>
      <w:rFonts w:ascii="Arial" w:hAnsi="Arial" w:cs="Arial"/>
      <w:color w:val="000000"/>
      <w:sz w:val="24"/>
      <w:lang w:eastAsia="ru-RU"/>
    </w:rPr>
  </w:style>
  <w:style w:type="character" w:customStyle="1" w:styleId="212">
    <w:name w:val="Основной текст с отступом 2 Знак1"/>
    <w:basedOn w:val="a7"/>
    <w:uiPriority w:val="99"/>
    <w:semiHidden/>
    <w:rsid w:val="000A0D85"/>
    <w:rPr>
      <w:rFonts w:ascii="Times New Roman" w:eastAsia="Times New Roman" w:hAnsi="Times New Roman" w:cs="Times New Roman"/>
      <w:sz w:val="24"/>
      <w:szCs w:val="24"/>
      <w:lang w:eastAsia="ru-RU"/>
    </w:rPr>
  </w:style>
  <w:style w:type="paragraph" w:styleId="a3">
    <w:name w:val="List"/>
    <w:basedOn w:val="a5"/>
    <w:link w:val="aff9"/>
    <w:rsid w:val="000A0D85"/>
    <w:pPr>
      <w:numPr>
        <w:numId w:val="15"/>
      </w:numPr>
      <w:spacing w:after="60" w:line="240" w:lineRule="auto"/>
      <w:jc w:val="both"/>
    </w:pPr>
    <w:rPr>
      <w:rFonts w:ascii="Times New Roman" w:eastAsia="Times New Roman" w:hAnsi="Times New Roman" w:cs="Times New Roman"/>
      <w:snapToGrid w:val="0"/>
      <w:sz w:val="24"/>
      <w:szCs w:val="24"/>
      <w:lang w:eastAsia="ru-RU"/>
    </w:rPr>
  </w:style>
  <w:style w:type="character" w:customStyle="1" w:styleId="aff9">
    <w:name w:val="Список Знак"/>
    <w:basedOn w:val="a7"/>
    <w:link w:val="a3"/>
    <w:rsid w:val="000A0D85"/>
    <w:rPr>
      <w:rFonts w:ascii="Times New Roman" w:eastAsia="Times New Roman" w:hAnsi="Times New Roman" w:cs="Times New Roman"/>
      <w:snapToGrid w:val="0"/>
      <w:sz w:val="24"/>
      <w:szCs w:val="24"/>
      <w:lang w:eastAsia="ru-RU"/>
    </w:rPr>
  </w:style>
  <w:style w:type="paragraph" w:customStyle="1" w:styleId="affa">
    <w:name w:val="Год утверждения"/>
    <w:basedOn w:val="a5"/>
    <w:rsid w:val="000A0D85"/>
    <w:pPr>
      <w:spacing w:after="0" w:line="240" w:lineRule="auto"/>
      <w:jc w:val="center"/>
    </w:pPr>
    <w:rPr>
      <w:rFonts w:ascii="Times New Roman" w:eastAsia="Times New Roman" w:hAnsi="Times New Roman" w:cs="Times New Roman"/>
      <w:b/>
      <w:sz w:val="28"/>
      <w:szCs w:val="28"/>
      <w:lang w:eastAsia="ru-RU"/>
    </w:rPr>
  </w:style>
  <w:style w:type="paragraph" w:customStyle="1" w:styleId="affb">
    <w:name w:val="Утверждаю"/>
    <w:basedOn w:val="a5"/>
    <w:rsid w:val="000A0D85"/>
    <w:pPr>
      <w:spacing w:after="0" w:line="240" w:lineRule="auto"/>
    </w:pPr>
    <w:rPr>
      <w:rFonts w:ascii="Times New Roman" w:eastAsia="Times New Roman" w:hAnsi="Times New Roman" w:cs="Times New Roman"/>
      <w:sz w:val="24"/>
      <w:szCs w:val="24"/>
      <w:lang w:eastAsia="ru-RU"/>
    </w:rPr>
  </w:style>
  <w:style w:type="paragraph" w:customStyle="1" w:styleId="a">
    <w:name w:val="Список нумерованный"/>
    <w:basedOn w:val="a5"/>
    <w:rsid w:val="000A0D85"/>
    <w:pPr>
      <w:numPr>
        <w:numId w:val="17"/>
      </w:numPr>
      <w:spacing w:before="120" w:after="0" w:line="240" w:lineRule="auto"/>
      <w:jc w:val="both"/>
    </w:pPr>
    <w:rPr>
      <w:rFonts w:ascii="Times New Roman" w:eastAsia="Times New Roman" w:hAnsi="Times New Roman" w:cs="Times New Roman"/>
      <w:sz w:val="24"/>
      <w:szCs w:val="24"/>
      <w:lang w:eastAsia="ru-RU"/>
    </w:rPr>
  </w:style>
  <w:style w:type="paragraph" w:customStyle="1" w:styleId="29">
    <w:name w:val="Пункт 2"/>
    <w:basedOn w:val="22"/>
    <w:rsid w:val="000A0D85"/>
    <w:pPr>
      <w:keepNext w:val="0"/>
      <w:numPr>
        <w:ilvl w:val="1"/>
      </w:numPr>
      <w:tabs>
        <w:tab w:val="clear" w:pos="1276"/>
      </w:tabs>
      <w:spacing w:before="120"/>
      <w:ind w:left="285" w:firstLine="567"/>
    </w:pPr>
    <w:rPr>
      <w:b/>
      <w:sz w:val="24"/>
      <w:szCs w:val="24"/>
    </w:rPr>
  </w:style>
  <w:style w:type="paragraph" w:customStyle="1" w:styleId="35">
    <w:name w:val="Пункт 3"/>
    <w:basedOn w:val="30"/>
    <w:rsid w:val="000A0D85"/>
    <w:pPr>
      <w:keepNext w:val="0"/>
      <w:widowControl/>
      <w:numPr>
        <w:ilvl w:val="2"/>
      </w:numPr>
      <w:tabs>
        <w:tab w:val="left" w:pos="1276"/>
      </w:tabs>
      <w:autoSpaceDE/>
      <w:autoSpaceDN/>
      <w:adjustRightInd/>
      <w:spacing w:before="120" w:line="240" w:lineRule="auto"/>
      <w:ind w:firstLine="567"/>
    </w:pPr>
    <w:rPr>
      <w:rFonts w:ascii="Times New Roman" w:hAnsi="Times New Roman" w:cs="Times New Roman"/>
      <w:sz w:val="24"/>
      <w:szCs w:val="24"/>
    </w:rPr>
  </w:style>
  <w:style w:type="paragraph" w:customStyle="1" w:styleId="43">
    <w:name w:val="Пункт 4"/>
    <w:basedOn w:val="40"/>
    <w:rsid w:val="000A0D85"/>
    <w:pPr>
      <w:keepNext w:val="0"/>
      <w:numPr>
        <w:ilvl w:val="3"/>
      </w:numPr>
      <w:ind w:firstLine="567"/>
      <w:jc w:val="both"/>
    </w:pPr>
    <w:rPr>
      <w:b w:val="0"/>
    </w:rPr>
  </w:style>
  <w:style w:type="paragraph" w:customStyle="1" w:styleId="52">
    <w:name w:val="Пункт 5"/>
    <w:basedOn w:val="5"/>
    <w:link w:val="53"/>
    <w:rsid w:val="000A0D85"/>
    <w:pPr>
      <w:numPr>
        <w:ilvl w:val="4"/>
      </w:numPr>
      <w:spacing w:before="60"/>
      <w:ind w:firstLine="567"/>
    </w:pPr>
    <w:rPr>
      <w:b w:val="0"/>
      <w:sz w:val="24"/>
      <w:szCs w:val="24"/>
    </w:rPr>
  </w:style>
  <w:style w:type="character" w:customStyle="1" w:styleId="53">
    <w:name w:val="Пункт 5 Знак"/>
    <w:basedOn w:val="a7"/>
    <w:link w:val="52"/>
    <w:rsid w:val="000A0D85"/>
    <w:rPr>
      <w:rFonts w:ascii="Times New Roman" w:eastAsia="Times New Roman" w:hAnsi="Times New Roman" w:cs="Times New Roman"/>
      <w:bCs/>
      <w:iCs/>
      <w:sz w:val="24"/>
      <w:szCs w:val="24"/>
      <w:lang w:eastAsia="ru-RU"/>
    </w:rPr>
  </w:style>
  <w:style w:type="paragraph" w:customStyle="1" w:styleId="a2">
    <w:name w:val="Приложение"/>
    <w:basedOn w:val="a5"/>
    <w:next w:val="a5"/>
    <w:rsid w:val="000A0D85"/>
    <w:pPr>
      <w:keepNext/>
      <w:pageBreakBefore/>
      <w:numPr>
        <w:numId w:val="16"/>
      </w:numPr>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c">
    <w:name w:val="Табличный"/>
    <w:basedOn w:val="a5"/>
    <w:rsid w:val="000A0D85"/>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d">
    <w:name w:val="Содержание"/>
    <w:basedOn w:val="a5"/>
    <w:rsid w:val="000A0D85"/>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e">
    <w:name w:val="Верх. колонт. четн."/>
    <w:basedOn w:val="a5"/>
    <w:rsid w:val="000A0D85"/>
    <w:pPr>
      <w:widowControl w:val="0"/>
      <w:spacing w:after="0" w:line="240" w:lineRule="exact"/>
      <w:jc w:val="right"/>
    </w:pPr>
    <w:rPr>
      <w:rFonts w:ascii="Arial" w:eastAsia="Times New Roman" w:hAnsi="Arial" w:cs="Times New Roman"/>
      <w:b/>
      <w:i/>
      <w:sz w:val="24"/>
      <w:szCs w:val="20"/>
      <w:lang w:eastAsia="ru-RU"/>
    </w:rPr>
  </w:style>
  <w:style w:type="paragraph" w:customStyle="1" w:styleId="afff">
    <w:name w:val="Верх. колонт. нечет."/>
    <w:basedOn w:val="a5"/>
    <w:rsid w:val="000A0D85"/>
    <w:pPr>
      <w:widowControl w:val="0"/>
      <w:spacing w:after="0" w:line="240" w:lineRule="exact"/>
    </w:pPr>
    <w:rPr>
      <w:rFonts w:ascii="Arial" w:eastAsia="Times New Roman" w:hAnsi="Arial" w:cs="Times New Roman"/>
      <w:b/>
      <w:i/>
      <w:sz w:val="24"/>
      <w:szCs w:val="20"/>
      <w:lang w:eastAsia="ru-RU"/>
    </w:rPr>
  </w:style>
  <w:style w:type="paragraph" w:styleId="afff0">
    <w:name w:val="Block Text"/>
    <w:basedOn w:val="a5"/>
    <w:rsid w:val="000A0D85"/>
    <w:pPr>
      <w:widowControl w:val="0"/>
      <w:shd w:val="clear" w:color="auto" w:fill="FFFFFF"/>
      <w:suppressAutoHyphens/>
      <w:spacing w:after="0" w:line="312" w:lineRule="auto"/>
      <w:ind w:left="11" w:right="28" w:firstLine="680"/>
      <w:jc w:val="both"/>
    </w:pPr>
    <w:rPr>
      <w:rFonts w:ascii="Times New Roman" w:eastAsia="Times New Roman" w:hAnsi="Times New Roman" w:cs="Times New Roman"/>
      <w:b/>
      <w:sz w:val="24"/>
      <w:szCs w:val="20"/>
      <w:lang w:eastAsia="ru-RU"/>
    </w:rPr>
  </w:style>
  <w:style w:type="paragraph" w:styleId="afff1">
    <w:name w:val="caption"/>
    <w:basedOn w:val="a5"/>
    <w:next w:val="a5"/>
    <w:qFormat/>
    <w:rsid w:val="000A0D85"/>
    <w:pPr>
      <w:spacing w:before="120" w:after="120" w:line="240" w:lineRule="auto"/>
      <w:jc w:val="center"/>
    </w:pPr>
    <w:rPr>
      <w:rFonts w:ascii="Times New Roman" w:eastAsia="Times New Roman" w:hAnsi="Times New Roman" w:cs="Times New Roman"/>
      <w:b/>
      <w:bCs/>
      <w:szCs w:val="20"/>
      <w:lang w:eastAsia="ru-RU"/>
    </w:rPr>
  </w:style>
  <w:style w:type="paragraph" w:customStyle="1" w:styleId="afff2">
    <w:name w:val="Название таблицы"/>
    <w:basedOn w:val="afff1"/>
    <w:rsid w:val="000A0D85"/>
    <w:pPr>
      <w:keepNext/>
      <w:spacing w:after="0"/>
      <w:jc w:val="left"/>
    </w:pPr>
    <w:rPr>
      <w:szCs w:val="22"/>
    </w:rPr>
  </w:style>
  <w:style w:type="paragraph" w:customStyle="1" w:styleId="afff3">
    <w:name w:val="Табличный_заголовки"/>
    <w:basedOn w:val="a5"/>
    <w:rsid w:val="000A0D85"/>
    <w:pPr>
      <w:keepNext/>
      <w:keepLines/>
      <w:spacing w:after="0" w:line="240" w:lineRule="auto"/>
      <w:jc w:val="center"/>
    </w:pPr>
    <w:rPr>
      <w:rFonts w:ascii="Times New Roman" w:eastAsia="Times New Roman" w:hAnsi="Times New Roman" w:cs="Times New Roman"/>
      <w:b/>
      <w:lang w:eastAsia="ru-RU"/>
    </w:rPr>
  </w:style>
  <w:style w:type="paragraph" w:customStyle="1" w:styleId="afff4">
    <w:name w:val="Табличный_центр"/>
    <w:basedOn w:val="a5"/>
    <w:rsid w:val="000A0D85"/>
    <w:pPr>
      <w:spacing w:after="0" w:line="240" w:lineRule="auto"/>
      <w:jc w:val="center"/>
    </w:pPr>
    <w:rPr>
      <w:rFonts w:ascii="Times New Roman" w:eastAsia="Times New Roman" w:hAnsi="Times New Roman" w:cs="Times New Roman"/>
      <w:lang w:eastAsia="ru-RU"/>
    </w:rPr>
  </w:style>
  <w:style w:type="paragraph" w:customStyle="1" w:styleId="1">
    <w:name w:val="Список 1)"/>
    <w:basedOn w:val="a5"/>
    <w:rsid w:val="000A0D85"/>
    <w:pPr>
      <w:numPr>
        <w:numId w:val="13"/>
      </w:numPr>
      <w:spacing w:after="60" w:line="240" w:lineRule="auto"/>
      <w:jc w:val="both"/>
    </w:pPr>
    <w:rPr>
      <w:rFonts w:ascii="Times New Roman" w:eastAsia="Times New Roman" w:hAnsi="Times New Roman" w:cs="Times New Roman"/>
      <w:sz w:val="24"/>
      <w:szCs w:val="24"/>
      <w:lang w:eastAsia="ru-RU"/>
    </w:rPr>
  </w:style>
  <w:style w:type="paragraph" w:customStyle="1" w:styleId="afff5">
    <w:name w:val="Примечания"/>
    <w:basedOn w:val="a5"/>
    <w:link w:val="16"/>
    <w:rsid w:val="000A0D85"/>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6">
    <w:name w:val="Примечания Знак1"/>
    <w:basedOn w:val="a7"/>
    <w:link w:val="afff5"/>
    <w:rsid w:val="000A0D85"/>
    <w:rPr>
      <w:rFonts w:ascii="Times New Roman" w:eastAsia="Times New Roman" w:hAnsi="Times New Roman" w:cs="Times New Roman"/>
      <w:spacing w:val="80"/>
      <w:sz w:val="24"/>
      <w:szCs w:val="24"/>
      <w:lang w:eastAsia="ru-RU"/>
    </w:rPr>
  </w:style>
  <w:style w:type="paragraph" w:customStyle="1" w:styleId="afff6">
    <w:name w:val="Внимание"/>
    <w:basedOn w:val="a5"/>
    <w:rsid w:val="000A0D85"/>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1">
    <w:name w:val="Табличный_нумерованный"/>
    <w:basedOn w:val="a5"/>
    <w:link w:val="afff7"/>
    <w:rsid w:val="000A0D85"/>
    <w:pPr>
      <w:numPr>
        <w:numId w:val="12"/>
      </w:numPr>
      <w:spacing w:after="0" w:line="240" w:lineRule="auto"/>
    </w:pPr>
    <w:rPr>
      <w:rFonts w:ascii="Times New Roman" w:eastAsia="Times New Roman" w:hAnsi="Times New Roman" w:cs="Times New Roman"/>
      <w:lang w:eastAsia="ru-RU"/>
    </w:rPr>
  </w:style>
  <w:style w:type="character" w:customStyle="1" w:styleId="afff7">
    <w:name w:val="Табличный_нумерованный Знак"/>
    <w:basedOn w:val="a7"/>
    <w:link w:val="a1"/>
    <w:rsid w:val="000A0D85"/>
    <w:rPr>
      <w:rFonts w:ascii="Times New Roman" w:eastAsia="Times New Roman" w:hAnsi="Times New Roman" w:cs="Times New Roman"/>
      <w:lang w:eastAsia="ru-RU"/>
    </w:rPr>
  </w:style>
  <w:style w:type="paragraph" w:customStyle="1" w:styleId="afff8">
    <w:name w:val="Верхняя шапка"/>
    <w:basedOn w:val="a5"/>
    <w:rsid w:val="000A0D85"/>
    <w:pPr>
      <w:spacing w:after="0" w:line="240" w:lineRule="auto"/>
      <w:jc w:val="center"/>
    </w:pPr>
    <w:rPr>
      <w:rFonts w:ascii="Times New Roman" w:eastAsia="Times New Roman" w:hAnsi="Times New Roman" w:cs="Times New Roman"/>
      <w:b/>
      <w:bCs/>
      <w:sz w:val="28"/>
      <w:szCs w:val="20"/>
      <w:lang w:eastAsia="ru-RU"/>
    </w:rPr>
  </w:style>
  <w:style w:type="paragraph" w:customStyle="1" w:styleId="afff9">
    <w:name w:val="ЕСКД_название устройства"/>
    <w:basedOn w:val="a5"/>
    <w:rsid w:val="000A0D85"/>
    <w:pPr>
      <w:spacing w:after="0" w:line="360" w:lineRule="auto"/>
      <w:jc w:val="center"/>
    </w:pPr>
    <w:rPr>
      <w:rFonts w:ascii="Times New Roman" w:eastAsia="Times New Roman" w:hAnsi="Times New Roman" w:cs="Times New Roman"/>
      <w:b/>
      <w:bCs/>
      <w:sz w:val="36"/>
      <w:szCs w:val="36"/>
      <w:lang w:eastAsia="ru-RU"/>
    </w:rPr>
  </w:style>
  <w:style w:type="paragraph" w:customStyle="1" w:styleId="a4">
    <w:name w:val="Требования"/>
    <w:basedOn w:val="29"/>
    <w:rsid w:val="000A0D85"/>
    <w:pPr>
      <w:numPr>
        <w:numId w:val="14"/>
      </w:numPr>
      <w:tabs>
        <w:tab w:val="clear" w:pos="1134"/>
      </w:tabs>
      <w:ind w:left="0" w:firstLine="567"/>
    </w:pPr>
    <w:rPr>
      <w:i/>
    </w:rPr>
  </w:style>
  <w:style w:type="paragraph" w:customStyle="1" w:styleId="afffa">
    <w:name w:val="Список а)"/>
    <w:basedOn w:val="a3"/>
    <w:rsid w:val="000A0D85"/>
    <w:pPr>
      <w:ind w:left="2138" w:hanging="720"/>
    </w:pPr>
  </w:style>
  <w:style w:type="character" w:customStyle="1" w:styleId="afffb">
    <w:name w:val="Схема документа Знак"/>
    <w:basedOn w:val="a7"/>
    <w:link w:val="afffc"/>
    <w:semiHidden/>
    <w:rsid w:val="000A0D85"/>
    <w:rPr>
      <w:rFonts w:ascii="Tahoma" w:eastAsia="Times New Roman" w:hAnsi="Tahoma" w:cs="Times New Roman"/>
      <w:sz w:val="24"/>
      <w:szCs w:val="20"/>
      <w:shd w:val="clear" w:color="auto" w:fill="000080"/>
      <w:lang w:eastAsia="ru-RU"/>
    </w:rPr>
  </w:style>
  <w:style w:type="paragraph" w:styleId="afffc">
    <w:name w:val="Document Map"/>
    <w:basedOn w:val="a5"/>
    <w:link w:val="afffb"/>
    <w:semiHidden/>
    <w:rsid w:val="000A0D85"/>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17">
    <w:name w:val="Схема документа Знак1"/>
    <w:basedOn w:val="a7"/>
    <w:uiPriority w:val="99"/>
    <w:semiHidden/>
    <w:rsid w:val="000A0D85"/>
    <w:rPr>
      <w:rFonts w:ascii="Segoe UI" w:hAnsi="Segoe UI" w:cs="Segoe UI"/>
      <w:sz w:val="16"/>
      <w:szCs w:val="16"/>
    </w:rPr>
  </w:style>
  <w:style w:type="paragraph" w:customStyle="1" w:styleId="afffd">
    <w:name w:val="Внимание_Опасность"/>
    <w:basedOn w:val="afff6"/>
    <w:rsid w:val="000A0D85"/>
    <w:pPr>
      <w:keepLines/>
    </w:pPr>
    <w:rPr>
      <w:caps/>
    </w:rPr>
  </w:style>
  <w:style w:type="paragraph" w:customStyle="1" w:styleId="afffe">
    <w:name w:val="Абзац"/>
    <w:basedOn w:val="a5"/>
    <w:link w:val="affff"/>
    <w:rsid w:val="000A0D85"/>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f">
    <w:name w:val="Абзац Знак"/>
    <w:basedOn w:val="a7"/>
    <w:link w:val="afffe"/>
    <w:rsid w:val="000A0D85"/>
    <w:rPr>
      <w:rFonts w:ascii="Times New Roman" w:eastAsia="Times New Roman" w:hAnsi="Times New Roman" w:cs="Times New Roman"/>
      <w:sz w:val="24"/>
      <w:szCs w:val="24"/>
      <w:lang w:eastAsia="ru-RU"/>
    </w:rPr>
  </w:style>
  <w:style w:type="paragraph" w:customStyle="1" w:styleId="affff0">
    <w:name w:val="Табличный_слева"/>
    <w:basedOn w:val="a5"/>
    <w:rsid w:val="000A0D85"/>
    <w:pPr>
      <w:spacing w:after="0" w:line="240" w:lineRule="auto"/>
    </w:pPr>
    <w:rPr>
      <w:rFonts w:ascii="Times New Roman" w:eastAsia="Times New Roman" w:hAnsi="Times New Roman" w:cs="Times New Roman"/>
      <w:lang w:eastAsia="ru-RU"/>
    </w:rPr>
  </w:style>
  <w:style w:type="paragraph" w:customStyle="1" w:styleId="18">
    <w:name w:val="Обычный 1"/>
    <w:basedOn w:val="a5"/>
    <w:next w:val="a5"/>
    <w:semiHidden/>
    <w:rsid w:val="000A0D85"/>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ff1">
    <w:name w:val="Обычный влево"/>
    <w:basedOn w:val="18"/>
    <w:rsid w:val="000A0D85"/>
    <w:pPr>
      <w:tabs>
        <w:tab w:val="clear" w:pos="360"/>
      </w:tabs>
      <w:spacing w:before="0"/>
      <w:ind w:left="0" w:firstLine="0"/>
      <w:jc w:val="left"/>
    </w:pPr>
  </w:style>
  <w:style w:type="paragraph" w:customStyle="1" w:styleId="affff2">
    <w:name w:val="Шапка таблицы"/>
    <w:basedOn w:val="a5"/>
    <w:rsid w:val="000A0D85"/>
    <w:pPr>
      <w:spacing w:after="0" w:line="240" w:lineRule="auto"/>
      <w:jc w:val="center"/>
    </w:pPr>
    <w:rPr>
      <w:rFonts w:ascii="Times New Roman" w:eastAsia="Times New Roman" w:hAnsi="Times New Roman" w:cs="Times New Roman"/>
      <w:b/>
      <w:sz w:val="24"/>
      <w:szCs w:val="20"/>
      <w:lang w:eastAsia="ru-RU"/>
    </w:rPr>
  </w:style>
  <w:style w:type="paragraph" w:customStyle="1" w:styleId="affff3">
    <w:name w:val="Лист согласования"/>
    <w:basedOn w:val="a5"/>
    <w:rsid w:val="000A0D85"/>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4">
    <w:name w:val="Табличный_по ширине"/>
    <w:basedOn w:val="affff0"/>
    <w:rsid w:val="000A0D85"/>
    <w:pPr>
      <w:jc w:val="both"/>
    </w:pPr>
  </w:style>
  <w:style w:type="paragraph" w:customStyle="1" w:styleId="21">
    <w:name w:val="Заголовок 2_Приложения"/>
    <w:basedOn w:val="a5"/>
    <w:next w:val="afffe"/>
    <w:rsid w:val="000A0D85"/>
    <w:pPr>
      <w:numPr>
        <w:ilvl w:val="1"/>
        <w:numId w:val="16"/>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5"/>
    <w:next w:val="afffe"/>
    <w:rsid w:val="000A0D85"/>
    <w:pPr>
      <w:numPr>
        <w:ilvl w:val="2"/>
        <w:numId w:val="16"/>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5"/>
    <w:next w:val="afffe"/>
    <w:rsid w:val="000A0D85"/>
    <w:pPr>
      <w:numPr>
        <w:ilvl w:val="3"/>
        <w:numId w:val="16"/>
      </w:numPr>
      <w:spacing w:before="120" w:after="120" w:line="240" w:lineRule="auto"/>
    </w:pPr>
    <w:rPr>
      <w:rFonts w:ascii="Times New Roman" w:eastAsia="Times New Roman" w:hAnsi="Times New Roman" w:cs="Times New Roman"/>
      <w:b/>
      <w:sz w:val="24"/>
      <w:szCs w:val="24"/>
      <w:lang w:eastAsia="ru-RU"/>
    </w:rPr>
  </w:style>
  <w:style w:type="paragraph" w:customStyle="1" w:styleId="BodyTextIndent32">
    <w:name w:val="Body Text Indent 32"/>
    <w:basedOn w:val="a5"/>
    <w:uiPriority w:val="99"/>
    <w:rsid w:val="000A0D85"/>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customStyle="1" w:styleId="19">
    <w:name w:val="Обычный1"/>
    <w:link w:val="Normal"/>
    <w:rsid w:val="000A0D85"/>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9"/>
    <w:locked/>
    <w:rsid w:val="000A0D85"/>
    <w:rPr>
      <w:rFonts w:ascii="Calibri" w:eastAsia="Calibri" w:hAnsi="Calibri" w:cs="Times New Roman"/>
      <w:sz w:val="24"/>
      <w:szCs w:val="28"/>
      <w:lang w:eastAsia="ru-RU"/>
    </w:rPr>
  </w:style>
  <w:style w:type="paragraph" w:styleId="HTML">
    <w:name w:val="HTML Preformatted"/>
    <w:basedOn w:val="a5"/>
    <w:link w:val="HTML0"/>
    <w:rsid w:val="000A0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7"/>
    <w:link w:val="HTML"/>
    <w:rsid w:val="000A0D85"/>
    <w:rPr>
      <w:rFonts w:ascii="Courier New" w:eastAsia="Times New Roman" w:hAnsi="Courier New" w:cs="Courier New"/>
      <w:color w:val="000000"/>
      <w:sz w:val="20"/>
      <w:szCs w:val="20"/>
      <w:lang w:eastAsia="ru-RU"/>
    </w:rPr>
  </w:style>
  <w:style w:type="paragraph" w:customStyle="1" w:styleId="406">
    <w:name w:val="Стиль Заголовок 4 + Перед:  0 пт После:  6 пт"/>
    <w:basedOn w:val="40"/>
    <w:rsid w:val="000A0D85"/>
    <w:pPr>
      <w:tabs>
        <w:tab w:val="num" w:pos="4700"/>
      </w:tabs>
      <w:suppressAutoHyphens/>
      <w:spacing w:before="240" w:after="240"/>
      <w:ind w:left="851" w:firstLine="0"/>
      <w:jc w:val="both"/>
    </w:pPr>
    <w:rPr>
      <w:lang w:val="en-US" w:eastAsia="ar-SA"/>
    </w:rPr>
  </w:style>
  <w:style w:type="character" w:customStyle="1" w:styleId="213">
    <w:name w:val="Основной текст 2 Знак1"/>
    <w:basedOn w:val="a7"/>
    <w:uiPriority w:val="99"/>
    <w:semiHidden/>
    <w:rsid w:val="000A0D85"/>
    <w:rPr>
      <w:rFonts w:ascii="Times New Roman" w:eastAsia="Times New Roman" w:hAnsi="Times New Roman" w:cs="Times New Roman"/>
      <w:sz w:val="24"/>
      <w:szCs w:val="24"/>
      <w:lang w:eastAsia="ru-RU"/>
    </w:rPr>
  </w:style>
  <w:style w:type="character" w:customStyle="1" w:styleId="310">
    <w:name w:val="Основной текст с отступом 3 Знак1"/>
    <w:basedOn w:val="a7"/>
    <w:uiPriority w:val="99"/>
    <w:semiHidden/>
    <w:rsid w:val="000A0D85"/>
    <w:rPr>
      <w:rFonts w:ascii="Times New Roman" w:eastAsia="Times New Roman" w:hAnsi="Times New Roman" w:cs="Times New Roman"/>
      <w:sz w:val="16"/>
      <w:szCs w:val="16"/>
      <w:lang w:eastAsia="ru-RU"/>
    </w:rPr>
  </w:style>
  <w:style w:type="character" w:customStyle="1" w:styleId="1a">
    <w:name w:val="Текст концевой сноски Знак1"/>
    <w:basedOn w:val="a7"/>
    <w:uiPriority w:val="99"/>
    <w:semiHidden/>
    <w:rsid w:val="000A0D85"/>
    <w:rPr>
      <w:rFonts w:ascii="Times New Roman" w:eastAsia="Times New Roman" w:hAnsi="Times New Roman" w:cs="Times New Roman"/>
      <w:sz w:val="20"/>
      <w:szCs w:val="20"/>
      <w:lang w:eastAsia="ru-RU"/>
    </w:rPr>
  </w:style>
  <w:style w:type="paragraph" w:customStyle="1" w:styleId="ConsTitle">
    <w:name w:val="ConsTitle"/>
    <w:rsid w:val="000A0D85"/>
    <w:pPr>
      <w:widowControl w:val="0"/>
      <w:autoSpaceDE w:val="0"/>
      <w:autoSpaceDN w:val="0"/>
      <w:adjustRightInd w:val="0"/>
      <w:spacing w:after="0" w:line="240" w:lineRule="auto"/>
    </w:pPr>
    <w:rPr>
      <w:rFonts w:ascii="Arial" w:eastAsia="Times New Roman" w:hAnsi="Arial" w:cs="Times New Roman"/>
      <w:b/>
      <w:bCs/>
      <w:sz w:val="16"/>
      <w:szCs w:val="16"/>
    </w:rPr>
  </w:style>
  <w:style w:type="paragraph" w:customStyle="1" w:styleId="ConsPlusTitle">
    <w:name w:val="ConsPlusTitle"/>
    <w:uiPriority w:val="99"/>
    <w:rsid w:val="000A0D85"/>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Bodytext6">
    <w:name w:val="Body text (6)_"/>
    <w:basedOn w:val="a7"/>
    <w:link w:val="Bodytext60"/>
    <w:uiPriority w:val="99"/>
    <w:rsid w:val="000A0D85"/>
    <w:rPr>
      <w:rFonts w:ascii="MS Reference Sans Serif" w:hAnsi="MS Reference Sans Serif" w:cs="MS Reference Sans Serif"/>
      <w:noProof/>
      <w:sz w:val="10"/>
      <w:szCs w:val="10"/>
      <w:shd w:val="clear" w:color="auto" w:fill="FFFFFF"/>
    </w:rPr>
  </w:style>
  <w:style w:type="character" w:customStyle="1" w:styleId="Bodytext7">
    <w:name w:val="Body text (7)_"/>
    <w:basedOn w:val="a7"/>
    <w:link w:val="Bodytext70"/>
    <w:uiPriority w:val="99"/>
    <w:rsid w:val="000A0D85"/>
    <w:rPr>
      <w:rFonts w:ascii="Times New Roman" w:hAnsi="Times New Roman" w:cs="Times New Roman"/>
      <w:i/>
      <w:iCs/>
      <w:noProof/>
      <w:sz w:val="14"/>
      <w:szCs w:val="14"/>
      <w:shd w:val="clear" w:color="auto" w:fill="FFFFFF"/>
    </w:rPr>
  </w:style>
  <w:style w:type="paragraph" w:customStyle="1" w:styleId="Bodytext60">
    <w:name w:val="Body text (6)"/>
    <w:basedOn w:val="a5"/>
    <w:link w:val="Bodytext6"/>
    <w:uiPriority w:val="99"/>
    <w:rsid w:val="000A0D85"/>
    <w:pPr>
      <w:shd w:val="clear" w:color="auto" w:fill="FFFFFF"/>
      <w:spacing w:after="0" w:line="240" w:lineRule="atLeast"/>
    </w:pPr>
    <w:rPr>
      <w:rFonts w:ascii="MS Reference Sans Serif" w:hAnsi="MS Reference Sans Serif" w:cs="MS Reference Sans Serif"/>
      <w:noProof/>
      <w:sz w:val="10"/>
      <w:szCs w:val="10"/>
    </w:rPr>
  </w:style>
  <w:style w:type="paragraph" w:customStyle="1" w:styleId="Bodytext70">
    <w:name w:val="Body text (7)"/>
    <w:basedOn w:val="a5"/>
    <w:link w:val="Bodytext7"/>
    <w:uiPriority w:val="99"/>
    <w:rsid w:val="000A0D85"/>
    <w:pPr>
      <w:shd w:val="clear" w:color="auto" w:fill="FFFFFF"/>
      <w:spacing w:after="300" w:line="240" w:lineRule="atLeast"/>
    </w:pPr>
    <w:rPr>
      <w:rFonts w:ascii="Times New Roman" w:hAnsi="Times New Roman" w:cs="Times New Roman"/>
      <w:i/>
      <w:iCs/>
      <w:noProof/>
      <w:sz w:val="14"/>
      <w:szCs w:val="14"/>
    </w:rPr>
  </w:style>
  <w:style w:type="character" w:styleId="affff5">
    <w:name w:val="Strong"/>
    <w:basedOn w:val="a7"/>
    <w:uiPriority w:val="22"/>
    <w:qFormat/>
    <w:rsid w:val="000A0D85"/>
    <w:rPr>
      <w:b/>
      <w:bCs/>
    </w:rPr>
  </w:style>
  <w:style w:type="character" w:customStyle="1" w:styleId="Headerorfooter">
    <w:name w:val="Header or footer_"/>
    <w:basedOn w:val="a7"/>
    <w:link w:val="Headerorfooter0"/>
    <w:uiPriority w:val="99"/>
    <w:rsid w:val="000A0D85"/>
    <w:rPr>
      <w:rFonts w:ascii="Times New Roman" w:hAnsi="Times New Roman" w:cs="Times New Roman"/>
      <w:sz w:val="20"/>
      <w:szCs w:val="20"/>
      <w:shd w:val="clear" w:color="auto" w:fill="FFFFFF"/>
    </w:rPr>
  </w:style>
  <w:style w:type="character" w:customStyle="1" w:styleId="Headerorfooter13">
    <w:name w:val="Header or footer + 13"/>
    <w:aliases w:val="5 pt"/>
    <w:basedOn w:val="Headerorfooter"/>
    <w:uiPriority w:val="99"/>
    <w:rsid w:val="000A0D85"/>
    <w:rPr>
      <w:rFonts w:ascii="Times New Roman" w:hAnsi="Times New Roman" w:cs="Times New Roman"/>
      <w:spacing w:val="0"/>
      <w:sz w:val="27"/>
      <w:szCs w:val="27"/>
      <w:shd w:val="clear" w:color="auto" w:fill="FFFFFF"/>
    </w:rPr>
  </w:style>
  <w:style w:type="character" w:customStyle="1" w:styleId="Tablecaption2">
    <w:name w:val="Table caption (2)_"/>
    <w:basedOn w:val="a7"/>
    <w:link w:val="Tablecaption20"/>
    <w:uiPriority w:val="99"/>
    <w:rsid w:val="000A0D85"/>
    <w:rPr>
      <w:rFonts w:ascii="Times New Roman" w:hAnsi="Times New Roman" w:cs="Times New Roman"/>
      <w:sz w:val="27"/>
      <w:szCs w:val="27"/>
      <w:shd w:val="clear" w:color="auto" w:fill="FFFFFF"/>
    </w:rPr>
  </w:style>
  <w:style w:type="character" w:customStyle="1" w:styleId="BodytextSpacing1pt">
    <w:name w:val="Body text + Spacing 1 pt"/>
    <w:basedOn w:val="a7"/>
    <w:uiPriority w:val="99"/>
    <w:rsid w:val="000A0D85"/>
    <w:rPr>
      <w:rFonts w:ascii="Times New Roman" w:hAnsi="Times New Roman" w:cs="Times New Roman"/>
      <w:spacing w:val="20"/>
      <w:sz w:val="27"/>
      <w:szCs w:val="27"/>
    </w:rPr>
  </w:style>
  <w:style w:type="character" w:customStyle="1" w:styleId="Bodytext11">
    <w:name w:val="Body text + 11"/>
    <w:aliases w:val="5 pt1"/>
    <w:basedOn w:val="a7"/>
    <w:uiPriority w:val="99"/>
    <w:rsid w:val="000A0D85"/>
    <w:rPr>
      <w:rFonts w:ascii="Times New Roman" w:hAnsi="Times New Roman" w:cs="Times New Roman"/>
      <w:spacing w:val="0"/>
      <w:sz w:val="23"/>
      <w:szCs w:val="23"/>
    </w:rPr>
  </w:style>
  <w:style w:type="paragraph" w:customStyle="1" w:styleId="Headerorfooter0">
    <w:name w:val="Header or footer"/>
    <w:basedOn w:val="a5"/>
    <w:link w:val="Headerorfooter"/>
    <w:uiPriority w:val="99"/>
    <w:rsid w:val="000A0D85"/>
    <w:pPr>
      <w:shd w:val="clear" w:color="auto" w:fill="FFFFFF"/>
      <w:spacing w:after="0" w:line="240" w:lineRule="auto"/>
    </w:pPr>
    <w:rPr>
      <w:rFonts w:ascii="Times New Roman" w:hAnsi="Times New Roman" w:cs="Times New Roman"/>
      <w:sz w:val="20"/>
      <w:szCs w:val="20"/>
    </w:rPr>
  </w:style>
  <w:style w:type="paragraph" w:customStyle="1" w:styleId="Tablecaption20">
    <w:name w:val="Table caption (2)"/>
    <w:basedOn w:val="a5"/>
    <w:link w:val="Tablecaption2"/>
    <w:uiPriority w:val="99"/>
    <w:rsid w:val="000A0D85"/>
    <w:pPr>
      <w:shd w:val="clear" w:color="auto" w:fill="FFFFFF"/>
      <w:spacing w:after="0" w:line="240" w:lineRule="atLeast"/>
    </w:pPr>
    <w:rPr>
      <w:rFonts w:ascii="Times New Roman" w:hAnsi="Times New Roman" w:cs="Times New Roman"/>
      <w:sz w:val="27"/>
      <w:szCs w:val="27"/>
    </w:rPr>
  </w:style>
  <w:style w:type="character" w:customStyle="1" w:styleId="Bodytext5">
    <w:name w:val="Body text (5)_"/>
    <w:basedOn w:val="a7"/>
    <w:link w:val="Bodytext50"/>
    <w:uiPriority w:val="99"/>
    <w:rsid w:val="000A0D85"/>
    <w:rPr>
      <w:rFonts w:ascii="Times New Roman" w:hAnsi="Times New Roman" w:cs="Times New Roman"/>
      <w:sz w:val="23"/>
      <w:szCs w:val="23"/>
      <w:shd w:val="clear" w:color="auto" w:fill="FFFFFF"/>
    </w:rPr>
  </w:style>
  <w:style w:type="paragraph" w:customStyle="1" w:styleId="Bodytext50">
    <w:name w:val="Body text (5)"/>
    <w:basedOn w:val="a5"/>
    <w:link w:val="Bodytext5"/>
    <w:uiPriority w:val="99"/>
    <w:rsid w:val="000A0D85"/>
    <w:pPr>
      <w:shd w:val="clear" w:color="auto" w:fill="FFFFFF"/>
      <w:spacing w:after="0" w:line="240" w:lineRule="atLeast"/>
    </w:pPr>
    <w:rPr>
      <w:rFonts w:ascii="Times New Roman" w:hAnsi="Times New Roman" w:cs="Times New Roman"/>
      <w:sz w:val="23"/>
      <w:szCs w:val="23"/>
    </w:rPr>
  </w:style>
  <w:style w:type="numbering" w:customStyle="1" w:styleId="112">
    <w:name w:val="Нет списка11"/>
    <w:next w:val="a9"/>
    <w:uiPriority w:val="99"/>
    <w:semiHidden/>
    <w:unhideWhenUsed/>
    <w:rsid w:val="000A0D85"/>
  </w:style>
  <w:style w:type="paragraph" w:styleId="affff6">
    <w:name w:val="toa heading"/>
    <w:basedOn w:val="a5"/>
    <w:next w:val="a5"/>
    <w:semiHidden/>
    <w:rsid w:val="000A0D85"/>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36">
    <w:name w:val="3 уровень"/>
    <w:basedOn w:val="a5"/>
    <w:link w:val="37"/>
    <w:qFormat/>
    <w:rsid w:val="000A0D85"/>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character" w:customStyle="1" w:styleId="37">
    <w:name w:val="3 уровень Знак"/>
    <w:link w:val="36"/>
    <w:rsid w:val="000A0D85"/>
    <w:rPr>
      <w:rFonts w:ascii="Times New Roman" w:eastAsia="Calibri" w:hAnsi="Times New Roman" w:cs="Times New Roman"/>
      <w:sz w:val="24"/>
      <w:szCs w:val="28"/>
      <w:lang w:val="x-none" w:eastAsia="x-none"/>
    </w:rPr>
  </w:style>
  <w:style w:type="paragraph" w:customStyle="1" w:styleId="20">
    <w:name w:val="_Нумерованный 2"/>
    <w:basedOn w:val="a5"/>
    <w:qFormat/>
    <w:rsid w:val="000A0D85"/>
    <w:pPr>
      <w:widowControl w:val="0"/>
      <w:numPr>
        <w:ilvl w:val="1"/>
        <w:numId w:val="18"/>
      </w:numPr>
      <w:autoSpaceDN w:val="0"/>
      <w:adjustRightInd w:val="0"/>
      <w:spacing w:before="120" w:after="120" w:line="288" w:lineRule="auto"/>
      <w:jc w:val="both"/>
      <w:textAlignment w:val="baseline"/>
    </w:pPr>
    <w:rPr>
      <w:rFonts w:ascii="Times New Roman" w:eastAsia="Times New Roman" w:hAnsi="Times New Roman" w:cs="Times New Roman"/>
      <w:color w:val="000000"/>
      <w:sz w:val="24"/>
      <w:szCs w:val="24"/>
      <w:lang w:val="x-none" w:eastAsia="x-none"/>
    </w:rPr>
  </w:style>
  <w:style w:type="paragraph" w:customStyle="1" w:styleId="1b">
    <w:name w:val="Нум1"/>
    <w:basedOn w:val="a5"/>
    <w:link w:val="1c"/>
    <w:qFormat/>
    <w:rsid w:val="000A0D85"/>
    <w:pPr>
      <w:keepNext/>
      <w:keepLines/>
      <w:widowControl w:val="0"/>
      <w:suppressLineNumbers/>
      <w:suppressAutoHyphens/>
      <w:spacing w:before="360" w:after="240" w:line="240" w:lineRule="auto"/>
      <w:jc w:val="center"/>
    </w:pPr>
    <w:rPr>
      <w:rFonts w:ascii="Times New Roman" w:eastAsia="Times New Roman" w:hAnsi="Times New Roman" w:cs="Times New Roman"/>
      <w:sz w:val="28"/>
      <w:szCs w:val="24"/>
      <w:lang w:val="x-none" w:eastAsia="ru-RU"/>
    </w:rPr>
  </w:style>
  <w:style w:type="character" w:customStyle="1" w:styleId="1c">
    <w:name w:val="Нум1 Знак"/>
    <w:link w:val="1b"/>
    <w:rsid w:val="000A0D85"/>
    <w:rPr>
      <w:rFonts w:ascii="Times New Roman" w:eastAsia="Times New Roman" w:hAnsi="Times New Roman" w:cs="Times New Roman"/>
      <w:sz w:val="28"/>
      <w:szCs w:val="24"/>
      <w:lang w:val="x-none" w:eastAsia="ru-RU"/>
    </w:rPr>
  </w:style>
  <w:style w:type="paragraph" w:customStyle="1" w:styleId="2">
    <w:name w:val="Нум2"/>
    <w:basedOn w:val="a5"/>
    <w:link w:val="2a"/>
    <w:qFormat/>
    <w:rsid w:val="000A0D85"/>
    <w:pPr>
      <w:widowControl w:val="0"/>
      <w:numPr>
        <w:ilvl w:val="1"/>
        <w:numId w:val="19"/>
      </w:numPr>
      <w:suppressLineNumbers/>
      <w:suppressAutoHyphens/>
      <w:spacing w:after="0" w:line="240" w:lineRule="auto"/>
      <w:jc w:val="both"/>
    </w:pPr>
    <w:rPr>
      <w:rFonts w:ascii="Times New Roman" w:eastAsia="Times New Roman" w:hAnsi="Times New Roman" w:cs="Times New Roman"/>
      <w:sz w:val="28"/>
      <w:szCs w:val="20"/>
      <w:lang w:val="x-none" w:eastAsia="ru-RU"/>
    </w:rPr>
  </w:style>
  <w:style w:type="character" w:customStyle="1" w:styleId="2a">
    <w:name w:val="Нум2 Знак"/>
    <w:link w:val="2"/>
    <w:rsid w:val="000A0D85"/>
    <w:rPr>
      <w:rFonts w:ascii="Times New Roman" w:eastAsia="Times New Roman" w:hAnsi="Times New Roman" w:cs="Times New Roman"/>
      <w:sz w:val="28"/>
      <w:szCs w:val="20"/>
      <w:lang w:val="x-none" w:eastAsia="ru-RU"/>
    </w:rPr>
  </w:style>
  <w:style w:type="paragraph" w:customStyle="1" w:styleId="38">
    <w:name w:val="Нум3"/>
    <w:basedOn w:val="a5"/>
    <w:link w:val="39"/>
    <w:qFormat/>
    <w:rsid w:val="000A0D85"/>
    <w:pPr>
      <w:widowControl w:val="0"/>
      <w:adjustRightInd w:val="0"/>
      <w:spacing w:after="0" w:line="240" w:lineRule="auto"/>
      <w:jc w:val="both"/>
      <w:textAlignment w:val="baseline"/>
    </w:pPr>
    <w:rPr>
      <w:rFonts w:ascii="Times New Roman" w:eastAsia="Times New Roman" w:hAnsi="Times New Roman" w:cs="Times New Roman"/>
      <w:sz w:val="28"/>
      <w:szCs w:val="20"/>
      <w:lang w:val="x-none" w:eastAsia="ru-RU"/>
    </w:rPr>
  </w:style>
  <w:style w:type="character" w:customStyle="1" w:styleId="39">
    <w:name w:val="Нум3 Знак"/>
    <w:link w:val="38"/>
    <w:rsid w:val="000A0D85"/>
    <w:rPr>
      <w:rFonts w:ascii="Times New Roman" w:eastAsia="Times New Roman" w:hAnsi="Times New Roman" w:cs="Times New Roman"/>
      <w:sz w:val="28"/>
      <w:szCs w:val="20"/>
      <w:lang w:val="x-none" w:eastAsia="ru-RU"/>
    </w:rPr>
  </w:style>
  <w:style w:type="table" w:customStyle="1" w:styleId="214">
    <w:name w:val="Сетка таблицы21"/>
    <w:basedOn w:val="a8"/>
    <w:next w:val="aa"/>
    <w:uiPriority w:val="39"/>
    <w:rsid w:val="000A0D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A0D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d">
    <w:name w:val="Абзац списка1"/>
    <w:basedOn w:val="a5"/>
    <w:rsid w:val="000A0D85"/>
    <w:pPr>
      <w:spacing w:after="200" w:line="276" w:lineRule="auto"/>
      <w:ind w:left="720"/>
      <w:contextualSpacing/>
    </w:pPr>
    <w:rPr>
      <w:rFonts w:ascii="Calibri" w:eastAsia="Times New Roman" w:hAnsi="Calibri" w:cs="Times New Roman"/>
      <w:lang w:eastAsia="ru-RU"/>
    </w:rPr>
  </w:style>
  <w:style w:type="paragraph" w:customStyle="1" w:styleId="GOST01Heading">
    <w:name w:val="GOST_01_Heading"/>
    <w:basedOn w:val="10"/>
    <w:next w:val="FirstParagraph"/>
    <w:qFormat/>
    <w:rsid w:val="000A0D85"/>
    <w:pPr>
      <w:keepNext/>
      <w:keepLines/>
      <w:numPr>
        <w:numId w:val="20"/>
      </w:numPr>
      <w:tabs>
        <w:tab w:val="clear" w:pos="4677"/>
        <w:tab w:val="clear" w:pos="9355"/>
        <w:tab w:val="num" w:pos="360"/>
      </w:tabs>
      <w:spacing w:before="240" w:after="0" w:line="276" w:lineRule="auto"/>
      <w:ind w:left="0" w:firstLine="0"/>
      <w:jc w:val="center"/>
    </w:pPr>
    <w:rPr>
      <w:rFonts w:ascii="Times New Roman" w:eastAsia="Times New Roman" w:hAnsi="Times New Roman" w:cs="Times New Roman"/>
      <w:b/>
      <w:bCs/>
      <w:caps/>
      <w:noProof w:val="0"/>
      <w:color w:val="auto"/>
      <w:sz w:val="32"/>
      <w:szCs w:val="28"/>
    </w:rPr>
  </w:style>
  <w:style w:type="paragraph" w:customStyle="1" w:styleId="GOST02Heading">
    <w:name w:val="GOST_02_Heading"/>
    <w:basedOn w:val="22"/>
    <w:next w:val="FirstParagraph"/>
    <w:qFormat/>
    <w:rsid w:val="000A0D85"/>
    <w:pPr>
      <w:keepLines/>
      <w:numPr>
        <w:ilvl w:val="1"/>
        <w:numId w:val="20"/>
      </w:numPr>
      <w:tabs>
        <w:tab w:val="clear" w:pos="1134"/>
        <w:tab w:val="clear" w:pos="1276"/>
        <w:tab w:val="num" w:pos="360"/>
      </w:tabs>
      <w:spacing w:before="200" w:after="0" w:line="276" w:lineRule="auto"/>
      <w:ind w:left="0" w:firstLine="0"/>
      <w:jc w:val="left"/>
    </w:pPr>
    <w:rPr>
      <w:b/>
      <w:iCs w:val="0"/>
      <w:szCs w:val="26"/>
      <w:lang w:eastAsia="en-US"/>
    </w:rPr>
  </w:style>
  <w:style w:type="paragraph" w:customStyle="1" w:styleId="GOST03Heading">
    <w:name w:val="GOST_03_Heading"/>
    <w:basedOn w:val="30"/>
    <w:next w:val="FirstParagraph"/>
    <w:qFormat/>
    <w:rsid w:val="000A0D85"/>
    <w:pPr>
      <w:keepLines/>
      <w:widowControl/>
      <w:numPr>
        <w:ilvl w:val="2"/>
        <w:numId w:val="20"/>
      </w:numPr>
      <w:tabs>
        <w:tab w:val="clear" w:pos="1843"/>
        <w:tab w:val="num" w:pos="360"/>
      </w:tabs>
      <w:autoSpaceDE/>
      <w:autoSpaceDN/>
      <w:adjustRightInd/>
      <w:spacing w:before="200" w:after="0" w:line="276" w:lineRule="auto"/>
      <w:ind w:left="0" w:firstLine="0"/>
      <w:jc w:val="left"/>
    </w:pPr>
    <w:rPr>
      <w:rFonts w:ascii="Times New Roman" w:hAnsi="Times New Roman" w:cs="Times New Roman"/>
      <w:sz w:val="24"/>
      <w:szCs w:val="22"/>
      <w:lang w:eastAsia="en-US"/>
    </w:rPr>
  </w:style>
  <w:style w:type="paragraph" w:customStyle="1" w:styleId="FirstParagraph">
    <w:name w:val="First_Paragraph"/>
    <w:basedOn w:val="a5"/>
    <w:next w:val="OrdinarParagraph"/>
    <w:qFormat/>
    <w:rsid w:val="000A0D85"/>
    <w:pPr>
      <w:spacing w:before="120" w:after="0" w:line="276" w:lineRule="auto"/>
      <w:ind w:firstLine="720"/>
      <w:jc w:val="both"/>
    </w:pPr>
    <w:rPr>
      <w:rFonts w:ascii="Times New Roman" w:eastAsia="Calibri" w:hAnsi="Times New Roman" w:cs="Times New Roman"/>
      <w:lang w:val="en-US"/>
    </w:rPr>
  </w:style>
  <w:style w:type="paragraph" w:customStyle="1" w:styleId="OrdinarParagraph">
    <w:name w:val="Ordinar_Paragraph"/>
    <w:basedOn w:val="FirstParagraph"/>
    <w:qFormat/>
    <w:rsid w:val="000A0D85"/>
    <w:rPr>
      <w:lang w:val="ru-RU"/>
    </w:rPr>
  </w:style>
  <w:style w:type="paragraph" w:customStyle="1" w:styleId="GOST04Heading">
    <w:name w:val="GOST_04_Heading"/>
    <w:basedOn w:val="40"/>
    <w:next w:val="FirstParagraph"/>
    <w:qFormat/>
    <w:rsid w:val="000A0D85"/>
    <w:pPr>
      <w:keepLines/>
      <w:numPr>
        <w:ilvl w:val="3"/>
        <w:numId w:val="20"/>
      </w:numPr>
      <w:tabs>
        <w:tab w:val="clear" w:pos="1418"/>
        <w:tab w:val="num" w:pos="360"/>
      </w:tabs>
      <w:spacing w:before="200" w:after="0" w:line="276" w:lineRule="auto"/>
      <w:ind w:left="0" w:firstLine="0"/>
    </w:pPr>
    <w:rPr>
      <w:b w:val="0"/>
      <w:iCs/>
      <w:szCs w:val="22"/>
      <w:u w:val="single"/>
      <w:lang w:val="en-US" w:eastAsia="en-US"/>
    </w:rPr>
  </w:style>
  <w:style w:type="paragraph" w:customStyle="1" w:styleId="GOSTListParagraph">
    <w:name w:val="GOST_List_Paragraph"/>
    <w:basedOn w:val="OrdinarParagraph"/>
    <w:qFormat/>
    <w:rsid w:val="000A0D85"/>
    <w:pPr>
      <w:spacing w:before="0" w:line="240" w:lineRule="auto"/>
      <w:ind w:firstLine="0"/>
    </w:pPr>
    <w:rPr>
      <w:lang w:val="en-US"/>
    </w:rPr>
  </w:style>
  <w:style w:type="paragraph" w:customStyle="1" w:styleId="GOST05Heading">
    <w:name w:val="GOST_05_Heading"/>
    <w:basedOn w:val="5"/>
    <w:next w:val="FirstParagraph"/>
    <w:qFormat/>
    <w:rsid w:val="000A0D85"/>
    <w:pPr>
      <w:keepNext/>
      <w:keepLines/>
      <w:numPr>
        <w:ilvl w:val="4"/>
        <w:numId w:val="20"/>
      </w:numPr>
      <w:tabs>
        <w:tab w:val="clear" w:pos="1701"/>
        <w:tab w:val="num" w:pos="360"/>
      </w:tabs>
      <w:spacing w:before="200" w:after="0" w:line="276" w:lineRule="auto"/>
      <w:ind w:left="0" w:firstLine="0"/>
    </w:pPr>
    <w:rPr>
      <w:b w:val="0"/>
      <w:bCs w:val="0"/>
      <w:i/>
      <w:iCs w:val="0"/>
      <w:sz w:val="24"/>
      <w:lang w:eastAsia="en-US"/>
    </w:rPr>
  </w:style>
  <w:style w:type="paragraph" w:customStyle="1" w:styleId="NJ">
    <w:name w:val="NJ"/>
    <w:basedOn w:val="a5"/>
    <w:rsid w:val="000A0D85"/>
    <w:pPr>
      <w:widowControl w:val="0"/>
      <w:tabs>
        <w:tab w:val="left" w:pos="714"/>
      </w:tabs>
      <w:spacing w:before="120" w:after="120" w:line="240" w:lineRule="auto"/>
      <w:jc w:val="both"/>
    </w:pPr>
    <w:rPr>
      <w:rFonts w:ascii="Times New Roman" w:eastAsia="Times New Roman" w:hAnsi="Times New Roman" w:cs="Times New Roman"/>
      <w:sz w:val="24"/>
      <w:szCs w:val="24"/>
      <w:lang w:eastAsia="ru-RU"/>
    </w:rPr>
  </w:style>
  <w:style w:type="paragraph" w:customStyle="1" w:styleId="MainText">
    <w:name w:val="Main_Text"/>
    <w:basedOn w:val="a5"/>
    <w:qFormat/>
    <w:rsid w:val="000A0D85"/>
    <w:pPr>
      <w:spacing w:after="120" w:line="240" w:lineRule="auto"/>
      <w:ind w:firstLine="709"/>
      <w:jc w:val="both"/>
    </w:pPr>
    <w:rPr>
      <w:rFonts w:ascii="Times New Roman" w:eastAsia="Times New Roman" w:hAnsi="Times New Roman" w:cs="Times New Roman"/>
      <w:szCs w:val="24"/>
      <w:lang w:eastAsia="ru-RU"/>
    </w:rPr>
  </w:style>
  <w:style w:type="character" w:customStyle="1" w:styleId="1pt">
    <w:name w:val="Основной текст + Интервал 1 pt"/>
    <w:uiPriority w:val="99"/>
    <w:rsid w:val="000A0D85"/>
    <w:rPr>
      <w:rFonts w:ascii="Times New Roman" w:hAnsi="Times New Roman" w:cs="Times New Roman"/>
      <w:spacing w:val="30"/>
      <w:sz w:val="23"/>
      <w:szCs w:val="23"/>
      <w:shd w:val="clear" w:color="auto" w:fill="FFFFFF"/>
    </w:rPr>
  </w:style>
  <w:style w:type="character" w:customStyle="1" w:styleId="54">
    <w:name w:val="Основной текст (5)_"/>
    <w:link w:val="55"/>
    <w:uiPriority w:val="99"/>
    <w:locked/>
    <w:rsid w:val="000A0D85"/>
    <w:rPr>
      <w:rFonts w:ascii="Times New Roman" w:hAnsi="Times New Roman"/>
      <w:sz w:val="24"/>
      <w:szCs w:val="24"/>
      <w:shd w:val="clear" w:color="auto" w:fill="FFFFFF"/>
    </w:rPr>
  </w:style>
  <w:style w:type="paragraph" w:customStyle="1" w:styleId="55">
    <w:name w:val="Основной текст (5)"/>
    <w:basedOn w:val="a5"/>
    <w:link w:val="54"/>
    <w:uiPriority w:val="99"/>
    <w:rsid w:val="000A0D85"/>
    <w:pPr>
      <w:shd w:val="clear" w:color="auto" w:fill="FFFFFF"/>
      <w:spacing w:after="0" w:line="240" w:lineRule="atLeast"/>
    </w:pPr>
    <w:rPr>
      <w:rFonts w:ascii="Times New Roman" w:hAnsi="Times New Roman"/>
      <w:sz w:val="24"/>
      <w:szCs w:val="24"/>
    </w:rPr>
  </w:style>
  <w:style w:type="character" w:customStyle="1" w:styleId="71">
    <w:name w:val="Основной текст (7)_"/>
    <w:link w:val="72"/>
    <w:uiPriority w:val="99"/>
    <w:locked/>
    <w:rsid w:val="000A0D85"/>
    <w:rPr>
      <w:rFonts w:ascii="Times New Roman" w:hAnsi="Times New Roman"/>
      <w:sz w:val="23"/>
      <w:szCs w:val="23"/>
      <w:shd w:val="clear" w:color="auto" w:fill="FFFFFF"/>
    </w:rPr>
  </w:style>
  <w:style w:type="paragraph" w:customStyle="1" w:styleId="72">
    <w:name w:val="Основной текст (7)"/>
    <w:basedOn w:val="a5"/>
    <w:link w:val="71"/>
    <w:uiPriority w:val="99"/>
    <w:rsid w:val="000A0D85"/>
    <w:pPr>
      <w:shd w:val="clear" w:color="auto" w:fill="FFFFFF"/>
      <w:spacing w:after="0" w:line="240" w:lineRule="atLeast"/>
    </w:pPr>
    <w:rPr>
      <w:rFonts w:ascii="Times New Roman" w:hAnsi="Times New Roman"/>
      <w:sz w:val="23"/>
      <w:szCs w:val="23"/>
    </w:rPr>
  </w:style>
  <w:style w:type="character" w:customStyle="1" w:styleId="61">
    <w:name w:val="Основной текст (6)_"/>
    <w:link w:val="62"/>
    <w:uiPriority w:val="99"/>
    <w:locked/>
    <w:rsid w:val="000A0D85"/>
    <w:rPr>
      <w:rFonts w:ascii="Times New Roman" w:hAnsi="Times New Roman"/>
      <w:sz w:val="23"/>
      <w:szCs w:val="23"/>
      <w:shd w:val="clear" w:color="auto" w:fill="FFFFFF"/>
    </w:rPr>
  </w:style>
  <w:style w:type="paragraph" w:customStyle="1" w:styleId="62">
    <w:name w:val="Основной текст (6)"/>
    <w:basedOn w:val="a5"/>
    <w:link w:val="61"/>
    <w:uiPriority w:val="99"/>
    <w:rsid w:val="000A0D85"/>
    <w:pPr>
      <w:shd w:val="clear" w:color="auto" w:fill="FFFFFF"/>
      <w:spacing w:after="0" w:line="240" w:lineRule="atLeast"/>
    </w:pPr>
    <w:rPr>
      <w:rFonts w:ascii="Times New Roman" w:hAnsi="Times New Roman"/>
      <w:sz w:val="23"/>
      <w:szCs w:val="23"/>
    </w:rPr>
  </w:style>
  <w:style w:type="character" w:customStyle="1" w:styleId="affff7">
    <w:name w:val="Подпись к таблице_"/>
    <w:link w:val="affff8"/>
    <w:uiPriority w:val="99"/>
    <w:locked/>
    <w:rsid w:val="000A0D85"/>
    <w:rPr>
      <w:rFonts w:ascii="Times New Roman" w:hAnsi="Times New Roman"/>
      <w:sz w:val="23"/>
      <w:szCs w:val="23"/>
      <w:shd w:val="clear" w:color="auto" w:fill="FFFFFF"/>
    </w:rPr>
  </w:style>
  <w:style w:type="paragraph" w:customStyle="1" w:styleId="affff8">
    <w:name w:val="Подпись к таблице"/>
    <w:basedOn w:val="a5"/>
    <w:link w:val="affff7"/>
    <w:uiPriority w:val="99"/>
    <w:rsid w:val="000A0D85"/>
    <w:pPr>
      <w:shd w:val="clear" w:color="auto" w:fill="FFFFFF"/>
      <w:spacing w:after="0" w:line="240" w:lineRule="atLeast"/>
    </w:pPr>
    <w:rPr>
      <w:rFonts w:ascii="Times New Roman" w:hAnsi="Times New Roman"/>
      <w:sz w:val="23"/>
      <w:szCs w:val="23"/>
    </w:rPr>
  </w:style>
  <w:style w:type="paragraph" w:customStyle="1" w:styleId="215">
    <w:name w:val="Заголовок 21"/>
    <w:basedOn w:val="a5"/>
    <w:unhideWhenUsed/>
    <w:qFormat/>
    <w:rsid w:val="000A0D85"/>
    <w:pPr>
      <w:keepNext/>
      <w:suppressAutoHyphens/>
      <w:spacing w:before="240" w:after="60" w:line="276" w:lineRule="auto"/>
      <w:outlineLvl w:val="1"/>
    </w:pPr>
    <w:rPr>
      <w:rFonts w:ascii="Cambria" w:eastAsia="Times New Roman" w:hAnsi="Cambria" w:cs="Times New Roman"/>
      <w:b/>
      <w:bCs/>
      <w:i/>
      <w:iCs/>
      <w:color w:val="00000A"/>
      <w:sz w:val="28"/>
      <w:szCs w:val="28"/>
      <w:lang w:eastAsia="zh-CN"/>
    </w:rPr>
  </w:style>
  <w:style w:type="character" w:styleId="affff9">
    <w:name w:val="page number"/>
    <w:rsid w:val="000A0D85"/>
  </w:style>
  <w:style w:type="table" w:customStyle="1" w:styleId="1110">
    <w:name w:val="Сетка таблицы111"/>
    <w:basedOn w:val="a8"/>
    <w:next w:val="aa"/>
    <w:uiPriority w:val="59"/>
    <w:rsid w:val="000A0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9"/>
    <w:uiPriority w:val="99"/>
    <w:semiHidden/>
    <w:unhideWhenUsed/>
    <w:rsid w:val="000A0D85"/>
  </w:style>
  <w:style w:type="numbering" w:customStyle="1" w:styleId="2b">
    <w:name w:val="Нет списка2"/>
    <w:next w:val="a9"/>
    <w:uiPriority w:val="99"/>
    <w:semiHidden/>
    <w:unhideWhenUsed/>
    <w:rsid w:val="000A0D85"/>
  </w:style>
  <w:style w:type="table" w:customStyle="1" w:styleId="2110">
    <w:name w:val="Сетка таблицы211"/>
    <w:basedOn w:val="a8"/>
    <w:next w:val="aa"/>
    <w:uiPriority w:val="39"/>
    <w:rsid w:val="000A0D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8"/>
    <w:next w:val="aa"/>
    <w:uiPriority w:val="39"/>
    <w:rsid w:val="000A0D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0">
    <w:name w:val="Основной текст с отступом 2 Знак2"/>
    <w:uiPriority w:val="99"/>
    <w:semiHidden/>
    <w:rsid w:val="000A0D85"/>
    <w:rPr>
      <w:rFonts w:ascii="Arial Unicode MS" w:eastAsia="Arial Unicode MS" w:hAnsi="Arial Unicode MS" w:cs="Arial Unicode MS"/>
      <w:color w:val="000000"/>
      <w:sz w:val="24"/>
      <w:szCs w:val="24"/>
      <w:lang w:val="ru"/>
    </w:rPr>
  </w:style>
  <w:style w:type="paragraph" w:customStyle="1" w:styleId="xl68">
    <w:name w:val="xl68"/>
    <w:basedOn w:val="a5"/>
    <w:rsid w:val="000A0D8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594304"/>
      <w:sz w:val="20"/>
      <w:szCs w:val="20"/>
      <w:lang w:eastAsia="ru-RU"/>
    </w:rPr>
  </w:style>
  <w:style w:type="paragraph" w:customStyle="1" w:styleId="xl70">
    <w:name w:val="xl70"/>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76">
    <w:name w:val="xl76"/>
    <w:basedOn w:val="a5"/>
    <w:rsid w:val="000A0D85"/>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5"/>
    <w:rsid w:val="000A0D85"/>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table" w:customStyle="1" w:styleId="311">
    <w:name w:val="Сетка таблицы31"/>
    <w:basedOn w:val="a8"/>
    <w:next w:val="aa"/>
    <w:uiPriority w:val="59"/>
    <w:rsid w:val="000A0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5"/>
    <w:rsid w:val="000A0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a">
    <w:name w:val="line number"/>
    <w:basedOn w:val="a7"/>
    <w:uiPriority w:val="99"/>
    <w:semiHidden/>
    <w:unhideWhenUsed/>
    <w:rsid w:val="000A0D85"/>
  </w:style>
  <w:style w:type="paragraph" w:customStyle="1" w:styleId="font5">
    <w:name w:val="font5"/>
    <w:basedOn w:val="a5"/>
    <w:rsid w:val="000A0D85"/>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5"/>
    <w:rsid w:val="000A0D85"/>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5">
    <w:name w:val="xl65"/>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6">
    <w:name w:val="xl66"/>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5"/>
    <w:rsid w:val="000A0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5"/>
    <w:rsid w:val="000A0D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9">
    <w:name w:val="xl79"/>
    <w:basedOn w:val="a5"/>
    <w:rsid w:val="000A0D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0">
    <w:name w:val="xl80"/>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3a">
    <w:name w:val="Нет списка3"/>
    <w:next w:val="a9"/>
    <w:uiPriority w:val="99"/>
    <w:semiHidden/>
    <w:unhideWhenUsed/>
    <w:rsid w:val="000A0D85"/>
  </w:style>
  <w:style w:type="paragraph" w:customStyle="1" w:styleId="xl63">
    <w:name w:val="xl63"/>
    <w:basedOn w:val="a5"/>
    <w:rsid w:val="000A0D8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5"/>
    <w:rsid w:val="000A0D8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styleId="28">
    <w:name w:val="Body Text Indent 2"/>
    <w:basedOn w:val="a5"/>
    <w:link w:val="27"/>
    <w:uiPriority w:val="99"/>
    <w:unhideWhenUsed/>
    <w:rsid w:val="000A0D85"/>
    <w:pPr>
      <w:spacing w:after="120" w:line="480" w:lineRule="auto"/>
      <w:ind w:left="283"/>
    </w:pPr>
    <w:rPr>
      <w:rFonts w:ascii="Arial" w:hAnsi="Arial" w:cs="Arial"/>
      <w:color w:val="000000"/>
      <w:sz w:val="24"/>
      <w:lang w:eastAsia="ru-RU"/>
    </w:rPr>
  </w:style>
  <w:style w:type="character" w:customStyle="1" w:styleId="230">
    <w:name w:val="Основной текст с отступом 2 Знак3"/>
    <w:basedOn w:val="a7"/>
    <w:uiPriority w:val="99"/>
    <w:semiHidden/>
    <w:rsid w:val="000A0D85"/>
  </w:style>
  <w:style w:type="character" w:customStyle="1" w:styleId="92">
    <w:name w:val="Заголовок 9 Знак2"/>
    <w:basedOn w:val="a7"/>
    <w:uiPriority w:val="9"/>
    <w:semiHidden/>
    <w:rsid w:val="000A0D85"/>
    <w:rPr>
      <w:rFonts w:asciiTheme="majorHAnsi" w:eastAsiaTheme="majorEastAsia" w:hAnsiTheme="majorHAnsi" w:cstheme="majorBidi"/>
      <w:i/>
      <w:iCs/>
      <w:color w:val="004D89" w:themeColor="text1" w:themeTint="D8"/>
      <w:sz w:val="21"/>
      <w:szCs w:val="21"/>
    </w:rPr>
  </w:style>
  <w:style w:type="numbering" w:customStyle="1" w:styleId="44">
    <w:name w:val="Нет списка4"/>
    <w:next w:val="a9"/>
    <w:uiPriority w:val="99"/>
    <w:semiHidden/>
    <w:unhideWhenUsed/>
    <w:rsid w:val="006C27D2"/>
  </w:style>
  <w:style w:type="table" w:customStyle="1" w:styleId="63">
    <w:name w:val="Сетка таблицы6"/>
    <w:basedOn w:val="a8"/>
    <w:next w:val="aa"/>
    <w:uiPriority w:val="39"/>
    <w:rsid w:val="006C2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a"/>
    <w:uiPriority w:val="39"/>
    <w:rsid w:val="006C2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9"/>
    <w:uiPriority w:val="99"/>
    <w:semiHidden/>
    <w:unhideWhenUsed/>
    <w:rsid w:val="006C27D2"/>
  </w:style>
  <w:style w:type="table" w:customStyle="1" w:styleId="221">
    <w:name w:val="Сетка таблицы22"/>
    <w:basedOn w:val="a8"/>
    <w:next w:val="aa"/>
    <w:uiPriority w:val="39"/>
    <w:rsid w:val="006C27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8"/>
    <w:next w:val="aa"/>
    <w:uiPriority w:val="59"/>
    <w:rsid w:val="006C2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9"/>
    <w:uiPriority w:val="99"/>
    <w:semiHidden/>
    <w:unhideWhenUsed/>
    <w:rsid w:val="006C27D2"/>
  </w:style>
  <w:style w:type="numbering" w:customStyle="1" w:styleId="216">
    <w:name w:val="Нет списка21"/>
    <w:next w:val="a9"/>
    <w:uiPriority w:val="99"/>
    <w:semiHidden/>
    <w:unhideWhenUsed/>
    <w:rsid w:val="006C27D2"/>
  </w:style>
  <w:style w:type="table" w:customStyle="1" w:styleId="2120">
    <w:name w:val="Сетка таблицы212"/>
    <w:basedOn w:val="a8"/>
    <w:next w:val="aa"/>
    <w:uiPriority w:val="39"/>
    <w:rsid w:val="006C2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8"/>
    <w:next w:val="aa"/>
    <w:uiPriority w:val="39"/>
    <w:rsid w:val="006C2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a"/>
    <w:uiPriority w:val="59"/>
    <w:rsid w:val="006C2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9"/>
    <w:uiPriority w:val="99"/>
    <w:semiHidden/>
    <w:unhideWhenUsed/>
    <w:rsid w:val="006C27D2"/>
  </w:style>
  <w:style w:type="paragraph" w:customStyle="1" w:styleId="affffb">
    <w:name w:val="Таблица первая строка"/>
    <w:basedOn w:val="a5"/>
    <w:link w:val="affffc"/>
    <w:qFormat/>
    <w:rsid w:val="00CE696C"/>
    <w:pPr>
      <w:spacing w:after="0" w:line="240" w:lineRule="auto"/>
      <w:jc w:val="center"/>
    </w:pPr>
    <w:rPr>
      <w:rFonts w:ascii="Times New Roman" w:hAnsi="Times New Roman"/>
      <w:b/>
      <w:bCs/>
      <w:sz w:val="20"/>
    </w:rPr>
  </w:style>
  <w:style w:type="paragraph" w:customStyle="1" w:styleId="affffd">
    <w:name w:val="Таблица основной"/>
    <w:basedOn w:val="a5"/>
    <w:link w:val="affffe"/>
    <w:qFormat/>
    <w:rsid w:val="00CE696C"/>
    <w:pPr>
      <w:spacing w:after="0" w:line="240" w:lineRule="auto"/>
    </w:pPr>
    <w:rPr>
      <w:rFonts w:ascii="Times New Roman" w:hAnsi="Times New Roman"/>
      <w:sz w:val="20"/>
      <w:szCs w:val="20"/>
    </w:rPr>
  </w:style>
  <w:style w:type="character" w:customStyle="1" w:styleId="affffc">
    <w:name w:val="Таблица первая строка Знак"/>
    <w:basedOn w:val="a7"/>
    <w:link w:val="affffb"/>
    <w:rsid w:val="00CE696C"/>
    <w:rPr>
      <w:rFonts w:ascii="Times New Roman" w:hAnsi="Times New Roman"/>
      <w:b/>
      <w:bCs/>
      <w:sz w:val="20"/>
    </w:rPr>
  </w:style>
  <w:style w:type="paragraph" w:customStyle="1" w:styleId="a0">
    <w:name w:val="Таблица нумерация"/>
    <w:basedOn w:val="affffd"/>
    <w:link w:val="afffff"/>
    <w:qFormat/>
    <w:rsid w:val="00CE696C"/>
    <w:pPr>
      <w:numPr>
        <w:numId w:val="27"/>
      </w:numPr>
      <w:jc w:val="center"/>
    </w:pPr>
    <w:rPr>
      <w:lang w:val="en-US"/>
    </w:rPr>
  </w:style>
  <w:style w:type="character" w:customStyle="1" w:styleId="affffe">
    <w:name w:val="Таблица основной Знак"/>
    <w:basedOn w:val="a7"/>
    <w:link w:val="affffd"/>
    <w:rsid w:val="00CE696C"/>
    <w:rPr>
      <w:rFonts w:ascii="Times New Roman" w:hAnsi="Times New Roman"/>
      <w:sz w:val="20"/>
      <w:szCs w:val="20"/>
    </w:rPr>
  </w:style>
  <w:style w:type="paragraph" w:customStyle="1" w:styleId="afffff0">
    <w:name w:val="Таблица основной по центру"/>
    <w:basedOn w:val="affffd"/>
    <w:link w:val="afffff1"/>
    <w:qFormat/>
    <w:rsid w:val="00CE696C"/>
    <w:pPr>
      <w:jc w:val="center"/>
    </w:pPr>
  </w:style>
  <w:style w:type="character" w:customStyle="1" w:styleId="afffff">
    <w:name w:val="Таблица нумерация Знак"/>
    <w:basedOn w:val="affffe"/>
    <w:link w:val="a0"/>
    <w:rsid w:val="00CE696C"/>
    <w:rPr>
      <w:rFonts w:ascii="Times New Roman" w:hAnsi="Times New Roman"/>
      <w:sz w:val="20"/>
      <w:szCs w:val="20"/>
      <w:lang w:val="en-US"/>
    </w:rPr>
  </w:style>
  <w:style w:type="character" w:customStyle="1" w:styleId="afffff1">
    <w:name w:val="Таблица основной по центру Знак"/>
    <w:basedOn w:val="affffe"/>
    <w:link w:val="afffff0"/>
    <w:rsid w:val="00CE696C"/>
    <w:rPr>
      <w:rFonts w:ascii="Times New Roman" w:hAnsi="Times New Roman"/>
      <w:sz w:val="20"/>
      <w:szCs w:val="20"/>
    </w:rPr>
  </w:style>
  <w:style w:type="paragraph" w:styleId="afffff2">
    <w:name w:val="Normal (Web)"/>
    <w:basedOn w:val="a5"/>
    <w:uiPriority w:val="99"/>
    <w:semiHidden/>
    <w:unhideWhenUsed/>
    <w:rsid w:val="00B03E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62224">
      <w:bodyDiv w:val="1"/>
      <w:marLeft w:val="0"/>
      <w:marRight w:val="0"/>
      <w:marTop w:val="0"/>
      <w:marBottom w:val="0"/>
      <w:divBdr>
        <w:top w:val="none" w:sz="0" w:space="0" w:color="auto"/>
        <w:left w:val="none" w:sz="0" w:space="0" w:color="auto"/>
        <w:bottom w:val="none" w:sz="0" w:space="0" w:color="auto"/>
        <w:right w:val="none" w:sz="0" w:space="0" w:color="auto"/>
      </w:divBdr>
    </w:div>
    <w:div w:id="68508723">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256182641">
      <w:bodyDiv w:val="1"/>
      <w:marLeft w:val="0"/>
      <w:marRight w:val="0"/>
      <w:marTop w:val="0"/>
      <w:marBottom w:val="0"/>
      <w:divBdr>
        <w:top w:val="none" w:sz="0" w:space="0" w:color="auto"/>
        <w:left w:val="none" w:sz="0" w:space="0" w:color="auto"/>
        <w:bottom w:val="none" w:sz="0" w:space="0" w:color="auto"/>
        <w:right w:val="none" w:sz="0" w:space="0" w:color="auto"/>
      </w:divBdr>
    </w:div>
    <w:div w:id="282539811">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468597752">
      <w:bodyDiv w:val="1"/>
      <w:marLeft w:val="0"/>
      <w:marRight w:val="0"/>
      <w:marTop w:val="0"/>
      <w:marBottom w:val="0"/>
      <w:divBdr>
        <w:top w:val="none" w:sz="0" w:space="0" w:color="auto"/>
        <w:left w:val="none" w:sz="0" w:space="0" w:color="auto"/>
        <w:bottom w:val="none" w:sz="0" w:space="0" w:color="auto"/>
        <w:right w:val="none" w:sz="0" w:space="0" w:color="auto"/>
      </w:divBdr>
    </w:div>
    <w:div w:id="500245192">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540901019">
      <w:bodyDiv w:val="1"/>
      <w:marLeft w:val="0"/>
      <w:marRight w:val="0"/>
      <w:marTop w:val="0"/>
      <w:marBottom w:val="0"/>
      <w:divBdr>
        <w:top w:val="none" w:sz="0" w:space="0" w:color="auto"/>
        <w:left w:val="none" w:sz="0" w:space="0" w:color="auto"/>
        <w:bottom w:val="none" w:sz="0" w:space="0" w:color="auto"/>
        <w:right w:val="none" w:sz="0" w:space="0" w:color="auto"/>
      </w:divBdr>
    </w:div>
    <w:div w:id="571350657">
      <w:bodyDiv w:val="1"/>
      <w:marLeft w:val="0"/>
      <w:marRight w:val="0"/>
      <w:marTop w:val="0"/>
      <w:marBottom w:val="0"/>
      <w:divBdr>
        <w:top w:val="none" w:sz="0" w:space="0" w:color="auto"/>
        <w:left w:val="none" w:sz="0" w:space="0" w:color="auto"/>
        <w:bottom w:val="none" w:sz="0" w:space="0" w:color="auto"/>
        <w:right w:val="none" w:sz="0" w:space="0" w:color="auto"/>
      </w:divBdr>
    </w:div>
    <w:div w:id="878585767">
      <w:bodyDiv w:val="1"/>
      <w:marLeft w:val="0"/>
      <w:marRight w:val="0"/>
      <w:marTop w:val="0"/>
      <w:marBottom w:val="0"/>
      <w:divBdr>
        <w:top w:val="none" w:sz="0" w:space="0" w:color="auto"/>
        <w:left w:val="none" w:sz="0" w:space="0" w:color="auto"/>
        <w:bottom w:val="none" w:sz="0" w:space="0" w:color="auto"/>
        <w:right w:val="none" w:sz="0" w:space="0" w:color="auto"/>
      </w:divBdr>
    </w:div>
    <w:div w:id="920287583">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963388040">
      <w:bodyDiv w:val="1"/>
      <w:marLeft w:val="0"/>
      <w:marRight w:val="0"/>
      <w:marTop w:val="0"/>
      <w:marBottom w:val="0"/>
      <w:divBdr>
        <w:top w:val="none" w:sz="0" w:space="0" w:color="auto"/>
        <w:left w:val="none" w:sz="0" w:space="0" w:color="auto"/>
        <w:bottom w:val="none" w:sz="0" w:space="0" w:color="auto"/>
        <w:right w:val="none" w:sz="0" w:space="0" w:color="auto"/>
      </w:divBdr>
    </w:div>
    <w:div w:id="983773844">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034507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10607115">
      <w:bodyDiv w:val="1"/>
      <w:marLeft w:val="0"/>
      <w:marRight w:val="0"/>
      <w:marTop w:val="0"/>
      <w:marBottom w:val="0"/>
      <w:divBdr>
        <w:top w:val="none" w:sz="0" w:space="0" w:color="auto"/>
        <w:left w:val="none" w:sz="0" w:space="0" w:color="auto"/>
        <w:bottom w:val="none" w:sz="0" w:space="0" w:color="auto"/>
        <w:right w:val="none" w:sz="0" w:space="0" w:color="auto"/>
      </w:divBdr>
    </w:div>
    <w:div w:id="1283613684">
      <w:bodyDiv w:val="1"/>
      <w:marLeft w:val="0"/>
      <w:marRight w:val="0"/>
      <w:marTop w:val="0"/>
      <w:marBottom w:val="0"/>
      <w:divBdr>
        <w:top w:val="none" w:sz="0" w:space="0" w:color="auto"/>
        <w:left w:val="none" w:sz="0" w:space="0" w:color="auto"/>
        <w:bottom w:val="none" w:sz="0" w:space="0" w:color="auto"/>
        <w:right w:val="none" w:sz="0" w:space="0" w:color="auto"/>
      </w:divBdr>
    </w:div>
    <w:div w:id="1357193258">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577277005">
      <w:bodyDiv w:val="1"/>
      <w:marLeft w:val="0"/>
      <w:marRight w:val="0"/>
      <w:marTop w:val="0"/>
      <w:marBottom w:val="0"/>
      <w:divBdr>
        <w:top w:val="none" w:sz="0" w:space="0" w:color="auto"/>
        <w:left w:val="none" w:sz="0" w:space="0" w:color="auto"/>
        <w:bottom w:val="none" w:sz="0" w:space="0" w:color="auto"/>
        <w:right w:val="none" w:sz="0" w:space="0" w:color="auto"/>
      </w:divBdr>
    </w:div>
    <w:div w:id="1587421308">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726030694">
      <w:bodyDiv w:val="1"/>
      <w:marLeft w:val="0"/>
      <w:marRight w:val="0"/>
      <w:marTop w:val="0"/>
      <w:marBottom w:val="0"/>
      <w:divBdr>
        <w:top w:val="none" w:sz="0" w:space="0" w:color="auto"/>
        <w:left w:val="none" w:sz="0" w:space="0" w:color="auto"/>
        <w:bottom w:val="none" w:sz="0" w:space="0" w:color="auto"/>
        <w:right w:val="none" w:sz="0" w:space="0" w:color="auto"/>
      </w:divBdr>
    </w:div>
    <w:div w:id="1730568378">
      <w:bodyDiv w:val="1"/>
      <w:marLeft w:val="0"/>
      <w:marRight w:val="0"/>
      <w:marTop w:val="0"/>
      <w:marBottom w:val="0"/>
      <w:divBdr>
        <w:top w:val="none" w:sz="0" w:space="0" w:color="auto"/>
        <w:left w:val="none" w:sz="0" w:space="0" w:color="auto"/>
        <w:bottom w:val="none" w:sz="0" w:space="0" w:color="auto"/>
        <w:right w:val="none" w:sz="0" w:space="0" w:color="auto"/>
      </w:divBdr>
    </w:div>
    <w:div w:id="1761565891">
      <w:bodyDiv w:val="1"/>
      <w:marLeft w:val="0"/>
      <w:marRight w:val="0"/>
      <w:marTop w:val="0"/>
      <w:marBottom w:val="0"/>
      <w:divBdr>
        <w:top w:val="none" w:sz="0" w:space="0" w:color="auto"/>
        <w:left w:val="none" w:sz="0" w:space="0" w:color="auto"/>
        <w:bottom w:val="none" w:sz="0" w:space="0" w:color="auto"/>
        <w:right w:val="none" w:sz="0" w:space="0" w:color="auto"/>
      </w:divBdr>
    </w:div>
    <w:div w:id="1910649031">
      <w:bodyDiv w:val="1"/>
      <w:marLeft w:val="0"/>
      <w:marRight w:val="0"/>
      <w:marTop w:val="0"/>
      <w:marBottom w:val="0"/>
      <w:divBdr>
        <w:top w:val="none" w:sz="0" w:space="0" w:color="auto"/>
        <w:left w:val="none" w:sz="0" w:space="0" w:color="auto"/>
        <w:bottom w:val="none" w:sz="0" w:space="0" w:color="auto"/>
        <w:right w:val="none" w:sz="0" w:space="0" w:color="auto"/>
      </w:divBdr>
    </w:div>
    <w:div w:id="191339112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55498645">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3.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79353B-0D6A-4AE2-9ACE-8C781BBED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9</Pages>
  <Words>1545</Words>
  <Characters>10140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Чекмарева Екатерина Владимировна</cp:lastModifiedBy>
  <cp:revision>14</cp:revision>
  <cp:lastPrinted>2020-09-29T12:34:00Z</cp:lastPrinted>
  <dcterms:created xsi:type="dcterms:W3CDTF">2024-11-28T09:39:00Z</dcterms:created>
  <dcterms:modified xsi:type="dcterms:W3CDTF">2026-06-25T14:04:00Z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