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E3E54" w14:textId="77777777" w:rsidR="00E23EEF" w:rsidRPr="00E23EEF" w:rsidRDefault="00E23EEF" w:rsidP="00E23EEF">
      <w:pPr>
        <w:framePr w:hSpace="180" w:wrap="around" w:vAnchor="text" w:hAnchor="margin" w:y="92"/>
        <w:autoSpaceDE w:val="0"/>
        <w:autoSpaceDN w:val="0"/>
        <w:adjustRightInd w:val="0"/>
        <w:ind w:left="5245"/>
        <w:rPr>
          <w:rFonts w:ascii="Times New Roman" w:eastAsia="Times New Roman" w:hAnsi="Times New Roman"/>
          <w:sz w:val="24"/>
          <w:szCs w:val="24"/>
        </w:rPr>
      </w:pPr>
      <w:bookmarkStart w:id="0" w:name="_Toc374530007"/>
      <w:bookmarkStart w:id="1" w:name="_Ref391898886"/>
      <w:bookmarkStart w:id="2" w:name="_Ref391898893"/>
      <w:r w:rsidRPr="00E23EEF">
        <w:rPr>
          <w:rFonts w:ascii="Times New Roman" w:eastAsia="Times New Roman" w:hAnsi="Times New Roman"/>
          <w:sz w:val="24"/>
          <w:szCs w:val="24"/>
        </w:rPr>
        <w:t>УТВЕРЖДАЮ</w:t>
      </w:r>
    </w:p>
    <w:p w14:paraId="0DDA020C" w14:textId="11C9D52B" w:rsidR="00E23EEF" w:rsidRPr="00E23EEF" w:rsidRDefault="0041141A" w:rsidP="00E23EEF">
      <w:pPr>
        <w:framePr w:hSpace="180" w:wrap="around" w:vAnchor="text" w:hAnchor="margin" w:y="92"/>
        <w:autoSpaceDE w:val="0"/>
        <w:autoSpaceDN w:val="0"/>
        <w:adjustRightInd w:val="0"/>
        <w:ind w:left="5245"/>
        <w:rPr>
          <w:rFonts w:ascii="Times New Roman" w:eastAsia="Times New Roman" w:hAnsi="Times New Roman"/>
          <w:sz w:val="24"/>
          <w:szCs w:val="24"/>
        </w:rPr>
      </w:pPr>
      <w:r w:rsidRPr="0041141A">
        <w:rPr>
          <w:rFonts w:ascii="Times New Roman" w:eastAsia="Times New Roman" w:hAnsi="Times New Roman"/>
          <w:sz w:val="24"/>
          <w:szCs w:val="24"/>
        </w:rPr>
        <w:t>Руководитель департамента</w:t>
      </w:r>
      <w:r>
        <w:rPr>
          <w:rFonts w:ascii="Times New Roman" w:eastAsia="Times New Roman" w:hAnsi="Times New Roman"/>
          <w:sz w:val="24"/>
          <w:szCs w:val="24"/>
        </w:rPr>
        <w:t xml:space="preserve"> </w:t>
      </w:r>
      <w:r w:rsidRPr="0041141A">
        <w:rPr>
          <w:rFonts w:ascii="Times New Roman" w:eastAsia="Times New Roman" w:hAnsi="Times New Roman"/>
          <w:sz w:val="24"/>
          <w:szCs w:val="24"/>
        </w:rPr>
        <w:t>транспортного обеспечения</w:t>
      </w:r>
      <w:r w:rsidR="00E23EEF" w:rsidRPr="00E23EEF">
        <w:rPr>
          <w:rFonts w:ascii="Times New Roman" w:eastAsia="Times New Roman" w:hAnsi="Times New Roman"/>
          <w:sz w:val="24"/>
          <w:szCs w:val="24"/>
        </w:rPr>
        <w:t xml:space="preserve"> </w:t>
      </w:r>
    </w:p>
    <w:p w14:paraId="7F8D3E8D" w14:textId="1BE41C7F" w:rsidR="00E23EEF" w:rsidRPr="00E23EEF" w:rsidRDefault="0041141A" w:rsidP="00E23EEF">
      <w:pPr>
        <w:framePr w:hSpace="180" w:wrap="around" w:vAnchor="text" w:hAnchor="margin" w:y="92"/>
        <w:autoSpaceDE w:val="0"/>
        <w:autoSpaceDN w:val="0"/>
        <w:adjustRightInd w:val="0"/>
        <w:ind w:left="5245"/>
        <w:rPr>
          <w:rFonts w:ascii="Times New Roman" w:eastAsia="Times New Roman" w:hAnsi="Times New Roman"/>
          <w:spacing w:val="-4"/>
          <w:sz w:val="24"/>
          <w:szCs w:val="24"/>
        </w:rPr>
      </w:pPr>
      <w:r>
        <w:rPr>
          <w:rFonts w:ascii="Times New Roman" w:eastAsia="Times New Roman" w:hAnsi="Times New Roman"/>
          <w:spacing w:val="-4"/>
          <w:sz w:val="24"/>
          <w:szCs w:val="24"/>
        </w:rPr>
        <w:t>__________</w:t>
      </w:r>
      <w:r w:rsidR="00E23EEF" w:rsidRPr="00E23EEF">
        <w:rPr>
          <w:rFonts w:ascii="Times New Roman" w:eastAsia="Times New Roman" w:hAnsi="Times New Roman"/>
          <w:spacing w:val="-4"/>
          <w:sz w:val="24"/>
          <w:szCs w:val="24"/>
        </w:rPr>
        <w:t>____/</w:t>
      </w:r>
      <w:r w:rsidRPr="0041141A">
        <w:rPr>
          <w:rFonts w:ascii="Times New Roman" w:eastAsia="Times New Roman" w:hAnsi="Times New Roman"/>
          <w:spacing w:val="-4"/>
          <w:sz w:val="24"/>
          <w:szCs w:val="24"/>
        </w:rPr>
        <w:t>Андрианова Е</w:t>
      </w:r>
      <w:r>
        <w:rPr>
          <w:rFonts w:ascii="Times New Roman" w:eastAsia="Times New Roman" w:hAnsi="Times New Roman"/>
          <w:spacing w:val="-4"/>
          <w:sz w:val="24"/>
          <w:szCs w:val="24"/>
        </w:rPr>
        <w:t>.А.</w:t>
      </w:r>
      <w:r w:rsidR="00E23EEF" w:rsidRPr="00E23EEF">
        <w:rPr>
          <w:rFonts w:ascii="Times New Roman" w:eastAsia="Times New Roman" w:hAnsi="Times New Roman"/>
          <w:spacing w:val="-4"/>
          <w:sz w:val="24"/>
          <w:szCs w:val="24"/>
        </w:rPr>
        <w:t>/</w:t>
      </w:r>
    </w:p>
    <w:p w14:paraId="68A5B044" w14:textId="233BD7E6" w:rsidR="00E23EEF" w:rsidRPr="00E23EEF" w:rsidRDefault="00E23EEF" w:rsidP="00E23EEF">
      <w:pPr>
        <w:widowControl w:val="0"/>
        <w:suppressLineNumbers/>
        <w:suppressAutoHyphens/>
        <w:ind w:left="5245"/>
        <w:rPr>
          <w:rFonts w:ascii="Times New Roman" w:eastAsia="Times New Roman" w:hAnsi="Times New Roman"/>
          <w:b/>
          <w:sz w:val="24"/>
          <w:szCs w:val="24"/>
        </w:rPr>
      </w:pPr>
      <w:r w:rsidRPr="00E23EEF">
        <w:rPr>
          <w:rFonts w:ascii="Times New Roman" w:eastAsia="Times New Roman" w:hAnsi="Times New Roman"/>
          <w:sz w:val="24"/>
          <w:szCs w:val="24"/>
        </w:rPr>
        <w:t>«____» __________________ 202</w:t>
      </w:r>
      <w:r w:rsidR="0041141A">
        <w:rPr>
          <w:rFonts w:ascii="Times New Roman" w:eastAsia="Times New Roman" w:hAnsi="Times New Roman"/>
          <w:sz w:val="24"/>
          <w:szCs w:val="24"/>
        </w:rPr>
        <w:t>_</w:t>
      </w:r>
      <w:r w:rsidRPr="00E23EEF">
        <w:rPr>
          <w:rFonts w:ascii="Times New Roman" w:eastAsia="Times New Roman" w:hAnsi="Times New Roman"/>
          <w:sz w:val="24"/>
          <w:szCs w:val="24"/>
        </w:rPr>
        <w:t xml:space="preserve"> г.</w:t>
      </w:r>
    </w:p>
    <w:p w14:paraId="626A4CA3"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5E4357B" w14:textId="77777777" w:rsidR="00E23EEF" w:rsidRDefault="002666B2"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ИЗВЕЩЕНИЕ</w:t>
      </w:r>
      <w:r w:rsidR="005B1273" w:rsidRPr="00C36DCC">
        <w:rPr>
          <w:rFonts w:ascii="Times New Roman" w:eastAsia="Times New Roman" w:hAnsi="Times New Roman"/>
          <w:sz w:val="24"/>
          <w:szCs w:val="24"/>
          <w:lang w:eastAsia="ru-RU"/>
        </w:rPr>
        <w:t xml:space="preserve"> О ПРОВЕДЕНИИ</w:t>
      </w:r>
      <w:r w:rsidR="00B85E29" w:rsidRPr="00C36DCC">
        <w:rPr>
          <w:rFonts w:ascii="Times New Roman" w:eastAsia="Times New Roman" w:hAnsi="Times New Roman"/>
          <w:sz w:val="24"/>
          <w:szCs w:val="24"/>
          <w:lang w:eastAsia="ru-RU"/>
        </w:rPr>
        <w:t xml:space="preserve"> </w:t>
      </w:r>
      <w:r w:rsidR="009E384A" w:rsidRPr="00C36DCC">
        <w:rPr>
          <w:rFonts w:ascii="Times New Roman" w:eastAsia="Times New Roman" w:hAnsi="Times New Roman"/>
          <w:sz w:val="24"/>
          <w:szCs w:val="24"/>
          <w:lang w:eastAsia="ru-RU"/>
        </w:rPr>
        <w:t xml:space="preserve">СОКРАЩЕННОГО </w:t>
      </w:r>
    </w:p>
    <w:p w14:paraId="6940FE20" w14:textId="0A67C38B" w:rsidR="00180447" w:rsidRDefault="009E384A"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ЦЕНОВОГО ОТБОРА</w:t>
      </w:r>
      <w:r w:rsidR="00E23EEF">
        <w:rPr>
          <w:rFonts w:ascii="Times New Roman" w:eastAsia="Times New Roman" w:hAnsi="Times New Roman"/>
          <w:sz w:val="24"/>
          <w:szCs w:val="24"/>
          <w:lang w:eastAsia="ru-RU"/>
        </w:rPr>
        <w:t xml:space="preserve"> </w:t>
      </w:r>
      <w:r w:rsidR="00180447">
        <w:rPr>
          <w:rFonts w:ascii="Times New Roman" w:eastAsia="Times New Roman" w:hAnsi="Times New Roman"/>
          <w:sz w:val="24"/>
          <w:szCs w:val="24"/>
          <w:lang w:eastAsia="ru-RU"/>
        </w:rPr>
        <w:t xml:space="preserve">В ЭЛЕКТРОННОЙ ФОРМЕ </w:t>
      </w:r>
      <w:r w:rsidR="005B1273" w:rsidRPr="00C36DCC">
        <w:rPr>
          <w:rFonts w:ascii="Times New Roman" w:eastAsia="Times New Roman" w:hAnsi="Times New Roman"/>
          <w:sz w:val="24"/>
          <w:szCs w:val="24"/>
          <w:lang w:eastAsia="ru-RU"/>
        </w:rPr>
        <w:t>НА</w:t>
      </w:r>
    </w:p>
    <w:p w14:paraId="49C55FDF" w14:textId="77777777" w:rsidR="00E23EEF" w:rsidRDefault="00E23EEF" w:rsidP="00C36DCC">
      <w:pPr>
        <w:widowControl w:val="0"/>
        <w:suppressLineNumbers/>
        <w:suppressAutoHyphens/>
        <w:spacing w:after="0" w:line="240" w:lineRule="auto"/>
        <w:jc w:val="center"/>
        <w:rPr>
          <w:rFonts w:ascii="Times New Roman" w:eastAsia="Times New Roman" w:hAnsi="Times New Roman"/>
          <w:sz w:val="24"/>
          <w:szCs w:val="24"/>
          <w:lang w:eastAsia="ru-RU"/>
        </w:rPr>
      </w:pPr>
    </w:p>
    <w:p w14:paraId="7680CCBE" w14:textId="498E0BB2" w:rsidR="00BA4D21" w:rsidRPr="00C36DCC" w:rsidRDefault="00964A80" w:rsidP="00C36DCC">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lang w:eastAsia="ru-RU"/>
        </w:rPr>
        <w:t xml:space="preserve"> </w:t>
      </w:r>
      <w:r w:rsidR="00BF5321" w:rsidRPr="00BF5321">
        <w:rPr>
          <w:rFonts w:ascii="Times New Roman" w:eastAsia="Times New Roman" w:hAnsi="Times New Roman"/>
          <w:b/>
          <w:i/>
          <w:sz w:val="24"/>
          <w:szCs w:val="24"/>
        </w:rPr>
        <w:t>Поставка автомобильного бензина с использованием топливных карт</w:t>
      </w:r>
    </w:p>
    <w:p w14:paraId="4D605EF8" w14:textId="77777777" w:rsidR="002B0F68" w:rsidRDefault="002B0F68" w:rsidP="00C36DCC">
      <w:pPr>
        <w:widowControl w:val="0"/>
        <w:suppressLineNumbers/>
        <w:suppressAutoHyphens/>
        <w:spacing w:after="0" w:line="240" w:lineRule="auto"/>
        <w:jc w:val="center"/>
        <w:rPr>
          <w:rFonts w:ascii="Times New Roman" w:eastAsia="Times New Roman" w:hAnsi="Times New Roman"/>
          <w:sz w:val="24"/>
          <w:szCs w:val="24"/>
        </w:rPr>
      </w:pPr>
    </w:p>
    <w:p w14:paraId="0C1792D8" w14:textId="7994B7C0" w:rsidR="007D4CB2" w:rsidRPr="00C36DCC" w:rsidRDefault="007D4CB2" w:rsidP="002B0F68">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r w:rsidRPr="00C36DCC">
        <w:rPr>
          <w:rFonts w:ascii="Times New Roman" w:eastAsia="Times New Roman" w:hAnsi="Times New Roman"/>
          <w:i/>
          <w:sz w:val="24"/>
          <w:szCs w:val="24"/>
        </w:rPr>
        <w:t>ЛЮБЫЕ ЛИЦА</w:t>
      </w:r>
    </w:p>
    <w:p w14:paraId="68E66E5A" w14:textId="1DEFDA4E" w:rsidR="005B1273" w:rsidRPr="00C36DCC"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C36DCC" w:rsidRDefault="0097759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371080C4" w:rsidR="00307B52" w:rsidRPr="00C36DCC" w:rsidRDefault="002B0F68" w:rsidP="00C36DCC">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г. Москва</w:t>
      </w:r>
      <w:r w:rsidR="00D35BB3" w:rsidRPr="00C36DCC">
        <w:rPr>
          <w:rFonts w:ascii="Times New Roman" w:eastAsia="Times New Roman" w:hAnsi="Times New Roman"/>
          <w:sz w:val="24"/>
          <w:szCs w:val="24"/>
        </w:rPr>
        <w:t>, 20</w:t>
      </w:r>
      <w:r w:rsidR="00A74B74">
        <w:rPr>
          <w:rFonts w:ascii="Times New Roman" w:eastAsia="Times New Roman" w:hAnsi="Times New Roman"/>
          <w:sz w:val="24"/>
          <w:szCs w:val="24"/>
        </w:rPr>
        <w:t>26</w:t>
      </w:r>
    </w:p>
    <w:p w14:paraId="3C7A20EB" w14:textId="77777777" w:rsidR="002B0F68" w:rsidRDefault="002B0F68" w:rsidP="00C36DCC">
      <w:pPr>
        <w:pStyle w:val="12"/>
        <w:tabs>
          <w:tab w:val="left" w:pos="426"/>
        </w:tabs>
        <w:rPr>
          <w:sz w:val="24"/>
          <w:szCs w:val="24"/>
        </w:rPr>
      </w:pPr>
      <w:bookmarkStart w:id="3" w:name="_Toc399408082"/>
      <w:bookmarkStart w:id="4" w:name="_Toc398564572"/>
      <w:bookmarkStart w:id="5" w:name="_Toc438210029"/>
      <w:bookmarkEnd w:id="0"/>
      <w:bookmarkEnd w:id="1"/>
      <w:bookmarkEnd w:id="2"/>
    </w:p>
    <w:p w14:paraId="66D0B523" w14:textId="1BFD27C5" w:rsidR="002B0F68" w:rsidRDefault="002B0F68" w:rsidP="00C36DCC">
      <w:pPr>
        <w:pStyle w:val="12"/>
        <w:tabs>
          <w:tab w:val="left" w:pos="426"/>
        </w:tabs>
        <w:rPr>
          <w:sz w:val="24"/>
          <w:szCs w:val="24"/>
        </w:rPr>
      </w:pPr>
    </w:p>
    <w:p w14:paraId="59EB6D55" w14:textId="77777777" w:rsidR="002B0F68" w:rsidRPr="002B0F68" w:rsidRDefault="002B0F68" w:rsidP="002B0F68">
      <w:pPr>
        <w:rPr>
          <w:lang w:eastAsia="ru-RU"/>
        </w:rPr>
      </w:pPr>
    </w:p>
    <w:p w14:paraId="0389BA70" w14:textId="5C3B41F6" w:rsidR="002B0F68" w:rsidRDefault="002B0F68" w:rsidP="002B0F68">
      <w:pPr>
        <w:pStyle w:val="12"/>
        <w:tabs>
          <w:tab w:val="left" w:pos="426"/>
          <w:tab w:val="left" w:pos="2016"/>
        </w:tabs>
        <w:jc w:val="left"/>
        <w:rPr>
          <w:sz w:val="24"/>
          <w:szCs w:val="24"/>
        </w:rPr>
      </w:pPr>
    </w:p>
    <w:p w14:paraId="685E60DE" w14:textId="07B71113" w:rsidR="002B0F68" w:rsidRDefault="002B0F68" w:rsidP="002B0F68">
      <w:pPr>
        <w:rPr>
          <w:lang w:eastAsia="ru-RU"/>
        </w:rPr>
      </w:pPr>
    </w:p>
    <w:p w14:paraId="1516B303" w14:textId="77777777" w:rsidR="002B0F68" w:rsidRPr="002B0F68" w:rsidRDefault="002B0F68" w:rsidP="002B0F68">
      <w:pPr>
        <w:rPr>
          <w:lang w:eastAsia="ru-RU"/>
        </w:rPr>
      </w:pPr>
    </w:p>
    <w:p w14:paraId="0B8B74F2" w14:textId="0FF6A0F6" w:rsidR="005340B4" w:rsidRPr="00C36DCC" w:rsidRDefault="005340B4" w:rsidP="00C36DCC">
      <w:pPr>
        <w:pStyle w:val="12"/>
        <w:tabs>
          <w:tab w:val="left" w:pos="426"/>
        </w:tabs>
        <w:rPr>
          <w:sz w:val="24"/>
          <w:szCs w:val="24"/>
        </w:rPr>
      </w:pPr>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74388160" w14:textId="3F0F0143" w:rsidR="009E384A" w:rsidRPr="002B0F68" w:rsidRDefault="008454BA" w:rsidP="002B0F68">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027"/>
        <w:gridCol w:w="3676"/>
      </w:tblGrid>
      <w:tr w:rsidR="004E3446" w:rsidRPr="00C36DCC" w14:paraId="64461D16" w14:textId="77777777" w:rsidTr="00864382">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5D5BB2" w:rsidRPr="00C36DCC" w14:paraId="6E986A36" w14:textId="77777777" w:rsidTr="002C6E3E">
        <w:trPr>
          <w:trHeight w:val="945"/>
          <w:jc w:val="center"/>
        </w:trPr>
        <w:tc>
          <w:tcPr>
            <w:tcW w:w="1175" w:type="dxa"/>
            <w:vAlign w:val="center"/>
          </w:tcPr>
          <w:p w14:paraId="6D907864" w14:textId="77777777" w:rsidR="005D5BB2" w:rsidRPr="00C36DCC" w:rsidRDefault="005D5BB2" w:rsidP="005D5BB2">
            <w:pPr>
              <w:pStyle w:val="affffb"/>
              <w:numPr>
                <w:ilvl w:val="1"/>
                <w:numId w:val="7"/>
              </w:numPr>
              <w:ind w:left="-22" w:right="179" w:firstLine="142"/>
              <w:jc w:val="both"/>
              <w:rPr>
                <w:szCs w:val="24"/>
              </w:rPr>
            </w:pPr>
          </w:p>
        </w:tc>
        <w:tc>
          <w:tcPr>
            <w:tcW w:w="2458" w:type="dxa"/>
            <w:vAlign w:val="center"/>
          </w:tcPr>
          <w:p w14:paraId="5A67956E" w14:textId="77777777" w:rsidR="005D5BB2" w:rsidRPr="00C36DCC" w:rsidRDefault="005D5BB2" w:rsidP="005D5BB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03" w:type="dxa"/>
            <w:gridSpan w:val="2"/>
            <w:vAlign w:val="center"/>
          </w:tcPr>
          <w:p w14:paraId="52DC759A" w14:textId="5E41E38E" w:rsidR="005D5BB2" w:rsidRPr="00C36DCC" w:rsidRDefault="005D5BB2" w:rsidP="005D5BB2">
            <w:pPr>
              <w:spacing w:after="0" w:line="240" w:lineRule="auto"/>
              <w:rPr>
                <w:rFonts w:ascii="Times New Roman" w:eastAsia="Times New Roman" w:hAnsi="Times New Roman"/>
                <w:i/>
                <w:sz w:val="24"/>
                <w:szCs w:val="24"/>
                <w:lang w:eastAsia="ru-RU"/>
              </w:rPr>
            </w:pPr>
            <w:r w:rsidRPr="00256FF8">
              <w:rPr>
                <w:rFonts w:ascii="Times New Roman" w:eastAsia="Times New Roman" w:hAnsi="Times New Roman"/>
                <w:i/>
                <w:sz w:val="24"/>
                <w:szCs w:val="24"/>
              </w:rPr>
              <w:t>АО «Почта России»</w:t>
            </w:r>
          </w:p>
        </w:tc>
      </w:tr>
      <w:tr w:rsidR="005D5BB2" w:rsidRPr="00C36DCC" w14:paraId="2EECB82E" w14:textId="77777777" w:rsidTr="002C6E3E">
        <w:trPr>
          <w:trHeight w:val="798"/>
          <w:jc w:val="center"/>
        </w:trPr>
        <w:tc>
          <w:tcPr>
            <w:tcW w:w="1175" w:type="dxa"/>
            <w:vAlign w:val="center"/>
          </w:tcPr>
          <w:p w14:paraId="682F8E94" w14:textId="77777777" w:rsidR="005D5BB2" w:rsidRPr="00C36DCC" w:rsidRDefault="005D5BB2" w:rsidP="005D5BB2">
            <w:pPr>
              <w:pStyle w:val="affffb"/>
              <w:numPr>
                <w:ilvl w:val="1"/>
                <w:numId w:val="7"/>
              </w:numPr>
              <w:ind w:left="-22" w:right="179" w:firstLine="142"/>
              <w:jc w:val="both"/>
              <w:rPr>
                <w:szCs w:val="24"/>
              </w:rPr>
            </w:pPr>
          </w:p>
        </w:tc>
        <w:tc>
          <w:tcPr>
            <w:tcW w:w="2458" w:type="dxa"/>
          </w:tcPr>
          <w:p w14:paraId="037DB270" w14:textId="77777777" w:rsidR="005D5BB2" w:rsidRPr="00C36DCC" w:rsidRDefault="005D5BB2" w:rsidP="005D5BB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03" w:type="dxa"/>
            <w:gridSpan w:val="2"/>
            <w:vAlign w:val="center"/>
          </w:tcPr>
          <w:p w14:paraId="08333108" w14:textId="0AB59F88" w:rsidR="005D5BB2" w:rsidRPr="00C36DCC" w:rsidRDefault="005D5BB2" w:rsidP="005D5BB2">
            <w:pPr>
              <w:spacing w:after="0" w:line="240" w:lineRule="auto"/>
              <w:rPr>
                <w:rFonts w:ascii="Times New Roman" w:eastAsia="Times New Roman" w:hAnsi="Times New Roman"/>
                <w:i/>
                <w:sz w:val="24"/>
                <w:szCs w:val="24"/>
                <w:lang w:eastAsia="ru-RU"/>
              </w:rPr>
            </w:pPr>
            <w:r w:rsidRPr="00256FF8">
              <w:rPr>
                <w:rFonts w:ascii="Times New Roman" w:eastAsia="Times New Roman" w:hAnsi="Times New Roman"/>
                <w:bCs/>
                <w:i/>
                <w:sz w:val="24"/>
                <w:szCs w:val="24"/>
              </w:rPr>
              <w:t xml:space="preserve">125252, г. Москва, </w:t>
            </w:r>
            <w:proofErr w:type="spellStart"/>
            <w:r w:rsidRPr="00256FF8">
              <w:rPr>
                <w:rFonts w:ascii="Times New Roman" w:eastAsia="Times New Roman" w:hAnsi="Times New Roman"/>
                <w:bCs/>
                <w:i/>
                <w:sz w:val="24"/>
                <w:szCs w:val="24"/>
              </w:rPr>
              <w:t>вн</w:t>
            </w:r>
            <w:proofErr w:type="spellEnd"/>
            <w:r w:rsidRPr="00256FF8">
              <w:rPr>
                <w:rFonts w:ascii="Times New Roman" w:eastAsia="Times New Roman" w:hAnsi="Times New Roman"/>
                <w:bCs/>
                <w:i/>
                <w:sz w:val="24"/>
                <w:szCs w:val="24"/>
              </w:rPr>
              <w:t>. тер. г. муниципальный округ Хорошевский, ул. 3-я Песчаная, д.2А</w:t>
            </w:r>
          </w:p>
        </w:tc>
      </w:tr>
      <w:tr w:rsidR="005D5BB2" w:rsidRPr="00C36DCC" w14:paraId="21350753" w14:textId="77777777" w:rsidTr="002C6E3E">
        <w:trPr>
          <w:trHeight w:val="945"/>
          <w:jc w:val="center"/>
        </w:trPr>
        <w:tc>
          <w:tcPr>
            <w:tcW w:w="1175" w:type="dxa"/>
            <w:vAlign w:val="center"/>
          </w:tcPr>
          <w:p w14:paraId="4A627FFF" w14:textId="77777777" w:rsidR="005D5BB2" w:rsidRPr="00C36DCC" w:rsidRDefault="005D5BB2" w:rsidP="005D5BB2">
            <w:pPr>
              <w:pStyle w:val="affffb"/>
              <w:numPr>
                <w:ilvl w:val="1"/>
                <w:numId w:val="7"/>
              </w:numPr>
              <w:ind w:left="-22" w:right="179" w:firstLine="142"/>
              <w:jc w:val="both"/>
              <w:rPr>
                <w:szCs w:val="24"/>
              </w:rPr>
            </w:pPr>
          </w:p>
        </w:tc>
        <w:tc>
          <w:tcPr>
            <w:tcW w:w="2458" w:type="dxa"/>
            <w:vAlign w:val="center"/>
          </w:tcPr>
          <w:p w14:paraId="3FD537D2" w14:textId="77777777" w:rsidR="005D5BB2" w:rsidRPr="00C36DCC" w:rsidRDefault="005D5BB2" w:rsidP="005D5BB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03" w:type="dxa"/>
            <w:gridSpan w:val="2"/>
            <w:vAlign w:val="center"/>
          </w:tcPr>
          <w:p w14:paraId="71CB597D" w14:textId="0052BD54" w:rsidR="005D5BB2" w:rsidRPr="00C36DCC" w:rsidRDefault="005D5BB2" w:rsidP="005D5BB2">
            <w:pPr>
              <w:spacing w:after="0" w:line="240" w:lineRule="auto"/>
              <w:rPr>
                <w:rFonts w:ascii="Times New Roman" w:eastAsia="Times New Roman" w:hAnsi="Times New Roman"/>
                <w:i/>
                <w:sz w:val="24"/>
                <w:szCs w:val="24"/>
                <w:lang w:eastAsia="ru-RU"/>
              </w:rPr>
            </w:pPr>
            <w:r w:rsidRPr="00256FF8">
              <w:rPr>
                <w:rFonts w:ascii="Times New Roman" w:eastAsia="Times New Roman" w:hAnsi="Times New Roman"/>
                <w:bCs/>
                <w:i/>
                <w:sz w:val="24"/>
                <w:szCs w:val="24"/>
              </w:rPr>
              <w:t xml:space="preserve">125252, г. Москва, </w:t>
            </w:r>
            <w:proofErr w:type="spellStart"/>
            <w:r w:rsidRPr="00256FF8">
              <w:rPr>
                <w:rFonts w:ascii="Times New Roman" w:eastAsia="Times New Roman" w:hAnsi="Times New Roman"/>
                <w:bCs/>
                <w:i/>
                <w:sz w:val="24"/>
                <w:szCs w:val="24"/>
              </w:rPr>
              <w:t>вн</w:t>
            </w:r>
            <w:proofErr w:type="spellEnd"/>
            <w:r w:rsidRPr="00256FF8">
              <w:rPr>
                <w:rFonts w:ascii="Times New Roman" w:eastAsia="Times New Roman" w:hAnsi="Times New Roman"/>
                <w:bCs/>
                <w:i/>
                <w:sz w:val="24"/>
                <w:szCs w:val="24"/>
              </w:rPr>
              <w:t>. тер. г. муниципальный округ Хорошевский, ул. 3-я Песчаная, д.2А</w:t>
            </w:r>
          </w:p>
        </w:tc>
      </w:tr>
      <w:tr w:rsidR="005D5BB2" w:rsidRPr="00C36DCC" w14:paraId="7DDA0851" w14:textId="77777777" w:rsidTr="002C6E3E">
        <w:trPr>
          <w:trHeight w:val="571"/>
          <w:jc w:val="center"/>
        </w:trPr>
        <w:tc>
          <w:tcPr>
            <w:tcW w:w="1175" w:type="dxa"/>
            <w:vAlign w:val="center"/>
          </w:tcPr>
          <w:p w14:paraId="0A66B8D2" w14:textId="77777777" w:rsidR="005D5BB2" w:rsidRPr="00C36DCC" w:rsidRDefault="005D5BB2" w:rsidP="005D5BB2">
            <w:pPr>
              <w:pStyle w:val="affffb"/>
              <w:numPr>
                <w:ilvl w:val="1"/>
                <w:numId w:val="7"/>
              </w:numPr>
              <w:ind w:left="-22" w:right="179" w:firstLine="142"/>
              <w:jc w:val="both"/>
              <w:rPr>
                <w:szCs w:val="24"/>
              </w:rPr>
            </w:pPr>
          </w:p>
        </w:tc>
        <w:tc>
          <w:tcPr>
            <w:tcW w:w="2458" w:type="dxa"/>
            <w:vAlign w:val="center"/>
          </w:tcPr>
          <w:p w14:paraId="21CD1693" w14:textId="77777777" w:rsidR="005D5BB2" w:rsidRPr="00C36DCC" w:rsidRDefault="005D5BB2" w:rsidP="005D5BB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03" w:type="dxa"/>
            <w:gridSpan w:val="2"/>
            <w:vAlign w:val="center"/>
          </w:tcPr>
          <w:p w14:paraId="53E7C76A" w14:textId="0CAF57D9" w:rsidR="005D5BB2" w:rsidRPr="00C36DCC" w:rsidRDefault="005D5BB2" w:rsidP="005D5BB2">
            <w:pPr>
              <w:spacing w:after="0" w:line="240" w:lineRule="auto"/>
              <w:rPr>
                <w:rFonts w:ascii="Times New Roman" w:eastAsia="Times New Roman" w:hAnsi="Times New Roman"/>
                <w:sz w:val="24"/>
                <w:szCs w:val="24"/>
                <w:lang w:eastAsia="ru-RU"/>
              </w:rPr>
            </w:pPr>
            <w:r w:rsidRPr="00256FF8">
              <w:rPr>
                <w:rFonts w:ascii="Times New Roman" w:hAnsi="Times New Roman"/>
                <w:i/>
                <w:sz w:val="24"/>
                <w:szCs w:val="24"/>
                <w:lang w:val="en-US"/>
              </w:rPr>
              <w:t>+7 (495) 956-20-67</w:t>
            </w:r>
          </w:p>
        </w:tc>
      </w:tr>
      <w:tr w:rsidR="004E3446" w:rsidRPr="00C36DCC" w14:paraId="4C5A7732" w14:textId="77777777" w:rsidTr="00864382">
        <w:trPr>
          <w:trHeight w:val="945"/>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77777777" w:rsidR="008E7123" w:rsidRPr="00C36DCC" w:rsidRDefault="008E7123" w:rsidP="00A46D7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sz w:val="24"/>
                <w:szCs w:val="24"/>
                <w:lang w:val="en-US"/>
              </w:rPr>
              <w:t>office@russianpost.ru</w:t>
            </w:r>
          </w:p>
        </w:tc>
      </w:tr>
      <w:tr w:rsidR="00E00A37" w:rsidRPr="00C36DCC" w14:paraId="743DBF72" w14:textId="77777777" w:rsidTr="00864382">
        <w:trPr>
          <w:trHeight w:val="945"/>
          <w:jc w:val="center"/>
        </w:trPr>
        <w:tc>
          <w:tcPr>
            <w:tcW w:w="1175" w:type="dxa"/>
            <w:vAlign w:val="center"/>
          </w:tcPr>
          <w:p w14:paraId="459B9421" w14:textId="77777777" w:rsidR="00E00A37" w:rsidRPr="00C36DCC" w:rsidRDefault="00E00A37" w:rsidP="00E00A37">
            <w:pPr>
              <w:pStyle w:val="affffb"/>
              <w:numPr>
                <w:ilvl w:val="1"/>
                <w:numId w:val="7"/>
              </w:numPr>
              <w:ind w:left="-22" w:right="179" w:firstLine="142"/>
              <w:jc w:val="both"/>
              <w:rPr>
                <w:szCs w:val="24"/>
              </w:rPr>
            </w:pPr>
          </w:p>
        </w:tc>
        <w:tc>
          <w:tcPr>
            <w:tcW w:w="2458" w:type="dxa"/>
          </w:tcPr>
          <w:p w14:paraId="7C8E7D18"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E00A37" w:rsidRPr="00C36DCC" w:rsidRDefault="00E00A37" w:rsidP="00E00A37">
            <w:pPr>
              <w:spacing w:after="0" w:line="240" w:lineRule="auto"/>
              <w:rPr>
                <w:rFonts w:ascii="Times New Roman" w:eastAsia="Times New Roman" w:hAnsi="Times New Roman"/>
                <w:sz w:val="24"/>
                <w:szCs w:val="24"/>
                <w:lang w:eastAsia="ru-RU"/>
              </w:rPr>
            </w:pPr>
          </w:p>
          <w:p w14:paraId="245B95AA" w14:textId="77777777" w:rsidR="00E00A37" w:rsidRPr="00C36DCC" w:rsidRDefault="00E00A37" w:rsidP="00E00A37">
            <w:pPr>
              <w:spacing w:after="0" w:line="240" w:lineRule="auto"/>
              <w:ind w:right="170"/>
              <w:rPr>
                <w:rFonts w:ascii="Times New Roman" w:eastAsia="Times New Roman" w:hAnsi="Times New Roman"/>
                <w:sz w:val="24"/>
                <w:szCs w:val="24"/>
                <w:lang w:eastAsia="ru-RU"/>
              </w:rPr>
            </w:pPr>
          </w:p>
        </w:tc>
        <w:tc>
          <w:tcPr>
            <w:tcW w:w="5703" w:type="dxa"/>
            <w:gridSpan w:val="2"/>
          </w:tcPr>
          <w:p w14:paraId="5DF6C3D3"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По вопросам процедуры закупки:</w:t>
            </w:r>
          </w:p>
          <w:p w14:paraId="5EC36B5D"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 xml:space="preserve">Главный специалист </w:t>
            </w:r>
          </w:p>
          <w:p w14:paraId="09FAB657"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Панина Наталья Григорьевна</w:t>
            </w:r>
          </w:p>
          <w:p w14:paraId="7231DC21"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Тел. +7 (495) 956-20-67, доб. 6505</w:t>
            </w:r>
          </w:p>
          <w:p w14:paraId="7DD6C47D"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Panina.Natalia@russianpost.ru</w:t>
            </w:r>
          </w:p>
          <w:p w14:paraId="333CDBD5"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zakupki_pochta@russianpost.ru</w:t>
            </w:r>
          </w:p>
          <w:p w14:paraId="40CA4DED" w14:textId="77777777" w:rsidR="00E00A37" w:rsidRPr="0019207F" w:rsidRDefault="00E00A37" w:rsidP="00E00A37">
            <w:pPr>
              <w:spacing w:after="0" w:line="240" w:lineRule="auto"/>
              <w:rPr>
                <w:rFonts w:ascii="Times New Roman" w:eastAsia="Times New Roman" w:hAnsi="Times New Roman"/>
                <w:sz w:val="24"/>
                <w:szCs w:val="24"/>
                <w:lang w:eastAsia="ru-RU"/>
              </w:rPr>
            </w:pPr>
          </w:p>
          <w:p w14:paraId="2C1C44E1"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По вопросам заключения договора:</w:t>
            </w:r>
          </w:p>
          <w:p w14:paraId="538B4607"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 xml:space="preserve">Главный специалист </w:t>
            </w:r>
          </w:p>
          <w:p w14:paraId="210A4FAA"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Панина Наталья Григорьевна</w:t>
            </w:r>
          </w:p>
          <w:p w14:paraId="239EED6C"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Тел. +7 (495) 956-20-67, доб. 6505</w:t>
            </w:r>
          </w:p>
          <w:p w14:paraId="230718B6" w14:textId="77777777" w:rsidR="00E00A37" w:rsidRPr="0019207F"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Panina.Natalia@russianpost.ru</w:t>
            </w:r>
          </w:p>
          <w:p w14:paraId="6081F26A" w14:textId="624BB4BD" w:rsidR="00E00A37" w:rsidRPr="00C36DCC" w:rsidRDefault="00E00A37" w:rsidP="00E00A37">
            <w:pPr>
              <w:spacing w:after="0" w:line="240" w:lineRule="auto"/>
              <w:rPr>
                <w:rFonts w:ascii="Times New Roman" w:eastAsia="Times New Roman" w:hAnsi="Times New Roman"/>
                <w:sz w:val="24"/>
                <w:szCs w:val="24"/>
                <w:lang w:eastAsia="ru-RU"/>
              </w:rPr>
            </w:pPr>
            <w:r w:rsidRPr="0019207F">
              <w:rPr>
                <w:rFonts w:ascii="Times New Roman" w:eastAsia="Times New Roman" w:hAnsi="Times New Roman"/>
                <w:sz w:val="24"/>
                <w:szCs w:val="24"/>
                <w:lang w:eastAsia="ru-RU"/>
              </w:rPr>
              <w:t>zakupki_pochta@russianpost.ru</w:t>
            </w:r>
          </w:p>
        </w:tc>
      </w:tr>
      <w:tr w:rsidR="00E00A37" w:rsidRPr="00C36DCC" w14:paraId="0F523241" w14:textId="77777777" w:rsidTr="00864382">
        <w:trPr>
          <w:trHeight w:val="945"/>
          <w:jc w:val="center"/>
        </w:trPr>
        <w:tc>
          <w:tcPr>
            <w:tcW w:w="1175" w:type="dxa"/>
            <w:vAlign w:val="center"/>
          </w:tcPr>
          <w:p w14:paraId="7FE66AAD"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tcPr>
          <w:p w14:paraId="51231925" w14:textId="587DD2F8"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E00A37" w:rsidRPr="00C36DCC" w:rsidRDefault="00E00A37" w:rsidP="00E00A37">
            <w:pPr>
              <w:spacing w:after="0" w:line="240" w:lineRule="auto"/>
              <w:rPr>
                <w:rFonts w:ascii="Times New Roman" w:eastAsia="Times New Roman" w:hAnsi="Times New Roman"/>
                <w:sz w:val="24"/>
                <w:szCs w:val="24"/>
                <w:lang w:eastAsia="ru-RU"/>
              </w:rPr>
            </w:pPr>
          </w:p>
        </w:tc>
        <w:tc>
          <w:tcPr>
            <w:tcW w:w="5703" w:type="dxa"/>
            <w:gridSpan w:val="2"/>
            <w:vAlign w:val="center"/>
          </w:tcPr>
          <w:p w14:paraId="5D91D736" w14:textId="37C1A0B0" w:rsidR="00E00A37" w:rsidRPr="00C36DCC" w:rsidRDefault="00E00A37" w:rsidP="00E00A37">
            <w:pPr>
              <w:spacing w:after="0" w:line="240" w:lineRule="auto"/>
              <w:rPr>
                <w:rFonts w:ascii="Times New Roman" w:hAnsi="Times New Roman"/>
                <w:i/>
                <w:sz w:val="24"/>
                <w:szCs w:val="24"/>
              </w:rPr>
            </w:pPr>
            <w:r>
              <w:rPr>
                <w:rFonts w:ascii="Times New Roman" w:hAnsi="Times New Roman"/>
                <w:i/>
                <w:sz w:val="24"/>
                <w:szCs w:val="24"/>
              </w:rPr>
              <w:t xml:space="preserve">  </w:t>
            </w:r>
            <w:r w:rsidRPr="00E00A37">
              <w:rPr>
                <w:rFonts w:ascii="Times New Roman" w:hAnsi="Times New Roman"/>
                <w:i/>
                <w:sz w:val="24"/>
                <w:szCs w:val="24"/>
              </w:rPr>
              <w:t>АО «РАД»</w:t>
            </w:r>
            <w:r w:rsidRPr="00E00A37">
              <w:rPr>
                <w:rFonts w:ascii="Times New Roman" w:hAnsi="Times New Roman"/>
                <w:i/>
                <w:sz w:val="24"/>
                <w:szCs w:val="24"/>
              </w:rPr>
              <w:t xml:space="preserve"> </w:t>
            </w:r>
            <w:r>
              <w:rPr>
                <w:rFonts w:ascii="Times New Roman" w:hAnsi="Times New Roman"/>
                <w:i/>
                <w:sz w:val="24"/>
                <w:szCs w:val="24"/>
              </w:rPr>
              <w:t>22.07</w:t>
            </w:r>
            <w:r w:rsidRPr="0018593F">
              <w:rPr>
                <w:rFonts w:ascii="Times New Roman" w:hAnsi="Times New Roman"/>
                <w:i/>
                <w:sz w:val="24"/>
                <w:szCs w:val="24"/>
              </w:rPr>
              <w:t>.2026 в 11:00</w:t>
            </w:r>
            <w:r w:rsidRPr="00C36DCC">
              <w:rPr>
                <w:rFonts w:ascii="Times New Roman" w:hAnsi="Times New Roman"/>
                <w:i/>
                <w:sz w:val="24"/>
                <w:szCs w:val="24"/>
              </w:rPr>
              <w:t>.</w:t>
            </w:r>
          </w:p>
          <w:p w14:paraId="197A9927" w14:textId="79EF8016" w:rsidR="00E00A37" w:rsidRPr="00C36DCC" w:rsidRDefault="00E00A37" w:rsidP="00E00A37">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E00A37" w:rsidRPr="00C36DCC" w14:paraId="22490C1F" w14:textId="77777777" w:rsidTr="00864382">
        <w:trPr>
          <w:trHeight w:val="945"/>
          <w:jc w:val="center"/>
        </w:trPr>
        <w:tc>
          <w:tcPr>
            <w:tcW w:w="1175" w:type="dxa"/>
            <w:vAlign w:val="center"/>
            <w:hideMark/>
          </w:tcPr>
          <w:p w14:paraId="5F5EAD38" w14:textId="77777777" w:rsidR="00E00A37" w:rsidRPr="00C36DCC" w:rsidRDefault="00E00A37" w:rsidP="00E00A37">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703" w:type="dxa"/>
            <w:gridSpan w:val="2"/>
            <w:vAlign w:val="center"/>
            <w:hideMark/>
          </w:tcPr>
          <w:p w14:paraId="77556678" w14:textId="1EAAEC85"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в соответствии с п. 1.9 настоящего Извещения</w:t>
            </w:r>
          </w:p>
        </w:tc>
      </w:tr>
      <w:tr w:rsidR="00E00A37" w:rsidRPr="00E00A37" w14:paraId="04779FB5" w14:textId="77777777" w:rsidTr="00864382">
        <w:trPr>
          <w:trHeight w:val="630"/>
          <w:jc w:val="center"/>
        </w:trPr>
        <w:tc>
          <w:tcPr>
            <w:tcW w:w="1175" w:type="dxa"/>
            <w:vAlign w:val="center"/>
            <w:hideMark/>
          </w:tcPr>
          <w:p w14:paraId="6762C4EB"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53296C66"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14791718" w14:textId="3B02C9A2" w:rsidR="00E00A37" w:rsidRPr="003157CC" w:rsidRDefault="00E00A37" w:rsidP="00E00A37">
            <w:pPr>
              <w:spacing w:after="0" w:line="240" w:lineRule="auto"/>
              <w:jc w:val="both"/>
              <w:rPr>
                <w:rFonts w:ascii="Times New Roman" w:eastAsia="Times New Roman" w:hAnsi="Times New Roman"/>
                <w:b/>
                <w:i/>
                <w:sz w:val="24"/>
                <w:szCs w:val="24"/>
                <w:lang w:val="en-US" w:eastAsia="ru-RU"/>
              </w:rPr>
            </w:pPr>
            <w:r w:rsidRPr="003157CC">
              <w:rPr>
                <w:rFonts w:ascii="Times New Roman" w:eastAsia="Times New Roman" w:hAnsi="Times New Roman"/>
                <w:b/>
                <w:i/>
                <w:sz w:val="24"/>
                <w:szCs w:val="24"/>
                <w:lang w:eastAsia="ru-RU"/>
              </w:rPr>
              <w:t>АО</w:t>
            </w:r>
            <w:r w:rsidRPr="003157CC">
              <w:rPr>
                <w:rFonts w:ascii="Times New Roman" w:eastAsia="Times New Roman" w:hAnsi="Times New Roman"/>
                <w:b/>
                <w:i/>
                <w:sz w:val="24"/>
                <w:szCs w:val="24"/>
                <w:lang w:val="en-US" w:eastAsia="ru-RU"/>
              </w:rPr>
              <w:t xml:space="preserve"> «</w:t>
            </w:r>
            <w:r w:rsidRPr="003157CC">
              <w:rPr>
                <w:rFonts w:ascii="Times New Roman" w:eastAsia="Times New Roman" w:hAnsi="Times New Roman"/>
                <w:b/>
                <w:i/>
                <w:sz w:val="24"/>
                <w:szCs w:val="24"/>
                <w:lang w:eastAsia="ru-RU"/>
              </w:rPr>
              <w:t>РАД</w:t>
            </w:r>
            <w:r w:rsidRPr="003157CC">
              <w:rPr>
                <w:rFonts w:ascii="Times New Roman" w:eastAsia="Times New Roman" w:hAnsi="Times New Roman"/>
                <w:b/>
                <w:i/>
                <w:sz w:val="24"/>
                <w:szCs w:val="24"/>
                <w:lang w:val="en-US" w:eastAsia="ru-RU"/>
              </w:rPr>
              <w:t>» auction-house.ru</w:t>
            </w:r>
            <w:r w:rsidRPr="00AE5AAE">
              <w:rPr>
                <w:rFonts w:ascii="Times New Roman" w:eastAsia="Times New Roman" w:hAnsi="Times New Roman"/>
                <w:b/>
                <w:i/>
                <w:sz w:val="24"/>
                <w:szCs w:val="24"/>
                <w:lang w:val="en-US" w:eastAsia="ru-RU"/>
              </w:rPr>
              <w:t xml:space="preserve"> </w:t>
            </w:r>
            <w:r w:rsidRPr="003157CC">
              <w:rPr>
                <w:rFonts w:ascii="Times New Roman" w:eastAsia="Times New Roman" w:hAnsi="Times New Roman"/>
                <w:b/>
                <w:i/>
                <w:sz w:val="24"/>
                <w:szCs w:val="24"/>
                <w:lang w:val="en-US" w:eastAsia="ru-RU"/>
              </w:rPr>
              <w:t xml:space="preserve"> </w:t>
            </w:r>
          </w:p>
        </w:tc>
      </w:tr>
      <w:tr w:rsidR="00E00A37" w:rsidRPr="00C36DCC" w14:paraId="5B3ABD8A" w14:textId="77777777" w:rsidTr="00864382">
        <w:trPr>
          <w:trHeight w:val="630"/>
          <w:jc w:val="center"/>
        </w:trPr>
        <w:tc>
          <w:tcPr>
            <w:tcW w:w="1175" w:type="dxa"/>
            <w:vAlign w:val="center"/>
            <w:hideMark/>
          </w:tcPr>
          <w:p w14:paraId="7C3687C4" w14:textId="77777777" w:rsidR="00E00A37" w:rsidRPr="003157CC" w:rsidRDefault="00E00A37" w:rsidP="00E00A37">
            <w:pPr>
              <w:pStyle w:val="affffb"/>
              <w:numPr>
                <w:ilvl w:val="1"/>
                <w:numId w:val="7"/>
              </w:numPr>
              <w:ind w:left="-22" w:right="179" w:firstLine="142"/>
              <w:jc w:val="both"/>
              <w:rPr>
                <w:szCs w:val="24"/>
                <w:lang w:val="en-US"/>
              </w:rPr>
            </w:pPr>
          </w:p>
        </w:tc>
        <w:tc>
          <w:tcPr>
            <w:tcW w:w="2458" w:type="dxa"/>
            <w:vAlign w:val="center"/>
            <w:hideMark/>
          </w:tcPr>
          <w:p w14:paraId="53036011"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E00A37" w:rsidRPr="00C36DCC" w14:paraId="762B69EF" w14:textId="77777777" w:rsidTr="00864382">
        <w:trPr>
          <w:trHeight w:val="600"/>
          <w:jc w:val="center"/>
        </w:trPr>
        <w:tc>
          <w:tcPr>
            <w:tcW w:w="1175" w:type="dxa"/>
            <w:vAlign w:val="center"/>
            <w:hideMark/>
          </w:tcPr>
          <w:p w14:paraId="77863CE2"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73DAB491"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E00A37" w:rsidRPr="00C36DCC" w:rsidRDefault="00E00A37" w:rsidP="00E00A37">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E00A37" w:rsidRPr="00C36DCC" w:rsidRDefault="00E00A37" w:rsidP="00E00A37">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E00A37" w:rsidRPr="00C36DCC" w:rsidRDefault="00E00A37" w:rsidP="00E00A37">
            <w:pPr>
              <w:spacing w:after="0" w:line="240" w:lineRule="auto"/>
              <w:ind w:firstLine="235"/>
              <w:rPr>
                <w:rFonts w:ascii="Times New Roman" w:eastAsia="Times New Roman" w:hAnsi="Times New Roman"/>
                <w:sz w:val="24"/>
                <w:szCs w:val="24"/>
                <w:lang w:eastAsia="ru-RU"/>
              </w:rPr>
            </w:pPr>
          </w:p>
          <w:p w14:paraId="38A34AC6" w14:textId="3709C1D8" w:rsidR="00E00A37" w:rsidRPr="00C36DCC" w:rsidRDefault="00E00A37" w:rsidP="00E00A37">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E00A37" w:rsidRPr="00C36DCC" w:rsidRDefault="00E00A37" w:rsidP="00E00A37">
            <w:pPr>
              <w:spacing w:after="0" w:line="240" w:lineRule="auto"/>
              <w:ind w:firstLine="235"/>
              <w:rPr>
                <w:rFonts w:ascii="Times New Roman" w:eastAsia="Times New Roman" w:hAnsi="Times New Roman"/>
                <w:sz w:val="24"/>
                <w:szCs w:val="24"/>
                <w:lang w:eastAsia="ru-RU"/>
              </w:rPr>
            </w:pPr>
          </w:p>
          <w:p w14:paraId="04E7059B" w14:textId="6628469F" w:rsidR="00E00A37" w:rsidRPr="00C36DCC" w:rsidRDefault="00E00A37" w:rsidP="00E00A37">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r>
            <w:r w:rsidRPr="00191636">
              <w:rPr>
                <w:rFonts w:ascii="Times New Roman" w:eastAsia="Times New Roman" w:hAnsi="Times New Roman"/>
                <w:sz w:val="24"/>
                <w:szCs w:val="24"/>
                <w:lang w:eastAsia="ru-RU"/>
              </w:rPr>
              <w:t>дата начала предоставления извещения</w:t>
            </w:r>
            <w:r>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 </w:t>
            </w:r>
            <w:r w:rsidRPr="00C36DCC">
              <w:rPr>
                <w:rFonts w:ascii="Times New Roman" w:eastAsia="Times New Roman" w:hAnsi="Times New Roman"/>
                <w:sz w:val="24"/>
                <w:szCs w:val="24"/>
                <w:lang w:eastAsia="ru-RU"/>
              </w:rPr>
              <w:t>дат</w:t>
            </w:r>
            <w:r>
              <w:rPr>
                <w:rFonts w:ascii="Times New Roman" w:eastAsia="Times New Roman" w:hAnsi="Times New Roman"/>
                <w:sz w:val="24"/>
                <w:szCs w:val="24"/>
                <w:lang w:eastAsia="ru-RU"/>
              </w:rPr>
              <w:t>ы</w:t>
            </w:r>
            <w:r w:rsidRPr="00C36DCC">
              <w:rPr>
                <w:rFonts w:ascii="Times New Roman" w:eastAsia="Times New Roman" w:hAnsi="Times New Roman"/>
                <w:sz w:val="24"/>
                <w:szCs w:val="24"/>
                <w:lang w:eastAsia="ru-RU"/>
              </w:rPr>
              <w:t xml:space="preserve"> размещения извещения в ЕИС, на ЭП;</w:t>
            </w:r>
          </w:p>
          <w:p w14:paraId="4B9631ED" w14:textId="77777777" w:rsidR="00E00A37" w:rsidRPr="00C36DCC" w:rsidRDefault="00E00A37" w:rsidP="00E00A37">
            <w:pPr>
              <w:spacing w:after="0" w:line="240" w:lineRule="auto"/>
              <w:jc w:val="both"/>
              <w:rPr>
                <w:rFonts w:ascii="Times New Roman" w:eastAsia="Times New Roman" w:hAnsi="Times New Roman"/>
                <w:sz w:val="24"/>
                <w:szCs w:val="24"/>
                <w:lang w:eastAsia="ru-RU"/>
              </w:rPr>
            </w:pPr>
          </w:p>
          <w:p w14:paraId="2DCEB665" w14:textId="59603F7A"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Pr>
                <w:rFonts w:ascii="Times New Roman" w:hAnsi="Times New Roman"/>
                <w:i/>
                <w:sz w:val="24"/>
                <w:szCs w:val="24"/>
              </w:rPr>
              <w:t>22.07</w:t>
            </w:r>
            <w:r w:rsidRPr="0018593F">
              <w:rPr>
                <w:rFonts w:ascii="Times New Roman" w:hAnsi="Times New Roman"/>
                <w:i/>
                <w:sz w:val="24"/>
                <w:szCs w:val="24"/>
              </w:rPr>
              <w:t>.2026</w:t>
            </w:r>
            <w:r w:rsidRPr="00C36DCC">
              <w:rPr>
                <w:rFonts w:ascii="Times New Roman" w:eastAsia="Times New Roman" w:hAnsi="Times New Roman"/>
                <w:sz w:val="24"/>
                <w:szCs w:val="24"/>
                <w:lang w:eastAsia="ru-RU"/>
              </w:rPr>
              <w:t>.</w:t>
            </w:r>
          </w:p>
          <w:p w14:paraId="6E38052C" w14:textId="6B214B1A"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E00A37" w:rsidRPr="00C36DCC" w14:paraId="550A7F54" w14:textId="77777777" w:rsidTr="00864382">
        <w:trPr>
          <w:trHeight w:val="442"/>
          <w:jc w:val="center"/>
        </w:trPr>
        <w:tc>
          <w:tcPr>
            <w:tcW w:w="1175" w:type="dxa"/>
            <w:vAlign w:val="center"/>
            <w:hideMark/>
          </w:tcPr>
          <w:p w14:paraId="7A8BE6E3"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64259669" w14:textId="07DA442D"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03" w:type="dxa"/>
            <w:gridSpan w:val="2"/>
            <w:vAlign w:val="center"/>
            <w:hideMark/>
          </w:tcPr>
          <w:p w14:paraId="445D942E" w14:textId="0922915A" w:rsidR="00E00A37" w:rsidRPr="002B0F68" w:rsidRDefault="00E00A37" w:rsidP="00E00A37">
            <w:pPr>
              <w:spacing w:after="0" w:line="240" w:lineRule="auto"/>
              <w:jc w:val="both"/>
              <w:rPr>
                <w:rFonts w:ascii="Times New Roman" w:hAnsi="Times New Roman"/>
                <w:sz w:val="24"/>
                <w:szCs w:val="24"/>
              </w:rPr>
            </w:pPr>
            <w:r w:rsidRPr="00C36DCC" w:rsidDel="00017953">
              <w:rPr>
                <w:rFonts w:ascii="Times New Roman" w:eastAsia="Times New Roman" w:hAnsi="Times New Roman"/>
                <w:i/>
                <w:sz w:val="24"/>
                <w:szCs w:val="24"/>
              </w:rPr>
              <w:t xml:space="preserve"> </w:t>
            </w:r>
            <w:r w:rsidRPr="00C36DCC">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E00A37" w:rsidRPr="00C36DCC" w14:paraId="6A5C6D4A" w14:textId="77777777" w:rsidTr="00864382">
        <w:trPr>
          <w:trHeight w:val="317"/>
          <w:jc w:val="center"/>
        </w:trPr>
        <w:tc>
          <w:tcPr>
            <w:tcW w:w="1175" w:type="dxa"/>
            <w:vAlign w:val="center"/>
          </w:tcPr>
          <w:p w14:paraId="0EC39275"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tcPr>
          <w:p w14:paraId="14D145D8" w14:textId="77F4D85B" w:rsidR="00E00A37" w:rsidRPr="00C36DCC" w:rsidRDefault="00E00A37" w:rsidP="00E00A37">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p w14:paraId="465E6BDE" w14:textId="77777777" w:rsidR="00E00A37" w:rsidRPr="00C36DCC" w:rsidRDefault="00E00A37" w:rsidP="00E00A37">
            <w:pPr>
              <w:spacing w:after="0" w:line="240" w:lineRule="auto"/>
              <w:rPr>
                <w:rFonts w:ascii="Times New Roman" w:eastAsia="Times New Roman" w:hAnsi="Times New Roman"/>
                <w:sz w:val="24"/>
                <w:szCs w:val="24"/>
              </w:rPr>
            </w:pPr>
          </w:p>
          <w:p w14:paraId="6E005E83" w14:textId="77777777" w:rsidR="00E00A37" w:rsidRPr="00C36DCC" w:rsidRDefault="00E00A37" w:rsidP="00E00A37">
            <w:pPr>
              <w:spacing w:after="0" w:line="240" w:lineRule="auto"/>
              <w:rPr>
                <w:rFonts w:ascii="Times New Roman" w:eastAsia="Times New Roman" w:hAnsi="Times New Roman"/>
                <w:sz w:val="24"/>
                <w:szCs w:val="24"/>
              </w:rPr>
            </w:pPr>
          </w:p>
          <w:p w14:paraId="3BDF2F60" w14:textId="77777777" w:rsidR="00E00A37" w:rsidRPr="00C36DCC" w:rsidRDefault="00E00A37" w:rsidP="00E00A37">
            <w:pPr>
              <w:spacing w:after="0" w:line="240" w:lineRule="auto"/>
              <w:rPr>
                <w:rFonts w:ascii="Times New Roman" w:eastAsia="Times New Roman" w:hAnsi="Times New Roman"/>
                <w:sz w:val="24"/>
                <w:szCs w:val="24"/>
              </w:rPr>
            </w:pPr>
          </w:p>
          <w:p w14:paraId="3699BD5B" w14:textId="77777777" w:rsidR="00E00A37" w:rsidRPr="00C36DCC" w:rsidRDefault="00E00A37" w:rsidP="00E00A37">
            <w:pPr>
              <w:spacing w:after="0" w:line="240" w:lineRule="auto"/>
              <w:rPr>
                <w:rFonts w:ascii="Times New Roman" w:eastAsia="Times New Roman" w:hAnsi="Times New Roman"/>
                <w:sz w:val="24"/>
                <w:szCs w:val="24"/>
              </w:rPr>
            </w:pPr>
          </w:p>
          <w:p w14:paraId="7FD65D47" w14:textId="308BB390" w:rsidR="00E00A37" w:rsidRPr="00C36DCC" w:rsidRDefault="00E00A37" w:rsidP="00E00A37">
            <w:pPr>
              <w:spacing w:after="0" w:line="240" w:lineRule="auto"/>
              <w:rPr>
                <w:rFonts w:ascii="Times New Roman" w:eastAsia="Times New Roman" w:hAnsi="Times New Roman"/>
                <w:sz w:val="24"/>
                <w:szCs w:val="24"/>
                <w:lang w:eastAsia="ru-RU"/>
              </w:rPr>
            </w:pPr>
          </w:p>
        </w:tc>
        <w:tc>
          <w:tcPr>
            <w:tcW w:w="5703" w:type="dxa"/>
            <w:gridSpan w:val="2"/>
            <w:vAlign w:val="center"/>
          </w:tcPr>
          <w:p w14:paraId="7AABC39A" w14:textId="77777777" w:rsidR="00E00A37" w:rsidRPr="00C36DCC" w:rsidRDefault="00E00A37" w:rsidP="00E00A37">
            <w:pPr>
              <w:spacing w:after="0" w:line="240" w:lineRule="auto"/>
              <w:ind w:firstLine="540"/>
              <w:jc w:val="both"/>
              <w:rPr>
                <w:rFonts w:ascii="Times New Roman" w:eastAsia="Times New Roman" w:hAnsi="Times New Roman"/>
                <w:sz w:val="24"/>
                <w:szCs w:val="24"/>
              </w:rPr>
            </w:pPr>
            <w:bookmarkStart w:id="6" w:name="p1"/>
            <w:bookmarkEnd w:id="6"/>
            <w:r w:rsidRPr="00C36DCC">
              <w:rPr>
                <w:rFonts w:ascii="Times New Roman" w:eastAsia="Times New Roman" w:hAnsi="Times New Roman"/>
                <w:sz w:val="24"/>
                <w:szCs w:val="24"/>
              </w:rPr>
              <w:t>В соответствии с ППРФ № 1875 и Положением о закупке товаров, работ, услуг для нужд АО «Почта России» при проведении на</w:t>
            </w:r>
            <w:r>
              <w:rPr>
                <w:rFonts w:ascii="Times New Roman" w:eastAsia="Times New Roman" w:hAnsi="Times New Roman"/>
                <w:sz w:val="24"/>
                <w:szCs w:val="24"/>
              </w:rPr>
              <w:t xml:space="preserve">стоящей закупки устанавливается: </w:t>
            </w:r>
          </w:p>
          <w:p w14:paraId="2A7BEF32" w14:textId="77777777" w:rsidR="00E00A37" w:rsidRPr="00C36DCC" w:rsidRDefault="00E00A37" w:rsidP="00E00A37">
            <w:pPr>
              <w:pStyle w:val="aff3"/>
              <w:spacing w:before="0" w:beforeAutospacing="0" w:after="0" w:afterAutospacing="0"/>
              <w:ind w:firstLine="540"/>
              <w:jc w:val="both"/>
            </w:pPr>
          </w:p>
          <w:p w14:paraId="6F941B91" w14:textId="77777777" w:rsidR="00E00A37" w:rsidRPr="00C36DCC" w:rsidRDefault="00E00A37" w:rsidP="00E00A37">
            <w:pPr>
              <w:pStyle w:val="aff3"/>
              <w:spacing w:before="0" w:beforeAutospacing="0" w:after="0" w:afterAutospacing="0"/>
              <w:ind w:firstLine="540"/>
              <w:jc w:val="both"/>
            </w:pPr>
            <w:r w:rsidRPr="00C36DCC">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FF271AE" w14:textId="77777777" w:rsidR="00E00A37" w:rsidRPr="00C36DCC" w:rsidRDefault="00E00A37" w:rsidP="00E00A37">
            <w:pPr>
              <w:pStyle w:val="aff3"/>
              <w:spacing w:before="0" w:beforeAutospacing="0" w:after="0" w:afterAutospacing="0"/>
              <w:ind w:firstLine="540"/>
              <w:jc w:val="both"/>
            </w:pPr>
          </w:p>
          <w:p w14:paraId="32FFD82F" w14:textId="77777777" w:rsidR="00E00A37" w:rsidRPr="00C36DCC" w:rsidRDefault="00E00A37" w:rsidP="00E00A37">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 установлены п. 1.13.1 настоящего Извещения.</w:t>
            </w:r>
          </w:p>
          <w:p w14:paraId="1C1550DA" w14:textId="77777777" w:rsidR="00E00A37" w:rsidRPr="00C36DCC" w:rsidRDefault="00E00A37" w:rsidP="00E00A37">
            <w:pPr>
              <w:spacing w:after="0" w:line="240" w:lineRule="auto"/>
              <w:ind w:firstLine="474"/>
              <w:jc w:val="both"/>
              <w:rPr>
                <w:rFonts w:ascii="Times New Roman" w:eastAsia="Times New Roman" w:hAnsi="Times New Roman"/>
                <w:sz w:val="24"/>
                <w:szCs w:val="24"/>
              </w:rPr>
            </w:pPr>
          </w:p>
          <w:p w14:paraId="78CB837F" w14:textId="77777777" w:rsidR="00E00A37" w:rsidRPr="00C36DCC" w:rsidRDefault="00E00A37" w:rsidP="00E00A37">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p>
          <w:p w14:paraId="52D5AD0B" w14:textId="17DC54BE" w:rsidR="00E00A37" w:rsidRPr="00AA5FD7" w:rsidRDefault="00E00A37" w:rsidP="00E00A37">
            <w:pPr>
              <w:spacing w:after="0" w:line="240" w:lineRule="auto"/>
              <w:ind w:firstLine="474"/>
              <w:jc w:val="both"/>
              <w:rPr>
                <w:rFonts w:ascii="Times New Roman" w:eastAsia="Times New Roman" w:hAnsi="Times New Roman"/>
                <w:sz w:val="24"/>
                <w:szCs w:val="24"/>
              </w:rPr>
            </w:pPr>
          </w:p>
        </w:tc>
      </w:tr>
      <w:tr w:rsidR="00E00A37" w:rsidRPr="00C36DCC" w14:paraId="73288267" w14:textId="77777777" w:rsidTr="00864382">
        <w:trPr>
          <w:trHeight w:val="317"/>
          <w:jc w:val="center"/>
        </w:trPr>
        <w:tc>
          <w:tcPr>
            <w:tcW w:w="1175" w:type="dxa"/>
            <w:vAlign w:val="center"/>
          </w:tcPr>
          <w:p w14:paraId="27E47B9A" w14:textId="3179F7BC" w:rsidR="00E00A37" w:rsidRPr="00C36DCC" w:rsidRDefault="00E00A37" w:rsidP="00E00A37">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E00A37" w:rsidRPr="00C36DCC" w:rsidRDefault="00E00A37" w:rsidP="00E00A37">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76BB351C" w14:textId="35E13256" w:rsidR="00E00A37" w:rsidRDefault="00E00A37" w:rsidP="00E00A37">
            <w:pPr>
              <w:pStyle w:val="22"/>
              <w:numPr>
                <w:ilvl w:val="0"/>
                <w:numId w:val="0"/>
              </w:numPr>
              <w:tabs>
                <w:tab w:val="left" w:pos="1276"/>
              </w:tabs>
              <w:rPr>
                <w:sz w:val="24"/>
                <w:szCs w:val="24"/>
              </w:rPr>
            </w:pPr>
            <w:r w:rsidRPr="00C36DCC">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 (при предоставлении национального режима).</w:t>
            </w:r>
          </w:p>
          <w:p w14:paraId="2629575F" w14:textId="77777777" w:rsidR="00E00A37" w:rsidRPr="00C36DCC" w:rsidRDefault="00E00A37" w:rsidP="00E00A37">
            <w:pPr>
              <w:pStyle w:val="22"/>
              <w:numPr>
                <w:ilvl w:val="0"/>
                <w:numId w:val="0"/>
              </w:numPr>
              <w:tabs>
                <w:tab w:val="left" w:pos="1276"/>
              </w:tabs>
              <w:rPr>
                <w:szCs w:val="20"/>
                <w:lang w:val="x-none" w:eastAsia="x-none"/>
              </w:rPr>
            </w:pPr>
            <w:r>
              <w:rPr>
                <w:sz w:val="24"/>
                <w:szCs w:val="24"/>
              </w:rPr>
              <w:t>1</w:t>
            </w:r>
            <w:r w:rsidRPr="00C36DCC">
              <w:rPr>
                <w:sz w:val="24"/>
                <w:szCs w:val="24"/>
              </w:rPr>
              <w:t xml:space="preserve">. </w:t>
            </w:r>
            <w:r w:rsidRPr="00C36DCC">
              <w:rPr>
                <w:sz w:val="24"/>
                <w:szCs w:val="24"/>
                <w:lang w:val="x-none" w:eastAsia="x-none"/>
              </w:rPr>
              <w:t xml:space="preserve">При </w:t>
            </w:r>
            <w:r w:rsidRPr="00C36DCC">
              <w:rPr>
                <w:sz w:val="24"/>
                <w:szCs w:val="24"/>
                <w:lang w:eastAsia="x-none"/>
              </w:rPr>
              <w:t>установлении в</w:t>
            </w:r>
            <w:r w:rsidRPr="00C36DCC">
              <w:rPr>
                <w:sz w:val="24"/>
                <w:szCs w:val="24"/>
                <w:lang w:val="x-none" w:eastAsia="x-none"/>
              </w:rPr>
              <w:t xml:space="preserve"> настоящей закупк</w:t>
            </w:r>
            <w:r w:rsidRPr="00C36DCC">
              <w:rPr>
                <w:sz w:val="24"/>
                <w:szCs w:val="24"/>
                <w:lang w:eastAsia="x-none"/>
              </w:rPr>
              <w:t>е</w:t>
            </w:r>
            <w:r w:rsidRPr="00C36DCC">
              <w:rPr>
                <w:sz w:val="24"/>
                <w:szCs w:val="24"/>
                <w:lang w:val="x-none" w:eastAsia="x-none"/>
              </w:rPr>
              <w:t xml:space="preserve"> преимуществ</w:t>
            </w:r>
            <w:r w:rsidRPr="00C36DCC">
              <w:rPr>
                <w:sz w:val="24"/>
                <w:szCs w:val="24"/>
                <w:lang w:eastAsia="x-none"/>
              </w:rPr>
              <w:t>а</w:t>
            </w:r>
            <w:r w:rsidRPr="00C36DCC">
              <w:rPr>
                <w:sz w:val="24"/>
                <w:szCs w:val="24"/>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C36DCC">
              <w:rPr>
                <w:sz w:val="24"/>
                <w:szCs w:val="24"/>
                <w:lang w:eastAsia="x-none"/>
              </w:rPr>
              <w:t xml:space="preserve"> </w:t>
            </w:r>
            <w:r w:rsidRPr="00C36DCC">
              <w:rPr>
                <w:sz w:val="24"/>
                <w:szCs w:val="24"/>
                <w:lang w:val="x-none" w:eastAsia="x-none"/>
              </w:rPr>
              <w:t xml:space="preserve">(п. </w:t>
            </w:r>
            <w:r w:rsidRPr="00C36DCC">
              <w:rPr>
                <w:sz w:val="24"/>
                <w:szCs w:val="24"/>
                <w:lang w:eastAsia="x-none"/>
              </w:rPr>
              <w:t>1.13 Информационной карты</w:t>
            </w:r>
            <w:r w:rsidRPr="00C36DCC">
              <w:rPr>
                <w:sz w:val="24"/>
                <w:szCs w:val="24"/>
                <w:lang w:val="x-none" w:eastAsia="x-none"/>
              </w:rPr>
              <w:t>)</w:t>
            </w:r>
            <w:r w:rsidRPr="00C36DCC">
              <w:rPr>
                <w:sz w:val="24"/>
                <w:szCs w:val="24"/>
                <w:lang w:eastAsia="x-none"/>
              </w:rPr>
              <w:t>:</w:t>
            </w:r>
            <w:r w:rsidRPr="00C36DCC">
              <w:rPr>
                <w:sz w:val="24"/>
                <w:szCs w:val="24"/>
                <w:lang w:val="x-none" w:eastAsia="x-none"/>
              </w:rPr>
              <w:t xml:space="preserve"> </w:t>
            </w:r>
          </w:p>
          <w:p w14:paraId="1B098CCA" w14:textId="77777777" w:rsidR="00E00A37" w:rsidRPr="00C36DCC" w:rsidRDefault="00E00A37" w:rsidP="00E00A37">
            <w:pPr>
              <w:pStyle w:val="22"/>
              <w:numPr>
                <w:ilvl w:val="0"/>
                <w:numId w:val="0"/>
              </w:numPr>
              <w:tabs>
                <w:tab w:val="left" w:pos="1276"/>
              </w:tabs>
              <w:rPr>
                <w:sz w:val="24"/>
                <w:szCs w:val="24"/>
              </w:rPr>
            </w:pPr>
            <w:r>
              <w:rPr>
                <w:sz w:val="24"/>
                <w:szCs w:val="24"/>
              </w:rPr>
              <w:t>1</w:t>
            </w:r>
            <w:r w:rsidRPr="00C36DCC">
              <w:rPr>
                <w:sz w:val="24"/>
                <w:szCs w:val="24"/>
              </w:rPr>
              <w:t xml:space="preserve">.1. 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Pr="00C36DCC">
              <w:rPr>
                <w:sz w:val="24"/>
                <w:szCs w:val="24"/>
              </w:rPr>
              <w:br/>
              <w:t xml:space="preserve">№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586ADA7A" w14:textId="77777777" w:rsidR="00E00A37" w:rsidRPr="00C36DCC" w:rsidRDefault="00E00A37" w:rsidP="00E00A37">
            <w:pPr>
              <w:pStyle w:val="22"/>
              <w:numPr>
                <w:ilvl w:val="0"/>
                <w:numId w:val="0"/>
              </w:numPr>
              <w:tabs>
                <w:tab w:val="left" w:pos="1276"/>
              </w:tabs>
              <w:rPr>
                <w:sz w:val="24"/>
                <w:szCs w:val="24"/>
              </w:rPr>
            </w:pPr>
            <w:r>
              <w:rPr>
                <w:sz w:val="24"/>
                <w:szCs w:val="24"/>
              </w:rPr>
              <w:t>1</w:t>
            </w:r>
            <w:r w:rsidRPr="00C36DCC">
              <w:rPr>
                <w:sz w:val="24"/>
                <w:szCs w:val="24"/>
              </w:rPr>
              <w:t xml:space="preserve">.2. В случае заключения договора с таким участником закупки договор заключается без учета снижения либо увеличения ценового предложения, осуществленного в соответствии с настоящим пунктом. </w:t>
            </w:r>
          </w:p>
          <w:p w14:paraId="164C63E6" w14:textId="77777777" w:rsidR="00E00A37" w:rsidRPr="00C36DCC" w:rsidRDefault="00E00A37" w:rsidP="00E00A37">
            <w:pPr>
              <w:pStyle w:val="22"/>
              <w:numPr>
                <w:ilvl w:val="0"/>
                <w:numId w:val="0"/>
              </w:numPr>
              <w:tabs>
                <w:tab w:val="left" w:pos="1276"/>
              </w:tabs>
              <w:rPr>
                <w:sz w:val="24"/>
                <w:szCs w:val="24"/>
              </w:rPr>
            </w:pPr>
            <w:r>
              <w:rPr>
                <w:sz w:val="24"/>
                <w:szCs w:val="24"/>
              </w:rPr>
              <w:t>1</w:t>
            </w:r>
            <w:r w:rsidRPr="00C36DCC">
              <w:rPr>
                <w:sz w:val="24"/>
                <w:szCs w:val="24"/>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812D95C" w14:textId="77777777" w:rsidR="00E00A37" w:rsidRDefault="00E00A37" w:rsidP="00E00A37">
            <w:pPr>
              <w:pStyle w:val="22"/>
              <w:numPr>
                <w:ilvl w:val="0"/>
                <w:numId w:val="0"/>
              </w:numPr>
              <w:tabs>
                <w:tab w:val="left" w:pos="1276"/>
              </w:tabs>
              <w:rPr>
                <w:sz w:val="24"/>
                <w:szCs w:val="24"/>
              </w:rPr>
            </w:pPr>
          </w:p>
          <w:p w14:paraId="76FCA148" w14:textId="3327C73A" w:rsidR="00E00A37" w:rsidRPr="00C36DCC" w:rsidRDefault="00E00A37" w:rsidP="00E00A37">
            <w:pPr>
              <w:pStyle w:val="22"/>
              <w:numPr>
                <w:ilvl w:val="0"/>
                <w:numId w:val="0"/>
              </w:numPr>
              <w:tabs>
                <w:tab w:val="left" w:pos="1276"/>
              </w:tabs>
              <w:rPr>
                <w:sz w:val="24"/>
                <w:szCs w:val="24"/>
              </w:rPr>
            </w:pPr>
            <w:r>
              <w:rPr>
                <w:sz w:val="24"/>
                <w:szCs w:val="24"/>
              </w:rPr>
              <w:t xml:space="preserve">2. </w:t>
            </w:r>
            <w:r w:rsidRPr="00C36DCC">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C36DCC">
              <w:rPr>
                <w:sz w:val="24"/>
                <w:szCs w:val="24"/>
              </w:rPr>
              <w:t>пп.пп</w:t>
            </w:r>
            <w:proofErr w:type="spellEnd"/>
            <w:r w:rsidRPr="00C36DCC">
              <w:rPr>
                <w:sz w:val="24"/>
                <w:szCs w:val="24"/>
              </w:rPr>
              <w:t xml:space="preserve">. «б» - «д» п. 10 ППРФ № 1875 или иных положений в случае внесения изменений в ППРФ </w:t>
            </w:r>
            <w:r w:rsidRPr="00C36DCC">
              <w:rPr>
                <w:sz w:val="24"/>
                <w:szCs w:val="24"/>
              </w:rPr>
              <w:br/>
              <w:t>№ 1875).</w:t>
            </w:r>
          </w:p>
          <w:p w14:paraId="54C44197" w14:textId="68E2B65C" w:rsidR="00E00A37" w:rsidRDefault="00E00A37" w:rsidP="00E00A37">
            <w:pPr>
              <w:pStyle w:val="22"/>
              <w:numPr>
                <w:ilvl w:val="0"/>
                <w:numId w:val="0"/>
              </w:numPr>
              <w:tabs>
                <w:tab w:val="left" w:pos="1276"/>
                <w:tab w:val="left" w:pos="1701"/>
              </w:tabs>
              <w:rPr>
                <w:sz w:val="24"/>
                <w:szCs w:val="24"/>
              </w:rPr>
            </w:pPr>
            <w:r>
              <w:rPr>
                <w:sz w:val="24"/>
                <w:szCs w:val="24"/>
              </w:rPr>
              <w:t>3</w:t>
            </w:r>
            <w:r w:rsidRPr="00C36DCC">
              <w:rPr>
                <w:sz w:val="24"/>
                <w:szCs w:val="24"/>
              </w:rPr>
              <w:t>. Особенности приравнивания заявки участника закупки к заявке, содержащей предложение о поставке иностранного товара, устанавливаются ППРФ № 1</w:t>
            </w:r>
            <w:r>
              <w:rPr>
                <w:sz w:val="24"/>
                <w:szCs w:val="24"/>
              </w:rPr>
              <w:t xml:space="preserve">875 (в том числе </w:t>
            </w:r>
            <w:proofErr w:type="spellStart"/>
            <w:r>
              <w:rPr>
                <w:sz w:val="24"/>
                <w:szCs w:val="24"/>
              </w:rPr>
              <w:t>пп.пп</w:t>
            </w:r>
            <w:proofErr w:type="spellEnd"/>
            <w:r>
              <w:rPr>
                <w:sz w:val="24"/>
                <w:szCs w:val="24"/>
              </w:rPr>
              <w:t>. «т» - «ц</w:t>
            </w:r>
            <w:r w:rsidRPr="00C36DCC">
              <w:rPr>
                <w:sz w:val="24"/>
                <w:szCs w:val="24"/>
              </w:rPr>
              <w:t>»</w:t>
            </w:r>
            <w:r>
              <w:rPr>
                <w:sz w:val="24"/>
                <w:szCs w:val="24"/>
              </w:rPr>
              <w:t>, «ш»</w:t>
            </w:r>
            <w:r w:rsidRPr="00C36DCC">
              <w:rPr>
                <w:sz w:val="24"/>
                <w:szCs w:val="24"/>
              </w:rPr>
              <w:t xml:space="preserve"> п. 4, с учетом </w:t>
            </w:r>
            <w:proofErr w:type="spellStart"/>
            <w:r w:rsidRPr="00C36DCC">
              <w:rPr>
                <w:sz w:val="24"/>
                <w:szCs w:val="24"/>
              </w:rPr>
              <w:t>пп.пп</w:t>
            </w:r>
            <w:proofErr w:type="spellEnd"/>
            <w:r w:rsidRPr="00C36DCC">
              <w:rPr>
                <w:sz w:val="24"/>
                <w:szCs w:val="24"/>
              </w:rPr>
              <w:t>. «е», «ж» п. 10 ППРФ № 1875 или иных положений в случае внесения изменений в ППРФ № 1875).</w:t>
            </w:r>
          </w:p>
          <w:p w14:paraId="08151035" w14:textId="77777777" w:rsidR="00E00A37" w:rsidRPr="00C36DCC" w:rsidRDefault="00E00A37" w:rsidP="00E00A37">
            <w:pPr>
              <w:pStyle w:val="22"/>
              <w:numPr>
                <w:ilvl w:val="0"/>
                <w:numId w:val="0"/>
              </w:numPr>
              <w:tabs>
                <w:tab w:val="left" w:pos="1276"/>
                <w:tab w:val="left" w:pos="1701"/>
              </w:tabs>
              <w:rPr>
                <w:sz w:val="24"/>
                <w:szCs w:val="24"/>
              </w:rPr>
            </w:pPr>
            <w:r>
              <w:rPr>
                <w:sz w:val="24"/>
                <w:szCs w:val="24"/>
              </w:rPr>
              <w:t xml:space="preserve">4. </w:t>
            </w:r>
            <w:r w:rsidRPr="00C36DCC">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17FE95E" w14:textId="2B1B6645" w:rsidR="00E00A37" w:rsidRPr="00C36DCC" w:rsidRDefault="00E00A37" w:rsidP="00E00A37">
            <w:pPr>
              <w:spacing w:after="0" w:line="240" w:lineRule="auto"/>
              <w:jc w:val="both"/>
              <w:rPr>
                <w:rFonts w:ascii="Times New Roman" w:eastAsia="Times New Roman" w:hAnsi="Times New Roman"/>
                <w:sz w:val="24"/>
                <w:szCs w:val="24"/>
              </w:rPr>
            </w:pPr>
            <w:r>
              <w:rPr>
                <w:rFonts w:ascii="Times New Roman" w:hAnsi="Times New Roman"/>
                <w:sz w:val="24"/>
                <w:szCs w:val="24"/>
              </w:rPr>
              <w:t>5</w:t>
            </w:r>
            <w:r w:rsidRPr="00C36DCC">
              <w:rPr>
                <w:rFonts w:ascii="Times New Roman" w:hAnsi="Times New Roman"/>
                <w:sz w:val="24"/>
                <w:szCs w:val="24"/>
              </w:rPr>
              <w:t xml:space="preserve">. В случае возникновения противоречий положений настоящего Извещения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w:t>
            </w:r>
            <w:r w:rsidRPr="00C36DCC">
              <w:rPr>
                <w:rFonts w:ascii="Times New Roman" w:hAnsi="Times New Roman"/>
                <w:sz w:val="24"/>
                <w:szCs w:val="24"/>
              </w:rPr>
              <w:br/>
              <w:t>№ 1875</w:t>
            </w:r>
          </w:p>
        </w:tc>
      </w:tr>
      <w:tr w:rsidR="00E00A37" w:rsidRPr="00C36DCC" w14:paraId="35ABEF7E" w14:textId="77777777" w:rsidTr="00864382">
        <w:trPr>
          <w:trHeight w:val="317"/>
          <w:jc w:val="center"/>
        </w:trPr>
        <w:tc>
          <w:tcPr>
            <w:tcW w:w="1175" w:type="dxa"/>
            <w:vAlign w:val="center"/>
          </w:tcPr>
          <w:p w14:paraId="76D9981B" w14:textId="77777777" w:rsidR="00E00A37" w:rsidRPr="00C36DCC" w:rsidRDefault="00E00A37" w:rsidP="00E00A37">
            <w:pPr>
              <w:pStyle w:val="affffb"/>
              <w:numPr>
                <w:ilvl w:val="1"/>
                <w:numId w:val="7"/>
              </w:numPr>
              <w:ind w:left="-22" w:right="179" w:firstLine="142"/>
              <w:jc w:val="both"/>
              <w:rPr>
                <w:color w:val="000000"/>
                <w:szCs w:val="24"/>
              </w:rPr>
            </w:pPr>
          </w:p>
        </w:tc>
        <w:tc>
          <w:tcPr>
            <w:tcW w:w="2458" w:type="dxa"/>
            <w:vAlign w:val="center"/>
          </w:tcPr>
          <w:p w14:paraId="14AD370D" w14:textId="77777777" w:rsidR="00E00A37" w:rsidRPr="00C36DCC" w:rsidRDefault="00E00A37" w:rsidP="00E00A37">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EECE06" w:rsidR="00E00A37" w:rsidRPr="00960854" w:rsidRDefault="00E00A37" w:rsidP="00E00A37">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tc>
      </w:tr>
      <w:tr w:rsidR="00E00A37" w:rsidRPr="00C36DCC" w14:paraId="0D132EEA" w14:textId="77777777" w:rsidTr="002A002D">
        <w:trPr>
          <w:trHeight w:val="330"/>
          <w:jc w:val="center"/>
        </w:trPr>
        <w:tc>
          <w:tcPr>
            <w:tcW w:w="9336" w:type="dxa"/>
            <w:gridSpan w:val="4"/>
            <w:vAlign w:val="center"/>
            <w:hideMark/>
          </w:tcPr>
          <w:p w14:paraId="200F7BF5" w14:textId="77777777" w:rsidR="00E00A37" w:rsidRPr="00C36DCC" w:rsidRDefault="00E00A37" w:rsidP="00E00A37">
            <w:pPr>
              <w:pStyle w:val="affffb"/>
              <w:numPr>
                <w:ilvl w:val="0"/>
                <w:numId w:val="7"/>
              </w:numPr>
              <w:jc w:val="center"/>
              <w:rPr>
                <w:b/>
                <w:bCs/>
                <w:szCs w:val="24"/>
              </w:rPr>
            </w:pPr>
            <w:r w:rsidRPr="00C36DCC">
              <w:rPr>
                <w:b/>
                <w:bCs/>
                <w:szCs w:val="24"/>
              </w:rPr>
              <w:t>Условия договора</w:t>
            </w:r>
          </w:p>
        </w:tc>
      </w:tr>
      <w:tr w:rsidR="00E00A37" w:rsidRPr="00C36DCC" w14:paraId="6D999F31" w14:textId="77777777" w:rsidTr="00864382">
        <w:trPr>
          <w:trHeight w:val="315"/>
          <w:jc w:val="center"/>
        </w:trPr>
        <w:tc>
          <w:tcPr>
            <w:tcW w:w="1175" w:type="dxa"/>
            <w:vAlign w:val="center"/>
            <w:hideMark/>
          </w:tcPr>
          <w:p w14:paraId="33FB705F"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5012AA2D"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1552B469" w:rsidR="00E00A37" w:rsidRPr="00710E76" w:rsidRDefault="00E00A37" w:rsidP="00E00A37">
            <w:pPr>
              <w:spacing w:after="0" w:line="240" w:lineRule="auto"/>
              <w:rPr>
                <w:rFonts w:ascii="Times New Roman" w:eastAsia="Times New Roman" w:hAnsi="Times New Roman"/>
                <w:b/>
                <w:sz w:val="24"/>
                <w:szCs w:val="24"/>
                <w:lang w:eastAsia="ru-RU"/>
              </w:rPr>
            </w:pPr>
            <w:r w:rsidRPr="006B155B">
              <w:rPr>
                <w:rFonts w:ascii="Times New Roman" w:eastAsia="Times New Roman" w:hAnsi="Times New Roman"/>
                <w:b/>
                <w:sz w:val="24"/>
                <w:szCs w:val="24"/>
                <w:lang w:eastAsia="ru-RU"/>
              </w:rPr>
              <w:t>Поставка автомобильного бензина с использованием топливных карт</w:t>
            </w:r>
          </w:p>
        </w:tc>
      </w:tr>
      <w:tr w:rsidR="00E00A37" w:rsidRPr="00C36DCC" w14:paraId="154B1513" w14:textId="77777777" w:rsidTr="006B155B">
        <w:trPr>
          <w:trHeight w:val="2274"/>
          <w:jc w:val="center"/>
        </w:trPr>
        <w:tc>
          <w:tcPr>
            <w:tcW w:w="1175" w:type="dxa"/>
            <w:vMerge w:val="restart"/>
            <w:vAlign w:val="center"/>
            <w:hideMark/>
          </w:tcPr>
          <w:p w14:paraId="397D014E" w14:textId="77777777" w:rsidR="00E00A37" w:rsidRPr="00C36DCC" w:rsidRDefault="00E00A37" w:rsidP="00E00A37">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E00A37" w:rsidRPr="00C36DCC" w:rsidRDefault="00E00A37" w:rsidP="00E00A37">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027" w:type="dxa"/>
            <w:hideMark/>
          </w:tcPr>
          <w:p w14:paraId="389EF38B" w14:textId="77DB0A0A" w:rsidR="00E00A37" w:rsidRPr="00C36DCC" w:rsidRDefault="00E00A37" w:rsidP="00E00A37">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3676" w:type="dxa"/>
          </w:tcPr>
          <w:p w14:paraId="67F35A54" w14:textId="77777777" w:rsidR="00E00A37" w:rsidRPr="006B155B" w:rsidRDefault="00E00A37" w:rsidP="00E00A37">
            <w:pPr>
              <w:spacing w:after="0" w:line="240" w:lineRule="auto"/>
              <w:rPr>
                <w:rFonts w:ascii="Times New Roman" w:eastAsia="Times New Roman" w:hAnsi="Times New Roman"/>
                <w:i/>
                <w:sz w:val="24"/>
                <w:szCs w:val="24"/>
                <w:lang w:eastAsia="ru-RU"/>
              </w:rPr>
            </w:pPr>
            <w:r w:rsidRPr="006B155B">
              <w:rPr>
                <w:rFonts w:ascii="Times New Roman" w:eastAsia="Times New Roman" w:hAnsi="Times New Roman"/>
                <w:i/>
                <w:sz w:val="24"/>
                <w:szCs w:val="24"/>
                <w:lang w:eastAsia="ru-RU"/>
              </w:rPr>
              <w:t>19.20.21.125, Бензин автомобильный с октановым числом более 92, но не более 95 по исследовательскому методу экологического класса К5</w:t>
            </w:r>
          </w:p>
          <w:p w14:paraId="40659D29" w14:textId="7DDD2A12" w:rsidR="00E00A37" w:rsidRPr="00C36DCC" w:rsidRDefault="00E00A37" w:rsidP="00E00A37">
            <w:pPr>
              <w:spacing w:after="0" w:line="240" w:lineRule="auto"/>
              <w:rPr>
                <w:rFonts w:ascii="Times New Roman" w:eastAsia="Times New Roman" w:hAnsi="Times New Roman"/>
                <w:i/>
                <w:sz w:val="24"/>
                <w:szCs w:val="24"/>
                <w:lang w:eastAsia="ru-RU"/>
              </w:rPr>
            </w:pPr>
            <w:r w:rsidRPr="006B155B">
              <w:rPr>
                <w:rFonts w:ascii="Times New Roman" w:eastAsia="Times New Roman" w:hAnsi="Times New Roman"/>
                <w:i/>
                <w:sz w:val="24"/>
                <w:szCs w:val="24"/>
                <w:lang w:eastAsia="ru-RU"/>
              </w:rPr>
              <w:t>19.20.21.135, Бензин автомобильный с октановым числом более 95, но не более 98 по исследовательскому методу экологического класса</w:t>
            </w:r>
          </w:p>
        </w:tc>
      </w:tr>
      <w:tr w:rsidR="00E00A37" w:rsidRPr="00C36DCC" w14:paraId="790C5AE6" w14:textId="77777777" w:rsidTr="006B155B">
        <w:trPr>
          <w:trHeight w:val="2274"/>
          <w:jc w:val="center"/>
        </w:trPr>
        <w:tc>
          <w:tcPr>
            <w:tcW w:w="1175" w:type="dxa"/>
            <w:vMerge/>
            <w:vAlign w:val="center"/>
          </w:tcPr>
          <w:p w14:paraId="70328EE3" w14:textId="77777777" w:rsidR="00E00A37" w:rsidRPr="00C36DCC" w:rsidRDefault="00E00A37" w:rsidP="00E00A37">
            <w:pPr>
              <w:pStyle w:val="affffb"/>
              <w:numPr>
                <w:ilvl w:val="1"/>
                <w:numId w:val="7"/>
              </w:numPr>
              <w:ind w:left="-22" w:right="179" w:firstLine="142"/>
              <w:jc w:val="both"/>
              <w:rPr>
                <w:szCs w:val="24"/>
              </w:rPr>
            </w:pPr>
          </w:p>
        </w:tc>
        <w:tc>
          <w:tcPr>
            <w:tcW w:w="2458" w:type="dxa"/>
            <w:vMerge/>
            <w:vAlign w:val="center"/>
          </w:tcPr>
          <w:p w14:paraId="5EA0883C" w14:textId="77777777" w:rsidR="00E00A37" w:rsidRPr="00C36DCC" w:rsidRDefault="00E00A37" w:rsidP="00E00A37">
            <w:pPr>
              <w:spacing w:after="0" w:line="240" w:lineRule="auto"/>
              <w:rPr>
                <w:rFonts w:ascii="Times New Roman" w:eastAsia="Times New Roman" w:hAnsi="Times New Roman"/>
              </w:rPr>
            </w:pPr>
          </w:p>
        </w:tc>
        <w:tc>
          <w:tcPr>
            <w:tcW w:w="2027" w:type="dxa"/>
          </w:tcPr>
          <w:p w14:paraId="35ADE664" w14:textId="3F0576C5" w:rsidR="00E00A37" w:rsidRPr="00C36DCC" w:rsidRDefault="00E00A37" w:rsidP="00E00A37">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3676" w:type="dxa"/>
          </w:tcPr>
          <w:p w14:paraId="4F9743AE" w14:textId="6BA2D744" w:rsidR="00E00A37" w:rsidRPr="00C36DCC" w:rsidRDefault="00E00A37" w:rsidP="00E00A37">
            <w:pPr>
              <w:spacing w:after="0" w:line="240" w:lineRule="auto"/>
              <w:rPr>
                <w:rFonts w:ascii="Times New Roman" w:eastAsia="Times New Roman" w:hAnsi="Times New Roman"/>
                <w:i/>
                <w:sz w:val="24"/>
                <w:szCs w:val="24"/>
                <w:lang w:eastAsia="ru-RU"/>
              </w:rPr>
            </w:pPr>
            <w:r w:rsidRPr="006B155B">
              <w:rPr>
                <w:rFonts w:ascii="Times New Roman" w:eastAsia="Times New Roman" w:hAnsi="Times New Roman"/>
                <w:i/>
                <w:sz w:val="24"/>
                <w:szCs w:val="24"/>
                <w:lang w:eastAsia="ru-RU"/>
              </w:rPr>
              <w:t>19.20, Производство нефтепродуктов</w:t>
            </w:r>
          </w:p>
        </w:tc>
      </w:tr>
      <w:tr w:rsidR="00E00A37" w:rsidRPr="00C36DCC" w14:paraId="32BE2FED" w14:textId="77777777" w:rsidTr="00864382">
        <w:trPr>
          <w:trHeight w:val="630"/>
          <w:jc w:val="center"/>
        </w:trPr>
        <w:tc>
          <w:tcPr>
            <w:tcW w:w="1175" w:type="dxa"/>
            <w:vAlign w:val="center"/>
            <w:hideMark/>
          </w:tcPr>
          <w:p w14:paraId="7C7431F2"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10AD0C06"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522D8E6A" w:rsidR="00E00A37" w:rsidRPr="00960854" w:rsidRDefault="00E00A37" w:rsidP="00E00A37">
            <w:pPr>
              <w:spacing w:line="240" w:lineRule="auto"/>
              <w:jc w:val="both"/>
              <w:rPr>
                <w:rFonts w:ascii="Times New Roman" w:eastAsia="Times New Roman" w:hAnsi="Times New Roman"/>
                <w:sz w:val="24"/>
                <w:szCs w:val="24"/>
              </w:rPr>
            </w:pPr>
            <w:r w:rsidRPr="00AE5AAE">
              <w:rPr>
                <w:rFonts w:ascii="Times New Roman" w:eastAsia="Times New Roman" w:hAnsi="Times New Roman"/>
                <w:b/>
                <w:sz w:val="24"/>
                <w:szCs w:val="24"/>
              </w:rPr>
              <w:t>92 483 054 (Девяносто два миллиона четыреста восемьдесят три тысячи пятьдесят четыре) рубля 79 копеек</w:t>
            </w:r>
            <w:r w:rsidRPr="00C36DCC">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tc>
      </w:tr>
      <w:tr w:rsidR="00E00A37" w:rsidRPr="00C36DCC" w14:paraId="023316BA" w14:textId="77777777" w:rsidTr="00864382">
        <w:trPr>
          <w:trHeight w:val="584"/>
          <w:jc w:val="center"/>
        </w:trPr>
        <w:tc>
          <w:tcPr>
            <w:tcW w:w="1175" w:type="dxa"/>
            <w:vAlign w:val="center"/>
            <w:hideMark/>
          </w:tcPr>
          <w:p w14:paraId="4541586F"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76EA8325" w14:textId="77777777" w:rsidR="00E00A37" w:rsidRPr="00C36DCC" w:rsidRDefault="00E00A37" w:rsidP="00E00A37">
            <w:pPr>
              <w:spacing w:after="0" w:line="240" w:lineRule="auto"/>
              <w:rPr>
                <w:rFonts w:ascii="Times New Roman" w:eastAsia="Times New Roman" w:hAnsi="Times New Roman"/>
                <w:sz w:val="24"/>
                <w:szCs w:val="24"/>
                <w:lang w:eastAsia="ru-RU"/>
              </w:rPr>
            </w:pPr>
          </w:p>
          <w:p w14:paraId="1DB62711" w14:textId="615EF9CD" w:rsidR="00E00A37" w:rsidRPr="00C36DCC" w:rsidRDefault="00E00A37" w:rsidP="00E00A37">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hideMark/>
          </w:tcPr>
          <w:p w14:paraId="68077C29" w14:textId="1E932F23" w:rsidR="00E00A37" w:rsidRPr="00960854" w:rsidRDefault="00E00A37" w:rsidP="00E00A37">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tc>
      </w:tr>
      <w:tr w:rsidR="00E00A37" w:rsidRPr="00C36DCC" w14:paraId="4B53EFD0" w14:textId="77777777" w:rsidTr="00864382">
        <w:trPr>
          <w:trHeight w:val="600"/>
          <w:jc w:val="center"/>
        </w:trPr>
        <w:tc>
          <w:tcPr>
            <w:tcW w:w="1175" w:type="dxa"/>
            <w:vAlign w:val="center"/>
            <w:hideMark/>
          </w:tcPr>
          <w:p w14:paraId="7CFB8B46"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7A3588B7" w14:textId="6430871F"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72CAC984" w14:textId="799A0F34" w:rsidR="00E00A37" w:rsidRPr="00C36DCC" w:rsidRDefault="00E00A37" w:rsidP="00E00A37">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приведено в Приложении № </w:t>
            </w:r>
            <w:r>
              <w:rPr>
                <w:rFonts w:ascii="Times New Roman" w:eastAsia="Times New Roman" w:hAnsi="Times New Roman"/>
                <w:sz w:val="24"/>
                <w:szCs w:val="24"/>
              </w:rPr>
              <w:t>8</w:t>
            </w:r>
            <w:r w:rsidRPr="00C36DCC">
              <w:rPr>
                <w:rFonts w:ascii="Times New Roman" w:eastAsia="Times New Roman" w:hAnsi="Times New Roman"/>
                <w:sz w:val="24"/>
                <w:szCs w:val="24"/>
              </w:rPr>
              <w:t xml:space="preserve"> к настоящему Извещению</w:t>
            </w:r>
          </w:p>
          <w:p w14:paraId="68A1C2AA" w14:textId="77777777" w:rsidR="00E00A37" w:rsidRPr="00C36DCC" w:rsidRDefault="00E00A37" w:rsidP="00E00A37">
            <w:pPr>
              <w:spacing w:line="240" w:lineRule="auto"/>
              <w:jc w:val="both"/>
              <w:rPr>
                <w:rFonts w:ascii="Times New Roman" w:hAnsi="Times New Roman"/>
                <w:sz w:val="24"/>
                <w:szCs w:val="24"/>
              </w:rPr>
            </w:pPr>
          </w:p>
          <w:p w14:paraId="376C2854" w14:textId="54769E7F"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E00A37" w:rsidRPr="00C36DCC" w14:paraId="3611A5DF" w14:textId="77777777" w:rsidTr="00864382">
        <w:trPr>
          <w:trHeight w:val="945"/>
          <w:jc w:val="center"/>
        </w:trPr>
        <w:tc>
          <w:tcPr>
            <w:tcW w:w="1175" w:type="dxa"/>
            <w:vAlign w:val="center"/>
            <w:hideMark/>
          </w:tcPr>
          <w:p w14:paraId="6E23DB79"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70A793C9"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E00A37" w:rsidRPr="00C36DCC" w14:paraId="79B282F9" w14:textId="77777777" w:rsidTr="00864382">
        <w:trPr>
          <w:trHeight w:val="630"/>
          <w:jc w:val="center"/>
        </w:trPr>
        <w:tc>
          <w:tcPr>
            <w:tcW w:w="1175" w:type="dxa"/>
            <w:vAlign w:val="center"/>
            <w:hideMark/>
          </w:tcPr>
          <w:p w14:paraId="5E1533AD"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6E6C619D"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E00A37" w:rsidRPr="00C36DCC" w14:paraId="50121B4D" w14:textId="77777777" w:rsidTr="00864382">
        <w:trPr>
          <w:trHeight w:val="945"/>
          <w:jc w:val="center"/>
        </w:trPr>
        <w:tc>
          <w:tcPr>
            <w:tcW w:w="1175" w:type="dxa"/>
            <w:vAlign w:val="center"/>
            <w:hideMark/>
          </w:tcPr>
          <w:p w14:paraId="505795F9"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4B2153B0"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E00A37" w:rsidRPr="00C36DCC" w14:paraId="16D1341F" w14:textId="77777777" w:rsidTr="00864382">
        <w:trPr>
          <w:trHeight w:val="1893"/>
          <w:jc w:val="center"/>
        </w:trPr>
        <w:tc>
          <w:tcPr>
            <w:tcW w:w="1175" w:type="dxa"/>
            <w:vAlign w:val="center"/>
            <w:hideMark/>
          </w:tcPr>
          <w:p w14:paraId="61AE2ACB"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71AC9512"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E00A37" w:rsidRPr="00C36DCC" w14:paraId="5D1B8FB5" w14:textId="77777777" w:rsidTr="00864382">
        <w:trPr>
          <w:trHeight w:val="945"/>
          <w:jc w:val="center"/>
        </w:trPr>
        <w:tc>
          <w:tcPr>
            <w:tcW w:w="1175" w:type="dxa"/>
            <w:vAlign w:val="center"/>
            <w:hideMark/>
          </w:tcPr>
          <w:p w14:paraId="72C935C4"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2C209C5C"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7A1B4E82" w14:textId="4A74DAE2" w:rsidR="00E00A37" w:rsidRPr="00C36DCC" w:rsidRDefault="00E00A37" w:rsidP="00E00A37">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p w14:paraId="049FD04F" w14:textId="77777777" w:rsidR="00E00A37" w:rsidRPr="00C36DCC" w:rsidRDefault="00E00A37" w:rsidP="00E00A37">
            <w:pPr>
              <w:spacing w:after="0" w:line="240" w:lineRule="auto"/>
              <w:jc w:val="both"/>
              <w:rPr>
                <w:rFonts w:ascii="Times New Roman" w:hAnsi="Times New Roman"/>
                <w:i/>
                <w:sz w:val="24"/>
                <w:szCs w:val="24"/>
              </w:rPr>
            </w:pPr>
          </w:p>
          <w:p w14:paraId="02071C94" w14:textId="32BDD39F" w:rsidR="00E00A37" w:rsidRPr="00C36DCC" w:rsidRDefault="00E00A37" w:rsidP="00E00A37">
            <w:pPr>
              <w:spacing w:after="0" w:line="240" w:lineRule="auto"/>
              <w:jc w:val="both"/>
              <w:rPr>
                <w:rFonts w:ascii="Times New Roman" w:hAnsi="Times New Roman"/>
                <w:i/>
                <w:sz w:val="24"/>
                <w:szCs w:val="24"/>
              </w:rPr>
            </w:pPr>
          </w:p>
          <w:p w14:paraId="65DFFDE1" w14:textId="77777777" w:rsidR="00E00A37" w:rsidRPr="00C36DCC" w:rsidRDefault="00E00A37" w:rsidP="00E00A37">
            <w:pPr>
              <w:spacing w:after="0" w:line="240" w:lineRule="auto"/>
              <w:jc w:val="both"/>
              <w:rPr>
                <w:rFonts w:ascii="Times New Roman" w:eastAsia="Times New Roman" w:hAnsi="Times New Roman"/>
                <w:sz w:val="24"/>
                <w:szCs w:val="24"/>
                <w:lang w:eastAsia="ru-RU"/>
              </w:rPr>
            </w:pPr>
          </w:p>
        </w:tc>
      </w:tr>
      <w:tr w:rsidR="00E00A37" w:rsidRPr="00C36DCC" w14:paraId="55F119EB" w14:textId="77777777" w:rsidTr="00864382">
        <w:trPr>
          <w:trHeight w:val="315"/>
          <w:jc w:val="center"/>
        </w:trPr>
        <w:tc>
          <w:tcPr>
            <w:tcW w:w="1175" w:type="dxa"/>
            <w:vAlign w:val="center"/>
            <w:hideMark/>
          </w:tcPr>
          <w:p w14:paraId="056503F9"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0F562C8B"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1DA495C5" w:rsidR="00E00A37" w:rsidRPr="00960854" w:rsidRDefault="00E00A37" w:rsidP="00E00A37">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tc>
      </w:tr>
      <w:tr w:rsidR="00E00A37" w:rsidRPr="00C36DCC" w14:paraId="58D4F44E" w14:textId="77777777" w:rsidTr="00864382">
        <w:trPr>
          <w:trHeight w:val="1718"/>
          <w:jc w:val="center"/>
        </w:trPr>
        <w:tc>
          <w:tcPr>
            <w:tcW w:w="1175" w:type="dxa"/>
            <w:vAlign w:val="center"/>
            <w:hideMark/>
          </w:tcPr>
          <w:p w14:paraId="1D7C289C"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3F2EB327" w14:textId="57A2E3EA"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1F513CAA" w14:textId="5D8C631C" w:rsidR="00E00A37" w:rsidRPr="00960854" w:rsidRDefault="00E00A37" w:rsidP="00E00A37">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 xml:space="preserve">Российский рубль </w:t>
            </w:r>
          </w:p>
          <w:p w14:paraId="3EE45671" w14:textId="4E125B2B" w:rsidR="00E00A37" w:rsidRPr="00C36DCC" w:rsidRDefault="00E00A37" w:rsidP="00E00A37">
            <w:pPr>
              <w:spacing w:after="0" w:line="240" w:lineRule="auto"/>
              <w:rPr>
                <w:rFonts w:ascii="Times New Roman" w:eastAsia="Times New Roman" w:hAnsi="Times New Roman"/>
                <w:i/>
                <w:color w:val="000000"/>
                <w:sz w:val="24"/>
                <w:szCs w:val="24"/>
                <w:lang w:eastAsia="ru-RU"/>
              </w:rPr>
            </w:pPr>
          </w:p>
        </w:tc>
      </w:tr>
      <w:tr w:rsidR="00E00A37" w:rsidRPr="00C36DCC" w14:paraId="5AA54938" w14:textId="77777777" w:rsidTr="00864382">
        <w:trPr>
          <w:trHeight w:val="3322"/>
          <w:jc w:val="center"/>
        </w:trPr>
        <w:tc>
          <w:tcPr>
            <w:tcW w:w="1175" w:type="dxa"/>
            <w:vAlign w:val="center"/>
            <w:hideMark/>
          </w:tcPr>
          <w:p w14:paraId="7CAD4A92"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1F12B502"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8BC20DF" w14:textId="7638A3A3" w:rsidR="00E00A37" w:rsidRPr="00960854" w:rsidRDefault="00E00A37" w:rsidP="00E00A37">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Не применимо </w:t>
            </w:r>
          </w:p>
          <w:p w14:paraId="3B62DC2C" w14:textId="35E688CA" w:rsidR="00E00A37" w:rsidRPr="00C36DCC" w:rsidRDefault="00E00A37" w:rsidP="00E00A37">
            <w:pPr>
              <w:spacing w:after="0" w:line="240" w:lineRule="auto"/>
              <w:rPr>
                <w:rFonts w:ascii="Times New Roman" w:eastAsia="Times New Roman" w:hAnsi="Times New Roman"/>
                <w:i/>
                <w:sz w:val="24"/>
                <w:szCs w:val="24"/>
                <w:lang w:eastAsia="ru-RU"/>
              </w:rPr>
            </w:pPr>
          </w:p>
        </w:tc>
      </w:tr>
      <w:tr w:rsidR="00E00A37" w:rsidRPr="00C36DCC" w14:paraId="43710AD3" w14:textId="77777777" w:rsidTr="002A002D">
        <w:trPr>
          <w:trHeight w:val="20"/>
          <w:jc w:val="center"/>
        </w:trPr>
        <w:tc>
          <w:tcPr>
            <w:tcW w:w="9336" w:type="dxa"/>
            <w:gridSpan w:val="4"/>
            <w:vAlign w:val="center"/>
            <w:hideMark/>
          </w:tcPr>
          <w:p w14:paraId="11F6C85B" w14:textId="77777777" w:rsidR="00E00A37" w:rsidRPr="00C36DCC" w:rsidRDefault="00E00A37" w:rsidP="00E00A37">
            <w:pPr>
              <w:pStyle w:val="affffb"/>
              <w:numPr>
                <w:ilvl w:val="0"/>
                <w:numId w:val="7"/>
              </w:numPr>
              <w:jc w:val="center"/>
              <w:rPr>
                <w:b/>
                <w:bCs/>
                <w:szCs w:val="24"/>
              </w:rPr>
            </w:pPr>
            <w:r w:rsidRPr="00C36DCC">
              <w:rPr>
                <w:b/>
                <w:bCs/>
                <w:szCs w:val="24"/>
              </w:rPr>
              <w:t>Требования к участникам закупки и заявкам</w:t>
            </w:r>
          </w:p>
        </w:tc>
      </w:tr>
      <w:tr w:rsidR="00E00A37" w:rsidRPr="00C36DCC" w14:paraId="16BCFFBE" w14:textId="77777777" w:rsidTr="00864382">
        <w:trPr>
          <w:trHeight w:val="630"/>
          <w:jc w:val="center"/>
        </w:trPr>
        <w:tc>
          <w:tcPr>
            <w:tcW w:w="1175" w:type="dxa"/>
            <w:vAlign w:val="center"/>
          </w:tcPr>
          <w:p w14:paraId="1D03EC2A"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tcPr>
          <w:p w14:paraId="7087BA11" w14:textId="383B3261"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E00A37" w:rsidRPr="00C36DCC" w:rsidRDefault="00E00A37" w:rsidP="00E00A37">
            <w:pPr>
              <w:spacing w:after="0" w:line="240" w:lineRule="auto"/>
              <w:jc w:val="both"/>
              <w:rPr>
                <w:rFonts w:ascii="Times New Roman" w:eastAsia="Times New Roman" w:hAnsi="Times New Roman"/>
                <w:sz w:val="24"/>
                <w:szCs w:val="24"/>
                <w:lang w:eastAsia="ru-RU"/>
              </w:rPr>
            </w:pPr>
          </w:p>
        </w:tc>
        <w:tc>
          <w:tcPr>
            <w:tcW w:w="5703" w:type="dxa"/>
            <w:gridSpan w:val="2"/>
          </w:tcPr>
          <w:p w14:paraId="0125E779" w14:textId="732B04C2" w:rsidR="00E00A37" w:rsidRPr="00C36DCC" w:rsidRDefault="00E00A37" w:rsidP="00E00A37">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E00A37" w:rsidRPr="00C36DCC" w:rsidRDefault="00E00A37" w:rsidP="00E00A37">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C36DCC">
                <w:rPr>
                  <w:color w:val="000000"/>
                  <w:szCs w:val="24"/>
                </w:rPr>
                <w:t>статьями 289</w:t>
              </w:r>
            </w:hyperlink>
            <w:r w:rsidRPr="00C36DCC">
              <w:rPr>
                <w:color w:val="000000"/>
                <w:szCs w:val="24"/>
              </w:rPr>
              <w:t xml:space="preserve">, </w:t>
            </w:r>
            <w:hyperlink r:id="rId10" w:history="1">
              <w:r w:rsidRPr="00C36DCC">
                <w:rPr>
                  <w:color w:val="000000"/>
                  <w:szCs w:val="24"/>
                </w:rPr>
                <w:t>290</w:t>
              </w:r>
            </w:hyperlink>
            <w:r w:rsidRPr="00C36DCC">
              <w:rPr>
                <w:color w:val="000000"/>
                <w:szCs w:val="24"/>
              </w:rPr>
              <w:t xml:space="preserve">, </w:t>
            </w:r>
            <w:hyperlink r:id="rId11" w:history="1">
              <w:r w:rsidRPr="00C36DCC">
                <w:rPr>
                  <w:color w:val="000000"/>
                  <w:szCs w:val="24"/>
                </w:rPr>
                <w:t>291</w:t>
              </w:r>
            </w:hyperlink>
            <w:r w:rsidRPr="00C36DCC">
              <w:rPr>
                <w:color w:val="000000"/>
                <w:szCs w:val="24"/>
              </w:rPr>
              <w:t xml:space="preserve">, </w:t>
            </w:r>
            <w:hyperlink r:id="rId12"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E00A37" w:rsidRPr="00C36DCC" w:rsidRDefault="00E00A37" w:rsidP="00E00A37">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E00A37" w:rsidRPr="00C36DCC" w:rsidRDefault="00E00A37" w:rsidP="00E00A37">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E00A37" w:rsidRPr="00C36DCC" w:rsidRDefault="00E00A37" w:rsidP="00E00A37">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E00A37" w:rsidRPr="00C36DCC" w:rsidRDefault="00E00A37" w:rsidP="00E00A37">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523580F7" w:rsidR="00E00A37" w:rsidRPr="00C36DCC" w:rsidRDefault="00E00A37" w:rsidP="00E00A37">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E00A37" w:rsidRPr="00C36DCC" w:rsidRDefault="00E00A37" w:rsidP="00E00A37">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E00A37" w:rsidRPr="00C36DCC" w:rsidRDefault="00E00A37" w:rsidP="00E00A37">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1AEBBDFE" w:rsidR="00E00A37" w:rsidRPr="00C36DCC" w:rsidRDefault="00E00A37" w:rsidP="00E00A37">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w:t>
            </w:r>
            <w:r>
              <w:rPr>
                <w:color w:val="000000"/>
                <w:szCs w:val="24"/>
              </w:rPr>
              <w:t>заявки коллективным участником)</w:t>
            </w:r>
          </w:p>
          <w:p w14:paraId="06697513" w14:textId="17CCF4FC" w:rsidR="00E00A37" w:rsidRPr="00960854" w:rsidRDefault="00E00A37" w:rsidP="00E00A37">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w:t>
            </w:r>
            <w:r>
              <w:rPr>
                <w:rFonts w:ascii="Times New Roman" w:hAnsi="Times New Roman"/>
                <w:i/>
                <w:iCs/>
                <w:color w:val="000000" w:themeColor="text1"/>
                <w:sz w:val="24"/>
                <w:szCs w:val="24"/>
              </w:rPr>
              <w:t>0, 13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Pr="00C36DCC">
              <w:rPr>
                <w:rFonts w:ascii="Times New Roman" w:hAnsi="Times New Roman"/>
                <w:i/>
                <w:sz w:val="24"/>
                <w:szCs w:val="24"/>
              </w:rPr>
              <w:t>1</w:t>
            </w:r>
            <w:r>
              <w:rPr>
                <w:rFonts w:ascii="Times New Roman" w:hAnsi="Times New Roman"/>
                <w:i/>
                <w:sz w:val="24"/>
                <w:szCs w:val="24"/>
              </w:rPr>
              <w:t>1</w:t>
            </w:r>
            <w:r w:rsidRPr="00C36DCC">
              <w:rPr>
                <w:rFonts w:ascii="Times New Roman" w:hAnsi="Times New Roman"/>
                <w:i/>
                <w:sz w:val="24"/>
                <w:szCs w:val="24"/>
              </w:rPr>
              <w:t>, 1</w:t>
            </w:r>
            <w:r>
              <w:rPr>
                <w:rFonts w:ascii="Times New Roman" w:hAnsi="Times New Roman"/>
                <w:i/>
                <w:sz w:val="24"/>
                <w:szCs w:val="24"/>
              </w:rPr>
              <w:t>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tc>
      </w:tr>
      <w:tr w:rsidR="00E00A37" w:rsidRPr="00C36DCC" w14:paraId="55968E82" w14:textId="77777777" w:rsidTr="00864382">
        <w:trPr>
          <w:trHeight w:val="954"/>
          <w:jc w:val="center"/>
        </w:trPr>
        <w:tc>
          <w:tcPr>
            <w:tcW w:w="1175" w:type="dxa"/>
            <w:vAlign w:val="center"/>
          </w:tcPr>
          <w:p w14:paraId="1AFA4E9D" w14:textId="4914CDCB" w:rsidR="00E00A37" w:rsidRPr="00C36DCC" w:rsidRDefault="00E00A37" w:rsidP="00E00A37">
            <w:pPr>
              <w:ind w:left="164" w:right="179"/>
              <w:jc w:val="both"/>
              <w:rPr>
                <w:rFonts w:ascii="Times New Roman" w:hAnsi="Times New Roman"/>
                <w:sz w:val="24"/>
                <w:szCs w:val="24"/>
              </w:rPr>
            </w:pPr>
            <w:r w:rsidRPr="00C36DCC">
              <w:rPr>
                <w:rFonts w:ascii="Times New Roman" w:hAnsi="Times New Roman"/>
                <w:sz w:val="24"/>
                <w:szCs w:val="24"/>
              </w:rPr>
              <w:t xml:space="preserve">3.1.1. </w:t>
            </w:r>
          </w:p>
        </w:tc>
        <w:tc>
          <w:tcPr>
            <w:tcW w:w="2458" w:type="dxa"/>
            <w:vAlign w:val="center"/>
          </w:tcPr>
          <w:p w14:paraId="0FA690AA" w14:textId="35486856" w:rsidR="00E00A37" w:rsidRPr="00C36DCC" w:rsidRDefault="00E00A37" w:rsidP="00E00A37">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6475D1EF" w14:textId="3CFAE7B0" w:rsidR="00E00A37" w:rsidRPr="00C36DCC" w:rsidRDefault="00E00A37" w:rsidP="00E00A37">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w:t>
            </w:r>
            <w:r>
              <w:rPr>
                <w:i/>
                <w:sz w:val="24"/>
                <w:szCs w:val="24"/>
              </w:rPr>
              <w:t>2</w:t>
            </w:r>
            <w:r w:rsidRPr="00C36DCC">
              <w:rPr>
                <w:sz w:val="24"/>
                <w:szCs w:val="24"/>
              </w:rPr>
              <w:t xml:space="preserve"> п. 3.1 настоящего Извещения.</w:t>
            </w:r>
          </w:p>
          <w:p w14:paraId="2FA92284" w14:textId="5AD18C03" w:rsidR="00E00A37" w:rsidRPr="00C36DCC" w:rsidRDefault="00E00A37" w:rsidP="00E00A37">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5B178A74" w:rsidR="00E00A37" w:rsidRPr="00C36DCC" w:rsidRDefault="00E00A37" w:rsidP="00E00A37">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w:t>
            </w:r>
            <w:r>
              <w:rPr>
                <w:i/>
                <w:sz w:val="24"/>
                <w:szCs w:val="24"/>
              </w:rPr>
              <w:t>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 xml:space="preserve">8, 12 </w:t>
            </w:r>
            <w:r w:rsidRPr="00C36DCC">
              <w:rPr>
                <w:sz w:val="24"/>
                <w:szCs w:val="24"/>
              </w:rPr>
              <w:t>п. 3.4 настоящего Извещения, в отношении каждого лица, входящего в состав коллективного участника</w:t>
            </w:r>
            <w:r w:rsidRPr="00C36DCC">
              <w:rPr>
                <w:i/>
                <w:sz w:val="24"/>
                <w:szCs w:val="24"/>
              </w:rPr>
              <w:t>.</w:t>
            </w:r>
          </w:p>
          <w:p w14:paraId="069DEDC9" w14:textId="77777777" w:rsidR="00E00A37" w:rsidRPr="00C36DCC" w:rsidRDefault="00E00A37" w:rsidP="00E00A37">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E00A37" w:rsidRPr="00C36DCC" w:rsidRDefault="00E00A37" w:rsidP="00E00A37">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E00A37" w:rsidRPr="00C36DCC" w:rsidRDefault="00E00A37" w:rsidP="00E00A37">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E00A37" w:rsidRPr="00C36DCC" w:rsidRDefault="00E00A37" w:rsidP="00E00A37">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E00A37" w:rsidRPr="00C36DCC" w:rsidRDefault="00E00A37" w:rsidP="00E00A37">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E00A37" w:rsidRPr="00C36DCC" w:rsidRDefault="00E00A37" w:rsidP="00E00A37">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3E332352" w:rsidR="00E00A37" w:rsidRPr="00960854" w:rsidRDefault="00E00A37" w:rsidP="00E00A37">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60854">
              <w:rPr>
                <w:sz w:val="24"/>
                <w:szCs w:val="24"/>
              </w:rPr>
              <w:t xml:space="preserve"> </w:t>
            </w:r>
          </w:p>
        </w:tc>
      </w:tr>
      <w:tr w:rsidR="00E00A37" w:rsidRPr="00C36DCC" w14:paraId="0FE9DBBB" w14:textId="77777777" w:rsidTr="00864382">
        <w:trPr>
          <w:trHeight w:val="1237"/>
          <w:jc w:val="center"/>
        </w:trPr>
        <w:tc>
          <w:tcPr>
            <w:tcW w:w="1175" w:type="dxa"/>
            <w:vAlign w:val="center"/>
            <w:hideMark/>
          </w:tcPr>
          <w:p w14:paraId="6BABEB72"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3D7462EF"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E00A37" w:rsidRPr="00C36DCC" w:rsidRDefault="00E00A37" w:rsidP="00E00A37">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7"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7"/>
          </w:p>
          <w:p w14:paraId="7CB4C322" w14:textId="230B0356" w:rsidR="00E00A37" w:rsidRPr="00C36DCC" w:rsidRDefault="00E00A37" w:rsidP="00E00A37">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E00A37" w:rsidRPr="00C36DCC" w:rsidRDefault="00E00A37" w:rsidP="00E00A37">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7191FCAC" w14:textId="1C2F8E35" w:rsidR="00E00A37" w:rsidRPr="00C36DCC" w:rsidRDefault="00E00A37" w:rsidP="00E00A37">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E00A37" w:rsidRPr="00C36DCC" w:rsidRDefault="00E00A37" w:rsidP="00E00A37">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E00A37" w:rsidRPr="00C36DCC" w:rsidRDefault="00E00A37" w:rsidP="00E00A37">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E00A37" w:rsidRPr="00C36DCC" w:rsidRDefault="00E00A37" w:rsidP="00E00A37">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E00A37" w:rsidRPr="00C36DCC" w:rsidRDefault="00E00A37" w:rsidP="00E00A37">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8"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8"/>
          </w:p>
          <w:p w14:paraId="654D22D9" w14:textId="77777777" w:rsidR="00E00A37" w:rsidRDefault="00E00A37" w:rsidP="00E00A37">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E00A37" w:rsidRPr="00C36DCC" w:rsidRDefault="00E00A37" w:rsidP="00E00A37">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E00A37" w:rsidRPr="00C36DCC" w14:paraId="75055634" w14:textId="77777777" w:rsidTr="00864382">
        <w:trPr>
          <w:trHeight w:val="584"/>
          <w:jc w:val="center"/>
        </w:trPr>
        <w:tc>
          <w:tcPr>
            <w:tcW w:w="1175" w:type="dxa"/>
            <w:vAlign w:val="center"/>
            <w:hideMark/>
          </w:tcPr>
          <w:p w14:paraId="199F5766"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10E89BF4" w14:textId="77777777"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E00A37" w:rsidRPr="00C36DCC" w:rsidRDefault="00E00A37" w:rsidP="00E00A37">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E00A37" w:rsidRPr="00C36DCC" w14:paraId="0C0CE12C" w14:textId="77777777" w:rsidTr="00864382">
        <w:trPr>
          <w:trHeight w:val="458"/>
          <w:jc w:val="center"/>
        </w:trPr>
        <w:tc>
          <w:tcPr>
            <w:tcW w:w="1175" w:type="dxa"/>
            <w:vAlign w:val="center"/>
            <w:hideMark/>
          </w:tcPr>
          <w:p w14:paraId="68C8ED38"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hideMark/>
          </w:tcPr>
          <w:p w14:paraId="7F415F92" w14:textId="3D4F2B83"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E00A37" w:rsidRPr="00C36DCC" w:rsidRDefault="00E00A37" w:rsidP="00E00A37">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E00A37" w:rsidRPr="00C36DCC" w:rsidRDefault="00E00A37" w:rsidP="00E00A37">
            <w:pPr>
              <w:spacing w:after="0" w:line="240" w:lineRule="auto"/>
              <w:ind w:firstLine="225"/>
              <w:jc w:val="both"/>
              <w:rPr>
                <w:rFonts w:ascii="Times New Roman" w:eastAsia="Times New Roman" w:hAnsi="Times New Roman"/>
                <w:sz w:val="24"/>
                <w:szCs w:val="24"/>
                <w:lang w:eastAsia="ru-RU"/>
              </w:rPr>
            </w:pPr>
            <w:bookmarkStart w:id="9" w:name="ч5аст521"/>
            <w:bookmarkEnd w:id="9"/>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E00A37" w:rsidRPr="00C36DCC" w:rsidRDefault="00E00A37" w:rsidP="00E00A37">
            <w:pPr>
              <w:spacing w:after="0" w:line="240" w:lineRule="auto"/>
              <w:jc w:val="both"/>
              <w:rPr>
                <w:rFonts w:ascii="Times New Roman" w:hAnsi="Times New Roman"/>
                <w:b/>
                <w:i/>
                <w:sz w:val="24"/>
                <w:szCs w:val="24"/>
              </w:rPr>
            </w:pPr>
          </w:p>
          <w:p w14:paraId="0FC9961B" w14:textId="3D28D8CC" w:rsidR="00E00A37" w:rsidRPr="00C36DCC" w:rsidRDefault="00E00A37" w:rsidP="00E00A37">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E00A37" w:rsidRPr="00C36DCC" w:rsidRDefault="00E00A37" w:rsidP="00E00A37">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E00A37" w:rsidRPr="00C36DCC" w:rsidRDefault="00E00A37" w:rsidP="00E00A37">
            <w:pPr>
              <w:pStyle w:val="affffb"/>
              <w:numPr>
                <w:ilvl w:val="3"/>
                <w:numId w:val="14"/>
              </w:numPr>
              <w:tabs>
                <w:tab w:val="left" w:pos="339"/>
              </w:tabs>
              <w:autoSpaceDE w:val="0"/>
              <w:autoSpaceDN w:val="0"/>
              <w:adjustRightInd w:val="0"/>
              <w:ind w:left="55" w:firstLine="0"/>
              <w:jc w:val="both"/>
              <w:rPr>
                <w:szCs w:val="24"/>
              </w:rPr>
            </w:pPr>
            <w:bookmarkStart w:id="10" w:name="_Ref405791408"/>
            <w:r w:rsidRPr="00C36DCC">
              <w:rPr>
                <w:szCs w:val="24"/>
              </w:rPr>
              <w:t xml:space="preserve"> копии учредительных документов в действующей редакции (для юридических лиц);</w:t>
            </w:r>
            <w:bookmarkEnd w:id="10"/>
          </w:p>
          <w:p w14:paraId="4BFCD17C" w14:textId="32B290AC" w:rsidR="00E00A37" w:rsidRPr="00C36DCC" w:rsidRDefault="00E00A37" w:rsidP="00E00A37">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E00A37" w:rsidRPr="00C36DCC" w:rsidRDefault="00E00A37" w:rsidP="00E00A37">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E00A37" w:rsidRPr="00C36DCC" w:rsidRDefault="00E00A37" w:rsidP="00E00A37">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E00A37" w:rsidRPr="00C36DCC" w:rsidRDefault="00E00A37" w:rsidP="00E00A37">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E00A37" w:rsidRPr="00C36DCC" w:rsidRDefault="00E00A37" w:rsidP="00E00A37">
            <w:pPr>
              <w:pStyle w:val="affffb"/>
              <w:numPr>
                <w:ilvl w:val="3"/>
                <w:numId w:val="14"/>
              </w:numPr>
              <w:tabs>
                <w:tab w:val="left" w:pos="339"/>
              </w:tabs>
              <w:autoSpaceDE w:val="0"/>
              <w:autoSpaceDN w:val="0"/>
              <w:adjustRightInd w:val="0"/>
              <w:ind w:left="55" w:firstLine="0"/>
              <w:jc w:val="both"/>
              <w:rPr>
                <w:iCs/>
                <w:szCs w:val="24"/>
              </w:rPr>
            </w:pPr>
            <w:bookmarkStart w:id="11" w:name="_Ref405791406"/>
            <w:r w:rsidRPr="00C36DCC">
              <w:rPr>
                <w:iCs/>
                <w:szCs w:val="24"/>
              </w:rPr>
              <w:t>копии документов о государственной регистрации:</w:t>
            </w:r>
            <w:bookmarkEnd w:id="11"/>
          </w:p>
          <w:p w14:paraId="635C6639" w14:textId="5E51CEB4" w:rsidR="00E00A37" w:rsidRPr="00C36DCC" w:rsidRDefault="00E00A37" w:rsidP="00E00A37">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E00A37" w:rsidRPr="00C36DCC" w:rsidRDefault="00E00A37" w:rsidP="00E00A37">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E00A37" w:rsidRPr="00C36DCC" w:rsidRDefault="00E00A37" w:rsidP="00E00A37">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E00A37" w:rsidRPr="00C36DCC" w:rsidRDefault="00E00A37" w:rsidP="00E00A37">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E00A37" w:rsidRPr="00C36DCC" w:rsidRDefault="00E00A37" w:rsidP="00E00A37">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E00A37" w:rsidRPr="00C36DCC" w:rsidRDefault="00E00A37" w:rsidP="00E00A37">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E00A37" w:rsidRPr="00C36DCC" w:rsidRDefault="00E00A37" w:rsidP="00E00A37">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E00A37" w:rsidRPr="00C36DCC" w:rsidRDefault="00E00A37" w:rsidP="00E00A37">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E00A37" w:rsidRPr="00C36DCC" w:rsidRDefault="00E00A37" w:rsidP="00E00A37">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E00A37" w:rsidRPr="00C36DCC" w:rsidRDefault="00E00A37" w:rsidP="00E00A37">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E00A37" w:rsidRPr="00C36DCC" w:rsidRDefault="00E00A37" w:rsidP="00E00A3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E00A37" w:rsidRPr="00C36DCC" w:rsidRDefault="00E00A37" w:rsidP="00E00A3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E00A37" w:rsidRPr="00C36DCC" w:rsidRDefault="00E00A37" w:rsidP="00E00A3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E00A37" w:rsidRPr="00C36DCC" w:rsidRDefault="00E00A37" w:rsidP="00E00A3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E00A37" w:rsidRPr="00C36DCC" w:rsidRDefault="00E00A37" w:rsidP="00E00A3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6"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E00A37" w:rsidRPr="00C36DCC" w:rsidRDefault="00E00A37" w:rsidP="00E00A3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E00A37" w:rsidRPr="00C36DCC" w:rsidRDefault="00E00A37" w:rsidP="00E00A3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65A061E6" w14:textId="77777777" w:rsidR="00E00A37" w:rsidRDefault="00E00A37" w:rsidP="00E00A37">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в случае предоставления обеспечения заявки на участие в сокращенном ценовом отборе в виде банковской гарантии – банковскую гарантию, соответствующую требованиям п. 6.1.1 настоящего Извещения, или ее копию;</w:t>
            </w:r>
            <w:r>
              <w:rPr>
                <w:szCs w:val="24"/>
              </w:rPr>
              <w:t xml:space="preserve"> </w:t>
            </w:r>
          </w:p>
          <w:p w14:paraId="7DD50036" w14:textId="41299918" w:rsidR="00E00A37" w:rsidRPr="00C36DCC" w:rsidRDefault="00E00A37" w:rsidP="00E00A37">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ПРЕДЛАГАЕМОГО</w:t>
            </w:r>
            <w:r>
              <w:rPr>
                <w:i/>
                <w:szCs w:val="24"/>
              </w:rPr>
              <w:t xml:space="preserve"> ТОВАРА</w:t>
            </w:r>
            <w:r w:rsidRPr="00C36DCC">
              <w:rPr>
                <w:szCs w:val="24"/>
              </w:rPr>
              <w:t>:</w:t>
            </w:r>
          </w:p>
          <w:p w14:paraId="420735AA" w14:textId="7409826A" w:rsidR="00E00A37" w:rsidRPr="00710E76" w:rsidRDefault="00E00A37" w:rsidP="00E00A37">
            <w:pPr>
              <w:numPr>
                <w:ilvl w:val="0"/>
                <w:numId w:val="25"/>
              </w:numPr>
              <w:tabs>
                <w:tab w:val="left" w:pos="444"/>
              </w:tabs>
              <w:autoSpaceDE w:val="0"/>
              <w:autoSpaceDN w:val="0"/>
              <w:adjustRightInd w:val="0"/>
              <w:spacing w:after="0" w:line="240" w:lineRule="auto"/>
              <w:ind w:left="19" w:firstLine="266"/>
              <w:jc w:val="both"/>
              <w:rPr>
                <w:rFonts w:ascii="Times New Roman" w:hAnsi="Times New Roman"/>
                <w:sz w:val="24"/>
                <w:szCs w:val="24"/>
              </w:rPr>
            </w:pPr>
            <w:r>
              <w:rPr>
                <w:rFonts w:ascii="Times New Roman" w:hAnsi="Times New Roman"/>
                <w:sz w:val="24"/>
                <w:szCs w:val="24"/>
              </w:rPr>
              <w:t xml:space="preserve"> </w:t>
            </w:r>
            <w:r w:rsidRPr="00C36DCC">
              <w:rPr>
                <w:rFonts w:ascii="Times New Roman" w:hAnsi="Times New Roman"/>
                <w:sz w:val="24"/>
                <w:szCs w:val="24"/>
              </w:rPr>
              <w:t xml:space="preserve">согласие на </w:t>
            </w:r>
            <w:r w:rsidRPr="00C36DCC">
              <w:rPr>
                <w:rFonts w:ascii="Times New Roman" w:hAnsi="Times New Roman"/>
                <w:i/>
                <w:sz w:val="24"/>
                <w:szCs w:val="24"/>
              </w:rPr>
              <w:t>ПОСТАВКУ</w:t>
            </w:r>
            <w:r w:rsidRPr="00C36DCC">
              <w:rPr>
                <w:rFonts w:ascii="Times New Roman" w:hAnsi="Times New Roman"/>
                <w:sz w:val="24"/>
                <w:szCs w:val="24"/>
              </w:rPr>
              <w:t xml:space="preserve"> </w:t>
            </w:r>
            <w:r>
              <w:rPr>
                <w:rFonts w:ascii="Times New Roman" w:hAnsi="Times New Roman"/>
                <w:i/>
                <w:sz w:val="24"/>
                <w:szCs w:val="24"/>
              </w:rPr>
              <w:t>ТОВАРА</w:t>
            </w:r>
            <w:r w:rsidRPr="00C36DCC">
              <w:rPr>
                <w:rFonts w:ascii="Times New Roman" w:hAnsi="Times New Roman"/>
                <w:i/>
                <w:sz w:val="24"/>
                <w:szCs w:val="24"/>
              </w:rPr>
              <w:t xml:space="preserve"> </w:t>
            </w:r>
            <w:r w:rsidRPr="00C36DCC">
              <w:rPr>
                <w:rFonts w:ascii="Times New Roman" w:hAnsi="Times New Roman"/>
                <w:sz w:val="24"/>
                <w:szCs w:val="24"/>
              </w:rPr>
              <w:t>на условиях, предусмотренных извещением о закупке и не подлежащих изменению по результатам проведения закупки (такое согласие дается с применением программно-аппаратных средств ЭП).</w:t>
            </w:r>
            <w:r>
              <w:rPr>
                <w:rFonts w:ascii="Times New Roman" w:hAnsi="Times New Roman"/>
                <w:sz w:val="24"/>
                <w:szCs w:val="24"/>
              </w:rPr>
              <w:t xml:space="preserve"> </w:t>
            </w:r>
          </w:p>
          <w:p w14:paraId="2E6D92DF" w14:textId="563FDD96" w:rsidR="00E00A37" w:rsidRPr="00D72F63" w:rsidRDefault="00E00A37" w:rsidP="00E00A37">
            <w:pPr>
              <w:pStyle w:val="affffb"/>
              <w:numPr>
                <w:ilvl w:val="3"/>
                <w:numId w:val="14"/>
              </w:numPr>
              <w:tabs>
                <w:tab w:val="left" w:pos="481"/>
              </w:tabs>
              <w:autoSpaceDE w:val="0"/>
              <w:autoSpaceDN w:val="0"/>
              <w:adjustRightInd w:val="0"/>
              <w:ind w:left="55" w:firstLine="0"/>
              <w:jc w:val="both"/>
              <w:rPr>
                <w:szCs w:val="24"/>
              </w:rPr>
            </w:pPr>
            <w:r w:rsidRPr="00D72F63">
              <w:rPr>
                <w:i/>
                <w:iCs/>
                <w:lang w:eastAsia="en-US"/>
              </w:rPr>
              <w:t xml:space="preserve"> </w:t>
            </w:r>
            <w:r w:rsidRPr="00D72F63">
              <w:rPr>
                <w:i/>
                <w:szCs w:val="24"/>
              </w:rPr>
              <w:t xml:space="preserve"> предложение</w:t>
            </w:r>
            <w:r w:rsidRPr="00D72F63">
              <w:rPr>
                <w:szCs w:val="24"/>
              </w:rPr>
              <w:t xml:space="preserve"> о цене договора.</w:t>
            </w:r>
          </w:p>
          <w:p w14:paraId="3CA84F60" w14:textId="77777777" w:rsidR="00E00A37" w:rsidRPr="00C36DCC" w:rsidRDefault="00E00A37" w:rsidP="00E00A37">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E00A37" w:rsidRPr="00C36DCC" w:rsidRDefault="00E00A37" w:rsidP="00E00A37">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E00A37" w:rsidRPr="00C36DCC" w:rsidRDefault="00E00A37" w:rsidP="00E00A37">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E00A37" w:rsidRPr="00C36DCC" w:rsidRDefault="00E00A37" w:rsidP="00E00A37">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145823C3" w14:textId="07EAD1CD" w:rsidR="00E00A37" w:rsidRPr="00CE6C11" w:rsidRDefault="00E00A37" w:rsidP="00E00A37">
            <w:pPr>
              <w:tabs>
                <w:tab w:val="left" w:pos="250"/>
                <w:tab w:val="left" w:pos="534"/>
                <w:tab w:val="left" w:pos="864"/>
              </w:tabs>
              <w:spacing w:after="0" w:line="240" w:lineRule="auto"/>
              <w:jc w:val="both"/>
              <w:rPr>
                <w:rFonts w:ascii="Times New Roman" w:hAnsi="Times New Roman"/>
                <w:sz w:val="24"/>
                <w:szCs w:val="24"/>
              </w:rPr>
            </w:pPr>
            <w:r w:rsidRPr="00C36DCC">
              <w:rPr>
                <w:rFonts w:ascii="Times New Roman" w:eastAsia="Times New Roman" w:hAnsi="Times New Roman"/>
                <w:color w:val="000000" w:themeColor="text1"/>
                <w:sz w:val="24"/>
                <w:szCs w:val="24"/>
                <w:lang w:eastAsia="x-none"/>
              </w:rPr>
              <w:t>1</w:t>
            </w:r>
            <w:r>
              <w:rPr>
                <w:rFonts w:ascii="Times New Roman" w:eastAsia="Times New Roman" w:hAnsi="Times New Roman"/>
                <w:color w:val="000000" w:themeColor="text1"/>
                <w:sz w:val="24"/>
                <w:szCs w:val="24"/>
                <w:lang w:eastAsia="x-none"/>
              </w:rPr>
              <w:t>3</w:t>
            </w:r>
            <w:r w:rsidRPr="00C36DCC">
              <w:rPr>
                <w:rFonts w:ascii="Times New Roman" w:eastAsia="Times New Roman" w:hAnsi="Times New Roman"/>
                <w:color w:val="000000" w:themeColor="text1"/>
                <w:sz w:val="24"/>
                <w:szCs w:val="24"/>
                <w:lang w:eastAsia="x-none"/>
              </w:rPr>
              <w:t>)</w:t>
            </w:r>
            <w:r w:rsidRPr="00C36DCC">
              <w:rPr>
                <w:rFonts w:ascii="Times New Roman" w:hAnsi="Times New Roman"/>
                <w:i/>
                <w:sz w:val="24"/>
                <w:szCs w:val="24"/>
              </w:rPr>
              <w:t xml:space="preserve"> </w:t>
            </w:r>
            <w:proofErr w:type="gramStart"/>
            <w:r w:rsidRPr="00CE6C11">
              <w:rPr>
                <w:rFonts w:ascii="Times New Roman" w:hAnsi="Times New Roman"/>
                <w:b/>
                <w:sz w:val="24"/>
                <w:szCs w:val="24"/>
              </w:rPr>
              <w:t>В</w:t>
            </w:r>
            <w:proofErr w:type="gramEnd"/>
            <w:r w:rsidRPr="00CE6C11">
              <w:rPr>
                <w:rFonts w:ascii="Times New Roman" w:hAnsi="Times New Roman"/>
                <w:b/>
                <w:sz w:val="24"/>
                <w:szCs w:val="24"/>
              </w:rPr>
              <w:t xml:space="preserve"> целях соблюдения преимущества</w:t>
            </w:r>
            <w:r w:rsidRPr="00CE6C11">
              <w:rPr>
                <w:rFonts w:ascii="Times New Roman" w:hAnsi="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настоящего Извещения),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w:t>
            </w:r>
          </w:p>
          <w:p w14:paraId="1460BC32" w14:textId="77777777" w:rsidR="00E00A37" w:rsidRPr="00CE6C11" w:rsidRDefault="00E00A37" w:rsidP="00E00A37">
            <w:pPr>
              <w:tabs>
                <w:tab w:val="left" w:pos="250"/>
                <w:tab w:val="left" w:pos="534"/>
                <w:tab w:val="left" w:pos="864"/>
              </w:tabs>
              <w:spacing w:after="0" w:line="240" w:lineRule="auto"/>
              <w:jc w:val="both"/>
              <w:rPr>
                <w:rFonts w:ascii="Times New Roman" w:hAnsi="Times New Roman"/>
                <w:sz w:val="24"/>
                <w:szCs w:val="24"/>
              </w:rPr>
            </w:pPr>
            <w:r w:rsidRPr="00CE6C11">
              <w:rPr>
                <w:rFonts w:ascii="Times New Roman" w:hAnsi="Times New Roman"/>
                <w:sz w:val="24"/>
                <w:szCs w:val="24"/>
              </w:rPr>
              <w:t xml:space="preserve">№ 1875 с учетом иных положений ППРФ № 1875 </w:t>
            </w:r>
          </w:p>
          <w:p w14:paraId="5E208129" w14:textId="77777777" w:rsidR="00E00A37" w:rsidRPr="00CE6C11" w:rsidRDefault="00E00A37" w:rsidP="00E00A37">
            <w:pPr>
              <w:tabs>
                <w:tab w:val="left" w:pos="250"/>
                <w:tab w:val="left" w:pos="534"/>
                <w:tab w:val="left" w:pos="864"/>
              </w:tabs>
              <w:spacing w:after="0" w:line="240" w:lineRule="auto"/>
              <w:jc w:val="both"/>
              <w:rPr>
                <w:rFonts w:ascii="Times New Roman" w:hAnsi="Times New Roman"/>
                <w:sz w:val="24"/>
                <w:szCs w:val="24"/>
              </w:rPr>
            </w:pPr>
            <w:r w:rsidRPr="00CE6C11">
              <w:rPr>
                <w:rFonts w:ascii="Times New Roman" w:hAnsi="Times New Roman"/>
                <w:sz w:val="24"/>
                <w:szCs w:val="24"/>
              </w:rPr>
              <w:t xml:space="preserve">(в том числе с учетом </w:t>
            </w:r>
            <w:proofErr w:type="spellStart"/>
            <w:r w:rsidRPr="00CE6C11">
              <w:rPr>
                <w:rFonts w:ascii="Times New Roman" w:hAnsi="Times New Roman"/>
                <w:sz w:val="24"/>
                <w:szCs w:val="24"/>
              </w:rPr>
              <w:t>пп.пп</w:t>
            </w:r>
            <w:proofErr w:type="spellEnd"/>
            <w:r w:rsidRPr="00CE6C11">
              <w:rPr>
                <w:rFonts w:ascii="Times New Roman" w:hAnsi="Times New Roman"/>
                <w:sz w:val="24"/>
                <w:szCs w:val="24"/>
              </w:rPr>
              <w:t xml:space="preserve">. «б» - «д» п. 10 ППРФ </w:t>
            </w:r>
          </w:p>
          <w:p w14:paraId="2007E82D" w14:textId="77777777" w:rsidR="00E00A37" w:rsidRPr="00CE6C11" w:rsidRDefault="00E00A37" w:rsidP="00E00A37">
            <w:pPr>
              <w:tabs>
                <w:tab w:val="left" w:pos="250"/>
                <w:tab w:val="left" w:pos="534"/>
                <w:tab w:val="left" w:pos="864"/>
              </w:tabs>
              <w:spacing w:after="0" w:line="240" w:lineRule="auto"/>
              <w:jc w:val="both"/>
              <w:rPr>
                <w:rFonts w:ascii="Times New Roman" w:hAnsi="Times New Roman"/>
                <w:sz w:val="24"/>
                <w:szCs w:val="24"/>
              </w:rPr>
            </w:pPr>
            <w:r w:rsidRPr="00CE6C11">
              <w:rPr>
                <w:rFonts w:ascii="Times New Roman" w:hAnsi="Times New Roman"/>
                <w:sz w:val="24"/>
                <w:szCs w:val="24"/>
              </w:rPr>
              <w:t>№ 1875 или иных положений в случае внесения изменений в ППРФ № 1875).</w:t>
            </w:r>
          </w:p>
          <w:p w14:paraId="6A62B780" w14:textId="77777777" w:rsidR="00E00A37" w:rsidRPr="00CE6C11" w:rsidRDefault="00E00A37" w:rsidP="00E00A37">
            <w:pPr>
              <w:tabs>
                <w:tab w:val="left" w:pos="250"/>
                <w:tab w:val="left" w:pos="534"/>
                <w:tab w:val="left" w:pos="864"/>
              </w:tabs>
              <w:spacing w:after="0" w:line="240" w:lineRule="auto"/>
              <w:jc w:val="both"/>
              <w:rPr>
                <w:rFonts w:ascii="Times New Roman" w:hAnsi="Times New Roman"/>
                <w:sz w:val="24"/>
                <w:szCs w:val="24"/>
              </w:rPr>
            </w:pPr>
            <w:r w:rsidRPr="00CE6C11">
              <w:rPr>
                <w:rFonts w:ascii="Times New Roman" w:hAnsi="Times New Roman"/>
                <w:sz w:val="24"/>
                <w:szCs w:val="24"/>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w:t>
            </w:r>
          </w:p>
          <w:p w14:paraId="68268955" w14:textId="77777777" w:rsidR="00E00A37" w:rsidRPr="00CE6C11" w:rsidRDefault="00E00A37" w:rsidP="00E00A37">
            <w:pPr>
              <w:tabs>
                <w:tab w:val="left" w:pos="250"/>
                <w:tab w:val="left" w:pos="534"/>
                <w:tab w:val="left" w:pos="864"/>
              </w:tabs>
              <w:spacing w:after="0" w:line="240" w:lineRule="auto"/>
              <w:jc w:val="both"/>
              <w:rPr>
                <w:rFonts w:ascii="Times New Roman" w:hAnsi="Times New Roman"/>
                <w:sz w:val="24"/>
                <w:szCs w:val="24"/>
              </w:rPr>
            </w:pPr>
            <w:r w:rsidRPr="00CE6C11">
              <w:rPr>
                <w:rFonts w:ascii="Times New Roman" w:hAnsi="Times New Roman"/>
                <w:sz w:val="24"/>
                <w:szCs w:val="24"/>
              </w:rPr>
              <w:t xml:space="preserve">№ 3 к ППРФ № 1875) такое указание осуществляется либо посредством заполнения экранных форм </w:t>
            </w:r>
            <w:proofErr w:type="spellStart"/>
            <w:r w:rsidRPr="00CE6C11">
              <w:rPr>
                <w:rFonts w:ascii="Times New Roman" w:hAnsi="Times New Roman"/>
                <w:sz w:val="24"/>
                <w:szCs w:val="24"/>
              </w:rPr>
              <w:t>вэб</w:t>
            </w:r>
            <w:proofErr w:type="spellEnd"/>
            <w:r w:rsidRPr="00CE6C11">
              <w:rPr>
                <w:rFonts w:ascii="Times New Roman" w:hAnsi="Times New Roman"/>
                <w:sz w:val="24"/>
                <w:szCs w:val="24"/>
              </w:rPr>
              <w:t>-интерфейса ЭП (при наличии такого функционала), либо путем приложения в составе заявки отдельного документа – декларации в свободной форме).</w:t>
            </w:r>
          </w:p>
          <w:p w14:paraId="296F67EF" w14:textId="77777777" w:rsidR="00E00A37" w:rsidRPr="00CE6C11" w:rsidRDefault="00E00A37" w:rsidP="00E00A37">
            <w:pPr>
              <w:tabs>
                <w:tab w:val="left" w:pos="250"/>
                <w:tab w:val="left" w:pos="534"/>
                <w:tab w:val="left" w:pos="864"/>
              </w:tabs>
              <w:spacing w:after="0" w:line="240" w:lineRule="auto"/>
              <w:jc w:val="both"/>
              <w:rPr>
                <w:rFonts w:ascii="Times New Roman" w:hAnsi="Times New Roman"/>
                <w:sz w:val="24"/>
                <w:szCs w:val="24"/>
              </w:rPr>
            </w:pPr>
            <w:r w:rsidRPr="00CE6C11">
              <w:rPr>
                <w:rFonts w:ascii="Times New Roman" w:hAnsi="Times New Roman"/>
                <w:sz w:val="24"/>
                <w:szCs w:val="24"/>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CE6C11">
              <w:rPr>
                <w:rFonts w:ascii="Times New Roman" w:hAnsi="Times New Roman"/>
                <w:sz w:val="24"/>
                <w:szCs w:val="24"/>
              </w:rPr>
              <w:t>вэб</w:t>
            </w:r>
            <w:proofErr w:type="spellEnd"/>
            <w:r w:rsidRPr="00CE6C11">
              <w:rPr>
                <w:rFonts w:ascii="Times New Roman" w:hAnsi="Times New Roman"/>
                <w:sz w:val="24"/>
                <w:szCs w:val="24"/>
              </w:rPr>
              <w:t>-интерфейса ЭП (при наличии такого функционала).</w:t>
            </w:r>
          </w:p>
          <w:p w14:paraId="441C4842" w14:textId="31F2FE70" w:rsidR="00E00A37" w:rsidRPr="00CE6C11" w:rsidRDefault="00E00A37" w:rsidP="00E00A37">
            <w:pPr>
              <w:tabs>
                <w:tab w:val="left" w:pos="250"/>
                <w:tab w:val="left" w:pos="534"/>
                <w:tab w:val="left" w:pos="864"/>
              </w:tabs>
              <w:spacing w:after="0" w:line="240" w:lineRule="auto"/>
              <w:jc w:val="both"/>
            </w:pPr>
            <w:r w:rsidRPr="00CE6C11">
              <w:rPr>
                <w:rFonts w:ascii="Times New Roman" w:hAnsi="Times New Roman"/>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E00A37" w:rsidRPr="00C36DCC" w14:paraId="653100CC" w14:textId="77777777" w:rsidTr="00864382">
        <w:trPr>
          <w:trHeight w:val="458"/>
          <w:jc w:val="center"/>
        </w:trPr>
        <w:tc>
          <w:tcPr>
            <w:tcW w:w="1175" w:type="dxa"/>
            <w:vAlign w:val="center"/>
          </w:tcPr>
          <w:p w14:paraId="0E5B3FFC" w14:textId="77777777" w:rsidR="00E00A37" w:rsidRPr="00C36DCC" w:rsidRDefault="00E00A37" w:rsidP="00E00A37">
            <w:pPr>
              <w:pStyle w:val="affffb"/>
              <w:numPr>
                <w:ilvl w:val="1"/>
                <w:numId w:val="7"/>
              </w:numPr>
              <w:ind w:left="-22" w:right="179" w:firstLine="142"/>
              <w:jc w:val="both"/>
              <w:rPr>
                <w:szCs w:val="24"/>
              </w:rPr>
            </w:pPr>
          </w:p>
        </w:tc>
        <w:tc>
          <w:tcPr>
            <w:tcW w:w="2458" w:type="dxa"/>
            <w:vAlign w:val="center"/>
          </w:tcPr>
          <w:p w14:paraId="5DB26C61" w14:textId="417443BB"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E00A37" w:rsidRPr="00C36DCC" w:rsidRDefault="00E00A37" w:rsidP="00E00A37">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9B03D33" w:rsidR="00E00A37" w:rsidRPr="00C36DCC" w:rsidRDefault="00E00A37" w:rsidP="00E00A37">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Pr>
                <w:rFonts w:ascii="Times New Roman" w:hAnsi="Times New Roman"/>
                <w:i/>
                <w:sz w:val="24"/>
                <w:szCs w:val="24"/>
              </w:rPr>
              <w:t>ТОВАРАХ</w:t>
            </w:r>
            <w:r w:rsidRPr="00C36DCC">
              <w:rPr>
                <w:rFonts w:ascii="Times New Roman" w:hAnsi="Times New Roman"/>
                <w:sz w:val="24"/>
                <w:szCs w:val="24"/>
              </w:rPr>
              <w:t>;</w:t>
            </w:r>
            <w:r>
              <w:rPr>
                <w:rFonts w:ascii="Times New Roman" w:hAnsi="Times New Roman"/>
                <w:sz w:val="24"/>
                <w:szCs w:val="24"/>
              </w:rPr>
              <w:t xml:space="preserve"> </w:t>
            </w:r>
          </w:p>
          <w:p w14:paraId="07D29D75" w14:textId="59E30C6A" w:rsidR="00E00A37" w:rsidRDefault="00E00A37" w:rsidP="00E00A37">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62A67C91" w14:textId="77777777" w:rsidR="00E00A37" w:rsidRPr="00584CB3" w:rsidRDefault="00E00A37" w:rsidP="00E00A37">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непредставления обеспечения заявки, документа или копии документа, подтверждающего обеспечение заявки на участие в закупке (в случае выбора участником закупки формы обеспечения заявки в виде предоставления банковской гарантии) или предоставление обеспечения заявки, надлежащим образом не обеспечивающего обязательства в соответствии с требованиями настоящего Извещения;</w:t>
            </w:r>
            <w:r>
              <w:rPr>
                <w:rFonts w:ascii="Times New Roman" w:hAnsi="Times New Roman"/>
                <w:sz w:val="24"/>
                <w:szCs w:val="24"/>
              </w:rPr>
              <w:t xml:space="preserve"> </w:t>
            </w:r>
          </w:p>
          <w:p w14:paraId="4D535DA4" w14:textId="52C83CE0" w:rsidR="00E00A37" w:rsidRPr="00C36DCC" w:rsidRDefault="00E00A37" w:rsidP="00E00A37">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 xml:space="preserve">ЦЕНЕ ДОГОВОРА </w:t>
            </w:r>
            <w:r w:rsidRPr="00C36DCC">
              <w:rPr>
                <w:rFonts w:ascii="Times New Roman" w:hAnsi="Times New Roman"/>
                <w:sz w:val="24"/>
                <w:szCs w:val="24"/>
              </w:rPr>
              <w:t xml:space="preserve">превышающей </w:t>
            </w:r>
            <w:r w:rsidRPr="00C36DCC">
              <w:rPr>
                <w:rFonts w:ascii="Times New Roman" w:hAnsi="Times New Roman"/>
                <w:i/>
                <w:sz w:val="24"/>
                <w:szCs w:val="24"/>
              </w:rPr>
              <w:t>НАЧАЛЬНУЮ (МАКСИМАЛЬНУЮ) ЦЕНУ ДОГОВОРА</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Pr>
                <w:rFonts w:ascii="Times New Roman" w:hAnsi="Times New Roman"/>
                <w:i/>
                <w:sz w:val="24"/>
                <w:szCs w:val="24"/>
              </w:rPr>
              <w:t xml:space="preserve">ТОВАРОВ </w:t>
            </w:r>
            <w:r w:rsidRPr="00C36DCC">
              <w:rPr>
                <w:rFonts w:ascii="Times New Roman" w:hAnsi="Times New Roman"/>
                <w:sz w:val="24"/>
                <w:szCs w:val="24"/>
              </w:rPr>
              <w:t>требованиям настоящего Извещения;</w:t>
            </w:r>
          </w:p>
          <w:p w14:paraId="579C22BA" w14:textId="5E36B7EF" w:rsidR="00E00A37" w:rsidRPr="00C36DCC" w:rsidRDefault="00E00A37" w:rsidP="00E00A37">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E00A37" w:rsidRPr="00C36DCC" w:rsidRDefault="00E00A37" w:rsidP="00E00A37">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E00A37" w:rsidRPr="00C36DCC" w:rsidRDefault="00E00A37" w:rsidP="00E00A37">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7905E0A2" w14:textId="13D5EBA8" w:rsidR="00E00A37" w:rsidRPr="00C36DCC" w:rsidRDefault="00E00A37" w:rsidP="00E00A37">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p w14:paraId="20F4AA2B" w14:textId="1EA04D77" w:rsidR="00E00A37" w:rsidRPr="00C36DCC" w:rsidRDefault="00E00A37" w:rsidP="00E00A37">
            <w:pPr>
              <w:pStyle w:val="aff3"/>
              <w:spacing w:before="0" w:beforeAutospacing="0" w:after="0" w:afterAutospacing="0"/>
              <w:ind w:firstLine="709"/>
              <w:jc w:val="both"/>
            </w:pPr>
          </w:p>
        </w:tc>
      </w:tr>
      <w:tr w:rsidR="00E00A37" w:rsidRPr="00C36DCC" w14:paraId="2881A5C1" w14:textId="77777777" w:rsidTr="002A002D">
        <w:trPr>
          <w:trHeight w:val="330"/>
          <w:jc w:val="center"/>
        </w:trPr>
        <w:tc>
          <w:tcPr>
            <w:tcW w:w="9336" w:type="dxa"/>
            <w:gridSpan w:val="4"/>
            <w:vAlign w:val="center"/>
            <w:hideMark/>
          </w:tcPr>
          <w:p w14:paraId="65271C9D" w14:textId="77777777" w:rsidR="00E00A37" w:rsidRPr="00C36DCC" w:rsidRDefault="00E00A37" w:rsidP="00E00A37">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E00A37" w:rsidRPr="00C36DCC" w14:paraId="059EA552" w14:textId="77777777" w:rsidTr="00864382">
        <w:trPr>
          <w:trHeight w:val="898"/>
          <w:jc w:val="center"/>
        </w:trPr>
        <w:tc>
          <w:tcPr>
            <w:tcW w:w="1175" w:type="dxa"/>
            <w:vAlign w:val="center"/>
            <w:hideMark/>
          </w:tcPr>
          <w:p w14:paraId="10C0941D" w14:textId="77777777" w:rsidR="00E00A37" w:rsidRPr="00C36DCC" w:rsidRDefault="00E00A37" w:rsidP="00E00A37">
            <w:pPr>
              <w:pStyle w:val="affffb"/>
              <w:numPr>
                <w:ilvl w:val="1"/>
                <w:numId w:val="7"/>
              </w:numPr>
              <w:ind w:left="164" w:hanging="39"/>
              <w:rPr>
                <w:szCs w:val="24"/>
              </w:rPr>
            </w:pPr>
          </w:p>
        </w:tc>
        <w:tc>
          <w:tcPr>
            <w:tcW w:w="2458" w:type="dxa"/>
            <w:vAlign w:val="center"/>
            <w:hideMark/>
          </w:tcPr>
          <w:p w14:paraId="46FEDC73" w14:textId="5F55A6D4"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765DC014" w14:textId="0937E3BF"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Pr>
                <w:rFonts w:ascii="Times New Roman" w:eastAsia="Times New Roman" w:hAnsi="Times New Roman"/>
                <w:i/>
                <w:sz w:val="24"/>
                <w:szCs w:val="24"/>
                <w:lang w:eastAsia="ru-RU"/>
              </w:rPr>
              <w:t>14.07.2026</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Pr>
                <w:rFonts w:ascii="Times New Roman" w:hAnsi="Times New Roman"/>
                <w:i/>
                <w:sz w:val="24"/>
                <w:szCs w:val="24"/>
              </w:rPr>
              <w:t>22.07</w:t>
            </w:r>
            <w:r w:rsidRPr="0018593F">
              <w:rPr>
                <w:rFonts w:ascii="Times New Roman" w:hAnsi="Times New Roman"/>
                <w:i/>
                <w:sz w:val="24"/>
                <w:szCs w:val="24"/>
              </w:rPr>
              <w:t>.2026 в 11:00</w:t>
            </w:r>
          </w:p>
        </w:tc>
      </w:tr>
      <w:tr w:rsidR="00E00A37" w:rsidRPr="00C36DCC" w14:paraId="1B57CF7E" w14:textId="77777777" w:rsidTr="00864382">
        <w:trPr>
          <w:trHeight w:val="1890"/>
          <w:jc w:val="center"/>
        </w:trPr>
        <w:tc>
          <w:tcPr>
            <w:tcW w:w="1175" w:type="dxa"/>
            <w:vAlign w:val="center"/>
            <w:hideMark/>
          </w:tcPr>
          <w:p w14:paraId="3238FD8D" w14:textId="77777777" w:rsidR="00E00A37" w:rsidRPr="00C36DCC" w:rsidRDefault="00E00A37" w:rsidP="00E00A37">
            <w:pPr>
              <w:pStyle w:val="affffb"/>
              <w:numPr>
                <w:ilvl w:val="1"/>
                <w:numId w:val="7"/>
              </w:numPr>
              <w:ind w:left="164" w:hanging="39"/>
              <w:rPr>
                <w:szCs w:val="24"/>
              </w:rPr>
            </w:pPr>
          </w:p>
        </w:tc>
        <w:tc>
          <w:tcPr>
            <w:tcW w:w="2458" w:type="dxa"/>
            <w:vAlign w:val="center"/>
            <w:hideMark/>
          </w:tcPr>
          <w:p w14:paraId="4F63DDFE" w14:textId="07C30D21"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770BBE02" w14:textId="77777777" w:rsidR="00E00A37" w:rsidRPr="00D2387E" w:rsidRDefault="00E00A37" w:rsidP="00E00A37">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lang w:eastAsia="ru-RU"/>
              </w:rPr>
              <w:t xml:space="preserve">Дата начала предоставления разъяснений положений извещения: </w:t>
            </w:r>
            <w:r>
              <w:rPr>
                <w:rFonts w:ascii="Times New Roman" w:eastAsia="Times New Roman" w:hAnsi="Times New Roman"/>
                <w:i/>
                <w:sz w:val="24"/>
                <w:szCs w:val="24"/>
                <w:lang w:eastAsia="ru-RU"/>
              </w:rPr>
              <w:t>13.07.2026</w:t>
            </w:r>
            <w:r w:rsidRPr="00D2387E">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Pr>
                <w:rFonts w:ascii="Times New Roman" w:eastAsia="Times New Roman" w:hAnsi="Times New Roman"/>
                <w:i/>
                <w:sz w:val="24"/>
                <w:szCs w:val="24"/>
                <w:lang w:eastAsia="ru-RU"/>
              </w:rPr>
              <w:t>21.07.2026</w:t>
            </w:r>
          </w:p>
          <w:p w14:paraId="7E4AEC4A" w14:textId="1885400D" w:rsidR="00E00A37" w:rsidRPr="00C36DCC" w:rsidRDefault="00E00A37" w:rsidP="00E00A37">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Pr>
                <w:rFonts w:ascii="Times New Roman" w:eastAsia="Times New Roman" w:hAnsi="Times New Roman"/>
                <w:i/>
                <w:sz w:val="24"/>
                <w:szCs w:val="24"/>
                <w:lang w:eastAsia="ru-RU"/>
              </w:rPr>
              <w:t>16.07.2026</w:t>
            </w:r>
          </w:p>
        </w:tc>
      </w:tr>
      <w:tr w:rsidR="00E00A37" w:rsidRPr="00C36DCC" w14:paraId="4199BCC6" w14:textId="77777777" w:rsidTr="00864382">
        <w:trPr>
          <w:trHeight w:val="505"/>
          <w:jc w:val="center"/>
        </w:trPr>
        <w:tc>
          <w:tcPr>
            <w:tcW w:w="1175" w:type="dxa"/>
            <w:vAlign w:val="center"/>
            <w:hideMark/>
          </w:tcPr>
          <w:p w14:paraId="00ABABE4" w14:textId="77777777" w:rsidR="00E00A37" w:rsidRPr="00C36DCC" w:rsidRDefault="00E00A37" w:rsidP="00E00A37">
            <w:pPr>
              <w:pStyle w:val="affffb"/>
              <w:numPr>
                <w:ilvl w:val="1"/>
                <w:numId w:val="7"/>
              </w:numPr>
              <w:ind w:left="164" w:hanging="39"/>
              <w:rPr>
                <w:szCs w:val="24"/>
              </w:rPr>
            </w:pPr>
          </w:p>
        </w:tc>
        <w:tc>
          <w:tcPr>
            <w:tcW w:w="2458" w:type="dxa"/>
            <w:vAlign w:val="center"/>
            <w:hideMark/>
          </w:tcPr>
          <w:p w14:paraId="54EE0565" w14:textId="4AF6E6CC"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076E5E29" w14:textId="77777777" w:rsidR="00E00A37" w:rsidRPr="00B348EB" w:rsidRDefault="00E00A37" w:rsidP="00E00A37">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27</w:t>
            </w:r>
            <w:r w:rsidRPr="00B348EB">
              <w:rPr>
                <w:rFonts w:ascii="Times New Roman" w:eastAsia="Times New Roman" w:hAnsi="Times New Roman"/>
                <w:i/>
                <w:sz w:val="24"/>
                <w:szCs w:val="24"/>
                <w:lang w:eastAsia="ru-RU"/>
              </w:rPr>
              <w:t>.07.2026</w:t>
            </w:r>
          </w:p>
          <w:p w14:paraId="4A51DD0B" w14:textId="301F075D" w:rsidR="00E00A37" w:rsidRPr="00C36DCC" w:rsidRDefault="00E00A37" w:rsidP="00E00A37">
            <w:pPr>
              <w:spacing w:after="0" w:line="240" w:lineRule="auto"/>
              <w:jc w:val="both"/>
              <w:rPr>
                <w:rFonts w:ascii="Times New Roman" w:eastAsia="Times New Roman" w:hAnsi="Times New Roman"/>
                <w:i/>
                <w:sz w:val="24"/>
                <w:szCs w:val="24"/>
                <w:lang w:eastAsia="ru-RU"/>
              </w:rPr>
            </w:pPr>
            <w:r w:rsidRPr="00B348EB">
              <w:rPr>
                <w:rFonts w:ascii="Times New Roman" w:eastAsia="Times New Roman" w:hAnsi="Times New Roman"/>
                <w:i/>
                <w:sz w:val="24"/>
                <w:szCs w:val="24"/>
                <w:lang w:eastAsia="ru-RU"/>
              </w:rPr>
              <w:t xml:space="preserve">АО «Почта России», 125252, г. Москва, </w:t>
            </w:r>
            <w:proofErr w:type="spellStart"/>
            <w:r w:rsidRPr="00B348EB">
              <w:rPr>
                <w:rFonts w:ascii="Times New Roman" w:eastAsia="Times New Roman" w:hAnsi="Times New Roman"/>
                <w:i/>
                <w:sz w:val="24"/>
                <w:szCs w:val="24"/>
                <w:lang w:eastAsia="ru-RU"/>
              </w:rPr>
              <w:t>вн</w:t>
            </w:r>
            <w:proofErr w:type="spellEnd"/>
            <w:r w:rsidRPr="00B348EB">
              <w:rPr>
                <w:rFonts w:ascii="Times New Roman" w:eastAsia="Times New Roman" w:hAnsi="Times New Roman"/>
                <w:i/>
                <w:sz w:val="24"/>
                <w:szCs w:val="24"/>
                <w:lang w:eastAsia="ru-RU"/>
              </w:rPr>
              <w:t>. тер. г. муниципальный округ Хорошевский, ул. 3-я Песчаная, д. 2А</w:t>
            </w:r>
            <w:r w:rsidRPr="00C36DCC">
              <w:rPr>
                <w:rStyle w:val="aff"/>
                <w:rFonts w:ascii="Times New Roman" w:eastAsia="Times New Roman" w:hAnsi="Times New Roman"/>
                <w:i/>
                <w:sz w:val="24"/>
                <w:szCs w:val="24"/>
                <w:lang w:eastAsia="ru-RU"/>
              </w:rPr>
              <w:t xml:space="preserve"> </w:t>
            </w:r>
            <w:r w:rsidRPr="00C36DCC">
              <w:rPr>
                <w:rStyle w:val="aff"/>
                <w:rFonts w:ascii="Times New Roman" w:eastAsia="Times New Roman" w:hAnsi="Times New Roman"/>
                <w:i/>
                <w:sz w:val="24"/>
                <w:szCs w:val="24"/>
                <w:lang w:eastAsia="ru-RU"/>
              </w:rPr>
              <w:footnoteReference w:id="5"/>
            </w:r>
          </w:p>
        </w:tc>
      </w:tr>
      <w:tr w:rsidR="00E00A37" w:rsidRPr="00C36DCC" w14:paraId="7947ECFF" w14:textId="77777777" w:rsidTr="00864382">
        <w:trPr>
          <w:trHeight w:val="513"/>
          <w:jc w:val="center"/>
        </w:trPr>
        <w:tc>
          <w:tcPr>
            <w:tcW w:w="1175" w:type="dxa"/>
            <w:vAlign w:val="center"/>
            <w:hideMark/>
          </w:tcPr>
          <w:p w14:paraId="41EBC03C" w14:textId="77777777" w:rsidR="00E00A37" w:rsidRPr="00C36DCC" w:rsidRDefault="00E00A37" w:rsidP="00E00A37">
            <w:pPr>
              <w:pStyle w:val="affffb"/>
              <w:numPr>
                <w:ilvl w:val="1"/>
                <w:numId w:val="7"/>
              </w:numPr>
              <w:ind w:left="164" w:hanging="39"/>
              <w:rPr>
                <w:szCs w:val="24"/>
              </w:rPr>
            </w:pPr>
          </w:p>
        </w:tc>
        <w:tc>
          <w:tcPr>
            <w:tcW w:w="2458" w:type="dxa"/>
            <w:vAlign w:val="center"/>
            <w:hideMark/>
          </w:tcPr>
          <w:p w14:paraId="0C3AA281" w14:textId="570B96C6"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205C93BB" w14:textId="77777777" w:rsidR="00E00A37" w:rsidRPr="00B348EB" w:rsidRDefault="00E00A37" w:rsidP="00E00A37">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30</w:t>
            </w:r>
            <w:r w:rsidRPr="00B348EB">
              <w:rPr>
                <w:rFonts w:ascii="Times New Roman" w:eastAsia="Times New Roman" w:hAnsi="Times New Roman"/>
                <w:i/>
                <w:sz w:val="24"/>
                <w:szCs w:val="24"/>
                <w:lang w:eastAsia="ru-RU"/>
              </w:rPr>
              <w:t>.07.2026</w:t>
            </w:r>
          </w:p>
          <w:p w14:paraId="4078E722" w14:textId="1A9C220F" w:rsidR="00E00A37" w:rsidRPr="00C36DCC" w:rsidRDefault="00E00A37" w:rsidP="00E00A37">
            <w:pPr>
              <w:spacing w:after="0" w:line="240" w:lineRule="auto"/>
              <w:jc w:val="both"/>
              <w:rPr>
                <w:rFonts w:ascii="Times New Roman" w:eastAsia="Times New Roman" w:hAnsi="Times New Roman"/>
                <w:i/>
                <w:sz w:val="24"/>
                <w:szCs w:val="24"/>
                <w:lang w:eastAsia="ru-RU"/>
              </w:rPr>
            </w:pPr>
            <w:r w:rsidRPr="00B348EB">
              <w:rPr>
                <w:rFonts w:ascii="Times New Roman" w:eastAsia="Times New Roman" w:hAnsi="Times New Roman"/>
                <w:i/>
                <w:sz w:val="24"/>
                <w:szCs w:val="24"/>
                <w:lang w:eastAsia="ru-RU"/>
              </w:rPr>
              <w:t xml:space="preserve">АО «Почта России», 125252, г. Москва, </w:t>
            </w:r>
            <w:proofErr w:type="spellStart"/>
            <w:r w:rsidRPr="00B348EB">
              <w:rPr>
                <w:rFonts w:ascii="Times New Roman" w:eastAsia="Times New Roman" w:hAnsi="Times New Roman"/>
                <w:i/>
                <w:sz w:val="24"/>
                <w:szCs w:val="24"/>
                <w:lang w:eastAsia="ru-RU"/>
              </w:rPr>
              <w:t>вн</w:t>
            </w:r>
            <w:proofErr w:type="spellEnd"/>
            <w:r w:rsidRPr="00B348EB">
              <w:rPr>
                <w:rFonts w:ascii="Times New Roman" w:eastAsia="Times New Roman" w:hAnsi="Times New Roman"/>
                <w:i/>
                <w:sz w:val="24"/>
                <w:szCs w:val="24"/>
                <w:lang w:eastAsia="ru-RU"/>
              </w:rPr>
              <w:t xml:space="preserve">. тер. г. муниципальный округ Хорошевский, ул. 3-я Песчаная, д. 2А </w:t>
            </w:r>
            <w:bookmarkStart w:id="12" w:name="_GoBack"/>
            <w:bookmarkEnd w:id="12"/>
            <w:r w:rsidRPr="00C36DCC">
              <w:rPr>
                <w:rStyle w:val="aff"/>
                <w:rFonts w:ascii="Times New Roman" w:eastAsia="Times New Roman" w:hAnsi="Times New Roman"/>
                <w:i/>
                <w:sz w:val="24"/>
                <w:szCs w:val="24"/>
                <w:lang w:eastAsia="ru-RU"/>
              </w:rPr>
              <w:footnoteReference w:id="6"/>
            </w:r>
          </w:p>
        </w:tc>
      </w:tr>
      <w:tr w:rsidR="00E00A37" w:rsidRPr="00C36DCC" w14:paraId="107E6759" w14:textId="77777777" w:rsidTr="00864382">
        <w:trPr>
          <w:trHeight w:val="513"/>
          <w:jc w:val="center"/>
        </w:trPr>
        <w:tc>
          <w:tcPr>
            <w:tcW w:w="1175" w:type="dxa"/>
            <w:vAlign w:val="center"/>
          </w:tcPr>
          <w:p w14:paraId="2A8473E3" w14:textId="77777777" w:rsidR="00E00A37" w:rsidRPr="00C36DCC" w:rsidRDefault="00E00A37" w:rsidP="00E00A37">
            <w:pPr>
              <w:pStyle w:val="affffb"/>
              <w:numPr>
                <w:ilvl w:val="1"/>
                <w:numId w:val="7"/>
              </w:numPr>
              <w:ind w:left="164" w:hanging="39"/>
              <w:rPr>
                <w:szCs w:val="24"/>
              </w:rPr>
            </w:pPr>
          </w:p>
        </w:tc>
        <w:tc>
          <w:tcPr>
            <w:tcW w:w="2458" w:type="dxa"/>
            <w:vAlign w:val="center"/>
          </w:tcPr>
          <w:p w14:paraId="365E9771" w14:textId="3DBE324B"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E00A37" w:rsidRPr="00C36DCC" w:rsidRDefault="00E00A37" w:rsidP="00E00A37">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E00A37" w:rsidRPr="00C36DCC" w14:paraId="219A99D4" w14:textId="77777777" w:rsidTr="00864382">
        <w:trPr>
          <w:trHeight w:val="513"/>
          <w:jc w:val="center"/>
        </w:trPr>
        <w:tc>
          <w:tcPr>
            <w:tcW w:w="1175" w:type="dxa"/>
            <w:vAlign w:val="center"/>
          </w:tcPr>
          <w:p w14:paraId="0FC28727" w14:textId="77777777" w:rsidR="00E00A37" w:rsidRPr="00C36DCC" w:rsidRDefault="00E00A37" w:rsidP="00E00A37">
            <w:pPr>
              <w:pStyle w:val="affffb"/>
              <w:numPr>
                <w:ilvl w:val="2"/>
                <w:numId w:val="7"/>
              </w:numPr>
              <w:ind w:left="22" w:firstLine="0"/>
              <w:rPr>
                <w:szCs w:val="24"/>
              </w:rPr>
            </w:pPr>
          </w:p>
        </w:tc>
        <w:tc>
          <w:tcPr>
            <w:tcW w:w="2458" w:type="dxa"/>
            <w:vAlign w:val="center"/>
          </w:tcPr>
          <w:p w14:paraId="34C78B68" w14:textId="533893BC"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19FFDE81" w:rsidR="00E00A37" w:rsidRPr="00C36DCC" w:rsidRDefault="00E00A37" w:rsidP="00E00A37">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r w:rsidRPr="00C36DCC">
              <w:rPr>
                <w:rStyle w:val="aff"/>
                <w:rFonts w:ascii="Times New Roman" w:eastAsia="Times New Roman" w:hAnsi="Times New Roman"/>
                <w:color w:val="000000"/>
                <w:sz w:val="24"/>
                <w:szCs w:val="24"/>
                <w:lang w:eastAsia="ru-RU"/>
              </w:rPr>
              <w:footnoteReference w:id="7"/>
            </w:r>
          </w:p>
        </w:tc>
      </w:tr>
      <w:tr w:rsidR="00E00A37" w:rsidRPr="00C36DCC" w14:paraId="45106963" w14:textId="77777777" w:rsidTr="00864382">
        <w:trPr>
          <w:trHeight w:val="513"/>
          <w:jc w:val="center"/>
        </w:trPr>
        <w:tc>
          <w:tcPr>
            <w:tcW w:w="1175" w:type="dxa"/>
            <w:vAlign w:val="center"/>
          </w:tcPr>
          <w:p w14:paraId="5C661461" w14:textId="77777777" w:rsidR="00E00A37" w:rsidRPr="00C36DCC" w:rsidRDefault="00E00A37" w:rsidP="00E00A37">
            <w:pPr>
              <w:pStyle w:val="affffb"/>
              <w:numPr>
                <w:ilvl w:val="2"/>
                <w:numId w:val="7"/>
              </w:numPr>
              <w:ind w:left="22" w:firstLine="0"/>
              <w:rPr>
                <w:szCs w:val="24"/>
              </w:rPr>
            </w:pPr>
          </w:p>
        </w:tc>
        <w:tc>
          <w:tcPr>
            <w:tcW w:w="2458" w:type="dxa"/>
            <w:vAlign w:val="center"/>
          </w:tcPr>
          <w:p w14:paraId="5328BFE1" w14:textId="709DA922"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E00A37" w:rsidRPr="00C36DCC" w:rsidRDefault="00E00A37" w:rsidP="00E00A37">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E00A37" w:rsidRPr="00C36DCC" w:rsidRDefault="00E00A37" w:rsidP="00E00A37">
            <w:pPr>
              <w:tabs>
                <w:tab w:val="left" w:pos="1560"/>
              </w:tabs>
              <w:spacing w:after="0" w:line="240" w:lineRule="auto"/>
              <w:jc w:val="both"/>
              <w:rPr>
                <w:rFonts w:ascii="Times New Roman" w:eastAsia="Times New Roman" w:hAnsi="Times New Roman"/>
                <w:bCs/>
                <w:iCs/>
                <w:sz w:val="24"/>
                <w:szCs w:val="24"/>
                <w:lang w:eastAsia="ru-RU"/>
              </w:rPr>
            </w:pPr>
          </w:p>
          <w:p w14:paraId="06087779" w14:textId="4FC827A9" w:rsidR="00E00A37" w:rsidRPr="00C36DCC" w:rsidRDefault="00E00A37" w:rsidP="00E00A37">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цены договора</w:t>
            </w:r>
            <w:r>
              <w:rPr>
                <w:rFonts w:ascii="Times New Roman" w:eastAsia="Times New Roman" w:hAnsi="Times New Roman"/>
                <w:bCs/>
                <w:i/>
                <w:iCs/>
                <w:sz w:val="24"/>
                <w:szCs w:val="24"/>
                <w:lang w:eastAsia="ru-RU"/>
              </w:rPr>
              <w:t xml:space="preserve"> </w:t>
            </w:r>
            <w:r w:rsidRPr="00C36DCC">
              <w:rPr>
                <w:rFonts w:ascii="Times New Roman" w:eastAsia="Times New Roman" w:hAnsi="Times New Roman"/>
                <w:bCs/>
                <w:iCs/>
                <w:sz w:val="24"/>
                <w:szCs w:val="24"/>
                <w:lang w:eastAsia="ru-RU"/>
              </w:rPr>
              <w:t xml:space="preserve">при условии сохранения остальных положений заявки без изменений. </w:t>
            </w:r>
          </w:p>
          <w:p w14:paraId="0DDC07E5" w14:textId="77777777" w:rsidR="00E00A37" w:rsidRPr="00C36DCC" w:rsidRDefault="00E00A37" w:rsidP="00E00A37">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E00A37" w:rsidRPr="00C36DCC" w:rsidRDefault="00E00A37" w:rsidP="00E00A37">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E00A37" w:rsidRPr="00C36DCC" w:rsidRDefault="00E00A37" w:rsidP="00E00A37">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E00A37" w:rsidRPr="00C36DCC" w:rsidRDefault="00E00A37" w:rsidP="00E00A37">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E00A37" w:rsidRPr="00C36DCC" w:rsidRDefault="00E00A37" w:rsidP="00E00A37">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E00A37" w:rsidRPr="00C36DCC" w:rsidRDefault="00E00A37" w:rsidP="00E00A37">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E00A37" w:rsidRPr="00C36DCC" w:rsidRDefault="00E00A37" w:rsidP="00E00A37">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E00A37" w:rsidRPr="00C36DCC" w:rsidRDefault="00E00A37" w:rsidP="00E00A37">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E00A37" w:rsidRPr="00C36DCC" w14:paraId="4BCBCC87" w14:textId="77777777" w:rsidTr="00864382">
        <w:trPr>
          <w:trHeight w:val="513"/>
          <w:jc w:val="center"/>
        </w:trPr>
        <w:tc>
          <w:tcPr>
            <w:tcW w:w="1175" w:type="dxa"/>
            <w:vAlign w:val="center"/>
          </w:tcPr>
          <w:p w14:paraId="7B316519" w14:textId="77777777" w:rsidR="00E00A37" w:rsidRPr="00C36DCC" w:rsidRDefault="00E00A37" w:rsidP="00E00A37">
            <w:pPr>
              <w:pStyle w:val="affffb"/>
              <w:numPr>
                <w:ilvl w:val="2"/>
                <w:numId w:val="7"/>
              </w:numPr>
              <w:ind w:left="22" w:firstLine="0"/>
              <w:rPr>
                <w:szCs w:val="24"/>
              </w:rPr>
            </w:pPr>
          </w:p>
        </w:tc>
        <w:tc>
          <w:tcPr>
            <w:tcW w:w="2458" w:type="dxa"/>
            <w:vAlign w:val="center"/>
          </w:tcPr>
          <w:p w14:paraId="31006C8A" w14:textId="32E74EBE"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3CC789D9" w:rsidR="00E00A37" w:rsidRPr="00C36DCC" w:rsidRDefault="00E00A37" w:rsidP="00E00A37">
            <w:pPr>
              <w:tabs>
                <w:tab w:val="left" w:pos="1560"/>
              </w:tabs>
              <w:spacing w:after="0" w:line="240" w:lineRule="auto"/>
              <w:jc w:val="both"/>
              <w:rPr>
                <w:rFonts w:ascii="Times New Roman" w:eastAsia="Times New Roman" w:hAnsi="Times New Roman"/>
                <w:i/>
                <w:sz w:val="24"/>
                <w:szCs w:val="24"/>
                <w:lang w:eastAsia="ru-RU"/>
              </w:rPr>
            </w:pPr>
            <w:r>
              <w:rPr>
                <w:rFonts w:ascii="Times New Roman" w:eastAsia="Times New Roman" w:hAnsi="Times New Roman"/>
                <w:bCs/>
                <w:i/>
                <w:iCs/>
                <w:sz w:val="24"/>
                <w:szCs w:val="24"/>
                <w:lang w:eastAsia="ru-RU"/>
              </w:rPr>
              <w:t>Н</w:t>
            </w:r>
            <w:r w:rsidRPr="00C36DCC">
              <w:rPr>
                <w:rFonts w:ascii="Times New Roman" w:eastAsia="Times New Roman" w:hAnsi="Times New Roman"/>
                <w:bCs/>
                <w:i/>
                <w:iCs/>
                <w:sz w:val="24"/>
                <w:szCs w:val="24"/>
                <w:lang w:eastAsia="ru-RU"/>
              </w:rPr>
              <w:t>е предусмотрено</w:t>
            </w:r>
          </w:p>
        </w:tc>
      </w:tr>
      <w:tr w:rsidR="00E00A37" w:rsidRPr="00C36DCC" w14:paraId="55FD2DA9" w14:textId="77777777" w:rsidTr="002A002D">
        <w:trPr>
          <w:trHeight w:val="330"/>
          <w:jc w:val="center"/>
        </w:trPr>
        <w:tc>
          <w:tcPr>
            <w:tcW w:w="9336" w:type="dxa"/>
            <w:gridSpan w:val="4"/>
            <w:vAlign w:val="center"/>
            <w:hideMark/>
          </w:tcPr>
          <w:p w14:paraId="14E9520B" w14:textId="77777777" w:rsidR="00E00A37" w:rsidRPr="00C36DCC" w:rsidRDefault="00E00A37" w:rsidP="00E00A37">
            <w:pPr>
              <w:pStyle w:val="affffb"/>
              <w:numPr>
                <w:ilvl w:val="0"/>
                <w:numId w:val="7"/>
              </w:numPr>
              <w:jc w:val="center"/>
              <w:rPr>
                <w:b/>
                <w:bCs/>
                <w:szCs w:val="24"/>
              </w:rPr>
            </w:pPr>
            <w:r w:rsidRPr="00C36DCC">
              <w:rPr>
                <w:b/>
                <w:bCs/>
                <w:szCs w:val="24"/>
              </w:rPr>
              <w:t>Оценка</w:t>
            </w:r>
          </w:p>
        </w:tc>
      </w:tr>
      <w:tr w:rsidR="00E00A37" w:rsidRPr="00C36DCC" w14:paraId="36593D8A" w14:textId="77777777" w:rsidTr="00864382">
        <w:trPr>
          <w:trHeight w:val="582"/>
          <w:jc w:val="center"/>
        </w:trPr>
        <w:tc>
          <w:tcPr>
            <w:tcW w:w="1175" w:type="dxa"/>
            <w:vAlign w:val="center"/>
            <w:hideMark/>
          </w:tcPr>
          <w:p w14:paraId="6CCD990A" w14:textId="77777777" w:rsidR="00E00A37" w:rsidRPr="00C36DCC" w:rsidRDefault="00E00A37" w:rsidP="00E00A37">
            <w:pPr>
              <w:pStyle w:val="affffb"/>
              <w:numPr>
                <w:ilvl w:val="1"/>
                <w:numId w:val="7"/>
              </w:numPr>
              <w:ind w:left="164" w:hanging="39"/>
              <w:rPr>
                <w:szCs w:val="24"/>
              </w:rPr>
            </w:pPr>
          </w:p>
        </w:tc>
        <w:tc>
          <w:tcPr>
            <w:tcW w:w="2458" w:type="dxa"/>
            <w:vAlign w:val="center"/>
            <w:hideMark/>
          </w:tcPr>
          <w:p w14:paraId="2674FD03" w14:textId="7236A740"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E00A37" w:rsidRPr="00C36DCC" w14:paraId="4DFD8302" w14:textId="77777777" w:rsidTr="00864382">
        <w:trPr>
          <w:trHeight w:val="645"/>
          <w:jc w:val="center"/>
        </w:trPr>
        <w:tc>
          <w:tcPr>
            <w:tcW w:w="1175" w:type="dxa"/>
            <w:vAlign w:val="center"/>
            <w:hideMark/>
          </w:tcPr>
          <w:p w14:paraId="189A9D32" w14:textId="77777777" w:rsidR="00E00A37" w:rsidRPr="00C36DCC" w:rsidRDefault="00E00A37" w:rsidP="00E00A37">
            <w:pPr>
              <w:pStyle w:val="affffb"/>
              <w:numPr>
                <w:ilvl w:val="1"/>
                <w:numId w:val="7"/>
              </w:numPr>
              <w:ind w:left="164" w:hanging="39"/>
              <w:rPr>
                <w:szCs w:val="24"/>
              </w:rPr>
            </w:pPr>
          </w:p>
        </w:tc>
        <w:tc>
          <w:tcPr>
            <w:tcW w:w="2458" w:type="dxa"/>
            <w:vAlign w:val="center"/>
            <w:hideMark/>
          </w:tcPr>
          <w:p w14:paraId="7E8D3444" w14:textId="77777777" w:rsidR="00E00A37" w:rsidRPr="00C36DCC" w:rsidRDefault="00E00A37" w:rsidP="00E00A37">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E00A37" w:rsidRPr="00C36DCC" w:rsidRDefault="00E00A37" w:rsidP="00E00A37">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E00A37" w:rsidRPr="00C36DCC" w14:paraId="0598121E" w14:textId="77777777" w:rsidTr="002A002D">
        <w:trPr>
          <w:trHeight w:val="330"/>
          <w:jc w:val="center"/>
        </w:trPr>
        <w:tc>
          <w:tcPr>
            <w:tcW w:w="9336" w:type="dxa"/>
            <w:gridSpan w:val="4"/>
            <w:vAlign w:val="center"/>
            <w:hideMark/>
          </w:tcPr>
          <w:p w14:paraId="1197BF71" w14:textId="77777777" w:rsidR="00E00A37" w:rsidRPr="00C36DCC" w:rsidRDefault="00E00A37" w:rsidP="00E00A37">
            <w:pPr>
              <w:pStyle w:val="affffb"/>
              <w:numPr>
                <w:ilvl w:val="0"/>
                <w:numId w:val="7"/>
              </w:numPr>
              <w:jc w:val="center"/>
              <w:rPr>
                <w:b/>
                <w:bCs/>
                <w:szCs w:val="24"/>
              </w:rPr>
            </w:pPr>
            <w:r w:rsidRPr="00C36DCC">
              <w:rPr>
                <w:b/>
                <w:bCs/>
                <w:szCs w:val="24"/>
              </w:rPr>
              <w:t xml:space="preserve">Обеспечение </w:t>
            </w:r>
          </w:p>
        </w:tc>
      </w:tr>
      <w:tr w:rsidR="00E00A37" w:rsidRPr="00C36DCC" w14:paraId="1185FD56" w14:textId="77777777" w:rsidTr="00864382">
        <w:trPr>
          <w:trHeight w:val="414"/>
          <w:jc w:val="center"/>
        </w:trPr>
        <w:tc>
          <w:tcPr>
            <w:tcW w:w="1175" w:type="dxa"/>
            <w:vAlign w:val="center"/>
            <w:hideMark/>
          </w:tcPr>
          <w:p w14:paraId="35FBC7FD" w14:textId="77777777" w:rsidR="00E00A37" w:rsidRPr="00C36DCC" w:rsidRDefault="00E00A37" w:rsidP="00E00A37">
            <w:pPr>
              <w:pStyle w:val="affffb"/>
              <w:numPr>
                <w:ilvl w:val="1"/>
                <w:numId w:val="7"/>
              </w:numPr>
              <w:ind w:left="164" w:hanging="39"/>
              <w:rPr>
                <w:szCs w:val="24"/>
              </w:rPr>
            </w:pPr>
          </w:p>
        </w:tc>
        <w:tc>
          <w:tcPr>
            <w:tcW w:w="2458" w:type="dxa"/>
            <w:vAlign w:val="center"/>
            <w:hideMark/>
          </w:tcPr>
          <w:p w14:paraId="17340C81" w14:textId="5C4EB212"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09DC9813" w:rsidR="00E00A37" w:rsidRPr="008E28FB" w:rsidRDefault="00E00A37" w:rsidP="00E00A37">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Размер обеспечения заявки на участие в сокращенном ценовом отборе составляет</w:t>
            </w:r>
            <w:r w:rsidRPr="00AE69EE">
              <w:rPr>
                <w:rFonts w:ascii="Times New Roman" w:eastAsia="Times New Roman" w:hAnsi="Times New Roman"/>
                <w:sz w:val="24"/>
                <w:szCs w:val="24"/>
              </w:rPr>
              <w:t xml:space="preserve">: </w:t>
            </w:r>
            <w:r w:rsidRPr="00AE69EE">
              <w:rPr>
                <w:rFonts w:ascii="Times New Roman" w:eastAsia="Times New Roman" w:hAnsi="Times New Roman"/>
                <w:b/>
                <w:sz w:val="24"/>
                <w:szCs w:val="24"/>
              </w:rPr>
              <w:t>0,5 %</w:t>
            </w:r>
            <w:r w:rsidRPr="00AE69EE">
              <w:rPr>
                <w:rFonts w:ascii="Times New Roman" w:eastAsia="Times New Roman" w:hAnsi="Times New Roman"/>
                <w:sz w:val="24"/>
                <w:szCs w:val="24"/>
              </w:rPr>
              <w:t xml:space="preserve"> от начальной (максимальной) цены договора, что составляет </w:t>
            </w:r>
            <w:r w:rsidRPr="00AE5AAE">
              <w:rPr>
                <w:rFonts w:ascii="Times New Roman" w:eastAsia="Times New Roman" w:hAnsi="Times New Roman"/>
                <w:b/>
                <w:sz w:val="24"/>
                <w:szCs w:val="24"/>
              </w:rPr>
              <w:t>462 415 (Четыреста шестьдесят две тысячи четыреста пятнадцать) рублей 27 копеек</w:t>
            </w:r>
            <w:r w:rsidRPr="00AE69EE">
              <w:rPr>
                <w:rFonts w:ascii="Times New Roman" w:eastAsia="Times New Roman" w:hAnsi="Times New Roman"/>
                <w:sz w:val="24"/>
                <w:szCs w:val="24"/>
              </w:rPr>
              <w:t>, НДС не облагается</w:t>
            </w:r>
          </w:p>
        </w:tc>
      </w:tr>
      <w:tr w:rsidR="00E00A37" w:rsidRPr="00C36DCC" w14:paraId="7F74C536" w14:textId="77777777" w:rsidTr="00864382">
        <w:trPr>
          <w:trHeight w:val="418"/>
          <w:jc w:val="center"/>
        </w:trPr>
        <w:tc>
          <w:tcPr>
            <w:tcW w:w="1175" w:type="dxa"/>
            <w:vAlign w:val="center"/>
            <w:hideMark/>
          </w:tcPr>
          <w:p w14:paraId="5C548DBA" w14:textId="77777777" w:rsidR="00E00A37" w:rsidRPr="00C36DCC" w:rsidRDefault="00E00A37" w:rsidP="00E00A37">
            <w:pPr>
              <w:pStyle w:val="affffb"/>
              <w:numPr>
                <w:ilvl w:val="2"/>
                <w:numId w:val="7"/>
              </w:numPr>
              <w:ind w:left="22" w:firstLine="142"/>
              <w:rPr>
                <w:szCs w:val="24"/>
              </w:rPr>
            </w:pPr>
          </w:p>
        </w:tc>
        <w:tc>
          <w:tcPr>
            <w:tcW w:w="2458" w:type="dxa"/>
            <w:vAlign w:val="center"/>
            <w:hideMark/>
          </w:tcPr>
          <w:p w14:paraId="32CE0F55" w14:textId="25FA10F6"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4E1BDF5B" w14:textId="77777777" w:rsidR="00E00A37" w:rsidRPr="002164EC" w:rsidRDefault="00E00A37" w:rsidP="00E00A37">
            <w:pPr>
              <w:tabs>
                <w:tab w:val="left" w:pos="1701"/>
              </w:tabs>
              <w:spacing w:after="0" w:line="240" w:lineRule="auto"/>
              <w:ind w:firstLine="175"/>
              <w:jc w:val="both"/>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Обеспечение заявки на участие в сокращенном ценовом отборе может предоставляться участником сокращенного ценового отбора путем внесения денежных средств или путем предоставления банковской гарантии.</w:t>
            </w:r>
          </w:p>
          <w:p w14:paraId="1E5493AE" w14:textId="77777777" w:rsidR="00E00A37" w:rsidRPr="002164EC" w:rsidRDefault="00E00A37" w:rsidP="00E00A37">
            <w:pPr>
              <w:tabs>
                <w:tab w:val="left" w:pos="1701"/>
              </w:tabs>
              <w:spacing w:after="0" w:line="240" w:lineRule="auto"/>
              <w:ind w:firstLine="175"/>
              <w:jc w:val="both"/>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 xml:space="preserve"> Способ обеспечения заявки определяется участником сокращенного ценового отбора самостоятельно.</w:t>
            </w:r>
          </w:p>
          <w:p w14:paraId="2DB24A16" w14:textId="77777777" w:rsidR="00E00A37" w:rsidRPr="002164EC" w:rsidRDefault="00E00A37" w:rsidP="00E00A37">
            <w:pPr>
              <w:tabs>
                <w:tab w:val="left" w:pos="1701"/>
              </w:tabs>
              <w:spacing w:after="0" w:line="240" w:lineRule="auto"/>
              <w:ind w:firstLine="175"/>
              <w:jc w:val="both"/>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Требования к обеспечению заявок на участие в сокращенном ценовом отборе и порядок его предоставления:</w:t>
            </w:r>
          </w:p>
          <w:p w14:paraId="2BD0F999" w14:textId="77777777" w:rsidR="00E00A37" w:rsidRPr="002164EC" w:rsidRDefault="00E00A37" w:rsidP="00E00A37">
            <w:pPr>
              <w:widowControl w:val="0"/>
              <w:numPr>
                <w:ilvl w:val="0"/>
                <w:numId w:val="19"/>
              </w:numPr>
              <w:tabs>
                <w:tab w:val="left" w:pos="612"/>
              </w:tabs>
              <w:adjustRightInd w:val="0"/>
              <w:spacing w:after="0" w:line="240" w:lineRule="auto"/>
              <w:ind w:left="12" w:firstLine="141"/>
              <w:jc w:val="both"/>
              <w:textAlignment w:val="baseline"/>
              <w:rPr>
                <w:rFonts w:ascii="Times New Roman" w:hAnsi="Times New Roman"/>
                <w:sz w:val="24"/>
                <w:szCs w:val="24"/>
                <w:lang w:eastAsia="ru-RU"/>
              </w:rPr>
            </w:pPr>
            <w:r w:rsidRPr="002164EC">
              <w:rPr>
                <w:rFonts w:ascii="Times New Roman" w:hAnsi="Times New Roman"/>
                <w:sz w:val="24"/>
                <w:szCs w:val="24"/>
                <w:lang w:eastAsia="ru-RU"/>
              </w:rPr>
              <w:t>участник сокращенного ценового отбора должен предоставить обеспечение заявки в размере и валюте согласно требованиям, установленным в настоящем извещении;</w:t>
            </w:r>
          </w:p>
          <w:p w14:paraId="0B0420A0" w14:textId="77777777" w:rsidR="00E00A37" w:rsidRPr="002164EC" w:rsidRDefault="00E00A37" w:rsidP="00E00A37">
            <w:pPr>
              <w:widowControl w:val="0"/>
              <w:numPr>
                <w:ilvl w:val="0"/>
                <w:numId w:val="19"/>
              </w:numPr>
              <w:tabs>
                <w:tab w:val="left" w:pos="612"/>
              </w:tabs>
              <w:adjustRightInd w:val="0"/>
              <w:spacing w:after="0" w:line="240" w:lineRule="auto"/>
              <w:ind w:left="12" w:firstLine="141"/>
              <w:jc w:val="both"/>
              <w:textAlignment w:val="baseline"/>
              <w:rPr>
                <w:rFonts w:ascii="Times New Roman" w:eastAsia="Times New Roman" w:hAnsi="Times New Roman"/>
                <w:sz w:val="24"/>
                <w:szCs w:val="24"/>
                <w:lang w:eastAsia="ru-RU"/>
              </w:rPr>
            </w:pPr>
            <w:r w:rsidRPr="002164EC">
              <w:rPr>
                <w:rFonts w:ascii="Times New Roman" w:hAnsi="Times New Roman"/>
                <w:sz w:val="24"/>
                <w:szCs w:val="24"/>
                <w:lang w:eastAsia="ru-RU"/>
              </w:rPr>
              <w:t>требование</w:t>
            </w:r>
            <w:r w:rsidRPr="002164EC">
              <w:rPr>
                <w:rFonts w:ascii="Times New Roman" w:eastAsia="Times New Roman" w:hAnsi="Times New Roman"/>
                <w:sz w:val="24"/>
                <w:szCs w:val="24"/>
                <w:lang w:eastAsia="ru-RU"/>
              </w:rPr>
              <w:t xml:space="preserve"> о предоставлении обеспечения заявок на участие в сокращенном ценовом отборе в равной мере распространяется на всех участников закупки;</w:t>
            </w:r>
          </w:p>
          <w:p w14:paraId="38645CE3" w14:textId="77777777" w:rsidR="00E00A37" w:rsidRPr="002164EC" w:rsidRDefault="00E00A37" w:rsidP="00E00A37">
            <w:pPr>
              <w:widowControl w:val="0"/>
              <w:numPr>
                <w:ilvl w:val="0"/>
                <w:numId w:val="19"/>
              </w:numPr>
              <w:tabs>
                <w:tab w:val="left" w:pos="612"/>
              </w:tabs>
              <w:adjustRightInd w:val="0"/>
              <w:spacing w:after="0" w:line="240" w:lineRule="auto"/>
              <w:ind w:left="12" w:firstLine="141"/>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 xml:space="preserve">   предоставление обеспечения заявки в форме денежных </w:t>
            </w:r>
            <w:r w:rsidRPr="002164EC">
              <w:rPr>
                <w:rFonts w:ascii="Times New Roman" w:hAnsi="Times New Roman"/>
                <w:sz w:val="24"/>
                <w:szCs w:val="24"/>
                <w:lang w:eastAsia="ru-RU"/>
              </w:rPr>
              <w:t>средств</w:t>
            </w:r>
            <w:r w:rsidRPr="002164EC">
              <w:rPr>
                <w:rFonts w:ascii="Times New Roman" w:eastAsia="Times New Roman" w:hAnsi="Times New Roman"/>
                <w:sz w:val="24"/>
                <w:szCs w:val="24"/>
                <w:lang w:eastAsia="ru-RU"/>
              </w:rPr>
              <w:t xml:space="preserve"> возможно при наличии на лицевом счете участника закупки, открытом для проведения операций по обеспечению участия закупках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сокращенном ценовом отборе, указанном в п. 6.1 настоящего Извещения;</w:t>
            </w:r>
          </w:p>
          <w:p w14:paraId="7D4C443B" w14:textId="77777777" w:rsidR="00E00A37" w:rsidRPr="002164EC" w:rsidRDefault="00E00A37" w:rsidP="00E00A37">
            <w:pPr>
              <w:widowControl w:val="0"/>
              <w:numPr>
                <w:ilvl w:val="0"/>
                <w:numId w:val="19"/>
              </w:numPr>
              <w:tabs>
                <w:tab w:val="left" w:pos="612"/>
              </w:tabs>
              <w:adjustRightInd w:val="0"/>
              <w:spacing w:after="0" w:line="240" w:lineRule="auto"/>
              <w:ind w:left="12" w:firstLine="141"/>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выбор способа обеспечения заявки в форме денежных средств при подачи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закупках, в отношении денежных средств в размере обеспечения заявки на участие в закупке;</w:t>
            </w:r>
          </w:p>
          <w:p w14:paraId="71E28E7B" w14:textId="77777777" w:rsidR="00E00A37" w:rsidRPr="002164EC" w:rsidRDefault="00E00A37" w:rsidP="00E00A37">
            <w:pPr>
              <w:widowControl w:val="0"/>
              <w:numPr>
                <w:ilvl w:val="0"/>
                <w:numId w:val="19"/>
              </w:numPr>
              <w:tabs>
                <w:tab w:val="left" w:pos="612"/>
              </w:tabs>
              <w:adjustRightInd w:val="0"/>
              <w:spacing w:after="0" w:line="240" w:lineRule="auto"/>
              <w:ind w:left="12" w:firstLine="141"/>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в течение 1 (одного) часа с момента получения заявки на участие в сокращенном ценовом отборе,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закупках данного участника, подавшего указанную заявку, в отношении денежных средств в размере обеспечения указанной заявки;</w:t>
            </w:r>
          </w:p>
          <w:p w14:paraId="1B80F90D" w14:textId="77777777" w:rsidR="00E00A37" w:rsidRPr="002164EC" w:rsidRDefault="00E00A37" w:rsidP="00E00A37">
            <w:pPr>
              <w:widowControl w:val="0"/>
              <w:numPr>
                <w:ilvl w:val="0"/>
                <w:numId w:val="19"/>
              </w:numPr>
              <w:tabs>
                <w:tab w:val="left" w:pos="612"/>
              </w:tabs>
              <w:adjustRightInd w:val="0"/>
              <w:spacing w:after="0" w:line="240" w:lineRule="auto"/>
              <w:ind w:left="12" w:firstLine="141"/>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DF1EA5" w14:textId="77777777" w:rsidR="00E00A37" w:rsidRPr="002164EC" w:rsidRDefault="00E00A37" w:rsidP="00E00A37">
            <w:pPr>
              <w:widowControl w:val="0"/>
              <w:tabs>
                <w:tab w:val="left" w:pos="862"/>
                <w:tab w:val="left" w:pos="1004"/>
              </w:tabs>
              <w:adjustRightInd w:val="0"/>
              <w:spacing w:after="0" w:line="240" w:lineRule="auto"/>
              <w:ind w:firstLine="153"/>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а) банковская гарантия должна быть составлена с учетом требований статей 368 – 378 Гражданского кодекса РФ и следующих условий:</w:t>
            </w:r>
          </w:p>
          <w:p w14:paraId="33A77F40" w14:textId="77777777" w:rsidR="00E00A37" w:rsidRPr="002164EC" w:rsidRDefault="00E00A37" w:rsidP="00E00A37">
            <w:pPr>
              <w:widowControl w:val="0"/>
              <w:tabs>
                <w:tab w:val="left" w:pos="862"/>
                <w:tab w:val="left" w:pos="1004"/>
              </w:tabs>
              <w:adjustRightInd w:val="0"/>
              <w:spacing w:after="0" w:line="240" w:lineRule="auto"/>
              <w:ind w:firstLine="153"/>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 банковская гарантия должна быть безотзывной;</w:t>
            </w:r>
          </w:p>
          <w:p w14:paraId="3BC995E3" w14:textId="77777777" w:rsidR="00E00A37" w:rsidRPr="002164EC" w:rsidRDefault="00E00A37" w:rsidP="00E00A37">
            <w:pPr>
              <w:widowControl w:val="0"/>
              <w:tabs>
                <w:tab w:val="left" w:pos="862"/>
                <w:tab w:val="left" w:pos="1004"/>
              </w:tabs>
              <w:adjustRightInd w:val="0"/>
              <w:spacing w:after="0" w:line="240" w:lineRule="auto"/>
              <w:ind w:firstLine="153"/>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 сумма банковской гарантии должна быть выражена в валюте, указанной в извещении о проведении закупки;</w:t>
            </w:r>
          </w:p>
          <w:p w14:paraId="3F8804ED" w14:textId="77777777" w:rsidR="00E00A37" w:rsidRPr="002164EC" w:rsidRDefault="00E00A37" w:rsidP="00E00A37">
            <w:pPr>
              <w:widowControl w:val="0"/>
              <w:tabs>
                <w:tab w:val="left" w:pos="862"/>
                <w:tab w:val="left" w:pos="1004"/>
              </w:tabs>
              <w:adjustRightInd w:val="0"/>
              <w:spacing w:after="0" w:line="240" w:lineRule="auto"/>
              <w:ind w:firstLine="153"/>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6031BB4F" w14:textId="77777777" w:rsidR="00E00A37" w:rsidRPr="002164EC" w:rsidRDefault="00E00A37" w:rsidP="00E00A37">
            <w:pPr>
              <w:widowControl w:val="0"/>
              <w:tabs>
                <w:tab w:val="left" w:pos="862"/>
                <w:tab w:val="left" w:pos="1004"/>
              </w:tabs>
              <w:adjustRightInd w:val="0"/>
              <w:spacing w:after="0" w:line="240" w:lineRule="auto"/>
              <w:ind w:firstLine="153"/>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6EEB9CEA" w14:textId="77777777" w:rsidR="00E00A37" w:rsidRPr="002164EC" w:rsidRDefault="00E00A37" w:rsidP="00E00A37">
            <w:pPr>
              <w:widowControl w:val="0"/>
              <w:tabs>
                <w:tab w:val="left" w:pos="862"/>
                <w:tab w:val="left" w:pos="1004"/>
              </w:tabs>
              <w:adjustRightInd w:val="0"/>
              <w:spacing w:after="0" w:line="240" w:lineRule="auto"/>
              <w:ind w:firstLine="153"/>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 xml:space="preserve"> - бенефициаром в банковской гарантии должно быть указано АО «Почта России»,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20" w:history="1">
              <w:r w:rsidRPr="002164EC">
                <w:rPr>
                  <w:rFonts w:ascii="Times New Roman" w:eastAsia="Times New Roman" w:hAnsi="Times New Roman"/>
                  <w:sz w:val="24"/>
                  <w:szCs w:val="24"/>
                  <w:lang w:eastAsia="ru-RU"/>
                </w:rPr>
                <w:t>ч. 1.2</w:t>
              </w:r>
            </w:hyperlink>
            <w:r w:rsidRPr="002164EC">
              <w:rPr>
                <w:rFonts w:ascii="Times New Roman" w:eastAsia="Times New Roman" w:hAnsi="Times New Roman"/>
                <w:sz w:val="24"/>
                <w:szCs w:val="24"/>
                <w:lang w:eastAsia="ru-RU"/>
              </w:rPr>
              <w:t xml:space="preserve"> ст. 45 Закона № 44-ФЗ;</w:t>
            </w:r>
          </w:p>
          <w:p w14:paraId="5FEFA754" w14:textId="77777777" w:rsidR="00E00A37" w:rsidRPr="002164EC" w:rsidRDefault="00E00A37" w:rsidP="00E00A37">
            <w:pPr>
              <w:widowControl w:val="0"/>
              <w:tabs>
                <w:tab w:val="left" w:pos="862"/>
                <w:tab w:val="left" w:pos="1004"/>
              </w:tabs>
              <w:adjustRightInd w:val="0"/>
              <w:spacing w:after="0" w:line="240" w:lineRule="auto"/>
              <w:ind w:firstLine="153"/>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б) в банковской гарантии не должно быть условий или требований, противоречащих п. 6.1.1 настоящего Извещения вышеизложенному, или делающих изложенное в п. 6.1.1 настоящего Извещения неисполнимым;</w:t>
            </w:r>
          </w:p>
          <w:p w14:paraId="07F33821" w14:textId="77777777" w:rsidR="00E00A37" w:rsidRPr="002164EC" w:rsidRDefault="00E00A37" w:rsidP="00E00A37">
            <w:pPr>
              <w:tabs>
                <w:tab w:val="left" w:pos="862"/>
                <w:tab w:val="left" w:pos="1004"/>
                <w:tab w:val="left" w:pos="1134"/>
              </w:tabs>
              <w:spacing w:after="0" w:line="240" w:lineRule="auto"/>
              <w:jc w:val="both"/>
              <w:rPr>
                <w:rFonts w:ascii="Times New Roman" w:hAnsi="Times New Roman"/>
                <w:sz w:val="24"/>
                <w:szCs w:val="24"/>
              </w:rPr>
            </w:pPr>
            <w:r w:rsidRPr="002164EC">
              <w:rPr>
                <w:rFonts w:ascii="Times New Roman" w:hAnsi="Times New Roman"/>
                <w:sz w:val="24"/>
                <w:szCs w:val="24"/>
              </w:rPr>
              <w:t xml:space="preserve">  в) банковская гарантия должна содержать:</w:t>
            </w:r>
          </w:p>
          <w:p w14:paraId="18BD1212"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дату выдачи банковской гарантии;</w:t>
            </w:r>
          </w:p>
          <w:p w14:paraId="286B0C57"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2DC52A3E"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7FF24EAE"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w:t>
            </w:r>
          </w:p>
          <w:p w14:paraId="0DC17854"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 xml:space="preserve">срок действия банковской гарантии, соответствующий требованиям настоящего Извещения; </w:t>
            </w:r>
          </w:p>
          <w:p w14:paraId="5231DF98"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десяти рабочих дней со дня получения такого требования от Заказчика; </w:t>
            </w:r>
          </w:p>
          <w:p w14:paraId="5E5BA315"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обязанность гаранта уплатить заказчику неустойку в размере не менее 0,1 процента денежной суммы, подлежащей уплате, за каждый день просрочки;</w:t>
            </w:r>
          </w:p>
          <w:p w14:paraId="7C8C46CD"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2C850F13"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07A01543"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235C5826" w14:textId="77777777" w:rsidR="00E00A37" w:rsidRPr="002164EC" w:rsidRDefault="00E00A37" w:rsidP="00E00A37">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2164E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p>
          <w:p w14:paraId="28AE751C" w14:textId="77777777" w:rsidR="00E00A37" w:rsidRPr="002164EC" w:rsidRDefault="00E00A37" w:rsidP="00E00A37">
            <w:pPr>
              <w:numPr>
                <w:ilvl w:val="0"/>
                <w:numId w:val="46"/>
              </w:numPr>
              <w:tabs>
                <w:tab w:val="left" w:pos="862"/>
                <w:tab w:val="left" w:pos="1004"/>
              </w:tabs>
              <w:spacing w:after="0" w:line="240" w:lineRule="auto"/>
              <w:ind w:left="92" w:firstLine="283"/>
              <w:contextualSpacing/>
              <w:jc w:val="both"/>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47CF7BB4" w14:textId="77777777" w:rsidR="00E00A37" w:rsidRPr="002164EC" w:rsidRDefault="00E00A37" w:rsidP="00E00A37">
            <w:pPr>
              <w:numPr>
                <w:ilvl w:val="0"/>
                <w:numId w:val="47"/>
              </w:numPr>
              <w:tabs>
                <w:tab w:val="left" w:pos="0"/>
                <w:tab w:val="left" w:pos="993"/>
              </w:tabs>
              <w:spacing w:after="0" w:line="240" w:lineRule="auto"/>
              <w:ind w:left="0" w:firstLine="709"/>
              <w:contextualSpacing/>
              <w:jc w:val="both"/>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 xml:space="preserve">копию документа, содержащего информацию о наступлении хотя бы одного из случаев, предусмотренных </w:t>
            </w:r>
            <w:hyperlink r:id="rId21" w:history="1">
              <w:r w:rsidRPr="002164EC">
                <w:rPr>
                  <w:rFonts w:ascii="Times New Roman" w:eastAsia="Times New Roman" w:hAnsi="Times New Roman"/>
                  <w:sz w:val="24"/>
                  <w:szCs w:val="24"/>
                  <w:lang w:eastAsia="ru-RU"/>
                </w:rPr>
                <w:t>ч. 26 ст. 3.2</w:t>
              </w:r>
            </w:hyperlink>
            <w:r w:rsidRPr="002164EC">
              <w:rPr>
                <w:rFonts w:ascii="Times New Roman" w:eastAsia="Times New Roman" w:hAnsi="Times New Roman"/>
                <w:sz w:val="24"/>
                <w:szCs w:val="24"/>
                <w:lang w:eastAsia="ru-RU"/>
              </w:rPr>
              <w:t xml:space="preserve"> Закона № 223-ФЗ (протокол, составленный в ходе осуществления сокращенного ценового отбора (по результатам этапа сокращенного ценового отбора), или протокол, составленный по итогам сокращенного ценового отбора,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7DC97BA2" w14:textId="77777777" w:rsidR="00E00A37" w:rsidRPr="002164EC" w:rsidRDefault="00E00A37" w:rsidP="00E00A37">
            <w:pPr>
              <w:tabs>
                <w:tab w:val="left" w:pos="0"/>
                <w:tab w:val="left" w:pos="862"/>
                <w:tab w:val="left" w:pos="1004"/>
              </w:tabs>
              <w:overflowPunct w:val="0"/>
              <w:autoSpaceDE w:val="0"/>
              <w:autoSpaceDN w:val="0"/>
              <w:adjustRightInd w:val="0"/>
              <w:spacing w:after="0" w:line="240" w:lineRule="auto"/>
              <w:ind w:firstLine="153"/>
              <w:jc w:val="both"/>
              <w:rPr>
                <w:rFonts w:ascii="Times New Roman" w:eastAsia="Times New Roman" w:hAnsi="Times New Roman"/>
                <w:bCs/>
                <w:sz w:val="24"/>
                <w:szCs w:val="24"/>
                <w:lang w:eastAsia="ru-RU"/>
              </w:rPr>
            </w:pPr>
            <w:r w:rsidRPr="002164EC">
              <w:rPr>
                <w:rFonts w:ascii="Times New Roman" w:eastAsia="Times New Roman" w:hAnsi="Times New Roman"/>
                <w:bCs/>
                <w:sz w:val="24"/>
                <w:szCs w:val="24"/>
                <w:lang w:eastAsia="ru-RU"/>
              </w:rPr>
              <w:t xml:space="preserve">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Pr="002164EC">
              <w:rPr>
                <w:rFonts w:ascii="Times New Roman" w:eastAsia="Times New Roman" w:hAnsi="Times New Roman"/>
                <w:bCs/>
                <w:sz w:val="24"/>
                <w:szCs w:val="24"/>
                <w:lang w:eastAsia="ru-RU"/>
              </w:rPr>
              <w:br/>
            </w:r>
            <w:proofErr w:type="spellStart"/>
            <w:r w:rsidRPr="002164EC">
              <w:rPr>
                <w:rFonts w:ascii="Times New Roman" w:eastAsia="Times New Roman" w:hAnsi="Times New Roman"/>
                <w:bCs/>
                <w:sz w:val="24"/>
                <w:szCs w:val="24"/>
                <w:lang w:eastAsia="ru-RU"/>
              </w:rPr>
              <w:t>пп</w:t>
            </w:r>
            <w:proofErr w:type="spellEnd"/>
            <w:r w:rsidRPr="002164EC">
              <w:rPr>
                <w:rFonts w:ascii="Times New Roman" w:eastAsia="Times New Roman" w:hAnsi="Times New Roman"/>
                <w:bCs/>
                <w:sz w:val="24"/>
                <w:szCs w:val="24"/>
                <w:lang w:eastAsia="ru-RU"/>
              </w:rPr>
              <w:t xml:space="preserve">. «в» </w:t>
            </w:r>
            <w:proofErr w:type="spellStart"/>
            <w:r w:rsidRPr="002164EC">
              <w:rPr>
                <w:rFonts w:ascii="Times New Roman" w:eastAsia="Times New Roman" w:hAnsi="Times New Roman"/>
                <w:bCs/>
                <w:sz w:val="24"/>
                <w:szCs w:val="24"/>
                <w:lang w:eastAsia="ru-RU"/>
              </w:rPr>
              <w:t>пп</w:t>
            </w:r>
            <w:proofErr w:type="spellEnd"/>
            <w:r w:rsidRPr="002164EC">
              <w:rPr>
                <w:rFonts w:ascii="Times New Roman" w:eastAsia="Times New Roman" w:hAnsi="Times New Roman"/>
                <w:bCs/>
                <w:sz w:val="24"/>
                <w:szCs w:val="24"/>
                <w:lang w:eastAsia="ru-RU"/>
              </w:rPr>
              <w:t>. 6 п. 6.1.1 настоящего Извещения;</w:t>
            </w:r>
          </w:p>
          <w:p w14:paraId="3598EE7D" w14:textId="77777777" w:rsidR="00E00A37" w:rsidRPr="002164EC" w:rsidRDefault="00E00A37" w:rsidP="00E00A37">
            <w:pPr>
              <w:tabs>
                <w:tab w:val="left" w:pos="0"/>
                <w:tab w:val="left" w:pos="862"/>
                <w:tab w:val="left" w:pos="1004"/>
              </w:tabs>
              <w:overflowPunct w:val="0"/>
              <w:autoSpaceDE w:val="0"/>
              <w:autoSpaceDN w:val="0"/>
              <w:adjustRightInd w:val="0"/>
              <w:spacing w:after="0" w:line="240" w:lineRule="auto"/>
              <w:ind w:firstLine="153"/>
              <w:jc w:val="both"/>
              <w:rPr>
                <w:rFonts w:ascii="Times New Roman" w:eastAsia="Times New Roman" w:hAnsi="Times New Roman"/>
                <w:bCs/>
                <w:sz w:val="24"/>
                <w:szCs w:val="24"/>
                <w:lang w:eastAsia="ru-RU"/>
              </w:rPr>
            </w:pPr>
            <w:r w:rsidRPr="002164EC">
              <w:rPr>
                <w:rFonts w:ascii="Times New Roman" w:eastAsia="Times New Roman" w:hAnsi="Times New Roman"/>
                <w:bCs/>
                <w:sz w:val="24"/>
                <w:szCs w:val="24"/>
                <w:lang w:eastAsia="ru-RU"/>
              </w:rPr>
              <w:t>д) в банковскую гарантию не допускается включать условие, которое предусматривает ограничение ответственности гаранта перед бенефициаром за невыполнение или ненадлежащее выполнение обязательства по гарантии суммой, на которую выдана гарантия;</w:t>
            </w:r>
          </w:p>
          <w:p w14:paraId="4701F5F8" w14:textId="77777777" w:rsidR="00E00A37" w:rsidRPr="002164EC" w:rsidRDefault="00E00A37" w:rsidP="00E00A37">
            <w:pPr>
              <w:tabs>
                <w:tab w:val="left" w:pos="0"/>
                <w:tab w:val="left" w:pos="862"/>
                <w:tab w:val="left" w:pos="1004"/>
              </w:tabs>
              <w:overflowPunct w:val="0"/>
              <w:autoSpaceDE w:val="0"/>
              <w:autoSpaceDN w:val="0"/>
              <w:adjustRightInd w:val="0"/>
              <w:spacing w:after="0" w:line="240" w:lineRule="auto"/>
              <w:ind w:firstLine="153"/>
              <w:jc w:val="both"/>
              <w:rPr>
                <w:rFonts w:ascii="Times New Roman" w:eastAsia="Times New Roman" w:hAnsi="Times New Roman"/>
                <w:bCs/>
                <w:sz w:val="24"/>
                <w:szCs w:val="24"/>
                <w:lang w:eastAsia="ru-RU"/>
              </w:rPr>
            </w:pPr>
            <w:r w:rsidRPr="002164EC">
              <w:rPr>
                <w:rFonts w:ascii="Times New Roman" w:eastAsia="Times New Roman" w:hAnsi="Times New Roman"/>
                <w:bCs/>
                <w:sz w:val="24"/>
                <w:szCs w:val="24"/>
                <w:lang w:eastAsia="ru-RU"/>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31460CA7" w14:textId="77777777" w:rsidR="00E00A37" w:rsidRPr="002164EC" w:rsidRDefault="00E00A37" w:rsidP="00E00A37">
            <w:pPr>
              <w:widowControl w:val="0"/>
              <w:numPr>
                <w:ilvl w:val="0"/>
                <w:numId w:val="19"/>
              </w:numPr>
              <w:tabs>
                <w:tab w:val="left" w:pos="612"/>
              </w:tabs>
              <w:adjustRightInd w:val="0"/>
              <w:spacing w:after="0" w:line="240" w:lineRule="auto"/>
              <w:ind w:left="12" w:firstLine="141"/>
              <w:jc w:val="both"/>
              <w:textAlignment w:val="baseline"/>
              <w:rPr>
                <w:rFonts w:ascii="Times New Roman" w:eastAsia="Times New Roman" w:hAnsi="Times New Roman"/>
                <w:sz w:val="24"/>
                <w:szCs w:val="24"/>
                <w:lang w:eastAsia="ru-RU"/>
              </w:rPr>
            </w:pPr>
            <w:r w:rsidRPr="002164EC">
              <w:rPr>
                <w:rFonts w:ascii="Times New Roman" w:eastAsia="Times New Roman" w:hAnsi="Times New Roman"/>
                <w:sz w:val="24"/>
                <w:szCs w:val="24"/>
                <w:lang w:eastAsia="ru-RU"/>
              </w:rPr>
              <w:t xml:space="preserve">увеличение суммы и (или) срока действия банковской гарантии по сравнению с требованиями, установленными в </w:t>
            </w:r>
            <w:proofErr w:type="spellStart"/>
            <w:r w:rsidRPr="002164EC">
              <w:rPr>
                <w:rFonts w:ascii="Times New Roman" w:eastAsia="Times New Roman" w:hAnsi="Times New Roman"/>
                <w:sz w:val="24"/>
                <w:szCs w:val="24"/>
                <w:lang w:eastAsia="ru-RU"/>
              </w:rPr>
              <w:t>пп</w:t>
            </w:r>
            <w:proofErr w:type="spellEnd"/>
            <w:r w:rsidRPr="002164EC">
              <w:rPr>
                <w:rFonts w:ascii="Times New Roman" w:eastAsia="Times New Roman" w:hAnsi="Times New Roman"/>
                <w:sz w:val="24"/>
                <w:szCs w:val="24"/>
                <w:lang w:eastAsia="ru-RU"/>
              </w:rPr>
              <w:t xml:space="preserve">. «а» </w:t>
            </w:r>
            <w:proofErr w:type="spellStart"/>
            <w:r w:rsidRPr="002164EC">
              <w:rPr>
                <w:rFonts w:ascii="Times New Roman" w:eastAsia="Times New Roman" w:hAnsi="Times New Roman"/>
                <w:sz w:val="24"/>
                <w:szCs w:val="24"/>
                <w:lang w:eastAsia="ru-RU"/>
              </w:rPr>
              <w:t>пп</w:t>
            </w:r>
            <w:proofErr w:type="spellEnd"/>
            <w:r w:rsidRPr="002164EC">
              <w:rPr>
                <w:rFonts w:ascii="Times New Roman" w:eastAsia="Times New Roman" w:hAnsi="Times New Roman"/>
                <w:sz w:val="24"/>
                <w:szCs w:val="24"/>
                <w:lang w:eastAsia="ru-RU"/>
              </w:rPr>
              <w:t>. 6 п. 6.1.1 настоящего Извещения,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5F0D0843" w14:textId="77777777" w:rsidR="00E00A37" w:rsidRDefault="00E00A37" w:rsidP="00E00A37">
            <w:pPr>
              <w:tabs>
                <w:tab w:val="left" w:pos="0"/>
              </w:tabs>
              <w:jc w:val="both"/>
              <w:rPr>
                <w:rFonts w:ascii="Times New Roman" w:hAnsi="Times New Roman"/>
                <w:sz w:val="24"/>
                <w:szCs w:val="24"/>
              </w:rPr>
            </w:pPr>
            <w:r>
              <w:rPr>
                <w:rFonts w:ascii="Times New Roman" w:hAnsi="Times New Roman"/>
                <w:sz w:val="24"/>
                <w:szCs w:val="24"/>
              </w:rPr>
              <w:t xml:space="preserve">8) </w:t>
            </w:r>
            <w:r w:rsidRPr="002164EC">
              <w:rPr>
                <w:rFonts w:ascii="Times New Roman" w:hAnsi="Times New Roman"/>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783F08F9" w14:textId="26173AFB" w:rsidR="00E00A37" w:rsidRPr="002164EC" w:rsidRDefault="00E00A37" w:rsidP="00E00A37">
            <w:pPr>
              <w:tabs>
                <w:tab w:val="left" w:pos="0"/>
              </w:tabs>
              <w:jc w:val="both"/>
              <w:rPr>
                <w:rFonts w:ascii="Times New Roman" w:hAnsi="Times New Roman"/>
                <w:spacing w:val="-6"/>
                <w:sz w:val="24"/>
                <w:szCs w:val="24"/>
              </w:rPr>
            </w:pPr>
            <w:r>
              <w:rPr>
                <w:rFonts w:ascii="Times New Roman" w:hAnsi="Times New Roman"/>
                <w:spacing w:val="-6"/>
                <w:sz w:val="24"/>
                <w:szCs w:val="24"/>
              </w:rPr>
              <w:t>9)</w:t>
            </w:r>
            <w:r w:rsidRPr="002164EC">
              <w:rPr>
                <w:rFonts w:ascii="Times New Roman" w:hAnsi="Times New Roman"/>
                <w:spacing w:val="-6"/>
                <w:sz w:val="24"/>
                <w:szCs w:val="24"/>
              </w:rPr>
              <w:t xml:space="preserve">Допускается предоставление банковской гарантии в качестве обеспечения заявки с условиями, улучшенными относительно установленных </w:t>
            </w:r>
          </w:p>
          <w:p w14:paraId="25483BA9" w14:textId="77777777" w:rsidR="00E00A37" w:rsidRPr="002164EC" w:rsidRDefault="00E00A37" w:rsidP="00E00A37">
            <w:pPr>
              <w:tabs>
                <w:tab w:val="left" w:pos="0"/>
              </w:tabs>
              <w:jc w:val="both"/>
              <w:rPr>
                <w:rFonts w:ascii="Times New Roman" w:hAnsi="Times New Roman"/>
                <w:spacing w:val="-6"/>
                <w:sz w:val="24"/>
                <w:szCs w:val="24"/>
              </w:rPr>
            </w:pPr>
            <w:r w:rsidRPr="002164EC">
              <w:rPr>
                <w:rFonts w:ascii="Times New Roman" w:hAnsi="Times New Roman"/>
                <w:spacing w:val="-6"/>
                <w:sz w:val="24"/>
                <w:szCs w:val="24"/>
              </w:rPr>
              <w:t xml:space="preserve">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w:t>
            </w:r>
          </w:p>
          <w:p w14:paraId="5F2577F7" w14:textId="77777777" w:rsidR="00E00A37" w:rsidRPr="002164EC" w:rsidRDefault="00E00A37" w:rsidP="00E00A37">
            <w:pPr>
              <w:tabs>
                <w:tab w:val="left" w:pos="0"/>
              </w:tabs>
              <w:jc w:val="both"/>
              <w:rPr>
                <w:rFonts w:ascii="Times New Roman" w:hAnsi="Times New Roman"/>
                <w:spacing w:val="-6"/>
                <w:sz w:val="24"/>
                <w:szCs w:val="24"/>
              </w:rPr>
            </w:pPr>
            <w:r w:rsidRPr="002164EC">
              <w:rPr>
                <w:rFonts w:ascii="Times New Roman" w:hAnsi="Times New Roman"/>
                <w:spacing w:val="-6"/>
                <w:sz w:val="24"/>
                <w:szCs w:val="24"/>
              </w:rPr>
              <w:t>по банковской гарантии и т. п.);</w:t>
            </w:r>
          </w:p>
          <w:p w14:paraId="53E47BF8" w14:textId="72E57F3E" w:rsidR="00E00A37" w:rsidRPr="002164EC" w:rsidRDefault="00E00A37" w:rsidP="00E00A37">
            <w:pPr>
              <w:tabs>
                <w:tab w:val="left" w:pos="0"/>
              </w:tabs>
              <w:jc w:val="both"/>
              <w:rPr>
                <w:rFonts w:ascii="Times New Roman" w:hAnsi="Times New Roman"/>
                <w:spacing w:val="-6"/>
                <w:sz w:val="24"/>
                <w:szCs w:val="24"/>
              </w:rPr>
            </w:pPr>
            <w:r w:rsidRPr="002164EC">
              <w:rPr>
                <w:rFonts w:ascii="Times New Roman" w:hAnsi="Times New Roman"/>
                <w:spacing w:val="-6"/>
                <w:sz w:val="24"/>
                <w:szCs w:val="24"/>
              </w:rPr>
              <w:t>1</w:t>
            </w:r>
            <w:r>
              <w:rPr>
                <w:rFonts w:ascii="Times New Roman" w:hAnsi="Times New Roman"/>
                <w:spacing w:val="-6"/>
                <w:sz w:val="24"/>
                <w:szCs w:val="24"/>
              </w:rPr>
              <w:t>0)</w:t>
            </w:r>
            <w:r w:rsidRPr="002164EC">
              <w:rPr>
                <w:rFonts w:ascii="Times New Roman" w:hAnsi="Times New Roman"/>
                <w:spacing w:val="-6"/>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tc>
      </w:tr>
      <w:tr w:rsidR="00E00A37" w:rsidRPr="00C36DCC" w14:paraId="26C72CD7" w14:textId="77777777" w:rsidTr="00864382">
        <w:trPr>
          <w:trHeight w:val="410"/>
          <w:jc w:val="center"/>
        </w:trPr>
        <w:tc>
          <w:tcPr>
            <w:tcW w:w="1175" w:type="dxa"/>
            <w:vAlign w:val="center"/>
            <w:hideMark/>
          </w:tcPr>
          <w:p w14:paraId="3DBEACF1" w14:textId="77777777" w:rsidR="00E00A37" w:rsidRPr="00C36DCC" w:rsidRDefault="00E00A37" w:rsidP="00E00A37">
            <w:pPr>
              <w:pStyle w:val="affffb"/>
              <w:numPr>
                <w:ilvl w:val="2"/>
                <w:numId w:val="7"/>
              </w:numPr>
              <w:ind w:left="22" w:firstLine="142"/>
              <w:rPr>
                <w:szCs w:val="24"/>
              </w:rPr>
            </w:pPr>
          </w:p>
        </w:tc>
        <w:tc>
          <w:tcPr>
            <w:tcW w:w="2458" w:type="dxa"/>
            <w:vAlign w:val="center"/>
            <w:hideMark/>
          </w:tcPr>
          <w:p w14:paraId="56FD6AFF"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2E609979" w14:textId="77777777" w:rsidR="00E00A37" w:rsidRPr="002A173F" w:rsidRDefault="00E00A37" w:rsidP="00E00A37">
            <w:pPr>
              <w:pStyle w:val="Times12"/>
              <w:tabs>
                <w:tab w:val="left" w:pos="615"/>
                <w:tab w:val="left" w:pos="1132"/>
              </w:tabs>
              <w:ind w:right="-2" w:firstLine="175"/>
              <w:rPr>
                <w:bCs w:val="0"/>
                <w:szCs w:val="24"/>
              </w:rPr>
            </w:pPr>
            <w:r>
              <w:rPr>
                <w:szCs w:val="24"/>
              </w:rPr>
              <w:t xml:space="preserve">1) </w:t>
            </w:r>
            <w:r w:rsidRPr="00C36DCC">
              <w:rPr>
                <w:szCs w:val="24"/>
              </w:rPr>
              <w:t xml:space="preserve">Сроки </w:t>
            </w:r>
            <w:r w:rsidRPr="002A173F">
              <w:rPr>
                <w:bCs w:val="0"/>
                <w:szCs w:val="24"/>
              </w:rPr>
              <w:t>возврата обеспечения заявки на участие в закупке указаны в ч. 4.4.10 ст. 4.4 Положения о закупке.</w:t>
            </w:r>
          </w:p>
          <w:p w14:paraId="4AEC9285" w14:textId="77777777" w:rsidR="00E00A37" w:rsidRPr="002A173F" w:rsidRDefault="00E00A37" w:rsidP="00E00A37">
            <w:pPr>
              <w:pStyle w:val="Times12"/>
              <w:tabs>
                <w:tab w:val="left" w:pos="615"/>
                <w:tab w:val="left" w:pos="1132"/>
              </w:tabs>
              <w:ind w:right="-2" w:firstLine="175"/>
              <w:rPr>
                <w:bCs w:val="0"/>
                <w:szCs w:val="24"/>
              </w:rPr>
            </w:pPr>
            <w:r>
              <w:rPr>
                <w:bCs w:val="0"/>
                <w:szCs w:val="24"/>
              </w:rPr>
              <w:t xml:space="preserve">2) </w:t>
            </w:r>
            <w:r w:rsidRPr="002A173F">
              <w:rPr>
                <w:bCs w:val="0"/>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При этом срок возврата обеспечения после подведения итогов по результатам рассмотренной жалобы устанавливается с учетом ч. 4.4.10 ст. 4.4 Положения о закупке</w:t>
            </w:r>
            <w:r>
              <w:rPr>
                <w:bCs w:val="0"/>
                <w:szCs w:val="24"/>
              </w:rPr>
              <w:t xml:space="preserve">. </w:t>
            </w:r>
          </w:p>
          <w:p w14:paraId="615C2368" w14:textId="70BDD0CE" w:rsidR="00E00A37" w:rsidRPr="009F0752" w:rsidRDefault="00E00A37" w:rsidP="00E00A37">
            <w:pPr>
              <w:pStyle w:val="31"/>
              <w:numPr>
                <w:ilvl w:val="0"/>
                <w:numId w:val="0"/>
              </w:numPr>
              <w:tabs>
                <w:tab w:val="left" w:pos="1560"/>
              </w:tabs>
              <w:rPr>
                <w:i/>
                <w:sz w:val="24"/>
                <w:szCs w:val="24"/>
                <w:lang w:val="x-none"/>
              </w:rPr>
            </w:pPr>
            <w:r>
              <w:rPr>
                <w:szCs w:val="24"/>
              </w:rPr>
              <w:t xml:space="preserve">3) </w:t>
            </w:r>
            <w:r w:rsidRPr="002A173F">
              <w:rPr>
                <w:szCs w:val="24"/>
              </w:rPr>
              <w:t>при уклонении участника закупки, с которым в соответствии с настоящим извещением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r>
              <w:rPr>
                <w:szCs w:val="24"/>
              </w:rPr>
              <w:t>.</w:t>
            </w:r>
          </w:p>
        </w:tc>
      </w:tr>
      <w:tr w:rsidR="00E00A37" w:rsidRPr="00C36DCC" w14:paraId="1D12CA46" w14:textId="77777777" w:rsidTr="00864382">
        <w:trPr>
          <w:trHeight w:val="829"/>
          <w:jc w:val="center"/>
        </w:trPr>
        <w:tc>
          <w:tcPr>
            <w:tcW w:w="1175" w:type="dxa"/>
            <w:vAlign w:val="center"/>
            <w:hideMark/>
          </w:tcPr>
          <w:p w14:paraId="421008B3" w14:textId="77777777" w:rsidR="00E00A37" w:rsidRPr="00C36DCC" w:rsidRDefault="00E00A37" w:rsidP="00E00A37">
            <w:pPr>
              <w:pStyle w:val="affffb"/>
              <w:numPr>
                <w:ilvl w:val="2"/>
                <w:numId w:val="7"/>
              </w:numPr>
              <w:ind w:left="22" w:firstLine="142"/>
              <w:rPr>
                <w:szCs w:val="24"/>
              </w:rPr>
            </w:pPr>
          </w:p>
        </w:tc>
        <w:tc>
          <w:tcPr>
            <w:tcW w:w="2458" w:type="dxa"/>
            <w:vAlign w:val="center"/>
            <w:hideMark/>
          </w:tcPr>
          <w:p w14:paraId="7C2A97A3" w14:textId="1D6E9A79"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755CA7F0" w:rsidR="00E00A37" w:rsidRPr="00C36DCC" w:rsidRDefault="00E00A37" w:rsidP="00E00A37">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sz w:val="24"/>
                <w:szCs w:val="24"/>
                <w:lang w:eastAsia="ru-RU"/>
              </w:rPr>
              <w:t>В</w:t>
            </w:r>
            <w:r w:rsidRPr="000B448E">
              <w:rPr>
                <w:rFonts w:ascii="Times New Roman" w:eastAsia="Times New Roman" w:hAnsi="Times New Roman"/>
                <w:sz w:val="24"/>
                <w:szCs w:val="24"/>
                <w:lang w:eastAsia="ru-RU"/>
              </w:rPr>
              <w:t xml:space="preserve"> соответствии  с регламентом и функционалом электронной площадки</w:t>
            </w:r>
          </w:p>
        </w:tc>
      </w:tr>
      <w:tr w:rsidR="00E00A37" w:rsidRPr="00C36DCC" w14:paraId="7BFFCB78" w14:textId="77777777" w:rsidTr="00864382">
        <w:trPr>
          <w:trHeight w:val="1309"/>
          <w:jc w:val="center"/>
        </w:trPr>
        <w:tc>
          <w:tcPr>
            <w:tcW w:w="1175" w:type="dxa"/>
            <w:vAlign w:val="center"/>
            <w:hideMark/>
          </w:tcPr>
          <w:p w14:paraId="74E68F02" w14:textId="77777777" w:rsidR="00E00A37" w:rsidRPr="00C36DCC" w:rsidRDefault="00E00A37" w:rsidP="00E00A37">
            <w:pPr>
              <w:pStyle w:val="affffb"/>
              <w:numPr>
                <w:ilvl w:val="1"/>
                <w:numId w:val="7"/>
              </w:numPr>
              <w:ind w:left="164" w:hanging="39"/>
              <w:rPr>
                <w:szCs w:val="24"/>
              </w:rPr>
            </w:pPr>
          </w:p>
        </w:tc>
        <w:tc>
          <w:tcPr>
            <w:tcW w:w="2458" w:type="dxa"/>
            <w:vAlign w:val="center"/>
            <w:hideMark/>
          </w:tcPr>
          <w:p w14:paraId="4C0926AD" w14:textId="144E9718"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6A42553A" w14:textId="333E1F17" w:rsidR="00E00A37" w:rsidRPr="00C36DCC" w:rsidRDefault="00E00A37" w:rsidP="00E00A37">
            <w:pPr>
              <w:spacing w:after="0" w:line="240" w:lineRule="auto"/>
              <w:ind w:firstLine="88"/>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Размер обеспечения исполнения договора составляет: </w:t>
            </w:r>
            <w:r w:rsidRPr="002035DE">
              <w:rPr>
                <w:rFonts w:ascii="Times New Roman" w:eastAsia="Times New Roman" w:hAnsi="Times New Roman"/>
                <w:b/>
                <w:caps/>
                <w:sz w:val="24"/>
                <w:szCs w:val="24"/>
              </w:rPr>
              <w:t>20</w:t>
            </w:r>
            <w:r w:rsidRPr="002035DE">
              <w:rPr>
                <w:rFonts w:ascii="Times New Roman" w:eastAsia="Times New Roman" w:hAnsi="Times New Roman"/>
                <w:b/>
                <w:sz w:val="24"/>
                <w:szCs w:val="24"/>
              </w:rPr>
              <w:t> %</w:t>
            </w:r>
            <w:r w:rsidRPr="00E65C9F">
              <w:rPr>
                <w:rFonts w:ascii="Times New Roman" w:eastAsia="Times New Roman" w:hAnsi="Times New Roman"/>
                <w:b/>
                <w:sz w:val="24"/>
                <w:szCs w:val="24"/>
              </w:rPr>
              <w:t xml:space="preserve"> </w:t>
            </w:r>
            <w:r w:rsidRPr="00C36DCC">
              <w:rPr>
                <w:rFonts w:ascii="Times New Roman" w:eastAsia="Times New Roman" w:hAnsi="Times New Roman"/>
                <w:sz w:val="24"/>
                <w:szCs w:val="24"/>
              </w:rPr>
              <w:t xml:space="preserve">от начальной (максимальной) цены договора, что составляет </w:t>
            </w:r>
            <w:r w:rsidRPr="00AE5AAE">
              <w:rPr>
                <w:rFonts w:ascii="Times New Roman" w:eastAsia="Times New Roman" w:hAnsi="Times New Roman"/>
                <w:b/>
                <w:sz w:val="24"/>
                <w:szCs w:val="24"/>
              </w:rPr>
              <w:t>18 496 610 (Восемнадцать миллионов четыреста девяносто шесть тысяч шестьсот десять) рублей 95 копеек</w:t>
            </w:r>
            <w:r w:rsidRPr="00C36DCC">
              <w:rPr>
                <w:rFonts w:ascii="Times New Roman" w:eastAsia="Times New Roman" w:hAnsi="Times New Roman"/>
                <w:sz w:val="24"/>
                <w:szCs w:val="24"/>
              </w:rPr>
              <w:t>, НДС не облагается</w:t>
            </w:r>
            <w:r w:rsidRPr="00C36DCC">
              <w:rPr>
                <w:rFonts w:ascii="Times New Roman" w:eastAsia="Times New Roman" w:hAnsi="Times New Roman"/>
                <w:i/>
                <w:sz w:val="24"/>
                <w:szCs w:val="24"/>
              </w:rPr>
              <w:t>.</w:t>
            </w:r>
            <w:r w:rsidRPr="00C36DCC">
              <w:rPr>
                <w:rFonts w:ascii="Times New Roman" w:eastAsia="Times New Roman" w:hAnsi="Times New Roman"/>
                <w:sz w:val="24"/>
                <w:szCs w:val="24"/>
              </w:rPr>
              <w:t xml:space="preserve"> </w:t>
            </w:r>
          </w:p>
          <w:p w14:paraId="4E429826" w14:textId="77777777" w:rsidR="00E00A37" w:rsidRDefault="00E00A37" w:rsidP="00E00A37">
            <w:pPr>
              <w:pStyle w:val="affffe"/>
              <w:ind w:firstLine="88"/>
              <w:jc w:val="both"/>
              <w:rPr>
                <w:i/>
              </w:rPr>
            </w:pPr>
          </w:p>
          <w:p w14:paraId="0937E8E6" w14:textId="6D88AF4B" w:rsidR="00E00A37" w:rsidRPr="00C36DCC" w:rsidRDefault="00E00A37" w:rsidP="00E00A37">
            <w:pPr>
              <w:pStyle w:val="affffe"/>
              <w:ind w:firstLine="88"/>
              <w:jc w:val="both"/>
              <w:rPr>
                <w:i/>
              </w:rPr>
            </w:pPr>
            <w:r>
              <w:rPr>
                <w:i/>
              </w:rPr>
              <w:t>Е</w:t>
            </w:r>
            <w:r w:rsidRPr="00C36DCC">
              <w:rPr>
                <w:i/>
              </w:rPr>
              <w:t xml:space="preserve">сли участником закупки, с которым заключается договор, предложено снижение НМЦ более 30 %, то договор заключается только после предоставления таким участником обеспечения исполнения договора, в полтора </w:t>
            </w:r>
            <w:proofErr w:type="gramStart"/>
            <w:r w:rsidRPr="00C36DCC">
              <w:rPr>
                <w:i/>
              </w:rPr>
              <w:t>раза</w:t>
            </w:r>
            <w:proofErr w:type="gramEnd"/>
            <w:r w:rsidRPr="00C36DCC">
              <w:rPr>
                <w:i/>
              </w:rPr>
              <w:t xml:space="preserve"> превышающего размер обеспечения исполнения договора, указанного в извещении о закупке.</w:t>
            </w:r>
          </w:p>
          <w:p w14:paraId="40EE786D" w14:textId="28FBB82A" w:rsidR="00E00A37" w:rsidRPr="00C36DCC" w:rsidRDefault="00E00A37" w:rsidP="00E00A37">
            <w:pPr>
              <w:pStyle w:val="31"/>
              <w:numPr>
                <w:ilvl w:val="0"/>
                <w:numId w:val="0"/>
              </w:numPr>
              <w:ind w:firstLine="367"/>
              <w:rPr>
                <w:color w:val="000000"/>
                <w:sz w:val="24"/>
                <w:szCs w:val="24"/>
              </w:rPr>
            </w:pPr>
            <w:r w:rsidRPr="00C36DC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закупке.</w:t>
            </w:r>
          </w:p>
          <w:p w14:paraId="0BA60AFA" w14:textId="21318C1C" w:rsidR="00E00A37" w:rsidRPr="00C36DCC" w:rsidRDefault="00E00A37" w:rsidP="00E00A37">
            <w:pPr>
              <w:tabs>
                <w:tab w:val="left" w:pos="1134"/>
              </w:tabs>
              <w:spacing w:after="0" w:line="240" w:lineRule="auto"/>
              <w:jc w:val="both"/>
              <w:rPr>
                <w:rFonts w:ascii="Times New Roman" w:eastAsia="Times New Roman" w:hAnsi="Times New Roman"/>
                <w:sz w:val="24"/>
                <w:szCs w:val="24"/>
                <w:lang w:eastAsia="ru-RU"/>
              </w:rPr>
            </w:pPr>
          </w:p>
        </w:tc>
      </w:tr>
      <w:tr w:rsidR="00E00A37" w:rsidRPr="00C36DCC" w14:paraId="56B13864" w14:textId="77777777" w:rsidTr="00864382">
        <w:trPr>
          <w:trHeight w:val="2160"/>
          <w:jc w:val="center"/>
        </w:trPr>
        <w:tc>
          <w:tcPr>
            <w:tcW w:w="1175" w:type="dxa"/>
            <w:vAlign w:val="center"/>
            <w:hideMark/>
          </w:tcPr>
          <w:p w14:paraId="1F2DB2B5" w14:textId="77777777" w:rsidR="00E00A37" w:rsidRPr="00C36DCC" w:rsidRDefault="00E00A37" w:rsidP="00E00A37">
            <w:pPr>
              <w:pStyle w:val="affffb"/>
              <w:numPr>
                <w:ilvl w:val="2"/>
                <w:numId w:val="7"/>
              </w:numPr>
              <w:ind w:left="22" w:firstLine="142"/>
              <w:rPr>
                <w:szCs w:val="24"/>
              </w:rPr>
            </w:pPr>
          </w:p>
        </w:tc>
        <w:tc>
          <w:tcPr>
            <w:tcW w:w="2458" w:type="dxa"/>
            <w:vAlign w:val="center"/>
            <w:hideMark/>
          </w:tcPr>
          <w:p w14:paraId="372D83D3"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4EFAB962" w14:textId="10C46434" w:rsidR="00E00A37" w:rsidRPr="00C36DCC" w:rsidRDefault="00E00A37" w:rsidP="00E00A37">
            <w:pPr>
              <w:spacing w:after="0" w:line="240" w:lineRule="auto"/>
              <w:ind w:firstLine="219"/>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С</w:t>
            </w:r>
            <w:r w:rsidRPr="00C36DCC">
              <w:rPr>
                <w:rFonts w:ascii="Times New Roman" w:hAnsi="Times New Roman"/>
                <w:color w:val="000000" w:themeColor="text1"/>
                <w:sz w:val="24"/>
                <w:szCs w:val="24"/>
              </w:rPr>
              <w:t>рок действия обеспечения исполнения договора должен превышать максимальный</w:t>
            </w:r>
            <w:r w:rsidRPr="00C36DCC">
              <w:rPr>
                <w:rStyle w:val="aff"/>
                <w:rFonts w:ascii="Times New Roman" w:hAnsi="Times New Roman"/>
                <w:color w:val="000000" w:themeColor="text1"/>
                <w:sz w:val="24"/>
                <w:szCs w:val="24"/>
              </w:rPr>
              <w:footnoteReference w:id="8"/>
            </w:r>
            <w:r w:rsidRPr="00C36DCC">
              <w:rPr>
                <w:rFonts w:ascii="Times New Roman" w:hAnsi="Times New Roman"/>
                <w:color w:val="000000" w:themeColor="text1"/>
                <w:sz w:val="24"/>
                <w:szCs w:val="24"/>
              </w:rPr>
              <w:t xml:space="preserve"> срок исполнения обязательств поставщика (подрядчика, исполнителя) по дого</w:t>
            </w:r>
            <w:r w:rsidRPr="00CC5467">
              <w:rPr>
                <w:rFonts w:ascii="Times New Roman" w:hAnsi="Times New Roman"/>
                <w:color w:val="000000" w:themeColor="text1"/>
                <w:sz w:val="24"/>
                <w:szCs w:val="24"/>
              </w:rPr>
              <w:t xml:space="preserve">вору </w:t>
            </w:r>
            <w:r w:rsidRPr="00CC5467">
              <w:rPr>
                <w:rFonts w:ascii="Times New Roman" w:hAnsi="Times New Roman"/>
                <w:i/>
                <w:iCs/>
                <w:color w:val="000000" w:themeColor="text1"/>
                <w:sz w:val="24"/>
                <w:szCs w:val="24"/>
              </w:rPr>
              <w:t> </w:t>
            </w:r>
            <w:r w:rsidRPr="00CC5467">
              <w:rPr>
                <w:rFonts w:ascii="Times New Roman" w:hAnsi="Times New Roman"/>
                <w:b/>
                <w:sz w:val="24"/>
                <w:szCs w:val="24"/>
              </w:rPr>
              <w:t xml:space="preserve">не менее чем на </w:t>
            </w:r>
            <w:r>
              <w:rPr>
                <w:rFonts w:ascii="Times New Roman" w:hAnsi="Times New Roman"/>
                <w:b/>
                <w:sz w:val="24"/>
                <w:szCs w:val="24"/>
              </w:rPr>
              <w:t>60 (шестьдесят</w:t>
            </w:r>
            <w:r w:rsidRPr="00CC5467">
              <w:rPr>
                <w:rFonts w:ascii="Times New Roman" w:hAnsi="Times New Roman"/>
                <w:b/>
                <w:sz w:val="24"/>
                <w:szCs w:val="24"/>
              </w:rPr>
              <w:t>) дней</w:t>
            </w:r>
          </w:p>
          <w:p w14:paraId="0E045157" w14:textId="286E2BED" w:rsidR="00E00A37" w:rsidRPr="00C36DCC" w:rsidRDefault="00E00A37" w:rsidP="00E00A37">
            <w:pPr>
              <w:spacing w:line="240" w:lineRule="auto"/>
              <w:jc w:val="both"/>
              <w:rPr>
                <w:rFonts w:ascii="Times New Roman" w:eastAsia="Times New Roman" w:hAnsi="Times New Roman"/>
                <w:sz w:val="24"/>
                <w:szCs w:val="24"/>
                <w:lang w:eastAsia="ru-RU"/>
              </w:rPr>
            </w:pPr>
          </w:p>
        </w:tc>
      </w:tr>
      <w:tr w:rsidR="00E00A37" w:rsidRPr="00C36DCC" w14:paraId="7FDE835D" w14:textId="77777777" w:rsidTr="00864382">
        <w:trPr>
          <w:trHeight w:val="945"/>
          <w:jc w:val="center"/>
        </w:trPr>
        <w:tc>
          <w:tcPr>
            <w:tcW w:w="1175" w:type="dxa"/>
            <w:vAlign w:val="center"/>
            <w:hideMark/>
          </w:tcPr>
          <w:p w14:paraId="67CD4099" w14:textId="77777777" w:rsidR="00E00A37" w:rsidRPr="00C36DCC" w:rsidRDefault="00E00A37" w:rsidP="00E00A37">
            <w:pPr>
              <w:pStyle w:val="affffb"/>
              <w:numPr>
                <w:ilvl w:val="2"/>
                <w:numId w:val="7"/>
              </w:numPr>
              <w:ind w:left="22" w:firstLine="142"/>
              <w:rPr>
                <w:szCs w:val="24"/>
              </w:rPr>
            </w:pPr>
          </w:p>
        </w:tc>
        <w:tc>
          <w:tcPr>
            <w:tcW w:w="2458" w:type="dxa"/>
            <w:vAlign w:val="center"/>
            <w:hideMark/>
          </w:tcPr>
          <w:p w14:paraId="72F42F15" w14:textId="5BD6ACB6"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E00A37" w:rsidRPr="00C36DCC" w:rsidRDefault="00E00A37" w:rsidP="00E00A37">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0040FEBB" w14:textId="77777777" w:rsidR="00E00A37" w:rsidRPr="00C36DCC" w:rsidRDefault="00E00A37" w:rsidP="00E00A37">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E00A37" w:rsidRPr="00C36DCC" w:rsidRDefault="00E00A37" w:rsidP="00E00A37">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2"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5B3CEF83" w14:textId="57A25B7C" w:rsidR="00E00A37" w:rsidRPr="003545F1" w:rsidRDefault="00E00A37" w:rsidP="00E00A37">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4BBD6BE0" w14:textId="1C4D257D" w:rsidR="00E00A37" w:rsidRPr="00C36DCC" w:rsidRDefault="00E00A37" w:rsidP="00E00A37">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115E2F46" w14:textId="17366F59" w:rsidR="00E00A37" w:rsidRPr="00C36DCC" w:rsidRDefault="00E00A37" w:rsidP="00E00A37">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E00A37" w:rsidRPr="00C36DCC" w:rsidRDefault="00E00A37" w:rsidP="00E00A37">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19A488EF" w14:textId="77777777"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5825F00C" w14:textId="77777777"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3E5AB3E" w14:textId="3B526B2A"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1F4F559D" w14:textId="77777777"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E00A37" w:rsidRPr="00C36DCC" w:rsidRDefault="00E00A37" w:rsidP="00E00A3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E00A37" w:rsidRPr="00C36DCC" w:rsidRDefault="00E00A37" w:rsidP="00E00A3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E00A37" w:rsidRPr="00C36DCC" w:rsidRDefault="00E00A37" w:rsidP="00E00A3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E00A37" w:rsidRPr="00C36DCC" w:rsidRDefault="00E00A37" w:rsidP="00E00A37">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E00A37" w:rsidRPr="00C36DCC" w:rsidRDefault="00E00A37" w:rsidP="00E00A3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E00A37" w:rsidRPr="00C36DCC" w:rsidRDefault="00E00A37" w:rsidP="00E00A37">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4D771C19" w14:textId="77777777" w:rsidR="00E00A37" w:rsidRPr="00C36DCC" w:rsidRDefault="00E00A37" w:rsidP="00E00A37">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E00A37" w:rsidRPr="00C36DCC" w:rsidRDefault="00E00A37" w:rsidP="00E00A37">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CCD4559" w14:textId="4520CF24" w:rsidR="00E00A37" w:rsidRPr="00C36DCC" w:rsidRDefault="00E00A37" w:rsidP="00E00A37">
            <w:pPr>
              <w:pStyle w:val="31"/>
              <w:numPr>
                <w:ilvl w:val="0"/>
                <w:numId w:val="20"/>
              </w:numPr>
              <w:tabs>
                <w:tab w:val="left" w:pos="579"/>
              </w:tabs>
              <w:ind w:left="0" w:firstLine="295"/>
              <w:rPr>
                <w:sz w:val="24"/>
                <w:szCs w:val="24"/>
              </w:rPr>
            </w:pPr>
            <w:r w:rsidRPr="00C36DCC">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E00A37" w:rsidRPr="00C36DCC" w:rsidRDefault="00E00A37" w:rsidP="00E00A37">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C36DCC">
              <w:rPr>
                <w:rFonts w:ascii="Times New Roman" w:eastAsia="Times New Roman" w:hAnsi="Times New Roman"/>
                <w:sz w:val="24"/>
                <w:szCs w:val="24"/>
              </w:rPr>
              <w:t>непредоставления</w:t>
            </w:r>
            <w:proofErr w:type="spellEnd"/>
            <w:r w:rsidRPr="00C36DCC">
              <w:rPr>
                <w:rFonts w:ascii="Times New Roman" w:eastAsia="Times New Roman" w:hAnsi="Times New Roman"/>
                <w:sz w:val="24"/>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E00A37" w:rsidRPr="00C36DCC" w:rsidRDefault="00E00A37" w:rsidP="00E00A37">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E00A37" w:rsidRPr="00C36DCC" w:rsidRDefault="00E00A37" w:rsidP="00E00A37">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C36DCC">
              <w:rPr>
                <w:rFonts w:ascii="Times New Roman" w:eastAsia="Times New Roman" w:hAnsi="Times New Roman"/>
                <w:sz w:val="24"/>
                <w:szCs w:val="24"/>
              </w:rPr>
              <w:t>пп</w:t>
            </w:r>
            <w:proofErr w:type="spellEnd"/>
            <w:r w:rsidRPr="00C36DCC">
              <w:rPr>
                <w:rFonts w:ascii="Times New Roman" w:eastAsia="Times New Roman" w:hAnsi="Times New Roman"/>
                <w:sz w:val="24"/>
                <w:szCs w:val="24"/>
              </w:rPr>
              <w:t>. 1 п. 6.2.2 настоящего Извещения;</w:t>
            </w:r>
          </w:p>
          <w:p w14:paraId="211EF819" w14:textId="1F2FAEFD" w:rsidR="00E00A37" w:rsidRPr="00C36DCC" w:rsidRDefault="00E00A37" w:rsidP="00E00A37">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18803FCC" w14:textId="77777777" w:rsidR="00E00A37" w:rsidRPr="00C36DCC" w:rsidRDefault="00E00A37" w:rsidP="00E00A37">
            <w:pPr>
              <w:pStyle w:val="22"/>
              <w:numPr>
                <w:ilvl w:val="0"/>
                <w:numId w:val="0"/>
              </w:numPr>
              <w:tabs>
                <w:tab w:val="left" w:pos="993"/>
              </w:tabs>
              <w:rPr>
                <w:sz w:val="24"/>
                <w:szCs w:val="24"/>
              </w:rPr>
            </w:pPr>
            <w:r w:rsidRPr="00C36DCC">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3C209858" w14:textId="05696EEF" w:rsidR="00E00A37" w:rsidRPr="00C36DCC" w:rsidRDefault="00E00A37" w:rsidP="00E00A37">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E00A37" w:rsidRPr="00C36DCC" w:rsidRDefault="00E00A37" w:rsidP="00E00A37">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E00A37" w:rsidRPr="00C36DCC" w:rsidRDefault="00E00A37" w:rsidP="00E00A37">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E00A37" w:rsidRPr="00C36DCC" w:rsidRDefault="00E00A37" w:rsidP="00E00A37">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в течение 15 (пятнадцати) рабочих дней с момента заключения договора</w:t>
            </w:r>
            <w:r w:rsidRPr="00C36DCC">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E00A37" w:rsidRPr="00C36DCC" w:rsidRDefault="00E00A37" w:rsidP="00E00A37">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E00A37" w:rsidRPr="00C36DCC" w:rsidRDefault="00E00A37" w:rsidP="00E00A37">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E00A37" w:rsidRPr="00C36DCC" w:rsidRDefault="00E00A37" w:rsidP="00E00A37">
            <w:pPr>
              <w:pStyle w:val="31"/>
              <w:numPr>
                <w:ilvl w:val="0"/>
                <w:numId w:val="20"/>
              </w:numPr>
              <w:tabs>
                <w:tab w:val="left" w:pos="579"/>
              </w:tabs>
              <w:ind w:left="0" w:firstLine="295"/>
              <w:rPr>
                <w:sz w:val="24"/>
                <w:szCs w:val="24"/>
              </w:rPr>
            </w:pPr>
            <w:r w:rsidRPr="00C36DCC">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3CE050CF" w14:textId="1524D7A6" w:rsidR="00E00A37" w:rsidRPr="00C36DCC" w:rsidRDefault="00E00A37" w:rsidP="00E00A37">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0488E647" w14:textId="54C64063" w:rsidR="00E00A37" w:rsidRPr="00C36DCC" w:rsidRDefault="00E00A37" w:rsidP="00E00A37">
            <w:pPr>
              <w:pStyle w:val="31"/>
              <w:numPr>
                <w:ilvl w:val="0"/>
                <w:numId w:val="20"/>
              </w:numPr>
              <w:tabs>
                <w:tab w:val="left" w:pos="579"/>
              </w:tabs>
              <w:ind w:left="0" w:firstLine="295"/>
              <w:rPr>
                <w:color w:val="000000"/>
                <w:sz w:val="24"/>
                <w:szCs w:val="24"/>
              </w:rPr>
            </w:pPr>
            <w:r w:rsidRPr="00C36DCC">
              <w:rPr>
                <w:color w:val="000000"/>
                <w:sz w:val="24"/>
                <w:szCs w:val="24"/>
              </w:rPr>
              <w:t>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BBC0536" w14:textId="4B150B46" w:rsidR="00E00A37" w:rsidRPr="000A7BE9" w:rsidRDefault="00E00A37" w:rsidP="00E00A37">
            <w:pPr>
              <w:pStyle w:val="31"/>
              <w:numPr>
                <w:ilvl w:val="0"/>
                <w:numId w:val="20"/>
              </w:numPr>
              <w:tabs>
                <w:tab w:val="left" w:pos="579"/>
              </w:tabs>
              <w:ind w:left="0" w:firstLine="295"/>
              <w:rPr>
                <w:i/>
                <w:color w:val="000000"/>
                <w:sz w:val="24"/>
                <w:szCs w:val="24"/>
              </w:rPr>
            </w:pPr>
            <w:r w:rsidRPr="000A7BE9">
              <w:rPr>
                <w:color w:val="000000"/>
                <w:sz w:val="24"/>
                <w:szCs w:val="24"/>
              </w:rPr>
              <w:t>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p>
          <w:p w14:paraId="4BC5D739" w14:textId="0D3DF550" w:rsidR="00E00A37" w:rsidRPr="00864382" w:rsidRDefault="00E00A37" w:rsidP="00E00A37">
            <w:pPr>
              <w:pStyle w:val="31"/>
              <w:numPr>
                <w:ilvl w:val="0"/>
                <w:numId w:val="20"/>
              </w:numPr>
              <w:tabs>
                <w:tab w:val="left" w:pos="579"/>
              </w:tabs>
              <w:ind w:left="0" w:firstLine="295"/>
              <w:rPr>
                <w:i/>
                <w:sz w:val="24"/>
                <w:szCs w:val="24"/>
              </w:rPr>
            </w:pPr>
            <w:r w:rsidRPr="00C36DCC">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tc>
      </w:tr>
      <w:tr w:rsidR="00E00A37" w:rsidRPr="00C36DCC" w14:paraId="60AB963E" w14:textId="77777777" w:rsidTr="00864382">
        <w:trPr>
          <w:trHeight w:val="684"/>
          <w:jc w:val="center"/>
        </w:trPr>
        <w:tc>
          <w:tcPr>
            <w:tcW w:w="1175" w:type="dxa"/>
            <w:vAlign w:val="center"/>
            <w:hideMark/>
          </w:tcPr>
          <w:p w14:paraId="166288F0" w14:textId="77777777" w:rsidR="00E00A37" w:rsidRPr="00C36DCC" w:rsidRDefault="00E00A37" w:rsidP="00E00A37">
            <w:pPr>
              <w:pStyle w:val="affffb"/>
              <w:numPr>
                <w:ilvl w:val="2"/>
                <w:numId w:val="7"/>
              </w:numPr>
              <w:ind w:left="22" w:firstLine="142"/>
              <w:rPr>
                <w:szCs w:val="24"/>
              </w:rPr>
            </w:pPr>
          </w:p>
        </w:tc>
        <w:tc>
          <w:tcPr>
            <w:tcW w:w="2458" w:type="dxa"/>
            <w:vAlign w:val="center"/>
            <w:hideMark/>
          </w:tcPr>
          <w:p w14:paraId="3499579D" w14:textId="77777777" w:rsidR="00E00A37" w:rsidRPr="00C36DCC" w:rsidRDefault="00E00A37" w:rsidP="00E00A37">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E00A37" w:rsidRPr="00C36DCC" w:rsidRDefault="00E00A37" w:rsidP="00E00A37">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2B972678" w14:textId="3CB73AB0"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В соответствии с Приложением № 7  «Проект договора»</w:t>
            </w:r>
          </w:p>
        </w:tc>
      </w:tr>
      <w:tr w:rsidR="00E00A37" w:rsidRPr="00C36DCC" w14:paraId="272CC231" w14:textId="77777777" w:rsidTr="00864382">
        <w:trPr>
          <w:trHeight w:val="960"/>
          <w:jc w:val="center"/>
        </w:trPr>
        <w:tc>
          <w:tcPr>
            <w:tcW w:w="1175" w:type="dxa"/>
            <w:vAlign w:val="center"/>
            <w:hideMark/>
          </w:tcPr>
          <w:p w14:paraId="31AFC1C2" w14:textId="77777777" w:rsidR="00E00A37" w:rsidRPr="00C36DCC" w:rsidRDefault="00E00A37" w:rsidP="00E00A37">
            <w:pPr>
              <w:pStyle w:val="affffb"/>
              <w:numPr>
                <w:ilvl w:val="2"/>
                <w:numId w:val="7"/>
              </w:numPr>
              <w:ind w:left="22" w:firstLine="142"/>
              <w:rPr>
                <w:szCs w:val="24"/>
              </w:rPr>
            </w:pPr>
          </w:p>
        </w:tc>
        <w:tc>
          <w:tcPr>
            <w:tcW w:w="2458" w:type="dxa"/>
            <w:vAlign w:val="center"/>
            <w:hideMark/>
          </w:tcPr>
          <w:p w14:paraId="3EA90545" w14:textId="77777777"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72EDD007" w14:textId="77777777" w:rsidR="00E00A37" w:rsidRPr="00AE5CAC" w:rsidRDefault="00E00A37" w:rsidP="00E00A37">
            <w:pPr>
              <w:spacing w:after="0" w:line="240" w:lineRule="auto"/>
              <w:jc w:val="both"/>
              <w:rPr>
                <w:rFonts w:ascii="Times New Roman" w:eastAsia="Times New Roman" w:hAnsi="Times New Roman"/>
                <w:i/>
                <w:iCs/>
                <w:sz w:val="24"/>
                <w:szCs w:val="24"/>
              </w:rPr>
            </w:pPr>
            <w:r w:rsidRPr="00AE5CAC">
              <w:rPr>
                <w:rFonts w:ascii="Times New Roman" w:eastAsia="Times New Roman" w:hAnsi="Times New Roman"/>
                <w:i/>
                <w:iCs/>
                <w:sz w:val="24"/>
                <w:szCs w:val="24"/>
              </w:rPr>
              <w:t>Акционерное общество «Почта России»</w:t>
            </w:r>
          </w:p>
          <w:p w14:paraId="2852897E" w14:textId="77777777" w:rsidR="00E00A37" w:rsidRPr="00AE5CAC" w:rsidRDefault="00E00A37" w:rsidP="00E00A37">
            <w:pPr>
              <w:spacing w:after="0" w:line="240" w:lineRule="auto"/>
              <w:jc w:val="both"/>
              <w:rPr>
                <w:rFonts w:ascii="Times New Roman" w:eastAsia="Times New Roman" w:hAnsi="Times New Roman"/>
                <w:i/>
                <w:iCs/>
                <w:sz w:val="24"/>
                <w:szCs w:val="24"/>
              </w:rPr>
            </w:pPr>
            <w:r w:rsidRPr="00AE5CAC">
              <w:rPr>
                <w:rFonts w:ascii="Times New Roman" w:eastAsia="Times New Roman" w:hAnsi="Times New Roman"/>
                <w:i/>
                <w:iCs/>
                <w:sz w:val="24"/>
                <w:szCs w:val="24"/>
              </w:rPr>
              <w:t>(АО «Почта России»)</w:t>
            </w:r>
          </w:p>
          <w:p w14:paraId="01715E73" w14:textId="77777777" w:rsidR="00E00A37" w:rsidRPr="00AE5CAC" w:rsidRDefault="00E00A37" w:rsidP="00E00A37">
            <w:pPr>
              <w:spacing w:after="0" w:line="240" w:lineRule="auto"/>
              <w:jc w:val="both"/>
              <w:rPr>
                <w:rFonts w:ascii="Times New Roman" w:eastAsia="Times New Roman" w:hAnsi="Times New Roman"/>
                <w:i/>
                <w:iCs/>
                <w:sz w:val="24"/>
                <w:szCs w:val="24"/>
              </w:rPr>
            </w:pPr>
            <w:r w:rsidRPr="00AE5CAC">
              <w:rPr>
                <w:rFonts w:ascii="Times New Roman" w:eastAsia="Times New Roman" w:hAnsi="Times New Roman"/>
                <w:i/>
                <w:iCs/>
                <w:sz w:val="24"/>
                <w:szCs w:val="24"/>
              </w:rPr>
              <w:t xml:space="preserve">125252, г. Москва, </w:t>
            </w:r>
            <w:proofErr w:type="spellStart"/>
            <w:r w:rsidRPr="00AE5CAC">
              <w:rPr>
                <w:rFonts w:ascii="Times New Roman" w:eastAsia="Times New Roman" w:hAnsi="Times New Roman"/>
                <w:i/>
                <w:iCs/>
                <w:sz w:val="24"/>
                <w:szCs w:val="24"/>
              </w:rPr>
              <w:t>вн</w:t>
            </w:r>
            <w:proofErr w:type="spellEnd"/>
            <w:r w:rsidRPr="00AE5CAC">
              <w:rPr>
                <w:rFonts w:ascii="Times New Roman" w:eastAsia="Times New Roman" w:hAnsi="Times New Roman"/>
                <w:i/>
                <w:iCs/>
                <w:sz w:val="24"/>
                <w:szCs w:val="24"/>
              </w:rPr>
              <w:t>. тер. г. муниципальный округ Хорошевский, ул. 3-я Песчаная, д.2А</w:t>
            </w:r>
          </w:p>
          <w:p w14:paraId="754113AD" w14:textId="77777777" w:rsidR="00E00A37" w:rsidRPr="00AE5CAC" w:rsidRDefault="00E00A37" w:rsidP="00E00A37">
            <w:pPr>
              <w:spacing w:after="0" w:line="240" w:lineRule="auto"/>
              <w:jc w:val="both"/>
              <w:rPr>
                <w:rFonts w:ascii="Times New Roman" w:eastAsia="Times New Roman" w:hAnsi="Times New Roman"/>
                <w:i/>
                <w:iCs/>
                <w:sz w:val="24"/>
                <w:szCs w:val="24"/>
              </w:rPr>
            </w:pPr>
            <w:r w:rsidRPr="00AE5CAC">
              <w:rPr>
                <w:rFonts w:ascii="Times New Roman" w:eastAsia="Times New Roman" w:hAnsi="Times New Roman"/>
                <w:i/>
                <w:iCs/>
                <w:sz w:val="24"/>
                <w:szCs w:val="24"/>
              </w:rPr>
              <w:t>ИНН 7724490000/КПП 997650001</w:t>
            </w:r>
          </w:p>
          <w:p w14:paraId="5C9CD300" w14:textId="77777777" w:rsidR="00E00A37" w:rsidRPr="00AE5CAC" w:rsidRDefault="00E00A37" w:rsidP="00E00A37">
            <w:pPr>
              <w:spacing w:after="0" w:line="240" w:lineRule="auto"/>
              <w:jc w:val="both"/>
              <w:rPr>
                <w:rFonts w:ascii="Times New Roman" w:eastAsia="Times New Roman" w:hAnsi="Times New Roman"/>
                <w:i/>
                <w:iCs/>
                <w:sz w:val="24"/>
                <w:szCs w:val="24"/>
              </w:rPr>
            </w:pPr>
            <w:r w:rsidRPr="00AE5CAC">
              <w:rPr>
                <w:rFonts w:ascii="Times New Roman" w:eastAsia="Times New Roman" w:hAnsi="Times New Roman"/>
                <w:i/>
                <w:iCs/>
                <w:sz w:val="24"/>
                <w:szCs w:val="24"/>
              </w:rPr>
              <w:t>Получатель: АО «Почта России»</w:t>
            </w:r>
          </w:p>
          <w:p w14:paraId="075795D3" w14:textId="77777777" w:rsidR="00E00A37" w:rsidRPr="00AE5CAC" w:rsidRDefault="00E00A37" w:rsidP="00E00A37">
            <w:pPr>
              <w:spacing w:after="0" w:line="240" w:lineRule="auto"/>
              <w:jc w:val="both"/>
              <w:rPr>
                <w:rFonts w:ascii="Times New Roman" w:eastAsia="Times New Roman" w:hAnsi="Times New Roman"/>
                <w:i/>
                <w:iCs/>
                <w:sz w:val="24"/>
                <w:szCs w:val="24"/>
              </w:rPr>
            </w:pPr>
            <w:r w:rsidRPr="00AE5CAC">
              <w:rPr>
                <w:rFonts w:ascii="Times New Roman" w:eastAsia="Times New Roman" w:hAnsi="Times New Roman"/>
                <w:i/>
                <w:iCs/>
                <w:sz w:val="24"/>
                <w:szCs w:val="24"/>
              </w:rPr>
              <w:t>Р/с 40502810300060000094</w:t>
            </w:r>
          </w:p>
          <w:p w14:paraId="461B6591" w14:textId="77777777" w:rsidR="00E00A37" w:rsidRPr="00AE5CAC" w:rsidRDefault="00E00A37" w:rsidP="00E00A37">
            <w:pPr>
              <w:spacing w:after="0" w:line="240" w:lineRule="auto"/>
              <w:jc w:val="both"/>
              <w:rPr>
                <w:rFonts w:ascii="Times New Roman" w:eastAsia="Times New Roman" w:hAnsi="Times New Roman"/>
                <w:i/>
                <w:iCs/>
                <w:sz w:val="24"/>
                <w:szCs w:val="24"/>
              </w:rPr>
            </w:pPr>
            <w:r w:rsidRPr="00AE5CAC">
              <w:rPr>
                <w:rFonts w:ascii="Times New Roman" w:eastAsia="Times New Roman" w:hAnsi="Times New Roman"/>
                <w:i/>
                <w:iCs/>
                <w:sz w:val="24"/>
                <w:szCs w:val="24"/>
              </w:rPr>
              <w:t xml:space="preserve">в БАНК ВТБ (ПАО) г. Москва </w:t>
            </w:r>
          </w:p>
          <w:p w14:paraId="24144212" w14:textId="77777777" w:rsidR="00E00A37" w:rsidRPr="00AE5CAC" w:rsidRDefault="00E00A37" w:rsidP="00E00A37">
            <w:pPr>
              <w:spacing w:after="0" w:line="240" w:lineRule="auto"/>
              <w:jc w:val="both"/>
              <w:rPr>
                <w:rFonts w:ascii="Times New Roman" w:eastAsia="Times New Roman" w:hAnsi="Times New Roman"/>
                <w:i/>
                <w:iCs/>
                <w:sz w:val="24"/>
                <w:szCs w:val="24"/>
              </w:rPr>
            </w:pPr>
            <w:r w:rsidRPr="00AE5CAC">
              <w:rPr>
                <w:rFonts w:ascii="Times New Roman" w:eastAsia="Times New Roman" w:hAnsi="Times New Roman"/>
                <w:i/>
                <w:iCs/>
                <w:sz w:val="24"/>
                <w:szCs w:val="24"/>
              </w:rPr>
              <w:t>К/с 30101810700000000187</w:t>
            </w:r>
          </w:p>
          <w:p w14:paraId="38377093" w14:textId="77777777" w:rsidR="00E00A37" w:rsidRPr="00AE5CAC" w:rsidRDefault="00E00A37" w:rsidP="00E00A37">
            <w:pPr>
              <w:spacing w:after="0" w:line="240" w:lineRule="auto"/>
              <w:jc w:val="both"/>
              <w:rPr>
                <w:rFonts w:ascii="Times New Roman" w:eastAsia="Times New Roman" w:hAnsi="Times New Roman"/>
                <w:i/>
                <w:iCs/>
                <w:sz w:val="24"/>
                <w:szCs w:val="24"/>
              </w:rPr>
            </w:pPr>
            <w:r w:rsidRPr="00AE5CAC">
              <w:rPr>
                <w:rFonts w:ascii="Times New Roman" w:eastAsia="Times New Roman" w:hAnsi="Times New Roman"/>
                <w:i/>
                <w:iCs/>
                <w:sz w:val="24"/>
                <w:szCs w:val="24"/>
              </w:rPr>
              <w:t>БИК 044525187</w:t>
            </w:r>
          </w:p>
          <w:p w14:paraId="41E68E8B" w14:textId="77777777" w:rsidR="00E00A37" w:rsidRPr="00AE5CAC" w:rsidRDefault="00E00A37" w:rsidP="00E00A37">
            <w:pPr>
              <w:spacing w:after="0" w:line="240" w:lineRule="auto"/>
              <w:jc w:val="both"/>
              <w:rPr>
                <w:rFonts w:ascii="Times New Roman" w:eastAsia="Times New Roman" w:hAnsi="Times New Roman"/>
                <w:i/>
                <w:iCs/>
                <w:sz w:val="24"/>
                <w:szCs w:val="24"/>
              </w:rPr>
            </w:pPr>
          </w:p>
          <w:p w14:paraId="7A804D92" w14:textId="44F74DDA" w:rsidR="00E00A37" w:rsidRPr="00C36DCC" w:rsidRDefault="00E00A37" w:rsidP="00E00A37">
            <w:pPr>
              <w:spacing w:after="0" w:line="240" w:lineRule="auto"/>
              <w:jc w:val="both"/>
              <w:rPr>
                <w:rFonts w:ascii="Times New Roman" w:eastAsia="Times New Roman" w:hAnsi="Times New Roman"/>
                <w:i/>
                <w:sz w:val="24"/>
                <w:szCs w:val="24"/>
                <w:lang w:eastAsia="ru-RU"/>
              </w:rPr>
            </w:pPr>
            <w:r w:rsidRPr="00AE5CAC">
              <w:rPr>
                <w:rFonts w:ascii="Times New Roman" w:eastAsia="Times New Roman" w:hAnsi="Times New Roman"/>
                <w:i/>
                <w:iCs/>
                <w:sz w:val="24"/>
                <w:szCs w:val="24"/>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E00A37" w:rsidRPr="00C36DCC" w14:paraId="7B03CBBD" w14:textId="77777777" w:rsidTr="00864382">
        <w:trPr>
          <w:trHeight w:val="960"/>
          <w:jc w:val="center"/>
        </w:trPr>
        <w:tc>
          <w:tcPr>
            <w:tcW w:w="1175" w:type="dxa"/>
            <w:vAlign w:val="center"/>
          </w:tcPr>
          <w:p w14:paraId="7B2297DB" w14:textId="77777777" w:rsidR="00E00A37" w:rsidRPr="00C36DCC" w:rsidDel="005538B4" w:rsidRDefault="00E00A37" w:rsidP="00E00A37">
            <w:pPr>
              <w:pStyle w:val="affffb"/>
              <w:numPr>
                <w:ilvl w:val="1"/>
                <w:numId w:val="7"/>
              </w:numPr>
              <w:ind w:left="164" w:hanging="39"/>
              <w:rPr>
                <w:szCs w:val="24"/>
              </w:rPr>
            </w:pPr>
          </w:p>
        </w:tc>
        <w:tc>
          <w:tcPr>
            <w:tcW w:w="2458" w:type="dxa"/>
            <w:vAlign w:val="center"/>
          </w:tcPr>
          <w:p w14:paraId="43B92383" w14:textId="77777777" w:rsidR="00E00A37" w:rsidRPr="00C36DCC" w:rsidRDefault="00E00A37" w:rsidP="00E00A37">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p w14:paraId="7928A664" w14:textId="75A7FA9A" w:rsidR="00E00A37" w:rsidRPr="00C36DCC" w:rsidRDefault="00E00A37" w:rsidP="00E00A37">
            <w:pPr>
              <w:spacing w:after="0" w:line="240" w:lineRule="auto"/>
              <w:jc w:val="both"/>
              <w:rPr>
                <w:rFonts w:ascii="Times New Roman" w:eastAsia="Times New Roman" w:hAnsi="Times New Roman"/>
                <w:sz w:val="24"/>
                <w:szCs w:val="24"/>
                <w:lang w:eastAsia="ru-RU"/>
              </w:rPr>
            </w:pPr>
          </w:p>
        </w:tc>
        <w:tc>
          <w:tcPr>
            <w:tcW w:w="5703" w:type="dxa"/>
            <w:gridSpan w:val="2"/>
            <w:vAlign w:val="center"/>
          </w:tcPr>
          <w:p w14:paraId="198AC066" w14:textId="5F968AB6" w:rsidR="00E00A37" w:rsidRPr="00000AC6" w:rsidRDefault="00E00A37" w:rsidP="00E00A37">
            <w:pPr>
              <w:tabs>
                <w:tab w:val="left" w:pos="1134"/>
              </w:tabs>
              <w:jc w:val="both"/>
              <w:rPr>
                <w:szCs w:val="24"/>
              </w:rPr>
            </w:pPr>
            <w:r w:rsidRPr="00000AC6">
              <w:rPr>
                <w:rFonts w:ascii="Times New Roman" w:eastAsia="Times New Roman" w:hAnsi="Times New Roman"/>
                <w:sz w:val="24"/>
                <w:szCs w:val="24"/>
                <w:lang w:eastAsia="ru-RU"/>
              </w:rPr>
              <w:t>Не установлено</w:t>
            </w:r>
          </w:p>
        </w:tc>
      </w:tr>
      <w:tr w:rsidR="00E00A37" w:rsidRPr="00C36DCC" w14:paraId="155A75DA" w14:textId="77777777" w:rsidTr="00864382">
        <w:trPr>
          <w:trHeight w:val="960"/>
          <w:jc w:val="center"/>
        </w:trPr>
        <w:tc>
          <w:tcPr>
            <w:tcW w:w="1175" w:type="dxa"/>
            <w:vAlign w:val="center"/>
          </w:tcPr>
          <w:p w14:paraId="5BAC04D3" w14:textId="77777777" w:rsidR="00E00A37" w:rsidRPr="00C36DCC" w:rsidDel="005538B4" w:rsidRDefault="00E00A37" w:rsidP="00E00A37">
            <w:pPr>
              <w:pStyle w:val="affffb"/>
              <w:numPr>
                <w:ilvl w:val="2"/>
                <w:numId w:val="7"/>
              </w:numPr>
              <w:ind w:left="22" w:firstLine="142"/>
              <w:rPr>
                <w:szCs w:val="24"/>
              </w:rPr>
            </w:pPr>
          </w:p>
        </w:tc>
        <w:tc>
          <w:tcPr>
            <w:tcW w:w="2458" w:type="dxa"/>
            <w:vAlign w:val="center"/>
          </w:tcPr>
          <w:p w14:paraId="7141F388" w14:textId="77777777"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6AB25A46" w:rsidR="00E00A37" w:rsidRPr="00864382"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w:t>
            </w:r>
            <w:r>
              <w:rPr>
                <w:rFonts w:ascii="Times New Roman" w:eastAsia="Times New Roman" w:hAnsi="Times New Roman"/>
                <w:sz w:val="24"/>
                <w:szCs w:val="24"/>
                <w:lang w:eastAsia="ru-RU"/>
              </w:rPr>
              <w:t xml:space="preserve">о </w:t>
            </w:r>
          </w:p>
        </w:tc>
      </w:tr>
      <w:tr w:rsidR="00E00A37" w:rsidRPr="00C36DCC" w14:paraId="687BD3A9" w14:textId="77777777" w:rsidTr="00864382">
        <w:trPr>
          <w:trHeight w:val="960"/>
          <w:jc w:val="center"/>
        </w:trPr>
        <w:tc>
          <w:tcPr>
            <w:tcW w:w="1175" w:type="dxa"/>
            <w:vAlign w:val="center"/>
          </w:tcPr>
          <w:p w14:paraId="4A67F46D" w14:textId="77777777" w:rsidR="00E00A37" w:rsidRPr="00C36DCC" w:rsidDel="005538B4" w:rsidRDefault="00E00A37" w:rsidP="00E00A37">
            <w:pPr>
              <w:pStyle w:val="affffb"/>
              <w:numPr>
                <w:ilvl w:val="2"/>
                <w:numId w:val="7"/>
              </w:numPr>
              <w:ind w:left="22" w:firstLine="142"/>
              <w:rPr>
                <w:szCs w:val="24"/>
              </w:rPr>
            </w:pPr>
          </w:p>
        </w:tc>
        <w:tc>
          <w:tcPr>
            <w:tcW w:w="2458" w:type="dxa"/>
            <w:vAlign w:val="center"/>
          </w:tcPr>
          <w:p w14:paraId="1118D756"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41A92755" w14:textId="77777777"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34C79A6B" w14:textId="041B750A" w:rsidR="00E00A37" w:rsidRPr="00C36DCC" w:rsidRDefault="00E00A37" w:rsidP="00E00A37">
            <w:pPr>
              <w:spacing w:after="0" w:line="240" w:lineRule="auto"/>
              <w:jc w:val="both"/>
              <w:rPr>
                <w:rFonts w:ascii="Times New Roman" w:eastAsia="Times New Roman" w:hAnsi="Times New Roman"/>
                <w:sz w:val="24"/>
                <w:szCs w:val="24"/>
                <w:lang w:eastAsia="ru-RU"/>
              </w:rPr>
            </w:pPr>
          </w:p>
        </w:tc>
      </w:tr>
      <w:tr w:rsidR="00E00A37" w:rsidRPr="00C36DCC" w14:paraId="7BA9A702" w14:textId="77777777" w:rsidTr="00864382">
        <w:trPr>
          <w:trHeight w:val="3420"/>
          <w:jc w:val="center"/>
        </w:trPr>
        <w:tc>
          <w:tcPr>
            <w:tcW w:w="1175" w:type="dxa"/>
            <w:vAlign w:val="center"/>
          </w:tcPr>
          <w:p w14:paraId="7173DD99" w14:textId="77777777" w:rsidR="00E00A37" w:rsidRPr="00C36DCC" w:rsidDel="005538B4" w:rsidRDefault="00E00A37" w:rsidP="00E00A37">
            <w:pPr>
              <w:pStyle w:val="affffb"/>
              <w:numPr>
                <w:ilvl w:val="2"/>
                <w:numId w:val="7"/>
              </w:numPr>
              <w:ind w:left="22" w:firstLine="142"/>
              <w:rPr>
                <w:szCs w:val="24"/>
              </w:rPr>
            </w:pPr>
          </w:p>
        </w:tc>
        <w:tc>
          <w:tcPr>
            <w:tcW w:w="2458" w:type="dxa"/>
            <w:vAlign w:val="center"/>
          </w:tcPr>
          <w:p w14:paraId="0509234F" w14:textId="77777777" w:rsidR="00E00A37" w:rsidRPr="00C36DCC" w:rsidRDefault="00E00A37" w:rsidP="00E00A3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577028AD" w:rsidR="00E00A37" w:rsidRPr="00C36DCC" w:rsidRDefault="00E00A37" w:rsidP="00E00A37">
            <w:pPr>
              <w:spacing w:after="0" w:line="240" w:lineRule="auto"/>
              <w:jc w:val="both"/>
              <w:rPr>
                <w:rFonts w:ascii="Times New Roman" w:eastAsia="Times New Roman" w:hAnsi="Times New Roman"/>
                <w:sz w:val="24"/>
                <w:szCs w:val="24"/>
                <w:lang w:eastAsia="ru-RU"/>
              </w:rPr>
            </w:pPr>
          </w:p>
        </w:tc>
      </w:tr>
      <w:tr w:rsidR="00E00A37" w:rsidRPr="00C36DCC" w14:paraId="58447815" w14:textId="77777777" w:rsidTr="002A002D">
        <w:trPr>
          <w:trHeight w:val="630"/>
          <w:jc w:val="center"/>
        </w:trPr>
        <w:tc>
          <w:tcPr>
            <w:tcW w:w="9336" w:type="dxa"/>
            <w:gridSpan w:val="4"/>
            <w:vAlign w:val="center"/>
          </w:tcPr>
          <w:p w14:paraId="04875E97" w14:textId="77777777" w:rsidR="00E00A37" w:rsidRPr="00C36DCC" w:rsidRDefault="00E00A37" w:rsidP="00E00A37">
            <w:pPr>
              <w:pStyle w:val="Default"/>
              <w:numPr>
                <w:ilvl w:val="0"/>
                <w:numId w:val="7"/>
              </w:numPr>
              <w:tabs>
                <w:tab w:val="left" w:pos="242"/>
              </w:tabs>
              <w:jc w:val="center"/>
              <w:rPr>
                <w:iCs/>
              </w:rPr>
            </w:pPr>
            <w:r w:rsidRPr="00C36DCC">
              <w:rPr>
                <w:b/>
              </w:rPr>
              <w:t xml:space="preserve"> Приложения</w:t>
            </w:r>
          </w:p>
        </w:tc>
      </w:tr>
      <w:tr w:rsidR="00E00A37" w:rsidRPr="00C36DCC" w14:paraId="63BB2405" w14:textId="77777777" w:rsidTr="00864382">
        <w:trPr>
          <w:trHeight w:val="630"/>
          <w:jc w:val="center"/>
        </w:trPr>
        <w:tc>
          <w:tcPr>
            <w:tcW w:w="1175" w:type="dxa"/>
            <w:vAlign w:val="center"/>
          </w:tcPr>
          <w:p w14:paraId="55BFA46E" w14:textId="77777777" w:rsidR="00E00A37" w:rsidRPr="00C36DCC" w:rsidRDefault="00E00A37" w:rsidP="00E00A37">
            <w:pPr>
              <w:pStyle w:val="affffb"/>
              <w:numPr>
                <w:ilvl w:val="1"/>
                <w:numId w:val="7"/>
              </w:numPr>
              <w:ind w:left="164" w:hanging="39"/>
              <w:rPr>
                <w:szCs w:val="24"/>
              </w:rPr>
            </w:pPr>
          </w:p>
        </w:tc>
        <w:tc>
          <w:tcPr>
            <w:tcW w:w="2458" w:type="dxa"/>
            <w:vAlign w:val="center"/>
          </w:tcPr>
          <w:p w14:paraId="3413F1E5" w14:textId="77777777" w:rsidR="00E00A37" w:rsidRPr="00C36DCC" w:rsidRDefault="00E00A37" w:rsidP="00E00A3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E00A37" w:rsidRPr="00C36DCC" w:rsidRDefault="00E00A37" w:rsidP="00E00A37">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E00A37" w:rsidRPr="00C36DCC" w14:paraId="3349CE26" w14:textId="77777777" w:rsidTr="00864382">
        <w:trPr>
          <w:trHeight w:val="630"/>
          <w:jc w:val="center"/>
        </w:trPr>
        <w:tc>
          <w:tcPr>
            <w:tcW w:w="1175" w:type="dxa"/>
            <w:vAlign w:val="center"/>
          </w:tcPr>
          <w:p w14:paraId="1D61CA95" w14:textId="77777777" w:rsidR="00E00A37" w:rsidRPr="00C36DCC" w:rsidRDefault="00E00A37" w:rsidP="00E00A37">
            <w:pPr>
              <w:pStyle w:val="affffb"/>
              <w:numPr>
                <w:ilvl w:val="1"/>
                <w:numId w:val="7"/>
              </w:numPr>
              <w:ind w:left="164" w:hanging="39"/>
              <w:rPr>
                <w:szCs w:val="24"/>
              </w:rPr>
            </w:pPr>
          </w:p>
        </w:tc>
        <w:tc>
          <w:tcPr>
            <w:tcW w:w="2458" w:type="dxa"/>
            <w:vAlign w:val="center"/>
          </w:tcPr>
          <w:p w14:paraId="4BA565C8" w14:textId="77777777" w:rsidR="00E00A37" w:rsidRPr="00C36DCC" w:rsidRDefault="00E00A37" w:rsidP="00E00A3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77777777" w:rsidR="00E00A37" w:rsidRPr="00C36DCC" w:rsidRDefault="00E00A37" w:rsidP="00E00A37">
            <w:pPr>
              <w:pStyle w:val="Default"/>
              <w:tabs>
                <w:tab w:val="left" w:pos="242"/>
              </w:tabs>
              <w:jc w:val="both"/>
            </w:pPr>
            <w:r w:rsidRPr="00C36DCC">
              <w:t xml:space="preserve"> Рекомендуемая Форма ценового предложения </w:t>
            </w:r>
          </w:p>
        </w:tc>
      </w:tr>
      <w:tr w:rsidR="00E00A37" w:rsidRPr="00C36DCC" w14:paraId="512D0081" w14:textId="77777777" w:rsidTr="00864382">
        <w:trPr>
          <w:trHeight w:val="630"/>
          <w:jc w:val="center"/>
        </w:trPr>
        <w:tc>
          <w:tcPr>
            <w:tcW w:w="1175" w:type="dxa"/>
            <w:vAlign w:val="center"/>
          </w:tcPr>
          <w:p w14:paraId="3176694A" w14:textId="77777777" w:rsidR="00E00A37" w:rsidRPr="00C36DCC" w:rsidRDefault="00E00A37" w:rsidP="00E00A37">
            <w:pPr>
              <w:pStyle w:val="affffb"/>
              <w:numPr>
                <w:ilvl w:val="1"/>
                <w:numId w:val="7"/>
              </w:numPr>
              <w:ind w:left="164" w:hanging="39"/>
              <w:rPr>
                <w:szCs w:val="24"/>
              </w:rPr>
            </w:pPr>
          </w:p>
        </w:tc>
        <w:tc>
          <w:tcPr>
            <w:tcW w:w="2458" w:type="dxa"/>
            <w:vAlign w:val="center"/>
          </w:tcPr>
          <w:p w14:paraId="26B1FB6D" w14:textId="77777777" w:rsidR="00E00A37" w:rsidRPr="00C36DCC" w:rsidRDefault="00E00A37" w:rsidP="00E00A3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E00A37" w:rsidRPr="00C36DCC" w:rsidRDefault="00E00A37" w:rsidP="00E00A37">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E00A37" w:rsidRPr="00C36DCC" w14:paraId="1887011A" w14:textId="77777777" w:rsidTr="00864382">
        <w:trPr>
          <w:trHeight w:val="630"/>
          <w:jc w:val="center"/>
        </w:trPr>
        <w:tc>
          <w:tcPr>
            <w:tcW w:w="1175" w:type="dxa"/>
            <w:vAlign w:val="center"/>
          </w:tcPr>
          <w:p w14:paraId="4679390B" w14:textId="77777777" w:rsidR="00E00A37" w:rsidRPr="00C36DCC" w:rsidRDefault="00E00A37" w:rsidP="00E00A37">
            <w:pPr>
              <w:pStyle w:val="affffb"/>
              <w:numPr>
                <w:ilvl w:val="1"/>
                <w:numId w:val="7"/>
              </w:numPr>
              <w:ind w:left="164" w:hanging="39"/>
              <w:rPr>
                <w:szCs w:val="24"/>
              </w:rPr>
            </w:pPr>
          </w:p>
        </w:tc>
        <w:tc>
          <w:tcPr>
            <w:tcW w:w="2458" w:type="dxa"/>
            <w:vAlign w:val="center"/>
          </w:tcPr>
          <w:p w14:paraId="338E2F37" w14:textId="0D290E6C" w:rsidR="00E00A37" w:rsidRPr="00C36DCC" w:rsidRDefault="00E00A37" w:rsidP="00E00A3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E00A37" w:rsidRPr="00C36DCC" w:rsidRDefault="00E00A37" w:rsidP="00E00A37">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E00A37" w:rsidRPr="00C36DCC" w14:paraId="325665F7" w14:textId="77777777" w:rsidTr="00864382">
        <w:trPr>
          <w:trHeight w:val="630"/>
          <w:jc w:val="center"/>
        </w:trPr>
        <w:tc>
          <w:tcPr>
            <w:tcW w:w="1175" w:type="dxa"/>
            <w:vAlign w:val="center"/>
          </w:tcPr>
          <w:p w14:paraId="0E41F4BA" w14:textId="77777777" w:rsidR="00E00A37" w:rsidRPr="00C36DCC" w:rsidRDefault="00E00A37" w:rsidP="00E00A37">
            <w:pPr>
              <w:pStyle w:val="affffb"/>
              <w:numPr>
                <w:ilvl w:val="1"/>
                <w:numId w:val="7"/>
              </w:numPr>
              <w:ind w:left="164" w:hanging="39"/>
              <w:rPr>
                <w:szCs w:val="24"/>
              </w:rPr>
            </w:pPr>
          </w:p>
        </w:tc>
        <w:tc>
          <w:tcPr>
            <w:tcW w:w="2458" w:type="dxa"/>
            <w:vAlign w:val="center"/>
          </w:tcPr>
          <w:p w14:paraId="1356327A" w14:textId="58B7EC20" w:rsidR="00E00A37" w:rsidRPr="00C36DCC" w:rsidRDefault="00E00A37" w:rsidP="00E00A3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E00A37" w:rsidRPr="00C36DCC" w:rsidRDefault="00E00A37" w:rsidP="00E00A37">
            <w:pPr>
              <w:pStyle w:val="Default"/>
              <w:tabs>
                <w:tab w:val="left" w:pos="242"/>
              </w:tabs>
              <w:jc w:val="both"/>
              <w:rPr>
                <w:iCs/>
              </w:rPr>
            </w:pPr>
            <w:r w:rsidRPr="00C36DCC">
              <w:rPr>
                <w:iCs/>
              </w:rPr>
              <w:t>Рекомендуемая форма уведомления об отзыве заявки</w:t>
            </w:r>
          </w:p>
        </w:tc>
      </w:tr>
      <w:tr w:rsidR="00E00A37" w:rsidRPr="00C36DCC" w14:paraId="71425EFE" w14:textId="77777777" w:rsidTr="00864382">
        <w:trPr>
          <w:trHeight w:val="630"/>
          <w:jc w:val="center"/>
        </w:trPr>
        <w:tc>
          <w:tcPr>
            <w:tcW w:w="1175" w:type="dxa"/>
            <w:vAlign w:val="center"/>
          </w:tcPr>
          <w:p w14:paraId="37929277" w14:textId="77777777" w:rsidR="00E00A37" w:rsidRPr="00C36DCC" w:rsidRDefault="00E00A37" w:rsidP="00E00A37">
            <w:pPr>
              <w:pStyle w:val="affffb"/>
              <w:numPr>
                <w:ilvl w:val="1"/>
                <w:numId w:val="7"/>
              </w:numPr>
              <w:ind w:left="164" w:hanging="39"/>
              <w:rPr>
                <w:szCs w:val="24"/>
              </w:rPr>
            </w:pPr>
          </w:p>
        </w:tc>
        <w:tc>
          <w:tcPr>
            <w:tcW w:w="2458" w:type="dxa"/>
            <w:vAlign w:val="center"/>
          </w:tcPr>
          <w:p w14:paraId="0D09C1FD" w14:textId="5A9591E7" w:rsidR="00E00A37" w:rsidRPr="00C36DCC" w:rsidRDefault="00E00A37" w:rsidP="00E00A3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5DA953F3" w:rsidR="00E00A37" w:rsidRPr="00C36DCC" w:rsidRDefault="00E00A37" w:rsidP="00E00A37">
            <w:pPr>
              <w:pStyle w:val="Default"/>
              <w:tabs>
                <w:tab w:val="left" w:pos="242"/>
              </w:tabs>
              <w:jc w:val="both"/>
              <w:rPr>
                <w:iCs/>
              </w:rPr>
            </w:pPr>
            <w:r>
              <w:rPr>
                <w:iCs/>
              </w:rPr>
              <w:t>Техническое задание</w:t>
            </w:r>
          </w:p>
        </w:tc>
      </w:tr>
      <w:tr w:rsidR="00E00A37" w:rsidRPr="00C36DCC" w14:paraId="7B6A7745" w14:textId="77777777" w:rsidTr="00864382">
        <w:trPr>
          <w:trHeight w:val="630"/>
          <w:jc w:val="center"/>
        </w:trPr>
        <w:tc>
          <w:tcPr>
            <w:tcW w:w="1175" w:type="dxa"/>
            <w:vAlign w:val="center"/>
          </w:tcPr>
          <w:p w14:paraId="1A433115" w14:textId="77777777" w:rsidR="00E00A37" w:rsidRPr="00C36DCC" w:rsidRDefault="00E00A37" w:rsidP="00E00A37">
            <w:pPr>
              <w:pStyle w:val="affffb"/>
              <w:numPr>
                <w:ilvl w:val="1"/>
                <w:numId w:val="7"/>
              </w:numPr>
              <w:ind w:left="164" w:hanging="39"/>
              <w:rPr>
                <w:szCs w:val="24"/>
              </w:rPr>
            </w:pPr>
          </w:p>
        </w:tc>
        <w:tc>
          <w:tcPr>
            <w:tcW w:w="2458" w:type="dxa"/>
            <w:vAlign w:val="center"/>
          </w:tcPr>
          <w:p w14:paraId="1EBEC162" w14:textId="30B35BD5" w:rsidR="00E00A37" w:rsidRPr="00C36DCC" w:rsidRDefault="00E00A37" w:rsidP="00E00A37">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E00A37" w:rsidRPr="00C36DCC" w:rsidRDefault="00E00A37" w:rsidP="00E00A37">
            <w:pPr>
              <w:pStyle w:val="Default"/>
              <w:tabs>
                <w:tab w:val="left" w:pos="242"/>
              </w:tabs>
              <w:jc w:val="both"/>
            </w:pPr>
            <w:r w:rsidRPr="00C36DCC">
              <w:t>Проект договора</w:t>
            </w:r>
          </w:p>
        </w:tc>
      </w:tr>
      <w:tr w:rsidR="00E00A37" w:rsidRPr="00C36DCC" w14:paraId="78CBC5BC" w14:textId="77777777" w:rsidTr="00864382">
        <w:trPr>
          <w:trHeight w:val="630"/>
          <w:jc w:val="center"/>
        </w:trPr>
        <w:tc>
          <w:tcPr>
            <w:tcW w:w="1175" w:type="dxa"/>
            <w:vAlign w:val="center"/>
          </w:tcPr>
          <w:p w14:paraId="4891C1D0" w14:textId="77777777" w:rsidR="00E00A37" w:rsidRPr="00C36DCC" w:rsidRDefault="00E00A37" w:rsidP="00E00A37">
            <w:pPr>
              <w:pStyle w:val="affffb"/>
              <w:numPr>
                <w:ilvl w:val="1"/>
                <w:numId w:val="7"/>
              </w:numPr>
              <w:ind w:left="164" w:hanging="39"/>
              <w:rPr>
                <w:szCs w:val="24"/>
              </w:rPr>
            </w:pPr>
          </w:p>
        </w:tc>
        <w:tc>
          <w:tcPr>
            <w:tcW w:w="2458" w:type="dxa"/>
            <w:vAlign w:val="center"/>
          </w:tcPr>
          <w:p w14:paraId="1AC534E9" w14:textId="0B270278" w:rsidR="00E00A37" w:rsidRPr="00C36DCC" w:rsidRDefault="00E00A37" w:rsidP="00E00A3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w:t>
            </w:r>
          </w:p>
        </w:tc>
        <w:tc>
          <w:tcPr>
            <w:tcW w:w="5703" w:type="dxa"/>
            <w:gridSpan w:val="2"/>
          </w:tcPr>
          <w:p w14:paraId="1A8B9B26" w14:textId="0B6C2FB9" w:rsidR="00E00A37" w:rsidRPr="00C36DCC" w:rsidRDefault="00E00A37" w:rsidP="00E00A37">
            <w:pPr>
              <w:pStyle w:val="Default"/>
            </w:pPr>
            <w:r w:rsidRPr="00C36DCC">
              <w:t>Обоснование начальной (максимальной) цены договора</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3" w:name="_Toc375898290"/>
      <w:bookmarkStart w:id="14" w:name="_Toc375898874"/>
      <w:bookmarkStart w:id="15" w:name="_Toc375898291"/>
      <w:bookmarkStart w:id="16" w:name="_Toc375898875"/>
      <w:bookmarkStart w:id="17" w:name="_Toc375898292"/>
      <w:bookmarkStart w:id="18" w:name="_Toc375898876"/>
      <w:bookmarkStart w:id="19" w:name="_Toc375898293"/>
      <w:bookmarkStart w:id="20" w:name="_Toc375898877"/>
      <w:bookmarkStart w:id="21" w:name="_Toc375898294"/>
      <w:bookmarkStart w:id="22" w:name="_Toc375898878"/>
      <w:bookmarkStart w:id="23" w:name="_Toc375898296"/>
      <w:bookmarkStart w:id="24" w:name="_Toc375898880"/>
      <w:bookmarkStart w:id="25" w:name="_Toc375898298"/>
      <w:bookmarkStart w:id="26" w:name="_Toc375898882"/>
      <w:bookmarkStart w:id="27" w:name="_Toc375898299"/>
      <w:bookmarkStart w:id="28" w:name="_Toc375898883"/>
      <w:bookmarkStart w:id="29" w:name="_Toc375898300"/>
      <w:bookmarkStart w:id="30" w:name="_Toc375898884"/>
      <w:bookmarkStart w:id="31" w:name="_Toc375898301"/>
      <w:bookmarkStart w:id="32" w:name="_Toc375898885"/>
      <w:bookmarkStart w:id="33" w:name="_Toc375898302"/>
      <w:bookmarkStart w:id="34" w:name="_Toc375898886"/>
      <w:bookmarkStart w:id="35" w:name="_Toc375898303"/>
      <w:bookmarkStart w:id="36" w:name="_Toc375898887"/>
      <w:bookmarkStart w:id="37" w:name="_Toc375898304"/>
      <w:bookmarkStart w:id="38" w:name="_Toc375898888"/>
      <w:bookmarkStart w:id="39" w:name="_Toc375898306"/>
      <w:bookmarkStart w:id="40" w:name="_Toc375898890"/>
      <w:bookmarkStart w:id="41" w:name="_Toc375898307"/>
      <w:bookmarkStart w:id="42" w:name="_Toc375898891"/>
      <w:bookmarkStart w:id="43" w:name="_Toc375898308"/>
      <w:bookmarkStart w:id="44" w:name="_Toc375898892"/>
      <w:bookmarkStart w:id="45" w:name="_Toc375898309"/>
      <w:bookmarkStart w:id="46" w:name="_Toc375898893"/>
      <w:bookmarkStart w:id="47" w:name="_Toc375898310"/>
      <w:bookmarkStart w:id="48" w:name="_Toc375898894"/>
      <w:bookmarkStart w:id="49" w:name="_Toc375898313"/>
      <w:bookmarkStart w:id="50" w:name="_Toc375898897"/>
      <w:bookmarkStart w:id="51" w:name="_Toc375898314"/>
      <w:bookmarkStart w:id="52" w:name="_Toc375898898"/>
      <w:bookmarkStart w:id="53" w:name="_Toc375898315"/>
      <w:bookmarkStart w:id="54" w:name="_Toc375898899"/>
      <w:bookmarkStart w:id="55" w:name="_Toc375898316"/>
      <w:bookmarkStart w:id="56" w:name="_Toc375898900"/>
      <w:bookmarkStart w:id="57" w:name="_Toc375898317"/>
      <w:bookmarkStart w:id="58" w:name="_Toc375898901"/>
      <w:bookmarkStart w:id="59" w:name="_Toc375898318"/>
      <w:bookmarkStart w:id="60" w:name="_Toc375898902"/>
      <w:bookmarkStart w:id="61" w:name="_Toc375898320"/>
      <w:bookmarkStart w:id="62" w:name="_Toc375898904"/>
      <w:bookmarkStart w:id="63" w:name="_Toc375898321"/>
      <w:bookmarkStart w:id="64" w:name="_Toc375898905"/>
      <w:bookmarkStart w:id="65" w:name="_Toc375898322"/>
      <w:bookmarkStart w:id="66" w:name="_Toc375898906"/>
      <w:bookmarkStart w:id="67" w:name="_Toc375898323"/>
      <w:bookmarkStart w:id="68" w:name="_Toc375898907"/>
      <w:bookmarkStart w:id="69" w:name="_Toc363543597"/>
      <w:bookmarkStart w:id="70" w:name="_Toc363544511"/>
      <w:bookmarkStart w:id="71" w:name="_Toc363547563"/>
      <w:bookmarkStart w:id="72" w:name="_Toc375898334"/>
      <w:bookmarkStart w:id="73" w:name="_Toc375898918"/>
      <w:bookmarkStart w:id="74" w:name="_Ref391898609"/>
      <w:bookmarkStart w:id="75" w:name="_Ref3918999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9"/>
    <w:bookmarkEnd w:id="70"/>
    <w:bookmarkEnd w:id="71"/>
    <w:bookmarkEnd w:id="72"/>
    <w:bookmarkEnd w:id="73"/>
    <w:bookmarkEnd w:id="74"/>
    <w:bookmarkEnd w:id="75"/>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6583"/>
        <w:gridCol w:w="2268"/>
      </w:tblGrid>
      <w:tr w:rsidR="00864382" w:rsidRPr="00C36DCC" w14:paraId="12BFAC31" w14:textId="77777777" w:rsidTr="00864382">
        <w:trPr>
          <w:trHeight w:val="2040"/>
          <w:tblCellSpacing w:w="5" w:type="nil"/>
        </w:trPr>
        <w:tc>
          <w:tcPr>
            <w:tcW w:w="567" w:type="dxa"/>
            <w:shd w:val="clear" w:color="auto" w:fill="FFFFFF"/>
          </w:tcPr>
          <w:p w14:paraId="577E56AC" w14:textId="77777777" w:rsidR="00864382" w:rsidRPr="00C36DCC" w:rsidRDefault="00864382"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6583" w:type="dxa"/>
            <w:shd w:val="clear" w:color="auto" w:fill="FFFFFF"/>
          </w:tcPr>
          <w:p w14:paraId="2B409893" w14:textId="3C1F07EE" w:rsidR="00864382" w:rsidRPr="00C36DCC" w:rsidRDefault="00864382"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2268" w:type="dxa"/>
            <w:shd w:val="clear" w:color="auto" w:fill="FFFFFF"/>
          </w:tcPr>
          <w:p w14:paraId="682A0861" w14:textId="77777777" w:rsidR="00864382" w:rsidRPr="00C36DCC" w:rsidRDefault="00864382"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64382" w:rsidRPr="00C36DCC" w:rsidRDefault="00864382"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64382" w:rsidRPr="00C36DCC" w:rsidRDefault="00864382"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64382" w:rsidRPr="00C36DCC" w14:paraId="57A4C121" w14:textId="77777777" w:rsidTr="00864382">
        <w:trPr>
          <w:tblCellSpacing w:w="5" w:type="nil"/>
        </w:trPr>
        <w:tc>
          <w:tcPr>
            <w:tcW w:w="567" w:type="dxa"/>
            <w:shd w:val="clear" w:color="auto" w:fill="FFFFFF"/>
          </w:tcPr>
          <w:p w14:paraId="5E3D924A" w14:textId="77777777" w:rsidR="00864382" w:rsidRPr="00C36DCC" w:rsidRDefault="00864382"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6583" w:type="dxa"/>
            <w:shd w:val="clear" w:color="auto" w:fill="FFFFFF"/>
          </w:tcPr>
          <w:p w14:paraId="776765CA" w14:textId="77777777" w:rsidR="00864382" w:rsidRPr="00864382" w:rsidRDefault="00864382" w:rsidP="0086438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2268" w:type="dxa"/>
            <w:shd w:val="clear" w:color="auto" w:fill="FFFFFF"/>
          </w:tcPr>
          <w:p w14:paraId="54B8FBE7" w14:textId="77777777" w:rsidR="00864382" w:rsidRPr="00C36DCC" w:rsidRDefault="00864382"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864382">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583" w:type="dxa"/>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26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3"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6"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7"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8"/>
          <w:headerReference w:type="default" r:id="rId29"/>
          <w:footerReference w:type="even" r:id="rId30"/>
          <w:footerReference w:type="default" r:id="rId31"/>
          <w:headerReference w:type="first" r:id="rId32"/>
          <w:footerReference w:type="first" r:id="rId33"/>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36C4F3BD" w14:textId="77777777" w:rsidR="005B5F68"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4AFD8F9B" w:rsidR="0088367A" w:rsidRPr="00C36DCC" w:rsidRDefault="00AA2FE0" w:rsidP="00C36DCC">
      <w:pPr>
        <w:spacing w:after="0" w:line="240" w:lineRule="auto"/>
        <w:jc w:val="center"/>
        <w:rPr>
          <w:rFonts w:ascii="Times New Roman" w:hAnsi="Times New Roman"/>
          <w:b/>
          <w:sz w:val="24"/>
          <w:szCs w:val="24"/>
          <w:lang w:eastAsia="ru-RU"/>
        </w:rPr>
      </w:pPr>
      <w:bookmarkStart w:id="76" w:name="_Ref166329536"/>
      <w:bookmarkStart w:id="77" w:name="_Ref166247676"/>
      <w:bookmarkStart w:id="78" w:name="_Toc374530011"/>
      <w:bookmarkStart w:id="79" w:name="_Toc375898348"/>
      <w:bookmarkStart w:id="80" w:name="_Toc375898919"/>
      <w:bookmarkEnd w:id="76"/>
      <w:r>
        <w:rPr>
          <w:rFonts w:ascii="Times New Roman" w:hAnsi="Times New Roman"/>
          <w:b/>
          <w:sz w:val="24"/>
          <w:szCs w:val="24"/>
          <w:lang w:eastAsia="ru-RU"/>
        </w:rPr>
        <w:t>ТЕХНИЧЕСКОЕ ЗАДАНИЕ</w:t>
      </w:r>
    </w:p>
    <w:p w14:paraId="6C7252DD" w14:textId="77777777" w:rsidR="00307B52" w:rsidRPr="00C36DCC" w:rsidRDefault="00307B52" w:rsidP="00C36DCC">
      <w:pPr>
        <w:rPr>
          <w:lang w:eastAsia="ru-RU"/>
        </w:rPr>
      </w:pPr>
    </w:p>
    <w:p w14:paraId="7284E967" w14:textId="1A29C2D6" w:rsidR="008B1056" w:rsidRPr="00C36DCC" w:rsidRDefault="00C45D82" w:rsidP="00C45D82">
      <w:pPr>
        <w:tabs>
          <w:tab w:val="left" w:pos="1134"/>
        </w:tabs>
        <w:spacing w:after="0" w:line="240" w:lineRule="auto"/>
        <w:contextualSpacing/>
        <w:jc w:val="center"/>
        <w:rPr>
          <w:rFonts w:ascii="Times New Roman" w:eastAsia="Times New Roman" w:hAnsi="Times New Roman"/>
          <w:bCs/>
          <w:i/>
          <w:sz w:val="24"/>
          <w:szCs w:val="24"/>
        </w:rPr>
      </w:pPr>
      <w:r>
        <w:rPr>
          <w:rFonts w:ascii="Times New Roman" w:eastAsia="Times New Roman" w:hAnsi="Times New Roman"/>
          <w:bCs/>
          <w:i/>
          <w:sz w:val="24"/>
          <w:szCs w:val="24"/>
        </w:rPr>
        <w:t>(прилагается отдельным файлом)</w:t>
      </w:r>
    </w:p>
    <w:p w14:paraId="6FFB13DE" w14:textId="77777777" w:rsidR="00EB2BE4" w:rsidRPr="00C36DCC" w:rsidRDefault="00EB2BE4" w:rsidP="00C36DCC">
      <w:pPr>
        <w:spacing w:after="0" w:line="240" w:lineRule="auto"/>
        <w:ind w:firstLine="709"/>
        <w:jc w:val="both"/>
        <w:rPr>
          <w:rFonts w:ascii="Times New Roman" w:hAnsi="Times New Roman"/>
          <w:i/>
          <w:sz w:val="24"/>
          <w:szCs w:val="24"/>
          <w:lang w:eastAsia="ru-RU"/>
        </w:rPr>
      </w:pP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7"/>
    <w:bookmarkEnd w:id="78"/>
    <w:bookmarkEnd w:id="79"/>
    <w:bookmarkEnd w:id="80"/>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720BBF08" w14:textId="77777777" w:rsidR="00D673C5" w:rsidRPr="00C36DCC" w:rsidRDefault="00D673C5" w:rsidP="00D673C5">
      <w:pPr>
        <w:tabs>
          <w:tab w:val="left" w:pos="1134"/>
        </w:tabs>
        <w:spacing w:after="0" w:line="240" w:lineRule="auto"/>
        <w:contextualSpacing/>
        <w:jc w:val="center"/>
        <w:rPr>
          <w:rFonts w:ascii="Times New Roman" w:eastAsia="Times New Roman" w:hAnsi="Times New Roman"/>
          <w:bCs/>
          <w:i/>
          <w:sz w:val="24"/>
          <w:szCs w:val="24"/>
        </w:rPr>
      </w:pPr>
      <w:r>
        <w:rPr>
          <w:rFonts w:ascii="Times New Roman" w:eastAsia="Times New Roman" w:hAnsi="Times New Roman"/>
          <w:bCs/>
          <w:i/>
          <w:sz w:val="24"/>
          <w:szCs w:val="24"/>
        </w:rPr>
        <w:t>(прилагается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A102FF3" w14:textId="0DB17B94" w:rsidR="004F1A22" w:rsidRPr="00C36DCC" w:rsidRDefault="003433D6"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bookmarkStart w:id="81" w:name="Par681"/>
      <w:bookmarkEnd w:id="81"/>
      <w:r w:rsidRPr="00C36DCC">
        <w:rPr>
          <w:rFonts w:ascii="Times New Roman" w:eastAsia="Times New Roman" w:hAnsi="Times New Roman"/>
          <w:kern w:val="28"/>
          <w:sz w:val="24"/>
          <w:szCs w:val="24"/>
          <w:lang w:eastAsia="ru-RU"/>
        </w:rPr>
        <w:t xml:space="preserve">Приложение № </w:t>
      </w:r>
      <w:r w:rsidR="00931D66">
        <w:rPr>
          <w:rFonts w:ascii="Times New Roman" w:eastAsia="Times New Roman" w:hAnsi="Times New Roman"/>
          <w:kern w:val="28"/>
          <w:sz w:val="24"/>
          <w:szCs w:val="24"/>
          <w:lang w:eastAsia="ru-RU"/>
        </w:rPr>
        <w:t>8</w:t>
      </w:r>
    </w:p>
    <w:p w14:paraId="2A0C2212" w14:textId="77777777" w:rsidR="004F1A22" w:rsidRPr="00C36DCC" w:rsidRDefault="004F1A22"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2E83C722" w14:textId="655862BA" w:rsidR="004F1A22" w:rsidRPr="00C36DCC" w:rsidRDefault="00EA2BBF"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B290144" w14:textId="77777777" w:rsidR="00491DD5" w:rsidRPr="00C36DCC" w:rsidRDefault="00491DD5" w:rsidP="00C36DCC">
      <w:pPr>
        <w:rPr>
          <w:lang w:eastAsia="ru-RU"/>
        </w:rPr>
      </w:pPr>
    </w:p>
    <w:p w14:paraId="63268FA0" w14:textId="0279E94A" w:rsidR="00953029" w:rsidRPr="00A015E2" w:rsidRDefault="00953029" w:rsidP="00C36DCC">
      <w:pPr>
        <w:spacing w:after="0"/>
        <w:jc w:val="center"/>
        <w:rPr>
          <w:rFonts w:ascii="Times New Roman" w:hAnsi="Times New Roman"/>
          <w:b/>
          <w:sz w:val="28"/>
          <w:szCs w:val="28"/>
          <w:lang w:eastAsia="ru-RU"/>
        </w:rPr>
      </w:pPr>
      <w:r w:rsidRPr="00A015E2">
        <w:rPr>
          <w:rFonts w:ascii="Times New Roman" w:hAnsi="Times New Roman"/>
          <w:b/>
          <w:sz w:val="28"/>
          <w:szCs w:val="28"/>
          <w:lang w:eastAsia="ru-RU"/>
        </w:rPr>
        <w:t>ОБОСНОВАНИЕ НАЧАЛЬНОЙ (МАКСИМАЛЬНОЙ) ЦЕНЫ ДОГОВОРА</w:t>
      </w:r>
    </w:p>
    <w:p w14:paraId="73684964" w14:textId="4A8A3C64" w:rsidR="00173F1E" w:rsidRPr="00A015E2" w:rsidRDefault="00173F1E" w:rsidP="00585661">
      <w:pPr>
        <w:spacing w:after="0" w:line="240" w:lineRule="auto"/>
        <w:rPr>
          <w:rFonts w:ascii="Times New Roman" w:hAnsi="Times New Roman"/>
          <w:sz w:val="28"/>
          <w:szCs w:val="28"/>
        </w:rPr>
      </w:pPr>
    </w:p>
    <w:p w14:paraId="343BB7BF" w14:textId="77777777" w:rsidR="007252F5" w:rsidRPr="00A015E2" w:rsidRDefault="007252F5" w:rsidP="00585661">
      <w:pPr>
        <w:spacing w:after="0" w:line="240" w:lineRule="auto"/>
        <w:rPr>
          <w:rFonts w:ascii="Times New Roman" w:hAnsi="Times New Roman"/>
          <w:sz w:val="28"/>
          <w:szCs w:val="28"/>
        </w:rPr>
      </w:pPr>
    </w:p>
    <w:p w14:paraId="7A4EFB87" w14:textId="77777777" w:rsidR="00E472C7" w:rsidRPr="00E472C7" w:rsidRDefault="00E472C7" w:rsidP="00E472C7">
      <w:pPr>
        <w:widowControl w:val="0"/>
        <w:tabs>
          <w:tab w:val="left" w:pos="4820"/>
        </w:tabs>
        <w:rPr>
          <w:rStyle w:val="Heading1"/>
          <w:rFonts w:ascii="Times New Roman" w:hAnsi="Times New Roman"/>
          <w:b/>
          <w:sz w:val="28"/>
          <w:szCs w:val="28"/>
        </w:rPr>
      </w:pPr>
      <w:r w:rsidRPr="00E472C7">
        <w:rPr>
          <w:rStyle w:val="Heading1"/>
          <w:rFonts w:ascii="Times New Roman" w:hAnsi="Times New Roman"/>
          <w:b/>
          <w:sz w:val="28"/>
          <w:szCs w:val="28"/>
        </w:rPr>
        <w:t xml:space="preserve">Наименование закупки: </w:t>
      </w:r>
    </w:p>
    <w:p w14:paraId="43146CA5" w14:textId="77777777" w:rsidR="00E472C7" w:rsidRPr="00E472C7" w:rsidRDefault="00E472C7" w:rsidP="00E472C7">
      <w:pPr>
        <w:pStyle w:val="Heading20"/>
        <w:widowControl w:val="0"/>
        <w:tabs>
          <w:tab w:val="left" w:pos="4820"/>
        </w:tabs>
        <w:ind w:firstLine="0"/>
        <w:rPr>
          <w:rFonts w:ascii="Times New Roman" w:eastAsia="Times New Roman" w:hAnsi="Times New Roman"/>
          <w:sz w:val="28"/>
          <w:szCs w:val="28"/>
          <w:lang w:eastAsia="ar-SA"/>
        </w:rPr>
      </w:pPr>
      <w:r w:rsidRPr="00E472C7">
        <w:rPr>
          <w:rFonts w:ascii="Times New Roman" w:eastAsia="Times New Roman" w:hAnsi="Times New Roman"/>
          <w:sz w:val="28"/>
          <w:szCs w:val="28"/>
          <w:lang w:eastAsia="ar-SA"/>
        </w:rPr>
        <w:t>Поставка автомобильного бензина с использованием топливных карт.</w:t>
      </w:r>
    </w:p>
    <w:p w14:paraId="0198C080" w14:textId="77777777" w:rsidR="00E472C7" w:rsidRPr="00E472C7" w:rsidRDefault="00E472C7" w:rsidP="00E472C7">
      <w:pPr>
        <w:pStyle w:val="Heading20"/>
        <w:widowControl w:val="0"/>
        <w:tabs>
          <w:tab w:val="left" w:pos="4820"/>
        </w:tabs>
        <w:ind w:firstLine="0"/>
        <w:rPr>
          <w:rFonts w:ascii="Times New Roman" w:hAnsi="Times New Roman"/>
          <w:sz w:val="28"/>
          <w:szCs w:val="28"/>
        </w:rPr>
      </w:pPr>
    </w:p>
    <w:p w14:paraId="5C1D97B6" w14:textId="77777777" w:rsidR="00E472C7" w:rsidRPr="00E472C7" w:rsidRDefault="00E472C7" w:rsidP="00E472C7">
      <w:pPr>
        <w:pStyle w:val="Heading20"/>
        <w:widowControl w:val="0"/>
        <w:shd w:val="clear" w:color="auto" w:fill="auto"/>
        <w:tabs>
          <w:tab w:val="left" w:pos="4820"/>
        </w:tabs>
        <w:spacing w:line="240" w:lineRule="auto"/>
        <w:ind w:firstLine="0"/>
        <w:outlineLvl w:val="9"/>
        <w:rPr>
          <w:rFonts w:ascii="Times New Roman" w:hAnsi="Times New Roman"/>
          <w:b/>
          <w:sz w:val="28"/>
          <w:szCs w:val="28"/>
        </w:rPr>
      </w:pPr>
      <w:r w:rsidRPr="00E472C7">
        <w:rPr>
          <w:rFonts w:ascii="Times New Roman" w:hAnsi="Times New Roman"/>
          <w:b/>
          <w:sz w:val="28"/>
          <w:szCs w:val="28"/>
        </w:rPr>
        <w:t>Начальная (максимальная) цена договора составляет:</w:t>
      </w:r>
    </w:p>
    <w:p w14:paraId="7651F735" w14:textId="77777777" w:rsidR="00E472C7" w:rsidRPr="00E472C7" w:rsidRDefault="00E472C7" w:rsidP="00E472C7">
      <w:pPr>
        <w:ind w:right="-1" w:firstLine="709"/>
        <w:rPr>
          <w:rStyle w:val="Bodytext210pt"/>
          <w:rFonts w:eastAsiaTheme="minorHAnsi"/>
          <w:sz w:val="28"/>
          <w:szCs w:val="28"/>
        </w:rPr>
      </w:pPr>
      <w:r w:rsidRPr="00E472C7">
        <w:rPr>
          <w:rStyle w:val="Bodytext210pt"/>
          <w:rFonts w:eastAsiaTheme="minorHAnsi"/>
          <w:sz w:val="28"/>
          <w:szCs w:val="28"/>
        </w:rPr>
        <w:t>92 483 054 (Девяносто два миллиона четыреста восемьдесят три тысячи пятьдесят четыре) рубля 79 копеек, с учетом НДС в размере ставки, определенной в главе 21 Налогового кодекса Российской Федерации.</w:t>
      </w:r>
    </w:p>
    <w:p w14:paraId="4185AC9B" w14:textId="77777777" w:rsidR="00E472C7" w:rsidRPr="00E472C7" w:rsidRDefault="00E472C7" w:rsidP="00E472C7">
      <w:pPr>
        <w:ind w:right="-1" w:firstLine="709"/>
        <w:rPr>
          <w:rStyle w:val="Bodytext210pt"/>
          <w:rFonts w:eastAsiaTheme="minorHAnsi"/>
          <w:sz w:val="28"/>
          <w:szCs w:val="28"/>
        </w:rPr>
      </w:pPr>
      <w:r w:rsidRPr="00E472C7">
        <w:rPr>
          <w:rStyle w:val="Bodytext210pt"/>
          <w:rFonts w:eastAsiaTheme="minorHAnsi"/>
          <w:sz w:val="28"/>
          <w:szCs w:val="28"/>
        </w:rPr>
        <w:t>Начальная (максимальная) цена договора (далее – НМЦ) включает в себя расходы на перевозку, страхование, уплату налоговых пошлин, налогов и других обязательных платежей.</w:t>
      </w:r>
    </w:p>
    <w:p w14:paraId="403B95FE" w14:textId="77777777" w:rsidR="00E472C7" w:rsidRPr="00E472C7" w:rsidRDefault="00E472C7" w:rsidP="00E472C7">
      <w:pPr>
        <w:pStyle w:val="Bodytext20"/>
        <w:widowControl w:val="0"/>
        <w:shd w:val="clear" w:color="auto" w:fill="auto"/>
        <w:tabs>
          <w:tab w:val="left" w:pos="2977"/>
          <w:tab w:val="left" w:pos="4820"/>
        </w:tabs>
        <w:spacing w:before="0" w:line="240" w:lineRule="auto"/>
        <w:ind w:firstLine="709"/>
        <w:rPr>
          <w:rFonts w:ascii="Times New Roman" w:hAnsi="Times New Roman"/>
          <w:sz w:val="28"/>
          <w:szCs w:val="28"/>
        </w:rPr>
      </w:pPr>
    </w:p>
    <w:p w14:paraId="48F60964" w14:textId="77777777" w:rsidR="00E472C7" w:rsidRPr="00E472C7" w:rsidRDefault="00E472C7" w:rsidP="00E472C7">
      <w:pPr>
        <w:pStyle w:val="Bodytext20"/>
        <w:widowControl w:val="0"/>
        <w:shd w:val="clear" w:color="auto" w:fill="auto"/>
        <w:tabs>
          <w:tab w:val="left" w:pos="4820"/>
        </w:tabs>
        <w:spacing w:before="0" w:line="240" w:lineRule="auto"/>
        <w:ind w:left="20" w:firstLine="0"/>
        <w:rPr>
          <w:rFonts w:ascii="Times New Roman" w:hAnsi="Times New Roman"/>
          <w:b/>
          <w:sz w:val="28"/>
          <w:szCs w:val="28"/>
        </w:rPr>
      </w:pPr>
      <w:r w:rsidRPr="00E472C7">
        <w:rPr>
          <w:rFonts w:ascii="Times New Roman" w:hAnsi="Times New Roman"/>
          <w:b/>
          <w:sz w:val="28"/>
          <w:szCs w:val="28"/>
        </w:rPr>
        <w:t xml:space="preserve">Используемый метод определения НМЦ: </w:t>
      </w:r>
    </w:p>
    <w:p w14:paraId="21D30C2F" w14:textId="77777777" w:rsidR="00E472C7" w:rsidRPr="00E472C7" w:rsidRDefault="00E472C7" w:rsidP="00E472C7">
      <w:pPr>
        <w:pStyle w:val="Bodytext20"/>
        <w:widowControl w:val="0"/>
        <w:shd w:val="clear" w:color="auto" w:fill="auto"/>
        <w:tabs>
          <w:tab w:val="left" w:pos="4820"/>
        </w:tabs>
        <w:spacing w:before="0" w:line="240" w:lineRule="auto"/>
        <w:ind w:left="20" w:firstLine="0"/>
        <w:rPr>
          <w:rFonts w:ascii="Times New Roman" w:hAnsi="Times New Roman"/>
          <w:sz w:val="28"/>
          <w:szCs w:val="28"/>
        </w:rPr>
      </w:pPr>
      <w:r w:rsidRPr="00E472C7">
        <w:rPr>
          <w:rFonts w:ascii="Times New Roman" w:hAnsi="Times New Roman"/>
          <w:sz w:val="28"/>
          <w:szCs w:val="28"/>
        </w:rPr>
        <w:t xml:space="preserve">Метод сопоставимых рыночных цен. </w:t>
      </w:r>
    </w:p>
    <w:p w14:paraId="38872C29" w14:textId="77777777" w:rsidR="00E472C7" w:rsidRPr="00E472C7" w:rsidRDefault="00E472C7" w:rsidP="00E472C7">
      <w:pPr>
        <w:pStyle w:val="Bodytext20"/>
        <w:widowControl w:val="0"/>
        <w:shd w:val="clear" w:color="auto" w:fill="auto"/>
        <w:tabs>
          <w:tab w:val="left" w:pos="4820"/>
        </w:tabs>
        <w:spacing w:before="0" w:line="240" w:lineRule="auto"/>
        <w:ind w:left="20" w:firstLine="0"/>
        <w:rPr>
          <w:rFonts w:ascii="Times New Roman" w:hAnsi="Times New Roman"/>
          <w:b/>
          <w:sz w:val="28"/>
          <w:szCs w:val="28"/>
        </w:rPr>
      </w:pPr>
    </w:p>
    <w:p w14:paraId="34B5E681" w14:textId="77777777" w:rsidR="00E472C7" w:rsidRPr="00E472C7" w:rsidRDefault="00E472C7" w:rsidP="00E472C7">
      <w:pPr>
        <w:pStyle w:val="Bodytext20"/>
        <w:widowControl w:val="0"/>
        <w:shd w:val="clear" w:color="auto" w:fill="auto"/>
        <w:tabs>
          <w:tab w:val="left" w:pos="4820"/>
        </w:tabs>
        <w:spacing w:before="0" w:line="240" w:lineRule="auto"/>
        <w:ind w:left="20" w:firstLine="0"/>
        <w:rPr>
          <w:rFonts w:ascii="Times New Roman" w:hAnsi="Times New Roman"/>
          <w:b/>
          <w:sz w:val="28"/>
          <w:szCs w:val="28"/>
        </w:rPr>
      </w:pPr>
      <w:r w:rsidRPr="00E472C7">
        <w:rPr>
          <w:rFonts w:ascii="Times New Roman" w:hAnsi="Times New Roman"/>
          <w:b/>
          <w:sz w:val="28"/>
          <w:szCs w:val="28"/>
        </w:rPr>
        <w:t>Расчет НМЦ:</w:t>
      </w:r>
    </w:p>
    <w:p w14:paraId="4158B2E3" w14:textId="77777777" w:rsidR="00E472C7" w:rsidRPr="00E472C7" w:rsidRDefault="00E472C7" w:rsidP="00E472C7">
      <w:pPr>
        <w:pStyle w:val="Heading20"/>
        <w:keepNext/>
        <w:keepLines/>
        <w:shd w:val="clear" w:color="auto" w:fill="auto"/>
        <w:tabs>
          <w:tab w:val="left" w:pos="4820"/>
        </w:tabs>
        <w:ind w:firstLine="689"/>
        <w:outlineLvl w:val="9"/>
        <w:rPr>
          <w:rStyle w:val="Bodytext210pt"/>
          <w:rFonts w:eastAsiaTheme="minorHAnsi"/>
          <w:sz w:val="28"/>
          <w:szCs w:val="28"/>
        </w:rPr>
      </w:pPr>
      <w:r w:rsidRPr="00E472C7">
        <w:rPr>
          <w:rStyle w:val="Bodytext210pt"/>
          <w:rFonts w:eastAsiaTheme="minorHAnsi"/>
          <w:sz w:val="28"/>
          <w:szCs w:val="28"/>
        </w:rPr>
        <w:t>Начальная (максимальная) цена договора рассчитана в соответствии с Федеральным законом «О закупках товаров, работ, услуг отдельными видами юридических лиц» от 18.07.2011 № 223-ФЗ на основании 5 источников ценовой информации.</w:t>
      </w:r>
    </w:p>
    <w:p w14:paraId="02D38802" w14:textId="77777777" w:rsidR="00E472C7" w:rsidRPr="00E472C7" w:rsidRDefault="00E472C7" w:rsidP="00E472C7">
      <w:pPr>
        <w:pStyle w:val="affffb"/>
        <w:ind w:firstLine="709"/>
        <w:rPr>
          <w:rStyle w:val="Bodytext210pt"/>
          <w:rFonts w:eastAsiaTheme="minorHAnsi"/>
          <w:sz w:val="28"/>
          <w:szCs w:val="28"/>
        </w:rPr>
      </w:pPr>
      <w:r w:rsidRPr="00E472C7">
        <w:rPr>
          <w:sz w:val="28"/>
        </w:rPr>
        <w:tab/>
      </w:r>
      <w:r w:rsidRPr="00E472C7">
        <w:rPr>
          <w:sz w:val="28"/>
        </w:rPr>
        <w:tab/>
      </w:r>
    </w:p>
    <w:p w14:paraId="08156A87" w14:textId="77777777" w:rsidR="00E472C7" w:rsidRPr="00E472C7" w:rsidRDefault="00E472C7" w:rsidP="00E472C7">
      <w:pPr>
        <w:widowControl w:val="0"/>
        <w:rPr>
          <w:rStyle w:val="Bodytext210pt"/>
          <w:rFonts w:eastAsiaTheme="minorHAnsi"/>
          <w:sz w:val="28"/>
          <w:szCs w:val="28"/>
        </w:rPr>
      </w:pPr>
    </w:p>
    <w:p w14:paraId="38A4808E" w14:textId="77777777" w:rsidR="00E472C7" w:rsidRPr="00E472C7" w:rsidRDefault="00E472C7" w:rsidP="00E472C7">
      <w:pPr>
        <w:widowControl w:val="0"/>
        <w:ind w:firstLine="709"/>
        <w:rPr>
          <w:rStyle w:val="Bodytext210pt"/>
          <w:rFonts w:eastAsiaTheme="minorHAnsi"/>
          <w:sz w:val="28"/>
          <w:szCs w:val="28"/>
        </w:rPr>
      </w:pPr>
      <w:r w:rsidRPr="00E472C7">
        <w:rPr>
          <w:rStyle w:val="Bodytext210pt"/>
          <w:rFonts w:eastAsiaTheme="minorHAnsi"/>
          <w:sz w:val="28"/>
          <w:szCs w:val="28"/>
        </w:rPr>
        <w:t>Приложение:</w:t>
      </w:r>
    </w:p>
    <w:p w14:paraId="19E4AB4F" w14:textId="77777777" w:rsidR="00E472C7" w:rsidRPr="00E472C7" w:rsidRDefault="00E472C7" w:rsidP="00E472C7">
      <w:pPr>
        <w:widowControl w:val="0"/>
        <w:ind w:firstLine="709"/>
        <w:rPr>
          <w:rStyle w:val="Bodytext210pt"/>
          <w:rFonts w:eastAsiaTheme="minorHAnsi"/>
          <w:sz w:val="28"/>
          <w:szCs w:val="28"/>
        </w:rPr>
      </w:pPr>
      <w:r w:rsidRPr="00E472C7">
        <w:rPr>
          <w:rStyle w:val="Bodytext210pt"/>
          <w:rFonts w:eastAsiaTheme="minorHAnsi"/>
          <w:sz w:val="28"/>
          <w:szCs w:val="28"/>
        </w:rPr>
        <w:t>- Расчет НМЦ.</w:t>
      </w:r>
    </w:p>
    <w:p w14:paraId="0D94C9D3" w14:textId="73BED06E" w:rsidR="00B11487" w:rsidRPr="00A015E2" w:rsidRDefault="00B11487" w:rsidP="00E472C7">
      <w:pPr>
        <w:widowControl w:val="0"/>
        <w:tabs>
          <w:tab w:val="left" w:pos="4820"/>
        </w:tabs>
        <w:ind w:left="23"/>
        <w:jc w:val="center"/>
        <w:rPr>
          <w:rFonts w:ascii="Times New Roman" w:eastAsiaTheme="minorHAnsi" w:hAnsi="Times New Roman"/>
          <w:sz w:val="28"/>
          <w:szCs w:val="28"/>
        </w:rPr>
      </w:pPr>
    </w:p>
    <w:sectPr w:rsidR="00B11487" w:rsidRPr="00A015E2"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06C4A" w14:textId="77777777" w:rsidR="00C6119F" w:rsidRDefault="00C6119F">
      <w:pPr>
        <w:spacing w:after="0" w:line="240" w:lineRule="auto"/>
      </w:pPr>
      <w:r>
        <w:separator/>
      </w:r>
    </w:p>
  </w:endnote>
  <w:endnote w:type="continuationSeparator" w:id="0">
    <w:p w14:paraId="18F3C512" w14:textId="77777777" w:rsidR="00C6119F" w:rsidRDefault="00C6119F">
      <w:pPr>
        <w:spacing w:after="0" w:line="240" w:lineRule="auto"/>
      </w:pPr>
      <w:r>
        <w:continuationSeparator/>
      </w:r>
    </w:p>
  </w:endnote>
  <w:endnote w:type="continuationNotice" w:id="1">
    <w:p w14:paraId="4669060D" w14:textId="77777777" w:rsidR="00C6119F" w:rsidRDefault="00C61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FF66D4" w:rsidRDefault="00FF66D4"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FF66D4" w:rsidRDefault="00FF66D4">
    <w:pPr>
      <w:pStyle w:val="af3"/>
    </w:pPr>
  </w:p>
  <w:p w14:paraId="6E4BF07D" w14:textId="77777777" w:rsidR="00FF66D4" w:rsidRDefault="00FF66D4"/>
  <w:p w14:paraId="7255CADE" w14:textId="77777777" w:rsidR="00FF66D4" w:rsidRDefault="00FF66D4"/>
  <w:p w14:paraId="6054905F" w14:textId="77777777" w:rsidR="00FF66D4" w:rsidRDefault="00FF66D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FF66D4" w:rsidRDefault="00FF66D4">
    <w:pPr>
      <w:pStyle w:val="af3"/>
      <w:jc w:val="center"/>
    </w:pPr>
  </w:p>
  <w:p w14:paraId="28B53AEC" w14:textId="77777777" w:rsidR="00FF66D4" w:rsidRDefault="00FF66D4" w:rsidP="00FD3013">
    <w:pPr>
      <w:pStyle w:val="af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1E2F" w14:textId="77777777" w:rsidR="00FF66D4" w:rsidRDefault="00FF66D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B93B9" w14:textId="77777777" w:rsidR="00C6119F" w:rsidRDefault="00C6119F">
      <w:pPr>
        <w:spacing w:after="0" w:line="240" w:lineRule="auto"/>
      </w:pPr>
      <w:r>
        <w:separator/>
      </w:r>
    </w:p>
  </w:footnote>
  <w:footnote w:type="continuationSeparator" w:id="0">
    <w:p w14:paraId="67273C21" w14:textId="77777777" w:rsidR="00C6119F" w:rsidRDefault="00C6119F">
      <w:pPr>
        <w:spacing w:after="0" w:line="240" w:lineRule="auto"/>
      </w:pPr>
      <w:r>
        <w:continuationSeparator/>
      </w:r>
    </w:p>
  </w:footnote>
  <w:footnote w:type="continuationNotice" w:id="1">
    <w:p w14:paraId="516EB428" w14:textId="77777777" w:rsidR="00C6119F" w:rsidRDefault="00C6119F">
      <w:pPr>
        <w:spacing w:after="0" w:line="240" w:lineRule="auto"/>
      </w:pPr>
    </w:p>
  </w:footnote>
  <w:footnote w:id="2">
    <w:p w14:paraId="3A861C9D" w14:textId="6C638192" w:rsidR="00FF66D4" w:rsidRPr="00005F88" w:rsidRDefault="00FF66D4">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E00A37" w:rsidRPr="00035360" w:rsidRDefault="00E00A37"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E00A37" w:rsidRDefault="00E00A37" w:rsidP="0062354A">
      <w:pPr>
        <w:pStyle w:val="afc"/>
      </w:pPr>
    </w:p>
  </w:footnote>
  <w:footnote w:id="4">
    <w:p w14:paraId="0528AFEA" w14:textId="1A1C78E8" w:rsidR="00E00A37" w:rsidRDefault="00E00A37"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5">
    <w:p w14:paraId="5469BD6F" w14:textId="2E509FF8" w:rsidR="00E00A37" w:rsidRPr="00CE66FF" w:rsidRDefault="00E00A37">
      <w:pPr>
        <w:pStyle w:val="afc"/>
        <w:rPr>
          <w:sz w:val="20"/>
          <w:szCs w:val="20"/>
        </w:rPr>
      </w:pPr>
      <w:r w:rsidRPr="00CE66FF">
        <w:rPr>
          <w:rStyle w:val="aff"/>
          <w:sz w:val="20"/>
          <w:szCs w:val="20"/>
        </w:rPr>
        <w:footnoteRef/>
      </w:r>
      <w:r w:rsidRPr="00CE66FF">
        <w:rPr>
          <w:sz w:val="20"/>
          <w:szCs w:val="20"/>
        </w:rPr>
        <w:t xml:space="preserve"> Рассмотрение заявок может быть завершено ранее указанной даты, но не позднее чем в течение 3-х дней после открытия доступа к заявкам или иного указанного в извещении срока (ч. 5.7.24 ст. 5.7 Положения о закупке).</w:t>
      </w:r>
    </w:p>
  </w:footnote>
  <w:footnote w:id="6">
    <w:p w14:paraId="20957157" w14:textId="5D116A97" w:rsidR="00E00A37" w:rsidRDefault="00E00A37">
      <w:pPr>
        <w:pStyle w:val="afc"/>
      </w:pPr>
      <w:r w:rsidRPr="00CE66FF">
        <w:rPr>
          <w:rStyle w:val="aff"/>
          <w:sz w:val="20"/>
          <w:szCs w:val="20"/>
        </w:rPr>
        <w:footnoteRef/>
      </w:r>
      <w:r w:rsidRPr="00CE66FF">
        <w:rPr>
          <w:sz w:val="20"/>
          <w:szCs w:val="20"/>
        </w:rPr>
        <w:t xml:space="preserve"> </w:t>
      </w:r>
      <w:r>
        <w:rPr>
          <w:sz w:val="20"/>
          <w:szCs w:val="20"/>
        </w:rPr>
        <w:t>При объединении стадий проведения закупки подведение итогов может быть завершено ранее указанной даты (ч. 5.7.22 ст. 5.7 Положения о закупке).</w:t>
      </w:r>
    </w:p>
  </w:footnote>
  <w:footnote w:id="7">
    <w:p w14:paraId="0807ACC5" w14:textId="2D9D95F5" w:rsidR="00E00A37" w:rsidRPr="008365B1" w:rsidRDefault="00E00A37">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 w:id="8">
    <w:p w14:paraId="2FBC5D06" w14:textId="0895ACDE" w:rsidR="00E00A37" w:rsidRDefault="00E00A37" w:rsidP="00156E29">
      <w:pPr>
        <w:pStyle w:val="afc"/>
        <w:tabs>
          <w:tab w:val="left" w:pos="426"/>
        </w:tabs>
        <w:rPr>
          <w:color w:val="000000" w:themeColor="text1"/>
          <w:sz w:val="20"/>
          <w:szCs w:val="20"/>
        </w:rPr>
      </w:pPr>
      <w:r w:rsidRPr="00035360">
        <w:rPr>
          <w:rStyle w:val="aff"/>
          <w:sz w:val="20"/>
          <w:szCs w:val="20"/>
        </w:rPr>
        <w:footnoteRef/>
      </w:r>
      <w:r>
        <w:t xml:space="preserve"> </w:t>
      </w:r>
      <w:r>
        <w:rPr>
          <w:color w:val="000000" w:themeColor="text1"/>
          <w:sz w:val="20"/>
          <w:szCs w:val="20"/>
        </w:rPr>
        <w:t>Максимальный срок исполнения обязательств поставщика (подрядчика, исполнителя) должен определяться (исчисляться) исходя из крайней допустимой даты заключения договора в соответствии с настоящим извещением,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 договора, технического задания.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FF66D4" w:rsidRDefault="00FF66D4"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FF66D4" w:rsidRDefault="00FF66D4">
    <w:pPr>
      <w:pStyle w:val="af"/>
    </w:pPr>
  </w:p>
  <w:p w14:paraId="3458C5AD" w14:textId="77777777" w:rsidR="00FF66D4" w:rsidRDefault="00FF66D4"/>
  <w:p w14:paraId="4CA45656" w14:textId="77777777" w:rsidR="00FF66D4" w:rsidRDefault="00FF66D4"/>
  <w:p w14:paraId="57910EF0" w14:textId="77777777" w:rsidR="00FF66D4" w:rsidRDefault="00FF66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90E5" w14:textId="74266CEC" w:rsidR="00FF66D4" w:rsidRPr="00FD3013" w:rsidRDefault="00FF66D4">
    <w:pPr>
      <w:pStyle w:val="af"/>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1A574C18" w:rsidR="00FF66D4" w:rsidRPr="002E3CA4" w:rsidRDefault="00FF66D4"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40535A"/>
    <w:multiLevelType w:val="hybridMultilevel"/>
    <w:tmpl w:val="F2BEE900"/>
    <w:lvl w:ilvl="0" w:tplc="7DAE209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2"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7" w15:restartNumberingAfterBreak="0">
    <w:nsid w:val="56B8135A"/>
    <w:multiLevelType w:val="hybridMultilevel"/>
    <w:tmpl w:val="F2BEE900"/>
    <w:lvl w:ilvl="0" w:tplc="7DAE209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2"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4"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5"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8"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9"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5"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8"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9"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5"/>
  </w:num>
  <w:num w:numId="2">
    <w:abstractNumId w:val="0"/>
  </w:num>
  <w:num w:numId="3">
    <w:abstractNumId w:val="4"/>
  </w:num>
  <w:num w:numId="4">
    <w:abstractNumId w:val="29"/>
  </w:num>
  <w:num w:numId="5">
    <w:abstractNumId w:val="5"/>
  </w:num>
  <w:num w:numId="6">
    <w:abstractNumId w:val="43"/>
  </w:num>
  <w:num w:numId="7">
    <w:abstractNumId w:val="38"/>
  </w:num>
  <w:num w:numId="8">
    <w:abstractNumId w:val="47"/>
  </w:num>
  <w:num w:numId="9">
    <w:abstractNumId w:val="20"/>
  </w:num>
  <w:num w:numId="10">
    <w:abstractNumId w:val="23"/>
  </w:num>
  <w:num w:numId="11">
    <w:abstractNumId w:val="35"/>
  </w:num>
  <w:num w:numId="12">
    <w:abstractNumId w:val="28"/>
  </w:num>
  <w:num w:numId="13">
    <w:abstractNumId w:val="1"/>
  </w:num>
  <w:num w:numId="14">
    <w:abstractNumId w:val="2"/>
  </w:num>
  <w:num w:numId="15">
    <w:abstractNumId w:val="46"/>
  </w:num>
  <w:num w:numId="16">
    <w:abstractNumId w:val="36"/>
  </w:num>
  <w:num w:numId="17">
    <w:abstractNumId w:val="45"/>
  </w:num>
  <w:num w:numId="18">
    <w:abstractNumId w:val="10"/>
  </w:num>
  <w:num w:numId="19">
    <w:abstractNumId w:val="31"/>
  </w:num>
  <w:num w:numId="20">
    <w:abstractNumId w:val="13"/>
  </w:num>
  <w:num w:numId="21">
    <w:abstractNumId w:val="48"/>
  </w:num>
  <w:num w:numId="22">
    <w:abstractNumId w:val="11"/>
  </w:num>
  <w:num w:numId="23">
    <w:abstractNumId w:val="24"/>
  </w:num>
  <w:num w:numId="24">
    <w:abstractNumId w:val="25"/>
  </w:num>
  <w:num w:numId="25">
    <w:abstractNumId w:val="21"/>
  </w:num>
  <w:num w:numId="26">
    <w:abstractNumId w:val="9"/>
  </w:num>
  <w:num w:numId="27">
    <w:abstractNumId w:val="39"/>
  </w:num>
  <w:num w:numId="28">
    <w:abstractNumId w:val="19"/>
  </w:num>
  <w:num w:numId="29">
    <w:abstractNumId w:val="6"/>
  </w:num>
  <w:num w:numId="30">
    <w:abstractNumId w:val="8"/>
  </w:num>
  <w:num w:numId="31">
    <w:abstractNumId w:val="44"/>
  </w:num>
  <w:num w:numId="32">
    <w:abstractNumId w:val="51"/>
  </w:num>
  <w:num w:numId="33">
    <w:abstractNumId w:val="37"/>
  </w:num>
  <w:num w:numId="34">
    <w:abstractNumId w:val="22"/>
  </w:num>
  <w:num w:numId="35">
    <w:abstractNumId w:val="7"/>
  </w:num>
  <w:num w:numId="36">
    <w:abstractNumId w:val="43"/>
  </w:num>
  <w:num w:numId="37">
    <w:abstractNumId w:val="30"/>
  </w:num>
  <w:num w:numId="38">
    <w:abstractNumId w:val="16"/>
  </w:num>
  <w:num w:numId="39">
    <w:abstractNumId w:val="18"/>
  </w:num>
  <w:num w:numId="40">
    <w:abstractNumId w:val="43"/>
  </w:num>
  <w:num w:numId="41">
    <w:abstractNumId w:val="32"/>
  </w:num>
  <w:num w:numId="42">
    <w:abstractNumId w:val="17"/>
  </w:num>
  <w:num w:numId="43">
    <w:abstractNumId w:val="43"/>
  </w:num>
  <w:num w:numId="44">
    <w:abstractNumId w:val="50"/>
  </w:num>
  <w:num w:numId="45">
    <w:abstractNumId w:val="33"/>
  </w:num>
  <w:num w:numId="46">
    <w:abstractNumId w:val="34"/>
  </w:num>
  <w:num w:numId="47">
    <w:abstractNumId w:val="42"/>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12"/>
  </w:num>
  <w:num w:numId="51">
    <w:abstractNumId w:val="40"/>
  </w:num>
  <w:num w:numId="52">
    <w:abstractNumId w:val="41"/>
  </w:num>
  <w:num w:numId="53">
    <w:abstractNumId w:val="3"/>
  </w:num>
  <w:num w:numId="54">
    <w:abstractNumId w:val="27"/>
  </w:num>
  <w:num w:numId="55">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0AC6"/>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6F"/>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6D6"/>
    <w:rsid w:val="00094ADF"/>
    <w:rsid w:val="00095162"/>
    <w:rsid w:val="000960AB"/>
    <w:rsid w:val="00096612"/>
    <w:rsid w:val="000A044D"/>
    <w:rsid w:val="000A075D"/>
    <w:rsid w:val="000A24DE"/>
    <w:rsid w:val="000A556C"/>
    <w:rsid w:val="000A672A"/>
    <w:rsid w:val="000A6E2F"/>
    <w:rsid w:val="000A75AE"/>
    <w:rsid w:val="000A78BB"/>
    <w:rsid w:val="000A7BE9"/>
    <w:rsid w:val="000A7FA2"/>
    <w:rsid w:val="000B096F"/>
    <w:rsid w:val="000B1CC6"/>
    <w:rsid w:val="000B347D"/>
    <w:rsid w:val="000B35A3"/>
    <w:rsid w:val="000B373D"/>
    <w:rsid w:val="000B3DE0"/>
    <w:rsid w:val="000B448E"/>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C7D5F"/>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2B83"/>
    <w:rsid w:val="001444B0"/>
    <w:rsid w:val="0014452B"/>
    <w:rsid w:val="00145065"/>
    <w:rsid w:val="001500EC"/>
    <w:rsid w:val="00150563"/>
    <w:rsid w:val="00151AB5"/>
    <w:rsid w:val="00152FF5"/>
    <w:rsid w:val="00153A3C"/>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447"/>
    <w:rsid w:val="00180594"/>
    <w:rsid w:val="00182C62"/>
    <w:rsid w:val="00184481"/>
    <w:rsid w:val="00184F9D"/>
    <w:rsid w:val="00186AE9"/>
    <w:rsid w:val="00187899"/>
    <w:rsid w:val="00187A65"/>
    <w:rsid w:val="0019142F"/>
    <w:rsid w:val="00191636"/>
    <w:rsid w:val="001920D8"/>
    <w:rsid w:val="00192825"/>
    <w:rsid w:val="001929CA"/>
    <w:rsid w:val="00192E4E"/>
    <w:rsid w:val="00192F5B"/>
    <w:rsid w:val="001938D2"/>
    <w:rsid w:val="001944B5"/>
    <w:rsid w:val="001964EB"/>
    <w:rsid w:val="00196BA0"/>
    <w:rsid w:val="001970AB"/>
    <w:rsid w:val="001970D4"/>
    <w:rsid w:val="00197766"/>
    <w:rsid w:val="001A1EB0"/>
    <w:rsid w:val="001A2B3B"/>
    <w:rsid w:val="001A56CA"/>
    <w:rsid w:val="001A67EB"/>
    <w:rsid w:val="001B122A"/>
    <w:rsid w:val="001B2B8A"/>
    <w:rsid w:val="001B3236"/>
    <w:rsid w:val="001B32EC"/>
    <w:rsid w:val="001B409C"/>
    <w:rsid w:val="001B41A2"/>
    <w:rsid w:val="001B4D71"/>
    <w:rsid w:val="001B5CC4"/>
    <w:rsid w:val="001C03E3"/>
    <w:rsid w:val="001C2499"/>
    <w:rsid w:val="001C36AF"/>
    <w:rsid w:val="001C5343"/>
    <w:rsid w:val="001C6CF6"/>
    <w:rsid w:val="001C776A"/>
    <w:rsid w:val="001D134C"/>
    <w:rsid w:val="001D1DDB"/>
    <w:rsid w:val="001D2945"/>
    <w:rsid w:val="001D3AD3"/>
    <w:rsid w:val="001D48BB"/>
    <w:rsid w:val="001D5197"/>
    <w:rsid w:val="001D5BCD"/>
    <w:rsid w:val="001D5C79"/>
    <w:rsid w:val="001D77D8"/>
    <w:rsid w:val="001E06D7"/>
    <w:rsid w:val="001E08F1"/>
    <w:rsid w:val="001E1ECE"/>
    <w:rsid w:val="001E248F"/>
    <w:rsid w:val="001E3A3E"/>
    <w:rsid w:val="001E436E"/>
    <w:rsid w:val="001E4B48"/>
    <w:rsid w:val="001E5FFE"/>
    <w:rsid w:val="001E607A"/>
    <w:rsid w:val="001E6C54"/>
    <w:rsid w:val="001E6F7B"/>
    <w:rsid w:val="001E788F"/>
    <w:rsid w:val="001F0622"/>
    <w:rsid w:val="001F073D"/>
    <w:rsid w:val="001F0E77"/>
    <w:rsid w:val="001F389D"/>
    <w:rsid w:val="001F3F65"/>
    <w:rsid w:val="001F6C3A"/>
    <w:rsid w:val="001F7796"/>
    <w:rsid w:val="0020167E"/>
    <w:rsid w:val="0020172C"/>
    <w:rsid w:val="00201CD8"/>
    <w:rsid w:val="00202D35"/>
    <w:rsid w:val="00202F4D"/>
    <w:rsid w:val="002035DE"/>
    <w:rsid w:val="002037CD"/>
    <w:rsid w:val="002056B9"/>
    <w:rsid w:val="00205708"/>
    <w:rsid w:val="00205C5D"/>
    <w:rsid w:val="00206976"/>
    <w:rsid w:val="00210DA3"/>
    <w:rsid w:val="00214DF7"/>
    <w:rsid w:val="00215B37"/>
    <w:rsid w:val="002164EC"/>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6B02"/>
    <w:rsid w:val="00297281"/>
    <w:rsid w:val="002A002D"/>
    <w:rsid w:val="002A0740"/>
    <w:rsid w:val="002A1C8E"/>
    <w:rsid w:val="002A2539"/>
    <w:rsid w:val="002A7160"/>
    <w:rsid w:val="002A74E2"/>
    <w:rsid w:val="002A7697"/>
    <w:rsid w:val="002B0F68"/>
    <w:rsid w:val="002B1B52"/>
    <w:rsid w:val="002B21F1"/>
    <w:rsid w:val="002B38D4"/>
    <w:rsid w:val="002B4E88"/>
    <w:rsid w:val="002B7B2E"/>
    <w:rsid w:val="002C027F"/>
    <w:rsid w:val="002C1E91"/>
    <w:rsid w:val="002C4736"/>
    <w:rsid w:val="002C4E71"/>
    <w:rsid w:val="002C6223"/>
    <w:rsid w:val="002C63AD"/>
    <w:rsid w:val="002C6E3E"/>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5317"/>
    <w:rsid w:val="002E6219"/>
    <w:rsid w:val="002E6E02"/>
    <w:rsid w:val="002E6E9A"/>
    <w:rsid w:val="002E799D"/>
    <w:rsid w:val="002F074E"/>
    <w:rsid w:val="002F1894"/>
    <w:rsid w:val="002F2EFB"/>
    <w:rsid w:val="002F35FA"/>
    <w:rsid w:val="002F5533"/>
    <w:rsid w:val="002F5A09"/>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57CC"/>
    <w:rsid w:val="003161A4"/>
    <w:rsid w:val="00320A72"/>
    <w:rsid w:val="00322030"/>
    <w:rsid w:val="00323036"/>
    <w:rsid w:val="00323790"/>
    <w:rsid w:val="00323F52"/>
    <w:rsid w:val="00326371"/>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5F1"/>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2253"/>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2632"/>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0DCF"/>
    <w:rsid w:val="003D2C08"/>
    <w:rsid w:val="003D44D2"/>
    <w:rsid w:val="003D45B0"/>
    <w:rsid w:val="003D4873"/>
    <w:rsid w:val="003D50BF"/>
    <w:rsid w:val="003D74D6"/>
    <w:rsid w:val="003E03CC"/>
    <w:rsid w:val="003E0F02"/>
    <w:rsid w:val="003E130C"/>
    <w:rsid w:val="003E161A"/>
    <w:rsid w:val="003E4CD6"/>
    <w:rsid w:val="003E5E6A"/>
    <w:rsid w:val="003E65EA"/>
    <w:rsid w:val="003E69C9"/>
    <w:rsid w:val="003E6CCE"/>
    <w:rsid w:val="003E7890"/>
    <w:rsid w:val="003E78CD"/>
    <w:rsid w:val="003F04A5"/>
    <w:rsid w:val="003F138D"/>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141A"/>
    <w:rsid w:val="004121E4"/>
    <w:rsid w:val="0041445E"/>
    <w:rsid w:val="00414760"/>
    <w:rsid w:val="00414EA3"/>
    <w:rsid w:val="004150C6"/>
    <w:rsid w:val="0041614E"/>
    <w:rsid w:val="00417515"/>
    <w:rsid w:val="004175E1"/>
    <w:rsid w:val="00417C18"/>
    <w:rsid w:val="0042022A"/>
    <w:rsid w:val="00420CDD"/>
    <w:rsid w:val="004214D4"/>
    <w:rsid w:val="00422840"/>
    <w:rsid w:val="00423299"/>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7A6"/>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38FD"/>
    <w:rsid w:val="004A4862"/>
    <w:rsid w:val="004A5CA1"/>
    <w:rsid w:val="004A6D0A"/>
    <w:rsid w:val="004A706D"/>
    <w:rsid w:val="004B1B90"/>
    <w:rsid w:val="004B2637"/>
    <w:rsid w:val="004B31D5"/>
    <w:rsid w:val="004B4078"/>
    <w:rsid w:val="004B4EED"/>
    <w:rsid w:val="004B6295"/>
    <w:rsid w:val="004B636B"/>
    <w:rsid w:val="004B678E"/>
    <w:rsid w:val="004B7751"/>
    <w:rsid w:val="004C013D"/>
    <w:rsid w:val="004C0801"/>
    <w:rsid w:val="004C09FB"/>
    <w:rsid w:val="004C0BFB"/>
    <w:rsid w:val="004C1240"/>
    <w:rsid w:val="004C1998"/>
    <w:rsid w:val="004C23F6"/>
    <w:rsid w:val="004C2B5E"/>
    <w:rsid w:val="004C38A1"/>
    <w:rsid w:val="004C542E"/>
    <w:rsid w:val="004C589A"/>
    <w:rsid w:val="004C7C02"/>
    <w:rsid w:val="004D1CB5"/>
    <w:rsid w:val="004D1EDF"/>
    <w:rsid w:val="004D25B9"/>
    <w:rsid w:val="004D2979"/>
    <w:rsid w:val="004D3F68"/>
    <w:rsid w:val="004D4653"/>
    <w:rsid w:val="004D48AE"/>
    <w:rsid w:val="004D56D8"/>
    <w:rsid w:val="004D647A"/>
    <w:rsid w:val="004D797F"/>
    <w:rsid w:val="004E32D0"/>
    <w:rsid w:val="004E3446"/>
    <w:rsid w:val="004E3B19"/>
    <w:rsid w:val="004E4373"/>
    <w:rsid w:val="004E4861"/>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1B17"/>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44F9C"/>
    <w:rsid w:val="005523D5"/>
    <w:rsid w:val="005538B4"/>
    <w:rsid w:val="005540D1"/>
    <w:rsid w:val="005545AB"/>
    <w:rsid w:val="00554924"/>
    <w:rsid w:val="0055523E"/>
    <w:rsid w:val="0055561E"/>
    <w:rsid w:val="0055588A"/>
    <w:rsid w:val="0055616F"/>
    <w:rsid w:val="00556732"/>
    <w:rsid w:val="005567A7"/>
    <w:rsid w:val="005574AF"/>
    <w:rsid w:val="005576CB"/>
    <w:rsid w:val="00557E7F"/>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7CF"/>
    <w:rsid w:val="00580C13"/>
    <w:rsid w:val="00581ED6"/>
    <w:rsid w:val="00582B70"/>
    <w:rsid w:val="00583ABB"/>
    <w:rsid w:val="00585661"/>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BB2"/>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3E25"/>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AF"/>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5890"/>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73"/>
    <w:rsid w:val="00672386"/>
    <w:rsid w:val="00673DFB"/>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155B"/>
    <w:rsid w:val="006B22A6"/>
    <w:rsid w:val="006B4D39"/>
    <w:rsid w:val="006B57EE"/>
    <w:rsid w:val="006B5ECC"/>
    <w:rsid w:val="006B692A"/>
    <w:rsid w:val="006B6A89"/>
    <w:rsid w:val="006B7163"/>
    <w:rsid w:val="006C0688"/>
    <w:rsid w:val="006C18B4"/>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3B4C"/>
    <w:rsid w:val="006E4016"/>
    <w:rsid w:val="006E5862"/>
    <w:rsid w:val="006E5A5F"/>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64FE"/>
    <w:rsid w:val="00706A47"/>
    <w:rsid w:val="0070701C"/>
    <w:rsid w:val="00710E76"/>
    <w:rsid w:val="00710EF4"/>
    <w:rsid w:val="00711792"/>
    <w:rsid w:val="00713385"/>
    <w:rsid w:val="007138CE"/>
    <w:rsid w:val="00713CC7"/>
    <w:rsid w:val="00714148"/>
    <w:rsid w:val="00714F97"/>
    <w:rsid w:val="00715043"/>
    <w:rsid w:val="007151EF"/>
    <w:rsid w:val="00716204"/>
    <w:rsid w:val="007162D3"/>
    <w:rsid w:val="00716452"/>
    <w:rsid w:val="00717104"/>
    <w:rsid w:val="00717E4B"/>
    <w:rsid w:val="00722BFB"/>
    <w:rsid w:val="00724038"/>
    <w:rsid w:val="0072403E"/>
    <w:rsid w:val="00724A7B"/>
    <w:rsid w:val="007252F5"/>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6E2"/>
    <w:rsid w:val="00746F32"/>
    <w:rsid w:val="0074717F"/>
    <w:rsid w:val="00751324"/>
    <w:rsid w:val="00752673"/>
    <w:rsid w:val="00752C7F"/>
    <w:rsid w:val="00753656"/>
    <w:rsid w:val="007540EF"/>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2A55"/>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A32"/>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382"/>
    <w:rsid w:val="008649CF"/>
    <w:rsid w:val="00864C84"/>
    <w:rsid w:val="00865E1E"/>
    <w:rsid w:val="00870048"/>
    <w:rsid w:val="00871AE3"/>
    <w:rsid w:val="00872F44"/>
    <w:rsid w:val="00873894"/>
    <w:rsid w:val="00874924"/>
    <w:rsid w:val="0087493D"/>
    <w:rsid w:val="00875212"/>
    <w:rsid w:val="00876811"/>
    <w:rsid w:val="008768E4"/>
    <w:rsid w:val="008776E5"/>
    <w:rsid w:val="008778A8"/>
    <w:rsid w:val="00877E1D"/>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A7B7F"/>
    <w:rsid w:val="008B1056"/>
    <w:rsid w:val="008B1272"/>
    <w:rsid w:val="008B1931"/>
    <w:rsid w:val="008B3707"/>
    <w:rsid w:val="008B4286"/>
    <w:rsid w:val="008B7158"/>
    <w:rsid w:val="008C0CC7"/>
    <w:rsid w:val="008C0D20"/>
    <w:rsid w:val="008C171B"/>
    <w:rsid w:val="008C1723"/>
    <w:rsid w:val="008C1CB4"/>
    <w:rsid w:val="008C51FD"/>
    <w:rsid w:val="008C759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8FB"/>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356"/>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1D66"/>
    <w:rsid w:val="00932DC7"/>
    <w:rsid w:val="00935B2B"/>
    <w:rsid w:val="00935FBD"/>
    <w:rsid w:val="009360E0"/>
    <w:rsid w:val="00936E0D"/>
    <w:rsid w:val="00936FD1"/>
    <w:rsid w:val="009404A8"/>
    <w:rsid w:val="00940C17"/>
    <w:rsid w:val="0094147E"/>
    <w:rsid w:val="009415D4"/>
    <w:rsid w:val="00941605"/>
    <w:rsid w:val="00945B31"/>
    <w:rsid w:val="00945B84"/>
    <w:rsid w:val="00947953"/>
    <w:rsid w:val="00947CBB"/>
    <w:rsid w:val="00952345"/>
    <w:rsid w:val="00953029"/>
    <w:rsid w:val="009538FF"/>
    <w:rsid w:val="00955A6D"/>
    <w:rsid w:val="00955CA3"/>
    <w:rsid w:val="009571E9"/>
    <w:rsid w:val="0095747D"/>
    <w:rsid w:val="009575D3"/>
    <w:rsid w:val="00960593"/>
    <w:rsid w:val="009606D2"/>
    <w:rsid w:val="00960854"/>
    <w:rsid w:val="00961084"/>
    <w:rsid w:val="00964A80"/>
    <w:rsid w:val="00964EA3"/>
    <w:rsid w:val="00965257"/>
    <w:rsid w:val="0096547E"/>
    <w:rsid w:val="00966CCF"/>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1C31"/>
    <w:rsid w:val="00982D09"/>
    <w:rsid w:val="009837BF"/>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1F3D"/>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0752"/>
    <w:rsid w:val="009F424F"/>
    <w:rsid w:val="009F4917"/>
    <w:rsid w:val="009F531D"/>
    <w:rsid w:val="009F718A"/>
    <w:rsid w:val="00A00C63"/>
    <w:rsid w:val="00A015E2"/>
    <w:rsid w:val="00A02178"/>
    <w:rsid w:val="00A021B8"/>
    <w:rsid w:val="00A12443"/>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6D7D"/>
    <w:rsid w:val="00A4700E"/>
    <w:rsid w:val="00A47B3D"/>
    <w:rsid w:val="00A528B9"/>
    <w:rsid w:val="00A53AEE"/>
    <w:rsid w:val="00A54ADB"/>
    <w:rsid w:val="00A55B41"/>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B74"/>
    <w:rsid w:val="00A74D10"/>
    <w:rsid w:val="00A774F8"/>
    <w:rsid w:val="00A77B24"/>
    <w:rsid w:val="00A77E51"/>
    <w:rsid w:val="00A80588"/>
    <w:rsid w:val="00A813D0"/>
    <w:rsid w:val="00A817E5"/>
    <w:rsid w:val="00A825B3"/>
    <w:rsid w:val="00A82C79"/>
    <w:rsid w:val="00A84B1D"/>
    <w:rsid w:val="00A860F0"/>
    <w:rsid w:val="00A87E98"/>
    <w:rsid w:val="00A9004F"/>
    <w:rsid w:val="00A903AB"/>
    <w:rsid w:val="00A9049F"/>
    <w:rsid w:val="00A90BD1"/>
    <w:rsid w:val="00A916F1"/>
    <w:rsid w:val="00A91889"/>
    <w:rsid w:val="00A92401"/>
    <w:rsid w:val="00A93088"/>
    <w:rsid w:val="00A93F8B"/>
    <w:rsid w:val="00A94F69"/>
    <w:rsid w:val="00A95B10"/>
    <w:rsid w:val="00A966A6"/>
    <w:rsid w:val="00A96BBE"/>
    <w:rsid w:val="00A96F84"/>
    <w:rsid w:val="00A9716A"/>
    <w:rsid w:val="00A9798A"/>
    <w:rsid w:val="00AA0B01"/>
    <w:rsid w:val="00AA0B94"/>
    <w:rsid w:val="00AA21B6"/>
    <w:rsid w:val="00AA2439"/>
    <w:rsid w:val="00AA2FE0"/>
    <w:rsid w:val="00AA4566"/>
    <w:rsid w:val="00AA50CF"/>
    <w:rsid w:val="00AA5EE6"/>
    <w:rsid w:val="00AA5FD7"/>
    <w:rsid w:val="00AA60CB"/>
    <w:rsid w:val="00AA6400"/>
    <w:rsid w:val="00AA6667"/>
    <w:rsid w:val="00AB0305"/>
    <w:rsid w:val="00AB165D"/>
    <w:rsid w:val="00AB2C8B"/>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5AAE"/>
    <w:rsid w:val="00AE5CAC"/>
    <w:rsid w:val="00AE617B"/>
    <w:rsid w:val="00AE6868"/>
    <w:rsid w:val="00AE69EE"/>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04E"/>
    <w:rsid w:val="00B041D7"/>
    <w:rsid w:val="00B04572"/>
    <w:rsid w:val="00B04754"/>
    <w:rsid w:val="00B04EEA"/>
    <w:rsid w:val="00B05834"/>
    <w:rsid w:val="00B0758B"/>
    <w:rsid w:val="00B079C4"/>
    <w:rsid w:val="00B100E4"/>
    <w:rsid w:val="00B11487"/>
    <w:rsid w:val="00B11C9A"/>
    <w:rsid w:val="00B120CB"/>
    <w:rsid w:val="00B12519"/>
    <w:rsid w:val="00B12870"/>
    <w:rsid w:val="00B136F1"/>
    <w:rsid w:val="00B13ACD"/>
    <w:rsid w:val="00B144C8"/>
    <w:rsid w:val="00B1470E"/>
    <w:rsid w:val="00B1481C"/>
    <w:rsid w:val="00B15FAB"/>
    <w:rsid w:val="00B170F9"/>
    <w:rsid w:val="00B22262"/>
    <w:rsid w:val="00B22535"/>
    <w:rsid w:val="00B255CC"/>
    <w:rsid w:val="00B25ECE"/>
    <w:rsid w:val="00B27911"/>
    <w:rsid w:val="00B30BC3"/>
    <w:rsid w:val="00B3155B"/>
    <w:rsid w:val="00B31992"/>
    <w:rsid w:val="00B31A98"/>
    <w:rsid w:val="00B331B4"/>
    <w:rsid w:val="00B34308"/>
    <w:rsid w:val="00B36579"/>
    <w:rsid w:val="00B4139E"/>
    <w:rsid w:val="00B43EC1"/>
    <w:rsid w:val="00B44CE0"/>
    <w:rsid w:val="00B44D82"/>
    <w:rsid w:val="00B45259"/>
    <w:rsid w:val="00B46B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2B6C"/>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C6C5F"/>
    <w:rsid w:val="00BD0AAB"/>
    <w:rsid w:val="00BD0E20"/>
    <w:rsid w:val="00BD111E"/>
    <w:rsid w:val="00BD1DDC"/>
    <w:rsid w:val="00BD2193"/>
    <w:rsid w:val="00BD2E53"/>
    <w:rsid w:val="00BD3601"/>
    <w:rsid w:val="00BD38E6"/>
    <w:rsid w:val="00BD48AC"/>
    <w:rsid w:val="00BD4908"/>
    <w:rsid w:val="00BD4ECD"/>
    <w:rsid w:val="00BD64EA"/>
    <w:rsid w:val="00BE2F1E"/>
    <w:rsid w:val="00BE2F87"/>
    <w:rsid w:val="00BE429C"/>
    <w:rsid w:val="00BE4DD2"/>
    <w:rsid w:val="00BE5C74"/>
    <w:rsid w:val="00BE5EA5"/>
    <w:rsid w:val="00BE7639"/>
    <w:rsid w:val="00BE7AAA"/>
    <w:rsid w:val="00BE7E6A"/>
    <w:rsid w:val="00BF1223"/>
    <w:rsid w:val="00BF173C"/>
    <w:rsid w:val="00BF25F1"/>
    <w:rsid w:val="00BF46D5"/>
    <w:rsid w:val="00BF5321"/>
    <w:rsid w:val="00C010E9"/>
    <w:rsid w:val="00C02870"/>
    <w:rsid w:val="00C03259"/>
    <w:rsid w:val="00C035D3"/>
    <w:rsid w:val="00C03642"/>
    <w:rsid w:val="00C057DD"/>
    <w:rsid w:val="00C077DB"/>
    <w:rsid w:val="00C11BF8"/>
    <w:rsid w:val="00C11E7F"/>
    <w:rsid w:val="00C1276F"/>
    <w:rsid w:val="00C145A4"/>
    <w:rsid w:val="00C14EB9"/>
    <w:rsid w:val="00C15217"/>
    <w:rsid w:val="00C169FA"/>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5D82"/>
    <w:rsid w:val="00C46D9D"/>
    <w:rsid w:val="00C5006A"/>
    <w:rsid w:val="00C5046D"/>
    <w:rsid w:val="00C5079A"/>
    <w:rsid w:val="00C528CC"/>
    <w:rsid w:val="00C52A45"/>
    <w:rsid w:val="00C531B7"/>
    <w:rsid w:val="00C53BA1"/>
    <w:rsid w:val="00C544AB"/>
    <w:rsid w:val="00C54794"/>
    <w:rsid w:val="00C566C5"/>
    <w:rsid w:val="00C5766D"/>
    <w:rsid w:val="00C5782C"/>
    <w:rsid w:val="00C60CD6"/>
    <w:rsid w:val="00C6119F"/>
    <w:rsid w:val="00C61608"/>
    <w:rsid w:val="00C627C0"/>
    <w:rsid w:val="00C6312F"/>
    <w:rsid w:val="00C64BAB"/>
    <w:rsid w:val="00C64C06"/>
    <w:rsid w:val="00C6520B"/>
    <w:rsid w:val="00C6561D"/>
    <w:rsid w:val="00C6562B"/>
    <w:rsid w:val="00C7017C"/>
    <w:rsid w:val="00C71BCA"/>
    <w:rsid w:val="00C73A7A"/>
    <w:rsid w:val="00C7527C"/>
    <w:rsid w:val="00C7652F"/>
    <w:rsid w:val="00C77A45"/>
    <w:rsid w:val="00C77ECD"/>
    <w:rsid w:val="00C81B56"/>
    <w:rsid w:val="00C831DB"/>
    <w:rsid w:val="00C8339A"/>
    <w:rsid w:val="00C83905"/>
    <w:rsid w:val="00C8429A"/>
    <w:rsid w:val="00C85D3B"/>
    <w:rsid w:val="00C85D6A"/>
    <w:rsid w:val="00C87874"/>
    <w:rsid w:val="00C9036F"/>
    <w:rsid w:val="00C91ABD"/>
    <w:rsid w:val="00C91CDB"/>
    <w:rsid w:val="00C92386"/>
    <w:rsid w:val="00C92474"/>
    <w:rsid w:val="00C9247F"/>
    <w:rsid w:val="00C924B0"/>
    <w:rsid w:val="00C938CB"/>
    <w:rsid w:val="00C94ECB"/>
    <w:rsid w:val="00C951A5"/>
    <w:rsid w:val="00C953D5"/>
    <w:rsid w:val="00CA20DC"/>
    <w:rsid w:val="00CA3BA6"/>
    <w:rsid w:val="00CA3F37"/>
    <w:rsid w:val="00CA4A06"/>
    <w:rsid w:val="00CA4C81"/>
    <w:rsid w:val="00CA60CD"/>
    <w:rsid w:val="00CA6E95"/>
    <w:rsid w:val="00CA7824"/>
    <w:rsid w:val="00CB0B4C"/>
    <w:rsid w:val="00CB11C1"/>
    <w:rsid w:val="00CB48B6"/>
    <w:rsid w:val="00CB4ACF"/>
    <w:rsid w:val="00CB4F06"/>
    <w:rsid w:val="00CB7089"/>
    <w:rsid w:val="00CC1132"/>
    <w:rsid w:val="00CC256D"/>
    <w:rsid w:val="00CC3515"/>
    <w:rsid w:val="00CC3EFB"/>
    <w:rsid w:val="00CC3FF5"/>
    <w:rsid w:val="00CC408D"/>
    <w:rsid w:val="00CC4BEC"/>
    <w:rsid w:val="00CC4E0C"/>
    <w:rsid w:val="00CC51E8"/>
    <w:rsid w:val="00CC5467"/>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6C11"/>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3E"/>
    <w:rsid w:val="00D14DF5"/>
    <w:rsid w:val="00D1604C"/>
    <w:rsid w:val="00D163AF"/>
    <w:rsid w:val="00D16490"/>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48FE"/>
    <w:rsid w:val="00D35BB3"/>
    <w:rsid w:val="00D36B33"/>
    <w:rsid w:val="00D420B2"/>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6BA0"/>
    <w:rsid w:val="00D570AE"/>
    <w:rsid w:val="00D576AE"/>
    <w:rsid w:val="00D608D2"/>
    <w:rsid w:val="00D63C55"/>
    <w:rsid w:val="00D673C5"/>
    <w:rsid w:val="00D70270"/>
    <w:rsid w:val="00D70587"/>
    <w:rsid w:val="00D72F63"/>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0F61"/>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72"/>
    <w:rsid w:val="00DD47EE"/>
    <w:rsid w:val="00DD6564"/>
    <w:rsid w:val="00DD71F6"/>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0A37"/>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3EEF"/>
    <w:rsid w:val="00E250D2"/>
    <w:rsid w:val="00E2775B"/>
    <w:rsid w:val="00E30CC2"/>
    <w:rsid w:val="00E3132D"/>
    <w:rsid w:val="00E31471"/>
    <w:rsid w:val="00E3150E"/>
    <w:rsid w:val="00E322CD"/>
    <w:rsid w:val="00E327E2"/>
    <w:rsid w:val="00E33858"/>
    <w:rsid w:val="00E3499D"/>
    <w:rsid w:val="00E34BB8"/>
    <w:rsid w:val="00E35191"/>
    <w:rsid w:val="00E3529B"/>
    <w:rsid w:val="00E358C4"/>
    <w:rsid w:val="00E37753"/>
    <w:rsid w:val="00E41461"/>
    <w:rsid w:val="00E420E8"/>
    <w:rsid w:val="00E4269B"/>
    <w:rsid w:val="00E42B28"/>
    <w:rsid w:val="00E434E7"/>
    <w:rsid w:val="00E43AA1"/>
    <w:rsid w:val="00E451A2"/>
    <w:rsid w:val="00E45262"/>
    <w:rsid w:val="00E46F78"/>
    <w:rsid w:val="00E472C7"/>
    <w:rsid w:val="00E47AA9"/>
    <w:rsid w:val="00E50775"/>
    <w:rsid w:val="00E50A71"/>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5C9F"/>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540B"/>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EF6B98"/>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506"/>
    <w:rsid w:val="00F55A06"/>
    <w:rsid w:val="00F55B97"/>
    <w:rsid w:val="00F5740F"/>
    <w:rsid w:val="00F57A38"/>
    <w:rsid w:val="00F613F9"/>
    <w:rsid w:val="00F61501"/>
    <w:rsid w:val="00F6166A"/>
    <w:rsid w:val="00F62FA2"/>
    <w:rsid w:val="00F64391"/>
    <w:rsid w:val="00F6591F"/>
    <w:rsid w:val="00F66FD8"/>
    <w:rsid w:val="00F67AB8"/>
    <w:rsid w:val="00F67FEB"/>
    <w:rsid w:val="00F71814"/>
    <w:rsid w:val="00F72581"/>
    <w:rsid w:val="00F72C6B"/>
    <w:rsid w:val="00F7344B"/>
    <w:rsid w:val="00F75071"/>
    <w:rsid w:val="00F76E59"/>
    <w:rsid w:val="00F8003A"/>
    <w:rsid w:val="00F802A5"/>
    <w:rsid w:val="00F809E0"/>
    <w:rsid w:val="00F80C12"/>
    <w:rsid w:val="00F80D14"/>
    <w:rsid w:val="00F8439D"/>
    <w:rsid w:val="00F851A2"/>
    <w:rsid w:val="00F85BF4"/>
    <w:rsid w:val="00F86C4E"/>
    <w:rsid w:val="00F8722D"/>
    <w:rsid w:val="00F874ED"/>
    <w:rsid w:val="00F87605"/>
    <w:rsid w:val="00F8770C"/>
    <w:rsid w:val="00F87C73"/>
    <w:rsid w:val="00F87E2C"/>
    <w:rsid w:val="00F90864"/>
    <w:rsid w:val="00F90FE6"/>
    <w:rsid w:val="00F92260"/>
    <w:rsid w:val="00F9356A"/>
    <w:rsid w:val="00F95801"/>
    <w:rsid w:val="00F96515"/>
    <w:rsid w:val="00F97420"/>
    <w:rsid w:val="00F97586"/>
    <w:rsid w:val="00FA1229"/>
    <w:rsid w:val="00FA297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6D4"/>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tyles" Target="styles.xml"/><Relationship Id="rId21" Type="http://schemas.openxmlformats.org/officeDocument/2006/relationships/hyperlink" Target="http://consplus.pochta.ru?req=doc&amp;base=LAW&amp;n=453967&amp;dst=272&amp;field=134&amp;date=08.05.202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consplus.pochta.ru/?rnd=BB4D41D7BEFD6AC0F3BA2009EF61EDAD&amp;req=doc&amp;base=LAW&amp;n=330816&amp;dst=2072&amp;fld=134&amp;date=27.08.2019"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9F969C4E9076347962A0CE1A87AACDAA&amp;req=doc&amp;base=LAW&amp;n=324268&amp;dst=330&amp;fld=134&amp;date=28.08.20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16&amp;dst=2054&amp;fld=134&amp;date=27.08.201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101897&amp;fld=134&amp;date=27.08.2019" TargetMode="External"/><Relationship Id="rId28" Type="http://schemas.openxmlformats.org/officeDocument/2006/relationships/header" Target="header1.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9F969C4E9076347962A0CE1A87AACDAA&amp;req=doc&amp;base=LAW&amp;n=324268&amp;dst=330&amp;fld=134&amp;date=28.08.2019" TargetMode="External"/><Relationship Id="rId27" Type="http://schemas.openxmlformats.org/officeDocument/2006/relationships/hyperlink" Target="http://consplus.pochta.ru/?rnd=BB4D41D7BEFD6AC0F3BA2009EF61EDAD&amp;req=doc&amp;base=LAW&amp;n=330849&amp;dst=2620&amp;fld=134&amp;date=27.08.201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consplus.pochta.ru/?req=doc&amp;base=LAW&amp;n=483052&amp;dst=614&amp;field=134&amp;date=09.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B729-B1C5-431D-82D5-B74DFF81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9070</Words>
  <Characters>66477</Characters>
  <Application>Microsoft Office Word</Application>
  <DocSecurity>0</DocSecurity>
  <Lines>553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Докукина Ирина Станиславовна</cp:lastModifiedBy>
  <cp:revision>3</cp:revision>
  <cp:lastPrinted>2020-02-04T14:30:00Z</cp:lastPrinted>
  <dcterms:created xsi:type="dcterms:W3CDTF">2026-07-13T12:54:00Z</dcterms:created>
  <dcterms:modified xsi:type="dcterms:W3CDTF">2026-07-13T12:56:00Z</dcterms:modified>
</cp:coreProperties>
</file>