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2555" w14:textId="77777777" w:rsidR="00325599" w:rsidRPr="00325599" w:rsidRDefault="00325599" w:rsidP="00325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5599">
        <w:rPr>
          <w:rFonts w:ascii="Times New Roman" w:hAnsi="Times New Roman"/>
          <w:sz w:val="24"/>
          <w:szCs w:val="24"/>
        </w:rPr>
        <w:t xml:space="preserve">Приложение № 2 </w:t>
      </w:r>
    </w:p>
    <w:p w14:paraId="56202923" w14:textId="77777777" w:rsidR="00325599" w:rsidRPr="00325599" w:rsidRDefault="00325599" w:rsidP="00325599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5599">
        <w:rPr>
          <w:rFonts w:ascii="Times New Roman" w:hAnsi="Times New Roman"/>
          <w:sz w:val="24"/>
          <w:szCs w:val="24"/>
        </w:rPr>
        <w:t xml:space="preserve">к </w:t>
      </w:r>
      <w:r w:rsidRPr="003255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информации о товарах, работах, услугах </w:t>
      </w:r>
    </w:p>
    <w:p w14:paraId="2AD6F5D6" w14:textId="77777777" w:rsidR="00325599" w:rsidRPr="00325599" w:rsidRDefault="00325599" w:rsidP="00325599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55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проведения закупки способом ЭМ СМСП</w:t>
      </w:r>
    </w:p>
    <w:p w14:paraId="13A1EF95" w14:textId="77777777" w:rsidR="00325599" w:rsidRPr="00325599" w:rsidRDefault="00325599" w:rsidP="003255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0DCA1" w14:textId="77777777" w:rsidR="00325599" w:rsidRPr="00325599" w:rsidRDefault="00325599" w:rsidP="003255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CCDA7C" w14:textId="77777777" w:rsidR="00325599" w:rsidRPr="00325599" w:rsidRDefault="00325599" w:rsidP="00325599">
      <w:pPr>
        <w:tabs>
          <w:tab w:val="left" w:pos="1753"/>
        </w:tabs>
        <w:spacing w:after="160" w:line="259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325599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ТЕХНИЧЕСКОЕ ЗАДАНИЕ</w:t>
      </w:r>
    </w:p>
    <w:p w14:paraId="4B635CD7" w14:textId="77777777" w:rsidR="00172552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</w:rPr>
      </w:pPr>
    </w:p>
    <w:p w14:paraId="687570A3" w14:textId="77777777" w:rsidR="00172552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</w:rPr>
      </w:pPr>
    </w:p>
    <w:p w14:paraId="4E1B12C9" w14:textId="660EFFBA" w:rsidR="00DC0F48" w:rsidRPr="00FE18FD" w:rsidRDefault="003D30EF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DC0F48" w:rsidRPr="00FE1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FAC937D" w14:textId="77777777" w:rsidR="003D30EF" w:rsidRPr="00FE18FD" w:rsidRDefault="003D30EF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26E3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78B57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936E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6C3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BD8B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45AA1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CA39" w14:textId="4EA9AFC7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95276" w14:textId="40C52C6D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62EE2" w14:textId="77777777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BD096" w14:textId="77777777" w:rsidR="00F96A06" w:rsidRPr="00FE18FD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DE93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83A2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B7782" w14:textId="77777777" w:rsidR="003D30EF" w:rsidRPr="00096C19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19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45499A10" w14:textId="0433033B" w:rsidR="003D30EF" w:rsidRPr="002B769D" w:rsidRDefault="00067B0A" w:rsidP="002B769D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B0A">
        <w:rPr>
          <w:rFonts w:ascii="Times New Roman" w:hAnsi="Times New Roman"/>
          <w:b/>
          <w:sz w:val="28"/>
          <w:szCs w:val="28"/>
        </w:rPr>
        <w:t xml:space="preserve">на </w:t>
      </w:r>
      <w:r w:rsidR="00150816">
        <w:rPr>
          <w:rFonts w:ascii="Times New Roman" w:hAnsi="Times New Roman"/>
          <w:b/>
          <w:sz w:val="28"/>
          <w:szCs w:val="28"/>
        </w:rPr>
        <w:t>в</w:t>
      </w:r>
      <w:r w:rsidR="00150816" w:rsidRPr="00150816">
        <w:rPr>
          <w:rFonts w:ascii="Times New Roman" w:hAnsi="Times New Roman"/>
          <w:b/>
          <w:sz w:val="28"/>
          <w:szCs w:val="28"/>
        </w:rPr>
        <w:t>ыполнение работ по ремонту входных групп, площадки люка обмена и замене оконных блоков в ОПС 129128, расположенном по адресу: г. Москва, ул. Бажова, д.16</w:t>
      </w:r>
    </w:p>
    <w:p w14:paraId="33A83E6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6E4F5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AE7256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092EE5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CE0DC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EF2FEB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222BCF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8F79E1B" w14:textId="77777777" w:rsidR="003D30EF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E796006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165CDCE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99502A0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925CBD" w14:textId="0801413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32F8CBC" w14:textId="4236D327" w:rsidR="00B80D37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5D09CE8" w14:textId="358516A4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DC2717C" w14:textId="71410300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61D0584" w14:textId="63A9A071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D7CF3AD" w14:textId="78CF64D9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6932FA2" w14:textId="08C2DA7D" w:rsidR="003D30EF" w:rsidRPr="00FE18FD" w:rsidRDefault="008D305A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>Москва, 202</w:t>
      </w:r>
      <w:r w:rsidR="00067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79714F9" w14:textId="77777777" w:rsidR="003D30EF" w:rsidRPr="00FE18FD" w:rsidRDefault="003D30EF" w:rsidP="003D30EF">
      <w:pPr>
        <w:numPr>
          <w:ilvl w:val="0"/>
          <w:numId w:val="2"/>
        </w:numPr>
        <w:spacing w:before="240"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14:paraId="6A0C53FE" w14:textId="77777777" w:rsidR="003D30EF" w:rsidRPr="00FE18FD" w:rsidRDefault="003D30EF" w:rsidP="003D30EF">
      <w:pPr>
        <w:spacing w:before="240" w:after="0" w:line="240" w:lineRule="auto"/>
        <w:ind w:left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B51717" w14:paraId="2DD963F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38A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2E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11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B51717" w14:paraId="52C5B4FF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8FD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7D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45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B51717" w14:paraId="4F68F403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3B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CB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59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B51717" w14:paraId="7F0922A4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5F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F0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9B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B51717" w14:paraId="33FC2E0C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2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1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38CE" w14:textId="726A4559" w:rsidR="00B51717" w:rsidRPr="00B51717" w:rsidRDefault="002B769D" w:rsidP="0063138C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B7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ОПС 129128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B769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адресу: г. Москва, ул. Бажова, д.16</w:t>
            </w:r>
          </w:p>
        </w:tc>
      </w:tr>
      <w:tr w:rsidR="00B51717" w:rsidRPr="00B51717" w14:paraId="498F5F9A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BE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2B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08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D852414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F8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2E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78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B51717" w14:paraId="39831D3E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1C5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5E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7E8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Свод правил </w:t>
            </w:r>
            <w:r w:rsidRPr="00CA79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3F781EF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FA5" w14:textId="358055F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DA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F5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B51717" w14:paraId="46302D0E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30" w14:textId="2164080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6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8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B51717" w:rsidRPr="00B51717" w14:paraId="1958EE4D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CE7" w14:textId="1EF06913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17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BD5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B51717" w14:paraId="7393C243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43D" w14:textId="36A707D0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7B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0AD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9E30CF" w:rsidRPr="00B51717" w14:paraId="4DE1F6B9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99C" w14:textId="00A096CE" w:rsidR="009E30CF" w:rsidRDefault="009E30CF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120" w14:textId="7910D44E" w:rsidR="009E30CF" w:rsidRPr="00B51717" w:rsidRDefault="009E30CF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AF18" w14:textId="12501B78" w:rsidR="009E30CF" w:rsidRPr="00B51717" w:rsidRDefault="009E30CF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</w:tbl>
    <w:p w14:paraId="7274CA67" w14:textId="77777777" w:rsidR="003D30EF" w:rsidRPr="00FE18FD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5D179" w14:textId="77777777" w:rsidR="00D52079" w:rsidRPr="00FE18FD" w:rsidRDefault="00D52079" w:rsidP="003D3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1D2C4" w14:textId="5453DBF2" w:rsidR="000424A9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3029A9D5" w14:textId="77777777" w:rsidR="0063138C" w:rsidRPr="00D52079" w:rsidRDefault="0063138C" w:rsidP="0063138C">
      <w:pPr>
        <w:spacing w:after="0" w:line="240" w:lineRule="auto"/>
        <w:ind w:left="35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BBF91CE" w14:textId="7EA478D8" w:rsidR="003D30EF" w:rsidRDefault="00150816" w:rsidP="001555CD">
      <w:pPr>
        <w:ind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0816">
        <w:rPr>
          <w:rFonts w:ascii="Times New Roman" w:hAnsi="Times New Roman"/>
          <w:sz w:val="24"/>
          <w:szCs w:val="24"/>
          <w:lang w:eastAsia="ar-SA"/>
        </w:rPr>
        <w:t>Выполнение работ по ремонту входных групп, площадки люка обмена и замене оконных блоков в ОПС 129128, расположенном по адресу: г. Москва, ул. Бажова, д.16</w:t>
      </w:r>
      <w:r w:rsidR="006378ED">
        <w:rPr>
          <w:rFonts w:ascii="Times New Roman" w:hAnsi="Times New Roman"/>
          <w:sz w:val="24"/>
          <w:szCs w:val="24"/>
          <w:lang w:eastAsia="ar-SA"/>
        </w:rPr>
        <w:t>.</w:t>
      </w:r>
      <w:r w:rsidR="00CA7910" w:rsidRPr="00CA7910">
        <w:rPr>
          <w:rFonts w:ascii="Times New Roman" w:hAnsi="Times New Roman"/>
          <w:sz w:val="24"/>
          <w:szCs w:val="24"/>
          <w:lang w:eastAsia="ar-SA"/>
        </w:rPr>
        <w:t xml:space="preserve">       </w:t>
      </w:r>
    </w:p>
    <w:p w14:paraId="530CCD7D" w14:textId="7D97978B" w:rsidR="0063138C" w:rsidRDefault="0063138C" w:rsidP="0063138C">
      <w:pPr>
        <w:pStyle w:val="aa"/>
        <w:numPr>
          <w:ilvl w:val="0"/>
          <w:numId w:val="2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63138C">
        <w:rPr>
          <w:b/>
          <w:sz w:val="24"/>
          <w:szCs w:val="24"/>
        </w:rPr>
        <w:t>ОПИСАНИЕ ВЫПОЛНЯЕМЫХ РАБОТ, ЦЕЛЬ И ЗАДАЧИ</w:t>
      </w:r>
    </w:p>
    <w:p w14:paraId="3B9DA31C" w14:textId="77777777" w:rsidR="0063138C" w:rsidRPr="0063138C" w:rsidRDefault="0063138C" w:rsidP="0063138C">
      <w:pPr>
        <w:pStyle w:val="aa"/>
        <w:tabs>
          <w:tab w:val="left" w:pos="993"/>
        </w:tabs>
        <w:ind w:left="1211"/>
        <w:jc w:val="both"/>
        <w:rPr>
          <w:b/>
          <w:sz w:val="24"/>
          <w:szCs w:val="24"/>
        </w:rPr>
      </w:pPr>
    </w:p>
    <w:p w14:paraId="5B560BF8" w14:textId="1393BEB5" w:rsidR="009B5C08" w:rsidRPr="00FA73FF" w:rsidRDefault="0063138C" w:rsidP="002B5D2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50816" w:rsidRPr="00150816">
        <w:rPr>
          <w:rFonts w:ascii="Times New Roman" w:hAnsi="Times New Roman"/>
          <w:color w:val="000000"/>
          <w:sz w:val="24"/>
          <w:szCs w:val="24"/>
        </w:rPr>
        <w:t>Выполнение работ по ремонту входных групп, площадки люка обмена и замене оконных блоков в ОПС 129128, расположенном по адресу: г. Москва, ул. Бажова, д.16</w:t>
      </w:r>
      <w:r w:rsidR="001508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005E0">
        <w:rPr>
          <w:rFonts w:ascii="Times New Roman" w:hAnsi="Times New Roman"/>
          <w:color w:val="000000"/>
          <w:sz w:val="24"/>
          <w:szCs w:val="24"/>
        </w:rPr>
        <w:t>производится</w:t>
      </w:r>
      <w:r w:rsidR="009B5C08" w:rsidRPr="00FA73FF"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="009B5C08" w:rsidRPr="00FA73FF">
        <w:rPr>
          <w:rFonts w:ascii="Times New Roman" w:hAnsi="Times New Roman"/>
          <w:sz w:val="24"/>
          <w:szCs w:val="24"/>
        </w:rPr>
        <w:t>перечню и количественны</w:t>
      </w:r>
      <w:r w:rsidR="006378ED" w:rsidRPr="00FA73FF">
        <w:rPr>
          <w:rFonts w:ascii="Times New Roman" w:hAnsi="Times New Roman"/>
          <w:sz w:val="24"/>
          <w:szCs w:val="24"/>
        </w:rPr>
        <w:t>м</w:t>
      </w:r>
      <w:r w:rsidR="009B5C08" w:rsidRPr="00FA73FF">
        <w:rPr>
          <w:rFonts w:ascii="Times New Roman" w:hAnsi="Times New Roman"/>
          <w:sz w:val="24"/>
          <w:szCs w:val="24"/>
        </w:rPr>
        <w:t xml:space="preserve"> характеристик</w:t>
      </w:r>
      <w:r w:rsidR="006378ED" w:rsidRPr="00FA73FF">
        <w:rPr>
          <w:rFonts w:ascii="Times New Roman" w:hAnsi="Times New Roman"/>
          <w:sz w:val="24"/>
          <w:szCs w:val="24"/>
        </w:rPr>
        <w:t>ам</w:t>
      </w:r>
      <w:r w:rsidR="009B5C08" w:rsidRPr="00FA73FF">
        <w:rPr>
          <w:rFonts w:ascii="Times New Roman" w:hAnsi="Times New Roman"/>
          <w:sz w:val="24"/>
          <w:szCs w:val="24"/>
        </w:rPr>
        <w:t xml:space="preserve"> работ</w:t>
      </w:r>
      <w:r w:rsidR="00410955" w:rsidRPr="00FA73FF">
        <w:rPr>
          <w:rFonts w:ascii="Times New Roman" w:hAnsi="Times New Roman"/>
          <w:sz w:val="24"/>
          <w:szCs w:val="24"/>
        </w:rPr>
        <w:t>,</w:t>
      </w:r>
      <w:r w:rsidR="009B5C08" w:rsidRPr="00FA73FF">
        <w:rPr>
          <w:rFonts w:ascii="Times New Roman" w:hAnsi="Times New Roman"/>
          <w:sz w:val="24"/>
          <w:szCs w:val="24"/>
        </w:rPr>
        <w:t xml:space="preserve"> </w:t>
      </w:r>
      <w:r w:rsidR="00410955" w:rsidRPr="00FA73FF">
        <w:rPr>
          <w:rFonts w:ascii="Times New Roman" w:hAnsi="Times New Roman"/>
          <w:sz w:val="24"/>
          <w:szCs w:val="24"/>
        </w:rPr>
        <w:t>указанных в</w:t>
      </w:r>
      <w:r w:rsidR="009B5C08" w:rsidRPr="00FA73FF">
        <w:rPr>
          <w:rFonts w:ascii="Times New Roman" w:hAnsi="Times New Roman"/>
          <w:sz w:val="24"/>
          <w:szCs w:val="24"/>
        </w:rPr>
        <w:t xml:space="preserve"> Приложени</w:t>
      </w:r>
      <w:r w:rsidR="00410955" w:rsidRPr="00FA73FF">
        <w:rPr>
          <w:rFonts w:ascii="Times New Roman" w:hAnsi="Times New Roman"/>
          <w:sz w:val="24"/>
          <w:szCs w:val="24"/>
        </w:rPr>
        <w:t>и № 1 к ТЗ</w:t>
      </w:r>
      <w:r w:rsidR="009B5C08" w:rsidRPr="00FA73FF">
        <w:rPr>
          <w:rFonts w:ascii="Times New Roman" w:hAnsi="Times New Roman"/>
          <w:sz w:val="24"/>
          <w:szCs w:val="24"/>
        </w:rPr>
        <w:t>.</w:t>
      </w:r>
    </w:p>
    <w:p w14:paraId="0F161AC3" w14:textId="3095CFF4" w:rsidR="009B5C08" w:rsidRDefault="000D7720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A73F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Целью ремонта </w:t>
      </w:r>
      <w:r w:rsidR="00F005E0" w:rsidRPr="00415961">
        <w:rPr>
          <w:rFonts w:ascii="Times New Roman" w:hAnsi="Times New Roman"/>
          <w:color w:val="000000"/>
          <w:sz w:val="24"/>
          <w:szCs w:val="24"/>
        </w:rPr>
        <w:t>является</w:t>
      </w:r>
      <w:r w:rsidR="00361611">
        <w:rPr>
          <w:rFonts w:ascii="Times New Roman" w:hAnsi="Times New Roman"/>
          <w:color w:val="000000"/>
          <w:sz w:val="24"/>
          <w:szCs w:val="24"/>
        </w:rPr>
        <w:t xml:space="preserve"> замена деревянных оконных блоков на окна ПВХ по причине </w:t>
      </w:r>
      <w:proofErr w:type="spellStart"/>
      <w:r w:rsidR="00361611">
        <w:rPr>
          <w:rFonts w:ascii="Times New Roman" w:hAnsi="Times New Roman"/>
          <w:color w:val="000000"/>
          <w:sz w:val="24"/>
          <w:szCs w:val="24"/>
        </w:rPr>
        <w:t>рассыхания</w:t>
      </w:r>
      <w:proofErr w:type="spellEnd"/>
      <w:r w:rsidR="00361611">
        <w:rPr>
          <w:rFonts w:ascii="Times New Roman" w:hAnsi="Times New Roman"/>
          <w:color w:val="000000"/>
          <w:sz w:val="24"/>
          <w:szCs w:val="24"/>
        </w:rPr>
        <w:t xml:space="preserve"> и растрескивания рам, не плотного прилегания оконных створок. </w:t>
      </w:r>
      <w:r w:rsidR="000E1A2F">
        <w:rPr>
          <w:rFonts w:ascii="Times New Roman" w:hAnsi="Times New Roman"/>
          <w:color w:val="000000"/>
          <w:sz w:val="24"/>
          <w:szCs w:val="24"/>
        </w:rPr>
        <w:t xml:space="preserve">Восстановление </w:t>
      </w:r>
      <w:r w:rsidR="00692A15">
        <w:rPr>
          <w:rFonts w:ascii="Times New Roman" w:hAnsi="Times New Roman"/>
          <w:color w:val="000000"/>
          <w:sz w:val="24"/>
          <w:szCs w:val="24"/>
        </w:rPr>
        <w:t>отделки площадок входов и люка обмена для безопасной эксплуатации ОПС и исключения получения травм клиентами.</w:t>
      </w:r>
      <w:r w:rsidR="003616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D244FC" w14:textId="64AD7B45" w:rsidR="00C16933" w:rsidRDefault="00C16933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EF98F" w14:textId="77777777" w:rsidR="00400179" w:rsidRPr="00FA73FF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A73FF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36D8B871" w14:textId="77777777" w:rsidR="00400179" w:rsidRPr="00FA73FF" w:rsidRDefault="00400179" w:rsidP="00FA39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2C4C24AE" w14:textId="1EFA1EAC" w:rsidR="00732836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площадки.</w:t>
      </w:r>
    </w:p>
    <w:p w14:paraId="26F00DE0" w14:textId="1EDAA9AD" w:rsidR="009216B2" w:rsidRPr="00FA73FF" w:rsidRDefault="00AD625C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Передача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площадки: в течение 5 (пяти) календарных дней с момента направления уведомления от Заказчика на адрес электронной</w:t>
      </w:r>
      <w:r w:rsidR="00F10A3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216B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почты Подрядчика указанной в договоре о начале производства работ по объекту.</w:t>
      </w:r>
    </w:p>
    <w:p w14:paraId="4A5628DF" w14:textId="44CF205A" w:rsidR="009216B2" w:rsidRPr="00FA73FF" w:rsidRDefault="009216B2" w:rsidP="009216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E368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Окончание выполнения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Работ: не позднее </w:t>
      </w:r>
      <w:r w:rsidR="00FD25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</w:t>
      </w:r>
      <w:r w:rsidR="007169BF" w:rsidRPr="007169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FD25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сорока пяти</w:t>
      </w:r>
      <w:r w:rsidR="007169BF" w:rsidRPr="007169B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Работ.</w:t>
      </w:r>
    </w:p>
    <w:p w14:paraId="02C7EB71" w14:textId="296C1FC3" w:rsidR="00467E15" w:rsidRDefault="00467E15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FA73FF">
        <w:rPr>
          <w:rFonts w:ascii="Times New Roman" w:hAnsi="Times New Roman"/>
          <w:iCs/>
          <w:sz w:val="24"/>
          <w:szCs w:val="24"/>
        </w:rPr>
        <w:t>р</w:t>
      </w:r>
      <w:r w:rsidRPr="00FA73FF">
        <w:rPr>
          <w:rFonts w:ascii="Times New Roman" w:hAnsi="Times New Roman"/>
          <w:iCs/>
          <w:sz w:val="24"/>
          <w:szCs w:val="24"/>
        </w:rPr>
        <w:t>абот</w:t>
      </w:r>
      <w:r w:rsidR="00C97EEF" w:rsidRPr="00FA73FF">
        <w:rPr>
          <w:rFonts w:ascii="Times New Roman" w:hAnsi="Times New Roman"/>
          <w:iCs/>
          <w:sz w:val="24"/>
          <w:szCs w:val="24"/>
        </w:rPr>
        <w:t>:</w:t>
      </w:r>
      <w:r w:rsidRPr="00FA73FF">
        <w:rPr>
          <w:rFonts w:ascii="Times New Roman" w:hAnsi="Times New Roman"/>
          <w:iCs/>
          <w:sz w:val="24"/>
          <w:szCs w:val="24"/>
        </w:rPr>
        <w:t xml:space="preserve"> </w:t>
      </w:r>
      <w:r w:rsidR="00FD25F7" w:rsidRPr="00FD25F7">
        <w:rPr>
          <w:rFonts w:ascii="Times New Roman" w:hAnsi="Times New Roman"/>
          <w:iCs/>
          <w:sz w:val="24"/>
          <w:szCs w:val="24"/>
        </w:rPr>
        <w:t>ОПС 129128 по адресу: г. Москва, ул. Бажова, д.16</w:t>
      </w:r>
      <w:r w:rsidR="007169BF" w:rsidRPr="009B7A2E">
        <w:rPr>
          <w:rFonts w:ascii="Times New Roman" w:hAnsi="Times New Roman"/>
          <w:iCs/>
          <w:sz w:val="24"/>
          <w:szCs w:val="24"/>
        </w:rPr>
        <w:t>.</w:t>
      </w:r>
    </w:p>
    <w:p w14:paraId="40D203E2" w14:textId="77777777" w:rsidR="007169BF" w:rsidRPr="00FA73FF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AA00F03" w14:textId="77777777" w:rsidR="00400179" w:rsidRPr="00FA73FF" w:rsidRDefault="00400179" w:rsidP="00FF2CFD">
      <w:pPr>
        <w:pStyle w:val="aa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FA73FF">
        <w:rPr>
          <w:b/>
          <w:color w:val="000000"/>
          <w:sz w:val="24"/>
          <w:szCs w:val="24"/>
        </w:rPr>
        <w:t>ХАРАКТЕРИСТИКИ ВЫПОЛНЯЕМЫХ РАБОТ</w:t>
      </w:r>
    </w:p>
    <w:p w14:paraId="796CD26F" w14:textId="77777777" w:rsidR="00FF2CFD" w:rsidRPr="00FA73FF" w:rsidRDefault="00FF2CFD" w:rsidP="00FF2CFD">
      <w:pPr>
        <w:pStyle w:val="aa"/>
        <w:ind w:left="1211"/>
        <w:jc w:val="both"/>
        <w:rPr>
          <w:b/>
          <w:color w:val="000000"/>
          <w:sz w:val="24"/>
          <w:szCs w:val="24"/>
        </w:rPr>
      </w:pPr>
    </w:p>
    <w:p w14:paraId="4FDAE47C" w14:textId="1BD065B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приложени</w:t>
      </w:r>
      <w:r>
        <w:rPr>
          <w:iCs/>
          <w:szCs w:val="24"/>
          <w:lang w:eastAsia="ru-RU"/>
        </w:rPr>
        <w:t>и</w:t>
      </w:r>
      <w:r w:rsidRPr="003A0D27">
        <w:rPr>
          <w:iCs/>
          <w:szCs w:val="24"/>
          <w:lang w:eastAsia="ru-RU"/>
        </w:rPr>
        <w:t xml:space="preserve"> № 1 к ТЗ</w:t>
      </w:r>
      <w:r>
        <w:rPr>
          <w:iCs/>
          <w:szCs w:val="24"/>
          <w:lang w:eastAsia="ru-RU"/>
        </w:rPr>
        <w:t xml:space="preserve"> «</w:t>
      </w:r>
      <w:r w:rsidRPr="003A0D27">
        <w:rPr>
          <w:iCs/>
          <w:szCs w:val="24"/>
          <w:lang w:eastAsia="ru-RU"/>
        </w:rPr>
        <w:t xml:space="preserve">Перечень и количественные характеристики на </w:t>
      </w:r>
      <w:r w:rsidR="00150816">
        <w:rPr>
          <w:iCs/>
          <w:szCs w:val="24"/>
          <w:lang w:eastAsia="ru-RU"/>
        </w:rPr>
        <w:t>в</w:t>
      </w:r>
      <w:r w:rsidR="00150816" w:rsidRPr="00150816">
        <w:rPr>
          <w:iCs/>
          <w:szCs w:val="24"/>
          <w:lang w:eastAsia="ru-RU"/>
        </w:rPr>
        <w:t>ыполнение работ по ремонту входных групп, площадки люка обмена и замене оконных блоков в ОПС 129128, расположенном по адресу: г. Москва, ул. Бажова, д.16</w:t>
      </w:r>
      <w:r>
        <w:rPr>
          <w:iCs/>
          <w:szCs w:val="24"/>
          <w:lang w:eastAsia="ru-RU"/>
        </w:rPr>
        <w:t>».</w:t>
      </w:r>
    </w:p>
    <w:p w14:paraId="1B7C3CAB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Все работы должны быть выполнены в соответствии с техническими регламентами законодательства РФ, обеспечивающими соблюдение строительных норм и правил при производстве работ и безопасной эксплуатации объекта.</w:t>
      </w:r>
    </w:p>
    <w:p w14:paraId="08303AE0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Постановлением Правительства Российской Федерации от 6 мая 2024 г. N 589 об обеспечении соблюдения требований Федерального закона "Технический регламент о безопасности зданий и сооружений".</w:t>
      </w:r>
    </w:p>
    <w:p w14:paraId="33C4F3C2" w14:textId="3D4F532E" w:rsidR="003203F6" w:rsidRPr="00FA73FF" w:rsidRDefault="003A0D27" w:rsidP="003A0D27">
      <w:pPr>
        <w:pStyle w:val="af7"/>
        <w:ind w:firstLine="709"/>
      </w:pPr>
      <w:r w:rsidRPr="003A0D27">
        <w:rPr>
          <w:iCs/>
          <w:szCs w:val="24"/>
          <w:lang w:eastAsia="ru-RU"/>
        </w:rPr>
        <w:t>При выполнении работ на Объекте Подрядчик должен руководствоваться и соблюдать требования следующих документов:</w:t>
      </w:r>
    </w:p>
    <w:p w14:paraId="5DD56D83" w14:textId="3A8A5540" w:rsidR="00EF4B81" w:rsidRDefault="00EF4B81" w:rsidP="00EF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F4B81"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7B68FAEE" w14:textId="56B51D60" w:rsidR="00EF4B81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F4B81" w:rsidRPr="001E7724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</w:t>
      </w:r>
      <w:proofErr w:type="spellStart"/>
      <w:r w:rsidR="00EF4B81" w:rsidRPr="001E7724">
        <w:rPr>
          <w:rFonts w:ascii="Times New Roman" w:hAnsi="Times New Roman"/>
          <w:sz w:val="24"/>
          <w:szCs w:val="24"/>
        </w:rPr>
        <w:t>пр</w:t>
      </w:r>
      <w:proofErr w:type="spellEnd"/>
      <w:r w:rsidR="00EF4B81" w:rsidRPr="001E7724">
        <w:rPr>
          <w:rFonts w:ascii="Times New Roman" w:hAnsi="Times New Roman"/>
          <w:sz w:val="24"/>
          <w:szCs w:val="24"/>
        </w:rPr>
        <w:t>) (ред. от 10.12.2019);</w:t>
      </w:r>
    </w:p>
    <w:p w14:paraId="7D34CC61" w14:textId="60AA6DAD" w:rsidR="003C532E" w:rsidRDefault="003C532E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40DC" w:rsidRPr="005940DC">
        <w:rPr>
          <w:rFonts w:ascii="Times New Roman" w:hAnsi="Times New Roman"/>
          <w:sz w:val="24"/>
          <w:szCs w:val="24"/>
        </w:rPr>
        <w:t>ГОСТ 30674-2023. Межгосударственный стандарт. Блоки оконные и балконные из поливинилхлоридных профилей. Технические условия" (введен в действие Приказом Росстандарта от 28.12.2023 N 1701-ст)</w:t>
      </w:r>
      <w:r w:rsidR="005940DC">
        <w:rPr>
          <w:rFonts w:ascii="Times New Roman" w:hAnsi="Times New Roman"/>
          <w:sz w:val="24"/>
          <w:szCs w:val="24"/>
        </w:rPr>
        <w:t>;</w:t>
      </w:r>
    </w:p>
    <w:p w14:paraId="053E7858" w14:textId="5A495B08" w:rsid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40DC">
        <w:rPr>
          <w:rFonts w:ascii="Times New Roman" w:hAnsi="Times New Roman"/>
          <w:sz w:val="24"/>
          <w:szCs w:val="24"/>
        </w:rPr>
        <w:t>ГОСТ Р 58279-2024. Национальный стандарт Российской Федерации. Смеси сухие строительные штукатурные на гипсовом вяжущем. Технические условия" (утв. и введен в действие Приказом Росстандарта от 07.10.2024 N 1396-ст)</w:t>
      </w:r>
      <w:r>
        <w:rPr>
          <w:rFonts w:ascii="Times New Roman" w:hAnsi="Times New Roman"/>
          <w:sz w:val="24"/>
          <w:szCs w:val="24"/>
        </w:rPr>
        <w:t>;</w:t>
      </w:r>
    </w:p>
    <w:p w14:paraId="4B362616" w14:textId="308225F2" w:rsid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</w:t>
      </w:r>
      <w:r w:rsidRPr="005940DC">
        <w:rPr>
          <w:rFonts w:ascii="Times New Roman" w:hAnsi="Times New Roman"/>
          <w:sz w:val="24"/>
          <w:szCs w:val="24"/>
        </w:rPr>
        <w:t>ОСТ Р 70087-2022. Национальный стандарт Российской Федерации. Краски водно-дисперсионные для систем фасадных теплоизоляционных композиционных с наружными штукатурными слоями. Технические условия" (утв. и введен в действие Приказом Росстандарта от 05.05.2022 N 269-ст)</w:t>
      </w:r>
      <w:r>
        <w:rPr>
          <w:rFonts w:ascii="Times New Roman" w:hAnsi="Times New Roman"/>
          <w:sz w:val="24"/>
          <w:szCs w:val="24"/>
        </w:rPr>
        <w:t>;</w:t>
      </w:r>
    </w:p>
    <w:p w14:paraId="0BF67FD9" w14:textId="23645F1C" w:rsid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40DC">
        <w:rPr>
          <w:rFonts w:ascii="Times New Roman" w:hAnsi="Times New Roman"/>
          <w:sz w:val="24"/>
          <w:szCs w:val="24"/>
        </w:rPr>
        <w:t>ГОСТ Р 57984-2017/EN 13914-1:2005. Национальный стандарт Российской Федерации. Штукатурка для наружных и внутренних работ. Правила подбора, приготовления и нанесения. Часть 1. Штукатурки для наружных работ" (утв. и введен в действие Приказом Росстандарта от 23.11.2017 N 1813-ст)</w:t>
      </w:r>
      <w:r>
        <w:rPr>
          <w:rFonts w:ascii="Times New Roman" w:hAnsi="Times New Roman"/>
          <w:sz w:val="24"/>
          <w:szCs w:val="24"/>
        </w:rPr>
        <w:t>;</w:t>
      </w:r>
    </w:p>
    <w:p w14:paraId="5CA18A84" w14:textId="718A311B" w:rsid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40DC">
        <w:rPr>
          <w:rFonts w:ascii="Times New Roman" w:hAnsi="Times New Roman"/>
          <w:sz w:val="24"/>
          <w:szCs w:val="24"/>
        </w:rPr>
        <w:t>ГОСТ 23747-2015. Межгосударственный стандарт. Блоки дверные из алюминиевых сплавов. Общие технические условия" (введен в действие Приказом Росстандарта от 12.12.2014 N 2037-ст) (ред. от 11.08.2020)</w:t>
      </w:r>
      <w:r>
        <w:rPr>
          <w:rFonts w:ascii="Times New Roman" w:hAnsi="Times New Roman"/>
          <w:sz w:val="24"/>
          <w:szCs w:val="24"/>
        </w:rPr>
        <w:t>;</w:t>
      </w:r>
    </w:p>
    <w:p w14:paraId="5D8AC8B6" w14:textId="704D118E" w:rsid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40DC">
        <w:rPr>
          <w:rFonts w:ascii="Times New Roman" w:hAnsi="Times New Roman"/>
          <w:sz w:val="24"/>
          <w:szCs w:val="24"/>
        </w:rPr>
        <w:t>ГОСТ 17608-2017. Межгосударственный стандарт. Плиты бетонные тротуарные. Технические условия" (введен в действие Приказом Росстандарта от 26.10.2017 N 1527-ст)</w:t>
      </w:r>
      <w:r>
        <w:rPr>
          <w:rFonts w:ascii="Times New Roman" w:hAnsi="Times New Roman"/>
          <w:sz w:val="24"/>
          <w:szCs w:val="24"/>
        </w:rPr>
        <w:t>;</w:t>
      </w:r>
    </w:p>
    <w:p w14:paraId="57A77742" w14:textId="1288D148" w:rsid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40DC">
        <w:rPr>
          <w:rFonts w:ascii="Times New Roman" w:hAnsi="Times New Roman"/>
          <w:sz w:val="24"/>
          <w:szCs w:val="24"/>
        </w:rPr>
        <w:t>ГОСТ Р 58901-2020. Национальный стандарт Российской Федерации. Профили стальные листовые гнутые с трапециевидными гофрами для строительства. Методика расчета несущей способности" (утв. и введен в действие Приказом Росстандарта от 30.06.2020 N 314-ст)</w:t>
      </w:r>
      <w:r>
        <w:rPr>
          <w:rFonts w:ascii="Times New Roman" w:hAnsi="Times New Roman"/>
          <w:sz w:val="24"/>
          <w:szCs w:val="24"/>
        </w:rPr>
        <w:t>;</w:t>
      </w:r>
    </w:p>
    <w:p w14:paraId="25D1707A" w14:textId="5D865240" w:rsid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40DC">
        <w:rPr>
          <w:rFonts w:ascii="Times New Roman" w:hAnsi="Times New Roman"/>
          <w:sz w:val="24"/>
          <w:szCs w:val="24"/>
        </w:rPr>
        <w:t>ГОСТ 3826-82. Межгосударственный стандарт. Сетки проволочные тканые с квадратными ячейками. Технические условия" (утв. и введен в действие Постановлением Госстандарта СССР от 29.09.1982 N 3839) (ред. от 01.09.2002)</w:t>
      </w:r>
      <w:r>
        <w:rPr>
          <w:rFonts w:ascii="Times New Roman" w:hAnsi="Times New Roman"/>
          <w:sz w:val="24"/>
          <w:szCs w:val="24"/>
        </w:rPr>
        <w:t>;</w:t>
      </w:r>
    </w:p>
    <w:p w14:paraId="2C6FF052" w14:textId="67C406F9" w:rsidR="005940DC" w:rsidRPr="005940DC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940DC">
        <w:rPr>
          <w:rFonts w:ascii="Times New Roman" w:hAnsi="Times New Roman"/>
          <w:sz w:val="24"/>
          <w:szCs w:val="24"/>
        </w:rPr>
        <w:t>ГОСТ 19771-93. Уголки стальные гнутые равнополочные. Сортамент" (введен в действие Постановлением Госстандарта РФ от 02.06.1997 N 206)</w:t>
      </w:r>
      <w:r>
        <w:rPr>
          <w:rFonts w:ascii="Times New Roman" w:hAnsi="Times New Roman"/>
          <w:sz w:val="24"/>
          <w:szCs w:val="24"/>
        </w:rPr>
        <w:t>;</w:t>
      </w:r>
    </w:p>
    <w:p w14:paraId="6147F2BE" w14:textId="32BDDA26" w:rsidR="00894D60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80ED0">
        <w:rPr>
          <w:rFonts w:ascii="Times New Roman" w:hAnsi="Times New Roman"/>
          <w:sz w:val="24"/>
          <w:szCs w:val="24"/>
        </w:rPr>
        <w:t xml:space="preserve">            </w:t>
      </w:r>
      <w:r w:rsidR="007169BF" w:rsidRPr="007169BF">
        <w:rPr>
          <w:rFonts w:ascii="Times New Roman" w:hAnsi="Times New Roman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7971DF68" w14:textId="77777777" w:rsidR="007169BF" w:rsidRPr="00FA73FF" w:rsidRDefault="007169BF" w:rsidP="007169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B3A8C9" w14:textId="77777777" w:rsidR="00400179" w:rsidRPr="00FA73FF" w:rsidRDefault="00400179" w:rsidP="00400179">
      <w:pPr>
        <w:pStyle w:val="aa"/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ПОРЯДКУ ВЫПОЛНЕНИЯ РАБОТ</w:t>
      </w:r>
      <w:r w:rsidRPr="00FA73FF">
        <w:rPr>
          <w:color w:val="000000" w:themeColor="text1"/>
          <w:sz w:val="24"/>
          <w:szCs w:val="24"/>
        </w:rPr>
        <w:t xml:space="preserve"> </w:t>
      </w:r>
    </w:p>
    <w:p w14:paraId="685F0F3E" w14:textId="77777777" w:rsidR="00FF2CFD" w:rsidRPr="00FA73FF" w:rsidRDefault="00FF2CFD" w:rsidP="00FF2CFD">
      <w:pPr>
        <w:tabs>
          <w:tab w:val="left" w:pos="22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8B0C4" w14:textId="77777777" w:rsidR="0089491A" w:rsidRPr="00FA73FF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hAnsi="Times New Roman"/>
          <w:sz w:val="24"/>
          <w:szCs w:val="24"/>
        </w:rPr>
        <w:t xml:space="preserve"> </w:t>
      </w:r>
      <w:r w:rsidR="004F168E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6.1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1102109E" w14:textId="64020857" w:rsidR="00F56EA0" w:rsidRPr="00FA73FF" w:rsidRDefault="00604DC2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Работники Подрядчика могут быть допущены к работе на Объекте только после прохождения инструктажа по охран</w:t>
      </w:r>
      <w:r w:rsidR="007B7ECC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е труда и технике безопасности ответственным лицом представителям Подрядчика.</w:t>
      </w:r>
    </w:p>
    <w:p w14:paraId="174446D5" w14:textId="040EDEE1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</w:t>
      </w:r>
      <w:r w:rsidR="003120D2">
        <w:rPr>
          <w:rFonts w:ascii="Times New Roman" w:eastAsia="Times New Roman" w:hAnsi="Times New Roman"/>
          <w:iCs/>
          <w:sz w:val="24"/>
          <w:szCs w:val="24"/>
          <w:lang w:eastAsia="ru-RU"/>
        </w:rPr>
        <w:t>р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15E0D2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002B7EB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FA8FB63" w14:textId="77777777" w:rsidR="00F56EA0" w:rsidRPr="00FA73FF" w:rsidRDefault="00590C6E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30C0D4B1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70AC565A" w14:textId="77777777" w:rsidR="00F56EA0" w:rsidRPr="00FA73FF" w:rsidRDefault="00590C6E" w:rsidP="00EC4D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B5DA568" w14:textId="52DC6A8C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29F6ABD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8CE93FA" w14:textId="2808C9C4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80FA3F3" w14:textId="182C437E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6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3E83BC65" w14:textId="381A0AC6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658DA47" w14:textId="42C4B002" w:rsidR="00F50BE5" w:rsidRDefault="00F50BE5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Подрядчик согласовывает применяемый отделочный материал с Заказчиком.</w:t>
      </w:r>
    </w:p>
    <w:p w14:paraId="0EA11AD7" w14:textId="40C8C73E" w:rsidR="009E30CF" w:rsidRPr="00FA73FF" w:rsidRDefault="009E30CF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6.1.8 Работы проводятся в действующем ОПС в режиме работ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>ы почтового отделения.</w:t>
      </w:r>
    </w:p>
    <w:p w14:paraId="5EDF5471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8B76684" w14:textId="77777777" w:rsidR="0089491A" w:rsidRPr="00FA73FF" w:rsidRDefault="00060128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6.2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Требования к безопасности</w:t>
      </w:r>
    </w:p>
    <w:p w14:paraId="6EE4AC45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5B1B67F" w14:textId="0BC3A74E" w:rsidR="00EF20F2" w:rsidRPr="00FA73FF" w:rsidRDefault="00EF20F2" w:rsidP="00EF20F2">
      <w:pPr>
        <w:pStyle w:val="af7"/>
        <w:ind w:firstLine="709"/>
      </w:pPr>
      <w:r w:rsidRPr="00FA73FF">
        <w:t xml:space="preserve">При организации и проведении </w:t>
      </w:r>
      <w:r w:rsidR="007144FB" w:rsidRPr="00FA73FF">
        <w:t>р</w:t>
      </w:r>
      <w:r w:rsidRPr="00FA73FF">
        <w:t xml:space="preserve">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BF04288" w14:textId="1F08675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22.07.2008 N 123-ФЗ "Технический регламент о требованиях пожарной безопасности";</w:t>
      </w:r>
    </w:p>
    <w:p w14:paraId="6B351699" w14:textId="4934D9F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30.12.2009 N 384-ФЗ "Технический регламент о безопасности зданий и сооружений";</w:t>
      </w:r>
    </w:p>
    <w:p w14:paraId="6EB0D873" w14:textId="37BF67C1" w:rsidR="0050337A" w:rsidRDefault="0050337A" w:rsidP="0050337A">
      <w:pPr>
        <w:pStyle w:val="af7"/>
        <w:ind w:firstLine="709"/>
      </w:pPr>
      <w:r w:rsidRPr="00FA73FF">
        <w:t>-</w:t>
      </w:r>
      <w:r w:rsidR="00F71944" w:rsidRPr="00F71944">
        <w:t xml:space="preserve"> </w:t>
      </w:r>
      <w:r w:rsidRPr="00FA73FF"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44FC32FA" w14:textId="193E9AD4" w:rsidR="007740E5" w:rsidRPr="00FA73FF" w:rsidRDefault="007740E5" w:rsidP="0050337A">
      <w:pPr>
        <w:pStyle w:val="af7"/>
        <w:ind w:firstLine="709"/>
      </w:pPr>
      <w:r w:rsidRPr="001E7724">
        <w:rPr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15E253FA" w14:textId="1E3CC498" w:rsidR="0050337A" w:rsidRPr="00FA73FF" w:rsidRDefault="0050337A" w:rsidP="0050337A">
      <w:pPr>
        <w:pStyle w:val="af7"/>
        <w:ind w:firstLine="709"/>
      </w:pPr>
      <w:r w:rsidRPr="00FA73FF">
        <w:t>-</w:t>
      </w:r>
      <w:r w:rsidR="00F71944" w:rsidRPr="00540A23">
        <w:t xml:space="preserve"> </w:t>
      </w:r>
      <w:r w:rsidRPr="00FA73FF"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018B376D" w14:textId="11D43AD9" w:rsidR="00EF20F2" w:rsidRPr="00FA73FF" w:rsidRDefault="00EF20F2" w:rsidP="0050337A">
      <w:pPr>
        <w:pStyle w:val="af7"/>
        <w:ind w:firstLine="709"/>
      </w:pPr>
      <w:r w:rsidRPr="00FA73FF">
        <w:t xml:space="preserve"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</w:t>
      </w:r>
      <w:r w:rsidR="00EC4D1D" w:rsidRPr="00FA73FF">
        <w:t>а также не допускать возникновение а</w:t>
      </w:r>
      <w:r w:rsidRPr="00FA73FF">
        <w:t>варийных ситуаций на Объекте.</w:t>
      </w:r>
    </w:p>
    <w:p w14:paraId="31A43860" w14:textId="06BFCA84" w:rsidR="00A53FCB" w:rsidRPr="00FA73FF" w:rsidRDefault="00A53FCB" w:rsidP="00EF20F2">
      <w:pPr>
        <w:pStyle w:val="af7"/>
        <w:ind w:firstLine="709"/>
      </w:pPr>
      <w:r w:rsidRPr="00FA73FF"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4A56E486" w14:textId="3505914E" w:rsidR="00EF20F2" w:rsidRPr="00FA73FF" w:rsidRDefault="00EF20F2" w:rsidP="00EF20F2">
      <w:pPr>
        <w:pStyle w:val="af7"/>
        <w:ind w:firstLine="709"/>
      </w:pPr>
      <w:r w:rsidRPr="00FA73FF"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0289CB4A" w14:textId="4B6C52C1" w:rsidR="0089491A" w:rsidRPr="00FA73FF" w:rsidRDefault="0089491A" w:rsidP="0089491A">
      <w:pPr>
        <w:pStyle w:val="af7"/>
        <w:ind w:firstLine="709"/>
      </w:pPr>
    </w:p>
    <w:p w14:paraId="7B488ADB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6.3</w:t>
      </w:r>
      <w:r w:rsidR="0089491A" w:rsidRPr="00FA73FF">
        <w:rPr>
          <w:b/>
        </w:rPr>
        <w:t>. Требования к конфиденциальности</w:t>
      </w:r>
    </w:p>
    <w:p w14:paraId="2903DD8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1455AF01" w14:textId="14A421FA" w:rsidR="0089491A" w:rsidRPr="00FA73FF" w:rsidRDefault="00630E54" w:rsidP="0089491A">
      <w:pPr>
        <w:pStyle w:val="af7"/>
        <w:ind w:firstLine="709"/>
      </w:pPr>
      <w:r w:rsidRPr="00FA73FF">
        <w:t>Требования установлены в договоре.</w:t>
      </w:r>
    </w:p>
    <w:p w14:paraId="77B82CB0" w14:textId="6F9756F8" w:rsidR="00FE144A" w:rsidRPr="00FA73FF" w:rsidRDefault="00FE144A" w:rsidP="0089491A">
      <w:pPr>
        <w:pStyle w:val="af7"/>
        <w:ind w:firstLine="709"/>
      </w:pPr>
    </w:p>
    <w:p w14:paraId="2098B083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6.4</w:t>
      </w:r>
      <w:r w:rsidR="0089491A" w:rsidRPr="00FA73FF">
        <w:rPr>
          <w:b/>
        </w:rPr>
        <w:t>. Требования к сдаче-приемке работ</w:t>
      </w:r>
    </w:p>
    <w:p w14:paraId="1CB867C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697152F8" w14:textId="77777777" w:rsidR="00D727B7" w:rsidRPr="00FA73FF" w:rsidRDefault="00D727B7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</w:t>
      </w:r>
      <w:r w:rsidR="00EB522C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0BC3EAD1" w14:textId="46BC7B90" w:rsidR="00D727B7" w:rsidRPr="00FA73FF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FA73FF">
        <w:rPr>
          <w:color w:val="000000" w:themeColor="text1"/>
          <w:szCs w:val="24"/>
        </w:rPr>
        <w:t xml:space="preserve">Работы по </w:t>
      </w:r>
      <w:r w:rsidRPr="00FA73FF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FA73FF">
        <w:rPr>
          <w:rFonts w:eastAsia="Calibri"/>
          <w:color w:val="000000" w:themeColor="text1"/>
          <w:szCs w:val="24"/>
        </w:rPr>
        <w:t>торонами Акта выполненных работ по форме КС – 2,</w:t>
      </w:r>
      <w:r w:rsidRPr="00FA73FF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FA73FF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7223458D" w14:textId="56914CCE" w:rsidR="00F74CE9" w:rsidRPr="00FA73FF" w:rsidRDefault="00F74CE9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6.4.2. Подрядчик передает Заказчику, оформленные и подписанные уполномоченным лицом Подрядчика, следующие отчетные документы:</w:t>
      </w:r>
    </w:p>
    <w:p w14:paraId="4E3026E3" w14:textId="02BEA314" w:rsidR="00F74CE9" w:rsidRPr="00FA73FF" w:rsidRDefault="009D2DA2" w:rsidP="00F74CE9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  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о приемке выполненных работ по унифицированной форме КС-2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2850A543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38E0CA2A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22B88A65" w14:textId="4AB5FC28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Счет-фактуру, если Подрядчик является плательщиком НДС.</w:t>
      </w:r>
    </w:p>
    <w:p w14:paraId="1CA21611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440C3003" w14:textId="071E29B8" w:rsidR="00F74CE9" w:rsidRPr="00FA73FF" w:rsidRDefault="00E752E5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22F8E309" w14:textId="7A15BF9F" w:rsidR="00F74CE9" w:rsidRDefault="00E752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включая фото скрытых работ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Объекте (параметры изображения: цветное фото, 72 либо 300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dpi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формат JPEG, качество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superfine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либо TIFF, не менее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фотографий по </w:t>
      </w:r>
      <w:r w:rsidR="00C948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</w:t>
      </w:r>
      <w:r w:rsidR="00D547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роению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2F652967" w14:textId="1EE5882D" w:rsidR="007740E5" w:rsidRDefault="007740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6A5F731" w14:textId="77777777" w:rsidR="007740E5" w:rsidRPr="00FA73FF" w:rsidRDefault="007740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6140C6B" w14:textId="77777777" w:rsidR="009C1437" w:rsidRPr="00FA73FF" w:rsidRDefault="009C1437" w:rsidP="00D72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2D636C" w14:textId="77777777" w:rsidR="00B33FB1" w:rsidRPr="00FA73FF" w:rsidRDefault="009C1437" w:rsidP="00B33FB1">
      <w:pPr>
        <w:pStyle w:val="af7"/>
        <w:ind w:firstLine="709"/>
        <w:jc w:val="left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6.5</w:t>
      </w:r>
      <w:r w:rsidR="0089491A" w:rsidRPr="00FA73FF">
        <w:rPr>
          <w:b/>
          <w:color w:val="000000" w:themeColor="text1"/>
          <w:szCs w:val="24"/>
        </w:rPr>
        <w:t xml:space="preserve">. Требования по передаче заказчику закупки технических и иных </w:t>
      </w:r>
    </w:p>
    <w:p w14:paraId="3A4C1E7F" w14:textId="77777777" w:rsidR="0089491A" w:rsidRPr="00FA73FF" w:rsidRDefault="0089491A" w:rsidP="00B33FB1">
      <w:pPr>
        <w:pStyle w:val="af7"/>
        <w:ind w:firstLine="709"/>
        <w:jc w:val="center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документов (оформление результатов работ)</w:t>
      </w:r>
    </w:p>
    <w:p w14:paraId="37ED0203" w14:textId="28AB000A" w:rsidR="0049031E" w:rsidRDefault="00F35F6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6.5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432D3834" w14:textId="77777777" w:rsidR="007740E5" w:rsidRPr="00FA73FF" w:rsidRDefault="007740E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684EAF1" w14:textId="77777777" w:rsidR="00CC6B0F" w:rsidRPr="002278DF" w:rsidRDefault="00325599" w:rsidP="00CC6B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8" w:history="1">
        <w:r w:rsidR="00CC6B0F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  <w:r w:rsidR="00CC6B0F" w:rsidRPr="002278DF">
        <w:rPr>
          <w:rFonts w:ascii="Times New Roman" w:hAnsi="Times New Roman"/>
          <w:sz w:val="24"/>
          <w:szCs w:val="24"/>
        </w:rPr>
        <w:t xml:space="preserve"> </w:t>
      </w:r>
    </w:p>
    <w:p w14:paraId="5019187E" w14:textId="446AF44C" w:rsidR="00ED477A" w:rsidRPr="002278DF" w:rsidRDefault="00325599" w:rsidP="00ED477A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9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6DCD80DF" w14:textId="7F1CD488" w:rsidR="00ED477A" w:rsidRDefault="00ED477A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2278DF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10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10126CBB" w14:textId="2B3D43A3" w:rsidR="007169BF" w:rsidRPr="00695200" w:rsidRDefault="007169BF" w:rsidP="00ED477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bookmarkStart w:id="0" w:name="_Hlk231394405"/>
      <w:r w:rsidR="00695200" w:rsidRPr="00695200">
        <w:rPr>
          <w:rFonts w:ascii="Times New Roman" w:hAnsi="Times New Roman"/>
          <w:sz w:val="24"/>
          <w:szCs w:val="24"/>
          <w:u w:val="single"/>
        </w:rPr>
        <w:t>igor.shvarev@russianpost.ru</w:t>
      </w:r>
      <w:bookmarkEnd w:id="0"/>
    </w:p>
    <w:p w14:paraId="3CAC5602" w14:textId="77777777" w:rsidR="009D2DA2" w:rsidRPr="002278DF" w:rsidRDefault="009D2DA2" w:rsidP="00ED477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6BB07980" w14:textId="3EFF34A2" w:rsidR="00ED477A" w:rsidRDefault="0094796A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6.5.2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5F930E48" w14:textId="77777777" w:rsidR="007740E5" w:rsidRPr="00FA73FF" w:rsidRDefault="007740E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38B5739" w14:textId="77777777" w:rsidR="00CC6B0F" w:rsidRPr="002278DF" w:rsidRDefault="00325599" w:rsidP="00CC6B0F">
      <w:pPr>
        <w:spacing w:after="0" w:line="240" w:lineRule="auto"/>
        <w:ind w:firstLine="709"/>
        <w:rPr>
          <w:rStyle w:val="a8"/>
          <w:color w:val="auto"/>
        </w:rPr>
      </w:pPr>
      <w:hyperlink r:id="rId11" w:history="1">
        <w:r w:rsidR="00CC6B0F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  <w:r w:rsidR="00CC6B0F" w:rsidRPr="002278DF">
        <w:rPr>
          <w:rStyle w:val="a8"/>
          <w:color w:val="auto"/>
        </w:rPr>
        <w:t xml:space="preserve"> </w:t>
      </w:r>
    </w:p>
    <w:p w14:paraId="57744609" w14:textId="1C88973E" w:rsidR="00ED477A" w:rsidRPr="002278DF" w:rsidRDefault="00325599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12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Natalia.Chirkina@russianpost.ru</w:t>
        </w:r>
      </w:hyperlink>
    </w:p>
    <w:p w14:paraId="22AFA54F" w14:textId="29CB7B3C" w:rsidR="00ED477A" w:rsidRDefault="00325599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13" w:history="1">
        <w:r w:rsidR="00ED477A" w:rsidRPr="002278DF">
          <w:rPr>
            <w:rStyle w:val="a8"/>
            <w:rFonts w:ascii="Times New Roman" w:hAnsi="Times New Roman"/>
            <w:color w:val="auto"/>
            <w:sz w:val="24"/>
            <w:szCs w:val="24"/>
          </w:rPr>
          <w:t>Boris.Kalimulin@russianpost.ru</w:t>
        </w:r>
      </w:hyperlink>
    </w:p>
    <w:p w14:paraId="7E437AB8" w14:textId="1EA4447E" w:rsidR="00695200" w:rsidRDefault="00695200" w:rsidP="00ED477A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r w:rsidRPr="00695200">
        <w:rPr>
          <w:rFonts w:ascii="Times New Roman" w:hAnsi="Times New Roman"/>
          <w:sz w:val="24"/>
          <w:szCs w:val="24"/>
          <w:u w:val="single"/>
        </w:rPr>
        <w:t>igor.shvarev@russianpost.ru</w:t>
      </w:r>
    </w:p>
    <w:p w14:paraId="1A168A9D" w14:textId="77777777" w:rsidR="009D2DA2" w:rsidRPr="00FA73FF" w:rsidRDefault="009D2DA2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6CE425" w14:textId="3A201F4D" w:rsidR="00E3467D" w:rsidRPr="00FA73FF" w:rsidRDefault="00570007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6.5.3.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="00F35F65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6.4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546E6AB9" w14:textId="42A40552" w:rsidR="002C2A67" w:rsidRPr="00FA73FF" w:rsidRDefault="00ED477A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8"/>
          <w:szCs w:val="28"/>
          <w:lang w:eastAsia="ru-RU"/>
        </w:rPr>
      </w:pPr>
      <w:r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FA73FF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  </w:t>
      </w:r>
    </w:p>
    <w:p w14:paraId="30E3D6BA" w14:textId="7449D96C" w:rsidR="00E3467D" w:rsidRPr="00FA73FF" w:rsidRDefault="00E3467D" w:rsidP="00E3467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2FB17144" w14:textId="77777777" w:rsidR="00E3467D" w:rsidRPr="00FA73FF" w:rsidRDefault="00E3467D" w:rsidP="00E3467D">
      <w:pPr>
        <w:pStyle w:val="aa"/>
        <w:widowControl w:val="0"/>
        <w:autoSpaceDE w:val="0"/>
        <w:autoSpaceDN w:val="0"/>
        <w:adjustRightInd w:val="0"/>
        <w:ind w:left="0"/>
        <w:rPr>
          <w:b/>
          <w:color w:val="000000" w:themeColor="text1"/>
          <w:sz w:val="24"/>
          <w:szCs w:val="24"/>
        </w:rPr>
      </w:pPr>
    </w:p>
    <w:p w14:paraId="4553136C" w14:textId="698BA1AB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двенадцати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 по форме АНФ 02/17. </w:t>
      </w:r>
    </w:p>
    <w:p w14:paraId="1F1CE848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307E806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71247C80" w14:textId="795078A0" w:rsidR="00756632" w:rsidRDefault="00E3467D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3092EE" w14:textId="77777777" w:rsidR="007740E5" w:rsidRDefault="007740E5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D1D9DD" w14:textId="686D182F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5E1FDE" w14:textId="280F5095" w:rsidR="004E452B" w:rsidRPr="00FA73FF" w:rsidRDefault="004E452B" w:rsidP="004E452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СПЕЦИАЛЬНЫЕ ТРЕБОВАНИЯ</w:t>
      </w:r>
    </w:p>
    <w:p w14:paraId="3C45C394" w14:textId="1D720B13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1F8D1A" w14:textId="4F0E71C2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4E4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установлены.</w:t>
      </w:r>
    </w:p>
    <w:p w14:paraId="782F0287" w14:textId="3E80FA31" w:rsidR="008573A4" w:rsidRDefault="008573A4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0AFB18" w14:textId="414FCAFE" w:rsidR="008573A4" w:rsidRDefault="008573A4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B551B" w14:textId="77777777" w:rsidR="008573A4" w:rsidRDefault="008573A4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5289F3" w14:textId="567B1C19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B765" w14:textId="77777777" w:rsidR="0089491A" w:rsidRPr="00FA73FF" w:rsidRDefault="0089491A" w:rsidP="00E3467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1C935BE2" w14:textId="77777777" w:rsidR="0089491A" w:rsidRPr="00FA73FF" w:rsidRDefault="0089491A" w:rsidP="008949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682"/>
        <w:gridCol w:w="1201"/>
      </w:tblGrid>
      <w:tr w:rsidR="0089491A" w:rsidRPr="00FA73FF" w14:paraId="30FA2D92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DCC" w14:textId="77777777" w:rsidR="0089491A" w:rsidRPr="00FA73FF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D01" w14:textId="77777777" w:rsidR="0089491A" w:rsidRPr="00FA73FF" w:rsidRDefault="0089491A" w:rsidP="005F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670" w14:textId="77777777" w:rsidR="0089491A" w:rsidRPr="00FA73FF" w:rsidRDefault="0089491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FA73FF" w14:paraId="3C04758F" w14:textId="77777777" w:rsidTr="00F56349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B0EE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6EE828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B30D70" w14:textId="050809DC" w:rsidR="0089491A" w:rsidRPr="00FA73FF" w:rsidRDefault="00BC0581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D317" w14:textId="68EED67C" w:rsidR="00286CEE" w:rsidRPr="00FA73FF" w:rsidRDefault="00B61744" w:rsidP="00286CE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Перечень и количественные характеристики на </w:t>
            </w:r>
            <w:r w:rsidR="001508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в</w:t>
            </w:r>
            <w:r w:rsidR="00150816" w:rsidRPr="0015081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ыполнение работ по ремонту входных групп, площадки люка обмена и замене оконных блоков в ОПС 129128, расположенном по адресу: г. Москва, ул. Бажова, д.16</w:t>
            </w:r>
          </w:p>
          <w:p w14:paraId="58173B88" w14:textId="1CF62B52" w:rsidR="0089491A" w:rsidRPr="00FA73FF" w:rsidRDefault="0089491A" w:rsidP="00286C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2F1" w14:textId="0033B9E4" w:rsidR="0089491A" w:rsidRPr="007740E5" w:rsidRDefault="007740E5" w:rsidP="00EE4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F10A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-13</w:t>
            </w:r>
          </w:p>
        </w:tc>
      </w:tr>
    </w:tbl>
    <w:p w14:paraId="5B523401" w14:textId="2BE05451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580F72BA" w14:textId="6DD56D03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FC4083F" w14:textId="77777777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A56FFF9" w14:textId="566EB156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6F962547" w14:textId="14D6D095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00C9B6E" w14:textId="0EE7D6DF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6F2AE82C" w14:textId="7E4D9AEE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023D8A89" w14:textId="37F9A678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F7410FF" w14:textId="0D07AA9A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A288D50" w14:textId="4C22EDB5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306069A" w14:textId="2E80235A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04D91016" w14:textId="12B1B004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45BA4E89" w14:textId="04970319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305E76D4" w14:textId="0DEB6DBA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BDD4047" w14:textId="6D076A2F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50818542" w14:textId="2E5AFC04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382E07E" w14:textId="0195BA1A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68112A8B" w14:textId="53F50F69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B5D00F7" w14:textId="18661647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F71568B" w14:textId="233FFFE2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69483C11" w14:textId="4A476737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304F7AA7" w14:textId="3D644EEC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4C34906C" w14:textId="46050BC6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4AA17868" w14:textId="70E627C8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4891103A" w14:textId="68F5365B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2333E91" w14:textId="2FC6F081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E053F01" w14:textId="0FE72602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31A9E49B" w14:textId="08681102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B6137C5" w14:textId="12A5597F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6C6718A1" w14:textId="2211FFB7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78BE2A7" w14:textId="29A05D11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081F14F2" w14:textId="065C3F9F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C0164D8" w14:textId="0C1A84EC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06A15FE" w14:textId="1C76C4C0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366C608" w14:textId="69FDB8A9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45A21A97" w14:textId="744875FC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AE33744" w14:textId="08C0254C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4E637B1F" w14:textId="56814583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38549F3D" w14:textId="373168B6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7D8AD778" w14:textId="1E4D6AAE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B024518" w14:textId="77777777" w:rsidR="007740E5" w:rsidRDefault="007740E5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1BDDCB5C" w14:textId="77777777" w:rsidR="003A0D27" w:rsidRDefault="003A0D27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830DDAE" w14:textId="4B0E3012" w:rsidR="0089491A" w:rsidRPr="00FE18FD" w:rsidRDefault="0089491A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A73FF">
        <w:rPr>
          <w:rFonts w:ascii="Times New Roman" w:hAnsi="Times New Roman"/>
          <w:sz w:val="24"/>
          <w:szCs w:val="24"/>
        </w:rPr>
        <w:t>Приложение № 1</w:t>
      </w:r>
    </w:p>
    <w:p w14:paraId="75B51A40" w14:textId="513A27F3" w:rsidR="0089491A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FE18FD">
        <w:rPr>
          <w:rFonts w:ascii="Times New Roman" w:hAnsi="Times New Roman"/>
          <w:sz w:val="24"/>
          <w:szCs w:val="24"/>
        </w:rPr>
        <w:t>к Техническому заданию</w:t>
      </w:r>
    </w:p>
    <w:p w14:paraId="7237D08B" w14:textId="18802074" w:rsidR="003D38BD" w:rsidRDefault="003D38BD" w:rsidP="003D38B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B6174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Перечень и количественные характеристики на </w:t>
      </w:r>
      <w:r w:rsidR="00150816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</w:t>
      </w:r>
      <w:r w:rsidR="00150816" w:rsidRPr="00150816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ыполнение работ по ремонту входных групп, площадки люка обмена и замене оконных блоков в ОПС 129128, расположенном по адресу: г. Москва, ул. Бажова, д.16</w:t>
      </w:r>
    </w:p>
    <w:p w14:paraId="2C3D47EF" w14:textId="77777777" w:rsidR="008573A4" w:rsidRDefault="008573A4" w:rsidP="003D38B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850"/>
        <w:gridCol w:w="7372"/>
        <w:gridCol w:w="1276"/>
        <w:gridCol w:w="1134"/>
      </w:tblGrid>
      <w:tr w:rsidR="008573A4" w:rsidRPr="008573A4" w14:paraId="7CFE5AAA" w14:textId="77777777" w:rsidTr="008573A4">
        <w:trPr>
          <w:trHeight w:val="720"/>
        </w:trPr>
        <w:tc>
          <w:tcPr>
            <w:tcW w:w="850" w:type="dxa"/>
            <w:hideMark/>
          </w:tcPr>
          <w:p w14:paraId="6AA30E2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72" w:type="dxa"/>
            <w:hideMark/>
          </w:tcPr>
          <w:p w14:paraId="0C63F82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hideMark/>
          </w:tcPr>
          <w:p w14:paraId="7233597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hideMark/>
          </w:tcPr>
          <w:p w14:paraId="36FC02A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</w:tr>
      <w:tr w:rsidR="008573A4" w:rsidRPr="008573A4" w14:paraId="27266B7A" w14:textId="77777777" w:rsidTr="008573A4">
        <w:trPr>
          <w:trHeight w:val="240"/>
        </w:trPr>
        <w:tc>
          <w:tcPr>
            <w:tcW w:w="850" w:type="dxa"/>
            <w:noWrap/>
            <w:hideMark/>
          </w:tcPr>
          <w:p w14:paraId="44E92D1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  <w:noWrap/>
            <w:hideMark/>
          </w:tcPr>
          <w:p w14:paraId="40736C4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270CA32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ADACE3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73A4" w:rsidRPr="008573A4" w14:paraId="0021FB67" w14:textId="77777777" w:rsidTr="008573A4">
        <w:trPr>
          <w:trHeight w:val="300"/>
        </w:trPr>
        <w:tc>
          <w:tcPr>
            <w:tcW w:w="10632" w:type="dxa"/>
            <w:gridSpan w:val="4"/>
            <w:hideMark/>
          </w:tcPr>
          <w:p w14:paraId="07F5EA1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73A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Замена оконных блоков</w:t>
            </w:r>
          </w:p>
        </w:tc>
      </w:tr>
      <w:tr w:rsidR="008573A4" w:rsidRPr="008573A4" w14:paraId="39EFB0AF" w14:textId="77777777" w:rsidTr="008573A4">
        <w:trPr>
          <w:trHeight w:val="300"/>
        </w:trPr>
        <w:tc>
          <w:tcPr>
            <w:tcW w:w="850" w:type="dxa"/>
            <w:hideMark/>
          </w:tcPr>
          <w:p w14:paraId="32B654B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  <w:hideMark/>
          </w:tcPr>
          <w:p w14:paraId="17DDCAF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Снятие оконных переплетов: остекленных (2 ветки)</w:t>
            </w:r>
          </w:p>
        </w:tc>
        <w:tc>
          <w:tcPr>
            <w:tcW w:w="1276" w:type="dxa"/>
            <w:hideMark/>
          </w:tcPr>
          <w:p w14:paraId="32BFB0E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EF28BF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1,117</w:t>
            </w:r>
          </w:p>
        </w:tc>
      </w:tr>
      <w:tr w:rsidR="008573A4" w:rsidRPr="008573A4" w14:paraId="445E2C2A" w14:textId="77777777" w:rsidTr="008573A4">
        <w:trPr>
          <w:trHeight w:val="450"/>
        </w:trPr>
        <w:tc>
          <w:tcPr>
            <w:tcW w:w="850" w:type="dxa"/>
            <w:hideMark/>
          </w:tcPr>
          <w:p w14:paraId="3B5A077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2" w:type="dxa"/>
            <w:hideMark/>
          </w:tcPr>
          <w:p w14:paraId="07DD043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Демонтаж оконных коробок: в каменных стенах с отбивкой штукатурки в откосах</w:t>
            </w:r>
          </w:p>
        </w:tc>
        <w:tc>
          <w:tcPr>
            <w:tcW w:w="1276" w:type="dxa"/>
            <w:hideMark/>
          </w:tcPr>
          <w:p w14:paraId="44F6D33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4C11079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</w:tr>
      <w:tr w:rsidR="008573A4" w:rsidRPr="008573A4" w14:paraId="68CA7AFF" w14:textId="77777777" w:rsidTr="008573A4">
        <w:trPr>
          <w:trHeight w:val="300"/>
        </w:trPr>
        <w:tc>
          <w:tcPr>
            <w:tcW w:w="850" w:type="dxa"/>
            <w:hideMark/>
          </w:tcPr>
          <w:p w14:paraId="6BD1131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2" w:type="dxa"/>
            <w:hideMark/>
          </w:tcPr>
          <w:p w14:paraId="4ED605F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Снятие подоконных досок: деревянных в каменных зданиях</w:t>
            </w:r>
          </w:p>
        </w:tc>
        <w:tc>
          <w:tcPr>
            <w:tcW w:w="1276" w:type="dxa"/>
            <w:hideMark/>
          </w:tcPr>
          <w:p w14:paraId="03AEA50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5DFDB30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0,093</w:t>
            </w:r>
          </w:p>
        </w:tc>
      </w:tr>
      <w:tr w:rsidR="008573A4" w:rsidRPr="008573A4" w14:paraId="6836A5E7" w14:textId="77777777" w:rsidTr="008573A4">
        <w:trPr>
          <w:trHeight w:val="450"/>
        </w:trPr>
        <w:tc>
          <w:tcPr>
            <w:tcW w:w="850" w:type="dxa"/>
            <w:hideMark/>
          </w:tcPr>
          <w:p w14:paraId="3ADD65D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2" w:type="dxa"/>
            <w:hideMark/>
          </w:tcPr>
          <w:p w14:paraId="5A990E2C" w14:textId="1BBB5770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Снятие дверных (окон</w:t>
            </w:r>
            <w:r w:rsidR="00DE6B98">
              <w:rPr>
                <w:rFonts w:ascii="Times New Roman" w:hAnsi="Times New Roman"/>
                <w:sz w:val="24"/>
                <w:szCs w:val="24"/>
              </w:rPr>
              <w:t>ных) приборов: накладных /</w:t>
            </w:r>
            <w:r w:rsidRPr="008573A4">
              <w:rPr>
                <w:rFonts w:ascii="Times New Roman" w:hAnsi="Times New Roman"/>
                <w:sz w:val="24"/>
                <w:szCs w:val="24"/>
              </w:rPr>
              <w:t>Снятие оконных штор с сохранением/</w:t>
            </w:r>
          </w:p>
        </w:tc>
        <w:tc>
          <w:tcPr>
            <w:tcW w:w="1276" w:type="dxa"/>
            <w:hideMark/>
          </w:tcPr>
          <w:p w14:paraId="3CC18DB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6867911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573A4" w:rsidRPr="008573A4" w14:paraId="6D10CBA3" w14:textId="77777777" w:rsidTr="008573A4">
        <w:trPr>
          <w:trHeight w:val="450"/>
        </w:trPr>
        <w:tc>
          <w:tcPr>
            <w:tcW w:w="850" w:type="dxa"/>
            <w:hideMark/>
          </w:tcPr>
          <w:p w14:paraId="13877AB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2" w:type="dxa"/>
            <w:hideMark/>
          </w:tcPr>
          <w:p w14:paraId="4F7C8D1C" w14:textId="419D78A9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Установка решеток на </w:t>
            </w:r>
            <w:r w:rsidR="00DE6B98">
              <w:rPr>
                <w:rFonts w:ascii="Times New Roman" w:hAnsi="Times New Roman"/>
                <w:sz w:val="24"/>
                <w:szCs w:val="24"/>
              </w:rPr>
              <w:t>окна массой: до 25 кг/м2 /</w:t>
            </w:r>
            <w:r w:rsidRPr="008573A4">
              <w:rPr>
                <w:rFonts w:ascii="Times New Roman" w:hAnsi="Times New Roman"/>
                <w:sz w:val="24"/>
                <w:szCs w:val="24"/>
              </w:rPr>
              <w:t>Снятие оконных решеток/</w:t>
            </w:r>
          </w:p>
        </w:tc>
        <w:tc>
          <w:tcPr>
            <w:tcW w:w="1276" w:type="dxa"/>
            <w:hideMark/>
          </w:tcPr>
          <w:p w14:paraId="783E4CF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hideMark/>
          </w:tcPr>
          <w:p w14:paraId="091B080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0,672</w:t>
            </w:r>
          </w:p>
        </w:tc>
      </w:tr>
      <w:tr w:rsidR="008573A4" w:rsidRPr="008573A4" w14:paraId="05EE0969" w14:textId="77777777" w:rsidTr="008573A4">
        <w:trPr>
          <w:trHeight w:val="300"/>
        </w:trPr>
        <w:tc>
          <w:tcPr>
            <w:tcW w:w="850" w:type="dxa"/>
            <w:hideMark/>
          </w:tcPr>
          <w:p w14:paraId="3861222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2" w:type="dxa"/>
            <w:hideMark/>
          </w:tcPr>
          <w:p w14:paraId="0168086A" w14:textId="4FE6196C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Короба пластмассовые: шириной до 40 мм / Демонтаж/</w:t>
            </w:r>
          </w:p>
        </w:tc>
        <w:tc>
          <w:tcPr>
            <w:tcW w:w="1276" w:type="dxa"/>
            <w:hideMark/>
          </w:tcPr>
          <w:p w14:paraId="0F17809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13AD99B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573A4" w:rsidRPr="008573A4" w14:paraId="5D357975" w14:textId="77777777" w:rsidTr="008573A4">
        <w:trPr>
          <w:trHeight w:val="300"/>
        </w:trPr>
        <w:tc>
          <w:tcPr>
            <w:tcW w:w="850" w:type="dxa"/>
            <w:hideMark/>
          </w:tcPr>
          <w:p w14:paraId="17EBC4C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2" w:type="dxa"/>
            <w:hideMark/>
          </w:tcPr>
          <w:p w14:paraId="4AE87D9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Демонтаж кабеля (с сохранением)</w:t>
            </w:r>
          </w:p>
        </w:tc>
        <w:tc>
          <w:tcPr>
            <w:tcW w:w="1276" w:type="dxa"/>
            <w:hideMark/>
          </w:tcPr>
          <w:p w14:paraId="5425E42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4CAE7E7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573A4" w:rsidRPr="008573A4" w14:paraId="1D9FAE96" w14:textId="77777777" w:rsidTr="008573A4">
        <w:trPr>
          <w:trHeight w:val="675"/>
        </w:trPr>
        <w:tc>
          <w:tcPr>
            <w:tcW w:w="850" w:type="dxa"/>
            <w:hideMark/>
          </w:tcPr>
          <w:p w14:paraId="6781777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2" w:type="dxa"/>
            <w:hideMark/>
          </w:tcPr>
          <w:p w14:paraId="6CD1C528" w14:textId="0C703265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Извещатель ОС автоматический: контактный, магнитоконтактный на открывание окон, дверей / Демонтаж с сохранением/</w:t>
            </w:r>
          </w:p>
        </w:tc>
        <w:tc>
          <w:tcPr>
            <w:tcW w:w="1276" w:type="dxa"/>
            <w:hideMark/>
          </w:tcPr>
          <w:p w14:paraId="46858C1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0C5B177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573A4" w:rsidRPr="008573A4" w14:paraId="6C6962E7" w14:textId="77777777" w:rsidTr="008573A4">
        <w:trPr>
          <w:trHeight w:val="675"/>
        </w:trPr>
        <w:tc>
          <w:tcPr>
            <w:tcW w:w="850" w:type="dxa"/>
            <w:hideMark/>
          </w:tcPr>
          <w:p w14:paraId="11F9641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2" w:type="dxa"/>
            <w:hideMark/>
          </w:tcPr>
          <w:p w14:paraId="2782B28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двухстворчатых</w:t>
            </w:r>
          </w:p>
        </w:tc>
        <w:tc>
          <w:tcPr>
            <w:tcW w:w="1276" w:type="dxa"/>
            <w:hideMark/>
          </w:tcPr>
          <w:p w14:paraId="5C06F65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12268FD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0,128</w:t>
            </w:r>
          </w:p>
        </w:tc>
      </w:tr>
      <w:tr w:rsidR="008573A4" w:rsidRPr="008573A4" w14:paraId="4D9EFDB8" w14:textId="77777777" w:rsidTr="008573A4">
        <w:trPr>
          <w:trHeight w:val="675"/>
        </w:trPr>
        <w:tc>
          <w:tcPr>
            <w:tcW w:w="850" w:type="dxa"/>
            <w:hideMark/>
          </w:tcPr>
          <w:p w14:paraId="2204276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2" w:type="dxa"/>
            <w:hideMark/>
          </w:tcPr>
          <w:p w14:paraId="1468CBC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276" w:type="dxa"/>
            <w:hideMark/>
          </w:tcPr>
          <w:p w14:paraId="135E429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222DAEF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0,433</w:t>
            </w:r>
          </w:p>
        </w:tc>
      </w:tr>
      <w:tr w:rsidR="008573A4" w:rsidRPr="008573A4" w14:paraId="769E05CB" w14:textId="77777777" w:rsidTr="008573A4">
        <w:trPr>
          <w:trHeight w:val="450"/>
        </w:trPr>
        <w:tc>
          <w:tcPr>
            <w:tcW w:w="850" w:type="dxa"/>
            <w:hideMark/>
          </w:tcPr>
          <w:p w14:paraId="6778659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2" w:type="dxa"/>
            <w:hideMark/>
          </w:tcPr>
          <w:p w14:paraId="10DD50D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1276" w:type="dxa"/>
            <w:hideMark/>
          </w:tcPr>
          <w:p w14:paraId="1572B71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6CE70B0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0,295</w:t>
            </w:r>
          </w:p>
        </w:tc>
      </w:tr>
      <w:tr w:rsidR="008573A4" w:rsidRPr="008573A4" w14:paraId="4B7D4F4D" w14:textId="77777777" w:rsidTr="008573A4">
        <w:trPr>
          <w:trHeight w:val="675"/>
        </w:trPr>
        <w:tc>
          <w:tcPr>
            <w:tcW w:w="850" w:type="dxa"/>
            <w:hideMark/>
          </w:tcPr>
          <w:p w14:paraId="2751344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2" w:type="dxa"/>
            <w:hideMark/>
          </w:tcPr>
          <w:p w14:paraId="714E970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276" w:type="dxa"/>
            <w:hideMark/>
          </w:tcPr>
          <w:p w14:paraId="6F04B33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225C56D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</w:tr>
      <w:tr w:rsidR="008573A4" w:rsidRPr="008573A4" w14:paraId="23FE6132" w14:textId="77777777" w:rsidTr="008573A4">
        <w:trPr>
          <w:trHeight w:val="450"/>
        </w:trPr>
        <w:tc>
          <w:tcPr>
            <w:tcW w:w="850" w:type="dxa"/>
            <w:hideMark/>
          </w:tcPr>
          <w:p w14:paraId="21580FD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2" w:type="dxa"/>
            <w:hideMark/>
          </w:tcPr>
          <w:p w14:paraId="4A64A74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Штукатурка поверхностей оконных и дверных откосов по бетону и камню: плоских (3 окна зоны операторов)</w:t>
            </w:r>
          </w:p>
        </w:tc>
        <w:tc>
          <w:tcPr>
            <w:tcW w:w="1276" w:type="dxa"/>
            <w:hideMark/>
          </w:tcPr>
          <w:p w14:paraId="12718E5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296F0AC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8573A4" w:rsidRPr="008573A4" w14:paraId="23C3B007" w14:textId="77777777" w:rsidTr="008573A4">
        <w:trPr>
          <w:trHeight w:val="675"/>
        </w:trPr>
        <w:tc>
          <w:tcPr>
            <w:tcW w:w="850" w:type="dxa"/>
            <w:hideMark/>
          </w:tcPr>
          <w:p w14:paraId="70E3854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2" w:type="dxa"/>
            <w:hideMark/>
          </w:tcPr>
          <w:p w14:paraId="637C743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Окраска водно-дисперсионными акриловыми составами улучшенная: по штукатурке стен (откосов 3 окна зоны операторов)</w:t>
            </w:r>
          </w:p>
        </w:tc>
        <w:tc>
          <w:tcPr>
            <w:tcW w:w="1276" w:type="dxa"/>
            <w:hideMark/>
          </w:tcPr>
          <w:p w14:paraId="38826A9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E41220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8573A4" w:rsidRPr="008573A4" w14:paraId="6AD4C9B2" w14:textId="77777777" w:rsidTr="008573A4">
        <w:trPr>
          <w:trHeight w:val="300"/>
        </w:trPr>
        <w:tc>
          <w:tcPr>
            <w:tcW w:w="850" w:type="dxa"/>
            <w:hideMark/>
          </w:tcPr>
          <w:p w14:paraId="2544C0A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2" w:type="dxa"/>
            <w:hideMark/>
          </w:tcPr>
          <w:p w14:paraId="599FA4C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уголков ПВХ на клее</w:t>
            </w:r>
          </w:p>
        </w:tc>
        <w:tc>
          <w:tcPr>
            <w:tcW w:w="1276" w:type="dxa"/>
            <w:hideMark/>
          </w:tcPr>
          <w:p w14:paraId="5C81458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665520B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</w:tr>
      <w:tr w:rsidR="008573A4" w:rsidRPr="008573A4" w14:paraId="74E577D4" w14:textId="77777777" w:rsidTr="008573A4">
        <w:trPr>
          <w:trHeight w:val="450"/>
        </w:trPr>
        <w:tc>
          <w:tcPr>
            <w:tcW w:w="850" w:type="dxa"/>
            <w:hideMark/>
          </w:tcPr>
          <w:p w14:paraId="004A9AD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2" w:type="dxa"/>
            <w:hideMark/>
          </w:tcPr>
          <w:p w14:paraId="4923EB0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Ремонт штукатурки наружных прямолинейных откосов по камню и бетону цементно-известковым раствором: с земли и лесов</w:t>
            </w:r>
          </w:p>
        </w:tc>
        <w:tc>
          <w:tcPr>
            <w:tcW w:w="1276" w:type="dxa"/>
            <w:hideMark/>
          </w:tcPr>
          <w:p w14:paraId="01FC1DC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400E051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573A4" w:rsidRPr="008573A4" w14:paraId="6DB1CC77" w14:textId="77777777" w:rsidTr="008573A4">
        <w:trPr>
          <w:trHeight w:val="450"/>
        </w:trPr>
        <w:tc>
          <w:tcPr>
            <w:tcW w:w="850" w:type="dxa"/>
            <w:hideMark/>
          </w:tcPr>
          <w:p w14:paraId="2232ED4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2" w:type="dxa"/>
            <w:hideMark/>
          </w:tcPr>
          <w:p w14:paraId="16C4F6E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Окраска фасадов акриловыми составами в один тон: с лесов вручную по подготовленной поверхности (откосов наружных)</w:t>
            </w:r>
          </w:p>
        </w:tc>
        <w:tc>
          <w:tcPr>
            <w:tcW w:w="1276" w:type="dxa"/>
            <w:hideMark/>
          </w:tcPr>
          <w:p w14:paraId="1D402A4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41A18D2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573A4" w:rsidRPr="008573A4" w14:paraId="115BB78B" w14:textId="77777777" w:rsidTr="008573A4">
        <w:trPr>
          <w:trHeight w:val="450"/>
        </w:trPr>
        <w:tc>
          <w:tcPr>
            <w:tcW w:w="850" w:type="dxa"/>
            <w:hideMark/>
          </w:tcPr>
          <w:p w14:paraId="58FDD84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2" w:type="dxa"/>
            <w:hideMark/>
          </w:tcPr>
          <w:p w14:paraId="1D5E2C8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сандриков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>, отливов, карнизов) шириной: до 0,4 м</w:t>
            </w:r>
          </w:p>
        </w:tc>
        <w:tc>
          <w:tcPr>
            <w:tcW w:w="1276" w:type="dxa"/>
            <w:hideMark/>
          </w:tcPr>
          <w:p w14:paraId="40DEF4A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445BD08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0,237</w:t>
            </w:r>
          </w:p>
        </w:tc>
      </w:tr>
      <w:tr w:rsidR="008573A4" w:rsidRPr="008573A4" w14:paraId="1B5CA5F0" w14:textId="77777777" w:rsidTr="008573A4">
        <w:trPr>
          <w:trHeight w:val="300"/>
        </w:trPr>
        <w:tc>
          <w:tcPr>
            <w:tcW w:w="850" w:type="dxa"/>
            <w:hideMark/>
          </w:tcPr>
          <w:p w14:paraId="069D039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72" w:type="dxa"/>
            <w:hideMark/>
          </w:tcPr>
          <w:p w14:paraId="509EDB1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решеток на окна массой: до 25 кг/м2</w:t>
            </w:r>
          </w:p>
        </w:tc>
        <w:tc>
          <w:tcPr>
            <w:tcW w:w="1276" w:type="dxa"/>
            <w:hideMark/>
          </w:tcPr>
          <w:p w14:paraId="7948068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hideMark/>
          </w:tcPr>
          <w:p w14:paraId="5B2E541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8573A4" w:rsidRPr="008573A4" w14:paraId="0DDE0411" w14:textId="77777777" w:rsidTr="008573A4">
        <w:trPr>
          <w:trHeight w:val="300"/>
        </w:trPr>
        <w:tc>
          <w:tcPr>
            <w:tcW w:w="850" w:type="dxa"/>
            <w:hideMark/>
          </w:tcPr>
          <w:p w14:paraId="4C56A8C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2" w:type="dxa"/>
            <w:hideMark/>
          </w:tcPr>
          <w:p w14:paraId="3395A3CC" w14:textId="1A78F3EA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Ушко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однолапчатое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 xml:space="preserve"> КС-012 (прим. Ушко для замка)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(Материал к п. 19)</w:t>
            </w:r>
          </w:p>
        </w:tc>
        <w:tc>
          <w:tcPr>
            <w:tcW w:w="1276" w:type="dxa"/>
            <w:hideMark/>
          </w:tcPr>
          <w:p w14:paraId="0EB9AA3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03C3E96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73A4" w:rsidRPr="008573A4" w14:paraId="2DE6EDC1" w14:textId="77777777" w:rsidTr="008573A4">
        <w:trPr>
          <w:trHeight w:val="675"/>
        </w:trPr>
        <w:tc>
          <w:tcPr>
            <w:tcW w:w="850" w:type="dxa"/>
            <w:hideMark/>
          </w:tcPr>
          <w:p w14:paraId="194EA60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72" w:type="dxa"/>
            <w:hideMark/>
          </w:tcPr>
          <w:p w14:paraId="7943B6E0" w14:textId="50FA4E0C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Сверление отверстий: в кирпичных стенах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электроперфоратором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 xml:space="preserve"> диаметром до 20 мм, толщина стен 0,5 кирпича / Монтаж оконных штор ранее сохраненных/</w:t>
            </w:r>
          </w:p>
        </w:tc>
        <w:tc>
          <w:tcPr>
            <w:tcW w:w="1276" w:type="dxa"/>
            <w:hideMark/>
          </w:tcPr>
          <w:p w14:paraId="35CB9DE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отверстий</w:t>
            </w:r>
          </w:p>
        </w:tc>
        <w:tc>
          <w:tcPr>
            <w:tcW w:w="1134" w:type="dxa"/>
            <w:hideMark/>
          </w:tcPr>
          <w:p w14:paraId="5F75310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8573A4" w:rsidRPr="008573A4" w14:paraId="6575ADED" w14:textId="77777777" w:rsidTr="008573A4">
        <w:trPr>
          <w:trHeight w:val="675"/>
        </w:trPr>
        <w:tc>
          <w:tcPr>
            <w:tcW w:w="850" w:type="dxa"/>
            <w:hideMark/>
          </w:tcPr>
          <w:p w14:paraId="0F3BC38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72" w:type="dxa"/>
            <w:hideMark/>
          </w:tcPr>
          <w:p w14:paraId="02C8F7A6" w14:textId="7279D78C" w:rsidR="008573A4" w:rsidRPr="008573A4" w:rsidRDefault="00780C63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Монтаж: </w:t>
            </w:r>
            <w:r w:rsidR="008573A4" w:rsidRPr="008573A4">
              <w:rPr>
                <w:rFonts w:ascii="Times New Roman" w:hAnsi="Times New Roman"/>
                <w:sz w:val="24"/>
                <w:szCs w:val="24"/>
              </w:rPr>
              <w:t>Извещатель ОС автоматический: контактный, магнитоконтактный на открывание окон, дверей (ранее сохраненных)</w:t>
            </w:r>
          </w:p>
        </w:tc>
        <w:tc>
          <w:tcPr>
            <w:tcW w:w="1276" w:type="dxa"/>
            <w:hideMark/>
          </w:tcPr>
          <w:p w14:paraId="72D15A7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64888C2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573A4" w:rsidRPr="008573A4" w14:paraId="0F47A4E5" w14:textId="77777777" w:rsidTr="008573A4">
        <w:trPr>
          <w:trHeight w:val="300"/>
        </w:trPr>
        <w:tc>
          <w:tcPr>
            <w:tcW w:w="850" w:type="dxa"/>
            <w:hideMark/>
          </w:tcPr>
          <w:p w14:paraId="6E9E3D4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72" w:type="dxa"/>
            <w:hideMark/>
          </w:tcPr>
          <w:p w14:paraId="47A2BBDE" w14:textId="562BA3E6" w:rsidR="008573A4" w:rsidRPr="008573A4" w:rsidRDefault="00780C63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0C63">
              <w:rPr>
                <w:rFonts w:ascii="Times New Roman" w:hAnsi="Times New Roman"/>
                <w:sz w:val="24"/>
                <w:szCs w:val="24"/>
              </w:rPr>
              <w:t xml:space="preserve">Монтаж: </w:t>
            </w:r>
            <w:r w:rsidR="008573A4" w:rsidRPr="008573A4">
              <w:rPr>
                <w:rFonts w:ascii="Times New Roman" w:hAnsi="Times New Roman"/>
                <w:sz w:val="24"/>
                <w:szCs w:val="24"/>
              </w:rPr>
              <w:t>Короба пластмассовые: шириной до 40 мм</w:t>
            </w:r>
          </w:p>
        </w:tc>
        <w:tc>
          <w:tcPr>
            <w:tcW w:w="1276" w:type="dxa"/>
            <w:hideMark/>
          </w:tcPr>
          <w:p w14:paraId="490E081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3A594F6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573A4" w:rsidRPr="008573A4" w14:paraId="55583932" w14:textId="77777777" w:rsidTr="008573A4">
        <w:trPr>
          <w:trHeight w:val="450"/>
        </w:trPr>
        <w:tc>
          <w:tcPr>
            <w:tcW w:w="850" w:type="dxa"/>
            <w:hideMark/>
          </w:tcPr>
          <w:p w14:paraId="4A8D987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72" w:type="dxa"/>
            <w:hideMark/>
          </w:tcPr>
          <w:p w14:paraId="351E0A2F" w14:textId="6E601A04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Короб кабельный (кабель-канал) ПВХ с крышкой, размеры 15х10 мм</w:t>
            </w:r>
            <w:r w:rsidR="00780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C63" w:rsidRPr="00780C63">
              <w:rPr>
                <w:rFonts w:ascii="Times New Roman" w:hAnsi="Times New Roman"/>
                <w:sz w:val="24"/>
                <w:szCs w:val="24"/>
              </w:rPr>
              <w:t xml:space="preserve">(Материал к п. </w:t>
            </w:r>
            <w:r w:rsidR="00780C63">
              <w:rPr>
                <w:rFonts w:ascii="Times New Roman" w:hAnsi="Times New Roman"/>
                <w:sz w:val="24"/>
                <w:szCs w:val="24"/>
              </w:rPr>
              <w:t>23</w:t>
            </w:r>
            <w:r w:rsidR="00780C63" w:rsidRPr="00780C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5C796C7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3942DE5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0,2244</w:t>
            </w:r>
          </w:p>
        </w:tc>
      </w:tr>
      <w:tr w:rsidR="008573A4" w:rsidRPr="008573A4" w14:paraId="5EED02BF" w14:textId="77777777" w:rsidTr="008573A4">
        <w:trPr>
          <w:trHeight w:val="450"/>
        </w:trPr>
        <w:tc>
          <w:tcPr>
            <w:tcW w:w="850" w:type="dxa"/>
            <w:hideMark/>
          </w:tcPr>
          <w:p w14:paraId="3497169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2" w:type="dxa"/>
            <w:hideMark/>
          </w:tcPr>
          <w:p w14:paraId="234AA07C" w14:textId="2A0B4D6B" w:rsidR="008573A4" w:rsidRPr="008573A4" w:rsidRDefault="0024267B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Прокладка: </w:t>
            </w:r>
            <w:r w:rsidR="008573A4" w:rsidRPr="008573A4">
              <w:rPr>
                <w:rFonts w:ascii="Times New Roman" w:hAnsi="Times New Roman"/>
                <w:sz w:val="24"/>
                <w:szCs w:val="24"/>
              </w:rPr>
              <w:t>Провод в коробах, сечением: до 6 мм2 (кабель ранее сохраненный)</w:t>
            </w:r>
          </w:p>
        </w:tc>
        <w:tc>
          <w:tcPr>
            <w:tcW w:w="1276" w:type="dxa"/>
            <w:hideMark/>
          </w:tcPr>
          <w:p w14:paraId="00FB71A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49445E9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8573A4" w:rsidRPr="008573A4" w14:paraId="22C0FD54" w14:textId="77777777" w:rsidTr="008573A4">
        <w:trPr>
          <w:trHeight w:val="300"/>
        </w:trPr>
        <w:tc>
          <w:tcPr>
            <w:tcW w:w="10632" w:type="dxa"/>
            <w:gridSpan w:val="4"/>
            <w:hideMark/>
          </w:tcPr>
          <w:p w14:paraId="458F3A6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73A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Главный вход</w:t>
            </w:r>
          </w:p>
        </w:tc>
      </w:tr>
      <w:tr w:rsidR="008573A4" w:rsidRPr="008573A4" w14:paraId="4D5837E3" w14:textId="77777777" w:rsidTr="008573A4">
        <w:trPr>
          <w:trHeight w:val="450"/>
        </w:trPr>
        <w:tc>
          <w:tcPr>
            <w:tcW w:w="850" w:type="dxa"/>
            <w:hideMark/>
          </w:tcPr>
          <w:p w14:paraId="60C34CE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2" w:type="dxa"/>
            <w:hideMark/>
          </w:tcPr>
          <w:p w14:paraId="3F6A9F33" w14:textId="2454C40B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металлических дверных блоков в готовые проемы / Демонтаж/</w:t>
            </w:r>
          </w:p>
        </w:tc>
        <w:tc>
          <w:tcPr>
            <w:tcW w:w="1276" w:type="dxa"/>
            <w:hideMark/>
          </w:tcPr>
          <w:p w14:paraId="786A3A7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hideMark/>
          </w:tcPr>
          <w:p w14:paraId="1E5210B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8573A4" w:rsidRPr="008573A4" w14:paraId="58FDED01" w14:textId="77777777" w:rsidTr="008573A4">
        <w:trPr>
          <w:trHeight w:val="450"/>
        </w:trPr>
        <w:tc>
          <w:tcPr>
            <w:tcW w:w="850" w:type="dxa"/>
            <w:hideMark/>
          </w:tcPr>
          <w:p w14:paraId="4C64DF8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72" w:type="dxa"/>
            <w:hideMark/>
          </w:tcPr>
          <w:p w14:paraId="54DFEC4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Разборка покрытий и оснований: асфальтобетонных с помощью молотков отбойных ( 5,2м2*0,05м)</w:t>
            </w:r>
          </w:p>
        </w:tc>
        <w:tc>
          <w:tcPr>
            <w:tcW w:w="1276" w:type="dxa"/>
            <w:hideMark/>
          </w:tcPr>
          <w:p w14:paraId="2D78160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м3</w:t>
            </w:r>
          </w:p>
        </w:tc>
        <w:tc>
          <w:tcPr>
            <w:tcW w:w="1134" w:type="dxa"/>
            <w:hideMark/>
          </w:tcPr>
          <w:p w14:paraId="72F26AF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0,0026</w:t>
            </w:r>
          </w:p>
        </w:tc>
      </w:tr>
      <w:tr w:rsidR="008573A4" w:rsidRPr="008573A4" w14:paraId="38C1B9F6" w14:textId="77777777" w:rsidTr="008573A4">
        <w:trPr>
          <w:trHeight w:val="450"/>
        </w:trPr>
        <w:tc>
          <w:tcPr>
            <w:tcW w:w="850" w:type="dxa"/>
            <w:hideMark/>
          </w:tcPr>
          <w:p w14:paraId="207A1B9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72" w:type="dxa"/>
            <w:hideMark/>
          </w:tcPr>
          <w:p w14:paraId="0781AD6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276" w:type="dxa"/>
            <w:hideMark/>
          </w:tcPr>
          <w:p w14:paraId="14E6F73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BA6601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</w:tr>
      <w:tr w:rsidR="008573A4" w:rsidRPr="008573A4" w14:paraId="77999D5F" w14:textId="77777777" w:rsidTr="008573A4">
        <w:trPr>
          <w:trHeight w:val="450"/>
        </w:trPr>
        <w:tc>
          <w:tcPr>
            <w:tcW w:w="850" w:type="dxa"/>
            <w:hideMark/>
          </w:tcPr>
          <w:p w14:paraId="7B07D73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72" w:type="dxa"/>
            <w:hideMark/>
          </w:tcPr>
          <w:p w14:paraId="76D8A32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Разборка покрытий и оснований: цементно-бетонных (2м2*0,05м)</w:t>
            </w:r>
          </w:p>
        </w:tc>
        <w:tc>
          <w:tcPr>
            <w:tcW w:w="1276" w:type="dxa"/>
            <w:hideMark/>
          </w:tcPr>
          <w:p w14:paraId="6FF7524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м3</w:t>
            </w:r>
          </w:p>
        </w:tc>
        <w:tc>
          <w:tcPr>
            <w:tcW w:w="1134" w:type="dxa"/>
            <w:hideMark/>
          </w:tcPr>
          <w:p w14:paraId="7E1B47A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8573A4" w:rsidRPr="008573A4" w14:paraId="3B68C1BC" w14:textId="77777777" w:rsidTr="008573A4">
        <w:trPr>
          <w:trHeight w:val="450"/>
        </w:trPr>
        <w:tc>
          <w:tcPr>
            <w:tcW w:w="850" w:type="dxa"/>
            <w:hideMark/>
          </w:tcPr>
          <w:p w14:paraId="5B374A8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2" w:type="dxa"/>
            <w:hideMark/>
          </w:tcPr>
          <w:p w14:paraId="733246F3" w14:textId="56E1A144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металлических ограждений: без поручней / Демонтаж/</w:t>
            </w:r>
          </w:p>
        </w:tc>
        <w:tc>
          <w:tcPr>
            <w:tcW w:w="1276" w:type="dxa"/>
            <w:hideMark/>
          </w:tcPr>
          <w:p w14:paraId="6AD8BD6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17E8073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</w:tr>
      <w:tr w:rsidR="008573A4" w:rsidRPr="008573A4" w14:paraId="5E7CCE78" w14:textId="77777777" w:rsidTr="008573A4">
        <w:trPr>
          <w:trHeight w:val="450"/>
        </w:trPr>
        <w:tc>
          <w:tcPr>
            <w:tcW w:w="850" w:type="dxa"/>
            <w:hideMark/>
          </w:tcPr>
          <w:p w14:paraId="3CDD287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72" w:type="dxa"/>
            <w:hideMark/>
          </w:tcPr>
          <w:p w14:paraId="0B65DE35" w14:textId="56B14FE0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Постановка болтов: строительных с гайками и шайбами / Демонтаж урн на 2-х болтах/</w:t>
            </w:r>
          </w:p>
        </w:tc>
        <w:tc>
          <w:tcPr>
            <w:tcW w:w="1276" w:type="dxa"/>
            <w:hideMark/>
          </w:tcPr>
          <w:p w14:paraId="5E0A589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4DF581A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8573A4" w:rsidRPr="008573A4" w14:paraId="4CABFA85" w14:textId="77777777" w:rsidTr="008573A4">
        <w:trPr>
          <w:trHeight w:val="1125"/>
        </w:trPr>
        <w:tc>
          <w:tcPr>
            <w:tcW w:w="850" w:type="dxa"/>
            <w:hideMark/>
          </w:tcPr>
          <w:p w14:paraId="7509BEC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72" w:type="dxa"/>
            <w:hideMark/>
          </w:tcPr>
          <w:p w14:paraId="11E831A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металлических дверных блоков в готовые проемы /Установка входной группы алюминиевой остекленной, с дверным блоком, остекленным  в пол, одностворчатым, утепленный профиль (2 замка, ручка-скоба, усиленная петля (3 шт.) с заполнением однокамерным стеклопакетом, RAL 9006/</w:t>
            </w:r>
          </w:p>
        </w:tc>
        <w:tc>
          <w:tcPr>
            <w:tcW w:w="1276" w:type="dxa"/>
            <w:hideMark/>
          </w:tcPr>
          <w:p w14:paraId="13C4D1D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hideMark/>
          </w:tcPr>
          <w:p w14:paraId="00B2211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8573A4" w:rsidRPr="008573A4" w14:paraId="55C5F38E" w14:textId="77777777" w:rsidTr="008573A4">
        <w:trPr>
          <w:trHeight w:val="675"/>
        </w:trPr>
        <w:tc>
          <w:tcPr>
            <w:tcW w:w="850" w:type="dxa"/>
            <w:hideMark/>
          </w:tcPr>
          <w:p w14:paraId="7CB69CA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72" w:type="dxa"/>
            <w:hideMark/>
          </w:tcPr>
          <w:p w14:paraId="04A3A967" w14:textId="285B07D6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Оклейка предварительно подготовленных поверхностей фотообоями: самоклеящимися / Оклейка стеклопакетов дверей ударопрочной защитной пленкой класса P2A/</w:t>
            </w:r>
          </w:p>
        </w:tc>
        <w:tc>
          <w:tcPr>
            <w:tcW w:w="1276" w:type="dxa"/>
            <w:hideMark/>
          </w:tcPr>
          <w:p w14:paraId="15A690E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2111E5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573A4" w:rsidRPr="008573A4" w14:paraId="53620CF6" w14:textId="77777777" w:rsidTr="008573A4">
        <w:trPr>
          <w:trHeight w:val="675"/>
        </w:trPr>
        <w:tc>
          <w:tcPr>
            <w:tcW w:w="850" w:type="dxa"/>
            <w:hideMark/>
          </w:tcPr>
          <w:p w14:paraId="261D636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72" w:type="dxa"/>
            <w:hideMark/>
          </w:tcPr>
          <w:p w14:paraId="507B57E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276" w:type="dxa"/>
            <w:hideMark/>
          </w:tcPr>
          <w:p w14:paraId="26E94CC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отверстий</w:t>
            </w:r>
          </w:p>
        </w:tc>
        <w:tc>
          <w:tcPr>
            <w:tcW w:w="1134" w:type="dxa"/>
            <w:hideMark/>
          </w:tcPr>
          <w:p w14:paraId="5F33702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8573A4" w:rsidRPr="008573A4" w14:paraId="4DF059D4" w14:textId="77777777" w:rsidTr="008573A4">
        <w:trPr>
          <w:trHeight w:val="450"/>
        </w:trPr>
        <w:tc>
          <w:tcPr>
            <w:tcW w:w="850" w:type="dxa"/>
            <w:hideMark/>
          </w:tcPr>
          <w:p w14:paraId="73982B2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72" w:type="dxa"/>
            <w:hideMark/>
          </w:tcPr>
          <w:p w14:paraId="2FBD808B" w14:textId="0316A6F8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Постановка болтов: строительных с гайками и шайбами / Установка напольного ограничителя двери/</w:t>
            </w:r>
          </w:p>
        </w:tc>
        <w:tc>
          <w:tcPr>
            <w:tcW w:w="1276" w:type="dxa"/>
            <w:hideMark/>
          </w:tcPr>
          <w:p w14:paraId="13F91FA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5740044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8573A4" w:rsidRPr="008573A4" w14:paraId="5BAD1F88" w14:textId="77777777" w:rsidTr="008573A4">
        <w:trPr>
          <w:trHeight w:val="675"/>
        </w:trPr>
        <w:tc>
          <w:tcPr>
            <w:tcW w:w="850" w:type="dxa"/>
            <w:hideMark/>
          </w:tcPr>
          <w:p w14:paraId="18B2EB8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72" w:type="dxa"/>
            <w:hideMark/>
          </w:tcPr>
          <w:p w14:paraId="2302D896" w14:textId="67C83F59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металлических столбов высотой до 4 м: на подготовленный бетонный фундамент / Установка урн уличных, 2 болта на 1 урну/</w:t>
            </w:r>
          </w:p>
        </w:tc>
        <w:tc>
          <w:tcPr>
            <w:tcW w:w="1276" w:type="dxa"/>
            <w:hideMark/>
          </w:tcPr>
          <w:p w14:paraId="3F3BC8F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7399505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573A4" w:rsidRPr="008573A4" w14:paraId="13A4C5D8" w14:textId="77777777" w:rsidTr="008573A4">
        <w:trPr>
          <w:trHeight w:val="450"/>
        </w:trPr>
        <w:tc>
          <w:tcPr>
            <w:tcW w:w="850" w:type="dxa"/>
            <w:hideMark/>
          </w:tcPr>
          <w:p w14:paraId="1B9F882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72" w:type="dxa"/>
            <w:hideMark/>
          </w:tcPr>
          <w:p w14:paraId="5236777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276" w:type="dxa"/>
            <w:hideMark/>
          </w:tcPr>
          <w:p w14:paraId="0E92C8E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032459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0,171</w:t>
            </w:r>
          </w:p>
        </w:tc>
      </w:tr>
      <w:tr w:rsidR="008573A4" w:rsidRPr="008573A4" w14:paraId="7E3ED030" w14:textId="77777777" w:rsidTr="008573A4">
        <w:trPr>
          <w:trHeight w:val="900"/>
        </w:trPr>
        <w:tc>
          <w:tcPr>
            <w:tcW w:w="850" w:type="dxa"/>
            <w:hideMark/>
          </w:tcPr>
          <w:p w14:paraId="334698F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72" w:type="dxa"/>
            <w:hideMark/>
          </w:tcPr>
          <w:p w14:paraId="3667A0C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Очистка вручную поверхности фасадов простых от перхлорвиниловых и масляных красок: с земли и лесов /Очистка торцов площадки и колонн от старой краски (частичная)/</w:t>
            </w:r>
          </w:p>
        </w:tc>
        <w:tc>
          <w:tcPr>
            <w:tcW w:w="1276" w:type="dxa"/>
            <w:hideMark/>
          </w:tcPr>
          <w:p w14:paraId="4090236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4ABCF5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0,106</w:t>
            </w:r>
          </w:p>
        </w:tc>
      </w:tr>
      <w:tr w:rsidR="008573A4" w:rsidRPr="008573A4" w14:paraId="2F9E58A1" w14:textId="77777777" w:rsidTr="008573A4">
        <w:trPr>
          <w:trHeight w:val="450"/>
        </w:trPr>
        <w:tc>
          <w:tcPr>
            <w:tcW w:w="850" w:type="dxa"/>
            <w:hideMark/>
          </w:tcPr>
          <w:p w14:paraId="4AC5C4A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72" w:type="dxa"/>
            <w:hideMark/>
          </w:tcPr>
          <w:p w14:paraId="20157D2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Огрунтовка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 xml:space="preserve">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1276" w:type="dxa"/>
            <w:hideMark/>
          </w:tcPr>
          <w:p w14:paraId="736F162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07B115C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0,106</w:t>
            </w:r>
          </w:p>
        </w:tc>
      </w:tr>
      <w:tr w:rsidR="008573A4" w:rsidRPr="008573A4" w14:paraId="27CE5D7A" w14:textId="77777777" w:rsidTr="008573A4">
        <w:trPr>
          <w:trHeight w:val="450"/>
        </w:trPr>
        <w:tc>
          <w:tcPr>
            <w:tcW w:w="850" w:type="dxa"/>
            <w:hideMark/>
          </w:tcPr>
          <w:p w14:paraId="68BAD55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72" w:type="dxa"/>
            <w:hideMark/>
          </w:tcPr>
          <w:p w14:paraId="6296E43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Шпатлевка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1276" w:type="dxa"/>
            <w:hideMark/>
          </w:tcPr>
          <w:p w14:paraId="51BEC12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1E0458C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0,106</w:t>
            </w:r>
          </w:p>
        </w:tc>
      </w:tr>
      <w:tr w:rsidR="008573A4" w:rsidRPr="008573A4" w14:paraId="789E6BB4" w14:textId="77777777" w:rsidTr="008573A4">
        <w:trPr>
          <w:trHeight w:val="450"/>
        </w:trPr>
        <w:tc>
          <w:tcPr>
            <w:tcW w:w="850" w:type="dxa"/>
            <w:hideMark/>
          </w:tcPr>
          <w:p w14:paraId="32E4D7F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72" w:type="dxa"/>
            <w:hideMark/>
          </w:tcPr>
          <w:p w14:paraId="103E76A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Окраска перхлорвиниловыми красками по подготовленной поверхности фасадов: простых за 2 раза с земли и лесов</w:t>
            </w:r>
          </w:p>
        </w:tc>
        <w:tc>
          <w:tcPr>
            <w:tcW w:w="1276" w:type="dxa"/>
            <w:hideMark/>
          </w:tcPr>
          <w:p w14:paraId="475B910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1ED8A77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8573A4" w:rsidRPr="008573A4" w14:paraId="271B104A" w14:textId="77777777" w:rsidTr="008573A4">
        <w:trPr>
          <w:trHeight w:val="450"/>
        </w:trPr>
        <w:tc>
          <w:tcPr>
            <w:tcW w:w="850" w:type="dxa"/>
            <w:hideMark/>
          </w:tcPr>
          <w:p w14:paraId="7096DDE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72" w:type="dxa"/>
            <w:hideMark/>
          </w:tcPr>
          <w:p w14:paraId="66CC27D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Монтаж площадок с настилом и ограждением из листовой, рифленой, просечной и круглой стали /Монтаж поручней/</w:t>
            </w:r>
          </w:p>
        </w:tc>
        <w:tc>
          <w:tcPr>
            <w:tcW w:w="1276" w:type="dxa"/>
            <w:hideMark/>
          </w:tcPr>
          <w:p w14:paraId="4121F24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hideMark/>
          </w:tcPr>
          <w:p w14:paraId="4E58289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0,038</w:t>
            </w:r>
          </w:p>
        </w:tc>
      </w:tr>
      <w:tr w:rsidR="008573A4" w:rsidRPr="008573A4" w14:paraId="3EA7852B" w14:textId="77777777" w:rsidTr="008573A4">
        <w:trPr>
          <w:trHeight w:val="450"/>
        </w:trPr>
        <w:tc>
          <w:tcPr>
            <w:tcW w:w="850" w:type="dxa"/>
            <w:hideMark/>
          </w:tcPr>
          <w:p w14:paraId="544CA70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72" w:type="dxa"/>
            <w:hideMark/>
          </w:tcPr>
          <w:p w14:paraId="1BB0573D" w14:textId="239B2650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Прокат стальной горячекатаный полосовой, марки стали Ст3сп, Ст3пс, размеры 100х6 мм (100х100х6мм, 0,7м*4,71кг/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>.)</w:t>
            </w:r>
            <w:r w:rsidR="00242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67B" w:rsidRPr="0024267B">
              <w:rPr>
                <w:rFonts w:ascii="Times New Roman" w:hAnsi="Times New Roman"/>
                <w:sz w:val="24"/>
                <w:szCs w:val="24"/>
              </w:rPr>
              <w:t xml:space="preserve">(Материал к п. </w:t>
            </w:r>
            <w:r w:rsidR="0024267B">
              <w:rPr>
                <w:rFonts w:ascii="Times New Roman" w:hAnsi="Times New Roman"/>
                <w:sz w:val="24"/>
                <w:szCs w:val="24"/>
              </w:rPr>
              <w:t>42</w:t>
            </w:r>
            <w:r w:rsidR="0024267B" w:rsidRPr="002426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570F92A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hideMark/>
          </w:tcPr>
          <w:p w14:paraId="0B7911A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0,0033</w:t>
            </w:r>
          </w:p>
        </w:tc>
      </w:tr>
      <w:tr w:rsidR="008573A4" w:rsidRPr="008573A4" w14:paraId="623A4FF1" w14:textId="77777777" w:rsidTr="008573A4">
        <w:trPr>
          <w:trHeight w:val="450"/>
        </w:trPr>
        <w:tc>
          <w:tcPr>
            <w:tcW w:w="850" w:type="dxa"/>
            <w:hideMark/>
          </w:tcPr>
          <w:p w14:paraId="3BAC975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72" w:type="dxa"/>
            <w:hideMark/>
          </w:tcPr>
          <w:p w14:paraId="6737B555" w14:textId="53CACC22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Отвод сварной из нержавеющей стали для поручня, диаметр отвода 50,8 мм (прим.)</w:t>
            </w:r>
            <w:r w:rsidR="00242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67B" w:rsidRPr="0024267B">
              <w:rPr>
                <w:rFonts w:ascii="Times New Roman" w:hAnsi="Times New Roman"/>
                <w:sz w:val="24"/>
                <w:szCs w:val="24"/>
              </w:rPr>
              <w:t>(Материал к п. 42)</w:t>
            </w:r>
          </w:p>
        </w:tc>
        <w:tc>
          <w:tcPr>
            <w:tcW w:w="1276" w:type="dxa"/>
            <w:hideMark/>
          </w:tcPr>
          <w:p w14:paraId="5F3462F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77C52C1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73A4" w:rsidRPr="008573A4" w14:paraId="02AA251F" w14:textId="77777777" w:rsidTr="008573A4">
        <w:trPr>
          <w:trHeight w:val="675"/>
        </w:trPr>
        <w:tc>
          <w:tcPr>
            <w:tcW w:w="850" w:type="dxa"/>
            <w:hideMark/>
          </w:tcPr>
          <w:p w14:paraId="7219B0A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72" w:type="dxa"/>
            <w:hideMark/>
          </w:tcPr>
          <w:p w14:paraId="5E9C052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76" w:type="dxa"/>
            <w:hideMark/>
          </w:tcPr>
          <w:p w14:paraId="227DE85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5347C05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</w:tr>
      <w:tr w:rsidR="008573A4" w:rsidRPr="008573A4" w14:paraId="1BCD55B9" w14:textId="77777777" w:rsidTr="008573A4">
        <w:trPr>
          <w:trHeight w:val="675"/>
        </w:trPr>
        <w:tc>
          <w:tcPr>
            <w:tcW w:w="850" w:type="dxa"/>
            <w:hideMark/>
          </w:tcPr>
          <w:p w14:paraId="545EB82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372" w:type="dxa"/>
            <w:hideMark/>
          </w:tcPr>
          <w:p w14:paraId="50CAA7BA" w14:textId="7CF68672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Перфорация трубы / Сверление отверстий д 10мм в стальных пластинах толщиной 10 мм для стоек поручней/</w:t>
            </w:r>
          </w:p>
        </w:tc>
        <w:tc>
          <w:tcPr>
            <w:tcW w:w="1276" w:type="dxa"/>
            <w:hideMark/>
          </w:tcPr>
          <w:p w14:paraId="09915DF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отверстий</w:t>
            </w:r>
          </w:p>
        </w:tc>
        <w:tc>
          <w:tcPr>
            <w:tcW w:w="1134" w:type="dxa"/>
            <w:hideMark/>
          </w:tcPr>
          <w:p w14:paraId="28CEACF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8573A4" w:rsidRPr="008573A4" w14:paraId="4F15B9A2" w14:textId="77777777" w:rsidTr="008573A4">
        <w:trPr>
          <w:trHeight w:val="450"/>
        </w:trPr>
        <w:tc>
          <w:tcPr>
            <w:tcW w:w="850" w:type="dxa"/>
            <w:hideMark/>
          </w:tcPr>
          <w:p w14:paraId="2F5E483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72" w:type="dxa"/>
            <w:hideMark/>
          </w:tcPr>
          <w:p w14:paraId="4F052DB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Штукатурка поверхностей оконных и дверных откосов по бетону и камню: плоских (внутренних)</w:t>
            </w:r>
          </w:p>
        </w:tc>
        <w:tc>
          <w:tcPr>
            <w:tcW w:w="1276" w:type="dxa"/>
            <w:hideMark/>
          </w:tcPr>
          <w:p w14:paraId="14B68C4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A2F993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573A4" w:rsidRPr="008573A4" w14:paraId="2461DC6C" w14:textId="77777777" w:rsidTr="008573A4">
        <w:trPr>
          <w:trHeight w:val="450"/>
        </w:trPr>
        <w:tc>
          <w:tcPr>
            <w:tcW w:w="850" w:type="dxa"/>
            <w:hideMark/>
          </w:tcPr>
          <w:p w14:paraId="0F7F4FD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372" w:type="dxa"/>
            <w:hideMark/>
          </w:tcPr>
          <w:p w14:paraId="2227031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Окраска водно-дисперсионными акриловыми составами улучшенная: по штукатурке стен (откосов)</w:t>
            </w:r>
          </w:p>
        </w:tc>
        <w:tc>
          <w:tcPr>
            <w:tcW w:w="1276" w:type="dxa"/>
            <w:hideMark/>
          </w:tcPr>
          <w:p w14:paraId="4DAD3E6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0A3EC03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573A4" w:rsidRPr="008573A4" w14:paraId="498EF705" w14:textId="77777777" w:rsidTr="008573A4">
        <w:trPr>
          <w:trHeight w:val="450"/>
        </w:trPr>
        <w:tc>
          <w:tcPr>
            <w:tcW w:w="850" w:type="dxa"/>
            <w:hideMark/>
          </w:tcPr>
          <w:p w14:paraId="5951E32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72" w:type="dxa"/>
            <w:hideMark/>
          </w:tcPr>
          <w:p w14:paraId="3584AA7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раскладок: алюминиевых  /Монтаж декоративной планки алюминиевой шириной 70мм/</w:t>
            </w:r>
          </w:p>
        </w:tc>
        <w:tc>
          <w:tcPr>
            <w:tcW w:w="1276" w:type="dxa"/>
            <w:hideMark/>
          </w:tcPr>
          <w:p w14:paraId="3D8D23E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6AA7FC8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8573A4" w:rsidRPr="008573A4" w14:paraId="0A730230" w14:textId="77777777" w:rsidTr="008573A4">
        <w:trPr>
          <w:trHeight w:val="300"/>
        </w:trPr>
        <w:tc>
          <w:tcPr>
            <w:tcW w:w="10632" w:type="dxa"/>
            <w:gridSpan w:val="4"/>
            <w:hideMark/>
          </w:tcPr>
          <w:p w14:paraId="0CA754F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73A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Вход отдела доставки</w:t>
            </w:r>
          </w:p>
        </w:tc>
      </w:tr>
      <w:tr w:rsidR="008573A4" w:rsidRPr="008573A4" w14:paraId="248DE444" w14:textId="77777777" w:rsidTr="008573A4">
        <w:trPr>
          <w:trHeight w:val="450"/>
        </w:trPr>
        <w:tc>
          <w:tcPr>
            <w:tcW w:w="850" w:type="dxa"/>
            <w:hideMark/>
          </w:tcPr>
          <w:p w14:paraId="7927B45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72" w:type="dxa"/>
            <w:hideMark/>
          </w:tcPr>
          <w:p w14:paraId="033E63B2" w14:textId="0B75CFFC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металлических дверных блоков в готовые проемы / Демонтаж/</w:t>
            </w:r>
          </w:p>
        </w:tc>
        <w:tc>
          <w:tcPr>
            <w:tcW w:w="1276" w:type="dxa"/>
            <w:hideMark/>
          </w:tcPr>
          <w:p w14:paraId="0B83615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hideMark/>
          </w:tcPr>
          <w:p w14:paraId="4A39C02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8573A4" w:rsidRPr="008573A4" w14:paraId="6D9723B4" w14:textId="77777777" w:rsidTr="008573A4">
        <w:trPr>
          <w:trHeight w:val="450"/>
        </w:trPr>
        <w:tc>
          <w:tcPr>
            <w:tcW w:w="850" w:type="dxa"/>
            <w:hideMark/>
          </w:tcPr>
          <w:p w14:paraId="727AC72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72" w:type="dxa"/>
            <w:hideMark/>
          </w:tcPr>
          <w:p w14:paraId="6B37748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276" w:type="dxa"/>
            <w:hideMark/>
          </w:tcPr>
          <w:p w14:paraId="497DD94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C052CD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0,078</w:t>
            </w:r>
          </w:p>
        </w:tc>
      </w:tr>
      <w:tr w:rsidR="008573A4" w:rsidRPr="008573A4" w14:paraId="61596B29" w14:textId="77777777" w:rsidTr="008573A4">
        <w:trPr>
          <w:trHeight w:val="450"/>
        </w:trPr>
        <w:tc>
          <w:tcPr>
            <w:tcW w:w="850" w:type="dxa"/>
            <w:hideMark/>
          </w:tcPr>
          <w:p w14:paraId="5A418F5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72" w:type="dxa"/>
            <w:hideMark/>
          </w:tcPr>
          <w:p w14:paraId="20244263" w14:textId="26D379FA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Монтаж стальных плинтусов из гнутого профиля / Демонтаж стального уголка 30х30х3/</w:t>
            </w:r>
          </w:p>
        </w:tc>
        <w:tc>
          <w:tcPr>
            <w:tcW w:w="1276" w:type="dxa"/>
            <w:hideMark/>
          </w:tcPr>
          <w:p w14:paraId="2A13A4A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4E9FBE6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8573A4" w:rsidRPr="008573A4" w14:paraId="08BA119D" w14:textId="77777777" w:rsidTr="008573A4">
        <w:trPr>
          <w:trHeight w:val="450"/>
        </w:trPr>
        <w:tc>
          <w:tcPr>
            <w:tcW w:w="850" w:type="dxa"/>
            <w:hideMark/>
          </w:tcPr>
          <w:p w14:paraId="3E70DEA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72" w:type="dxa"/>
            <w:hideMark/>
          </w:tcPr>
          <w:p w14:paraId="0B19C56C" w14:textId="4FD17AFA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металлических ограждений: без поручней / Демонтаж/</w:t>
            </w:r>
          </w:p>
        </w:tc>
        <w:tc>
          <w:tcPr>
            <w:tcW w:w="1276" w:type="dxa"/>
            <w:hideMark/>
          </w:tcPr>
          <w:p w14:paraId="76B7682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752432B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8573A4" w:rsidRPr="008573A4" w14:paraId="13E4A68D" w14:textId="77777777" w:rsidTr="008573A4">
        <w:trPr>
          <w:trHeight w:val="450"/>
        </w:trPr>
        <w:tc>
          <w:tcPr>
            <w:tcW w:w="850" w:type="dxa"/>
            <w:hideMark/>
          </w:tcPr>
          <w:p w14:paraId="65426F0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72" w:type="dxa"/>
            <w:hideMark/>
          </w:tcPr>
          <w:p w14:paraId="40A9515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Разборка подшивки потолков: чистой из строганных досок /Демонтаж подшивки козырька/</w:t>
            </w:r>
          </w:p>
        </w:tc>
        <w:tc>
          <w:tcPr>
            <w:tcW w:w="1276" w:type="dxa"/>
            <w:hideMark/>
          </w:tcPr>
          <w:p w14:paraId="3AA1E6C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01FED6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8573A4" w:rsidRPr="008573A4" w14:paraId="555E5E8D" w14:textId="77777777" w:rsidTr="008573A4">
        <w:trPr>
          <w:trHeight w:val="450"/>
        </w:trPr>
        <w:tc>
          <w:tcPr>
            <w:tcW w:w="850" w:type="dxa"/>
            <w:hideMark/>
          </w:tcPr>
          <w:p w14:paraId="45D6200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372" w:type="dxa"/>
            <w:hideMark/>
          </w:tcPr>
          <w:p w14:paraId="4296835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сандриков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>, желобов, отливов, свесов и т.п. (желобов)</w:t>
            </w:r>
          </w:p>
        </w:tc>
        <w:tc>
          <w:tcPr>
            <w:tcW w:w="1276" w:type="dxa"/>
            <w:hideMark/>
          </w:tcPr>
          <w:p w14:paraId="233A0E5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054579C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8573A4" w:rsidRPr="008573A4" w14:paraId="404FCCF7" w14:textId="77777777" w:rsidTr="008573A4">
        <w:trPr>
          <w:trHeight w:val="300"/>
        </w:trPr>
        <w:tc>
          <w:tcPr>
            <w:tcW w:w="850" w:type="dxa"/>
            <w:hideMark/>
          </w:tcPr>
          <w:p w14:paraId="205E201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372" w:type="dxa"/>
            <w:hideMark/>
          </w:tcPr>
          <w:p w14:paraId="5601D62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Разборка покрытий кровель: из листовой стали /козырька/</w:t>
            </w:r>
          </w:p>
        </w:tc>
        <w:tc>
          <w:tcPr>
            <w:tcW w:w="1276" w:type="dxa"/>
            <w:hideMark/>
          </w:tcPr>
          <w:p w14:paraId="1F81F1D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57284E4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</w:tr>
      <w:tr w:rsidR="008573A4" w:rsidRPr="008573A4" w14:paraId="553F772D" w14:textId="77777777" w:rsidTr="008573A4">
        <w:trPr>
          <w:trHeight w:val="1125"/>
        </w:trPr>
        <w:tc>
          <w:tcPr>
            <w:tcW w:w="850" w:type="dxa"/>
            <w:hideMark/>
          </w:tcPr>
          <w:p w14:paraId="5076EB0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372" w:type="dxa"/>
            <w:hideMark/>
          </w:tcPr>
          <w:p w14:paraId="7D2380C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металлических дверных блоков в готовые проемы /Установка входной группы алюминиевой остекленной, с дверным блоком, остекленным  в пол, одностворчатым, утепленный профиль (2 замка, ручка-скоба, усиленная петля (3 шт.) с заполнением однокамерным стеклопакетом, RAL 9006/</w:t>
            </w:r>
          </w:p>
        </w:tc>
        <w:tc>
          <w:tcPr>
            <w:tcW w:w="1276" w:type="dxa"/>
            <w:hideMark/>
          </w:tcPr>
          <w:p w14:paraId="56110BB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hideMark/>
          </w:tcPr>
          <w:p w14:paraId="66FB643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8573A4" w:rsidRPr="008573A4" w14:paraId="53B18CD6" w14:textId="77777777" w:rsidTr="008573A4">
        <w:trPr>
          <w:trHeight w:val="675"/>
        </w:trPr>
        <w:tc>
          <w:tcPr>
            <w:tcW w:w="850" w:type="dxa"/>
            <w:hideMark/>
          </w:tcPr>
          <w:p w14:paraId="7ECBEF3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372" w:type="dxa"/>
            <w:hideMark/>
          </w:tcPr>
          <w:p w14:paraId="70A4B9BD" w14:textId="5021E524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Оклейка предварительно подготовленных поверхностей фотообоями: самоклеящимися / Оклейка стеклопакетов дверей ударопрочной защитной пленкой класса P2A/</w:t>
            </w:r>
          </w:p>
        </w:tc>
        <w:tc>
          <w:tcPr>
            <w:tcW w:w="1276" w:type="dxa"/>
            <w:hideMark/>
          </w:tcPr>
          <w:p w14:paraId="7A7680A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2F33077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0,016</w:t>
            </w:r>
          </w:p>
        </w:tc>
      </w:tr>
      <w:tr w:rsidR="008573A4" w:rsidRPr="008573A4" w14:paraId="6AB0AFFA" w14:textId="77777777" w:rsidTr="008573A4">
        <w:trPr>
          <w:trHeight w:val="675"/>
        </w:trPr>
        <w:tc>
          <w:tcPr>
            <w:tcW w:w="850" w:type="dxa"/>
            <w:hideMark/>
          </w:tcPr>
          <w:p w14:paraId="5D74C13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372" w:type="dxa"/>
            <w:hideMark/>
          </w:tcPr>
          <w:p w14:paraId="63251BC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276" w:type="dxa"/>
            <w:hideMark/>
          </w:tcPr>
          <w:p w14:paraId="21A8192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отверстий</w:t>
            </w:r>
          </w:p>
        </w:tc>
        <w:tc>
          <w:tcPr>
            <w:tcW w:w="1134" w:type="dxa"/>
            <w:hideMark/>
          </w:tcPr>
          <w:p w14:paraId="48D9E84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8573A4" w:rsidRPr="008573A4" w14:paraId="2ED05C05" w14:textId="77777777" w:rsidTr="008573A4">
        <w:trPr>
          <w:trHeight w:val="450"/>
        </w:trPr>
        <w:tc>
          <w:tcPr>
            <w:tcW w:w="850" w:type="dxa"/>
            <w:hideMark/>
          </w:tcPr>
          <w:p w14:paraId="175BEEE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72" w:type="dxa"/>
            <w:hideMark/>
          </w:tcPr>
          <w:p w14:paraId="3CE8C8AB" w14:textId="213995F7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Постановка болтов: строительных с гайками и шайбами / Установка напольного ограничителя двери/</w:t>
            </w:r>
          </w:p>
        </w:tc>
        <w:tc>
          <w:tcPr>
            <w:tcW w:w="1276" w:type="dxa"/>
            <w:hideMark/>
          </w:tcPr>
          <w:p w14:paraId="49671D2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13D6B45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8573A4" w:rsidRPr="008573A4" w14:paraId="4FF5A582" w14:textId="77777777" w:rsidTr="008573A4">
        <w:trPr>
          <w:trHeight w:val="675"/>
        </w:trPr>
        <w:tc>
          <w:tcPr>
            <w:tcW w:w="850" w:type="dxa"/>
            <w:hideMark/>
          </w:tcPr>
          <w:p w14:paraId="0A67086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372" w:type="dxa"/>
            <w:hideMark/>
          </w:tcPr>
          <w:p w14:paraId="2DBB2AEB" w14:textId="7D8E2192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металлических столбов высотой до 4 м: на подготовленный бетонный фундамент / Установка урн уличных, 2 болта на 1 урну/</w:t>
            </w:r>
          </w:p>
        </w:tc>
        <w:tc>
          <w:tcPr>
            <w:tcW w:w="1276" w:type="dxa"/>
            <w:hideMark/>
          </w:tcPr>
          <w:p w14:paraId="006A53B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0A1B2F6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8573A4" w:rsidRPr="008573A4" w14:paraId="3BDBBC0B" w14:textId="77777777" w:rsidTr="008573A4">
        <w:trPr>
          <w:trHeight w:val="450"/>
        </w:trPr>
        <w:tc>
          <w:tcPr>
            <w:tcW w:w="850" w:type="dxa"/>
            <w:hideMark/>
          </w:tcPr>
          <w:p w14:paraId="1DDB489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372" w:type="dxa"/>
            <w:hideMark/>
          </w:tcPr>
          <w:p w14:paraId="007C178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276" w:type="dxa"/>
            <w:hideMark/>
          </w:tcPr>
          <w:p w14:paraId="33A0687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2BD595A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0,078</w:t>
            </w:r>
          </w:p>
        </w:tc>
      </w:tr>
      <w:tr w:rsidR="008573A4" w:rsidRPr="008573A4" w14:paraId="4DEE219F" w14:textId="77777777" w:rsidTr="008573A4">
        <w:trPr>
          <w:trHeight w:val="450"/>
        </w:trPr>
        <w:tc>
          <w:tcPr>
            <w:tcW w:w="850" w:type="dxa"/>
            <w:hideMark/>
          </w:tcPr>
          <w:p w14:paraId="77C9B7F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72" w:type="dxa"/>
            <w:hideMark/>
          </w:tcPr>
          <w:p w14:paraId="10A274B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Монтаж площадок с настилом и ограждением из листовой, рифленой, просечной и круглой стали /Монтаж поручней/</w:t>
            </w:r>
          </w:p>
        </w:tc>
        <w:tc>
          <w:tcPr>
            <w:tcW w:w="1276" w:type="dxa"/>
            <w:hideMark/>
          </w:tcPr>
          <w:p w14:paraId="4364542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hideMark/>
          </w:tcPr>
          <w:p w14:paraId="7AFCC3B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8573A4" w:rsidRPr="008573A4" w14:paraId="657D1A43" w14:textId="77777777" w:rsidTr="008573A4">
        <w:trPr>
          <w:trHeight w:val="450"/>
        </w:trPr>
        <w:tc>
          <w:tcPr>
            <w:tcW w:w="850" w:type="dxa"/>
            <w:hideMark/>
          </w:tcPr>
          <w:p w14:paraId="438CA34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372" w:type="dxa"/>
            <w:hideMark/>
          </w:tcPr>
          <w:p w14:paraId="055FF44C" w14:textId="584D7BDF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Прокат стальной горячекатаный полосовой, марки стали Ст3сп, Ст3пс, размеры 100х6 мм (100х100х6мм, 0,7м*4,71кг/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>.)</w:t>
            </w:r>
            <w:r w:rsidR="004E1D61">
              <w:t xml:space="preserve"> </w:t>
            </w:r>
            <w:r w:rsidR="004E1D61" w:rsidRPr="004E1D61">
              <w:rPr>
                <w:rFonts w:ascii="Times New Roman" w:hAnsi="Times New Roman"/>
                <w:sz w:val="24"/>
                <w:szCs w:val="24"/>
              </w:rPr>
              <w:t xml:space="preserve">(Материал к п. </w:t>
            </w:r>
            <w:r w:rsidR="004E1D61">
              <w:rPr>
                <w:rFonts w:ascii="Times New Roman" w:hAnsi="Times New Roman"/>
                <w:sz w:val="24"/>
                <w:szCs w:val="24"/>
              </w:rPr>
              <w:t>63</w:t>
            </w:r>
            <w:r w:rsidR="004E1D61" w:rsidRPr="004E1D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4D2BA88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hideMark/>
          </w:tcPr>
          <w:p w14:paraId="1EEC2CB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0,0019</w:t>
            </w:r>
          </w:p>
        </w:tc>
      </w:tr>
      <w:tr w:rsidR="008573A4" w:rsidRPr="008573A4" w14:paraId="0712CB49" w14:textId="77777777" w:rsidTr="008573A4">
        <w:trPr>
          <w:trHeight w:val="450"/>
        </w:trPr>
        <w:tc>
          <w:tcPr>
            <w:tcW w:w="850" w:type="dxa"/>
            <w:hideMark/>
          </w:tcPr>
          <w:p w14:paraId="0B6560B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372" w:type="dxa"/>
            <w:hideMark/>
          </w:tcPr>
          <w:p w14:paraId="4B3D4226" w14:textId="76C63040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Отвод сварной из нержавеющей стали для поручня, диаметр отвода 50,8 мм (прим.)</w:t>
            </w:r>
            <w:r w:rsidR="004E1D61">
              <w:t xml:space="preserve"> </w:t>
            </w:r>
            <w:r w:rsidR="004E1D61" w:rsidRPr="004E1D61">
              <w:rPr>
                <w:rFonts w:ascii="Times New Roman" w:hAnsi="Times New Roman"/>
                <w:sz w:val="24"/>
                <w:szCs w:val="24"/>
              </w:rPr>
              <w:t xml:space="preserve">(Материал к п. </w:t>
            </w:r>
            <w:r w:rsidR="004E1D61">
              <w:rPr>
                <w:rFonts w:ascii="Times New Roman" w:hAnsi="Times New Roman"/>
                <w:sz w:val="24"/>
                <w:szCs w:val="24"/>
              </w:rPr>
              <w:t>63</w:t>
            </w:r>
            <w:r w:rsidR="004E1D61" w:rsidRPr="004E1D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081F7F9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14:paraId="3B6E071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73A4" w:rsidRPr="008573A4" w14:paraId="1ADB2BF4" w14:textId="77777777" w:rsidTr="008573A4">
        <w:trPr>
          <w:trHeight w:val="675"/>
        </w:trPr>
        <w:tc>
          <w:tcPr>
            <w:tcW w:w="850" w:type="dxa"/>
            <w:hideMark/>
          </w:tcPr>
          <w:p w14:paraId="770D5F6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72" w:type="dxa"/>
            <w:hideMark/>
          </w:tcPr>
          <w:p w14:paraId="5711A88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76" w:type="dxa"/>
            <w:hideMark/>
          </w:tcPr>
          <w:p w14:paraId="5B7AAF7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0CAB189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0,077</w:t>
            </w:r>
          </w:p>
        </w:tc>
      </w:tr>
      <w:tr w:rsidR="008573A4" w:rsidRPr="008573A4" w14:paraId="668D1636" w14:textId="77777777" w:rsidTr="008573A4">
        <w:trPr>
          <w:trHeight w:val="675"/>
        </w:trPr>
        <w:tc>
          <w:tcPr>
            <w:tcW w:w="850" w:type="dxa"/>
            <w:hideMark/>
          </w:tcPr>
          <w:p w14:paraId="6531F3F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372" w:type="dxa"/>
            <w:hideMark/>
          </w:tcPr>
          <w:p w14:paraId="48698A79" w14:textId="2BCD3564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Перфорация трубы / Сверление отверстий д 10мм в стальных пластинах толщиной 10 мм для стоек поручней/</w:t>
            </w:r>
          </w:p>
        </w:tc>
        <w:tc>
          <w:tcPr>
            <w:tcW w:w="1276" w:type="dxa"/>
            <w:hideMark/>
          </w:tcPr>
          <w:p w14:paraId="13F216D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отверстий</w:t>
            </w:r>
          </w:p>
        </w:tc>
        <w:tc>
          <w:tcPr>
            <w:tcW w:w="1134" w:type="dxa"/>
            <w:hideMark/>
          </w:tcPr>
          <w:p w14:paraId="496298C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8573A4" w:rsidRPr="008573A4" w14:paraId="014CC14C" w14:textId="77777777" w:rsidTr="008573A4">
        <w:trPr>
          <w:trHeight w:val="450"/>
        </w:trPr>
        <w:tc>
          <w:tcPr>
            <w:tcW w:w="850" w:type="dxa"/>
            <w:hideMark/>
          </w:tcPr>
          <w:p w14:paraId="4D9A0DB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372" w:type="dxa"/>
            <w:hideMark/>
          </w:tcPr>
          <w:p w14:paraId="2A0D78E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Штукатурка поверхностей оконных и дверных откосов по бетону и камню: плоских (внутренних)</w:t>
            </w:r>
          </w:p>
        </w:tc>
        <w:tc>
          <w:tcPr>
            <w:tcW w:w="1276" w:type="dxa"/>
            <w:hideMark/>
          </w:tcPr>
          <w:p w14:paraId="61E50C9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2B1FE2C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</w:tr>
      <w:tr w:rsidR="008573A4" w:rsidRPr="008573A4" w14:paraId="42BD85EC" w14:textId="77777777" w:rsidTr="008573A4">
        <w:trPr>
          <w:trHeight w:val="450"/>
        </w:trPr>
        <w:tc>
          <w:tcPr>
            <w:tcW w:w="850" w:type="dxa"/>
            <w:hideMark/>
          </w:tcPr>
          <w:p w14:paraId="78A0268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372" w:type="dxa"/>
            <w:hideMark/>
          </w:tcPr>
          <w:p w14:paraId="32F2B91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Окраска водно-дисперсионными акриловыми составами улучшенная: по штукатурке стен (откосов)</w:t>
            </w:r>
          </w:p>
        </w:tc>
        <w:tc>
          <w:tcPr>
            <w:tcW w:w="1276" w:type="dxa"/>
            <w:hideMark/>
          </w:tcPr>
          <w:p w14:paraId="24B2DD8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CEA474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0,015</w:t>
            </w:r>
          </w:p>
        </w:tc>
      </w:tr>
      <w:tr w:rsidR="008573A4" w:rsidRPr="008573A4" w14:paraId="056DCBF9" w14:textId="77777777" w:rsidTr="008573A4">
        <w:trPr>
          <w:trHeight w:val="450"/>
        </w:trPr>
        <w:tc>
          <w:tcPr>
            <w:tcW w:w="850" w:type="dxa"/>
            <w:hideMark/>
          </w:tcPr>
          <w:p w14:paraId="7BC796C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72" w:type="dxa"/>
            <w:hideMark/>
          </w:tcPr>
          <w:p w14:paraId="32F1688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Установка раскладок: алюминиевых  /Монтаж декоративной планки алюминиевой шириной 70мм/</w:t>
            </w:r>
          </w:p>
        </w:tc>
        <w:tc>
          <w:tcPr>
            <w:tcW w:w="1276" w:type="dxa"/>
            <w:hideMark/>
          </w:tcPr>
          <w:p w14:paraId="7242E68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0B92450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</w:tr>
      <w:tr w:rsidR="008573A4" w:rsidRPr="008573A4" w14:paraId="4D229498" w14:textId="77777777" w:rsidTr="008573A4">
        <w:trPr>
          <w:trHeight w:val="450"/>
        </w:trPr>
        <w:tc>
          <w:tcPr>
            <w:tcW w:w="850" w:type="dxa"/>
            <w:hideMark/>
          </w:tcPr>
          <w:p w14:paraId="6036C10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372" w:type="dxa"/>
            <w:hideMark/>
          </w:tcPr>
          <w:p w14:paraId="2F993FBB" w14:textId="08FA0A02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 xml:space="preserve">Устройство потолков: реечных алюминиевых / Облицовка потолка козырька 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металлосайдингом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>/</w:t>
            </w:r>
            <w:r w:rsidR="00AC0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52EB643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0C12ED3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8573A4" w:rsidRPr="008573A4" w14:paraId="76A7737D" w14:textId="77777777" w:rsidTr="008573A4">
        <w:trPr>
          <w:trHeight w:val="450"/>
        </w:trPr>
        <w:tc>
          <w:tcPr>
            <w:tcW w:w="850" w:type="dxa"/>
            <w:hideMark/>
          </w:tcPr>
          <w:p w14:paraId="42AB679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372" w:type="dxa"/>
            <w:hideMark/>
          </w:tcPr>
          <w:p w14:paraId="44B27DB9" w14:textId="77AFC48E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Рейка алюминиевая сплошная потолочная S-формы, ширина 100 мм, толщина 0,3 мм</w:t>
            </w:r>
            <w:r w:rsidR="00AC0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A3A" w:rsidRPr="00AC0A3A">
              <w:rPr>
                <w:rFonts w:ascii="Times New Roman" w:hAnsi="Times New Roman"/>
                <w:sz w:val="24"/>
                <w:szCs w:val="24"/>
              </w:rPr>
              <w:t xml:space="preserve">(Материал к п. </w:t>
            </w:r>
            <w:r w:rsidR="00EB2160">
              <w:rPr>
                <w:rFonts w:ascii="Times New Roman" w:hAnsi="Times New Roman"/>
                <w:sz w:val="24"/>
                <w:szCs w:val="24"/>
              </w:rPr>
              <w:t>71</w:t>
            </w:r>
            <w:r w:rsidR="00AC0A3A" w:rsidRPr="00AC0A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0E8E08F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hideMark/>
          </w:tcPr>
          <w:p w14:paraId="79F993C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-94,5</w:t>
            </w:r>
          </w:p>
        </w:tc>
      </w:tr>
      <w:tr w:rsidR="008573A4" w:rsidRPr="008573A4" w14:paraId="46D2E4BC" w14:textId="77777777" w:rsidTr="008573A4">
        <w:trPr>
          <w:trHeight w:val="675"/>
        </w:trPr>
        <w:tc>
          <w:tcPr>
            <w:tcW w:w="850" w:type="dxa"/>
            <w:hideMark/>
          </w:tcPr>
          <w:p w14:paraId="11066AC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372" w:type="dxa"/>
            <w:hideMark/>
          </w:tcPr>
          <w:p w14:paraId="3E3B7BE8" w14:textId="3D235E4C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Панель-сайдинг фасадная из оцинкованной стали с полимерным покрытием для навесных вентилируемых фасадов, рабочая ширина 226 мм, толщина 0,5 мм</w:t>
            </w:r>
            <w:r w:rsidR="00EB2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160" w:rsidRPr="00EB2160">
              <w:rPr>
                <w:rFonts w:ascii="Times New Roman" w:hAnsi="Times New Roman"/>
                <w:sz w:val="24"/>
                <w:szCs w:val="24"/>
              </w:rPr>
              <w:t xml:space="preserve">(Материал к п. </w:t>
            </w:r>
            <w:r w:rsidR="00EB2160">
              <w:rPr>
                <w:rFonts w:ascii="Times New Roman" w:hAnsi="Times New Roman"/>
                <w:sz w:val="24"/>
                <w:szCs w:val="24"/>
              </w:rPr>
              <w:t>71</w:t>
            </w:r>
            <w:r w:rsidR="00EB2160" w:rsidRPr="00EB21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hideMark/>
          </w:tcPr>
          <w:p w14:paraId="0B0D59C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hideMark/>
          </w:tcPr>
          <w:p w14:paraId="1A3A3A1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</w:tr>
      <w:tr w:rsidR="008573A4" w:rsidRPr="008573A4" w14:paraId="70B019E5" w14:textId="77777777" w:rsidTr="008573A4">
        <w:trPr>
          <w:trHeight w:val="450"/>
        </w:trPr>
        <w:tc>
          <w:tcPr>
            <w:tcW w:w="850" w:type="dxa"/>
            <w:hideMark/>
          </w:tcPr>
          <w:p w14:paraId="239DE77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372" w:type="dxa"/>
            <w:hideMark/>
          </w:tcPr>
          <w:p w14:paraId="7BC5EB5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1276" w:type="dxa"/>
            <w:hideMark/>
          </w:tcPr>
          <w:p w14:paraId="72E349E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14969A7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</w:tr>
      <w:tr w:rsidR="008573A4" w:rsidRPr="008573A4" w14:paraId="495F6FDB" w14:textId="77777777" w:rsidTr="008573A4">
        <w:trPr>
          <w:trHeight w:val="675"/>
        </w:trPr>
        <w:tc>
          <w:tcPr>
            <w:tcW w:w="850" w:type="dxa"/>
            <w:hideMark/>
          </w:tcPr>
          <w:p w14:paraId="2EDE6A8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372" w:type="dxa"/>
            <w:hideMark/>
          </w:tcPr>
          <w:p w14:paraId="25A91B6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Монтаж стальных плинтусов из гнутого профиля /Устройство металлического обрамления козырька (сталь угловая 50х50х3)/ (9,0м.п.*2,32кг/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hideMark/>
          </w:tcPr>
          <w:p w14:paraId="638D02E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33B5328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8573A4" w:rsidRPr="008573A4" w14:paraId="0E18D985" w14:textId="77777777" w:rsidTr="008573A4">
        <w:trPr>
          <w:trHeight w:val="300"/>
        </w:trPr>
        <w:tc>
          <w:tcPr>
            <w:tcW w:w="850" w:type="dxa"/>
            <w:hideMark/>
          </w:tcPr>
          <w:p w14:paraId="6D52FB1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372" w:type="dxa"/>
            <w:hideMark/>
          </w:tcPr>
          <w:p w14:paraId="2377E66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желобов: подвесных</w:t>
            </w:r>
          </w:p>
        </w:tc>
        <w:tc>
          <w:tcPr>
            <w:tcW w:w="1276" w:type="dxa"/>
            <w:hideMark/>
          </w:tcPr>
          <w:p w14:paraId="49CF65E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3485DA6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0,035</w:t>
            </w:r>
          </w:p>
        </w:tc>
      </w:tr>
      <w:tr w:rsidR="008573A4" w:rsidRPr="008573A4" w14:paraId="33EB5169" w14:textId="77777777" w:rsidTr="008573A4">
        <w:trPr>
          <w:trHeight w:val="450"/>
        </w:trPr>
        <w:tc>
          <w:tcPr>
            <w:tcW w:w="850" w:type="dxa"/>
            <w:hideMark/>
          </w:tcPr>
          <w:p w14:paraId="6A5D81F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372" w:type="dxa"/>
            <w:hideMark/>
          </w:tcPr>
          <w:p w14:paraId="204F682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Отбивка штукатурки с поверхностей: стен и потолков кирпичных (парапеты крыльца)</w:t>
            </w:r>
          </w:p>
        </w:tc>
        <w:tc>
          <w:tcPr>
            <w:tcW w:w="1276" w:type="dxa"/>
            <w:hideMark/>
          </w:tcPr>
          <w:p w14:paraId="215B52F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478AD3C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8573A4" w:rsidRPr="008573A4" w14:paraId="6130E0A2" w14:textId="77777777" w:rsidTr="008573A4">
        <w:trPr>
          <w:trHeight w:val="450"/>
        </w:trPr>
        <w:tc>
          <w:tcPr>
            <w:tcW w:w="850" w:type="dxa"/>
            <w:hideMark/>
          </w:tcPr>
          <w:p w14:paraId="659EF3F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372" w:type="dxa"/>
            <w:hideMark/>
          </w:tcPr>
          <w:p w14:paraId="1E03691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276" w:type="dxa"/>
            <w:hideMark/>
          </w:tcPr>
          <w:p w14:paraId="03E3369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EB281F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8573A4" w:rsidRPr="008573A4" w14:paraId="2CA4AAB8" w14:textId="77777777" w:rsidTr="008573A4">
        <w:trPr>
          <w:trHeight w:val="450"/>
        </w:trPr>
        <w:tc>
          <w:tcPr>
            <w:tcW w:w="850" w:type="dxa"/>
            <w:hideMark/>
          </w:tcPr>
          <w:p w14:paraId="2B26830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372" w:type="dxa"/>
            <w:hideMark/>
          </w:tcPr>
          <w:p w14:paraId="7F7CF3F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276" w:type="dxa"/>
            <w:hideMark/>
          </w:tcPr>
          <w:p w14:paraId="77A8177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0698BD5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8573A4" w:rsidRPr="008573A4" w14:paraId="31B348BF" w14:textId="77777777" w:rsidTr="008573A4">
        <w:trPr>
          <w:trHeight w:val="450"/>
        </w:trPr>
        <w:tc>
          <w:tcPr>
            <w:tcW w:w="850" w:type="dxa"/>
            <w:hideMark/>
          </w:tcPr>
          <w:p w14:paraId="44360ED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372" w:type="dxa"/>
            <w:hideMark/>
          </w:tcPr>
          <w:p w14:paraId="68E41835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Окраска фасадов акриловыми составами в один тон: с лесов вручную по подготовленной поверхности</w:t>
            </w:r>
          </w:p>
        </w:tc>
        <w:tc>
          <w:tcPr>
            <w:tcW w:w="1276" w:type="dxa"/>
            <w:hideMark/>
          </w:tcPr>
          <w:p w14:paraId="11819BB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440B6D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8573A4" w:rsidRPr="008573A4" w14:paraId="3A83C5B1" w14:textId="77777777" w:rsidTr="008573A4">
        <w:trPr>
          <w:trHeight w:val="300"/>
        </w:trPr>
        <w:tc>
          <w:tcPr>
            <w:tcW w:w="10632" w:type="dxa"/>
            <w:gridSpan w:val="4"/>
            <w:hideMark/>
          </w:tcPr>
          <w:p w14:paraId="45FA9DC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73A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Площадка люка обмена</w:t>
            </w:r>
          </w:p>
        </w:tc>
      </w:tr>
      <w:tr w:rsidR="008573A4" w:rsidRPr="008573A4" w14:paraId="5E403396" w14:textId="77777777" w:rsidTr="008573A4">
        <w:trPr>
          <w:trHeight w:val="450"/>
        </w:trPr>
        <w:tc>
          <w:tcPr>
            <w:tcW w:w="850" w:type="dxa"/>
            <w:hideMark/>
          </w:tcPr>
          <w:p w14:paraId="6C43EE71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372" w:type="dxa"/>
            <w:hideMark/>
          </w:tcPr>
          <w:p w14:paraId="051F4869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276" w:type="dxa"/>
            <w:hideMark/>
          </w:tcPr>
          <w:p w14:paraId="1C29923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01DB89C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0,043</w:t>
            </w:r>
          </w:p>
        </w:tc>
      </w:tr>
      <w:tr w:rsidR="008573A4" w:rsidRPr="008573A4" w14:paraId="1DBF3A3D" w14:textId="77777777" w:rsidTr="008573A4">
        <w:trPr>
          <w:trHeight w:val="450"/>
        </w:trPr>
        <w:tc>
          <w:tcPr>
            <w:tcW w:w="850" w:type="dxa"/>
            <w:hideMark/>
          </w:tcPr>
          <w:p w14:paraId="6007DB1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372" w:type="dxa"/>
            <w:hideMark/>
          </w:tcPr>
          <w:p w14:paraId="286D94F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Отбивка штукатурки с поверхностей: стен и потолков кирпичных (торца площадки)</w:t>
            </w:r>
          </w:p>
        </w:tc>
        <w:tc>
          <w:tcPr>
            <w:tcW w:w="1276" w:type="dxa"/>
            <w:hideMark/>
          </w:tcPr>
          <w:p w14:paraId="0EF7BE3E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5149F81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</w:tr>
      <w:tr w:rsidR="008573A4" w:rsidRPr="008573A4" w14:paraId="616A13AF" w14:textId="77777777" w:rsidTr="008573A4">
        <w:trPr>
          <w:trHeight w:val="450"/>
        </w:trPr>
        <w:tc>
          <w:tcPr>
            <w:tcW w:w="850" w:type="dxa"/>
            <w:hideMark/>
          </w:tcPr>
          <w:p w14:paraId="4C29EC4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372" w:type="dxa"/>
            <w:hideMark/>
          </w:tcPr>
          <w:p w14:paraId="7F597F5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276" w:type="dxa"/>
            <w:hideMark/>
          </w:tcPr>
          <w:p w14:paraId="2777CF0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A4E1AE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</w:tr>
      <w:tr w:rsidR="008573A4" w:rsidRPr="008573A4" w14:paraId="379C25E8" w14:textId="77777777" w:rsidTr="008573A4">
        <w:trPr>
          <w:trHeight w:val="450"/>
        </w:trPr>
        <w:tc>
          <w:tcPr>
            <w:tcW w:w="850" w:type="dxa"/>
            <w:hideMark/>
          </w:tcPr>
          <w:p w14:paraId="3D821AA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372" w:type="dxa"/>
            <w:hideMark/>
          </w:tcPr>
          <w:p w14:paraId="43448E9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276" w:type="dxa"/>
            <w:hideMark/>
          </w:tcPr>
          <w:p w14:paraId="381E4916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7CE6A6D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</w:tr>
      <w:tr w:rsidR="008573A4" w:rsidRPr="008573A4" w14:paraId="5124D63A" w14:textId="77777777" w:rsidTr="008573A4">
        <w:trPr>
          <w:trHeight w:val="675"/>
        </w:trPr>
        <w:tc>
          <w:tcPr>
            <w:tcW w:w="850" w:type="dxa"/>
            <w:hideMark/>
          </w:tcPr>
          <w:p w14:paraId="7C6702F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372" w:type="dxa"/>
            <w:hideMark/>
          </w:tcPr>
          <w:p w14:paraId="16EA3EE3" w14:textId="216EF2EC" w:rsidR="008573A4" w:rsidRPr="008573A4" w:rsidRDefault="008573A4" w:rsidP="00DE6B98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Нанесение вертикальной разметки 2.7 на бетонный бордюр вручную / Окраска торца площадки фасадной краской сигнальной разметкой/</w:t>
            </w:r>
          </w:p>
        </w:tc>
        <w:tc>
          <w:tcPr>
            <w:tcW w:w="1276" w:type="dxa"/>
            <w:hideMark/>
          </w:tcPr>
          <w:p w14:paraId="337B4CE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1C42FE5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</w:tr>
      <w:tr w:rsidR="008573A4" w:rsidRPr="008573A4" w14:paraId="50E8B9CC" w14:textId="77777777" w:rsidTr="008573A4">
        <w:trPr>
          <w:trHeight w:val="450"/>
        </w:trPr>
        <w:tc>
          <w:tcPr>
            <w:tcW w:w="850" w:type="dxa"/>
            <w:hideMark/>
          </w:tcPr>
          <w:p w14:paraId="0D3B61D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372" w:type="dxa"/>
            <w:hideMark/>
          </w:tcPr>
          <w:p w14:paraId="3A26194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276" w:type="dxa"/>
            <w:hideMark/>
          </w:tcPr>
          <w:p w14:paraId="62A38E67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379B03AC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0,043</w:t>
            </w:r>
          </w:p>
        </w:tc>
      </w:tr>
      <w:tr w:rsidR="008573A4" w:rsidRPr="008573A4" w14:paraId="2E0740C2" w14:textId="77777777" w:rsidTr="008573A4">
        <w:trPr>
          <w:trHeight w:val="675"/>
        </w:trPr>
        <w:tc>
          <w:tcPr>
            <w:tcW w:w="850" w:type="dxa"/>
            <w:hideMark/>
          </w:tcPr>
          <w:p w14:paraId="0B2C988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372" w:type="dxa"/>
            <w:hideMark/>
          </w:tcPr>
          <w:p w14:paraId="48E56A6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Монтаж стальных плинтусов из гнутого профиля /Устройство металлического обрамления (сталь угловая 40х40х3) входной площадки/ (6,0м.п.*1,85кг/</w:t>
            </w:r>
            <w:proofErr w:type="spellStart"/>
            <w:r w:rsidRPr="008573A4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8573A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hideMark/>
          </w:tcPr>
          <w:p w14:paraId="2430FEE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134" w:type="dxa"/>
            <w:hideMark/>
          </w:tcPr>
          <w:p w14:paraId="06B021A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8573A4" w:rsidRPr="008573A4" w14:paraId="2E00BE15" w14:textId="77777777" w:rsidTr="008573A4">
        <w:trPr>
          <w:trHeight w:val="675"/>
        </w:trPr>
        <w:tc>
          <w:tcPr>
            <w:tcW w:w="850" w:type="dxa"/>
            <w:hideMark/>
          </w:tcPr>
          <w:p w14:paraId="674C247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372" w:type="dxa"/>
            <w:hideMark/>
          </w:tcPr>
          <w:p w14:paraId="6F1F1EA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76" w:type="dxa"/>
            <w:hideMark/>
          </w:tcPr>
          <w:p w14:paraId="17E8B6F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134" w:type="dxa"/>
            <w:hideMark/>
          </w:tcPr>
          <w:p w14:paraId="55BF7BE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</w:tr>
      <w:tr w:rsidR="008573A4" w:rsidRPr="008573A4" w14:paraId="3CD75BF0" w14:textId="77777777" w:rsidTr="008573A4">
        <w:trPr>
          <w:trHeight w:val="300"/>
        </w:trPr>
        <w:tc>
          <w:tcPr>
            <w:tcW w:w="10632" w:type="dxa"/>
            <w:gridSpan w:val="4"/>
            <w:hideMark/>
          </w:tcPr>
          <w:p w14:paraId="6D8906D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73A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Прочие работы</w:t>
            </w:r>
          </w:p>
        </w:tc>
      </w:tr>
      <w:tr w:rsidR="008573A4" w:rsidRPr="008573A4" w14:paraId="517393BE" w14:textId="77777777" w:rsidTr="008573A4">
        <w:trPr>
          <w:trHeight w:val="450"/>
        </w:trPr>
        <w:tc>
          <w:tcPr>
            <w:tcW w:w="850" w:type="dxa"/>
            <w:hideMark/>
          </w:tcPr>
          <w:p w14:paraId="2CEEE220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372" w:type="dxa"/>
            <w:hideMark/>
          </w:tcPr>
          <w:p w14:paraId="6365BA98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276" w:type="dxa"/>
            <w:hideMark/>
          </w:tcPr>
          <w:p w14:paraId="50B4324F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1134" w:type="dxa"/>
            <w:hideMark/>
          </w:tcPr>
          <w:p w14:paraId="2BFAD96A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573A4" w:rsidRPr="008573A4" w14:paraId="145D3D69" w14:textId="77777777" w:rsidTr="008573A4">
        <w:trPr>
          <w:trHeight w:val="1125"/>
        </w:trPr>
        <w:tc>
          <w:tcPr>
            <w:tcW w:w="850" w:type="dxa"/>
            <w:hideMark/>
          </w:tcPr>
          <w:p w14:paraId="59F7D0DD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372" w:type="dxa"/>
            <w:hideMark/>
          </w:tcPr>
          <w:p w14:paraId="13149D42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276" w:type="dxa"/>
            <w:hideMark/>
          </w:tcPr>
          <w:p w14:paraId="18E1A0D4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1134" w:type="dxa"/>
            <w:hideMark/>
          </w:tcPr>
          <w:p w14:paraId="22E3B32B" w14:textId="77777777" w:rsidR="008573A4" w:rsidRPr="008573A4" w:rsidRDefault="008573A4" w:rsidP="008573A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3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FA95B86" w14:textId="77777777" w:rsidR="008573A4" w:rsidRPr="00FA73FF" w:rsidRDefault="008573A4" w:rsidP="003D38B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AFAFDE2" w14:textId="77777777" w:rsidR="00B61744" w:rsidRDefault="00B61744" w:rsidP="0070642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6699228F" w14:textId="77777777" w:rsidR="0070642B" w:rsidRDefault="0070642B" w:rsidP="0070642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7B7FE7B8" w14:textId="77777777" w:rsidR="0070642B" w:rsidRDefault="0070642B" w:rsidP="0070642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BE7E807" w14:textId="6BC38D63" w:rsidR="00E9176C" w:rsidRDefault="00E9176C" w:rsidP="00A5379F">
      <w:pPr>
        <w:rPr>
          <w:rFonts w:ascii="Times New Roman" w:hAnsi="Times New Roman"/>
          <w:sz w:val="24"/>
          <w:szCs w:val="24"/>
        </w:rPr>
      </w:pPr>
    </w:p>
    <w:p w14:paraId="517C09D1" w14:textId="77777777" w:rsidR="00725900" w:rsidRDefault="00725900" w:rsidP="007259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F767CB" w14:textId="77777777" w:rsidR="00725900" w:rsidRDefault="00725900" w:rsidP="0072590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47A2073" w14:textId="77777777" w:rsidR="005F1B47" w:rsidRPr="00A5379F" w:rsidRDefault="005F1B47" w:rsidP="00A5379F">
      <w:pPr>
        <w:rPr>
          <w:rFonts w:ascii="Times New Roman" w:hAnsi="Times New Roman"/>
          <w:sz w:val="24"/>
          <w:szCs w:val="24"/>
        </w:rPr>
      </w:pPr>
    </w:p>
    <w:sectPr w:rsidR="005F1B47" w:rsidRPr="00A5379F" w:rsidSect="00604DC2">
      <w:footerReference w:type="default" r:id="rId14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A630" w14:textId="77777777" w:rsidR="00EE0EE4" w:rsidRDefault="00EE0EE4" w:rsidP="009241DC">
      <w:pPr>
        <w:spacing w:after="0" w:line="240" w:lineRule="auto"/>
      </w:pPr>
      <w:r>
        <w:separator/>
      </w:r>
    </w:p>
  </w:endnote>
  <w:endnote w:type="continuationSeparator" w:id="0">
    <w:p w14:paraId="737CE665" w14:textId="77777777" w:rsidR="00EE0EE4" w:rsidRDefault="00EE0EE4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43640BCF" w14:textId="6CD7DD8C" w:rsidR="00604DC2" w:rsidRDefault="00604D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B98">
          <w:rPr>
            <w:noProof/>
          </w:rPr>
          <w:t>9</w:t>
        </w:r>
        <w:r>
          <w:fldChar w:fldCharType="end"/>
        </w:r>
      </w:p>
    </w:sdtContent>
  </w:sdt>
  <w:p w14:paraId="7025E813" w14:textId="77777777" w:rsidR="00851A20" w:rsidRDefault="00851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A00A" w14:textId="77777777" w:rsidR="00EE0EE4" w:rsidRDefault="00EE0EE4" w:rsidP="009241DC">
      <w:pPr>
        <w:spacing w:after="0" w:line="240" w:lineRule="auto"/>
      </w:pPr>
      <w:r>
        <w:separator/>
      </w:r>
    </w:p>
  </w:footnote>
  <w:footnote w:type="continuationSeparator" w:id="0">
    <w:p w14:paraId="2EED01A4" w14:textId="77777777" w:rsidR="00EE0EE4" w:rsidRDefault="00EE0EE4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3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30648"/>
    <w:multiLevelType w:val="hybridMultilevel"/>
    <w:tmpl w:val="CDF01BAE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7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8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0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7"/>
  </w:num>
  <w:num w:numId="5">
    <w:abstractNumId w:val="22"/>
  </w:num>
  <w:num w:numId="6">
    <w:abstractNumId w:val="16"/>
  </w:num>
  <w:num w:numId="7">
    <w:abstractNumId w:val="19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0"/>
  </w:num>
  <w:num w:numId="16">
    <w:abstractNumId w:val="26"/>
  </w:num>
  <w:num w:numId="17">
    <w:abstractNumId w:val="7"/>
  </w:num>
  <w:num w:numId="18">
    <w:abstractNumId w:val="13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5"/>
  </w:num>
  <w:num w:numId="24">
    <w:abstractNumId w:val="24"/>
  </w:num>
  <w:num w:numId="25">
    <w:abstractNumId w:val="23"/>
  </w:num>
  <w:num w:numId="26">
    <w:abstractNumId w:val="8"/>
  </w:num>
  <w:num w:numId="27">
    <w:abstractNumId w:val="10"/>
  </w:num>
  <w:num w:numId="28">
    <w:abstractNumId w:val="14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4DA"/>
    <w:rsid w:val="000125FA"/>
    <w:rsid w:val="00013364"/>
    <w:rsid w:val="00013D78"/>
    <w:rsid w:val="0001481B"/>
    <w:rsid w:val="0001537B"/>
    <w:rsid w:val="000172BB"/>
    <w:rsid w:val="00026671"/>
    <w:rsid w:val="00026D92"/>
    <w:rsid w:val="00034428"/>
    <w:rsid w:val="0003460F"/>
    <w:rsid w:val="000350EB"/>
    <w:rsid w:val="00035336"/>
    <w:rsid w:val="000359A5"/>
    <w:rsid w:val="000424A9"/>
    <w:rsid w:val="00042862"/>
    <w:rsid w:val="00044111"/>
    <w:rsid w:val="00044A3D"/>
    <w:rsid w:val="00050EAE"/>
    <w:rsid w:val="000522ED"/>
    <w:rsid w:val="00053053"/>
    <w:rsid w:val="00054459"/>
    <w:rsid w:val="00056F98"/>
    <w:rsid w:val="00060128"/>
    <w:rsid w:val="00060965"/>
    <w:rsid w:val="00060BD4"/>
    <w:rsid w:val="00061A2E"/>
    <w:rsid w:val="00063C8F"/>
    <w:rsid w:val="00067B0A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19BC"/>
    <w:rsid w:val="000843F1"/>
    <w:rsid w:val="00084921"/>
    <w:rsid w:val="00084E60"/>
    <w:rsid w:val="00085ED9"/>
    <w:rsid w:val="00087ABC"/>
    <w:rsid w:val="000920D9"/>
    <w:rsid w:val="000920F7"/>
    <w:rsid w:val="00094278"/>
    <w:rsid w:val="00096C19"/>
    <w:rsid w:val="000A065B"/>
    <w:rsid w:val="000A1D3E"/>
    <w:rsid w:val="000A636C"/>
    <w:rsid w:val="000A7828"/>
    <w:rsid w:val="000A7CD0"/>
    <w:rsid w:val="000B0E12"/>
    <w:rsid w:val="000B3933"/>
    <w:rsid w:val="000B3D86"/>
    <w:rsid w:val="000B53B7"/>
    <w:rsid w:val="000B69AC"/>
    <w:rsid w:val="000B6EC0"/>
    <w:rsid w:val="000C1E39"/>
    <w:rsid w:val="000C3B6D"/>
    <w:rsid w:val="000C67C8"/>
    <w:rsid w:val="000D168E"/>
    <w:rsid w:val="000D3094"/>
    <w:rsid w:val="000D47B8"/>
    <w:rsid w:val="000D6D42"/>
    <w:rsid w:val="000D6DB6"/>
    <w:rsid w:val="000D7720"/>
    <w:rsid w:val="000E1A2F"/>
    <w:rsid w:val="000E5547"/>
    <w:rsid w:val="000E7E07"/>
    <w:rsid w:val="000F3BF7"/>
    <w:rsid w:val="000F78CA"/>
    <w:rsid w:val="00102F24"/>
    <w:rsid w:val="00104DDC"/>
    <w:rsid w:val="00106547"/>
    <w:rsid w:val="001066AF"/>
    <w:rsid w:val="001071E5"/>
    <w:rsid w:val="001118CF"/>
    <w:rsid w:val="00111A7B"/>
    <w:rsid w:val="00112303"/>
    <w:rsid w:val="0011449D"/>
    <w:rsid w:val="00116745"/>
    <w:rsid w:val="001167B7"/>
    <w:rsid w:val="00120BAB"/>
    <w:rsid w:val="00124FC5"/>
    <w:rsid w:val="00126F8B"/>
    <w:rsid w:val="00127223"/>
    <w:rsid w:val="00127BA6"/>
    <w:rsid w:val="00134C8C"/>
    <w:rsid w:val="001351FC"/>
    <w:rsid w:val="001370F5"/>
    <w:rsid w:val="001375DC"/>
    <w:rsid w:val="00141B9B"/>
    <w:rsid w:val="00143BC7"/>
    <w:rsid w:val="00145E6F"/>
    <w:rsid w:val="00146037"/>
    <w:rsid w:val="00146BC9"/>
    <w:rsid w:val="00147434"/>
    <w:rsid w:val="00150816"/>
    <w:rsid w:val="001548C1"/>
    <w:rsid w:val="00155310"/>
    <w:rsid w:val="001555CD"/>
    <w:rsid w:val="001576A4"/>
    <w:rsid w:val="00161B90"/>
    <w:rsid w:val="00163023"/>
    <w:rsid w:val="0016378A"/>
    <w:rsid w:val="0017155A"/>
    <w:rsid w:val="00172552"/>
    <w:rsid w:val="00177363"/>
    <w:rsid w:val="00180236"/>
    <w:rsid w:val="001811BE"/>
    <w:rsid w:val="00181EC0"/>
    <w:rsid w:val="0018248A"/>
    <w:rsid w:val="00186511"/>
    <w:rsid w:val="00186D96"/>
    <w:rsid w:val="00191F18"/>
    <w:rsid w:val="00192A48"/>
    <w:rsid w:val="00193279"/>
    <w:rsid w:val="00193F28"/>
    <w:rsid w:val="001A2AAC"/>
    <w:rsid w:val="001A3D3F"/>
    <w:rsid w:val="001B06C7"/>
    <w:rsid w:val="001B3CF5"/>
    <w:rsid w:val="001B73EB"/>
    <w:rsid w:val="001B7B7F"/>
    <w:rsid w:val="001C04FC"/>
    <w:rsid w:val="001C2A94"/>
    <w:rsid w:val="001C4635"/>
    <w:rsid w:val="001C4EDE"/>
    <w:rsid w:val="001D0B0C"/>
    <w:rsid w:val="001E7724"/>
    <w:rsid w:val="001E7C43"/>
    <w:rsid w:val="001F28A0"/>
    <w:rsid w:val="001F75F9"/>
    <w:rsid w:val="0021044B"/>
    <w:rsid w:val="00211D86"/>
    <w:rsid w:val="00212340"/>
    <w:rsid w:val="00221739"/>
    <w:rsid w:val="00221C04"/>
    <w:rsid w:val="00226E5F"/>
    <w:rsid w:val="002278DF"/>
    <w:rsid w:val="002313A5"/>
    <w:rsid w:val="00235198"/>
    <w:rsid w:val="0024267B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656A7"/>
    <w:rsid w:val="00267168"/>
    <w:rsid w:val="00272AEA"/>
    <w:rsid w:val="00276211"/>
    <w:rsid w:val="00286CEE"/>
    <w:rsid w:val="00291D32"/>
    <w:rsid w:val="0029223D"/>
    <w:rsid w:val="0029318D"/>
    <w:rsid w:val="0029743D"/>
    <w:rsid w:val="002A0D46"/>
    <w:rsid w:val="002A37A9"/>
    <w:rsid w:val="002A3876"/>
    <w:rsid w:val="002A77FC"/>
    <w:rsid w:val="002A7B7D"/>
    <w:rsid w:val="002B057F"/>
    <w:rsid w:val="002B274A"/>
    <w:rsid w:val="002B4135"/>
    <w:rsid w:val="002B5D2D"/>
    <w:rsid w:val="002B6DA3"/>
    <w:rsid w:val="002B769D"/>
    <w:rsid w:val="002C016B"/>
    <w:rsid w:val="002C159A"/>
    <w:rsid w:val="002C1610"/>
    <w:rsid w:val="002C2A67"/>
    <w:rsid w:val="002C4AD7"/>
    <w:rsid w:val="002D021B"/>
    <w:rsid w:val="002D5AA8"/>
    <w:rsid w:val="002E0042"/>
    <w:rsid w:val="002E2284"/>
    <w:rsid w:val="002E3BB0"/>
    <w:rsid w:val="002E614B"/>
    <w:rsid w:val="002E6160"/>
    <w:rsid w:val="002F1D0A"/>
    <w:rsid w:val="002F36FD"/>
    <w:rsid w:val="002F5E6D"/>
    <w:rsid w:val="003031E7"/>
    <w:rsid w:val="003078FA"/>
    <w:rsid w:val="00311288"/>
    <w:rsid w:val="00312020"/>
    <w:rsid w:val="003120D2"/>
    <w:rsid w:val="003203F6"/>
    <w:rsid w:val="00322FF5"/>
    <w:rsid w:val="003247EE"/>
    <w:rsid w:val="00325599"/>
    <w:rsid w:val="00325916"/>
    <w:rsid w:val="003305FB"/>
    <w:rsid w:val="00334346"/>
    <w:rsid w:val="0034128F"/>
    <w:rsid w:val="00341730"/>
    <w:rsid w:val="00344436"/>
    <w:rsid w:val="00344A66"/>
    <w:rsid w:val="00352BD8"/>
    <w:rsid w:val="00354924"/>
    <w:rsid w:val="00356C75"/>
    <w:rsid w:val="00361611"/>
    <w:rsid w:val="00361C24"/>
    <w:rsid w:val="0036358A"/>
    <w:rsid w:val="00363653"/>
    <w:rsid w:val="00364217"/>
    <w:rsid w:val="00364559"/>
    <w:rsid w:val="0036489E"/>
    <w:rsid w:val="0037374B"/>
    <w:rsid w:val="00375E73"/>
    <w:rsid w:val="00384191"/>
    <w:rsid w:val="00393979"/>
    <w:rsid w:val="00394676"/>
    <w:rsid w:val="003A0D27"/>
    <w:rsid w:val="003A633B"/>
    <w:rsid w:val="003A6CD4"/>
    <w:rsid w:val="003B1AB2"/>
    <w:rsid w:val="003B1B63"/>
    <w:rsid w:val="003C532E"/>
    <w:rsid w:val="003C6DFD"/>
    <w:rsid w:val="003D105E"/>
    <w:rsid w:val="003D147A"/>
    <w:rsid w:val="003D2E76"/>
    <w:rsid w:val="003D30EF"/>
    <w:rsid w:val="003D38BD"/>
    <w:rsid w:val="003D4F80"/>
    <w:rsid w:val="003D675A"/>
    <w:rsid w:val="003E1ADD"/>
    <w:rsid w:val="003E1C12"/>
    <w:rsid w:val="003E7EF5"/>
    <w:rsid w:val="003F2601"/>
    <w:rsid w:val="003F2CB8"/>
    <w:rsid w:val="003F4271"/>
    <w:rsid w:val="003F483E"/>
    <w:rsid w:val="003F5285"/>
    <w:rsid w:val="003F5FBD"/>
    <w:rsid w:val="00400179"/>
    <w:rsid w:val="00400C42"/>
    <w:rsid w:val="00404EF4"/>
    <w:rsid w:val="00405832"/>
    <w:rsid w:val="00407038"/>
    <w:rsid w:val="00410955"/>
    <w:rsid w:val="004138A3"/>
    <w:rsid w:val="00414F02"/>
    <w:rsid w:val="00415961"/>
    <w:rsid w:val="0041679A"/>
    <w:rsid w:val="00417100"/>
    <w:rsid w:val="004176BA"/>
    <w:rsid w:val="00421317"/>
    <w:rsid w:val="00427F63"/>
    <w:rsid w:val="0043377B"/>
    <w:rsid w:val="0043502A"/>
    <w:rsid w:val="00442CCF"/>
    <w:rsid w:val="004448B3"/>
    <w:rsid w:val="004539BC"/>
    <w:rsid w:val="00455638"/>
    <w:rsid w:val="004610A0"/>
    <w:rsid w:val="00464EF8"/>
    <w:rsid w:val="00467E15"/>
    <w:rsid w:val="00474412"/>
    <w:rsid w:val="004768E6"/>
    <w:rsid w:val="0048467E"/>
    <w:rsid w:val="00485F55"/>
    <w:rsid w:val="004878A9"/>
    <w:rsid w:val="0049031E"/>
    <w:rsid w:val="00494781"/>
    <w:rsid w:val="004966DF"/>
    <w:rsid w:val="004972C2"/>
    <w:rsid w:val="004A1BE5"/>
    <w:rsid w:val="004A27F5"/>
    <w:rsid w:val="004A3B9A"/>
    <w:rsid w:val="004A5840"/>
    <w:rsid w:val="004B1B35"/>
    <w:rsid w:val="004B4639"/>
    <w:rsid w:val="004B5369"/>
    <w:rsid w:val="004D0D26"/>
    <w:rsid w:val="004D2A0B"/>
    <w:rsid w:val="004D74D9"/>
    <w:rsid w:val="004E1D61"/>
    <w:rsid w:val="004E2063"/>
    <w:rsid w:val="004E452B"/>
    <w:rsid w:val="004F168E"/>
    <w:rsid w:val="004F1F81"/>
    <w:rsid w:val="004F2187"/>
    <w:rsid w:val="004F43AC"/>
    <w:rsid w:val="005021D9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5851"/>
    <w:rsid w:val="00527C51"/>
    <w:rsid w:val="005304BF"/>
    <w:rsid w:val="00531F8C"/>
    <w:rsid w:val="00532F10"/>
    <w:rsid w:val="00535858"/>
    <w:rsid w:val="00540A23"/>
    <w:rsid w:val="00543440"/>
    <w:rsid w:val="00543E9E"/>
    <w:rsid w:val="005460EA"/>
    <w:rsid w:val="00547C1C"/>
    <w:rsid w:val="005510E0"/>
    <w:rsid w:val="0055727C"/>
    <w:rsid w:val="005622C0"/>
    <w:rsid w:val="0056396C"/>
    <w:rsid w:val="00564793"/>
    <w:rsid w:val="0056730D"/>
    <w:rsid w:val="00570007"/>
    <w:rsid w:val="00572124"/>
    <w:rsid w:val="00573564"/>
    <w:rsid w:val="0057456F"/>
    <w:rsid w:val="00580C5D"/>
    <w:rsid w:val="00582B1D"/>
    <w:rsid w:val="00582EE1"/>
    <w:rsid w:val="0058672A"/>
    <w:rsid w:val="00586813"/>
    <w:rsid w:val="00590C6E"/>
    <w:rsid w:val="0059223E"/>
    <w:rsid w:val="00592A8B"/>
    <w:rsid w:val="00593456"/>
    <w:rsid w:val="005940DC"/>
    <w:rsid w:val="00594491"/>
    <w:rsid w:val="0059729D"/>
    <w:rsid w:val="005977F6"/>
    <w:rsid w:val="005A00AB"/>
    <w:rsid w:val="005A0DED"/>
    <w:rsid w:val="005A67AF"/>
    <w:rsid w:val="005B281E"/>
    <w:rsid w:val="005B4856"/>
    <w:rsid w:val="005B6362"/>
    <w:rsid w:val="005B75E8"/>
    <w:rsid w:val="005C02F2"/>
    <w:rsid w:val="005C03CC"/>
    <w:rsid w:val="005C0E11"/>
    <w:rsid w:val="005C236D"/>
    <w:rsid w:val="005C621A"/>
    <w:rsid w:val="005C7B38"/>
    <w:rsid w:val="005D0A6E"/>
    <w:rsid w:val="005D6732"/>
    <w:rsid w:val="005E6EC9"/>
    <w:rsid w:val="005F102F"/>
    <w:rsid w:val="005F1B47"/>
    <w:rsid w:val="005F7CC6"/>
    <w:rsid w:val="005F7D49"/>
    <w:rsid w:val="006024AC"/>
    <w:rsid w:val="00604DC2"/>
    <w:rsid w:val="006051EF"/>
    <w:rsid w:val="00606718"/>
    <w:rsid w:val="00610DC0"/>
    <w:rsid w:val="00617469"/>
    <w:rsid w:val="00617F36"/>
    <w:rsid w:val="00620AE8"/>
    <w:rsid w:val="00625E79"/>
    <w:rsid w:val="00630E54"/>
    <w:rsid w:val="0063138C"/>
    <w:rsid w:val="006341A1"/>
    <w:rsid w:val="00635405"/>
    <w:rsid w:val="00637859"/>
    <w:rsid w:val="006378ED"/>
    <w:rsid w:val="00641A26"/>
    <w:rsid w:val="00642204"/>
    <w:rsid w:val="00642901"/>
    <w:rsid w:val="00642C60"/>
    <w:rsid w:val="00642EF2"/>
    <w:rsid w:val="00650488"/>
    <w:rsid w:val="00650DF9"/>
    <w:rsid w:val="00656AF8"/>
    <w:rsid w:val="00664A33"/>
    <w:rsid w:val="00665744"/>
    <w:rsid w:val="00665EA3"/>
    <w:rsid w:val="0067198F"/>
    <w:rsid w:val="0067717A"/>
    <w:rsid w:val="00680BA0"/>
    <w:rsid w:val="00680ED0"/>
    <w:rsid w:val="0068298F"/>
    <w:rsid w:val="00684994"/>
    <w:rsid w:val="00687352"/>
    <w:rsid w:val="00692A15"/>
    <w:rsid w:val="00695200"/>
    <w:rsid w:val="00697B66"/>
    <w:rsid w:val="006A39AF"/>
    <w:rsid w:val="006A4FC8"/>
    <w:rsid w:val="006A723E"/>
    <w:rsid w:val="006B6A46"/>
    <w:rsid w:val="006C206F"/>
    <w:rsid w:val="006C2E7A"/>
    <w:rsid w:val="006C37BE"/>
    <w:rsid w:val="006C6CBF"/>
    <w:rsid w:val="006C7361"/>
    <w:rsid w:val="006D457B"/>
    <w:rsid w:val="006D6B7D"/>
    <w:rsid w:val="006D797A"/>
    <w:rsid w:val="006E3294"/>
    <w:rsid w:val="006E3FDF"/>
    <w:rsid w:val="006E75BC"/>
    <w:rsid w:val="006F0EE5"/>
    <w:rsid w:val="006F12B4"/>
    <w:rsid w:val="006F1A3C"/>
    <w:rsid w:val="006F1C9D"/>
    <w:rsid w:val="006F1D07"/>
    <w:rsid w:val="006F7630"/>
    <w:rsid w:val="0070515F"/>
    <w:rsid w:val="0070642B"/>
    <w:rsid w:val="00711065"/>
    <w:rsid w:val="00712266"/>
    <w:rsid w:val="007144FB"/>
    <w:rsid w:val="007169BF"/>
    <w:rsid w:val="007214B6"/>
    <w:rsid w:val="0072259A"/>
    <w:rsid w:val="00725900"/>
    <w:rsid w:val="0072771E"/>
    <w:rsid w:val="007307F7"/>
    <w:rsid w:val="00731CBF"/>
    <w:rsid w:val="00732836"/>
    <w:rsid w:val="00735497"/>
    <w:rsid w:val="00737BCD"/>
    <w:rsid w:val="00741DDA"/>
    <w:rsid w:val="0074334C"/>
    <w:rsid w:val="00747929"/>
    <w:rsid w:val="00755851"/>
    <w:rsid w:val="00755BA9"/>
    <w:rsid w:val="00756632"/>
    <w:rsid w:val="0076261C"/>
    <w:rsid w:val="00763E6E"/>
    <w:rsid w:val="00765D0F"/>
    <w:rsid w:val="00765EBD"/>
    <w:rsid w:val="00765ECA"/>
    <w:rsid w:val="00766598"/>
    <w:rsid w:val="00766A12"/>
    <w:rsid w:val="00773612"/>
    <w:rsid w:val="007740E5"/>
    <w:rsid w:val="007758AD"/>
    <w:rsid w:val="00780C63"/>
    <w:rsid w:val="007820F0"/>
    <w:rsid w:val="007902CD"/>
    <w:rsid w:val="00794FEA"/>
    <w:rsid w:val="00795E3D"/>
    <w:rsid w:val="00797BDC"/>
    <w:rsid w:val="007A13A3"/>
    <w:rsid w:val="007A1832"/>
    <w:rsid w:val="007A22D1"/>
    <w:rsid w:val="007A509E"/>
    <w:rsid w:val="007A6765"/>
    <w:rsid w:val="007A79F5"/>
    <w:rsid w:val="007B6A85"/>
    <w:rsid w:val="007B7ECC"/>
    <w:rsid w:val="007C1DD9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A72"/>
    <w:rsid w:val="007E79C2"/>
    <w:rsid w:val="007F1222"/>
    <w:rsid w:val="007F145B"/>
    <w:rsid w:val="007F1C33"/>
    <w:rsid w:val="007F39CB"/>
    <w:rsid w:val="007F5554"/>
    <w:rsid w:val="00811150"/>
    <w:rsid w:val="00821AAB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51A20"/>
    <w:rsid w:val="008530D6"/>
    <w:rsid w:val="008573A4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D2D"/>
    <w:rsid w:val="008A63A0"/>
    <w:rsid w:val="008B2BEE"/>
    <w:rsid w:val="008B5DB3"/>
    <w:rsid w:val="008B6070"/>
    <w:rsid w:val="008B632C"/>
    <w:rsid w:val="008B67EE"/>
    <w:rsid w:val="008B6E1D"/>
    <w:rsid w:val="008B7C89"/>
    <w:rsid w:val="008C02D6"/>
    <w:rsid w:val="008C0A74"/>
    <w:rsid w:val="008C3192"/>
    <w:rsid w:val="008C4180"/>
    <w:rsid w:val="008C55C7"/>
    <w:rsid w:val="008D16B8"/>
    <w:rsid w:val="008D305A"/>
    <w:rsid w:val="008D427E"/>
    <w:rsid w:val="008E4854"/>
    <w:rsid w:val="008F28A7"/>
    <w:rsid w:val="008F3D2C"/>
    <w:rsid w:val="009011E2"/>
    <w:rsid w:val="0090131A"/>
    <w:rsid w:val="00902714"/>
    <w:rsid w:val="00910BB8"/>
    <w:rsid w:val="00912890"/>
    <w:rsid w:val="00914ECE"/>
    <w:rsid w:val="009215CD"/>
    <w:rsid w:val="009216B2"/>
    <w:rsid w:val="00922D22"/>
    <w:rsid w:val="00923DFB"/>
    <w:rsid w:val="009241DC"/>
    <w:rsid w:val="00926942"/>
    <w:rsid w:val="009319E8"/>
    <w:rsid w:val="0093437E"/>
    <w:rsid w:val="0093472F"/>
    <w:rsid w:val="00934E28"/>
    <w:rsid w:val="009360C9"/>
    <w:rsid w:val="009367E9"/>
    <w:rsid w:val="009404C5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73141"/>
    <w:rsid w:val="009830AF"/>
    <w:rsid w:val="00983479"/>
    <w:rsid w:val="0098697C"/>
    <w:rsid w:val="0099061B"/>
    <w:rsid w:val="009A02A4"/>
    <w:rsid w:val="009A6C1D"/>
    <w:rsid w:val="009A7D81"/>
    <w:rsid w:val="009B10EF"/>
    <w:rsid w:val="009B4DBA"/>
    <w:rsid w:val="009B5C08"/>
    <w:rsid w:val="009B5FEC"/>
    <w:rsid w:val="009B617F"/>
    <w:rsid w:val="009B663F"/>
    <w:rsid w:val="009B7A2E"/>
    <w:rsid w:val="009C1437"/>
    <w:rsid w:val="009C7162"/>
    <w:rsid w:val="009D0811"/>
    <w:rsid w:val="009D2DA2"/>
    <w:rsid w:val="009D38D6"/>
    <w:rsid w:val="009D434D"/>
    <w:rsid w:val="009D448C"/>
    <w:rsid w:val="009D5DFF"/>
    <w:rsid w:val="009E04E1"/>
    <w:rsid w:val="009E1008"/>
    <w:rsid w:val="009E1BA3"/>
    <w:rsid w:val="009E30CF"/>
    <w:rsid w:val="009F13E5"/>
    <w:rsid w:val="009F4C54"/>
    <w:rsid w:val="009F5855"/>
    <w:rsid w:val="00A00342"/>
    <w:rsid w:val="00A00836"/>
    <w:rsid w:val="00A035D1"/>
    <w:rsid w:val="00A110B7"/>
    <w:rsid w:val="00A139F6"/>
    <w:rsid w:val="00A140E6"/>
    <w:rsid w:val="00A205C9"/>
    <w:rsid w:val="00A30359"/>
    <w:rsid w:val="00A349C5"/>
    <w:rsid w:val="00A350FC"/>
    <w:rsid w:val="00A36E06"/>
    <w:rsid w:val="00A40EA1"/>
    <w:rsid w:val="00A410E6"/>
    <w:rsid w:val="00A43BFB"/>
    <w:rsid w:val="00A46C27"/>
    <w:rsid w:val="00A46F7E"/>
    <w:rsid w:val="00A4726A"/>
    <w:rsid w:val="00A53306"/>
    <w:rsid w:val="00A5379F"/>
    <w:rsid w:val="00A53FCB"/>
    <w:rsid w:val="00A56CB0"/>
    <w:rsid w:val="00A61FF7"/>
    <w:rsid w:val="00A649DF"/>
    <w:rsid w:val="00A650B1"/>
    <w:rsid w:val="00A73EB2"/>
    <w:rsid w:val="00A74BB8"/>
    <w:rsid w:val="00A7678D"/>
    <w:rsid w:val="00A76A2E"/>
    <w:rsid w:val="00A9607C"/>
    <w:rsid w:val="00A97FA3"/>
    <w:rsid w:val="00AA1DED"/>
    <w:rsid w:val="00AA54E5"/>
    <w:rsid w:val="00AB035E"/>
    <w:rsid w:val="00AB065A"/>
    <w:rsid w:val="00AB0799"/>
    <w:rsid w:val="00AB2203"/>
    <w:rsid w:val="00AC0A3A"/>
    <w:rsid w:val="00AC351A"/>
    <w:rsid w:val="00AC53F1"/>
    <w:rsid w:val="00AD2231"/>
    <w:rsid w:val="00AD625C"/>
    <w:rsid w:val="00AE1ABB"/>
    <w:rsid w:val="00AE3777"/>
    <w:rsid w:val="00AE3BDD"/>
    <w:rsid w:val="00AF1936"/>
    <w:rsid w:val="00AF2D49"/>
    <w:rsid w:val="00AF2DEF"/>
    <w:rsid w:val="00AF5626"/>
    <w:rsid w:val="00AF56B5"/>
    <w:rsid w:val="00AF6631"/>
    <w:rsid w:val="00AF697A"/>
    <w:rsid w:val="00B0090F"/>
    <w:rsid w:val="00B02CD3"/>
    <w:rsid w:val="00B03E52"/>
    <w:rsid w:val="00B05F96"/>
    <w:rsid w:val="00B079C5"/>
    <w:rsid w:val="00B118D6"/>
    <w:rsid w:val="00B13592"/>
    <w:rsid w:val="00B1359E"/>
    <w:rsid w:val="00B17C45"/>
    <w:rsid w:val="00B20849"/>
    <w:rsid w:val="00B20F64"/>
    <w:rsid w:val="00B228F6"/>
    <w:rsid w:val="00B23725"/>
    <w:rsid w:val="00B25CD9"/>
    <w:rsid w:val="00B30799"/>
    <w:rsid w:val="00B338CA"/>
    <w:rsid w:val="00B33B33"/>
    <w:rsid w:val="00B33FB1"/>
    <w:rsid w:val="00B401D6"/>
    <w:rsid w:val="00B41443"/>
    <w:rsid w:val="00B416B4"/>
    <w:rsid w:val="00B43977"/>
    <w:rsid w:val="00B44F23"/>
    <w:rsid w:val="00B467CE"/>
    <w:rsid w:val="00B474D8"/>
    <w:rsid w:val="00B5114E"/>
    <w:rsid w:val="00B514EA"/>
    <w:rsid w:val="00B51717"/>
    <w:rsid w:val="00B558CC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86E57"/>
    <w:rsid w:val="00B902C2"/>
    <w:rsid w:val="00B9041F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41FB"/>
    <w:rsid w:val="00BB51E1"/>
    <w:rsid w:val="00BB66ED"/>
    <w:rsid w:val="00BC0581"/>
    <w:rsid w:val="00BC33BA"/>
    <w:rsid w:val="00BC7DA8"/>
    <w:rsid w:val="00BC7EB5"/>
    <w:rsid w:val="00BE19E7"/>
    <w:rsid w:val="00BE2C22"/>
    <w:rsid w:val="00BE361C"/>
    <w:rsid w:val="00BE575F"/>
    <w:rsid w:val="00BE5AFF"/>
    <w:rsid w:val="00BF14BD"/>
    <w:rsid w:val="00BF30E7"/>
    <w:rsid w:val="00BF3E99"/>
    <w:rsid w:val="00C0345A"/>
    <w:rsid w:val="00C03B1C"/>
    <w:rsid w:val="00C040A2"/>
    <w:rsid w:val="00C12049"/>
    <w:rsid w:val="00C145FC"/>
    <w:rsid w:val="00C16933"/>
    <w:rsid w:val="00C20681"/>
    <w:rsid w:val="00C216AC"/>
    <w:rsid w:val="00C218F5"/>
    <w:rsid w:val="00C2483F"/>
    <w:rsid w:val="00C256B0"/>
    <w:rsid w:val="00C264AB"/>
    <w:rsid w:val="00C27E46"/>
    <w:rsid w:val="00C35128"/>
    <w:rsid w:val="00C352CB"/>
    <w:rsid w:val="00C355EA"/>
    <w:rsid w:val="00C370A1"/>
    <w:rsid w:val="00C4654E"/>
    <w:rsid w:val="00C5289F"/>
    <w:rsid w:val="00C532DF"/>
    <w:rsid w:val="00C547CE"/>
    <w:rsid w:val="00C56226"/>
    <w:rsid w:val="00C567A1"/>
    <w:rsid w:val="00C605AE"/>
    <w:rsid w:val="00C61E62"/>
    <w:rsid w:val="00C626BE"/>
    <w:rsid w:val="00C659E3"/>
    <w:rsid w:val="00C71BC1"/>
    <w:rsid w:val="00C761E2"/>
    <w:rsid w:val="00C808EC"/>
    <w:rsid w:val="00C822CD"/>
    <w:rsid w:val="00C91089"/>
    <w:rsid w:val="00C93351"/>
    <w:rsid w:val="00C948FF"/>
    <w:rsid w:val="00C954EB"/>
    <w:rsid w:val="00C975C8"/>
    <w:rsid w:val="00C97EEF"/>
    <w:rsid w:val="00CA11A3"/>
    <w:rsid w:val="00CA5F6A"/>
    <w:rsid w:val="00CA7910"/>
    <w:rsid w:val="00CA7B01"/>
    <w:rsid w:val="00CB4F12"/>
    <w:rsid w:val="00CB734A"/>
    <w:rsid w:val="00CC425A"/>
    <w:rsid w:val="00CC5434"/>
    <w:rsid w:val="00CC6B0F"/>
    <w:rsid w:val="00CC72BF"/>
    <w:rsid w:val="00CD07CB"/>
    <w:rsid w:val="00CD2F54"/>
    <w:rsid w:val="00CD431D"/>
    <w:rsid w:val="00CE2C1D"/>
    <w:rsid w:val="00CE4356"/>
    <w:rsid w:val="00CF03CD"/>
    <w:rsid w:val="00CF0ACB"/>
    <w:rsid w:val="00CF3C56"/>
    <w:rsid w:val="00CF6E85"/>
    <w:rsid w:val="00CF7D92"/>
    <w:rsid w:val="00D042E7"/>
    <w:rsid w:val="00D04710"/>
    <w:rsid w:val="00D06D67"/>
    <w:rsid w:val="00D11EFD"/>
    <w:rsid w:val="00D167BC"/>
    <w:rsid w:val="00D25782"/>
    <w:rsid w:val="00D30FD3"/>
    <w:rsid w:val="00D311A0"/>
    <w:rsid w:val="00D33AB3"/>
    <w:rsid w:val="00D40B19"/>
    <w:rsid w:val="00D41278"/>
    <w:rsid w:val="00D43439"/>
    <w:rsid w:val="00D44BFF"/>
    <w:rsid w:val="00D473DD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A9A"/>
    <w:rsid w:val="00D727B7"/>
    <w:rsid w:val="00D74406"/>
    <w:rsid w:val="00D74599"/>
    <w:rsid w:val="00D832DE"/>
    <w:rsid w:val="00D9209E"/>
    <w:rsid w:val="00D925DE"/>
    <w:rsid w:val="00D93440"/>
    <w:rsid w:val="00D93FA2"/>
    <w:rsid w:val="00D95FF9"/>
    <w:rsid w:val="00DA01AE"/>
    <w:rsid w:val="00DA2873"/>
    <w:rsid w:val="00DA5952"/>
    <w:rsid w:val="00DA5AF6"/>
    <w:rsid w:val="00DB4FFB"/>
    <w:rsid w:val="00DB699F"/>
    <w:rsid w:val="00DC0F48"/>
    <w:rsid w:val="00DD0F89"/>
    <w:rsid w:val="00DD108D"/>
    <w:rsid w:val="00DD1429"/>
    <w:rsid w:val="00DD1C55"/>
    <w:rsid w:val="00DD3C61"/>
    <w:rsid w:val="00DE00BB"/>
    <w:rsid w:val="00DE2197"/>
    <w:rsid w:val="00DE2D2B"/>
    <w:rsid w:val="00DE34AE"/>
    <w:rsid w:val="00DE5729"/>
    <w:rsid w:val="00DE6B98"/>
    <w:rsid w:val="00DE6F2B"/>
    <w:rsid w:val="00DF0B59"/>
    <w:rsid w:val="00DF2167"/>
    <w:rsid w:val="00DF5850"/>
    <w:rsid w:val="00E00502"/>
    <w:rsid w:val="00E04290"/>
    <w:rsid w:val="00E06414"/>
    <w:rsid w:val="00E078D6"/>
    <w:rsid w:val="00E10C47"/>
    <w:rsid w:val="00E12377"/>
    <w:rsid w:val="00E13411"/>
    <w:rsid w:val="00E142A9"/>
    <w:rsid w:val="00E14858"/>
    <w:rsid w:val="00E25063"/>
    <w:rsid w:val="00E26E9F"/>
    <w:rsid w:val="00E3027B"/>
    <w:rsid w:val="00E34285"/>
    <w:rsid w:val="00E3467D"/>
    <w:rsid w:val="00E36810"/>
    <w:rsid w:val="00E41A48"/>
    <w:rsid w:val="00E5114A"/>
    <w:rsid w:val="00E56964"/>
    <w:rsid w:val="00E60BC0"/>
    <w:rsid w:val="00E62EFD"/>
    <w:rsid w:val="00E663AD"/>
    <w:rsid w:val="00E677EB"/>
    <w:rsid w:val="00E711E6"/>
    <w:rsid w:val="00E752E5"/>
    <w:rsid w:val="00E83C6A"/>
    <w:rsid w:val="00E84BDF"/>
    <w:rsid w:val="00E85442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44A"/>
    <w:rsid w:val="00EA7F10"/>
    <w:rsid w:val="00EB117A"/>
    <w:rsid w:val="00EB1984"/>
    <w:rsid w:val="00EB2160"/>
    <w:rsid w:val="00EB3E3E"/>
    <w:rsid w:val="00EB522C"/>
    <w:rsid w:val="00EB60F2"/>
    <w:rsid w:val="00EC1118"/>
    <w:rsid w:val="00EC25EB"/>
    <w:rsid w:val="00EC4D1D"/>
    <w:rsid w:val="00EC5BB1"/>
    <w:rsid w:val="00ED1232"/>
    <w:rsid w:val="00ED46D0"/>
    <w:rsid w:val="00ED477A"/>
    <w:rsid w:val="00EE0EE4"/>
    <w:rsid w:val="00EE4952"/>
    <w:rsid w:val="00EE5173"/>
    <w:rsid w:val="00EF1002"/>
    <w:rsid w:val="00EF20F2"/>
    <w:rsid w:val="00EF3A99"/>
    <w:rsid w:val="00EF4B81"/>
    <w:rsid w:val="00F005E0"/>
    <w:rsid w:val="00F01943"/>
    <w:rsid w:val="00F02886"/>
    <w:rsid w:val="00F05D0C"/>
    <w:rsid w:val="00F05FE0"/>
    <w:rsid w:val="00F0612F"/>
    <w:rsid w:val="00F071F2"/>
    <w:rsid w:val="00F10A35"/>
    <w:rsid w:val="00F21CC5"/>
    <w:rsid w:val="00F22345"/>
    <w:rsid w:val="00F2361D"/>
    <w:rsid w:val="00F26025"/>
    <w:rsid w:val="00F27E20"/>
    <w:rsid w:val="00F30004"/>
    <w:rsid w:val="00F3214A"/>
    <w:rsid w:val="00F35759"/>
    <w:rsid w:val="00F35883"/>
    <w:rsid w:val="00F35F65"/>
    <w:rsid w:val="00F44745"/>
    <w:rsid w:val="00F467B0"/>
    <w:rsid w:val="00F47454"/>
    <w:rsid w:val="00F47F2D"/>
    <w:rsid w:val="00F5001E"/>
    <w:rsid w:val="00F50BE5"/>
    <w:rsid w:val="00F5271F"/>
    <w:rsid w:val="00F54B8A"/>
    <w:rsid w:val="00F56349"/>
    <w:rsid w:val="00F56EA0"/>
    <w:rsid w:val="00F57564"/>
    <w:rsid w:val="00F628B2"/>
    <w:rsid w:val="00F642AE"/>
    <w:rsid w:val="00F65729"/>
    <w:rsid w:val="00F66182"/>
    <w:rsid w:val="00F7127C"/>
    <w:rsid w:val="00F71944"/>
    <w:rsid w:val="00F724E1"/>
    <w:rsid w:val="00F729C7"/>
    <w:rsid w:val="00F74CE9"/>
    <w:rsid w:val="00F765CE"/>
    <w:rsid w:val="00F85360"/>
    <w:rsid w:val="00F9024A"/>
    <w:rsid w:val="00F918A4"/>
    <w:rsid w:val="00F955F8"/>
    <w:rsid w:val="00F96A06"/>
    <w:rsid w:val="00FA2213"/>
    <w:rsid w:val="00FA3908"/>
    <w:rsid w:val="00FA73FF"/>
    <w:rsid w:val="00FB113F"/>
    <w:rsid w:val="00FB3E99"/>
    <w:rsid w:val="00FC008F"/>
    <w:rsid w:val="00FC2399"/>
    <w:rsid w:val="00FC2661"/>
    <w:rsid w:val="00FC3035"/>
    <w:rsid w:val="00FC4048"/>
    <w:rsid w:val="00FC6908"/>
    <w:rsid w:val="00FC7C6F"/>
    <w:rsid w:val="00FD25F7"/>
    <w:rsid w:val="00FD3D2D"/>
    <w:rsid w:val="00FD56E2"/>
    <w:rsid w:val="00FD583F"/>
    <w:rsid w:val="00FD6A52"/>
    <w:rsid w:val="00FD736F"/>
    <w:rsid w:val="00FD7C54"/>
    <w:rsid w:val="00FE144A"/>
    <w:rsid w:val="00FE18FD"/>
    <w:rsid w:val="00FE4930"/>
    <w:rsid w:val="00FF2CFD"/>
    <w:rsid w:val="00FF42AA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64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63E6E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iy.Petrov@russianpost.ru" TargetMode="External"/><Relationship Id="rId13" Type="http://schemas.openxmlformats.org/officeDocument/2006/relationships/hyperlink" Target="mailto:Boris.Kalimulin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ia.Chirkina@russianpo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iliy.Petrov@russianpo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ris.Kalimulin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Chirkina@russianpo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EFD4-8F62-4B38-A937-BBE8B247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4189</Words>
  <Characters>23880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24</cp:revision>
  <cp:lastPrinted>2025-09-19T12:14:00Z</cp:lastPrinted>
  <dcterms:created xsi:type="dcterms:W3CDTF">2026-06-02T13:58:00Z</dcterms:created>
  <dcterms:modified xsi:type="dcterms:W3CDTF">2026-07-10T14:59:00Z</dcterms:modified>
</cp:coreProperties>
</file>