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AEE" w14:textId="39AE583B" w:rsidR="00766105" w:rsidRPr="00241C93" w:rsidRDefault="00766105" w:rsidP="00566B9E">
      <w:pPr>
        <w:shd w:val="clear" w:color="auto" w:fill="FFFFFF"/>
        <w:tabs>
          <w:tab w:val="left" w:pos="6926"/>
        </w:tabs>
        <w:jc w:val="center"/>
        <w:rPr>
          <w:b/>
          <w:sz w:val="24"/>
          <w:szCs w:val="24"/>
        </w:rPr>
      </w:pPr>
      <w:r w:rsidRPr="00241C93">
        <w:rPr>
          <w:b/>
          <w:bCs/>
          <w:sz w:val="24"/>
          <w:szCs w:val="24"/>
        </w:rPr>
        <w:t xml:space="preserve">Договор </w:t>
      </w:r>
      <w:r w:rsidR="00C503DF" w:rsidRPr="00241C93">
        <w:rPr>
          <w:b/>
          <w:bCs/>
          <w:sz w:val="24"/>
          <w:szCs w:val="24"/>
        </w:rPr>
        <w:t>поставки</w:t>
      </w:r>
      <w:r w:rsidR="00EC6077">
        <w:rPr>
          <w:b/>
          <w:bCs/>
          <w:sz w:val="24"/>
          <w:szCs w:val="24"/>
        </w:rPr>
        <w:t xml:space="preserve"> №_______</w:t>
      </w:r>
    </w:p>
    <w:p w14:paraId="39FE0BF6" w14:textId="77777777" w:rsidR="00766105" w:rsidRPr="00241C93" w:rsidRDefault="00766105" w:rsidP="00D41B7C">
      <w:pPr>
        <w:shd w:val="clear" w:color="auto" w:fill="FFFFFF"/>
        <w:ind w:firstLine="709"/>
        <w:rPr>
          <w:b/>
          <w:bCs/>
          <w:sz w:val="24"/>
          <w:szCs w:val="24"/>
        </w:rPr>
      </w:pPr>
    </w:p>
    <w:p w14:paraId="621DAB7D" w14:textId="7F81B342" w:rsidR="00766105" w:rsidRPr="00241C93" w:rsidRDefault="00BF4EB6" w:rsidP="003B5EB6">
      <w:pPr>
        <w:shd w:val="clear" w:color="auto" w:fill="FFFFFF"/>
        <w:tabs>
          <w:tab w:val="right" w:pos="10200"/>
        </w:tabs>
        <w:rPr>
          <w:bCs/>
          <w:sz w:val="24"/>
          <w:szCs w:val="24"/>
        </w:rPr>
      </w:pPr>
      <w:r w:rsidRPr="00241C93">
        <w:rPr>
          <w:bCs/>
          <w:sz w:val="24"/>
          <w:szCs w:val="24"/>
        </w:rPr>
        <w:t xml:space="preserve">г. </w:t>
      </w:r>
      <w:r w:rsidR="00EC6077">
        <w:rPr>
          <w:bCs/>
          <w:sz w:val="24"/>
          <w:szCs w:val="24"/>
        </w:rPr>
        <w:t>Хабаровск</w:t>
      </w:r>
      <w:r w:rsidRPr="00241C93">
        <w:rPr>
          <w:bCs/>
          <w:sz w:val="24"/>
          <w:szCs w:val="24"/>
        </w:rPr>
        <w:tab/>
        <w:t xml:space="preserve">   «___» _________ 20__ г.</w:t>
      </w:r>
    </w:p>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0F63BD40" w14:textId="77777777" w:rsidR="008E6A4A" w:rsidRPr="006422B3" w:rsidRDefault="008E6A4A" w:rsidP="008E6A4A">
      <w:pPr>
        <w:widowControl/>
        <w:autoSpaceDE/>
        <w:autoSpaceDN/>
        <w:ind w:firstLine="709"/>
        <w:jc w:val="both"/>
        <w:rPr>
          <w:bCs/>
          <w:sz w:val="24"/>
          <w:szCs w:val="24"/>
          <w:lang w:eastAsia="x-none"/>
        </w:rPr>
      </w:pPr>
      <w:r w:rsidRPr="006422B3">
        <w:rPr>
          <w:b/>
          <w:sz w:val="24"/>
          <w:szCs w:val="24"/>
          <w:lang w:eastAsia="x-none"/>
        </w:rPr>
        <w:t>Акционерное общество «Сервисная Компания РусГидро»</w:t>
      </w:r>
      <w:r w:rsidRPr="006422B3">
        <w:rPr>
          <w:bCs/>
          <w:sz w:val="24"/>
          <w:szCs w:val="24"/>
          <w:lang w:eastAsia="x-none"/>
        </w:rPr>
        <w:t xml:space="preserve"> </w:t>
      </w:r>
      <w:r w:rsidRPr="006422B3">
        <w:rPr>
          <w:b/>
          <w:sz w:val="24"/>
          <w:szCs w:val="24"/>
          <w:lang w:eastAsia="x-none"/>
        </w:rPr>
        <w:t xml:space="preserve">(АО «СК РусГидро») </w:t>
      </w:r>
      <w:r w:rsidRPr="006422B3">
        <w:rPr>
          <w:bCs/>
          <w:sz w:val="24"/>
          <w:szCs w:val="24"/>
          <w:lang w:eastAsia="x-none"/>
        </w:rPr>
        <w:t xml:space="preserve">именуемое в дальнейшем </w:t>
      </w:r>
      <w:r w:rsidRPr="006422B3">
        <w:rPr>
          <w:b/>
          <w:sz w:val="24"/>
          <w:szCs w:val="24"/>
          <w:lang w:eastAsia="x-none"/>
        </w:rPr>
        <w:t>«Покупатель»</w:t>
      </w:r>
      <w:r w:rsidRPr="006422B3">
        <w:rPr>
          <w:bCs/>
          <w:sz w:val="24"/>
          <w:szCs w:val="24"/>
          <w:lang w:eastAsia="x-none"/>
        </w:rPr>
        <w:t xml:space="preserve">, в лице </w:t>
      </w:r>
      <w:r w:rsidRPr="006422B3">
        <w:rPr>
          <w:sz w:val="24"/>
          <w:szCs w:val="24"/>
        </w:rPr>
        <w:t>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г.</w:t>
      </w:r>
      <w:r w:rsidRPr="006422B3">
        <w:rPr>
          <w:bCs/>
          <w:sz w:val="24"/>
          <w:szCs w:val="24"/>
          <w:lang w:eastAsia="x-none"/>
        </w:rPr>
        <w:t xml:space="preserve">, с одной стороны, и </w:t>
      </w:r>
      <w:r w:rsidRPr="006422B3">
        <w:rPr>
          <w:b/>
          <w:sz w:val="24"/>
          <w:szCs w:val="24"/>
          <w:lang w:eastAsia="x-none"/>
        </w:rPr>
        <w:t>____________________________________________________________________________________</w:t>
      </w:r>
      <w:r w:rsidRPr="006422B3">
        <w:rPr>
          <w:bCs/>
          <w:sz w:val="24"/>
          <w:szCs w:val="24"/>
          <w:lang w:eastAsia="x-none"/>
        </w:rPr>
        <w:t xml:space="preserve">, именуемый в дальнейшем </w:t>
      </w:r>
      <w:r w:rsidRPr="006422B3">
        <w:rPr>
          <w:b/>
          <w:sz w:val="24"/>
          <w:szCs w:val="24"/>
          <w:lang w:eastAsia="x-none"/>
        </w:rPr>
        <w:t>«Поставщик»</w:t>
      </w:r>
      <w:r w:rsidRPr="006422B3">
        <w:rPr>
          <w:bCs/>
          <w:sz w:val="24"/>
          <w:szCs w:val="24"/>
          <w:lang w:eastAsia="x-none"/>
        </w:rPr>
        <w:t xml:space="preserve">, в лице ________________________ действующего на основании _______________________________, с другой стороны, совместно далее именуемые - </w:t>
      </w:r>
      <w:r w:rsidRPr="006422B3">
        <w:rPr>
          <w:b/>
          <w:sz w:val="24"/>
          <w:szCs w:val="24"/>
          <w:lang w:eastAsia="x-none"/>
        </w:rPr>
        <w:t>«Стороны»</w:t>
      </w:r>
      <w:r w:rsidRPr="006422B3">
        <w:rPr>
          <w:bCs/>
          <w:sz w:val="24"/>
          <w:szCs w:val="24"/>
          <w:lang w:eastAsia="x-none"/>
        </w:rPr>
        <w:t xml:space="preserve">, а по отдельности – </w:t>
      </w:r>
      <w:r w:rsidRPr="006422B3">
        <w:rPr>
          <w:b/>
          <w:sz w:val="24"/>
          <w:szCs w:val="24"/>
          <w:lang w:eastAsia="x-none"/>
        </w:rPr>
        <w:t>«Сторона»</w:t>
      </w:r>
      <w:r w:rsidRPr="006422B3">
        <w:rPr>
          <w:bCs/>
          <w:sz w:val="24"/>
          <w:szCs w:val="24"/>
          <w:lang w:eastAsia="x-none"/>
        </w:rPr>
        <w:t>,  заключили настоящий Договор (далее – Договор) о нижеследующем:</w:t>
      </w:r>
    </w:p>
    <w:p w14:paraId="09B68D56" w14:textId="77777777" w:rsidR="007A3442" w:rsidRPr="008E6A4A" w:rsidRDefault="007A3442" w:rsidP="008B4484">
      <w:pPr>
        <w:shd w:val="clear" w:color="auto" w:fill="FFFFFF"/>
        <w:rPr>
          <w:bCs/>
          <w:sz w:val="24"/>
          <w:szCs w:val="24"/>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241C93">
        <w:rPr>
          <w:sz w:val="24"/>
          <w:szCs w:val="24"/>
          <w:lang w:eastAsia="en-US"/>
        </w:rPr>
        <w:t>Товара</w:t>
      </w:r>
      <w:r w:rsidRPr="00241C93">
        <w:rPr>
          <w:sz w:val="24"/>
          <w:szCs w:val="24"/>
          <w:lang w:eastAsia="en-US"/>
        </w:rPr>
        <w:t>.</w:t>
      </w:r>
    </w:p>
    <w:p w14:paraId="7B909DB1" w14:textId="234D49E7" w:rsidR="00580670" w:rsidRPr="00241C93"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D41B7C">
        <w:rPr>
          <w:b/>
          <w:sz w:val="24"/>
          <w:szCs w:val="24"/>
          <w:highlight w:val="lightGray"/>
          <w:lang w:eastAsia="en-US"/>
        </w:rPr>
        <w:t>«Гарантийный срок»</w:t>
      </w:r>
      <w:r w:rsidRPr="00D41B7C">
        <w:rPr>
          <w:sz w:val="24"/>
          <w:szCs w:val="24"/>
          <w:highlight w:val="lightGray"/>
        </w:rPr>
        <w:t xml:space="preserve"> </w:t>
      </w:r>
      <w:r w:rsidRPr="00D41B7C">
        <w:rPr>
          <w:sz w:val="24"/>
          <w:szCs w:val="24"/>
          <w:highlight w:val="lightGray"/>
          <w:lang w:eastAsia="en-US"/>
        </w:rPr>
        <w:t>– период,</w:t>
      </w:r>
      <w:r w:rsidR="0066524B" w:rsidRPr="00D41B7C">
        <w:rPr>
          <w:sz w:val="24"/>
          <w:szCs w:val="24"/>
          <w:highlight w:val="lightGray"/>
          <w:lang w:eastAsia="en-US"/>
        </w:rPr>
        <w:t xml:space="preserve"> </w:t>
      </w:r>
      <w:r w:rsidRPr="00D41B7C">
        <w:rPr>
          <w:sz w:val="24"/>
          <w:szCs w:val="24"/>
          <w:highlight w:val="lightGray"/>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D41B7C">
        <w:rPr>
          <w:sz w:val="24"/>
          <w:szCs w:val="24"/>
          <w:highlight w:val="lightGray"/>
          <w:lang w:eastAsia="en-US"/>
        </w:rPr>
        <w:t xml:space="preserve">и Поставщик </w:t>
      </w:r>
      <w:r w:rsidR="006B63A2">
        <w:rPr>
          <w:sz w:val="24"/>
          <w:szCs w:val="24"/>
          <w:highlight w:val="lightGray"/>
          <w:lang w:eastAsia="en-US"/>
        </w:rPr>
        <w:t>и/или</w:t>
      </w:r>
      <w:r w:rsidR="004660BE" w:rsidRPr="00D41B7C">
        <w:rPr>
          <w:sz w:val="24"/>
          <w:szCs w:val="24"/>
          <w:highlight w:val="lightGray"/>
          <w:lang w:eastAsia="en-US"/>
        </w:rPr>
        <w:t xml:space="preserve"> изготовитель</w:t>
      </w:r>
      <w:r w:rsidRPr="00D41B7C">
        <w:rPr>
          <w:sz w:val="24"/>
          <w:szCs w:val="24"/>
          <w:highlight w:val="lightGray"/>
          <w:lang w:eastAsia="en-US"/>
        </w:rPr>
        <w:t xml:space="preserve"> </w:t>
      </w:r>
      <w:r w:rsidR="00803DE6">
        <w:rPr>
          <w:sz w:val="24"/>
          <w:szCs w:val="24"/>
          <w:highlight w:val="lightGray"/>
          <w:lang w:eastAsia="en-US"/>
        </w:rPr>
        <w:t>Т</w:t>
      </w:r>
      <w:r w:rsidR="00803DE6" w:rsidRPr="00D41B7C">
        <w:rPr>
          <w:sz w:val="24"/>
          <w:szCs w:val="24"/>
          <w:highlight w:val="lightGray"/>
          <w:lang w:eastAsia="en-US"/>
        </w:rPr>
        <w:t xml:space="preserve">овара </w:t>
      </w:r>
      <w:r w:rsidRPr="00D41B7C">
        <w:rPr>
          <w:sz w:val="24"/>
          <w:szCs w:val="24"/>
          <w:highlight w:val="lightGray"/>
          <w:lang w:eastAsia="en-US"/>
        </w:rPr>
        <w:t xml:space="preserve">обязуется устранять все выявленные Покупателем недостатки, несоответствия </w:t>
      </w:r>
      <w:r w:rsidR="006B63A2">
        <w:rPr>
          <w:sz w:val="24"/>
          <w:szCs w:val="24"/>
          <w:highlight w:val="lightGray"/>
          <w:lang w:eastAsia="en-US"/>
        </w:rPr>
        <w:t>и/или</w:t>
      </w:r>
      <w:r w:rsidRPr="00D41B7C">
        <w:rPr>
          <w:sz w:val="24"/>
          <w:szCs w:val="24"/>
          <w:highlight w:val="lightGray"/>
          <w:lang w:eastAsia="en-US"/>
        </w:rPr>
        <w:t xml:space="preserve"> дефекты за свой счет. Гарантийный срок, если иное прямо не предусмотрено Договором, распространяется на все составляющие </w:t>
      </w:r>
      <w:r w:rsidR="00803DE6">
        <w:rPr>
          <w:sz w:val="24"/>
          <w:szCs w:val="24"/>
          <w:highlight w:val="lightGray"/>
          <w:lang w:eastAsia="en-US"/>
        </w:rPr>
        <w:t>Т</w:t>
      </w:r>
      <w:r w:rsidRPr="00D41B7C">
        <w:rPr>
          <w:sz w:val="24"/>
          <w:szCs w:val="24"/>
          <w:highlight w:val="lightGray"/>
          <w:lang w:eastAsia="en-US"/>
        </w:rPr>
        <w:t>овара.</w:t>
      </w:r>
    </w:p>
    <w:p w14:paraId="75FE9BCA"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w:t>
      </w:r>
      <w:r w:rsidR="00C734BE" w:rsidRPr="00241C93">
        <w:rPr>
          <w:sz w:val="24"/>
          <w:szCs w:val="24"/>
          <w:lang w:eastAsia="en-US"/>
        </w:rPr>
        <w:t>Покупателем и Поставщиком, включая все п</w:t>
      </w:r>
      <w:r w:rsidRPr="00241C93">
        <w:rPr>
          <w:sz w:val="24"/>
          <w:szCs w:val="24"/>
          <w:lang w:eastAsia="en-US"/>
        </w:rPr>
        <w:t xml:space="preserve">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62C27C22"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A22BC59"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w:t>
      </w:r>
      <w:r w:rsidR="006E429B">
        <w:rPr>
          <w:rFonts w:ascii="Times New Roman" w:hAnsi="Times New Roman"/>
          <w:b w:val="0"/>
          <w:color w:val="auto"/>
          <w:sz w:val="24"/>
          <w:szCs w:val="24"/>
          <w:lang w:val="ru-RU" w:eastAsia="en-US"/>
        </w:rPr>
        <w:t>определяются</w:t>
      </w:r>
      <w:r w:rsidRPr="00566B9E">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lastRenderedPageBreak/>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41878FA9" w14:textId="77777777" w:rsidR="00D7205C" w:rsidRPr="00241C93" w:rsidRDefault="00D7205C" w:rsidP="00D41B7C">
      <w:pPr>
        <w:ind w:firstLine="709"/>
        <w:jc w:val="both"/>
        <w:rPr>
          <w:sz w:val="24"/>
          <w:szCs w:val="24"/>
          <w:lang w:eastAsia="en-US"/>
        </w:rPr>
      </w:pPr>
      <w:r w:rsidRPr="00241C93">
        <w:rPr>
          <w:b/>
          <w:sz w:val="24"/>
          <w:szCs w:val="24"/>
          <w:lang w:eastAsia="en-US"/>
        </w:rPr>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«Цена Договора»</w:t>
      </w:r>
      <w:r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241C93" w:rsidRDefault="00A264B0"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Предмет Договора</w:t>
      </w:r>
    </w:p>
    <w:p w14:paraId="51258F5A" w14:textId="5E81C042" w:rsidR="00B178D4" w:rsidRPr="00241C93" w:rsidRDefault="000449A5" w:rsidP="00D41B7C">
      <w:pPr>
        <w:numPr>
          <w:ilvl w:val="1"/>
          <w:numId w:val="1"/>
        </w:numPr>
        <w:shd w:val="clear" w:color="auto" w:fill="FFFFFF"/>
        <w:tabs>
          <w:tab w:val="num" w:pos="1134"/>
        </w:tabs>
        <w:ind w:left="0" w:firstLine="709"/>
        <w:jc w:val="both"/>
        <w:rPr>
          <w:sz w:val="24"/>
          <w:szCs w:val="24"/>
        </w:rPr>
      </w:pPr>
      <w:r w:rsidRPr="00241C93">
        <w:rPr>
          <w:bCs/>
          <w:sz w:val="24"/>
          <w:szCs w:val="24"/>
        </w:rPr>
        <w:t xml:space="preserve">Поставщик обязуется </w:t>
      </w:r>
      <w:r w:rsidR="004959A8" w:rsidRPr="00241C93">
        <w:rPr>
          <w:bCs/>
          <w:sz w:val="24"/>
          <w:szCs w:val="24"/>
        </w:rPr>
        <w:t xml:space="preserve">в порядке и сроки, установленные Договором, </w:t>
      </w:r>
      <w:r w:rsidRPr="00241C93">
        <w:rPr>
          <w:bCs/>
          <w:sz w:val="24"/>
          <w:szCs w:val="24"/>
        </w:rPr>
        <w:t xml:space="preserve">передать </w:t>
      </w:r>
      <w:r w:rsidR="00FA1F11" w:rsidRPr="00241C93">
        <w:rPr>
          <w:bCs/>
          <w:sz w:val="24"/>
          <w:szCs w:val="24"/>
        </w:rPr>
        <w:t xml:space="preserve">в собственность </w:t>
      </w:r>
      <w:r w:rsidRPr="00241C93">
        <w:rPr>
          <w:bCs/>
          <w:sz w:val="24"/>
          <w:szCs w:val="24"/>
        </w:rPr>
        <w:t>Покупателю</w:t>
      </w:r>
      <w:r w:rsidR="00766105" w:rsidRPr="00241C93">
        <w:rPr>
          <w:rFonts w:eastAsia="Calibri"/>
          <w:bCs/>
          <w:sz w:val="24"/>
          <w:szCs w:val="24"/>
          <w:lang w:eastAsia="en-US"/>
        </w:rPr>
        <w:t xml:space="preserve"> </w:t>
      </w:r>
      <w:r w:rsidR="008E6A4A">
        <w:rPr>
          <w:bCs/>
          <w:sz w:val="24"/>
          <w:szCs w:val="24"/>
        </w:rPr>
        <w:t xml:space="preserve">бутилированную воду </w:t>
      </w:r>
      <w:r w:rsidR="005B09E1" w:rsidRPr="00241C93">
        <w:rPr>
          <w:bCs/>
          <w:sz w:val="24"/>
          <w:szCs w:val="24"/>
        </w:rPr>
        <w:t>(д</w:t>
      </w:r>
      <w:r w:rsidR="001E66D2" w:rsidRPr="00241C93">
        <w:rPr>
          <w:bCs/>
          <w:sz w:val="24"/>
          <w:szCs w:val="24"/>
        </w:rPr>
        <w:t xml:space="preserve">алее </w:t>
      </w:r>
      <w:r w:rsidR="000C7B85" w:rsidRPr="00241C93">
        <w:rPr>
          <w:bCs/>
          <w:sz w:val="24"/>
          <w:szCs w:val="24"/>
        </w:rPr>
        <w:t>– «Товар»)</w:t>
      </w:r>
      <w:r w:rsidR="00F10B89" w:rsidRPr="00241C93">
        <w:rPr>
          <w:bCs/>
          <w:sz w:val="24"/>
          <w:szCs w:val="24"/>
        </w:rPr>
        <w:t xml:space="preserve"> </w:t>
      </w:r>
      <w:r w:rsidR="004959A8" w:rsidRPr="00241C93">
        <w:rPr>
          <w:bCs/>
          <w:sz w:val="24"/>
          <w:szCs w:val="24"/>
        </w:rPr>
        <w:t>в соответствии со Спецификацией (Приложение № 1 к Договору)</w:t>
      </w:r>
      <w:r w:rsidR="00345CD5" w:rsidRPr="00241C93">
        <w:rPr>
          <w:bCs/>
          <w:sz w:val="24"/>
          <w:szCs w:val="24"/>
        </w:rPr>
        <w:t>,</w:t>
      </w:r>
      <w:r w:rsidR="00096533" w:rsidRPr="00241C93">
        <w:rPr>
          <w:bCs/>
          <w:sz w:val="24"/>
          <w:szCs w:val="24"/>
        </w:rPr>
        <w:t xml:space="preserve"> </w:t>
      </w:r>
      <w:r w:rsidR="00766105" w:rsidRPr="00241C93">
        <w:rPr>
          <w:bCs/>
          <w:sz w:val="24"/>
          <w:szCs w:val="24"/>
        </w:rPr>
        <w:t xml:space="preserve">а Покупатель обязуется принять Товар </w:t>
      </w:r>
      <w:r w:rsidR="004959A8" w:rsidRPr="00241C93">
        <w:rPr>
          <w:bCs/>
          <w:sz w:val="24"/>
          <w:szCs w:val="24"/>
        </w:rPr>
        <w:t>и уплатить Цену Договора</w:t>
      </w:r>
      <w:r w:rsidR="003E3E40" w:rsidRPr="00241C93">
        <w:rPr>
          <w:bCs/>
          <w:sz w:val="24"/>
          <w:szCs w:val="24"/>
        </w:rPr>
        <w:t>.</w:t>
      </w:r>
    </w:p>
    <w:p w14:paraId="28F95107" w14:textId="5EBFE478" w:rsidR="00B178D4" w:rsidRPr="00241C93" w:rsidRDefault="00B178D4" w:rsidP="00D41B7C">
      <w:pPr>
        <w:numPr>
          <w:ilvl w:val="1"/>
          <w:numId w:val="1"/>
        </w:numPr>
        <w:shd w:val="clear" w:color="auto" w:fill="FFFFFF"/>
        <w:tabs>
          <w:tab w:val="num" w:pos="1134"/>
        </w:tabs>
        <w:ind w:left="0" w:firstLine="709"/>
        <w:jc w:val="both"/>
        <w:rPr>
          <w:sz w:val="24"/>
          <w:szCs w:val="24"/>
        </w:rPr>
      </w:pPr>
      <w:r w:rsidRPr="00241C93">
        <w:rPr>
          <w:sz w:val="24"/>
          <w:szCs w:val="24"/>
        </w:rPr>
        <w:t>Наименование, ассортимент и количество Товара</w:t>
      </w:r>
      <w:r w:rsidR="00B57340">
        <w:rPr>
          <w:sz w:val="24"/>
          <w:szCs w:val="24"/>
        </w:rPr>
        <w:t xml:space="preserve"> (партий Товара)</w:t>
      </w:r>
      <w:r w:rsidRPr="00241C93">
        <w:rPr>
          <w:sz w:val="24"/>
          <w:szCs w:val="24"/>
        </w:rPr>
        <w:t xml:space="preserve">, </w:t>
      </w:r>
      <w:r w:rsidR="00B57340">
        <w:rPr>
          <w:sz w:val="24"/>
          <w:szCs w:val="24"/>
        </w:rPr>
        <w:t xml:space="preserve">а также </w:t>
      </w:r>
      <w:r w:rsidRPr="00241C93">
        <w:rPr>
          <w:sz w:val="24"/>
          <w:szCs w:val="24"/>
        </w:rPr>
        <w:t xml:space="preserve">сроки и место </w:t>
      </w:r>
      <w:r w:rsidR="00B57340">
        <w:rPr>
          <w:sz w:val="24"/>
          <w:szCs w:val="24"/>
        </w:rPr>
        <w:t xml:space="preserve">его </w:t>
      </w:r>
      <w:r w:rsidRPr="00241C93">
        <w:rPr>
          <w:sz w:val="24"/>
          <w:szCs w:val="24"/>
        </w:rPr>
        <w:t xml:space="preserve">поставки </w:t>
      </w:r>
      <w:r w:rsidR="00B57340" w:rsidRPr="00241C93">
        <w:rPr>
          <w:sz w:val="24"/>
          <w:szCs w:val="24"/>
        </w:rPr>
        <w:t>указыва</w:t>
      </w:r>
      <w:r w:rsidR="00B57340">
        <w:rPr>
          <w:sz w:val="24"/>
          <w:szCs w:val="24"/>
        </w:rPr>
        <w:t>ю</w:t>
      </w:r>
      <w:r w:rsidR="00B57340" w:rsidRPr="00241C93">
        <w:rPr>
          <w:sz w:val="24"/>
          <w:szCs w:val="24"/>
        </w:rPr>
        <w:t xml:space="preserve">тся </w:t>
      </w:r>
      <w:r w:rsidRPr="00241C93">
        <w:rPr>
          <w:sz w:val="24"/>
          <w:szCs w:val="24"/>
        </w:rPr>
        <w:t xml:space="preserve">в заявке Покупателя, </w:t>
      </w:r>
      <w:r w:rsidR="00B57340">
        <w:rPr>
          <w:sz w:val="24"/>
          <w:szCs w:val="24"/>
        </w:rPr>
        <w:t>оформля</w:t>
      </w:r>
      <w:r w:rsidR="00B57340" w:rsidRPr="00241C93">
        <w:rPr>
          <w:sz w:val="24"/>
          <w:szCs w:val="24"/>
        </w:rPr>
        <w:t xml:space="preserve">емой </w:t>
      </w:r>
      <w:r w:rsidR="00025E48">
        <w:rPr>
          <w:sz w:val="24"/>
          <w:szCs w:val="24"/>
        </w:rPr>
        <w:t>в соответствии со Спецификацией</w:t>
      </w:r>
      <w:r w:rsidR="00B57340">
        <w:rPr>
          <w:sz w:val="24"/>
          <w:szCs w:val="24"/>
        </w:rPr>
        <w:t xml:space="preserve"> </w:t>
      </w:r>
      <w:r w:rsidR="00B57340" w:rsidRPr="00241C93">
        <w:rPr>
          <w:bCs/>
          <w:sz w:val="24"/>
          <w:szCs w:val="24"/>
        </w:rPr>
        <w:t>(Приложение № 1 к Договору)</w:t>
      </w:r>
      <w:r w:rsidR="00025E48">
        <w:rPr>
          <w:sz w:val="24"/>
          <w:szCs w:val="24"/>
        </w:rPr>
        <w:t xml:space="preserve"> </w:t>
      </w:r>
      <w:r w:rsidRPr="00241C93">
        <w:rPr>
          <w:sz w:val="24"/>
          <w:szCs w:val="24"/>
        </w:rPr>
        <w:t xml:space="preserve">по форме согласно Приложению № </w:t>
      </w:r>
      <w:r w:rsidR="00345CD5" w:rsidRPr="00241C93">
        <w:rPr>
          <w:sz w:val="24"/>
          <w:szCs w:val="24"/>
        </w:rPr>
        <w:t>2</w:t>
      </w:r>
      <w:r w:rsidRPr="00241C93">
        <w:rPr>
          <w:sz w:val="24"/>
          <w:szCs w:val="24"/>
        </w:rPr>
        <w:t xml:space="preserve"> к Договору (далее – </w:t>
      </w:r>
      <w:r w:rsidR="00B57340">
        <w:rPr>
          <w:sz w:val="24"/>
          <w:szCs w:val="24"/>
        </w:rPr>
        <w:t>«</w:t>
      </w:r>
      <w:r w:rsidRPr="00241C93">
        <w:rPr>
          <w:sz w:val="24"/>
          <w:szCs w:val="24"/>
        </w:rPr>
        <w:t>Заявка</w:t>
      </w:r>
      <w:r w:rsidR="00B57340">
        <w:rPr>
          <w:sz w:val="24"/>
          <w:szCs w:val="24"/>
        </w:rPr>
        <w:t>»</w:t>
      </w:r>
      <w:r w:rsidRPr="00241C93">
        <w:rPr>
          <w:sz w:val="24"/>
          <w:szCs w:val="24"/>
        </w:rPr>
        <w:t xml:space="preserve">) и </w:t>
      </w:r>
      <w:r w:rsidR="00B57340">
        <w:rPr>
          <w:sz w:val="24"/>
          <w:szCs w:val="24"/>
        </w:rPr>
        <w:t>напр</w:t>
      </w:r>
      <w:r w:rsidR="00B57340" w:rsidRPr="00241C93">
        <w:rPr>
          <w:sz w:val="24"/>
          <w:szCs w:val="24"/>
        </w:rPr>
        <w:t xml:space="preserve">авляемой </w:t>
      </w:r>
      <w:r w:rsidRPr="00241C93">
        <w:rPr>
          <w:sz w:val="24"/>
          <w:szCs w:val="24"/>
        </w:rPr>
        <w:t>П</w:t>
      </w:r>
      <w:r w:rsidR="009E5CEC">
        <w:rPr>
          <w:sz w:val="24"/>
          <w:szCs w:val="24"/>
        </w:rPr>
        <w:t>оставщику</w:t>
      </w:r>
      <w:r w:rsidR="005E0A51" w:rsidRPr="00241C93">
        <w:rPr>
          <w:sz w:val="24"/>
          <w:szCs w:val="24"/>
        </w:rPr>
        <w:t xml:space="preserve"> в порядке</w:t>
      </w:r>
      <w:r w:rsidR="00B57340">
        <w:rPr>
          <w:sz w:val="24"/>
          <w:szCs w:val="24"/>
        </w:rPr>
        <w:t xml:space="preserve"> и сроки</w:t>
      </w:r>
      <w:r w:rsidR="005E0A51" w:rsidRPr="00241C93">
        <w:rPr>
          <w:sz w:val="24"/>
          <w:szCs w:val="24"/>
        </w:rPr>
        <w:t xml:space="preserve">, </w:t>
      </w:r>
      <w:r w:rsidR="00B57340" w:rsidRPr="00241C93">
        <w:rPr>
          <w:sz w:val="24"/>
          <w:szCs w:val="24"/>
        </w:rPr>
        <w:t>установленн</w:t>
      </w:r>
      <w:r w:rsidR="00B57340">
        <w:rPr>
          <w:sz w:val="24"/>
          <w:szCs w:val="24"/>
        </w:rPr>
        <w:t>ые</w:t>
      </w:r>
      <w:r w:rsidR="00B57340" w:rsidRPr="00241C93">
        <w:rPr>
          <w:sz w:val="24"/>
          <w:szCs w:val="24"/>
        </w:rPr>
        <w:t xml:space="preserve"> </w:t>
      </w:r>
      <w:r w:rsidR="005E0A51" w:rsidRPr="00241C93">
        <w:rPr>
          <w:sz w:val="24"/>
          <w:szCs w:val="24"/>
        </w:rPr>
        <w:t>пункт</w:t>
      </w:r>
      <w:r w:rsidR="00177AD6" w:rsidRPr="00241C93">
        <w:rPr>
          <w:sz w:val="24"/>
          <w:szCs w:val="24"/>
        </w:rPr>
        <w:t>о</w:t>
      </w:r>
      <w:r w:rsidR="005E0A51" w:rsidRPr="00241C93">
        <w:rPr>
          <w:sz w:val="24"/>
          <w:szCs w:val="24"/>
        </w:rPr>
        <w:t xml:space="preserve">м </w:t>
      </w:r>
      <w:r w:rsidR="00177AD6" w:rsidRPr="00241C93">
        <w:rPr>
          <w:sz w:val="24"/>
          <w:szCs w:val="24"/>
        </w:rPr>
        <w:t>3.1</w:t>
      </w:r>
      <w:r w:rsidR="005E0A51" w:rsidRPr="00241C93">
        <w:rPr>
          <w:sz w:val="24"/>
          <w:szCs w:val="24"/>
        </w:rPr>
        <w:t xml:space="preserve"> Договора</w:t>
      </w:r>
      <w:r w:rsidRPr="00241C93">
        <w:rPr>
          <w:sz w:val="24"/>
          <w:szCs w:val="24"/>
        </w:rPr>
        <w:t xml:space="preserve">. </w:t>
      </w:r>
    </w:p>
    <w:p w14:paraId="7FA65181" w14:textId="423C1A26" w:rsidR="007A65C5" w:rsidRDefault="004612B2" w:rsidP="00D41B7C">
      <w:pPr>
        <w:numPr>
          <w:ilvl w:val="1"/>
          <w:numId w:val="1"/>
        </w:numPr>
        <w:shd w:val="clear" w:color="auto" w:fill="FFFFFF"/>
        <w:tabs>
          <w:tab w:val="num" w:pos="0"/>
          <w:tab w:val="num" w:pos="1134"/>
        </w:tabs>
        <w:ind w:left="0" w:firstLine="709"/>
        <w:jc w:val="both"/>
        <w:rPr>
          <w:bCs/>
          <w:sz w:val="24"/>
          <w:szCs w:val="24"/>
        </w:rPr>
      </w:pPr>
      <w:r w:rsidRPr="00241C93">
        <w:rPr>
          <w:bCs/>
          <w:sz w:val="24"/>
          <w:szCs w:val="24"/>
        </w:rPr>
        <w:t xml:space="preserve">Поставка Товара </w:t>
      </w:r>
      <w:r w:rsidR="000C7B85" w:rsidRPr="00241C93">
        <w:rPr>
          <w:bCs/>
          <w:sz w:val="24"/>
          <w:szCs w:val="24"/>
        </w:rPr>
        <w:t xml:space="preserve">по Договору </w:t>
      </w:r>
      <w:r w:rsidR="001E0352" w:rsidRPr="00241C93">
        <w:rPr>
          <w:bCs/>
          <w:sz w:val="24"/>
          <w:szCs w:val="24"/>
        </w:rPr>
        <w:t xml:space="preserve">осуществляется </w:t>
      </w:r>
      <w:r w:rsidR="007A65C5" w:rsidRPr="00241C93">
        <w:rPr>
          <w:bCs/>
          <w:sz w:val="24"/>
          <w:szCs w:val="24"/>
        </w:rPr>
        <w:t>для нужд</w:t>
      </w:r>
      <w:r w:rsidR="008B4484">
        <w:rPr>
          <w:bCs/>
          <w:sz w:val="24"/>
          <w:szCs w:val="24"/>
        </w:rPr>
        <w:t xml:space="preserve"> АО «СК РусГидро».</w:t>
      </w:r>
    </w:p>
    <w:p w14:paraId="16C3F135" w14:textId="5E687B5B" w:rsidR="00120CCE" w:rsidRPr="00241C93" w:rsidRDefault="00120CCE" w:rsidP="00D41B7C">
      <w:pPr>
        <w:numPr>
          <w:ilvl w:val="1"/>
          <w:numId w:val="1"/>
        </w:numPr>
        <w:shd w:val="clear" w:color="auto" w:fill="FFFFFF"/>
        <w:tabs>
          <w:tab w:val="num" w:pos="0"/>
          <w:tab w:val="num" w:pos="1134"/>
        </w:tabs>
        <w:ind w:left="0" w:firstLine="709"/>
        <w:jc w:val="both"/>
        <w:rPr>
          <w:bCs/>
          <w:sz w:val="24"/>
          <w:szCs w:val="24"/>
        </w:rPr>
      </w:pPr>
      <w:r>
        <w:rPr>
          <w:bCs/>
          <w:sz w:val="24"/>
          <w:szCs w:val="24"/>
        </w:rPr>
        <w:t xml:space="preserve">Поставка осуществляется в пределах территории Российской Федерации. </w:t>
      </w:r>
    </w:p>
    <w:p w14:paraId="2A91CB82" w14:textId="77777777" w:rsidR="00A42F7E" w:rsidRPr="00241C93"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241C93">
        <w:rPr>
          <w:bCs/>
          <w:sz w:val="24"/>
          <w:szCs w:val="24"/>
        </w:rPr>
        <w:t>Общий с</w:t>
      </w:r>
      <w:r w:rsidR="00CE3D11" w:rsidRPr="00241C93">
        <w:rPr>
          <w:bCs/>
          <w:sz w:val="24"/>
          <w:szCs w:val="24"/>
        </w:rPr>
        <w:t>рок поставки Товара</w:t>
      </w:r>
      <w:r w:rsidRPr="00241C93">
        <w:rPr>
          <w:bCs/>
          <w:sz w:val="24"/>
          <w:szCs w:val="24"/>
        </w:rPr>
        <w:t>:</w:t>
      </w:r>
    </w:p>
    <w:p w14:paraId="363907A1" w14:textId="228239F3" w:rsidR="00A42F7E" w:rsidRPr="008E6A4A"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8E6A4A">
        <w:rPr>
          <w:bCs/>
          <w:sz w:val="24"/>
          <w:szCs w:val="24"/>
        </w:rPr>
        <w:t xml:space="preserve">Начало – </w:t>
      </w:r>
      <w:r w:rsidR="003B3A0A" w:rsidRPr="008E6A4A">
        <w:rPr>
          <w:bCs/>
          <w:sz w:val="24"/>
          <w:szCs w:val="24"/>
        </w:rPr>
        <w:t>«</w:t>
      </w:r>
      <w:r w:rsidR="008E6A4A" w:rsidRPr="008E6A4A">
        <w:rPr>
          <w:bCs/>
          <w:sz w:val="24"/>
          <w:szCs w:val="24"/>
        </w:rPr>
        <w:t>01</w:t>
      </w:r>
      <w:r w:rsidR="003B3A0A" w:rsidRPr="008E6A4A">
        <w:rPr>
          <w:bCs/>
          <w:sz w:val="24"/>
          <w:szCs w:val="24"/>
        </w:rPr>
        <w:t xml:space="preserve">» </w:t>
      </w:r>
      <w:r w:rsidR="008E6A4A" w:rsidRPr="008E6A4A">
        <w:rPr>
          <w:bCs/>
          <w:sz w:val="24"/>
          <w:szCs w:val="24"/>
        </w:rPr>
        <w:t xml:space="preserve">января </w:t>
      </w:r>
      <w:r w:rsidR="003B3A0A" w:rsidRPr="008E6A4A">
        <w:rPr>
          <w:bCs/>
          <w:sz w:val="24"/>
          <w:szCs w:val="24"/>
        </w:rPr>
        <w:t>20</w:t>
      </w:r>
      <w:r w:rsidR="008E6A4A" w:rsidRPr="008E6A4A">
        <w:rPr>
          <w:bCs/>
          <w:sz w:val="24"/>
          <w:szCs w:val="24"/>
        </w:rPr>
        <w:t>2</w:t>
      </w:r>
      <w:r w:rsidR="00CF5C15">
        <w:rPr>
          <w:bCs/>
          <w:sz w:val="24"/>
          <w:szCs w:val="24"/>
        </w:rPr>
        <w:t>7</w:t>
      </w:r>
      <w:r w:rsidR="003B3A0A" w:rsidRPr="008E6A4A">
        <w:rPr>
          <w:bCs/>
          <w:sz w:val="24"/>
          <w:szCs w:val="24"/>
        </w:rPr>
        <w:t xml:space="preserve"> г.</w:t>
      </w:r>
      <w:r w:rsidR="004A0524" w:rsidRPr="008E6A4A">
        <w:rPr>
          <w:bCs/>
          <w:sz w:val="24"/>
          <w:szCs w:val="24"/>
        </w:rPr>
        <w:t>;</w:t>
      </w:r>
    </w:p>
    <w:p w14:paraId="44E67751" w14:textId="0A0A8322" w:rsidR="00A42F7E" w:rsidRPr="008E6A4A"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8E6A4A">
        <w:rPr>
          <w:bCs/>
          <w:sz w:val="24"/>
          <w:szCs w:val="24"/>
        </w:rPr>
        <w:t xml:space="preserve">Окончание – </w:t>
      </w:r>
      <w:r w:rsidR="003B3A0A" w:rsidRPr="008E6A4A">
        <w:rPr>
          <w:bCs/>
          <w:sz w:val="24"/>
          <w:szCs w:val="24"/>
        </w:rPr>
        <w:t>«</w:t>
      </w:r>
      <w:r w:rsidR="008E6A4A" w:rsidRPr="008E6A4A">
        <w:rPr>
          <w:bCs/>
          <w:sz w:val="24"/>
          <w:szCs w:val="24"/>
        </w:rPr>
        <w:t>31</w:t>
      </w:r>
      <w:r w:rsidR="003B3A0A" w:rsidRPr="008E6A4A">
        <w:rPr>
          <w:bCs/>
          <w:sz w:val="24"/>
          <w:szCs w:val="24"/>
        </w:rPr>
        <w:t xml:space="preserve">» </w:t>
      </w:r>
      <w:r w:rsidR="008E6A4A" w:rsidRPr="008E6A4A">
        <w:rPr>
          <w:bCs/>
          <w:sz w:val="24"/>
          <w:szCs w:val="24"/>
        </w:rPr>
        <w:t xml:space="preserve">декабря </w:t>
      </w:r>
      <w:r w:rsidR="003B3A0A" w:rsidRPr="008E6A4A">
        <w:rPr>
          <w:bCs/>
          <w:sz w:val="24"/>
          <w:szCs w:val="24"/>
        </w:rPr>
        <w:t>20</w:t>
      </w:r>
      <w:r w:rsidR="008E6A4A" w:rsidRPr="008E6A4A">
        <w:rPr>
          <w:bCs/>
          <w:sz w:val="24"/>
          <w:szCs w:val="24"/>
        </w:rPr>
        <w:t>2</w:t>
      </w:r>
      <w:r w:rsidR="00CF5C15">
        <w:rPr>
          <w:bCs/>
          <w:sz w:val="24"/>
          <w:szCs w:val="24"/>
        </w:rPr>
        <w:t>7</w:t>
      </w:r>
      <w:r w:rsidR="003B3A0A" w:rsidRPr="008E6A4A">
        <w:rPr>
          <w:bCs/>
          <w:sz w:val="24"/>
          <w:szCs w:val="24"/>
        </w:rPr>
        <w:t xml:space="preserve"> г.</w:t>
      </w:r>
    </w:p>
    <w:p w14:paraId="587C315F" w14:textId="77777777" w:rsidR="00AB154E" w:rsidRPr="00241C93" w:rsidRDefault="00AB154E" w:rsidP="00D41B7C">
      <w:pPr>
        <w:shd w:val="clear" w:color="auto" w:fill="FFFFFF"/>
        <w:tabs>
          <w:tab w:val="left" w:pos="540"/>
        </w:tabs>
        <w:ind w:firstLine="709"/>
        <w:jc w:val="both"/>
        <w:rPr>
          <w:sz w:val="24"/>
          <w:szCs w:val="24"/>
        </w:rPr>
      </w:pPr>
    </w:p>
    <w:p w14:paraId="2F7EE646" w14:textId="77777777" w:rsidR="0073039C" w:rsidRPr="00241C93" w:rsidRDefault="0073039C"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 xml:space="preserve">Цена Договора и порядок </w:t>
      </w:r>
      <w:r w:rsidR="00377289" w:rsidRPr="00241C93">
        <w:rPr>
          <w:b/>
          <w:bCs/>
          <w:sz w:val="24"/>
          <w:szCs w:val="24"/>
        </w:rPr>
        <w:t>расчетов</w:t>
      </w:r>
    </w:p>
    <w:p w14:paraId="6E9C332C" w14:textId="39FEEF11" w:rsidR="00B57340" w:rsidRPr="00827788" w:rsidRDefault="0073039C" w:rsidP="00D41B7C">
      <w:pPr>
        <w:numPr>
          <w:ilvl w:val="1"/>
          <w:numId w:val="1"/>
        </w:numPr>
        <w:shd w:val="clear" w:color="auto" w:fill="FFFFFF"/>
        <w:tabs>
          <w:tab w:val="num" w:pos="0"/>
          <w:tab w:val="left" w:pos="1134"/>
        </w:tabs>
        <w:ind w:left="0" w:firstLine="709"/>
        <w:jc w:val="both"/>
        <w:rPr>
          <w:sz w:val="24"/>
          <w:szCs w:val="24"/>
        </w:rPr>
      </w:pPr>
      <w:r w:rsidRPr="00241C93">
        <w:rPr>
          <w:sz w:val="24"/>
          <w:szCs w:val="24"/>
        </w:rPr>
        <w:t>Цена Договора</w:t>
      </w:r>
      <w:r w:rsidR="00FB4225" w:rsidRPr="00241C93">
        <w:rPr>
          <w:sz w:val="24"/>
          <w:szCs w:val="24"/>
        </w:rPr>
        <w:t xml:space="preserve"> </w:t>
      </w:r>
      <w:r w:rsidR="000035F6" w:rsidRPr="00241C93">
        <w:rPr>
          <w:bCs/>
          <w:sz w:val="24"/>
          <w:szCs w:val="24"/>
        </w:rPr>
        <w:t xml:space="preserve">является предельной и составляет </w:t>
      </w:r>
      <w:r w:rsidR="000035F6" w:rsidRPr="004F6C7C">
        <w:rPr>
          <w:b/>
          <w:bCs/>
          <w:sz w:val="24"/>
          <w:szCs w:val="24"/>
        </w:rPr>
        <w:t>_______ (_______________) рублей ___</w:t>
      </w:r>
      <w:r w:rsidR="000035F6" w:rsidRPr="00C85F2A">
        <w:rPr>
          <w:b/>
          <w:bCs/>
          <w:sz w:val="24"/>
          <w:szCs w:val="24"/>
        </w:rPr>
        <w:t xml:space="preserve"> копеек</w:t>
      </w:r>
      <w:r w:rsidR="00C85F2A">
        <w:rPr>
          <w:b/>
          <w:bCs/>
          <w:sz w:val="24"/>
          <w:szCs w:val="24"/>
        </w:rPr>
        <w:t>,</w:t>
      </w:r>
      <w:r w:rsidR="000035F6" w:rsidRPr="00241C93">
        <w:rPr>
          <w:bCs/>
          <w:sz w:val="24"/>
          <w:szCs w:val="24"/>
        </w:rPr>
        <w:t xml:space="preserve"> </w:t>
      </w:r>
      <w:r w:rsidR="004F6C7C" w:rsidRPr="004F6C7C">
        <w:rPr>
          <w:bCs/>
          <w:sz w:val="24"/>
          <w:szCs w:val="24"/>
          <w:highlight w:val="lightGray"/>
        </w:rPr>
        <w:t>в соответствии с _____________________</w:t>
      </w:r>
      <w:r w:rsidR="004F6C7C" w:rsidRPr="00D36C84">
        <w:rPr>
          <w:bCs/>
          <w:i/>
          <w:iCs/>
          <w:sz w:val="24"/>
          <w:szCs w:val="24"/>
          <w:highlight w:val="lightGray"/>
        </w:rPr>
        <w:t xml:space="preserve">(указываются основания освобождения от НДС) </w:t>
      </w:r>
      <w:r w:rsidR="004F6C7C" w:rsidRPr="004F6C7C">
        <w:rPr>
          <w:bCs/>
          <w:sz w:val="24"/>
          <w:szCs w:val="24"/>
          <w:highlight w:val="lightGray"/>
        </w:rPr>
        <w:t xml:space="preserve">НДС не предусмотрен / при этом НДС исчисляется дополнительно по ставке, установленной статьей 164 Налогового кодекса РФ </w:t>
      </w:r>
      <w:r w:rsidR="004F6C7C" w:rsidRPr="00D36C84">
        <w:rPr>
          <w:bCs/>
          <w:i/>
          <w:iCs/>
          <w:sz w:val="24"/>
          <w:szCs w:val="24"/>
          <w:highlight w:val="lightGray"/>
        </w:rPr>
        <w:t>(в случае уплаты НДС)</w:t>
      </w:r>
      <w:r w:rsidR="004F6C7C" w:rsidRPr="004F6C7C">
        <w:rPr>
          <w:bCs/>
          <w:sz w:val="24"/>
          <w:szCs w:val="24"/>
          <w:highlight w:val="lightGray"/>
        </w:rPr>
        <w:t>.</w:t>
      </w:r>
    </w:p>
    <w:p w14:paraId="7D2EA245" w14:textId="76F247BE" w:rsidR="00B2572C" w:rsidRPr="0090679B" w:rsidRDefault="000E2AFC" w:rsidP="00566B9E">
      <w:pPr>
        <w:numPr>
          <w:ilvl w:val="1"/>
          <w:numId w:val="1"/>
        </w:numPr>
        <w:shd w:val="clear" w:color="auto" w:fill="FFFFFF"/>
        <w:tabs>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sidR="00B57340">
        <w:rPr>
          <w:bCs/>
          <w:sz w:val="24"/>
          <w:szCs w:val="24"/>
        </w:rPr>
        <w:t xml:space="preserve">соответствии со </w:t>
      </w:r>
      <w:r w:rsidR="00B57340" w:rsidRPr="00241C93">
        <w:rPr>
          <w:bCs/>
          <w:sz w:val="24"/>
          <w:szCs w:val="24"/>
        </w:rPr>
        <w:t>Спецификаци</w:t>
      </w:r>
      <w:r w:rsidR="00B57340">
        <w:rPr>
          <w:bCs/>
          <w:sz w:val="24"/>
          <w:szCs w:val="24"/>
        </w:rPr>
        <w:t>ей</w:t>
      </w:r>
      <w:r w:rsidR="00B57340" w:rsidRPr="00241C93">
        <w:rPr>
          <w:bCs/>
          <w:sz w:val="24"/>
          <w:szCs w:val="24"/>
        </w:rPr>
        <w:t xml:space="preserve"> </w:t>
      </w:r>
      <w:r w:rsidRPr="00241C93">
        <w:rPr>
          <w:bCs/>
          <w:sz w:val="24"/>
          <w:szCs w:val="24"/>
        </w:rPr>
        <w:t xml:space="preserve">(Приложение № 1 к Договору) и является фиксированной в течение всего срока действия Договора. </w:t>
      </w:r>
      <w:r w:rsidR="0090679B">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90679B">
        <w:rPr>
          <w:sz w:val="24"/>
          <w:szCs w:val="24"/>
        </w:rPr>
        <w:t xml:space="preserve">не может превышать </w:t>
      </w:r>
      <w:r w:rsidR="00345CD5" w:rsidRPr="0090679B">
        <w:rPr>
          <w:sz w:val="24"/>
          <w:szCs w:val="24"/>
        </w:rPr>
        <w:t>Ц</w:t>
      </w:r>
      <w:r w:rsidR="00B2572C" w:rsidRPr="0090679B">
        <w:rPr>
          <w:sz w:val="24"/>
          <w:szCs w:val="24"/>
        </w:rPr>
        <w:t>ену Договора, указанную в п</w:t>
      </w:r>
      <w:r w:rsidR="00F54DEF" w:rsidRPr="0090679B">
        <w:rPr>
          <w:sz w:val="24"/>
          <w:szCs w:val="24"/>
        </w:rPr>
        <w:t>ункте</w:t>
      </w:r>
      <w:r w:rsidR="00B2572C" w:rsidRPr="0090679B">
        <w:rPr>
          <w:sz w:val="24"/>
          <w:szCs w:val="24"/>
        </w:rPr>
        <w:t xml:space="preserve"> 2.1 Договора.</w:t>
      </w:r>
    </w:p>
    <w:p w14:paraId="01143445" w14:textId="77777777" w:rsidR="00B23B3F" w:rsidRPr="00241C93" w:rsidRDefault="0073039C" w:rsidP="00D41B7C">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241C93">
        <w:rPr>
          <w:bCs/>
          <w:sz w:val="24"/>
          <w:szCs w:val="24"/>
        </w:rPr>
        <w:t>Поставщика на</w:t>
      </w:r>
      <w:r w:rsidR="00B23B3F" w:rsidRPr="00241C93">
        <w:rPr>
          <w:bCs/>
          <w:sz w:val="24"/>
          <w:szCs w:val="24"/>
        </w:rPr>
        <w:t>:</w:t>
      </w:r>
      <w:r w:rsidRPr="00241C93">
        <w:rPr>
          <w:bCs/>
          <w:sz w:val="24"/>
          <w:szCs w:val="24"/>
        </w:rPr>
        <w:t xml:space="preserve"> </w:t>
      </w:r>
    </w:p>
    <w:p w14:paraId="7F25F0A3" w14:textId="3F55CD52" w:rsidR="00B23B3F" w:rsidRPr="00241C93" w:rsidRDefault="001E6BEF" w:rsidP="00D41B7C">
      <w:pPr>
        <w:numPr>
          <w:ilvl w:val="2"/>
          <w:numId w:val="1"/>
        </w:numPr>
        <w:shd w:val="clear" w:color="auto" w:fill="FFFFFF"/>
        <w:tabs>
          <w:tab w:val="left" w:pos="1418"/>
        </w:tabs>
        <w:ind w:left="0" w:firstLine="709"/>
        <w:jc w:val="both"/>
        <w:rPr>
          <w:bCs/>
          <w:sz w:val="24"/>
          <w:szCs w:val="24"/>
        </w:rPr>
      </w:pPr>
      <w:r w:rsidRPr="00C85F2A">
        <w:rPr>
          <w:bCs/>
          <w:sz w:val="24"/>
          <w:szCs w:val="24"/>
          <w:highlight w:val="lightGray"/>
        </w:rPr>
        <w:t>П</w:t>
      </w:r>
      <w:r w:rsidR="0073039C" w:rsidRPr="00C85F2A">
        <w:rPr>
          <w:bCs/>
          <w:sz w:val="24"/>
          <w:szCs w:val="24"/>
          <w:highlight w:val="lightGray"/>
        </w:rPr>
        <w:t xml:space="preserve">роизводство </w:t>
      </w:r>
      <w:r w:rsidR="006B63A2">
        <w:rPr>
          <w:bCs/>
          <w:sz w:val="24"/>
          <w:szCs w:val="24"/>
          <w:highlight w:val="lightGray"/>
        </w:rPr>
        <w:t>и/или</w:t>
      </w:r>
      <w:r w:rsidR="0073039C" w:rsidRPr="00C85F2A">
        <w:rPr>
          <w:bCs/>
          <w:sz w:val="24"/>
          <w:szCs w:val="24"/>
          <w:highlight w:val="lightGray"/>
        </w:rPr>
        <w:t xml:space="preserve"> приобретение</w:t>
      </w:r>
      <w:r w:rsidR="00A11159" w:rsidRPr="00241C93">
        <w:rPr>
          <w:bCs/>
          <w:sz w:val="24"/>
          <w:szCs w:val="24"/>
        </w:rPr>
        <w:t xml:space="preserve"> Товара</w:t>
      </w:r>
      <w:r w:rsidR="00B23B3F" w:rsidRPr="00241C93">
        <w:rPr>
          <w:bCs/>
          <w:sz w:val="24"/>
          <w:szCs w:val="24"/>
        </w:rPr>
        <w:t>;</w:t>
      </w:r>
    </w:p>
    <w:p w14:paraId="6D8D988C" w14:textId="3A239B47" w:rsidR="00C51ADE" w:rsidRPr="00241C93" w:rsidRDefault="001E6BEF" w:rsidP="00D41B7C">
      <w:pPr>
        <w:pStyle w:val="af2"/>
        <w:numPr>
          <w:ilvl w:val="2"/>
          <w:numId w:val="20"/>
        </w:numPr>
        <w:shd w:val="clear" w:color="auto" w:fill="FFFFFF"/>
        <w:tabs>
          <w:tab w:val="left" w:pos="1418"/>
        </w:tabs>
        <w:ind w:left="0" w:firstLine="709"/>
        <w:jc w:val="both"/>
        <w:rPr>
          <w:bCs/>
          <w:sz w:val="24"/>
          <w:szCs w:val="24"/>
        </w:rPr>
      </w:pPr>
      <w:r>
        <w:rPr>
          <w:bCs/>
          <w:sz w:val="24"/>
          <w:szCs w:val="24"/>
        </w:rPr>
        <w:t>Т</w:t>
      </w:r>
      <w:r w:rsidR="00C51ADE" w:rsidRPr="00241C93">
        <w:rPr>
          <w:bCs/>
          <w:sz w:val="24"/>
          <w:szCs w:val="24"/>
        </w:rPr>
        <w:t xml:space="preserve">ранспортировку Товара до </w:t>
      </w:r>
      <w:r w:rsidR="00FD6416" w:rsidRPr="00241C93">
        <w:rPr>
          <w:bCs/>
          <w:sz w:val="24"/>
          <w:szCs w:val="24"/>
        </w:rPr>
        <w:t>м</w:t>
      </w:r>
      <w:r w:rsidR="00C51ADE" w:rsidRPr="00241C93">
        <w:rPr>
          <w:bCs/>
          <w:sz w:val="24"/>
          <w:szCs w:val="24"/>
        </w:rPr>
        <w:t xml:space="preserve">еста поставки, погрузку, разгрузку, </w:t>
      </w:r>
      <w:r w:rsidR="00C51ADE" w:rsidRPr="00241C93">
        <w:rPr>
          <w:bCs/>
          <w:sz w:val="24"/>
          <w:szCs w:val="24"/>
          <w:highlight w:val="lightGray"/>
        </w:rPr>
        <w:t>перемещение по территории Покупателя</w:t>
      </w:r>
      <w:r w:rsidR="00C51ADE" w:rsidRPr="00241C93">
        <w:rPr>
          <w:sz w:val="24"/>
          <w:szCs w:val="24"/>
          <w:highlight w:val="lightGray"/>
          <w:vertAlign w:val="superscript"/>
        </w:rPr>
        <w:footnoteReference w:id="1"/>
      </w:r>
      <w:r w:rsidR="00C51ADE" w:rsidRPr="00241C93">
        <w:rPr>
          <w:bCs/>
          <w:sz w:val="24"/>
          <w:szCs w:val="24"/>
        </w:rPr>
        <w:t xml:space="preserve">, стоимость тары и упаковки, лицензий, необходимых для использования Товара (если применимо); </w:t>
      </w:r>
    </w:p>
    <w:p w14:paraId="6C22177C" w14:textId="73A1FF44"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241C93">
        <w:rPr>
          <w:bCs/>
          <w:sz w:val="24"/>
          <w:szCs w:val="24"/>
        </w:rPr>
        <w:t>одлежащие уплате налоги, сборы и</w:t>
      </w:r>
      <w:r w:rsidR="00C61E40" w:rsidRPr="00241C93">
        <w:rPr>
          <w:bCs/>
          <w:sz w:val="24"/>
          <w:szCs w:val="24"/>
        </w:rPr>
        <w:t> </w:t>
      </w:r>
      <w:r w:rsidR="0073039C" w:rsidRPr="00241C93">
        <w:rPr>
          <w:bCs/>
          <w:sz w:val="24"/>
          <w:szCs w:val="24"/>
        </w:rPr>
        <w:t>пошлины (в т</w:t>
      </w:r>
      <w:r w:rsidR="00BD1C88" w:rsidRPr="00241C93">
        <w:rPr>
          <w:bCs/>
          <w:sz w:val="24"/>
          <w:szCs w:val="24"/>
        </w:rPr>
        <w:t>ом числе</w:t>
      </w:r>
      <w:r w:rsidR="0073039C" w:rsidRPr="00241C93">
        <w:rPr>
          <w:bCs/>
          <w:sz w:val="24"/>
          <w:szCs w:val="24"/>
        </w:rPr>
        <w:t xml:space="preserve"> по таможенному оформлению</w:t>
      </w:r>
      <w:r w:rsidR="00BD1C88" w:rsidRPr="00241C93">
        <w:rPr>
          <w:bCs/>
          <w:sz w:val="24"/>
          <w:szCs w:val="24"/>
        </w:rPr>
        <w:t xml:space="preserve"> Товара</w:t>
      </w:r>
      <w:r w:rsidR="0073039C" w:rsidRPr="00241C93">
        <w:rPr>
          <w:bCs/>
          <w:sz w:val="24"/>
          <w:szCs w:val="24"/>
        </w:rPr>
        <w:t>, если применимо)</w:t>
      </w:r>
      <w:r w:rsidR="00BD1C88" w:rsidRPr="00241C93">
        <w:rPr>
          <w:bCs/>
          <w:sz w:val="24"/>
          <w:szCs w:val="24"/>
          <w:lang w:val="en-US"/>
        </w:rPr>
        <w:t>;</w:t>
      </w:r>
    </w:p>
    <w:p w14:paraId="72EBEE26" w14:textId="7BF3420E"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З</w:t>
      </w:r>
      <w:r w:rsidR="00BD1C88" w:rsidRPr="00241C93">
        <w:rPr>
          <w:bCs/>
          <w:sz w:val="24"/>
          <w:szCs w:val="24"/>
        </w:rPr>
        <w:t xml:space="preserve">аработную плату, накладные и </w:t>
      </w:r>
      <w:r w:rsidR="00FB13A9" w:rsidRPr="00241C93">
        <w:rPr>
          <w:bCs/>
          <w:sz w:val="24"/>
          <w:szCs w:val="24"/>
        </w:rPr>
        <w:t xml:space="preserve">командировочные расходы, </w:t>
      </w:r>
      <w:r w:rsidR="00BD1C88" w:rsidRPr="00241C93">
        <w:rPr>
          <w:bCs/>
          <w:sz w:val="24"/>
          <w:szCs w:val="24"/>
        </w:rPr>
        <w:t xml:space="preserve">перемещение персонала Поставщика; </w:t>
      </w:r>
    </w:p>
    <w:p w14:paraId="601C1C9E" w14:textId="425EBF48" w:rsidR="0073039C"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В</w:t>
      </w:r>
      <w:r w:rsidR="0073039C" w:rsidRPr="00241C93">
        <w:rPr>
          <w:bCs/>
          <w:sz w:val="24"/>
          <w:szCs w:val="24"/>
        </w:rPr>
        <w:t xml:space="preserve">се прочие затраты и расходы Поставщика, связанные с поставкой Товара </w:t>
      </w:r>
      <w:r w:rsidR="00BD1C88" w:rsidRPr="00241C93">
        <w:rPr>
          <w:bCs/>
          <w:sz w:val="24"/>
          <w:szCs w:val="24"/>
        </w:rPr>
        <w:t xml:space="preserve">и исполнением иных обязательств по Договору, а также все непредвиденные расходы, которые могут </w:t>
      </w:r>
      <w:r w:rsidR="00BD1C88" w:rsidRPr="00241C93">
        <w:rPr>
          <w:bCs/>
          <w:sz w:val="24"/>
          <w:szCs w:val="24"/>
        </w:rPr>
        <w:lastRenderedPageBreak/>
        <w:t>возникнуть у Поставщика в течение срока действия Договора</w:t>
      </w:r>
      <w:r w:rsidR="0073039C" w:rsidRPr="00241C93">
        <w:rPr>
          <w:bCs/>
          <w:sz w:val="24"/>
          <w:szCs w:val="24"/>
        </w:rPr>
        <w:t xml:space="preserve">. </w:t>
      </w:r>
    </w:p>
    <w:p w14:paraId="3182BA22" w14:textId="77777777" w:rsidR="00FD6416" w:rsidRPr="00241C93" w:rsidRDefault="00BD1C88" w:rsidP="00D41B7C">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6C5A4878" w14:textId="77777777" w:rsidR="00AB0987" w:rsidRPr="0072535C" w:rsidRDefault="00AB0987" w:rsidP="00AB0987">
      <w:pPr>
        <w:numPr>
          <w:ilvl w:val="1"/>
          <w:numId w:val="1"/>
        </w:numPr>
        <w:shd w:val="clear" w:color="auto" w:fill="FFFFFF"/>
        <w:tabs>
          <w:tab w:val="num" w:pos="568"/>
          <w:tab w:val="left" w:pos="1134"/>
        </w:tabs>
        <w:ind w:left="0" w:firstLine="709"/>
        <w:jc w:val="both"/>
        <w:rPr>
          <w:sz w:val="24"/>
          <w:szCs w:val="24"/>
        </w:rPr>
      </w:pPr>
      <w:r w:rsidRPr="00DE2ECF">
        <w:rPr>
          <w:sz w:val="24"/>
          <w:szCs w:val="24"/>
        </w:rPr>
        <w:t xml:space="preserve">Оплата по Договору осуществляется Покупателем в течение </w:t>
      </w:r>
      <w:r w:rsidRPr="00756EDD">
        <w:rPr>
          <w:sz w:val="24"/>
          <w:szCs w:val="24"/>
          <w:highlight w:val="lightGray"/>
        </w:rPr>
        <w:t>7 (сем</w:t>
      </w:r>
      <w:r>
        <w:rPr>
          <w:sz w:val="24"/>
          <w:szCs w:val="24"/>
          <w:highlight w:val="lightGray"/>
        </w:rPr>
        <w:t>и</w:t>
      </w:r>
      <w:r w:rsidRPr="00756EDD">
        <w:rPr>
          <w:sz w:val="24"/>
          <w:szCs w:val="24"/>
          <w:highlight w:val="lightGray"/>
        </w:rPr>
        <w:t xml:space="preserve">) рабочих дней </w:t>
      </w:r>
      <w:r w:rsidRPr="00756EDD">
        <w:rPr>
          <w:i/>
          <w:iCs/>
          <w:sz w:val="24"/>
          <w:szCs w:val="24"/>
          <w:highlight w:val="lightGray"/>
        </w:rPr>
        <w:t>(для МСП)</w:t>
      </w:r>
      <w:r w:rsidRPr="00756EDD">
        <w:rPr>
          <w:sz w:val="24"/>
          <w:szCs w:val="24"/>
          <w:highlight w:val="lightGray"/>
        </w:rPr>
        <w:t xml:space="preserve"> / </w:t>
      </w:r>
      <w:r>
        <w:rPr>
          <w:sz w:val="24"/>
          <w:szCs w:val="24"/>
          <w:highlight w:val="lightGray"/>
        </w:rPr>
        <w:t>2</w:t>
      </w:r>
      <w:r w:rsidRPr="00756EDD">
        <w:rPr>
          <w:sz w:val="24"/>
          <w:szCs w:val="24"/>
          <w:highlight w:val="lightGray"/>
        </w:rPr>
        <w:t>0 (</w:t>
      </w:r>
      <w:r>
        <w:rPr>
          <w:sz w:val="24"/>
          <w:szCs w:val="24"/>
          <w:highlight w:val="lightGray"/>
        </w:rPr>
        <w:t>двадцати</w:t>
      </w:r>
      <w:r w:rsidRPr="00756EDD">
        <w:rPr>
          <w:sz w:val="24"/>
          <w:szCs w:val="24"/>
          <w:highlight w:val="lightGray"/>
        </w:rPr>
        <w:t xml:space="preserve">) календарных дней </w:t>
      </w:r>
      <w:r w:rsidRPr="00756EDD">
        <w:rPr>
          <w:i/>
          <w:iCs/>
          <w:sz w:val="24"/>
          <w:szCs w:val="24"/>
          <w:highlight w:val="lightGray"/>
        </w:rPr>
        <w:t xml:space="preserve">(для не </w:t>
      </w:r>
      <w:r>
        <w:rPr>
          <w:i/>
          <w:iCs/>
          <w:sz w:val="24"/>
          <w:szCs w:val="24"/>
          <w:highlight w:val="lightGray"/>
        </w:rPr>
        <w:t>МС</w:t>
      </w:r>
      <w:r w:rsidRPr="00756EDD">
        <w:rPr>
          <w:i/>
          <w:iCs/>
          <w:sz w:val="24"/>
          <w:szCs w:val="24"/>
          <w:highlight w:val="lightGray"/>
        </w:rPr>
        <w:t>П)</w:t>
      </w:r>
      <w:r>
        <w:rPr>
          <w:sz w:val="24"/>
          <w:szCs w:val="24"/>
        </w:rPr>
        <w:t xml:space="preserve"> </w:t>
      </w:r>
      <w:r w:rsidRPr="00DE2ECF">
        <w:rPr>
          <w:sz w:val="24"/>
          <w:szCs w:val="24"/>
        </w:rPr>
        <w:t>с</w:t>
      </w:r>
      <w:r w:rsidRPr="0072535C">
        <w:rPr>
          <w:sz w:val="24"/>
          <w:szCs w:val="24"/>
        </w:rPr>
        <w:t xml:space="preserve"> даты подписания </w:t>
      </w:r>
      <w:r>
        <w:rPr>
          <w:sz w:val="24"/>
          <w:szCs w:val="24"/>
        </w:rPr>
        <w:t xml:space="preserve">Сторонами </w:t>
      </w:r>
      <w:r w:rsidRPr="0072535C">
        <w:rPr>
          <w:sz w:val="24"/>
          <w:szCs w:val="24"/>
        </w:rPr>
        <w:t>Накладной ТОРГ</w:t>
      </w:r>
      <w:r>
        <w:rPr>
          <w:sz w:val="24"/>
          <w:szCs w:val="24"/>
        </w:rPr>
        <w:t>-</w:t>
      </w:r>
      <w:r w:rsidRPr="0072535C">
        <w:rPr>
          <w:sz w:val="24"/>
          <w:szCs w:val="24"/>
        </w:rPr>
        <w:t xml:space="preserve">12 на основании счета, выставленного Поставщиком, </w:t>
      </w:r>
      <w:r>
        <w:rPr>
          <w:sz w:val="24"/>
          <w:szCs w:val="24"/>
        </w:rPr>
        <w:t>и с учетом пункта 2.6 Договора</w:t>
      </w:r>
      <w:r w:rsidRPr="0072535C">
        <w:rPr>
          <w:sz w:val="24"/>
          <w:szCs w:val="24"/>
        </w:rPr>
        <w:t>.</w:t>
      </w:r>
    </w:p>
    <w:p w14:paraId="40985EB6" w14:textId="77777777" w:rsidR="00F66B01" w:rsidRPr="00241C93" w:rsidRDefault="00F66B01"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241C93">
        <w:rPr>
          <w:sz w:val="24"/>
          <w:szCs w:val="24"/>
        </w:rPr>
        <w:t xml:space="preserve">В случае выставления </w:t>
      </w:r>
      <w:r w:rsidR="00CF21EF" w:rsidRPr="00241C93">
        <w:rPr>
          <w:sz w:val="24"/>
          <w:szCs w:val="24"/>
        </w:rPr>
        <w:t>Поставщиком</w:t>
      </w:r>
      <w:r w:rsidRPr="00241C93">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241C93">
        <w:rPr>
          <w:sz w:val="24"/>
          <w:szCs w:val="24"/>
        </w:rPr>
        <w:t>Покупателем</w:t>
      </w:r>
      <w:r w:rsidRPr="00241C93">
        <w:rPr>
          <w:sz w:val="24"/>
          <w:szCs w:val="24"/>
        </w:rPr>
        <w:t xml:space="preserve"> не принимается и подлежит замене </w:t>
      </w:r>
      <w:r w:rsidR="00CF21EF" w:rsidRPr="00241C93">
        <w:rPr>
          <w:sz w:val="24"/>
          <w:szCs w:val="24"/>
        </w:rPr>
        <w:t>Поставщиком</w:t>
      </w:r>
      <w:r w:rsidRPr="00241C93">
        <w:rPr>
          <w:sz w:val="24"/>
          <w:szCs w:val="24"/>
        </w:rPr>
        <w:t xml:space="preserve"> независим</w:t>
      </w:r>
      <w:r w:rsidR="00CF21EF" w:rsidRPr="00241C93">
        <w:rPr>
          <w:sz w:val="24"/>
          <w:szCs w:val="24"/>
        </w:rPr>
        <w:t>о от его фактического вручения Покупателю</w:t>
      </w:r>
      <w:r w:rsidRPr="00241C93">
        <w:rPr>
          <w:sz w:val="24"/>
          <w:szCs w:val="24"/>
        </w:rPr>
        <w:t xml:space="preserve">. В случае выставления </w:t>
      </w:r>
      <w:r w:rsidR="00CF21EF" w:rsidRPr="00241C93">
        <w:rPr>
          <w:sz w:val="24"/>
          <w:szCs w:val="24"/>
        </w:rPr>
        <w:t>Поставщиком</w:t>
      </w:r>
      <w:r w:rsidRPr="00241C93">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241C93">
        <w:rPr>
          <w:sz w:val="24"/>
          <w:szCs w:val="24"/>
        </w:rPr>
        <w:t>Покупателем</w:t>
      </w:r>
      <w:r w:rsidRPr="00241C93">
        <w:rPr>
          <w:sz w:val="24"/>
          <w:szCs w:val="24"/>
        </w:rPr>
        <w:t>.</w:t>
      </w:r>
    </w:p>
    <w:p w14:paraId="30763686" w14:textId="1C34E44C" w:rsidR="002E358A" w:rsidRPr="00241C93" w:rsidRDefault="002E358A" w:rsidP="00D41B7C">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241C93">
        <w:rPr>
          <w:bCs/>
          <w:sz w:val="24"/>
          <w:szCs w:val="24"/>
        </w:rPr>
        <w:t>Покупателя</w:t>
      </w:r>
      <w:r w:rsidRPr="00241C93">
        <w:rPr>
          <w:bCs/>
          <w:sz w:val="24"/>
          <w:szCs w:val="24"/>
        </w:rPr>
        <w:t>.</w:t>
      </w:r>
    </w:p>
    <w:p w14:paraId="42167451" w14:textId="77777777" w:rsidR="00636E32" w:rsidRPr="00241C93" w:rsidRDefault="00636E32" w:rsidP="00D41B7C">
      <w:pPr>
        <w:numPr>
          <w:ilvl w:val="1"/>
          <w:numId w:val="1"/>
        </w:numPr>
        <w:shd w:val="clear" w:color="auto" w:fill="FFFFFF"/>
        <w:tabs>
          <w:tab w:val="num" w:pos="0"/>
          <w:tab w:val="left" w:pos="567"/>
          <w:tab w:val="num" w:pos="716"/>
          <w:tab w:val="left" w:pos="1134"/>
        </w:tabs>
        <w:ind w:left="0" w:firstLine="709"/>
        <w:jc w:val="both"/>
        <w:rPr>
          <w:sz w:val="24"/>
          <w:szCs w:val="24"/>
        </w:rPr>
      </w:pPr>
      <w:r w:rsidRPr="00241C93">
        <w:rPr>
          <w:sz w:val="24"/>
          <w:szCs w:val="24"/>
        </w:rPr>
        <w:t xml:space="preserve">Индексация Цены Договора не </w:t>
      </w:r>
      <w:r w:rsidR="00480A6D" w:rsidRPr="00241C93">
        <w:rPr>
          <w:sz w:val="24"/>
          <w:szCs w:val="24"/>
        </w:rPr>
        <w:t>допускается</w:t>
      </w:r>
      <w:r w:rsidRPr="00241C93">
        <w:rPr>
          <w:sz w:val="24"/>
          <w:szCs w:val="24"/>
        </w:rPr>
        <w:t>.</w:t>
      </w:r>
    </w:p>
    <w:p w14:paraId="727925C2" w14:textId="4590BBFB" w:rsidR="00AD657A" w:rsidRDefault="00AD657A" w:rsidP="00D41B7C">
      <w:pPr>
        <w:numPr>
          <w:ilvl w:val="1"/>
          <w:numId w:val="1"/>
        </w:numPr>
        <w:shd w:val="clear" w:color="auto" w:fill="FFFFFF"/>
        <w:tabs>
          <w:tab w:val="num" w:pos="0"/>
          <w:tab w:val="left" w:pos="567"/>
          <w:tab w:val="num" w:pos="716"/>
          <w:tab w:val="left" w:pos="1134"/>
        </w:tabs>
        <w:ind w:left="0" w:firstLine="709"/>
        <w:jc w:val="both"/>
        <w:rPr>
          <w:sz w:val="24"/>
          <w:szCs w:val="24"/>
          <w:highlight w:val="lightGray"/>
        </w:rPr>
      </w:pPr>
      <w:r w:rsidRPr="009C7D9C">
        <w:rPr>
          <w:sz w:val="24"/>
          <w:szCs w:val="24"/>
          <w:highlight w:val="lightGray"/>
        </w:rPr>
        <w:t>Поставщик обязан представить Покупателю счета</w:t>
      </w:r>
      <w:r w:rsidR="0090679B">
        <w:rPr>
          <w:bCs/>
          <w:sz w:val="24"/>
          <w:szCs w:val="24"/>
          <w:highlight w:val="lightGray"/>
        </w:rPr>
        <w:t>-</w:t>
      </w:r>
      <w:r w:rsidRPr="009C7D9C">
        <w:rPr>
          <w:sz w:val="24"/>
          <w:szCs w:val="24"/>
          <w:highlight w:val="lightGray"/>
        </w:rPr>
        <w:t>фактуры, выставленные в сроки и оформленные в порядке, установленном законодательством Российской Федерации.</w:t>
      </w:r>
      <w:r w:rsidR="00733196">
        <w:rPr>
          <w:sz w:val="24"/>
          <w:szCs w:val="24"/>
          <w:highlight w:val="lightGray"/>
        </w:rPr>
        <w:t xml:space="preserve"> </w:t>
      </w:r>
      <w:r w:rsidRPr="009C7D9C">
        <w:rPr>
          <w:sz w:val="24"/>
          <w:szCs w:val="24"/>
          <w:highlight w:val="lightGray"/>
        </w:rPr>
        <w:t>В случае нарушения Поставщиком данного требования, он обязан произвести замену счета</w:t>
      </w:r>
      <w:r w:rsidR="0090679B">
        <w:rPr>
          <w:bCs/>
          <w:sz w:val="24"/>
          <w:szCs w:val="24"/>
          <w:highlight w:val="lightGray"/>
        </w:rPr>
        <w:t>-</w:t>
      </w:r>
      <w:r w:rsidRPr="009C7D9C">
        <w:rPr>
          <w:sz w:val="24"/>
          <w:szCs w:val="24"/>
          <w:highlight w:val="lightGray"/>
        </w:rPr>
        <w:t>фактуры в течение 3 (трех) рабочих дней с даты получения соответствующего письменного требования Покупателя</w:t>
      </w:r>
      <w:r w:rsidR="00D36C84">
        <w:rPr>
          <w:sz w:val="24"/>
          <w:szCs w:val="24"/>
          <w:highlight w:val="lightGray"/>
        </w:rPr>
        <w:t xml:space="preserve"> </w:t>
      </w:r>
      <w:r w:rsidR="00D36C84">
        <w:rPr>
          <w:i/>
          <w:iCs/>
          <w:sz w:val="24"/>
          <w:szCs w:val="24"/>
          <w:highlight w:val="lightGray"/>
        </w:rPr>
        <w:t>(если предусмотрен НДС)</w:t>
      </w:r>
      <w:r w:rsidR="00D36C84">
        <w:rPr>
          <w:sz w:val="24"/>
          <w:szCs w:val="24"/>
          <w:highlight w:val="lightGray"/>
        </w:rPr>
        <w:t>.</w:t>
      </w:r>
    </w:p>
    <w:p w14:paraId="2FAA9071" w14:textId="77777777" w:rsidR="00B57340" w:rsidRPr="009C7D9C" w:rsidRDefault="00B57340" w:rsidP="00566B9E">
      <w:pPr>
        <w:shd w:val="clear" w:color="auto" w:fill="FFFFFF"/>
        <w:tabs>
          <w:tab w:val="left" w:pos="567"/>
          <w:tab w:val="num" w:pos="716"/>
          <w:tab w:val="left" w:pos="1134"/>
          <w:tab w:val="num" w:pos="1708"/>
        </w:tabs>
        <w:ind w:left="709"/>
        <w:jc w:val="both"/>
        <w:rPr>
          <w:sz w:val="24"/>
          <w:szCs w:val="24"/>
          <w:highlight w:val="lightGray"/>
        </w:rPr>
      </w:pPr>
    </w:p>
    <w:p w14:paraId="2CAA779E" w14:textId="77777777" w:rsidR="00A264B0" w:rsidRPr="00241C93" w:rsidRDefault="00040075"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14:paraId="22BBB0DB" w14:textId="6B7984EE" w:rsidR="00960F36" w:rsidRPr="00241C93" w:rsidRDefault="005F602F" w:rsidP="00D41B7C">
      <w:pPr>
        <w:pStyle w:val="af2"/>
        <w:widowControl/>
        <w:numPr>
          <w:ilvl w:val="1"/>
          <w:numId w:val="1"/>
        </w:numPr>
        <w:shd w:val="clear" w:color="auto" w:fill="FFFFFF"/>
        <w:tabs>
          <w:tab w:val="left" w:pos="1134"/>
          <w:tab w:val="num" w:pos="1418"/>
        </w:tabs>
        <w:autoSpaceDE/>
        <w:autoSpaceDN/>
        <w:adjustRightInd w:val="0"/>
        <w:ind w:left="0" w:firstLine="709"/>
        <w:jc w:val="both"/>
        <w:rPr>
          <w:sz w:val="24"/>
          <w:szCs w:val="24"/>
        </w:rPr>
      </w:pPr>
      <w:r w:rsidRPr="00241C93">
        <w:rPr>
          <w:sz w:val="24"/>
          <w:szCs w:val="24"/>
        </w:rPr>
        <w:t xml:space="preserve">Поставка Товара </w:t>
      </w:r>
      <w:r w:rsidR="00857197">
        <w:rPr>
          <w:sz w:val="24"/>
          <w:szCs w:val="24"/>
        </w:rPr>
        <w:t xml:space="preserve">(партии Товара) </w:t>
      </w:r>
      <w:r w:rsidRPr="00241C93">
        <w:rPr>
          <w:sz w:val="24"/>
          <w:szCs w:val="24"/>
        </w:rPr>
        <w:t>осуществляется по Заявке</w:t>
      </w:r>
      <w:r w:rsidR="00B52B88" w:rsidRPr="00241C93">
        <w:rPr>
          <w:sz w:val="24"/>
          <w:szCs w:val="24"/>
        </w:rPr>
        <w:t xml:space="preserve"> в следующем порядке:</w:t>
      </w:r>
    </w:p>
    <w:p w14:paraId="157C8DD7" w14:textId="3A61F552" w:rsidR="00960F36" w:rsidRPr="009C4E8C" w:rsidRDefault="00B52B88" w:rsidP="00D41B7C">
      <w:pPr>
        <w:pStyle w:val="af2"/>
        <w:widowControl/>
        <w:numPr>
          <w:ilvl w:val="2"/>
          <w:numId w:val="1"/>
        </w:numPr>
        <w:shd w:val="clear" w:color="auto" w:fill="FFFFFF"/>
        <w:tabs>
          <w:tab w:val="left" w:pos="1134"/>
          <w:tab w:val="num" w:pos="1418"/>
        </w:tabs>
        <w:autoSpaceDE/>
        <w:autoSpaceDN/>
        <w:adjustRightInd w:val="0"/>
        <w:ind w:left="0" w:firstLine="709"/>
        <w:jc w:val="both"/>
        <w:rPr>
          <w:sz w:val="24"/>
          <w:szCs w:val="24"/>
        </w:rPr>
      </w:pPr>
      <w:r w:rsidRPr="009C4E8C">
        <w:rPr>
          <w:sz w:val="24"/>
          <w:szCs w:val="24"/>
        </w:rPr>
        <w:t xml:space="preserve">Покупатель </w:t>
      </w:r>
      <w:r w:rsidR="009940A6" w:rsidRPr="009C4E8C">
        <w:rPr>
          <w:sz w:val="24"/>
          <w:szCs w:val="24"/>
        </w:rPr>
        <w:t xml:space="preserve">в срок не позднее </w:t>
      </w:r>
      <w:r w:rsidR="00E57B8E" w:rsidRPr="00566B9E">
        <w:rPr>
          <w:sz w:val="24"/>
          <w:szCs w:val="24"/>
          <w:highlight w:val="lightGray"/>
        </w:rPr>
        <w:t>1</w:t>
      </w:r>
      <w:r w:rsidR="00214ED8" w:rsidRPr="00535D30">
        <w:rPr>
          <w:sz w:val="24"/>
          <w:szCs w:val="24"/>
          <w:highlight w:val="lightGray"/>
        </w:rPr>
        <w:t xml:space="preserve">5 </w:t>
      </w:r>
      <w:r w:rsidR="009940A6" w:rsidRPr="00535D30">
        <w:rPr>
          <w:sz w:val="24"/>
          <w:szCs w:val="24"/>
          <w:highlight w:val="lightGray"/>
        </w:rPr>
        <w:t>(</w:t>
      </w:r>
      <w:r w:rsidR="00214ED8" w:rsidRPr="00535D30">
        <w:rPr>
          <w:sz w:val="24"/>
          <w:szCs w:val="24"/>
          <w:highlight w:val="lightGray"/>
        </w:rPr>
        <w:t>пят</w:t>
      </w:r>
      <w:r w:rsidR="00E57B8E" w:rsidRPr="00535D30">
        <w:rPr>
          <w:sz w:val="24"/>
          <w:szCs w:val="24"/>
          <w:highlight w:val="lightGray"/>
        </w:rPr>
        <w:t>надцати</w:t>
      </w:r>
      <w:r w:rsidR="009940A6" w:rsidRPr="00535D30">
        <w:rPr>
          <w:sz w:val="24"/>
          <w:szCs w:val="24"/>
          <w:highlight w:val="lightGray"/>
        </w:rPr>
        <w:t>) рабочих дн</w:t>
      </w:r>
      <w:r w:rsidR="00960F36" w:rsidRPr="00535D30">
        <w:rPr>
          <w:sz w:val="24"/>
          <w:szCs w:val="24"/>
          <w:highlight w:val="lightGray"/>
        </w:rPr>
        <w:t>ей</w:t>
      </w:r>
      <w:r w:rsidR="009940A6" w:rsidRPr="009C4E8C">
        <w:rPr>
          <w:sz w:val="24"/>
          <w:szCs w:val="24"/>
        </w:rPr>
        <w:t xml:space="preserve"> до </w:t>
      </w:r>
      <w:r w:rsidR="00857197">
        <w:rPr>
          <w:sz w:val="24"/>
          <w:szCs w:val="24"/>
        </w:rPr>
        <w:t xml:space="preserve">предполагаемой </w:t>
      </w:r>
      <w:r w:rsidR="00214ED8" w:rsidRPr="009C4E8C">
        <w:rPr>
          <w:sz w:val="24"/>
          <w:szCs w:val="24"/>
        </w:rPr>
        <w:t xml:space="preserve">даты </w:t>
      </w:r>
      <w:r w:rsidR="009940A6" w:rsidRPr="009C4E8C">
        <w:rPr>
          <w:sz w:val="24"/>
          <w:szCs w:val="24"/>
        </w:rPr>
        <w:t xml:space="preserve">поставки Товара </w:t>
      </w:r>
      <w:r w:rsidR="00857197">
        <w:rPr>
          <w:sz w:val="24"/>
          <w:szCs w:val="24"/>
        </w:rPr>
        <w:t xml:space="preserve">(партии Товара) </w:t>
      </w:r>
      <w:r w:rsidR="009940A6" w:rsidRPr="009C4E8C">
        <w:rPr>
          <w:sz w:val="24"/>
          <w:szCs w:val="24"/>
        </w:rPr>
        <w:t xml:space="preserve">направляет </w:t>
      </w:r>
      <w:r w:rsidRPr="009C4E8C">
        <w:rPr>
          <w:sz w:val="24"/>
          <w:szCs w:val="24"/>
        </w:rPr>
        <w:t>Поставщику Заявку по электронно</w:t>
      </w:r>
      <w:r w:rsidR="000E2AFC" w:rsidRPr="009C4E8C">
        <w:rPr>
          <w:sz w:val="24"/>
          <w:szCs w:val="24"/>
        </w:rPr>
        <w:t>й</w:t>
      </w:r>
      <w:r w:rsidR="00960F36" w:rsidRPr="009C4E8C">
        <w:rPr>
          <w:sz w:val="24"/>
          <w:szCs w:val="24"/>
        </w:rPr>
        <w:t xml:space="preserve"> почте на адрес:</w:t>
      </w:r>
      <w:r w:rsidR="00544883">
        <w:rPr>
          <w:sz w:val="24"/>
          <w:szCs w:val="24"/>
        </w:rPr>
        <w:t xml:space="preserve"> </w:t>
      </w:r>
      <w:r w:rsidR="009940A6" w:rsidRPr="009C4E8C">
        <w:rPr>
          <w:sz w:val="24"/>
          <w:szCs w:val="24"/>
        </w:rPr>
        <w:t>__________</w:t>
      </w:r>
      <w:r w:rsidR="00857197">
        <w:rPr>
          <w:sz w:val="24"/>
          <w:szCs w:val="24"/>
        </w:rPr>
        <w:t xml:space="preserve">_____ </w:t>
      </w:r>
      <w:r w:rsidR="00857197" w:rsidRPr="00ED37BA">
        <w:rPr>
          <w:sz w:val="24"/>
          <w:szCs w:val="24"/>
          <w:highlight w:val="lightGray"/>
        </w:rPr>
        <w:t xml:space="preserve">с последующим направлением оригинала Заявки по адресу, указанному в </w:t>
      </w:r>
      <w:r w:rsidR="00ED37BA" w:rsidRPr="00ED37BA">
        <w:rPr>
          <w:sz w:val="24"/>
          <w:szCs w:val="24"/>
          <w:highlight w:val="lightGray"/>
        </w:rPr>
        <w:t>разделе 1</w:t>
      </w:r>
      <w:r w:rsidR="00BA044F">
        <w:rPr>
          <w:sz w:val="24"/>
          <w:szCs w:val="24"/>
          <w:highlight w:val="lightGray"/>
        </w:rPr>
        <w:t>5</w:t>
      </w:r>
      <w:r w:rsidR="00ED37BA" w:rsidRPr="00ED37BA">
        <w:rPr>
          <w:sz w:val="24"/>
          <w:szCs w:val="24"/>
          <w:highlight w:val="lightGray"/>
        </w:rPr>
        <w:t xml:space="preserve"> </w:t>
      </w:r>
      <w:r w:rsidR="00857197" w:rsidRPr="00ED37BA">
        <w:rPr>
          <w:sz w:val="24"/>
          <w:szCs w:val="24"/>
          <w:highlight w:val="lightGray"/>
        </w:rPr>
        <w:t>Договор</w:t>
      </w:r>
      <w:r w:rsidR="00ED37BA" w:rsidRPr="00ED37BA">
        <w:rPr>
          <w:sz w:val="24"/>
          <w:szCs w:val="24"/>
          <w:highlight w:val="lightGray"/>
        </w:rPr>
        <w:t>а</w:t>
      </w:r>
      <w:r w:rsidR="00857197">
        <w:rPr>
          <w:sz w:val="24"/>
          <w:szCs w:val="24"/>
        </w:rPr>
        <w:t>.</w:t>
      </w:r>
    </w:p>
    <w:p w14:paraId="665A2122" w14:textId="584034B6" w:rsidR="00960F36" w:rsidRPr="00241C93" w:rsidRDefault="009940A6" w:rsidP="00D41B7C">
      <w:pPr>
        <w:pStyle w:val="af2"/>
        <w:widowControl/>
        <w:numPr>
          <w:ilvl w:val="2"/>
          <w:numId w:val="1"/>
        </w:numPr>
        <w:tabs>
          <w:tab w:val="left" w:pos="993"/>
          <w:tab w:val="num" w:pos="1418"/>
        </w:tabs>
        <w:adjustRightInd w:val="0"/>
        <w:ind w:left="0" w:firstLine="709"/>
        <w:jc w:val="both"/>
        <w:rPr>
          <w:sz w:val="24"/>
          <w:szCs w:val="24"/>
        </w:rPr>
      </w:pPr>
      <w:r w:rsidRPr="00241C93">
        <w:rPr>
          <w:sz w:val="24"/>
          <w:szCs w:val="24"/>
        </w:rPr>
        <w:t xml:space="preserve">Поставщик </w:t>
      </w:r>
      <w:r w:rsidR="007F5059">
        <w:rPr>
          <w:sz w:val="24"/>
          <w:szCs w:val="24"/>
        </w:rPr>
        <w:t>в течени</w:t>
      </w:r>
      <w:r w:rsidR="00960F36" w:rsidRPr="00241C93">
        <w:rPr>
          <w:sz w:val="24"/>
          <w:szCs w:val="24"/>
        </w:rPr>
        <w:t xml:space="preserve">е </w:t>
      </w:r>
      <w:r w:rsidR="00960F36" w:rsidRPr="009C4E8C">
        <w:rPr>
          <w:sz w:val="24"/>
          <w:szCs w:val="24"/>
          <w:highlight w:val="lightGray"/>
        </w:rPr>
        <w:t>1 (одного) рабочего дня</w:t>
      </w:r>
      <w:r w:rsidR="00960F36" w:rsidRPr="00241C93">
        <w:rPr>
          <w:sz w:val="24"/>
          <w:szCs w:val="24"/>
        </w:rPr>
        <w:t xml:space="preserve"> с </w:t>
      </w:r>
      <w:r w:rsidR="00625A0D" w:rsidRPr="00241C93">
        <w:rPr>
          <w:sz w:val="24"/>
          <w:szCs w:val="24"/>
        </w:rPr>
        <w:t>д</w:t>
      </w:r>
      <w:r w:rsidR="00625A0D">
        <w:rPr>
          <w:sz w:val="24"/>
          <w:szCs w:val="24"/>
        </w:rPr>
        <w:t>аты</w:t>
      </w:r>
      <w:r w:rsidR="00625A0D" w:rsidRPr="00241C93">
        <w:rPr>
          <w:sz w:val="24"/>
          <w:szCs w:val="24"/>
        </w:rPr>
        <w:t xml:space="preserve"> </w:t>
      </w:r>
      <w:r w:rsidR="00960F36" w:rsidRPr="00241C93">
        <w:rPr>
          <w:sz w:val="24"/>
          <w:szCs w:val="24"/>
        </w:rPr>
        <w:t xml:space="preserve">получения </w:t>
      </w:r>
      <w:r w:rsidR="0072535C" w:rsidRPr="00241C93">
        <w:rPr>
          <w:sz w:val="24"/>
          <w:szCs w:val="24"/>
        </w:rPr>
        <w:t>Заявки подтверждает</w:t>
      </w:r>
      <w:r w:rsidR="008738C7">
        <w:rPr>
          <w:sz w:val="24"/>
          <w:szCs w:val="24"/>
        </w:rPr>
        <w:t xml:space="preserve"> поставку Товара</w:t>
      </w:r>
      <w:r w:rsidR="00857197">
        <w:rPr>
          <w:sz w:val="24"/>
          <w:szCs w:val="24"/>
        </w:rPr>
        <w:t xml:space="preserve"> (партии Товара), указанного Покупателем</w:t>
      </w:r>
      <w:r w:rsidR="008738C7">
        <w:rPr>
          <w:sz w:val="24"/>
          <w:szCs w:val="24"/>
        </w:rPr>
        <w:t xml:space="preserve"> </w:t>
      </w:r>
      <w:r w:rsidR="00857197">
        <w:rPr>
          <w:sz w:val="24"/>
          <w:szCs w:val="24"/>
        </w:rPr>
        <w:t xml:space="preserve">в </w:t>
      </w:r>
      <w:r w:rsidR="008738C7">
        <w:rPr>
          <w:sz w:val="24"/>
          <w:szCs w:val="24"/>
        </w:rPr>
        <w:t>Заявке</w:t>
      </w:r>
      <w:r w:rsidR="00857197">
        <w:rPr>
          <w:sz w:val="24"/>
          <w:szCs w:val="24"/>
        </w:rPr>
        <w:t>,</w:t>
      </w:r>
      <w:r w:rsidR="008738C7">
        <w:rPr>
          <w:sz w:val="24"/>
          <w:szCs w:val="24"/>
        </w:rPr>
        <w:t xml:space="preserve"> </w:t>
      </w:r>
      <w:r w:rsidRPr="00241C93">
        <w:rPr>
          <w:sz w:val="24"/>
          <w:szCs w:val="24"/>
        </w:rPr>
        <w:t xml:space="preserve">по электронной </w:t>
      </w:r>
      <w:r w:rsidRPr="00857197">
        <w:rPr>
          <w:sz w:val="24"/>
          <w:szCs w:val="24"/>
        </w:rPr>
        <w:t xml:space="preserve">почте </w:t>
      </w:r>
      <w:r w:rsidRPr="00566B9E">
        <w:rPr>
          <w:sz w:val="24"/>
          <w:szCs w:val="24"/>
        </w:rPr>
        <w:t>на адрес</w:t>
      </w:r>
      <w:r w:rsidR="00960F36" w:rsidRPr="00566B9E">
        <w:rPr>
          <w:sz w:val="24"/>
          <w:szCs w:val="24"/>
        </w:rPr>
        <w:t>:</w:t>
      </w:r>
      <w:r w:rsidR="00544883" w:rsidRPr="00566B9E">
        <w:rPr>
          <w:sz w:val="24"/>
          <w:szCs w:val="24"/>
        </w:rPr>
        <w:t xml:space="preserve"> </w:t>
      </w:r>
      <w:r w:rsidR="00960F36" w:rsidRPr="00566B9E">
        <w:rPr>
          <w:sz w:val="24"/>
          <w:szCs w:val="24"/>
        </w:rPr>
        <w:t>_________</w:t>
      </w:r>
      <w:r w:rsidR="00857197">
        <w:rPr>
          <w:sz w:val="24"/>
          <w:szCs w:val="24"/>
        </w:rPr>
        <w:t xml:space="preserve">_____ </w:t>
      </w:r>
      <w:r w:rsidR="00857197" w:rsidRPr="00ED37BA">
        <w:rPr>
          <w:sz w:val="24"/>
          <w:szCs w:val="24"/>
          <w:highlight w:val="lightGray"/>
        </w:rPr>
        <w:t xml:space="preserve">с последующим направлением письменного ответа по адресу, указанному в </w:t>
      </w:r>
      <w:r w:rsidR="00ED37BA" w:rsidRPr="00ED37BA">
        <w:rPr>
          <w:sz w:val="24"/>
          <w:szCs w:val="24"/>
          <w:highlight w:val="lightGray"/>
        </w:rPr>
        <w:t>разделе 1</w:t>
      </w:r>
      <w:r w:rsidR="00671B39">
        <w:rPr>
          <w:sz w:val="24"/>
          <w:szCs w:val="24"/>
          <w:highlight w:val="lightGray"/>
        </w:rPr>
        <w:t>5</w:t>
      </w:r>
      <w:r w:rsidR="00ED37BA" w:rsidRPr="00ED37BA">
        <w:rPr>
          <w:sz w:val="24"/>
          <w:szCs w:val="24"/>
          <w:highlight w:val="lightGray"/>
        </w:rPr>
        <w:t xml:space="preserve"> </w:t>
      </w:r>
      <w:r w:rsidR="00857197" w:rsidRPr="00ED37BA">
        <w:rPr>
          <w:sz w:val="24"/>
          <w:szCs w:val="24"/>
          <w:highlight w:val="lightGray"/>
        </w:rPr>
        <w:t>Договор</w:t>
      </w:r>
      <w:r w:rsidR="00ED37BA" w:rsidRPr="00ED37BA">
        <w:rPr>
          <w:sz w:val="24"/>
          <w:szCs w:val="24"/>
          <w:highlight w:val="lightGray"/>
        </w:rPr>
        <w:t>а</w:t>
      </w:r>
      <w:r w:rsidR="00857197">
        <w:rPr>
          <w:sz w:val="24"/>
          <w:szCs w:val="24"/>
        </w:rPr>
        <w:t>.</w:t>
      </w:r>
    </w:p>
    <w:p w14:paraId="2AB5FFC0" w14:textId="40004183" w:rsidR="00F1663B" w:rsidRPr="00566B9E" w:rsidRDefault="005B549F">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Покупатель</w:t>
      </w:r>
      <w:r w:rsidR="00B52B88" w:rsidRPr="00241C93">
        <w:rPr>
          <w:sz w:val="24"/>
          <w:szCs w:val="24"/>
        </w:rPr>
        <w:t xml:space="preserve"> </w:t>
      </w:r>
      <w:r w:rsidR="00214ED8">
        <w:rPr>
          <w:sz w:val="24"/>
          <w:szCs w:val="24"/>
        </w:rPr>
        <w:t xml:space="preserve">не позднее </w:t>
      </w:r>
      <w:r w:rsidR="00535D30">
        <w:rPr>
          <w:sz w:val="24"/>
          <w:szCs w:val="24"/>
          <w:highlight w:val="lightGray"/>
        </w:rPr>
        <w:t>7</w:t>
      </w:r>
      <w:r w:rsidR="00857197" w:rsidRPr="00566B9E">
        <w:rPr>
          <w:sz w:val="24"/>
          <w:szCs w:val="24"/>
          <w:highlight w:val="lightGray"/>
        </w:rPr>
        <w:t xml:space="preserve"> (</w:t>
      </w:r>
      <w:r w:rsidR="00535D30">
        <w:rPr>
          <w:sz w:val="24"/>
          <w:szCs w:val="24"/>
          <w:highlight w:val="lightGray"/>
        </w:rPr>
        <w:t>семи</w:t>
      </w:r>
      <w:r w:rsidR="00857197" w:rsidRPr="00566B9E">
        <w:rPr>
          <w:sz w:val="24"/>
          <w:szCs w:val="24"/>
          <w:highlight w:val="lightGray"/>
        </w:rPr>
        <w:t>) рабоч</w:t>
      </w:r>
      <w:r w:rsidR="00857197">
        <w:rPr>
          <w:sz w:val="24"/>
          <w:szCs w:val="24"/>
          <w:highlight w:val="lightGray"/>
        </w:rPr>
        <w:t>их</w:t>
      </w:r>
      <w:r w:rsidR="00857197" w:rsidRPr="00566B9E">
        <w:rPr>
          <w:sz w:val="24"/>
          <w:szCs w:val="24"/>
          <w:highlight w:val="lightGray"/>
        </w:rPr>
        <w:t xml:space="preserve"> дней</w:t>
      </w:r>
      <w:r w:rsidR="00857197">
        <w:rPr>
          <w:sz w:val="24"/>
          <w:szCs w:val="24"/>
        </w:rPr>
        <w:t xml:space="preserve"> </w:t>
      </w:r>
      <w:r w:rsidR="00444131" w:rsidRPr="00241C93">
        <w:rPr>
          <w:sz w:val="24"/>
          <w:szCs w:val="24"/>
        </w:rPr>
        <w:t>до</w:t>
      </w:r>
      <w:r w:rsidR="00857197">
        <w:rPr>
          <w:sz w:val="24"/>
          <w:szCs w:val="24"/>
        </w:rPr>
        <w:t xml:space="preserve"> предполагаемой </w:t>
      </w:r>
      <w:r w:rsidR="00214ED8">
        <w:rPr>
          <w:sz w:val="24"/>
          <w:szCs w:val="24"/>
        </w:rPr>
        <w:t>даты</w:t>
      </w:r>
      <w:r w:rsidR="00444131" w:rsidRPr="00241C93">
        <w:rPr>
          <w:sz w:val="24"/>
          <w:szCs w:val="24"/>
        </w:rPr>
        <w:t xml:space="preserve"> поставки </w:t>
      </w:r>
      <w:r w:rsidR="00214ED8">
        <w:rPr>
          <w:sz w:val="24"/>
          <w:szCs w:val="24"/>
        </w:rPr>
        <w:t xml:space="preserve">Товара </w:t>
      </w:r>
      <w:r w:rsidR="00857197">
        <w:rPr>
          <w:sz w:val="24"/>
          <w:szCs w:val="24"/>
        </w:rPr>
        <w:t xml:space="preserve">(партии Товара) </w:t>
      </w:r>
      <w:r w:rsidR="00B52B88" w:rsidRPr="00566B9E">
        <w:rPr>
          <w:sz w:val="24"/>
          <w:szCs w:val="24"/>
        </w:rPr>
        <w:t xml:space="preserve">вправе вносить изменения в Заявку путем письменного уведомления </w:t>
      </w:r>
      <w:r w:rsidRPr="00566B9E">
        <w:rPr>
          <w:sz w:val="24"/>
          <w:szCs w:val="24"/>
        </w:rPr>
        <w:t>Поставщика</w:t>
      </w:r>
      <w:r w:rsidR="00B52B88" w:rsidRPr="00566B9E">
        <w:rPr>
          <w:sz w:val="24"/>
          <w:szCs w:val="24"/>
        </w:rPr>
        <w:t xml:space="preserve"> в порядке, </w:t>
      </w:r>
      <w:r w:rsidR="00857197">
        <w:rPr>
          <w:sz w:val="24"/>
          <w:szCs w:val="24"/>
        </w:rPr>
        <w:t>предусмотренном</w:t>
      </w:r>
      <w:r w:rsidR="00857197" w:rsidRPr="00566B9E">
        <w:rPr>
          <w:sz w:val="24"/>
          <w:szCs w:val="24"/>
        </w:rPr>
        <w:t xml:space="preserve"> </w:t>
      </w:r>
      <w:r w:rsidR="00B52B88" w:rsidRPr="00566B9E">
        <w:rPr>
          <w:sz w:val="24"/>
          <w:szCs w:val="24"/>
        </w:rPr>
        <w:t xml:space="preserve">для </w:t>
      </w:r>
      <w:r w:rsidR="00857197">
        <w:rPr>
          <w:sz w:val="24"/>
          <w:szCs w:val="24"/>
        </w:rPr>
        <w:t>направления</w:t>
      </w:r>
      <w:r w:rsidR="00857197" w:rsidRPr="00566B9E">
        <w:rPr>
          <w:sz w:val="24"/>
          <w:szCs w:val="24"/>
        </w:rPr>
        <w:t xml:space="preserve"> </w:t>
      </w:r>
      <w:r w:rsidR="00B52B88" w:rsidRPr="00566B9E">
        <w:rPr>
          <w:sz w:val="24"/>
          <w:szCs w:val="24"/>
        </w:rPr>
        <w:t xml:space="preserve">Заявки. </w:t>
      </w:r>
      <w:r w:rsidRPr="00566B9E">
        <w:rPr>
          <w:sz w:val="24"/>
          <w:szCs w:val="24"/>
        </w:rPr>
        <w:t>Поставщик</w:t>
      </w:r>
      <w:r w:rsidR="00B52B88" w:rsidRPr="00566B9E">
        <w:rPr>
          <w:sz w:val="24"/>
          <w:szCs w:val="24"/>
        </w:rPr>
        <w:t xml:space="preserve"> в течение </w:t>
      </w:r>
      <w:r w:rsidR="00ED37BA">
        <w:rPr>
          <w:sz w:val="24"/>
          <w:szCs w:val="24"/>
        </w:rPr>
        <w:t>2</w:t>
      </w:r>
      <w:r w:rsidR="00B52B88" w:rsidRPr="00566B9E">
        <w:rPr>
          <w:sz w:val="24"/>
          <w:szCs w:val="24"/>
        </w:rPr>
        <w:t xml:space="preserve"> (</w:t>
      </w:r>
      <w:r w:rsidR="00ED37BA">
        <w:rPr>
          <w:sz w:val="24"/>
          <w:szCs w:val="24"/>
        </w:rPr>
        <w:t>двух</w:t>
      </w:r>
      <w:r w:rsidR="00B52B88" w:rsidRPr="00566B9E">
        <w:rPr>
          <w:sz w:val="24"/>
          <w:szCs w:val="24"/>
        </w:rPr>
        <w:t>) рабоч</w:t>
      </w:r>
      <w:r w:rsidR="00ED37BA">
        <w:rPr>
          <w:sz w:val="24"/>
          <w:szCs w:val="24"/>
        </w:rPr>
        <w:t>их</w:t>
      </w:r>
      <w:r w:rsidR="00B52B88" w:rsidRPr="00566B9E">
        <w:rPr>
          <w:sz w:val="24"/>
          <w:szCs w:val="24"/>
        </w:rPr>
        <w:t xml:space="preserve"> дн</w:t>
      </w:r>
      <w:r w:rsidR="00ED37BA">
        <w:rPr>
          <w:sz w:val="24"/>
          <w:szCs w:val="24"/>
        </w:rPr>
        <w:t>ей</w:t>
      </w:r>
      <w:r w:rsidR="00B52B88" w:rsidRPr="00566B9E">
        <w:rPr>
          <w:sz w:val="24"/>
          <w:szCs w:val="24"/>
        </w:rPr>
        <w:t xml:space="preserve"> </w:t>
      </w:r>
      <w:r w:rsidR="00625A0D">
        <w:rPr>
          <w:sz w:val="24"/>
          <w:szCs w:val="24"/>
        </w:rPr>
        <w:t xml:space="preserve">с даты получения изменений </w:t>
      </w:r>
      <w:r w:rsidR="00ED37BA">
        <w:rPr>
          <w:sz w:val="24"/>
          <w:szCs w:val="24"/>
        </w:rPr>
        <w:t xml:space="preserve">к </w:t>
      </w:r>
      <w:r w:rsidR="00625A0D">
        <w:rPr>
          <w:sz w:val="24"/>
          <w:szCs w:val="24"/>
        </w:rPr>
        <w:t xml:space="preserve">ранее направленной Заявке </w:t>
      </w:r>
      <w:r w:rsidR="00B52B88" w:rsidRPr="00566B9E">
        <w:rPr>
          <w:sz w:val="24"/>
          <w:szCs w:val="24"/>
        </w:rPr>
        <w:t xml:space="preserve">рассматривает </w:t>
      </w:r>
      <w:r w:rsidR="00625A0D" w:rsidRPr="00F47820">
        <w:rPr>
          <w:sz w:val="24"/>
          <w:szCs w:val="24"/>
        </w:rPr>
        <w:t xml:space="preserve">соответствующего </w:t>
      </w:r>
      <w:r w:rsidR="00B52B88" w:rsidRPr="00566B9E">
        <w:rPr>
          <w:sz w:val="24"/>
          <w:szCs w:val="24"/>
        </w:rPr>
        <w:t xml:space="preserve">уведомление </w:t>
      </w:r>
      <w:r w:rsidRPr="00566B9E">
        <w:rPr>
          <w:sz w:val="24"/>
          <w:szCs w:val="24"/>
        </w:rPr>
        <w:t>Покупателя</w:t>
      </w:r>
      <w:r w:rsidR="00B52B88" w:rsidRPr="00566B9E">
        <w:rPr>
          <w:sz w:val="24"/>
          <w:szCs w:val="24"/>
        </w:rPr>
        <w:t xml:space="preserve"> и </w:t>
      </w:r>
      <w:r w:rsidR="00BA16FF" w:rsidRPr="00566B9E">
        <w:rPr>
          <w:sz w:val="24"/>
          <w:szCs w:val="24"/>
        </w:rPr>
        <w:t>подтверждает поставку Товара</w:t>
      </w:r>
      <w:r w:rsidR="00625A0D">
        <w:rPr>
          <w:sz w:val="24"/>
          <w:szCs w:val="24"/>
        </w:rPr>
        <w:t xml:space="preserve"> (партии Товара)</w:t>
      </w:r>
      <w:r w:rsidR="00BA16FF" w:rsidRPr="00566B9E">
        <w:rPr>
          <w:sz w:val="24"/>
          <w:szCs w:val="24"/>
        </w:rPr>
        <w:t xml:space="preserve"> </w:t>
      </w:r>
      <w:r w:rsidR="00625A0D">
        <w:rPr>
          <w:sz w:val="24"/>
          <w:szCs w:val="24"/>
        </w:rPr>
        <w:t xml:space="preserve">в соответствии с </w:t>
      </w:r>
      <w:r w:rsidR="00BA16FF" w:rsidRPr="00566B9E">
        <w:rPr>
          <w:sz w:val="24"/>
          <w:szCs w:val="24"/>
        </w:rPr>
        <w:t xml:space="preserve">измененной </w:t>
      </w:r>
      <w:r w:rsidR="00625A0D" w:rsidRPr="00566B9E">
        <w:rPr>
          <w:sz w:val="24"/>
          <w:szCs w:val="24"/>
        </w:rPr>
        <w:t>Заявк</w:t>
      </w:r>
      <w:r w:rsidR="00625A0D">
        <w:rPr>
          <w:sz w:val="24"/>
          <w:szCs w:val="24"/>
        </w:rPr>
        <w:t>ой</w:t>
      </w:r>
      <w:r w:rsidR="00625A0D" w:rsidRPr="00566B9E">
        <w:rPr>
          <w:sz w:val="24"/>
          <w:szCs w:val="24"/>
        </w:rPr>
        <w:t xml:space="preserve"> </w:t>
      </w:r>
      <w:r w:rsidR="004E13DB" w:rsidRPr="00566B9E">
        <w:rPr>
          <w:sz w:val="24"/>
          <w:szCs w:val="24"/>
        </w:rPr>
        <w:t xml:space="preserve">в </w:t>
      </w:r>
      <w:r w:rsidR="00625A0D">
        <w:rPr>
          <w:sz w:val="24"/>
          <w:szCs w:val="24"/>
        </w:rPr>
        <w:t xml:space="preserve">порядке, указанном в </w:t>
      </w:r>
      <w:r w:rsidR="004E13DB" w:rsidRPr="00566B9E">
        <w:rPr>
          <w:sz w:val="24"/>
          <w:szCs w:val="24"/>
        </w:rPr>
        <w:t>пункт</w:t>
      </w:r>
      <w:r w:rsidR="00625A0D">
        <w:rPr>
          <w:sz w:val="24"/>
          <w:szCs w:val="24"/>
        </w:rPr>
        <w:t>е</w:t>
      </w:r>
      <w:r w:rsidR="004E13DB" w:rsidRPr="00566B9E">
        <w:rPr>
          <w:sz w:val="24"/>
          <w:szCs w:val="24"/>
        </w:rPr>
        <w:t xml:space="preserve"> 3.1.2 Договора</w:t>
      </w:r>
      <w:r w:rsidR="00BA16FF" w:rsidRPr="00566B9E">
        <w:rPr>
          <w:sz w:val="24"/>
          <w:szCs w:val="24"/>
        </w:rPr>
        <w:t>.</w:t>
      </w:r>
    </w:p>
    <w:p w14:paraId="23213FE5" w14:textId="751AE718" w:rsidR="00F1663B" w:rsidRPr="00783EC6" w:rsidRDefault="00E90B8E" w:rsidP="00857197">
      <w:pPr>
        <w:pStyle w:val="af2"/>
        <w:numPr>
          <w:ilvl w:val="2"/>
          <w:numId w:val="1"/>
        </w:numPr>
        <w:tabs>
          <w:tab w:val="left" w:pos="993"/>
          <w:tab w:val="left" w:pos="1418"/>
        </w:tabs>
        <w:ind w:left="0" w:firstLine="709"/>
        <w:jc w:val="both"/>
        <w:rPr>
          <w:sz w:val="24"/>
          <w:szCs w:val="24"/>
        </w:rPr>
      </w:pPr>
      <w:r w:rsidRPr="00241C93">
        <w:rPr>
          <w:sz w:val="24"/>
          <w:szCs w:val="24"/>
        </w:rPr>
        <w:t>В</w:t>
      </w:r>
      <w:r w:rsidR="00B52B88" w:rsidRPr="00241C93">
        <w:rPr>
          <w:sz w:val="24"/>
          <w:szCs w:val="24"/>
        </w:rPr>
        <w:t xml:space="preserve"> случае </w:t>
      </w:r>
      <w:r w:rsidR="00625A0D">
        <w:rPr>
          <w:sz w:val="24"/>
          <w:szCs w:val="24"/>
        </w:rPr>
        <w:t xml:space="preserve">невозможности </w:t>
      </w:r>
      <w:r w:rsidR="00025E48">
        <w:rPr>
          <w:sz w:val="24"/>
          <w:szCs w:val="24"/>
        </w:rPr>
        <w:t>п</w:t>
      </w:r>
      <w:r w:rsidR="006C4A12" w:rsidRPr="00241C93">
        <w:rPr>
          <w:sz w:val="24"/>
          <w:szCs w:val="24"/>
        </w:rPr>
        <w:t xml:space="preserve">оставить Товар </w:t>
      </w:r>
      <w:r w:rsidR="00625A0D">
        <w:rPr>
          <w:sz w:val="24"/>
          <w:szCs w:val="24"/>
        </w:rPr>
        <w:t xml:space="preserve">(партию Товара) </w:t>
      </w:r>
      <w:r w:rsidR="006C4A12" w:rsidRPr="00241C93">
        <w:rPr>
          <w:sz w:val="24"/>
          <w:szCs w:val="24"/>
        </w:rPr>
        <w:t xml:space="preserve">по </w:t>
      </w:r>
      <w:r w:rsidR="00B52B88" w:rsidRPr="00241C93">
        <w:rPr>
          <w:sz w:val="24"/>
          <w:szCs w:val="24"/>
        </w:rPr>
        <w:t xml:space="preserve">Заявке </w:t>
      </w:r>
      <w:r w:rsidR="005B549F" w:rsidRPr="00241C93">
        <w:rPr>
          <w:sz w:val="24"/>
          <w:szCs w:val="24"/>
        </w:rPr>
        <w:t>Поставщик</w:t>
      </w:r>
      <w:r w:rsidR="00B52B88" w:rsidRPr="00241C93">
        <w:rPr>
          <w:sz w:val="24"/>
          <w:szCs w:val="24"/>
        </w:rPr>
        <w:t xml:space="preserve"> обязан </w:t>
      </w:r>
      <w:r w:rsidR="00625A0D" w:rsidRPr="00241C93">
        <w:rPr>
          <w:sz w:val="24"/>
          <w:szCs w:val="24"/>
        </w:rPr>
        <w:t xml:space="preserve">незамедлительно </w:t>
      </w:r>
      <w:r w:rsidR="00625A0D">
        <w:rPr>
          <w:sz w:val="24"/>
          <w:szCs w:val="24"/>
        </w:rPr>
        <w:t xml:space="preserve">известить </w:t>
      </w:r>
      <w:r w:rsidR="00B52B88" w:rsidRPr="00241C93">
        <w:rPr>
          <w:sz w:val="24"/>
          <w:szCs w:val="24"/>
        </w:rPr>
        <w:t xml:space="preserve">об этом </w:t>
      </w:r>
      <w:r w:rsidR="005B549F" w:rsidRPr="00241C93">
        <w:rPr>
          <w:sz w:val="24"/>
          <w:szCs w:val="24"/>
        </w:rPr>
        <w:t>Покупател</w:t>
      </w:r>
      <w:r w:rsidR="00625A0D">
        <w:rPr>
          <w:sz w:val="24"/>
          <w:szCs w:val="24"/>
        </w:rPr>
        <w:t>я</w:t>
      </w:r>
      <w:r w:rsidR="002D044A" w:rsidRPr="00566B9E">
        <w:rPr>
          <w:sz w:val="24"/>
          <w:szCs w:val="24"/>
        </w:rPr>
        <w:t xml:space="preserve"> </w:t>
      </w:r>
      <w:r w:rsidR="002D044A" w:rsidRPr="00783EC6">
        <w:rPr>
          <w:sz w:val="24"/>
          <w:szCs w:val="24"/>
        </w:rPr>
        <w:t>с указанием причин невозможности выполнения поставки Товара и сроков их устранения</w:t>
      </w:r>
      <w:r w:rsidR="00B52B88" w:rsidRPr="00783EC6">
        <w:rPr>
          <w:sz w:val="24"/>
          <w:szCs w:val="24"/>
        </w:rPr>
        <w:t xml:space="preserve">. </w:t>
      </w:r>
    </w:p>
    <w:p w14:paraId="4D9CF12F" w14:textId="0EB6C361" w:rsidR="00B52B88" w:rsidRPr="00783EC6" w:rsidRDefault="00625A0D" w:rsidP="00857197">
      <w:pPr>
        <w:pStyle w:val="af2"/>
        <w:numPr>
          <w:ilvl w:val="2"/>
          <w:numId w:val="1"/>
        </w:numPr>
        <w:tabs>
          <w:tab w:val="left" w:pos="993"/>
          <w:tab w:val="left" w:pos="1418"/>
        </w:tabs>
        <w:ind w:left="0" w:firstLine="709"/>
        <w:jc w:val="both"/>
        <w:rPr>
          <w:sz w:val="24"/>
          <w:szCs w:val="24"/>
        </w:rPr>
      </w:pPr>
      <w:r w:rsidRPr="00783EC6">
        <w:rPr>
          <w:sz w:val="24"/>
          <w:szCs w:val="24"/>
        </w:rPr>
        <w:t>В</w:t>
      </w:r>
      <w:r w:rsidR="00B52B88" w:rsidRPr="00783EC6">
        <w:rPr>
          <w:sz w:val="24"/>
          <w:szCs w:val="24"/>
        </w:rPr>
        <w:t xml:space="preserve"> случае, указанном в п</w:t>
      </w:r>
      <w:r w:rsidR="00F1663B" w:rsidRPr="00783EC6">
        <w:rPr>
          <w:sz w:val="24"/>
          <w:szCs w:val="24"/>
        </w:rPr>
        <w:t>ункте</w:t>
      </w:r>
      <w:r w:rsidR="00B52B88" w:rsidRPr="00783EC6">
        <w:rPr>
          <w:sz w:val="24"/>
          <w:szCs w:val="24"/>
        </w:rPr>
        <w:t xml:space="preserve"> 3.</w:t>
      </w:r>
      <w:r w:rsidR="005B549F" w:rsidRPr="00783EC6">
        <w:rPr>
          <w:sz w:val="24"/>
          <w:szCs w:val="24"/>
        </w:rPr>
        <w:t>1.</w:t>
      </w:r>
      <w:r w:rsidR="000E2AFC" w:rsidRPr="00783EC6">
        <w:rPr>
          <w:sz w:val="24"/>
          <w:szCs w:val="24"/>
        </w:rPr>
        <w:t>4</w:t>
      </w:r>
      <w:r w:rsidR="00B52B88" w:rsidRPr="00783EC6">
        <w:rPr>
          <w:sz w:val="24"/>
          <w:szCs w:val="24"/>
        </w:rPr>
        <w:t xml:space="preserve"> Договора, </w:t>
      </w:r>
      <w:r w:rsidRPr="00783EC6">
        <w:rPr>
          <w:sz w:val="24"/>
          <w:szCs w:val="24"/>
        </w:rPr>
        <w:t xml:space="preserve">Покупатель </w:t>
      </w:r>
      <w:r w:rsidR="00B52B88" w:rsidRPr="00783EC6">
        <w:rPr>
          <w:sz w:val="24"/>
          <w:szCs w:val="24"/>
        </w:rPr>
        <w:t>вправе по своему усмотрению:</w:t>
      </w:r>
    </w:p>
    <w:p w14:paraId="18DD6C5F" w14:textId="178562A2" w:rsidR="00B52B88" w:rsidRPr="00783EC6" w:rsidRDefault="00313539" w:rsidP="00D41B7C">
      <w:pPr>
        <w:tabs>
          <w:tab w:val="left" w:pos="993"/>
        </w:tabs>
        <w:ind w:firstLine="709"/>
        <w:jc w:val="both"/>
        <w:rPr>
          <w:sz w:val="24"/>
          <w:szCs w:val="24"/>
        </w:rPr>
      </w:pPr>
      <w:r w:rsidRPr="00783EC6">
        <w:rPr>
          <w:sz w:val="24"/>
          <w:szCs w:val="24"/>
        </w:rPr>
        <w:t>3.1.5.1.</w:t>
      </w:r>
      <w:r w:rsidR="00B52B88" w:rsidRPr="00783EC6">
        <w:rPr>
          <w:sz w:val="24"/>
          <w:szCs w:val="24"/>
        </w:rPr>
        <w:t xml:space="preserve"> </w:t>
      </w:r>
      <w:r w:rsidR="001E6BEF">
        <w:rPr>
          <w:sz w:val="24"/>
          <w:szCs w:val="24"/>
        </w:rPr>
        <w:t>Н</w:t>
      </w:r>
      <w:r w:rsidR="00783EC6">
        <w:rPr>
          <w:sz w:val="24"/>
          <w:szCs w:val="24"/>
        </w:rPr>
        <w:t>аправить новую Заявку в порядке, установленном пунктом 3.1.</w:t>
      </w:r>
      <w:r w:rsidR="007F5059">
        <w:rPr>
          <w:sz w:val="24"/>
          <w:szCs w:val="24"/>
        </w:rPr>
        <w:t>1</w:t>
      </w:r>
      <w:r w:rsidR="00783EC6">
        <w:rPr>
          <w:sz w:val="24"/>
          <w:szCs w:val="24"/>
        </w:rPr>
        <w:t xml:space="preserve"> Договора </w:t>
      </w:r>
      <w:r w:rsidR="001E6BEF">
        <w:rPr>
          <w:sz w:val="24"/>
          <w:szCs w:val="24"/>
        </w:rPr>
        <w:t xml:space="preserve">                  </w:t>
      </w:r>
      <w:r w:rsidR="00783EC6">
        <w:rPr>
          <w:sz w:val="24"/>
          <w:szCs w:val="24"/>
        </w:rPr>
        <w:t xml:space="preserve">в согласованные с </w:t>
      </w:r>
      <w:r w:rsidR="00E300AF">
        <w:rPr>
          <w:sz w:val="24"/>
          <w:szCs w:val="24"/>
        </w:rPr>
        <w:t>П</w:t>
      </w:r>
      <w:r w:rsidR="00783EC6">
        <w:rPr>
          <w:sz w:val="24"/>
          <w:szCs w:val="24"/>
        </w:rPr>
        <w:t xml:space="preserve">оставщиком сроки; </w:t>
      </w:r>
    </w:p>
    <w:p w14:paraId="01933941" w14:textId="244E2E26" w:rsidR="00B52B88" w:rsidRPr="00241C93" w:rsidRDefault="00313539" w:rsidP="007F5059">
      <w:pPr>
        <w:tabs>
          <w:tab w:val="left" w:pos="1134"/>
        </w:tabs>
        <w:ind w:firstLine="709"/>
        <w:jc w:val="both"/>
        <w:rPr>
          <w:sz w:val="24"/>
          <w:szCs w:val="24"/>
        </w:rPr>
      </w:pPr>
      <w:r w:rsidRPr="00783EC6">
        <w:rPr>
          <w:sz w:val="24"/>
          <w:szCs w:val="24"/>
        </w:rPr>
        <w:t>3.1.5.2.</w:t>
      </w:r>
      <w:r w:rsidR="007F5059">
        <w:rPr>
          <w:sz w:val="24"/>
          <w:szCs w:val="24"/>
        </w:rPr>
        <w:t xml:space="preserve"> </w:t>
      </w:r>
      <w:r w:rsidR="001E6BEF">
        <w:rPr>
          <w:sz w:val="24"/>
          <w:szCs w:val="24"/>
        </w:rPr>
        <w:t>Р</w:t>
      </w:r>
      <w:r w:rsidR="00783EC6">
        <w:rPr>
          <w:sz w:val="24"/>
          <w:szCs w:val="24"/>
        </w:rPr>
        <w:t>асторгнуть Договор в порядке, установленном пунктом 12.2 Договора</w:t>
      </w:r>
      <w:r w:rsidR="001E6BEF">
        <w:rPr>
          <w:sz w:val="24"/>
          <w:szCs w:val="24"/>
        </w:rPr>
        <w:t>.</w:t>
      </w:r>
    </w:p>
    <w:p w14:paraId="080823B2" w14:textId="77777777" w:rsidR="000E2AFC" w:rsidRPr="00241C93" w:rsidRDefault="000E2AFC" w:rsidP="00D41B7C">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D41B7C">
      <w:pPr>
        <w:pStyle w:val="af2"/>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w:t>
      </w:r>
      <w:r w:rsidR="000E2AFC" w:rsidRPr="00241C93">
        <w:rPr>
          <w:sz w:val="24"/>
          <w:szCs w:val="24"/>
        </w:rPr>
        <w:lastRenderedPageBreak/>
        <w:t xml:space="preserve">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77777777" w:rsidR="00564EFD" w:rsidRPr="00241C93" w:rsidRDefault="00564EF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Качество, комплектность, количество и ассортимент поставляемого по Договору Товара должны соответствовать </w:t>
      </w:r>
      <w:r w:rsidR="005F602F" w:rsidRPr="00241C93">
        <w:rPr>
          <w:bCs/>
          <w:sz w:val="24"/>
          <w:szCs w:val="24"/>
        </w:rPr>
        <w:t>Заявке</w:t>
      </w:r>
      <w:r w:rsidR="003A3785" w:rsidRPr="00241C93">
        <w:rPr>
          <w:bCs/>
          <w:sz w:val="24"/>
          <w:szCs w:val="24"/>
        </w:rPr>
        <w:t xml:space="preserve">, </w:t>
      </w:r>
      <w:r w:rsidR="00EB2E4F" w:rsidRPr="00241C93">
        <w:rPr>
          <w:bCs/>
          <w:sz w:val="24"/>
          <w:szCs w:val="24"/>
        </w:rPr>
        <w:t>требованиям</w:t>
      </w:r>
      <w:r w:rsidR="003A3785" w:rsidRPr="00241C93">
        <w:rPr>
          <w:bCs/>
          <w:sz w:val="24"/>
          <w:szCs w:val="24"/>
        </w:rPr>
        <w:t xml:space="preserve"> </w:t>
      </w:r>
      <w:r w:rsidRPr="00241C93">
        <w:rPr>
          <w:bCs/>
          <w:sz w:val="24"/>
          <w:szCs w:val="24"/>
        </w:rPr>
        <w:t>Договора, а также Применимого права.</w:t>
      </w:r>
    </w:p>
    <w:p w14:paraId="6D3C27BF"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37CDAAD2"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Одновременно с передачей </w:t>
      </w:r>
      <w:r w:rsidR="006005EA" w:rsidRPr="00241C93">
        <w:rPr>
          <w:bCs/>
          <w:sz w:val="24"/>
          <w:szCs w:val="24"/>
        </w:rPr>
        <w:t>Товара</w:t>
      </w:r>
      <w:r w:rsidR="00660B68" w:rsidRPr="00241C93">
        <w:rPr>
          <w:bCs/>
          <w:sz w:val="24"/>
          <w:szCs w:val="24"/>
        </w:rPr>
        <w:t xml:space="preserve"> </w:t>
      </w:r>
      <w:r w:rsidR="006005EA" w:rsidRPr="00241C93">
        <w:rPr>
          <w:bCs/>
          <w:sz w:val="24"/>
          <w:szCs w:val="24"/>
        </w:rPr>
        <w:t xml:space="preserve">Поставщик </w:t>
      </w:r>
      <w:r w:rsidRPr="00241C93">
        <w:rPr>
          <w:bCs/>
          <w:sz w:val="24"/>
          <w:szCs w:val="24"/>
        </w:rPr>
        <w:t xml:space="preserve">обязан передать </w:t>
      </w:r>
      <w:r w:rsidR="006005EA" w:rsidRPr="00241C93">
        <w:rPr>
          <w:bCs/>
          <w:sz w:val="24"/>
          <w:szCs w:val="24"/>
        </w:rPr>
        <w:t>Покупателю</w:t>
      </w:r>
      <w:r w:rsidRPr="00241C93">
        <w:rPr>
          <w:bCs/>
          <w:sz w:val="24"/>
          <w:szCs w:val="24"/>
        </w:rPr>
        <w:t xml:space="preserve"> оригиналы следующих относящихся к </w:t>
      </w:r>
      <w:r w:rsidR="006005EA" w:rsidRPr="00241C93">
        <w:rPr>
          <w:bCs/>
          <w:sz w:val="24"/>
          <w:szCs w:val="24"/>
        </w:rPr>
        <w:t>Товару</w:t>
      </w:r>
      <w:r w:rsidRPr="00241C93">
        <w:rPr>
          <w:bCs/>
          <w:sz w:val="24"/>
          <w:szCs w:val="24"/>
        </w:rPr>
        <w:t xml:space="preserve"> документов: </w:t>
      </w:r>
    </w:p>
    <w:p w14:paraId="681F0B6F"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сертификат качества в __(____) экз.;</w:t>
      </w:r>
    </w:p>
    <w:p w14:paraId="0A0696AA"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технический паспорт на русском языке в __(____) экз.;</w:t>
      </w:r>
    </w:p>
    <w:p w14:paraId="39CEBC78"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инструкция по эксплуатации</w:t>
      </w:r>
      <w:r w:rsidR="00F24107" w:rsidRPr="00C0182B">
        <w:rPr>
          <w:sz w:val="24"/>
          <w:szCs w:val="24"/>
          <w:highlight w:val="lightGray"/>
        </w:rPr>
        <w:t xml:space="preserve"> </w:t>
      </w:r>
      <w:r w:rsidRPr="00C0182B">
        <w:rPr>
          <w:sz w:val="24"/>
          <w:szCs w:val="24"/>
          <w:highlight w:val="lightGray"/>
        </w:rPr>
        <w:t>на русском языке в __(____) экз.;</w:t>
      </w:r>
    </w:p>
    <w:p w14:paraId="4B2110B9"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упаковочный лист в __(____) экз.;</w:t>
      </w:r>
    </w:p>
    <w:p w14:paraId="4E8B6DD6" w14:textId="06351972" w:rsidR="00863EBD" w:rsidRPr="00C0182B" w:rsidRDefault="00863EBD" w:rsidP="000B763F">
      <w:pPr>
        <w:numPr>
          <w:ilvl w:val="0"/>
          <w:numId w:val="2"/>
        </w:numPr>
        <w:tabs>
          <w:tab w:val="clear" w:pos="1353"/>
          <w:tab w:val="left" w:pos="1418"/>
        </w:tabs>
        <w:ind w:left="0" w:firstLine="709"/>
        <w:jc w:val="both"/>
        <w:rPr>
          <w:sz w:val="24"/>
          <w:szCs w:val="24"/>
          <w:highlight w:val="lightGray"/>
        </w:rPr>
      </w:pPr>
      <w:r w:rsidRPr="00C0182B">
        <w:rPr>
          <w:sz w:val="24"/>
          <w:szCs w:val="24"/>
          <w:highlight w:val="lightGray"/>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4E1237">
        <w:rPr>
          <w:sz w:val="24"/>
          <w:szCs w:val="24"/>
          <w:highlight w:val="lightGray"/>
        </w:rPr>
        <w:t xml:space="preserve">сертификат о происхождении товара </w:t>
      </w:r>
      <w:r w:rsidRPr="00C0182B">
        <w:rPr>
          <w:sz w:val="24"/>
          <w:szCs w:val="24"/>
          <w:highlight w:val="lightGray"/>
        </w:rPr>
        <w:t xml:space="preserve">и т.п.) в зависимости от номенклатуры поставляемого </w:t>
      </w:r>
      <w:r w:rsidR="006005EA" w:rsidRPr="00C0182B">
        <w:rPr>
          <w:sz w:val="24"/>
          <w:szCs w:val="24"/>
          <w:highlight w:val="lightGray"/>
        </w:rPr>
        <w:t>Товара</w:t>
      </w:r>
      <w:r w:rsidRPr="00C0182B">
        <w:rPr>
          <w:sz w:val="24"/>
          <w:szCs w:val="24"/>
          <w:highlight w:val="lightGray"/>
        </w:rPr>
        <w:t>;</w:t>
      </w:r>
    </w:p>
    <w:p w14:paraId="12F4BD8E" w14:textId="3B1038FE" w:rsidR="00863EBD" w:rsidRPr="00C0182B" w:rsidRDefault="00863EBD" w:rsidP="000B763F">
      <w:pPr>
        <w:numPr>
          <w:ilvl w:val="0"/>
          <w:numId w:val="2"/>
        </w:numPr>
        <w:shd w:val="clear" w:color="auto" w:fill="FFFFFF"/>
        <w:tabs>
          <w:tab w:val="clear" w:pos="1353"/>
          <w:tab w:val="left" w:pos="1418"/>
        </w:tabs>
        <w:ind w:left="0" w:firstLine="709"/>
        <w:jc w:val="both"/>
        <w:rPr>
          <w:sz w:val="24"/>
          <w:szCs w:val="24"/>
          <w:highlight w:val="lightGray"/>
        </w:rPr>
      </w:pPr>
      <w:r w:rsidRPr="00C0182B">
        <w:rPr>
          <w:sz w:val="24"/>
          <w:szCs w:val="24"/>
          <w:highlight w:val="lightGray"/>
        </w:rPr>
        <w:t>накладная ТОРГ</w:t>
      </w:r>
      <w:r w:rsidR="000B763F">
        <w:rPr>
          <w:sz w:val="24"/>
          <w:szCs w:val="24"/>
          <w:highlight w:val="lightGray"/>
        </w:rPr>
        <w:t>-</w:t>
      </w:r>
      <w:r w:rsidRPr="00C0182B">
        <w:rPr>
          <w:sz w:val="24"/>
          <w:szCs w:val="24"/>
          <w:highlight w:val="lightGray"/>
        </w:rPr>
        <w:t>12 в __(____) экз.</w:t>
      </w:r>
    </w:p>
    <w:p w14:paraId="5218A808" w14:textId="77777777" w:rsidR="00863EBD" w:rsidRDefault="006005EA"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241C93">
        <w:rPr>
          <w:bCs/>
          <w:sz w:val="24"/>
          <w:szCs w:val="24"/>
        </w:rPr>
        <w:t>Поставщик</w:t>
      </w:r>
      <w:r w:rsidR="00863EBD" w:rsidRPr="00241C93">
        <w:rPr>
          <w:bCs/>
          <w:sz w:val="24"/>
          <w:szCs w:val="24"/>
        </w:rPr>
        <w:t xml:space="preserve"> обязан обеспечить присутствие во время </w:t>
      </w:r>
      <w:r w:rsidR="009270A9" w:rsidRPr="00241C93">
        <w:rPr>
          <w:bCs/>
          <w:sz w:val="24"/>
          <w:szCs w:val="24"/>
        </w:rPr>
        <w:t xml:space="preserve">приемки </w:t>
      </w:r>
      <w:r w:rsidRPr="00241C93">
        <w:rPr>
          <w:bCs/>
          <w:sz w:val="24"/>
          <w:szCs w:val="24"/>
        </w:rPr>
        <w:t>Товара</w:t>
      </w:r>
      <w:r w:rsidR="00726925" w:rsidRPr="00241C93">
        <w:rPr>
          <w:bCs/>
          <w:sz w:val="24"/>
          <w:szCs w:val="24"/>
        </w:rPr>
        <w:t xml:space="preserve"> </w:t>
      </w:r>
      <w:r w:rsidRPr="00241C93">
        <w:rPr>
          <w:bCs/>
          <w:sz w:val="24"/>
          <w:szCs w:val="24"/>
        </w:rPr>
        <w:t xml:space="preserve">и </w:t>
      </w:r>
      <w:r w:rsidR="00863EBD" w:rsidRPr="00241C93">
        <w:rPr>
          <w:bCs/>
          <w:sz w:val="24"/>
          <w:szCs w:val="24"/>
        </w:rPr>
        <w:t xml:space="preserve">в </w:t>
      </w:r>
      <w:r w:rsidR="009F4BCC" w:rsidRPr="00241C93">
        <w:rPr>
          <w:bCs/>
          <w:sz w:val="24"/>
          <w:szCs w:val="24"/>
        </w:rPr>
        <w:t>м</w:t>
      </w:r>
      <w:r w:rsidR="00863EBD" w:rsidRPr="00241C93">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241C93">
        <w:rPr>
          <w:bCs/>
          <w:sz w:val="24"/>
          <w:szCs w:val="24"/>
        </w:rPr>
        <w:t>Товара Покупателю</w:t>
      </w:r>
      <w:r w:rsidR="00863EBD" w:rsidRPr="00241C93">
        <w:rPr>
          <w:bCs/>
          <w:sz w:val="24"/>
          <w:szCs w:val="24"/>
        </w:rPr>
        <w:t xml:space="preserve">, подписание Акта рекламации. При отсутствии представителя </w:t>
      </w:r>
      <w:r w:rsidRPr="00241C93">
        <w:rPr>
          <w:bCs/>
          <w:sz w:val="24"/>
          <w:szCs w:val="24"/>
        </w:rPr>
        <w:t>Поставщика</w:t>
      </w:r>
      <w:r w:rsidR="00863EBD" w:rsidRPr="00241C93">
        <w:rPr>
          <w:bCs/>
          <w:sz w:val="24"/>
          <w:szCs w:val="24"/>
        </w:rPr>
        <w:t xml:space="preserve"> или отсутствии у такого представителя надлежащим образом оформленной доверенности </w:t>
      </w:r>
      <w:r w:rsidRPr="00241C93">
        <w:rPr>
          <w:bCs/>
          <w:sz w:val="24"/>
          <w:szCs w:val="24"/>
        </w:rPr>
        <w:t>Покупатель</w:t>
      </w:r>
      <w:r w:rsidR="00863EBD" w:rsidRPr="00241C93">
        <w:rPr>
          <w:bCs/>
          <w:sz w:val="24"/>
          <w:szCs w:val="24"/>
        </w:rPr>
        <w:t xml:space="preserve"> вправе отказаться от приемки </w:t>
      </w:r>
      <w:r w:rsidRPr="00241C93">
        <w:rPr>
          <w:bCs/>
          <w:sz w:val="24"/>
          <w:szCs w:val="24"/>
        </w:rPr>
        <w:t>Товара</w:t>
      </w:r>
      <w:r w:rsidR="00863EBD" w:rsidRPr="00241C93">
        <w:rPr>
          <w:bCs/>
          <w:sz w:val="24"/>
          <w:szCs w:val="24"/>
        </w:rPr>
        <w:t xml:space="preserve">, при этом такой отказ не будет являться нарушением обязательств </w:t>
      </w:r>
      <w:r w:rsidRPr="00241C93">
        <w:rPr>
          <w:bCs/>
          <w:sz w:val="24"/>
          <w:szCs w:val="24"/>
        </w:rPr>
        <w:t>Покупателя</w:t>
      </w:r>
      <w:r w:rsidR="00863EBD" w:rsidRPr="00241C93">
        <w:rPr>
          <w:bCs/>
          <w:sz w:val="24"/>
          <w:szCs w:val="24"/>
        </w:rPr>
        <w:t xml:space="preserve"> по Договору. Стороны будут рассматривать неявку представителя </w:t>
      </w:r>
      <w:r w:rsidRPr="00241C93">
        <w:rPr>
          <w:bCs/>
          <w:sz w:val="24"/>
          <w:szCs w:val="24"/>
        </w:rPr>
        <w:t>Поставщика</w:t>
      </w:r>
      <w:r w:rsidR="00863EBD" w:rsidRPr="00241C93">
        <w:rPr>
          <w:bCs/>
          <w:sz w:val="24"/>
          <w:szCs w:val="24"/>
        </w:rPr>
        <w:t xml:space="preserve"> как просрочку поставки. </w:t>
      </w:r>
    </w:p>
    <w:p w14:paraId="7658908B" w14:textId="538734DB" w:rsidR="009010B7" w:rsidRPr="00241C93" w:rsidRDefault="009010B7" w:rsidP="00566B9E">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16F324A2" w14:textId="5B6AFACA" w:rsidR="00863EBD"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241C93">
        <w:rPr>
          <w:bCs/>
          <w:sz w:val="24"/>
          <w:szCs w:val="24"/>
        </w:rPr>
        <w:t xml:space="preserve">В случае неявки представителя </w:t>
      </w:r>
      <w:r w:rsidR="006005EA" w:rsidRPr="00241C93">
        <w:rPr>
          <w:bCs/>
          <w:sz w:val="24"/>
          <w:szCs w:val="24"/>
        </w:rPr>
        <w:t>Поставщика</w:t>
      </w:r>
      <w:r w:rsidRPr="00241C93">
        <w:rPr>
          <w:bCs/>
          <w:sz w:val="24"/>
          <w:szCs w:val="24"/>
        </w:rPr>
        <w:t xml:space="preserve"> </w:t>
      </w:r>
      <w:r w:rsidR="006B63A2">
        <w:rPr>
          <w:bCs/>
          <w:sz w:val="24"/>
          <w:szCs w:val="24"/>
        </w:rPr>
        <w:t>и/или</w:t>
      </w:r>
      <w:r w:rsidRPr="00241C93">
        <w:rPr>
          <w:bCs/>
          <w:sz w:val="24"/>
          <w:szCs w:val="24"/>
        </w:rPr>
        <w:t xml:space="preserve"> его отказа от подписания Акта рекламации при приемке </w:t>
      </w:r>
      <w:r w:rsidR="006005EA" w:rsidRPr="00241C93">
        <w:rPr>
          <w:bCs/>
          <w:sz w:val="24"/>
          <w:szCs w:val="24"/>
        </w:rPr>
        <w:t>Товара</w:t>
      </w:r>
      <w:r w:rsidRPr="00241C93">
        <w:rPr>
          <w:bCs/>
          <w:sz w:val="24"/>
          <w:szCs w:val="24"/>
        </w:rPr>
        <w:t xml:space="preserve">, составленный и подписанный </w:t>
      </w:r>
      <w:r w:rsidR="006005EA" w:rsidRPr="00241C93">
        <w:rPr>
          <w:bCs/>
          <w:sz w:val="24"/>
          <w:szCs w:val="24"/>
        </w:rPr>
        <w:t>Покупателем</w:t>
      </w:r>
      <w:r w:rsidR="00791F08" w:rsidRPr="00241C93">
        <w:rPr>
          <w:bCs/>
          <w:sz w:val="24"/>
          <w:szCs w:val="24"/>
        </w:rPr>
        <w:t xml:space="preserve"> </w:t>
      </w:r>
      <w:r w:rsidRPr="00241C93">
        <w:rPr>
          <w:bCs/>
          <w:sz w:val="24"/>
          <w:szCs w:val="24"/>
        </w:rPr>
        <w:t xml:space="preserve">в одностороннем порядке Акт рекламации будет являться достаточным основанием для применения к </w:t>
      </w:r>
      <w:r w:rsidR="006005EA" w:rsidRPr="00241C93">
        <w:rPr>
          <w:bCs/>
          <w:sz w:val="24"/>
          <w:szCs w:val="24"/>
        </w:rPr>
        <w:t>Поставщику</w:t>
      </w:r>
      <w:r w:rsidRPr="00241C93">
        <w:rPr>
          <w:bCs/>
          <w:sz w:val="24"/>
          <w:szCs w:val="24"/>
        </w:rPr>
        <w:t xml:space="preserve"> мер ответственности, установленных Договором.</w:t>
      </w:r>
    </w:p>
    <w:p w14:paraId="08D119A5" w14:textId="4D14329A" w:rsidR="00863EBD" w:rsidRPr="00241C93" w:rsidRDefault="002F1BA1"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241C93">
        <w:rPr>
          <w:bCs/>
          <w:sz w:val="24"/>
          <w:szCs w:val="24"/>
        </w:rPr>
        <w:t>Товар должен</w:t>
      </w:r>
      <w:r w:rsidR="00863EBD" w:rsidRPr="00241C93">
        <w:rPr>
          <w:bCs/>
          <w:sz w:val="24"/>
          <w:szCs w:val="24"/>
        </w:rPr>
        <w:t xml:space="preserve"> отгружаться По</w:t>
      </w:r>
      <w:r w:rsidRPr="00241C93">
        <w:rPr>
          <w:bCs/>
          <w:sz w:val="24"/>
          <w:szCs w:val="24"/>
        </w:rPr>
        <w:t xml:space="preserve">ставщиком </w:t>
      </w:r>
      <w:r w:rsidR="00863EBD" w:rsidRPr="00241C93">
        <w:rPr>
          <w:bCs/>
          <w:sz w:val="24"/>
          <w:szCs w:val="24"/>
        </w:rPr>
        <w:t>в т</w:t>
      </w:r>
      <w:r w:rsidR="007B61AB" w:rsidRPr="00241C93">
        <w:rPr>
          <w:bCs/>
          <w:sz w:val="24"/>
          <w:szCs w:val="24"/>
        </w:rPr>
        <w:t xml:space="preserve">аре и упаковке, обеспечивающих </w:t>
      </w:r>
      <w:r w:rsidR="00863EBD" w:rsidRPr="00241C93">
        <w:rPr>
          <w:bCs/>
          <w:sz w:val="24"/>
          <w:szCs w:val="24"/>
        </w:rPr>
        <w:t xml:space="preserve">полную сохранность </w:t>
      </w:r>
      <w:r w:rsidRPr="00241C93">
        <w:rPr>
          <w:bCs/>
          <w:sz w:val="24"/>
          <w:szCs w:val="24"/>
        </w:rPr>
        <w:t xml:space="preserve">Товара </w:t>
      </w:r>
      <w:r w:rsidR="00863EBD" w:rsidRPr="00241C93">
        <w:rPr>
          <w:bCs/>
          <w:sz w:val="24"/>
          <w:szCs w:val="24"/>
        </w:rPr>
        <w:t>от всякого рода поврежд</w:t>
      </w:r>
      <w:r w:rsidR="001953C9" w:rsidRPr="00241C93">
        <w:rPr>
          <w:bCs/>
          <w:sz w:val="24"/>
          <w:szCs w:val="24"/>
        </w:rPr>
        <w:t>ений и порчи</w:t>
      </w:r>
      <w:r w:rsidR="00544883">
        <w:rPr>
          <w:bCs/>
          <w:sz w:val="24"/>
          <w:szCs w:val="24"/>
        </w:rPr>
        <w:t>,</w:t>
      </w:r>
      <w:r w:rsidR="001953C9" w:rsidRPr="00241C93">
        <w:rPr>
          <w:bCs/>
          <w:sz w:val="24"/>
          <w:szCs w:val="24"/>
        </w:rPr>
        <w:t xml:space="preserve"> с учетом возможных</w:t>
      </w:r>
      <w:r w:rsidR="00791F08" w:rsidRPr="00241C93">
        <w:rPr>
          <w:bCs/>
          <w:sz w:val="24"/>
          <w:szCs w:val="24"/>
        </w:rPr>
        <w:t xml:space="preserve"> </w:t>
      </w:r>
      <w:r w:rsidR="001953C9" w:rsidRPr="00241C93">
        <w:rPr>
          <w:bCs/>
          <w:sz w:val="24"/>
          <w:szCs w:val="24"/>
        </w:rPr>
        <w:t xml:space="preserve">перегрузок </w:t>
      </w:r>
      <w:r w:rsidR="00863EBD" w:rsidRPr="00241C93">
        <w:rPr>
          <w:bCs/>
          <w:sz w:val="24"/>
          <w:szCs w:val="24"/>
        </w:rPr>
        <w:t>и длительного хранения.</w:t>
      </w:r>
      <w:bookmarkEnd w:id="1"/>
      <w:r w:rsidR="00863EBD" w:rsidRPr="00241C93">
        <w:rPr>
          <w:bCs/>
          <w:sz w:val="24"/>
          <w:szCs w:val="24"/>
        </w:rPr>
        <w:t xml:space="preserve"> </w:t>
      </w:r>
      <w:r w:rsidRPr="00241C93">
        <w:rPr>
          <w:bCs/>
          <w:sz w:val="24"/>
          <w:szCs w:val="24"/>
        </w:rPr>
        <w:t>Поставщик</w:t>
      </w:r>
      <w:r w:rsidR="00863EBD" w:rsidRPr="00241C93">
        <w:rPr>
          <w:bCs/>
          <w:sz w:val="24"/>
          <w:szCs w:val="24"/>
        </w:rPr>
        <w:t xml:space="preserve"> обязан сообщить </w:t>
      </w:r>
      <w:r w:rsidRPr="00241C93">
        <w:rPr>
          <w:bCs/>
          <w:sz w:val="24"/>
          <w:szCs w:val="24"/>
        </w:rPr>
        <w:t>Покупателю</w:t>
      </w:r>
      <w:r w:rsidR="00863EBD" w:rsidRPr="00241C93">
        <w:rPr>
          <w:bCs/>
          <w:sz w:val="24"/>
          <w:szCs w:val="24"/>
        </w:rPr>
        <w:t xml:space="preserve"> условия длительного хранения поставленного </w:t>
      </w:r>
      <w:r w:rsidRPr="00241C93">
        <w:rPr>
          <w:bCs/>
          <w:sz w:val="24"/>
          <w:szCs w:val="24"/>
        </w:rPr>
        <w:t>Товара</w:t>
      </w:r>
      <w:r w:rsidR="00863EBD" w:rsidRPr="00241C93">
        <w:rPr>
          <w:bCs/>
          <w:sz w:val="24"/>
          <w:szCs w:val="24"/>
        </w:rPr>
        <w:t xml:space="preserve"> (допускается определение условий хранения в сопроводительных документах). </w:t>
      </w:r>
    </w:p>
    <w:p w14:paraId="58D18AA8" w14:textId="2950B006" w:rsidR="00863EBD" w:rsidRPr="00241C93" w:rsidRDefault="007752C4" w:rsidP="00D41B7C">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w:t>
      </w:r>
      <w:r w:rsidR="00ED37BA" w:rsidRPr="00241C93">
        <w:rPr>
          <w:sz w:val="24"/>
          <w:szCs w:val="24"/>
        </w:rPr>
        <w:t xml:space="preserve">требованиям </w:t>
      </w:r>
      <w:r w:rsidR="00ED37BA">
        <w:rPr>
          <w:sz w:val="24"/>
          <w:szCs w:val="24"/>
        </w:rPr>
        <w:t>Применимого права,</w:t>
      </w:r>
      <w:r w:rsidRPr="00241C93">
        <w:rPr>
          <w:sz w:val="24"/>
          <w:szCs w:val="24"/>
        </w:rPr>
        <w:t xml:space="preserve"> предъявляемым к таре и упаковке </w:t>
      </w:r>
      <w:r w:rsidR="000B763F">
        <w:rPr>
          <w:sz w:val="24"/>
          <w:szCs w:val="24"/>
        </w:rPr>
        <w:t>соответствующего</w:t>
      </w:r>
      <w:r w:rsidR="000B763F" w:rsidRPr="00241C93">
        <w:rPr>
          <w:sz w:val="24"/>
          <w:szCs w:val="24"/>
        </w:rPr>
        <w:t xml:space="preserve"> </w:t>
      </w:r>
      <w:r w:rsidRPr="00241C93">
        <w:rPr>
          <w:sz w:val="24"/>
          <w:szCs w:val="24"/>
        </w:rPr>
        <w:t xml:space="preserve">Товара. </w:t>
      </w:r>
      <w:r w:rsidR="00863EBD" w:rsidRPr="00241C93">
        <w:rPr>
          <w:bCs/>
          <w:sz w:val="24"/>
          <w:szCs w:val="24"/>
        </w:rPr>
        <w:t xml:space="preserve">Отдельные требования к упаковке и маркировке негабаритного </w:t>
      </w:r>
      <w:r w:rsidR="002F1BA1" w:rsidRPr="00241C93">
        <w:rPr>
          <w:bCs/>
          <w:sz w:val="24"/>
          <w:szCs w:val="24"/>
        </w:rPr>
        <w:t>Товара</w:t>
      </w:r>
      <w:r w:rsidR="00863EBD" w:rsidRPr="00241C93">
        <w:rPr>
          <w:bCs/>
          <w:sz w:val="24"/>
          <w:szCs w:val="24"/>
        </w:rPr>
        <w:t>, а также любые другие специальные требования, помимо установленных в настоящем пункте</w:t>
      </w:r>
      <w:r w:rsidR="00DB3B4E" w:rsidRPr="00241C93">
        <w:rPr>
          <w:bCs/>
          <w:sz w:val="24"/>
          <w:szCs w:val="24"/>
        </w:rPr>
        <w:t xml:space="preserve"> Договора</w:t>
      </w:r>
      <w:r w:rsidR="00863EBD" w:rsidRPr="00241C93">
        <w:rPr>
          <w:bCs/>
          <w:sz w:val="24"/>
          <w:szCs w:val="24"/>
        </w:rPr>
        <w:t xml:space="preserve">, указываются Сторонами в Спецификации (Приложение № </w:t>
      </w:r>
      <w:r w:rsidR="002F1BA1" w:rsidRPr="00241C93">
        <w:rPr>
          <w:bCs/>
          <w:sz w:val="24"/>
          <w:szCs w:val="24"/>
        </w:rPr>
        <w:t>1</w:t>
      </w:r>
      <w:r w:rsidR="00863EBD" w:rsidRPr="00241C93">
        <w:rPr>
          <w:bCs/>
          <w:sz w:val="24"/>
          <w:szCs w:val="24"/>
        </w:rPr>
        <w:t xml:space="preserve"> к Договору)</w:t>
      </w:r>
      <w:r w:rsidR="009F4BCC" w:rsidRPr="00241C93">
        <w:rPr>
          <w:bCs/>
          <w:sz w:val="24"/>
          <w:szCs w:val="24"/>
        </w:rPr>
        <w:t xml:space="preserve"> и в Заявке</w:t>
      </w:r>
      <w:r w:rsidR="00863EBD" w:rsidRPr="00241C93">
        <w:rPr>
          <w:bCs/>
          <w:sz w:val="24"/>
          <w:szCs w:val="24"/>
        </w:rPr>
        <w:t xml:space="preserve">. </w:t>
      </w:r>
    </w:p>
    <w:p w14:paraId="79C14650" w14:textId="77777777" w:rsidR="00863EBD" w:rsidRPr="00241C93" w:rsidRDefault="00863EBD" w:rsidP="00D41B7C">
      <w:pPr>
        <w:pStyle w:val="af2"/>
        <w:shd w:val="clear" w:color="auto" w:fill="FFFFFF"/>
        <w:tabs>
          <w:tab w:val="left" w:pos="1418"/>
        </w:tabs>
        <w:ind w:left="0" w:firstLine="709"/>
        <w:jc w:val="both"/>
        <w:rPr>
          <w:bCs/>
          <w:sz w:val="24"/>
          <w:szCs w:val="24"/>
        </w:rPr>
      </w:pPr>
      <w:r w:rsidRPr="00FB3ED3">
        <w:rPr>
          <w:bCs/>
          <w:sz w:val="24"/>
          <w:szCs w:val="24"/>
          <w:highlight w:val="lightGray"/>
        </w:rPr>
        <w:t xml:space="preserve">Стоимость тары и упаковки включена в </w:t>
      </w:r>
      <w:r w:rsidR="002F1BA1" w:rsidRPr="00FB3ED3">
        <w:rPr>
          <w:bCs/>
          <w:sz w:val="24"/>
          <w:szCs w:val="24"/>
          <w:highlight w:val="lightGray"/>
        </w:rPr>
        <w:t>стоимость Товара</w:t>
      </w:r>
      <w:r w:rsidRPr="00FB3ED3">
        <w:rPr>
          <w:bCs/>
          <w:sz w:val="24"/>
          <w:szCs w:val="24"/>
          <w:highlight w:val="lightGray"/>
        </w:rPr>
        <w:t xml:space="preserve">. Тара и упаковка возврату </w:t>
      </w:r>
      <w:r w:rsidRPr="00FB3ED3">
        <w:rPr>
          <w:bCs/>
          <w:sz w:val="24"/>
          <w:szCs w:val="24"/>
          <w:highlight w:val="lightGray"/>
        </w:rPr>
        <w:br/>
        <w:t>не подлежат.</w:t>
      </w:r>
      <w:r w:rsidRPr="00241C93">
        <w:rPr>
          <w:bCs/>
          <w:sz w:val="24"/>
          <w:szCs w:val="24"/>
        </w:rPr>
        <w:t xml:space="preserve"> </w:t>
      </w:r>
    </w:p>
    <w:p w14:paraId="06B371DD" w14:textId="77777777" w:rsidR="00740CF5" w:rsidRPr="00241C93" w:rsidRDefault="00740CF5"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Погрузка, доставка, разгрузка </w:t>
      </w:r>
      <w:r w:rsidRPr="00241C93">
        <w:rPr>
          <w:sz w:val="24"/>
          <w:szCs w:val="24"/>
          <w:highlight w:val="lightGray"/>
        </w:rPr>
        <w:t xml:space="preserve">и перемещение Товара (в том числе </w:t>
      </w:r>
      <w:r w:rsidRPr="00241C93">
        <w:rPr>
          <w:sz w:val="24"/>
          <w:szCs w:val="24"/>
          <w:highlight w:val="lightGray"/>
        </w:rPr>
        <w:br/>
        <w:t>по территории Покупателя)</w:t>
      </w:r>
      <w:r w:rsidRPr="00241C93">
        <w:rPr>
          <w:sz w:val="24"/>
          <w:szCs w:val="24"/>
          <w:highlight w:val="lightGray"/>
          <w:vertAlign w:val="superscript"/>
        </w:rPr>
        <w:footnoteReference w:id="2"/>
      </w:r>
      <w:r w:rsidRPr="00241C93">
        <w:rPr>
          <w:sz w:val="24"/>
          <w:szCs w:val="24"/>
        </w:rPr>
        <w:t xml:space="preserve"> </w:t>
      </w:r>
      <w:r w:rsidRPr="00241C93">
        <w:rPr>
          <w:bCs/>
          <w:sz w:val="24"/>
          <w:szCs w:val="24"/>
        </w:rPr>
        <w:t>осуществляется</w:t>
      </w:r>
      <w:r w:rsidRPr="00241C93">
        <w:rPr>
          <w:sz w:val="24"/>
          <w:szCs w:val="24"/>
        </w:rPr>
        <w:t xml:space="preserve"> Поставщиком. Стоимость погрузки, доставки, разгрузки </w:t>
      </w:r>
      <w:r w:rsidRPr="00241C93">
        <w:rPr>
          <w:sz w:val="24"/>
          <w:szCs w:val="24"/>
          <w:highlight w:val="lightGray"/>
        </w:rPr>
        <w:t>и перемещения Товара</w:t>
      </w:r>
      <w:r w:rsidRPr="00241C93">
        <w:rPr>
          <w:sz w:val="24"/>
          <w:szCs w:val="24"/>
        </w:rPr>
        <w:t xml:space="preserve"> включена </w:t>
      </w:r>
      <w:r w:rsidR="006D794B" w:rsidRPr="00241C93">
        <w:rPr>
          <w:sz w:val="24"/>
          <w:szCs w:val="24"/>
        </w:rPr>
        <w:t>в Цену Договора</w:t>
      </w:r>
      <w:r w:rsidRPr="00241C93">
        <w:rPr>
          <w:sz w:val="24"/>
          <w:szCs w:val="24"/>
        </w:rPr>
        <w:t>.</w:t>
      </w:r>
    </w:p>
    <w:p w14:paraId="2D23D612" w14:textId="77777777" w:rsidR="00863EBD" w:rsidRPr="00241C93" w:rsidRDefault="00863EBD" w:rsidP="000B763F">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Досрочная поставка </w:t>
      </w:r>
      <w:r w:rsidR="002F1BA1" w:rsidRPr="00241C93">
        <w:rPr>
          <w:sz w:val="24"/>
          <w:szCs w:val="24"/>
        </w:rPr>
        <w:t>Товара</w:t>
      </w:r>
      <w:r w:rsidR="00726925" w:rsidRPr="00241C93">
        <w:rPr>
          <w:sz w:val="24"/>
          <w:szCs w:val="24"/>
        </w:rPr>
        <w:t xml:space="preserve"> </w:t>
      </w:r>
      <w:r w:rsidRPr="00241C93">
        <w:rPr>
          <w:sz w:val="24"/>
          <w:szCs w:val="24"/>
        </w:rPr>
        <w:t xml:space="preserve">допускается только при условии получения </w:t>
      </w:r>
      <w:r w:rsidR="002F1BA1" w:rsidRPr="00241C93">
        <w:rPr>
          <w:sz w:val="24"/>
          <w:szCs w:val="24"/>
        </w:rPr>
        <w:t xml:space="preserve">Поставщиком </w:t>
      </w:r>
      <w:r w:rsidRPr="00241C93">
        <w:rPr>
          <w:sz w:val="24"/>
          <w:szCs w:val="24"/>
        </w:rPr>
        <w:t xml:space="preserve">письменного согласия </w:t>
      </w:r>
      <w:r w:rsidR="002F1BA1" w:rsidRPr="00241C93">
        <w:rPr>
          <w:sz w:val="24"/>
          <w:szCs w:val="24"/>
        </w:rPr>
        <w:t>Покупателя</w:t>
      </w:r>
      <w:r w:rsidRPr="00241C93">
        <w:rPr>
          <w:sz w:val="24"/>
          <w:szCs w:val="24"/>
        </w:rPr>
        <w:t xml:space="preserve">. </w:t>
      </w:r>
    </w:p>
    <w:p w14:paraId="52D83F83" w14:textId="19A9167E" w:rsidR="00B14FE4" w:rsidRPr="00241C93" w:rsidRDefault="00863EBD"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bookmarkStart w:id="2" w:name="_Ref361396594"/>
      <w:r w:rsidRPr="00241C93">
        <w:rPr>
          <w:sz w:val="24"/>
          <w:szCs w:val="24"/>
        </w:rPr>
        <w:t xml:space="preserve">Датой поставки </w:t>
      </w:r>
      <w:r w:rsidR="002F1BA1" w:rsidRPr="00241C93">
        <w:rPr>
          <w:sz w:val="24"/>
          <w:szCs w:val="24"/>
        </w:rPr>
        <w:t>Товара</w:t>
      </w:r>
      <w:r w:rsidR="00726925" w:rsidRPr="00241C93">
        <w:rPr>
          <w:sz w:val="24"/>
          <w:szCs w:val="24"/>
        </w:rPr>
        <w:t xml:space="preserve"> </w:t>
      </w:r>
      <w:r w:rsidRPr="00241C93">
        <w:rPr>
          <w:sz w:val="24"/>
          <w:szCs w:val="24"/>
        </w:rPr>
        <w:t xml:space="preserve">является дата подписания Сторонами </w:t>
      </w:r>
      <w:r w:rsidR="009F4BCC" w:rsidRPr="00241C93">
        <w:rPr>
          <w:sz w:val="24"/>
          <w:szCs w:val="24"/>
        </w:rPr>
        <w:t>Н</w:t>
      </w:r>
      <w:r w:rsidRPr="00241C93">
        <w:rPr>
          <w:sz w:val="24"/>
          <w:szCs w:val="24"/>
        </w:rPr>
        <w:t>акладной</w:t>
      </w:r>
      <w:r w:rsidR="00544883">
        <w:rPr>
          <w:sz w:val="24"/>
          <w:szCs w:val="24"/>
        </w:rPr>
        <w:br/>
      </w:r>
      <w:r w:rsidRPr="00241C93">
        <w:rPr>
          <w:sz w:val="24"/>
          <w:szCs w:val="24"/>
        </w:rPr>
        <w:t>ТОРГ</w:t>
      </w:r>
      <w:r w:rsidR="000B763F">
        <w:rPr>
          <w:sz w:val="24"/>
          <w:szCs w:val="24"/>
        </w:rPr>
        <w:t>-</w:t>
      </w:r>
      <w:r w:rsidRPr="00241C93">
        <w:rPr>
          <w:sz w:val="24"/>
          <w:szCs w:val="24"/>
        </w:rPr>
        <w:t>12.</w:t>
      </w:r>
      <w:bookmarkEnd w:id="2"/>
      <w:r w:rsidRPr="00241C93">
        <w:rPr>
          <w:sz w:val="24"/>
          <w:szCs w:val="24"/>
        </w:rPr>
        <w:t xml:space="preserve"> </w:t>
      </w:r>
    </w:p>
    <w:p w14:paraId="4D096FA9" w14:textId="0CDFDA42" w:rsidR="006208E7" w:rsidRPr="002F65D6" w:rsidRDefault="00B14FE4"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r w:rsidRPr="002F65D6">
        <w:rPr>
          <w:sz w:val="24"/>
          <w:szCs w:val="24"/>
        </w:rPr>
        <w:lastRenderedPageBreak/>
        <w:t xml:space="preserve">Приемка Товара </w:t>
      </w:r>
      <w:r w:rsidRPr="00DA1848">
        <w:rPr>
          <w:sz w:val="24"/>
          <w:szCs w:val="24"/>
        </w:rPr>
        <w:t xml:space="preserve">осуществляется Покупателем в </w:t>
      </w:r>
      <w:r w:rsidR="008903D8" w:rsidRPr="00DA1848">
        <w:rPr>
          <w:sz w:val="24"/>
          <w:szCs w:val="24"/>
        </w:rPr>
        <w:t xml:space="preserve">дату </w:t>
      </w:r>
      <w:r w:rsidRPr="00DA1848">
        <w:rPr>
          <w:sz w:val="24"/>
          <w:szCs w:val="24"/>
        </w:rPr>
        <w:t>поставки</w:t>
      </w:r>
      <w:r w:rsidR="008903D8" w:rsidRPr="002F65D6">
        <w:rPr>
          <w:sz w:val="24"/>
          <w:szCs w:val="24"/>
        </w:rPr>
        <w:t xml:space="preserve"> Товара</w:t>
      </w:r>
      <w:r w:rsidRPr="002F65D6">
        <w:rPr>
          <w:sz w:val="24"/>
          <w:szCs w:val="24"/>
        </w:rPr>
        <w:t xml:space="preserve"> в присутствии представителя Поставщика. </w:t>
      </w:r>
    </w:p>
    <w:p w14:paraId="7E0D95E2" w14:textId="77777777" w:rsidR="006208E7" w:rsidRPr="00DA1848" w:rsidRDefault="006208E7"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Если при передаче Товара Покупателю будет обнаружено несоответствие Товара требованиям </w:t>
      </w:r>
      <w:r w:rsidR="00B14FE4" w:rsidRPr="00722773">
        <w:rPr>
          <w:sz w:val="24"/>
          <w:szCs w:val="24"/>
        </w:rPr>
        <w:t xml:space="preserve">Заявки и </w:t>
      </w:r>
      <w:r w:rsidRPr="00722773">
        <w:rPr>
          <w:sz w:val="24"/>
          <w:szCs w:val="24"/>
        </w:rPr>
        <w:t>Договора, Покупатель вправе отказаться от получения Товара, сделав соответствующую отметку в Накладной ТОРГ-12.</w:t>
      </w:r>
    </w:p>
    <w:p w14:paraId="6A3C0A17" w14:textId="5E988108" w:rsidR="003E7F9E" w:rsidRPr="002F65D6" w:rsidRDefault="003E7F9E"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В случае обнаружения внутри тары и упаковки недопоставки, некомплектности, недостатков, несоответствий </w:t>
      </w:r>
      <w:r w:rsidR="006B63A2">
        <w:rPr>
          <w:sz w:val="24"/>
          <w:szCs w:val="24"/>
        </w:rPr>
        <w:t>и/или</w:t>
      </w:r>
      <w:r w:rsidRPr="002F65D6">
        <w:rPr>
          <w:sz w:val="24"/>
          <w:szCs w:val="24"/>
        </w:rPr>
        <w:t xml:space="preserve">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w:t>
      </w:r>
      <w:r w:rsidR="006B63A2">
        <w:rPr>
          <w:sz w:val="24"/>
          <w:szCs w:val="24"/>
        </w:rPr>
        <w:t>и/или</w:t>
      </w:r>
      <w:r w:rsidRPr="002F65D6">
        <w:rPr>
          <w:sz w:val="24"/>
          <w:szCs w:val="24"/>
        </w:rPr>
        <w:t xml:space="preserve"> дефектов Товара.  </w:t>
      </w:r>
    </w:p>
    <w:p w14:paraId="1C5C1276" w14:textId="03DE3C3E" w:rsidR="00B542F9" w:rsidRPr="00241C93" w:rsidRDefault="00B542F9" w:rsidP="00D41B7C">
      <w:pPr>
        <w:shd w:val="clear" w:color="auto" w:fill="FFFFFF"/>
        <w:tabs>
          <w:tab w:val="num" w:pos="1134"/>
          <w:tab w:val="left" w:pos="1418"/>
          <w:tab w:val="num" w:pos="1851"/>
        </w:tabs>
        <w:ind w:firstLine="709"/>
        <w:jc w:val="both"/>
        <w:rPr>
          <w:sz w:val="24"/>
          <w:szCs w:val="24"/>
        </w:rPr>
      </w:pPr>
      <w:r w:rsidRPr="002F65D6">
        <w:rPr>
          <w:sz w:val="24"/>
          <w:szCs w:val="24"/>
        </w:rPr>
        <w:t>Поставщик обязан своими силами</w:t>
      </w:r>
      <w:r w:rsidRPr="0095682B">
        <w:rPr>
          <w:sz w:val="24"/>
          <w:szCs w:val="24"/>
        </w:rPr>
        <w:t xml:space="preserve"> и за свой счет устранить выявленные недостатки, несоответствия </w:t>
      </w:r>
      <w:r w:rsidR="006B63A2">
        <w:rPr>
          <w:sz w:val="24"/>
          <w:szCs w:val="24"/>
        </w:rPr>
        <w:t>и/или</w:t>
      </w:r>
      <w:r w:rsidRPr="0095682B">
        <w:rPr>
          <w:sz w:val="24"/>
          <w:szCs w:val="24"/>
        </w:rPr>
        <w:t xml:space="preserve">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w:t>
      </w:r>
      <w:r w:rsidRPr="00241C93">
        <w:rPr>
          <w:sz w:val="24"/>
          <w:szCs w:val="24"/>
        </w:rPr>
        <w:t xml:space="preserve"> недостатков, несоответствий </w:t>
      </w:r>
      <w:r w:rsidR="006B63A2">
        <w:rPr>
          <w:sz w:val="24"/>
          <w:szCs w:val="24"/>
        </w:rPr>
        <w:t>и/или</w:t>
      </w:r>
      <w:r w:rsidRPr="00241C93">
        <w:rPr>
          <w:sz w:val="24"/>
          <w:szCs w:val="24"/>
        </w:rPr>
        <w:t xml:space="preserve"> дефектов Товара его приемка осуществляется в соответствии с настоящим разделом Договора.</w:t>
      </w:r>
    </w:p>
    <w:p w14:paraId="133D073F" w14:textId="77777777" w:rsidR="003E7F9E" w:rsidRDefault="00B542F9" w:rsidP="00D41B7C">
      <w:pPr>
        <w:shd w:val="clear" w:color="auto" w:fill="FFFFFF"/>
        <w:tabs>
          <w:tab w:val="num" w:pos="1134"/>
          <w:tab w:val="left" w:pos="1418"/>
          <w:tab w:val="num" w:pos="1851"/>
        </w:tabs>
        <w:ind w:firstLine="709"/>
        <w:jc w:val="both"/>
        <w:rPr>
          <w:sz w:val="24"/>
          <w:szCs w:val="24"/>
        </w:rPr>
      </w:pPr>
      <w:r w:rsidRPr="00241C93">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0"/>
    </w:p>
    <w:p w14:paraId="274BAF37" w14:textId="3575C285" w:rsidR="00E90250" w:rsidRPr="0095682B" w:rsidRDefault="0012117F" w:rsidP="00D41B7C">
      <w:pPr>
        <w:pStyle w:val="af2"/>
        <w:numPr>
          <w:ilvl w:val="1"/>
          <w:numId w:val="1"/>
        </w:numPr>
        <w:shd w:val="clear" w:color="auto" w:fill="FFFFFF"/>
        <w:tabs>
          <w:tab w:val="clear" w:pos="1708"/>
          <w:tab w:val="left" w:pos="1418"/>
          <w:tab w:val="num" w:pos="1851"/>
        </w:tabs>
        <w:ind w:left="0" w:firstLine="709"/>
        <w:jc w:val="both"/>
        <w:rPr>
          <w:sz w:val="24"/>
          <w:szCs w:val="24"/>
        </w:rPr>
      </w:pPr>
      <w:r w:rsidRPr="0095682B">
        <w:rPr>
          <w:sz w:val="24"/>
          <w:szCs w:val="24"/>
        </w:rPr>
        <w:t>В случае неисполнения Поставщиком обязательств по устранению выявленных недостатков</w:t>
      </w:r>
      <w:r w:rsidR="00E90250" w:rsidRPr="0095682B">
        <w:rPr>
          <w:sz w:val="24"/>
          <w:szCs w:val="24"/>
        </w:rPr>
        <w:t xml:space="preserve">, несоответствий </w:t>
      </w:r>
      <w:r w:rsidR="006B63A2">
        <w:rPr>
          <w:sz w:val="24"/>
          <w:szCs w:val="24"/>
        </w:rPr>
        <w:t>и/или</w:t>
      </w:r>
      <w:r w:rsidR="006D6E3A" w:rsidRPr="0095682B">
        <w:rPr>
          <w:sz w:val="24"/>
          <w:szCs w:val="24"/>
        </w:rPr>
        <w:t xml:space="preserve"> дефектов Товара</w:t>
      </w:r>
      <w:r w:rsidRPr="0095682B">
        <w:rPr>
          <w:sz w:val="24"/>
          <w:szCs w:val="24"/>
        </w:rPr>
        <w:t xml:space="preserve"> в порядке, предусмотренном </w:t>
      </w:r>
      <w:r w:rsidR="00A04D46" w:rsidRPr="0095682B">
        <w:rPr>
          <w:sz w:val="24"/>
          <w:szCs w:val="24"/>
        </w:rPr>
        <w:t>пункт</w:t>
      </w:r>
      <w:r w:rsidR="00A04D46">
        <w:rPr>
          <w:sz w:val="24"/>
          <w:szCs w:val="24"/>
        </w:rPr>
        <w:t>ом</w:t>
      </w:r>
      <w:r w:rsidR="00A04D46" w:rsidRPr="0095682B">
        <w:rPr>
          <w:sz w:val="24"/>
          <w:szCs w:val="24"/>
        </w:rPr>
        <w:t xml:space="preserve"> </w:t>
      </w:r>
      <w:r w:rsidR="00B328AA" w:rsidRPr="0095682B">
        <w:rPr>
          <w:sz w:val="24"/>
          <w:szCs w:val="24"/>
        </w:rPr>
        <w:t>3.</w:t>
      </w:r>
      <w:r w:rsidR="002D6504" w:rsidRPr="0095682B">
        <w:rPr>
          <w:sz w:val="24"/>
          <w:szCs w:val="24"/>
        </w:rPr>
        <w:t>1</w:t>
      </w:r>
      <w:r w:rsidR="008903D8">
        <w:rPr>
          <w:sz w:val="24"/>
          <w:szCs w:val="24"/>
        </w:rPr>
        <w:t>4</w:t>
      </w:r>
      <w:r w:rsidR="002D6504" w:rsidRPr="0095682B">
        <w:rPr>
          <w:sz w:val="24"/>
          <w:szCs w:val="24"/>
        </w:rPr>
        <w:t xml:space="preserve"> </w:t>
      </w:r>
      <w:r w:rsidR="006D6E3A" w:rsidRPr="0095682B">
        <w:rPr>
          <w:sz w:val="24"/>
          <w:szCs w:val="24"/>
        </w:rPr>
        <w:t xml:space="preserve">Договора, </w:t>
      </w:r>
      <w:r w:rsidRPr="0095682B">
        <w:rPr>
          <w:sz w:val="24"/>
          <w:szCs w:val="24"/>
        </w:rPr>
        <w:t xml:space="preserve">Покупатель вправе отказаться от приемки </w:t>
      </w:r>
      <w:r w:rsidR="006D6E3A" w:rsidRPr="0095682B">
        <w:rPr>
          <w:sz w:val="24"/>
          <w:szCs w:val="24"/>
        </w:rPr>
        <w:t>Товара, направив</w:t>
      </w:r>
      <w:r w:rsidR="006C20A6" w:rsidRPr="0095682B">
        <w:rPr>
          <w:sz w:val="24"/>
          <w:szCs w:val="24"/>
        </w:rPr>
        <w:t xml:space="preserve"> соответствующее</w:t>
      </w:r>
      <w:r w:rsidR="006D6E3A" w:rsidRPr="0095682B">
        <w:rPr>
          <w:sz w:val="24"/>
          <w:szCs w:val="24"/>
        </w:rPr>
        <w:t xml:space="preserve"> письменное уведомление Поставщику. </w:t>
      </w:r>
      <w:r w:rsidRPr="0095682B">
        <w:rPr>
          <w:sz w:val="24"/>
          <w:szCs w:val="24"/>
        </w:rPr>
        <w:t xml:space="preserve">Поставщик не позднее 5 (пяти) рабочих дней с даты </w:t>
      </w:r>
      <w:r w:rsidR="006D6E3A" w:rsidRPr="0095682B">
        <w:rPr>
          <w:sz w:val="24"/>
          <w:szCs w:val="24"/>
        </w:rPr>
        <w:t xml:space="preserve">получения </w:t>
      </w:r>
      <w:r w:rsidRPr="0095682B">
        <w:rPr>
          <w:sz w:val="24"/>
          <w:szCs w:val="24"/>
        </w:rPr>
        <w:t xml:space="preserve">уведомления обязан обеспечить вывоз Товара, от </w:t>
      </w:r>
      <w:r w:rsidR="006C20A6" w:rsidRPr="0095682B">
        <w:rPr>
          <w:sz w:val="24"/>
          <w:szCs w:val="24"/>
        </w:rPr>
        <w:t xml:space="preserve">которой </w:t>
      </w:r>
      <w:r w:rsidRPr="0095682B">
        <w:rPr>
          <w:sz w:val="24"/>
          <w:szCs w:val="24"/>
        </w:rPr>
        <w:t xml:space="preserve">отказался Покупатель, возвратить </w:t>
      </w:r>
      <w:r w:rsidR="00BF7FF2" w:rsidRPr="0095682B">
        <w:rPr>
          <w:sz w:val="24"/>
          <w:szCs w:val="24"/>
        </w:rPr>
        <w:t>ее стоимость</w:t>
      </w:r>
      <w:r w:rsidRPr="0095682B">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sidRPr="0095682B">
        <w:rPr>
          <w:sz w:val="24"/>
          <w:szCs w:val="24"/>
        </w:rPr>
        <w:t>.</w:t>
      </w:r>
    </w:p>
    <w:p w14:paraId="1D8D94B8" w14:textId="5E4E5BFF" w:rsidR="003049F8" w:rsidRPr="00241C93" w:rsidRDefault="00E90250" w:rsidP="00D41B7C">
      <w:pPr>
        <w:shd w:val="clear" w:color="auto" w:fill="FFFFFF"/>
        <w:tabs>
          <w:tab w:val="num" w:pos="1283"/>
          <w:tab w:val="num" w:pos="1851"/>
        </w:tabs>
        <w:ind w:firstLine="709"/>
        <w:jc w:val="both"/>
        <w:rPr>
          <w:sz w:val="24"/>
          <w:szCs w:val="24"/>
        </w:rPr>
      </w:pPr>
      <w:r w:rsidRPr="00241C93">
        <w:rPr>
          <w:sz w:val="24"/>
          <w:szCs w:val="24"/>
        </w:rPr>
        <w:t xml:space="preserve">Если Поставщик не вывезет Товар в указанный срок, Покупатель вправе </w:t>
      </w:r>
      <w:r w:rsidR="00BF7FF2" w:rsidRPr="00241C93">
        <w:rPr>
          <w:sz w:val="24"/>
          <w:szCs w:val="24"/>
        </w:rPr>
        <w:t xml:space="preserve">самостоятельно </w:t>
      </w:r>
      <w:r w:rsidRPr="00241C93">
        <w:rPr>
          <w:sz w:val="24"/>
          <w:szCs w:val="24"/>
        </w:rPr>
        <w:t xml:space="preserve">возвратить </w:t>
      </w:r>
      <w:r w:rsidR="00BF7FF2" w:rsidRPr="00241C93">
        <w:rPr>
          <w:sz w:val="24"/>
          <w:szCs w:val="24"/>
        </w:rPr>
        <w:t>Товар</w:t>
      </w:r>
      <w:r w:rsidRPr="00241C93">
        <w:rPr>
          <w:sz w:val="24"/>
          <w:szCs w:val="24"/>
        </w:rPr>
        <w:t xml:space="preserve"> Поставщику. Расходы, понесенные Покупателем в связи </w:t>
      </w:r>
      <w:r w:rsidR="001E6BEF">
        <w:rPr>
          <w:sz w:val="24"/>
          <w:szCs w:val="24"/>
        </w:rPr>
        <w:t xml:space="preserve">                  </w:t>
      </w:r>
      <w:r w:rsidRPr="00241C93">
        <w:rPr>
          <w:sz w:val="24"/>
          <w:szCs w:val="24"/>
        </w:rPr>
        <w:t>с возвратом Товара, подлежат возмещению Поставщиком</w:t>
      </w:r>
      <w:r w:rsidR="00BF7FF2" w:rsidRPr="00241C93">
        <w:rPr>
          <w:sz w:val="24"/>
          <w:szCs w:val="24"/>
        </w:rPr>
        <w:t>.</w:t>
      </w:r>
    </w:p>
    <w:p w14:paraId="5B8F121C" w14:textId="77777777" w:rsidR="000645F3"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241C93">
        <w:rPr>
          <w:sz w:val="24"/>
          <w:szCs w:val="24"/>
        </w:rPr>
        <w:t xml:space="preserve">По иным вопросам, касающимся приемки </w:t>
      </w:r>
      <w:r w:rsidR="002F1BA1" w:rsidRPr="00241C93">
        <w:rPr>
          <w:sz w:val="24"/>
          <w:szCs w:val="24"/>
        </w:rPr>
        <w:t xml:space="preserve">Товара </w:t>
      </w:r>
      <w:r w:rsidRPr="00241C93">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sidRPr="00241C93">
        <w:rPr>
          <w:sz w:val="24"/>
          <w:szCs w:val="24"/>
        </w:rPr>
        <w:t xml:space="preserve"> </w:t>
      </w:r>
      <w:r w:rsidRPr="00241C93">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sidRPr="00241C93">
        <w:rPr>
          <w:sz w:val="24"/>
          <w:szCs w:val="24"/>
        </w:rPr>
        <w:t xml:space="preserve"> </w:t>
      </w:r>
      <w:r w:rsidRPr="00241C93">
        <w:rPr>
          <w:sz w:val="24"/>
          <w:szCs w:val="24"/>
        </w:rPr>
        <w:t>(за исключением пунктов 20, 23, абз.3 пункта 30, 35, 38-42).</w:t>
      </w:r>
      <w:r w:rsidR="000645F3" w:rsidRPr="00241C93">
        <w:rPr>
          <w:b/>
          <w:bCs/>
          <w:color w:val="000000"/>
          <w:sz w:val="24"/>
          <w:szCs w:val="24"/>
        </w:rPr>
        <w:t xml:space="preserve"> </w:t>
      </w:r>
    </w:p>
    <w:p w14:paraId="1AB6B003" w14:textId="075B7D1C" w:rsidR="00404D9D" w:rsidRPr="00241C93" w:rsidRDefault="00E965CD"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404D9D" w:rsidRPr="00241C93">
        <w:rPr>
          <w:sz w:val="24"/>
          <w:szCs w:val="24"/>
        </w:rPr>
        <w:t>На</w:t>
      </w:r>
      <w:r w:rsidRPr="00241C93">
        <w:rPr>
          <w:sz w:val="24"/>
          <w:szCs w:val="24"/>
        </w:rPr>
        <w:t>кладной ТОРГ</w:t>
      </w:r>
      <w:r w:rsidR="00F43781">
        <w:rPr>
          <w:sz w:val="24"/>
          <w:szCs w:val="24"/>
        </w:rPr>
        <w:t>-</w:t>
      </w:r>
      <w:r w:rsidRPr="00241C93">
        <w:rPr>
          <w:sz w:val="24"/>
          <w:szCs w:val="24"/>
        </w:rPr>
        <w:t>12.</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77777777" w:rsidR="00D0076E" w:rsidRPr="00D41B7C" w:rsidRDefault="00D0076E" w:rsidP="0055080F">
      <w:pPr>
        <w:pStyle w:val="af2"/>
        <w:numPr>
          <w:ilvl w:val="0"/>
          <w:numId w:val="1"/>
        </w:numPr>
        <w:shd w:val="clear" w:color="auto" w:fill="FFFFFF"/>
        <w:ind w:left="0" w:firstLine="0"/>
        <w:jc w:val="center"/>
        <w:rPr>
          <w:b/>
          <w:sz w:val="24"/>
          <w:szCs w:val="24"/>
          <w:highlight w:val="lightGray"/>
        </w:rPr>
      </w:pPr>
      <w:r w:rsidRPr="00D41B7C">
        <w:rPr>
          <w:b/>
          <w:sz w:val="24"/>
          <w:szCs w:val="24"/>
          <w:highlight w:val="lightGray"/>
        </w:rPr>
        <w:t>Гарантийный срок</w:t>
      </w:r>
      <w:r w:rsidR="004B4027">
        <w:rPr>
          <w:rStyle w:val="afc"/>
          <w:b/>
          <w:sz w:val="24"/>
          <w:szCs w:val="24"/>
          <w:highlight w:val="lightGray"/>
        </w:rPr>
        <w:footnoteReference w:id="3"/>
      </w:r>
    </w:p>
    <w:p w14:paraId="41DA3805" w14:textId="7C60F8B8" w:rsidR="008411AB" w:rsidRPr="00241C93" w:rsidRDefault="00C27672" w:rsidP="00D41B7C">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r w:rsidR="00D86ADA">
        <w:rPr>
          <w:sz w:val="24"/>
          <w:szCs w:val="24"/>
        </w:rPr>
        <w:t>,</w:t>
      </w:r>
      <w:r w:rsidR="0095682B">
        <w:rPr>
          <w:sz w:val="24"/>
          <w:szCs w:val="24"/>
        </w:rPr>
        <w:t xml:space="preserve"> </w:t>
      </w:r>
      <w:r w:rsidR="0095682B" w:rsidRPr="0095682B">
        <w:rPr>
          <w:sz w:val="24"/>
          <w:szCs w:val="24"/>
          <w:highlight w:val="lightGray"/>
        </w:rPr>
        <w:t>поставленный по Договору</w:t>
      </w:r>
      <w:r w:rsidR="0095682B" w:rsidRPr="00566B9E">
        <w:rPr>
          <w:sz w:val="24"/>
          <w:szCs w:val="24"/>
        </w:rPr>
        <w:t xml:space="preserve">, составляет </w:t>
      </w:r>
      <w:r w:rsidR="0095682B" w:rsidRPr="0095682B">
        <w:rPr>
          <w:sz w:val="24"/>
          <w:szCs w:val="24"/>
          <w:highlight w:val="lightGray"/>
        </w:rPr>
        <w:t>____ (______)</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6D395B01"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xml:space="preserve">, несоответствия </w:t>
      </w:r>
      <w:r w:rsidR="006B63A2">
        <w:rPr>
          <w:sz w:val="24"/>
          <w:szCs w:val="24"/>
        </w:rPr>
        <w:t>и/или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xml:space="preserve">, несоответствия </w:t>
      </w:r>
      <w:r w:rsidR="006B63A2">
        <w:rPr>
          <w:sz w:val="24"/>
          <w:szCs w:val="24"/>
        </w:rPr>
        <w:t>и/или</w:t>
      </w:r>
      <w:r w:rsidR="007F6611" w:rsidRPr="00241C93">
        <w:rPr>
          <w:sz w:val="24"/>
          <w:szCs w:val="24"/>
        </w:rPr>
        <w:t xml:space="preserve"> дефекты явились следствием несоблюдения Покупателем требований по использованию Товара, </w:t>
      </w:r>
      <w:r w:rsidR="007F6611" w:rsidRPr="00241C93">
        <w:rPr>
          <w:sz w:val="24"/>
          <w:szCs w:val="24"/>
        </w:rPr>
        <w:lastRenderedPageBreak/>
        <w:t xml:space="preserve">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3DF7E285" w:rsidR="003856BE" w:rsidRPr="00EA219B" w:rsidRDefault="00740CF5" w:rsidP="00D41B7C">
      <w:pPr>
        <w:numPr>
          <w:ilvl w:val="1"/>
          <w:numId w:val="1"/>
        </w:numPr>
        <w:shd w:val="clear" w:color="auto" w:fill="FFFFFF"/>
        <w:tabs>
          <w:tab w:val="clear" w:pos="1708"/>
          <w:tab w:val="num" w:pos="1134"/>
        </w:tabs>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w:t>
      </w:r>
      <w:r w:rsidR="006B63A2">
        <w:rPr>
          <w:sz w:val="24"/>
          <w:szCs w:val="24"/>
        </w:rPr>
        <w:t>и/или</w:t>
      </w:r>
      <w:r w:rsidRPr="003856BE">
        <w:rPr>
          <w:sz w:val="24"/>
          <w:szCs w:val="24"/>
        </w:rPr>
        <w:t xml:space="preserve">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 xml:space="preserve">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w:t>
      </w:r>
      <w:r w:rsidR="006B63A2">
        <w:rPr>
          <w:sz w:val="24"/>
          <w:szCs w:val="24"/>
        </w:rPr>
        <w:t>и/или</w:t>
      </w:r>
      <w:r w:rsidR="003856BE" w:rsidRPr="00EA219B">
        <w:rPr>
          <w:sz w:val="24"/>
          <w:szCs w:val="24"/>
        </w:rPr>
        <w:t xml:space="preserve">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 xml:space="preserve">т, Акт о недостатках, несоответствиях </w:t>
      </w:r>
      <w:r w:rsidR="006B63A2">
        <w:rPr>
          <w:sz w:val="24"/>
          <w:szCs w:val="24"/>
        </w:rPr>
        <w:t>и/или</w:t>
      </w:r>
      <w:r w:rsidR="003856BE" w:rsidRPr="00EA219B">
        <w:rPr>
          <w:sz w:val="24"/>
          <w:szCs w:val="24"/>
        </w:rPr>
        <w:t xml:space="preserve">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1820ACFF" w:rsidR="00F43781" w:rsidRDefault="009A6CFC" w:rsidP="00D41B7C">
      <w:pPr>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w:t>
      </w:r>
      <w:r w:rsidR="006B63A2">
        <w:rPr>
          <w:sz w:val="24"/>
          <w:szCs w:val="24"/>
        </w:rPr>
        <w:t>и/или</w:t>
      </w:r>
      <w:r w:rsidRPr="003856BE">
        <w:rPr>
          <w:sz w:val="24"/>
          <w:szCs w:val="24"/>
        </w:rPr>
        <w:t xml:space="preserve">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3" w:name="OLE_LINK5"/>
      <w:bookmarkStart w:id="4"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3"/>
      <w:bookmarkEnd w:id="4"/>
      <w:r w:rsidR="009E2589" w:rsidRPr="003856BE">
        <w:rPr>
          <w:sz w:val="24"/>
          <w:szCs w:val="24"/>
        </w:rPr>
        <w:t xml:space="preserve">, путем замены </w:t>
      </w:r>
      <w:r w:rsidR="00241C93" w:rsidRPr="005D116C">
        <w:rPr>
          <w:sz w:val="24"/>
          <w:szCs w:val="24"/>
          <w:highlight w:val="lightGray"/>
        </w:rPr>
        <w:t>или ремонта</w:t>
      </w:r>
      <w:r w:rsidR="004D4FF1">
        <w:rPr>
          <w:sz w:val="24"/>
          <w:szCs w:val="24"/>
        </w:rPr>
        <w:t xml:space="preserve"> </w:t>
      </w:r>
      <w:r w:rsidR="00241C93" w:rsidRPr="004D4FF1">
        <w:rPr>
          <w:sz w:val="24"/>
          <w:szCs w:val="24"/>
        </w:rPr>
        <w:t>Т</w:t>
      </w:r>
      <w:r w:rsidR="009E2589" w:rsidRPr="004D4FF1">
        <w:rPr>
          <w:sz w:val="24"/>
          <w:szCs w:val="24"/>
        </w:rPr>
        <w:t>овара</w:t>
      </w:r>
      <w:r w:rsidR="009E2589" w:rsidRPr="005D116C">
        <w:rPr>
          <w:sz w:val="24"/>
          <w:szCs w:val="24"/>
        </w:rPr>
        <w:t>.</w:t>
      </w:r>
      <w:r w:rsidR="009E2589" w:rsidRPr="003856BE">
        <w:rPr>
          <w:sz w:val="24"/>
          <w:szCs w:val="24"/>
        </w:rPr>
        <w:t xml:space="preserve"> </w:t>
      </w:r>
    </w:p>
    <w:p w14:paraId="1DF7ACD8" w14:textId="77D8B595" w:rsidR="00241C93" w:rsidRPr="003856BE" w:rsidRDefault="00241C93" w:rsidP="00566B9E">
      <w:pPr>
        <w:widowControl/>
        <w:shd w:val="clear" w:color="auto" w:fill="FFFFFF"/>
        <w:tabs>
          <w:tab w:val="left" w:pos="1134"/>
        </w:tabs>
        <w:autoSpaceDE/>
        <w:autoSpaceDN/>
        <w:ind w:firstLine="709"/>
        <w:jc w:val="both"/>
        <w:rPr>
          <w:sz w:val="24"/>
          <w:szCs w:val="24"/>
        </w:rPr>
      </w:pPr>
      <w:r w:rsidRPr="00015FBD">
        <w:rPr>
          <w:sz w:val="24"/>
          <w:szCs w:val="24"/>
          <w:highlight w:val="lightGray"/>
        </w:rPr>
        <w:t>Устранение недостатков путем ремонта Товара может осуществляться только по письменному согласованию с Покупателем</w:t>
      </w:r>
      <w:r w:rsidRPr="003856BE">
        <w:rPr>
          <w:sz w:val="24"/>
          <w:szCs w:val="24"/>
        </w:rPr>
        <w:t xml:space="preserve">.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6F459FD6" w:rsidR="00B40909" w:rsidRPr="00241C93" w:rsidRDefault="00B40909" w:rsidP="00D41B7C">
      <w:pPr>
        <w:pStyle w:val="af2"/>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w:t>
      </w:r>
      <w:r w:rsidR="006B63A2">
        <w:rPr>
          <w:sz w:val="24"/>
          <w:szCs w:val="24"/>
        </w:rPr>
        <w:t>и/или</w:t>
      </w:r>
      <w:r w:rsidR="000D55C2" w:rsidRPr="00241C93">
        <w:rPr>
          <w:sz w:val="24"/>
          <w:szCs w:val="24"/>
        </w:rPr>
        <w:t xml:space="preserve">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FD03CA">
        <w:rPr>
          <w:sz w:val="24"/>
          <w:szCs w:val="24"/>
          <w:highlight w:val="lightGray"/>
        </w:rPr>
        <w:t xml:space="preserve">Гарантийный срок на </w:t>
      </w:r>
      <w:r w:rsidR="009E2589" w:rsidRPr="00FD03CA">
        <w:rPr>
          <w:sz w:val="24"/>
          <w:szCs w:val="24"/>
          <w:highlight w:val="lightGray"/>
        </w:rPr>
        <w:t>Товар</w:t>
      </w:r>
      <w:r w:rsidRPr="00FD03CA">
        <w:rPr>
          <w:sz w:val="24"/>
          <w:szCs w:val="24"/>
          <w:highlight w:val="lightGray"/>
        </w:rPr>
        <w:t xml:space="preserve"> увеличивается на тот период времени, в течение которого </w:t>
      </w:r>
      <w:r w:rsidR="009E2589" w:rsidRPr="00FD03CA">
        <w:rPr>
          <w:sz w:val="24"/>
          <w:szCs w:val="24"/>
          <w:highlight w:val="lightGray"/>
        </w:rPr>
        <w:t>Покупатель</w:t>
      </w:r>
      <w:r w:rsidRPr="00FD03CA">
        <w:rPr>
          <w:sz w:val="24"/>
          <w:szCs w:val="24"/>
          <w:highlight w:val="lightGray"/>
        </w:rPr>
        <w:t xml:space="preserve"> не мог эксплуатировать </w:t>
      </w:r>
      <w:r w:rsidR="006D0413" w:rsidRPr="00FD03CA">
        <w:rPr>
          <w:sz w:val="24"/>
          <w:szCs w:val="24"/>
          <w:highlight w:val="lightGray"/>
        </w:rPr>
        <w:t xml:space="preserve">(использовать) </w:t>
      </w:r>
      <w:r w:rsidR="009E2589" w:rsidRPr="00FD03CA">
        <w:rPr>
          <w:sz w:val="24"/>
          <w:szCs w:val="24"/>
          <w:highlight w:val="lightGray"/>
        </w:rPr>
        <w:t>Товар</w:t>
      </w:r>
      <w:r w:rsidRPr="00FD03CA">
        <w:rPr>
          <w:sz w:val="24"/>
          <w:szCs w:val="24"/>
          <w:highlight w:val="lightGray"/>
        </w:rPr>
        <w:t xml:space="preserve"> вследствие </w:t>
      </w:r>
      <w:r w:rsidR="000D55C2" w:rsidRPr="00FD03CA">
        <w:rPr>
          <w:sz w:val="24"/>
          <w:szCs w:val="24"/>
          <w:highlight w:val="lightGray"/>
        </w:rPr>
        <w:t>его</w:t>
      </w:r>
      <w:r w:rsidRPr="00FD03CA">
        <w:rPr>
          <w:sz w:val="24"/>
          <w:szCs w:val="24"/>
          <w:highlight w:val="lightGray"/>
        </w:rPr>
        <w:t xml:space="preserve"> недостатков</w:t>
      </w:r>
      <w:r w:rsidR="002E06E1" w:rsidRPr="00FD03CA">
        <w:rPr>
          <w:sz w:val="24"/>
          <w:szCs w:val="24"/>
          <w:highlight w:val="lightGray"/>
        </w:rPr>
        <w:t xml:space="preserve"> (дефектов)</w:t>
      </w:r>
      <w:r w:rsidRPr="00FD03CA">
        <w:rPr>
          <w:sz w:val="24"/>
          <w:szCs w:val="24"/>
          <w:highlight w:val="lightGray"/>
        </w:rPr>
        <w:t>.</w:t>
      </w:r>
      <w:r w:rsidRPr="00241C93">
        <w:rPr>
          <w:sz w:val="24"/>
          <w:szCs w:val="24"/>
        </w:rPr>
        <w:t xml:space="preserve"> Гарантийный срок на замененную </w:t>
      </w:r>
      <w:r w:rsidRPr="00EA0F68">
        <w:rPr>
          <w:sz w:val="24"/>
          <w:szCs w:val="24"/>
          <w:highlight w:val="lightGray"/>
        </w:rPr>
        <w:t>или отремонтированную</w:t>
      </w:r>
      <w:r w:rsidRPr="00241C93">
        <w:rPr>
          <w:sz w:val="24"/>
          <w:szCs w:val="24"/>
        </w:rPr>
        <w:t xml:space="preserve">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0C43665B"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w:t>
      </w:r>
      <w:r w:rsidR="006B63A2">
        <w:rPr>
          <w:sz w:val="24"/>
          <w:szCs w:val="24"/>
        </w:rPr>
        <w:t>и/или</w:t>
      </w:r>
      <w:r w:rsidR="009A6CFC" w:rsidRPr="00241C93">
        <w:rPr>
          <w:sz w:val="24"/>
          <w:szCs w:val="24"/>
        </w:rPr>
        <w:t xml:space="preserve">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 w14:paraId="2870C6C9" w14:textId="77777777" w:rsidR="00A264B0" w:rsidRPr="00241C93" w:rsidRDefault="00A264B0" w:rsidP="00D41B7C">
      <w:pPr>
        <w:shd w:val="clear" w:color="auto" w:fill="FFFFFF"/>
        <w:tabs>
          <w:tab w:val="left" w:pos="1190"/>
        </w:tabs>
        <w:ind w:firstLine="709"/>
        <w:jc w:val="both"/>
        <w:rPr>
          <w:sz w:val="24"/>
          <w:szCs w:val="24"/>
        </w:rPr>
      </w:pPr>
    </w:p>
    <w:p w14:paraId="0986D016" w14:textId="77777777" w:rsidR="00A264B0" w:rsidRPr="00241C93" w:rsidRDefault="00A264B0" w:rsidP="0055080F">
      <w:pPr>
        <w:numPr>
          <w:ilvl w:val="0"/>
          <w:numId w:val="1"/>
        </w:numPr>
        <w:shd w:val="clear" w:color="auto" w:fill="FFFFFF"/>
        <w:ind w:left="0" w:firstLine="0"/>
        <w:jc w:val="center"/>
        <w:rPr>
          <w:b/>
          <w:bCs/>
          <w:sz w:val="24"/>
          <w:szCs w:val="24"/>
        </w:rPr>
      </w:pPr>
      <w:r w:rsidRPr="00241C93">
        <w:rPr>
          <w:b/>
          <w:bCs/>
          <w:sz w:val="24"/>
          <w:szCs w:val="24"/>
        </w:rPr>
        <w:t xml:space="preserve">Ответственность </w:t>
      </w:r>
      <w:r w:rsidR="0083668F" w:rsidRPr="00241C93">
        <w:rPr>
          <w:b/>
          <w:bCs/>
          <w:sz w:val="24"/>
          <w:szCs w:val="24"/>
        </w:rPr>
        <w:t>Сторон</w:t>
      </w:r>
    </w:p>
    <w:p w14:paraId="13E995EA" w14:textId="77777777" w:rsidR="0083668F" w:rsidRPr="00241C93" w:rsidRDefault="000F22D2" w:rsidP="00D41B7C">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328F526" w14:textId="175D7F1A" w:rsidR="00D05359" w:rsidRPr="00241C93" w:rsidRDefault="005617B5" w:rsidP="00D41B7C">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 Поставщик вправе требовать уплаты Покупателем исключительной неустойки в размере 0,1 (ноль целых </w:t>
      </w:r>
      <w:r w:rsidR="00D61B1A" w:rsidRPr="00241C93">
        <w:rPr>
          <w:bCs/>
          <w:sz w:val="24"/>
          <w:szCs w:val="24"/>
        </w:rPr>
        <w:t xml:space="preserve">и </w:t>
      </w:r>
      <w:r w:rsidRPr="00241C93">
        <w:rPr>
          <w:bCs/>
          <w:sz w:val="24"/>
          <w:szCs w:val="24"/>
        </w:rPr>
        <w:t xml:space="preserve">одна десятая) процента от несвоевременно оплаченной суммы за каждый день просрочки, </w:t>
      </w:r>
      <w:r w:rsidR="003B1216" w:rsidRPr="003B1216">
        <w:rPr>
          <w:bCs/>
          <w:sz w:val="24"/>
          <w:szCs w:val="24"/>
        </w:rPr>
        <w:t>начиная с 31 (тридцать первого) календарного дня просрочки (неустойка с 1 по 30 день просрочки не начисляется)</w:t>
      </w:r>
      <w:r w:rsidRPr="00241C93">
        <w:rPr>
          <w:bCs/>
          <w:sz w:val="24"/>
          <w:szCs w:val="24"/>
        </w:rPr>
        <w:t>.</w:t>
      </w:r>
      <w:r w:rsidR="00D05359" w:rsidRPr="00241C93">
        <w:rPr>
          <w:bCs/>
          <w:sz w:val="24"/>
          <w:szCs w:val="24"/>
        </w:rPr>
        <w:t xml:space="preserve"> </w:t>
      </w:r>
    </w:p>
    <w:p w14:paraId="55515CB0" w14:textId="1A6F58FE" w:rsidR="005617B5" w:rsidRPr="00241C93" w:rsidRDefault="005617B5" w:rsidP="00D41B7C">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w:t>
      </w:r>
      <w:r w:rsidRPr="00241C93">
        <w:rPr>
          <w:sz w:val="24"/>
          <w:szCs w:val="24"/>
        </w:rPr>
        <w:t>нарушения Поставщиком обязательств по поставке Товара (</w:t>
      </w:r>
      <w:r w:rsidRPr="00241C93">
        <w:rPr>
          <w:rFonts w:eastAsia="Calibri"/>
          <w:bCs/>
          <w:sz w:val="24"/>
          <w:szCs w:val="24"/>
        </w:rPr>
        <w:t>нарушение срока поставки, недопоставка)</w:t>
      </w:r>
      <w:r w:rsidRPr="00241C93">
        <w:rPr>
          <w:sz w:val="24"/>
          <w:szCs w:val="24"/>
        </w:rPr>
        <w:t xml:space="preserve">, в том числе установленных </w:t>
      </w:r>
      <w:r w:rsidR="00C3609B" w:rsidRPr="00241C93">
        <w:rPr>
          <w:sz w:val="24"/>
          <w:szCs w:val="24"/>
        </w:rPr>
        <w:t>в Заявке</w:t>
      </w:r>
      <w:r w:rsidRPr="00241C93">
        <w:rPr>
          <w:sz w:val="24"/>
          <w:szCs w:val="24"/>
        </w:rPr>
        <w:t>, а также в случае несвоевременного устранения выявленных недостатков Товара, Покупатель вправе требовать уплаты Поставщиком</w:t>
      </w:r>
      <w:r w:rsidR="002D2149" w:rsidRPr="00241C93">
        <w:rPr>
          <w:sz w:val="24"/>
          <w:szCs w:val="24"/>
        </w:rPr>
        <w:t xml:space="preserve"> </w:t>
      </w:r>
      <w:r w:rsidR="00FE4EDC">
        <w:rPr>
          <w:sz w:val="24"/>
          <w:szCs w:val="24"/>
        </w:rPr>
        <w:t xml:space="preserve">штрафной </w:t>
      </w:r>
      <w:r w:rsidR="002D2149" w:rsidRPr="00241C93">
        <w:rPr>
          <w:sz w:val="24"/>
          <w:szCs w:val="24"/>
        </w:rPr>
        <w:t xml:space="preserve">неустойки в размере 0,1 (ноль целых и одна десятая) процента от </w:t>
      </w:r>
      <w:r w:rsidR="00D6318D">
        <w:rPr>
          <w:sz w:val="24"/>
          <w:szCs w:val="24"/>
        </w:rPr>
        <w:t>Ц</w:t>
      </w:r>
      <w:r w:rsidR="002D2149" w:rsidRPr="00241C93">
        <w:rPr>
          <w:sz w:val="24"/>
          <w:szCs w:val="24"/>
        </w:rPr>
        <w:t>ены Договора за каждый день просрочки.</w:t>
      </w:r>
    </w:p>
    <w:p w14:paraId="2D5DBA63" w14:textId="77777777" w:rsidR="00D05359" w:rsidRPr="00241C93" w:rsidRDefault="00D05359"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w:t>
      </w:r>
      <w:r w:rsidRPr="00241C93">
        <w:rPr>
          <w:bCs/>
          <w:sz w:val="24"/>
          <w:szCs w:val="24"/>
        </w:rPr>
        <w:lastRenderedPageBreak/>
        <w:t xml:space="preserve">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 xml:space="preserve">к Договору. </w:t>
      </w:r>
    </w:p>
    <w:p w14:paraId="234ED95A" w14:textId="2BB9B2B3" w:rsidR="002B53B7" w:rsidRPr="00733196" w:rsidRDefault="002B53B7" w:rsidP="00733196">
      <w:pPr>
        <w:pStyle w:val="af2"/>
        <w:widowControl/>
        <w:numPr>
          <w:ilvl w:val="1"/>
          <w:numId w:val="1"/>
        </w:numPr>
        <w:shd w:val="clear" w:color="auto" w:fill="FFFFFF"/>
        <w:tabs>
          <w:tab w:val="left" w:pos="1276"/>
        </w:tabs>
        <w:autoSpaceDE/>
        <w:autoSpaceDN/>
        <w:ind w:left="0" w:firstLine="709"/>
        <w:jc w:val="both"/>
        <w:rPr>
          <w:bCs/>
          <w:sz w:val="24"/>
          <w:szCs w:val="24"/>
          <w:highlight w:val="lightGray"/>
        </w:rPr>
      </w:pPr>
      <w:r w:rsidRPr="009C7D9C">
        <w:rPr>
          <w:bCs/>
          <w:sz w:val="24"/>
          <w:szCs w:val="24"/>
          <w:highlight w:val="lightGray"/>
        </w:rPr>
        <w:t xml:space="preserve">Если в результате составления и выставления Поставщиком счетов-фактур </w:t>
      </w:r>
      <w:r w:rsidRPr="009C7D9C">
        <w:rPr>
          <w:bCs/>
          <w:sz w:val="24"/>
          <w:szCs w:val="24"/>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C7D9C">
        <w:rPr>
          <w:bCs/>
          <w:sz w:val="24"/>
          <w:szCs w:val="24"/>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C7D9C">
        <w:rPr>
          <w:bCs/>
          <w:sz w:val="24"/>
          <w:szCs w:val="24"/>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733196">
        <w:rPr>
          <w:bCs/>
          <w:sz w:val="24"/>
          <w:szCs w:val="24"/>
          <w:highlight w:val="lightGray"/>
        </w:rPr>
        <w:t xml:space="preserve"> </w:t>
      </w:r>
      <w:r w:rsidRPr="00733196">
        <w:rPr>
          <w:bCs/>
          <w:sz w:val="24"/>
          <w:szCs w:val="24"/>
          <w:highlight w:val="lightGray"/>
        </w:rPr>
        <w:t>В случае нарушения Поставщиком сроков предоставления счетов-фактур, установленных п</w:t>
      </w:r>
      <w:r w:rsidR="000D6539" w:rsidRPr="00733196">
        <w:rPr>
          <w:bCs/>
          <w:sz w:val="24"/>
          <w:szCs w:val="24"/>
          <w:highlight w:val="lightGray"/>
        </w:rPr>
        <w:t xml:space="preserve">унктом </w:t>
      </w:r>
      <w:r w:rsidR="00AD657A" w:rsidRPr="00733196">
        <w:rPr>
          <w:bCs/>
          <w:sz w:val="24"/>
          <w:szCs w:val="24"/>
          <w:highlight w:val="lightGray"/>
        </w:rPr>
        <w:t>2</w:t>
      </w:r>
      <w:r w:rsidRPr="00733196">
        <w:rPr>
          <w:bCs/>
          <w:sz w:val="24"/>
          <w:szCs w:val="24"/>
          <w:highlight w:val="lightGray"/>
        </w:rPr>
        <w:t>.</w:t>
      </w:r>
      <w:r w:rsidR="00D61B1A" w:rsidRPr="00733196">
        <w:rPr>
          <w:bCs/>
          <w:sz w:val="24"/>
          <w:szCs w:val="24"/>
          <w:highlight w:val="lightGray"/>
        </w:rPr>
        <w:t>9</w:t>
      </w:r>
      <w:r w:rsidR="00AD657A" w:rsidRPr="00733196">
        <w:rPr>
          <w:bCs/>
          <w:sz w:val="24"/>
          <w:szCs w:val="24"/>
          <w:highlight w:val="lightGray"/>
        </w:rPr>
        <w:t xml:space="preserve"> </w:t>
      </w:r>
      <w:r w:rsidRPr="00733196">
        <w:rPr>
          <w:bCs/>
          <w:sz w:val="24"/>
          <w:szCs w:val="24"/>
          <w:highlight w:val="lightGray"/>
        </w:rPr>
        <w:t>Договора, Покупатель вправе требовать уплаты Поставщиком штрафа в размере 50 000 (Пятидесяти тысяч) рублей за каждый случай нарушения.</w:t>
      </w:r>
      <w:r w:rsidR="00733196" w:rsidRPr="00733196">
        <w:rPr>
          <w:bCs/>
          <w:i/>
          <w:iCs/>
          <w:sz w:val="24"/>
          <w:szCs w:val="24"/>
          <w:highlight w:val="lightGray"/>
        </w:rPr>
        <w:t xml:space="preserve"> </w:t>
      </w:r>
      <w:r w:rsidR="00733196" w:rsidRPr="00733196">
        <w:rPr>
          <w:bCs/>
          <w:i/>
          <w:iCs/>
          <w:sz w:val="24"/>
          <w:szCs w:val="24"/>
          <w:highlight w:val="lightGray"/>
          <w:lang w:val="en-GB"/>
        </w:rPr>
        <w:t>(</w:t>
      </w:r>
      <w:r w:rsidR="00733196">
        <w:rPr>
          <w:bCs/>
          <w:i/>
          <w:iCs/>
          <w:sz w:val="24"/>
          <w:szCs w:val="24"/>
          <w:highlight w:val="lightGray"/>
        </w:rPr>
        <w:t xml:space="preserve">если предусмотрен </w:t>
      </w:r>
      <w:r w:rsidR="00733196" w:rsidRPr="00733196">
        <w:rPr>
          <w:bCs/>
          <w:i/>
          <w:iCs/>
          <w:sz w:val="24"/>
          <w:szCs w:val="24"/>
          <w:highlight w:val="lightGray"/>
          <w:lang w:val="en-GB"/>
        </w:rPr>
        <w:t>НДС)</w:t>
      </w:r>
    </w:p>
    <w:p w14:paraId="22F514C2" w14:textId="77777777" w:rsidR="00940FBC" w:rsidRPr="00241C9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D41B7C">
      <w:pPr>
        <w:pStyle w:val="af2"/>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E1121AD" w14:textId="77777777" w:rsidR="00940FBC" w:rsidRPr="00241C9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 но не более Цены Договора.</w:t>
      </w:r>
    </w:p>
    <w:p w14:paraId="7245DFA2" w14:textId="5C0E322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w:t>
      </w:r>
      <w:r w:rsidR="006B63A2">
        <w:rPr>
          <w:bCs/>
          <w:sz w:val="24"/>
          <w:szCs w:val="24"/>
        </w:rPr>
        <w:t>и/или</w:t>
      </w:r>
      <w:r w:rsidRPr="00241C93">
        <w:rPr>
          <w:bCs/>
          <w:sz w:val="24"/>
          <w:szCs w:val="24"/>
        </w:rPr>
        <w:t xml:space="preserve">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0626C919"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Уплата неустойки </w:t>
      </w:r>
      <w:r w:rsidR="006B63A2">
        <w:rPr>
          <w:bCs/>
          <w:sz w:val="24"/>
          <w:szCs w:val="24"/>
        </w:rPr>
        <w:t>и/или</w:t>
      </w:r>
      <w:r w:rsidRPr="00241C93">
        <w:rPr>
          <w:bCs/>
          <w:sz w:val="24"/>
          <w:szCs w:val="24"/>
        </w:rPr>
        <w:t xml:space="preserve"> штрафа не освобождает Стороны от исполнения обязательств по Договору, обязанности по устранению допущенных нарушений условий Договора </w:t>
      </w:r>
      <w:r w:rsidR="006B63A2">
        <w:rPr>
          <w:bCs/>
          <w:sz w:val="24"/>
          <w:szCs w:val="24"/>
        </w:rPr>
        <w:t>и/или</w:t>
      </w:r>
      <w:r w:rsidRPr="00241C93">
        <w:rPr>
          <w:bCs/>
          <w:sz w:val="24"/>
          <w:szCs w:val="24"/>
        </w:rPr>
        <w:t xml:space="preserve"> их последствий.</w:t>
      </w:r>
    </w:p>
    <w:p w14:paraId="2CFC6B5B"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241C93">
        <w:rPr>
          <w:bCs/>
          <w:sz w:val="24"/>
          <w:szCs w:val="24"/>
        </w:rPr>
        <w:t>а</w:t>
      </w:r>
      <w:r w:rsidRPr="00241C93">
        <w:rPr>
          <w:bCs/>
          <w:sz w:val="24"/>
          <w:szCs w:val="24"/>
        </w:rPr>
        <w:t>вщиком соответствующих обязательств по Договору.</w:t>
      </w:r>
    </w:p>
    <w:p w14:paraId="6AAF499D"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241C93">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241C93">
        <w:rPr>
          <w:bCs/>
          <w:sz w:val="24"/>
          <w:szCs w:val="24"/>
        </w:rPr>
        <w:br/>
        <w:t>в письменном требовании,</w:t>
      </w:r>
      <w:r w:rsidRPr="00241C93">
        <w:rPr>
          <w:sz w:val="24"/>
          <w:szCs w:val="24"/>
        </w:rPr>
        <w:t xml:space="preserve"> </w:t>
      </w:r>
      <w:r w:rsidRPr="00241C93">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55080F">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lastRenderedPageBreak/>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51AF1A4A"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w:t>
      </w:r>
      <w:r w:rsidR="006B63A2">
        <w:rPr>
          <w:bCs/>
          <w:sz w:val="24"/>
          <w:szCs w:val="24"/>
        </w:rPr>
        <w:t>и/или</w:t>
      </w:r>
      <w:r w:rsidRPr="00241C93">
        <w:rPr>
          <w:bCs/>
          <w:sz w:val="24"/>
          <w:szCs w:val="24"/>
        </w:rPr>
        <w:t xml:space="preserve">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5"/>
      <w:r w:rsidR="0024071C" w:rsidRPr="00241C93">
        <w:rPr>
          <w:bCs/>
          <w:sz w:val="24"/>
          <w:szCs w:val="24"/>
        </w:rPr>
        <w:t xml:space="preserve"> </w:t>
      </w:r>
    </w:p>
    <w:p w14:paraId="669D16F6"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r>
      <w:r w:rsidRPr="00241C93">
        <w:rPr>
          <w:bCs/>
          <w:sz w:val="24"/>
          <w:szCs w:val="24"/>
        </w:rPr>
        <w:lastRenderedPageBreak/>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6"/>
    </w:p>
    <w:p w14:paraId="2117A5C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827788">
      <w:pPr>
        <w:pStyle w:val="af2"/>
        <w:widowControl/>
        <w:numPr>
          <w:ilvl w:val="1"/>
          <w:numId w:val="1"/>
        </w:numPr>
        <w:shd w:val="clear" w:color="auto" w:fill="FFFFFF"/>
        <w:tabs>
          <w:tab w:val="clear" w:pos="1708"/>
          <w:tab w:val="num" w:pos="1134"/>
        </w:tabs>
        <w:autoSpaceDE/>
        <w:autoSpaceDN/>
        <w:ind w:left="0" w:firstLine="709"/>
        <w:jc w:val="both"/>
        <w:rPr>
          <w:bCs/>
          <w:sz w:val="24"/>
          <w:szCs w:val="24"/>
        </w:rPr>
      </w:pPr>
      <w:bookmarkStart w:id="7"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7"/>
    </w:p>
    <w:p w14:paraId="414F54F9" w14:textId="77777777" w:rsidR="0024071C" w:rsidRPr="00241C93" w:rsidRDefault="0024071C" w:rsidP="00827788">
      <w:pPr>
        <w:numPr>
          <w:ilvl w:val="1"/>
          <w:numId w:val="1"/>
        </w:numPr>
        <w:shd w:val="clear" w:color="auto" w:fill="FFFFFF"/>
        <w:tabs>
          <w:tab w:val="clear" w:pos="1708"/>
          <w:tab w:val="num" w:pos="1134"/>
        </w:tabs>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B52187">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Разрешение споров</w:t>
      </w:r>
    </w:p>
    <w:p w14:paraId="2D4FFEEB" w14:textId="4FEB9C16"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 xml:space="preserve">из Договора или в связи с ним, в том числе связанные с его заключением, исполнением, изменением, прекращением (расторжением) </w:t>
      </w:r>
      <w:r w:rsidR="006B63A2">
        <w:rPr>
          <w:bCs/>
          <w:sz w:val="24"/>
          <w:szCs w:val="24"/>
        </w:rPr>
        <w:t>и/или</w:t>
      </w:r>
      <w:r w:rsidRPr="00241C93">
        <w:rPr>
          <w:bCs/>
          <w:sz w:val="24"/>
          <w:szCs w:val="24"/>
        </w:rPr>
        <w:t xml:space="preserve"> действительностью, разрешаются путем переговоров.</w:t>
      </w:r>
    </w:p>
    <w:p w14:paraId="70F33E2E" w14:textId="1B8E4C9C"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F2549">
        <w:rPr>
          <w:bCs/>
          <w:sz w:val="24"/>
          <w:szCs w:val="24"/>
        </w:rPr>
        <w:t>Хабаровского края</w:t>
      </w:r>
      <w:r w:rsidRPr="00241C93">
        <w:rPr>
          <w:bCs/>
          <w:sz w:val="24"/>
          <w:szCs w:val="24"/>
        </w:rPr>
        <w:t xml:space="preserve"> в соответствии с законодательством Российской Федерации. </w:t>
      </w:r>
    </w:p>
    <w:p w14:paraId="3EA56F7C" w14:textId="40F1A749"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rPr>
        <w:t>3</w:t>
      </w:r>
      <w:r w:rsidRPr="00241C93">
        <w:rPr>
          <w:bCs/>
          <w:sz w:val="24"/>
          <w:szCs w:val="24"/>
        </w:rPr>
        <w:t>.7 Договора.</w:t>
      </w:r>
    </w:p>
    <w:p w14:paraId="6BB2BCCA"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69DFFF00"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Условия настоящего раздела сохраняют свою силу в случае признания Договора незаключенным </w:t>
      </w:r>
      <w:r w:rsidR="006B63A2">
        <w:rPr>
          <w:bCs/>
          <w:sz w:val="24"/>
          <w:szCs w:val="24"/>
        </w:rPr>
        <w:t>и/или</w:t>
      </w:r>
      <w:r w:rsidRPr="00241C93">
        <w:rPr>
          <w:bCs/>
          <w:sz w:val="24"/>
          <w:szCs w:val="24"/>
        </w:rPr>
        <w:t xml:space="preserve">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511C53ED" w14:textId="6051B156" w:rsidR="00F65A0B" w:rsidRPr="00241C9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w:t>
      </w:r>
      <w:r w:rsidR="006B63A2">
        <w:rPr>
          <w:sz w:val="24"/>
          <w:szCs w:val="24"/>
        </w:rPr>
        <w:t>и/или</w:t>
      </w:r>
      <w:r w:rsidRPr="00231BFE">
        <w:rPr>
          <w:sz w:val="24"/>
          <w:szCs w:val="24"/>
        </w:rPr>
        <w:t xml:space="preserve">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w:t>
      </w:r>
      <w:r w:rsidR="006B63A2">
        <w:rPr>
          <w:sz w:val="24"/>
          <w:szCs w:val="24"/>
        </w:rPr>
        <w:t>и/или</w:t>
      </w:r>
      <w:r w:rsidRPr="00231BFE">
        <w:rPr>
          <w:sz w:val="24"/>
          <w:szCs w:val="24"/>
        </w:rPr>
        <w:t xml:space="preserve"> представителям другой Стороны, а также лицам, аффилированным по отношению к таким работникам </w:t>
      </w:r>
      <w:r w:rsidR="006B63A2">
        <w:rPr>
          <w:sz w:val="24"/>
          <w:szCs w:val="24"/>
        </w:rPr>
        <w:t>и/или</w:t>
      </w:r>
      <w:r w:rsidRPr="00231BFE">
        <w:rPr>
          <w:sz w:val="24"/>
          <w:szCs w:val="24"/>
        </w:rPr>
        <w:t xml:space="preserve">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sidR="00F65A0B" w:rsidRPr="00241C93">
        <w:rPr>
          <w:bCs/>
          <w:sz w:val="24"/>
          <w:szCs w:val="24"/>
        </w:rPr>
        <w:t>.</w:t>
      </w:r>
    </w:p>
    <w:p w14:paraId="46CC86A9" w14:textId="43FDDCAA" w:rsidR="00F65A0B" w:rsidRPr="00241C9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 xml:space="preserve">При исполнении своих обязательств по Договору, Стороны, их аффилированные лица, работники </w:t>
      </w:r>
      <w:r w:rsidR="006B63A2">
        <w:rPr>
          <w:bCs/>
          <w:sz w:val="24"/>
          <w:szCs w:val="24"/>
        </w:rPr>
        <w:t>и/или</w:t>
      </w:r>
      <w:r w:rsidRPr="00231BFE">
        <w:rPr>
          <w:bCs/>
          <w:sz w:val="24"/>
          <w:szCs w:val="24"/>
        </w:rPr>
        <w:t xml:space="preserve">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r w:rsidR="00F65A0B" w:rsidRPr="00241C93">
        <w:rPr>
          <w:bCs/>
          <w:sz w:val="24"/>
          <w:szCs w:val="24"/>
        </w:rPr>
        <w:t>.</w:t>
      </w:r>
    </w:p>
    <w:p w14:paraId="2F56D9E3" w14:textId="432551E2" w:rsidR="00F65A0B" w:rsidRPr="00241C9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w:t>
      </w:r>
      <w:r w:rsidRPr="00231BFE">
        <w:rPr>
          <w:bCs/>
          <w:sz w:val="24"/>
          <w:szCs w:val="24"/>
        </w:rPr>
        <w:lastRenderedPageBreak/>
        <w:t>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sidR="00F65A0B" w:rsidRPr="00241C93">
        <w:rPr>
          <w:bCs/>
          <w:sz w:val="24"/>
          <w:szCs w:val="24"/>
        </w:rPr>
        <w:t>.</w:t>
      </w:r>
    </w:p>
    <w:p w14:paraId="31F1A0CC" w14:textId="1D0EB925" w:rsidR="00F65A0B"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sidR="00F65A0B" w:rsidRPr="00241C93">
        <w:rPr>
          <w:bCs/>
          <w:sz w:val="24"/>
          <w:szCs w:val="24"/>
        </w:rPr>
        <w:t>.</w:t>
      </w:r>
    </w:p>
    <w:p w14:paraId="58E18753" w14:textId="4EBBDC13" w:rsidR="00231BFE"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bCs/>
          <w:sz w:val="24"/>
          <w:szCs w:val="24"/>
        </w:rPr>
        <w:t>.</w:t>
      </w:r>
    </w:p>
    <w:p w14:paraId="17F69B86" w14:textId="2DC87313" w:rsidR="00231BFE"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r>
        <w:rPr>
          <w:bCs/>
          <w:sz w:val="24"/>
          <w:szCs w:val="24"/>
        </w:rPr>
        <w:t>.</w:t>
      </w:r>
    </w:p>
    <w:p w14:paraId="7DF3770A" w14:textId="751416FD" w:rsidR="00231BFE"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Каналы связи Линия доверия Группы РусГидро</w:t>
      </w:r>
      <w:r>
        <w:rPr>
          <w:bCs/>
          <w:sz w:val="24"/>
          <w:szCs w:val="24"/>
        </w:rPr>
        <w:t>.</w:t>
      </w:r>
    </w:p>
    <w:p w14:paraId="1EC2DD2D" w14:textId="5428F5A4" w:rsidR="00231BFE" w:rsidRDefault="00231BFE" w:rsidP="00231BFE">
      <w:pPr>
        <w:pStyle w:val="af2"/>
        <w:widowControl/>
        <w:numPr>
          <w:ilvl w:val="2"/>
          <w:numId w:val="1"/>
        </w:numPr>
        <w:shd w:val="clear" w:color="auto" w:fill="FFFFFF"/>
        <w:tabs>
          <w:tab w:val="clear" w:pos="4690"/>
          <w:tab w:val="left" w:pos="0"/>
          <w:tab w:val="num" w:pos="1134"/>
        </w:tabs>
        <w:autoSpaceDE/>
        <w:autoSpaceDN/>
        <w:ind w:left="0" w:firstLine="709"/>
        <w:jc w:val="both"/>
        <w:rPr>
          <w:bCs/>
          <w:sz w:val="24"/>
          <w:szCs w:val="24"/>
        </w:rPr>
      </w:pPr>
      <w:r w:rsidRPr="00231BFE">
        <w:rPr>
          <w:bCs/>
          <w:sz w:val="24"/>
          <w:szCs w:val="24"/>
        </w:rPr>
        <w:t xml:space="preserve">Электронная </w:t>
      </w:r>
      <w:r w:rsidRPr="008D0EA6">
        <w:rPr>
          <w:bCs/>
          <w:sz w:val="24"/>
          <w:szCs w:val="24"/>
        </w:rPr>
        <w:t xml:space="preserve">почта: </w:t>
      </w:r>
      <w:hyperlink r:id="rId11" w:history="1">
        <w:r w:rsidRPr="008D0EA6">
          <w:rPr>
            <w:rStyle w:val="aff2"/>
            <w:bCs/>
            <w:color w:val="auto"/>
            <w:sz w:val="24"/>
            <w:szCs w:val="24"/>
          </w:rPr>
          <w:t>ld@rushydro.ru</w:t>
        </w:r>
      </w:hyperlink>
      <w:r w:rsidRPr="008D0EA6">
        <w:rPr>
          <w:bCs/>
          <w:sz w:val="24"/>
          <w:szCs w:val="24"/>
        </w:rPr>
        <w:t>.</w:t>
      </w:r>
    </w:p>
    <w:p w14:paraId="40F6B9A1" w14:textId="1C360BB1" w:rsidR="00231BFE" w:rsidRDefault="00231BFE" w:rsidP="00231BFE">
      <w:pPr>
        <w:pStyle w:val="af2"/>
        <w:widowControl/>
        <w:numPr>
          <w:ilvl w:val="2"/>
          <w:numId w:val="1"/>
        </w:numPr>
        <w:shd w:val="clear" w:color="auto" w:fill="FFFFFF"/>
        <w:tabs>
          <w:tab w:val="clear" w:pos="4690"/>
          <w:tab w:val="left" w:pos="0"/>
          <w:tab w:val="num" w:pos="1134"/>
        </w:tabs>
        <w:autoSpaceDE/>
        <w:autoSpaceDN/>
        <w:ind w:left="0" w:firstLine="709"/>
        <w:jc w:val="both"/>
        <w:rPr>
          <w:bCs/>
          <w:sz w:val="24"/>
          <w:szCs w:val="24"/>
        </w:rPr>
      </w:pPr>
      <w:r w:rsidRPr="00231BFE">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r>
        <w:rPr>
          <w:bCs/>
          <w:sz w:val="24"/>
          <w:szCs w:val="24"/>
        </w:rPr>
        <w:t>;</w:t>
      </w:r>
    </w:p>
    <w:p w14:paraId="606B3C39" w14:textId="2B735114" w:rsidR="00231BFE" w:rsidRPr="00241C93" w:rsidRDefault="00231BFE" w:rsidP="00231BFE">
      <w:pPr>
        <w:pStyle w:val="af2"/>
        <w:widowControl/>
        <w:numPr>
          <w:ilvl w:val="2"/>
          <w:numId w:val="1"/>
        </w:numPr>
        <w:shd w:val="clear" w:color="auto" w:fill="FFFFFF"/>
        <w:tabs>
          <w:tab w:val="clear" w:pos="4690"/>
          <w:tab w:val="left" w:pos="0"/>
          <w:tab w:val="num" w:pos="1134"/>
        </w:tabs>
        <w:autoSpaceDE/>
        <w:autoSpaceDN/>
        <w:ind w:left="0" w:firstLine="709"/>
        <w:jc w:val="both"/>
        <w:rPr>
          <w:bCs/>
          <w:sz w:val="24"/>
          <w:szCs w:val="24"/>
        </w:rPr>
      </w:pPr>
      <w:r w:rsidRPr="00231BFE">
        <w:rPr>
          <w:bCs/>
          <w:sz w:val="24"/>
          <w:szCs w:val="24"/>
        </w:rPr>
        <w:t>8.7.3.</w:t>
      </w:r>
      <w:r w:rsidRPr="00231BFE">
        <w:rPr>
          <w:bCs/>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r>
        <w:rPr>
          <w:bCs/>
          <w:sz w:val="24"/>
          <w:szCs w:val="24"/>
        </w:rPr>
        <w:t>.</w:t>
      </w:r>
    </w:p>
    <w:p w14:paraId="66A34A0A" w14:textId="77777777" w:rsidR="00381C57" w:rsidRPr="00241C93"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77777777" w:rsidR="00B52187" w:rsidRPr="00B52187" w:rsidRDefault="00B52187"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3F09BFC" w14:textId="29F2D48C"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r>
      <w:r w:rsidRPr="00241C93">
        <w:rPr>
          <w:bCs/>
          <w:sz w:val="24"/>
          <w:szCs w:val="24"/>
        </w:rPr>
        <w:lastRenderedPageBreak/>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827788">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55080F">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541BC932" w14:textId="751E0E37"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00"/>
      <w:r>
        <w:rPr>
          <w:bCs/>
        </w:rPr>
        <w:t xml:space="preserve">. </w:t>
      </w:r>
      <w:r w:rsidRPr="006B77F2">
        <w:rPr>
          <w:bCs/>
          <w:sz w:val="24"/>
          <w:szCs w:val="24"/>
        </w:rPr>
        <w:t>Поставщик обязуется не привлекать и не допускать привлечения к исполнению обязательств по Договору организации:</w:t>
      </w:r>
    </w:p>
    <w:p w14:paraId="49026B04" w14:textId="18DDB0BE"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6B77F2">
          <w:rPr>
            <w:bCs/>
            <w:sz w:val="24"/>
            <w:szCs w:val="24"/>
          </w:rPr>
          <w:t>№ 18162/09</w:t>
        </w:r>
      </w:hyperlink>
      <w:r w:rsidRPr="006B77F2">
        <w:rPr>
          <w:bCs/>
          <w:sz w:val="24"/>
          <w:szCs w:val="24"/>
        </w:rPr>
        <w:t xml:space="preserve"> </w:t>
      </w:r>
      <w:r w:rsidRPr="006B77F2">
        <w:rPr>
          <w:bCs/>
          <w:sz w:val="24"/>
          <w:szCs w:val="24"/>
        </w:rPr>
        <w:br/>
        <w:t xml:space="preserve">и от 25.05.2010 </w:t>
      </w:r>
      <w:hyperlink r:id="rId13" w:history="1">
        <w:r w:rsidRPr="006B77F2">
          <w:rPr>
            <w:bCs/>
            <w:sz w:val="24"/>
            <w:szCs w:val="24"/>
          </w:rPr>
          <w:t>№ 15658/09</w:t>
        </w:r>
      </w:hyperlink>
      <w:r w:rsidRPr="006B77F2">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6B77F2">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B77F2">
        <w:rPr>
          <w:bCs/>
          <w:sz w:val="24"/>
          <w:szCs w:val="24"/>
        </w:rPr>
        <w:br/>
      </w:r>
      <w:r w:rsidR="006B63A2">
        <w:rPr>
          <w:bCs/>
          <w:sz w:val="24"/>
          <w:szCs w:val="24"/>
        </w:rPr>
        <w:t>и/или</w:t>
      </w:r>
      <w:r w:rsidRPr="006B77F2">
        <w:rPr>
          <w:bCs/>
          <w:sz w:val="24"/>
          <w:szCs w:val="24"/>
        </w:rPr>
        <w:t xml:space="preserve"> </w:t>
      </w:r>
    </w:p>
    <w:p w14:paraId="7CD048D9" w14:textId="77777777"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соответствующие </w:t>
      </w:r>
      <w:hyperlink r:id="rId14" w:history="1">
        <w:r w:rsidRPr="006B77F2">
          <w:rPr>
            <w:bCs/>
            <w:sz w:val="24"/>
            <w:szCs w:val="24"/>
          </w:rPr>
          <w:t>Критери</w:t>
        </w:r>
      </w:hyperlink>
      <w:r w:rsidRPr="006B77F2">
        <w:rPr>
          <w:bCs/>
          <w:sz w:val="24"/>
          <w:szCs w:val="24"/>
        </w:rPr>
        <w:t xml:space="preserve">ям самостоятельной оценки рисков </w:t>
      </w:r>
      <w:r w:rsidRPr="006B77F2">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6B77F2">
        <w:rPr>
          <w:bCs/>
          <w:sz w:val="24"/>
          <w:szCs w:val="24"/>
        </w:rPr>
        <w:br/>
        <w:t>от 30.05.2007 № ММ-3-06/333@).</w:t>
      </w:r>
      <w:bookmarkEnd w:id="8"/>
    </w:p>
    <w:p w14:paraId="5D87A936" w14:textId="03A3270F"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21"/>
      <w:r w:rsidRPr="006B77F2">
        <w:rPr>
          <w:bCs/>
          <w:sz w:val="24"/>
          <w:szCs w:val="24"/>
        </w:rPr>
        <w:t xml:space="preserve"> Поставщик обязуется незамедлительно уведомить </w:t>
      </w:r>
      <w:r>
        <w:rPr>
          <w:bCs/>
          <w:sz w:val="24"/>
          <w:szCs w:val="24"/>
        </w:rPr>
        <w:t>Покупателя</w:t>
      </w:r>
      <w:r w:rsidRPr="006B77F2">
        <w:rPr>
          <w:bCs/>
          <w:sz w:val="24"/>
          <w:szCs w:val="24"/>
        </w:rPr>
        <w:t xml:space="preserve"> о появлении </w:t>
      </w:r>
      <w:r w:rsidRPr="006B77F2">
        <w:rPr>
          <w:bCs/>
          <w:sz w:val="24"/>
          <w:szCs w:val="24"/>
        </w:rPr>
        <w:br/>
        <w:t xml:space="preserve">в ходе исполнения Договора у привлеченных </w:t>
      </w:r>
      <w:r>
        <w:rPr>
          <w:bCs/>
          <w:sz w:val="24"/>
          <w:szCs w:val="24"/>
        </w:rPr>
        <w:t>Поставщиком Субпоставщиков</w:t>
      </w:r>
      <w:r w:rsidRPr="006B77F2">
        <w:rPr>
          <w:bCs/>
          <w:sz w:val="24"/>
          <w:szCs w:val="24"/>
        </w:rPr>
        <w:t xml:space="preserve"> признаков недобросовестности, указанных в пункте 1</w:t>
      </w:r>
      <w:r>
        <w:rPr>
          <w:bCs/>
          <w:sz w:val="24"/>
          <w:szCs w:val="24"/>
        </w:rPr>
        <w:t>0</w:t>
      </w:r>
      <w:r w:rsidRPr="006B77F2">
        <w:rPr>
          <w:bCs/>
          <w:sz w:val="24"/>
          <w:szCs w:val="24"/>
        </w:rPr>
        <w:t>.1 Договора, а также обеспечить прекращение участия таких организаций в исполнении Договора.</w:t>
      </w:r>
      <w:bookmarkEnd w:id="9"/>
    </w:p>
    <w:p w14:paraId="38736A8A" w14:textId="602128CC"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48"/>
      <w:r>
        <w:rPr>
          <w:bCs/>
          <w:sz w:val="24"/>
          <w:szCs w:val="24"/>
        </w:rPr>
        <w:t xml:space="preserve">. </w:t>
      </w:r>
      <w:r w:rsidRPr="006B77F2">
        <w:rPr>
          <w:bCs/>
          <w:sz w:val="24"/>
          <w:szCs w:val="24"/>
        </w:rPr>
        <w:t xml:space="preserve">В случае нарушения </w:t>
      </w:r>
      <w:r>
        <w:rPr>
          <w:bCs/>
          <w:sz w:val="24"/>
          <w:szCs w:val="24"/>
        </w:rPr>
        <w:t>Поставщиком</w:t>
      </w:r>
      <w:r w:rsidRPr="006B77F2">
        <w:rPr>
          <w:bCs/>
          <w:sz w:val="24"/>
          <w:szCs w:val="24"/>
        </w:rPr>
        <w:t xml:space="preserve">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 xml:space="preserve">.2 Договора, </w:t>
      </w:r>
      <w:r>
        <w:rPr>
          <w:bCs/>
          <w:sz w:val="24"/>
          <w:szCs w:val="24"/>
        </w:rPr>
        <w:t>Покупатель</w:t>
      </w:r>
      <w:r w:rsidRPr="006B77F2">
        <w:rPr>
          <w:bCs/>
          <w:sz w:val="24"/>
          <w:szCs w:val="24"/>
        </w:rPr>
        <w:t xml:space="preserve"> вправе в одностороннем внесудебном порядке отказаться </w:t>
      </w:r>
      <w:r w:rsidRPr="006B77F2">
        <w:rPr>
          <w:bCs/>
          <w:sz w:val="24"/>
          <w:szCs w:val="24"/>
        </w:rPr>
        <w:br/>
        <w:t xml:space="preserve">от Договора путем направления уведомления об отказе от Договора (исполнения Договора) </w:t>
      </w:r>
      <w:r w:rsidRPr="006B77F2">
        <w:rPr>
          <w:bCs/>
          <w:sz w:val="24"/>
          <w:szCs w:val="24"/>
        </w:rPr>
        <w:br/>
        <w:t>с указанием даты прекращения (расторжения) Договора, которая не должна наступать ранее 10 (десяти) рабочих дней с даты получения По</w:t>
      </w:r>
      <w:r>
        <w:rPr>
          <w:bCs/>
          <w:sz w:val="24"/>
          <w:szCs w:val="24"/>
        </w:rPr>
        <w:t>ставщиком</w:t>
      </w:r>
      <w:r w:rsidRPr="006B77F2">
        <w:rPr>
          <w:bCs/>
          <w:sz w:val="24"/>
          <w:szCs w:val="24"/>
        </w:rPr>
        <w:t xml:space="preserve"> такого уведомления. Договор считается прекращенным (расторгнутым) с даты, указанной в уведомлении об отказе </w:t>
      </w:r>
      <w:r w:rsidRPr="006B77F2">
        <w:rPr>
          <w:bCs/>
          <w:sz w:val="24"/>
          <w:szCs w:val="24"/>
        </w:rPr>
        <w:br/>
        <w:t xml:space="preserve">от Договора (исполнения Договора) при условии, что </w:t>
      </w:r>
      <w:r>
        <w:rPr>
          <w:bCs/>
          <w:sz w:val="24"/>
          <w:szCs w:val="24"/>
        </w:rPr>
        <w:t>Покупатель</w:t>
      </w:r>
      <w:r w:rsidRPr="006B77F2">
        <w:rPr>
          <w:bCs/>
          <w:sz w:val="24"/>
          <w:szCs w:val="24"/>
        </w:rPr>
        <w:t xml:space="preserve"> не отзовет указанное уведомление по итогам рассмотрения мотивированных письменных возражений </w:t>
      </w:r>
      <w:r>
        <w:rPr>
          <w:bCs/>
          <w:sz w:val="24"/>
          <w:szCs w:val="24"/>
        </w:rPr>
        <w:t>Поставщика</w:t>
      </w:r>
      <w:r w:rsidRPr="006B77F2">
        <w:rPr>
          <w:bCs/>
          <w:sz w:val="24"/>
          <w:szCs w:val="24"/>
        </w:rPr>
        <w:t xml:space="preserve">, представленных до наступления указанной </w:t>
      </w:r>
      <w:r>
        <w:rPr>
          <w:bCs/>
          <w:sz w:val="24"/>
          <w:szCs w:val="24"/>
        </w:rPr>
        <w:t xml:space="preserve">Покупателем </w:t>
      </w:r>
      <w:r w:rsidRPr="006B77F2">
        <w:rPr>
          <w:bCs/>
          <w:sz w:val="24"/>
          <w:szCs w:val="24"/>
        </w:rPr>
        <w:t>даты расторжения.</w:t>
      </w:r>
      <w:bookmarkEnd w:id="10"/>
    </w:p>
    <w:p w14:paraId="3ECAF584" w14:textId="3EBF4E6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80"/>
      <w:r>
        <w:rPr>
          <w:bCs/>
          <w:sz w:val="24"/>
          <w:szCs w:val="24"/>
        </w:rPr>
        <w:t xml:space="preserve">. </w:t>
      </w:r>
      <w:r w:rsidRPr="006B77F2">
        <w:rPr>
          <w:bCs/>
          <w:sz w:val="24"/>
          <w:szCs w:val="24"/>
        </w:rPr>
        <w:t>По</w:t>
      </w:r>
      <w:r>
        <w:rPr>
          <w:bCs/>
          <w:sz w:val="24"/>
          <w:szCs w:val="24"/>
        </w:rPr>
        <w:t>ставщик</w:t>
      </w:r>
      <w:r w:rsidRPr="006B77F2">
        <w:rPr>
          <w:bCs/>
          <w:sz w:val="24"/>
          <w:szCs w:val="24"/>
        </w:rPr>
        <w:t xml:space="preserve"> обязан уплатить </w:t>
      </w:r>
      <w:r>
        <w:rPr>
          <w:bCs/>
          <w:sz w:val="24"/>
          <w:szCs w:val="24"/>
        </w:rPr>
        <w:t xml:space="preserve">Покупателю </w:t>
      </w:r>
      <w:r w:rsidRPr="006B77F2">
        <w:rPr>
          <w:bCs/>
          <w:sz w:val="24"/>
          <w:szCs w:val="24"/>
        </w:rPr>
        <w:t xml:space="preserve">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Pr>
          <w:bCs/>
          <w:sz w:val="24"/>
          <w:szCs w:val="24"/>
        </w:rPr>
        <w:t xml:space="preserve">Покупателю </w:t>
      </w:r>
      <w:r w:rsidRPr="006B77F2">
        <w:rPr>
          <w:bCs/>
          <w:sz w:val="24"/>
          <w:szCs w:val="24"/>
        </w:rPr>
        <w:t>убытки, причиненные в результате нарушения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.2 Договора.</w:t>
      </w:r>
      <w:bookmarkEnd w:id="11"/>
    </w:p>
    <w:p w14:paraId="0B39AA70" w14:textId="4433A176"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2" w:name="_Ref373243071"/>
      <w:r>
        <w:rPr>
          <w:bCs/>
          <w:sz w:val="24"/>
          <w:szCs w:val="24"/>
        </w:rPr>
        <w:t xml:space="preserve">. </w:t>
      </w:r>
      <w:r w:rsidRPr="006B77F2">
        <w:rPr>
          <w:bCs/>
          <w:sz w:val="24"/>
          <w:szCs w:val="24"/>
        </w:rPr>
        <w:t xml:space="preserve">Штраф, предусмотренный пунктом </w:t>
      </w:r>
      <w:r>
        <w:rPr>
          <w:bCs/>
          <w:sz w:val="24"/>
          <w:szCs w:val="24"/>
        </w:rPr>
        <w:t xml:space="preserve">10.4 </w:t>
      </w:r>
      <w:r w:rsidRPr="006B77F2">
        <w:rPr>
          <w:bCs/>
          <w:sz w:val="24"/>
          <w:szCs w:val="24"/>
        </w:rPr>
        <w:t>Договора, оплачивается По</w:t>
      </w:r>
      <w:r>
        <w:rPr>
          <w:bCs/>
          <w:sz w:val="24"/>
          <w:szCs w:val="24"/>
        </w:rPr>
        <w:t>ставщиком</w:t>
      </w:r>
      <w:r w:rsidRPr="006B77F2">
        <w:rPr>
          <w:bCs/>
          <w:sz w:val="24"/>
          <w:szCs w:val="24"/>
        </w:rPr>
        <w:t xml:space="preserve"> </w:t>
      </w:r>
      <w:r w:rsidRPr="006B77F2">
        <w:rPr>
          <w:bCs/>
          <w:sz w:val="24"/>
          <w:szCs w:val="24"/>
        </w:rPr>
        <w:br/>
        <w:t xml:space="preserve">в течение 10 (десяти) рабочих дней с даты получения соответствующего письменного требования </w:t>
      </w:r>
      <w:r>
        <w:rPr>
          <w:bCs/>
          <w:sz w:val="24"/>
          <w:szCs w:val="24"/>
        </w:rPr>
        <w:t>Покупателя</w:t>
      </w:r>
      <w:r w:rsidRPr="006B77F2">
        <w:rPr>
          <w:bCs/>
          <w:sz w:val="24"/>
          <w:szCs w:val="24"/>
        </w:rPr>
        <w:t xml:space="preserve">. </w:t>
      </w:r>
      <w:r>
        <w:rPr>
          <w:bCs/>
          <w:sz w:val="24"/>
          <w:szCs w:val="24"/>
        </w:rPr>
        <w:t>Покупатель</w:t>
      </w:r>
      <w:r w:rsidRPr="006B77F2">
        <w:rPr>
          <w:bCs/>
          <w:sz w:val="24"/>
          <w:szCs w:val="24"/>
        </w:rPr>
        <w:t xml:space="preserve"> вправе предъявить требование об уплате штрафа </w:t>
      </w:r>
      <w:r w:rsidRPr="006B77F2">
        <w:rPr>
          <w:bCs/>
          <w:sz w:val="24"/>
          <w:szCs w:val="24"/>
        </w:rPr>
        <w:br/>
        <w:t>вне независимости от направления уведомления об отказе от Договора (исполнения Договора), предусмотренного пунктом 1</w:t>
      </w:r>
      <w:r>
        <w:rPr>
          <w:bCs/>
          <w:sz w:val="24"/>
          <w:szCs w:val="24"/>
        </w:rPr>
        <w:t>0</w:t>
      </w:r>
      <w:r w:rsidRPr="006B77F2">
        <w:rPr>
          <w:bCs/>
          <w:sz w:val="24"/>
          <w:szCs w:val="24"/>
        </w:rPr>
        <w:t>.3 Договора.</w:t>
      </w:r>
      <w:bookmarkEnd w:id="12"/>
    </w:p>
    <w:p w14:paraId="3E4C4A3A" w14:textId="18C5025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3" w:name="_Ref361337992"/>
      <w:r>
        <w:rPr>
          <w:bCs/>
          <w:sz w:val="24"/>
          <w:szCs w:val="24"/>
        </w:rPr>
        <w:lastRenderedPageBreak/>
        <w:t>. Покупатель</w:t>
      </w:r>
      <w:r w:rsidRPr="006B77F2">
        <w:rPr>
          <w:bCs/>
          <w:sz w:val="24"/>
          <w:szCs w:val="24"/>
        </w:rPr>
        <w:t xml:space="preserve"> вправе приостановить осуществление любых платежей по Договору, причитающихся </w:t>
      </w:r>
      <w:r>
        <w:rPr>
          <w:bCs/>
          <w:sz w:val="24"/>
          <w:szCs w:val="24"/>
        </w:rPr>
        <w:t>Поставщику</w:t>
      </w:r>
      <w:r w:rsidRPr="006B77F2">
        <w:rPr>
          <w:bCs/>
          <w:sz w:val="24"/>
          <w:szCs w:val="24"/>
        </w:rPr>
        <w:t>, независимо от наличия оснований и наступления сроков таких платежей, до уплаты По</w:t>
      </w:r>
      <w:r>
        <w:rPr>
          <w:bCs/>
          <w:sz w:val="24"/>
          <w:szCs w:val="24"/>
        </w:rPr>
        <w:t>ставщиком</w:t>
      </w:r>
      <w:r w:rsidRPr="006B77F2">
        <w:rPr>
          <w:bCs/>
          <w:sz w:val="24"/>
          <w:szCs w:val="24"/>
        </w:rPr>
        <w:t xml:space="preserve"> штрафа, предусмотренного пунктом 1</w:t>
      </w:r>
      <w:r>
        <w:rPr>
          <w:bCs/>
          <w:sz w:val="24"/>
          <w:szCs w:val="24"/>
        </w:rPr>
        <w:t>0</w:t>
      </w:r>
      <w:r w:rsidRPr="006B77F2">
        <w:rPr>
          <w:bCs/>
          <w:sz w:val="24"/>
          <w:szCs w:val="24"/>
        </w:rPr>
        <w:t xml:space="preserve">.4. Договора. </w:t>
      </w:r>
      <w:r w:rsidRPr="006B77F2">
        <w:rPr>
          <w:bCs/>
          <w:sz w:val="24"/>
          <w:szCs w:val="24"/>
        </w:rPr>
        <w:br/>
        <w:t xml:space="preserve">При этом </w:t>
      </w:r>
      <w:r>
        <w:rPr>
          <w:bCs/>
          <w:sz w:val="24"/>
          <w:szCs w:val="24"/>
        </w:rPr>
        <w:t xml:space="preserve">Покупатель </w:t>
      </w:r>
      <w:r w:rsidRPr="006B77F2">
        <w:rPr>
          <w:bCs/>
          <w:sz w:val="24"/>
          <w:szCs w:val="24"/>
        </w:rPr>
        <w:t xml:space="preserve">не будет считаться просрочившим </w:t>
      </w:r>
      <w:r w:rsidR="006B63A2">
        <w:rPr>
          <w:bCs/>
          <w:sz w:val="24"/>
          <w:szCs w:val="24"/>
        </w:rPr>
        <w:t>и/или</w:t>
      </w:r>
      <w:r w:rsidRPr="006B77F2">
        <w:rPr>
          <w:bCs/>
          <w:sz w:val="24"/>
          <w:szCs w:val="24"/>
        </w:rPr>
        <w:t xml:space="preserve"> нарушившим свои обязательства по Договору.</w:t>
      </w:r>
      <w:bookmarkEnd w:id="13"/>
    </w:p>
    <w:p w14:paraId="4831CEAD" w14:textId="280C44C6" w:rsidR="009F4E0C" w:rsidRDefault="006B77F2" w:rsidP="00110C0C">
      <w:pPr>
        <w:pStyle w:val="af2"/>
        <w:widowControl/>
        <w:numPr>
          <w:ilvl w:val="1"/>
          <w:numId w:val="29"/>
        </w:numPr>
        <w:shd w:val="clear" w:color="auto" w:fill="FFFFFF"/>
        <w:tabs>
          <w:tab w:val="left" w:pos="1134"/>
        </w:tabs>
        <w:autoSpaceDE/>
        <w:autoSpaceDN/>
        <w:ind w:left="0" w:firstLine="709"/>
        <w:jc w:val="both"/>
        <w:rPr>
          <w:bCs/>
          <w:sz w:val="24"/>
          <w:szCs w:val="24"/>
        </w:rPr>
      </w:pPr>
      <w:r>
        <w:rPr>
          <w:bCs/>
          <w:sz w:val="24"/>
          <w:szCs w:val="24"/>
        </w:rPr>
        <w:t xml:space="preserve">. </w:t>
      </w:r>
      <w:r w:rsidRPr="006B77F2">
        <w:rPr>
          <w:bCs/>
          <w:sz w:val="24"/>
          <w:szCs w:val="24"/>
        </w:rPr>
        <w:t>Независимо от других положений Договора, положения пунктов 1</w:t>
      </w:r>
      <w:r>
        <w:rPr>
          <w:bCs/>
          <w:sz w:val="24"/>
          <w:szCs w:val="24"/>
        </w:rPr>
        <w:t>0</w:t>
      </w:r>
      <w:r w:rsidRPr="006B77F2">
        <w:rPr>
          <w:bCs/>
          <w:sz w:val="24"/>
          <w:szCs w:val="24"/>
        </w:rPr>
        <w:t>.4, 1</w:t>
      </w:r>
      <w:r>
        <w:rPr>
          <w:bCs/>
          <w:sz w:val="24"/>
          <w:szCs w:val="24"/>
        </w:rPr>
        <w:t>0</w:t>
      </w:r>
      <w:r w:rsidRPr="006B77F2">
        <w:rPr>
          <w:bCs/>
          <w:sz w:val="24"/>
          <w:szCs w:val="24"/>
        </w:rPr>
        <w:t>.5 Договора продолжают действовать в течение 4 (четырех) лет после его прекращения (расторжения) или исполнения.</w:t>
      </w:r>
    </w:p>
    <w:p w14:paraId="79B7217D" w14:textId="77777777" w:rsidR="00110C0C" w:rsidRPr="00110C0C" w:rsidRDefault="00110C0C" w:rsidP="00110C0C">
      <w:pPr>
        <w:pStyle w:val="af2"/>
        <w:widowControl/>
        <w:shd w:val="clear" w:color="auto" w:fill="FFFFFF"/>
        <w:tabs>
          <w:tab w:val="left" w:pos="1134"/>
        </w:tabs>
        <w:autoSpaceDE/>
        <w:autoSpaceDN/>
        <w:ind w:left="709"/>
        <w:jc w:val="both"/>
        <w:rPr>
          <w:bCs/>
          <w:sz w:val="24"/>
          <w:szCs w:val="24"/>
        </w:rPr>
      </w:pPr>
    </w:p>
    <w:p w14:paraId="39D29B0A" w14:textId="77777777" w:rsidR="00D618F4" w:rsidRPr="00241C93"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403A3846"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она является юридическим лицом</w:t>
      </w:r>
      <w:r w:rsidR="00605BB7">
        <w:rPr>
          <w:sz w:val="24"/>
          <w:szCs w:val="24"/>
        </w:rPr>
        <w:t xml:space="preserve"> </w:t>
      </w:r>
      <w:r w:rsidR="00605BB7" w:rsidRPr="00605BB7">
        <w:rPr>
          <w:sz w:val="24"/>
          <w:szCs w:val="24"/>
          <w:highlight w:val="lightGray"/>
        </w:rPr>
        <w:t>/</w:t>
      </w:r>
      <w:r w:rsidR="00605BB7">
        <w:rPr>
          <w:sz w:val="24"/>
          <w:szCs w:val="24"/>
          <w:highlight w:val="lightGray"/>
        </w:rPr>
        <w:t xml:space="preserve"> </w:t>
      </w:r>
      <w:r w:rsidR="00605BB7" w:rsidRPr="00605BB7">
        <w:rPr>
          <w:sz w:val="24"/>
          <w:szCs w:val="24"/>
          <w:highlight w:val="lightGray"/>
        </w:rPr>
        <w:t>индивидуальным предпринимателем</w:t>
      </w:r>
      <w:r w:rsidRPr="00241C93">
        <w:rPr>
          <w:sz w:val="24"/>
          <w:szCs w:val="24"/>
        </w:rPr>
        <w:t>,</w:t>
      </w:r>
      <w:r w:rsidR="00605BB7">
        <w:rPr>
          <w:sz w:val="24"/>
          <w:szCs w:val="24"/>
        </w:rPr>
        <w:t xml:space="preserve"> </w:t>
      </w:r>
      <w:r w:rsidRPr="00241C93">
        <w:rPr>
          <w:sz w:val="24"/>
          <w:szCs w:val="24"/>
        </w:rPr>
        <w:t>надлежащим</w:t>
      </w:r>
      <w:r w:rsidR="00605BB7">
        <w:rPr>
          <w:sz w:val="24"/>
          <w:szCs w:val="24"/>
        </w:rPr>
        <w:t xml:space="preserve"> </w:t>
      </w:r>
      <w:r w:rsidRPr="00241C93">
        <w:rPr>
          <w:sz w:val="24"/>
          <w:szCs w:val="24"/>
        </w:rPr>
        <w:t>образом</w:t>
      </w:r>
      <w:r w:rsidR="00605BB7">
        <w:rPr>
          <w:sz w:val="24"/>
          <w:szCs w:val="24"/>
        </w:rPr>
        <w:t xml:space="preserve"> </w:t>
      </w:r>
      <w:r w:rsidRPr="00241C93">
        <w:rPr>
          <w:sz w:val="24"/>
          <w:szCs w:val="24"/>
        </w:rPr>
        <w:t>учрежденным</w:t>
      </w:r>
      <w:r w:rsidR="00605BB7">
        <w:rPr>
          <w:sz w:val="24"/>
          <w:szCs w:val="24"/>
        </w:rPr>
        <w:t xml:space="preserve"> </w:t>
      </w:r>
      <w:r w:rsidR="00605BB7" w:rsidRPr="00605BB7">
        <w:rPr>
          <w:sz w:val="24"/>
          <w:szCs w:val="24"/>
          <w:highlight w:val="lightGray"/>
        </w:rPr>
        <w:t>/ зарегистрированным</w:t>
      </w:r>
      <w:r w:rsidR="00605BB7">
        <w:rPr>
          <w:sz w:val="24"/>
          <w:szCs w:val="24"/>
        </w:rPr>
        <w:t xml:space="preserve"> </w:t>
      </w:r>
      <w:r w:rsidRPr="00241C93">
        <w:rPr>
          <w:sz w:val="24"/>
          <w:szCs w:val="24"/>
        </w:rP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669DA9FA"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w:t>
      </w:r>
      <w:r w:rsidR="006B63A2">
        <w:rPr>
          <w:sz w:val="24"/>
          <w:szCs w:val="24"/>
        </w:rPr>
        <w:t>и/или</w:t>
      </w:r>
      <w:r w:rsidRPr="00241C93">
        <w:rPr>
          <w:sz w:val="24"/>
          <w:szCs w:val="24"/>
        </w:rPr>
        <w:t xml:space="preserve">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D41B7C">
      <w:pPr>
        <w:widowControl/>
        <w:numPr>
          <w:ilvl w:val="1"/>
          <w:numId w:val="1"/>
        </w:numPr>
        <w:tabs>
          <w:tab w:val="left" w:pos="1418"/>
        </w:tabs>
        <w:autoSpaceDE/>
        <w:autoSpaceDN/>
        <w:ind w:left="0" w:firstLine="709"/>
        <w:jc w:val="both"/>
        <w:rPr>
          <w:sz w:val="24"/>
          <w:szCs w:val="24"/>
        </w:rPr>
      </w:pPr>
      <w:r w:rsidRPr="00241C93">
        <w:rPr>
          <w:sz w:val="24"/>
          <w:szCs w:val="24"/>
        </w:rPr>
        <w:lastRenderedPageBreak/>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103684" w:rsidRPr="00241C93">
        <w:rPr>
          <w:bCs/>
          <w:sz w:val="24"/>
          <w:szCs w:val="24"/>
        </w:rPr>
        <w:t xml:space="preserve">Поставщик </w:t>
      </w:r>
      <w:r w:rsidRPr="00241C93">
        <w:rPr>
          <w:sz w:val="24"/>
          <w:szCs w:val="24"/>
        </w:rPr>
        <w:t xml:space="preserve">обязан </w:t>
      </w:r>
      <w:r w:rsidRPr="00241C93">
        <w:rPr>
          <w:sz w:val="24"/>
          <w:szCs w:val="24"/>
        </w:rPr>
        <w:br/>
        <w:t xml:space="preserve">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Pr="00241C93">
        <w:rPr>
          <w:sz w:val="24"/>
          <w:szCs w:val="24"/>
        </w:rPr>
        <w:t>от Цены Договора, указанной в п</w:t>
      </w:r>
      <w:r w:rsidR="00FA5038" w:rsidRPr="00241C93">
        <w:rPr>
          <w:sz w:val="24"/>
          <w:szCs w:val="24"/>
        </w:rPr>
        <w:t xml:space="preserve">ункте </w:t>
      </w:r>
      <w:r w:rsidR="00103684" w:rsidRPr="00241C93">
        <w:rPr>
          <w:sz w:val="24"/>
          <w:szCs w:val="24"/>
        </w:rPr>
        <w:t>2</w:t>
      </w:r>
      <w:r w:rsidRPr="00241C93">
        <w:rPr>
          <w:sz w:val="24"/>
          <w:szCs w:val="24"/>
        </w:rPr>
        <w:t>.1 Договора.</w:t>
      </w:r>
    </w:p>
    <w:p w14:paraId="04C94F3A"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4B71046A"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52187">
        <w:rPr>
          <w:sz w:val="24"/>
          <w:szCs w:val="24"/>
        </w:rPr>
        <w:t>3</w:t>
      </w:r>
      <w:r w:rsidRPr="00241C93">
        <w:rPr>
          <w:sz w:val="24"/>
          <w:szCs w:val="24"/>
        </w:rPr>
        <w:t>.7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566B9E">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566B9E">
      <w:pPr>
        <w:pStyle w:val="af2"/>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2"/>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9733E24"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более чем на </w:t>
      </w:r>
      <w:r w:rsidR="000C5B02" w:rsidRPr="00D86ADA">
        <w:t>30</w:t>
      </w:r>
      <w:r w:rsidRPr="00D86ADA">
        <w:t xml:space="preserve"> (</w:t>
      </w:r>
      <w:r w:rsidR="000C5B02" w:rsidRPr="00D86ADA">
        <w:t>тридцать</w:t>
      </w:r>
      <w:r w:rsidRPr="00D86ADA">
        <w:t xml:space="preserve">) календарных дней по причинам, не зависящим от Покупателя; </w:t>
      </w:r>
    </w:p>
    <w:p w14:paraId="5777ADE5" w14:textId="3CB938B2"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D86ADA">
        <w:t>3</w:t>
      </w:r>
      <w:r w:rsidRPr="00D86ADA">
        <w:t>0 (</w:t>
      </w:r>
      <w:r w:rsidR="000C5B02" w:rsidRPr="00D86ADA">
        <w:t>тридцать</w:t>
      </w:r>
      <w:r w:rsidRPr="00D86ADA">
        <w:t>) календарных дней</w:t>
      </w:r>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6E0F7C6" w:rsidR="000C5B02" w:rsidRPr="004C14BD" w:rsidRDefault="00AE021C" w:rsidP="00566B9E">
      <w:pPr>
        <w:pStyle w:val="aff3"/>
        <w:numPr>
          <w:ilvl w:val="0"/>
          <w:numId w:val="26"/>
        </w:numPr>
        <w:tabs>
          <w:tab w:val="left" w:pos="1418"/>
        </w:tabs>
        <w:spacing w:before="0" w:beforeAutospacing="0" w:after="0" w:afterAutospacing="0"/>
        <w:ind w:left="0" w:firstLine="709"/>
        <w:jc w:val="both"/>
      </w:pPr>
      <w:r w:rsidRPr="000C5B02">
        <w:t>у</w:t>
      </w:r>
      <w:r w:rsidRPr="00A71B09">
        <w:t xml:space="preserve">становление в ходе исполнения Договора фактов несоответствия Поставщика установленным документацией о закупке требованиям к участникам закупки </w:t>
      </w:r>
      <w:r w:rsidR="006B63A2">
        <w:t>и/или</w:t>
      </w:r>
      <w:r w:rsidRPr="00A71B09">
        <w:t xml:space="preserve">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71B09">
        <w:t>1</w:t>
      </w:r>
      <w:r w:rsidRPr="00A71B09">
        <w:t xml:space="preserve"> Договора, и имеющих существенное значение для его заключения и исполнения. </w:t>
      </w:r>
    </w:p>
    <w:p w14:paraId="4298BE6B" w14:textId="5873F9AC" w:rsidR="000C5B02" w:rsidRPr="00566B9E"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566B9E">
        <w:rPr>
          <w:sz w:val="24"/>
          <w:szCs w:val="24"/>
        </w:rPr>
        <w:t>В случае отказа Покупателя от Договора в случаях, предусмотренных пунктами 1</w:t>
      </w:r>
      <w:r w:rsidR="000C5B02" w:rsidRPr="00566B9E">
        <w:rPr>
          <w:sz w:val="24"/>
          <w:szCs w:val="24"/>
        </w:rPr>
        <w:t>2</w:t>
      </w:r>
      <w:r w:rsidRPr="00566B9E">
        <w:rPr>
          <w:sz w:val="24"/>
          <w:szCs w:val="24"/>
        </w:rPr>
        <w:t>.</w:t>
      </w:r>
      <w:r w:rsidR="000C5B02" w:rsidRPr="00566B9E">
        <w:rPr>
          <w:sz w:val="24"/>
          <w:szCs w:val="24"/>
        </w:rPr>
        <w:t>3</w:t>
      </w:r>
      <w:r w:rsidRPr="00566B9E">
        <w:rPr>
          <w:sz w:val="24"/>
          <w:szCs w:val="24"/>
        </w:rPr>
        <w:t>, 1</w:t>
      </w:r>
      <w:r w:rsidR="000C5B02" w:rsidRPr="00566B9E">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66B9E">
      <w:pPr>
        <w:pStyle w:val="af2"/>
        <w:numPr>
          <w:ilvl w:val="1"/>
          <w:numId w:val="25"/>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07ECA8E1" w:rsidR="00D618F4" w:rsidRDefault="00D618F4" w:rsidP="00566B9E">
      <w:pPr>
        <w:pStyle w:val="af2"/>
        <w:numPr>
          <w:ilvl w:val="1"/>
          <w:numId w:val="25"/>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разделом </w:t>
      </w:r>
      <w:r w:rsidR="000440DC" w:rsidRPr="00566B9E">
        <w:rPr>
          <w:sz w:val="24"/>
          <w:szCs w:val="24"/>
        </w:rPr>
        <w:t>4</w:t>
      </w:r>
      <w:r w:rsidRPr="00566B9E">
        <w:rPr>
          <w:sz w:val="24"/>
          <w:szCs w:val="24"/>
        </w:rPr>
        <w:t xml:space="preserve"> Договора,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241C93" w:rsidRDefault="00D618F4" w:rsidP="000C5B02">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Заключительные положения</w:t>
      </w:r>
    </w:p>
    <w:p w14:paraId="67573FE1" w14:textId="481E8DFE" w:rsidR="00D618F4" w:rsidRPr="00B51DC7"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B51DC7">
        <w:rPr>
          <w:sz w:val="24"/>
          <w:szCs w:val="24"/>
        </w:rPr>
        <w:t xml:space="preserve">Договор вступает в силу с даты его подписания Сторонами и действует </w:t>
      </w:r>
      <w:r w:rsidRPr="00B51DC7">
        <w:rPr>
          <w:sz w:val="24"/>
          <w:szCs w:val="24"/>
        </w:rPr>
        <w:br/>
        <w:t xml:space="preserve">до полного исполнения ими принятых на себя </w:t>
      </w:r>
      <w:r w:rsidRPr="00823B88">
        <w:rPr>
          <w:sz w:val="24"/>
          <w:szCs w:val="24"/>
        </w:rPr>
        <w:t>обязательств.</w:t>
      </w:r>
      <w:r w:rsidRPr="00B51DC7">
        <w:rPr>
          <w:sz w:val="24"/>
          <w:szCs w:val="24"/>
          <w:highlight w:val="lightGray"/>
        </w:rPr>
        <w:t xml:space="preserve"> В соответствии с пунктом 2 статьи 425 ГК РФ, условия Договора применяются к отношениям Сторон, возникшим </w:t>
      </w:r>
      <w:r w:rsidRPr="00B51DC7">
        <w:rPr>
          <w:sz w:val="24"/>
          <w:szCs w:val="24"/>
          <w:highlight w:val="lightGray"/>
        </w:rPr>
        <w:br/>
        <w:t>с __________</w:t>
      </w:r>
      <w:r w:rsidR="00F1100C">
        <w:rPr>
          <w:sz w:val="24"/>
          <w:szCs w:val="24"/>
          <w:highlight w:val="lightGray"/>
        </w:rPr>
        <w:t xml:space="preserve"> </w:t>
      </w:r>
      <w:r w:rsidR="00110C0C" w:rsidRPr="00B51DC7">
        <w:rPr>
          <w:i/>
          <w:iCs/>
          <w:sz w:val="24"/>
          <w:szCs w:val="24"/>
          <w:highlight w:val="lightGray"/>
        </w:rPr>
        <w:t xml:space="preserve">(в случае начала </w:t>
      </w:r>
      <w:r w:rsidR="00544981" w:rsidRPr="00B51DC7">
        <w:rPr>
          <w:i/>
          <w:iCs/>
          <w:sz w:val="24"/>
          <w:szCs w:val="24"/>
          <w:highlight w:val="lightGray"/>
        </w:rPr>
        <w:t xml:space="preserve">поставки </w:t>
      </w:r>
      <w:r w:rsidR="00110C0C" w:rsidRPr="00B51DC7">
        <w:rPr>
          <w:i/>
          <w:iCs/>
          <w:sz w:val="24"/>
          <w:szCs w:val="24"/>
          <w:highlight w:val="lightGray"/>
        </w:rPr>
        <w:t>до заключения договора)</w:t>
      </w:r>
      <w:r w:rsidRPr="00B51DC7">
        <w:rPr>
          <w:sz w:val="24"/>
          <w:szCs w:val="24"/>
        </w:rPr>
        <w:t>.</w:t>
      </w:r>
    </w:p>
    <w:p w14:paraId="193A922D" w14:textId="536F977C"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w:t>
      </w:r>
      <w:r w:rsidR="00745FAB" w:rsidRPr="00745FAB">
        <w:rPr>
          <w:sz w:val="24"/>
          <w:szCs w:val="24"/>
        </w:rPr>
        <w:t>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r w:rsidRPr="00241C93">
        <w:rPr>
          <w:sz w:val="24"/>
          <w:szCs w:val="24"/>
        </w:rPr>
        <w:t>.</w:t>
      </w:r>
    </w:p>
    <w:p w14:paraId="7706905A"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418520D2" w:rsidR="00D618F4" w:rsidRPr="00241C93" w:rsidRDefault="006515EC"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515EC">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w:t>
      </w:r>
      <w:r>
        <w:rPr>
          <w:sz w:val="24"/>
          <w:szCs w:val="24"/>
        </w:rPr>
        <w:t>3</w:t>
      </w:r>
      <w:r w:rsidRPr="006515EC">
        <w:rPr>
          <w:sz w:val="24"/>
          <w:szCs w:val="24"/>
        </w:rPr>
        <w:t>.7 Договора</w:t>
      </w:r>
      <w:r w:rsidR="00D618F4" w:rsidRPr="00241C93">
        <w:rPr>
          <w:sz w:val="24"/>
          <w:szCs w:val="24"/>
        </w:rPr>
        <w:t>.</w:t>
      </w:r>
    </w:p>
    <w:p w14:paraId="34A15648" w14:textId="06E5F87F" w:rsidR="00D618F4" w:rsidRPr="0072277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4" w:name="_Ref361338004"/>
      <w:r w:rsidRPr="00241C93">
        <w:rPr>
          <w:sz w:val="24"/>
          <w:szCs w:val="24"/>
        </w:rPr>
        <w:t xml:space="preserve">Стороны обязуются </w:t>
      </w:r>
      <w:r w:rsidRPr="00722773">
        <w:rPr>
          <w:sz w:val="24"/>
          <w:szCs w:val="24"/>
        </w:rPr>
        <w:t xml:space="preserve">уведомлять друг друга об изменении адреса </w:t>
      </w:r>
      <w:r w:rsidR="006B63A2">
        <w:rPr>
          <w:sz w:val="24"/>
          <w:szCs w:val="24"/>
        </w:rPr>
        <w:t>и/или</w:t>
      </w:r>
      <w:r w:rsidRPr="00722773">
        <w:rPr>
          <w:sz w:val="24"/>
          <w:szCs w:val="24"/>
        </w:rPr>
        <w:t xml:space="preserve"> реквизитов, указанных в разделе </w:t>
      </w:r>
      <w:r w:rsidR="00786B7D" w:rsidRPr="00722773">
        <w:rPr>
          <w:sz w:val="24"/>
          <w:szCs w:val="24"/>
        </w:rPr>
        <w:t>1</w:t>
      </w:r>
      <w:r w:rsidR="00B52187">
        <w:rPr>
          <w:sz w:val="24"/>
          <w:szCs w:val="24"/>
        </w:rPr>
        <w:t>5</w:t>
      </w:r>
      <w:r w:rsidR="00786B7D" w:rsidRPr="00722773">
        <w:rPr>
          <w:sz w:val="24"/>
          <w:szCs w:val="24"/>
        </w:rPr>
        <w:t xml:space="preserve"> </w:t>
      </w:r>
      <w:r w:rsidRPr="00722773">
        <w:rPr>
          <w:sz w:val="24"/>
          <w:szCs w:val="24"/>
        </w:rPr>
        <w:t>Договора, не позднее 3 (трех) рабочих дней после такого измен</w:t>
      </w:r>
      <w:r w:rsidR="00F655E5" w:rsidRPr="00DA1848">
        <w:rPr>
          <w:sz w:val="24"/>
          <w:szCs w:val="24"/>
        </w:rPr>
        <w:t>ения в порядке, установленном п</w:t>
      </w:r>
      <w:r w:rsidR="00C51022" w:rsidRPr="00DA1848">
        <w:rPr>
          <w:sz w:val="24"/>
          <w:szCs w:val="24"/>
        </w:rPr>
        <w:t>унктом</w:t>
      </w:r>
      <w:r w:rsidR="00CF15C0" w:rsidRPr="00722773">
        <w:rPr>
          <w:sz w:val="24"/>
          <w:szCs w:val="24"/>
        </w:rPr>
        <w:t xml:space="preserve"> </w:t>
      </w:r>
      <w:r w:rsidR="00CD243D" w:rsidRPr="00722773">
        <w:rPr>
          <w:sz w:val="24"/>
          <w:szCs w:val="24"/>
        </w:rPr>
        <w:t>1</w:t>
      </w:r>
      <w:r w:rsidR="00B52187">
        <w:rPr>
          <w:sz w:val="24"/>
          <w:szCs w:val="24"/>
        </w:rPr>
        <w:t>3</w:t>
      </w:r>
      <w:r w:rsidRPr="00722773">
        <w:rPr>
          <w:sz w:val="24"/>
          <w:szCs w:val="24"/>
        </w:rPr>
        <w:t>.7 Договора.</w:t>
      </w:r>
      <w:bookmarkEnd w:id="14"/>
      <w:r w:rsidRPr="00722773">
        <w:rPr>
          <w:sz w:val="24"/>
          <w:szCs w:val="24"/>
        </w:rPr>
        <w:t xml:space="preserve"> </w:t>
      </w:r>
    </w:p>
    <w:p w14:paraId="6D03B6D5" w14:textId="0404DC67" w:rsidR="00725D08" w:rsidRPr="00725D08" w:rsidRDefault="00725D08" w:rsidP="00725D08">
      <w:pPr>
        <w:pStyle w:val="af2"/>
        <w:widowControl/>
        <w:numPr>
          <w:ilvl w:val="1"/>
          <w:numId w:val="1"/>
        </w:numPr>
        <w:shd w:val="clear" w:color="auto" w:fill="FFFFFF"/>
        <w:tabs>
          <w:tab w:val="clear" w:pos="1708"/>
          <w:tab w:val="left" w:pos="0"/>
          <w:tab w:val="left" w:pos="1134"/>
          <w:tab w:val="left" w:pos="1418"/>
        </w:tabs>
        <w:autoSpaceDE/>
        <w:autoSpaceDN/>
        <w:ind w:left="0" w:firstLine="709"/>
        <w:jc w:val="both"/>
        <w:rPr>
          <w:bCs/>
          <w:sz w:val="24"/>
          <w:szCs w:val="24"/>
        </w:rPr>
      </w:pPr>
      <w:r w:rsidRPr="00725D08">
        <w:rPr>
          <w:sz w:val="24"/>
          <w:szCs w:val="24"/>
        </w:rPr>
        <w:t>Письма</w:t>
      </w:r>
      <w:r w:rsidR="006515EC" w:rsidRPr="006515EC">
        <w:rPr>
          <w:sz w:val="24"/>
          <w:szCs w:val="24"/>
        </w:rPr>
        <w:t xml:space="preserve">, счета-фактуры, акты об оказанных услугах, уведомления </w:t>
      </w:r>
      <w:r w:rsidR="006B63A2">
        <w:rPr>
          <w:sz w:val="24"/>
          <w:szCs w:val="24"/>
        </w:rPr>
        <w:t>и/или</w:t>
      </w:r>
      <w:r w:rsidR="006515EC" w:rsidRPr="006515EC">
        <w:rPr>
          <w:sz w:val="24"/>
          <w:szCs w:val="24"/>
        </w:rPr>
        <w:t xml:space="preserve"> сообщения направляются Стороне-получателю следующими способами</w:t>
      </w:r>
      <w:r w:rsidRPr="00725D08">
        <w:rPr>
          <w:sz w:val="24"/>
          <w:szCs w:val="24"/>
        </w:rPr>
        <w:t xml:space="preserve">: </w:t>
      </w:r>
    </w:p>
    <w:p w14:paraId="428A0682" w14:textId="06F7F63C" w:rsidR="00725D08" w:rsidRDefault="006515EC" w:rsidP="00725D08">
      <w:pPr>
        <w:pStyle w:val="af2"/>
        <w:numPr>
          <w:ilvl w:val="2"/>
          <w:numId w:val="1"/>
        </w:numPr>
        <w:tabs>
          <w:tab w:val="clear" w:pos="4690"/>
        </w:tabs>
        <w:ind w:left="0" w:firstLine="709"/>
        <w:jc w:val="both"/>
        <w:rPr>
          <w:sz w:val="24"/>
          <w:szCs w:val="24"/>
        </w:rPr>
      </w:pPr>
      <w:r>
        <w:rPr>
          <w:bCs/>
          <w:sz w:val="24"/>
          <w:szCs w:val="24"/>
        </w:rPr>
        <w:t>По</w:t>
      </w:r>
      <w:r w:rsidR="00725D08" w:rsidRPr="00725D08">
        <w:rPr>
          <w:bCs/>
          <w:sz w:val="24"/>
          <w:szCs w:val="24"/>
        </w:rPr>
        <w:t xml:space="preserve"> </w:t>
      </w:r>
      <w:r w:rsidRPr="006515EC">
        <w:rPr>
          <w:bCs/>
          <w:sz w:val="24"/>
          <w:szCs w:val="24"/>
        </w:rPr>
        <w:t>адресу ее места нахождения, указанному в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r>
        <w:rPr>
          <w:sz w:val="24"/>
          <w:szCs w:val="24"/>
        </w:rPr>
        <w:t>:</w:t>
      </w:r>
    </w:p>
    <w:p w14:paraId="3BA13838" w14:textId="59E9BA57" w:rsidR="006515EC" w:rsidRDefault="006515EC" w:rsidP="006515EC">
      <w:pPr>
        <w:pStyle w:val="af2"/>
        <w:numPr>
          <w:ilvl w:val="0"/>
          <w:numId w:val="30"/>
        </w:numPr>
        <w:tabs>
          <w:tab w:val="left" w:pos="993"/>
        </w:tabs>
        <w:ind w:left="0" w:firstLine="709"/>
        <w:jc w:val="both"/>
        <w:rPr>
          <w:sz w:val="24"/>
          <w:szCs w:val="24"/>
        </w:rPr>
      </w:pPr>
      <w:r w:rsidRPr="006515EC">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w:t>
      </w:r>
    </w:p>
    <w:p w14:paraId="3C74A54A" w14:textId="1D8D008E" w:rsidR="006515EC" w:rsidRPr="00725D08" w:rsidRDefault="006515EC" w:rsidP="006515EC">
      <w:pPr>
        <w:pStyle w:val="af2"/>
        <w:numPr>
          <w:ilvl w:val="0"/>
          <w:numId w:val="30"/>
        </w:numPr>
        <w:tabs>
          <w:tab w:val="left" w:pos="993"/>
        </w:tabs>
        <w:ind w:left="0" w:firstLine="709"/>
        <w:jc w:val="both"/>
        <w:rPr>
          <w:sz w:val="24"/>
          <w:szCs w:val="24"/>
        </w:rPr>
      </w:pPr>
      <w:r w:rsidRPr="006515EC">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sz w:val="24"/>
          <w:szCs w:val="24"/>
        </w:rPr>
        <w:t>.</w:t>
      </w:r>
    </w:p>
    <w:p w14:paraId="44289041" w14:textId="347903BE" w:rsidR="00725D08" w:rsidRPr="00725D08" w:rsidRDefault="0057574B" w:rsidP="00725D08">
      <w:pPr>
        <w:pStyle w:val="af2"/>
        <w:numPr>
          <w:ilvl w:val="2"/>
          <w:numId w:val="1"/>
        </w:numPr>
        <w:tabs>
          <w:tab w:val="clear" w:pos="4690"/>
        </w:tabs>
        <w:ind w:left="0" w:firstLine="709"/>
        <w:jc w:val="both"/>
        <w:rPr>
          <w:sz w:val="24"/>
          <w:szCs w:val="24"/>
        </w:rPr>
      </w:pPr>
      <w:r w:rsidRPr="0057574B">
        <w:rPr>
          <w:bCs/>
          <w:sz w:val="24"/>
          <w:szCs w:val="24"/>
        </w:rPr>
        <w:t>Посредств</w:t>
      </w:r>
      <w:r w:rsidR="00745FAB">
        <w:rPr>
          <w:bCs/>
          <w:sz w:val="24"/>
          <w:szCs w:val="24"/>
        </w:rPr>
        <w:t>о</w:t>
      </w:r>
      <w:r w:rsidRPr="0057574B">
        <w:rPr>
          <w:bCs/>
          <w:sz w:val="24"/>
          <w:szCs w:val="24"/>
        </w:rPr>
        <w:t xml:space="preserve">м </w:t>
      </w:r>
      <w:r w:rsidR="00745FAB" w:rsidRPr="00745FAB">
        <w:rPr>
          <w:bCs/>
          <w:sz w:val="24"/>
          <w:szCs w:val="24"/>
        </w:rPr>
        <w:t>ЭДО через оператора системы ЭДО путем подписания УКЭП уполномоченного представителя Стороны-отправителя</w:t>
      </w:r>
      <w:r>
        <w:rPr>
          <w:sz w:val="24"/>
          <w:szCs w:val="24"/>
        </w:rPr>
        <w:t>.</w:t>
      </w:r>
    </w:p>
    <w:p w14:paraId="325FECF7" w14:textId="1BA7CF13" w:rsidR="00D618F4" w:rsidRPr="00566B9E" w:rsidRDefault="00D618F4" w:rsidP="00566B9E">
      <w:pPr>
        <w:pStyle w:val="af2"/>
        <w:widowControl/>
        <w:numPr>
          <w:ilvl w:val="1"/>
          <w:numId w:val="1"/>
        </w:numPr>
        <w:tabs>
          <w:tab w:val="clear" w:pos="1708"/>
          <w:tab w:val="left" w:pos="0"/>
          <w:tab w:val="left" w:pos="1418"/>
        </w:tabs>
        <w:autoSpaceDE/>
        <w:autoSpaceDN/>
        <w:ind w:left="0" w:firstLine="709"/>
        <w:jc w:val="both"/>
        <w:rPr>
          <w:bCs/>
          <w:sz w:val="24"/>
          <w:szCs w:val="24"/>
        </w:rPr>
      </w:pPr>
      <w:r w:rsidRPr="00566B9E">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722773" w:rsidRDefault="00D618F4" w:rsidP="00566B9E">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письменного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Pr="00722773">
        <w:rPr>
          <w:bCs/>
          <w:sz w:val="24"/>
          <w:szCs w:val="24"/>
        </w:rPr>
        <w:t>.</w:t>
      </w:r>
      <w:r w:rsidRPr="00722773">
        <w:rPr>
          <w:sz w:val="24"/>
          <w:szCs w:val="24"/>
        </w:rPr>
        <w:t xml:space="preserve"> </w:t>
      </w:r>
    </w:p>
    <w:p w14:paraId="56B9BAC7" w14:textId="77777777" w:rsidR="00D618F4" w:rsidRPr="00241C93"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2E3F4793" w14:textId="50481603" w:rsidR="00D618F4" w:rsidRPr="000C7852"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0C7852">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sidR="00847FB5" w:rsidRPr="000C7852">
        <w:rPr>
          <w:highlight w:val="lightGray"/>
        </w:rPr>
        <w:t xml:space="preserve"> </w:t>
      </w:r>
      <w:r w:rsidR="00847FB5" w:rsidRPr="000C7852">
        <w:rPr>
          <w:i/>
          <w:iCs/>
          <w:sz w:val="24"/>
          <w:szCs w:val="24"/>
          <w:highlight w:val="lightGray"/>
        </w:rPr>
        <w:t>(в случае заключения на бумажном носителе)</w:t>
      </w:r>
    </w:p>
    <w:p w14:paraId="645A69AF" w14:textId="6E7A337D" w:rsidR="00D266AD" w:rsidRPr="00745FAB" w:rsidRDefault="00D266AD" w:rsidP="00566B9E">
      <w:pPr>
        <w:pStyle w:val="af2"/>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745FAB">
        <w:rPr>
          <w:sz w:val="24"/>
          <w:szCs w:val="24"/>
          <w:highlight w:val="lightGray"/>
        </w:rPr>
        <w:t xml:space="preserve">Договор </w:t>
      </w:r>
      <w:r w:rsidR="00745FAB" w:rsidRPr="00745FAB">
        <w:rPr>
          <w:sz w:val="24"/>
          <w:szCs w:val="24"/>
          <w:highlight w:val="lightGray"/>
        </w:rPr>
        <w:t>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r w:rsidRPr="00745FAB">
        <w:rPr>
          <w:sz w:val="24"/>
          <w:szCs w:val="24"/>
          <w:highlight w:val="lightGray"/>
        </w:rPr>
        <w:t>.</w:t>
      </w:r>
    </w:p>
    <w:p w14:paraId="6CBE9D48" w14:textId="188DC8FA" w:rsidR="00D266AD" w:rsidRPr="00241C93" w:rsidRDefault="00D266AD" w:rsidP="00D266AD">
      <w:pPr>
        <w:pStyle w:val="af2"/>
        <w:widowControl/>
        <w:shd w:val="clear" w:color="auto" w:fill="FFFFFF"/>
        <w:tabs>
          <w:tab w:val="left" w:pos="0"/>
          <w:tab w:val="left" w:pos="1418"/>
        </w:tabs>
        <w:autoSpaceDE/>
        <w:autoSpaceDN/>
        <w:ind w:left="0" w:firstLine="709"/>
        <w:jc w:val="both"/>
        <w:rPr>
          <w:sz w:val="24"/>
          <w:szCs w:val="24"/>
        </w:rPr>
      </w:pPr>
      <w:r w:rsidRPr="000C7852">
        <w:rPr>
          <w:sz w:val="24"/>
          <w:szCs w:val="24"/>
          <w:highlight w:val="lightGray"/>
        </w:rPr>
        <w:lastRenderedPageBreak/>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sidRPr="000C7852">
        <w:rPr>
          <w:i/>
          <w:iCs/>
          <w:sz w:val="24"/>
          <w:szCs w:val="24"/>
          <w:highlight w:val="lightGray"/>
        </w:rPr>
        <w:t>(в случае заключения в электронной форме)</w:t>
      </w:r>
    </w:p>
    <w:p w14:paraId="4CA99FBA" w14:textId="77777777" w:rsidR="0094687A" w:rsidRPr="00241C93"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566B9E">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5"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5"/>
    <w:p w14:paraId="1EFA60B2" w14:textId="60608CBC" w:rsidR="00EA7239" w:rsidRDefault="001515BB" w:rsidP="00D41B7C">
      <w:pPr>
        <w:ind w:firstLine="709"/>
        <w:jc w:val="both"/>
        <w:rPr>
          <w:bCs/>
          <w:sz w:val="24"/>
          <w:szCs w:val="24"/>
        </w:rPr>
      </w:pPr>
      <w:r w:rsidRPr="00241C93">
        <w:rPr>
          <w:bCs/>
          <w:sz w:val="24"/>
          <w:szCs w:val="24"/>
        </w:rPr>
        <w:t>Приложение</w:t>
      </w:r>
      <w:r w:rsidR="00562005">
        <w:rPr>
          <w:bCs/>
          <w:sz w:val="24"/>
          <w:szCs w:val="24"/>
        </w:rPr>
        <w:t> </w:t>
      </w:r>
      <w:r w:rsidRPr="00241C93">
        <w:rPr>
          <w:bCs/>
          <w:sz w:val="24"/>
          <w:szCs w:val="24"/>
        </w:rPr>
        <w:t>№</w:t>
      </w:r>
      <w:r w:rsidR="00562005">
        <w:rPr>
          <w:bCs/>
          <w:sz w:val="24"/>
          <w:szCs w:val="24"/>
        </w:rPr>
        <w:t> </w:t>
      </w:r>
      <w:r w:rsidR="002D0752">
        <w:rPr>
          <w:bCs/>
          <w:sz w:val="24"/>
          <w:szCs w:val="24"/>
        </w:rPr>
        <w:t>3</w:t>
      </w:r>
      <w:r w:rsidR="00562005">
        <w:rPr>
          <w:bCs/>
          <w:sz w:val="24"/>
          <w:szCs w:val="24"/>
        </w:rPr>
        <w:t> </w:t>
      </w:r>
      <w:r w:rsidR="008B6BDC" w:rsidRPr="00241C93">
        <w:rPr>
          <w:rFonts w:eastAsia="Calibri"/>
          <w:sz w:val="24"/>
          <w:szCs w:val="24"/>
          <w:lang w:eastAsia="en-US"/>
        </w:rPr>
        <w:t>–</w:t>
      </w:r>
      <w:r w:rsidR="00562005">
        <w:rPr>
          <w:bCs/>
          <w:sz w:val="24"/>
          <w:szCs w:val="24"/>
        </w:rPr>
        <w:t> </w:t>
      </w:r>
      <w:r w:rsidRPr="00241C93">
        <w:rPr>
          <w:bCs/>
          <w:sz w:val="24"/>
          <w:szCs w:val="24"/>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241C93">
        <w:rPr>
          <w:bCs/>
          <w:sz w:val="24"/>
          <w:szCs w:val="24"/>
        </w:rPr>
        <w:t>.</w:t>
      </w:r>
    </w:p>
    <w:p w14:paraId="6F1AF80E" w14:textId="77777777" w:rsidR="002A7080" w:rsidRPr="00241C93" w:rsidRDefault="002A7080" w:rsidP="00D41B7C">
      <w:pPr>
        <w:ind w:firstLine="709"/>
        <w:jc w:val="both"/>
        <w:rPr>
          <w:bCs/>
          <w:sz w:val="24"/>
          <w:szCs w:val="24"/>
        </w:rPr>
      </w:pPr>
    </w:p>
    <w:p w14:paraId="065C4D08" w14:textId="3A939671" w:rsidR="00CA07C5" w:rsidRPr="00241C93" w:rsidRDefault="00CA07C5" w:rsidP="00566B9E">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Адреса и платежные реквизиты Сторон</w:t>
      </w:r>
    </w:p>
    <w:p w14:paraId="1EBBF0A3" w14:textId="77777777" w:rsidR="003B5EB6" w:rsidRDefault="003B5EB6" w:rsidP="00CF4814">
      <w:pPr>
        <w:rPr>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B5EB6" w:rsidRPr="003B5EB6" w14:paraId="0513E534" w14:textId="77777777" w:rsidTr="00571CF8">
        <w:tc>
          <w:tcPr>
            <w:tcW w:w="5097" w:type="dxa"/>
          </w:tcPr>
          <w:p w14:paraId="4D1F7495" w14:textId="6D40F475" w:rsidR="003B5EB6" w:rsidRPr="003B5EB6" w:rsidRDefault="00D9347D" w:rsidP="003B5EB6">
            <w:pPr>
              <w:widowControl/>
              <w:tabs>
                <w:tab w:val="left" w:pos="426"/>
              </w:tabs>
              <w:autoSpaceDE/>
              <w:autoSpaceDN/>
              <w:rPr>
                <w:b/>
                <w:bCs/>
                <w:color w:val="000000"/>
                <w:sz w:val="24"/>
                <w:szCs w:val="24"/>
              </w:rPr>
            </w:pPr>
            <w:r>
              <w:rPr>
                <w:b/>
                <w:bCs/>
                <w:color w:val="000000"/>
                <w:sz w:val="24"/>
                <w:szCs w:val="24"/>
              </w:rPr>
              <w:t>ПОКУПАТЕЛЬ</w:t>
            </w:r>
            <w:r w:rsidR="003B5EB6" w:rsidRPr="003B5EB6">
              <w:rPr>
                <w:b/>
                <w:bCs/>
                <w:color w:val="000000"/>
                <w:sz w:val="24"/>
                <w:szCs w:val="24"/>
              </w:rPr>
              <w:t>:</w:t>
            </w:r>
          </w:p>
        </w:tc>
        <w:tc>
          <w:tcPr>
            <w:tcW w:w="5098" w:type="dxa"/>
          </w:tcPr>
          <w:p w14:paraId="4AC86693" w14:textId="403ACF45" w:rsidR="003B5EB6" w:rsidRPr="003B5EB6" w:rsidRDefault="00D9347D" w:rsidP="003B5EB6">
            <w:pPr>
              <w:widowControl/>
              <w:tabs>
                <w:tab w:val="left" w:pos="426"/>
              </w:tabs>
              <w:autoSpaceDE/>
              <w:autoSpaceDN/>
              <w:rPr>
                <w:b/>
                <w:bCs/>
                <w:color w:val="000000"/>
                <w:sz w:val="24"/>
                <w:szCs w:val="24"/>
              </w:rPr>
            </w:pPr>
            <w:r>
              <w:rPr>
                <w:b/>
                <w:bCs/>
                <w:color w:val="000000"/>
                <w:sz w:val="24"/>
                <w:szCs w:val="24"/>
              </w:rPr>
              <w:t>ПОСТАВЩИК</w:t>
            </w:r>
            <w:r w:rsidR="003B5EB6" w:rsidRPr="003B5EB6">
              <w:rPr>
                <w:b/>
                <w:bCs/>
                <w:color w:val="000000"/>
                <w:sz w:val="24"/>
                <w:szCs w:val="24"/>
              </w:rPr>
              <w:t>:</w:t>
            </w:r>
          </w:p>
        </w:tc>
      </w:tr>
      <w:tr w:rsidR="003B5EB6" w:rsidRPr="003B5EB6" w14:paraId="180F8479" w14:textId="77777777" w:rsidTr="00571CF8">
        <w:tc>
          <w:tcPr>
            <w:tcW w:w="5097" w:type="dxa"/>
          </w:tcPr>
          <w:p w14:paraId="674C4718" w14:textId="77777777" w:rsidR="008E6A4A" w:rsidRPr="006422B3" w:rsidRDefault="008E6A4A" w:rsidP="008E6A4A">
            <w:pPr>
              <w:widowControl/>
              <w:tabs>
                <w:tab w:val="left" w:pos="851"/>
              </w:tabs>
              <w:adjustRightInd w:val="0"/>
              <w:contextualSpacing/>
              <w:rPr>
                <w:b/>
                <w:sz w:val="24"/>
                <w:szCs w:val="24"/>
              </w:rPr>
            </w:pPr>
            <w:r w:rsidRPr="006422B3">
              <w:rPr>
                <w:b/>
                <w:sz w:val="24"/>
                <w:szCs w:val="24"/>
              </w:rPr>
              <w:t>Акционерное общество «</w:t>
            </w:r>
            <w:r w:rsidRPr="006422B3">
              <w:rPr>
                <w:b/>
                <w:bCs/>
                <w:sz w:val="24"/>
                <w:szCs w:val="24"/>
              </w:rPr>
              <w:t>Сервисная Компания РусГидро</w:t>
            </w:r>
            <w:r w:rsidRPr="006422B3">
              <w:rPr>
                <w:b/>
                <w:sz w:val="24"/>
                <w:szCs w:val="24"/>
              </w:rPr>
              <w:t xml:space="preserve">» </w:t>
            </w:r>
          </w:p>
          <w:p w14:paraId="74505A2D" w14:textId="77777777" w:rsidR="008E6A4A" w:rsidRPr="006422B3" w:rsidRDefault="008E6A4A" w:rsidP="008E6A4A">
            <w:pPr>
              <w:widowControl/>
              <w:tabs>
                <w:tab w:val="left" w:pos="851"/>
              </w:tabs>
              <w:adjustRightInd w:val="0"/>
              <w:contextualSpacing/>
              <w:jc w:val="both"/>
              <w:rPr>
                <w:b/>
                <w:sz w:val="24"/>
                <w:szCs w:val="24"/>
              </w:rPr>
            </w:pPr>
            <w:r w:rsidRPr="006422B3">
              <w:rPr>
                <w:b/>
                <w:sz w:val="24"/>
                <w:szCs w:val="24"/>
              </w:rPr>
              <w:t>(</w:t>
            </w:r>
            <w:r w:rsidRPr="006422B3">
              <w:rPr>
                <w:b/>
                <w:bCs/>
                <w:sz w:val="24"/>
                <w:szCs w:val="24"/>
              </w:rPr>
              <w:t>АО «СК РусГидро»</w:t>
            </w:r>
            <w:r w:rsidRPr="006422B3">
              <w:rPr>
                <w:b/>
                <w:sz w:val="24"/>
                <w:szCs w:val="24"/>
              </w:rPr>
              <w:t>)</w:t>
            </w:r>
          </w:p>
          <w:p w14:paraId="49A07738" w14:textId="77777777" w:rsidR="008E6A4A" w:rsidRPr="006422B3" w:rsidRDefault="008E6A4A" w:rsidP="008E6A4A">
            <w:pPr>
              <w:widowControl/>
              <w:tabs>
                <w:tab w:val="left" w:pos="851"/>
              </w:tabs>
              <w:adjustRightInd w:val="0"/>
              <w:contextualSpacing/>
              <w:jc w:val="both"/>
              <w:rPr>
                <w:sz w:val="24"/>
                <w:szCs w:val="24"/>
              </w:rPr>
            </w:pPr>
            <w:r w:rsidRPr="006422B3">
              <w:rPr>
                <w:sz w:val="24"/>
                <w:szCs w:val="24"/>
              </w:rPr>
              <w:t xml:space="preserve">Адрес (юридический/почтовый):  </w:t>
            </w:r>
          </w:p>
          <w:p w14:paraId="2C0A7763" w14:textId="77777777" w:rsidR="008E6A4A" w:rsidRPr="006422B3" w:rsidRDefault="008E6A4A" w:rsidP="008E6A4A">
            <w:pPr>
              <w:widowControl/>
              <w:tabs>
                <w:tab w:val="left" w:pos="851"/>
              </w:tabs>
              <w:adjustRightInd w:val="0"/>
              <w:contextualSpacing/>
              <w:jc w:val="both"/>
              <w:rPr>
                <w:sz w:val="24"/>
                <w:szCs w:val="24"/>
              </w:rPr>
            </w:pPr>
            <w:r w:rsidRPr="006422B3">
              <w:rPr>
                <w:sz w:val="24"/>
                <w:szCs w:val="24"/>
              </w:rPr>
              <w:t xml:space="preserve">680000, Хабаровский край, г. Хабаровск, </w:t>
            </w:r>
          </w:p>
          <w:p w14:paraId="2892D4DA" w14:textId="77777777" w:rsidR="008E6A4A" w:rsidRPr="006422B3" w:rsidRDefault="008E6A4A" w:rsidP="008E6A4A">
            <w:pPr>
              <w:widowControl/>
              <w:tabs>
                <w:tab w:val="left" w:pos="851"/>
              </w:tabs>
              <w:adjustRightInd w:val="0"/>
              <w:contextualSpacing/>
              <w:jc w:val="both"/>
              <w:rPr>
                <w:sz w:val="24"/>
                <w:szCs w:val="24"/>
              </w:rPr>
            </w:pPr>
            <w:r w:rsidRPr="006422B3">
              <w:rPr>
                <w:sz w:val="24"/>
                <w:szCs w:val="24"/>
              </w:rPr>
              <w:t xml:space="preserve">ул. Тургенева, дом 80, этаж 2, помещ. </w:t>
            </w:r>
            <w:r w:rsidRPr="006422B3">
              <w:rPr>
                <w:sz w:val="24"/>
                <w:szCs w:val="24"/>
                <w:lang w:val="en-US"/>
              </w:rPr>
              <w:t>II</w:t>
            </w:r>
            <w:r w:rsidRPr="006422B3">
              <w:rPr>
                <w:sz w:val="24"/>
                <w:szCs w:val="24"/>
              </w:rPr>
              <w:t xml:space="preserve"> (1-13)</w:t>
            </w:r>
          </w:p>
          <w:p w14:paraId="23FC7867" w14:textId="77777777" w:rsidR="008E6A4A" w:rsidRPr="006422B3" w:rsidRDefault="008E6A4A" w:rsidP="008E6A4A">
            <w:pPr>
              <w:widowControl/>
              <w:tabs>
                <w:tab w:val="left" w:pos="851"/>
              </w:tabs>
              <w:adjustRightInd w:val="0"/>
              <w:contextualSpacing/>
              <w:jc w:val="both"/>
              <w:rPr>
                <w:sz w:val="24"/>
                <w:szCs w:val="24"/>
              </w:rPr>
            </w:pPr>
            <w:r w:rsidRPr="006422B3">
              <w:rPr>
                <w:sz w:val="24"/>
                <w:szCs w:val="24"/>
              </w:rPr>
              <w:t>ОГРН 1042502690339</w:t>
            </w:r>
          </w:p>
          <w:p w14:paraId="27A3CCA7" w14:textId="77777777" w:rsidR="008E6A4A" w:rsidRPr="006422B3" w:rsidRDefault="008E6A4A" w:rsidP="008E6A4A">
            <w:pPr>
              <w:widowControl/>
              <w:tabs>
                <w:tab w:val="left" w:pos="851"/>
              </w:tabs>
              <w:adjustRightInd w:val="0"/>
              <w:contextualSpacing/>
              <w:jc w:val="both"/>
              <w:rPr>
                <w:sz w:val="24"/>
                <w:szCs w:val="24"/>
              </w:rPr>
            </w:pPr>
            <w:r w:rsidRPr="006422B3">
              <w:rPr>
                <w:sz w:val="24"/>
                <w:szCs w:val="24"/>
              </w:rPr>
              <w:t>ИНН 2526007482 КПП 272101001</w:t>
            </w:r>
          </w:p>
          <w:p w14:paraId="51EEF636" w14:textId="77777777" w:rsidR="008E6A4A" w:rsidRPr="006422B3" w:rsidRDefault="008E6A4A" w:rsidP="008E6A4A">
            <w:pPr>
              <w:widowControl/>
              <w:tabs>
                <w:tab w:val="left" w:pos="851"/>
              </w:tabs>
              <w:adjustRightInd w:val="0"/>
              <w:contextualSpacing/>
              <w:jc w:val="both"/>
              <w:rPr>
                <w:sz w:val="24"/>
                <w:szCs w:val="24"/>
              </w:rPr>
            </w:pPr>
            <w:r w:rsidRPr="006422B3">
              <w:rPr>
                <w:sz w:val="24"/>
                <w:szCs w:val="24"/>
              </w:rPr>
              <w:t>р/с 40702810223022005387</w:t>
            </w:r>
          </w:p>
          <w:p w14:paraId="576863C3" w14:textId="77777777" w:rsidR="008E6A4A" w:rsidRPr="006422B3" w:rsidRDefault="008E6A4A" w:rsidP="008E6A4A">
            <w:pPr>
              <w:widowControl/>
              <w:tabs>
                <w:tab w:val="left" w:pos="851"/>
              </w:tabs>
              <w:adjustRightInd w:val="0"/>
              <w:contextualSpacing/>
              <w:jc w:val="both"/>
              <w:rPr>
                <w:sz w:val="24"/>
                <w:szCs w:val="24"/>
              </w:rPr>
            </w:pPr>
            <w:r w:rsidRPr="006422B3">
              <w:rPr>
                <w:sz w:val="24"/>
                <w:szCs w:val="24"/>
              </w:rPr>
              <w:t xml:space="preserve">Филиал Банка ВТБ (ПАО) в г. Хабаровске </w:t>
            </w:r>
          </w:p>
          <w:p w14:paraId="5AC80A21" w14:textId="77777777" w:rsidR="008E6A4A" w:rsidRPr="006422B3" w:rsidRDefault="008E6A4A" w:rsidP="008E6A4A">
            <w:pPr>
              <w:widowControl/>
              <w:tabs>
                <w:tab w:val="left" w:pos="851"/>
              </w:tabs>
              <w:adjustRightInd w:val="0"/>
              <w:contextualSpacing/>
              <w:jc w:val="both"/>
              <w:rPr>
                <w:sz w:val="24"/>
                <w:szCs w:val="24"/>
              </w:rPr>
            </w:pPr>
            <w:r w:rsidRPr="006422B3">
              <w:rPr>
                <w:sz w:val="24"/>
                <w:szCs w:val="24"/>
              </w:rPr>
              <w:t>к/с 30101810400000000727</w:t>
            </w:r>
          </w:p>
          <w:p w14:paraId="4739691B" w14:textId="77777777" w:rsidR="008E6A4A" w:rsidRPr="006422B3" w:rsidRDefault="008E6A4A" w:rsidP="008E6A4A">
            <w:pPr>
              <w:widowControl/>
              <w:autoSpaceDE/>
              <w:autoSpaceDN/>
              <w:rPr>
                <w:sz w:val="24"/>
                <w:szCs w:val="24"/>
              </w:rPr>
            </w:pPr>
            <w:r w:rsidRPr="006422B3">
              <w:rPr>
                <w:sz w:val="24"/>
                <w:szCs w:val="24"/>
              </w:rPr>
              <w:t>БИК 040813727</w:t>
            </w:r>
          </w:p>
          <w:p w14:paraId="492D4397" w14:textId="008217D7" w:rsidR="003B5EB6" w:rsidRPr="003B5EB6" w:rsidRDefault="008E6A4A" w:rsidP="008E6A4A">
            <w:pPr>
              <w:widowControl/>
              <w:tabs>
                <w:tab w:val="left" w:pos="426"/>
              </w:tabs>
              <w:autoSpaceDE/>
              <w:autoSpaceDN/>
              <w:rPr>
                <w:b/>
                <w:bCs/>
                <w:color w:val="000000"/>
                <w:sz w:val="24"/>
                <w:szCs w:val="24"/>
              </w:rPr>
            </w:pPr>
            <w:r w:rsidRPr="006422B3">
              <w:rPr>
                <w:color w:val="000000"/>
                <w:sz w:val="24"/>
                <w:szCs w:val="24"/>
                <w:lang w:val="en-US"/>
              </w:rPr>
              <w:t>E</w:t>
            </w:r>
            <w:r w:rsidRPr="006422B3">
              <w:rPr>
                <w:color w:val="000000"/>
                <w:sz w:val="24"/>
                <w:szCs w:val="24"/>
              </w:rPr>
              <w:t>-</w:t>
            </w:r>
            <w:r w:rsidRPr="006422B3">
              <w:rPr>
                <w:color w:val="000000"/>
                <w:sz w:val="24"/>
                <w:szCs w:val="24"/>
                <w:lang w:val="en-US"/>
              </w:rPr>
              <w:t>mail</w:t>
            </w:r>
            <w:r w:rsidRPr="006422B3">
              <w:rPr>
                <w:color w:val="000000"/>
                <w:sz w:val="24"/>
                <w:szCs w:val="24"/>
              </w:rPr>
              <w:t xml:space="preserve">: </w:t>
            </w:r>
            <w:r w:rsidRPr="006422B3">
              <w:rPr>
                <w:color w:val="000000"/>
                <w:sz w:val="24"/>
                <w:szCs w:val="24"/>
                <w:lang w:val="en-GB"/>
              </w:rPr>
              <w:t>sk</w:t>
            </w:r>
            <w:r w:rsidRPr="006422B3">
              <w:rPr>
                <w:color w:val="000000"/>
                <w:sz w:val="24"/>
                <w:szCs w:val="24"/>
              </w:rPr>
              <w:t>@</w:t>
            </w:r>
            <w:r w:rsidRPr="006422B3">
              <w:rPr>
                <w:color w:val="000000"/>
                <w:sz w:val="24"/>
                <w:szCs w:val="24"/>
                <w:lang w:val="en-GB"/>
              </w:rPr>
              <w:t>rushydro</w:t>
            </w:r>
            <w:r w:rsidRPr="006422B3">
              <w:rPr>
                <w:color w:val="000000"/>
                <w:sz w:val="24"/>
                <w:szCs w:val="24"/>
              </w:rPr>
              <w:t>.</w:t>
            </w:r>
            <w:r w:rsidRPr="006422B3">
              <w:rPr>
                <w:color w:val="000000"/>
                <w:sz w:val="24"/>
                <w:szCs w:val="24"/>
                <w:lang w:val="en-GB"/>
              </w:rPr>
              <w:t>r</w:t>
            </w:r>
            <w:r w:rsidRPr="006422B3">
              <w:rPr>
                <w:color w:val="000000"/>
                <w:sz w:val="24"/>
                <w:szCs w:val="24"/>
                <w:lang w:val="en-US"/>
              </w:rPr>
              <w:t>u</w:t>
            </w:r>
          </w:p>
        </w:tc>
        <w:tc>
          <w:tcPr>
            <w:tcW w:w="5098" w:type="dxa"/>
          </w:tcPr>
          <w:p w14:paraId="6886DDC1" w14:textId="77777777" w:rsidR="003B5EB6" w:rsidRPr="003B5EB6" w:rsidRDefault="003B5EB6" w:rsidP="003B5EB6">
            <w:pPr>
              <w:widowControl/>
              <w:tabs>
                <w:tab w:val="left" w:pos="5638"/>
              </w:tabs>
              <w:autoSpaceDE/>
              <w:autoSpaceDN/>
              <w:ind w:right="-22"/>
              <w:rPr>
                <w:color w:val="000000"/>
                <w:spacing w:val="-2"/>
                <w:sz w:val="24"/>
                <w:szCs w:val="24"/>
              </w:rPr>
            </w:pPr>
            <w:r w:rsidRPr="003B5EB6">
              <w:rPr>
                <w:color w:val="000000"/>
                <w:spacing w:val="-2"/>
                <w:sz w:val="24"/>
                <w:szCs w:val="24"/>
              </w:rPr>
              <w:t>__________________________________</w:t>
            </w:r>
          </w:p>
          <w:p w14:paraId="18F63684" w14:textId="77777777" w:rsidR="003B5EB6" w:rsidRPr="003B5EB6" w:rsidRDefault="003B5EB6" w:rsidP="003B5EB6">
            <w:pPr>
              <w:widowControl/>
              <w:tabs>
                <w:tab w:val="left" w:pos="5638"/>
              </w:tabs>
              <w:autoSpaceDE/>
              <w:autoSpaceDN/>
              <w:spacing w:line="192" w:lineRule="auto"/>
              <w:ind w:right="-23"/>
              <w:rPr>
                <w:color w:val="000000"/>
                <w:spacing w:val="-2"/>
              </w:rPr>
            </w:pPr>
            <w:r w:rsidRPr="003B5EB6">
              <w:rPr>
                <w:color w:val="000000"/>
                <w:spacing w:val="-2"/>
              </w:rPr>
              <w:t xml:space="preserve">        (наименование юр. лица)</w:t>
            </w:r>
          </w:p>
          <w:p w14:paraId="38963407" w14:textId="77777777" w:rsidR="003B5EB6" w:rsidRPr="003B5EB6" w:rsidRDefault="003B5EB6" w:rsidP="003B5EB6">
            <w:pPr>
              <w:widowControl/>
              <w:tabs>
                <w:tab w:val="left" w:pos="5638"/>
              </w:tabs>
              <w:autoSpaceDE/>
              <w:autoSpaceDN/>
              <w:ind w:right="-22"/>
              <w:rPr>
                <w:color w:val="000000"/>
                <w:spacing w:val="-2"/>
                <w:sz w:val="24"/>
                <w:szCs w:val="24"/>
              </w:rPr>
            </w:pPr>
            <w:r w:rsidRPr="003B5EB6">
              <w:rPr>
                <w:color w:val="000000"/>
                <w:spacing w:val="-2"/>
                <w:sz w:val="24"/>
                <w:szCs w:val="24"/>
              </w:rPr>
              <w:t>Адрес (место нахождения):</w:t>
            </w:r>
          </w:p>
          <w:p w14:paraId="7556D4B8"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__________________________________</w:t>
            </w:r>
          </w:p>
          <w:p w14:paraId="1F2B916E"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__________________________________</w:t>
            </w:r>
          </w:p>
          <w:p w14:paraId="6576E2BB"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Почтовый адрес:</w:t>
            </w:r>
          </w:p>
          <w:p w14:paraId="1CE4FB80"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w:t>
            </w:r>
          </w:p>
          <w:p w14:paraId="17910FA1"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w:t>
            </w:r>
          </w:p>
          <w:p w14:paraId="33115AD2"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ОГРН ________________________</w:t>
            </w:r>
          </w:p>
          <w:p w14:paraId="3BD60122"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ИНН __________ КПП __________</w:t>
            </w:r>
          </w:p>
          <w:p w14:paraId="1BF63CD6" w14:textId="7D9E5EA5" w:rsidR="003B5EB6" w:rsidRPr="003B5EB6" w:rsidRDefault="008A152E" w:rsidP="003B5EB6">
            <w:pPr>
              <w:widowControl/>
              <w:tabs>
                <w:tab w:val="left" w:pos="5638"/>
              </w:tabs>
              <w:autoSpaceDE/>
              <w:autoSpaceDN/>
              <w:ind w:left="1094" w:right="-22" w:hanging="1094"/>
              <w:rPr>
                <w:color w:val="000000"/>
                <w:spacing w:val="-2"/>
                <w:sz w:val="24"/>
                <w:szCs w:val="24"/>
              </w:rPr>
            </w:pPr>
            <w:r>
              <w:rPr>
                <w:color w:val="000000"/>
                <w:spacing w:val="-2"/>
                <w:sz w:val="24"/>
                <w:szCs w:val="24"/>
              </w:rPr>
              <w:t>р</w:t>
            </w:r>
            <w:r w:rsidR="003B5EB6" w:rsidRPr="003B5EB6">
              <w:rPr>
                <w:color w:val="000000"/>
                <w:spacing w:val="-2"/>
                <w:sz w:val="24"/>
                <w:szCs w:val="24"/>
              </w:rPr>
              <w:t>/с ___________________________</w:t>
            </w:r>
          </w:p>
          <w:p w14:paraId="50889C28" w14:textId="77777777" w:rsidR="003B5EB6" w:rsidRPr="003B5EB6" w:rsidRDefault="003B5EB6" w:rsidP="003B5EB6">
            <w:pPr>
              <w:widowControl/>
              <w:tabs>
                <w:tab w:val="left" w:pos="5638"/>
              </w:tabs>
              <w:autoSpaceDE/>
              <w:autoSpaceDN/>
              <w:spacing w:line="192" w:lineRule="auto"/>
              <w:ind w:left="1094" w:right="-23" w:hanging="1094"/>
              <w:rPr>
                <w:color w:val="000000"/>
                <w:spacing w:val="-2"/>
              </w:rPr>
            </w:pPr>
            <w:r w:rsidRPr="003B5EB6">
              <w:rPr>
                <w:color w:val="000000"/>
                <w:spacing w:val="-2"/>
              </w:rPr>
              <w:t xml:space="preserve">        (номер расчетного счета)</w:t>
            </w:r>
          </w:p>
          <w:p w14:paraId="23DB9023"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w:t>
            </w:r>
          </w:p>
          <w:p w14:paraId="39354DE1" w14:textId="77777777" w:rsidR="003B5EB6" w:rsidRPr="003B5EB6" w:rsidRDefault="003B5EB6" w:rsidP="003B5EB6">
            <w:pPr>
              <w:widowControl/>
              <w:tabs>
                <w:tab w:val="left" w:pos="5638"/>
              </w:tabs>
              <w:autoSpaceDE/>
              <w:autoSpaceDN/>
              <w:spacing w:line="192" w:lineRule="auto"/>
              <w:ind w:right="-23"/>
              <w:rPr>
                <w:color w:val="000000"/>
                <w:spacing w:val="-2"/>
              </w:rPr>
            </w:pPr>
            <w:r w:rsidRPr="003B5EB6">
              <w:rPr>
                <w:color w:val="000000"/>
                <w:spacing w:val="-2"/>
              </w:rPr>
              <w:t xml:space="preserve">        (наименование банка)</w:t>
            </w:r>
          </w:p>
          <w:p w14:paraId="4CF98F4C"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К/с ___________________________</w:t>
            </w:r>
          </w:p>
          <w:p w14:paraId="1CFB394B" w14:textId="77777777" w:rsidR="003B5EB6" w:rsidRPr="003B5EB6" w:rsidRDefault="003B5EB6" w:rsidP="003B5EB6">
            <w:pPr>
              <w:widowControl/>
              <w:tabs>
                <w:tab w:val="left" w:pos="5638"/>
              </w:tabs>
              <w:autoSpaceDE/>
              <w:autoSpaceDN/>
              <w:spacing w:line="192" w:lineRule="auto"/>
              <w:ind w:left="1094" w:right="-23" w:hanging="1094"/>
              <w:rPr>
                <w:color w:val="000000"/>
                <w:spacing w:val="-2"/>
              </w:rPr>
            </w:pPr>
            <w:r w:rsidRPr="003B5EB6">
              <w:rPr>
                <w:color w:val="000000"/>
                <w:spacing w:val="-2"/>
                <w:sz w:val="24"/>
                <w:szCs w:val="24"/>
              </w:rPr>
              <w:t xml:space="preserve">       </w:t>
            </w:r>
            <w:r w:rsidRPr="003B5EB6">
              <w:rPr>
                <w:color w:val="000000"/>
                <w:spacing w:val="-2"/>
              </w:rPr>
              <w:t>(номер корреспондентского счета)</w:t>
            </w:r>
          </w:p>
          <w:p w14:paraId="6CD1AE30"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БИК___________________________</w:t>
            </w:r>
          </w:p>
          <w:p w14:paraId="43144D44" w14:textId="77777777" w:rsidR="003B5EB6" w:rsidRPr="003B5EB6" w:rsidRDefault="003B5EB6" w:rsidP="003B5EB6">
            <w:pPr>
              <w:widowControl/>
              <w:tabs>
                <w:tab w:val="left" w:pos="5638"/>
              </w:tabs>
              <w:autoSpaceDE/>
              <w:autoSpaceDN/>
              <w:spacing w:line="192" w:lineRule="auto"/>
              <w:ind w:left="1094" w:right="-23" w:hanging="1094"/>
              <w:rPr>
                <w:color w:val="000000"/>
                <w:spacing w:val="-2"/>
              </w:rPr>
            </w:pPr>
            <w:r w:rsidRPr="003B5EB6">
              <w:rPr>
                <w:color w:val="000000"/>
                <w:spacing w:val="-2"/>
                <w:sz w:val="24"/>
                <w:szCs w:val="24"/>
              </w:rPr>
              <w:t xml:space="preserve">        </w:t>
            </w:r>
            <w:r w:rsidRPr="003B5EB6">
              <w:rPr>
                <w:color w:val="000000"/>
                <w:spacing w:val="-2"/>
              </w:rPr>
              <w:t xml:space="preserve">(БИК банка) </w:t>
            </w:r>
          </w:p>
          <w:p w14:paraId="7CE4FDD8" w14:textId="77777777" w:rsidR="003B5EB6" w:rsidRPr="003B5EB6" w:rsidRDefault="003B5EB6" w:rsidP="003B5EB6">
            <w:pPr>
              <w:widowControl/>
              <w:tabs>
                <w:tab w:val="left" w:pos="426"/>
              </w:tabs>
              <w:autoSpaceDE/>
              <w:autoSpaceDN/>
              <w:rPr>
                <w:sz w:val="24"/>
                <w:szCs w:val="24"/>
              </w:rPr>
            </w:pPr>
            <w:r w:rsidRPr="003B5EB6">
              <w:rPr>
                <w:sz w:val="24"/>
                <w:szCs w:val="24"/>
              </w:rPr>
              <w:t>_______________________________</w:t>
            </w:r>
          </w:p>
          <w:p w14:paraId="77EB46FE" w14:textId="77777777" w:rsidR="003B5EB6" w:rsidRPr="003B5EB6" w:rsidRDefault="003B5EB6" w:rsidP="003B5EB6">
            <w:pPr>
              <w:widowControl/>
              <w:tabs>
                <w:tab w:val="left" w:pos="426"/>
              </w:tabs>
              <w:autoSpaceDE/>
              <w:autoSpaceDN/>
              <w:rPr>
                <w:b/>
                <w:bCs/>
                <w:color w:val="000000"/>
                <w:sz w:val="24"/>
                <w:szCs w:val="24"/>
              </w:rPr>
            </w:pPr>
            <w:r w:rsidRPr="003B5EB6">
              <w:t>(номер телефона, адрес электронной почты)</w:t>
            </w:r>
          </w:p>
        </w:tc>
      </w:tr>
      <w:tr w:rsidR="003B5EB6" w:rsidRPr="003B5EB6" w14:paraId="5EF0556D" w14:textId="77777777" w:rsidTr="00571CF8">
        <w:tc>
          <w:tcPr>
            <w:tcW w:w="5097" w:type="dxa"/>
          </w:tcPr>
          <w:p w14:paraId="5B6CC1A8" w14:textId="77777777" w:rsidR="008E6A4A" w:rsidRPr="006422B3" w:rsidRDefault="008E6A4A" w:rsidP="008E6A4A">
            <w:pPr>
              <w:widowControl/>
              <w:autoSpaceDE/>
              <w:autoSpaceDN/>
              <w:rPr>
                <w:sz w:val="24"/>
                <w:szCs w:val="24"/>
              </w:rPr>
            </w:pPr>
            <w:r w:rsidRPr="006422B3">
              <w:rPr>
                <w:sz w:val="24"/>
                <w:szCs w:val="24"/>
              </w:rPr>
              <w:t>Заместитель Генерального директора по управлению ресурсами</w:t>
            </w:r>
          </w:p>
          <w:p w14:paraId="764E3BB2" w14:textId="77777777" w:rsidR="008E6A4A" w:rsidRPr="006422B3" w:rsidRDefault="008E6A4A" w:rsidP="008E6A4A">
            <w:pPr>
              <w:widowControl/>
              <w:autoSpaceDE/>
              <w:autoSpaceDN/>
              <w:rPr>
                <w:sz w:val="24"/>
                <w:szCs w:val="24"/>
              </w:rPr>
            </w:pPr>
          </w:p>
          <w:p w14:paraId="32550A8F" w14:textId="77777777" w:rsidR="008E6A4A" w:rsidRPr="006422B3" w:rsidRDefault="008E6A4A" w:rsidP="008E6A4A">
            <w:pPr>
              <w:widowControl/>
              <w:autoSpaceDE/>
              <w:autoSpaceDN/>
              <w:rPr>
                <w:sz w:val="24"/>
                <w:szCs w:val="24"/>
              </w:rPr>
            </w:pPr>
          </w:p>
          <w:p w14:paraId="0382E333" w14:textId="77777777" w:rsidR="008E6A4A" w:rsidRPr="006422B3" w:rsidRDefault="008E6A4A" w:rsidP="008E6A4A">
            <w:pPr>
              <w:widowControl/>
              <w:autoSpaceDE/>
              <w:autoSpaceDN/>
              <w:rPr>
                <w:sz w:val="24"/>
                <w:szCs w:val="24"/>
              </w:rPr>
            </w:pPr>
          </w:p>
          <w:p w14:paraId="4F52C76F" w14:textId="77777777" w:rsidR="008E6A4A" w:rsidRPr="006422B3" w:rsidRDefault="008E6A4A" w:rsidP="008E6A4A">
            <w:pPr>
              <w:widowControl/>
              <w:autoSpaceDE/>
              <w:autoSpaceDN/>
              <w:rPr>
                <w:sz w:val="24"/>
                <w:szCs w:val="24"/>
              </w:rPr>
            </w:pPr>
            <w:r w:rsidRPr="006422B3">
              <w:rPr>
                <w:sz w:val="24"/>
                <w:szCs w:val="24"/>
              </w:rPr>
              <w:t xml:space="preserve">__________________ / Н.Н. Клочков </w:t>
            </w:r>
          </w:p>
          <w:p w14:paraId="485DD16C" w14:textId="77777777" w:rsidR="003B5EB6" w:rsidRPr="003B5EB6" w:rsidRDefault="003B5EB6" w:rsidP="003B5EB6">
            <w:pPr>
              <w:widowControl/>
              <w:tabs>
                <w:tab w:val="left" w:pos="426"/>
              </w:tabs>
              <w:autoSpaceDE/>
              <w:autoSpaceDN/>
              <w:rPr>
                <w:b/>
                <w:bCs/>
                <w:color w:val="000000"/>
                <w:sz w:val="24"/>
                <w:szCs w:val="24"/>
              </w:rPr>
            </w:pPr>
          </w:p>
        </w:tc>
        <w:tc>
          <w:tcPr>
            <w:tcW w:w="5098" w:type="dxa"/>
          </w:tcPr>
          <w:p w14:paraId="5237FD6A" w14:textId="77777777" w:rsidR="003B5EB6" w:rsidRPr="003B5EB6" w:rsidRDefault="003B5EB6" w:rsidP="003B5EB6">
            <w:pPr>
              <w:widowControl/>
              <w:tabs>
                <w:tab w:val="left" w:pos="426"/>
              </w:tabs>
              <w:autoSpaceDE/>
              <w:autoSpaceDN/>
              <w:rPr>
                <w:b/>
                <w:bCs/>
                <w:color w:val="000000"/>
                <w:sz w:val="24"/>
                <w:szCs w:val="24"/>
              </w:rPr>
            </w:pPr>
            <w:r w:rsidRPr="003B5EB6">
              <w:rPr>
                <w:b/>
                <w:bCs/>
                <w:color w:val="000000"/>
                <w:sz w:val="24"/>
                <w:szCs w:val="24"/>
              </w:rPr>
              <w:t>_______________________________</w:t>
            </w:r>
          </w:p>
          <w:p w14:paraId="4901BBE6" w14:textId="77777777" w:rsidR="003B5EB6" w:rsidRPr="003B5EB6" w:rsidRDefault="003B5EB6" w:rsidP="003B5EB6">
            <w:pPr>
              <w:widowControl/>
              <w:tabs>
                <w:tab w:val="left" w:pos="426"/>
              </w:tabs>
              <w:autoSpaceDE/>
              <w:autoSpaceDN/>
              <w:rPr>
                <w:b/>
                <w:bCs/>
                <w:color w:val="000000"/>
                <w:sz w:val="24"/>
                <w:szCs w:val="24"/>
              </w:rPr>
            </w:pPr>
          </w:p>
          <w:p w14:paraId="62925213" w14:textId="77777777" w:rsidR="003B5EB6" w:rsidRPr="003B5EB6" w:rsidRDefault="003B5EB6" w:rsidP="003B5EB6">
            <w:pPr>
              <w:widowControl/>
              <w:tabs>
                <w:tab w:val="left" w:pos="426"/>
              </w:tabs>
              <w:autoSpaceDE/>
              <w:autoSpaceDN/>
              <w:rPr>
                <w:b/>
                <w:bCs/>
                <w:color w:val="000000"/>
                <w:sz w:val="24"/>
                <w:szCs w:val="24"/>
              </w:rPr>
            </w:pPr>
          </w:p>
          <w:p w14:paraId="226395D8" w14:textId="77777777" w:rsidR="003B5EB6" w:rsidRPr="003B5EB6" w:rsidRDefault="003B5EB6" w:rsidP="003B5EB6">
            <w:pPr>
              <w:widowControl/>
              <w:tabs>
                <w:tab w:val="left" w:pos="426"/>
              </w:tabs>
              <w:autoSpaceDE/>
              <w:autoSpaceDN/>
              <w:rPr>
                <w:b/>
                <w:bCs/>
                <w:color w:val="000000"/>
                <w:sz w:val="24"/>
                <w:szCs w:val="24"/>
              </w:rPr>
            </w:pPr>
          </w:p>
          <w:p w14:paraId="61784B5F" w14:textId="2B014A9A" w:rsidR="003B5EB6" w:rsidRPr="003B5EB6" w:rsidRDefault="003B5EB6" w:rsidP="003B5EB6">
            <w:pPr>
              <w:widowControl/>
              <w:tabs>
                <w:tab w:val="left" w:pos="426"/>
              </w:tabs>
              <w:autoSpaceDE/>
              <w:autoSpaceDN/>
              <w:rPr>
                <w:b/>
                <w:bCs/>
                <w:color w:val="000000"/>
                <w:sz w:val="24"/>
                <w:szCs w:val="24"/>
              </w:rPr>
            </w:pPr>
            <w:r w:rsidRPr="003B5EB6">
              <w:rPr>
                <w:b/>
                <w:bCs/>
                <w:color w:val="000000"/>
                <w:sz w:val="24"/>
                <w:szCs w:val="24"/>
              </w:rPr>
              <w:t>___________</w:t>
            </w:r>
            <w:r w:rsidR="00571CF8">
              <w:rPr>
                <w:b/>
                <w:bCs/>
                <w:color w:val="000000"/>
                <w:sz w:val="24"/>
                <w:szCs w:val="24"/>
              </w:rPr>
              <w:t>___</w:t>
            </w:r>
            <w:r w:rsidRPr="003B5EB6">
              <w:rPr>
                <w:b/>
                <w:bCs/>
                <w:color w:val="000000"/>
                <w:sz w:val="24"/>
                <w:szCs w:val="24"/>
              </w:rPr>
              <w:t>___ / _____________</w:t>
            </w:r>
          </w:p>
        </w:tc>
      </w:tr>
    </w:tbl>
    <w:p w14:paraId="0B0EC895" w14:textId="0C65A3AD" w:rsidR="00571CF8" w:rsidRDefault="00571CF8" w:rsidP="00571CF8">
      <w:pPr>
        <w:rPr>
          <w:b/>
          <w:bCs/>
          <w:sz w:val="24"/>
          <w:szCs w:val="24"/>
        </w:rPr>
      </w:pPr>
    </w:p>
    <w:p w14:paraId="3244CB69" w14:textId="77777777" w:rsidR="00571CF8" w:rsidRDefault="00571CF8">
      <w:pPr>
        <w:widowControl/>
        <w:autoSpaceDE/>
        <w:autoSpaceDN/>
        <w:rPr>
          <w:b/>
          <w:bCs/>
          <w:sz w:val="24"/>
          <w:szCs w:val="24"/>
        </w:rPr>
      </w:pPr>
      <w:r>
        <w:rPr>
          <w:b/>
          <w:bCs/>
          <w:sz w:val="24"/>
          <w:szCs w:val="24"/>
        </w:rPr>
        <w:br w:type="page"/>
      </w:r>
    </w:p>
    <w:p w14:paraId="2E83C3B1" w14:textId="77777777" w:rsidR="00571CF8" w:rsidRPr="00566B9E" w:rsidRDefault="00571CF8" w:rsidP="00571CF8">
      <w:pPr>
        <w:suppressAutoHyphens/>
        <w:jc w:val="right"/>
        <w:rPr>
          <w:sz w:val="22"/>
          <w:szCs w:val="22"/>
        </w:rPr>
      </w:pPr>
      <w:r w:rsidRPr="00566B9E">
        <w:rPr>
          <w:sz w:val="22"/>
          <w:szCs w:val="22"/>
        </w:rPr>
        <w:lastRenderedPageBreak/>
        <w:t>Приложение № 1</w:t>
      </w:r>
    </w:p>
    <w:p w14:paraId="0FF738F1" w14:textId="77777777" w:rsidR="00571CF8" w:rsidRPr="00566B9E" w:rsidRDefault="00571CF8" w:rsidP="00571CF8">
      <w:pPr>
        <w:suppressAutoHyphens/>
        <w:jc w:val="right"/>
        <w:rPr>
          <w:sz w:val="22"/>
          <w:szCs w:val="22"/>
        </w:rPr>
      </w:pPr>
      <w:r w:rsidRPr="00566B9E">
        <w:rPr>
          <w:sz w:val="22"/>
          <w:szCs w:val="22"/>
        </w:rPr>
        <w:t>к Договору поставки</w:t>
      </w:r>
    </w:p>
    <w:p w14:paraId="1A502EA6" w14:textId="77777777" w:rsidR="00571CF8" w:rsidRPr="00566B9E" w:rsidRDefault="00571CF8" w:rsidP="00571CF8">
      <w:pPr>
        <w:suppressAutoHyphens/>
        <w:jc w:val="right"/>
        <w:rPr>
          <w:sz w:val="22"/>
          <w:szCs w:val="22"/>
        </w:rPr>
      </w:pPr>
      <w:r w:rsidRPr="00566B9E">
        <w:rPr>
          <w:sz w:val="22"/>
          <w:szCs w:val="22"/>
        </w:rPr>
        <w:t>от «____» _____20 _ г. № _____</w:t>
      </w:r>
    </w:p>
    <w:p w14:paraId="111A5985" w14:textId="77777777" w:rsidR="00571CF8" w:rsidRPr="00241C93" w:rsidRDefault="00571CF8" w:rsidP="00571CF8">
      <w:pPr>
        <w:widowControl/>
        <w:suppressAutoHyphens/>
        <w:autoSpaceDE/>
        <w:autoSpaceDN/>
        <w:ind w:firstLine="709"/>
        <w:rPr>
          <w:rFonts w:eastAsia="Calibri"/>
          <w:b/>
          <w:sz w:val="24"/>
          <w:szCs w:val="24"/>
          <w:lang w:eastAsia="en-US"/>
        </w:rPr>
      </w:pPr>
    </w:p>
    <w:p w14:paraId="3AE8F42C" w14:textId="77777777" w:rsidR="00571CF8" w:rsidRPr="00241C93" w:rsidRDefault="00571CF8" w:rsidP="00571CF8">
      <w:pPr>
        <w:ind w:firstLine="709"/>
        <w:jc w:val="center"/>
        <w:rPr>
          <w:b/>
          <w:sz w:val="24"/>
          <w:szCs w:val="24"/>
        </w:rPr>
      </w:pPr>
    </w:p>
    <w:p w14:paraId="15EBFFF2" w14:textId="77777777" w:rsidR="00571CF8" w:rsidRPr="00241C93" w:rsidRDefault="00571CF8" w:rsidP="00571CF8">
      <w:pPr>
        <w:ind w:firstLine="709"/>
        <w:jc w:val="center"/>
        <w:rPr>
          <w:b/>
          <w:sz w:val="24"/>
          <w:szCs w:val="24"/>
        </w:rPr>
      </w:pPr>
    </w:p>
    <w:p w14:paraId="19C6B717" w14:textId="77777777" w:rsidR="00571CF8" w:rsidRPr="00241C93" w:rsidRDefault="00571CF8" w:rsidP="00571CF8">
      <w:pPr>
        <w:jc w:val="center"/>
        <w:rPr>
          <w:b/>
          <w:sz w:val="24"/>
          <w:szCs w:val="24"/>
        </w:rPr>
      </w:pPr>
      <w:r w:rsidRPr="00241C93">
        <w:rPr>
          <w:b/>
          <w:sz w:val="24"/>
          <w:szCs w:val="24"/>
        </w:rPr>
        <w:t xml:space="preserve">СПЕЦИФИКАЦИЯ </w:t>
      </w:r>
    </w:p>
    <w:p w14:paraId="776AAE77" w14:textId="77777777" w:rsidR="00571CF8" w:rsidRPr="00241C93" w:rsidRDefault="00571CF8" w:rsidP="00571CF8">
      <w:pPr>
        <w:ind w:firstLine="709"/>
        <w:jc w:val="center"/>
        <w:rPr>
          <w:b/>
          <w:sz w:val="24"/>
          <w:szCs w:val="24"/>
        </w:rPr>
      </w:pPr>
    </w:p>
    <w:p w14:paraId="50A1679D" w14:textId="208D5CF4" w:rsidR="00571CF8" w:rsidRDefault="00571CF8" w:rsidP="00571CF8">
      <w:pPr>
        <w:ind w:firstLine="709"/>
        <w:jc w:val="both"/>
        <w:rPr>
          <w:i/>
          <w:sz w:val="24"/>
          <w:szCs w:val="24"/>
        </w:rPr>
      </w:pPr>
    </w:p>
    <w:p w14:paraId="1F8CDCF5" w14:textId="26BC230A" w:rsidR="007500D0" w:rsidRPr="00172FE6" w:rsidRDefault="007500D0" w:rsidP="007500D0">
      <w:pPr>
        <w:tabs>
          <w:tab w:val="left" w:pos="576"/>
        </w:tabs>
        <w:adjustRightInd w:val="0"/>
        <w:spacing w:before="53" w:line="274" w:lineRule="atLeast"/>
        <w:jc w:val="both"/>
        <w:rPr>
          <w:sz w:val="24"/>
          <w:szCs w:val="24"/>
        </w:rPr>
      </w:pPr>
      <w:r w:rsidRPr="007500D0">
        <w:rPr>
          <w:b/>
          <w:bCs/>
          <w:sz w:val="24"/>
          <w:szCs w:val="24"/>
        </w:rPr>
        <w:t xml:space="preserve">1. </w:t>
      </w:r>
      <w:r w:rsidRPr="00172FE6">
        <w:rPr>
          <w:b/>
          <w:bCs/>
          <w:sz w:val="24"/>
          <w:szCs w:val="24"/>
        </w:rPr>
        <w:t xml:space="preserve">Общее количество бутылей питьевой </w:t>
      </w:r>
      <w:r w:rsidRPr="007F333B">
        <w:rPr>
          <w:b/>
          <w:bCs/>
          <w:sz w:val="24"/>
          <w:szCs w:val="24"/>
        </w:rPr>
        <w:t>воды:</w:t>
      </w:r>
    </w:p>
    <w:p w14:paraId="7A055B46" w14:textId="77777777" w:rsidR="007500D0" w:rsidRPr="00172FE6" w:rsidRDefault="007500D0" w:rsidP="007500D0">
      <w:pPr>
        <w:adjustRightInd w:val="0"/>
        <w:spacing w:line="274" w:lineRule="atLeast"/>
        <w:ind w:left="557" w:right="6413"/>
        <w:jc w:val="both"/>
        <w:rPr>
          <w:sz w:val="24"/>
          <w:szCs w:val="24"/>
        </w:rPr>
      </w:pPr>
    </w:p>
    <w:tbl>
      <w:tblPr>
        <w:tblW w:w="9889" w:type="dxa"/>
        <w:tblLook w:val="04A0" w:firstRow="1" w:lastRow="0" w:firstColumn="1" w:lastColumn="0" w:noHBand="0" w:noVBand="1"/>
      </w:tblPr>
      <w:tblGrid>
        <w:gridCol w:w="846"/>
        <w:gridCol w:w="1074"/>
        <w:gridCol w:w="3818"/>
        <w:gridCol w:w="1119"/>
        <w:gridCol w:w="1056"/>
        <w:gridCol w:w="1976"/>
      </w:tblGrid>
      <w:tr w:rsidR="007500D0" w:rsidRPr="00172FE6" w14:paraId="4747FB63" w14:textId="77777777" w:rsidTr="00DF7F00">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B7614" w14:textId="4B4F370D" w:rsidR="007500D0" w:rsidRPr="00172FE6" w:rsidRDefault="007500D0" w:rsidP="00DF7F00">
            <w:pPr>
              <w:jc w:val="center"/>
              <w:rPr>
                <w:b/>
                <w:bCs/>
                <w:sz w:val="24"/>
                <w:szCs w:val="24"/>
              </w:rPr>
            </w:pPr>
            <w:r w:rsidRPr="00172FE6">
              <w:rPr>
                <w:b/>
                <w:bCs/>
                <w:sz w:val="24"/>
                <w:szCs w:val="24"/>
              </w:rPr>
              <w:t>№ п</w:t>
            </w:r>
            <w:r>
              <w:rPr>
                <w:b/>
                <w:bCs/>
                <w:sz w:val="24"/>
                <w:szCs w:val="24"/>
                <w:lang w:val="en-US"/>
              </w:rPr>
              <w:t>/</w:t>
            </w:r>
            <w:r w:rsidRPr="00172FE6">
              <w:rPr>
                <w:b/>
                <w:bCs/>
                <w:sz w:val="24"/>
                <w:szCs w:val="24"/>
              </w:rPr>
              <w:t>п</w:t>
            </w:r>
          </w:p>
        </w:tc>
        <w:tc>
          <w:tcPr>
            <w:tcW w:w="1074" w:type="dxa"/>
            <w:tcBorders>
              <w:top w:val="single" w:sz="4" w:space="0" w:color="auto"/>
              <w:left w:val="nil"/>
              <w:bottom w:val="nil"/>
              <w:right w:val="single" w:sz="4" w:space="0" w:color="auto"/>
            </w:tcBorders>
            <w:shd w:val="clear" w:color="auto" w:fill="auto"/>
            <w:vAlign w:val="center"/>
            <w:hideMark/>
          </w:tcPr>
          <w:p w14:paraId="133DBB9A" w14:textId="77777777" w:rsidR="007500D0" w:rsidRPr="00172FE6" w:rsidRDefault="007500D0" w:rsidP="00DF7F00">
            <w:pPr>
              <w:jc w:val="center"/>
              <w:rPr>
                <w:b/>
                <w:bCs/>
                <w:sz w:val="24"/>
                <w:szCs w:val="24"/>
              </w:rPr>
            </w:pPr>
            <w:r w:rsidRPr="00172FE6">
              <w:rPr>
                <w:b/>
                <w:bCs/>
                <w:sz w:val="24"/>
                <w:szCs w:val="24"/>
              </w:rPr>
              <w:t>Год</w:t>
            </w:r>
          </w:p>
        </w:tc>
        <w:tc>
          <w:tcPr>
            <w:tcW w:w="3887" w:type="dxa"/>
            <w:tcBorders>
              <w:top w:val="single" w:sz="4" w:space="0" w:color="auto"/>
              <w:left w:val="nil"/>
              <w:bottom w:val="single" w:sz="4" w:space="0" w:color="auto"/>
              <w:right w:val="single" w:sz="4" w:space="0" w:color="auto"/>
            </w:tcBorders>
            <w:shd w:val="clear" w:color="auto" w:fill="auto"/>
            <w:vAlign w:val="center"/>
            <w:hideMark/>
          </w:tcPr>
          <w:p w14:paraId="4252D0B9" w14:textId="77777777" w:rsidR="007500D0" w:rsidRPr="00172FE6" w:rsidRDefault="007500D0" w:rsidP="00DF7F00">
            <w:pPr>
              <w:jc w:val="center"/>
              <w:rPr>
                <w:b/>
                <w:bCs/>
                <w:sz w:val="24"/>
                <w:szCs w:val="24"/>
              </w:rPr>
            </w:pPr>
            <w:r w:rsidRPr="00172FE6">
              <w:rPr>
                <w:b/>
                <w:bCs/>
                <w:sz w:val="24"/>
                <w:szCs w:val="24"/>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1E1182" w14:textId="77777777" w:rsidR="007500D0" w:rsidRPr="00172FE6" w:rsidRDefault="007500D0" w:rsidP="00DF7F00">
            <w:pPr>
              <w:jc w:val="center"/>
              <w:rPr>
                <w:b/>
                <w:bCs/>
                <w:sz w:val="24"/>
                <w:szCs w:val="24"/>
              </w:rPr>
            </w:pPr>
            <w:r w:rsidRPr="00172FE6">
              <w:rPr>
                <w:b/>
                <w:bCs/>
                <w:sz w:val="24"/>
                <w:szCs w:val="24"/>
              </w:rPr>
              <w:t>Ед. изм.</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292B34B" w14:textId="77777777" w:rsidR="007500D0" w:rsidRPr="00172FE6" w:rsidRDefault="007500D0" w:rsidP="00DF7F00">
            <w:pPr>
              <w:jc w:val="center"/>
              <w:rPr>
                <w:b/>
                <w:bCs/>
                <w:sz w:val="24"/>
                <w:szCs w:val="24"/>
              </w:rPr>
            </w:pPr>
            <w:r w:rsidRPr="00172FE6">
              <w:rPr>
                <w:b/>
                <w:bCs/>
                <w:sz w:val="24"/>
                <w:szCs w:val="24"/>
              </w:rPr>
              <w:t>Кол.</w:t>
            </w:r>
          </w:p>
        </w:tc>
        <w:tc>
          <w:tcPr>
            <w:tcW w:w="1984" w:type="dxa"/>
            <w:tcBorders>
              <w:top w:val="single" w:sz="4" w:space="0" w:color="auto"/>
              <w:left w:val="nil"/>
              <w:bottom w:val="single" w:sz="4" w:space="0" w:color="auto"/>
              <w:right w:val="single" w:sz="4" w:space="0" w:color="auto"/>
            </w:tcBorders>
          </w:tcPr>
          <w:p w14:paraId="30F522E2" w14:textId="7321D6D9" w:rsidR="007500D0" w:rsidRPr="00172FE6" w:rsidRDefault="008E6A4A" w:rsidP="00DF7F00">
            <w:pPr>
              <w:jc w:val="center"/>
              <w:rPr>
                <w:b/>
                <w:bCs/>
                <w:sz w:val="24"/>
                <w:szCs w:val="24"/>
              </w:rPr>
            </w:pPr>
            <w:r w:rsidRPr="006422B3">
              <w:rPr>
                <w:b/>
                <w:bCs/>
                <w:sz w:val="22"/>
                <w:szCs w:val="22"/>
              </w:rPr>
              <w:t xml:space="preserve">Цена за ед. в руб., </w:t>
            </w:r>
            <w:r w:rsidRPr="006422B3">
              <w:rPr>
                <w:b/>
                <w:bCs/>
                <w:sz w:val="22"/>
                <w:szCs w:val="22"/>
                <w:highlight w:val="yellow"/>
              </w:rPr>
              <w:t>НДС не предусмотрен/</w:t>
            </w:r>
            <w:r w:rsidRPr="006422B3">
              <w:rPr>
                <w:b/>
                <w:bCs/>
                <w:sz w:val="22"/>
                <w:szCs w:val="22"/>
                <w:highlight w:val="yellow"/>
                <w:lang w:val="en-US"/>
              </w:rPr>
              <w:t>c</w:t>
            </w:r>
            <w:r w:rsidRPr="006422B3">
              <w:rPr>
                <w:b/>
                <w:bCs/>
                <w:sz w:val="22"/>
                <w:szCs w:val="22"/>
                <w:highlight w:val="yellow"/>
              </w:rPr>
              <w:t xml:space="preserve"> НДС__%</w:t>
            </w:r>
          </w:p>
        </w:tc>
      </w:tr>
      <w:tr w:rsidR="007500D0" w:rsidRPr="00172FE6" w14:paraId="43C10386" w14:textId="77777777" w:rsidTr="00DF7F00">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83E327" w14:textId="77777777" w:rsidR="007500D0" w:rsidRPr="00172FE6" w:rsidRDefault="007500D0" w:rsidP="00DF7F00">
            <w:pPr>
              <w:jc w:val="center"/>
              <w:rPr>
                <w:b/>
                <w:bCs/>
                <w:sz w:val="24"/>
                <w:szCs w:val="24"/>
              </w:rPr>
            </w:pPr>
            <w:r w:rsidRPr="00172FE6">
              <w:rPr>
                <w:b/>
                <w:bCs/>
                <w:sz w:val="24"/>
                <w:szCs w:val="24"/>
              </w:rPr>
              <w:t>1</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71AE0F01" w14:textId="77752868" w:rsidR="007500D0" w:rsidRPr="00172FE6" w:rsidRDefault="007500D0" w:rsidP="00DF7F00">
            <w:pPr>
              <w:jc w:val="center"/>
              <w:rPr>
                <w:b/>
                <w:bCs/>
                <w:sz w:val="24"/>
                <w:szCs w:val="24"/>
              </w:rPr>
            </w:pPr>
            <w:r w:rsidRPr="00172FE6">
              <w:rPr>
                <w:b/>
                <w:bCs/>
                <w:sz w:val="24"/>
                <w:szCs w:val="24"/>
              </w:rPr>
              <w:t>202</w:t>
            </w:r>
            <w:r w:rsidR="00CF5C15">
              <w:rPr>
                <w:b/>
                <w:bCs/>
                <w:sz w:val="24"/>
                <w:szCs w:val="24"/>
              </w:rPr>
              <w:t>7</w:t>
            </w:r>
          </w:p>
        </w:tc>
        <w:tc>
          <w:tcPr>
            <w:tcW w:w="3887" w:type="dxa"/>
            <w:tcBorders>
              <w:top w:val="nil"/>
              <w:left w:val="nil"/>
              <w:bottom w:val="single" w:sz="4" w:space="0" w:color="auto"/>
              <w:right w:val="single" w:sz="4" w:space="0" w:color="auto"/>
            </w:tcBorders>
            <w:shd w:val="clear" w:color="auto" w:fill="auto"/>
            <w:vAlign w:val="center"/>
            <w:hideMark/>
          </w:tcPr>
          <w:p w14:paraId="3D829046" w14:textId="77777777" w:rsidR="007500D0" w:rsidRPr="00172FE6" w:rsidRDefault="007500D0" w:rsidP="00DF7F00">
            <w:pPr>
              <w:rPr>
                <w:sz w:val="24"/>
                <w:szCs w:val="24"/>
              </w:rPr>
            </w:pPr>
            <w:r w:rsidRPr="00172FE6">
              <w:rPr>
                <w:sz w:val="24"/>
                <w:szCs w:val="24"/>
              </w:rPr>
              <w:t>Вода питьевая, 1 бутылка 19 л.</w:t>
            </w:r>
          </w:p>
        </w:tc>
        <w:tc>
          <w:tcPr>
            <w:tcW w:w="1134" w:type="dxa"/>
            <w:tcBorders>
              <w:top w:val="nil"/>
              <w:left w:val="nil"/>
              <w:bottom w:val="single" w:sz="4" w:space="0" w:color="auto"/>
              <w:right w:val="single" w:sz="4" w:space="0" w:color="auto"/>
            </w:tcBorders>
            <w:shd w:val="clear" w:color="auto" w:fill="auto"/>
            <w:vAlign w:val="center"/>
            <w:hideMark/>
          </w:tcPr>
          <w:p w14:paraId="54E5B175" w14:textId="77777777" w:rsidR="007500D0" w:rsidRPr="00172FE6" w:rsidRDefault="007500D0" w:rsidP="00DF7F00">
            <w:pPr>
              <w:jc w:val="center"/>
              <w:rPr>
                <w:sz w:val="24"/>
                <w:szCs w:val="24"/>
              </w:rPr>
            </w:pPr>
            <w:r w:rsidRPr="00172FE6">
              <w:rPr>
                <w:sz w:val="24"/>
                <w:szCs w:val="24"/>
              </w:rPr>
              <w:t>шт</w:t>
            </w:r>
          </w:p>
        </w:tc>
        <w:tc>
          <w:tcPr>
            <w:tcW w:w="964" w:type="dxa"/>
            <w:tcBorders>
              <w:top w:val="nil"/>
              <w:left w:val="nil"/>
              <w:bottom w:val="single" w:sz="4" w:space="0" w:color="auto"/>
              <w:right w:val="single" w:sz="4" w:space="0" w:color="auto"/>
            </w:tcBorders>
            <w:shd w:val="clear" w:color="auto" w:fill="auto"/>
            <w:noWrap/>
            <w:vAlign w:val="center"/>
            <w:hideMark/>
          </w:tcPr>
          <w:p w14:paraId="0AD5C227" w14:textId="62FF2F27" w:rsidR="007500D0" w:rsidRPr="00172FE6" w:rsidRDefault="00CF5C15" w:rsidP="00DF7F00">
            <w:pPr>
              <w:jc w:val="center"/>
              <w:rPr>
                <w:sz w:val="24"/>
                <w:szCs w:val="24"/>
              </w:rPr>
            </w:pPr>
            <w:r>
              <w:rPr>
                <w:sz w:val="24"/>
                <w:szCs w:val="24"/>
              </w:rPr>
              <w:t>4 882,00</w:t>
            </w:r>
          </w:p>
        </w:tc>
        <w:tc>
          <w:tcPr>
            <w:tcW w:w="1984" w:type="dxa"/>
            <w:tcBorders>
              <w:top w:val="nil"/>
              <w:left w:val="nil"/>
              <w:bottom w:val="single" w:sz="4" w:space="0" w:color="auto"/>
              <w:right w:val="single" w:sz="4" w:space="0" w:color="auto"/>
            </w:tcBorders>
          </w:tcPr>
          <w:p w14:paraId="4586142E" w14:textId="02991C86" w:rsidR="007500D0" w:rsidRPr="00172FE6" w:rsidRDefault="007500D0" w:rsidP="00DF7F00">
            <w:pPr>
              <w:jc w:val="center"/>
              <w:rPr>
                <w:sz w:val="24"/>
                <w:szCs w:val="24"/>
              </w:rPr>
            </w:pPr>
          </w:p>
        </w:tc>
      </w:tr>
      <w:tr w:rsidR="007500D0" w:rsidRPr="00172FE6" w14:paraId="3F390E9C" w14:textId="77777777" w:rsidTr="00DF7F00">
        <w:trPr>
          <w:trHeight w:val="300"/>
        </w:trPr>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B10B36" w14:textId="77777777" w:rsidR="007500D0" w:rsidRPr="00172FE6" w:rsidRDefault="007500D0" w:rsidP="00DF7F00">
            <w:pPr>
              <w:jc w:val="right"/>
              <w:rPr>
                <w:b/>
                <w:bCs/>
                <w:sz w:val="24"/>
                <w:szCs w:val="24"/>
              </w:rPr>
            </w:pPr>
            <w:r w:rsidRPr="00172FE6">
              <w:rPr>
                <w:b/>
                <w:bCs/>
                <w:sz w:val="24"/>
                <w:szCs w:val="24"/>
              </w:rPr>
              <w:t>Итого</w:t>
            </w:r>
          </w:p>
        </w:tc>
        <w:tc>
          <w:tcPr>
            <w:tcW w:w="964" w:type="dxa"/>
            <w:tcBorders>
              <w:top w:val="nil"/>
              <w:left w:val="nil"/>
              <w:bottom w:val="single" w:sz="4" w:space="0" w:color="auto"/>
              <w:right w:val="single" w:sz="4" w:space="0" w:color="auto"/>
            </w:tcBorders>
            <w:shd w:val="clear" w:color="auto" w:fill="auto"/>
            <w:vAlign w:val="center"/>
            <w:hideMark/>
          </w:tcPr>
          <w:p w14:paraId="49080729" w14:textId="3CF225D5" w:rsidR="007500D0" w:rsidRPr="00172FE6" w:rsidRDefault="00CF5C15" w:rsidP="00DF7F00">
            <w:pPr>
              <w:jc w:val="center"/>
              <w:rPr>
                <w:b/>
                <w:bCs/>
                <w:sz w:val="24"/>
                <w:szCs w:val="24"/>
              </w:rPr>
            </w:pPr>
            <w:r>
              <w:rPr>
                <w:b/>
                <w:bCs/>
                <w:sz w:val="24"/>
                <w:szCs w:val="24"/>
              </w:rPr>
              <w:t>4 882,00</w:t>
            </w:r>
          </w:p>
        </w:tc>
        <w:tc>
          <w:tcPr>
            <w:tcW w:w="1984" w:type="dxa"/>
            <w:tcBorders>
              <w:top w:val="nil"/>
              <w:left w:val="nil"/>
              <w:bottom w:val="single" w:sz="4" w:space="0" w:color="auto"/>
              <w:right w:val="single" w:sz="4" w:space="0" w:color="auto"/>
            </w:tcBorders>
          </w:tcPr>
          <w:p w14:paraId="540782FD" w14:textId="46E7F282" w:rsidR="007500D0" w:rsidRPr="00172FE6" w:rsidRDefault="007500D0" w:rsidP="00DF7F00">
            <w:pPr>
              <w:jc w:val="center"/>
              <w:rPr>
                <w:b/>
                <w:bCs/>
                <w:sz w:val="24"/>
                <w:szCs w:val="24"/>
              </w:rPr>
            </w:pPr>
          </w:p>
        </w:tc>
      </w:tr>
    </w:tbl>
    <w:p w14:paraId="0AF24354" w14:textId="77777777" w:rsidR="007500D0" w:rsidRPr="00172FE6" w:rsidRDefault="007500D0" w:rsidP="007500D0">
      <w:pPr>
        <w:tabs>
          <w:tab w:val="left" w:pos="250"/>
        </w:tabs>
        <w:adjustRightInd w:val="0"/>
        <w:spacing w:before="72" w:line="274" w:lineRule="atLeast"/>
        <w:jc w:val="both"/>
        <w:rPr>
          <w:b/>
          <w:bCs/>
          <w:sz w:val="24"/>
          <w:szCs w:val="24"/>
        </w:rPr>
      </w:pPr>
    </w:p>
    <w:p w14:paraId="0B0D9A07" w14:textId="77777777" w:rsidR="007500D0" w:rsidRPr="00172FE6" w:rsidRDefault="007500D0" w:rsidP="007500D0">
      <w:pPr>
        <w:tabs>
          <w:tab w:val="left" w:pos="250"/>
        </w:tabs>
        <w:adjustRightInd w:val="0"/>
        <w:spacing w:before="72" w:line="274" w:lineRule="atLeast"/>
        <w:jc w:val="both"/>
        <w:rPr>
          <w:sz w:val="24"/>
          <w:szCs w:val="24"/>
        </w:rPr>
      </w:pPr>
      <w:r>
        <w:rPr>
          <w:b/>
          <w:bCs/>
          <w:sz w:val="24"/>
          <w:szCs w:val="24"/>
        </w:rPr>
        <w:t>2</w:t>
      </w:r>
      <w:r w:rsidRPr="00172FE6">
        <w:rPr>
          <w:b/>
          <w:bCs/>
          <w:sz w:val="24"/>
          <w:szCs w:val="24"/>
        </w:rPr>
        <w:t>.</w:t>
      </w:r>
      <w:r w:rsidRPr="00172FE6">
        <w:rPr>
          <w:sz w:val="24"/>
          <w:szCs w:val="24"/>
        </w:rPr>
        <w:tab/>
      </w:r>
      <w:r w:rsidRPr="00172FE6">
        <w:rPr>
          <w:b/>
          <w:bCs/>
          <w:sz w:val="24"/>
          <w:szCs w:val="24"/>
        </w:rPr>
        <w:t xml:space="preserve">Качество товара: </w:t>
      </w:r>
      <w:r w:rsidRPr="00172FE6">
        <w:rPr>
          <w:sz w:val="24"/>
          <w:szCs w:val="24"/>
        </w:rPr>
        <w:t>должно соответствовать действующим государственным стандартам, техническим требованиям, паспортным данным, медико-биологическим, санитарным и экологическим нормам, установленным в Российской Федерации для данного вида товаров (ГОСТам, ОСТам).</w:t>
      </w:r>
    </w:p>
    <w:p w14:paraId="23DAADFA" w14:textId="77777777" w:rsidR="007500D0" w:rsidRPr="00172FE6" w:rsidRDefault="007500D0" w:rsidP="007500D0">
      <w:pPr>
        <w:adjustRightInd w:val="0"/>
        <w:jc w:val="both"/>
        <w:rPr>
          <w:sz w:val="24"/>
          <w:szCs w:val="24"/>
        </w:rPr>
      </w:pPr>
    </w:p>
    <w:p w14:paraId="1751027A" w14:textId="77777777" w:rsidR="007500D0" w:rsidRPr="00172FE6" w:rsidRDefault="007500D0" w:rsidP="007500D0">
      <w:pPr>
        <w:rPr>
          <w:b/>
          <w:sz w:val="24"/>
          <w:szCs w:val="24"/>
        </w:rPr>
      </w:pPr>
      <w:r>
        <w:rPr>
          <w:b/>
          <w:sz w:val="24"/>
          <w:szCs w:val="24"/>
        </w:rPr>
        <w:t>3</w:t>
      </w:r>
      <w:r w:rsidRPr="00172FE6">
        <w:rPr>
          <w:b/>
          <w:sz w:val="24"/>
          <w:szCs w:val="24"/>
        </w:rPr>
        <w:t>. Требования качеству и техническим характеристикам товара:</w:t>
      </w:r>
    </w:p>
    <w:p w14:paraId="19D8ADB5" w14:textId="5C82EB29" w:rsidR="007500D0" w:rsidRPr="00172FE6" w:rsidRDefault="007500D0" w:rsidP="007500D0">
      <w:pPr>
        <w:numPr>
          <w:ilvl w:val="0"/>
          <w:numId w:val="32"/>
        </w:numPr>
        <w:tabs>
          <w:tab w:val="left" w:pos="677"/>
        </w:tabs>
        <w:adjustRightInd w:val="0"/>
        <w:spacing w:before="10" w:line="274" w:lineRule="atLeast"/>
        <w:ind w:left="490"/>
        <w:jc w:val="both"/>
        <w:rPr>
          <w:sz w:val="24"/>
          <w:szCs w:val="24"/>
        </w:rPr>
      </w:pPr>
      <w:r w:rsidRPr="00172FE6">
        <w:rPr>
          <w:sz w:val="24"/>
          <w:szCs w:val="24"/>
        </w:rPr>
        <w:t>Вода питьевая, негазированная</w:t>
      </w:r>
      <w:r w:rsidR="00DF7F00">
        <w:rPr>
          <w:sz w:val="24"/>
          <w:szCs w:val="24"/>
        </w:rPr>
        <w:t xml:space="preserve"> в 19л. бутылках</w:t>
      </w:r>
      <w:r w:rsidRPr="00172FE6">
        <w:rPr>
          <w:sz w:val="24"/>
          <w:szCs w:val="24"/>
        </w:rPr>
        <w:t>,</w:t>
      </w:r>
      <w:r w:rsidR="00DF7F00">
        <w:rPr>
          <w:sz w:val="24"/>
          <w:szCs w:val="24"/>
        </w:rPr>
        <w:t xml:space="preserve"> </w:t>
      </w:r>
      <w:r w:rsidRPr="00172FE6">
        <w:rPr>
          <w:sz w:val="24"/>
          <w:szCs w:val="24"/>
        </w:rPr>
        <w:t>не ниже первой категории, оптимального качества;</w:t>
      </w:r>
    </w:p>
    <w:p w14:paraId="288CB2C0" w14:textId="13CE5744" w:rsidR="007500D0" w:rsidRDefault="007500D0" w:rsidP="007500D0">
      <w:pPr>
        <w:numPr>
          <w:ilvl w:val="0"/>
          <w:numId w:val="31"/>
        </w:numPr>
        <w:tabs>
          <w:tab w:val="left" w:pos="677"/>
        </w:tabs>
        <w:adjustRightInd w:val="0"/>
        <w:spacing w:line="274" w:lineRule="atLeast"/>
        <w:ind w:left="490"/>
        <w:jc w:val="both"/>
        <w:rPr>
          <w:sz w:val="24"/>
          <w:szCs w:val="24"/>
        </w:rPr>
      </w:pPr>
      <w:r w:rsidRPr="00172FE6">
        <w:rPr>
          <w:sz w:val="24"/>
          <w:szCs w:val="24"/>
        </w:rPr>
        <w:t>Вода питьевая</w:t>
      </w:r>
      <w:r w:rsidR="00DF7F00">
        <w:rPr>
          <w:sz w:val="24"/>
          <w:szCs w:val="24"/>
        </w:rPr>
        <w:t xml:space="preserve"> негазированная</w:t>
      </w:r>
      <w:r w:rsidRPr="00172FE6">
        <w:rPr>
          <w:sz w:val="24"/>
          <w:szCs w:val="24"/>
        </w:rPr>
        <w:t xml:space="preserve"> расфасована в бутыли емкостью 19 литров для кулеров</w:t>
      </w:r>
      <w:r w:rsidR="00DF7F00">
        <w:rPr>
          <w:sz w:val="24"/>
          <w:szCs w:val="24"/>
        </w:rPr>
        <w:t>, в емкости</w:t>
      </w:r>
      <w:r w:rsidRPr="00172FE6">
        <w:rPr>
          <w:sz w:val="24"/>
          <w:szCs w:val="24"/>
        </w:rPr>
        <w:t xml:space="preserve">. </w:t>
      </w:r>
    </w:p>
    <w:p w14:paraId="38B239DB" w14:textId="77777777" w:rsidR="007500D0" w:rsidRPr="00172FE6" w:rsidRDefault="007500D0" w:rsidP="007500D0">
      <w:pPr>
        <w:numPr>
          <w:ilvl w:val="0"/>
          <w:numId w:val="31"/>
        </w:numPr>
        <w:tabs>
          <w:tab w:val="left" w:pos="677"/>
        </w:tabs>
        <w:adjustRightInd w:val="0"/>
        <w:spacing w:line="274" w:lineRule="atLeast"/>
        <w:ind w:left="490"/>
        <w:jc w:val="both"/>
        <w:rPr>
          <w:sz w:val="24"/>
          <w:szCs w:val="24"/>
        </w:rPr>
      </w:pPr>
      <w:r w:rsidRPr="00172FE6">
        <w:rPr>
          <w:sz w:val="24"/>
          <w:szCs w:val="24"/>
        </w:rPr>
        <w:t xml:space="preserve">Безопасна для потребления человеком в отношении микробиологических, паразитарных и радиологических показателей, безвредна по химическому составу, имеет благоприятные органолептические свойства в соответствии с требованиями ГОСТ 51232-98, СанПиН 2.1.4.1116-02, утвержденных Главным государственным санитарным врачом Российской Федерации 15 марта </w:t>
      </w:r>
      <w:smartTag w:uri="urn:schemas-microsoft-com:office:smarttags" w:element="metricconverter">
        <w:smartTagPr>
          <w:attr w:name="ProductID" w:val="2002 г"/>
        </w:smartTagPr>
        <w:r w:rsidRPr="00172FE6">
          <w:rPr>
            <w:sz w:val="24"/>
            <w:szCs w:val="24"/>
          </w:rPr>
          <w:t>2002 г</w:t>
        </w:r>
      </w:smartTag>
      <w:r w:rsidRPr="00172FE6">
        <w:rPr>
          <w:sz w:val="24"/>
          <w:szCs w:val="24"/>
        </w:rPr>
        <w:t xml:space="preserve">. </w:t>
      </w:r>
    </w:p>
    <w:p w14:paraId="286252B0" w14:textId="77777777" w:rsidR="007500D0" w:rsidRPr="00172FE6" w:rsidRDefault="007500D0" w:rsidP="007500D0">
      <w:pPr>
        <w:numPr>
          <w:ilvl w:val="0"/>
          <w:numId w:val="31"/>
        </w:numPr>
        <w:tabs>
          <w:tab w:val="left" w:pos="677"/>
        </w:tabs>
        <w:adjustRightInd w:val="0"/>
        <w:spacing w:line="274" w:lineRule="atLeast"/>
        <w:ind w:left="490"/>
        <w:jc w:val="both"/>
        <w:rPr>
          <w:sz w:val="24"/>
          <w:szCs w:val="24"/>
        </w:rPr>
      </w:pPr>
      <w:r w:rsidRPr="00172FE6">
        <w:rPr>
          <w:sz w:val="24"/>
          <w:szCs w:val="24"/>
        </w:rPr>
        <w:t xml:space="preserve">не допускается присутствия в расфасованной воде различных видимых невооруженным глазом включений, поверхностной плёнки и осадка; </w:t>
      </w:r>
    </w:p>
    <w:p w14:paraId="5F0AF264" w14:textId="77777777" w:rsidR="007500D0" w:rsidRPr="00172FE6" w:rsidRDefault="007500D0" w:rsidP="007500D0">
      <w:pPr>
        <w:numPr>
          <w:ilvl w:val="0"/>
          <w:numId w:val="31"/>
        </w:numPr>
        <w:tabs>
          <w:tab w:val="left" w:pos="677"/>
        </w:tabs>
        <w:adjustRightInd w:val="0"/>
        <w:spacing w:line="274" w:lineRule="atLeast"/>
        <w:ind w:left="490"/>
        <w:jc w:val="both"/>
        <w:rPr>
          <w:sz w:val="24"/>
          <w:szCs w:val="24"/>
        </w:rPr>
      </w:pPr>
      <w:r w:rsidRPr="00172FE6">
        <w:rPr>
          <w:sz w:val="24"/>
          <w:szCs w:val="24"/>
        </w:rPr>
        <w:t>показатели химического состава воды:</w:t>
      </w:r>
    </w:p>
    <w:p w14:paraId="4201D8F8" w14:textId="77777777" w:rsidR="007500D0" w:rsidRPr="00172FE6" w:rsidRDefault="007500D0" w:rsidP="007500D0">
      <w:pPr>
        <w:tabs>
          <w:tab w:val="left" w:pos="677"/>
        </w:tabs>
        <w:adjustRightInd w:val="0"/>
        <w:spacing w:line="274" w:lineRule="atLeast"/>
        <w:ind w:left="490"/>
        <w:jc w:val="both"/>
        <w:rPr>
          <w:sz w:val="24"/>
          <w:szCs w:val="24"/>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2835"/>
      </w:tblGrid>
      <w:tr w:rsidR="007500D0" w:rsidRPr="00172FE6" w14:paraId="668CF2D8" w14:textId="77777777" w:rsidTr="00DF7F00">
        <w:trPr>
          <w:jc w:val="center"/>
        </w:trPr>
        <w:tc>
          <w:tcPr>
            <w:tcW w:w="709" w:type="dxa"/>
            <w:shd w:val="clear" w:color="auto" w:fill="auto"/>
            <w:vAlign w:val="center"/>
          </w:tcPr>
          <w:p w14:paraId="5BED787C" w14:textId="77777777" w:rsidR="007500D0" w:rsidRPr="00172FE6" w:rsidRDefault="007500D0" w:rsidP="00DF7F00">
            <w:pPr>
              <w:jc w:val="center"/>
              <w:rPr>
                <w:b/>
                <w:bCs/>
                <w:sz w:val="24"/>
                <w:szCs w:val="24"/>
              </w:rPr>
            </w:pPr>
            <w:r w:rsidRPr="00172FE6">
              <w:rPr>
                <w:b/>
                <w:bCs/>
                <w:sz w:val="24"/>
                <w:szCs w:val="24"/>
              </w:rPr>
              <w:t>№ п/п</w:t>
            </w:r>
          </w:p>
        </w:tc>
        <w:tc>
          <w:tcPr>
            <w:tcW w:w="3260" w:type="dxa"/>
            <w:shd w:val="clear" w:color="auto" w:fill="auto"/>
            <w:vAlign w:val="center"/>
          </w:tcPr>
          <w:p w14:paraId="40341772" w14:textId="77777777" w:rsidR="007500D0" w:rsidRPr="00172FE6" w:rsidRDefault="007500D0" w:rsidP="00DF7F00">
            <w:pPr>
              <w:jc w:val="center"/>
              <w:rPr>
                <w:b/>
                <w:bCs/>
                <w:sz w:val="24"/>
                <w:szCs w:val="24"/>
              </w:rPr>
            </w:pPr>
            <w:r w:rsidRPr="00172FE6">
              <w:rPr>
                <w:b/>
                <w:bCs/>
                <w:sz w:val="24"/>
                <w:szCs w:val="24"/>
              </w:rPr>
              <w:t>Параметр</w:t>
            </w:r>
          </w:p>
        </w:tc>
        <w:tc>
          <w:tcPr>
            <w:tcW w:w="2835" w:type="dxa"/>
            <w:shd w:val="clear" w:color="auto" w:fill="auto"/>
            <w:vAlign w:val="center"/>
          </w:tcPr>
          <w:p w14:paraId="2974478F" w14:textId="77777777" w:rsidR="007500D0" w:rsidRPr="00172FE6" w:rsidRDefault="007500D0" w:rsidP="00DF7F00">
            <w:pPr>
              <w:jc w:val="center"/>
              <w:rPr>
                <w:b/>
                <w:bCs/>
                <w:sz w:val="24"/>
                <w:szCs w:val="24"/>
              </w:rPr>
            </w:pPr>
            <w:r w:rsidRPr="00172FE6">
              <w:rPr>
                <w:b/>
                <w:bCs/>
                <w:sz w:val="24"/>
                <w:szCs w:val="24"/>
              </w:rPr>
              <w:t>Значение параметра</w:t>
            </w:r>
          </w:p>
          <w:p w14:paraId="6CE9F5F0" w14:textId="77777777" w:rsidR="007500D0" w:rsidRPr="00172FE6" w:rsidRDefault="007500D0" w:rsidP="00DF7F00">
            <w:pPr>
              <w:jc w:val="center"/>
              <w:rPr>
                <w:b/>
                <w:bCs/>
                <w:sz w:val="24"/>
                <w:szCs w:val="24"/>
              </w:rPr>
            </w:pPr>
            <w:r w:rsidRPr="00172FE6">
              <w:rPr>
                <w:b/>
                <w:bCs/>
                <w:sz w:val="24"/>
                <w:szCs w:val="24"/>
              </w:rPr>
              <w:t xml:space="preserve">  (не более)</w:t>
            </w:r>
          </w:p>
        </w:tc>
      </w:tr>
      <w:tr w:rsidR="007500D0" w:rsidRPr="00172FE6" w14:paraId="48A9633C" w14:textId="77777777" w:rsidTr="00DF7F00">
        <w:trPr>
          <w:jc w:val="center"/>
        </w:trPr>
        <w:tc>
          <w:tcPr>
            <w:tcW w:w="709" w:type="dxa"/>
            <w:shd w:val="clear" w:color="auto" w:fill="auto"/>
          </w:tcPr>
          <w:p w14:paraId="484D2FA5" w14:textId="77777777" w:rsidR="007500D0" w:rsidRPr="00172FE6" w:rsidRDefault="007500D0" w:rsidP="00DF7F00">
            <w:pPr>
              <w:jc w:val="center"/>
              <w:rPr>
                <w:sz w:val="24"/>
                <w:szCs w:val="24"/>
              </w:rPr>
            </w:pPr>
            <w:r w:rsidRPr="00172FE6">
              <w:rPr>
                <w:sz w:val="24"/>
                <w:szCs w:val="24"/>
              </w:rPr>
              <w:t>1</w:t>
            </w:r>
          </w:p>
        </w:tc>
        <w:tc>
          <w:tcPr>
            <w:tcW w:w="3260" w:type="dxa"/>
            <w:shd w:val="clear" w:color="auto" w:fill="auto"/>
          </w:tcPr>
          <w:p w14:paraId="5429AB5A" w14:textId="77777777" w:rsidR="007500D0" w:rsidRPr="00172FE6" w:rsidRDefault="007500D0" w:rsidP="00DF7F00">
            <w:pPr>
              <w:rPr>
                <w:sz w:val="24"/>
                <w:szCs w:val="24"/>
              </w:rPr>
            </w:pPr>
            <w:r w:rsidRPr="00172FE6">
              <w:rPr>
                <w:sz w:val="24"/>
                <w:szCs w:val="24"/>
              </w:rPr>
              <w:t>общая минерализация</w:t>
            </w:r>
          </w:p>
        </w:tc>
        <w:tc>
          <w:tcPr>
            <w:tcW w:w="2835" w:type="dxa"/>
            <w:shd w:val="clear" w:color="auto" w:fill="auto"/>
          </w:tcPr>
          <w:p w14:paraId="5D9F7070" w14:textId="77777777" w:rsidR="007500D0" w:rsidRPr="00172FE6" w:rsidRDefault="007500D0" w:rsidP="00DF7F00">
            <w:pPr>
              <w:jc w:val="center"/>
              <w:rPr>
                <w:sz w:val="24"/>
                <w:szCs w:val="24"/>
              </w:rPr>
            </w:pPr>
            <w:r w:rsidRPr="00172FE6">
              <w:rPr>
                <w:sz w:val="24"/>
                <w:szCs w:val="24"/>
              </w:rPr>
              <w:t>500 мг/л</w:t>
            </w:r>
          </w:p>
        </w:tc>
      </w:tr>
      <w:tr w:rsidR="007500D0" w:rsidRPr="00172FE6" w14:paraId="15409B34" w14:textId="77777777" w:rsidTr="00DF7F00">
        <w:trPr>
          <w:jc w:val="center"/>
        </w:trPr>
        <w:tc>
          <w:tcPr>
            <w:tcW w:w="709" w:type="dxa"/>
            <w:shd w:val="clear" w:color="auto" w:fill="auto"/>
          </w:tcPr>
          <w:p w14:paraId="2550D9E1" w14:textId="77777777" w:rsidR="007500D0" w:rsidRPr="00172FE6" w:rsidRDefault="007500D0" w:rsidP="00DF7F00">
            <w:pPr>
              <w:jc w:val="center"/>
              <w:rPr>
                <w:sz w:val="24"/>
                <w:szCs w:val="24"/>
              </w:rPr>
            </w:pPr>
            <w:r w:rsidRPr="00172FE6">
              <w:rPr>
                <w:sz w:val="24"/>
                <w:szCs w:val="24"/>
              </w:rPr>
              <w:t>2</w:t>
            </w:r>
          </w:p>
        </w:tc>
        <w:tc>
          <w:tcPr>
            <w:tcW w:w="3260" w:type="dxa"/>
            <w:shd w:val="clear" w:color="auto" w:fill="auto"/>
          </w:tcPr>
          <w:p w14:paraId="29C3417D" w14:textId="77777777" w:rsidR="007500D0" w:rsidRPr="00172FE6" w:rsidRDefault="007500D0" w:rsidP="00DF7F00">
            <w:pPr>
              <w:rPr>
                <w:sz w:val="24"/>
                <w:szCs w:val="24"/>
              </w:rPr>
            </w:pPr>
            <w:r w:rsidRPr="00172FE6">
              <w:rPr>
                <w:sz w:val="24"/>
                <w:szCs w:val="24"/>
              </w:rPr>
              <w:t>гидрокарбонаты</w:t>
            </w:r>
          </w:p>
        </w:tc>
        <w:tc>
          <w:tcPr>
            <w:tcW w:w="2835" w:type="dxa"/>
            <w:shd w:val="clear" w:color="auto" w:fill="auto"/>
          </w:tcPr>
          <w:p w14:paraId="42B42D74" w14:textId="77777777" w:rsidR="007500D0" w:rsidRPr="00172FE6" w:rsidRDefault="007500D0" w:rsidP="00DF7F00">
            <w:pPr>
              <w:jc w:val="center"/>
              <w:rPr>
                <w:sz w:val="24"/>
                <w:szCs w:val="24"/>
              </w:rPr>
            </w:pPr>
            <w:r w:rsidRPr="00172FE6">
              <w:rPr>
                <w:sz w:val="24"/>
                <w:szCs w:val="24"/>
              </w:rPr>
              <w:t>150 мг/л</w:t>
            </w:r>
          </w:p>
        </w:tc>
      </w:tr>
      <w:tr w:rsidR="007500D0" w:rsidRPr="00172FE6" w14:paraId="4104C03F" w14:textId="77777777" w:rsidTr="00DF7F00">
        <w:trPr>
          <w:jc w:val="center"/>
        </w:trPr>
        <w:tc>
          <w:tcPr>
            <w:tcW w:w="709" w:type="dxa"/>
            <w:shd w:val="clear" w:color="auto" w:fill="auto"/>
          </w:tcPr>
          <w:p w14:paraId="6A8EC81E" w14:textId="77777777" w:rsidR="007500D0" w:rsidRPr="00172FE6" w:rsidRDefault="007500D0" w:rsidP="00DF7F00">
            <w:pPr>
              <w:jc w:val="center"/>
              <w:rPr>
                <w:sz w:val="24"/>
                <w:szCs w:val="24"/>
              </w:rPr>
            </w:pPr>
            <w:r w:rsidRPr="00172FE6">
              <w:rPr>
                <w:sz w:val="24"/>
                <w:szCs w:val="24"/>
              </w:rPr>
              <w:t>3</w:t>
            </w:r>
          </w:p>
        </w:tc>
        <w:tc>
          <w:tcPr>
            <w:tcW w:w="3260" w:type="dxa"/>
            <w:shd w:val="clear" w:color="auto" w:fill="auto"/>
          </w:tcPr>
          <w:p w14:paraId="02A029E1" w14:textId="77777777" w:rsidR="007500D0" w:rsidRPr="00172FE6" w:rsidRDefault="007500D0" w:rsidP="00DF7F00">
            <w:pPr>
              <w:rPr>
                <w:sz w:val="24"/>
                <w:szCs w:val="24"/>
              </w:rPr>
            </w:pPr>
            <w:r w:rsidRPr="00172FE6">
              <w:rPr>
                <w:sz w:val="24"/>
                <w:szCs w:val="24"/>
              </w:rPr>
              <w:t>кальций</w:t>
            </w:r>
          </w:p>
        </w:tc>
        <w:tc>
          <w:tcPr>
            <w:tcW w:w="2835" w:type="dxa"/>
            <w:shd w:val="clear" w:color="auto" w:fill="auto"/>
          </w:tcPr>
          <w:p w14:paraId="55733D55" w14:textId="77777777" w:rsidR="007500D0" w:rsidRPr="00172FE6" w:rsidRDefault="007500D0" w:rsidP="00DF7F00">
            <w:pPr>
              <w:jc w:val="center"/>
              <w:rPr>
                <w:sz w:val="24"/>
                <w:szCs w:val="24"/>
              </w:rPr>
            </w:pPr>
            <w:r w:rsidRPr="00172FE6">
              <w:rPr>
                <w:sz w:val="24"/>
                <w:szCs w:val="24"/>
              </w:rPr>
              <w:t>50мг/л</w:t>
            </w:r>
          </w:p>
        </w:tc>
      </w:tr>
      <w:tr w:rsidR="007500D0" w:rsidRPr="00172FE6" w14:paraId="5444CD9E" w14:textId="77777777" w:rsidTr="00DF7F00">
        <w:trPr>
          <w:jc w:val="center"/>
        </w:trPr>
        <w:tc>
          <w:tcPr>
            <w:tcW w:w="709" w:type="dxa"/>
            <w:shd w:val="clear" w:color="auto" w:fill="auto"/>
          </w:tcPr>
          <w:p w14:paraId="6E4FFD9C" w14:textId="77777777" w:rsidR="007500D0" w:rsidRPr="00172FE6" w:rsidRDefault="007500D0" w:rsidP="00DF7F00">
            <w:pPr>
              <w:jc w:val="center"/>
              <w:rPr>
                <w:sz w:val="24"/>
                <w:szCs w:val="24"/>
              </w:rPr>
            </w:pPr>
            <w:r w:rsidRPr="00172FE6">
              <w:rPr>
                <w:sz w:val="24"/>
                <w:szCs w:val="24"/>
              </w:rPr>
              <w:t>4</w:t>
            </w:r>
          </w:p>
        </w:tc>
        <w:tc>
          <w:tcPr>
            <w:tcW w:w="3260" w:type="dxa"/>
            <w:shd w:val="clear" w:color="auto" w:fill="auto"/>
          </w:tcPr>
          <w:p w14:paraId="0DC149E1" w14:textId="77777777" w:rsidR="007500D0" w:rsidRPr="00172FE6" w:rsidRDefault="007500D0" w:rsidP="00DF7F00">
            <w:pPr>
              <w:rPr>
                <w:sz w:val="24"/>
                <w:szCs w:val="24"/>
              </w:rPr>
            </w:pPr>
            <w:r w:rsidRPr="00172FE6">
              <w:rPr>
                <w:sz w:val="24"/>
                <w:szCs w:val="24"/>
              </w:rPr>
              <w:t>магний</w:t>
            </w:r>
          </w:p>
        </w:tc>
        <w:tc>
          <w:tcPr>
            <w:tcW w:w="2835" w:type="dxa"/>
            <w:shd w:val="clear" w:color="auto" w:fill="auto"/>
          </w:tcPr>
          <w:p w14:paraId="4B3BE81F" w14:textId="77777777" w:rsidR="007500D0" w:rsidRPr="00172FE6" w:rsidRDefault="007500D0" w:rsidP="00DF7F00">
            <w:pPr>
              <w:jc w:val="center"/>
              <w:rPr>
                <w:sz w:val="24"/>
                <w:szCs w:val="24"/>
              </w:rPr>
            </w:pPr>
            <w:r w:rsidRPr="00172FE6">
              <w:rPr>
                <w:sz w:val="24"/>
                <w:szCs w:val="24"/>
              </w:rPr>
              <w:t>25 мг/л</w:t>
            </w:r>
          </w:p>
        </w:tc>
      </w:tr>
      <w:tr w:rsidR="007500D0" w:rsidRPr="00172FE6" w14:paraId="397F8207" w14:textId="77777777" w:rsidTr="00DF7F00">
        <w:trPr>
          <w:jc w:val="center"/>
        </w:trPr>
        <w:tc>
          <w:tcPr>
            <w:tcW w:w="709" w:type="dxa"/>
            <w:shd w:val="clear" w:color="auto" w:fill="auto"/>
          </w:tcPr>
          <w:p w14:paraId="6E9116DD" w14:textId="77777777" w:rsidR="007500D0" w:rsidRPr="00172FE6" w:rsidRDefault="007500D0" w:rsidP="00DF7F00">
            <w:pPr>
              <w:jc w:val="center"/>
              <w:rPr>
                <w:sz w:val="24"/>
                <w:szCs w:val="24"/>
              </w:rPr>
            </w:pPr>
            <w:r w:rsidRPr="00172FE6">
              <w:rPr>
                <w:sz w:val="24"/>
                <w:szCs w:val="24"/>
              </w:rPr>
              <w:t>5</w:t>
            </w:r>
          </w:p>
        </w:tc>
        <w:tc>
          <w:tcPr>
            <w:tcW w:w="3260" w:type="dxa"/>
            <w:shd w:val="clear" w:color="auto" w:fill="auto"/>
          </w:tcPr>
          <w:p w14:paraId="4F270EC6" w14:textId="77777777" w:rsidR="007500D0" w:rsidRPr="00172FE6" w:rsidRDefault="007500D0" w:rsidP="00DF7F00">
            <w:pPr>
              <w:rPr>
                <w:sz w:val="24"/>
                <w:szCs w:val="24"/>
              </w:rPr>
            </w:pPr>
            <w:r w:rsidRPr="00172FE6">
              <w:rPr>
                <w:sz w:val="24"/>
                <w:szCs w:val="24"/>
              </w:rPr>
              <w:t>натрий + калий</w:t>
            </w:r>
          </w:p>
        </w:tc>
        <w:tc>
          <w:tcPr>
            <w:tcW w:w="2835" w:type="dxa"/>
            <w:shd w:val="clear" w:color="auto" w:fill="auto"/>
          </w:tcPr>
          <w:p w14:paraId="286EB0C0" w14:textId="77777777" w:rsidR="007500D0" w:rsidRPr="00172FE6" w:rsidRDefault="007500D0" w:rsidP="00DF7F00">
            <w:pPr>
              <w:jc w:val="center"/>
              <w:rPr>
                <w:sz w:val="24"/>
                <w:szCs w:val="24"/>
              </w:rPr>
            </w:pPr>
            <w:r w:rsidRPr="00172FE6">
              <w:rPr>
                <w:sz w:val="24"/>
                <w:szCs w:val="24"/>
              </w:rPr>
              <w:t>80 мг/л</w:t>
            </w:r>
          </w:p>
        </w:tc>
      </w:tr>
      <w:tr w:rsidR="007500D0" w:rsidRPr="00172FE6" w14:paraId="1AE60431" w14:textId="77777777" w:rsidTr="00DF7F00">
        <w:trPr>
          <w:jc w:val="center"/>
        </w:trPr>
        <w:tc>
          <w:tcPr>
            <w:tcW w:w="709" w:type="dxa"/>
            <w:shd w:val="clear" w:color="auto" w:fill="auto"/>
          </w:tcPr>
          <w:p w14:paraId="6BAC1CEF" w14:textId="77777777" w:rsidR="007500D0" w:rsidRPr="00172FE6" w:rsidRDefault="007500D0" w:rsidP="00DF7F00">
            <w:pPr>
              <w:jc w:val="center"/>
              <w:rPr>
                <w:sz w:val="24"/>
                <w:szCs w:val="24"/>
              </w:rPr>
            </w:pPr>
            <w:r w:rsidRPr="00172FE6">
              <w:rPr>
                <w:sz w:val="24"/>
                <w:szCs w:val="24"/>
              </w:rPr>
              <w:t>6</w:t>
            </w:r>
          </w:p>
        </w:tc>
        <w:tc>
          <w:tcPr>
            <w:tcW w:w="3260" w:type="dxa"/>
            <w:shd w:val="clear" w:color="auto" w:fill="auto"/>
          </w:tcPr>
          <w:p w14:paraId="44DEE739" w14:textId="77777777" w:rsidR="007500D0" w:rsidRPr="00172FE6" w:rsidRDefault="007500D0" w:rsidP="00DF7F00">
            <w:pPr>
              <w:rPr>
                <w:sz w:val="24"/>
                <w:szCs w:val="24"/>
              </w:rPr>
            </w:pPr>
            <w:r w:rsidRPr="00172FE6">
              <w:rPr>
                <w:sz w:val="24"/>
                <w:szCs w:val="24"/>
              </w:rPr>
              <w:t>хлориды</w:t>
            </w:r>
          </w:p>
        </w:tc>
        <w:tc>
          <w:tcPr>
            <w:tcW w:w="2835" w:type="dxa"/>
            <w:shd w:val="clear" w:color="auto" w:fill="auto"/>
          </w:tcPr>
          <w:p w14:paraId="36594CD9" w14:textId="77777777" w:rsidR="007500D0" w:rsidRPr="00172FE6" w:rsidRDefault="007500D0" w:rsidP="00DF7F00">
            <w:pPr>
              <w:jc w:val="center"/>
              <w:rPr>
                <w:sz w:val="24"/>
                <w:szCs w:val="24"/>
              </w:rPr>
            </w:pPr>
            <w:r w:rsidRPr="00172FE6">
              <w:rPr>
                <w:sz w:val="24"/>
                <w:szCs w:val="24"/>
              </w:rPr>
              <w:t>40 мг/л</w:t>
            </w:r>
          </w:p>
        </w:tc>
      </w:tr>
      <w:tr w:rsidR="007500D0" w:rsidRPr="00172FE6" w14:paraId="333C00FC" w14:textId="77777777" w:rsidTr="00DF7F00">
        <w:trPr>
          <w:jc w:val="center"/>
        </w:trPr>
        <w:tc>
          <w:tcPr>
            <w:tcW w:w="709" w:type="dxa"/>
            <w:shd w:val="clear" w:color="auto" w:fill="auto"/>
          </w:tcPr>
          <w:p w14:paraId="053B79BC" w14:textId="77777777" w:rsidR="007500D0" w:rsidRPr="00172FE6" w:rsidRDefault="007500D0" w:rsidP="00DF7F00">
            <w:pPr>
              <w:jc w:val="center"/>
              <w:rPr>
                <w:sz w:val="24"/>
                <w:szCs w:val="24"/>
              </w:rPr>
            </w:pPr>
            <w:r w:rsidRPr="00172FE6">
              <w:rPr>
                <w:sz w:val="24"/>
                <w:szCs w:val="24"/>
              </w:rPr>
              <w:t>7</w:t>
            </w:r>
          </w:p>
        </w:tc>
        <w:tc>
          <w:tcPr>
            <w:tcW w:w="3260" w:type="dxa"/>
            <w:shd w:val="clear" w:color="auto" w:fill="auto"/>
          </w:tcPr>
          <w:p w14:paraId="55B9E209" w14:textId="77777777" w:rsidR="007500D0" w:rsidRPr="00172FE6" w:rsidRDefault="007500D0" w:rsidP="00DF7F00">
            <w:pPr>
              <w:rPr>
                <w:sz w:val="24"/>
                <w:szCs w:val="24"/>
              </w:rPr>
            </w:pPr>
            <w:r w:rsidRPr="00172FE6">
              <w:rPr>
                <w:sz w:val="24"/>
                <w:szCs w:val="24"/>
              </w:rPr>
              <w:t>жёсткость</w:t>
            </w:r>
          </w:p>
        </w:tc>
        <w:tc>
          <w:tcPr>
            <w:tcW w:w="2835" w:type="dxa"/>
            <w:shd w:val="clear" w:color="auto" w:fill="auto"/>
          </w:tcPr>
          <w:p w14:paraId="57214AB6" w14:textId="77777777" w:rsidR="007500D0" w:rsidRPr="00172FE6" w:rsidRDefault="007500D0" w:rsidP="00DF7F00">
            <w:pPr>
              <w:jc w:val="center"/>
              <w:rPr>
                <w:sz w:val="24"/>
                <w:szCs w:val="24"/>
              </w:rPr>
            </w:pPr>
            <w:r w:rsidRPr="00172FE6">
              <w:rPr>
                <w:sz w:val="24"/>
                <w:szCs w:val="24"/>
              </w:rPr>
              <w:t>3,0 мг – экв/л</w:t>
            </w:r>
          </w:p>
        </w:tc>
      </w:tr>
    </w:tbl>
    <w:p w14:paraId="1FFE875C" w14:textId="77777777" w:rsidR="007500D0" w:rsidRPr="00172FE6" w:rsidRDefault="007500D0" w:rsidP="007500D0">
      <w:pPr>
        <w:tabs>
          <w:tab w:val="left" w:pos="734"/>
        </w:tabs>
        <w:adjustRightInd w:val="0"/>
        <w:spacing w:before="5" w:line="274" w:lineRule="atLeast"/>
        <w:jc w:val="both"/>
        <w:rPr>
          <w:sz w:val="24"/>
          <w:szCs w:val="24"/>
        </w:rPr>
      </w:pPr>
    </w:p>
    <w:p w14:paraId="029B96AA" w14:textId="77777777" w:rsidR="007500D0" w:rsidRPr="00172FE6" w:rsidRDefault="007500D0" w:rsidP="007500D0">
      <w:pPr>
        <w:adjustRightInd w:val="0"/>
        <w:spacing w:before="34" w:line="274" w:lineRule="atLeast"/>
        <w:jc w:val="both"/>
        <w:rPr>
          <w:b/>
          <w:bCs/>
          <w:sz w:val="24"/>
          <w:szCs w:val="24"/>
        </w:rPr>
      </w:pPr>
      <w:r>
        <w:rPr>
          <w:b/>
          <w:bCs/>
          <w:sz w:val="24"/>
          <w:szCs w:val="24"/>
        </w:rPr>
        <w:t>4</w:t>
      </w:r>
      <w:r w:rsidRPr="00172FE6">
        <w:rPr>
          <w:b/>
          <w:bCs/>
          <w:sz w:val="24"/>
          <w:szCs w:val="24"/>
        </w:rPr>
        <w:t>. Техническое описание тары (упаковки):</w:t>
      </w:r>
    </w:p>
    <w:p w14:paraId="25EF9AC0" w14:textId="1AF463E8" w:rsidR="007500D0" w:rsidRDefault="007500D0" w:rsidP="007500D0">
      <w:pPr>
        <w:adjustRightInd w:val="0"/>
        <w:spacing w:before="5" w:line="274" w:lineRule="atLeast"/>
        <w:ind w:left="475"/>
        <w:jc w:val="both"/>
        <w:rPr>
          <w:sz w:val="24"/>
          <w:szCs w:val="24"/>
        </w:rPr>
      </w:pPr>
      <w:r w:rsidRPr="00172FE6">
        <w:rPr>
          <w:sz w:val="24"/>
          <w:szCs w:val="24"/>
        </w:rPr>
        <w:t>- бутыли емкостью 19 литров, прозрачная, многооборотная, из поликарбоната;</w:t>
      </w:r>
    </w:p>
    <w:p w14:paraId="39AE620A" w14:textId="77777777" w:rsidR="007500D0" w:rsidRPr="00172FE6" w:rsidRDefault="007500D0" w:rsidP="007500D0">
      <w:pPr>
        <w:tabs>
          <w:tab w:val="left" w:pos="734"/>
        </w:tabs>
        <w:adjustRightInd w:val="0"/>
        <w:spacing w:before="5" w:line="274" w:lineRule="atLeast"/>
        <w:ind w:left="461"/>
        <w:jc w:val="both"/>
        <w:rPr>
          <w:sz w:val="24"/>
          <w:szCs w:val="24"/>
        </w:rPr>
      </w:pPr>
      <w:r w:rsidRPr="00172FE6">
        <w:rPr>
          <w:sz w:val="24"/>
          <w:szCs w:val="24"/>
        </w:rPr>
        <w:t>-</w:t>
      </w:r>
      <w:r w:rsidRPr="00172FE6">
        <w:rPr>
          <w:sz w:val="24"/>
          <w:szCs w:val="24"/>
        </w:rPr>
        <w:tab/>
        <w:t xml:space="preserve">наличие этикетки (маркировки), на которой нанесено наименование воды, изготовитель, юридический адрес изготовителя, наименование сайта в Интернете, категория качества воды, </w:t>
      </w:r>
      <w:r w:rsidRPr="00172FE6">
        <w:rPr>
          <w:sz w:val="24"/>
          <w:szCs w:val="24"/>
        </w:rPr>
        <w:lastRenderedPageBreak/>
        <w:t xml:space="preserve">её жёсткость, общая минерализация, химический состав, условия хранения, срок годности, </w:t>
      </w:r>
      <w:r w:rsidRPr="00172FE6">
        <w:rPr>
          <w:bCs/>
          <w:sz w:val="24"/>
          <w:szCs w:val="24"/>
        </w:rPr>
        <w:t>ТУ,</w:t>
      </w:r>
      <w:r w:rsidRPr="00172FE6">
        <w:rPr>
          <w:b/>
          <w:bCs/>
          <w:sz w:val="24"/>
          <w:szCs w:val="24"/>
        </w:rPr>
        <w:t xml:space="preserve"> </w:t>
      </w:r>
      <w:r w:rsidRPr="00172FE6">
        <w:rPr>
          <w:sz w:val="24"/>
          <w:szCs w:val="24"/>
        </w:rPr>
        <w:t>информация о сертификации, номинальный объём.</w:t>
      </w:r>
    </w:p>
    <w:p w14:paraId="71F3FF75" w14:textId="77777777" w:rsidR="007500D0" w:rsidRPr="00172FE6" w:rsidRDefault="007500D0" w:rsidP="007500D0">
      <w:pPr>
        <w:adjustRightInd w:val="0"/>
        <w:jc w:val="both"/>
        <w:rPr>
          <w:sz w:val="24"/>
          <w:szCs w:val="24"/>
        </w:rPr>
      </w:pPr>
    </w:p>
    <w:p w14:paraId="389C25F0" w14:textId="77777777" w:rsidR="007500D0" w:rsidRPr="00172FE6" w:rsidRDefault="007500D0" w:rsidP="007500D0">
      <w:pPr>
        <w:tabs>
          <w:tab w:val="left" w:pos="269"/>
        </w:tabs>
        <w:adjustRightInd w:val="0"/>
        <w:jc w:val="both"/>
        <w:rPr>
          <w:b/>
          <w:bCs/>
          <w:sz w:val="24"/>
          <w:szCs w:val="24"/>
        </w:rPr>
      </w:pPr>
      <w:r>
        <w:rPr>
          <w:b/>
          <w:sz w:val="24"/>
          <w:szCs w:val="24"/>
        </w:rPr>
        <w:t>5</w:t>
      </w:r>
      <w:r w:rsidRPr="00172FE6">
        <w:rPr>
          <w:b/>
          <w:sz w:val="24"/>
          <w:szCs w:val="24"/>
        </w:rPr>
        <w:t>.</w:t>
      </w:r>
      <w:r w:rsidRPr="00172FE6">
        <w:rPr>
          <w:b/>
          <w:bCs/>
          <w:sz w:val="24"/>
          <w:szCs w:val="24"/>
        </w:rPr>
        <w:t xml:space="preserve"> Поставщик обязан предоставить следующие документы:</w:t>
      </w:r>
    </w:p>
    <w:p w14:paraId="59683A88" w14:textId="77777777" w:rsidR="007500D0" w:rsidRPr="00172FE6" w:rsidRDefault="007500D0" w:rsidP="007500D0">
      <w:pPr>
        <w:adjustRightInd w:val="0"/>
        <w:spacing w:line="274" w:lineRule="atLeast"/>
        <w:ind w:left="437"/>
        <w:jc w:val="both"/>
        <w:rPr>
          <w:sz w:val="24"/>
          <w:szCs w:val="24"/>
        </w:rPr>
      </w:pPr>
      <w:r w:rsidRPr="00172FE6">
        <w:rPr>
          <w:sz w:val="24"/>
          <w:szCs w:val="24"/>
        </w:rPr>
        <w:t>санитарно-эпидемиологическое заключение на воду водоисточника и на готовую продукцию.</w:t>
      </w:r>
    </w:p>
    <w:p w14:paraId="0E9A6527" w14:textId="77777777" w:rsidR="007500D0" w:rsidRPr="00172FE6" w:rsidRDefault="007500D0" w:rsidP="007500D0">
      <w:pPr>
        <w:numPr>
          <w:ilvl w:val="0"/>
          <w:numId w:val="31"/>
        </w:numPr>
        <w:tabs>
          <w:tab w:val="left" w:pos="610"/>
        </w:tabs>
        <w:adjustRightInd w:val="0"/>
        <w:spacing w:line="274" w:lineRule="atLeast"/>
        <w:ind w:left="422"/>
        <w:jc w:val="both"/>
        <w:rPr>
          <w:sz w:val="24"/>
          <w:szCs w:val="24"/>
        </w:rPr>
      </w:pPr>
      <w:r w:rsidRPr="00172FE6">
        <w:rPr>
          <w:sz w:val="24"/>
          <w:szCs w:val="24"/>
        </w:rPr>
        <w:t>нормативную документацию на готовую продукцию (технические условия).</w:t>
      </w:r>
    </w:p>
    <w:p w14:paraId="5427324D" w14:textId="77777777" w:rsidR="007500D0" w:rsidRPr="00172FE6" w:rsidRDefault="007500D0" w:rsidP="007500D0">
      <w:pPr>
        <w:numPr>
          <w:ilvl w:val="0"/>
          <w:numId w:val="31"/>
        </w:numPr>
        <w:tabs>
          <w:tab w:val="left" w:pos="610"/>
        </w:tabs>
        <w:adjustRightInd w:val="0"/>
        <w:spacing w:before="10" w:line="274" w:lineRule="atLeast"/>
        <w:ind w:left="422"/>
        <w:jc w:val="both"/>
        <w:rPr>
          <w:sz w:val="24"/>
          <w:szCs w:val="24"/>
        </w:rPr>
      </w:pPr>
      <w:r w:rsidRPr="00172FE6">
        <w:rPr>
          <w:sz w:val="24"/>
          <w:szCs w:val="24"/>
        </w:rPr>
        <w:t>утвержденный технологический регламент (или инструкцию).</w:t>
      </w:r>
    </w:p>
    <w:p w14:paraId="7EC1A975" w14:textId="77777777" w:rsidR="007500D0" w:rsidRPr="00172FE6" w:rsidRDefault="007500D0" w:rsidP="007500D0">
      <w:pPr>
        <w:numPr>
          <w:ilvl w:val="0"/>
          <w:numId w:val="31"/>
        </w:numPr>
        <w:tabs>
          <w:tab w:val="left" w:pos="610"/>
        </w:tabs>
        <w:adjustRightInd w:val="0"/>
        <w:spacing w:line="274" w:lineRule="atLeast"/>
        <w:ind w:left="422"/>
        <w:jc w:val="both"/>
        <w:rPr>
          <w:sz w:val="24"/>
          <w:szCs w:val="24"/>
        </w:rPr>
      </w:pPr>
      <w:r w:rsidRPr="00172FE6">
        <w:rPr>
          <w:sz w:val="24"/>
          <w:szCs w:val="24"/>
        </w:rPr>
        <w:t>рабочую программу контроля качества производимой воды, согласованную с территориальным центром Госсанэпиднадзора.</w:t>
      </w:r>
    </w:p>
    <w:p w14:paraId="668EE683" w14:textId="77777777" w:rsidR="007500D0" w:rsidRPr="00172FE6" w:rsidRDefault="007500D0" w:rsidP="007500D0">
      <w:pPr>
        <w:numPr>
          <w:ilvl w:val="0"/>
          <w:numId w:val="31"/>
        </w:numPr>
        <w:tabs>
          <w:tab w:val="left" w:pos="610"/>
        </w:tabs>
        <w:adjustRightInd w:val="0"/>
        <w:spacing w:line="274" w:lineRule="atLeast"/>
        <w:ind w:left="422"/>
        <w:jc w:val="both"/>
        <w:rPr>
          <w:sz w:val="24"/>
          <w:szCs w:val="24"/>
        </w:rPr>
      </w:pPr>
      <w:r w:rsidRPr="00172FE6">
        <w:rPr>
          <w:sz w:val="24"/>
          <w:szCs w:val="24"/>
        </w:rPr>
        <w:t>санитарно-эпидемиологическое заключение на бутыли (ёмкости) по их безопасности с учетом максимальных сроков хранения продукции.</w:t>
      </w:r>
    </w:p>
    <w:p w14:paraId="132E16EB" w14:textId="77777777" w:rsidR="007500D0" w:rsidRPr="00172FE6" w:rsidRDefault="007500D0" w:rsidP="007500D0">
      <w:pPr>
        <w:numPr>
          <w:ilvl w:val="0"/>
          <w:numId w:val="31"/>
        </w:numPr>
        <w:tabs>
          <w:tab w:val="left" w:pos="610"/>
        </w:tabs>
        <w:adjustRightInd w:val="0"/>
        <w:spacing w:line="274" w:lineRule="atLeast"/>
        <w:ind w:left="422"/>
        <w:jc w:val="both"/>
        <w:rPr>
          <w:sz w:val="24"/>
          <w:szCs w:val="24"/>
        </w:rPr>
      </w:pPr>
      <w:r w:rsidRPr="00172FE6">
        <w:rPr>
          <w:sz w:val="24"/>
          <w:szCs w:val="24"/>
        </w:rPr>
        <w:t>сертификат соответствия готовой продукции.</w:t>
      </w:r>
    </w:p>
    <w:p w14:paraId="6A31FB5A" w14:textId="77777777" w:rsidR="007500D0" w:rsidRPr="00172FE6" w:rsidRDefault="007500D0" w:rsidP="007500D0">
      <w:pPr>
        <w:adjustRightInd w:val="0"/>
        <w:jc w:val="both"/>
        <w:rPr>
          <w:sz w:val="24"/>
          <w:szCs w:val="24"/>
        </w:rPr>
      </w:pPr>
    </w:p>
    <w:p w14:paraId="1A849E90" w14:textId="77777777" w:rsidR="007500D0" w:rsidRPr="00172FE6" w:rsidRDefault="007500D0" w:rsidP="007500D0">
      <w:pPr>
        <w:tabs>
          <w:tab w:val="left" w:pos="8820"/>
        </w:tabs>
        <w:jc w:val="both"/>
        <w:rPr>
          <w:b/>
          <w:sz w:val="24"/>
          <w:szCs w:val="24"/>
        </w:rPr>
      </w:pPr>
      <w:r>
        <w:rPr>
          <w:b/>
          <w:bCs/>
          <w:sz w:val="24"/>
          <w:szCs w:val="24"/>
        </w:rPr>
        <w:t>6</w:t>
      </w:r>
      <w:r w:rsidRPr="00172FE6">
        <w:rPr>
          <w:b/>
          <w:bCs/>
          <w:sz w:val="24"/>
          <w:szCs w:val="24"/>
        </w:rPr>
        <w:t xml:space="preserve">. </w:t>
      </w:r>
      <w:r w:rsidRPr="00172FE6">
        <w:rPr>
          <w:b/>
          <w:sz w:val="24"/>
          <w:szCs w:val="24"/>
        </w:rPr>
        <w:t xml:space="preserve">Место и условия поставки. </w:t>
      </w:r>
    </w:p>
    <w:p w14:paraId="6CC3BF3E" w14:textId="294D2A55" w:rsidR="007500D0" w:rsidRPr="00172FE6" w:rsidRDefault="007500D0" w:rsidP="007500D0">
      <w:pPr>
        <w:tabs>
          <w:tab w:val="left" w:pos="6936"/>
        </w:tabs>
        <w:ind w:left="284" w:firstLine="317"/>
        <w:jc w:val="both"/>
        <w:rPr>
          <w:sz w:val="24"/>
          <w:szCs w:val="24"/>
        </w:rPr>
      </w:pPr>
      <w:r w:rsidRPr="00172FE6">
        <w:rPr>
          <w:sz w:val="24"/>
          <w:szCs w:val="24"/>
        </w:rPr>
        <w:t xml:space="preserve">Поставка и разгрузка товара осуществляется силами Поставщика и за счет Поставщика по предварительным заявкам Заказчика. </w:t>
      </w:r>
      <w:r w:rsidRPr="00172FE6">
        <w:rPr>
          <w:bCs/>
          <w:sz w:val="24"/>
          <w:szCs w:val="24"/>
        </w:rPr>
        <w:t xml:space="preserve">Место оказания Услуг находится </w:t>
      </w:r>
      <w:r w:rsidR="00CF5C15">
        <w:rPr>
          <w:bCs/>
          <w:sz w:val="24"/>
          <w:szCs w:val="24"/>
        </w:rPr>
        <w:t>по адресу:</w:t>
      </w:r>
      <w:r w:rsidRPr="00172FE6">
        <w:rPr>
          <w:bCs/>
          <w:sz w:val="24"/>
          <w:szCs w:val="24"/>
        </w:rPr>
        <w:t xml:space="preserve"> </w:t>
      </w:r>
      <w:r w:rsidR="00CF5C15">
        <w:rPr>
          <w:bCs/>
          <w:sz w:val="24"/>
          <w:szCs w:val="24"/>
        </w:rPr>
        <w:t>«</w:t>
      </w:r>
      <w:r w:rsidRPr="00172FE6">
        <w:rPr>
          <w:sz w:val="24"/>
          <w:szCs w:val="24"/>
        </w:rPr>
        <w:t>Волжская ГЭС</w:t>
      </w:r>
      <w:r w:rsidR="00CF5C15">
        <w:rPr>
          <w:sz w:val="24"/>
          <w:szCs w:val="24"/>
        </w:rPr>
        <w:t>»</w:t>
      </w:r>
      <w:r w:rsidRPr="00172FE6">
        <w:rPr>
          <w:sz w:val="24"/>
          <w:szCs w:val="24"/>
        </w:rPr>
        <w:t xml:space="preserve"> 404130 Волгоградская обл. г. Волжский пр. Ленина, д.1а</w:t>
      </w:r>
      <w:r w:rsidR="00CF5C15">
        <w:rPr>
          <w:sz w:val="24"/>
          <w:szCs w:val="24"/>
        </w:rPr>
        <w:t>.</w:t>
      </w:r>
    </w:p>
    <w:p w14:paraId="6A33CC4A" w14:textId="60310FF1" w:rsidR="007500D0" w:rsidRDefault="007500D0" w:rsidP="00571CF8">
      <w:pPr>
        <w:ind w:firstLine="709"/>
        <w:jc w:val="both"/>
        <w:rPr>
          <w:i/>
          <w:sz w:val="24"/>
          <w:szCs w:val="24"/>
        </w:rPr>
      </w:pPr>
    </w:p>
    <w:p w14:paraId="553D8151" w14:textId="3396E86D" w:rsidR="007500D0" w:rsidRDefault="007500D0" w:rsidP="00571CF8">
      <w:pPr>
        <w:ind w:firstLine="709"/>
        <w:jc w:val="both"/>
        <w:rPr>
          <w:i/>
          <w:sz w:val="24"/>
          <w:szCs w:val="24"/>
        </w:rPr>
      </w:pPr>
    </w:p>
    <w:p w14:paraId="3F5F7BEF" w14:textId="4D224D99" w:rsidR="007500D0" w:rsidRDefault="007500D0" w:rsidP="00571CF8">
      <w:pPr>
        <w:ind w:firstLine="709"/>
        <w:jc w:val="both"/>
        <w:rPr>
          <w:i/>
          <w:sz w:val="24"/>
          <w:szCs w:val="24"/>
        </w:rPr>
      </w:pPr>
    </w:p>
    <w:p w14:paraId="3807D540" w14:textId="77777777" w:rsidR="007500D0" w:rsidRPr="00241C93" w:rsidRDefault="007500D0" w:rsidP="00571CF8">
      <w:pPr>
        <w:ind w:firstLine="709"/>
        <w:jc w:val="both"/>
        <w:rPr>
          <w:i/>
          <w:sz w:val="24"/>
          <w:szCs w:val="24"/>
        </w:rPr>
      </w:pPr>
    </w:p>
    <w:p w14:paraId="5B10CCEC" w14:textId="77777777" w:rsidR="00571CF8" w:rsidRPr="00241C93" w:rsidRDefault="00571CF8" w:rsidP="00571CF8">
      <w:pPr>
        <w:widowControl/>
        <w:suppressAutoHyphens/>
        <w:autoSpaceDE/>
        <w:autoSpaceDN/>
        <w:ind w:firstLine="709"/>
        <w:rPr>
          <w:rFonts w:eastAsia="Calibri"/>
          <w:b/>
          <w:sz w:val="24"/>
          <w:szCs w:val="24"/>
          <w:lang w:eastAsia="en-US"/>
        </w:rPr>
      </w:pPr>
    </w:p>
    <w:p w14:paraId="2E92603D" w14:textId="77777777" w:rsidR="00571CF8" w:rsidRPr="00241C93" w:rsidRDefault="00571CF8" w:rsidP="00571CF8">
      <w:pPr>
        <w:widowControl/>
        <w:suppressAutoHyphens/>
        <w:autoSpaceDE/>
        <w:autoSpaceDN/>
        <w:ind w:firstLine="709"/>
        <w:rPr>
          <w:rFonts w:eastAsia="Calibri"/>
          <w:b/>
          <w:sz w:val="24"/>
          <w:szCs w:val="24"/>
          <w:lang w:eastAsia="en-US"/>
        </w:rPr>
      </w:pPr>
    </w:p>
    <w:p w14:paraId="29AF5171" w14:textId="77777777" w:rsidR="008E6A4A" w:rsidRPr="006422B3" w:rsidRDefault="008E6A4A" w:rsidP="008E6A4A">
      <w:pPr>
        <w:jc w:val="center"/>
        <w:outlineLvl w:val="0"/>
        <w:rPr>
          <w:b/>
          <w:bCs/>
          <w:snapToGrid w:val="0"/>
          <w:sz w:val="24"/>
          <w:szCs w:val="24"/>
        </w:rPr>
      </w:pPr>
      <w:r w:rsidRPr="006422B3">
        <w:rPr>
          <w:b/>
          <w:bCs/>
          <w:snapToGrid w:val="0"/>
          <w:sz w:val="24"/>
          <w:szCs w:val="24"/>
        </w:rPr>
        <w:t>ПОДПИСИ СТОРОН:</w:t>
      </w:r>
    </w:p>
    <w:p w14:paraId="45D43810" w14:textId="77777777" w:rsidR="008E6A4A" w:rsidRPr="006422B3" w:rsidRDefault="008E6A4A" w:rsidP="008E6A4A">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E6A4A" w:rsidRPr="006422B3" w14:paraId="57F78228" w14:textId="77777777" w:rsidTr="005303DC">
        <w:tc>
          <w:tcPr>
            <w:tcW w:w="4996" w:type="dxa"/>
            <w:shd w:val="clear" w:color="auto" w:fill="auto"/>
          </w:tcPr>
          <w:p w14:paraId="797799BF" w14:textId="77777777" w:rsidR="008E6A4A" w:rsidRPr="006422B3" w:rsidRDefault="008E6A4A" w:rsidP="005303DC">
            <w:pPr>
              <w:widowControl/>
              <w:autoSpaceDE/>
              <w:autoSpaceDN/>
              <w:rPr>
                <w:b/>
                <w:sz w:val="24"/>
                <w:szCs w:val="24"/>
              </w:rPr>
            </w:pPr>
            <w:r w:rsidRPr="006422B3">
              <w:rPr>
                <w:b/>
                <w:sz w:val="24"/>
                <w:szCs w:val="24"/>
              </w:rPr>
              <w:t>Покупатель:</w:t>
            </w:r>
          </w:p>
          <w:p w14:paraId="7C522FB7" w14:textId="77777777" w:rsidR="008E6A4A" w:rsidRPr="006422B3" w:rsidRDefault="008E6A4A" w:rsidP="005303DC">
            <w:pPr>
              <w:widowControl/>
              <w:autoSpaceDE/>
              <w:autoSpaceDN/>
              <w:rPr>
                <w:sz w:val="24"/>
                <w:szCs w:val="24"/>
              </w:rPr>
            </w:pPr>
            <w:r w:rsidRPr="006422B3">
              <w:rPr>
                <w:sz w:val="24"/>
                <w:szCs w:val="24"/>
              </w:rPr>
              <w:t>АО «СК РусГидро»</w:t>
            </w:r>
          </w:p>
          <w:p w14:paraId="77FD7F15" w14:textId="77777777" w:rsidR="008E6A4A" w:rsidRPr="006422B3" w:rsidRDefault="008E6A4A" w:rsidP="005303DC">
            <w:pPr>
              <w:widowControl/>
              <w:autoSpaceDE/>
              <w:autoSpaceDN/>
              <w:rPr>
                <w:sz w:val="24"/>
                <w:szCs w:val="24"/>
              </w:rPr>
            </w:pPr>
            <w:r w:rsidRPr="006422B3">
              <w:rPr>
                <w:sz w:val="24"/>
                <w:szCs w:val="24"/>
              </w:rPr>
              <w:t>Заместитель Генерального директора по управлению ресурсами</w:t>
            </w:r>
          </w:p>
          <w:p w14:paraId="53012F5B" w14:textId="77777777" w:rsidR="008E6A4A" w:rsidRPr="006422B3" w:rsidRDefault="008E6A4A" w:rsidP="005303DC">
            <w:pPr>
              <w:widowControl/>
              <w:autoSpaceDE/>
              <w:autoSpaceDN/>
              <w:rPr>
                <w:sz w:val="24"/>
                <w:szCs w:val="24"/>
              </w:rPr>
            </w:pPr>
          </w:p>
          <w:p w14:paraId="6F829118" w14:textId="77777777" w:rsidR="008E6A4A" w:rsidRPr="006422B3" w:rsidRDefault="008E6A4A" w:rsidP="005303DC">
            <w:pPr>
              <w:widowControl/>
              <w:autoSpaceDE/>
              <w:autoSpaceDN/>
              <w:rPr>
                <w:sz w:val="24"/>
                <w:szCs w:val="24"/>
              </w:rPr>
            </w:pPr>
          </w:p>
          <w:p w14:paraId="7F053A27" w14:textId="77777777" w:rsidR="008E6A4A" w:rsidRPr="006422B3" w:rsidRDefault="008E6A4A" w:rsidP="005303DC">
            <w:pPr>
              <w:widowControl/>
              <w:autoSpaceDE/>
              <w:autoSpaceDN/>
              <w:rPr>
                <w:sz w:val="24"/>
                <w:szCs w:val="24"/>
              </w:rPr>
            </w:pPr>
            <w:r w:rsidRPr="006422B3">
              <w:rPr>
                <w:sz w:val="24"/>
                <w:szCs w:val="24"/>
              </w:rPr>
              <w:t>_____________________/ Н.Н. Клочков</w:t>
            </w:r>
          </w:p>
          <w:p w14:paraId="0694F4DD" w14:textId="77777777" w:rsidR="008E6A4A" w:rsidRPr="006422B3" w:rsidRDefault="008E6A4A" w:rsidP="005303DC">
            <w:pPr>
              <w:widowControl/>
              <w:autoSpaceDE/>
              <w:autoSpaceDN/>
              <w:ind w:firstLine="709"/>
              <w:rPr>
                <w:sz w:val="24"/>
                <w:szCs w:val="24"/>
              </w:rPr>
            </w:pPr>
          </w:p>
        </w:tc>
        <w:tc>
          <w:tcPr>
            <w:tcW w:w="4819" w:type="dxa"/>
            <w:shd w:val="clear" w:color="auto" w:fill="auto"/>
          </w:tcPr>
          <w:p w14:paraId="1B827E28" w14:textId="77777777" w:rsidR="008E6A4A" w:rsidRPr="006422B3" w:rsidRDefault="008E6A4A" w:rsidP="005303DC">
            <w:pPr>
              <w:widowControl/>
              <w:autoSpaceDE/>
              <w:autoSpaceDN/>
              <w:rPr>
                <w:b/>
                <w:sz w:val="24"/>
                <w:szCs w:val="24"/>
              </w:rPr>
            </w:pPr>
            <w:r w:rsidRPr="006422B3">
              <w:rPr>
                <w:b/>
                <w:sz w:val="24"/>
                <w:szCs w:val="24"/>
              </w:rPr>
              <w:t>Поставщик:</w:t>
            </w:r>
          </w:p>
          <w:p w14:paraId="782E7D06" w14:textId="77777777" w:rsidR="008E6A4A" w:rsidRPr="006422B3" w:rsidRDefault="008E6A4A" w:rsidP="005303DC">
            <w:pPr>
              <w:widowControl/>
              <w:autoSpaceDE/>
              <w:autoSpaceDN/>
              <w:rPr>
                <w:b/>
                <w:sz w:val="24"/>
                <w:szCs w:val="24"/>
              </w:rPr>
            </w:pPr>
          </w:p>
          <w:p w14:paraId="2A7F4DBC" w14:textId="77777777" w:rsidR="008E6A4A" w:rsidRPr="006422B3" w:rsidRDefault="008E6A4A" w:rsidP="005303DC">
            <w:pPr>
              <w:widowControl/>
              <w:autoSpaceDE/>
              <w:autoSpaceDN/>
              <w:rPr>
                <w:b/>
                <w:sz w:val="24"/>
                <w:szCs w:val="24"/>
              </w:rPr>
            </w:pPr>
          </w:p>
          <w:p w14:paraId="70D5F731" w14:textId="77777777" w:rsidR="008E6A4A" w:rsidRPr="006422B3" w:rsidRDefault="008E6A4A" w:rsidP="005303DC">
            <w:pPr>
              <w:widowControl/>
              <w:autoSpaceDE/>
              <w:autoSpaceDN/>
              <w:rPr>
                <w:sz w:val="24"/>
                <w:szCs w:val="24"/>
              </w:rPr>
            </w:pPr>
          </w:p>
          <w:p w14:paraId="5B790118" w14:textId="77777777" w:rsidR="008E6A4A" w:rsidRPr="006422B3" w:rsidRDefault="008E6A4A" w:rsidP="005303DC">
            <w:pPr>
              <w:widowControl/>
              <w:autoSpaceDE/>
              <w:autoSpaceDN/>
              <w:rPr>
                <w:sz w:val="24"/>
                <w:szCs w:val="24"/>
              </w:rPr>
            </w:pPr>
          </w:p>
          <w:p w14:paraId="4C2BDDF2" w14:textId="77777777" w:rsidR="008E6A4A" w:rsidRPr="006422B3" w:rsidRDefault="008E6A4A" w:rsidP="005303DC">
            <w:pPr>
              <w:widowControl/>
              <w:autoSpaceDE/>
              <w:autoSpaceDN/>
              <w:rPr>
                <w:sz w:val="24"/>
                <w:szCs w:val="24"/>
              </w:rPr>
            </w:pPr>
            <w:r w:rsidRPr="006422B3">
              <w:rPr>
                <w:sz w:val="24"/>
                <w:szCs w:val="24"/>
              </w:rPr>
              <w:t>_____________________/____________</w:t>
            </w:r>
          </w:p>
          <w:p w14:paraId="49EE59CA" w14:textId="77777777" w:rsidR="008E6A4A" w:rsidRPr="006422B3" w:rsidRDefault="008E6A4A" w:rsidP="005303DC">
            <w:pPr>
              <w:widowControl/>
              <w:autoSpaceDE/>
              <w:autoSpaceDN/>
              <w:ind w:firstLine="709"/>
              <w:rPr>
                <w:b/>
                <w:sz w:val="24"/>
                <w:szCs w:val="24"/>
              </w:rPr>
            </w:pPr>
          </w:p>
        </w:tc>
      </w:tr>
    </w:tbl>
    <w:p w14:paraId="167A2936" w14:textId="77777777" w:rsidR="00571CF8" w:rsidRPr="00241C93" w:rsidRDefault="00571CF8" w:rsidP="00571CF8">
      <w:pPr>
        <w:widowControl/>
        <w:suppressAutoHyphens/>
        <w:autoSpaceDE/>
        <w:autoSpaceDN/>
        <w:ind w:firstLine="709"/>
        <w:rPr>
          <w:rFonts w:eastAsia="Calibri"/>
          <w:b/>
          <w:sz w:val="24"/>
          <w:szCs w:val="24"/>
          <w:lang w:eastAsia="en-US"/>
        </w:rPr>
      </w:pPr>
    </w:p>
    <w:p w14:paraId="3539FB2C" w14:textId="0115521A" w:rsidR="00571CF8" w:rsidRDefault="00571CF8" w:rsidP="00571CF8">
      <w:pPr>
        <w:rPr>
          <w:b/>
          <w:bCs/>
          <w:sz w:val="24"/>
          <w:szCs w:val="24"/>
        </w:rPr>
      </w:pPr>
    </w:p>
    <w:p w14:paraId="29FB5CA1" w14:textId="77777777" w:rsidR="00571CF8" w:rsidRDefault="00571CF8">
      <w:pPr>
        <w:widowControl/>
        <w:autoSpaceDE/>
        <w:autoSpaceDN/>
        <w:rPr>
          <w:b/>
          <w:bCs/>
          <w:sz w:val="24"/>
          <w:szCs w:val="24"/>
        </w:rPr>
      </w:pPr>
      <w:r>
        <w:rPr>
          <w:b/>
          <w:bCs/>
          <w:sz w:val="24"/>
          <w:szCs w:val="24"/>
        </w:rPr>
        <w:br w:type="page"/>
      </w:r>
    </w:p>
    <w:p w14:paraId="7A6CC06E" w14:textId="7CCE68A6" w:rsidR="00571CF8" w:rsidRPr="00566B9E" w:rsidRDefault="002830C5" w:rsidP="00571CF8">
      <w:pPr>
        <w:suppressAutoHyphens/>
        <w:jc w:val="right"/>
        <w:rPr>
          <w:sz w:val="22"/>
          <w:szCs w:val="22"/>
        </w:rPr>
      </w:pPr>
      <w:r w:rsidRPr="006A4533">
        <w:rPr>
          <w:rFonts w:eastAsiaTheme="minorHAnsi" w:cstheme="minorBidi"/>
          <w:noProof/>
          <w:szCs w:val="22"/>
        </w:rPr>
        <w:lastRenderedPageBreak/>
        <w:drawing>
          <wp:anchor distT="0" distB="0" distL="114300" distR="114300" simplePos="0" relativeHeight="251659264" behindDoc="1" locked="0" layoutInCell="1" allowOverlap="1" wp14:anchorId="159191BB" wp14:editId="0C907C4B">
            <wp:simplePos x="0" y="0"/>
            <wp:positionH relativeFrom="margin">
              <wp:posOffset>0</wp:posOffset>
            </wp:positionH>
            <wp:positionV relativeFrom="margin">
              <wp:posOffset>-635</wp:posOffset>
            </wp:positionV>
            <wp:extent cx="2131060" cy="453390"/>
            <wp:effectExtent l="0" t="0" r="254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106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CF8" w:rsidRPr="00566B9E">
        <w:rPr>
          <w:sz w:val="22"/>
          <w:szCs w:val="22"/>
        </w:rPr>
        <w:t>Приложение № 2</w:t>
      </w:r>
    </w:p>
    <w:p w14:paraId="391F3C3D" w14:textId="77777777" w:rsidR="00571CF8" w:rsidRPr="00566B9E" w:rsidRDefault="00571CF8" w:rsidP="00571CF8">
      <w:pPr>
        <w:suppressAutoHyphens/>
        <w:jc w:val="right"/>
        <w:rPr>
          <w:sz w:val="22"/>
          <w:szCs w:val="22"/>
        </w:rPr>
      </w:pPr>
      <w:r w:rsidRPr="00566B9E">
        <w:rPr>
          <w:sz w:val="22"/>
          <w:szCs w:val="22"/>
        </w:rPr>
        <w:t>к Договору поставки</w:t>
      </w:r>
    </w:p>
    <w:p w14:paraId="7E56C8CC" w14:textId="77777777" w:rsidR="00571CF8" w:rsidRPr="00566B9E" w:rsidRDefault="00571CF8" w:rsidP="00571CF8">
      <w:pPr>
        <w:suppressAutoHyphens/>
        <w:jc w:val="right"/>
        <w:rPr>
          <w:sz w:val="22"/>
          <w:szCs w:val="22"/>
        </w:rPr>
      </w:pPr>
      <w:r w:rsidRPr="00566B9E">
        <w:rPr>
          <w:sz w:val="22"/>
          <w:szCs w:val="22"/>
        </w:rPr>
        <w:t>от «____» __________ 20 _ г. № ____</w:t>
      </w:r>
    </w:p>
    <w:p w14:paraId="626235BD" w14:textId="77777777" w:rsidR="00571CF8" w:rsidRPr="00241C93" w:rsidRDefault="00571CF8" w:rsidP="00571CF8">
      <w:pPr>
        <w:suppressAutoHyphens/>
        <w:ind w:firstLine="5812"/>
        <w:jc w:val="center"/>
        <w:rPr>
          <w:b/>
          <w:sz w:val="24"/>
          <w:szCs w:val="24"/>
        </w:rPr>
      </w:pPr>
    </w:p>
    <w:p w14:paraId="6CB488C5" w14:textId="77777777" w:rsidR="00571CF8" w:rsidRPr="00241C93" w:rsidRDefault="00571CF8" w:rsidP="00571CF8">
      <w:pPr>
        <w:suppressAutoHyphens/>
        <w:ind w:firstLine="5812"/>
        <w:jc w:val="center"/>
        <w:rPr>
          <w:b/>
          <w:sz w:val="24"/>
          <w:szCs w:val="24"/>
        </w:rPr>
      </w:pPr>
    </w:p>
    <w:p w14:paraId="64EFEA18" w14:textId="77777777" w:rsidR="00571CF8" w:rsidRPr="00241C93" w:rsidRDefault="00571CF8" w:rsidP="00571CF8">
      <w:pPr>
        <w:tabs>
          <w:tab w:val="left" w:pos="2700"/>
        </w:tabs>
        <w:jc w:val="center"/>
        <w:rPr>
          <w:b/>
          <w:sz w:val="24"/>
          <w:szCs w:val="24"/>
        </w:rPr>
      </w:pPr>
      <w:r w:rsidRPr="00241C93">
        <w:rPr>
          <w:b/>
          <w:sz w:val="24"/>
          <w:szCs w:val="24"/>
        </w:rPr>
        <w:t xml:space="preserve">Заявка </w:t>
      </w:r>
    </w:p>
    <w:p w14:paraId="62F496B9" w14:textId="77777777" w:rsidR="00571CF8" w:rsidRDefault="00571CF8" w:rsidP="00571CF8">
      <w:pPr>
        <w:tabs>
          <w:tab w:val="left" w:pos="1843"/>
        </w:tabs>
        <w:ind w:firstLine="709"/>
        <w:jc w:val="center"/>
        <w:rPr>
          <w:b/>
          <w:sz w:val="24"/>
          <w:szCs w:val="24"/>
        </w:rPr>
      </w:pPr>
      <w:r w:rsidRPr="00241C93">
        <w:rPr>
          <w:b/>
          <w:sz w:val="24"/>
          <w:szCs w:val="24"/>
        </w:rPr>
        <w:t>на поставку Товара</w:t>
      </w:r>
    </w:p>
    <w:p w14:paraId="5C4728A6" w14:textId="77777777" w:rsidR="00571CF8" w:rsidRPr="00241C93" w:rsidRDefault="00571CF8" w:rsidP="00571CF8">
      <w:pPr>
        <w:tabs>
          <w:tab w:val="left" w:pos="1843"/>
          <w:tab w:val="left" w:pos="4395"/>
        </w:tabs>
        <w:ind w:firstLine="709"/>
        <w:jc w:val="center"/>
        <w:rPr>
          <w:i/>
          <w:sz w:val="24"/>
          <w:szCs w:val="24"/>
        </w:rPr>
      </w:pPr>
      <w:r w:rsidRPr="00241C93">
        <w:rPr>
          <w:i/>
          <w:sz w:val="24"/>
          <w:szCs w:val="24"/>
        </w:rPr>
        <w:t>(форма)</w:t>
      </w:r>
    </w:p>
    <w:p w14:paraId="30EF424B" w14:textId="77777777" w:rsidR="00571CF8" w:rsidRPr="00241C93" w:rsidRDefault="00571CF8" w:rsidP="00571CF8">
      <w:pPr>
        <w:tabs>
          <w:tab w:val="left" w:pos="2700"/>
        </w:tabs>
        <w:ind w:firstLine="709"/>
        <w:jc w:val="center"/>
        <w:rPr>
          <w:b/>
          <w:sz w:val="24"/>
          <w:szCs w:val="24"/>
        </w:rPr>
      </w:pPr>
    </w:p>
    <w:p w14:paraId="65CF16DA" w14:textId="77777777" w:rsidR="00571CF8" w:rsidRPr="00241C93" w:rsidRDefault="00571CF8" w:rsidP="00571CF8">
      <w:pPr>
        <w:tabs>
          <w:tab w:val="left" w:pos="2700"/>
        </w:tabs>
        <w:jc w:val="center"/>
        <w:rPr>
          <w:b/>
          <w:sz w:val="24"/>
          <w:szCs w:val="24"/>
        </w:rPr>
      </w:pPr>
      <w:r w:rsidRPr="00241C93">
        <w:rPr>
          <w:b/>
          <w:sz w:val="24"/>
          <w:szCs w:val="24"/>
        </w:rPr>
        <w:t>Заявка №___</w:t>
      </w:r>
    </w:p>
    <w:p w14:paraId="54ACA0B4" w14:textId="77777777" w:rsidR="00571CF8" w:rsidRPr="00241C93" w:rsidRDefault="00571CF8" w:rsidP="00571CF8">
      <w:pPr>
        <w:tabs>
          <w:tab w:val="left" w:pos="2700"/>
        </w:tabs>
        <w:jc w:val="center"/>
        <w:rPr>
          <w:b/>
          <w:sz w:val="24"/>
          <w:szCs w:val="24"/>
        </w:rPr>
      </w:pPr>
      <w:r w:rsidRPr="00241C93">
        <w:rPr>
          <w:b/>
          <w:sz w:val="24"/>
          <w:szCs w:val="24"/>
        </w:rPr>
        <w:t>на поставку Товара</w:t>
      </w:r>
      <w:r>
        <w:rPr>
          <w:b/>
          <w:sz w:val="24"/>
          <w:szCs w:val="24"/>
        </w:rPr>
        <w:t xml:space="preserve"> </w:t>
      </w:r>
    </w:p>
    <w:p w14:paraId="7D9E0EBA" w14:textId="15C663B6" w:rsidR="00571CF8" w:rsidRPr="00241C93" w:rsidRDefault="00571CF8" w:rsidP="00571CF8">
      <w:pPr>
        <w:tabs>
          <w:tab w:val="left" w:pos="2700"/>
        </w:tabs>
        <w:jc w:val="center"/>
        <w:rPr>
          <w:b/>
          <w:sz w:val="24"/>
          <w:szCs w:val="24"/>
        </w:rPr>
      </w:pPr>
      <w:r w:rsidRPr="00241C93">
        <w:rPr>
          <w:b/>
          <w:sz w:val="24"/>
          <w:szCs w:val="24"/>
        </w:rPr>
        <w:t>по договору поставки №______________ от «</w:t>
      </w:r>
      <w:r>
        <w:rPr>
          <w:b/>
          <w:sz w:val="24"/>
          <w:szCs w:val="24"/>
        </w:rPr>
        <w:t>____</w:t>
      </w:r>
      <w:r w:rsidRPr="00241C93">
        <w:rPr>
          <w:b/>
          <w:sz w:val="24"/>
          <w:szCs w:val="24"/>
        </w:rPr>
        <w:t>» _____20</w:t>
      </w:r>
      <w:r w:rsidR="008E6A4A">
        <w:rPr>
          <w:b/>
          <w:sz w:val="24"/>
          <w:szCs w:val="24"/>
        </w:rPr>
        <w:t>2</w:t>
      </w:r>
      <w:r w:rsidRPr="00241C93">
        <w:rPr>
          <w:b/>
          <w:sz w:val="24"/>
          <w:szCs w:val="24"/>
        </w:rPr>
        <w:t>_</w:t>
      </w:r>
      <w:r>
        <w:rPr>
          <w:b/>
          <w:sz w:val="24"/>
          <w:szCs w:val="24"/>
        </w:rPr>
        <w:t xml:space="preserve"> г.</w:t>
      </w:r>
      <w:r w:rsidRPr="00241C93">
        <w:rPr>
          <w:b/>
          <w:sz w:val="24"/>
          <w:szCs w:val="24"/>
        </w:rPr>
        <w:t xml:space="preserve"> </w:t>
      </w:r>
    </w:p>
    <w:p w14:paraId="33A7E0A5" w14:textId="77777777" w:rsidR="00571CF8" w:rsidRPr="00241C93" w:rsidRDefault="00571CF8" w:rsidP="00571CF8">
      <w:pPr>
        <w:suppressAutoHyphens/>
        <w:ind w:firstLine="709"/>
        <w:jc w:val="center"/>
        <w:rPr>
          <w:b/>
          <w:sz w:val="24"/>
          <w:szCs w:val="24"/>
        </w:rPr>
      </w:pPr>
    </w:p>
    <w:p w14:paraId="4A61E325" w14:textId="77777777" w:rsidR="00571CF8" w:rsidRPr="00241C93" w:rsidRDefault="00571CF8" w:rsidP="00571CF8">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50"/>
        <w:gridCol w:w="1201"/>
        <w:gridCol w:w="752"/>
        <w:gridCol w:w="1142"/>
        <w:gridCol w:w="1258"/>
        <w:gridCol w:w="1052"/>
        <w:gridCol w:w="1503"/>
        <w:gridCol w:w="901"/>
        <w:gridCol w:w="900"/>
      </w:tblGrid>
      <w:tr w:rsidR="00571CF8" w:rsidRPr="00241C93" w14:paraId="11DCDB20" w14:textId="77777777" w:rsidTr="00DF7F00">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2853EE0A" w14:textId="77777777" w:rsidR="00571CF8" w:rsidRPr="00EB6A66" w:rsidRDefault="00571CF8" w:rsidP="00DF7F00">
            <w:pPr>
              <w:jc w:val="center"/>
              <w:rPr>
                <w:bCs/>
                <w:color w:val="000000"/>
                <w:sz w:val="22"/>
                <w:szCs w:val="22"/>
              </w:rPr>
            </w:pPr>
            <w:r w:rsidRPr="00EB6A66">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6DFC92E" w14:textId="77777777" w:rsidR="00571CF8" w:rsidRPr="00EB6A66" w:rsidRDefault="00571CF8" w:rsidP="00DF7F00">
            <w:pPr>
              <w:jc w:val="center"/>
              <w:rPr>
                <w:bCs/>
                <w:color w:val="000000"/>
                <w:sz w:val="22"/>
                <w:szCs w:val="22"/>
              </w:rPr>
            </w:pPr>
            <w:r w:rsidRPr="00EB6A66">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4235B17E" w14:textId="77777777" w:rsidR="00571CF8" w:rsidRPr="00EB6A66" w:rsidRDefault="00571CF8" w:rsidP="00DF7F00">
            <w:pPr>
              <w:jc w:val="center"/>
              <w:rPr>
                <w:bCs/>
                <w:color w:val="000000"/>
                <w:sz w:val="22"/>
                <w:szCs w:val="22"/>
              </w:rPr>
            </w:pPr>
            <w:r w:rsidRPr="00EB6A66">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20E70910" w14:textId="77777777" w:rsidR="00571CF8" w:rsidRPr="00EB6A66" w:rsidRDefault="00571CF8" w:rsidP="00DF7F00">
            <w:pPr>
              <w:jc w:val="center"/>
              <w:rPr>
                <w:bCs/>
                <w:color w:val="000000"/>
                <w:sz w:val="22"/>
                <w:szCs w:val="22"/>
              </w:rPr>
            </w:pPr>
            <w:r w:rsidRPr="00EB6A66">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A537FEE" w14:textId="77777777" w:rsidR="00571CF8" w:rsidRPr="00EB6A66" w:rsidRDefault="00571CF8" w:rsidP="00DF7F00">
            <w:pPr>
              <w:jc w:val="center"/>
              <w:rPr>
                <w:bCs/>
                <w:color w:val="000000"/>
                <w:sz w:val="22"/>
                <w:szCs w:val="22"/>
              </w:rPr>
            </w:pPr>
            <w:r w:rsidRPr="00EB6A66">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505FB47D" w14:textId="77777777" w:rsidR="00571CF8" w:rsidRPr="00EB6A66" w:rsidRDefault="00571CF8" w:rsidP="00DF7F00">
            <w:pPr>
              <w:jc w:val="center"/>
              <w:rPr>
                <w:bCs/>
                <w:color w:val="000000"/>
                <w:sz w:val="22"/>
                <w:szCs w:val="22"/>
              </w:rPr>
            </w:pPr>
            <w:r w:rsidRPr="00EB6A66">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029BEFE3" w14:textId="77777777" w:rsidR="00571CF8" w:rsidRPr="00EB6A66" w:rsidRDefault="00571CF8" w:rsidP="00DF7F00">
            <w:pPr>
              <w:jc w:val="center"/>
              <w:rPr>
                <w:bCs/>
                <w:color w:val="000000"/>
                <w:sz w:val="22"/>
                <w:szCs w:val="22"/>
              </w:rPr>
            </w:pPr>
            <w:r w:rsidRPr="00EB6A66">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334E8E17" w14:textId="77777777" w:rsidR="00571CF8" w:rsidRPr="00EB6A66" w:rsidRDefault="00571CF8" w:rsidP="00DF7F00">
            <w:pPr>
              <w:jc w:val="center"/>
              <w:rPr>
                <w:bCs/>
                <w:color w:val="000000"/>
                <w:sz w:val="22"/>
                <w:szCs w:val="22"/>
              </w:rPr>
            </w:pPr>
            <w:r w:rsidRPr="00EB6A66">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67ADCBCB" w14:textId="77777777" w:rsidR="00571CF8" w:rsidRPr="00EB6A66" w:rsidRDefault="00571CF8" w:rsidP="00DF7F00">
            <w:pPr>
              <w:jc w:val="center"/>
              <w:rPr>
                <w:bCs/>
                <w:color w:val="000000"/>
                <w:sz w:val="22"/>
                <w:szCs w:val="22"/>
              </w:rPr>
            </w:pPr>
            <w:r w:rsidRPr="00EB6A66">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11700783" w14:textId="77777777" w:rsidR="00571CF8" w:rsidRPr="00EB6A66" w:rsidRDefault="00571CF8" w:rsidP="00DF7F00">
            <w:pPr>
              <w:jc w:val="center"/>
              <w:rPr>
                <w:bCs/>
                <w:color w:val="000000"/>
                <w:sz w:val="22"/>
                <w:szCs w:val="22"/>
              </w:rPr>
            </w:pPr>
            <w:r w:rsidRPr="00EB6A66">
              <w:rPr>
                <w:bCs/>
                <w:color w:val="000000"/>
                <w:sz w:val="22"/>
                <w:szCs w:val="22"/>
              </w:rPr>
              <w:t>Дата поставки</w:t>
            </w:r>
          </w:p>
        </w:tc>
      </w:tr>
      <w:tr w:rsidR="00571CF8" w:rsidRPr="00241C93" w14:paraId="1D6EB7B3" w14:textId="77777777" w:rsidTr="00DF7F00">
        <w:trPr>
          <w:trHeight w:val="556"/>
        </w:trPr>
        <w:tc>
          <w:tcPr>
            <w:tcW w:w="537" w:type="dxa"/>
            <w:tcBorders>
              <w:top w:val="single" w:sz="4" w:space="0" w:color="auto"/>
              <w:left w:val="single" w:sz="4" w:space="0" w:color="auto"/>
              <w:right w:val="single" w:sz="4" w:space="0" w:color="auto"/>
            </w:tcBorders>
            <w:noWrap/>
            <w:vAlign w:val="center"/>
          </w:tcPr>
          <w:p w14:paraId="60CF0662" w14:textId="77777777" w:rsidR="00571CF8" w:rsidRPr="00EB6A66" w:rsidRDefault="00571CF8" w:rsidP="00DF7F00">
            <w:pPr>
              <w:ind w:firstLine="2"/>
              <w:jc w:val="center"/>
              <w:rPr>
                <w:bCs/>
                <w:color w:val="000000"/>
                <w:sz w:val="22"/>
                <w:szCs w:val="22"/>
              </w:rPr>
            </w:pPr>
            <w:r w:rsidRPr="00EB6A66">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0134BA71" w14:textId="77777777" w:rsidR="00571CF8" w:rsidRPr="00EB6A66" w:rsidRDefault="00571CF8" w:rsidP="00DF7F00">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5EE1368C" w14:textId="77777777" w:rsidR="00571CF8" w:rsidRPr="00EB6A66" w:rsidRDefault="00571CF8" w:rsidP="00DF7F00">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00F68D3A" w14:textId="77777777" w:rsidR="00571CF8" w:rsidRPr="00EB6A66" w:rsidRDefault="00571CF8" w:rsidP="00DF7F00">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0D94AC63" w14:textId="77777777" w:rsidR="00571CF8" w:rsidRPr="00EB6A66" w:rsidRDefault="00571CF8" w:rsidP="00DF7F00">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1BA5FBEE" w14:textId="77777777" w:rsidR="00571CF8" w:rsidRPr="00EB6A66" w:rsidRDefault="00571CF8" w:rsidP="00DF7F00">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49BE8DA6" w14:textId="77777777" w:rsidR="00571CF8" w:rsidRPr="00EB6A66" w:rsidRDefault="00571CF8" w:rsidP="00DF7F00">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2E4CF3A2" w14:textId="77777777" w:rsidR="00571CF8" w:rsidRPr="00EB6A66" w:rsidRDefault="00571CF8" w:rsidP="00DF7F00">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592B533C" w14:textId="77777777" w:rsidR="00571CF8" w:rsidRPr="00EB6A66" w:rsidRDefault="00571CF8" w:rsidP="00DF7F00">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6E250647" w14:textId="77777777" w:rsidR="00571CF8" w:rsidRPr="00EB6A66" w:rsidRDefault="00571CF8" w:rsidP="00DF7F00">
            <w:pPr>
              <w:ind w:firstLine="709"/>
              <w:rPr>
                <w:color w:val="000000"/>
                <w:sz w:val="22"/>
                <w:szCs w:val="22"/>
                <w:highlight w:val="yellow"/>
              </w:rPr>
            </w:pPr>
          </w:p>
        </w:tc>
      </w:tr>
      <w:tr w:rsidR="00571CF8" w:rsidRPr="00241C93" w14:paraId="1B96E89C" w14:textId="77777777" w:rsidTr="00DF7F00">
        <w:trPr>
          <w:trHeight w:val="556"/>
        </w:trPr>
        <w:tc>
          <w:tcPr>
            <w:tcW w:w="537" w:type="dxa"/>
            <w:tcBorders>
              <w:left w:val="single" w:sz="4" w:space="0" w:color="auto"/>
              <w:right w:val="single" w:sz="4" w:space="0" w:color="auto"/>
            </w:tcBorders>
            <w:noWrap/>
            <w:vAlign w:val="center"/>
          </w:tcPr>
          <w:p w14:paraId="3B8A02B4" w14:textId="77777777" w:rsidR="00571CF8" w:rsidRPr="00EB6A66" w:rsidRDefault="00571CF8" w:rsidP="00DF7F00">
            <w:pPr>
              <w:ind w:firstLine="2"/>
              <w:jc w:val="center"/>
              <w:rPr>
                <w:bCs/>
                <w:color w:val="000000"/>
                <w:sz w:val="22"/>
                <w:szCs w:val="22"/>
              </w:rPr>
            </w:pPr>
            <w:r w:rsidRPr="00EB6A66">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38968177" w14:textId="77777777" w:rsidR="00571CF8" w:rsidRPr="00EB6A66" w:rsidRDefault="00571CF8" w:rsidP="00DF7F00">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00F1966A" w14:textId="77777777" w:rsidR="00571CF8" w:rsidRPr="00EB6A66" w:rsidRDefault="00571CF8" w:rsidP="00DF7F00">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4F240E5D" w14:textId="77777777" w:rsidR="00571CF8" w:rsidRPr="00EB6A66" w:rsidRDefault="00571CF8" w:rsidP="00DF7F00">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3547E5EC" w14:textId="77777777" w:rsidR="00571CF8" w:rsidRPr="00EB6A66" w:rsidRDefault="00571CF8" w:rsidP="00DF7F00">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224C4F66" w14:textId="77777777" w:rsidR="00571CF8" w:rsidRPr="00EB6A66" w:rsidRDefault="00571CF8" w:rsidP="00DF7F00">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648ECC87" w14:textId="77777777" w:rsidR="00571CF8" w:rsidRPr="00EB6A66" w:rsidRDefault="00571CF8" w:rsidP="00DF7F00">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55493407" w14:textId="77777777" w:rsidR="00571CF8" w:rsidRPr="00EB6A66" w:rsidRDefault="00571CF8" w:rsidP="00DF7F00">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45DDA57" w14:textId="77777777" w:rsidR="00571CF8" w:rsidRPr="00EB6A66" w:rsidRDefault="00571CF8" w:rsidP="00DF7F00">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4F8E27BA" w14:textId="77777777" w:rsidR="00571CF8" w:rsidRPr="00EB6A66" w:rsidRDefault="00571CF8" w:rsidP="00DF7F00">
            <w:pPr>
              <w:ind w:firstLine="709"/>
              <w:rPr>
                <w:color w:val="000000"/>
                <w:sz w:val="22"/>
                <w:szCs w:val="22"/>
                <w:highlight w:val="yellow"/>
              </w:rPr>
            </w:pPr>
          </w:p>
        </w:tc>
      </w:tr>
      <w:tr w:rsidR="00571CF8" w:rsidRPr="00241C93" w14:paraId="7CAD9230" w14:textId="77777777" w:rsidTr="00DF7F00">
        <w:trPr>
          <w:trHeight w:val="556"/>
        </w:trPr>
        <w:tc>
          <w:tcPr>
            <w:tcW w:w="9751" w:type="dxa"/>
            <w:gridSpan w:val="10"/>
            <w:tcBorders>
              <w:left w:val="single" w:sz="4" w:space="0" w:color="auto"/>
              <w:right w:val="single" w:sz="4" w:space="0" w:color="auto"/>
            </w:tcBorders>
            <w:noWrap/>
            <w:vAlign w:val="center"/>
          </w:tcPr>
          <w:p w14:paraId="07665A94" w14:textId="77777777" w:rsidR="00571CF8" w:rsidRPr="00241C93" w:rsidRDefault="00571CF8" w:rsidP="00DF7F00">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29CE4502" w14:textId="77777777" w:rsidR="00571CF8" w:rsidRPr="00241C93" w:rsidRDefault="00571CF8" w:rsidP="00571CF8">
      <w:pPr>
        <w:ind w:firstLine="709"/>
        <w:jc w:val="center"/>
        <w:outlineLvl w:val="0"/>
        <w:rPr>
          <w:b/>
          <w:bCs/>
          <w:snapToGrid w:val="0"/>
          <w:sz w:val="24"/>
          <w:szCs w:val="24"/>
        </w:rPr>
      </w:pPr>
    </w:p>
    <w:p w14:paraId="693A2415" w14:textId="77777777" w:rsidR="00571CF8" w:rsidRPr="00241C93" w:rsidRDefault="00571CF8" w:rsidP="00571CF8">
      <w:pPr>
        <w:ind w:firstLine="709"/>
        <w:jc w:val="center"/>
        <w:outlineLvl w:val="0"/>
        <w:rPr>
          <w:b/>
          <w:bCs/>
          <w:snapToGrid w:val="0"/>
          <w:sz w:val="24"/>
          <w:szCs w:val="24"/>
        </w:rPr>
      </w:pPr>
    </w:p>
    <w:p w14:paraId="768728F8" w14:textId="77777777" w:rsidR="00571CF8" w:rsidRPr="00241C93" w:rsidRDefault="00571CF8" w:rsidP="00571CF8">
      <w:pPr>
        <w:jc w:val="center"/>
        <w:outlineLvl w:val="0"/>
        <w:rPr>
          <w:b/>
          <w:bCs/>
          <w:snapToGrid w:val="0"/>
          <w:sz w:val="24"/>
          <w:szCs w:val="24"/>
        </w:rPr>
      </w:pPr>
      <w:r w:rsidRPr="00241C93">
        <w:rPr>
          <w:b/>
          <w:bCs/>
          <w:snapToGrid w:val="0"/>
          <w:sz w:val="24"/>
          <w:szCs w:val="24"/>
        </w:rPr>
        <w:t>ПОДПИСИ СТОРОН:</w:t>
      </w:r>
    </w:p>
    <w:p w14:paraId="3A3BAF26" w14:textId="77777777" w:rsidR="00571CF8" w:rsidRPr="00241C93" w:rsidRDefault="00571CF8" w:rsidP="00571CF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571CF8" w:rsidRPr="00241C93" w14:paraId="48E3FE04" w14:textId="77777777" w:rsidTr="00DF7F00">
        <w:tc>
          <w:tcPr>
            <w:tcW w:w="4820" w:type="dxa"/>
            <w:shd w:val="clear" w:color="auto" w:fill="auto"/>
          </w:tcPr>
          <w:p w14:paraId="1EBB24CA" w14:textId="77777777" w:rsidR="00571CF8" w:rsidRPr="00241C93" w:rsidRDefault="00571CF8" w:rsidP="00DF7F00">
            <w:pPr>
              <w:widowControl/>
              <w:autoSpaceDE/>
              <w:autoSpaceDN/>
              <w:rPr>
                <w:b/>
                <w:sz w:val="24"/>
                <w:szCs w:val="24"/>
              </w:rPr>
            </w:pPr>
            <w:r w:rsidRPr="00241C93">
              <w:rPr>
                <w:b/>
                <w:sz w:val="24"/>
                <w:szCs w:val="24"/>
              </w:rPr>
              <w:t>Покупатель:</w:t>
            </w:r>
          </w:p>
          <w:p w14:paraId="0C7F2703" w14:textId="77777777" w:rsidR="00571CF8" w:rsidRDefault="00571CF8" w:rsidP="00DF7F00">
            <w:pPr>
              <w:widowControl/>
              <w:autoSpaceDE/>
              <w:autoSpaceDN/>
              <w:rPr>
                <w:sz w:val="24"/>
                <w:szCs w:val="24"/>
              </w:rPr>
            </w:pPr>
          </w:p>
          <w:p w14:paraId="05085877" w14:textId="77777777" w:rsidR="00571CF8" w:rsidRPr="00241C93" w:rsidRDefault="00571CF8" w:rsidP="00DF7F00">
            <w:pPr>
              <w:widowControl/>
              <w:autoSpaceDE/>
              <w:autoSpaceDN/>
              <w:rPr>
                <w:sz w:val="24"/>
                <w:szCs w:val="24"/>
              </w:rPr>
            </w:pPr>
          </w:p>
          <w:p w14:paraId="2C366D74" w14:textId="77777777" w:rsidR="00571CF8" w:rsidRPr="00241C93" w:rsidRDefault="00571CF8" w:rsidP="00DF7F00">
            <w:pPr>
              <w:widowControl/>
              <w:autoSpaceDE/>
              <w:autoSpaceDN/>
              <w:rPr>
                <w:sz w:val="24"/>
                <w:szCs w:val="24"/>
              </w:rPr>
            </w:pPr>
            <w:r w:rsidRPr="00241C93">
              <w:rPr>
                <w:sz w:val="24"/>
                <w:szCs w:val="24"/>
              </w:rPr>
              <w:t>_____________________/____________</w:t>
            </w:r>
          </w:p>
          <w:p w14:paraId="3F11B2AA" w14:textId="77777777" w:rsidR="00571CF8" w:rsidRPr="00241C93" w:rsidRDefault="00571CF8" w:rsidP="00DF7F00">
            <w:pPr>
              <w:widowControl/>
              <w:autoSpaceDE/>
              <w:autoSpaceDN/>
              <w:ind w:firstLine="709"/>
              <w:rPr>
                <w:sz w:val="24"/>
                <w:szCs w:val="24"/>
              </w:rPr>
            </w:pPr>
          </w:p>
        </w:tc>
        <w:tc>
          <w:tcPr>
            <w:tcW w:w="5103" w:type="dxa"/>
            <w:shd w:val="clear" w:color="auto" w:fill="auto"/>
          </w:tcPr>
          <w:p w14:paraId="24FFEE17" w14:textId="77777777" w:rsidR="00571CF8" w:rsidRPr="008C76A0" w:rsidRDefault="00571CF8" w:rsidP="00DF7F00">
            <w:pPr>
              <w:widowControl/>
              <w:autoSpaceDE/>
              <w:autoSpaceDN/>
              <w:ind w:hanging="1"/>
              <w:rPr>
                <w:b/>
                <w:sz w:val="24"/>
                <w:szCs w:val="24"/>
              </w:rPr>
            </w:pPr>
            <w:r w:rsidRPr="00241C93">
              <w:rPr>
                <w:b/>
                <w:sz w:val="24"/>
                <w:szCs w:val="24"/>
              </w:rPr>
              <w:t>Поставщик:</w:t>
            </w:r>
          </w:p>
          <w:p w14:paraId="095DA307" w14:textId="77777777" w:rsidR="00571CF8" w:rsidRDefault="00571CF8" w:rsidP="00DF7F00">
            <w:pPr>
              <w:widowControl/>
              <w:autoSpaceDE/>
              <w:autoSpaceDN/>
              <w:ind w:hanging="1"/>
              <w:rPr>
                <w:sz w:val="24"/>
                <w:szCs w:val="24"/>
              </w:rPr>
            </w:pPr>
          </w:p>
          <w:p w14:paraId="6843FFA2" w14:textId="77777777" w:rsidR="00571CF8" w:rsidRPr="00241C93" w:rsidRDefault="00571CF8" w:rsidP="00DF7F00">
            <w:pPr>
              <w:widowControl/>
              <w:autoSpaceDE/>
              <w:autoSpaceDN/>
              <w:ind w:hanging="1"/>
              <w:rPr>
                <w:sz w:val="24"/>
                <w:szCs w:val="24"/>
              </w:rPr>
            </w:pPr>
          </w:p>
          <w:p w14:paraId="13B2DD9E" w14:textId="77777777" w:rsidR="00571CF8" w:rsidRPr="00241C93" w:rsidRDefault="00571CF8" w:rsidP="00DF7F00">
            <w:pPr>
              <w:widowControl/>
              <w:autoSpaceDE/>
              <w:autoSpaceDN/>
              <w:ind w:hanging="1"/>
              <w:rPr>
                <w:sz w:val="24"/>
                <w:szCs w:val="24"/>
              </w:rPr>
            </w:pPr>
            <w:r w:rsidRPr="00241C93">
              <w:rPr>
                <w:sz w:val="24"/>
                <w:szCs w:val="24"/>
              </w:rPr>
              <w:t>_____________________/____________</w:t>
            </w:r>
          </w:p>
          <w:p w14:paraId="4FECC23A" w14:textId="77777777" w:rsidR="00571CF8" w:rsidRPr="00241C93" w:rsidRDefault="00571CF8" w:rsidP="00DF7F00">
            <w:pPr>
              <w:widowControl/>
              <w:autoSpaceDE/>
              <w:autoSpaceDN/>
              <w:ind w:firstLine="709"/>
              <w:rPr>
                <w:b/>
                <w:sz w:val="24"/>
                <w:szCs w:val="24"/>
              </w:rPr>
            </w:pPr>
          </w:p>
        </w:tc>
      </w:tr>
    </w:tbl>
    <w:p w14:paraId="6D94BC36" w14:textId="77777777" w:rsidR="00571CF8" w:rsidRPr="00241C93" w:rsidRDefault="00571CF8" w:rsidP="00571CF8">
      <w:pPr>
        <w:ind w:firstLine="709"/>
        <w:rPr>
          <w:sz w:val="24"/>
          <w:szCs w:val="24"/>
        </w:rPr>
      </w:pPr>
    </w:p>
    <w:p w14:paraId="7E055EDF" w14:textId="77777777" w:rsidR="00571CF8" w:rsidRPr="00241C93" w:rsidRDefault="00571CF8" w:rsidP="00571CF8">
      <w:pPr>
        <w:jc w:val="center"/>
        <w:rPr>
          <w:i/>
          <w:sz w:val="24"/>
          <w:szCs w:val="24"/>
        </w:rPr>
      </w:pPr>
      <w:r w:rsidRPr="00241C93">
        <w:rPr>
          <w:i/>
          <w:sz w:val="24"/>
          <w:szCs w:val="24"/>
        </w:rPr>
        <w:t>(конец формы)</w:t>
      </w:r>
    </w:p>
    <w:p w14:paraId="2F158993" w14:textId="77777777" w:rsidR="00571CF8" w:rsidRPr="00241C93" w:rsidRDefault="00571CF8" w:rsidP="00571CF8">
      <w:pPr>
        <w:rPr>
          <w:sz w:val="24"/>
          <w:szCs w:val="24"/>
        </w:rPr>
      </w:pPr>
    </w:p>
    <w:p w14:paraId="684B89EB" w14:textId="77777777" w:rsidR="00571CF8" w:rsidRPr="00241C93" w:rsidRDefault="00571CF8" w:rsidP="00571CF8">
      <w:pPr>
        <w:rPr>
          <w:sz w:val="24"/>
          <w:szCs w:val="24"/>
        </w:rPr>
      </w:pPr>
    </w:p>
    <w:p w14:paraId="34F6DB15" w14:textId="77777777" w:rsidR="00571CF8" w:rsidRPr="00241C93" w:rsidRDefault="00571CF8" w:rsidP="00571CF8">
      <w:pPr>
        <w:rPr>
          <w:sz w:val="24"/>
          <w:szCs w:val="24"/>
        </w:rPr>
      </w:pPr>
    </w:p>
    <w:p w14:paraId="3D3C4E6E" w14:textId="77777777" w:rsidR="008E6A4A" w:rsidRPr="006422B3" w:rsidRDefault="008E6A4A" w:rsidP="008E6A4A">
      <w:pPr>
        <w:jc w:val="center"/>
        <w:outlineLvl w:val="0"/>
        <w:rPr>
          <w:b/>
          <w:bCs/>
          <w:snapToGrid w:val="0"/>
          <w:sz w:val="24"/>
          <w:szCs w:val="24"/>
        </w:rPr>
      </w:pPr>
      <w:r w:rsidRPr="006422B3">
        <w:rPr>
          <w:b/>
          <w:bCs/>
          <w:snapToGrid w:val="0"/>
          <w:sz w:val="24"/>
          <w:szCs w:val="24"/>
        </w:rPr>
        <w:t>ПОДПИСИ СТОРОН:</w:t>
      </w:r>
    </w:p>
    <w:p w14:paraId="4D999ADE" w14:textId="77777777" w:rsidR="008E6A4A" w:rsidRPr="006422B3" w:rsidRDefault="008E6A4A" w:rsidP="008E6A4A">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E6A4A" w:rsidRPr="006422B3" w14:paraId="659129E3" w14:textId="77777777" w:rsidTr="005303DC">
        <w:tc>
          <w:tcPr>
            <w:tcW w:w="4996" w:type="dxa"/>
            <w:shd w:val="clear" w:color="auto" w:fill="auto"/>
          </w:tcPr>
          <w:p w14:paraId="18D70660" w14:textId="77777777" w:rsidR="008E6A4A" w:rsidRPr="006422B3" w:rsidRDefault="008E6A4A" w:rsidP="005303DC">
            <w:pPr>
              <w:widowControl/>
              <w:autoSpaceDE/>
              <w:autoSpaceDN/>
              <w:rPr>
                <w:b/>
                <w:sz w:val="24"/>
                <w:szCs w:val="24"/>
              </w:rPr>
            </w:pPr>
            <w:r w:rsidRPr="006422B3">
              <w:rPr>
                <w:b/>
                <w:sz w:val="24"/>
                <w:szCs w:val="24"/>
              </w:rPr>
              <w:t>Покупатель:</w:t>
            </w:r>
          </w:p>
          <w:p w14:paraId="0C1C4E8B" w14:textId="77777777" w:rsidR="008E6A4A" w:rsidRPr="006422B3" w:rsidRDefault="008E6A4A" w:rsidP="005303DC">
            <w:pPr>
              <w:widowControl/>
              <w:autoSpaceDE/>
              <w:autoSpaceDN/>
              <w:rPr>
                <w:sz w:val="24"/>
                <w:szCs w:val="24"/>
              </w:rPr>
            </w:pPr>
            <w:r w:rsidRPr="006422B3">
              <w:rPr>
                <w:sz w:val="24"/>
                <w:szCs w:val="24"/>
              </w:rPr>
              <w:t>АО «СК РусГидро»</w:t>
            </w:r>
          </w:p>
          <w:p w14:paraId="34FDF0C8" w14:textId="77777777" w:rsidR="008E6A4A" w:rsidRPr="006422B3" w:rsidRDefault="008E6A4A" w:rsidP="005303DC">
            <w:pPr>
              <w:widowControl/>
              <w:autoSpaceDE/>
              <w:autoSpaceDN/>
              <w:rPr>
                <w:sz w:val="24"/>
                <w:szCs w:val="24"/>
              </w:rPr>
            </w:pPr>
            <w:r w:rsidRPr="006422B3">
              <w:rPr>
                <w:sz w:val="24"/>
                <w:szCs w:val="24"/>
              </w:rPr>
              <w:t>Заместитель Генерального директора по управлению ресурсами</w:t>
            </w:r>
          </w:p>
          <w:p w14:paraId="0D0AEAAC" w14:textId="77777777" w:rsidR="008E6A4A" w:rsidRPr="006422B3" w:rsidRDefault="008E6A4A" w:rsidP="005303DC">
            <w:pPr>
              <w:widowControl/>
              <w:autoSpaceDE/>
              <w:autoSpaceDN/>
              <w:rPr>
                <w:sz w:val="24"/>
                <w:szCs w:val="24"/>
              </w:rPr>
            </w:pPr>
          </w:p>
          <w:p w14:paraId="76D97CEE" w14:textId="77777777" w:rsidR="008E6A4A" w:rsidRPr="006422B3" w:rsidRDefault="008E6A4A" w:rsidP="005303DC">
            <w:pPr>
              <w:widowControl/>
              <w:autoSpaceDE/>
              <w:autoSpaceDN/>
              <w:rPr>
                <w:sz w:val="24"/>
                <w:szCs w:val="24"/>
              </w:rPr>
            </w:pPr>
          </w:p>
          <w:p w14:paraId="109ABC5C" w14:textId="77777777" w:rsidR="008E6A4A" w:rsidRPr="006422B3" w:rsidRDefault="008E6A4A" w:rsidP="005303DC">
            <w:pPr>
              <w:widowControl/>
              <w:autoSpaceDE/>
              <w:autoSpaceDN/>
              <w:rPr>
                <w:sz w:val="24"/>
                <w:szCs w:val="24"/>
              </w:rPr>
            </w:pPr>
            <w:r w:rsidRPr="006422B3">
              <w:rPr>
                <w:sz w:val="24"/>
                <w:szCs w:val="24"/>
              </w:rPr>
              <w:t>_____________________/ Н.Н. Клочков</w:t>
            </w:r>
          </w:p>
          <w:p w14:paraId="1B38DFAE" w14:textId="77777777" w:rsidR="008E6A4A" w:rsidRPr="006422B3" w:rsidRDefault="008E6A4A" w:rsidP="005303DC">
            <w:pPr>
              <w:widowControl/>
              <w:autoSpaceDE/>
              <w:autoSpaceDN/>
              <w:ind w:firstLine="709"/>
              <w:rPr>
                <w:sz w:val="24"/>
                <w:szCs w:val="24"/>
              </w:rPr>
            </w:pPr>
          </w:p>
        </w:tc>
        <w:tc>
          <w:tcPr>
            <w:tcW w:w="4819" w:type="dxa"/>
            <w:shd w:val="clear" w:color="auto" w:fill="auto"/>
          </w:tcPr>
          <w:p w14:paraId="6FE9C9E9" w14:textId="77777777" w:rsidR="008E6A4A" w:rsidRPr="006422B3" w:rsidRDefault="008E6A4A" w:rsidP="005303DC">
            <w:pPr>
              <w:widowControl/>
              <w:autoSpaceDE/>
              <w:autoSpaceDN/>
              <w:rPr>
                <w:b/>
                <w:sz w:val="24"/>
                <w:szCs w:val="24"/>
              </w:rPr>
            </w:pPr>
            <w:r w:rsidRPr="006422B3">
              <w:rPr>
                <w:b/>
                <w:sz w:val="24"/>
                <w:szCs w:val="24"/>
              </w:rPr>
              <w:t>Поставщик:</w:t>
            </w:r>
          </w:p>
          <w:p w14:paraId="76F3D638" w14:textId="77777777" w:rsidR="008E6A4A" w:rsidRPr="006422B3" w:rsidRDefault="008E6A4A" w:rsidP="005303DC">
            <w:pPr>
              <w:widowControl/>
              <w:autoSpaceDE/>
              <w:autoSpaceDN/>
              <w:rPr>
                <w:b/>
                <w:sz w:val="24"/>
                <w:szCs w:val="24"/>
              </w:rPr>
            </w:pPr>
          </w:p>
          <w:p w14:paraId="036E15D0" w14:textId="77777777" w:rsidR="008E6A4A" w:rsidRPr="006422B3" w:rsidRDefault="008E6A4A" w:rsidP="005303DC">
            <w:pPr>
              <w:widowControl/>
              <w:autoSpaceDE/>
              <w:autoSpaceDN/>
              <w:rPr>
                <w:b/>
                <w:sz w:val="24"/>
                <w:szCs w:val="24"/>
              </w:rPr>
            </w:pPr>
          </w:p>
          <w:p w14:paraId="31477C98" w14:textId="77777777" w:rsidR="008E6A4A" w:rsidRPr="006422B3" w:rsidRDefault="008E6A4A" w:rsidP="005303DC">
            <w:pPr>
              <w:widowControl/>
              <w:autoSpaceDE/>
              <w:autoSpaceDN/>
              <w:rPr>
                <w:sz w:val="24"/>
                <w:szCs w:val="24"/>
              </w:rPr>
            </w:pPr>
          </w:p>
          <w:p w14:paraId="1E839742" w14:textId="77777777" w:rsidR="008E6A4A" w:rsidRPr="006422B3" w:rsidRDefault="008E6A4A" w:rsidP="005303DC">
            <w:pPr>
              <w:widowControl/>
              <w:autoSpaceDE/>
              <w:autoSpaceDN/>
              <w:rPr>
                <w:sz w:val="24"/>
                <w:szCs w:val="24"/>
              </w:rPr>
            </w:pPr>
          </w:p>
          <w:p w14:paraId="394E6FC1" w14:textId="77777777" w:rsidR="008E6A4A" w:rsidRPr="006422B3" w:rsidRDefault="008E6A4A" w:rsidP="005303DC">
            <w:pPr>
              <w:widowControl/>
              <w:autoSpaceDE/>
              <w:autoSpaceDN/>
              <w:rPr>
                <w:sz w:val="24"/>
                <w:szCs w:val="24"/>
              </w:rPr>
            </w:pPr>
            <w:r w:rsidRPr="006422B3">
              <w:rPr>
                <w:sz w:val="24"/>
                <w:szCs w:val="24"/>
              </w:rPr>
              <w:t>_____________________/____________</w:t>
            </w:r>
          </w:p>
          <w:p w14:paraId="11222279" w14:textId="77777777" w:rsidR="008E6A4A" w:rsidRPr="006422B3" w:rsidRDefault="008E6A4A" w:rsidP="005303DC">
            <w:pPr>
              <w:widowControl/>
              <w:autoSpaceDE/>
              <w:autoSpaceDN/>
              <w:ind w:firstLine="709"/>
              <w:rPr>
                <w:b/>
                <w:sz w:val="24"/>
                <w:szCs w:val="24"/>
              </w:rPr>
            </w:pPr>
          </w:p>
        </w:tc>
      </w:tr>
    </w:tbl>
    <w:p w14:paraId="51BAA9EA" w14:textId="4674389D" w:rsidR="00571CF8" w:rsidRDefault="00571CF8" w:rsidP="00571CF8">
      <w:pPr>
        <w:widowControl/>
        <w:autoSpaceDE/>
        <w:autoSpaceDN/>
        <w:rPr>
          <w:sz w:val="24"/>
          <w:szCs w:val="24"/>
        </w:rPr>
      </w:pPr>
    </w:p>
    <w:p w14:paraId="73ACC768" w14:textId="77777777" w:rsidR="00571CF8" w:rsidRDefault="00571CF8">
      <w:pPr>
        <w:widowControl/>
        <w:autoSpaceDE/>
        <w:autoSpaceDN/>
        <w:rPr>
          <w:sz w:val="24"/>
          <w:szCs w:val="24"/>
        </w:rPr>
      </w:pPr>
      <w:r>
        <w:rPr>
          <w:sz w:val="24"/>
          <w:szCs w:val="24"/>
        </w:rPr>
        <w:br w:type="page"/>
      </w:r>
    </w:p>
    <w:p w14:paraId="1B6E2C48" w14:textId="77777777" w:rsidR="00571CF8" w:rsidRPr="00566B9E" w:rsidRDefault="00571CF8" w:rsidP="00571CF8">
      <w:pPr>
        <w:suppressAutoHyphens/>
        <w:jc w:val="right"/>
        <w:rPr>
          <w:sz w:val="22"/>
          <w:szCs w:val="22"/>
        </w:rPr>
      </w:pPr>
      <w:r w:rsidRPr="00566B9E">
        <w:rPr>
          <w:sz w:val="22"/>
          <w:szCs w:val="22"/>
        </w:rPr>
        <w:lastRenderedPageBreak/>
        <w:t>Приложение № 3</w:t>
      </w:r>
    </w:p>
    <w:p w14:paraId="6CA58791" w14:textId="77777777" w:rsidR="00571CF8" w:rsidRPr="00566B9E" w:rsidRDefault="00571CF8" w:rsidP="00571CF8">
      <w:pPr>
        <w:suppressAutoHyphens/>
        <w:jc w:val="right"/>
        <w:rPr>
          <w:sz w:val="22"/>
          <w:szCs w:val="22"/>
        </w:rPr>
      </w:pPr>
      <w:r w:rsidRPr="00566B9E">
        <w:rPr>
          <w:sz w:val="22"/>
          <w:szCs w:val="22"/>
        </w:rPr>
        <w:t>к Договору поставки</w:t>
      </w:r>
    </w:p>
    <w:p w14:paraId="254EB579" w14:textId="77777777" w:rsidR="00571CF8" w:rsidRPr="00566B9E" w:rsidRDefault="00571CF8" w:rsidP="00571CF8">
      <w:pPr>
        <w:jc w:val="right"/>
        <w:rPr>
          <w:bCs/>
          <w:sz w:val="22"/>
          <w:szCs w:val="22"/>
        </w:rPr>
      </w:pPr>
      <w:r w:rsidRPr="00566B9E">
        <w:rPr>
          <w:sz w:val="22"/>
          <w:szCs w:val="22"/>
        </w:rPr>
        <w:t>от «____» __________ 20 _ г. № _____</w:t>
      </w:r>
    </w:p>
    <w:p w14:paraId="579496BB" w14:textId="77777777" w:rsidR="00571CF8" w:rsidRPr="00241C93" w:rsidRDefault="00571CF8" w:rsidP="00571CF8">
      <w:pPr>
        <w:widowControl/>
        <w:shd w:val="clear" w:color="auto" w:fill="FFFFFF"/>
        <w:tabs>
          <w:tab w:val="left" w:pos="1418"/>
        </w:tabs>
        <w:autoSpaceDE/>
        <w:autoSpaceDN/>
        <w:ind w:firstLine="709"/>
        <w:contextualSpacing/>
        <w:jc w:val="center"/>
        <w:rPr>
          <w:bCs/>
          <w:sz w:val="24"/>
          <w:szCs w:val="24"/>
        </w:rPr>
      </w:pPr>
    </w:p>
    <w:p w14:paraId="7A67717A" w14:textId="77777777" w:rsidR="00571CF8" w:rsidRPr="00241C93" w:rsidRDefault="00571CF8" w:rsidP="00571CF8">
      <w:pPr>
        <w:widowControl/>
        <w:suppressAutoHyphens/>
        <w:autoSpaceDE/>
        <w:autoSpaceDN/>
        <w:ind w:firstLine="709"/>
        <w:rPr>
          <w:rFonts w:eastAsia="Calibri"/>
          <w:sz w:val="24"/>
          <w:szCs w:val="24"/>
          <w:lang w:eastAsia="en-US"/>
        </w:rPr>
      </w:pPr>
    </w:p>
    <w:p w14:paraId="6D794496" w14:textId="77777777" w:rsidR="00571CF8" w:rsidRPr="00241C93" w:rsidRDefault="00571CF8" w:rsidP="00571CF8">
      <w:pPr>
        <w:jc w:val="center"/>
        <w:rPr>
          <w:b/>
          <w:bCs/>
          <w:sz w:val="24"/>
          <w:szCs w:val="24"/>
        </w:rPr>
      </w:pPr>
      <w:r w:rsidRPr="00241C93">
        <w:rPr>
          <w:b/>
          <w:bCs/>
          <w:sz w:val="24"/>
          <w:szCs w:val="24"/>
        </w:rPr>
        <w:t>Размер ответственности Поставщика за нарушения</w:t>
      </w:r>
    </w:p>
    <w:p w14:paraId="604924A7" w14:textId="77777777" w:rsidR="00571CF8" w:rsidRPr="00241C93" w:rsidRDefault="00571CF8" w:rsidP="00571CF8">
      <w:pPr>
        <w:jc w:val="center"/>
        <w:rPr>
          <w:b/>
          <w:bCs/>
          <w:sz w:val="24"/>
          <w:szCs w:val="24"/>
        </w:rPr>
      </w:pPr>
      <w:r w:rsidRPr="00241C93">
        <w:rPr>
          <w:b/>
          <w:bCs/>
          <w:sz w:val="24"/>
          <w:szCs w:val="24"/>
        </w:rPr>
        <w:t>пропускного и внутриобъектового режима, требований охраны труда,</w:t>
      </w:r>
    </w:p>
    <w:p w14:paraId="711005BD" w14:textId="77777777" w:rsidR="00571CF8" w:rsidRPr="00241C93" w:rsidRDefault="00571CF8" w:rsidP="00571CF8">
      <w:pPr>
        <w:jc w:val="center"/>
        <w:rPr>
          <w:b/>
          <w:sz w:val="24"/>
          <w:szCs w:val="24"/>
        </w:rPr>
      </w:pPr>
      <w:r w:rsidRPr="00241C93">
        <w:rPr>
          <w:b/>
          <w:bCs/>
          <w:sz w:val="24"/>
          <w:szCs w:val="24"/>
        </w:rPr>
        <w:t>пожарной и промышленной безопасности</w:t>
      </w:r>
    </w:p>
    <w:p w14:paraId="0EB91328" w14:textId="77777777" w:rsidR="00571CF8" w:rsidRPr="00241C93" w:rsidRDefault="00571CF8" w:rsidP="00571CF8">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6141"/>
      </w:tblGrid>
      <w:tr w:rsidR="00571CF8" w:rsidRPr="00241C93" w14:paraId="4F7CB9D9" w14:textId="77777777" w:rsidTr="00DF7F00">
        <w:tc>
          <w:tcPr>
            <w:tcW w:w="3823" w:type="dxa"/>
          </w:tcPr>
          <w:p w14:paraId="6D20A3CB" w14:textId="77777777" w:rsidR="00571CF8" w:rsidRPr="00241C93" w:rsidRDefault="00571CF8" w:rsidP="00DF7F00">
            <w:pPr>
              <w:rPr>
                <w:b/>
                <w:sz w:val="24"/>
                <w:szCs w:val="24"/>
              </w:rPr>
            </w:pPr>
            <w:r w:rsidRPr="00241C93">
              <w:rPr>
                <w:b/>
                <w:sz w:val="24"/>
                <w:szCs w:val="24"/>
              </w:rPr>
              <w:t>Виды нарушений</w:t>
            </w:r>
          </w:p>
        </w:tc>
        <w:tc>
          <w:tcPr>
            <w:tcW w:w="5799" w:type="dxa"/>
          </w:tcPr>
          <w:p w14:paraId="1838A0C7" w14:textId="77777777" w:rsidR="00571CF8" w:rsidRPr="00241C93" w:rsidRDefault="00571CF8" w:rsidP="00DF7F00">
            <w:pPr>
              <w:rPr>
                <w:b/>
                <w:sz w:val="24"/>
                <w:szCs w:val="24"/>
              </w:rPr>
            </w:pPr>
            <w:r w:rsidRPr="00241C93">
              <w:rPr>
                <w:b/>
                <w:sz w:val="24"/>
                <w:szCs w:val="24"/>
              </w:rPr>
              <w:t>Штрафные санкции</w:t>
            </w:r>
          </w:p>
        </w:tc>
      </w:tr>
      <w:tr w:rsidR="00571CF8" w:rsidRPr="00241C93" w14:paraId="166156DE" w14:textId="77777777" w:rsidTr="00DF7F00">
        <w:tc>
          <w:tcPr>
            <w:tcW w:w="3823" w:type="dxa"/>
          </w:tcPr>
          <w:p w14:paraId="7EF2A593" w14:textId="77777777" w:rsidR="00571CF8" w:rsidRPr="00241C93" w:rsidRDefault="00571CF8" w:rsidP="00DF7F00">
            <w:pPr>
              <w:rPr>
                <w:sz w:val="24"/>
                <w:szCs w:val="24"/>
              </w:rPr>
            </w:pPr>
            <w:r w:rsidRPr="00241C93">
              <w:rPr>
                <w:sz w:val="24"/>
                <w:szCs w:val="24"/>
              </w:rPr>
              <w:t>1. Нарушение правил пожарной безопасности (ППБ):</w:t>
            </w:r>
          </w:p>
        </w:tc>
        <w:tc>
          <w:tcPr>
            <w:tcW w:w="5799" w:type="dxa"/>
          </w:tcPr>
          <w:p w14:paraId="3DC7003F" w14:textId="77777777" w:rsidR="00571CF8" w:rsidRPr="00241C93" w:rsidRDefault="00571CF8" w:rsidP="00DF7F00">
            <w:pPr>
              <w:rPr>
                <w:sz w:val="24"/>
                <w:szCs w:val="24"/>
              </w:rPr>
            </w:pPr>
          </w:p>
        </w:tc>
      </w:tr>
      <w:tr w:rsidR="00571CF8" w:rsidRPr="00241C93" w14:paraId="5D71120B" w14:textId="77777777" w:rsidTr="00DF7F00">
        <w:tc>
          <w:tcPr>
            <w:tcW w:w="3823" w:type="dxa"/>
          </w:tcPr>
          <w:p w14:paraId="2F4E3E4B" w14:textId="77777777" w:rsidR="00571CF8" w:rsidRPr="00241C93" w:rsidRDefault="00571CF8" w:rsidP="00DF7F00">
            <w:pPr>
              <w:rPr>
                <w:sz w:val="24"/>
                <w:szCs w:val="24"/>
              </w:rPr>
            </w:pPr>
            <w:r w:rsidRPr="00241C93">
              <w:rPr>
                <w:sz w:val="24"/>
                <w:szCs w:val="24"/>
              </w:rPr>
              <w:t>1.1. Нарушение ППБ без возникновения пожара</w:t>
            </w:r>
          </w:p>
          <w:p w14:paraId="67B88D33" w14:textId="77777777" w:rsidR="00571CF8" w:rsidRPr="00241C93" w:rsidRDefault="00571CF8" w:rsidP="00DF7F00">
            <w:pPr>
              <w:rPr>
                <w:b/>
                <w:sz w:val="24"/>
                <w:szCs w:val="24"/>
              </w:rPr>
            </w:pPr>
          </w:p>
        </w:tc>
        <w:tc>
          <w:tcPr>
            <w:tcW w:w="5799" w:type="dxa"/>
          </w:tcPr>
          <w:p w14:paraId="2E0DC215" w14:textId="77777777" w:rsidR="00571CF8" w:rsidRPr="00241C93" w:rsidRDefault="00571CF8" w:rsidP="00DF7F00">
            <w:pPr>
              <w:jc w:val="both"/>
              <w:rPr>
                <w:sz w:val="24"/>
                <w:szCs w:val="24"/>
              </w:rPr>
            </w:pPr>
            <w:r w:rsidRPr="00241C93">
              <w:rPr>
                <w:sz w:val="24"/>
                <w:szCs w:val="24"/>
              </w:rPr>
              <w:t>25 000 (двадцать пять тысяч) рублей за каждый случай нарушения.</w:t>
            </w:r>
          </w:p>
          <w:p w14:paraId="60DB7053" w14:textId="77777777" w:rsidR="00571CF8" w:rsidRPr="00241C93" w:rsidRDefault="00571CF8" w:rsidP="00DF7F00">
            <w:pPr>
              <w:jc w:val="both"/>
              <w:rPr>
                <w:sz w:val="24"/>
                <w:szCs w:val="24"/>
              </w:rPr>
            </w:pPr>
            <w:r w:rsidRPr="00241C93">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571CF8" w:rsidRPr="00241C93" w14:paraId="3C93A683" w14:textId="77777777" w:rsidTr="00DF7F00">
        <w:tc>
          <w:tcPr>
            <w:tcW w:w="3823" w:type="dxa"/>
          </w:tcPr>
          <w:p w14:paraId="55CE0D6E" w14:textId="77777777" w:rsidR="00571CF8" w:rsidRPr="00241C93" w:rsidRDefault="00571CF8" w:rsidP="00DF7F00">
            <w:pPr>
              <w:rPr>
                <w:sz w:val="24"/>
                <w:szCs w:val="24"/>
              </w:rPr>
            </w:pPr>
            <w:r w:rsidRPr="00241C93">
              <w:rPr>
                <w:sz w:val="24"/>
                <w:szCs w:val="24"/>
              </w:rPr>
              <w:t>1.2. Нарушение ППБ, ставшее причиной возникновения пожара, не причинившего ущерб имуществу Покупателя</w:t>
            </w:r>
          </w:p>
        </w:tc>
        <w:tc>
          <w:tcPr>
            <w:tcW w:w="5799" w:type="dxa"/>
          </w:tcPr>
          <w:p w14:paraId="5CE62234" w14:textId="77777777" w:rsidR="00571CF8" w:rsidRPr="00241C93" w:rsidRDefault="00571CF8" w:rsidP="00DF7F00">
            <w:pPr>
              <w:jc w:val="both"/>
              <w:rPr>
                <w:sz w:val="24"/>
                <w:szCs w:val="24"/>
              </w:rPr>
            </w:pPr>
            <w:r w:rsidRPr="00241C93">
              <w:rPr>
                <w:sz w:val="24"/>
                <w:szCs w:val="24"/>
              </w:rPr>
              <w:t>50 000 (пятьдесят тысяч) рублей за каждый случай нарушения.</w:t>
            </w:r>
          </w:p>
          <w:p w14:paraId="03BB1EA7" w14:textId="77777777" w:rsidR="00571CF8" w:rsidRPr="00241C93" w:rsidRDefault="00571CF8" w:rsidP="00DF7F00">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571CF8" w:rsidRPr="00241C93" w14:paraId="2D01E58F" w14:textId="77777777" w:rsidTr="00DF7F00">
        <w:tc>
          <w:tcPr>
            <w:tcW w:w="3823" w:type="dxa"/>
          </w:tcPr>
          <w:p w14:paraId="0767D220" w14:textId="77777777" w:rsidR="00571CF8" w:rsidRPr="00241C93" w:rsidRDefault="00571CF8" w:rsidP="00DF7F00">
            <w:pPr>
              <w:rPr>
                <w:sz w:val="24"/>
                <w:szCs w:val="24"/>
              </w:rPr>
            </w:pPr>
            <w:r w:rsidRPr="00241C93">
              <w:rPr>
                <w:sz w:val="24"/>
                <w:szCs w:val="24"/>
              </w:rPr>
              <w:t>1.3. Нарушение ППБ, ставшее причиной возникновения пожара, причинившего ущерб имуществу Покупателя.</w:t>
            </w:r>
          </w:p>
        </w:tc>
        <w:tc>
          <w:tcPr>
            <w:tcW w:w="5799" w:type="dxa"/>
          </w:tcPr>
          <w:p w14:paraId="34F4C3A2" w14:textId="77777777" w:rsidR="00571CF8" w:rsidRPr="00241C93" w:rsidRDefault="00571CF8" w:rsidP="00DF7F00">
            <w:pPr>
              <w:jc w:val="both"/>
              <w:rPr>
                <w:sz w:val="24"/>
                <w:szCs w:val="24"/>
              </w:rPr>
            </w:pPr>
            <w:r w:rsidRPr="00241C93">
              <w:rPr>
                <w:sz w:val="24"/>
                <w:szCs w:val="24"/>
              </w:rPr>
              <w:t xml:space="preserve"> 250 000 (двести пятьдесят тысяч) рублей за каждый случай нарушения.</w:t>
            </w:r>
          </w:p>
        </w:tc>
      </w:tr>
      <w:tr w:rsidR="00571CF8" w:rsidRPr="00241C93" w14:paraId="54B70082" w14:textId="77777777" w:rsidTr="00DF7F00">
        <w:tc>
          <w:tcPr>
            <w:tcW w:w="3823" w:type="dxa"/>
          </w:tcPr>
          <w:p w14:paraId="3CD07245" w14:textId="77777777" w:rsidR="00571CF8" w:rsidRPr="00241C93" w:rsidRDefault="00571CF8" w:rsidP="00DF7F00">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23BC9A4F" w14:textId="77777777" w:rsidR="00571CF8" w:rsidRPr="00241C93" w:rsidRDefault="00571CF8" w:rsidP="00DF7F00">
            <w:pPr>
              <w:jc w:val="both"/>
              <w:rPr>
                <w:sz w:val="24"/>
                <w:szCs w:val="24"/>
              </w:rPr>
            </w:pPr>
            <w:r w:rsidRPr="00241C93">
              <w:rPr>
                <w:sz w:val="24"/>
                <w:szCs w:val="24"/>
              </w:rPr>
              <w:t>- 50 000 (пятьдесят тысяч) рублей за каждый случай нарушения;</w:t>
            </w:r>
          </w:p>
          <w:p w14:paraId="157888FE" w14:textId="77777777" w:rsidR="00571CF8" w:rsidRPr="00241C93" w:rsidRDefault="00571CF8" w:rsidP="00DF7F00">
            <w:pPr>
              <w:jc w:val="both"/>
              <w:rPr>
                <w:sz w:val="24"/>
                <w:szCs w:val="24"/>
              </w:rPr>
            </w:pPr>
            <w:r w:rsidRPr="00241C93">
              <w:rPr>
                <w:sz w:val="24"/>
                <w:szCs w:val="24"/>
              </w:rPr>
              <w:t xml:space="preserve">- 500 (пятьсот) рублей в случае утраты или приведения в негодность электронного пропуска, выданного Покупателем. </w:t>
            </w:r>
          </w:p>
          <w:p w14:paraId="4C2C25E8" w14:textId="77777777" w:rsidR="00571CF8" w:rsidRPr="00241C93" w:rsidRDefault="00571CF8" w:rsidP="00DF7F00">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B9B6328" w14:textId="77777777" w:rsidR="00571CF8" w:rsidRPr="00241C93" w:rsidRDefault="00571CF8" w:rsidP="00571CF8">
      <w:pPr>
        <w:ind w:firstLine="709"/>
        <w:rPr>
          <w:sz w:val="24"/>
          <w:szCs w:val="24"/>
        </w:rPr>
      </w:pPr>
    </w:p>
    <w:p w14:paraId="6337A688" w14:textId="77777777" w:rsidR="00571CF8" w:rsidRPr="00241C93" w:rsidRDefault="00571CF8" w:rsidP="00571CF8">
      <w:pPr>
        <w:ind w:firstLine="709"/>
        <w:rPr>
          <w:sz w:val="24"/>
          <w:szCs w:val="24"/>
        </w:rPr>
      </w:pPr>
    </w:p>
    <w:p w14:paraId="177FB1C4" w14:textId="77777777" w:rsidR="008E6A4A" w:rsidRPr="006422B3" w:rsidRDefault="008E6A4A" w:rsidP="008E6A4A">
      <w:pPr>
        <w:jc w:val="center"/>
        <w:outlineLvl w:val="0"/>
        <w:rPr>
          <w:b/>
          <w:bCs/>
          <w:snapToGrid w:val="0"/>
          <w:sz w:val="24"/>
          <w:szCs w:val="24"/>
        </w:rPr>
      </w:pPr>
      <w:r w:rsidRPr="006422B3">
        <w:rPr>
          <w:b/>
          <w:bCs/>
          <w:snapToGrid w:val="0"/>
          <w:sz w:val="24"/>
          <w:szCs w:val="24"/>
        </w:rPr>
        <w:t>ПОДПИСИ СТОРОН:</w:t>
      </w:r>
    </w:p>
    <w:p w14:paraId="18D3702A" w14:textId="77777777" w:rsidR="008E6A4A" w:rsidRPr="006422B3" w:rsidRDefault="008E6A4A" w:rsidP="008E6A4A">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E6A4A" w:rsidRPr="006422B3" w14:paraId="3F30C1A1" w14:textId="77777777" w:rsidTr="005303DC">
        <w:tc>
          <w:tcPr>
            <w:tcW w:w="4996" w:type="dxa"/>
            <w:shd w:val="clear" w:color="auto" w:fill="auto"/>
          </w:tcPr>
          <w:p w14:paraId="0282CB6F" w14:textId="77777777" w:rsidR="008E6A4A" w:rsidRPr="006422B3" w:rsidRDefault="008E6A4A" w:rsidP="005303DC">
            <w:pPr>
              <w:widowControl/>
              <w:autoSpaceDE/>
              <w:autoSpaceDN/>
              <w:rPr>
                <w:b/>
                <w:sz w:val="24"/>
                <w:szCs w:val="24"/>
              </w:rPr>
            </w:pPr>
            <w:r w:rsidRPr="006422B3">
              <w:rPr>
                <w:b/>
                <w:sz w:val="24"/>
                <w:szCs w:val="24"/>
              </w:rPr>
              <w:t>Покупатель:</w:t>
            </w:r>
          </w:p>
          <w:p w14:paraId="6EC3226F" w14:textId="77777777" w:rsidR="008E6A4A" w:rsidRPr="006422B3" w:rsidRDefault="008E6A4A" w:rsidP="005303DC">
            <w:pPr>
              <w:widowControl/>
              <w:autoSpaceDE/>
              <w:autoSpaceDN/>
              <w:rPr>
                <w:sz w:val="24"/>
                <w:szCs w:val="24"/>
              </w:rPr>
            </w:pPr>
            <w:r w:rsidRPr="006422B3">
              <w:rPr>
                <w:sz w:val="24"/>
                <w:szCs w:val="24"/>
              </w:rPr>
              <w:t>АО «СК РусГидро»</w:t>
            </w:r>
          </w:p>
          <w:p w14:paraId="4F0CF69C" w14:textId="77777777" w:rsidR="008E6A4A" w:rsidRPr="006422B3" w:rsidRDefault="008E6A4A" w:rsidP="005303DC">
            <w:pPr>
              <w:widowControl/>
              <w:autoSpaceDE/>
              <w:autoSpaceDN/>
              <w:rPr>
                <w:sz w:val="24"/>
                <w:szCs w:val="24"/>
              </w:rPr>
            </w:pPr>
            <w:r w:rsidRPr="006422B3">
              <w:rPr>
                <w:sz w:val="24"/>
                <w:szCs w:val="24"/>
              </w:rPr>
              <w:t>Заместитель Генерального директора по управлению ресурсами</w:t>
            </w:r>
          </w:p>
          <w:p w14:paraId="3F5D9A03" w14:textId="77777777" w:rsidR="008E6A4A" w:rsidRPr="006422B3" w:rsidRDefault="008E6A4A" w:rsidP="005303DC">
            <w:pPr>
              <w:widowControl/>
              <w:autoSpaceDE/>
              <w:autoSpaceDN/>
              <w:rPr>
                <w:sz w:val="24"/>
                <w:szCs w:val="24"/>
              </w:rPr>
            </w:pPr>
          </w:p>
          <w:p w14:paraId="04EA28AE" w14:textId="77777777" w:rsidR="008E6A4A" w:rsidRPr="006422B3" w:rsidRDefault="008E6A4A" w:rsidP="005303DC">
            <w:pPr>
              <w:widowControl/>
              <w:autoSpaceDE/>
              <w:autoSpaceDN/>
              <w:rPr>
                <w:sz w:val="24"/>
                <w:szCs w:val="24"/>
              </w:rPr>
            </w:pPr>
          </w:p>
          <w:p w14:paraId="2627488B" w14:textId="77777777" w:rsidR="008E6A4A" w:rsidRPr="006422B3" w:rsidRDefault="008E6A4A" w:rsidP="005303DC">
            <w:pPr>
              <w:widowControl/>
              <w:autoSpaceDE/>
              <w:autoSpaceDN/>
              <w:rPr>
                <w:sz w:val="24"/>
                <w:szCs w:val="24"/>
              </w:rPr>
            </w:pPr>
            <w:r w:rsidRPr="006422B3">
              <w:rPr>
                <w:sz w:val="24"/>
                <w:szCs w:val="24"/>
              </w:rPr>
              <w:t>_____________________/ Н.Н. Клочков</w:t>
            </w:r>
          </w:p>
          <w:p w14:paraId="4C16D237" w14:textId="77777777" w:rsidR="008E6A4A" w:rsidRPr="006422B3" w:rsidRDefault="008E6A4A" w:rsidP="005303DC">
            <w:pPr>
              <w:widowControl/>
              <w:autoSpaceDE/>
              <w:autoSpaceDN/>
              <w:ind w:firstLine="709"/>
              <w:rPr>
                <w:sz w:val="24"/>
                <w:szCs w:val="24"/>
              </w:rPr>
            </w:pPr>
          </w:p>
        </w:tc>
        <w:tc>
          <w:tcPr>
            <w:tcW w:w="4819" w:type="dxa"/>
            <w:shd w:val="clear" w:color="auto" w:fill="auto"/>
          </w:tcPr>
          <w:p w14:paraId="228B5A07" w14:textId="77777777" w:rsidR="008E6A4A" w:rsidRPr="006422B3" w:rsidRDefault="008E6A4A" w:rsidP="005303DC">
            <w:pPr>
              <w:widowControl/>
              <w:autoSpaceDE/>
              <w:autoSpaceDN/>
              <w:rPr>
                <w:b/>
                <w:sz w:val="24"/>
                <w:szCs w:val="24"/>
              </w:rPr>
            </w:pPr>
            <w:r w:rsidRPr="006422B3">
              <w:rPr>
                <w:b/>
                <w:sz w:val="24"/>
                <w:szCs w:val="24"/>
              </w:rPr>
              <w:t>Поставщик:</w:t>
            </w:r>
          </w:p>
          <w:p w14:paraId="57099469" w14:textId="77777777" w:rsidR="008E6A4A" w:rsidRPr="006422B3" w:rsidRDefault="008E6A4A" w:rsidP="005303DC">
            <w:pPr>
              <w:widowControl/>
              <w:autoSpaceDE/>
              <w:autoSpaceDN/>
              <w:rPr>
                <w:b/>
                <w:sz w:val="24"/>
                <w:szCs w:val="24"/>
              </w:rPr>
            </w:pPr>
          </w:p>
          <w:p w14:paraId="258F6021" w14:textId="77777777" w:rsidR="008E6A4A" w:rsidRPr="006422B3" w:rsidRDefault="008E6A4A" w:rsidP="005303DC">
            <w:pPr>
              <w:widowControl/>
              <w:autoSpaceDE/>
              <w:autoSpaceDN/>
              <w:rPr>
                <w:b/>
                <w:sz w:val="24"/>
                <w:szCs w:val="24"/>
              </w:rPr>
            </w:pPr>
          </w:p>
          <w:p w14:paraId="08679F9E" w14:textId="77777777" w:rsidR="008E6A4A" w:rsidRPr="006422B3" w:rsidRDefault="008E6A4A" w:rsidP="005303DC">
            <w:pPr>
              <w:widowControl/>
              <w:autoSpaceDE/>
              <w:autoSpaceDN/>
              <w:rPr>
                <w:sz w:val="24"/>
                <w:szCs w:val="24"/>
              </w:rPr>
            </w:pPr>
          </w:p>
          <w:p w14:paraId="0A632AC5" w14:textId="77777777" w:rsidR="008E6A4A" w:rsidRPr="006422B3" w:rsidRDefault="008E6A4A" w:rsidP="005303DC">
            <w:pPr>
              <w:widowControl/>
              <w:autoSpaceDE/>
              <w:autoSpaceDN/>
              <w:rPr>
                <w:sz w:val="24"/>
                <w:szCs w:val="24"/>
              </w:rPr>
            </w:pPr>
          </w:p>
          <w:p w14:paraId="196C8E27" w14:textId="77777777" w:rsidR="008E6A4A" w:rsidRPr="006422B3" w:rsidRDefault="008E6A4A" w:rsidP="005303DC">
            <w:pPr>
              <w:widowControl/>
              <w:autoSpaceDE/>
              <w:autoSpaceDN/>
              <w:rPr>
                <w:sz w:val="24"/>
                <w:szCs w:val="24"/>
              </w:rPr>
            </w:pPr>
            <w:r w:rsidRPr="006422B3">
              <w:rPr>
                <w:sz w:val="24"/>
                <w:szCs w:val="24"/>
              </w:rPr>
              <w:t>_____________________/____________</w:t>
            </w:r>
          </w:p>
          <w:p w14:paraId="749625B0" w14:textId="77777777" w:rsidR="008E6A4A" w:rsidRPr="006422B3" w:rsidRDefault="008E6A4A" w:rsidP="005303DC">
            <w:pPr>
              <w:widowControl/>
              <w:autoSpaceDE/>
              <w:autoSpaceDN/>
              <w:ind w:firstLine="709"/>
              <w:rPr>
                <w:b/>
                <w:sz w:val="24"/>
                <w:szCs w:val="24"/>
              </w:rPr>
            </w:pPr>
          </w:p>
        </w:tc>
      </w:tr>
    </w:tbl>
    <w:p w14:paraId="6368CC58" w14:textId="77777777" w:rsidR="00B14EA0" w:rsidRPr="00571CF8" w:rsidRDefault="00B14EA0" w:rsidP="00571CF8">
      <w:pPr>
        <w:widowControl/>
        <w:autoSpaceDE/>
        <w:autoSpaceDN/>
        <w:rPr>
          <w:sz w:val="24"/>
          <w:szCs w:val="24"/>
        </w:rPr>
      </w:pPr>
    </w:p>
    <w:sectPr w:rsidR="00B14EA0" w:rsidRPr="00571CF8" w:rsidSect="00733196">
      <w:headerReference w:type="even" r:id="rId16"/>
      <w:headerReference w:type="default" r:id="rId17"/>
      <w:footerReference w:type="even" r:id="rId18"/>
      <w:footerReference w:type="default" r:id="rId19"/>
      <w:headerReference w:type="first" r:id="rId20"/>
      <w:footerReference w:type="first" r:id="rId21"/>
      <w:pgSz w:w="11901" w:h="16840" w:code="9"/>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C6FA" w14:textId="77777777" w:rsidR="0040349C" w:rsidRDefault="0040349C">
      <w:r>
        <w:separator/>
      </w:r>
    </w:p>
  </w:endnote>
  <w:endnote w:type="continuationSeparator" w:id="0">
    <w:p w14:paraId="60B62C8F" w14:textId="77777777" w:rsidR="0040349C" w:rsidRDefault="0040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9B68" w14:textId="77777777" w:rsidR="00DF7F00" w:rsidRDefault="00DF7F0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0523"/>
      <w:docPartObj>
        <w:docPartGallery w:val="Page Numbers (Bottom of Page)"/>
        <w:docPartUnique/>
      </w:docPartObj>
    </w:sdtPr>
    <w:sdtEndPr/>
    <w:sdtContent>
      <w:p w14:paraId="369DEB78" w14:textId="51B45890" w:rsidR="00DF7F00" w:rsidRDefault="00DF7F00">
        <w:pPr>
          <w:pStyle w:val="aa"/>
          <w:jc w:val="center"/>
        </w:pPr>
        <w:r>
          <w:fldChar w:fldCharType="begin"/>
        </w:r>
        <w:r>
          <w:instrText>PAGE   \* MERGEFORMAT</w:instrText>
        </w:r>
        <w:r>
          <w:fldChar w:fldCharType="separate"/>
        </w:r>
        <w:r w:rsidR="00643F96">
          <w:rPr>
            <w:noProof/>
          </w:rPr>
          <w:t>4</w:t>
        </w:r>
        <w:r>
          <w:fldChar w:fldCharType="end"/>
        </w:r>
      </w:p>
    </w:sdtContent>
  </w:sdt>
  <w:p w14:paraId="3E903F02" w14:textId="76E126E4" w:rsidR="00DF7F00" w:rsidRDefault="00DF7F00" w:rsidP="00566B9E">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1C6E" w14:textId="77777777" w:rsidR="00DF7F00" w:rsidRDefault="00DF7F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F10EB" w14:textId="77777777" w:rsidR="0040349C" w:rsidRDefault="0040349C">
      <w:r>
        <w:separator/>
      </w:r>
    </w:p>
  </w:footnote>
  <w:footnote w:type="continuationSeparator" w:id="0">
    <w:p w14:paraId="0CB1F642" w14:textId="77777777" w:rsidR="0040349C" w:rsidRDefault="0040349C">
      <w:r>
        <w:continuationSeparator/>
      </w:r>
    </w:p>
  </w:footnote>
  <w:footnote w:id="1">
    <w:p w14:paraId="31186E31" w14:textId="77777777" w:rsidR="00DF7F00" w:rsidRDefault="00DF7F00"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1148094C" w14:textId="77777777" w:rsidR="00DF7F00" w:rsidRPr="005A0BF5" w:rsidRDefault="00DF7F00" w:rsidP="00740CF5">
      <w:pPr>
        <w:pStyle w:val="afa"/>
        <w:jc w:val="both"/>
      </w:pPr>
      <w:r w:rsidRPr="00832889">
        <w:rPr>
          <w:rStyle w:val="afc"/>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14:paraId="006F7713" w14:textId="73C9BD0D" w:rsidR="00DF7F00" w:rsidRDefault="00DF7F00" w:rsidP="0055080F">
      <w:pPr>
        <w:pStyle w:val="ae"/>
        <w:jc w:val="both"/>
      </w:pPr>
      <w:r w:rsidRPr="00D41B7C">
        <w:rPr>
          <w:rStyle w:val="afc"/>
          <w:highlight w:val="lightGray"/>
        </w:rPr>
        <w:footnoteRef/>
      </w:r>
      <w:r w:rsidRPr="00D41B7C">
        <w:rPr>
          <w:highlight w:val="lightGray"/>
        </w:rPr>
        <w:t xml:space="preserve"> Данный раздел исключается, если </w:t>
      </w:r>
      <w:r>
        <w:rPr>
          <w:highlight w:val="lightGray"/>
        </w:rPr>
        <w:t xml:space="preserve">исходя из специфики (характеристик) Товара </w:t>
      </w:r>
      <w:r w:rsidRPr="00D41B7C">
        <w:rPr>
          <w:highlight w:val="lightGray"/>
        </w:rPr>
        <w:t xml:space="preserve">гарантийный срок на </w:t>
      </w:r>
      <w:r>
        <w:rPr>
          <w:highlight w:val="lightGray"/>
        </w:rPr>
        <w:t xml:space="preserve">него </w:t>
      </w:r>
      <w:r w:rsidRPr="00D41B7C">
        <w:rPr>
          <w:highlight w:val="lightGray"/>
        </w:rPr>
        <w:t>не устанавливается</w:t>
      </w:r>
      <w:r>
        <w:rPr>
          <w:highlight w:val="lightGray"/>
        </w:rPr>
        <w:t xml:space="preserve"> </w:t>
      </w:r>
      <w:r w:rsidRPr="00D41B7C">
        <w:rPr>
          <w:highlight w:val="lightGray"/>
        </w:rPr>
        <w:t xml:space="preserve">(например, </w:t>
      </w:r>
      <w:r>
        <w:rPr>
          <w:highlight w:val="lightGray"/>
        </w:rPr>
        <w:t xml:space="preserve">при </w:t>
      </w:r>
      <w:r w:rsidRPr="00D41B7C">
        <w:rPr>
          <w:highlight w:val="lightGray"/>
        </w:rPr>
        <w:t>поставк</w:t>
      </w:r>
      <w:r>
        <w:rPr>
          <w:highlight w:val="lightGray"/>
        </w:rPr>
        <w:t>е</w:t>
      </w:r>
      <w:r w:rsidRPr="00D41B7C">
        <w:rPr>
          <w:highlight w:val="lightGray"/>
        </w:rPr>
        <w:t xml:space="preserve"> визиток, сувенирной и канцелярской продукции</w:t>
      </w:r>
      <w:r>
        <w:rPr>
          <w:highlight w:val="lightGray"/>
        </w:rPr>
        <w:t xml:space="preserve"> и т.п.</w:t>
      </w:r>
      <w:r w:rsidRPr="00D41B7C">
        <w:rPr>
          <w:highlight w:val="lightGr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FE72" w14:textId="77777777" w:rsidR="00DF7F00" w:rsidRDefault="00DF7F00">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586C7B81" w:rsidR="00DF7F00" w:rsidRPr="000448C4" w:rsidRDefault="00DF7F00" w:rsidP="000448C4">
    <w:pPr>
      <w:pStyle w:val="aff"/>
      <w:jc w:val="right"/>
      <w:rPr>
        <w:color w:val="A6A6A6" w:themeColor="background1" w:themeShade="A6"/>
      </w:rPr>
    </w:pPr>
    <w:r>
      <w:rPr>
        <w:color w:val="A6A6A6" w:themeColor="background1" w:themeShade="A6"/>
      </w:rPr>
      <w:t>Договор № ___ от __.__.202_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F9B7" w14:textId="77777777" w:rsidR="00DF7F00" w:rsidRDefault="00DF7F0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EA2784"/>
    <w:lvl w:ilvl="0">
      <w:numFmt w:val="bullet"/>
      <w:lvlText w:val="*"/>
      <w:lvlJc w:val="left"/>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4F6602E"/>
    <w:multiLevelType w:val="hybridMultilevel"/>
    <w:tmpl w:val="1FB022E0"/>
    <w:lvl w:ilvl="0" w:tplc="3EEA2784">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7D16A2"/>
    <w:multiLevelType w:val="hybridMultilevel"/>
    <w:tmpl w:val="18749BEC"/>
    <w:lvl w:ilvl="0" w:tplc="D94E2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5"/>
  </w:num>
  <w:num w:numId="2">
    <w:abstractNumId w:val="4"/>
  </w:num>
  <w:num w:numId="3">
    <w:abstractNumId w:val="14"/>
  </w:num>
  <w:num w:numId="4">
    <w:abstractNumId w:val="16"/>
  </w:num>
  <w:num w:numId="5">
    <w:abstractNumId w:val="2"/>
  </w:num>
  <w:num w:numId="6">
    <w:abstractNumId w:val="21"/>
  </w:num>
  <w:num w:numId="7">
    <w:abstractNumId w:val="29"/>
  </w:num>
  <w:num w:numId="8">
    <w:abstractNumId w:val="27"/>
  </w:num>
  <w:num w:numId="9">
    <w:abstractNumId w:val="10"/>
  </w:num>
  <w:num w:numId="10">
    <w:abstractNumId w:val="22"/>
  </w:num>
  <w:num w:numId="11">
    <w:abstractNumId w:val="18"/>
  </w:num>
  <w:num w:numId="12">
    <w:abstractNumId w:val="26"/>
  </w:num>
  <w:num w:numId="13">
    <w:abstractNumId w:val="7"/>
  </w:num>
  <w:num w:numId="14">
    <w:abstractNumId w:val="6"/>
  </w:num>
  <w:num w:numId="15">
    <w:abstractNumId w:val="23"/>
  </w:num>
  <w:num w:numId="16">
    <w:abstractNumId w:val="19"/>
  </w:num>
  <w:num w:numId="17">
    <w:abstractNumId w:val="9"/>
  </w:num>
  <w:num w:numId="18">
    <w:abstractNumId w:val="1"/>
  </w:num>
  <w:num w:numId="19">
    <w:abstractNumId w:val="30"/>
  </w:num>
  <w:num w:numId="20">
    <w:abstractNumId w:val="12"/>
  </w:num>
  <w:num w:numId="21">
    <w:abstractNumId w:val="31"/>
  </w:num>
  <w:num w:numId="22">
    <w:abstractNumId w:val="13"/>
  </w:num>
  <w:num w:numId="23">
    <w:abstractNumId w:val="24"/>
  </w:num>
  <w:num w:numId="24">
    <w:abstractNumId w:val="15"/>
  </w:num>
  <w:num w:numId="25">
    <w:abstractNumId w:val="5"/>
  </w:num>
  <w:num w:numId="26">
    <w:abstractNumId w:val="28"/>
  </w:num>
  <w:num w:numId="27">
    <w:abstractNumId w:val="3"/>
  </w:num>
  <w:num w:numId="28">
    <w:abstractNumId w:val="20"/>
  </w:num>
  <w:num w:numId="29">
    <w:abstractNumId w:val="17"/>
  </w:num>
  <w:num w:numId="30">
    <w:abstractNumId w:val="11"/>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5FBD"/>
    <w:rsid w:val="00016717"/>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8C4"/>
    <w:rsid w:val="000449A5"/>
    <w:rsid w:val="000454AA"/>
    <w:rsid w:val="000457F0"/>
    <w:rsid w:val="000464C7"/>
    <w:rsid w:val="000503BA"/>
    <w:rsid w:val="00050E0E"/>
    <w:rsid w:val="000524D9"/>
    <w:rsid w:val="00052C4D"/>
    <w:rsid w:val="00053253"/>
    <w:rsid w:val="000535C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C1E"/>
    <w:rsid w:val="0008242B"/>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7E9"/>
    <w:rsid w:val="000C2919"/>
    <w:rsid w:val="000C292F"/>
    <w:rsid w:val="000C308E"/>
    <w:rsid w:val="000C3531"/>
    <w:rsid w:val="000C38DB"/>
    <w:rsid w:val="000C3C1D"/>
    <w:rsid w:val="000C4D8D"/>
    <w:rsid w:val="000C5B02"/>
    <w:rsid w:val="000C72CB"/>
    <w:rsid w:val="000C7852"/>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0C0C"/>
    <w:rsid w:val="00111E24"/>
    <w:rsid w:val="00112CD5"/>
    <w:rsid w:val="00114438"/>
    <w:rsid w:val="00116B83"/>
    <w:rsid w:val="0011766E"/>
    <w:rsid w:val="00117C09"/>
    <w:rsid w:val="00117F9B"/>
    <w:rsid w:val="00120CCE"/>
    <w:rsid w:val="0012117F"/>
    <w:rsid w:val="001230C3"/>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8B7"/>
    <w:rsid w:val="00210D43"/>
    <w:rsid w:val="002114F9"/>
    <w:rsid w:val="00211B90"/>
    <w:rsid w:val="0021350C"/>
    <w:rsid w:val="00214985"/>
    <w:rsid w:val="00214CAF"/>
    <w:rsid w:val="00214ED8"/>
    <w:rsid w:val="00215362"/>
    <w:rsid w:val="00220D01"/>
    <w:rsid w:val="002217F9"/>
    <w:rsid w:val="00225CED"/>
    <w:rsid w:val="00226CA3"/>
    <w:rsid w:val="002274CB"/>
    <w:rsid w:val="0022788D"/>
    <w:rsid w:val="00231A43"/>
    <w:rsid w:val="00231BFE"/>
    <w:rsid w:val="002323E3"/>
    <w:rsid w:val="0023476A"/>
    <w:rsid w:val="00235CB1"/>
    <w:rsid w:val="002364C1"/>
    <w:rsid w:val="00237014"/>
    <w:rsid w:val="002376C5"/>
    <w:rsid w:val="00237804"/>
    <w:rsid w:val="0024071C"/>
    <w:rsid w:val="00241C93"/>
    <w:rsid w:val="00243381"/>
    <w:rsid w:val="0024406F"/>
    <w:rsid w:val="0024442E"/>
    <w:rsid w:val="00246671"/>
    <w:rsid w:val="00246678"/>
    <w:rsid w:val="0024702E"/>
    <w:rsid w:val="00247082"/>
    <w:rsid w:val="00250810"/>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30C5"/>
    <w:rsid w:val="00286D6E"/>
    <w:rsid w:val="00286DA2"/>
    <w:rsid w:val="00286E66"/>
    <w:rsid w:val="0029108D"/>
    <w:rsid w:val="0029246C"/>
    <w:rsid w:val="00293B63"/>
    <w:rsid w:val="0029798E"/>
    <w:rsid w:val="002979CB"/>
    <w:rsid w:val="002A2D74"/>
    <w:rsid w:val="002A3B11"/>
    <w:rsid w:val="002A3E19"/>
    <w:rsid w:val="002A620D"/>
    <w:rsid w:val="002A633B"/>
    <w:rsid w:val="002A7080"/>
    <w:rsid w:val="002A791B"/>
    <w:rsid w:val="002A7977"/>
    <w:rsid w:val="002B1618"/>
    <w:rsid w:val="002B183D"/>
    <w:rsid w:val="002B4D3A"/>
    <w:rsid w:val="002B53B7"/>
    <w:rsid w:val="002B7BB1"/>
    <w:rsid w:val="002C086C"/>
    <w:rsid w:val="002C66A7"/>
    <w:rsid w:val="002C74ED"/>
    <w:rsid w:val="002C7F1A"/>
    <w:rsid w:val="002D044A"/>
    <w:rsid w:val="002D0752"/>
    <w:rsid w:val="002D0897"/>
    <w:rsid w:val="002D17EA"/>
    <w:rsid w:val="002D2149"/>
    <w:rsid w:val="002D323D"/>
    <w:rsid w:val="002D552D"/>
    <w:rsid w:val="002D55AC"/>
    <w:rsid w:val="002D58C5"/>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B6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482"/>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216"/>
    <w:rsid w:val="003B14A2"/>
    <w:rsid w:val="003B1D6F"/>
    <w:rsid w:val="003B206E"/>
    <w:rsid w:val="003B26C3"/>
    <w:rsid w:val="003B28BE"/>
    <w:rsid w:val="003B3342"/>
    <w:rsid w:val="003B3A0A"/>
    <w:rsid w:val="003B4882"/>
    <w:rsid w:val="003B5880"/>
    <w:rsid w:val="003B5B0D"/>
    <w:rsid w:val="003B5EB6"/>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42DE"/>
    <w:rsid w:val="003E7F9E"/>
    <w:rsid w:val="003F0E24"/>
    <w:rsid w:val="003F171F"/>
    <w:rsid w:val="003F681C"/>
    <w:rsid w:val="003F737B"/>
    <w:rsid w:val="004000BB"/>
    <w:rsid w:val="00400965"/>
    <w:rsid w:val="00403421"/>
    <w:rsid w:val="0040349C"/>
    <w:rsid w:val="00404270"/>
    <w:rsid w:val="00404D9D"/>
    <w:rsid w:val="00405509"/>
    <w:rsid w:val="0040641D"/>
    <w:rsid w:val="00410F47"/>
    <w:rsid w:val="00414036"/>
    <w:rsid w:val="0041520B"/>
    <w:rsid w:val="004165D5"/>
    <w:rsid w:val="00416BE9"/>
    <w:rsid w:val="00416F8F"/>
    <w:rsid w:val="00420EEC"/>
    <w:rsid w:val="00423D3F"/>
    <w:rsid w:val="004249F7"/>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4FF1"/>
    <w:rsid w:val="004E08CF"/>
    <w:rsid w:val="004E1237"/>
    <w:rsid w:val="004E13DB"/>
    <w:rsid w:val="004E1D8C"/>
    <w:rsid w:val="004E2C33"/>
    <w:rsid w:val="004E4F84"/>
    <w:rsid w:val="004E5451"/>
    <w:rsid w:val="004E6D3D"/>
    <w:rsid w:val="004E7788"/>
    <w:rsid w:val="004F2558"/>
    <w:rsid w:val="004F2D41"/>
    <w:rsid w:val="004F5A1E"/>
    <w:rsid w:val="004F6007"/>
    <w:rsid w:val="004F67A0"/>
    <w:rsid w:val="004F6C7C"/>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439C"/>
    <w:rsid w:val="0052501A"/>
    <w:rsid w:val="00525259"/>
    <w:rsid w:val="00525D11"/>
    <w:rsid w:val="00526698"/>
    <w:rsid w:val="00527306"/>
    <w:rsid w:val="00530451"/>
    <w:rsid w:val="005350D1"/>
    <w:rsid w:val="00535D30"/>
    <w:rsid w:val="005431D6"/>
    <w:rsid w:val="00544883"/>
    <w:rsid w:val="00544981"/>
    <w:rsid w:val="00544B58"/>
    <w:rsid w:val="00546089"/>
    <w:rsid w:val="0055080F"/>
    <w:rsid w:val="00550A11"/>
    <w:rsid w:val="00551E97"/>
    <w:rsid w:val="0055291E"/>
    <w:rsid w:val="00553C38"/>
    <w:rsid w:val="00554CB8"/>
    <w:rsid w:val="00556DAF"/>
    <w:rsid w:val="00557344"/>
    <w:rsid w:val="00560137"/>
    <w:rsid w:val="0056154C"/>
    <w:rsid w:val="005617B5"/>
    <w:rsid w:val="00562005"/>
    <w:rsid w:val="00562204"/>
    <w:rsid w:val="00563755"/>
    <w:rsid w:val="00564EFD"/>
    <w:rsid w:val="00565582"/>
    <w:rsid w:val="00565647"/>
    <w:rsid w:val="00565C29"/>
    <w:rsid w:val="00566B9E"/>
    <w:rsid w:val="00566C74"/>
    <w:rsid w:val="005672FA"/>
    <w:rsid w:val="005700B0"/>
    <w:rsid w:val="00571576"/>
    <w:rsid w:val="00571CF8"/>
    <w:rsid w:val="00571F63"/>
    <w:rsid w:val="00571FF8"/>
    <w:rsid w:val="00574803"/>
    <w:rsid w:val="00574D3E"/>
    <w:rsid w:val="0057574B"/>
    <w:rsid w:val="00576719"/>
    <w:rsid w:val="00580670"/>
    <w:rsid w:val="00581AC6"/>
    <w:rsid w:val="00582A1E"/>
    <w:rsid w:val="00584C11"/>
    <w:rsid w:val="0058785E"/>
    <w:rsid w:val="005902B9"/>
    <w:rsid w:val="005905B3"/>
    <w:rsid w:val="00591600"/>
    <w:rsid w:val="00591B15"/>
    <w:rsid w:val="005938D6"/>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549F"/>
    <w:rsid w:val="005B54ED"/>
    <w:rsid w:val="005C06A9"/>
    <w:rsid w:val="005C2007"/>
    <w:rsid w:val="005C4FA9"/>
    <w:rsid w:val="005C55BA"/>
    <w:rsid w:val="005C6F17"/>
    <w:rsid w:val="005D0D14"/>
    <w:rsid w:val="005D116C"/>
    <w:rsid w:val="005D2866"/>
    <w:rsid w:val="005D6724"/>
    <w:rsid w:val="005E0A51"/>
    <w:rsid w:val="005E1611"/>
    <w:rsid w:val="005E1DC7"/>
    <w:rsid w:val="005E4079"/>
    <w:rsid w:val="005E6F32"/>
    <w:rsid w:val="005F09E6"/>
    <w:rsid w:val="005F128D"/>
    <w:rsid w:val="005F5864"/>
    <w:rsid w:val="005F602F"/>
    <w:rsid w:val="005F767F"/>
    <w:rsid w:val="005F7BA7"/>
    <w:rsid w:val="006005EA"/>
    <w:rsid w:val="00602291"/>
    <w:rsid w:val="00603AC7"/>
    <w:rsid w:val="00605334"/>
    <w:rsid w:val="00605BB7"/>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3F96"/>
    <w:rsid w:val="00647823"/>
    <w:rsid w:val="006504AA"/>
    <w:rsid w:val="006515EC"/>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1B39"/>
    <w:rsid w:val="00672013"/>
    <w:rsid w:val="00672140"/>
    <w:rsid w:val="0067224C"/>
    <w:rsid w:val="0067234E"/>
    <w:rsid w:val="00673420"/>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63A2"/>
    <w:rsid w:val="006B64DA"/>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113E"/>
    <w:rsid w:val="006E31F1"/>
    <w:rsid w:val="006E3C97"/>
    <w:rsid w:val="006E429B"/>
    <w:rsid w:val="006E4F77"/>
    <w:rsid w:val="006E50D5"/>
    <w:rsid w:val="006E5586"/>
    <w:rsid w:val="006F0247"/>
    <w:rsid w:val="006F1179"/>
    <w:rsid w:val="006F1969"/>
    <w:rsid w:val="006F1BAD"/>
    <w:rsid w:val="006F2549"/>
    <w:rsid w:val="006F72F3"/>
    <w:rsid w:val="007013BF"/>
    <w:rsid w:val="00704C66"/>
    <w:rsid w:val="007050FD"/>
    <w:rsid w:val="00707179"/>
    <w:rsid w:val="007103EC"/>
    <w:rsid w:val="007119B3"/>
    <w:rsid w:val="007120C4"/>
    <w:rsid w:val="007167C9"/>
    <w:rsid w:val="0072121C"/>
    <w:rsid w:val="007214DF"/>
    <w:rsid w:val="00722773"/>
    <w:rsid w:val="0072413E"/>
    <w:rsid w:val="007241A0"/>
    <w:rsid w:val="00724447"/>
    <w:rsid w:val="00724C02"/>
    <w:rsid w:val="0072535C"/>
    <w:rsid w:val="00725D08"/>
    <w:rsid w:val="00726925"/>
    <w:rsid w:val="0073039C"/>
    <w:rsid w:val="00731AE5"/>
    <w:rsid w:val="00733196"/>
    <w:rsid w:val="00733ACD"/>
    <w:rsid w:val="00740CF5"/>
    <w:rsid w:val="00741849"/>
    <w:rsid w:val="007432C7"/>
    <w:rsid w:val="00744120"/>
    <w:rsid w:val="007442C1"/>
    <w:rsid w:val="00744D85"/>
    <w:rsid w:val="0074586B"/>
    <w:rsid w:val="00745FAB"/>
    <w:rsid w:val="00746822"/>
    <w:rsid w:val="007500D0"/>
    <w:rsid w:val="007528AD"/>
    <w:rsid w:val="007533BC"/>
    <w:rsid w:val="0075372B"/>
    <w:rsid w:val="007543E6"/>
    <w:rsid w:val="0075690E"/>
    <w:rsid w:val="00756D62"/>
    <w:rsid w:val="00756EDD"/>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3B88"/>
    <w:rsid w:val="00825998"/>
    <w:rsid w:val="00826B49"/>
    <w:rsid w:val="00827788"/>
    <w:rsid w:val="00830A72"/>
    <w:rsid w:val="00831159"/>
    <w:rsid w:val="008313AF"/>
    <w:rsid w:val="0083155E"/>
    <w:rsid w:val="00833446"/>
    <w:rsid w:val="008341C7"/>
    <w:rsid w:val="0083500B"/>
    <w:rsid w:val="0083668F"/>
    <w:rsid w:val="008411AB"/>
    <w:rsid w:val="00845E73"/>
    <w:rsid w:val="00847FB5"/>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52E"/>
    <w:rsid w:val="008A182E"/>
    <w:rsid w:val="008A3118"/>
    <w:rsid w:val="008A39E4"/>
    <w:rsid w:val="008A4978"/>
    <w:rsid w:val="008A5DDB"/>
    <w:rsid w:val="008B02A1"/>
    <w:rsid w:val="008B2DE8"/>
    <w:rsid w:val="008B378A"/>
    <w:rsid w:val="008B4484"/>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6DBA"/>
    <w:rsid w:val="008C7033"/>
    <w:rsid w:val="008C70D6"/>
    <w:rsid w:val="008C76A0"/>
    <w:rsid w:val="008C7A2A"/>
    <w:rsid w:val="008C7D00"/>
    <w:rsid w:val="008D013B"/>
    <w:rsid w:val="008D0EA6"/>
    <w:rsid w:val="008D15E7"/>
    <w:rsid w:val="008D3161"/>
    <w:rsid w:val="008D3AD0"/>
    <w:rsid w:val="008D5919"/>
    <w:rsid w:val="008D7E01"/>
    <w:rsid w:val="008E1502"/>
    <w:rsid w:val="008E150C"/>
    <w:rsid w:val="008E374C"/>
    <w:rsid w:val="008E423E"/>
    <w:rsid w:val="008E50A7"/>
    <w:rsid w:val="008E6A4A"/>
    <w:rsid w:val="008F0A0E"/>
    <w:rsid w:val="008F0DAD"/>
    <w:rsid w:val="008F1A9C"/>
    <w:rsid w:val="008F3F22"/>
    <w:rsid w:val="009010B7"/>
    <w:rsid w:val="00901B92"/>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5CEC"/>
    <w:rsid w:val="009E7C45"/>
    <w:rsid w:val="009E7DF0"/>
    <w:rsid w:val="009F01C4"/>
    <w:rsid w:val="009F0428"/>
    <w:rsid w:val="009F04F7"/>
    <w:rsid w:val="009F2C21"/>
    <w:rsid w:val="009F318D"/>
    <w:rsid w:val="009F460A"/>
    <w:rsid w:val="009F4BCC"/>
    <w:rsid w:val="009F4E0C"/>
    <w:rsid w:val="009F4E50"/>
    <w:rsid w:val="009F59BB"/>
    <w:rsid w:val="009F6F28"/>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0987"/>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C79"/>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1DC7"/>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0E41"/>
    <w:rsid w:val="00B8234F"/>
    <w:rsid w:val="00B8570B"/>
    <w:rsid w:val="00B86BF0"/>
    <w:rsid w:val="00B8795C"/>
    <w:rsid w:val="00B87BD1"/>
    <w:rsid w:val="00B90C1E"/>
    <w:rsid w:val="00B9197D"/>
    <w:rsid w:val="00B922E6"/>
    <w:rsid w:val="00B932F9"/>
    <w:rsid w:val="00B93E59"/>
    <w:rsid w:val="00B95A78"/>
    <w:rsid w:val="00B9669F"/>
    <w:rsid w:val="00B96F98"/>
    <w:rsid w:val="00B9712D"/>
    <w:rsid w:val="00B978BC"/>
    <w:rsid w:val="00B97923"/>
    <w:rsid w:val="00BA044F"/>
    <w:rsid w:val="00BA16FF"/>
    <w:rsid w:val="00BA21D5"/>
    <w:rsid w:val="00BA47A6"/>
    <w:rsid w:val="00BA5F0A"/>
    <w:rsid w:val="00BA7822"/>
    <w:rsid w:val="00BB2EEB"/>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D4F"/>
    <w:rsid w:val="00C2233E"/>
    <w:rsid w:val="00C235F8"/>
    <w:rsid w:val="00C2702D"/>
    <w:rsid w:val="00C2757B"/>
    <w:rsid w:val="00C27672"/>
    <w:rsid w:val="00C278CE"/>
    <w:rsid w:val="00C3117D"/>
    <w:rsid w:val="00C328D6"/>
    <w:rsid w:val="00C329C9"/>
    <w:rsid w:val="00C34586"/>
    <w:rsid w:val="00C3609B"/>
    <w:rsid w:val="00C36547"/>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663"/>
    <w:rsid w:val="00C66B45"/>
    <w:rsid w:val="00C70ABC"/>
    <w:rsid w:val="00C70B9C"/>
    <w:rsid w:val="00C71E6B"/>
    <w:rsid w:val="00C734BE"/>
    <w:rsid w:val="00C75C4D"/>
    <w:rsid w:val="00C7757E"/>
    <w:rsid w:val="00C77CC8"/>
    <w:rsid w:val="00C837BB"/>
    <w:rsid w:val="00C83D1E"/>
    <w:rsid w:val="00C855D7"/>
    <w:rsid w:val="00C8590D"/>
    <w:rsid w:val="00C85F2A"/>
    <w:rsid w:val="00C860B6"/>
    <w:rsid w:val="00C87669"/>
    <w:rsid w:val="00C87B55"/>
    <w:rsid w:val="00C94C70"/>
    <w:rsid w:val="00CA031D"/>
    <w:rsid w:val="00CA07C5"/>
    <w:rsid w:val="00CA10F9"/>
    <w:rsid w:val="00CA15F2"/>
    <w:rsid w:val="00CA4FCD"/>
    <w:rsid w:val="00CA70E8"/>
    <w:rsid w:val="00CA718A"/>
    <w:rsid w:val="00CB0216"/>
    <w:rsid w:val="00CB090A"/>
    <w:rsid w:val="00CB3289"/>
    <w:rsid w:val="00CB3835"/>
    <w:rsid w:val="00CB497D"/>
    <w:rsid w:val="00CB52FB"/>
    <w:rsid w:val="00CB64CA"/>
    <w:rsid w:val="00CB6894"/>
    <w:rsid w:val="00CC011C"/>
    <w:rsid w:val="00CC1FF8"/>
    <w:rsid w:val="00CD243D"/>
    <w:rsid w:val="00CD72DF"/>
    <w:rsid w:val="00CD7EF9"/>
    <w:rsid w:val="00CE158E"/>
    <w:rsid w:val="00CE1E9F"/>
    <w:rsid w:val="00CE3D11"/>
    <w:rsid w:val="00CE6F2E"/>
    <w:rsid w:val="00CF15C0"/>
    <w:rsid w:val="00CF18A3"/>
    <w:rsid w:val="00CF21EF"/>
    <w:rsid w:val="00CF2900"/>
    <w:rsid w:val="00CF33BC"/>
    <w:rsid w:val="00CF3A65"/>
    <w:rsid w:val="00CF3F69"/>
    <w:rsid w:val="00CF4814"/>
    <w:rsid w:val="00CF4FAB"/>
    <w:rsid w:val="00CF538C"/>
    <w:rsid w:val="00CF5C15"/>
    <w:rsid w:val="00CF6B78"/>
    <w:rsid w:val="00D0076E"/>
    <w:rsid w:val="00D01ECE"/>
    <w:rsid w:val="00D0248D"/>
    <w:rsid w:val="00D0340F"/>
    <w:rsid w:val="00D036AF"/>
    <w:rsid w:val="00D04282"/>
    <w:rsid w:val="00D05359"/>
    <w:rsid w:val="00D05BF9"/>
    <w:rsid w:val="00D061C4"/>
    <w:rsid w:val="00D06428"/>
    <w:rsid w:val="00D12E09"/>
    <w:rsid w:val="00D13200"/>
    <w:rsid w:val="00D133B5"/>
    <w:rsid w:val="00D15FAF"/>
    <w:rsid w:val="00D16810"/>
    <w:rsid w:val="00D16D2A"/>
    <w:rsid w:val="00D17269"/>
    <w:rsid w:val="00D178E4"/>
    <w:rsid w:val="00D24088"/>
    <w:rsid w:val="00D266AD"/>
    <w:rsid w:val="00D26FEC"/>
    <w:rsid w:val="00D31BFD"/>
    <w:rsid w:val="00D32F62"/>
    <w:rsid w:val="00D33A89"/>
    <w:rsid w:val="00D354BA"/>
    <w:rsid w:val="00D36934"/>
    <w:rsid w:val="00D36BE9"/>
    <w:rsid w:val="00D36C84"/>
    <w:rsid w:val="00D40415"/>
    <w:rsid w:val="00D41B7C"/>
    <w:rsid w:val="00D41FCE"/>
    <w:rsid w:val="00D4307D"/>
    <w:rsid w:val="00D47AC7"/>
    <w:rsid w:val="00D562C0"/>
    <w:rsid w:val="00D57667"/>
    <w:rsid w:val="00D57924"/>
    <w:rsid w:val="00D60B30"/>
    <w:rsid w:val="00D6164F"/>
    <w:rsid w:val="00D618F4"/>
    <w:rsid w:val="00D61B1A"/>
    <w:rsid w:val="00D62748"/>
    <w:rsid w:val="00D6318D"/>
    <w:rsid w:val="00D65FA2"/>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47D"/>
    <w:rsid w:val="00D936CD"/>
    <w:rsid w:val="00D938D9"/>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C7CFB"/>
    <w:rsid w:val="00DD4DBC"/>
    <w:rsid w:val="00DD51A8"/>
    <w:rsid w:val="00DD5E2D"/>
    <w:rsid w:val="00DD7069"/>
    <w:rsid w:val="00DD7242"/>
    <w:rsid w:val="00DD76F3"/>
    <w:rsid w:val="00DE172D"/>
    <w:rsid w:val="00DE29A1"/>
    <w:rsid w:val="00DE2ECF"/>
    <w:rsid w:val="00DE4345"/>
    <w:rsid w:val="00DF0350"/>
    <w:rsid w:val="00DF0850"/>
    <w:rsid w:val="00DF191A"/>
    <w:rsid w:val="00DF5184"/>
    <w:rsid w:val="00DF6F06"/>
    <w:rsid w:val="00DF7F00"/>
    <w:rsid w:val="00E00BCA"/>
    <w:rsid w:val="00E06645"/>
    <w:rsid w:val="00E06A4A"/>
    <w:rsid w:val="00E077ED"/>
    <w:rsid w:val="00E10D75"/>
    <w:rsid w:val="00E11D31"/>
    <w:rsid w:val="00E1443A"/>
    <w:rsid w:val="00E2067C"/>
    <w:rsid w:val="00E21356"/>
    <w:rsid w:val="00E22608"/>
    <w:rsid w:val="00E231DF"/>
    <w:rsid w:val="00E23B4C"/>
    <w:rsid w:val="00E27C22"/>
    <w:rsid w:val="00E300AF"/>
    <w:rsid w:val="00E305D5"/>
    <w:rsid w:val="00E32E22"/>
    <w:rsid w:val="00E37105"/>
    <w:rsid w:val="00E3711C"/>
    <w:rsid w:val="00E37E4B"/>
    <w:rsid w:val="00E4500F"/>
    <w:rsid w:val="00E45683"/>
    <w:rsid w:val="00E45870"/>
    <w:rsid w:val="00E506FC"/>
    <w:rsid w:val="00E507C4"/>
    <w:rsid w:val="00E5306F"/>
    <w:rsid w:val="00E53B3D"/>
    <w:rsid w:val="00E53D4C"/>
    <w:rsid w:val="00E54788"/>
    <w:rsid w:val="00E55725"/>
    <w:rsid w:val="00E55870"/>
    <w:rsid w:val="00E55906"/>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0F68"/>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077"/>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6C4"/>
    <w:rsid w:val="00F10B89"/>
    <w:rsid w:val="00F1100C"/>
    <w:rsid w:val="00F11723"/>
    <w:rsid w:val="00F13F26"/>
    <w:rsid w:val="00F1439A"/>
    <w:rsid w:val="00F14818"/>
    <w:rsid w:val="00F15304"/>
    <w:rsid w:val="00F15FEA"/>
    <w:rsid w:val="00F1663B"/>
    <w:rsid w:val="00F17258"/>
    <w:rsid w:val="00F1729C"/>
    <w:rsid w:val="00F207BE"/>
    <w:rsid w:val="00F21472"/>
    <w:rsid w:val="00F21674"/>
    <w:rsid w:val="00F2329E"/>
    <w:rsid w:val="00F24107"/>
    <w:rsid w:val="00F2488D"/>
    <w:rsid w:val="00F2582E"/>
    <w:rsid w:val="00F26AD1"/>
    <w:rsid w:val="00F26D90"/>
    <w:rsid w:val="00F279EC"/>
    <w:rsid w:val="00F306A7"/>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7D0"/>
    <w:rsid w:val="00F55E3A"/>
    <w:rsid w:val="00F56921"/>
    <w:rsid w:val="00F600BF"/>
    <w:rsid w:val="00F60F7F"/>
    <w:rsid w:val="00F61BA0"/>
    <w:rsid w:val="00F62232"/>
    <w:rsid w:val="00F625E3"/>
    <w:rsid w:val="00F630E5"/>
    <w:rsid w:val="00F6386F"/>
    <w:rsid w:val="00F655E5"/>
    <w:rsid w:val="00F65A0B"/>
    <w:rsid w:val="00F66B01"/>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3ED3"/>
    <w:rsid w:val="00FB4225"/>
    <w:rsid w:val="00FB4B97"/>
    <w:rsid w:val="00FB5F8A"/>
    <w:rsid w:val="00FC0D46"/>
    <w:rsid w:val="00FC15C6"/>
    <w:rsid w:val="00FC24CE"/>
    <w:rsid w:val="00FC4B1A"/>
    <w:rsid w:val="00FC5442"/>
    <w:rsid w:val="00FC5604"/>
    <w:rsid w:val="00FC6687"/>
    <w:rsid w:val="00FC751A"/>
    <w:rsid w:val="00FD03CA"/>
    <w:rsid w:val="00FD06A9"/>
    <w:rsid w:val="00FD287D"/>
    <w:rsid w:val="00FD343B"/>
    <w:rsid w:val="00FD397B"/>
    <w:rsid w:val="00FD6416"/>
    <w:rsid w:val="00FD6428"/>
    <w:rsid w:val="00FD6BE5"/>
    <w:rsid w:val="00FD6ECF"/>
    <w:rsid w:val="00FD7EB0"/>
    <w:rsid w:val="00FE4A6C"/>
    <w:rsid w:val="00FE4ABD"/>
    <w:rsid w:val="00FE4EDC"/>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666D5D"/>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rsid w:val="00F47C6A"/>
  </w:style>
  <w:style w:type="character" w:customStyle="1" w:styleId="afb">
    <w:name w:val="Текст сноски Знак"/>
    <w:basedOn w:val="a0"/>
    <w:link w:val="afa"/>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 w:type="character" w:customStyle="1" w:styleId="12">
    <w:name w:val="Неразрешенное упоминание1"/>
    <w:basedOn w:val="a0"/>
    <w:uiPriority w:val="99"/>
    <w:semiHidden/>
    <w:unhideWhenUsed/>
    <w:rsid w:val="00231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AD9871-E5DA-481C-8F28-5C861BDD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8484</Words>
  <Characters>48360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56731</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Владимир Шубин</cp:lastModifiedBy>
  <cp:revision>5</cp:revision>
  <cp:lastPrinted>2018-05-22T09:46:00Z</cp:lastPrinted>
  <dcterms:created xsi:type="dcterms:W3CDTF">2024-11-07T11:42:00Z</dcterms:created>
  <dcterms:modified xsi:type="dcterms:W3CDTF">2026-07-13T06:15:00Z</dcterms:modified>
</cp:coreProperties>
</file>