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19761" w14:textId="77777777" w:rsidR="00715A23" w:rsidRDefault="00715A23" w:rsidP="001E33FE">
      <w:pPr>
        <w:spacing w:after="0" w:line="240" w:lineRule="auto"/>
        <w:jc w:val="right"/>
        <w:rPr>
          <w:rFonts w:ascii="Times New Roman" w:hAnsi="Times New Roman"/>
          <w:sz w:val="28"/>
          <w:szCs w:val="28"/>
        </w:rPr>
      </w:pPr>
    </w:p>
    <w:p w14:paraId="1AE812E6" w14:textId="77777777" w:rsidR="00715A23" w:rsidRDefault="00715A23" w:rsidP="001E33FE">
      <w:pPr>
        <w:spacing w:after="0" w:line="240" w:lineRule="auto"/>
        <w:jc w:val="right"/>
        <w:rPr>
          <w:rFonts w:ascii="Times New Roman" w:hAnsi="Times New Roman"/>
          <w:sz w:val="28"/>
          <w:szCs w:val="28"/>
        </w:rPr>
      </w:pPr>
    </w:p>
    <w:p w14:paraId="5B4AB346" w14:textId="77777777" w:rsidR="00780E53" w:rsidRPr="008E4355" w:rsidRDefault="00780E53" w:rsidP="00780E53">
      <w:pPr>
        <w:spacing w:after="0" w:line="240" w:lineRule="auto"/>
        <w:rPr>
          <w:rFonts w:ascii="Times New Roman" w:hAnsi="Times New Roman"/>
          <w:sz w:val="28"/>
          <w:szCs w:val="28"/>
        </w:rPr>
      </w:pPr>
    </w:p>
    <w:p w14:paraId="5BCC5BA5" w14:textId="77777777" w:rsidR="00780E53" w:rsidRPr="008E4355" w:rsidRDefault="00780E53" w:rsidP="00780E53">
      <w:pPr>
        <w:spacing w:after="0" w:line="240" w:lineRule="auto"/>
        <w:rPr>
          <w:rFonts w:ascii="Times New Roman" w:hAnsi="Times New Roman"/>
          <w:sz w:val="28"/>
          <w:szCs w:val="28"/>
        </w:rPr>
      </w:pPr>
    </w:p>
    <w:p w14:paraId="49E4B344" w14:textId="77777777" w:rsidR="00780E53" w:rsidRPr="008E4355" w:rsidRDefault="00780E53" w:rsidP="00780E53">
      <w:pPr>
        <w:spacing w:after="0" w:line="240" w:lineRule="auto"/>
        <w:rPr>
          <w:rFonts w:ascii="Times New Roman" w:hAnsi="Times New Roman"/>
          <w:sz w:val="28"/>
          <w:szCs w:val="28"/>
        </w:rPr>
      </w:pPr>
    </w:p>
    <w:p w14:paraId="65BE07E0" w14:textId="77777777" w:rsidR="00780E53" w:rsidRPr="008E4355" w:rsidRDefault="00780E53" w:rsidP="00780E53">
      <w:pPr>
        <w:spacing w:after="0" w:line="240" w:lineRule="auto"/>
        <w:rPr>
          <w:rFonts w:ascii="Times New Roman" w:hAnsi="Times New Roman"/>
          <w:sz w:val="28"/>
          <w:szCs w:val="28"/>
        </w:rPr>
      </w:pPr>
    </w:p>
    <w:p w14:paraId="20B4C129" w14:textId="6A7ABDE3" w:rsidR="00780E53" w:rsidRPr="009A3757" w:rsidRDefault="00780E53" w:rsidP="00C14050">
      <w:pPr>
        <w:spacing w:after="0" w:line="240" w:lineRule="auto"/>
        <w:rPr>
          <w:rFonts w:ascii="Times New Roman" w:eastAsia="Times New Roman" w:hAnsi="Times New Roman"/>
          <w:sz w:val="24"/>
          <w:szCs w:val="24"/>
          <w:lang w:eastAsia="ru-RU"/>
        </w:rPr>
      </w:pPr>
    </w:p>
    <w:p w14:paraId="51630794" w14:textId="77777777" w:rsidR="00780E53" w:rsidRPr="00D118F0" w:rsidRDefault="00780E53" w:rsidP="00D118F0">
      <w:pPr>
        <w:pStyle w:val="ConsPlusTitle"/>
        <w:jc w:val="center"/>
        <w:rPr>
          <w:rFonts w:ascii="Times New Roman" w:hAnsi="Times New Roman" w:cs="Times New Roman"/>
          <w:b w:val="0"/>
          <w:sz w:val="24"/>
          <w:szCs w:val="24"/>
        </w:rPr>
      </w:pPr>
    </w:p>
    <w:p w14:paraId="5F268FC1" w14:textId="77777777" w:rsidR="00780E53" w:rsidRPr="00D118F0" w:rsidRDefault="00780E53" w:rsidP="00D118F0">
      <w:pPr>
        <w:pStyle w:val="ConsPlusTitle"/>
        <w:jc w:val="center"/>
        <w:rPr>
          <w:rFonts w:ascii="Times New Roman" w:hAnsi="Times New Roman" w:cs="Times New Roman"/>
          <w:b w:val="0"/>
          <w:sz w:val="24"/>
          <w:szCs w:val="24"/>
        </w:rPr>
      </w:pPr>
    </w:p>
    <w:p w14:paraId="6565DAE5" w14:textId="77777777" w:rsidR="00780E53" w:rsidRPr="00D118F0" w:rsidRDefault="00780E53" w:rsidP="00D118F0">
      <w:pPr>
        <w:pStyle w:val="ConsPlusTitle"/>
        <w:jc w:val="center"/>
        <w:rPr>
          <w:rFonts w:ascii="Times New Roman" w:hAnsi="Times New Roman" w:cs="Times New Roman"/>
          <w:b w:val="0"/>
          <w:sz w:val="24"/>
          <w:szCs w:val="24"/>
        </w:rPr>
      </w:pPr>
    </w:p>
    <w:p w14:paraId="0F8B5FBB" w14:textId="77777777" w:rsidR="00780E53" w:rsidRPr="00D118F0" w:rsidRDefault="00780E53" w:rsidP="004B3BDA">
      <w:pPr>
        <w:pStyle w:val="ConsPlusTitle"/>
        <w:jc w:val="center"/>
        <w:rPr>
          <w:rFonts w:ascii="Times New Roman" w:hAnsi="Times New Roman" w:cs="Times New Roman"/>
          <w:b w:val="0"/>
          <w:sz w:val="24"/>
          <w:szCs w:val="24"/>
        </w:rPr>
      </w:pPr>
    </w:p>
    <w:p w14:paraId="70E448EB" w14:textId="69A773EF" w:rsidR="00780E53" w:rsidRDefault="00780E53" w:rsidP="004B3BDA">
      <w:pPr>
        <w:pStyle w:val="ConsPlusTitle"/>
        <w:jc w:val="center"/>
        <w:rPr>
          <w:rFonts w:ascii="Times New Roman" w:hAnsi="Times New Roman" w:cs="Times New Roman"/>
          <w:b w:val="0"/>
          <w:sz w:val="24"/>
          <w:szCs w:val="24"/>
        </w:rPr>
      </w:pPr>
    </w:p>
    <w:p w14:paraId="58178D50" w14:textId="1A9508B6" w:rsidR="00B144A6" w:rsidRDefault="00B144A6" w:rsidP="004B3BDA">
      <w:pPr>
        <w:pStyle w:val="ConsPlusTitle"/>
        <w:jc w:val="center"/>
        <w:rPr>
          <w:rFonts w:ascii="Times New Roman" w:hAnsi="Times New Roman" w:cs="Times New Roman"/>
          <w:b w:val="0"/>
          <w:sz w:val="24"/>
          <w:szCs w:val="24"/>
        </w:rPr>
      </w:pPr>
    </w:p>
    <w:p w14:paraId="627BEF01" w14:textId="478CDEBE" w:rsidR="00B144A6" w:rsidRDefault="00B144A6" w:rsidP="004B3BDA">
      <w:pPr>
        <w:pStyle w:val="ConsPlusTitle"/>
        <w:jc w:val="center"/>
        <w:rPr>
          <w:rFonts w:ascii="Times New Roman" w:hAnsi="Times New Roman" w:cs="Times New Roman"/>
          <w:b w:val="0"/>
          <w:sz w:val="24"/>
          <w:szCs w:val="24"/>
        </w:rPr>
      </w:pPr>
    </w:p>
    <w:p w14:paraId="40B23AD8" w14:textId="21B13060" w:rsidR="00B144A6" w:rsidRPr="00D118F0" w:rsidRDefault="00B144A6" w:rsidP="0065747E">
      <w:pPr>
        <w:pStyle w:val="ConsPlusTitle"/>
        <w:rPr>
          <w:rFonts w:ascii="Times New Roman" w:hAnsi="Times New Roman" w:cs="Times New Roman"/>
          <w:b w:val="0"/>
          <w:sz w:val="24"/>
          <w:szCs w:val="24"/>
        </w:rPr>
      </w:pPr>
    </w:p>
    <w:p w14:paraId="22235DF8" w14:textId="77777777" w:rsidR="00780E53" w:rsidRPr="00D118F0" w:rsidRDefault="00780E53" w:rsidP="00597B49">
      <w:pPr>
        <w:pStyle w:val="ConsPlusTitle"/>
        <w:jc w:val="center"/>
        <w:rPr>
          <w:rFonts w:ascii="Times New Roman" w:hAnsi="Times New Roman" w:cs="Times New Roman"/>
          <w:b w:val="0"/>
          <w:sz w:val="28"/>
          <w:szCs w:val="28"/>
        </w:rPr>
      </w:pPr>
    </w:p>
    <w:p w14:paraId="41D8A5F8" w14:textId="7E62519E" w:rsidR="003276B1" w:rsidRPr="00B019B9" w:rsidRDefault="00B019B9" w:rsidP="003276B1">
      <w:pPr>
        <w:pStyle w:val="ConsPlusTitle"/>
        <w:jc w:val="center"/>
        <w:rPr>
          <w:rFonts w:ascii="Times New Roman" w:hAnsi="Times New Roman" w:cs="Times New Roman"/>
          <w:b w:val="0"/>
          <w:sz w:val="28"/>
          <w:szCs w:val="28"/>
        </w:rPr>
      </w:pPr>
      <w:r w:rsidRPr="00B019B9">
        <w:rPr>
          <w:rFonts w:ascii="Times New Roman" w:hAnsi="Times New Roman" w:cs="Times New Roman"/>
          <w:b w:val="0"/>
          <w:sz w:val="28"/>
          <w:szCs w:val="28"/>
        </w:rPr>
        <w:t>ТЕХНИЧЕСКОЕ ЗАДАНИЕ</w:t>
      </w:r>
    </w:p>
    <w:p w14:paraId="697E0AD4" w14:textId="66417BF2" w:rsidR="003276B1" w:rsidRPr="00B019B9" w:rsidRDefault="003276B1" w:rsidP="003276B1">
      <w:pPr>
        <w:pStyle w:val="ConsPlusTitle"/>
        <w:jc w:val="center"/>
        <w:rPr>
          <w:rFonts w:ascii="Times New Roman" w:hAnsi="Times New Roman" w:cs="Times New Roman"/>
          <w:b w:val="0"/>
          <w:sz w:val="28"/>
          <w:szCs w:val="28"/>
        </w:rPr>
      </w:pPr>
      <w:r w:rsidRPr="00B019B9">
        <w:rPr>
          <w:rFonts w:ascii="Times New Roman" w:hAnsi="Times New Roman" w:cs="Times New Roman"/>
          <w:b w:val="0"/>
          <w:sz w:val="28"/>
          <w:szCs w:val="28"/>
        </w:rPr>
        <w:t>на поставку</w:t>
      </w:r>
      <w:r w:rsidR="00F30E31" w:rsidRPr="00B019B9">
        <w:rPr>
          <w:rFonts w:ascii="Times New Roman" w:hAnsi="Times New Roman" w:cs="Times New Roman"/>
          <w:b w:val="0"/>
          <w:sz w:val="28"/>
          <w:szCs w:val="28"/>
        </w:rPr>
        <w:t xml:space="preserve"> кондиционеров </w:t>
      </w:r>
      <w:r w:rsidRPr="00B019B9">
        <w:rPr>
          <w:rFonts w:ascii="Times New Roman" w:hAnsi="Times New Roman" w:cs="Times New Roman"/>
          <w:b w:val="0"/>
          <w:sz w:val="28"/>
          <w:szCs w:val="28"/>
        </w:rPr>
        <w:t>для нужд</w:t>
      </w:r>
      <w:r w:rsidR="00B144A6" w:rsidRPr="00B019B9">
        <w:rPr>
          <w:rFonts w:ascii="Times New Roman" w:hAnsi="Times New Roman" w:cs="Times New Roman"/>
          <w:b w:val="0"/>
          <w:sz w:val="28"/>
          <w:szCs w:val="28"/>
        </w:rPr>
        <w:t xml:space="preserve"> АО «Почта России»</w:t>
      </w:r>
    </w:p>
    <w:p w14:paraId="23724EF1" w14:textId="77777777" w:rsidR="003276B1" w:rsidRDefault="003276B1" w:rsidP="003276B1">
      <w:pPr>
        <w:pStyle w:val="ConsPlusTitle"/>
        <w:rPr>
          <w:rFonts w:ascii="Times New Roman" w:hAnsi="Times New Roman" w:cs="Times New Roman"/>
          <w:sz w:val="28"/>
          <w:szCs w:val="28"/>
        </w:rPr>
      </w:pPr>
    </w:p>
    <w:p w14:paraId="734B4AEA" w14:textId="77777777" w:rsidR="00780E53" w:rsidRDefault="003276B1" w:rsidP="003276B1">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p w14:paraId="2A85EB45" w14:textId="77777777" w:rsidR="003276B1" w:rsidRDefault="003276B1" w:rsidP="003276B1">
      <w:pPr>
        <w:pStyle w:val="ConsPlusNormal"/>
        <w:ind w:firstLine="0"/>
        <w:rPr>
          <w:rFonts w:ascii="Times New Roman" w:hAnsi="Times New Roman" w:cs="Times New Roman"/>
          <w:sz w:val="24"/>
          <w:szCs w:val="24"/>
        </w:rPr>
      </w:pPr>
    </w:p>
    <w:p w14:paraId="6E9F7E12" w14:textId="77777777" w:rsidR="003276B1" w:rsidRDefault="003276B1" w:rsidP="003276B1">
      <w:pPr>
        <w:pStyle w:val="ConsPlusNormal"/>
        <w:ind w:firstLine="0"/>
        <w:rPr>
          <w:rFonts w:ascii="Times New Roman" w:hAnsi="Times New Roman" w:cs="Times New Roman"/>
          <w:sz w:val="24"/>
          <w:szCs w:val="24"/>
        </w:rPr>
      </w:pPr>
    </w:p>
    <w:p w14:paraId="77B467BB" w14:textId="77777777" w:rsidR="003276B1" w:rsidRDefault="003276B1" w:rsidP="003276B1">
      <w:pPr>
        <w:pStyle w:val="ConsPlusNormal"/>
        <w:ind w:firstLine="0"/>
        <w:rPr>
          <w:rFonts w:ascii="Times New Roman" w:hAnsi="Times New Roman" w:cs="Times New Roman"/>
          <w:sz w:val="24"/>
          <w:szCs w:val="24"/>
        </w:rPr>
      </w:pPr>
    </w:p>
    <w:p w14:paraId="5EFC600D" w14:textId="77777777" w:rsidR="003276B1" w:rsidRDefault="003276B1" w:rsidP="003276B1">
      <w:pPr>
        <w:pStyle w:val="ConsPlusNormal"/>
        <w:ind w:firstLine="0"/>
        <w:rPr>
          <w:rFonts w:ascii="Times New Roman" w:hAnsi="Times New Roman" w:cs="Times New Roman"/>
          <w:sz w:val="24"/>
          <w:szCs w:val="24"/>
        </w:rPr>
      </w:pPr>
    </w:p>
    <w:p w14:paraId="12FDBAF3" w14:textId="77777777" w:rsidR="003276B1" w:rsidRDefault="003276B1" w:rsidP="003276B1">
      <w:pPr>
        <w:pStyle w:val="ConsPlusNormal"/>
        <w:ind w:firstLine="0"/>
        <w:rPr>
          <w:rFonts w:ascii="Times New Roman" w:hAnsi="Times New Roman" w:cs="Times New Roman"/>
          <w:sz w:val="24"/>
          <w:szCs w:val="24"/>
        </w:rPr>
      </w:pPr>
    </w:p>
    <w:p w14:paraId="2AF9C928" w14:textId="77777777" w:rsidR="003276B1" w:rsidRDefault="003276B1" w:rsidP="003276B1">
      <w:pPr>
        <w:pStyle w:val="ConsPlusNormal"/>
        <w:ind w:firstLine="0"/>
        <w:rPr>
          <w:rFonts w:ascii="Times New Roman" w:hAnsi="Times New Roman" w:cs="Times New Roman"/>
          <w:sz w:val="24"/>
          <w:szCs w:val="24"/>
        </w:rPr>
      </w:pPr>
    </w:p>
    <w:p w14:paraId="4BA6C4F1" w14:textId="77777777" w:rsidR="003276B1" w:rsidRDefault="003276B1" w:rsidP="003276B1">
      <w:pPr>
        <w:pStyle w:val="ConsPlusNormal"/>
        <w:ind w:firstLine="0"/>
        <w:rPr>
          <w:rFonts w:ascii="Times New Roman" w:hAnsi="Times New Roman" w:cs="Times New Roman"/>
          <w:sz w:val="24"/>
          <w:szCs w:val="24"/>
        </w:rPr>
      </w:pPr>
    </w:p>
    <w:p w14:paraId="57DE4158" w14:textId="77777777" w:rsidR="003276B1" w:rsidRDefault="003276B1" w:rsidP="003276B1">
      <w:pPr>
        <w:pStyle w:val="ConsPlusNormal"/>
        <w:ind w:firstLine="0"/>
        <w:rPr>
          <w:rFonts w:ascii="Times New Roman" w:hAnsi="Times New Roman" w:cs="Times New Roman"/>
          <w:sz w:val="24"/>
          <w:szCs w:val="24"/>
        </w:rPr>
      </w:pPr>
    </w:p>
    <w:p w14:paraId="047DA71D" w14:textId="77777777" w:rsidR="003276B1" w:rsidRDefault="003276B1" w:rsidP="003276B1">
      <w:pPr>
        <w:pStyle w:val="ConsPlusNormal"/>
        <w:ind w:firstLine="0"/>
        <w:rPr>
          <w:rFonts w:ascii="Times New Roman" w:hAnsi="Times New Roman" w:cs="Times New Roman"/>
          <w:sz w:val="24"/>
          <w:szCs w:val="24"/>
        </w:rPr>
      </w:pPr>
    </w:p>
    <w:p w14:paraId="6380A45A" w14:textId="77777777" w:rsidR="003276B1" w:rsidRDefault="003276B1" w:rsidP="003276B1">
      <w:pPr>
        <w:pStyle w:val="ConsPlusNormal"/>
        <w:ind w:firstLine="0"/>
        <w:rPr>
          <w:rFonts w:ascii="Times New Roman" w:hAnsi="Times New Roman" w:cs="Times New Roman"/>
          <w:sz w:val="24"/>
          <w:szCs w:val="24"/>
        </w:rPr>
      </w:pPr>
    </w:p>
    <w:p w14:paraId="592DFFF6" w14:textId="77777777" w:rsidR="003276B1" w:rsidRDefault="003276B1" w:rsidP="003276B1">
      <w:pPr>
        <w:pStyle w:val="ConsPlusNormal"/>
        <w:ind w:firstLine="0"/>
        <w:rPr>
          <w:rFonts w:ascii="Times New Roman" w:hAnsi="Times New Roman" w:cs="Times New Roman"/>
          <w:sz w:val="24"/>
          <w:szCs w:val="24"/>
        </w:rPr>
      </w:pPr>
    </w:p>
    <w:p w14:paraId="54C17674" w14:textId="77777777" w:rsidR="003276B1" w:rsidRDefault="003276B1" w:rsidP="003276B1">
      <w:pPr>
        <w:pStyle w:val="ConsPlusNormal"/>
        <w:ind w:firstLine="0"/>
        <w:rPr>
          <w:rFonts w:ascii="Times New Roman" w:hAnsi="Times New Roman" w:cs="Times New Roman"/>
          <w:sz w:val="24"/>
          <w:szCs w:val="24"/>
        </w:rPr>
      </w:pPr>
    </w:p>
    <w:p w14:paraId="3639EBCD" w14:textId="77777777" w:rsidR="00EA56B3" w:rsidRDefault="00EA56B3" w:rsidP="003276B1">
      <w:pPr>
        <w:pStyle w:val="ConsPlusNormal"/>
        <w:ind w:firstLine="0"/>
        <w:rPr>
          <w:rFonts w:ascii="Times New Roman" w:hAnsi="Times New Roman" w:cs="Times New Roman"/>
          <w:sz w:val="24"/>
          <w:szCs w:val="24"/>
        </w:rPr>
      </w:pPr>
    </w:p>
    <w:p w14:paraId="6717E1A6" w14:textId="77777777" w:rsidR="00EA56B3" w:rsidRDefault="00EA56B3" w:rsidP="003276B1">
      <w:pPr>
        <w:pStyle w:val="ConsPlusNormal"/>
        <w:ind w:firstLine="0"/>
        <w:rPr>
          <w:rFonts w:ascii="Times New Roman" w:hAnsi="Times New Roman" w:cs="Times New Roman"/>
          <w:sz w:val="24"/>
          <w:szCs w:val="24"/>
        </w:rPr>
      </w:pPr>
    </w:p>
    <w:p w14:paraId="1A3896C4" w14:textId="7498F980" w:rsidR="00EA56B3" w:rsidRDefault="00EA56B3" w:rsidP="003276B1">
      <w:pPr>
        <w:pStyle w:val="ConsPlusNormal"/>
        <w:ind w:firstLine="0"/>
        <w:rPr>
          <w:rFonts w:ascii="Times New Roman" w:hAnsi="Times New Roman" w:cs="Times New Roman"/>
          <w:sz w:val="24"/>
          <w:szCs w:val="24"/>
        </w:rPr>
      </w:pPr>
    </w:p>
    <w:p w14:paraId="2BA89E4F" w14:textId="4E88E98E" w:rsidR="00B144A6" w:rsidRDefault="00B144A6" w:rsidP="003276B1">
      <w:pPr>
        <w:pStyle w:val="ConsPlusNormal"/>
        <w:ind w:firstLine="0"/>
        <w:rPr>
          <w:rFonts w:ascii="Times New Roman" w:hAnsi="Times New Roman" w:cs="Times New Roman"/>
          <w:sz w:val="24"/>
          <w:szCs w:val="24"/>
        </w:rPr>
      </w:pPr>
    </w:p>
    <w:p w14:paraId="7574DE06" w14:textId="1F768C89" w:rsidR="00B144A6" w:rsidRDefault="00B144A6" w:rsidP="003276B1">
      <w:pPr>
        <w:pStyle w:val="ConsPlusNormal"/>
        <w:ind w:firstLine="0"/>
        <w:rPr>
          <w:rFonts w:ascii="Times New Roman" w:hAnsi="Times New Roman" w:cs="Times New Roman"/>
          <w:sz w:val="24"/>
          <w:szCs w:val="24"/>
        </w:rPr>
      </w:pPr>
    </w:p>
    <w:p w14:paraId="21FA1D18" w14:textId="133AD379" w:rsidR="00B144A6" w:rsidRDefault="00B144A6" w:rsidP="003276B1">
      <w:pPr>
        <w:pStyle w:val="ConsPlusNormal"/>
        <w:ind w:firstLine="0"/>
        <w:rPr>
          <w:rFonts w:ascii="Times New Roman" w:hAnsi="Times New Roman" w:cs="Times New Roman"/>
          <w:sz w:val="24"/>
          <w:szCs w:val="24"/>
        </w:rPr>
      </w:pPr>
    </w:p>
    <w:p w14:paraId="52CF93CF" w14:textId="006657A7" w:rsidR="00B144A6" w:rsidRDefault="00B144A6" w:rsidP="003276B1">
      <w:pPr>
        <w:pStyle w:val="ConsPlusNormal"/>
        <w:ind w:firstLine="0"/>
        <w:rPr>
          <w:rFonts w:ascii="Times New Roman" w:hAnsi="Times New Roman" w:cs="Times New Roman"/>
          <w:sz w:val="24"/>
          <w:szCs w:val="24"/>
        </w:rPr>
      </w:pPr>
    </w:p>
    <w:p w14:paraId="713D40E9" w14:textId="55F02108" w:rsidR="00B144A6" w:rsidRDefault="00B144A6" w:rsidP="003276B1">
      <w:pPr>
        <w:pStyle w:val="ConsPlusNormal"/>
        <w:ind w:firstLine="0"/>
        <w:rPr>
          <w:rFonts w:ascii="Times New Roman" w:hAnsi="Times New Roman" w:cs="Times New Roman"/>
          <w:sz w:val="24"/>
          <w:szCs w:val="24"/>
        </w:rPr>
      </w:pPr>
    </w:p>
    <w:p w14:paraId="783017D4" w14:textId="680F1DBE" w:rsidR="00B144A6" w:rsidRDefault="00B144A6" w:rsidP="003276B1">
      <w:pPr>
        <w:pStyle w:val="ConsPlusNormal"/>
        <w:ind w:firstLine="0"/>
        <w:rPr>
          <w:rFonts w:ascii="Times New Roman" w:hAnsi="Times New Roman" w:cs="Times New Roman"/>
          <w:sz w:val="24"/>
          <w:szCs w:val="24"/>
        </w:rPr>
      </w:pPr>
    </w:p>
    <w:p w14:paraId="26F4FA6F" w14:textId="1F384A32" w:rsidR="00B144A6" w:rsidRDefault="00B144A6" w:rsidP="003276B1">
      <w:pPr>
        <w:pStyle w:val="ConsPlusNormal"/>
        <w:ind w:firstLine="0"/>
        <w:rPr>
          <w:rFonts w:ascii="Times New Roman" w:hAnsi="Times New Roman" w:cs="Times New Roman"/>
          <w:sz w:val="24"/>
          <w:szCs w:val="24"/>
        </w:rPr>
      </w:pPr>
    </w:p>
    <w:p w14:paraId="4D8319C9" w14:textId="398101A5" w:rsidR="00B144A6" w:rsidRDefault="00B144A6" w:rsidP="003276B1">
      <w:pPr>
        <w:pStyle w:val="ConsPlusNormal"/>
        <w:ind w:firstLine="0"/>
        <w:rPr>
          <w:rFonts w:ascii="Times New Roman" w:hAnsi="Times New Roman" w:cs="Times New Roman"/>
          <w:sz w:val="24"/>
          <w:szCs w:val="24"/>
        </w:rPr>
      </w:pPr>
    </w:p>
    <w:p w14:paraId="2528F7AD" w14:textId="2FB26E6E" w:rsidR="00B144A6" w:rsidRDefault="00B144A6" w:rsidP="003276B1">
      <w:pPr>
        <w:pStyle w:val="ConsPlusNormal"/>
        <w:ind w:firstLine="0"/>
        <w:rPr>
          <w:rFonts w:ascii="Times New Roman" w:hAnsi="Times New Roman" w:cs="Times New Roman"/>
          <w:sz w:val="24"/>
          <w:szCs w:val="24"/>
        </w:rPr>
      </w:pPr>
    </w:p>
    <w:p w14:paraId="3EFC0B16" w14:textId="14F2C2ED" w:rsidR="00B144A6" w:rsidRDefault="00B144A6" w:rsidP="003276B1">
      <w:pPr>
        <w:pStyle w:val="ConsPlusNormal"/>
        <w:ind w:firstLine="0"/>
        <w:rPr>
          <w:rFonts w:ascii="Times New Roman" w:hAnsi="Times New Roman" w:cs="Times New Roman"/>
          <w:sz w:val="24"/>
          <w:szCs w:val="24"/>
        </w:rPr>
      </w:pPr>
    </w:p>
    <w:p w14:paraId="07FCA18B" w14:textId="2599872D" w:rsidR="00EA56B3" w:rsidRDefault="00EA56B3" w:rsidP="003276B1">
      <w:pPr>
        <w:pStyle w:val="ConsPlusNormal"/>
        <w:ind w:firstLine="0"/>
        <w:rPr>
          <w:rFonts w:ascii="Times New Roman" w:hAnsi="Times New Roman" w:cs="Times New Roman"/>
          <w:sz w:val="24"/>
          <w:szCs w:val="24"/>
        </w:rPr>
      </w:pPr>
    </w:p>
    <w:p w14:paraId="1B989D97" w14:textId="48E2754F" w:rsidR="0065747E" w:rsidRDefault="0065747E" w:rsidP="003276B1">
      <w:pPr>
        <w:pStyle w:val="ConsPlusNormal"/>
        <w:ind w:firstLine="0"/>
        <w:rPr>
          <w:rFonts w:ascii="Times New Roman" w:hAnsi="Times New Roman" w:cs="Times New Roman"/>
          <w:sz w:val="24"/>
          <w:szCs w:val="24"/>
        </w:rPr>
      </w:pPr>
    </w:p>
    <w:p w14:paraId="01CDF7CA" w14:textId="77777777" w:rsidR="003276B1" w:rsidRPr="009A3757" w:rsidRDefault="003276B1" w:rsidP="003276B1">
      <w:pPr>
        <w:pStyle w:val="ConsPlusNormal"/>
        <w:ind w:firstLine="0"/>
        <w:rPr>
          <w:rFonts w:ascii="Times New Roman" w:hAnsi="Times New Roman" w:cs="Times New Roman"/>
          <w:sz w:val="24"/>
          <w:szCs w:val="24"/>
        </w:rPr>
      </w:pPr>
    </w:p>
    <w:p w14:paraId="55A7ACE4" w14:textId="77777777" w:rsidR="00780E53" w:rsidRPr="009A3757" w:rsidRDefault="00780E53" w:rsidP="00995F36">
      <w:pPr>
        <w:pStyle w:val="ConsPlusNormal"/>
        <w:ind w:firstLine="0"/>
        <w:jc w:val="center"/>
        <w:rPr>
          <w:rFonts w:ascii="Times New Roman" w:hAnsi="Times New Roman" w:cs="Times New Roman"/>
          <w:sz w:val="24"/>
          <w:szCs w:val="24"/>
        </w:rPr>
      </w:pPr>
    </w:p>
    <w:p w14:paraId="1CA07CA0" w14:textId="39B15653" w:rsidR="00780E53" w:rsidRPr="001905DA" w:rsidRDefault="00780E53" w:rsidP="00995F36">
      <w:pPr>
        <w:pStyle w:val="ConsPlusNormal"/>
        <w:ind w:firstLine="0"/>
        <w:jc w:val="center"/>
        <w:rPr>
          <w:rFonts w:ascii="Times New Roman" w:hAnsi="Times New Roman" w:cs="Times New Roman"/>
          <w:sz w:val="28"/>
          <w:szCs w:val="24"/>
        </w:rPr>
      </w:pPr>
      <w:r w:rsidRPr="009A3757">
        <w:rPr>
          <w:rFonts w:ascii="Times New Roman" w:hAnsi="Times New Roman" w:cs="Times New Roman"/>
          <w:sz w:val="28"/>
          <w:szCs w:val="24"/>
        </w:rPr>
        <w:t>Москва</w:t>
      </w:r>
      <w:r w:rsidR="00D118F0">
        <w:rPr>
          <w:rFonts w:ascii="Times New Roman" w:hAnsi="Times New Roman" w:cs="Times New Roman"/>
          <w:sz w:val="28"/>
          <w:szCs w:val="24"/>
        </w:rPr>
        <w:t>,</w:t>
      </w:r>
      <w:r w:rsidRPr="009A3757">
        <w:rPr>
          <w:rFonts w:ascii="Times New Roman" w:hAnsi="Times New Roman" w:cs="Times New Roman"/>
          <w:sz w:val="28"/>
          <w:szCs w:val="24"/>
        </w:rPr>
        <w:t xml:space="preserve"> 20</w:t>
      </w:r>
      <w:r w:rsidR="00B144A6">
        <w:rPr>
          <w:rFonts w:ascii="Times New Roman" w:hAnsi="Times New Roman" w:cs="Times New Roman"/>
          <w:sz w:val="28"/>
          <w:szCs w:val="24"/>
        </w:rPr>
        <w:t>26</w:t>
      </w:r>
    </w:p>
    <w:p w14:paraId="53D9CFC7" w14:textId="77777777" w:rsidR="00780E53" w:rsidRPr="009A3757" w:rsidRDefault="00780E53" w:rsidP="00780E53">
      <w:pPr>
        <w:pStyle w:val="ConsPlusTitle"/>
        <w:jc w:val="center"/>
        <w:rPr>
          <w:rFonts w:ascii="Times New Roman" w:hAnsi="Times New Roman" w:cs="Times New Roman"/>
          <w:sz w:val="24"/>
          <w:szCs w:val="24"/>
        </w:rPr>
        <w:sectPr w:rsidR="00780E53" w:rsidRPr="009A3757" w:rsidSect="00995F36">
          <w:headerReference w:type="default" r:id="rId8"/>
          <w:pgSz w:w="11905" w:h="16840"/>
          <w:pgMar w:top="1134" w:right="848" w:bottom="1134" w:left="1701" w:header="709" w:footer="283" w:gutter="0"/>
          <w:cols w:space="720"/>
          <w:titlePg/>
          <w:docGrid w:linePitch="299"/>
        </w:sectPr>
      </w:pPr>
    </w:p>
    <w:p w14:paraId="6604F456" w14:textId="74AF8CEF" w:rsidR="00721F83" w:rsidRPr="00BE41B3" w:rsidRDefault="00B144A6" w:rsidP="006628C0">
      <w:pPr>
        <w:pStyle w:val="ConsPlusNormal"/>
        <w:numPr>
          <w:ilvl w:val="0"/>
          <w:numId w:val="9"/>
        </w:numPr>
        <w:spacing w:before="240"/>
        <w:ind w:left="0" w:firstLine="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721F83" w:rsidRPr="00BE41B3">
        <w:rPr>
          <w:rFonts w:ascii="Times New Roman" w:hAnsi="Times New Roman" w:cs="Times New Roman"/>
          <w:b/>
          <w:sz w:val="28"/>
          <w:szCs w:val="28"/>
        </w:rPr>
        <w:t>ПЕРЕЧЕНЬ ПРИНЯТЫХ СОКРАЩЕНИЙ</w:t>
      </w:r>
      <w:r>
        <w:rPr>
          <w:rFonts w:ascii="Times New Roman" w:hAnsi="Times New Roman" w:cs="Times New Roman"/>
          <w:b/>
          <w:sz w:val="28"/>
          <w:szCs w:val="28"/>
        </w:rPr>
        <w:t xml:space="preserve"> И ОПРЕДЕЛЕНИЙ</w:t>
      </w:r>
    </w:p>
    <w:p w14:paraId="671E686C" w14:textId="77777777" w:rsidR="00721F83" w:rsidRPr="006C187D" w:rsidRDefault="00721F83" w:rsidP="006628C0">
      <w:pPr>
        <w:pStyle w:val="ConsPlusNormal"/>
        <w:ind w:firstLine="709"/>
        <w:rPr>
          <w:rFonts w:ascii="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984"/>
        <w:gridCol w:w="6521"/>
      </w:tblGrid>
      <w:tr w:rsidR="001E1F80" w:rsidRPr="001425D4" w14:paraId="2C32DE47" w14:textId="77777777" w:rsidTr="0065747E">
        <w:trPr>
          <w:trHeight w:val="423"/>
        </w:trPr>
        <w:tc>
          <w:tcPr>
            <w:tcW w:w="851" w:type="dxa"/>
            <w:tcBorders>
              <w:top w:val="single" w:sz="4" w:space="0" w:color="auto"/>
              <w:left w:val="single" w:sz="4" w:space="0" w:color="auto"/>
              <w:bottom w:val="single" w:sz="4" w:space="0" w:color="auto"/>
              <w:right w:val="single" w:sz="4" w:space="0" w:color="auto"/>
            </w:tcBorders>
            <w:vAlign w:val="center"/>
          </w:tcPr>
          <w:p w14:paraId="1498E7A1" w14:textId="77777777" w:rsidR="001E1F80" w:rsidRPr="001425D4" w:rsidRDefault="001E1F80" w:rsidP="0065747E">
            <w:pPr>
              <w:pStyle w:val="ConsPlusNormal"/>
              <w:ind w:left="-94" w:firstLine="0"/>
              <w:jc w:val="center"/>
              <w:rPr>
                <w:rFonts w:ascii="Times New Roman" w:hAnsi="Times New Roman" w:cs="Times New Roman"/>
                <w:b/>
                <w:sz w:val="28"/>
                <w:szCs w:val="28"/>
              </w:rPr>
            </w:pPr>
            <w:r w:rsidRPr="001425D4">
              <w:rPr>
                <w:rFonts w:ascii="Times New Roman" w:hAnsi="Times New Roman" w:cs="Times New Roman"/>
                <w:b/>
                <w:sz w:val="28"/>
                <w:szCs w:val="28"/>
              </w:rPr>
              <w:t xml:space="preserve">№ </w:t>
            </w:r>
          </w:p>
          <w:p w14:paraId="48FAD0A6" w14:textId="77777777" w:rsidR="001E1F80" w:rsidRPr="001425D4" w:rsidRDefault="001E1F80" w:rsidP="0065747E">
            <w:pPr>
              <w:pStyle w:val="ConsPlusNormal"/>
              <w:ind w:left="-94" w:firstLine="0"/>
              <w:jc w:val="center"/>
              <w:rPr>
                <w:rFonts w:ascii="Times New Roman" w:hAnsi="Times New Roman" w:cs="Times New Roman"/>
                <w:b/>
                <w:sz w:val="28"/>
                <w:szCs w:val="28"/>
              </w:rPr>
            </w:pPr>
            <w:r w:rsidRPr="001425D4">
              <w:rPr>
                <w:rFonts w:ascii="Times New Roman" w:hAnsi="Times New Roman" w:cs="Times New Roman"/>
                <w:b/>
                <w:sz w:val="28"/>
                <w:szCs w:val="28"/>
              </w:rPr>
              <w:t>п/п</w:t>
            </w:r>
          </w:p>
        </w:tc>
        <w:tc>
          <w:tcPr>
            <w:tcW w:w="1984" w:type="dxa"/>
            <w:tcBorders>
              <w:top w:val="single" w:sz="4" w:space="0" w:color="auto"/>
              <w:left w:val="single" w:sz="4" w:space="0" w:color="auto"/>
              <w:bottom w:val="single" w:sz="4" w:space="0" w:color="auto"/>
              <w:right w:val="single" w:sz="4" w:space="0" w:color="auto"/>
            </w:tcBorders>
            <w:vAlign w:val="center"/>
          </w:tcPr>
          <w:p w14:paraId="59233CE1" w14:textId="77777777" w:rsidR="001E1F80" w:rsidRPr="001425D4" w:rsidRDefault="001E1F80" w:rsidP="0079108F">
            <w:pPr>
              <w:pStyle w:val="ConsPlusNormal"/>
              <w:ind w:firstLine="0"/>
              <w:jc w:val="center"/>
              <w:rPr>
                <w:rFonts w:ascii="Times New Roman" w:hAnsi="Times New Roman" w:cs="Times New Roman"/>
                <w:b/>
                <w:sz w:val="28"/>
                <w:szCs w:val="28"/>
              </w:rPr>
            </w:pPr>
            <w:r w:rsidRPr="001425D4">
              <w:rPr>
                <w:rFonts w:ascii="Times New Roman" w:hAnsi="Times New Roman" w:cs="Times New Roman"/>
                <w:b/>
                <w:sz w:val="28"/>
                <w:szCs w:val="28"/>
              </w:rPr>
              <w:t>Сокращение, определение</w:t>
            </w:r>
          </w:p>
        </w:tc>
        <w:tc>
          <w:tcPr>
            <w:tcW w:w="6521" w:type="dxa"/>
            <w:tcBorders>
              <w:top w:val="single" w:sz="4" w:space="0" w:color="auto"/>
              <w:left w:val="single" w:sz="4" w:space="0" w:color="auto"/>
              <w:bottom w:val="single" w:sz="4" w:space="0" w:color="auto"/>
              <w:right w:val="single" w:sz="4" w:space="0" w:color="auto"/>
            </w:tcBorders>
            <w:vAlign w:val="center"/>
          </w:tcPr>
          <w:p w14:paraId="37E37601" w14:textId="17F41007" w:rsidR="001E1F80" w:rsidRPr="001425D4" w:rsidRDefault="001E1F80" w:rsidP="003358ED">
            <w:pPr>
              <w:pStyle w:val="ConsPlusNormal"/>
              <w:ind w:firstLine="0"/>
              <w:jc w:val="center"/>
              <w:rPr>
                <w:rFonts w:ascii="Times New Roman" w:hAnsi="Times New Roman" w:cs="Times New Roman"/>
                <w:b/>
                <w:sz w:val="28"/>
                <w:szCs w:val="28"/>
              </w:rPr>
            </w:pPr>
            <w:r w:rsidRPr="001425D4">
              <w:rPr>
                <w:rFonts w:ascii="Times New Roman" w:hAnsi="Times New Roman" w:cs="Times New Roman"/>
                <w:b/>
                <w:sz w:val="28"/>
                <w:szCs w:val="28"/>
              </w:rPr>
              <w:t>Расшифровка со</w:t>
            </w:r>
            <w:r w:rsidR="00AE22DE">
              <w:rPr>
                <w:rFonts w:ascii="Times New Roman" w:hAnsi="Times New Roman" w:cs="Times New Roman"/>
                <w:b/>
                <w:sz w:val="28"/>
                <w:szCs w:val="28"/>
              </w:rPr>
              <w:t>кращения, толкование определения</w:t>
            </w:r>
          </w:p>
        </w:tc>
      </w:tr>
      <w:tr w:rsidR="001E1F80" w:rsidRPr="001425D4" w14:paraId="27601E0E" w14:textId="77777777" w:rsidTr="0065747E">
        <w:trPr>
          <w:trHeight w:val="423"/>
        </w:trPr>
        <w:tc>
          <w:tcPr>
            <w:tcW w:w="851" w:type="dxa"/>
            <w:tcBorders>
              <w:top w:val="single" w:sz="4" w:space="0" w:color="auto"/>
              <w:left w:val="single" w:sz="4" w:space="0" w:color="auto"/>
              <w:bottom w:val="single" w:sz="4" w:space="0" w:color="auto"/>
              <w:right w:val="single" w:sz="4" w:space="0" w:color="auto"/>
            </w:tcBorders>
            <w:vAlign w:val="center"/>
          </w:tcPr>
          <w:p w14:paraId="3686226F" w14:textId="77777777" w:rsidR="001E1F80" w:rsidRPr="001425D4" w:rsidRDefault="001E1F80" w:rsidP="0065747E">
            <w:pPr>
              <w:pStyle w:val="ConsPlusNormal"/>
              <w:ind w:left="-94" w:firstLine="0"/>
              <w:jc w:val="center"/>
              <w:rPr>
                <w:rFonts w:ascii="Times New Roman" w:hAnsi="Times New Roman" w:cs="Times New Roman"/>
                <w:sz w:val="28"/>
                <w:szCs w:val="28"/>
              </w:rPr>
            </w:pPr>
            <w:r w:rsidRPr="001425D4">
              <w:rPr>
                <w:rFonts w:ascii="Times New Roman"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14:paraId="52E3D197" w14:textId="77777777" w:rsidR="001E1F80" w:rsidRPr="001425D4" w:rsidRDefault="001E1F80" w:rsidP="001E1F80">
            <w:pPr>
              <w:pStyle w:val="ConsPlusNormal"/>
              <w:ind w:firstLine="0"/>
              <w:jc w:val="center"/>
              <w:rPr>
                <w:rFonts w:ascii="Times New Roman" w:hAnsi="Times New Roman" w:cs="Times New Roman"/>
                <w:sz w:val="28"/>
                <w:szCs w:val="28"/>
              </w:rPr>
            </w:pPr>
            <w:r w:rsidRPr="001425D4">
              <w:rPr>
                <w:rFonts w:ascii="Times New Roman" w:hAnsi="Times New Roman" w:cs="Times New Roman"/>
                <w:sz w:val="28"/>
                <w:szCs w:val="28"/>
              </w:rPr>
              <w:t>Покупатель, Общество</w:t>
            </w:r>
          </w:p>
        </w:tc>
        <w:tc>
          <w:tcPr>
            <w:tcW w:w="6521" w:type="dxa"/>
            <w:tcBorders>
              <w:top w:val="single" w:sz="4" w:space="0" w:color="auto"/>
              <w:left w:val="single" w:sz="4" w:space="0" w:color="auto"/>
              <w:bottom w:val="single" w:sz="4" w:space="0" w:color="auto"/>
              <w:right w:val="single" w:sz="4" w:space="0" w:color="auto"/>
            </w:tcBorders>
            <w:vAlign w:val="center"/>
          </w:tcPr>
          <w:p w14:paraId="74637A84" w14:textId="66A7A148" w:rsidR="001E1F80" w:rsidRPr="001425D4" w:rsidRDefault="001E1F80" w:rsidP="003358ED">
            <w:pPr>
              <w:pStyle w:val="ConsPlusNormal"/>
              <w:ind w:firstLine="0"/>
              <w:jc w:val="both"/>
              <w:rPr>
                <w:rFonts w:ascii="Times New Roman" w:hAnsi="Times New Roman" w:cs="Times New Roman"/>
                <w:sz w:val="28"/>
                <w:szCs w:val="28"/>
              </w:rPr>
            </w:pPr>
            <w:r w:rsidRPr="001425D4">
              <w:rPr>
                <w:rFonts w:ascii="Times New Roman" w:hAnsi="Times New Roman" w:cs="Times New Roman"/>
                <w:sz w:val="28"/>
                <w:szCs w:val="28"/>
              </w:rPr>
              <w:t>Акционерное общество «Почта России», АО «Почта России»</w:t>
            </w:r>
          </w:p>
        </w:tc>
      </w:tr>
      <w:tr w:rsidR="001E1F80" w:rsidRPr="001425D4" w14:paraId="6547D0BE" w14:textId="77777777" w:rsidTr="0065747E">
        <w:trPr>
          <w:trHeight w:val="423"/>
        </w:trPr>
        <w:tc>
          <w:tcPr>
            <w:tcW w:w="851" w:type="dxa"/>
            <w:tcBorders>
              <w:top w:val="single" w:sz="4" w:space="0" w:color="auto"/>
              <w:left w:val="single" w:sz="4" w:space="0" w:color="auto"/>
              <w:bottom w:val="single" w:sz="4" w:space="0" w:color="auto"/>
              <w:right w:val="single" w:sz="4" w:space="0" w:color="auto"/>
            </w:tcBorders>
            <w:vAlign w:val="center"/>
          </w:tcPr>
          <w:p w14:paraId="2D6DBB8E" w14:textId="77777777" w:rsidR="001E1F80" w:rsidRPr="001425D4" w:rsidRDefault="001E1F80" w:rsidP="0065747E">
            <w:pPr>
              <w:pStyle w:val="ConsPlusNormal"/>
              <w:ind w:left="-94" w:firstLine="0"/>
              <w:jc w:val="center"/>
              <w:rPr>
                <w:rFonts w:ascii="Times New Roman" w:hAnsi="Times New Roman" w:cs="Times New Roman"/>
                <w:sz w:val="28"/>
                <w:szCs w:val="28"/>
              </w:rPr>
            </w:pPr>
            <w:r w:rsidRPr="001425D4">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14:paraId="65C10077" w14:textId="77777777" w:rsidR="001E1F80" w:rsidRPr="001425D4" w:rsidRDefault="001E1F80" w:rsidP="001E1F80">
            <w:pPr>
              <w:pStyle w:val="ConsPlusNormal"/>
              <w:ind w:firstLine="0"/>
              <w:jc w:val="center"/>
              <w:rPr>
                <w:rFonts w:ascii="Times New Roman" w:hAnsi="Times New Roman" w:cs="Times New Roman"/>
                <w:sz w:val="28"/>
                <w:szCs w:val="28"/>
              </w:rPr>
            </w:pPr>
            <w:r w:rsidRPr="001425D4">
              <w:rPr>
                <w:rFonts w:ascii="Times New Roman" w:hAnsi="Times New Roman" w:cs="Times New Roman"/>
                <w:sz w:val="28"/>
                <w:szCs w:val="28"/>
              </w:rPr>
              <w:t>Поставщик</w:t>
            </w:r>
          </w:p>
        </w:tc>
        <w:tc>
          <w:tcPr>
            <w:tcW w:w="6521" w:type="dxa"/>
            <w:tcBorders>
              <w:top w:val="single" w:sz="4" w:space="0" w:color="auto"/>
              <w:left w:val="single" w:sz="4" w:space="0" w:color="auto"/>
              <w:bottom w:val="single" w:sz="4" w:space="0" w:color="auto"/>
              <w:right w:val="single" w:sz="4" w:space="0" w:color="auto"/>
            </w:tcBorders>
            <w:vAlign w:val="center"/>
          </w:tcPr>
          <w:p w14:paraId="383BB2D1" w14:textId="66B57DCD" w:rsidR="001E1F80" w:rsidRPr="001425D4" w:rsidRDefault="0065747E" w:rsidP="003358ED">
            <w:pPr>
              <w:pStyle w:val="ConsPlusNormal"/>
              <w:ind w:firstLine="0"/>
              <w:jc w:val="both"/>
              <w:rPr>
                <w:rFonts w:ascii="Times New Roman" w:hAnsi="Times New Roman" w:cs="Times New Roman"/>
                <w:sz w:val="28"/>
                <w:szCs w:val="28"/>
              </w:rPr>
            </w:pPr>
            <w:r w:rsidRPr="001425D4">
              <w:rPr>
                <w:rFonts w:ascii="Times New Roman" w:hAnsi="Times New Roman" w:cs="Times New Roman"/>
                <w:sz w:val="28"/>
                <w:szCs w:val="28"/>
              </w:rPr>
              <w:t>Любое юридическое или физическое лицо, в том числ</w:t>
            </w:r>
            <w:r w:rsidR="004419EB">
              <w:rPr>
                <w:rFonts w:ascii="Times New Roman" w:hAnsi="Times New Roman" w:cs="Times New Roman"/>
                <w:sz w:val="28"/>
                <w:szCs w:val="28"/>
              </w:rPr>
              <w:t xml:space="preserve">е зарегистрированное в качестве </w:t>
            </w:r>
            <w:r w:rsidRPr="001425D4">
              <w:rPr>
                <w:rFonts w:ascii="Times New Roman" w:hAnsi="Times New Roman" w:cs="Times New Roman"/>
                <w:sz w:val="28"/>
                <w:szCs w:val="28"/>
              </w:rPr>
              <w:t>индивидуального предпринимателя, поставляющее товар в соответствии с заключенным договором</w:t>
            </w:r>
          </w:p>
        </w:tc>
      </w:tr>
      <w:tr w:rsidR="001E1F80" w:rsidRPr="001425D4" w14:paraId="756351FD" w14:textId="77777777" w:rsidTr="0065747E">
        <w:trPr>
          <w:trHeight w:val="423"/>
        </w:trPr>
        <w:tc>
          <w:tcPr>
            <w:tcW w:w="851" w:type="dxa"/>
            <w:tcBorders>
              <w:top w:val="single" w:sz="4" w:space="0" w:color="auto"/>
              <w:left w:val="single" w:sz="4" w:space="0" w:color="auto"/>
              <w:bottom w:val="single" w:sz="4" w:space="0" w:color="auto"/>
              <w:right w:val="single" w:sz="4" w:space="0" w:color="auto"/>
            </w:tcBorders>
            <w:vAlign w:val="center"/>
          </w:tcPr>
          <w:p w14:paraId="0F1FFA8B" w14:textId="77777777" w:rsidR="001E1F80" w:rsidRPr="001425D4" w:rsidRDefault="001E1F80" w:rsidP="0065747E">
            <w:pPr>
              <w:pStyle w:val="ConsPlusNormal"/>
              <w:ind w:left="-94" w:firstLine="0"/>
              <w:jc w:val="center"/>
              <w:rPr>
                <w:rFonts w:ascii="Times New Roman" w:hAnsi="Times New Roman" w:cs="Times New Roman"/>
                <w:sz w:val="28"/>
                <w:szCs w:val="28"/>
              </w:rPr>
            </w:pPr>
            <w:r w:rsidRPr="001425D4">
              <w:rPr>
                <w:rFonts w:ascii="Times New Roman" w:hAnsi="Times New Roman" w:cs="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14:paraId="58DB6117" w14:textId="77777777" w:rsidR="001E1F80" w:rsidRPr="001425D4" w:rsidRDefault="001E1F80" w:rsidP="001E1F80">
            <w:pPr>
              <w:pStyle w:val="ConsPlusNormal"/>
              <w:ind w:firstLine="0"/>
              <w:jc w:val="center"/>
              <w:rPr>
                <w:rFonts w:ascii="Times New Roman" w:hAnsi="Times New Roman" w:cs="Times New Roman"/>
                <w:sz w:val="28"/>
                <w:szCs w:val="28"/>
              </w:rPr>
            </w:pPr>
            <w:r w:rsidRPr="001425D4">
              <w:rPr>
                <w:rFonts w:ascii="Times New Roman" w:hAnsi="Times New Roman" w:cs="Times New Roman"/>
                <w:sz w:val="28"/>
                <w:szCs w:val="28"/>
              </w:rPr>
              <w:t>Стороны</w:t>
            </w:r>
          </w:p>
        </w:tc>
        <w:tc>
          <w:tcPr>
            <w:tcW w:w="6521" w:type="dxa"/>
            <w:tcBorders>
              <w:top w:val="single" w:sz="4" w:space="0" w:color="auto"/>
              <w:left w:val="single" w:sz="4" w:space="0" w:color="auto"/>
              <w:bottom w:val="single" w:sz="4" w:space="0" w:color="auto"/>
              <w:right w:val="single" w:sz="4" w:space="0" w:color="auto"/>
            </w:tcBorders>
            <w:vAlign w:val="center"/>
          </w:tcPr>
          <w:p w14:paraId="73288AD7" w14:textId="1A2548B6" w:rsidR="001E1F80" w:rsidRPr="001425D4" w:rsidRDefault="001E1F80" w:rsidP="003358ED">
            <w:pPr>
              <w:pStyle w:val="ConsPlusNormal"/>
              <w:ind w:firstLine="0"/>
              <w:jc w:val="both"/>
              <w:rPr>
                <w:rFonts w:ascii="Times New Roman" w:hAnsi="Times New Roman" w:cs="Times New Roman"/>
                <w:sz w:val="28"/>
                <w:szCs w:val="28"/>
              </w:rPr>
            </w:pPr>
            <w:r w:rsidRPr="001425D4">
              <w:rPr>
                <w:rFonts w:ascii="Times New Roman" w:hAnsi="Times New Roman" w:cs="Times New Roman"/>
                <w:sz w:val="28"/>
                <w:szCs w:val="28"/>
              </w:rPr>
              <w:t>Покупатель и Поставщик</w:t>
            </w:r>
            <w:r w:rsidR="006E6A9B">
              <w:rPr>
                <w:rFonts w:ascii="Times New Roman" w:hAnsi="Times New Roman" w:cs="Times New Roman"/>
                <w:sz w:val="28"/>
                <w:szCs w:val="28"/>
              </w:rPr>
              <w:t xml:space="preserve"> в соответствии с заключенным договором</w:t>
            </w:r>
          </w:p>
        </w:tc>
      </w:tr>
      <w:tr w:rsidR="001E1F80" w:rsidRPr="001425D4" w14:paraId="57B2BA12" w14:textId="77777777" w:rsidTr="0065747E">
        <w:trPr>
          <w:trHeight w:val="423"/>
        </w:trPr>
        <w:tc>
          <w:tcPr>
            <w:tcW w:w="851" w:type="dxa"/>
            <w:tcBorders>
              <w:top w:val="single" w:sz="4" w:space="0" w:color="auto"/>
              <w:left w:val="single" w:sz="4" w:space="0" w:color="auto"/>
              <w:bottom w:val="single" w:sz="4" w:space="0" w:color="auto"/>
              <w:right w:val="single" w:sz="4" w:space="0" w:color="auto"/>
            </w:tcBorders>
            <w:vAlign w:val="center"/>
          </w:tcPr>
          <w:p w14:paraId="7E4D48B9" w14:textId="77777777" w:rsidR="001E1F80" w:rsidRPr="001425D4" w:rsidRDefault="001E1F80" w:rsidP="0065747E">
            <w:pPr>
              <w:pStyle w:val="ConsPlusNormal"/>
              <w:ind w:left="-94" w:firstLine="0"/>
              <w:jc w:val="center"/>
              <w:rPr>
                <w:rFonts w:ascii="Times New Roman" w:hAnsi="Times New Roman" w:cs="Times New Roman"/>
                <w:sz w:val="28"/>
                <w:szCs w:val="28"/>
              </w:rPr>
            </w:pPr>
            <w:r w:rsidRPr="001425D4">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14:paraId="75EBDE1C" w14:textId="77777777" w:rsidR="001E1F80" w:rsidRPr="001425D4" w:rsidRDefault="001E1F80" w:rsidP="001E1F80">
            <w:pPr>
              <w:pStyle w:val="ConsPlusNormal"/>
              <w:ind w:firstLine="0"/>
              <w:jc w:val="center"/>
              <w:rPr>
                <w:rFonts w:ascii="Times New Roman" w:hAnsi="Times New Roman" w:cs="Times New Roman"/>
                <w:sz w:val="28"/>
                <w:szCs w:val="28"/>
              </w:rPr>
            </w:pPr>
            <w:r w:rsidRPr="001425D4">
              <w:rPr>
                <w:rFonts w:ascii="Times New Roman" w:hAnsi="Times New Roman" w:cs="Times New Roman"/>
                <w:sz w:val="28"/>
                <w:szCs w:val="28"/>
              </w:rPr>
              <w:t>ТЗ</w:t>
            </w:r>
          </w:p>
        </w:tc>
        <w:tc>
          <w:tcPr>
            <w:tcW w:w="6521" w:type="dxa"/>
            <w:tcBorders>
              <w:top w:val="single" w:sz="4" w:space="0" w:color="auto"/>
              <w:left w:val="single" w:sz="4" w:space="0" w:color="auto"/>
              <w:bottom w:val="single" w:sz="4" w:space="0" w:color="auto"/>
              <w:right w:val="single" w:sz="4" w:space="0" w:color="auto"/>
            </w:tcBorders>
            <w:vAlign w:val="center"/>
          </w:tcPr>
          <w:p w14:paraId="74B4D094" w14:textId="01195B60" w:rsidR="001E1F80" w:rsidRPr="001425D4" w:rsidRDefault="0065747E" w:rsidP="003358ED">
            <w:pPr>
              <w:pStyle w:val="ConsPlusNormal"/>
              <w:ind w:firstLine="0"/>
              <w:jc w:val="both"/>
              <w:rPr>
                <w:rFonts w:ascii="Times New Roman" w:hAnsi="Times New Roman" w:cs="Times New Roman"/>
                <w:sz w:val="28"/>
                <w:szCs w:val="28"/>
              </w:rPr>
            </w:pPr>
            <w:r w:rsidRPr="001425D4">
              <w:rPr>
                <w:rFonts w:ascii="Times New Roman" w:hAnsi="Times New Roman" w:cs="Times New Roman"/>
                <w:sz w:val="28"/>
                <w:szCs w:val="28"/>
              </w:rPr>
              <w:t>Т</w:t>
            </w:r>
            <w:r w:rsidR="001E1F80" w:rsidRPr="001425D4">
              <w:rPr>
                <w:rFonts w:ascii="Times New Roman" w:hAnsi="Times New Roman" w:cs="Times New Roman"/>
                <w:sz w:val="28"/>
                <w:szCs w:val="28"/>
              </w:rPr>
              <w:t>ехническое задание</w:t>
            </w:r>
          </w:p>
        </w:tc>
      </w:tr>
      <w:tr w:rsidR="001E1F80" w:rsidRPr="001425D4" w14:paraId="49567EEC" w14:textId="77777777" w:rsidTr="0065747E">
        <w:trPr>
          <w:trHeight w:val="423"/>
        </w:trPr>
        <w:tc>
          <w:tcPr>
            <w:tcW w:w="851" w:type="dxa"/>
            <w:tcBorders>
              <w:top w:val="single" w:sz="4" w:space="0" w:color="auto"/>
              <w:left w:val="single" w:sz="4" w:space="0" w:color="auto"/>
              <w:bottom w:val="single" w:sz="4" w:space="0" w:color="auto"/>
              <w:right w:val="single" w:sz="4" w:space="0" w:color="auto"/>
            </w:tcBorders>
            <w:vAlign w:val="center"/>
          </w:tcPr>
          <w:p w14:paraId="7E992B90" w14:textId="77777777" w:rsidR="001E1F80" w:rsidRPr="001425D4" w:rsidRDefault="001E1F80" w:rsidP="0065747E">
            <w:pPr>
              <w:pStyle w:val="ConsPlusNormal"/>
              <w:ind w:left="-94" w:firstLine="0"/>
              <w:jc w:val="center"/>
              <w:rPr>
                <w:rFonts w:ascii="Times New Roman" w:hAnsi="Times New Roman" w:cs="Times New Roman"/>
                <w:sz w:val="28"/>
                <w:szCs w:val="28"/>
              </w:rPr>
            </w:pPr>
            <w:r w:rsidRPr="001425D4">
              <w:rPr>
                <w:rFonts w:ascii="Times New Roman" w:hAnsi="Times New Roman" w:cs="Times New Roman"/>
                <w:sz w:val="28"/>
                <w:szCs w:val="28"/>
              </w:rPr>
              <w:t>5</w:t>
            </w:r>
          </w:p>
        </w:tc>
        <w:tc>
          <w:tcPr>
            <w:tcW w:w="1984" w:type="dxa"/>
            <w:tcBorders>
              <w:top w:val="single" w:sz="4" w:space="0" w:color="auto"/>
              <w:left w:val="single" w:sz="4" w:space="0" w:color="auto"/>
              <w:bottom w:val="single" w:sz="4" w:space="0" w:color="auto"/>
              <w:right w:val="single" w:sz="4" w:space="0" w:color="auto"/>
            </w:tcBorders>
            <w:vAlign w:val="center"/>
          </w:tcPr>
          <w:p w14:paraId="55292A26" w14:textId="04ABC2BB" w:rsidR="001E1F80" w:rsidRPr="001425D4" w:rsidRDefault="0065747E" w:rsidP="001E1F80">
            <w:pPr>
              <w:pStyle w:val="ConsPlusNormal"/>
              <w:ind w:firstLine="0"/>
              <w:jc w:val="center"/>
              <w:rPr>
                <w:rFonts w:ascii="Times New Roman" w:hAnsi="Times New Roman" w:cs="Times New Roman"/>
                <w:sz w:val="28"/>
                <w:szCs w:val="28"/>
              </w:rPr>
            </w:pPr>
            <w:r w:rsidRPr="001425D4">
              <w:rPr>
                <w:rFonts w:ascii="Times New Roman" w:hAnsi="Times New Roman" w:cs="Times New Roman"/>
                <w:sz w:val="28"/>
                <w:szCs w:val="28"/>
              </w:rPr>
              <w:t>Товар</w:t>
            </w:r>
          </w:p>
        </w:tc>
        <w:tc>
          <w:tcPr>
            <w:tcW w:w="6521" w:type="dxa"/>
            <w:tcBorders>
              <w:top w:val="single" w:sz="4" w:space="0" w:color="auto"/>
              <w:left w:val="single" w:sz="4" w:space="0" w:color="auto"/>
              <w:bottom w:val="single" w:sz="4" w:space="0" w:color="auto"/>
              <w:right w:val="single" w:sz="4" w:space="0" w:color="auto"/>
            </w:tcBorders>
            <w:vAlign w:val="center"/>
          </w:tcPr>
          <w:p w14:paraId="2742D0F1" w14:textId="13E872BF" w:rsidR="001E1F80" w:rsidRPr="001425D4" w:rsidRDefault="0065747E" w:rsidP="003358ED">
            <w:pPr>
              <w:pStyle w:val="ConsPlusNormal"/>
              <w:ind w:firstLine="0"/>
              <w:jc w:val="both"/>
              <w:rPr>
                <w:rFonts w:ascii="Times New Roman" w:hAnsi="Times New Roman" w:cs="Times New Roman"/>
                <w:sz w:val="28"/>
                <w:szCs w:val="28"/>
              </w:rPr>
            </w:pPr>
            <w:r w:rsidRPr="001425D4">
              <w:rPr>
                <w:rFonts w:ascii="Times New Roman" w:hAnsi="Times New Roman" w:cs="Times New Roman"/>
                <w:sz w:val="28"/>
                <w:szCs w:val="28"/>
              </w:rPr>
              <w:t>Кондиционер</w:t>
            </w:r>
            <w:r w:rsidR="003358ED">
              <w:rPr>
                <w:rFonts w:ascii="Times New Roman" w:hAnsi="Times New Roman" w:cs="Times New Roman"/>
                <w:sz w:val="28"/>
                <w:szCs w:val="28"/>
              </w:rPr>
              <w:t>ы</w:t>
            </w:r>
          </w:p>
        </w:tc>
      </w:tr>
      <w:tr w:rsidR="0065747E" w:rsidRPr="001425D4" w14:paraId="5ECA911A" w14:textId="77777777" w:rsidTr="0065747E">
        <w:trPr>
          <w:trHeight w:val="423"/>
        </w:trPr>
        <w:tc>
          <w:tcPr>
            <w:tcW w:w="851" w:type="dxa"/>
            <w:tcBorders>
              <w:top w:val="single" w:sz="4" w:space="0" w:color="auto"/>
              <w:left w:val="single" w:sz="4" w:space="0" w:color="auto"/>
              <w:bottom w:val="single" w:sz="4" w:space="0" w:color="auto"/>
              <w:right w:val="single" w:sz="4" w:space="0" w:color="auto"/>
            </w:tcBorders>
            <w:vAlign w:val="center"/>
          </w:tcPr>
          <w:p w14:paraId="190092E6" w14:textId="1C2D7E6B" w:rsidR="0065747E" w:rsidRPr="001425D4" w:rsidRDefault="0065747E" w:rsidP="0065747E">
            <w:pPr>
              <w:pStyle w:val="ConsPlusNormal"/>
              <w:ind w:left="-94" w:firstLine="0"/>
              <w:jc w:val="center"/>
              <w:rPr>
                <w:rFonts w:ascii="Times New Roman" w:hAnsi="Times New Roman" w:cs="Times New Roman"/>
                <w:sz w:val="28"/>
                <w:szCs w:val="28"/>
              </w:rPr>
            </w:pPr>
            <w:r w:rsidRPr="001425D4">
              <w:rPr>
                <w:rFonts w:ascii="Times New Roman" w:hAnsi="Times New Roman" w:cs="Times New Roman"/>
                <w:sz w:val="28"/>
                <w:szCs w:val="28"/>
              </w:rPr>
              <w:t>6</w:t>
            </w:r>
          </w:p>
        </w:tc>
        <w:tc>
          <w:tcPr>
            <w:tcW w:w="1984" w:type="dxa"/>
            <w:tcBorders>
              <w:top w:val="single" w:sz="4" w:space="0" w:color="auto"/>
              <w:left w:val="single" w:sz="4" w:space="0" w:color="auto"/>
              <w:bottom w:val="single" w:sz="4" w:space="0" w:color="auto"/>
              <w:right w:val="single" w:sz="4" w:space="0" w:color="auto"/>
            </w:tcBorders>
            <w:vAlign w:val="center"/>
          </w:tcPr>
          <w:p w14:paraId="46104A4F" w14:textId="29F83219" w:rsidR="0065747E" w:rsidRPr="001425D4" w:rsidRDefault="0065747E" w:rsidP="001E1F80">
            <w:pPr>
              <w:pStyle w:val="ConsPlusNormal"/>
              <w:ind w:firstLine="0"/>
              <w:jc w:val="center"/>
              <w:rPr>
                <w:rFonts w:ascii="Times New Roman" w:hAnsi="Times New Roman" w:cs="Times New Roman"/>
                <w:sz w:val="28"/>
                <w:szCs w:val="28"/>
              </w:rPr>
            </w:pPr>
            <w:r w:rsidRPr="001425D4">
              <w:rPr>
                <w:rFonts w:ascii="Times New Roman" w:hAnsi="Times New Roman" w:cs="Times New Roman"/>
                <w:sz w:val="28"/>
                <w:szCs w:val="28"/>
              </w:rPr>
              <w:t>УПД</w:t>
            </w:r>
          </w:p>
        </w:tc>
        <w:tc>
          <w:tcPr>
            <w:tcW w:w="6521" w:type="dxa"/>
            <w:tcBorders>
              <w:top w:val="single" w:sz="4" w:space="0" w:color="auto"/>
              <w:left w:val="single" w:sz="4" w:space="0" w:color="auto"/>
              <w:bottom w:val="single" w:sz="4" w:space="0" w:color="auto"/>
              <w:right w:val="single" w:sz="4" w:space="0" w:color="auto"/>
            </w:tcBorders>
            <w:vAlign w:val="center"/>
          </w:tcPr>
          <w:p w14:paraId="79FFA0D9" w14:textId="1469DC1C" w:rsidR="0065747E" w:rsidRPr="001425D4" w:rsidRDefault="0065747E" w:rsidP="003358ED">
            <w:pPr>
              <w:pStyle w:val="ConsPlusNormal"/>
              <w:ind w:firstLine="0"/>
              <w:jc w:val="both"/>
              <w:rPr>
                <w:rFonts w:ascii="Times New Roman" w:hAnsi="Times New Roman" w:cs="Times New Roman"/>
                <w:sz w:val="28"/>
                <w:szCs w:val="28"/>
              </w:rPr>
            </w:pPr>
            <w:r w:rsidRPr="001425D4">
              <w:rPr>
                <w:rFonts w:ascii="Times New Roman" w:hAnsi="Times New Roman" w:cs="Times New Roman"/>
                <w:sz w:val="28"/>
                <w:szCs w:val="28"/>
              </w:rPr>
              <w:t>Универсальный передаточный документ</w:t>
            </w:r>
          </w:p>
        </w:tc>
      </w:tr>
      <w:tr w:rsidR="003358ED" w:rsidRPr="001425D4" w14:paraId="544CE2B2" w14:textId="77777777" w:rsidTr="0065747E">
        <w:trPr>
          <w:trHeight w:val="423"/>
        </w:trPr>
        <w:tc>
          <w:tcPr>
            <w:tcW w:w="851" w:type="dxa"/>
            <w:tcBorders>
              <w:top w:val="single" w:sz="4" w:space="0" w:color="auto"/>
              <w:left w:val="single" w:sz="4" w:space="0" w:color="auto"/>
              <w:bottom w:val="single" w:sz="4" w:space="0" w:color="auto"/>
              <w:right w:val="single" w:sz="4" w:space="0" w:color="auto"/>
            </w:tcBorders>
            <w:vAlign w:val="center"/>
          </w:tcPr>
          <w:p w14:paraId="6881048F" w14:textId="24A19F28" w:rsidR="003358ED" w:rsidRPr="001425D4" w:rsidRDefault="003358ED" w:rsidP="0065747E">
            <w:pPr>
              <w:pStyle w:val="ConsPlusNormal"/>
              <w:ind w:left="-94" w:firstLine="0"/>
              <w:jc w:val="center"/>
              <w:rPr>
                <w:rFonts w:ascii="Times New Roman" w:hAnsi="Times New Roman" w:cs="Times New Roman"/>
                <w:sz w:val="28"/>
                <w:szCs w:val="28"/>
              </w:rPr>
            </w:pPr>
            <w:r>
              <w:rPr>
                <w:rFonts w:ascii="Times New Roman" w:hAnsi="Times New Roman" w:cs="Times New Roman"/>
                <w:sz w:val="28"/>
                <w:szCs w:val="28"/>
              </w:rPr>
              <w:t>7</w:t>
            </w:r>
          </w:p>
        </w:tc>
        <w:tc>
          <w:tcPr>
            <w:tcW w:w="1984" w:type="dxa"/>
            <w:tcBorders>
              <w:top w:val="single" w:sz="4" w:space="0" w:color="auto"/>
              <w:left w:val="single" w:sz="4" w:space="0" w:color="auto"/>
              <w:bottom w:val="single" w:sz="4" w:space="0" w:color="auto"/>
              <w:right w:val="single" w:sz="4" w:space="0" w:color="auto"/>
            </w:tcBorders>
            <w:vAlign w:val="center"/>
          </w:tcPr>
          <w:p w14:paraId="3898DC88" w14:textId="70865D20" w:rsidR="003358ED" w:rsidRPr="001425D4" w:rsidRDefault="003358ED" w:rsidP="001E1F80">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ЛЦ</w:t>
            </w:r>
          </w:p>
        </w:tc>
        <w:tc>
          <w:tcPr>
            <w:tcW w:w="6521" w:type="dxa"/>
            <w:tcBorders>
              <w:top w:val="single" w:sz="4" w:space="0" w:color="auto"/>
              <w:left w:val="single" w:sz="4" w:space="0" w:color="auto"/>
              <w:bottom w:val="single" w:sz="4" w:space="0" w:color="auto"/>
              <w:right w:val="single" w:sz="4" w:space="0" w:color="auto"/>
            </w:tcBorders>
            <w:vAlign w:val="center"/>
          </w:tcPr>
          <w:p w14:paraId="5B512D8A" w14:textId="4E963104" w:rsidR="003358ED" w:rsidRPr="001425D4" w:rsidRDefault="003358ED" w:rsidP="003358ED">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Логистический центр</w:t>
            </w:r>
          </w:p>
        </w:tc>
      </w:tr>
    </w:tbl>
    <w:p w14:paraId="036DDFC7" w14:textId="79D73883" w:rsidR="006C187D" w:rsidRDefault="006C187D" w:rsidP="006C187D">
      <w:pPr>
        <w:pStyle w:val="ConsPlusNormal"/>
        <w:ind w:firstLine="0"/>
        <w:rPr>
          <w:rFonts w:ascii="Times New Roman" w:hAnsi="Times New Roman" w:cs="Times New Roman"/>
          <w:b/>
          <w:sz w:val="28"/>
          <w:szCs w:val="28"/>
        </w:rPr>
      </w:pPr>
    </w:p>
    <w:p w14:paraId="1650079E" w14:textId="360223E1" w:rsidR="00780E53" w:rsidRPr="00BE41B3" w:rsidRDefault="006C187D" w:rsidP="006C187D">
      <w:pPr>
        <w:pStyle w:val="ConsPlusNormal"/>
        <w:numPr>
          <w:ilvl w:val="0"/>
          <w:numId w:val="9"/>
        </w:numPr>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 </w:t>
      </w:r>
      <w:r w:rsidR="003A3343">
        <w:rPr>
          <w:rFonts w:ascii="Times New Roman" w:hAnsi="Times New Roman" w:cs="Times New Roman"/>
          <w:b/>
          <w:sz w:val="28"/>
          <w:szCs w:val="28"/>
        </w:rPr>
        <w:t xml:space="preserve">ОБЩИЕ СВЕДЕНИЯ О </w:t>
      </w:r>
      <w:r w:rsidR="00735392" w:rsidRPr="00BE41B3">
        <w:rPr>
          <w:rFonts w:ascii="Times New Roman" w:hAnsi="Times New Roman" w:cs="Times New Roman"/>
          <w:b/>
          <w:sz w:val="28"/>
          <w:szCs w:val="28"/>
        </w:rPr>
        <w:t>ТОВАР</w:t>
      </w:r>
      <w:r w:rsidR="003A3343">
        <w:rPr>
          <w:rFonts w:ascii="Times New Roman" w:hAnsi="Times New Roman" w:cs="Times New Roman"/>
          <w:b/>
          <w:sz w:val="28"/>
          <w:szCs w:val="28"/>
        </w:rPr>
        <w:t>Е</w:t>
      </w:r>
    </w:p>
    <w:p w14:paraId="1740F0BF" w14:textId="77777777" w:rsidR="00780E53" w:rsidRPr="006C187D" w:rsidRDefault="00780E53" w:rsidP="00B16848">
      <w:pPr>
        <w:pStyle w:val="ConsPlusNormal"/>
        <w:ind w:firstLine="709"/>
        <w:rPr>
          <w:rFonts w:ascii="Times New Roman" w:hAnsi="Times New Roman" w:cs="Times New Roman"/>
          <w:sz w:val="28"/>
          <w:szCs w:val="28"/>
        </w:rPr>
      </w:pPr>
    </w:p>
    <w:p w14:paraId="316099A4" w14:textId="18104510" w:rsidR="006F0AFA" w:rsidRPr="002F1243" w:rsidRDefault="00F30E31" w:rsidP="006A2F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Поставка</w:t>
      </w:r>
      <w:r w:rsidRPr="00F30E31">
        <w:rPr>
          <w:rFonts w:ascii="Times New Roman" w:hAnsi="Times New Roman" w:cs="Times New Roman"/>
          <w:sz w:val="28"/>
          <w:szCs w:val="28"/>
        </w:rPr>
        <w:t xml:space="preserve"> кондиционеров</w:t>
      </w:r>
      <w:r>
        <w:rPr>
          <w:rFonts w:ascii="Times New Roman" w:hAnsi="Times New Roman" w:cs="Times New Roman"/>
          <w:sz w:val="28"/>
          <w:szCs w:val="28"/>
        </w:rPr>
        <w:t xml:space="preserve"> </w:t>
      </w:r>
      <w:r w:rsidR="003276B1">
        <w:rPr>
          <w:rFonts w:ascii="Times New Roman" w:hAnsi="Times New Roman" w:cs="Times New Roman"/>
          <w:sz w:val="28"/>
          <w:szCs w:val="28"/>
        </w:rPr>
        <w:t xml:space="preserve">для нужд </w:t>
      </w:r>
      <w:r w:rsidR="00A75515">
        <w:rPr>
          <w:rFonts w:ascii="Times New Roman" w:hAnsi="Times New Roman" w:cs="Times New Roman"/>
          <w:sz w:val="28"/>
          <w:szCs w:val="28"/>
        </w:rPr>
        <w:t>АО «</w:t>
      </w:r>
      <w:r w:rsidR="00D71D48">
        <w:rPr>
          <w:rFonts w:ascii="Times New Roman" w:hAnsi="Times New Roman" w:cs="Times New Roman"/>
          <w:sz w:val="28"/>
          <w:szCs w:val="28"/>
        </w:rPr>
        <w:t>Почта России»</w:t>
      </w:r>
      <w:r w:rsidR="005C31F7" w:rsidRPr="002F1243">
        <w:rPr>
          <w:rFonts w:ascii="Times New Roman" w:hAnsi="Times New Roman" w:cs="Times New Roman"/>
          <w:sz w:val="28"/>
          <w:szCs w:val="28"/>
        </w:rPr>
        <w:t xml:space="preserve">. </w:t>
      </w:r>
    </w:p>
    <w:p w14:paraId="6B49FFFE" w14:textId="3C4CA41C" w:rsidR="006C187D" w:rsidRDefault="00B9032F" w:rsidP="00A113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Закупка осуществляется в целях</w:t>
      </w:r>
      <w:r w:rsidR="003276B1">
        <w:rPr>
          <w:rFonts w:ascii="Times New Roman" w:hAnsi="Times New Roman" w:cs="Times New Roman"/>
          <w:sz w:val="28"/>
          <w:szCs w:val="28"/>
        </w:rPr>
        <w:t xml:space="preserve"> обеспечени</w:t>
      </w:r>
      <w:r>
        <w:rPr>
          <w:rFonts w:ascii="Times New Roman" w:hAnsi="Times New Roman" w:cs="Times New Roman"/>
          <w:sz w:val="28"/>
          <w:szCs w:val="28"/>
        </w:rPr>
        <w:t>я</w:t>
      </w:r>
      <w:r w:rsidR="003358ED">
        <w:rPr>
          <w:rFonts w:ascii="Times New Roman" w:hAnsi="Times New Roman" w:cs="Times New Roman"/>
          <w:sz w:val="28"/>
          <w:szCs w:val="28"/>
        </w:rPr>
        <w:t xml:space="preserve"> подразделений Покупателя</w:t>
      </w:r>
      <w:r w:rsidR="00C0416E">
        <w:rPr>
          <w:rFonts w:ascii="Times New Roman" w:hAnsi="Times New Roman" w:cs="Times New Roman"/>
          <w:sz w:val="28"/>
          <w:szCs w:val="28"/>
        </w:rPr>
        <w:t xml:space="preserve"> </w:t>
      </w:r>
      <w:r w:rsidR="003358ED">
        <w:rPr>
          <w:rFonts w:ascii="Times New Roman" w:hAnsi="Times New Roman" w:cs="Times New Roman"/>
          <w:sz w:val="28"/>
          <w:szCs w:val="28"/>
        </w:rPr>
        <w:t xml:space="preserve">кондиционерами для соблюдения </w:t>
      </w:r>
      <w:r w:rsidR="00C0416E" w:rsidRPr="00C0416E">
        <w:rPr>
          <w:rFonts w:ascii="Times New Roman" w:hAnsi="Times New Roman" w:cs="Times New Roman"/>
          <w:sz w:val="28"/>
          <w:szCs w:val="28"/>
        </w:rPr>
        <w:t xml:space="preserve">температурного режима, улучшения микроклимата </w:t>
      </w:r>
      <w:r w:rsidR="00C305F1">
        <w:rPr>
          <w:rFonts w:ascii="Times New Roman" w:hAnsi="Times New Roman" w:cs="Times New Roman"/>
          <w:sz w:val="28"/>
          <w:szCs w:val="28"/>
        </w:rPr>
        <w:t xml:space="preserve">на </w:t>
      </w:r>
      <w:r w:rsidR="00C0416E" w:rsidRPr="00C0416E">
        <w:rPr>
          <w:rFonts w:ascii="Times New Roman" w:hAnsi="Times New Roman" w:cs="Times New Roman"/>
          <w:sz w:val="28"/>
          <w:szCs w:val="28"/>
        </w:rPr>
        <w:t>рабочих мест</w:t>
      </w:r>
      <w:r w:rsidR="00C305F1">
        <w:rPr>
          <w:rFonts w:ascii="Times New Roman" w:hAnsi="Times New Roman" w:cs="Times New Roman"/>
          <w:sz w:val="28"/>
          <w:szCs w:val="28"/>
        </w:rPr>
        <w:t>ах</w:t>
      </w:r>
      <w:r w:rsidR="003358ED" w:rsidRPr="00C0416E">
        <w:rPr>
          <w:rFonts w:ascii="Times New Roman" w:hAnsi="Times New Roman" w:cs="Times New Roman"/>
          <w:sz w:val="28"/>
          <w:szCs w:val="28"/>
        </w:rPr>
        <w:t>, а также улучшения качества обслуживания клиентов</w:t>
      </w:r>
      <w:r w:rsidR="003358ED">
        <w:rPr>
          <w:rFonts w:ascii="Times New Roman" w:hAnsi="Times New Roman" w:cs="Times New Roman"/>
          <w:sz w:val="28"/>
          <w:szCs w:val="28"/>
        </w:rPr>
        <w:t xml:space="preserve"> Покупателя.</w:t>
      </w:r>
    </w:p>
    <w:p w14:paraId="29D4B7F4" w14:textId="77777777" w:rsidR="003358ED" w:rsidRPr="002F1243" w:rsidRDefault="003358ED" w:rsidP="00A113AE">
      <w:pPr>
        <w:pStyle w:val="ConsPlusNormal"/>
        <w:ind w:firstLine="709"/>
        <w:jc w:val="both"/>
        <w:rPr>
          <w:rFonts w:ascii="Times New Roman" w:hAnsi="Times New Roman" w:cs="Times New Roman"/>
          <w:sz w:val="28"/>
          <w:szCs w:val="28"/>
        </w:rPr>
      </w:pPr>
    </w:p>
    <w:p w14:paraId="42B93428" w14:textId="77777777" w:rsidR="00735392" w:rsidRPr="00BE41B3" w:rsidRDefault="001905DA" w:rsidP="006C187D">
      <w:pPr>
        <w:pStyle w:val="ConsPlusNormal"/>
        <w:numPr>
          <w:ilvl w:val="0"/>
          <w:numId w:val="9"/>
        </w:numPr>
        <w:ind w:left="0" w:firstLine="0"/>
        <w:jc w:val="center"/>
        <w:rPr>
          <w:rFonts w:ascii="Times New Roman" w:hAnsi="Times New Roman" w:cs="Times New Roman"/>
          <w:b/>
          <w:sz w:val="28"/>
          <w:szCs w:val="28"/>
        </w:rPr>
      </w:pPr>
      <w:r w:rsidRPr="003276B1">
        <w:rPr>
          <w:rFonts w:ascii="Times New Roman" w:hAnsi="Times New Roman" w:cs="Times New Roman"/>
          <w:b/>
          <w:sz w:val="28"/>
          <w:szCs w:val="28"/>
        </w:rPr>
        <w:t xml:space="preserve"> </w:t>
      </w:r>
      <w:r w:rsidR="00735392" w:rsidRPr="00BE41B3">
        <w:rPr>
          <w:rFonts w:ascii="Times New Roman" w:hAnsi="Times New Roman" w:cs="Times New Roman"/>
          <w:b/>
          <w:sz w:val="28"/>
          <w:szCs w:val="28"/>
        </w:rPr>
        <w:t>ОБЩИЕ ТРЕБОВАНИЯ К ТОВАРУ</w:t>
      </w:r>
    </w:p>
    <w:p w14:paraId="5612AF8E" w14:textId="77777777" w:rsidR="00285B1B" w:rsidRPr="006C187D" w:rsidRDefault="00285B1B" w:rsidP="006628C0">
      <w:pPr>
        <w:pStyle w:val="ConsPlusNormal"/>
        <w:ind w:firstLine="709"/>
        <w:rPr>
          <w:rFonts w:ascii="Times New Roman" w:hAnsi="Times New Roman" w:cs="Times New Roman"/>
          <w:sz w:val="28"/>
          <w:szCs w:val="28"/>
        </w:rPr>
      </w:pPr>
    </w:p>
    <w:p w14:paraId="25E5D04D" w14:textId="77777777" w:rsidR="00285B1B" w:rsidRDefault="00A113AE" w:rsidP="00A113AE">
      <w:pPr>
        <w:pStyle w:val="ConsPlusNormal"/>
        <w:numPr>
          <w:ilvl w:val="1"/>
          <w:numId w:val="37"/>
        </w:numPr>
        <w:tabs>
          <w:tab w:val="left" w:pos="426"/>
        </w:tabs>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285B1B" w:rsidRPr="002F1243">
        <w:rPr>
          <w:rFonts w:ascii="Times New Roman" w:hAnsi="Times New Roman" w:cs="Times New Roman"/>
          <w:b/>
          <w:sz w:val="28"/>
          <w:szCs w:val="28"/>
        </w:rPr>
        <w:t>Требования к товару</w:t>
      </w:r>
    </w:p>
    <w:p w14:paraId="7C74DB28" w14:textId="77777777" w:rsidR="00285B1B" w:rsidRPr="006C187D" w:rsidRDefault="00285B1B" w:rsidP="00A113AE">
      <w:pPr>
        <w:pStyle w:val="ConsPlusNormal"/>
        <w:tabs>
          <w:tab w:val="left" w:pos="426"/>
        </w:tabs>
        <w:ind w:firstLine="709"/>
        <w:rPr>
          <w:rFonts w:ascii="Times New Roman" w:hAnsi="Times New Roman" w:cs="Times New Roman"/>
          <w:sz w:val="28"/>
          <w:szCs w:val="28"/>
        </w:rPr>
      </w:pPr>
    </w:p>
    <w:p w14:paraId="255A753C" w14:textId="1E6FFCF5" w:rsidR="00285B1B" w:rsidRDefault="003358ED" w:rsidP="003358ED">
      <w:pPr>
        <w:pStyle w:val="ConsPlusNormal"/>
        <w:ind w:firstLine="709"/>
        <w:jc w:val="both"/>
        <w:rPr>
          <w:rFonts w:ascii="Times New Roman" w:hAnsi="Times New Roman" w:cs="Times New Roman"/>
          <w:sz w:val="28"/>
          <w:szCs w:val="28"/>
        </w:rPr>
      </w:pPr>
      <w:r w:rsidRPr="00F755D4">
        <w:rPr>
          <w:rFonts w:ascii="Times New Roman" w:hAnsi="Times New Roman" w:cs="Times New Roman"/>
          <w:sz w:val="28"/>
          <w:szCs w:val="28"/>
        </w:rPr>
        <w:t xml:space="preserve">Поставляемый </w:t>
      </w:r>
      <w:r>
        <w:rPr>
          <w:rFonts w:ascii="Times New Roman" w:hAnsi="Times New Roman" w:cs="Times New Roman"/>
          <w:sz w:val="28"/>
          <w:szCs w:val="28"/>
        </w:rPr>
        <w:t>т</w:t>
      </w:r>
      <w:r w:rsidRPr="00F755D4">
        <w:rPr>
          <w:rFonts w:ascii="Times New Roman" w:hAnsi="Times New Roman" w:cs="Times New Roman"/>
          <w:sz w:val="28"/>
          <w:szCs w:val="28"/>
        </w:rPr>
        <w:t>овар должен быть новым (</w:t>
      </w:r>
      <w:r>
        <w:rPr>
          <w:rFonts w:ascii="Times New Roman" w:hAnsi="Times New Roman" w:cs="Times New Roman"/>
          <w:sz w:val="28"/>
          <w:szCs w:val="28"/>
        </w:rPr>
        <w:t>т</w:t>
      </w:r>
      <w:r w:rsidRPr="00F755D4">
        <w:rPr>
          <w:rFonts w:ascii="Times New Roman" w:hAnsi="Times New Roman" w:cs="Times New Roman"/>
          <w:sz w:val="28"/>
          <w:szCs w:val="28"/>
        </w:rPr>
        <w:t>оваром, который не был</w:t>
      </w:r>
      <w:r w:rsidRPr="00F755D4">
        <w:rPr>
          <w:rFonts w:ascii="Times New Roman" w:hAnsi="Times New Roman" w:cs="Times New Roman"/>
          <w:sz w:val="28"/>
          <w:szCs w:val="28"/>
        </w:rPr>
        <w:br/>
        <w:t>в употреблении, в ремонте, в том числе который не был восстановлен,</w:t>
      </w:r>
      <w:r w:rsidRPr="00F755D4">
        <w:rPr>
          <w:rFonts w:ascii="Times New Roman" w:hAnsi="Times New Roman" w:cs="Times New Roman"/>
          <w:sz w:val="28"/>
          <w:szCs w:val="28"/>
        </w:rPr>
        <w:br/>
        <w:t>у которого не была осуществлена замена составных частей, не были восстановлены потребительские свойства), свободным от прав третьих лиц,</w:t>
      </w:r>
      <w:r w:rsidRPr="00F755D4">
        <w:rPr>
          <w:rFonts w:ascii="Times New Roman" w:hAnsi="Times New Roman" w:cs="Times New Roman"/>
          <w:sz w:val="28"/>
          <w:szCs w:val="28"/>
        </w:rPr>
        <w:br/>
        <w:t>не являться выставочным образцом.</w:t>
      </w:r>
      <w:r w:rsidRPr="002F1243">
        <w:rPr>
          <w:rFonts w:ascii="Times New Roman" w:hAnsi="Times New Roman" w:cs="Times New Roman"/>
          <w:sz w:val="28"/>
          <w:szCs w:val="28"/>
        </w:rPr>
        <w:tab/>
      </w:r>
    </w:p>
    <w:p w14:paraId="3582A786" w14:textId="77777777" w:rsidR="003358ED" w:rsidRDefault="003358ED" w:rsidP="00A113AE">
      <w:pPr>
        <w:pStyle w:val="ConsPlusNormal"/>
        <w:ind w:firstLine="709"/>
        <w:rPr>
          <w:rFonts w:ascii="Times New Roman" w:hAnsi="Times New Roman" w:cs="Times New Roman"/>
          <w:sz w:val="28"/>
          <w:szCs w:val="28"/>
        </w:rPr>
      </w:pPr>
    </w:p>
    <w:p w14:paraId="101ADFB4" w14:textId="5BA7FF48" w:rsidR="003358ED" w:rsidRDefault="003358ED" w:rsidP="003358ED">
      <w:pPr>
        <w:pStyle w:val="ConsPlusNormal"/>
        <w:numPr>
          <w:ilvl w:val="1"/>
          <w:numId w:val="37"/>
        </w:numPr>
        <w:tabs>
          <w:tab w:val="left" w:pos="1276"/>
        </w:tabs>
        <w:ind w:left="0" w:firstLine="709"/>
        <w:jc w:val="both"/>
        <w:rPr>
          <w:rFonts w:ascii="Times New Roman" w:hAnsi="Times New Roman" w:cs="Times New Roman"/>
          <w:b/>
          <w:sz w:val="28"/>
          <w:szCs w:val="28"/>
        </w:rPr>
      </w:pPr>
      <w:r>
        <w:rPr>
          <w:rFonts w:ascii="Times New Roman" w:hAnsi="Times New Roman" w:cs="Times New Roman"/>
          <w:b/>
          <w:sz w:val="28"/>
          <w:szCs w:val="28"/>
        </w:rPr>
        <w:t>Номенклатура и количество поставляемого товара</w:t>
      </w:r>
    </w:p>
    <w:p w14:paraId="56F956E1" w14:textId="77777777" w:rsidR="004419EB" w:rsidRDefault="004419EB" w:rsidP="004419EB">
      <w:pPr>
        <w:pStyle w:val="ConsPlusNormal"/>
        <w:tabs>
          <w:tab w:val="left" w:pos="1276"/>
        </w:tabs>
        <w:ind w:left="709" w:firstLine="0"/>
        <w:jc w:val="both"/>
        <w:rPr>
          <w:rFonts w:ascii="Times New Roman" w:hAnsi="Times New Roman" w:cs="Times New Roman"/>
          <w:b/>
          <w:sz w:val="28"/>
          <w:szCs w:val="28"/>
        </w:rPr>
      </w:pPr>
    </w:p>
    <w:p w14:paraId="378727C4" w14:textId="34993024" w:rsidR="00E131F9" w:rsidRDefault="003358ED" w:rsidP="00E131F9">
      <w:pPr>
        <w:pStyle w:val="ConsPlusNormal"/>
        <w:ind w:firstLine="709"/>
        <w:jc w:val="both"/>
        <w:rPr>
          <w:rFonts w:ascii="Times New Roman" w:eastAsia="Calibri" w:hAnsi="Times New Roman" w:cs="Times New Roman"/>
          <w:sz w:val="28"/>
          <w:szCs w:val="28"/>
          <w:lang w:eastAsia="en-US"/>
        </w:rPr>
      </w:pPr>
      <w:r w:rsidRPr="001B1705">
        <w:rPr>
          <w:rFonts w:ascii="Times New Roman" w:eastAsia="Calibri" w:hAnsi="Times New Roman" w:cs="Times New Roman"/>
          <w:sz w:val="28"/>
          <w:szCs w:val="28"/>
          <w:lang w:eastAsia="en-US"/>
        </w:rPr>
        <w:lastRenderedPageBreak/>
        <w:t>Информац</w:t>
      </w:r>
      <w:r>
        <w:rPr>
          <w:rFonts w:ascii="Times New Roman" w:eastAsia="Calibri" w:hAnsi="Times New Roman" w:cs="Times New Roman"/>
          <w:sz w:val="28"/>
          <w:szCs w:val="28"/>
          <w:lang w:eastAsia="en-US"/>
        </w:rPr>
        <w:t>ия о номенклатуре и количестве т</w:t>
      </w:r>
      <w:r w:rsidRPr="001B1705">
        <w:rPr>
          <w:rFonts w:ascii="Times New Roman" w:eastAsia="Calibri" w:hAnsi="Times New Roman" w:cs="Times New Roman"/>
          <w:sz w:val="28"/>
          <w:szCs w:val="28"/>
          <w:lang w:eastAsia="en-US"/>
        </w:rPr>
        <w:t>овара приведена в таблице:</w:t>
      </w:r>
    </w:p>
    <w:tbl>
      <w:tblPr>
        <w:tblW w:w="92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5845"/>
        <w:gridCol w:w="2693"/>
      </w:tblGrid>
      <w:tr w:rsidR="003358ED" w:rsidRPr="00116534" w14:paraId="0986F050" w14:textId="77777777" w:rsidTr="00E131F9">
        <w:trPr>
          <w:jc w:val="center"/>
        </w:trPr>
        <w:tc>
          <w:tcPr>
            <w:tcW w:w="705" w:type="dxa"/>
            <w:shd w:val="clear" w:color="auto" w:fill="auto"/>
            <w:vAlign w:val="center"/>
          </w:tcPr>
          <w:p w14:paraId="2C5425F7" w14:textId="77777777" w:rsidR="003358ED" w:rsidRPr="00E131F9" w:rsidRDefault="003358ED" w:rsidP="003358ED">
            <w:pPr>
              <w:widowControl w:val="0"/>
              <w:autoSpaceDE w:val="0"/>
              <w:autoSpaceDN w:val="0"/>
              <w:adjustRightInd w:val="0"/>
              <w:spacing w:line="240" w:lineRule="auto"/>
              <w:contextualSpacing/>
              <w:jc w:val="center"/>
              <w:rPr>
                <w:rFonts w:ascii="Times New Roman" w:eastAsia="Arial Unicode MS" w:hAnsi="Times New Roman"/>
                <w:color w:val="000000"/>
                <w:sz w:val="24"/>
                <w:szCs w:val="24"/>
              </w:rPr>
            </w:pPr>
            <w:r w:rsidRPr="00E131F9">
              <w:rPr>
                <w:rFonts w:ascii="Times New Roman" w:eastAsia="Arial Unicode MS" w:hAnsi="Times New Roman"/>
                <w:color w:val="000000"/>
                <w:sz w:val="24"/>
                <w:szCs w:val="24"/>
              </w:rPr>
              <w:t>№ п/п</w:t>
            </w:r>
          </w:p>
        </w:tc>
        <w:tc>
          <w:tcPr>
            <w:tcW w:w="5845" w:type="dxa"/>
            <w:shd w:val="clear" w:color="auto" w:fill="auto"/>
            <w:vAlign w:val="center"/>
          </w:tcPr>
          <w:p w14:paraId="33413818" w14:textId="7DB901B4" w:rsidR="003358ED" w:rsidRPr="00E131F9" w:rsidRDefault="003358ED" w:rsidP="003358ED">
            <w:pPr>
              <w:widowControl w:val="0"/>
              <w:autoSpaceDE w:val="0"/>
              <w:autoSpaceDN w:val="0"/>
              <w:adjustRightInd w:val="0"/>
              <w:spacing w:line="240" w:lineRule="auto"/>
              <w:contextualSpacing/>
              <w:jc w:val="center"/>
              <w:rPr>
                <w:rFonts w:ascii="Times New Roman" w:eastAsia="Arial Unicode MS" w:hAnsi="Times New Roman"/>
                <w:color w:val="000000"/>
                <w:sz w:val="24"/>
                <w:szCs w:val="24"/>
              </w:rPr>
            </w:pPr>
            <w:r w:rsidRPr="00E131F9">
              <w:rPr>
                <w:rFonts w:ascii="Times New Roman" w:eastAsia="Arial Unicode MS" w:hAnsi="Times New Roman"/>
                <w:color w:val="000000"/>
                <w:sz w:val="24"/>
                <w:szCs w:val="24"/>
              </w:rPr>
              <w:t>Наименование товара</w:t>
            </w:r>
          </w:p>
        </w:tc>
        <w:tc>
          <w:tcPr>
            <w:tcW w:w="2693" w:type="dxa"/>
            <w:vAlign w:val="center"/>
          </w:tcPr>
          <w:p w14:paraId="6811AF82" w14:textId="5F73633E" w:rsidR="003358ED" w:rsidRPr="00E131F9" w:rsidRDefault="003358ED" w:rsidP="0082752B">
            <w:pPr>
              <w:widowControl w:val="0"/>
              <w:autoSpaceDE w:val="0"/>
              <w:autoSpaceDN w:val="0"/>
              <w:adjustRightInd w:val="0"/>
              <w:spacing w:line="240" w:lineRule="auto"/>
              <w:contextualSpacing/>
              <w:jc w:val="center"/>
              <w:rPr>
                <w:rFonts w:ascii="Times New Roman" w:eastAsia="Arial Unicode MS" w:hAnsi="Times New Roman"/>
                <w:color w:val="000000"/>
                <w:sz w:val="24"/>
                <w:szCs w:val="24"/>
              </w:rPr>
            </w:pPr>
            <w:r w:rsidRPr="00E131F9">
              <w:rPr>
                <w:rFonts w:ascii="Times New Roman" w:eastAsia="Arial Unicode MS" w:hAnsi="Times New Roman"/>
                <w:color w:val="000000"/>
                <w:sz w:val="24"/>
                <w:szCs w:val="24"/>
              </w:rPr>
              <w:t>Количество товара, штука</w:t>
            </w:r>
          </w:p>
        </w:tc>
      </w:tr>
      <w:tr w:rsidR="003358ED" w:rsidRPr="00116534" w14:paraId="2A93262B" w14:textId="77777777" w:rsidTr="00E131F9">
        <w:trPr>
          <w:trHeight w:val="283"/>
          <w:jc w:val="center"/>
        </w:trPr>
        <w:tc>
          <w:tcPr>
            <w:tcW w:w="705" w:type="dxa"/>
            <w:shd w:val="clear" w:color="auto" w:fill="auto"/>
          </w:tcPr>
          <w:p w14:paraId="18BDD7A0" w14:textId="77777777" w:rsidR="003358ED" w:rsidRPr="00E131F9" w:rsidRDefault="003358ED" w:rsidP="003358ED">
            <w:pPr>
              <w:widowControl w:val="0"/>
              <w:autoSpaceDE w:val="0"/>
              <w:autoSpaceDN w:val="0"/>
              <w:adjustRightInd w:val="0"/>
              <w:spacing w:line="240" w:lineRule="auto"/>
              <w:contextualSpacing/>
              <w:jc w:val="center"/>
              <w:rPr>
                <w:rFonts w:ascii="Times New Roman" w:eastAsia="Arial Unicode MS" w:hAnsi="Times New Roman"/>
                <w:color w:val="000000"/>
                <w:sz w:val="24"/>
                <w:szCs w:val="24"/>
              </w:rPr>
            </w:pPr>
            <w:r w:rsidRPr="00E131F9">
              <w:rPr>
                <w:rFonts w:ascii="Times New Roman" w:eastAsia="Arial Unicode MS" w:hAnsi="Times New Roman"/>
                <w:color w:val="000000"/>
                <w:sz w:val="24"/>
                <w:szCs w:val="24"/>
              </w:rPr>
              <w:t>1</w:t>
            </w:r>
          </w:p>
        </w:tc>
        <w:tc>
          <w:tcPr>
            <w:tcW w:w="5845" w:type="dxa"/>
            <w:shd w:val="clear" w:color="auto" w:fill="auto"/>
          </w:tcPr>
          <w:p w14:paraId="4605CF32" w14:textId="15129CD2" w:rsidR="003358ED" w:rsidRPr="00E131F9" w:rsidRDefault="0082752B" w:rsidP="003358ED">
            <w:pPr>
              <w:widowControl w:val="0"/>
              <w:autoSpaceDE w:val="0"/>
              <w:autoSpaceDN w:val="0"/>
              <w:adjustRightInd w:val="0"/>
              <w:spacing w:line="240" w:lineRule="auto"/>
              <w:contextualSpacing/>
              <w:jc w:val="both"/>
              <w:rPr>
                <w:rFonts w:ascii="Times New Roman" w:eastAsia="Arial Unicode MS" w:hAnsi="Times New Roman"/>
                <w:color w:val="000000"/>
                <w:sz w:val="24"/>
                <w:szCs w:val="24"/>
              </w:rPr>
            </w:pPr>
            <w:r w:rsidRPr="00E131F9">
              <w:rPr>
                <w:rFonts w:ascii="Times New Roman" w:eastAsia="Arial Unicode MS" w:hAnsi="Times New Roman"/>
                <w:color w:val="000000"/>
                <w:sz w:val="24"/>
                <w:szCs w:val="24"/>
              </w:rPr>
              <w:t>Кондиционер, производительность 9</w:t>
            </w:r>
          </w:p>
        </w:tc>
        <w:tc>
          <w:tcPr>
            <w:tcW w:w="2693" w:type="dxa"/>
          </w:tcPr>
          <w:p w14:paraId="67EA823C" w14:textId="3440D8CF" w:rsidR="003358ED" w:rsidRPr="00E131F9" w:rsidRDefault="0082752B" w:rsidP="0082752B">
            <w:pPr>
              <w:widowControl w:val="0"/>
              <w:tabs>
                <w:tab w:val="left" w:pos="567"/>
              </w:tabs>
              <w:autoSpaceDE w:val="0"/>
              <w:autoSpaceDN w:val="0"/>
              <w:adjustRightInd w:val="0"/>
              <w:spacing w:line="240" w:lineRule="auto"/>
              <w:contextualSpacing/>
              <w:jc w:val="center"/>
              <w:rPr>
                <w:rFonts w:ascii="Times New Roman" w:eastAsia="Arial Unicode MS" w:hAnsi="Times New Roman"/>
                <w:color w:val="000000"/>
                <w:sz w:val="24"/>
                <w:szCs w:val="24"/>
              </w:rPr>
            </w:pPr>
            <w:r w:rsidRPr="00E131F9">
              <w:rPr>
                <w:rFonts w:ascii="Times New Roman" w:eastAsia="Arial Unicode MS" w:hAnsi="Times New Roman"/>
                <w:color w:val="000000"/>
                <w:sz w:val="24"/>
                <w:szCs w:val="24"/>
              </w:rPr>
              <w:t>20</w:t>
            </w:r>
          </w:p>
        </w:tc>
      </w:tr>
      <w:tr w:rsidR="003358ED" w:rsidRPr="00116534" w14:paraId="7484CCE0" w14:textId="77777777" w:rsidTr="00E131F9">
        <w:trPr>
          <w:trHeight w:val="283"/>
          <w:jc w:val="center"/>
        </w:trPr>
        <w:tc>
          <w:tcPr>
            <w:tcW w:w="705" w:type="dxa"/>
            <w:shd w:val="clear" w:color="auto" w:fill="auto"/>
          </w:tcPr>
          <w:p w14:paraId="6A2C0873" w14:textId="77777777" w:rsidR="003358ED" w:rsidRPr="00E131F9" w:rsidRDefault="003358ED" w:rsidP="003358ED">
            <w:pPr>
              <w:widowControl w:val="0"/>
              <w:autoSpaceDE w:val="0"/>
              <w:autoSpaceDN w:val="0"/>
              <w:adjustRightInd w:val="0"/>
              <w:spacing w:line="240" w:lineRule="auto"/>
              <w:contextualSpacing/>
              <w:jc w:val="center"/>
              <w:rPr>
                <w:rFonts w:ascii="Times New Roman" w:eastAsia="Arial Unicode MS" w:hAnsi="Times New Roman"/>
                <w:color w:val="000000"/>
                <w:sz w:val="24"/>
                <w:szCs w:val="24"/>
              </w:rPr>
            </w:pPr>
            <w:r w:rsidRPr="00E131F9">
              <w:rPr>
                <w:rFonts w:ascii="Times New Roman" w:eastAsia="Arial Unicode MS" w:hAnsi="Times New Roman"/>
                <w:color w:val="000000"/>
                <w:sz w:val="24"/>
                <w:szCs w:val="24"/>
              </w:rPr>
              <w:t>2</w:t>
            </w:r>
          </w:p>
        </w:tc>
        <w:tc>
          <w:tcPr>
            <w:tcW w:w="5845" w:type="dxa"/>
            <w:shd w:val="clear" w:color="auto" w:fill="auto"/>
          </w:tcPr>
          <w:p w14:paraId="364D12E6" w14:textId="3F4E3614" w:rsidR="003358ED" w:rsidRPr="00E131F9" w:rsidRDefault="0082752B" w:rsidP="003358ED">
            <w:pPr>
              <w:widowControl w:val="0"/>
              <w:autoSpaceDE w:val="0"/>
              <w:autoSpaceDN w:val="0"/>
              <w:adjustRightInd w:val="0"/>
              <w:spacing w:line="240" w:lineRule="auto"/>
              <w:contextualSpacing/>
              <w:jc w:val="both"/>
              <w:rPr>
                <w:rFonts w:ascii="Times New Roman" w:eastAsia="Arial Unicode MS" w:hAnsi="Times New Roman"/>
                <w:color w:val="000000"/>
                <w:sz w:val="24"/>
                <w:szCs w:val="24"/>
              </w:rPr>
            </w:pPr>
            <w:r w:rsidRPr="00E131F9">
              <w:rPr>
                <w:rFonts w:ascii="Times New Roman" w:eastAsia="Arial Unicode MS" w:hAnsi="Times New Roman"/>
                <w:color w:val="000000"/>
                <w:sz w:val="24"/>
                <w:szCs w:val="24"/>
              </w:rPr>
              <w:t>Кондиционер, производительность 12</w:t>
            </w:r>
          </w:p>
        </w:tc>
        <w:tc>
          <w:tcPr>
            <w:tcW w:w="2693" w:type="dxa"/>
          </w:tcPr>
          <w:p w14:paraId="45DAC357" w14:textId="0438708A" w:rsidR="003358ED" w:rsidRPr="00E131F9" w:rsidRDefault="0082752B" w:rsidP="0082752B">
            <w:pPr>
              <w:widowControl w:val="0"/>
              <w:tabs>
                <w:tab w:val="left" w:pos="567"/>
              </w:tabs>
              <w:autoSpaceDE w:val="0"/>
              <w:autoSpaceDN w:val="0"/>
              <w:adjustRightInd w:val="0"/>
              <w:spacing w:line="240" w:lineRule="auto"/>
              <w:contextualSpacing/>
              <w:jc w:val="center"/>
              <w:rPr>
                <w:rFonts w:ascii="Times New Roman" w:eastAsia="Arial Unicode MS" w:hAnsi="Times New Roman"/>
                <w:color w:val="000000"/>
                <w:sz w:val="24"/>
                <w:szCs w:val="24"/>
              </w:rPr>
            </w:pPr>
            <w:r w:rsidRPr="00E131F9">
              <w:rPr>
                <w:rFonts w:ascii="Times New Roman" w:eastAsia="Arial Unicode MS" w:hAnsi="Times New Roman"/>
                <w:color w:val="000000"/>
                <w:sz w:val="24"/>
                <w:szCs w:val="24"/>
              </w:rPr>
              <w:t>90</w:t>
            </w:r>
          </w:p>
        </w:tc>
      </w:tr>
      <w:tr w:rsidR="0082752B" w:rsidRPr="00116534" w14:paraId="0CA1CE37" w14:textId="77777777" w:rsidTr="00E131F9">
        <w:trPr>
          <w:trHeight w:val="283"/>
          <w:jc w:val="center"/>
        </w:trPr>
        <w:tc>
          <w:tcPr>
            <w:tcW w:w="705" w:type="dxa"/>
            <w:shd w:val="clear" w:color="auto" w:fill="auto"/>
          </w:tcPr>
          <w:p w14:paraId="2808707B" w14:textId="3670CBCE" w:rsidR="0082752B" w:rsidRPr="00E131F9" w:rsidRDefault="0082752B" w:rsidP="003358ED">
            <w:pPr>
              <w:widowControl w:val="0"/>
              <w:autoSpaceDE w:val="0"/>
              <w:autoSpaceDN w:val="0"/>
              <w:adjustRightInd w:val="0"/>
              <w:spacing w:line="240" w:lineRule="auto"/>
              <w:contextualSpacing/>
              <w:jc w:val="center"/>
              <w:rPr>
                <w:rFonts w:ascii="Times New Roman" w:eastAsia="Arial Unicode MS" w:hAnsi="Times New Roman"/>
                <w:color w:val="000000"/>
                <w:sz w:val="24"/>
                <w:szCs w:val="24"/>
              </w:rPr>
            </w:pPr>
            <w:r w:rsidRPr="00E131F9">
              <w:rPr>
                <w:rFonts w:ascii="Times New Roman" w:eastAsia="Arial Unicode MS" w:hAnsi="Times New Roman"/>
                <w:color w:val="000000"/>
                <w:sz w:val="24"/>
                <w:szCs w:val="24"/>
              </w:rPr>
              <w:t>3</w:t>
            </w:r>
          </w:p>
        </w:tc>
        <w:tc>
          <w:tcPr>
            <w:tcW w:w="5845" w:type="dxa"/>
            <w:shd w:val="clear" w:color="auto" w:fill="auto"/>
          </w:tcPr>
          <w:p w14:paraId="66CFDD06" w14:textId="5DB5A1C0" w:rsidR="0082752B" w:rsidRPr="00E131F9" w:rsidRDefault="0082752B" w:rsidP="003358ED">
            <w:pPr>
              <w:widowControl w:val="0"/>
              <w:autoSpaceDE w:val="0"/>
              <w:autoSpaceDN w:val="0"/>
              <w:adjustRightInd w:val="0"/>
              <w:spacing w:line="240" w:lineRule="auto"/>
              <w:contextualSpacing/>
              <w:jc w:val="both"/>
              <w:rPr>
                <w:rFonts w:ascii="Times New Roman" w:eastAsia="Arial Unicode MS" w:hAnsi="Times New Roman"/>
                <w:color w:val="000000"/>
                <w:sz w:val="24"/>
                <w:szCs w:val="24"/>
              </w:rPr>
            </w:pPr>
            <w:r w:rsidRPr="00E131F9">
              <w:rPr>
                <w:rFonts w:ascii="Times New Roman" w:eastAsia="Arial Unicode MS" w:hAnsi="Times New Roman"/>
                <w:color w:val="000000"/>
                <w:sz w:val="24"/>
                <w:szCs w:val="24"/>
              </w:rPr>
              <w:t>Кондиционер, производительность 18</w:t>
            </w:r>
          </w:p>
        </w:tc>
        <w:tc>
          <w:tcPr>
            <w:tcW w:w="2693" w:type="dxa"/>
          </w:tcPr>
          <w:p w14:paraId="4F5F0DD0" w14:textId="7653C4F9" w:rsidR="0082752B" w:rsidRPr="00E131F9" w:rsidRDefault="0082752B" w:rsidP="0082752B">
            <w:pPr>
              <w:widowControl w:val="0"/>
              <w:tabs>
                <w:tab w:val="left" w:pos="567"/>
              </w:tabs>
              <w:autoSpaceDE w:val="0"/>
              <w:autoSpaceDN w:val="0"/>
              <w:adjustRightInd w:val="0"/>
              <w:spacing w:line="240" w:lineRule="auto"/>
              <w:contextualSpacing/>
              <w:jc w:val="center"/>
              <w:rPr>
                <w:rFonts w:ascii="Times New Roman" w:eastAsia="Arial Unicode MS" w:hAnsi="Times New Roman"/>
                <w:color w:val="000000"/>
                <w:sz w:val="24"/>
                <w:szCs w:val="24"/>
              </w:rPr>
            </w:pPr>
            <w:r w:rsidRPr="00E131F9">
              <w:rPr>
                <w:rFonts w:ascii="Times New Roman" w:eastAsia="Arial Unicode MS" w:hAnsi="Times New Roman"/>
                <w:color w:val="000000"/>
                <w:sz w:val="24"/>
                <w:szCs w:val="24"/>
              </w:rPr>
              <w:t>30</w:t>
            </w:r>
          </w:p>
        </w:tc>
      </w:tr>
      <w:tr w:rsidR="0082752B" w:rsidRPr="00116534" w14:paraId="1B8C8163" w14:textId="77777777" w:rsidTr="00E131F9">
        <w:trPr>
          <w:trHeight w:val="283"/>
          <w:jc w:val="center"/>
        </w:trPr>
        <w:tc>
          <w:tcPr>
            <w:tcW w:w="705" w:type="dxa"/>
            <w:shd w:val="clear" w:color="auto" w:fill="auto"/>
          </w:tcPr>
          <w:p w14:paraId="78957217" w14:textId="784C64F0" w:rsidR="0082752B" w:rsidRPr="00E131F9" w:rsidRDefault="0082752B" w:rsidP="003358ED">
            <w:pPr>
              <w:widowControl w:val="0"/>
              <w:autoSpaceDE w:val="0"/>
              <w:autoSpaceDN w:val="0"/>
              <w:adjustRightInd w:val="0"/>
              <w:spacing w:line="240" w:lineRule="auto"/>
              <w:contextualSpacing/>
              <w:jc w:val="center"/>
              <w:rPr>
                <w:rFonts w:ascii="Times New Roman" w:eastAsia="Arial Unicode MS" w:hAnsi="Times New Roman"/>
                <w:color w:val="000000"/>
                <w:sz w:val="24"/>
                <w:szCs w:val="24"/>
              </w:rPr>
            </w:pPr>
            <w:r w:rsidRPr="00E131F9">
              <w:rPr>
                <w:rFonts w:ascii="Times New Roman" w:eastAsia="Arial Unicode MS" w:hAnsi="Times New Roman"/>
                <w:color w:val="000000"/>
                <w:sz w:val="24"/>
                <w:szCs w:val="24"/>
              </w:rPr>
              <w:t>4</w:t>
            </w:r>
          </w:p>
        </w:tc>
        <w:tc>
          <w:tcPr>
            <w:tcW w:w="5845" w:type="dxa"/>
            <w:shd w:val="clear" w:color="auto" w:fill="auto"/>
          </w:tcPr>
          <w:p w14:paraId="1846E7E0" w14:textId="6873AD24" w:rsidR="0082752B" w:rsidRPr="00E131F9" w:rsidRDefault="0082752B" w:rsidP="003358ED">
            <w:pPr>
              <w:widowControl w:val="0"/>
              <w:autoSpaceDE w:val="0"/>
              <w:autoSpaceDN w:val="0"/>
              <w:adjustRightInd w:val="0"/>
              <w:spacing w:line="240" w:lineRule="auto"/>
              <w:contextualSpacing/>
              <w:jc w:val="both"/>
              <w:rPr>
                <w:rFonts w:ascii="Times New Roman" w:eastAsia="Arial Unicode MS" w:hAnsi="Times New Roman"/>
                <w:color w:val="000000"/>
                <w:sz w:val="24"/>
                <w:szCs w:val="24"/>
              </w:rPr>
            </w:pPr>
            <w:r w:rsidRPr="00E131F9">
              <w:rPr>
                <w:rFonts w:ascii="Times New Roman" w:eastAsia="Arial Unicode MS" w:hAnsi="Times New Roman"/>
                <w:color w:val="000000"/>
                <w:sz w:val="24"/>
                <w:szCs w:val="24"/>
              </w:rPr>
              <w:t>Кондиционер, производительность 24</w:t>
            </w:r>
          </w:p>
        </w:tc>
        <w:tc>
          <w:tcPr>
            <w:tcW w:w="2693" w:type="dxa"/>
          </w:tcPr>
          <w:p w14:paraId="733A383D" w14:textId="30809C34" w:rsidR="0082752B" w:rsidRPr="00E131F9" w:rsidRDefault="0082752B" w:rsidP="0082752B">
            <w:pPr>
              <w:widowControl w:val="0"/>
              <w:tabs>
                <w:tab w:val="left" w:pos="567"/>
              </w:tabs>
              <w:autoSpaceDE w:val="0"/>
              <w:autoSpaceDN w:val="0"/>
              <w:adjustRightInd w:val="0"/>
              <w:spacing w:line="240" w:lineRule="auto"/>
              <w:contextualSpacing/>
              <w:jc w:val="center"/>
              <w:rPr>
                <w:rFonts w:ascii="Times New Roman" w:eastAsia="Arial Unicode MS" w:hAnsi="Times New Roman"/>
                <w:color w:val="000000"/>
                <w:sz w:val="24"/>
                <w:szCs w:val="24"/>
              </w:rPr>
            </w:pPr>
            <w:r w:rsidRPr="00E131F9">
              <w:rPr>
                <w:rFonts w:ascii="Times New Roman" w:eastAsia="Arial Unicode MS" w:hAnsi="Times New Roman"/>
                <w:color w:val="000000"/>
                <w:sz w:val="24"/>
                <w:szCs w:val="24"/>
              </w:rPr>
              <w:t>35</w:t>
            </w:r>
          </w:p>
        </w:tc>
      </w:tr>
      <w:tr w:rsidR="0082752B" w:rsidRPr="00116534" w14:paraId="10500CC4" w14:textId="77777777" w:rsidTr="00E131F9">
        <w:trPr>
          <w:trHeight w:val="283"/>
          <w:jc w:val="center"/>
        </w:trPr>
        <w:tc>
          <w:tcPr>
            <w:tcW w:w="705" w:type="dxa"/>
            <w:shd w:val="clear" w:color="auto" w:fill="auto"/>
          </w:tcPr>
          <w:p w14:paraId="3AA30535" w14:textId="6A066396" w:rsidR="0082752B" w:rsidRPr="00E131F9" w:rsidRDefault="0082752B" w:rsidP="003358ED">
            <w:pPr>
              <w:widowControl w:val="0"/>
              <w:autoSpaceDE w:val="0"/>
              <w:autoSpaceDN w:val="0"/>
              <w:adjustRightInd w:val="0"/>
              <w:spacing w:line="240" w:lineRule="auto"/>
              <w:contextualSpacing/>
              <w:jc w:val="center"/>
              <w:rPr>
                <w:rFonts w:ascii="Times New Roman" w:eastAsia="Arial Unicode MS" w:hAnsi="Times New Roman"/>
                <w:color w:val="000000"/>
                <w:sz w:val="24"/>
                <w:szCs w:val="24"/>
              </w:rPr>
            </w:pPr>
            <w:r w:rsidRPr="00E131F9">
              <w:rPr>
                <w:rFonts w:ascii="Times New Roman" w:eastAsia="Arial Unicode MS" w:hAnsi="Times New Roman"/>
                <w:color w:val="000000"/>
                <w:sz w:val="24"/>
                <w:szCs w:val="24"/>
              </w:rPr>
              <w:t>5</w:t>
            </w:r>
          </w:p>
        </w:tc>
        <w:tc>
          <w:tcPr>
            <w:tcW w:w="5845" w:type="dxa"/>
            <w:shd w:val="clear" w:color="auto" w:fill="auto"/>
          </w:tcPr>
          <w:p w14:paraId="1B0B9487" w14:textId="6E7964B3" w:rsidR="0082752B" w:rsidRPr="00E131F9" w:rsidRDefault="0082752B" w:rsidP="003358ED">
            <w:pPr>
              <w:widowControl w:val="0"/>
              <w:autoSpaceDE w:val="0"/>
              <w:autoSpaceDN w:val="0"/>
              <w:adjustRightInd w:val="0"/>
              <w:spacing w:line="240" w:lineRule="auto"/>
              <w:contextualSpacing/>
              <w:jc w:val="both"/>
              <w:rPr>
                <w:rFonts w:ascii="Times New Roman" w:eastAsia="Arial Unicode MS" w:hAnsi="Times New Roman"/>
                <w:color w:val="000000"/>
                <w:sz w:val="24"/>
                <w:szCs w:val="24"/>
              </w:rPr>
            </w:pPr>
            <w:r w:rsidRPr="00E131F9">
              <w:rPr>
                <w:rFonts w:ascii="Times New Roman" w:eastAsia="Arial Unicode MS" w:hAnsi="Times New Roman"/>
                <w:color w:val="000000"/>
                <w:sz w:val="24"/>
                <w:szCs w:val="24"/>
              </w:rPr>
              <w:t>Кондиционер (тепловой насос)</w:t>
            </w:r>
          </w:p>
        </w:tc>
        <w:tc>
          <w:tcPr>
            <w:tcW w:w="2693" w:type="dxa"/>
          </w:tcPr>
          <w:p w14:paraId="264DC374" w14:textId="55120D15" w:rsidR="0082752B" w:rsidRPr="00E131F9" w:rsidRDefault="0082752B" w:rsidP="0082752B">
            <w:pPr>
              <w:widowControl w:val="0"/>
              <w:tabs>
                <w:tab w:val="left" w:pos="567"/>
              </w:tabs>
              <w:autoSpaceDE w:val="0"/>
              <w:autoSpaceDN w:val="0"/>
              <w:adjustRightInd w:val="0"/>
              <w:spacing w:line="240" w:lineRule="auto"/>
              <w:contextualSpacing/>
              <w:jc w:val="center"/>
              <w:rPr>
                <w:rFonts w:ascii="Times New Roman" w:eastAsia="Arial Unicode MS" w:hAnsi="Times New Roman"/>
                <w:color w:val="000000"/>
                <w:sz w:val="24"/>
                <w:szCs w:val="24"/>
              </w:rPr>
            </w:pPr>
            <w:r w:rsidRPr="00E131F9">
              <w:rPr>
                <w:rFonts w:ascii="Times New Roman" w:eastAsia="Arial Unicode MS" w:hAnsi="Times New Roman"/>
                <w:color w:val="000000"/>
                <w:sz w:val="24"/>
                <w:szCs w:val="24"/>
              </w:rPr>
              <w:t>20</w:t>
            </w:r>
          </w:p>
        </w:tc>
      </w:tr>
    </w:tbl>
    <w:p w14:paraId="1D5DBC1D" w14:textId="4F845B01" w:rsidR="00FF1A02" w:rsidRDefault="00FF1A02" w:rsidP="0082752B">
      <w:pPr>
        <w:pStyle w:val="ConsPlusNormal"/>
        <w:ind w:firstLine="0"/>
        <w:rPr>
          <w:rFonts w:ascii="Times New Roman" w:hAnsi="Times New Roman" w:cs="Times New Roman"/>
          <w:sz w:val="28"/>
          <w:szCs w:val="28"/>
        </w:rPr>
      </w:pPr>
    </w:p>
    <w:p w14:paraId="300664C0" w14:textId="77777777" w:rsidR="00285B1B" w:rsidRDefault="00A113AE" w:rsidP="00A113AE">
      <w:pPr>
        <w:pStyle w:val="ConsPlusNormal"/>
        <w:numPr>
          <w:ilvl w:val="1"/>
          <w:numId w:val="37"/>
        </w:numPr>
        <w:tabs>
          <w:tab w:val="left" w:pos="1134"/>
        </w:tabs>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285B1B" w:rsidRPr="002F1243">
        <w:rPr>
          <w:rFonts w:ascii="Times New Roman" w:hAnsi="Times New Roman" w:cs="Times New Roman"/>
          <w:b/>
          <w:sz w:val="28"/>
          <w:szCs w:val="28"/>
        </w:rPr>
        <w:t>Основные характеристики товара</w:t>
      </w:r>
    </w:p>
    <w:p w14:paraId="0053E6C8" w14:textId="77777777" w:rsidR="00285B1B" w:rsidRPr="0022655A" w:rsidRDefault="00285B1B" w:rsidP="00A113AE">
      <w:pPr>
        <w:pStyle w:val="ConsPlusNormal"/>
        <w:ind w:firstLine="709"/>
        <w:jc w:val="both"/>
        <w:rPr>
          <w:rFonts w:ascii="Times New Roman" w:hAnsi="Times New Roman" w:cs="Times New Roman"/>
          <w:sz w:val="28"/>
          <w:szCs w:val="28"/>
        </w:rPr>
      </w:pPr>
    </w:p>
    <w:p w14:paraId="2DC92FA5" w14:textId="4983CE5F" w:rsidR="001E1F80" w:rsidRPr="001E1F80" w:rsidRDefault="001E1F80" w:rsidP="001E1F80">
      <w:pPr>
        <w:pStyle w:val="ConsPlusNormal"/>
        <w:jc w:val="both"/>
        <w:rPr>
          <w:rFonts w:ascii="Times New Roman" w:hAnsi="Times New Roman"/>
          <w:sz w:val="28"/>
          <w:szCs w:val="28"/>
        </w:rPr>
      </w:pPr>
      <w:r w:rsidRPr="001E1F80">
        <w:rPr>
          <w:rFonts w:ascii="Times New Roman" w:hAnsi="Times New Roman"/>
          <w:bCs/>
          <w:sz w:val="28"/>
          <w:szCs w:val="28"/>
        </w:rPr>
        <w:t xml:space="preserve">Товар должен соответствовать </w:t>
      </w:r>
      <w:r w:rsidR="00A203D1">
        <w:rPr>
          <w:rFonts w:ascii="Times New Roman" w:hAnsi="Times New Roman"/>
          <w:bCs/>
          <w:sz w:val="28"/>
          <w:szCs w:val="28"/>
        </w:rPr>
        <w:t>характеристикам, указанным в П</w:t>
      </w:r>
      <w:r w:rsidRPr="001E1F80">
        <w:rPr>
          <w:rFonts w:ascii="Times New Roman" w:hAnsi="Times New Roman"/>
          <w:bCs/>
          <w:sz w:val="28"/>
          <w:szCs w:val="28"/>
        </w:rPr>
        <w:t xml:space="preserve">риложении № </w:t>
      </w:r>
      <w:r w:rsidR="0082752B">
        <w:rPr>
          <w:rFonts w:ascii="Times New Roman" w:hAnsi="Times New Roman"/>
          <w:bCs/>
          <w:sz w:val="28"/>
          <w:szCs w:val="28"/>
        </w:rPr>
        <w:t>1</w:t>
      </w:r>
      <w:r w:rsidR="00A203D1">
        <w:rPr>
          <w:rFonts w:ascii="Times New Roman" w:hAnsi="Times New Roman"/>
          <w:bCs/>
          <w:sz w:val="28"/>
          <w:szCs w:val="28"/>
        </w:rPr>
        <w:t xml:space="preserve"> к ТЗ. К т</w:t>
      </w:r>
      <w:r w:rsidRPr="001E1F80">
        <w:rPr>
          <w:rFonts w:ascii="Times New Roman" w:hAnsi="Times New Roman"/>
          <w:bCs/>
          <w:sz w:val="28"/>
          <w:szCs w:val="28"/>
        </w:rPr>
        <w:t>овару должны прилагаться необходимые сопроводительные документы, подтверждающие его соответствие требова</w:t>
      </w:r>
      <w:r w:rsidR="00A203D1">
        <w:rPr>
          <w:rFonts w:ascii="Times New Roman" w:hAnsi="Times New Roman"/>
          <w:bCs/>
          <w:sz w:val="28"/>
          <w:szCs w:val="28"/>
        </w:rPr>
        <w:t>ниям, установленным Покупателем.</w:t>
      </w:r>
    </w:p>
    <w:p w14:paraId="0DC34E84" w14:textId="77777777" w:rsidR="001E1F80" w:rsidRPr="006A2FAD" w:rsidRDefault="001E1F80" w:rsidP="001E1F80">
      <w:pPr>
        <w:pStyle w:val="ConsPlusNormal"/>
        <w:jc w:val="both"/>
        <w:rPr>
          <w:rFonts w:ascii="Times New Roman" w:hAnsi="Times New Roman" w:cs="Times New Roman"/>
          <w:sz w:val="28"/>
          <w:szCs w:val="28"/>
        </w:rPr>
      </w:pPr>
    </w:p>
    <w:p w14:paraId="18A7C6CB" w14:textId="77777777" w:rsidR="00803543" w:rsidRDefault="00A113AE" w:rsidP="00A113AE">
      <w:pPr>
        <w:pStyle w:val="ConsPlusNormal"/>
        <w:numPr>
          <w:ilvl w:val="1"/>
          <w:numId w:val="37"/>
        </w:numPr>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803543" w:rsidRPr="002F1243">
        <w:rPr>
          <w:rFonts w:ascii="Times New Roman" w:hAnsi="Times New Roman" w:cs="Times New Roman"/>
          <w:b/>
          <w:sz w:val="28"/>
          <w:szCs w:val="28"/>
        </w:rPr>
        <w:t>Комплектность товара</w:t>
      </w:r>
    </w:p>
    <w:p w14:paraId="77820CFE" w14:textId="77777777" w:rsidR="00803543" w:rsidRPr="0022655A" w:rsidRDefault="00803543" w:rsidP="00A113AE">
      <w:pPr>
        <w:pStyle w:val="ConsPlusNormal"/>
        <w:ind w:firstLine="709"/>
        <w:jc w:val="both"/>
        <w:rPr>
          <w:rFonts w:ascii="Times New Roman" w:hAnsi="Times New Roman" w:cs="Times New Roman"/>
          <w:sz w:val="28"/>
          <w:szCs w:val="28"/>
        </w:rPr>
      </w:pPr>
    </w:p>
    <w:p w14:paraId="784674CF" w14:textId="77777777" w:rsidR="00703DBA" w:rsidRDefault="00CA1521" w:rsidP="00A113AE">
      <w:pPr>
        <w:pStyle w:val="ConsPlusNormal"/>
        <w:ind w:firstLine="709"/>
        <w:jc w:val="both"/>
        <w:rPr>
          <w:rFonts w:ascii="Times New Roman" w:hAnsi="Times New Roman" w:cs="Times New Roman"/>
          <w:sz w:val="28"/>
          <w:szCs w:val="28"/>
        </w:rPr>
      </w:pPr>
      <w:r w:rsidRPr="00CA1521">
        <w:rPr>
          <w:rFonts w:ascii="Times New Roman" w:hAnsi="Times New Roman" w:cs="Times New Roman"/>
          <w:sz w:val="28"/>
          <w:szCs w:val="28"/>
        </w:rPr>
        <w:t>Каждый кондиционер поставляется в соответствии с комплектацией предприятия-изготовителя, в том числе</w:t>
      </w:r>
      <w:r w:rsidR="00703DBA">
        <w:rPr>
          <w:rFonts w:ascii="Times New Roman" w:hAnsi="Times New Roman" w:cs="Times New Roman"/>
          <w:sz w:val="28"/>
          <w:szCs w:val="28"/>
        </w:rPr>
        <w:t>:</w:t>
      </w:r>
    </w:p>
    <w:p w14:paraId="5501E5F2" w14:textId="11B83BDE" w:rsidR="00AE4FF6" w:rsidRDefault="00703DBA" w:rsidP="00703DBA">
      <w:pPr>
        <w:pStyle w:val="ConsPlusNormal"/>
        <w:numPr>
          <w:ilvl w:val="0"/>
          <w:numId w:val="45"/>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н</w:t>
      </w:r>
      <w:r w:rsidR="00AE4FF6" w:rsidRPr="00AE4FF6">
        <w:rPr>
          <w:rFonts w:ascii="Times New Roman" w:hAnsi="Times New Roman" w:cs="Times New Roman"/>
          <w:sz w:val="28"/>
          <w:szCs w:val="28"/>
        </w:rPr>
        <w:t>аружный</w:t>
      </w:r>
      <w:r>
        <w:rPr>
          <w:rFonts w:ascii="Times New Roman" w:hAnsi="Times New Roman" w:cs="Times New Roman"/>
          <w:sz w:val="28"/>
          <w:szCs w:val="28"/>
        </w:rPr>
        <w:t xml:space="preserve"> (внешний)</w:t>
      </w:r>
      <w:r w:rsidR="00AE4FF6" w:rsidRPr="00AE4FF6">
        <w:rPr>
          <w:rFonts w:ascii="Times New Roman" w:hAnsi="Times New Roman" w:cs="Times New Roman"/>
          <w:sz w:val="28"/>
          <w:szCs w:val="28"/>
        </w:rPr>
        <w:t xml:space="preserve"> блок кондиционера </w:t>
      </w:r>
      <w:r w:rsidR="00A203D1">
        <w:rPr>
          <w:rFonts w:ascii="Times New Roman" w:hAnsi="Times New Roman" w:cs="Times New Roman"/>
          <w:sz w:val="28"/>
          <w:szCs w:val="28"/>
        </w:rPr>
        <w:t>- 1 шт.;</w:t>
      </w:r>
    </w:p>
    <w:p w14:paraId="3E14446E" w14:textId="332E6034" w:rsidR="00AE4FF6" w:rsidRDefault="00AE4FF6" w:rsidP="00703DBA">
      <w:pPr>
        <w:pStyle w:val="ConsPlusNormal"/>
        <w:numPr>
          <w:ilvl w:val="0"/>
          <w:numId w:val="45"/>
        </w:numPr>
        <w:tabs>
          <w:tab w:val="left" w:pos="993"/>
        </w:tabs>
        <w:ind w:left="0" w:firstLine="709"/>
        <w:jc w:val="both"/>
        <w:rPr>
          <w:rFonts w:ascii="Times New Roman" w:hAnsi="Times New Roman" w:cs="Times New Roman"/>
          <w:sz w:val="28"/>
          <w:szCs w:val="28"/>
        </w:rPr>
      </w:pPr>
      <w:r w:rsidRPr="00AE4FF6">
        <w:rPr>
          <w:rFonts w:ascii="Times New Roman" w:hAnsi="Times New Roman" w:cs="Times New Roman"/>
          <w:sz w:val="28"/>
          <w:szCs w:val="28"/>
        </w:rPr>
        <w:t>внутренний блок кондиционера - 1 шт.</w:t>
      </w:r>
      <w:r w:rsidR="00A203D1">
        <w:rPr>
          <w:rFonts w:ascii="Times New Roman" w:hAnsi="Times New Roman" w:cs="Times New Roman"/>
          <w:sz w:val="28"/>
          <w:szCs w:val="28"/>
        </w:rPr>
        <w:t>;</w:t>
      </w:r>
      <w:r w:rsidRPr="00AE4FF6">
        <w:rPr>
          <w:rFonts w:ascii="Times New Roman" w:hAnsi="Times New Roman" w:cs="Times New Roman"/>
          <w:sz w:val="28"/>
          <w:szCs w:val="28"/>
        </w:rPr>
        <w:t xml:space="preserve"> </w:t>
      </w:r>
    </w:p>
    <w:p w14:paraId="1DFBECE4" w14:textId="4D4E698E" w:rsidR="00AE4FF6" w:rsidRDefault="00AE4FF6" w:rsidP="00703DBA">
      <w:pPr>
        <w:pStyle w:val="ConsPlusNormal"/>
        <w:numPr>
          <w:ilvl w:val="0"/>
          <w:numId w:val="45"/>
        </w:numPr>
        <w:tabs>
          <w:tab w:val="left" w:pos="993"/>
        </w:tabs>
        <w:ind w:left="0" w:firstLine="709"/>
        <w:jc w:val="both"/>
        <w:rPr>
          <w:rFonts w:ascii="Times New Roman" w:hAnsi="Times New Roman" w:cs="Times New Roman"/>
          <w:sz w:val="28"/>
          <w:szCs w:val="28"/>
        </w:rPr>
      </w:pPr>
      <w:r w:rsidRPr="00AE4FF6">
        <w:rPr>
          <w:rFonts w:ascii="Times New Roman" w:hAnsi="Times New Roman" w:cs="Times New Roman"/>
          <w:sz w:val="28"/>
          <w:szCs w:val="28"/>
        </w:rPr>
        <w:t xml:space="preserve">пульт дистанционного управления </w:t>
      </w:r>
      <w:r w:rsidR="00A203D1">
        <w:rPr>
          <w:rFonts w:ascii="Times New Roman" w:hAnsi="Times New Roman" w:cs="Times New Roman"/>
          <w:sz w:val="28"/>
          <w:szCs w:val="28"/>
        </w:rPr>
        <w:t>- 1 шт.;</w:t>
      </w:r>
    </w:p>
    <w:p w14:paraId="49C126A9" w14:textId="734AEABB" w:rsidR="00A75515" w:rsidRDefault="00A203D1" w:rsidP="00703DBA">
      <w:pPr>
        <w:pStyle w:val="ConsPlusNormal"/>
        <w:numPr>
          <w:ilvl w:val="0"/>
          <w:numId w:val="45"/>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монтажный комплект </w:t>
      </w:r>
      <w:r w:rsidR="00C305F1">
        <w:rPr>
          <w:rFonts w:ascii="Times New Roman" w:hAnsi="Times New Roman" w:cs="Times New Roman"/>
          <w:sz w:val="28"/>
          <w:szCs w:val="28"/>
        </w:rPr>
        <w:t>-</w:t>
      </w:r>
      <w:r>
        <w:rPr>
          <w:rFonts w:ascii="Times New Roman" w:hAnsi="Times New Roman" w:cs="Times New Roman"/>
          <w:sz w:val="28"/>
          <w:szCs w:val="28"/>
        </w:rPr>
        <w:t xml:space="preserve"> 1 шт.;</w:t>
      </w:r>
    </w:p>
    <w:p w14:paraId="533975C4" w14:textId="3E527CC8" w:rsidR="00803543" w:rsidRDefault="00AE4FF6" w:rsidP="00703DBA">
      <w:pPr>
        <w:pStyle w:val="ConsPlusNormal"/>
        <w:numPr>
          <w:ilvl w:val="0"/>
          <w:numId w:val="45"/>
        </w:numPr>
        <w:tabs>
          <w:tab w:val="left" w:pos="993"/>
        </w:tabs>
        <w:ind w:left="0" w:firstLine="709"/>
        <w:jc w:val="both"/>
        <w:rPr>
          <w:rFonts w:ascii="Times New Roman" w:hAnsi="Times New Roman" w:cs="Times New Roman"/>
          <w:sz w:val="28"/>
          <w:szCs w:val="28"/>
        </w:rPr>
      </w:pPr>
      <w:r w:rsidRPr="00AE4FF6">
        <w:rPr>
          <w:rFonts w:ascii="Times New Roman" w:hAnsi="Times New Roman" w:cs="Times New Roman"/>
          <w:sz w:val="28"/>
          <w:szCs w:val="28"/>
        </w:rPr>
        <w:t>комплект документации на русском языке (</w:t>
      </w:r>
      <w:r w:rsidR="00703DBA" w:rsidRPr="00703DBA">
        <w:rPr>
          <w:rFonts w:ascii="Times New Roman" w:hAnsi="Times New Roman" w:cs="Times New Roman"/>
          <w:sz w:val="28"/>
          <w:szCs w:val="28"/>
        </w:rPr>
        <w:t>паспорт и(или) руководство (инструкция) по эксплуатации, и(или) инструкция по применению, и(или) руководство (инструкция) по монтажу, копия сертификата соответствия и(или) декларации соответствия, гарантийный талон</w:t>
      </w:r>
      <w:r w:rsidRPr="00AE4FF6">
        <w:rPr>
          <w:rFonts w:ascii="Times New Roman" w:hAnsi="Times New Roman" w:cs="Times New Roman"/>
          <w:sz w:val="28"/>
          <w:szCs w:val="28"/>
        </w:rPr>
        <w:t>).</w:t>
      </w:r>
      <w:r w:rsidR="00E82001" w:rsidRPr="00E82001">
        <w:rPr>
          <w:rFonts w:ascii="Times New Roman" w:hAnsi="Times New Roman" w:cs="Times New Roman"/>
          <w:sz w:val="28"/>
          <w:szCs w:val="28"/>
        </w:rPr>
        <w:t xml:space="preserve"> </w:t>
      </w:r>
      <w:r w:rsidR="001E1F80" w:rsidRPr="00E82001">
        <w:rPr>
          <w:rFonts w:ascii="Times New Roman" w:hAnsi="Times New Roman" w:cs="Times New Roman"/>
          <w:sz w:val="28"/>
          <w:szCs w:val="28"/>
        </w:rPr>
        <w:t>Вся сопроводительная документация должна быть составлена на русском языке и передана Зака</w:t>
      </w:r>
      <w:r w:rsidR="00A203D1">
        <w:rPr>
          <w:rFonts w:ascii="Times New Roman" w:hAnsi="Times New Roman" w:cs="Times New Roman"/>
          <w:sz w:val="28"/>
          <w:szCs w:val="28"/>
        </w:rPr>
        <w:t>зчику вместе с поставляемым т</w:t>
      </w:r>
      <w:r w:rsidR="001E1F80" w:rsidRPr="00E82001">
        <w:rPr>
          <w:rFonts w:ascii="Times New Roman" w:hAnsi="Times New Roman" w:cs="Times New Roman"/>
          <w:sz w:val="28"/>
          <w:szCs w:val="28"/>
        </w:rPr>
        <w:t>оваром.</w:t>
      </w:r>
    </w:p>
    <w:p w14:paraId="5E67C607" w14:textId="77777777" w:rsidR="004118E6" w:rsidRPr="002F1243" w:rsidRDefault="004118E6" w:rsidP="00A113AE">
      <w:pPr>
        <w:pStyle w:val="ConsPlusNormal"/>
        <w:ind w:firstLine="709"/>
        <w:jc w:val="both"/>
        <w:rPr>
          <w:rFonts w:ascii="Times New Roman" w:hAnsi="Times New Roman" w:cs="Times New Roman"/>
          <w:sz w:val="28"/>
          <w:szCs w:val="28"/>
        </w:rPr>
      </w:pPr>
    </w:p>
    <w:p w14:paraId="4E24F4FA" w14:textId="58A3AA53" w:rsidR="004118E6" w:rsidRDefault="00182C0B" w:rsidP="004118E6">
      <w:pPr>
        <w:pStyle w:val="ConsPlusNormal"/>
        <w:numPr>
          <w:ilvl w:val="1"/>
          <w:numId w:val="37"/>
        </w:numPr>
        <w:ind w:left="0" w:firstLine="709"/>
        <w:jc w:val="both"/>
        <w:rPr>
          <w:rFonts w:ascii="Times New Roman" w:hAnsi="Times New Roman" w:cs="Times New Roman"/>
          <w:b/>
          <w:sz w:val="28"/>
          <w:szCs w:val="28"/>
        </w:rPr>
      </w:pPr>
      <w:r w:rsidRPr="00182C0B">
        <w:rPr>
          <w:rFonts w:ascii="Times New Roman" w:hAnsi="Times New Roman" w:cs="Times New Roman"/>
          <w:b/>
          <w:sz w:val="28"/>
          <w:szCs w:val="28"/>
        </w:rPr>
        <w:t xml:space="preserve"> </w:t>
      </w:r>
      <w:r w:rsidR="004118E6" w:rsidRPr="002F1243">
        <w:rPr>
          <w:rFonts w:ascii="Times New Roman" w:hAnsi="Times New Roman" w:cs="Times New Roman"/>
          <w:b/>
          <w:sz w:val="28"/>
          <w:szCs w:val="28"/>
        </w:rPr>
        <w:t>Нормативные документы, которые устанавливают требования к товару</w:t>
      </w:r>
    </w:p>
    <w:p w14:paraId="19CA271E" w14:textId="77777777" w:rsidR="00703DBA" w:rsidRDefault="00703DBA" w:rsidP="00703DBA">
      <w:pPr>
        <w:pStyle w:val="ConsPlusNormal"/>
        <w:ind w:left="709" w:firstLine="0"/>
        <w:jc w:val="both"/>
        <w:rPr>
          <w:rFonts w:ascii="Times New Roman" w:hAnsi="Times New Roman" w:cs="Times New Roman"/>
          <w:b/>
          <w:sz w:val="28"/>
          <w:szCs w:val="28"/>
        </w:rPr>
      </w:pPr>
    </w:p>
    <w:p w14:paraId="009A4877" w14:textId="5583EE59" w:rsidR="00703DBA" w:rsidRPr="00703DBA" w:rsidRDefault="00703DBA" w:rsidP="00703D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 Поставляемый т</w:t>
      </w:r>
      <w:r w:rsidRPr="00703DBA">
        <w:rPr>
          <w:rFonts w:ascii="Times New Roman" w:hAnsi="Times New Roman" w:cs="Times New Roman"/>
          <w:sz w:val="28"/>
          <w:szCs w:val="28"/>
        </w:rPr>
        <w:t>овар соответствует требованиям с</w:t>
      </w:r>
      <w:r>
        <w:rPr>
          <w:rFonts w:ascii="Times New Roman" w:hAnsi="Times New Roman" w:cs="Times New Roman"/>
          <w:sz w:val="28"/>
          <w:szCs w:val="28"/>
        </w:rPr>
        <w:t>ледующих нормативных документов</w:t>
      </w:r>
      <w:r w:rsidRPr="00703DBA">
        <w:rPr>
          <w:rFonts w:ascii="Times New Roman" w:hAnsi="Times New Roman" w:cs="Times New Roman"/>
          <w:sz w:val="28"/>
          <w:szCs w:val="28"/>
        </w:rPr>
        <w:t>:</w:t>
      </w:r>
    </w:p>
    <w:p w14:paraId="39DAA372" w14:textId="7BCF41D2" w:rsidR="00703DBA" w:rsidRPr="00703DBA" w:rsidRDefault="00703DBA" w:rsidP="00703DBA">
      <w:pPr>
        <w:pStyle w:val="ConsPlusNormal"/>
        <w:numPr>
          <w:ilvl w:val="0"/>
          <w:numId w:val="46"/>
        </w:numPr>
        <w:tabs>
          <w:tab w:val="left" w:pos="993"/>
        </w:tabs>
        <w:ind w:left="0" w:firstLine="709"/>
        <w:jc w:val="both"/>
        <w:rPr>
          <w:rFonts w:ascii="Times New Roman" w:hAnsi="Times New Roman" w:cs="Times New Roman"/>
          <w:sz w:val="28"/>
          <w:szCs w:val="28"/>
        </w:rPr>
      </w:pPr>
      <w:r w:rsidRPr="00703DBA">
        <w:rPr>
          <w:rFonts w:ascii="Times New Roman" w:hAnsi="Times New Roman" w:cs="Times New Roman"/>
          <w:sz w:val="28"/>
          <w:szCs w:val="28"/>
        </w:rPr>
        <w:t>Технический регламент Таможенного союза «О безопасности низковольтного оборудования» (ТР ТС 004/2011);</w:t>
      </w:r>
    </w:p>
    <w:p w14:paraId="13BD1852" w14:textId="72FB3624" w:rsidR="00703DBA" w:rsidRPr="00703DBA" w:rsidRDefault="00703DBA" w:rsidP="00703DBA">
      <w:pPr>
        <w:pStyle w:val="ConsPlusNormal"/>
        <w:numPr>
          <w:ilvl w:val="0"/>
          <w:numId w:val="46"/>
        </w:numPr>
        <w:tabs>
          <w:tab w:val="left" w:pos="993"/>
        </w:tabs>
        <w:ind w:left="0" w:firstLine="709"/>
        <w:jc w:val="both"/>
        <w:rPr>
          <w:rFonts w:ascii="Times New Roman" w:hAnsi="Times New Roman" w:cs="Times New Roman"/>
          <w:sz w:val="28"/>
          <w:szCs w:val="28"/>
        </w:rPr>
      </w:pPr>
      <w:r w:rsidRPr="00703DBA">
        <w:rPr>
          <w:rFonts w:ascii="Times New Roman" w:hAnsi="Times New Roman" w:cs="Times New Roman"/>
          <w:sz w:val="28"/>
          <w:szCs w:val="28"/>
        </w:rPr>
        <w:t>Технический регламент Таможенного союза «Электромагнитная совместимость технических средств» (ТР ТС 020/2011);</w:t>
      </w:r>
    </w:p>
    <w:p w14:paraId="585AC0CD" w14:textId="74090FF7" w:rsidR="00703DBA" w:rsidRPr="00703DBA" w:rsidRDefault="00703DBA" w:rsidP="00703DBA">
      <w:pPr>
        <w:pStyle w:val="ConsPlusNormal"/>
        <w:numPr>
          <w:ilvl w:val="0"/>
          <w:numId w:val="46"/>
        </w:numPr>
        <w:tabs>
          <w:tab w:val="left" w:pos="993"/>
        </w:tabs>
        <w:ind w:left="0" w:firstLine="709"/>
        <w:jc w:val="both"/>
        <w:rPr>
          <w:rFonts w:ascii="Times New Roman" w:hAnsi="Times New Roman" w:cs="Times New Roman"/>
          <w:sz w:val="28"/>
          <w:szCs w:val="28"/>
        </w:rPr>
      </w:pPr>
      <w:r w:rsidRPr="00703DBA">
        <w:rPr>
          <w:rFonts w:ascii="Times New Roman" w:hAnsi="Times New Roman" w:cs="Times New Roman"/>
          <w:sz w:val="28"/>
          <w:szCs w:val="28"/>
        </w:rPr>
        <w:t>Технический регламент Евразийского экономического союза</w:t>
      </w:r>
    </w:p>
    <w:p w14:paraId="22894D52" w14:textId="77777777" w:rsidR="00274ECC" w:rsidRDefault="00703DBA" w:rsidP="00274ECC">
      <w:pPr>
        <w:pStyle w:val="ConsPlusNormal"/>
        <w:numPr>
          <w:ilvl w:val="0"/>
          <w:numId w:val="46"/>
        </w:numPr>
        <w:tabs>
          <w:tab w:val="left" w:pos="993"/>
        </w:tabs>
        <w:ind w:left="0" w:firstLine="709"/>
        <w:jc w:val="both"/>
        <w:rPr>
          <w:rFonts w:ascii="Times New Roman" w:hAnsi="Times New Roman" w:cs="Times New Roman"/>
          <w:sz w:val="28"/>
          <w:szCs w:val="28"/>
        </w:rPr>
      </w:pPr>
      <w:r w:rsidRPr="00703DBA">
        <w:rPr>
          <w:rFonts w:ascii="Times New Roman" w:hAnsi="Times New Roman" w:cs="Times New Roman"/>
          <w:sz w:val="28"/>
          <w:szCs w:val="28"/>
        </w:rPr>
        <w:t>«Об ограничении применения опасных веществ в изделиях электротехнических и радиоэлектроники (ТР ЕАЭС 037/2016);</w:t>
      </w:r>
    </w:p>
    <w:p w14:paraId="14F7C66E" w14:textId="44EF11C3" w:rsidR="00703DBA" w:rsidRPr="00274ECC" w:rsidRDefault="00703DBA" w:rsidP="00274ECC">
      <w:pPr>
        <w:pStyle w:val="ConsPlusNormal"/>
        <w:numPr>
          <w:ilvl w:val="0"/>
          <w:numId w:val="46"/>
        </w:numPr>
        <w:tabs>
          <w:tab w:val="left" w:pos="993"/>
        </w:tabs>
        <w:ind w:left="0" w:firstLine="709"/>
        <w:jc w:val="both"/>
        <w:rPr>
          <w:rFonts w:ascii="Times New Roman" w:hAnsi="Times New Roman" w:cs="Times New Roman"/>
          <w:sz w:val="28"/>
          <w:szCs w:val="28"/>
        </w:rPr>
      </w:pPr>
      <w:r w:rsidRPr="00274ECC">
        <w:rPr>
          <w:rFonts w:ascii="Times New Roman" w:hAnsi="Times New Roman" w:cs="Times New Roman"/>
          <w:sz w:val="28"/>
          <w:szCs w:val="28"/>
        </w:rPr>
        <w:t>Технический регламент Таможенного союза «О безопасности упаковки» (ТР ТС 005/2011);</w:t>
      </w:r>
    </w:p>
    <w:p w14:paraId="00842529" w14:textId="1C54BF15" w:rsidR="00703DBA" w:rsidRPr="00703DBA" w:rsidRDefault="00703DBA" w:rsidP="00703DBA">
      <w:pPr>
        <w:pStyle w:val="ConsPlusNormal"/>
        <w:numPr>
          <w:ilvl w:val="0"/>
          <w:numId w:val="46"/>
        </w:numPr>
        <w:tabs>
          <w:tab w:val="left" w:pos="993"/>
        </w:tabs>
        <w:ind w:left="0" w:firstLine="709"/>
        <w:jc w:val="both"/>
        <w:rPr>
          <w:rFonts w:ascii="Times New Roman" w:hAnsi="Times New Roman" w:cs="Times New Roman"/>
          <w:sz w:val="28"/>
          <w:szCs w:val="28"/>
        </w:rPr>
      </w:pPr>
      <w:r w:rsidRPr="00703DBA">
        <w:rPr>
          <w:rFonts w:ascii="Times New Roman" w:hAnsi="Times New Roman" w:cs="Times New Roman"/>
          <w:sz w:val="28"/>
          <w:szCs w:val="28"/>
        </w:rPr>
        <w:lastRenderedPageBreak/>
        <w:t>ГОСТ 32970-2014 «Кондиционеры и тепловые насосы без воздуховодов. Испытания и оценка рабочих характеристик»;</w:t>
      </w:r>
    </w:p>
    <w:p w14:paraId="68923609" w14:textId="432E431D" w:rsidR="00703DBA" w:rsidRPr="00703DBA" w:rsidRDefault="00703DBA" w:rsidP="00703DBA">
      <w:pPr>
        <w:pStyle w:val="ConsPlusNormal"/>
        <w:numPr>
          <w:ilvl w:val="0"/>
          <w:numId w:val="46"/>
        </w:numPr>
        <w:tabs>
          <w:tab w:val="left" w:pos="993"/>
        </w:tabs>
        <w:ind w:left="0" w:firstLine="709"/>
        <w:jc w:val="both"/>
        <w:rPr>
          <w:rFonts w:ascii="Times New Roman" w:hAnsi="Times New Roman" w:cs="Times New Roman"/>
          <w:sz w:val="28"/>
          <w:szCs w:val="28"/>
        </w:rPr>
      </w:pPr>
      <w:r w:rsidRPr="00703DBA">
        <w:rPr>
          <w:rFonts w:ascii="Times New Roman" w:hAnsi="Times New Roman" w:cs="Times New Roman"/>
          <w:sz w:val="28"/>
          <w:szCs w:val="28"/>
        </w:rPr>
        <w:t xml:space="preserve">ГОСТ 34345-2017 «Мульти-сплит-системы кондиционеров и </w:t>
      </w:r>
      <w:proofErr w:type="spellStart"/>
      <w:r w:rsidRPr="00703DBA">
        <w:rPr>
          <w:rFonts w:ascii="Times New Roman" w:hAnsi="Times New Roman" w:cs="Times New Roman"/>
          <w:sz w:val="28"/>
          <w:szCs w:val="28"/>
        </w:rPr>
        <w:t>воздухо</w:t>
      </w:r>
      <w:proofErr w:type="spellEnd"/>
      <w:r w:rsidRPr="00703DBA">
        <w:rPr>
          <w:rFonts w:ascii="Times New Roman" w:hAnsi="Times New Roman" w:cs="Times New Roman"/>
          <w:sz w:val="28"/>
          <w:szCs w:val="28"/>
        </w:rPr>
        <w:t>-воздушных тепловых насосов. Испытания и оценка рабочих характеристик»;</w:t>
      </w:r>
    </w:p>
    <w:p w14:paraId="66C59F22" w14:textId="51F7C534" w:rsidR="00703DBA" w:rsidRPr="00703DBA" w:rsidRDefault="00703DBA" w:rsidP="00703DBA">
      <w:pPr>
        <w:pStyle w:val="ConsPlusNormal"/>
        <w:numPr>
          <w:ilvl w:val="0"/>
          <w:numId w:val="46"/>
        </w:numPr>
        <w:tabs>
          <w:tab w:val="left" w:pos="993"/>
        </w:tabs>
        <w:ind w:left="0" w:firstLine="709"/>
        <w:jc w:val="both"/>
        <w:rPr>
          <w:rFonts w:ascii="Times New Roman" w:hAnsi="Times New Roman" w:cs="Times New Roman"/>
          <w:sz w:val="28"/>
          <w:szCs w:val="28"/>
        </w:rPr>
      </w:pPr>
      <w:r w:rsidRPr="00703DBA">
        <w:rPr>
          <w:rFonts w:ascii="Times New Roman" w:hAnsi="Times New Roman" w:cs="Times New Roman"/>
          <w:sz w:val="28"/>
          <w:szCs w:val="28"/>
        </w:rPr>
        <w:t>ГОСТ 30805.14.1-2013 (CISPR 14-1:2005) / [ГОСТ Р 51318.14.1-2006 (СИСПР 14-1:2005)] «Межгосударственный стандарт. Совместимость технических средств электромагнитная. Бытовые приб</w:t>
      </w:r>
      <w:r>
        <w:rPr>
          <w:rFonts w:ascii="Times New Roman" w:hAnsi="Times New Roman" w:cs="Times New Roman"/>
          <w:sz w:val="28"/>
          <w:szCs w:val="28"/>
        </w:rPr>
        <w:t xml:space="preserve">оры, электрические инструменты </w:t>
      </w:r>
      <w:r w:rsidRPr="00703DBA">
        <w:rPr>
          <w:rFonts w:ascii="Times New Roman" w:hAnsi="Times New Roman" w:cs="Times New Roman"/>
          <w:sz w:val="28"/>
          <w:szCs w:val="28"/>
        </w:rPr>
        <w:t>и аналогичные устройства. Радиопомехи индустриальные. Нормы и методы измерений».</w:t>
      </w:r>
    </w:p>
    <w:p w14:paraId="7AD6ED03" w14:textId="349D0737" w:rsidR="004118E6" w:rsidRPr="0022655A" w:rsidRDefault="00274ECC" w:rsidP="00703D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3.5.2. Если в период поставки т</w:t>
      </w:r>
      <w:r w:rsidR="00703DBA" w:rsidRPr="00703DBA">
        <w:rPr>
          <w:rFonts w:ascii="Times New Roman" w:hAnsi="Times New Roman" w:cs="Times New Roman"/>
          <w:sz w:val="28"/>
          <w:szCs w:val="28"/>
        </w:rPr>
        <w:t>овара нормативные документы, указанные в ТЗ, утратят силу (в части или полностью), то Поставщик руководствуется действующими нормативными документами, в том числе теми, которые будут введены в действие взамен утративших силу.</w:t>
      </w:r>
    </w:p>
    <w:p w14:paraId="624439B7" w14:textId="77777777" w:rsidR="0032174A" w:rsidRPr="0022655A" w:rsidRDefault="0032174A" w:rsidP="004118E6">
      <w:pPr>
        <w:pStyle w:val="ConsPlusNormal"/>
        <w:ind w:firstLine="709"/>
        <w:jc w:val="both"/>
        <w:rPr>
          <w:rFonts w:ascii="Times New Roman" w:hAnsi="Times New Roman" w:cs="Times New Roman"/>
          <w:sz w:val="28"/>
          <w:szCs w:val="28"/>
        </w:rPr>
      </w:pPr>
    </w:p>
    <w:p w14:paraId="6E671637" w14:textId="77777777" w:rsidR="00803543" w:rsidRDefault="00A113AE" w:rsidP="00A113AE">
      <w:pPr>
        <w:pStyle w:val="ConsPlusNormal"/>
        <w:numPr>
          <w:ilvl w:val="1"/>
          <w:numId w:val="37"/>
        </w:numPr>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803543" w:rsidRPr="00803543">
        <w:rPr>
          <w:rFonts w:ascii="Times New Roman" w:hAnsi="Times New Roman" w:cs="Times New Roman"/>
          <w:b/>
          <w:sz w:val="28"/>
          <w:szCs w:val="28"/>
        </w:rPr>
        <w:t>Объем гарантий и гарантийный срок</w:t>
      </w:r>
    </w:p>
    <w:p w14:paraId="03CC3C09" w14:textId="77777777" w:rsidR="001568D8" w:rsidRPr="0022655A" w:rsidRDefault="001568D8" w:rsidP="00A113AE">
      <w:pPr>
        <w:pStyle w:val="ConsPlusNormal"/>
        <w:ind w:firstLine="709"/>
        <w:jc w:val="both"/>
        <w:rPr>
          <w:rFonts w:ascii="Times New Roman" w:hAnsi="Times New Roman" w:cs="Times New Roman"/>
          <w:sz w:val="28"/>
          <w:szCs w:val="28"/>
        </w:rPr>
      </w:pPr>
    </w:p>
    <w:p w14:paraId="68E13462" w14:textId="3DCEB79D" w:rsidR="00A203D1" w:rsidRPr="00A203D1" w:rsidRDefault="00A203D1" w:rsidP="00A203D1">
      <w:pPr>
        <w:pStyle w:val="ConsPlusNormal"/>
        <w:jc w:val="both"/>
        <w:rPr>
          <w:rFonts w:ascii="Times New Roman" w:hAnsi="Times New Roman"/>
          <w:bCs/>
          <w:sz w:val="28"/>
          <w:szCs w:val="28"/>
          <w:lang w:val="ru"/>
        </w:rPr>
      </w:pPr>
      <w:r w:rsidRPr="00A203D1">
        <w:rPr>
          <w:rFonts w:ascii="Times New Roman" w:hAnsi="Times New Roman"/>
          <w:bCs/>
          <w:sz w:val="28"/>
          <w:szCs w:val="28"/>
          <w:lang w:val="ru"/>
        </w:rPr>
        <w:t xml:space="preserve">Поставщик гарантирует качество и безопасность поставляемого товара в соответствии с действующими стандартами, утвержденными </w:t>
      </w:r>
      <w:r>
        <w:rPr>
          <w:rFonts w:ascii="Times New Roman" w:hAnsi="Times New Roman"/>
          <w:bCs/>
          <w:sz w:val="28"/>
          <w:szCs w:val="28"/>
          <w:lang w:val="ru"/>
        </w:rPr>
        <w:t xml:space="preserve">на </w:t>
      </w:r>
      <w:r w:rsidRPr="00A203D1">
        <w:rPr>
          <w:rFonts w:ascii="Times New Roman" w:hAnsi="Times New Roman"/>
          <w:bCs/>
          <w:sz w:val="28"/>
          <w:szCs w:val="28"/>
          <w:lang w:val="ru"/>
        </w:rPr>
        <w:t>соответствующий вид товара.</w:t>
      </w:r>
    </w:p>
    <w:p w14:paraId="3C5D8402" w14:textId="67F3951F" w:rsidR="00274ECC" w:rsidRPr="001E1F80" w:rsidRDefault="00274ECC" w:rsidP="00274ECC">
      <w:pPr>
        <w:pStyle w:val="ConsPlusNormal"/>
        <w:jc w:val="both"/>
        <w:rPr>
          <w:rFonts w:ascii="Times New Roman" w:hAnsi="Times New Roman"/>
          <w:sz w:val="28"/>
          <w:szCs w:val="28"/>
        </w:rPr>
      </w:pPr>
      <w:r w:rsidRPr="00E82001">
        <w:rPr>
          <w:rFonts w:ascii="Times New Roman" w:hAnsi="Times New Roman"/>
          <w:sz w:val="28"/>
          <w:szCs w:val="28"/>
        </w:rPr>
        <w:t>Га</w:t>
      </w:r>
      <w:r>
        <w:rPr>
          <w:rFonts w:ascii="Times New Roman" w:hAnsi="Times New Roman"/>
          <w:sz w:val="28"/>
          <w:szCs w:val="28"/>
        </w:rPr>
        <w:t>рантийный срок на поставленный т</w:t>
      </w:r>
      <w:r w:rsidRPr="00E82001">
        <w:rPr>
          <w:rFonts w:ascii="Times New Roman" w:hAnsi="Times New Roman"/>
          <w:sz w:val="28"/>
          <w:szCs w:val="28"/>
        </w:rPr>
        <w:t xml:space="preserve">овар </w:t>
      </w:r>
      <w:r w:rsidRPr="009961DB">
        <w:rPr>
          <w:rFonts w:ascii="Times New Roman" w:hAnsi="Times New Roman"/>
          <w:sz w:val="28"/>
          <w:szCs w:val="28"/>
        </w:rPr>
        <w:t>предоставляется Поставщиком и составляет</w:t>
      </w:r>
      <w:r>
        <w:rPr>
          <w:rFonts w:ascii="Times New Roman" w:hAnsi="Times New Roman"/>
          <w:sz w:val="28"/>
          <w:szCs w:val="28"/>
        </w:rPr>
        <w:t xml:space="preserve"> </w:t>
      </w:r>
      <w:r w:rsidRPr="009961DB">
        <w:rPr>
          <w:rFonts w:ascii="Times New Roman" w:hAnsi="Times New Roman"/>
          <w:sz w:val="28"/>
          <w:szCs w:val="28"/>
        </w:rPr>
        <w:t xml:space="preserve">срок равный гарантийному сроку, установленному </w:t>
      </w:r>
      <w:r>
        <w:rPr>
          <w:rFonts w:ascii="Times New Roman" w:hAnsi="Times New Roman"/>
          <w:sz w:val="28"/>
          <w:szCs w:val="28"/>
        </w:rPr>
        <w:t>предприятием-</w:t>
      </w:r>
      <w:r w:rsidRPr="009961DB">
        <w:rPr>
          <w:rFonts w:ascii="Times New Roman" w:hAnsi="Times New Roman"/>
          <w:sz w:val="28"/>
          <w:szCs w:val="28"/>
        </w:rPr>
        <w:t>изготовителем</w:t>
      </w:r>
      <w:r>
        <w:rPr>
          <w:rFonts w:ascii="Times New Roman" w:hAnsi="Times New Roman"/>
          <w:sz w:val="28"/>
          <w:szCs w:val="28"/>
        </w:rPr>
        <w:t>, но</w:t>
      </w:r>
      <w:r w:rsidRPr="009961DB">
        <w:rPr>
          <w:rFonts w:ascii="Times New Roman" w:hAnsi="Times New Roman"/>
          <w:sz w:val="28"/>
          <w:szCs w:val="28"/>
        </w:rPr>
        <w:t xml:space="preserve"> </w:t>
      </w:r>
      <w:r w:rsidRPr="00E82001">
        <w:rPr>
          <w:rFonts w:ascii="Times New Roman" w:hAnsi="Times New Roman"/>
          <w:sz w:val="28"/>
          <w:szCs w:val="28"/>
        </w:rPr>
        <w:t>не менее</w:t>
      </w:r>
      <w:r w:rsidRPr="00E82001">
        <w:rPr>
          <w:rFonts w:ascii="Times New Roman" w:hAnsi="Times New Roman"/>
          <w:sz w:val="28"/>
          <w:szCs w:val="28"/>
          <w:vertAlign w:val="superscript"/>
        </w:rPr>
        <w:t xml:space="preserve"> </w:t>
      </w:r>
      <w:r>
        <w:rPr>
          <w:rFonts w:ascii="Times New Roman" w:hAnsi="Times New Roman"/>
          <w:sz w:val="28"/>
          <w:szCs w:val="28"/>
        </w:rPr>
        <w:t>12 (двенадцати)</w:t>
      </w:r>
      <w:r w:rsidRPr="006D33BB">
        <w:rPr>
          <w:rFonts w:ascii="Times New Roman" w:hAnsi="Times New Roman"/>
          <w:i/>
          <w:sz w:val="28"/>
          <w:szCs w:val="28"/>
        </w:rPr>
        <w:t xml:space="preserve"> </w:t>
      </w:r>
      <w:r w:rsidRPr="00E82001">
        <w:rPr>
          <w:rFonts w:ascii="Times New Roman" w:hAnsi="Times New Roman"/>
          <w:sz w:val="28"/>
          <w:szCs w:val="28"/>
        </w:rPr>
        <w:t xml:space="preserve">месяцев </w:t>
      </w:r>
      <w:r>
        <w:rPr>
          <w:rFonts w:ascii="Times New Roman" w:hAnsi="Times New Roman"/>
          <w:sz w:val="28"/>
          <w:szCs w:val="28"/>
        </w:rPr>
        <w:t>с даты</w:t>
      </w:r>
      <w:r w:rsidRPr="00E82001">
        <w:rPr>
          <w:rFonts w:ascii="Times New Roman" w:hAnsi="Times New Roman"/>
          <w:sz w:val="28"/>
          <w:szCs w:val="28"/>
        </w:rPr>
        <w:t xml:space="preserve"> подписания Покупателем товарной накладной по форме ТОРГ-12 или УПД.</w:t>
      </w:r>
      <w:r w:rsidRPr="001E1F80">
        <w:rPr>
          <w:rFonts w:ascii="Times New Roman" w:hAnsi="Times New Roman"/>
          <w:sz w:val="28"/>
          <w:szCs w:val="28"/>
        </w:rPr>
        <w:t xml:space="preserve"> </w:t>
      </w:r>
    </w:p>
    <w:p w14:paraId="531C7600" w14:textId="6981DDCC" w:rsidR="00274ECC" w:rsidRPr="00803543" w:rsidRDefault="00274ECC" w:rsidP="00274ECC">
      <w:pPr>
        <w:pStyle w:val="ConsPlusNormal"/>
        <w:ind w:firstLine="709"/>
        <w:jc w:val="both"/>
        <w:rPr>
          <w:rFonts w:ascii="Times New Roman" w:hAnsi="Times New Roman" w:cs="Times New Roman"/>
          <w:sz w:val="28"/>
          <w:szCs w:val="28"/>
        </w:rPr>
      </w:pPr>
      <w:r w:rsidRPr="001E1F80">
        <w:rPr>
          <w:rFonts w:ascii="Times New Roman" w:hAnsi="Times New Roman" w:cs="Times New Roman"/>
          <w:sz w:val="28"/>
          <w:szCs w:val="28"/>
        </w:rPr>
        <w:t>При обнаружении в пери</w:t>
      </w:r>
      <w:r>
        <w:rPr>
          <w:rFonts w:ascii="Times New Roman" w:hAnsi="Times New Roman" w:cs="Times New Roman"/>
          <w:sz w:val="28"/>
          <w:szCs w:val="28"/>
        </w:rPr>
        <w:t>од гарантийного срока дефектов т</w:t>
      </w:r>
      <w:r w:rsidRPr="001E1F80">
        <w:rPr>
          <w:rFonts w:ascii="Times New Roman" w:hAnsi="Times New Roman" w:cs="Times New Roman"/>
          <w:sz w:val="28"/>
          <w:szCs w:val="28"/>
        </w:rPr>
        <w:t>овара Поставщик за свой счет устран</w:t>
      </w:r>
      <w:r>
        <w:rPr>
          <w:rFonts w:ascii="Times New Roman" w:hAnsi="Times New Roman" w:cs="Times New Roman"/>
          <w:sz w:val="28"/>
          <w:szCs w:val="28"/>
        </w:rPr>
        <w:t>яет выявленные недостатки т</w:t>
      </w:r>
      <w:r w:rsidRPr="001E1F80">
        <w:rPr>
          <w:rFonts w:ascii="Times New Roman" w:hAnsi="Times New Roman" w:cs="Times New Roman"/>
          <w:sz w:val="28"/>
          <w:szCs w:val="28"/>
        </w:rPr>
        <w:t>овара или замен</w:t>
      </w:r>
      <w:r>
        <w:rPr>
          <w:rFonts w:ascii="Times New Roman" w:hAnsi="Times New Roman" w:cs="Times New Roman"/>
          <w:sz w:val="28"/>
          <w:szCs w:val="28"/>
        </w:rPr>
        <w:t>яет некачественный т</w:t>
      </w:r>
      <w:r w:rsidRPr="001E1F80">
        <w:rPr>
          <w:rFonts w:ascii="Times New Roman" w:hAnsi="Times New Roman" w:cs="Times New Roman"/>
          <w:sz w:val="28"/>
          <w:szCs w:val="28"/>
        </w:rPr>
        <w:t>овар товаром надлежащего каче</w:t>
      </w:r>
      <w:r>
        <w:rPr>
          <w:rFonts w:ascii="Times New Roman" w:hAnsi="Times New Roman" w:cs="Times New Roman"/>
          <w:sz w:val="28"/>
          <w:szCs w:val="28"/>
        </w:rPr>
        <w:t xml:space="preserve">ства в течение </w:t>
      </w:r>
      <w:r w:rsidRPr="00274ECC">
        <w:rPr>
          <w:rFonts w:ascii="Times New Roman" w:hAnsi="Times New Roman" w:cs="Times New Roman"/>
          <w:sz w:val="28"/>
          <w:szCs w:val="28"/>
        </w:rPr>
        <w:t>10 (десяти) рабочих дне</w:t>
      </w:r>
      <w:r w:rsidRPr="001E1F80">
        <w:rPr>
          <w:rFonts w:ascii="Times New Roman" w:hAnsi="Times New Roman" w:cs="Times New Roman"/>
          <w:sz w:val="28"/>
          <w:szCs w:val="28"/>
        </w:rPr>
        <w:t xml:space="preserve">й с </w:t>
      </w:r>
      <w:r>
        <w:rPr>
          <w:rFonts w:ascii="Times New Roman" w:hAnsi="Times New Roman" w:cs="Times New Roman"/>
          <w:sz w:val="28"/>
          <w:szCs w:val="28"/>
        </w:rPr>
        <w:t>даты</w:t>
      </w:r>
      <w:r w:rsidRPr="001E1F80">
        <w:rPr>
          <w:rFonts w:ascii="Times New Roman" w:hAnsi="Times New Roman" w:cs="Times New Roman"/>
          <w:sz w:val="28"/>
          <w:szCs w:val="28"/>
        </w:rPr>
        <w:t xml:space="preserve"> получения от Покупателя письменного требования о необхо</w:t>
      </w:r>
      <w:r>
        <w:rPr>
          <w:rFonts w:ascii="Times New Roman" w:hAnsi="Times New Roman" w:cs="Times New Roman"/>
          <w:sz w:val="28"/>
          <w:szCs w:val="28"/>
        </w:rPr>
        <w:t>димости устранения недостатков т</w:t>
      </w:r>
      <w:r w:rsidRPr="001E1F80">
        <w:rPr>
          <w:rFonts w:ascii="Times New Roman" w:hAnsi="Times New Roman" w:cs="Times New Roman"/>
          <w:sz w:val="28"/>
          <w:szCs w:val="28"/>
        </w:rPr>
        <w:t>овара или проведения его гарантийной замены. Требование направляется Покупателем на адрес электронной почты Поставщика,</w:t>
      </w:r>
      <w:r w:rsidRPr="001E1F80">
        <w:rPr>
          <w:rFonts w:ascii="Times New Roman" w:hAnsi="Times New Roman" w:cs="Times New Roman"/>
          <w:iCs/>
          <w:sz w:val="28"/>
          <w:szCs w:val="28"/>
        </w:rPr>
        <w:t xml:space="preserve"> </w:t>
      </w:r>
      <w:r>
        <w:rPr>
          <w:rFonts w:ascii="Times New Roman" w:hAnsi="Times New Roman" w:cs="Times New Roman"/>
          <w:sz w:val="28"/>
          <w:szCs w:val="28"/>
        </w:rPr>
        <w:t xml:space="preserve">указанный в договоре или иным </w:t>
      </w:r>
      <w:r w:rsidRPr="001E1F80">
        <w:rPr>
          <w:rFonts w:ascii="Times New Roman" w:hAnsi="Times New Roman" w:cs="Times New Roman"/>
          <w:sz w:val="28"/>
          <w:szCs w:val="28"/>
        </w:rPr>
        <w:t>установленным договором способом</w:t>
      </w:r>
      <w:r w:rsidRPr="00803543">
        <w:rPr>
          <w:rFonts w:ascii="Times New Roman" w:hAnsi="Times New Roman" w:cs="Times New Roman"/>
          <w:sz w:val="28"/>
          <w:szCs w:val="28"/>
        </w:rPr>
        <w:t>.</w:t>
      </w:r>
    </w:p>
    <w:p w14:paraId="6F343807" w14:textId="77777777" w:rsidR="006C187D" w:rsidRPr="00274ECC" w:rsidRDefault="006C187D" w:rsidP="001E1F80">
      <w:pPr>
        <w:pStyle w:val="ConsPlusNormal"/>
        <w:ind w:firstLine="709"/>
        <w:jc w:val="both"/>
        <w:rPr>
          <w:rFonts w:ascii="Times New Roman" w:hAnsi="Times New Roman" w:cs="Times New Roman"/>
          <w:sz w:val="28"/>
          <w:szCs w:val="28"/>
        </w:rPr>
      </w:pPr>
    </w:p>
    <w:p w14:paraId="2E99EA01" w14:textId="41564BA5" w:rsidR="00285B1B" w:rsidRPr="00BE41B3" w:rsidRDefault="006C187D" w:rsidP="006C187D">
      <w:pPr>
        <w:pStyle w:val="ConsPlusNormal"/>
        <w:numPr>
          <w:ilvl w:val="0"/>
          <w:numId w:val="9"/>
        </w:numPr>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 </w:t>
      </w:r>
      <w:r w:rsidR="001568D8" w:rsidRPr="00BE41B3">
        <w:rPr>
          <w:rFonts w:ascii="Times New Roman" w:hAnsi="Times New Roman" w:cs="Times New Roman"/>
          <w:b/>
          <w:sz w:val="28"/>
          <w:szCs w:val="28"/>
        </w:rPr>
        <w:t>ТРЕБОВАНИЯ К МАРКИРОВКЕ</w:t>
      </w:r>
    </w:p>
    <w:p w14:paraId="61B2FB88" w14:textId="77777777" w:rsidR="001568D8" w:rsidRDefault="001568D8" w:rsidP="0022655A">
      <w:pPr>
        <w:pStyle w:val="ConsPlusNormal"/>
        <w:ind w:firstLine="709"/>
        <w:rPr>
          <w:rFonts w:ascii="Times New Roman" w:hAnsi="Times New Roman" w:cs="Times New Roman"/>
          <w:sz w:val="28"/>
          <w:szCs w:val="28"/>
        </w:rPr>
      </w:pPr>
    </w:p>
    <w:p w14:paraId="16E9A3BD" w14:textId="3F7C3F6B" w:rsidR="00274ECC" w:rsidRPr="00E84D6D" w:rsidRDefault="00274ECC" w:rsidP="00274ECC">
      <w:pPr>
        <w:pStyle w:val="ConsPlusNormal"/>
        <w:jc w:val="both"/>
        <w:rPr>
          <w:rFonts w:ascii="Times New Roman" w:hAnsi="Times New Roman"/>
          <w:sz w:val="28"/>
          <w:szCs w:val="28"/>
        </w:rPr>
      </w:pPr>
      <w:r>
        <w:rPr>
          <w:rFonts w:ascii="Times New Roman" w:hAnsi="Times New Roman"/>
          <w:sz w:val="28"/>
          <w:szCs w:val="28"/>
        </w:rPr>
        <w:t>На каждой упаковке т</w:t>
      </w:r>
      <w:r w:rsidRPr="00E84D6D">
        <w:rPr>
          <w:rFonts w:ascii="Times New Roman" w:hAnsi="Times New Roman"/>
          <w:sz w:val="28"/>
          <w:szCs w:val="28"/>
        </w:rPr>
        <w:t xml:space="preserve">овара </w:t>
      </w:r>
      <w:r>
        <w:rPr>
          <w:rFonts w:ascii="Times New Roman" w:hAnsi="Times New Roman"/>
          <w:sz w:val="28"/>
          <w:szCs w:val="28"/>
        </w:rPr>
        <w:t>наносится</w:t>
      </w:r>
      <w:r w:rsidRPr="00E84D6D">
        <w:rPr>
          <w:rFonts w:ascii="Times New Roman" w:hAnsi="Times New Roman"/>
          <w:sz w:val="28"/>
          <w:szCs w:val="28"/>
        </w:rPr>
        <w:t xml:space="preserve"> стандартная маркировка </w:t>
      </w:r>
      <w:r>
        <w:rPr>
          <w:rFonts w:ascii="Times New Roman" w:hAnsi="Times New Roman"/>
          <w:sz w:val="28"/>
          <w:szCs w:val="28"/>
        </w:rPr>
        <w:t>предприятия-изготови</w:t>
      </w:r>
      <w:r w:rsidRPr="00E84D6D">
        <w:rPr>
          <w:rFonts w:ascii="Times New Roman" w:hAnsi="Times New Roman"/>
          <w:sz w:val="28"/>
          <w:szCs w:val="28"/>
        </w:rPr>
        <w:t xml:space="preserve">теля. </w:t>
      </w:r>
    </w:p>
    <w:p w14:paraId="1C3B4BFA" w14:textId="77777777" w:rsidR="00274ECC" w:rsidRPr="00E84D6D" w:rsidRDefault="00274ECC" w:rsidP="00274ECC">
      <w:pPr>
        <w:pStyle w:val="ConsPlusNormal"/>
        <w:ind w:firstLine="709"/>
        <w:jc w:val="both"/>
        <w:rPr>
          <w:rFonts w:ascii="Times New Roman" w:hAnsi="Times New Roman"/>
          <w:sz w:val="28"/>
          <w:szCs w:val="28"/>
        </w:rPr>
      </w:pPr>
      <w:r w:rsidRPr="00E84D6D">
        <w:rPr>
          <w:rFonts w:ascii="Times New Roman" w:hAnsi="Times New Roman"/>
          <w:sz w:val="28"/>
          <w:szCs w:val="28"/>
        </w:rPr>
        <w:t xml:space="preserve">Товар </w:t>
      </w:r>
      <w:r>
        <w:rPr>
          <w:rFonts w:ascii="Times New Roman" w:hAnsi="Times New Roman"/>
          <w:sz w:val="28"/>
          <w:szCs w:val="28"/>
        </w:rPr>
        <w:t>имеет</w:t>
      </w:r>
      <w:r w:rsidRPr="00E84D6D">
        <w:rPr>
          <w:rFonts w:ascii="Times New Roman" w:hAnsi="Times New Roman"/>
          <w:sz w:val="28"/>
          <w:szCs w:val="28"/>
        </w:rPr>
        <w:t xml:space="preserve"> </w:t>
      </w:r>
      <w:r>
        <w:rPr>
          <w:rFonts w:ascii="Times New Roman" w:hAnsi="Times New Roman"/>
          <w:sz w:val="28"/>
          <w:szCs w:val="28"/>
        </w:rPr>
        <w:t xml:space="preserve">в том числе </w:t>
      </w:r>
      <w:r w:rsidRPr="00E84D6D">
        <w:rPr>
          <w:rFonts w:ascii="Times New Roman" w:hAnsi="Times New Roman"/>
          <w:sz w:val="28"/>
          <w:szCs w:val="28"/>
        </w:rPr>
        <w:t>следующую маркировку:</w:t>
      </w:r>
    </w:p>
    <w:p w14:paraId="29DE6B49" w14:textId="29387F36" w:rsidR="00274ECC" w:rsidRPr="00E84D6D" w:rsidRDefault="00274ECC" w:rsidP="00274ECC">
      <w:pPr>
        <w:pStyle w:val="ConsPlusNormal"/>
        <w:numPr>
          <w:ilvl w:val="0"/>
          <w:numId w:val="47"/>
        </w:numPr>
        <w:ind w:left="0" w:firstLine="709"/>
        <w:jc w:val="both"/>
        <w:rPr>
          <w:rFonts w:ascii="Times New Roman" w:hAnsi="Times New Roman"/>
          <w:sz w:val="28"/>
          <w:szCs w:val="28"/>
        </w:rPr>
      </w:pPr>
      <w:r w:rsidRPr="00E84D6D">
        <w:rPr>
          <w:rFonts w:ascii="Times New Roman" w:hAnsi="Times New Roman"/>
          <w:sz w:val="28"/>
          <w:szCs w:val="28"/>
        </w:rPr>
        <w:t>наименование или обозначение типа (вида, модели)</w:t>
      </w:r>
      <w:r>
        <w:rPr>
          <w:rFonts w:ascii="Times New Roman" w:hAnsi="Times New Roman"/>
          <w:sz w:val="28"/>
          <w:szCs w:val="28"/>
        </w:rPr>
        <w:t xml:space="preserve"> товара</w:t>
      </w:r>
      <w:r w:rsidRPr="00E84D6D">
        <w:rPr>
          <w:rFonts w:ascii="Times New Roman" w:hAnsi="Times New Roman"/>
          <w:sz w:val="28"/>
          <w:szCs w:val="28"/>
        </w:rPr>
        <w:t>;</w:t>
      </w:r>
    </w:p>
    <w:p w14:paraId="54C686DA" w14:textId="3B049AF2" w:rsidR="00274ECC" w:rsidRPr="00E84D6D" w:rsidRDefault="00274ECC" w:rsidP="00274ECC">
      <w:pPr>
        <w:pStyle w:val="ConsPlusNormal"/>
        <w:numPr>
          <w:ilvl w:val="0"/>
          <w:numId w:val="47"/>
        </w:numPr>
        <w:ind w:left="0" w:firstLine="709"/>
        <w:jc w:val="both"/>
        <w:rPr>
          <w:rFonts w:ascii="Times New Roman" w:hAnsi="Times New Roman"/>
          <w:sz w:val="28"/>
          <w:szCs w:val="28"/>
        </w:rPr>
      </w:pPr>
      <w:r w:rsidRPr="00E84D6D">
        <w:rPr>
          <w:rFonts w:ascii="Times New Roman" w:hAnsi="Times New Roman"/>
          <w:sz w:val="28"/>
          <w:szCs w:val="28"/>
        </w:rPr>
        <w:t>идентификационный (серийный/ заводской) номер</w:t>
      </w:r>
      <w:r>
        <w:rPr>
          <w:rFonts w:ascii="Times New Roman" w:hAnsi="Times New Roman"/>
          <w:sz w:val="28"/>
          <w:szCs w:val="28"/>
        </w:rPr>
        <w:t xml:space="preserve"> товара</w:t>
      </w:r>
      <w:r w:rsidRPr="00E84D6D">
        <w:rPr>
          <w:rFonts w:ascii="Times New Roman" w:hAnsi="Times New Roman"/>
          <w:sz w:val="28"/>
          <w:szCs w:val="28"/>
        </w:rPr>
        <w:t>;</w:t>
      </w:r>
    </w:p>
    <w:p w14:paraId="5F304BA6" w14:textId="11B064E6" w:rsidR="00274ECC" w:rsidRPr="00E84D6D" w:rsidRDefault="00274ECC" w:rsidP="00274ECC">
      <w:pPr>
        <w:pStyle w:val="ConsPlusNormal"/>
        <w:numPr>
          <w:ilvl w:val="0"/>
          <w:numId w:val="47"/>
        </w:numPr>
        <w:ind w:left="0" w:firstLine="709"/>
        <w:jc w:val="both"/>
        <w:rPr>
          <w:rFonts w:ascii="Times New Roman" w:hAnsi="Times New Roman"/>
          <w:sz w:val="28"/>
          <w:szCs w:val="28"/>
        </w:rPr>
      </w:pPr>
      <w:r w:rsidRPr="00E84D6D">
        <w:rPr>
          <w:rFonts w:ascii="Times New Roman" w:hAnsi="Times New Roman"/>
          <w:sz w:val="28"/>
          <w:szCs w:val="28"/>
        </w:rPr>
        <w:t xml:space="preserve">месяц и год изготовления </w:t>
      </w:r>
      <w:r>
        <w:rPr>
          <w:rFonts w:ascii="Times New Roman" w:hAnsi="Times New Roman"/>
          <w:sz w:val="28"/>
          <w:szCs w:val="28"/>
        </w:rPr>
        <w:t>товара</w:t>
      </w:r>
      <w:r w:rsidRPr="00E84D6D">
        <w:rPr>
          <w:rFonts w:ascii="Times New Roman" w:hAnsi="Times New Roman"/>
          <w:sz w:val="28"/>
          <w:szCs w:val="28"/>
        </w:rPr>
        <w:t>;</w:t>
      </w:r>
    </w:p>
    <w:p w14:paraId="5AD2F76B" w14:textId="77777777" w:rsidR="00274ECC" w:rsidRDefault="00274ECC" w:rsidP="00274ECC">
      <w:pPr>
        <w:pStyle w:val="ConsPlusNormal"/>
        <w:numPr>
          <w:ilvl w:val="0"/>
          <w:numId w:val="47"/>
        </w:numPr>
        <w:ind w:left="0" w:firstLine="709"/>
        <w:jc w:val="both"/>
        <w:rPr>
          <w:rFonts w:ascii="Times New Roman" w:hAnsi="Times New Roman" w:cs="Times New Roman"/>
          <w:sz w:val="28"/>
          <w:szCs w:val="28"/>
        </w:rPr>
      </w:pPr>
      <w:r w:rsidRPr="00E84D6D">
        <w:rPr>
          <w:rFonts w:ascii="Times New Roman" w:hAnsi="Times New Roman" w:cs="Times New Roman"/>
          <w:sz w:val="28"/>
          <w:szCs w:val="28"/>
        </w:rPr>
        <w:t>наименование и (или) товарный знак предприятия-изготовителя</w:t>
      </w:r>
      <w:r>
        <w:rPr>
          <w:rFonts w:ascii="Times New Roman" w:hAnsi="Times New Roman" w:cs="Times New Roman"/>
          <w:sz w:val="28"/>
          <w:szCs w:val="28"/>
        </w:rPr>
        <w:t>;</w:t>
      </w:r>
    </w:p>
    <w:p w14:paraId="6A6AB516" w14:textId="77777777" w:rsidR="00274ECC" w:rsidRPr="00020299" w:rsidRDefault="00274ECC" w:rsidP="00274ECC">
      <w:pPr>
        <w:pStyle w:val="ConsPlusNormal"/>
        <w:numPr>
          <w:ilvl w:val="0"/>
          <w:numId w:val="47"/>
        </w:numPr>
        <w:ind w:left="0" w:firstLine="709"/>
        <w:jc w:val="both"/>
        <w:rPr>
          <w:rFonts w:ascii="Times New Roman" w:hAnsi="Times New Roman" w:cs="Times New Roman"/>
          <w:sz w:val="28"/>
          <w:szCs w:val="28"/>
        </w:rPr>
      </w:pPr>
      <w:r w:rsidRPr="00E16B6F">
        <w:rPr>
          <w:rFonts w:ascii="Times New Roman" w:hAnsi="Times New Roman" w:cs="Times New Roman"/>
          <w:spacing w:val="-4"/>
          <w:sz w:val="28"/>
          <w:szCs w:val="28"/>
        </w:rPr>
        <w:t>маркировка с указанием номера договора и наименования Поставщика</w:t>
      </w:r>
      <w:r>
        <w:rPr>
          <w:rFonts w:ascii="Times New Roman" w:hAnsi="Times New Roman" w:cs="Times New Roman"/>
          <w:sz w:val="28"/>
          <w:szCs w:val="28"/>
        </w:rPr>
        <w:t>.</w:t>
      </w:r>
    </w:p>
    <w:p w14:paraId="063143DE" w14:textId="77777777" w:rsidR="006C187D" w:rsidRPr="00020299" w:rsidRDefault="006C187D" w:rsidP="00E84D6D">
      <w:pPr>
        <w:pStyle w:val="ConsPlusNormal"/>
        <w:ind w:firstLine="709"/>
        <w:jc w:val="both"/>
        <w:rPr>
          <w:rFonts w:ascii="Times New Roman" w:hAnsi="Times New Roman" w:cs="Times New Roman"/>
          <w:sz w:val="28"/>
          <w:szCs w:val="28"/>
        </w:rPr>
      </w:pPr>
    </w:p>
    <w:p w14:paraId="01432333" w14:textId="0C65C2A5" w:rsidR="00285B1B" w:rsidRPr="00BE41B3" w:rsidRDefault="00182C0B" w:rsidP="006C187D">
      <w:pPr>
        <w:pStyle w:val="ConsPlusNormal"/>
        <w:numPr>
          <w:ilvl w:val="0"/>
          <w:numId w:val="9"/>
        </w:numPr>
        <w:ind w:left="0" w:firstLine="0"/>
        <w:jc w:val="center"/>
        <w:rPr>
          <w:rFonts w:ascii="Times New Roman" w:hAnsi="Times New Roman" w:cs="Times New Roman"/>
          <w:b/>
          <w:sz w:val="28"/>
          <w:szCs w:val="28"/>
        </w:rPr>
      </w:pPr>
      <w:r w:rsidRPr="00E84D6D">
        <w:rPr>
          <w:rFonts w:ascii="Times New Roman" w:hAnsi="Times New Roman" w:cs="Times New Roman"/>
          <w:b/>
          <w:sz w:val="28"/>
          <w:szCs w:val="28"/>
        </w:rPr>
        <w:t xml:space="preserve"> </w:t>
      </w:r>
      <w:r w:rsidR="001568D8" w:rsidRPr="00BE41B3">
        <w:rPr>
          <w:rFonts w:ascii="Times New Roman" w:hAnsi="Times New Roman" w:cs="Times New Roman"/>
          <w:b/>
          <w:sz w:val="28"/>
          <w:szCs w:val="28"/>
        </w:rPr>
        <w:t>ТРЕБОВАНИЯ К УПАКОВКЕ</w:t>
      </w:r>
      <w:r w:rsidR="006C187D">
        <w:rPr>
          <w:rFonts w:ascii="Times New Roman" w:hAnsi="Times New Roman" w:cs="Times New Roman"/>
          <w:b/>
          <w:sz w:val="28"/>
          <w:szCs w:val="28"/>
        </w:rPr>
        <w:t xml:space="preserve"> ТОВАРА</w:t>
      </w:r>
    </w:p>
    <w:p w14:paraId="07AA11B4" w14:textId="77777777" w:rsidR="001568D8" w:rsidRDefault="001568D8" w:rsidP="0022655A">
      <w:pPr>
        <w:pStyle w:val="ConsPlusNormal"/>
        <w:ind w:firstLine="709"/>
        <w:rPr>
          <w:rFonts w:ascii="Times New Roman" w:hAnsi="Times New Roman" w:cs="Times New Roman"/>
          <w:sz w:val="28"/>
          <w:szCs w:val="28"/>
        </w:rPr>
      </w:pPr>
    </w:p>
    <w:p w14:paraId="56C18178" w14:textId="3DCBECC8" w:rsidR="00A650BF" w:rsidRDefault="00A650BF" w:rsidP="00A650BF">
      <w:pPr>
        <w:pStyle w:val="ConsPlusNormal"/>
        <w:ind w:firstLine="709"/>
        <w:jc w:val="both"/>
        <w:rPr>
          <w:rFonts w:ascii="Times New Roman" w:hAnsi="Times New Roman" w:cs="Times New Roman"/>
          <w:sz w:val="28"/>
          <w:szCs w:val="28"/>
        </w:rPr>
      </w:pPr>
      <w:r w:rsidRPr="003C7077">
        <w:rPr>
          <w:rFonts w:ascii="Times New Roman" w:hAnsi="Times New Roman" w:cs="Times New Roman"/>
          <w:sz w:val="28"/>
          <w:szCs w:val="28"/>
        </w:rPr>
        <w:t>Упаковка обеспечива</w:t>
      </w:r>
      <w:r>
        <w:rPr>
          <w:rFonts w:ascii="Times New Roman" w:hAnsi="Times New Roman" w:cs="Times New Roman"/>
          <w:sz w:val="28"/>
          <w:szCs w:val="28"/>
        </w:rPr>
        <w:t>ет</w:t>
      </w:r>
      <w:r w:rsidRPr="003C7077">
        <w:rPr>
          <w:rFonts w:ascii="Times New Roman" w:hAnsi="Times New Roman" w:cs="Times New Roman"/>
          <w:sz w:val="28"/>
          <w:szCs w:val="28"/>
        </w:rPr>
        <w:t xml:space="preserve"> </w:t>
      </w:r>
      <w:r>
        <w:rPr>
          <w:rFonts w:ascii="Times New Roman" w:hAnsi="Times New Roman" w:cs="Times New Roman"/>
          <w:sz w:val="28"/>
          <w:szCs w:val="28"/>
        </w:rPr>
        <w:t>сохранность т</w:t>
      </w:r>
      <w:r w:rsidRPr="003C7077">
        <w:rPr>
          <w:rFonts w:ascii="Times New Roman" w:hAnsi="Times New Roman" w:cs="Times New Roman"/>
          <w:sz w:val="28"/>
          <w:szCs w:val="28"/>
        </w:rPr>
        <w:t>овара от всех видов повреждений во время складирования, транспортировки, а т</w:t>
      </w:r>
      <w:r>
        <w:rPr>
          <w:rFonts w:ascii="Times New Roman" w:hAnsi="Times New Roman" w:cs="Times New Roman"/>
          <w:sz w:val="28"/>
          <w:szCs w:val="28"/>
        </w:rPr>
        <w:t xml:space="preserve">акже погрузо-разгрузочных работ и соответствует требованиям </w:t>
      </w:r>
      <w:r w:rsidRPr="00141788">
        <w:rPr>
          <w:rFonts w:ascii="Times New Roman" w:hAnsi="Times New Roman" w:cs="Times New Roman"/>
          <w:sz w:val="28"/>
          <w:szCs w:val="28"/>
        </w:rPr>
        <w:t>Техническ</w:t>
      </w:r>
      <w:r>
        <w:rPr>
          <w:rFonts w:ascii="Times New Roman" w:hAnsi="Times New Roman" w:cs="Times New Roman"/>
          <w:sz w:val="28"/>
          <w:szCs w:val="28"/>
        </w:rPr>
        <w:t>ого</w:t>
      </w:r>
      <w:r w:rsidRPr="00141788">
        <w:rPr>
          <w:rFonts w:ascii="Times New Roman" w:hAnsi="Times New Roman" w:cs="Times New Roman"/>
          <w:sz w:val="28"/>
          <w:szCs w:val="28"/>
        </w:rPr>
        <w:t xml:space="preserve"> регламент</w:t>
      </w:r>
      <w:r>
        <w:rPr>
          <w:rFonts w:ascii="Times New Roman" w:hAnsi="Times New Roman" w:cs="Times New Roman"/>
          <w:sz w:val="28"/>
          <w:szCs w:val="28"/>
        </w:rPr>
        <w:t>а</w:t>
      </w:r>
      <w:r w:rsidRPr="00141788">
        <w:rPr>
          <w:rFonts w:ascii="Times New Roman" w:hAnsi="Times New Roman" w:cs="Times New Roman"/>
          <w:sz w:val="28"/>
          <w:szCs w:val="28"/>
        </w:rPr>
        <w:t xml:space="preserve"> Таможенного союза «О безопасности упаковки» (ТР ТС 005/2011)</w:t>
      </w:r>
      <w:r>
        <w:rPr>
          <w:rFonts w:ascii="Times New Roman" w:hAnsi="Times New Roman" w:cs="Times New Roman"/>
          <w:sz w:val="28"/>
          <w:szCs w:val="28"/>
        </w:rPr>
        <w:t>.</w:t>
      </w:r>
    </w:p>
    <w:p w14:paraId="3AEA4EE3" w14:textId="77777777" w:rsidR="006C187D" w:rsidRDefault="006C187D" w:rsidP="003C7077">
      <w:pPr>
        <w:pStyle w:val="ConsPlusNormal"/>
        <w:ind w:firstLine="709"/>
        <w:jc w:val="both"/>
        <w:rPr>
          <w:rFonts w:ascii="Times New Roman" w:hAnsi="Times New Roman" w:cs="Times New Roman"/>
          <w:sz w:val="28"/>
          <w:szCs w:val="28"/>
        </w:rPr>
      </w:pPr>
    </w:p>
    <w:p w14:paraId="54AABD04" w14:textId="74F8540E" w:rsidR="00FC1043" w:rsidRPr="00BE41B3" w:rsidRDefault="006C187D" w:rsidP="006C187D">
      <w:pPr>
        <w:pStyle w:val="ConsPlusNormal"/>
        <w:numPr>
          <w:ilvl w:val="0"/>
          <w:numId w:val="9"/>
        </w:numPr>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 </w:t>
      </w:r>
      <w:r w:rsidRPr="006C187D">
        <w:rPr>
          <w:rFonts w:ascii="Times New Roman" w:hAnsi="Times New Roman" w:cs="Times New Roman"/>
          <w:b/>
          <w:sz w:val="28"/>
          <w:szCs w:val="28"/>
        </w:rPr>
        <w:t>СРОК, МЕСТО (АДРЕС) И УСЛОВИЯ ПОСТАВКИ ТОВАРА</w:t>
      </w:r>
    </w:p>
    <w:p w14:paraId="352214BA" w14:textId="77777777" w:rsidR="00E16DE8" w:rsidRPr="00E16DE8" w:rsidRDefault="00E16DE8" w:rsidP="0022655A">
      <w:pPr>
        <w:pStyle w:val="ConsPlusNormal"/>
        <w:ind w:firstLine="709"/>
        <w:rPr>
          <w:rFonts w:ascii="Times New Roman" w:hAnsi="Times New Roman" w:cs="Times New Roman"/>
          <w:sz w:val="28"/>
          <w:szCs w:val="28"/>
        </w:rPr>
      </w:pPr>
    </w:p>
    <w:p w14:paraId="7781E7FA" w14:textId="4DB7AE31" w:rsidR="00FC1043" w:rsidRDefault="00A113AE" w:rsidP="00A113AE">
      <w:pPr>
        <w:pStyle w:val="ConsPlusNormal"/>
        <w:numPr>
          <w:ilvl w:val="5"/>
          <w:numId w:val="10"/>
        </w:numPr>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FC1043" w:rsidRPr="00020299">
        <w:rPr>
          <w:rFonts w:ascii="Times New Roman" w:hAnsi="Times New Roman" w:cs="Times New Roman"/>
          <w:b/>
          <w:sz w:val="28"/>
          <w:szCs w:val="28"/>
        </w:rPr>
        <w:t>Срок и место поставки</w:t>
      </w:r>
      <w:r w:rsidR="006C187D">
        <w:rPr>
          <w:rFonts w:ascii="Times New Roman" w:hAnsi="Times New Roman" w:cs="Times New Roman"/>
          <w:b/>
          <w:sz w:val="28"/>
          <w:szCs w:val="28"/>
        </w:rPr>
        <w:t xml:space="preserve"> товара</w:t>
      </w:r>
    </w:p>
    <w:p w14:paraId="4DAD5BCE" w14:textId="77777777" w:rsidR="00B375E0" w:rsidRPr="0022655A" w:rsidRDefault="00B375E0" w:rsidP="00A113AE">
      <w:pPr>
        <w:pStyle w:val="ConsPlusNormal"/>
        <w:ind w:firstLine="709"/>
        <w:jc w:val="both"/>
        <w:rPr>
          <w:rFonts w:ascii="Times New Roman" w:hAnsi="Times New Roman" w:cs="Times New Roman"/>
          <w:sz w:val="28"/>
          <w:szCs w:val="28"/>
        </w:rPr>
      </w:pPr>
    </w:p>
    <w:p w14:paraId="737204EC" w14:textId="4CBDBF52" w:rsidR="00A650BF" w:rsidRDefault="00A650BF" w:rsidP="00330CAB">
      <w:pPr>
        <w:spacing w:after="0" w:line="240" w:lineRule="auto"/>
        <w:ind w:firstLine="709"/>
        <w:jc w:val="both"/>
        <w:rPr>
          <w:rFonts w:ascii="Times New Roman" w:hAnsi="Times New Roman"/>
          <w:sz w:val="28"/>
          <w:szCs w:val="28"/>
        </w:rPr>
      </w:pPr>
      <w:r>
        <w:rPr>
          <w:rFonts w:ascii="Times New Roman" w:hAnsi="Times New Roman"/>
          <w:sz w:val="28"/>
          <w:szCs w:val="28"/>
        </w:rPr>
        <w:t xml:space="preserve">6.1.1. </w:t>
      </w:r>
      <w:r w:rsidR="00DD41BE" w:rsidRPr="00D333FD">
        <w:rPr>
          <w:rFonts w:ascii="Times New Roman" w:hAnsi="Times New Roman"/>
          <w:sz w:val="28"/>
          <w:szCs w:val="28"/>
        </w:rPr>
        <w:t xml:space="preserve">Поставка товара осуществляются </w:t>
      </w:r>
      <w:r w:rsidR="00DD41BE">
        <w:rPr>
          <w:rFonts w:ascii="Times New Roman" w:hAnsi="Times New Roman"/>
          <w:sz w:val="28"/>
          <w:szCs w:val="28"/>
        </w:rPr>
        <w:t xml:space="preserve">Поставщиком в </w:t>
      </w:r>
      <w:r>
        <w:rPr>
          <w:rFonts w:ascii="Times New Roman" w:hAnsi="Times New Roman"/>
          <w:sz w:val="28"/>
          <w:szCs w:val="28"/>
        </w:rPr>
        <w:t xml:space="preserve">срок не более </w:t>
      </w:r>
      <w:r w:rsidR="00DD41BE">
        <w:rPr>
          <w:rFonts w:ascii="Times New Roman" w:hAnsi="Times New Roman"/>
          <w:sz w:val="28"/>
          <w:szCs w:val="28"/>
        </w:rPr>
        <w:t>90 (девяноста)</w:t>
      </w:r>
      <w:r w:rsidR="00DD41BE" w:rsidRPr="00D333FD">
        <w:rPr>
          <w:rFonts w:ascii="Times New Roman" w:hAnsi="Times New Roman"/>
          <w:sz w:val="28"/>
          <w:szCs w:val="28"/>
        </w:rPr>
        <w:t xml:space="preserve"> </w:t>
      </w:r>
      <w:r w:rsidR="00DD41BE">
        <w:rPr>
          <w:rFonts w:ascii="Times New Roman" w:hAnsi="Times New Roman"/>
          <w:sz w:val="28"/>
          <w:szCs w:val="28"/>
        </w:rPr>
        <w:t xml:space="preserve">календарных </w:t>
      </w:r>
      <w:r w:rsidR="00DD41BE" w:rsidRPr="00D333FD">
        <w:rPr>
          <w:rFonts w:ascii="Times New Roman" w:hAnsi="Times New Roman"/>
          <w:sz w:val="28"/>
          <w:szCs w:val="28"/>
        </w:rPr>
        <w:t xml:space="preserve">дней с </w:t>
      </w:r>
      <w:r w:rsidR="00DD41BE">
        <w:rPr>
          <w:rFonts w:ascii="Times New Roman" w:hAnsi="Times New Roman"/>
          <w:sz w:val="28"/>
          <w:szCs w:val="28"/>
        </w:rPr>
        <w:t>даты</w:t>
      </w:r>
      <w:r w:rsidR="00DD41BE" w:rsidRPr="00D333FD">
        <w:rPr>
          <w:rFonts w:ascii="Times New Roman" w:hAnsi="Times New Roman"/>
          <w:sz w:val="28"/>
          <w:szCs w:val="28"/>
        </w:rPr>
        <w:t xml:space="preserve"> заключения договора</w:t>
      </w:r>
      <w:r>
        <w:rPr>
          <w:rFonts w:ascii="Times New Roman" w:hAnsi="Times New Roman"/>
          <w:sz w:val="28"/>
          <w:szCs w:val="28"/>
        </w:rPr>
        <w:t>.</w:t>
      </w:r>
    </w:p>
    <w:p w14:paraId="5058D4E3" w14:textId="73D89357" w:rsidR="00FC1043" w:rsidRDefault="00A650BF" w:rsidP="00330CAB">
      <w:pPr>
        <w:spacing w:after="0" w:line="240" w:lineRule="auto"/>
        <w:ind w:firstLine="709"/>
        <w:jc w:val="both"/>
        <w:rPr>
          <w:rFonts w:ascii="Times New Roman" w:hAnsi="Times New Roman"/>
          <w:sz w:val="28"/>
          <w:szCs w:val="28"/>
        </w:rPr>
      </w:pPr>
      <w:r>
        <w:rPr>
          <w:rFonts w:ascii="Times New Roman" w:hAnsi="Times New Roman"/>
          <w:sz w:val="28"/>
          <w:szCs w:val="28"/>
        </w:rPr>
        <w:t xml:space="preserve">6.1.2. Адрес поставки товара - </w:t>
      </w:r>
      <w:r w:rsidR="003B6882">
        <w:rPr>
          <w:rFonts w:ascii="Times New Roman" w:hAnsi="Times New Roman"/>
          <w:color w:val="000000"/>
          <w:sz w:val="28"/>
          <w:szCs w:val="28"/>
        </w:rPr>
        <w:t xml:space="preserve">ЛЦ Внуково 2, г. Москва, </w:t>
      </w:r>
      <w:r w:rsidR="00E131F9">
        <w:rPr>
          <w:rFonts w:ascii="Times New Roman" w:hAnsi="Times New Roman"/>
          <w:color w:val="000000"/>
          <w:sz w:val="28"/>
          <w:szCs w:val="28"/>
        </w:rPr>
        <w:br/>
      </w:r>
      <w:r w:rsidR="003B6882">
        <w:rPr>
          <w:rFonts w:ascii="Times New Roman" w:hAnsi="Times New Roman"/>
          <w:color w:val="000000"/>
          <w:sz w:val="28"/>
          <w:szCs w:val="28"/>
        </w:rPr>
        <w:t xml:space="preserve">пос. </w:t>
      </w:r>
      <w:proofErr w:type="spellStart"/>
      <w:r w:rsidRPr="00D100C1">
        <w:rPr>
          <w:rFonts w:ascii="Times New Roman" w:hAnsi="Times New Roman"/>
          <w:color w:val="000000"/>
          <w:sz w:val="28"/>
          <w:szCs w:val="28"/>
        </w:rPr>
        <w:t>Марушкинское</w:t>
      </w:r>
      <w:proofErr w:type="spellEnd"/>
      <w:r w:rsidRPr="00D100C1">
        <w:rPr>
          <w:rFonts w:ascii="Times New Roman" w:hAnsi="Times New Roman"/>
          <w:color w:val="000000"/>
          <w:sz w:val="28"/>
          <w:szCs w:val="28"/>
        </w:rPr>
        <w:t>, квартал №</w:t>
      </w:r>
      <w:r>
        <w:rPr>
          <w:rFonts w:ascii="Times New Roman" w:hAnsi="Times New Roman"/>
          <w:color w:val="000000"/>
          <w:sz w:val="28"/>
          <w:szCs w:val="28"/>
        </w:rPr>
        <w:t xml:space="preserve"> 63, домовладение 1, строение 2</w:t>
      </w:r>
      <w:r w:rsidRPr="002E53D0">
        <w:rPr>
          <w:rFonts w:ascii="Times New Roman" w:hAnsi="Times New Roman"/>
          <w:sz w:val="28"/>
          <w:szCs w:val="28"/>
        </w:rPr>
        <w:t>.</w:t>
      </w:r>
    </w:p>
    <w:p w14:paraId="5A55578E" w14:textId="77777777" w:rsidR="003B6882" w:rsidRPr="0022655A" w:rsidRDefault="003B6882" w:rsidP="00330CAB">
      <w:pPr>
        <w:spacing w:after="0" w:line="240" w:lineRule="auto"/>
        <w:ind w:firstLine="709"/>
        <w:jc w:val="both"/>
        <w:rPr>
          <w:rFonts w:ascii="Times New Roman" w:hAnsi="Times New Roman"/>
          <w:sz w:val="28"/>
          <w:szCs w:val="28"/>
        </w:rPr>
      </w:pPr>
    </w:p>
    <w:p w14:paraId="7AEBEBF7" w14:textId="77777777" w:rsidR="00FC1043" w:rsidRDefault="00FC1043" w:rsidP="00A113AE">
      <w:pPr>
        <w:pStyle w:val="ConsPlusNormal"/>
        <w:numPr>
          <w:ilvl w:val="5"/>
          <w:numId w:val="10"/>
        </w:numPr>
        <w:ind w:left="0" w:firstLine="709"/>
        <w:jc w:val="both"/>
        <w:rPr>
          <w:rFonts w:ascii="Times New Roman" w:hAnsi="Times New Roman" w:cs="Times New Roman"/>
          <w:b/>
          <w:sz w:val="28"/>
          <w:szCs w:val="28"/>
        </w:rPr>
      </w:pPr>
      <w:r w:rsidRPr="00020299">
        <w:rPr>
          <w:rFonts w:ascii="Times New Roman" w:hAnsi="Times New Roman" w:cs="Times New Roman"/>
          <w:b/>
          <w:sz w:val="28"/>
          <w:szCs w:val="28"/>
        </w:rPr>
        <w:t xml:space="preserve"> Условия поставки</w:t>
      </w:r>
    </w:p>
    <w:p w14:paraId="47C86B53" w14:textId="77777777" w:rsidR="00B375E0" w:rsidRPr="0022655A" w:rsidRDefault="00B375E0" w:rsidP="00A113AE">
      <w:pPr>
        <w:pStyle w:val="ConsPlusNormal"/>
        <w:ind w:firstLine="709"/>
        <w:jc w:val="both"/>
        <w:rPr>
          <w:rFonts w:ascii="Times New Roman" w:hAnsi="Times New Roman" w:cs="Times New Roman"/>
          <w:sz w:val="28"/>
          <w:szCs w:val="28"/>
        </w:rPr>
      </w:pPr>
    </w:p>
    <w:p w14:paraId="3E1E0A4E" w14:textId="4209B591" w:rsidR="00DD41BE" w:rsidRDefault="00DD41BE" w:rsidP="00DD41BE">
      <w:pPr>
        <w:pStyle w:val="ConsPlusNormal"/>
        <w:ind w:firstLine="709"/>
        <w:jc w:val="both"/>
        <w:rPr>
          <w:rFonts w:ascii="Times New Roman" w:hAnsi="Times New Roman" w:cs="Times New Roman"/>
          <w:sz w:val="28"/>
          <w:szCs w:val="28"/>
        </w:rPr>
      </w:pPr>
      <w:r w:rsidRPr="00020299">
        <w:rPr>
          <w:rFonts w:ascii="Times New Roman" w:hAnsi="Times New Roman" w:cs="Times New Roman"/>
          <w:sz w:val="28"/>
          <w:szCs w:val="28"/>
        </w:rPr>
        <w:t xml:space="preserve">Поставщик </w:t>
      </w:r>
      <w:r w:rsidR="003B6882">
        <w:rPr>
          <w:rFonts w:ascii="Times New Roman" w:hAnsi="Times New Roman" w:cs="Times New Roman"/>
          <w:sz w:val="28"/>
          <w:szCs w:val="28"/>
        </w:rPr>
        <w:t>уведомляет</w:t>
      </w:r>
      <w:r w:rsidRPr="00020299">
        <w:rPr>
          <w:rFonts w:ascii="Times New Roman" w:hAnsi="Times New Roman" w:cs="Times New Roman"/>
          <w:sz w:val="28"/>
          <w:szCs w:val="28"/>
        </w:rPr>
        <w:t xml:space="preserve"> </w:t>
      </w:r>
      <w:r>
        <w:rPr>
          <w:rFonts w:ascii="Times New Roman" w:hAnsi="Times New Roman" w:cs="Times New Roman"/>
          <w:sz w:val="28"/>
          <w:szCs w:val="28"/>
        </w:rPr>
        <w:t>Покупателя</w:t>
      </w:r>
      <w:r w:rsidRPr="00020299">
        <w:rPr>
          <w:rFonts w:ascii="Times New Roman" w:hAnsi="Times New Roman" w:cs="Times New Roman"/>
          <w:sz w:val="28"/>
          <w:szCs w:val="28"/>
        </w:rPr>
        <w:t xml:space="preserve"> </w:t>
      </w:r>
      <w:r>
        <w:rPr>
          <w:rFonts w:ascii="Times New Roman" w:hAnsi="Times New Roman" w:cs="Times New Roman"/>
          <w:sz w:val="28"/>
          <w:szCs w:val="28"/>
        </w:rPr>
        <w:t xml:space="preserve">о </w:t>
      </w:r>
      <w:r w:rsidRPr="00D3072C">
        <w:rPr>
          <w:rFonts w:ascii="Times New Roman" w:eastAsia="Calibri" w:hAnsi="Times New Roman" w:cs="Times New Roman"/>
          <w:sz w:val="28"/>
          <w:szCs w:val="28"/>
          <w:lang w:val="ru"/>
        </w:rPr>
        <w:t xml:space="preserve">дате </w:t>
      </w:r>
      <w:r>
        <w:rPr>
          <w:rFonts w:ascii="Times New Roman" w:eastAsia="Calibri" w:hAnsi="Times New Roman" w:cs="Times New Roman"/>
          <w:sz w:val="28"/>
          <w:szCs w:val="28"/>
          <w:lang w:val="ru"/>
        </w:rPr>
        <w:t>и времени поставки т</w:t>
      </w:r>
      <w:r w:rsidRPr="00D3072C">
        <w:rPr>
          <w:rFonts w:ascii="Times New Roman" w:eastAsia="Calibri" w:hAnsi="Times New Roman" w:cs="Times New Roman"/>
          <w:sz w:val="28"/>
          <w:szCs w:val="28"/>
          <w:lang w:val="ru"/>
        </w:rPr>
        <w:t xml:space="preserve">овара по электронной почте </w:t>
      </w:r>
      <w:r>
        <w:rPr>
          <w:rFonts w:ascii="Times New Roman" w:hAnsi="Times New Roman" w:cs="Times New Roman"/>
          <w:sz w:val="28"/>
          <w:szCs w:val="28"/>
        </w:rPr>
        <w:t xml:space="preserve">не позднее чем за 3 (три) </w:t>
      </w:r>
      <w:r w:rsidRPr="003D4624">
        <w:rPr>
          <w:rFonts w:ascii="Times New Roman" w:hAnsi="Times New Roman" w:cs="Times New Roman"/>
          <w:sz w:val="28"/>
          <w:szCs w:val="28"/>
        </w:rPr>
        <w:t xml:space="preserve">рабочих </w:t>
      </w:r>
      <w:r>
        <w:rPr>
          <w:rFonts w:ascii="Times New Roman" w:hAnsi="Times New Roman" w:cs="Times New Roman"/>
          <w:sz w:val="28"/>
          <w:szCs w:val="28"/>
        </w:rPr>
        <w:t xml:space="preserve">дня до </w:t>
      </w:r>
      <w:r w:rsidR="003B6882">
        <w:rPr>
          <w:rFonts w:ascii="Times New Roman" w:hAnsi="Times New Roman" w:cs="Times New Roman"/>
          <w:sz w:val="28"/>
          <w:szCs w:val="28"/>
        </w:rPr>
        <w:t>даты</w:t>
      </w:r>
      <w:r>
        <w:rPr>
          <w:rFonts w:ascii="Times New Roman" w:hAnsi="Times New Roman" w:cs="Times New Roman"/>
          <w:sz w:val="28"/>
          <w:szCs w:val="28"/>
        </w:rPr>
        <w:t xml:space="preserve"> его поставки.</w:t>
      </w:r>
    </w:p>
    <w:p w14:paraId="217E3445" w14:textId="77777777" w:rsidR="00DD41BE" w:rsidRPr="00D3072C" w:rsidRDefault="00DD41BE" w:rsidP="00DD41BE">
      <w:pPr>
        <w:pStyle w:val="ConsPlusNormal"/>
        <w:ind w:firstLine="709"/>
        <w:jc w:val="both"/>
        <w:rPr>
          <w:rFonts w:ascii="Times New Roman" w:hAnsi="Times New Roman" w:cs="Times New Roman"/>
          <w:sz w:val="28"/>
          <w:szCs w:val="28"/>
          <w:lang w:val="ru"/>
        </w:rPr>
      </w:pPr>
      <w:r w:rsidRPr="00D3072C">
        <w:rPr>
          <w:rFonts w:ascii="Times New Roman" w:eastAsia="Calibri" w:hAnsi="Times New Roman"/>
          <w:sz w:val="28"/>
          <w:szCs w:val="28"/>
          <w:lang w:val="ru"/>
        </w:rPr>
        <w:t xml:space="preserve">Доставка осуществляется в рабочие дни с понедельника по четверг </w:t>
      </w:r>
      <w:r w:rsidRPr="00D3072C">
        <w:rPr>
          <w:rFonts w:ascii="Times New Roman" w:eastAsia="Calibri" w:hAnsi="Times New Roman"/>
          <w:sz w:val="28"/>
          <w:szCs w:val="28"/>
          <w:lang w:val="ru"/>
        </w:rPr>
        <w:br/>
        <w:t>с 09:00 до 17:00, в пятницу с 09:00 до 15:45.</w:t>
      </w:r>
    </w:p>
    <w:p w14:paraId="381DA3D3" w14:textId="77777777" w:rsidR="003B6882" w:rsidRDefault="00DD41BE" w:rsidP="003B6882">
      <w:pPr>
        <w:pStyle w:val="ConsPlusNormal"/>
        <w:ind w:firstLine="709"/>
        <w:jc w:val="both"/>
        <w:rPr>
          <w:rFonts w:ascii="Times New Roman" w:eastAsia="Calibri" w:hAnsi="Times New Roman"/>
          <w:sz w:val="28"/>
          <w:szCs w:val="28"/>
          <w:lang w:val="ru"/>
        </w:rPr>
      </w:pPr>
      <w:r w:rsidRPr="00D3072C">
        <w:rPr>
          <w:rFonts w:ascii="Times New Roman" w:eastAsia="Calibri" w:hAnsi="Times New Roman"/>
          <w:sz w:val="28"/>
          <w:szCs w:val="28"/>
          <w:lang w:val="ru"/>
        </w:rPr>
        <w:t xml:space="preserve">Покупатель </w:t>
      </w:r>
      <w:r w:rsidR="003B6882">
        <w:rPr>
          <w:rFonts w:ascii="Times New Roman" w:eastAsia="Calibri" w:hAnsi="Times New Roman"/>
          <w:sz w:val="28"/>
          <w:szCs w:val="28"/>
          <w:lang w:val="ru"/>
        </w:rPr>
        <w:t xml:space="preserve">посредством направления сообщения по электронной почте </w:t>
      </w:r>
      <w:r w:rsidRPr="00D3072C">
        <w:rPr>
          <w:rFonts w:ascii="Times New Roman" w:eastAsia="Calibri" w:hAnsi="Times New Roman"/>
          <w:sz w:val="28"/>
          <w:szCs w:val="28"/>
          <w:lang w:val="ru"/>
        </w:rPr>
        <w:t xml:space="preserve">обязан </w:t>
      </w:r>
      <w:r w:rsidR="003B6882">
        <w:rPr>
          <w:rFonts w:ascii="Times New Roman" w:eastAsia="Calibri" w:hAnsi="Times New Roman"/>
          <w:sz w:val="28"/>
          <w:szCs w:val="28"/>
          <w:lang w:val="ru"/>
        </w:rPr>
        <w:t>подтверждает</w:t>
      </w:r>
      <w:r>
        <w:rPr>
          <w:rFonts w:ascii="Times New Roman" w:eastAsia="Calibri" w:hAnsi="Times New Roman"/>
          <w:sz w:val="28"/>
          <w:szCs w:val="28"/>
          <w:lang w:val="ru"/>
        </w:rPr>
        <w:t xml:space="preserve"> Поставщику готовность принять т</w:t>
      </w:r>
      <w:r w:rsidRPr="00D3072C">
        <w:rPr>
          <w:rFonts w:ascii="Times New Roman" w:eastAsia="Calibri" w:hAnsi="Times New Roman"/>
          <w:sz w:val="28"/>
          <w:szCs w:val="28"/>
          <w:lang w:val="ru"/>
        </w:rPr>
        <w:t>овар в указанное Поставщиком время. Без наличия подтве</w:t>
      </w:r>
      <w:r>
        <w:rPr>
          <w:rFonts w:ascii="Times New Roman" w:eastAsia="Calibri" w:hAnsi="Times New Roman"/>
          <w:sz w:val="28"/>
          <w:szCs w:val="28"/>
          <w:lang w:val="ru"/>
        </w:rPr>
        <w:t>рждения от Покупателя доставка т</w:t>
      </w:r>
      <w:r w:rsidRPr="00D3072C">
        <w:rPr>
          <w:rFonts w:ascii="Times New Roman" w:eastAsia="Calibri" w:hAnsi="Times New Roman"/>
          <w:sz w:val="28"/>
          <w:szCs w:val="28"/>
          <w:lang w:val="ru"/>
        </w:rPr>
        <w:t>овара</w:t>
      </w:r>
      <w:r w:rsidR="003B6882">
        <w:rPr>
          <w:rFonts w:ascii="Times New Roman" w:eastAsia="Calibri" w:hAnsi="Times New Roman"/>
          <w:sz w:val="28"/>
          <w:szCs w:val="28"/>
          <w:lang w:val="ru"/>
        </w:rPr>
        <w:t xml:space="preserve"> в указанное Поставщиком время </w:t>
      </w:r>
      <w:r w:rsidRPr="00D3072C">
        <w:rPr>
          <w:rFonts w:ascii="Times New Roman" w:eastAsia="Calibri" w:hAnsi="Times New Roman"/>
          <w:sz w:val="28"/>
          <w:szCs w:val="28"/>
          <w:lang w:val="ru"/>
        </w:rPr>
        <w:t>не осуществляется.</w:t>
      </w:r>
    </w:p>
    <w:p w14:paraId="04CFF630" w14:textId="3EEA5F11" w:rsidR="003B6882" w:rsidRPr="003B6882" w:rsidRDefault="003B6882" w:rsidP="003B6882">
      <w:pPr>
        <w:pStyle w:val="ConsPlusNormal"/>
        <w:ind w:firstLine="709"/>
        <w:jc w:val="both"/>
        <w:rPr>
          <w:rFonts w:ascii="Times New Roman" w:eastAsia="Calibri" w:hAnsi="Times New Roman"/>
          <w:sz w:val="28"/>
          <w:szCs w:val="28"/>
          <w:lang w:val="ru"/>
        </w:rPr>
      </w:pPr>
      <w:r w:rsidRPr="009E1AA0">
        <w:rPr>
          <w:rFonts w:ascii="Times New Roman" w:hAnsi="Times New Roman"/>
          <w:iCs/>
          <w:snapToGrid w:val="0"/>
          <w:color w:val="000000"/>
          <w:sz w:val="28"/>
          <w:szCs w:val="28"/>
        </w:rPr>
        <w:t>Доставка, разг</w:t>
      </w:r>
      <w:r>
        <w:rPr>
          <w:rFonts w:ascii="Times New Roman" w:hAnsi="Times New Roman"/>
          <w:iCs/>
          <w:snapToGrid w:val="0"/>
          <w:color w:val="000000"/>
          <w:sz w:val="28"/>
          <w:szCs w:val="28"/>
        </w:rPr>
        <w:t>рузка и размещение т</w:t>
      </w:r>
      <w:r w:rsidRPr="009E1AA0">
        <w:rPr>
          <w:rFonts w:ascii="Times New Roman" w:hAnsi="Times New Roman"/>
          <w:iCs/>
          <w:snapToGrid w:val="0"/>
          <w:color w:val="000000"/>
          <w:sz w:val="28"/>
          <w:szCs w:val="28"/>
        </w:rPr>
        <w:t xml:space="preserve">овара в местах хранения </w:t>
      </w:r>
      <w:r w:rsidRPr="009E1AA0">
        <w:rPr>
          <w:rFonts w:ascii="Times New Roman" w:hAnsi="Times New Roman"/>
          <w:iCs/>
          <w:snapToGrid w:val="0"/>
          <w:color w:val="000000"/>
          <w:spacing w:val="-2"/>
          <w:sz w:val="28"/>
          <w:szCs w:val="28"/>
        </w:rPr>
        <w:t>Покупателя осуществляются Поставщиком за свой счет.</w:t>
      </w:r>
      <w:r w:rsidRPr="009E1AA0">
        <w:rPr>
          <w:rFonts w:ascii="Times New Roman" w:hAnsi="Times New Roman"/>
          <w:iCs/>
          <w:snapToGrid w:val="0"/>
          <w:color w:val="000000"/>
          <w:sz w:val="28"/>
          <w:szCs w:val="28"/>
        </w:rPr>
        <w:t xml:space="preserve"> </w:t>
      </w:r>
    </w:p>
    <w:p w14:paraId="24CA2166" w14:textId="77777777" w:rsidR="00DD41BE" w:rsidRDefault="00DD41BE" w:rsidP="00DD41BE">
      <w:pPr>
        <w:pStyle w:val="ConsPlusNormal"/>
        <w:ind w:firstLine="709"/>
        <w:jc w:val="both"/>
        <w:rPr>
          <w:rFonts w:ascii="Times New Roman" w:eastAsia="Calibri" w:hAnsi="Times New Roman"/>
          <w:sz w:val="28"/>
          <w:szCs w:val="28"/>
          <w:lang w:val="ru"/>
        </w:rPr>
      </w:pPr>
      <w:r w:rsidRPr="00D3072C">
        <w:rPr>
          <w:rFonts w:ascii="Times New Roman" w:eastAsia="Calibri" w:hAnsi="Times New Roman"/>
          <w:sz w:val="28"/>
          <w:szCs w:val="28"/>
          <w:lang w:val="ru"/>
        </w:rPr>
        <w:t>Поставщик самостоятел</w:t>
      </w:r>
      <w:r>
        <w:rPr>
          <w:rFonts w:ascii="Times New Roman" w:eastAsia="Calibri" w:hAnsi="Times New Roman"/>
          <w:sz w:val="28"/>
          <w:szCs w:val="28"/>
          <w:lang w:val="ru"/>
        </w:rPr>
        <w:t>ьно определяет способ доставки т</w:t>
      </w:r>
      <w:r w:rsidRPr="00D3072C">
        <w:rPr>
          <w:rFonts w:ascii="Times New Roman" w:eastAsia="Calibri" w:hAnsi="Times New Roman"/>
          <w:sz w:val="28"/>
          <w:szCs w:val="28"/>
          <w:lang w:val="ru"/>
        </w:rPr>
        <w:t>овара.</w:t>
      </w:r>
    </w:p>
    <w:p w14:paraId="5FAFF840" w14:textId="77777777" w:rsidR="004101C1" w:rsidRPr="004101C1" w:rsidRDefault="004101C1" w:rsidP="004101C1">
      <w:pPr>
        <w:widowControl w:val="0"/>
        <w:tabs>
          <w:tab w:val="left" w:pos="1134"/>
        </w:tabs>
        <w:autoSpaceDE w:val="0"/>
        <w:autoSpaceDN w:val="0"/>
        <w:adjustRightInd w:val="0"/>
        <w:spacing w:after="0" w:line="240" w:lineRule="auto"/>
        <w:ind w:left="709"/>
        <w:jc w:val="both"/>
        <w:rPr>
          <w:rFonts w:ascii="Times New Roman" w:eastAsia="Times New Roman" w:hAnsi="Times New Roman" w:cs="Arial"/>
          <w:b/>
          <w:sz w:val="28"/>
          <w:szCs w:val="20"/>
          <w:lang w:eastAsia="ru-RU"/>
        </w:rPr>
      </w:pPr>
    </w:p>
    <w:p w14:paraId="69086304" w14:textId="77777777" w:rsidR="00780E53" w:rsidRPr="00BE41B3" w:rsidRDefault="00182C0B" w:rsidP="004101C1">
      <w:pPr>
        <w:pStyle w:val="ConsPlusNormal"/>
        <w:numPr>
          <w:ilvl w:val="0"/>
          <w:numId w:val="9"/>
        </w:numPr>
        <w:ind w:left="0" w:firstLine="0"/>
        <w:jc w:val="center"/>
        <w:rPr>
          <w:rFonts w:ascii="Times New Roman" w:hAnsi="Times New Roman" w:cs="Times New Roman"/>
          <w:b/>
          <w:sz w:val="28"/>
          <w:szCs w:val="28"/>
        </w:rPr>
      </w:pPr>
      <w:r w:rsidRPr="00182C0B">
        <w:rPr>
          <w:rFonts w:ascii="Times New Roman" w:hAnsi="Times New Roman" w:cs="Times New Roman"/>
          <w:b/>
          <w:sz w:val="28"/>
          <w:szCs w:val="28"/>
        </w:rPr>
        <w:t xml:space="preserve"> </w:t>
      </w:r>
      <w:r w:rsidR="00DE2C18" w:rsidRPr="00BE41B3">
        <w:rPr>
          <w:rFonts w:ascii="Times New Roman" w:hAnsi="Times New Roman" w:cs="Times New Roman"/>
          <w:b/>
          <w:sz w:val="28"/>
          <w:szCs w:val="28"/>
        </w:rPr>
        <w:t>УСЛОВИЯ</w:t>
      </w:r>
      <w:r w:rsidR="00780E53" w:rsidRPr="00BE41B3">
        <w:rPr>
          <w:rFonts w:ascii="Times New Roman" w:hAnsi="Times New Roman" w:cs="Times New Roman"/>
          <w:b/>
          <w:sz w:val="28"/>
          <w:szCs w:val="28"/>
        </w:rPr>
        <w:t xml:space="preserve"> СДАЧИ И ПРИЕМКИ</w:t>
      </w:r>
      <w:r w:rsidR="00B35870">
        <w:rPr>
          <w:rFonts w:ascii="Times New Roman" w:hAnsi="Times New Roman" w:cs="Times New Roman"/>
          <w:b/>
          <w:sz w:val="28"/>
          <w:szCs w:val="28"/>
        </w:rPr>
        <w:t xml:space="preserve"> ТОВАРА</w:t>
      </w:r>
    </w:p>
    <w:p w14:paraId="01CB8618" w14:textId="77777777" w:rsidR="00ED5A95" w:rsidRPr="00020299" w:rsidRDefault="00ED5A95" w:rsidP="0022655A">
      <w:pPr>
        <w:pStyle w:val="ConsPlusNormal"/>
        <w:ind w:firstLine="709"/>
        <w:rPr>
          <w:rFonts w:ascii="Times New Roman" w:hAnsi="Times New Roman" w:cs="Times New Roman"/>
          <w:sz w:val="28"/>
          <w:szCs w:val="28"/>
        </w:rPr>
      </w:pPr>
    </w:p>
    <w:p w14:paraId="66E0F293" w14:textId="7A2236B6" w:rsidR="004101C1" w:rsidRPr="003B6882" w:rsidRDefault="004101C1" w:rsidP="003B6882">
      <w:pPr>
        <w:widowControl w:val="0"/>
        <w:numPr>
          <w:ilvl w:val="0"/>
          <w:numId w:val="11"/>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3B6882">
        <w:rPr>
          <w:rFonts w:ascii="Times New Roman" w:eastAsia="Times New Roman" w:hAnsi="Times New Roman" w:cs="Arial"/>
          <w:b/>
          <w:sz w:val="28"/>
          <w:szCs w:val="20"/>
          <w:lang w:eastAsia="ru-RU"/>
        </w:rPr>
        <w:t>Условия сдачи и приемки товара</w:t>
      </w:r>
    </w:p>
    <w:p w14:paraId="56A3B826" w14:textId="77777777" w:rsidR="003B6882" w:rsidRPr="003B6882" w:rsidRDefault="003B6882" w:rsidP="003B6882">
      <w:pPr>
        <w:widowControl w:val="0"/>
        <w:tabs>
          <w:tab w:val="left" w:pos="1276"/>
        </w:tabs>
        <w:autoSpaceDE w:val="0"/>
        <w:autoSpaceDN w:val="0"/>
        <w:adjustRightInd w:val="0"/>
        <w:spacing w:after="0" w:line="240" w:lineRule="auto"/>
        <w:jc w:val="both"/>
        <w:rPr>
          <w:rFonts w:ascii="Times New Roman" w:hAnsi="Times New Roman"/>
          <w:sz w:val="28"/>
          <w:szCs w:val="28"/>
        </w:rPr>
      </w:pPr>
    </w:p>
    <w:p w14:paraId="54531AAD" w14:textId="30867F11" w:rsidR="00DD41BE" w:rsidRPr="00DD41BE" w:rsidRDefault="00DD41BE" w:rsidP="00DD41B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D41BE">
        <w:rPr>
          <w:rFonts w:ascii="Times New Roman" w:eastAsia="Arial Unicode MS" w:hAnsi="Times New Roman"/>
          <w:color w:val="000000"/>
          <w:sz w:val="28"/>
          <w:szCs w:val="28"/>
          <w:lang w:val="ru" w:eastAsia="ru-RU"/>
        </w:rPr>
        <w:t>Приемка осуществляется уполномоченным представителем Покупателя или приемочной комис</w:t>
      </w:r>
      <w:r w:rsidR="00C305F1">
        <w:rPr>
          <w:rFonts w:ascii="Times New Roman" w:eastAsia="Arial Unicode MS" w:hAnsi="Times New Roman"/>
          <w:color w:val="000000"/>
          <w:sz w:val="28"/>
          <w:szCs w:val="28"/>
          <w:lang w:val="ru" w:eastAsia="ru-RU"/>
        </w:rPr>
        <w:t xml:space="preserve">сией Покупателя в соответствии </w:t>
      </w:r>
      <w:r w:rsidRPr="00DD41BE">
        <w:rPr>
          <w:rFonts w:ascii="Times New Roman" w:eastAsia="Arial Unicode MS" w:hAnsi="Times New Roman"/>
          <w:color w:val="000000"/>
          <w:sz w:val="28"/>
          <w:szCs w:val="28"/>
          <w:lang w:val="ru" w:eastAsia="ru-RU"/>
        </w:rPr>
        <w:t>с внутренними документами Общества. Не позднее чем за 3 (три) рабочих дн</w:t>
      </w:r>
      <w:r w:rsidR="003B6882">
        <w:rPr>
          <w:rFonts w:ascii="Times New Roman" w:eastAsia="Arial Unicode MS" w:hAnsi="Times New Roman"/>
          <w:color w:val="000000"/>
          <w:sz w:val="28"/>
          <w:szCs w:val="28"/>
          <w:lang w:val="ru" w:eastAsia="ru-RU"/>
        </w:rPr>
        <w:t>я</w:t>
      </w:r>
      <w:r w:rsidRPr="00DD41BE">
        <w:rPr>
          <w:rFonts w:ascii="Times New Roman" w:eastAsia="Arial Unicode MS" w:hAnsi="Times New Roman"/>
          <w:color w:val="000000"/>
          <w:sz w:val="28"/>
          <w:szCs w:val="28"/>
          <w:lang w:val="ru" w:eastAsia="ru-RU"/>
        </w:rPr>
        <w:t xml:space="preserve"> до даты приемки Покупатель уведомляет Поставщика о дате приемки товара по электронной почте</w:t>
      </w:r>
      <w:r w:rsidR="003B6882">
        <w:rPr>
          <w:rFonts w:ascii="Times New Roman" w:eastAsia="Arial Unicode MS" w:hAnsi="Times New Roman"/>
          <w:color w:val="000000"/>
          <w:sz w:val="28"/>
          <w:szCs w:val="28"/>
          <w:lang w:val="ru" w:eastAsia="ru-RU"/>
        </w:rPr>
        <w:t>.</w:t>
      </w:r>
      <w:r w:rsidRPr="00DD41BE">
        <w:rPr>
          <w:rFonts w:ascii="Times New Roman" w:eastAsia="Arial Unicode MS" w:hAnsi="Times New Roman"/>
          <w:color w:val="000000"/>
          <w:sz w:val="28"/>
          <w:szCs w:val="28"/>
          <w:lang w:val="ru" w:eastAsia="ru-RU"/>
        </w:rPr>
        <w:t xml:space="preserve"> В случае неприбытия уполномоченного представителя Поставщика для участия в приемке товара в срок, указанный в уведомлении, Покупатель осуществляет приемку товара без участия Поставщика.</w:t>
      </w:r>
    </w:p>
    <w:p w14:paraId="133337B7" w14:textId="77777777" w:rsidR="00DD41BE" w:rsidRPr="00DD41BE" w:rsidRDefault="00DD41BE" w:rsidP="00DD41B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D41BE">
        <w:rPr>
          <w:rFonts w:ascii="Times New Roman" w:eastAsia="Times New Roman" w:hAnsi="Times New Roman"/>
          <w:sz w:val="28"/>
          <w:szCs w:val="28"/>
          <w:lang w:eastAsia="ru-RU"/>
        </w:rPr>
        <w:t xml:space="preserve">Приемка товара осуществляется Покупателем в течение 15 (пятнадцати) рабочих дней с момента поставки товара и документов, указанных в п. 7.2 ТЗ. </w:t>
      </w:r>
    </w:p>
    <w:p w14:paraId="2EED2B4B" w14:textId="32C57A42" w:rsidR="00DD41BE" w:rsidRPr="00DD41BE" w:rsidRDefault="00DD41BE" w:rsidP="00DD41B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D41BE">
        <w:rPr>
          <w:rFonts w:ascii="Times New Roman" w:eastAsia="Times New Roman" w:hAnsi="Times New Roman"/>
          <w:sz w:val="28"/>
          <w:szCs w:val="28"/>
          <w:lang w:eastAsia="ru-RU"/>
        </w:rPr>
        <w:t xml:space="preserve">При приемке Покупатель проверяет поставленный товар на его соответствие качеству, количеству, ассортименту, комплектности, техническим требованиям, требованиям к безопасности, состоянию упаковки, </w:t>
      </w:r>
      <w:r w:rsidRPr="00DD41BE">
        <w:rPr>
          <w:rFonts w:ascii="Times New Roman" w:eastAsia="Times New Roman" w:hAnsi="Times New Roman"/>
          <w:sz w:val="28"/>
          <w:szCs w:val="28"/>
          <w:lang w:eastAsia="ru-RU"/>
        </w:rPr>
        <w:lastRenderedPageBreak/>
        <w:t>состоянию и содержанию маркировки, а также проверяет наличие сопроводительных документов.</w:t>
      </w:r>
    </w:p>
    <w:p w14:paraId="5BA29E7B" w14:textId="5413B350" w:rsidR="00DD41BE" w:rsidRPr="00DD41BE" w:rsidRDefault="00DD41BE" w:rsidP="00DD41B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D41BE">
        <w:rPr>
          <w:rFonts w:ascii="Times New Roman" w:eastAsia="Times New Roman" w:hAnsi="Times New Roman"/>
          <w:sz w:val="28"/>
          <w:szCs w:val="28"/>
          <w:lang w:eastAsia="ru-RU"/>
        </w:rPr>
        <w:t xml:space="preserve">Товар считается поставленным и принятым, если он не был в употреблении, является исправным, поставлено в количестве и комплектности, соответствует условиям данного </w:t>
      </w:r>
      <w:r w:rsidR="00E131F9">
        <w:rPr>
          <w:rFonts w:ascii="Times New Roman" w:eastAsia="Times New Roman" w:hAnsi="Times New Roman"/>
          <w:sz w:val="28"/>
          <w:szCs w:val="28"/>
          <w:lang w:eastAsia="ru-RU"/>
        </w:rPr>
        <w:t>ТЗ</w:t>
      </w:r>
      <w:r w:rsidRPr="00DD41BE">
        <w:rPr>
          <w:rFonts w:ascii="Times New Roman" w:eastAsia="Times New Roman" w:hAnsi="Times New Roman"/>
          <w:sz w:val="28"/>
          <w:szCs w:val="28"/>
          <w:lang w:eastAsia="ru-RU"/>
        </w:rPr>
        <w:t>.</w:t>
      </w:r>
    </w:p>
    <w:p w14:paraId="3E3290BB" w14:textId="34E7292E" w:rsidR="004101C1" w:rsidRDefault="004101C1" w:rsidP="00832233">
      <w:pPr>
        <w:pStyle w:val="ConsPlusNormal"/>
        <w:tabs>
          <w:tab w:val="left" w:pos="1276"/>
          <w:tab w:val="left" w:pos="1418"/>
        </w:tabs>
        <w:ind w:left="709" w:firstLine="0"/>
        <w:jc w:val="both"/>
        <w:rPr>
          <w:rFonts w:ascii="Times New Roman" w:hAnsi="Times New Roman" w:cs="Times New Roman"/>
          <w:sz w:val="28"/>
          <w:szCs w:val="28"/>
        </w:rPr>
      </w:pPr>
    </w:p>
    <w:p w14:paraId="7EE521BC" w14:textId="5CEFF51A" w:rsidR="004101C1" w:rsidRPr="004101C1" w:rsidRDefault="004101C1" w:rsidP="004101C1">
      <w:pPr>
        <w:widowControl w:val="0"/>
        <w:numPr>
          <w:ilvl w:val="0"/>
          <w:numId w:val="11"/>
        </w:numPr>
        <w:tabs>
          <w:tab w:val="left" w:pos="1276"/>
        </w:tabs>
        <w:autoSpaceDE w:val="0"/>
        <w:autoSpaceDN w:val="0"/>
        <w:adjustRightInd w:val="0"/>
        <w:spacing w:after="0" w:line="240" w:lineRule="auto"/>
        <w:ind w:left="0" w:firstLine="709"/>
        <w:jc w:val="both"/>
        <w:rPr>
          <w:rFonts w:ascii="Times New Roman" w:eastAsia="Times New Roman" w:hAnsi="Times New Roman" w:cs="Arial"/>
          <w:sz w:val="28"/>
          <w:szCs w:val="20"/>
          <w:lang w:eastAsia="ru-RU"/>
        </w:rPr>
      </w:pPr>
      <w:r w:rsidRPr="004101C1">
        <w:rPr>
          <w:rFonts w:ascii="Times New Roman" w:eastAsia="Times New Roman" w:hAnsi="Times New Roman"/>
          <w:b/>
          <w:sz w:val="28"/>
          <w:szCs w:val="28"/>
          <w:lang w:eastAsia="ru-RU"/>
        </w:rPr>
        <w:t xml:space="preserve">Требования к комплекту технических и подтверждающих качество товара документов, </w:t>
      </w:r>
      <w:r w:rsidRPr="004101C1">
        <w:rPr>
          <w:rFonts w:ascii="Times New Roman" w:eastAsia="Times New Roman" w:hAnsi="Times New Roman" w:cs="Arial"/>
          <w:b/>
          <w:sz w:val="28"/>
          <w:szCs w:val="20"/>
          <w:lang w:eastAsia="ru-RU"/>
        </w:rPr>
        <w:t>передаваемых покупателю при поставке товара</w:t>
      </w:r>
      <w:r w:rsidRPr="004101C1">
        <w:rPr>
          <w:rFonts w:ascii="Times New Roman" w:eastAsia="Times New Roman" w:hAnsi="Times New Roman" w:cs="Arial"/>
          <w:sz w:val="28"/>
          <w:szCs w:val="20"/>
          <w:lang w:eastAsia="ru-RU"/>
        </w:rPr>
        <w:t xml:space="preserve"> </w:t>
      </w:r>
    </w:p>
    <w:p w14:paraId="23239BFC" w14:textId="77F39C10" w:rsidR="004101C1" w:rsidRDefault="004101C1" w:rsidP="00832233">
      <w:pPr>
        <w:pStyle w:val="ConsPlusNormal"/>
        <w:tabs>
          <w:tab w:val="left" w:pos="1276"/>
          <w:tab w:val="left" w:pos="1418"/>
        </w:tabs>
        <w:ind w:left="709" w:firstLine="0"/>
        <w:jc w:val="both"/>
        <w:rPr>
          <w:rFonts w:ascii="Times New Roman" w:hAnsi="Times New Roman" w:cs="Times New Roman"/>
          <w:sz w:val="28"/>
          <w:szCs w:val="28"/>
        </w:rPr>
      </w:pPr>
    </w:p>
    <w:p w14:paraId="4FB62C2B" w14:textId="3BEDCBF7" w:rsidR="00DD41BE" w:rsidRPr="00DD41BE" w:rsidRDefault="003D0CBB" w:rsidP="00DD41B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Поставщик поставляет т</w:t>
      </w:r>
      <w:r w:rsidRPr="009E1AA0">
        <w:rPr>
          <w:rFonts w:ascii="Times New Roman" w:hAnsi="Times New Roman"/>
          <w:sz w:val="28"/>
          <w:szCs w:val="28"/>
        </w:rPr>
        <w:t>овар Покупателю со следующими надлежащим образом оформленными сопроводительными документами</w:t>
      </w:r>
      <w:r w:rsidRPr="00DD41BE">
        <w:rPr>
          <w:rFonts w:ascii="Times New Roman" w:eastAsia="Times New Roman" w:hAnsi="Times New Roman"/>
          <w:sz w:val="28"/>
          <w:szCs w:val="28"/>
          <w:lang w:eastAsia="ru-RU"/>
        </w:rPr>
        <w:t xml:space="preserve"> </w:t>
      </w:r>
      <w:r w:rsidR="00DD41BE">
        <w:rPr>
          <w:rFonts w:ascii="Times New Roman" w:eastAsia="Times New Roman" w:hAnsi="Times New Roman"/>
          <w:sz w:val="28"/>
          <w:szCs w:val="28"/>
          <w:lang w:eastAsia="ru-RU"/>
        </w:rPr>
        <w:t>(на каждую единицу товара)</w:t>
      </w:r>
      <w:r w:rsidR="00DD41BE" w:rsidRPr="00DD41BE">
        <w:rPr>
          <w:rFonts w:ascii="Times New Roman" w:eastAsia="Times New Roman" w:hAnsi="Times New Roman"/>
          <w:sz w:val="28"/>
          <w:szCs w:val="28"/>
          <w:lang w:eastAsia="ru-RU"/>
        </w:rPr>
        <w:t>:</w:t>
      </w:r>
    </w:p>
    <w:p w14:paraId="5E07D344" w14:textId="01402500" w:rsidR="003D0CBB" w:rsidRPr="003D0CBB" w:rsidRDefault="003D0CBB" w:rsidP="003D0CBB">
      <w:pPr>
        <w:widowControl w:val="0"/>
        <w:numPr>
          <w:ilvl w:val="0"/>
          <w:numId w:val="50"/>
        </w:numPr>
        <w:autoSpaceDE w:val="0"/>
        <w:autoSpaceDN w:val="0"/>
        <w:adjustRightInd w:val="0"/>
        <w:spacing w:after="0" w:line="240" w:lineRule="auto"/>
        <w:jc w:val="both"/>
        <w:rPr>
          <w:rFonts w:ascii="Times New Roman" w:eastAsia="Times New Roman" w:hAnsi="Times New Roman"/>
          <w:sz w:val="28"/>
          <w:szCs w:val="28"/>
          <w:lang w:eastAsia="ru-RU"/>
        </w:rPr>
      </w:pPr>
      <w:r w:rsidRPr="003D0CBB">
        <w:rPr>
          <w:rFonts w:ascii="Times New Roman" w:eastAsia="Times New Roman" w:hAnsi="Times New Roman"/>
          <w:sz w:val="28"/>
          <w:szCs w:val="28"/>
          <w:lang w:eastAsia="ru-RU"/>
        </w:rPr>
        <w:t>комплект документации на русском языке (паспорт и(или) руководство (инструкция) по эксплуатации, и(или) инструкция по применению, и(или) руководство (инструкция) по монтажу, копия сертификата соответствия и(или) декларации с</w:t>
      </w:r>
      <w:r>
        <w:rPr>
          <w:rFonts w:ascii="Times New Roman" w:eastAsia="Times New Roman" w:hAnsi="Times New Roman"/>
          <w:sz w:val="28"/>
          <w:szCs w:val="28"/>
          <w:lang w:eastAsia="ru-RU"/>
        </w:rPr>
        <w:t>оответствия, гарантийный талон);</w:t>
      </w:r>
    </w:p>
    <w:p w14:paraId="699DEF5D" w14:textId="77138A02" w:rsidR="00DD41BE" w:rsidRDefault="00DD41BE" w:rsidP="003D0CBB">
      <w:pPr>
        <w:pStyle w:val="af5"/>
        <w:widowControl w:val="0"/>
        <w:numPr>
          <w:ilvl w:val="0"/>
          <w:numId w:val="50"/>
        </w:numPr>
        <w:autoSpaceDE w:val="0"/>
        <w:autoSpaceDN w:val="0"/>
        <w:adjustRightInd w:val="0"/>
        <w:jc w:val="both"/>
        <w:rPr>
          <w:rFonts w:cs="Arial Unicode MS"/>
          <w:color w:val="000000"/>
          <w:lang w:val="ru"/>
        </w:rPr>
      </w:pPr>
      <w:proofErr w:type="spellStart"/>
      <w:r w:rsidRPr="003D0CBB">
        <w:rPr>
          <w:rFonts w:cs="Arial Unicode MS"/>
          <w:color w:val="000000"/>
          <w:lang w:val="ru"/>
        </w:rPr>
        <w:t>товарн</w:t>
      </w:r>
      <w:r w:rsidR="00880FCC">
        <w:rPr>
          <w:rFonts w:cs="Arial Unicode MS"/>
          <w:color w:val="000000"/>
        </w:rPr>
        <w:t>ую</w:t>
      </w:r>
      <w:proofErr w:type="spellEnd"/>
      <w:r w:rsidRPr="003D0CBB">
        <w:rPr>
          <w:rFonts w:cs="Arial Unicode MS"/>
          <w:color w:val="000000"/>
          <w:lang w:val="ru"/>
        </w:rPr>
        <w:t xml:space="preserve"> накладн</w:t>
      </w:r>
      <w:r w:rsidR="00880FCC">
        <w:rPr>
          <w:rFonts w:cs="Arial Unicode MS"/>
          <w:color w:val="000000"/>
          <w:lang w:val="ru"/>
        </w:rPr>
        <w:t>ую</w:t>
      </w:r>
      <w:r w:rsidRPr="003D0CBB">
        <w:rPr>
          <w:rFonts w:cs="Arial Unicode MS"/>
          <w:color w:val="000000"/>
          <w:lang w:val="ru"/>
        </w:rPr>
        <w:t>, оформлен</w:t>
      </w:r>
      <w:r w:rsidR="00880FCC">
        <w:rPr>
          <w:rFonts w:cs="Arial Unicode MS"/>
          <w:color w:val="000000"/>
          <w:lang w:val="ru"/>
        </w:rPr>
        <w:t>ную</w:t>
      </w:r>
      <w:r w:rsidRPr="003D0CBB">
        <w:rPr>
          <w:rFonts w:cs="Arial Unicode MS"/>
          <w:color w:val="000000"/>
          <w:lang w:val="ru"/>
        </w:rPr>
        <w:t xml:space="preserve"> по форме ТОРГ-12 </w:t>
      </w:r>
      <w:r w:rsidR="000B220F">
        <w:rPr>
          <w:rFonts w:cs="Arial Unicode MS"/>
          <w:color w:val="000000"/>
          <w:lang w:val="ru"/>
        </w:rPr>
        <w:t xml:space="preserve">или </w:t>
      </w:r>
      <w:r w:rsidR="005A76A0">
        <w:rPr>
          <w:rFonts w:cs="Arial Unicode MS"/>
          <w:color w:val="000000"/>
          <w:lang w:val="ru"/>
        </w:rPr>
        <w:t>УПД;</w:t>
      </w:r>
    </w:p>
    <w:p w14:paraId="059E0075" w14:textId="46059A8F" w:rsidR="005A76A0" w:rsidRPr="003D0CBB" w:rsidRDefault="005A76A0" w:rsidP="003D0CBB">
      <w:pPr>
        <w:pStyle w:val="af5"/>
        <w:widowControl w:val="0"/>
        <w:numPr>
          <w:ilvl w:val="0"/>
          <w:numId w:val="50"/>
        </w:numPr>
        <w:autoSpaceDE w:val="0"/>
        <w:autoSpaceDN w:val="0"/>
        <w:adjustRightInd w:val="0"/>
        <w:jc w:val="both"/>
        <w:rPr>
          <w:rFonts w:cs="Arial Unicode MS"/>
          <w:color w:val="000000"/>
          <w:lang w:val="ru"/>
        </w:rPr>
      </w:pPr>
      <w:r>
        <w:rPr>
          <w:rFonts w:cs="Arial Unicode MS"/>
          <w:color w:val="000000"/>
          <w:lang w:val="ru"/>
        </w:rPr>
        <w:t>счет-фактур</w:t>
      </w:r>
      <w:r w:rsidR="00880FCC">
        <w:rPr>
          <w:rFonts w:cs="Arial Unicode MS"/>
          <w:color w:val="000000"/>
          <w:lang w:val="ru"/>
        </w:rPr>
        <w:t>у</w:t>
      </w:r>
      <w:r>
        <w:rPr>
          <w:rStyle w:val="a5"/>
          <w:rFonts w:cs="Arial Unicode MS"/>
          <w:color w:val="000000"/>
          <w:lang w:val="ru"/>
        </w:rPr>
        <w:footnoteReference w:id="1"/>
      </w:r>
      <w:r w:rsidR="00880FCC">
        <w:rPr>
          <w:rFonts w:cs="Arial Unicode MS"/>
          <w:color w:val="000000"/>
          <w:lang w:val="ru"/>
        </w:rPr>
        <w:t>.</w:t>
      </w:r>
    </w:p>
    <w:p w14:paraId="71DA4EF9" w14:textId="47C0EDE2" w:rsidR="004101C1" w:rsidRDefault="004101C1" w:rsidP="00DD41BE">
      <w:pPr>
        <w:pStyle w:val="ConsPlusNormal"/>
        <w:ind w:firstLine="0"/>
        <w:jc w:val="both"/>
        <w:rPr>
          <w:rFonts w:ascii="Times New Roman" w:hAnsi="Times New Roman" w:cs="Times New Roman"/>
          <w:sz w:val="28"/>
          <w:szCs w:val="28"/>
        </w:rPr>
      </w:pPr>
    </w:p>
    <w:p w14:paraId="6426C908" w14:textId="2366A65A" w:rsidR="00780E53" w:rsidRPr="00BE41B3" w:rsidRDefault="004101C1" w:rsidP="004101C1">
      <w:pPr>
        <w:pStyle w:val="ConsPlusNormal"/>
        <w:numPr>
          <w:ilvl w:val="0"/>
          <w:numId w:val="9"/>
        </w:numPr>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 </w:t>
      </w:r>
      <w:r w:rsidR="00780E53" w:rsidRPr="00BE41B3">
        <w:rPr>
          <w:rFonts w:ascii="Times New Roman" w:hAnsi="Times New Roman" w:cs="Times New Roman"/>
          <w:b/>
          <w:sz w:val="28"/>
          <w:szCs w:val="28"/>
        </w:rPr>
        <w:t>ТРЕБОВАНИЯ К ТРАНСПОРТИРОВ</w:t>
      </w:r>
      <w:r w:rsidR="0011017A" w:rsidRPr="00BE41B3">
        <w:rPr>
          <w:rFonts w:ascii="Times New Roman" w:hAnsi="Times New Roman" w:cs="Times New Roman"/>
          <w:b/>
          <w:sz w:val="28"/>
          <w:szCs w:val="28"/>
        </w:rPr>
        <w:t>КЕ</w:t>
      </w:r>
      <w:r>
        <w:rPr>
          <w:rFonts w:ascii="Times New Roman" w:hAnsi="Times New Roman" w:cs="Times New Roman"/>
          <w:b/>
          <w:sz w:val="28"/>
          <w:szCs w:val="28"/>
        </w:rPr>
        <w:t xml:space="preserve"> ТОВАРА</w:t>
      </w:r>
    </w:p>
    <w:p w14:paraId="57EA46C0" w14:textId="5E895F5E" w:rsidR="00E03D33" w:rsidRDefault="00E03D33" w:rsidP="00E03D33">
      <w:pPr>
        <w:pStyle w:val="ConsPlusNormal"/>
        <w:ind w:firstLine="0"/>
        <w:jc w:val="both"/>
        <w:rPr>
          <w:rFonts w:ascii="Times New Roman" w:hAnsi="Times New Roman" w:cs="Times New Roman"/>
          <w:sz w:val="28"/>
          <w:szCs w:val="28"/>
        </w:rPr>
      </w:pPr>
    </w:p>
    <w:p w14:paraId="1B543727" w14:textId="04E67A95" w:rsidR="00AD0465" w:rsidRDefault="00AD0465" w:rsidP="00AD046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процессе транспортировки т</w:t>
      </w:r>
      <w:r w:rsidRPr="009E1AA0">
        <w:rPr>
          <w:rFonts w:ascii="Times New Roman" w:hAnsi="Times New Roman" w:cs="Times New Roman"/>
          <w:sz w:val="28"/>
          <w:szCs w:val="28"/>
        </w:rPr>
        <w:t>овар должен быть защищен от намокания, загрязнения и механических повреждений. Во избежание перетекания компрессорного масла и поломки наружный (внешний) блок перевозится исключительно в вертикальном положении. Внутренний блок допускается перевозить в горизонтальном положении.</w:t>
      </w:r>
    </w:p>
    <w:p w14:paraId="07581471" w14:textId="77777777" w:rsidR="004101C1" w:rsidRPr="00020299" w:rsidRDefault="004101C1" w:rsidP="003C2146">
      <w:pPr>
        <w:pStyle w:val="ConsPlusNormal"/>
        <w:ind w:firstLine="709"/>
        <w:jc w:val="both"/>
        <w:rPr>
          <w:rFonts w:ascii="Times New Roman" w:hAnsi="Times New Roman" w:cs="Times New Roman"/>
          <w:sz w:val="28"/>
          <w:szCs w:val="28"/>
        </w:rPr>
      </w:pPr>
    </w:p>
    <w:p w14:paraId="6970D4D3" w14:textId="162F7377" w:rsidR="00780E53" w:rsidRPr="00BE41B3" w:rsidRDefault="001905DA" w:rsidP="004101C1">
      <w:pPr>
        <w:pStyle w:val="ConsPlusNormal"/>
        <w:numPr>
          <w:ilvl w:val="0"/>
          <w:numId w:val="9"/>
        </w:numPr>
        <w:ind w:left="0" w:firstLine="0"/>
        <w:jc w:val="center"/>
        <w:rPr>
          <w:rFonts w:ascii="Times New Roman" w:hAnsi="Times New Roman" w:cs="Times New Roman"/>
          <w:b/>
          <w:sz w:val="28"/>
          <w:szCs w:val="28"/>
        </w:rPr>
      </w:pPr>
      <w:r w:rsidRPr="00EB45B3">
        <w:rPr>
          <w:rFonts w:ascii="Times New Roman" w:hAnsi="Times New Roman" w:cs="Times New Roman"/>
          <w:b/>
          <w:sz w:val="28"/>
          <w:szCs w:val="28"/>
        </w:rPr>
        <w:t xml:space="preserve"> </w:t>
      </w:r>
      <w:r w:rsidR="00780E53" w:rsidRPr="00BE41B3">
        <w:rPr>
          <w:rFonts w:ascii="Times New Roman" w:hAnsi="Times New Roman" w:cs="Times New Roman"/>
          <w:b/>
          <w:sz w:val="28"/>
          <w:szCs w:val="28"/>
        </w:rPr>
        <w:t>ТРЕБОВАНИЯ К ХРАНЕНИЮ</w:t>
      </w:r>
      <w:r w:rsidR="004101C1">
        <w:rPr>
          <w:rFonts w:ascii="Times New Roman" w:hAnsi="Times New Roman" w:cs="Times New Roman"/>
          <w:b/>
          <w:sz w:val="28"/>
          <w:szCs w:val="28"/>
        </w:rPr>
        <w:t xml:space="preserve"> ТОВАРА</w:t>
      </w:r>
    </w:p>
    <w:p w14:paraId="28A19080" w14:textId="77777777" w:rsidR="004931BC" w:rsidRPr="0022655A" w:rsidRDefault="004931BC" w:rsidP="0022655A">
      <w:pPr>
        <w:pStyle w:val="ConsPlusNormal"/>
        <w:ind w:firstLine="709"/>
        <w:rPr>
          <w:rFonts w:ascii="Times New Roman" w:hAnsi="Times New Roman" w:cs="Times New Roman"/>
          <w:sz w:val="28"/>
          <w:szCs w:val="28"/>
        </w:rPr>
      </w:pPr>
    </w:p>
    <w:p w14:paraId="37A0F0D4" w14:textId="70E29E17" w:rsidR="00AD0465" w:rsidRDefault="00AD0465" w:rsidP="00AD0465">
      <w:pPr>
        <w:pStyle w:val="ConsPlusNormal"/>
        <w:jc w:val="both"/>
        <w:rPr>
          <w:rFonts w:ascii="Times New Roman" w:hAnsi="Times New Roman" w:cs="Times New Roman"/>
          <w:sz w:val="28"/>
          <w:szCs w:val="28"/>
        </w:rPr>
      </w:pPr>
      <w:r>
        <w:rPr>
          <w:rFonts w:ascii="Times New Roman" w:hAnsi="Times New Roman" w:cs="Times New Roman"/>
          <w:spacing w:val="-6"/>
          <w:sz w:val="28"/>
          <w:szCs w:val="28"/>
        </w:rPr>
        <w:t>Хранение т</w:t>
      </w:r>
      <w:r w:rsidRPr="008A2B5E">
        <w:rPr>
          <w:rFonts w:ascii="Times New Roman" w:hAnsi="Times New Roman" w:cs="Times New Roman"/>
          <w:spacing w:val="-6"/>
          <w:sz w:val="28"/>
          <w:szCs w:val="28"/>
        </w:rPr>
        <w:t>овара до поставки Покупателю осуществляется в соответствии</w:t>
      </w:r>
      <w:r w:rsidRPr="009E1AA0">
        <w:rPr>
          <w:rFonts w:ascii="Times New Roman" w:hAnsi="Times New Roman" w:cs="Times New Roman"/>
          <w:sz w:val="28"/>
          <w:szCs w:val="28"/>
        </w:rPr>
        <w:t xml:space="preserve"> с техническими условиями предприятия-изготовителя.</w:t>
      </w:r>
    </w:p>
    <w:p w14:paraId="249EB4F2" w14:textId="77777777" w:rsidR="004101C1" w:rsidRDefault="004101C1" w:rsidP="003C2146">
      <w:pPr>
        <w:pStyle w:val="ConsPlusNormal"/>
        <w:jc w:val="both"/>
        <w:rPr>
          <w:rFonts w:ascii="Times New Roman" w:hAnsi="Times New Roman" w:cs="Times New Roman"/>
          <w:sz w:val="28"/>
          <w:szCs w:val="28"/>
        </w:rPr>
      </w:pPr>
    </w:p>
    <w:p w14:paraId="50FAC29C" w14:textId="6F599794" w:rsidR="00780E53" w:rsidRPr="00BE41B3" w:rsidRDefault="00780E53" w:rsidP="004101C1">
      <w:pPr>
        <w:pStyle w:val="ConsPlusNormal"/>
        <w:numPr>
          <w:ilvl w:val="0"/>
          <w:numId w:val="9"/>
        </w:numPr>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ОБСЛУЖИВАНИЮ</w:t>
      </w:r>
      <w:r w:rsidR="004101C1">
        <w:rPr>
          <w:rFonts w:ascii="Times New Roman" w:hAnsi="Times New Roman" w:cs="Times New Roman"/>
          <w:b/>
          <w:sz w:val="28"/>
          <w:szCs w:val="28"/>
        </w:rPr>
        <w:t xml:space="preserve"> ТОВАРА</w:t>
      </w:r>
    </w:p>
    <w:p w14:paraId="3F08C033" w14:textId="77777777" w:rsidR="00ED5A95" w:rsidRPr="00020299" w:rsidRDefault="00ED5A95" w:rsidP="0022655A">
      <w:pPr>
        <w:pStyle w:val="ConsPlusNormal"/>
        <w:ind w:firstLine="709"/>
        <w:rPr>
          <w:rFonts w:ascii="Times New Roman" w:hAnsi="Times New Roman" w:cs="Times New Roman"/>
          <w:sz w:val="28"/>
          <w:szCs w:val="28"/>
        </w:rPr>
      </w:pPr>
    </w:p>
    <w:p w14:paraId="37F76956" w14:textId="77777777" w:rsidR="00AD0465" w:rsidRDefault="00AD0465" w:rsidP="00AD0465">
      <w:pPr>
        <w:pStyle w:val="ConsPlusNormal"/>
        <w:ind w:firstLine="709"/>
        <w:jc w:val="both"/>
        <w:rPr>
          <w:rFonts w:ascii="Times New Roman" w:hAnsi="Times New Roman" w:cs="Times New Roman"/>
          <w:sz w:val="28"/>
          <w:szCs w:val="28"/>
        </w:rPr>
      </w:pPr>
      <w:r w:rsidRPr="009E1AA0">
        <w:rPr>
          <w:rFonts w:ascii="Times New Roman" w:hAnsi="Times New Roman" w:cs="Times New Roman"/>
          <w:sz w:val="28"/>
          <w:szCs w:val="28"/>
        </w:rPr>
        <w:t>Требования не установлены.</w:t>
      </w:r>
    </w:p>
    <w:p w14:paraId="51FA146B" w14:textId="77777777" w:rsidR="004101C1" w:rsidRPr="00020299" w:rsidRDefault="004101C1" w:rsidP="003C2146">
      <w:pPr>
        <w:pStyle w:val="ConsPlusNormal"/>
        <w:ind w:left="709" w:firstLine="0"/>
        <w:jc w:val="both"/>
        <w:rPr>
          <w:rFonts w:ascii="Times New Roman" w:hAnsi="Times New Roman" w:cs="Times New Roman"/>
          <w:sz w:val="28"/>
          <w:szCs w:val="28"/>
        </w:rPr>
      </w:pPr>
    </w:p>
    <w:p w14:paraId="309485AD" w14:textId="77777777" w:rsidR="00780E53" w:rsidRPr="00BE41B3" w:rsidRDefault="00780E53" w:rsidP="004101C1">
      <w:pPr>
        <w:pStyle w:val="ConsPlusNormal"/>
        <w:numPr>
          <w:ilvl w:val="0"/>
          <w:numId w:val="9"/>
        </w:numPr>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ЭКОЛОГИЧЕСКИЕ ТРЕБОВАНИЯ</w:t>
      </w:r>
    </w:p>
    <w:p w14:paraId="4CD8F9CA" w14:textId="77777777" w:rsidR="004931BC" w:rsidRPr="0022655A" w:rsidRDefault="004931BC" w:rsidP="0022655A">
      <w:pPr>
        <w:pStyle w:val="ConsPlusNormal"/>
        <w:ind w:firstLine="709"/>
        <w:rPr>
          <w:rFonts w:ascii="Times New Roman" w:hAnsi="Times New Roman" w:cs="Times New Roman"/>
          <w:sz w:val="28"/>
          <w:szCs w:val="28"/>
        </w:rPr>
      </w:pPr>
    </w:p>
    <w:p w14:paraId="28C63A42" w14:textId="77777777" w:rsidR="00AD0465" w:rsidRDefault="00AD0465" w:rsidP="00AD046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Требования не установлены.</w:t>
      </w:r>
    </w:p>
    <w:p w14:paraId="71A99676" w14:textId="77777777" w:rsidR="004101C1" w:rsidRPr="00020299" w:rsidRDefault="004101C1" w:rsidP="00C12352">
      <w:pPr>
        <w:pStyle w:val="ConsPlusNormal"/>
        <w:ind w:firstLine="709"/>
        <w:jc w:val="both"/>
        <w:rPr>
          <w:rFonts w:ascii="Times New Roman" w:hAnsi="Times New Roman" w:cs="Times New Roman"/>
          <w:sz w:val="28"/>
          <w:szCs w:val="28"/>
        </w:rPr>
      </w:pPr>
    </w:p>
    <w:p w14:paraId="2F560BB0" w14:textId="18F0D821" w:rsidR="00780E53" w:rsidRPr="00BE41B3" w:rsidRDefault="00780E53" w:rsidP="004101C1">
      <w:pPr>
        <w:pStyle w:val="ConsPlusNormal"/>
        <w:numPr>
          <w:ilvl w:val="0"/>
          <w:numId w:val="9"/>
        </w:numPr>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 xml:space="preserve">ТРЕБОВАНИЯ </w:t>
      </w:r>
      <w:r w:rsidR="00383D2F" w:rsidRPr="00BE41B3">
        <w:rPr>
          <w:rFonts w:ascii="Times New Roman" w:hAnsi="Times New Roman" w:cs="Times New Roman"/>
          <w:b/>
          <w:sz w:val="28"/>
          <w:szCs w:val="28"/>
        </w:rPr>
        <w:t>К</w:t>
      </w:r>
      <w:r w:rsidRPr="00BE41B3">
        <w:rPr>
          <w:rFonts w:ascii="Times New Roman" w:hAnsi="Times New Roman" w:cs="Times New Roman"/>
          <w:b/>
          <w:sz w:val="28"/>
          <w:szCs w:val="28"/>
        </w:rPr>
        <w:t xml:space="preserve"> БЕЗОПАСНОСТИ</w:t>
      </w:r>
      <w:r w:rsidR="004101C1">
        <w:rPr>
          <w:rFonts w:ascii="Times New Roman" w:hAnsi="Times New Roman" w:cs="Times New Roman"/>
          <w:b/>
          <w:sz w:val="28"/>
          <w:szCs w:val="28"/>
        </w:rPr>
        <w:t xml:space="preserve"> ТОВАРА</w:t>
      </w:r>
    </w:p>
    <w:p w14:paraId="130B3123" w14:textId="77777777" w:rsidR="004931BC" w:rsidRPr="0022655A" w:rsidRDefault="004931BC" w:rsidP="0022655A">
      <w:pPr>
        <w:pStyle w:val="ConsPlusNormal"/>
        <w:ind w:firstLine="709"/>
        <w:rPr>
          <w:rFonts w:ascii="Times New Roman" w:hAnsi="Times New Roman" w:cs="Times New Roman"/>
          <w:sz w:val="28"/>
          <w:szCs w:val="28"/>
        </w:rPr>
      </w:pPr>
    </w:p>
    <w:p w14:paraId="2980852C" w14:textId="75201486" w:rsidR="004101C1" w:rsidRDefault="00AD0465" w:rsidP="00AD0465">
      <w:pPr>
        <w:pStyle w:val="ConsPlusNormal"/>
        <w:ind w:firstLine="709"/>
        <w:jc w:val="both"/>
        <w:rPr>
          <w:rFonts w:ascii="Times New Roman" w:hAnsi="Times New Roman"/>
          <w:sz w:val="28"/>
          <w:szCs w:val="28"/>
        </w:rPr>
      </w:pPr>
      <w:r w:rsidRPr="003C2146">
        <w:rPr>
          <w:rFonts w:ascii="Times New Roman" w:hAnsi="Times New Roman"/>
          <w:sz w:val="28"/>
          <w:szCs w:val="28"/>
        </w:rPr>
        <w:lastRenderedPageBreak/>
        <w:t xml:space="preserve">Товар должен быть разрешен для применения на территории Российской Федерации и соответствовать требованиям безопасности в соответствии с </w:t>
      </w:r>
      <w:r w:rsidRPr="00762D52">
        <w:rPr>
          <w:rFonts w:ascii="Times New Roman" w:hAnsi="Times New Roman"/>
          <w:sz w:val="28"/>
          <w:szCs w:val="28"/>
        </w:rPr>
        <w:t>Технически</w:t>
      </w:r>
      <w:r>
        <w:rPr>
          <w:rFonts w:ascii="Times New Roman" w:hAnsi="Times New Roman"/>
          <w:sz w:val="28"/>
          <w:szCs w:val="28"/>
        </w:rPr>
        <w:t>м</w:t>
      </w:r>
      <w:r w:rsidRPr="00762D52">
        <w:rPr>
          <w:rFonts w:ascii="Times New Roman" w:hAnsi="Times New Roman"/>
          <w:sz w:val="28"/>
          <w:szCs w:val="28"/>
        </w:rPr>
        <w:t xml:space="preserve"> регламент</w:t>
      </w:r>
      <w:r>
        <w:rPr>
          <w:rFonts w:ascii="Times New Roman" w:hAnsi="Times New Roman"/>
          <w:sz w:val="28"/>
          <w:szCs w:val="28"/>
        </w:rPr>
        <w:t>ом</w:t>
      </w:r>
      <w:r w:rsidRPr="00762D52">
        <w:rPr>
          <w:rFonts w:ascii="Times New Roman" w:hAnsi="Times New Roman"/>
          <w:sz w:val="28"/>
          <w:szCs w:val="28"/>
        </w:rPr>
        <w:t xml:space="preserve"> Таможенного союза «О безопасности низковольтного оборудования» (ТР ТС 004/2011)</w:t>
      </w:r>
      <w:r w:rsidRPr="003C2146">
        <w:rPr>
          <w:rFonts w:ascii="Times New Roman" w:hAnsi="Times New Roman"/>
          <w:sz w:val="28"/>
          <w:szCs w:val="28"/>
        </w:rPr>
        <w:t>.</w:t>
      </w:r>
    </w:p>
    <w:p w14:paraId="6AC0470C" w14:textId="77777777" w:rsidR="00AD0465" w:rsidRDefault="00AD0465" w:rsidP="00AD0465">
      <w:pPr>
        <w:pStyle w:val="ConsPlusNormal"/>
        <w:ind w:firstLine="709"/>
        <w:jc w:val="both"/>
        <w:rPr>
          <w:rFonts w:ascii="Times New Roman" w:hAnsi="Times New Roman"/>
          <w:sz w:val="28"/>
          <w:szCs w:val="28"/>
        </w:rPr>
      </w:pPr>
    </w:p>
    <w:p w14:paraId="13EE495F" w14:textId="055E7781" w:rsidR="004101C1" w:rsidRPr="00BE41B3" w:rsidRDefault="004101C1" w:rsidP="004101C1">
      <w:pPr>
        <w:pStyle w:val="ConsPlusNormal"/>
        <w:numPr>
          <w:ilvl w:val="0"/>
          <w:numId w:val="9"/>
        </w:numPr>
        <w:ind w:left="0" w:firstLine="0"/>
        <w:jc w:val="center"/>
        <w:rPr>
          <w:rFonts w:ascii="Times New Roman" w:hAnsi="Times New Roman" w:cs="Times New Roman"/>
          <w:b/>
          <w:sz w:val="28"/>
          <w:szCs w:val="28"/>
        </w:rPr>
      </w:pPr>
      <w:r>
        <w:rPr>
          <w:rFonts w:ascii="Times New Roman" w:hAnsi="Times New Roman" w:cs="Times New Roman"/>
          <w:b/>
          <w:sz w:val="28"/>
          <w:szCs w:val="28"/>
        </w:rPr>
        <w:t>ДОПОЛНИТЕЛЬНЫЕ (ИНЫЕ) ТРЕБОВАНИЯ</w:t>
      </w:r>
    </w:p>
    <w:p w14:paraId="1E75453F" w14:textId="2A5B2A08" w:rsidR="004101C1" w:rsidRDefault="004101C1" w:rsidP="003C2146">
      <w:pPr>
        <w:pStyle w:val="ConsPlusNormal"/>
        <w:jc w:val="both"/>
        <w:rPr>
          <w:rFonts w:ascii="Times New Roman" w:hAnsi="Times New Roman"/>
          <w:sz w:val="28"/>
          <w:szCs w:val="28"/>
        </w:rPr>
      </w:pPr>
    </w:p>
    <w:p w14:paraId="5DA39E36" w14:textId="77777777" w:rsidR="00AD0465" w:rsidRDefault="00AD0465" w:rsidP="00AD0465">
      <w:pPr>
        <w:pStyle w:val="ConsPlusNormal"/>
        <w:ind w:firstLine="709"/>
        <w:jc w:val="both"/>
        <w:rPr>
          <w:rFonts w:ascii="Times New Roman" w:hAnsi="Times New Roman" w:cs="Times New Roman"/>
          <w:sz w:val="28"/>
          <w:szCs w:val="28"/>
        </w:rPr>
      </w:pPr>
      <w:r w:rsidRPr="00DB58CF">
        <w:rPr>
          <w:rFonts w:ascii="Times New Roman" w:hAnsi="Times New Roman" w:cs="Times New Roman"/>
          <w:sz w:val="28"/>
          <w:szCs w:val="28"/>
        </w:rPr>
        <w:t>Требования не установлены.</w:t>
      </w:r>
    </w:p>
    <w:p w14:paraId="7D6680EC" w14:textId="77777777" w:rsidR="004101C1" w:rsidRDefault="004101C1" w:rsidP="003C2146">
      <w:pPr>
        <w:pStyle w:val="ConsPlusNormal"/>
        <w:jc w:val="both"/>
        <w:rPr>
          <w:rFonts w:ascii="Times New Roman" w:hAnsi="Times New Roman"/>
          <w:sz w:val="28"/>
          <w:szCs w:val="28"/>
        </w:rPr>
      </w:pPr>
    </w:p>
    <w:p w14:paraId="495DDACE" w14:textId="77777777" w:rsidR="00780E53" w:rsidRPr="00BE41B3" w:rsidRDefault="00780E53" w:rsidP="004101C1">
      <w:pPr>
        <w:pStyle w:val="ConsPlusNormal"/>
        <w:numPr>
          <w:ilvl w:val="0"/>
          <w:numId w:val="9"/>
        </w:numPr>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ПЕРЕЧЕНЬ ПРИЛОЖЕНИЙ</w:t>
      </w:r>
    </w:p>
    <w:p w14:paraId="309FEA87" w14:textId="77777777" w:rsidR="00C7430F" w:rsidRPr="004101C1" w:rsidRDefault="00C7430F" w:rsidP="0022655A">
      <w:pPr>
        <w:pStyle w:val="ConsPlusNormal"/>
        <w:ind w:firstLine="709"/>
        <w:rPr>
          <w:rFonts w:ascii="Times New Roman" w:hAnsi="Times New Roman" w:cs="Times New Roman"/>
          <w:sz w:val="28"/>
          <w:szCs w:val="28"/>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5953"/>
        <w:gridCol w:w="2410"/>
      </w:tblGrid>
      <w:tr w:rsidR="00780E53" w:rsidRPr="002457F8" w14:paraId="012CE935" w14:textId="77777777" w:rsidTr="004101C1">
        <w:trPr>
          <w:jc w:val="center"/>
        </w:trPr>
        <w:tc>
          <w:tcPr>
            <w:tcW w:w="993" w:type="dxa"/>
            <w:vAlign w:val="center"/>
          </w:tcPr>
          <w:p w14:paraId="01F500C8" w14:textId="77777777" w:rsidR="00780E53" w:rsidRPr="002457F8" w:rsidRDefault="00C7430F" w:rsidP="00C12352">
            <w:pPr>
              <w:pStyle w:val="ConsPlusNormal"/>
              <w:ind w:firstLine="0"/>
              <w:jc w:val="center"/>
              <w:rPr>
                <w:rFonts w:ascii="Times New Roman" w:hAnsi="Times New Roman" w:cs="Times New Roman"/>
                <w:sz w:val="28"/>
                <w:szCs w:val="28"/>
              </w:rPr>
            </w:pPr>
            <w:r w:rsidRPr="002457F8">
              <w:rPr>
                <w:rFonts w:ascii="Times New Roman" w:hAnsi="Times New Roman" w:cs="Times New Roman"/>
                <w:sz w:val="28"/>
                <w:szCs w:val="28"/>
              </w:rPr>
              <w:t xml:space="preserve">№ </w:t>
            </w:r>
            <w:r w:rsidR="00780E53" w:rsidRPr="002457F8">
              <w:rPr>
                <w:rFonts w:ascii="Times New Roman" w:hAnsi="Times New Roman" w:cs="Times New Roman"/>
                <w:sz w:val="28"/>
                <w:szCs w:val="28"/>
              </w:rPr>
              <w:t>п/п</w:t>
            </w:r>
          </w:p>
        </w:tc>
        <w:tc>
          <w:tcPr>
            <w:tcW w:w="5953" w:type="dxa"/>
            <w:vAlign w:val="center"/>
          </w:tcPr>
          <w:p w14:paraId="2F2BB3ED" w14:textId="77777777" w:rsidR="00780E53" w:rsidRPr="002457F8" w:rsidRDefault="00780E53" w:rsidP="004101C1">
            <w:pPr>
              <w:pStyle w:val="ConsPlusNormal"/>
              <w:ind w:firstLine="0"/>
              <w:jc w:val="center"/>
              <w:rPr>
                <w:rFonts w:ascii="Times New Roman" w:hAnsi="Times New Roman" w:cs="Times New Roman"/>
                <w:sz w:val="28"/>
                <w:szCs w:val="28"/>
              </w:rPr>
            </w:pPr>
            <w:r w:rsidRPr="002457F8">
              <w:rPr>
                <w:rFonts w:ascii="Times New Roman" w:hAnsi="Times New Roman" w:cs="Times New Roman"/>
                <w:sz w:val="28"/>
                <w:szCs w:val="28"/>
              </w:rPr>
              <w:t>Наименование приложения</w:t>
            </w:r>
          </w:p>
        </w:tc>
        <w:tc>
          <w:tcPr>
            <w:tcW w:w="2410" w:type="dxa"/>
            <w:vAlign w:val="center"/>
          </w:tcPr>
          <w:p w14:paraId="3AA25894" w14:textId="77777777" w:rsidR="00780E53" w:rsidRPr="002457F8" w:rsidRDefault="00780E53" w:rsidP="00C12352">
            <w:pPr>
              <w:pStyle w:val="ConsPlusNormal"/>
              <w:ind w:firstLine="0"/>
              <w:jc w:val="center"/>
              <w:rPr>
                <w:rFonts w:ascii="Times New Roman" w:hAnsi="Times New Roman" w:cs="Times New Roman"/>
                <w:sz w:val="28"/>
                <w:szCs w:val="28"/>
              </w:rPr>
            </w:pPr>
            <w:r w:rsidRPr="002457F8">
              <w:rPr>
                <w:rFonts w:ascii="Times New Roman" w:hAnsi="Times New Roman" w:cs="Times New Roman"/>
                <w:sz w:val="28"/>
                <w:szCs w:val="28"/>
              </w:rPr>
              <w:t>Номер страницы</w:t>
            </w:r>
          </w:p>
        </w:tc>
      </w:tr>
      <w:tr w:rsidR="003C2146" w:rsidRPr="002457F8" w14:paraId="3D06712D" w14:textId="77777777" w:rsidTr="004101C1">
        <w:trPr>
          <w:jc w:val="center"/>
        </w:trPr>
        <w:tc>
          <w:tcPr>
            <w:tcW w:w="993" w:type="dxa"/>
          </w:tcPr>
          <w:p w14:paraId="25DE34A1" w14:textId="15BBD06C" w:rsidR="003C2146" w:rsidRPr="002457F8" w:rsidRDefault="00CA1521" w:rsidP="004101C1">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w:t>
            </w:r>
            <w:r w:rsidR="003C2146" w:rsidRPr="002457F8">
              <w:rPr>
                <w:rFonts w:ascii="Times New Roman" w:hAnsi="Times New Roman" w:cs="Times New Roman"/>
                <w:sz w:val="28"/>
                <w:szCs w:val="28"/>
              </w:rPr>
              <w:t>.</w:t>
            </w:r>
          </w:p>
        </w:tc>
        <w:tc>
          <w:tcPr>
            <w:tcW w:w="5953" w:type="dxa"/>
          </w:tcPr>
          <w:p w14:paraId="5895CC45" w14:textId="5DB8F3DF" w:rsidR="003C2146" w:rsidRPr="002457F8" w:rsidRDefault="00663B21" w:rsidP="004101C1">
            <w:pPr>
              <w:pStyle w:val="ConsPlusNormal"/>
              <w:ind w:firstLine="0"/>
              <w:rPr>
                <w:rFonts w:ascii="Times New Roman" w:hAnsi="Times New Roman" w:cs="Times New Roman"/>
                <w:sz w:val="28"/>
                <w:szCs w:val="28"/>
              </w:rPr>
            </w:pPr>
            <w:r>
              <w:rPr>
                <w:rFonts w:ascii="Times New Roman" w:hAnsi="Times New Roman" w:cs="Times New Roman"/>
                <w:sz w:val="28"/>
                <w:szCs w:val="28"/>
              </w:rPr>
              <w:t>Х</w:t>
            </w:r>
            <w:r w:rsidR="003C2146" w:rsidRPr="002457F8">
              <w:rPr>
                <w:rFonts w:ascii="Times New Roman" w:hAnsi="Times New Roman" w:cs="Times New Roman"/>
                <w:sz w:val="28"/>
                <w:szCs w:val="28"/>
              </w:rPr>
              <w:t>арактеристики товара</w:t>
            </w:r>
          </w:p>
        </w:tc>
        <w:tc>
          <w:tcPr>
            <w:tcW w:w="2410" w:type="dxa"/>
          </w:tcPr>
          <w:p w14:paraId="05CA4D5C" w14:textId="68F961A5" w:rsidR="003C2146" w:rsidRPr="002457F8" w:rsidRDefault="00AD0465" w:rsidP="00AD046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w:t>
            </w:r>
          </w:p>
        </w:tc>
      </w:tr>
    </w:tbl>
    <w:p w14:paraId="337F978B" w14:textId="463B2CBD" w:rsidR="0079108F" w:rsidRPr="0082752B" w:rsidRDefault="00780E53" w:rsidP="0082752B">
      <w:pPr>
        <w:spacing w:after="0" w:line="240" w:lineRule="auto"/>
        <w:ind w:firstLine="709"/>
        <w:rPr>
          <w:rFonts w:ascii="Times New Roman" w:eastAsia="Times New Roman" w:hAnsi="Times New Roman"/>
          <w:b/>
          <w:sz w:val="24"/>
          <w:szCs w:val="24"/>
          <w:lang w:eastAsia="ru-RU"/>
        </w:rPr>
      </w:pPr>
      <w:r w:rsidRPr="009A3757">
        <w:rPr>
          <w:rFonts w:ascii="Times New Roman" w:hAnsi="Times New Roman"/>
          <w:sz w:val="24"/>
          <w:szCs w:val="24"/>
        </w:rPr>
        <w:br w:type="page"/>
      </w:r>
    </w:p>
    <w:p w14:paraId="72272789" w14:textId="3C387790" w:rsidR="0079108F" w:rsidRDefault="0079108F" w:rsidP="00094E69">
      <w:pPr>
        <w:spacing w:after="0" w:line="240" w:lineRule="auto"/>
        <w:ind w:left="5670"/>
        <w:jc w:val="right"/>
        <w:rPr>
          <w:rFonts w:ascii="Times New Roman" w:hAnsi="Times New Roman"/>
          <w:sz w:val="28"/>
          <w:szCs w:val="28"/>
        </w:rPr>
      </w:pPr>
      <w:bookmarkStart w:id="0" w:name="_GoBack"/>
      <w:bookmarkEnd w:id="0"/>
      <w:r>
        <w:rPr>
          <w:rFonts w:ascii="Times New Roman" w:hAnsi="Times New Roman"/>
          <w:sz w:val="28"/>
          <w:szCs w:val="28"/>
        </w:rPr>
        <w:lastRenderedPageBreak/>
        <w:t xml:space="preserve">Приложение № </w:t>
      </w:r>
      <w:r w:rsidR="0082752B">
        <w:rPr>
          <w:rFonts w:ascii="Times New Roman" w:hAnsi="Times New Roman"/>
          <w:sz w:val="28"/>
          <w:szCs w:val="28"/>
        </w:rPr>
        <w:t>1</w:t>
      </w:r>
      <w:r>
        <w:rPr>
          <w:rFonts w:ascii="Times New Roman" w:hAnsi="Times New Roman"/>
          <w:sz w:val="28"/>
          <w:szCs w:val="28"/>
        </w:rPr>
        <w:t xml:space="preserve"> </w:t>
      </w:r>
      <w:r w:rsidR="00094E69">
        <w:rPr>
          <w:rFonts w:ascii="Times New Roman" w:hAnsi="Times New Roman"/>
          <w:sz w:val="28"/>
          <w:szCs w:val="28"/>
        </w:rPr>
        <w:br/>
      </w:r>
      <w:r w:rsidR="00663B21">
        <w:rPr>
          <w:rFonts w:ascii="Times New Roman" w:hAnsi="Times New Roman"/>
          <w:sz w:val="28"/>
          <w:szCs w:val="28"/>
        </w:rPr>
        <w:t>к Т</w:t>
      </w:r>
      <w:r w:rsidR="00094E69">
        <w:rPr>
          <w:rFonts w:ascii="Times New Roman" w:hAnsi="Times New Roman"/>
          <w:sz w:val="28"/>
          <w:szCs w:val="28"/>
        </w:rPr>
        <w:t>ехническому заданию</w:t>
      </w:r>
    </w:p>
    <w:p w14:paraId="425C60DF" w14:textId="1DA2FE1B" w:rsidR="0079108F" w:rsidRDefault="0079108F" w:rsidP="0079108F">
      <w:pPr>
        <w:spacing w:after="0" w:line="240" w:lineRule="auto"/>
        <w:ind w:firstLine="709"/>
        <w:jc w:val="right"/>
        <w:rPr>
          <w:rFonts w:ascii="Times New Roman" w:hAnsi="Times New Roman"/>
          <w:sz w:val="28"/>
          <w:szCs w:val="28"/>
        </w:rPr>
      </w:pPr>
    </w:p>
    <w:p w14:paraId="10FB0B48" w14:textId="77777777" w:rsidR="00663B21" w:rsidRDefault="00663B21" w:rsidP="0079108F">
      <w:pPr>
        <w:spacing w:after="0" w:line="240" w:lineRule="auto"/>
        <w:ind w:firstLine="709"/>
        <w:jc w:val="right"/>
        <w:rPr>
          <w:rFonts w:ascii="Times New Roman" w:hAnsi="Times New Roman"/>
          <w:sz w:val="28"/>
          <w:szCs w:val="28"/>
        </w:rPr>
      </w:pPr>
    </w:p>
    <w:p w14:paraId="6CFD1A82" w14:textId="4B3E5300" w:rsidR="0079108F" w:rsidRDefault="00663B21" w:rsidP="009E71DD">
      <w:pPr>
        <w:spacing w:after="0" w:line="240" w:lineRule="auto"/>
        <w:jc w:val="center"/>
        <w:rPr>
          <w:rFonts w:ascii="Times New Roman" w:hAnsi="Times New Roman"/>
          <w:b/>
          <w:sz w:val="28"/>
          <w:szCs w:val="28"/>
        </w:rPr>
      </w:pPr>
      <w:r>
        <w:rPr>
          <w:rFonts w:ascii="Times New Roman" w:hAnsi="Times New Roman"/>
          <w:b/>
          <w:sz w:val="28"/>
          <w:szCs w:val="28"/>
        </w:rPr>
        <w:t>Х</w:t>
      </w:r>
      <w:r w:rsidR="0079108F" w:rsidRPr="0079108F">
        <w:rPr>
          <w:rFonts w:ascii="Times New Roman" w:hAnsi="Times New Roman"/>
          <w:b/>
          <w:sz w:val="28"/>
          <w:szCs w:val="28"/>
        </w:rPr>
        <w:t>арактеристики товара</w:t>
      </w:r>
    </w:p>
    <w:p w14:paraId="3103027D" w14:textId="5B8346EE" w:rsidR="00663B21" w:rsidRDefault="00663B21" w:rsidP="0079108F">
      <w:pPr>
        <w:spacing w:after="0" w:line="240" w:lineRule="auto"/>
        <w:ind w:firstLine="709"/>
        <w:jc w:val="center"/>
        <w:rPr>
          <w:rFonts w:ascii="Times New Roman" w:hAnsi="Times New Roman"/>
          <w:b/>
          <w:sz w:val="28"/>
          <w:szCs w:val="2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559"/>
        <w:gridCol w:w="2693"/>
        <w:gridCol w:w="2273"/>
      </w:tblGrid>
      <w:tr w:rsidR="00921B78" w:rsidRPr="00921B78" w14:paraId="0D39B4CA" w14:textId="77777777" w:rsidTr="009631B4">
        <w:trPr>
          <w:trHeight w:val="425"/>
          <w:jc w:val="center"/>
        </w:trPr>
        <w:tc>
          <w:tcPr>
            <w:tcW w:w="3256" w:type="dxa"/>
            <w:shd w:val="clear" w:color="auto" w:fill="auto"/>
            <w:vAlign w:val="center"/>
          </w:tcPr>
          <w:p w14:paraId="628E6084" w14:textId="77777777" w:rsidR="00663B21" w:rsidRPr="00921B78" w:rsidRDefault="00663B21" w:rsidP="00663B21">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Параметры</w:t>
            </w:r>
          </w:p>
        </w:tc>
        <w:tc>
          <w:tcPr>
            <w:tcW w:w="1559" w:type="dxa"/>
            <w:vAlign w:val="center"/>
          </w:tcPr>
          <w:p w14:paraId="0B199341" w14:textId="77777777" w:rsidR="00663B21" w:rsidRPr="00921B78" w:rsidRDefault="00663B21" w:rsidP="00663B21">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Единица измерения</w:t>
            </w:r>
          </w:p>
        </w:tc>
        <w:tc>
          <w:tcPr>
            <w:tcW w:w="4966" w:type="dxa"/>
            <w:gridSpan w:val="2"/>
            <w:shd w:val="clear" w:color="auto" w:fill="auto"/>
            <w:vAlign w:val="center"/>
          </w:tcPr>
          <w:p w14:paraId="6F32DC48" w14:textId="77777777" w:rsidR="00663B21" w:rsidRPr="00921B78" w:rsidRDefault="00663B21" w:rsidP="00663B21">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Показатель</w:t>
            </w:r>
          </w:p>
        </w:tc>
      </w:tr>
      <w:tr w:rsidR="00921B78" w:rsidRPr="00921B78" w14:paraId="176F978C" w14:textId="77777777" w:rsidTr="00AD0465">
        <w:trPr>
          <w:trHeight w:val="425"/>
          <w:jc w:val="center"/>
        </w:trPr>
        <w:tc>
          <w:tcPr>
            <w:tcW w:w="9781" w:type="dxa"/>
            <w:gridSpan w:val="4"/>
            <w:shd w:val="clear" w:color="auto" w:fill="auto"/>
            <w:vAlign w:val="center"/>
          </w:tcPr>
          <w:p w14:paraId="339FE060" w14:textId="322921E7" w:rsidR="00AD0465" w:rsidRPr="00921B78" w:rsidRDefault="00AD0465" w:rsidP="00AD0465">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b/>
                <w:color w:val="000000" w:themeColor="text1"/>
                <w:sz w:val="24"/>
                <w:szCs w:val="24"/>
              </w:rPr>
              <w:t>Кондиционер, производительность 9</w:t>
            </w:r>
          </w:p>
        </w:tc>
      </w:tr>
      <w:tr w:rsidR="00921B78" w:rsidRPr="00921B78" w14:paraId="5CB3F58F" w14:textId="77777777" w:rsidTr="009631B4">
        <w:trPr>
          <w:trHeight w:val="425"/>
          <w:jc w:val="center"/>
        </w:trPr>
        <w:tc>
          <w:tcPr>
            <w:tcW w:w="3256" w:type="dxa"/>
            <w:shd w:val="clear" w:color="auto" w:fill="auto"/>
            <w:vAlign w:val="center"/>
          </w:tcPr>
          <w:p w14:paraId="4CEEED12" w14:textId="1F7D6C52"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Вид кондиционера</w:t>
            </w:r>
          </w:p>
        </w:tc>
        <w:tc>
          <w:tcPr>
            <w:tcW w:w="1559" w:type="dxa"/>
            <w:shd w:val="clear" w:color="auto" w:fill="auto"/>
            <w:vAlign w:val="center"/>
          </w:tcPr>
          <w:p w14:paraId="0509A84E" w14:textId="77777777" w:rsidR="0072370B" w:rsidRPr="00921B78" w:rsidRDefault="0072370B" w:rsidP="00AD0465">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5E8A66DD" w14:textId="13ED87A8" w:rsidR="0072370B" w:rsidRPr="00921B78" w:rsidRDefault="0072370B" w:rsidP="00AD0465">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Сплит-система</w:t>
            </w:r>
          </w:p>
        </w:tc>
        <w:tc>
          <w:tcPr>
            <w:tcW w:w="2273" w:type="dxa"/>
            <w:shd w:val="clear" w:color="auto" w:fill="auto"/>
            <w:vAlign w:val="center"/>
          </w:tcPr>
          <w:p w14:paraId="32FE313E" w14:textId="62761F23" w:rsidR="0072370B" w:rsidRPr="00921B78" w:rsidRDefault="0072370B" w:rsidP="00AD0465">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191ACA8C" w14:textId="77777777" w:rsidTr="009631B4">
        <w:trPr>
          <w:trHeight w:val="425"/>
          <w:jc w:val="center"/>
        </w:trPr>
        <w:tc>
          <w:tcPr>
            <w:tcW w:w="3256" w:type="dxa"/>
            <w:shd w:val="clear" w:color="auto" w:fill="auto"/>
            <w:vAlign w:val="center"/>
          </w:tcPr>
          <w:p w14:paraId="7C67859E" w14:textId="71B46ADB"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Инверторный тип кондиционера</w:t>
            </w:r>
          </w:p>
        </w:tc>
        <w:tc>
          <w:tcPr>
            <w:tcW w:w="1559" w:type="dxa"/>
            <w:shd w:val="clear" w:color="auto" w:fill="auto"/>
            <w:vAlign w:val="center"/>
          </w:tcPr>
          <w:p w14:paraId="2A7DE7C0" w14:textId="77777777" w:rsidR="0072370B" w:rsidRPr="00921B78" w:rsidRDefault="0072370B" w:rsidP="00AD0465">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3B307336" w14:textId="534319AD" w:rsidR="0072370B" w:rsidRPr="00921B78" w:rsidRDefault="0072370B" w:rsidP="00AD0465">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Да</w:t>
            </w:r>
          </w:p>
        </w:tc>
        <w:tc>
          <w:tcPr>
            <w:tcW w:w="2273" w:type="dxa"/>
            <w:shd w:val="clear" w:color="auto" w:fill="auto"/>
            <w:vAlign w:val="center"/>
          </w:tcPr>
          <w:p w14:paraId="4CC0BCE0" w14:textId="468AD422" w:rsidR="0072370B" w:rsidRPr="00921B78" w:rsidRDefault="0072370B" w:rsidP="00AD0465">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66EE1191" w14:textId="77777777" w:rsidTr="009631B4">
        <w:trPr>
          <w:trHeight w:val="425"/>
          <w:jc w:val="center"/>
        </w:trPr>
        <w:tc>
          <w:tcPr>
            <w:tcW w:w="3256" w:type="dxa"/>
            <w:vMerge w:val="restart"/>
            <w:shd w:val="clear" w:color="auto" w:fill="auto"/>
            <w:vAlign w:val="center"/>
          </w:tcPr>
          <w:p w14:paraId="6DF9AAC8" w14:textId="6EE69873"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Режим работы кондиционера</w:t>
            </w:r>
          </w:p>
        </w:tc>
        <w:tc>
          <w:tcPr>
            <w:tcW w:w="1559" w:type="dxa"/>
            <w:vMerge w:val="restart"/>
            <w:shd w:val="clear" w:color="auto" w:fill="auto"/>
            <w:vAlign w:val="center"/>
          </w:tcPr>
          <w:p w14:paraId="1E19A79B" w14:textId="77777777" w:rsidR="0072370B" w:rsidRPr="00921B78" w:rsidRDefault="0072370B" w:rsidP="00AD0465">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593F9CFB" w14:textId="2AA719E7" w:rsidR="0072370B" w:rsidRPr="00921B78" w:rsidRDefault="0072370B" w:rsidP="00AD0465">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Охлаждение</w:t>
            </w:r>
          </w:p>
        </w:tc>
        <w:tc>
          <w:tcPr>
            <w:tcW w:w="2273" w:type="dxa"/>
            <w:shd w:val="clear" w:color="auto" w:fill="auto"/>
            <w:vAlign w:val="center"/>
          </w:tcPr>
          <w:p w14:paraId="78762172" w14:textId="087E81F2" w:rsidR="0072370B" w:rsidRPr="00921B78" w:rsidRDefault="0072370B" w:rsidP="00AD0465">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5F0CF2F7" w14:textId="77777777" w:rsidTr="009631B4">
        <w:trPr>
          <w:trHeight w:val="425"/>
          <w:jc w:val="center"/>
        </w:trPr>
        <w:tc>
          <w:tcPr>
            <w:tcW w:w="3256" w:type="dxa"/>
            <w:vMerge/>
            <w:shd w:val="clear" w:color="auto" w:fill="auto"/>
            <w:vAlign w:val="center"/>
          </w:tcPr>
          <w:p w14:paraId="53DC67F5" w14:textId="77777777" w:rsidR="0072370B" w:rsidRPr="00921B78" w:rsidRDefault="0072370B" w:rsidP="0072370B">
            <w:pPr>
              <w:spacing w:after="0" w:line="240" w:lineRule="auto"/>
              <w:contextualSpacing/>
              <w:rPr>
                <w:rFonts w:ascii="Times New Roman" w:hAnsi="Times New Roman"/>
                <w:color w:val="000000" w:themeColor="text1"/>
                <w:sz w:val="24"/>
                <w:szCs w:val="24"/>
              </w:rPr>
            </w:pPr>
          </w:p>
        </w:tc>
        <w:tc>
          <w:tcPr>
            <w:tcW w:w="1559" w:type="dxa"/>
            <w:vMerge/>
            <w:shd w:val="clear" w:color="auto" w:fill="auto"/>
            <w:vAlign w:val="center"/>
          </w:tcPr>
          <w:p w14:paraId="498CFA6B" w14:textId="77777777" w:rsidR="0072370B" w:rsidRPr="00921B78" w:rsidRDefault="0072370B" w:rsidP="00AD0465">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406FC199" w14:textId="355B8787" w:rsidR="0072370B" w:rsidRPr="00921B78" w:rsidRDefault="0072370B" w:rsidP="00AD0465">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Обогрев</w:t>
            </w:r>
          </w:p>
        </w:tc>
        <w:tc>
          <w:tcPr>
            <w:tcW w:w="2273" w:type="dxa"/>
            <w:shd w:val="clear" w:color="auto" w:fill="auto"/>
            <w:vAlign w:val="center"/>
          </w:tcPr>
          <w:p w14:paraId="1A62E58C" w14:textId="784BE625" w:rsidR="0072370B" w:rsidRPr="00921B78" w:rsidRDefault="0072370B" w:rsidP="00AD0465">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15C40DD6" w14:textId="77777777" w:rsidTr="009631B4">
        <w:trPr>
          <w:trHeight w:val="425"/>
          <w:jc w:val="center"/>
        </w:trPr>
        <w:tc>
          <w:tcPr>
            <w:tcW w:w="3256" w:type="dxa"/>
            <w:shd w:val="clear" w:color="auto" w:fill="auto"/>
            <w:vAlign w:val="center"/>
          </w:tcPr>
          <w:p w14:paraId="2C7933A2" w14:textId="257C1B95" w:rsidR="00AD0465" w:rsidRPr="00921B78" w:rsidRDefault="0072370B" w:rsidP="00AD0465">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Тип внутреннего блока</w:t>
            </w:r>
          </w:p>
        </w:tc>
        <w:tc>
          <w:tcPr>
            <w:tcW w:w="1559" w:type="dxa"/>
            <w:vAlign w:val="center"/>
          </w:tcPr>
          <w:p w14:paraId="40BE8AEB" w14:textId="5886B9FF" w:rsidR="00AD0465" w:rsidRPr="00921B78" w:rsidRDefault="00AD0465" w:rsidP="00AD0465">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01F5D6A7" w14:textId="3C89084A" w:rsidR="00AD0465" w:rsidRPr="00921B78" w:rsidRDefault="0072370B" w:rsidP="00AD0465">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Настенный</w:t>
            </w:r>
          </w:p>
        </w:tc>
        <w:tc>
          <w:tcPr>
            <w:tcW w:w="2273" w:type="dxa"/>
            <w:shd w:val="clear" w:color="auto" w:fill="auto"/>
            <w:vAlign w:val="center"/>
          </w:tcPr>
          <w:p w14:paraId="68E434A2" w14:textId="0E657F58" w:rsidR="00AD0465" w:rsidRPr="00921B78" w:rsidRDefault="0072370B" w:rsidP="00AD0465">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3AD90E01" w14:textId="77777777" w:rsidTr="009631B4">
        <w:trPr>
          <w:trHeight w:val="425"/>
          <w:jc w:val="center"/>
        </w:trPr>
        <w:tc>
          <w:tcPr>
            <w:tcW w:w="3256" w:type="dxa"/>
            <w:vMerge w:val="restart"/>
            <w:shd w:val="clear" w:color="auto" w:fill="auto"/>
            <w:vAlign w:val="center"/>
          </w:tcPr>
          <w:p w14:paraId="17915D19" w14:textId="4ADB9E43" w:rsidR="0072370B" w:rsidRPr="00921B78" w:rsidRDefault="0072370B" w:rsidP="00AD0465">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Вид блока кондиционера</w:t>
            </w:r>
          </w:p>
        </w:tc>
        <w:tc>
          <w:tcPr>
            <w:tcW w:w="1559" w:type="dxa"/>
            <w:vMerge w:val="restart"/>
            <w:vAlign w:val="center"/>
          </w:tcPr>
          <w:p w14:paraId="3EAD3BC8" w14:textId="77777777" w:rsidR="0072370B" w:rsidRPr="00921B78" w:rsidRDefault="0072370B" w:rsidP="00AD0465">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16DB4E3C" w14:textId="235461ED" w:rsidR="0072370B" w:rsidRPr="00921B78" w:rsidRDefault="0072370B" w:rsidP="00AD0465">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Внутренний</w:t>
            </w:r>
          </w:p>
        </w:tc>
        <w:tc>
          <w:tcPr>
            <w:tcW w:w="2273" w:type="dxa"/>
            <w:shd w:val="clear" w:color="auto" w:fill="auto"/>
            <w:vAlign w:val="center"/>
          </w:tcPr>
          <w:p w14:paraId="765520D2" w14:textId="379EF8F4" w:rsidR="0072370B" w:rsidRPr="00921B78" w:rsidRDefault="0072370B" w:rsidP="00AD0465">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46BD2D71" w14:textId="77777777" w:rsidTr="009631B4">
        <w:trPr>
          <w:trHeight w:val="425"/>
          <w:jc w:val="center"/>
        </w:trPr>
        <w:tc>
          <w:tcPr>
            <w:tcW w:w="3256" w:type="dxa"/>
            <w:vMerge/>
            <w:shd w:val="clear" w:color="auto" w:fill="auto"/>
            <w:vAlign w:val="center"/>
          </w:tcPr>
          <w:p w14:paraId="58AC6A1F" w14:textId="77777777" w:rsidR="0072370B" w:rsidRPr="00921B78" w:rsidRDefault="0072370B" w:rsidP="00AD0465">
            <w:pPr>
              <w:spacing w:after="0" w:line="240" w:lineRule="auto"/>
              <w:contextualSpacing/>
              <w:rPr>
                <w:rFonts w:ascii="Times New Roman" w:hAnsi="Times New Roman"/>
                <w:color w:val="000000" w:themeColor="text1"/>
                <w:sz w:val="24"/>
                <w:szCs w:val="24"/>
              </w:rPr>
            </w:pPr>
          </w:p>
        </w:tc>
        <w:tc>
          <w:tcPr>
            <w:tcW w:w="1559" w:type="dxa"/>
            <w:vMerge/>
            <w:vAlign w:val="center"/>
          </w:tcPr>
          <w:p w14:paraId="696FF9D5" w14:textId="77777777" w:rsidR="0072370B" w:rsidRPr="00921B78" w:rsidRDefault="0072370B" w:rsidP="00AD0465">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07D040AA" w14:textId="227FB8E6" w:rsidR="0072370B" w:rsidRPr="00921B78" w:rsidRDefault="0072370B" w:rsidP="00AD0465">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Наружный</w:t>
            </w:r>
          </w:p>
        </w:tc>
        <w:tc>
          <w:tcPr>
            <w:tcW w:w="2273" w:type="dxa"/>
            <w:shd w:val="clear" w:color="auto" w:fill="auto"/>
            <w:vAlign w:val="center"/>
          </w:tcPr>
          <w:p w14:paraId="5B4D7CE4" w14:textId="68C18600" w:rsidR="0072370B" w:rsidRPr="00921B78" w:rsidRDefault="0072370B" w:rsidP="00AD0465">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4A76B5ED" w14:textId="77777777" w:rsidTr="009631B4">
        <w:trPr>
          <w:trHeight w:val="425"/>
          <w:jc w:val="center"/>
        </w:trPr>
        <w:tc>
          <w:tcPr>
            <w:tcW w:w="3256" w:type="dxa"/>
            <w:shd w:val="clear" w:color="auto" w:fill="auto"/>
            <w:vAlign w:val="center"/>
          </w:tcPr>
          <w:p w14:paraId="5DB95D92" w14:textId="38BFAAF9" w:rsidR="0000340C" w:rsidRPr="00921B78" w:rsidRDefault="0000340C" w:rsidP="00AD0465">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Дистанционный пульт</w:t>
            </w:r>
          </w:p>
        </w:tc>
        <w:tc>
          <w:tcPr>
            <w:tcW w:w="1559" w:type="dxa"/>
            <w:vAlign w:val="center"/>
          </w:tcPr>
          <w:p w14:paraId="2B479B1C" w14:textId="77777777" w:rsidR="0000340C" w:rsidRPr="00921B78" w:rsidRDefault="0000340C" w:rsidP="00AD0465">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75163851" w14:textId="1E7BEE34" w:rsidR="0000340C" w:rsidRPr="00921B78" w:rsidRDefault="0000340C" w:rsidP="0000340C">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Да</w:t>
            </w:r>
          </w:p>
        </w:tc>
        <w:tc>
          <w:tcPr>
            <w:tcW w:w="2273" w:type="dxa"/>
            <w:shd w:val="clear" w:color="auto" w:fill="auto"/>
            <w:vAlign w:val="center"/>
          </w:tcPr>
          <w:p w14:paraId="707B6FA3" w14:textId="174718BA" w:rsidR="0000340C" w:rsidRPr="00921B78" w:rsidRDefault="0000340C" w:rsidP="00AD0465">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1D3818F8" w14:textId="77777777" w:rsidTr="009631B4">
        <w:trPr>
          <w:trHeight w:val="425"/>
          <w:jc w:val="center"/>
        </w:trPr>
        <w:tc>
          <w:tcPr>
            <w:tcW w:w="3256" w:type="dxa"/>
            <w:shd w:val="clear" w:color="auto" w:fill="auto"/>
            <w:vAlign w:val="center"/>
          </w:tcPr>
          <w:p w14:paraId="3E88F65B" w14:textId="2DEDC7B3"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Площадь</w:t>
            </w:r>
          </w:p>
        </w:tc>
        <w:tc>
          <w:tcPr>
            <w:tcW w:w="1559" w:type="dxa"/>
            <w:vAlign w:val="center"/>
          </w:tcPr>
          <w:p w14:paraId="275FD787" w14:textId="1612EFED"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м</w:t>
            </w:r>
            <w:r w:rsidRPr="00921B78">
              <w:rPr>
                <w:rFonts w:ascii="Times New Roman" w:hAnsi="Times New Roman"/>
                <w:color w:val="000000" w:themeColor="text1"/>
                <w:sz w:val="24"/>
                <w:szCs w:val="24"/>
                <w:vertAlign w:val="superscript"/>
              </w:rPr>
              <w:t>2</w:t>
            </w:r>
          </w:p>
        </w:tc>
        <w:tc>
          <w:tcPr>
            <w:tcW w:w="2693" w:type="dxa"/>
            <w:shd w:val="clear" w:color="auto" w:fill="auto"/>
            <w:vAlign w:val="center"/>
          </w:tcPr>
          <w:p w14:paraId="22DC210C" w14:textId="6F8B1F07"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Не более 27*</w:t>
            </w:r>
          </w:p>
        </w:tc>
        <w:tc>
          <w:tcPr>
            <w:tcW w:w="2273" w:type="dxa"/>
            <w:shd w:val="clear" w:color="auto" w:fill="auto"/>
            <w:vAlign w:val="center"/>
          </w:tcPr>
          <w:p w14:paraId="71EC9C61"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r>
      <w:tr w:rsidR="00921B78" w:rsidRPr="00921B78" w14:paraId="4567A6B0" w14:textId="77777777" w:rsidTr="009631B4">
        <w:trPr>
          <w:trHeight w:val="425"/>
          <w:jc w:val="center"/>
        </w:trPr>
        <w:tc>
          <w:tcPr>
            <w:tcW w:w="3256" w:type="dxa"/>
            <w:shd w:val="clear" w:color="auto" w:fill="auto"/>
            <w:vAlign w:val="center"/>
          </w:tcPr>
          <w:p w14:paraId="5E92AC8A" w14:textId="6A95EA80" w:rsidR="0072370B" w:rsidRPr="00921B78" w:rsidRDefault="00211965"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 xml:space="preserve">Класс </w:t>
            </w:r>
            <w:proofErr w:type="spellStart"/>
            <w:r w:rsidRPr="00921B78">
              <w:rPr>
                <w:rFonts w:ascii="Times New Roman" w:hAnsi="Times New Roman"/>
                <w:color w:val="000000" w:themeColor="text1"/>
                <w:sz w:val="24"/>
                <w:szCs w:val="24"/>
              </w:rPr>
              <w:t>энергоэффективности</w:t>
            </w:r>
            <w:proofErr w:type="spellEnd"/>
          </w:p>
        </w:tc>
        <w:tc>
          <w:tcPr>
            <w:tcW w:w="1559" w:type="dxa"/>
            <w:vAlign w:val="center"/>
          </w:tcPr>
          <w:p w14:paraId="3BF21F2C" w14:textId="14522AB6"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72059DC4" w14:textId="1558C812"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Не менее А*</w:t>
            </w:r>
          </w:p>
        </w:tc>
        <w:tc>
          <w:tcPr>
            <w:tcW w:w="2273" w:type="dxa"/>
            <w:shd w:val="clear" w:color="auto" w:fill="auto"/>
            <w:vAlign w:val="center"/>
          </w:tcPr>
          <w:p w14:paraId="52A2AA2F" w14:textId="2FEB5416"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r>
      <w:tr w:rsidR="00921B78" w:rsidRPr="00921B78" w14:paraId="5B4D692A" w14:textId="77777777" w:rsidTr="009631B4">
        <w:trPr>
          <w:trHeight w:val="425"/>
          <w:jc w:val="center"/>
        </w:trPr>
        <w:tc>
          <w:tcPr>
            <w:tcW w:w="3256" w:type="dxa"/>
            <w:shd w:val="clear" w:color="auto" w:fill="auto"/>
            <w:vAlign w:val="center"/>
          </w:tcPr>
          <w:p w14:paraId="699BA5F2" w14:textId="77777777"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Мощность в режиме</w:t>
            </w:r>
          </w:p>
          <w:p w14:paraId="18599B52" w14:textId="47815AC8"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охлаждения</w:t>
            </w:r>
          </w:p>
        </w:tc>
        <w:tc>
          <w:tcPr>
            <w:tcW w:w="1559" w:type="dxa"/>
            <w:vAlign w:val="center"/>
          </w:tcPr>
          <w:p w14:paraId="40A86451" w14:textId="370428A5"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кВт</w:t>
            </w:r>
          </w:p>
        </w:tc>
        <w:tc>
          <w:tcPr>
            <w:tcW w:w="2693" w:type="dxa"/>
            <w:shd w:val="clear" w:color="auto" w:fill="auto"/>
            <w:vAlign w:val="center"/>
          </w:tcPr>
          <w:p w14:paraId="699B8615" w14:textId="01677AE4"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≥2,5*</w:t>
            </w:r>
          </w:p>
        </w:tc>
        <w:tc>
          <w:tcPr>
            <w:tcW w:w="2273" w:type="dxa"/>
            <w:shd w:val="clear" w:color="auto" w:fill="auto"/>
            <w:vAlign w:val="center"/>
          </w:tcPr>
          <w:p w14:paraId="171D54DD" w14:textId="0EDA592B"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r>
      <w:tr w:rsidR="00921B78" w:rsidRPr="00921B78" w14:paraId="7CF1FE8B" w14:textId="77777777" w:rsidTr="009631B4">
        <w:trPr>
          <w:trHeight w:val="425"/>
          <w:jc w:val="center"/>
        </w:trPr>
        <w:tc>
          <w:tcPr>
            <w:tcW w:w="3256" w:type="dxa"/>
            <w:shd w:val="clear" w:color="auto" w:fill="auto"/>
            <w:vAlign w:val="center"/>
          </w:tcPr>
          <w:p w14:paraId="395145E0" w14:textId="77777777"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Мощность в режиме</w:t>
            </w:r>
          </w:p>
          <w:p w14:paraId="2AC2F42E" w14:textId="1A24295A"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обогрева</w:t>
            </w:r>
          </w:p>
        </w:tc>
        <w:tc>
          <w:tcPr>
            <w:tcW w:w="1559" w:type="dxa"/>
            <w:vAlign w:val="center"/>
          </w:tcPr>
          <w:p w14:paraId="141E4050" w14:textId="29122BB3"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кВт</w:t>
            </w:r>
          </w:p>
        </w:tc>
        <w:tc>
          <w:tcPr>
            <w:tcW w:w="2693" w:type="dxa"/>
            <w:shd w:val="clear" w:color="auto" w:fill="auto"/>
            <w:vAlign w:val="center"/>
          </w:tcPr>
          <w:p w14:paraId="172B5D67" w14:textId="7422007E"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≥2,65*</w:t>
            </w:r>
          </w:p>
        </w:tc>
        <w:tc>
          <w:tcPr>
            <w:tcW w:w="2273" w:type="dxa"/>
            <w:shd w:val="clear" w:color="auto" w:fill="auto"/>
            <w:vAlign w:val="center"/>
          </w:tcPr>
          <w:p w14:paraId="6795E7FF" w14:textId="65DE2B2D"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r>
      <w:tr w:rsidR="00921B78" w:rsidRPr="00921B78" w14:paraId="2470D469" w14:textId="77777777" w:rsidTr="009631B4">
        <w:trPr>
          <w:trHeight w:val="425"/>
          <w:jc w:val="center"/>
        </w:trPr>
        <w:tc>
          <w:tcPr>
            <w:tcW w:w="3256" w:type="dxa"/>
            <w:shd w:val="clear" w:color="auto" w:fill="auto"/>
            <w:vAlign w:val="center"/>
          </w:tcPr>
          <w:p w14:paraId="59BC855A" w14:textId="77777777"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Потребляемая мощность</w:t>
            </w:r>
          </w:p>
          <w:p w14:paraId="1B48F17B" w14:textId="5C57E877"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при обогреве</w:t>
            </w:r>
          </w:p>
        </w:tc>
        <w:tc>
          <w:tcPr>
            <w:tcW w:w="1559" w:type="dxa"/>
            <w:vAlign w:val="center"/>
          </w:tcPr>
          <w:p w14:paraId="5864AF9C" w14:textId="63F39C30"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кВт</w:t>
            </w:r>
          </w:p>
        </w:tc>
        <w:tc>
          <w:tcPr>
            <w:tcW w:w="2693" w:type="dxa"/>
            <w:shd w:val="clear" w:color="auto" w:fill="auto"/>
            <w:vAlign w:val="center"/>
          </w:tcPr>
          <w:p w14:paraId="2E758AE9" w14:textId="42ABBFE2" w:rsidR="0072370B" w:rsidRPr="00921B78" w:rsidRDefault="0072370B" w:rsidP="009A68C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Не более 0,</w:t>
            </w:r>
            <w:r w:rsidR="009A68CB" w:rsidRPr="00921B78">
              <w:rPr>
                <w:rFonts w:ascii="Times New Roman" w:hAnsi="Times New Roman"/>
                <w:color w:val="000000" w:themeColor="text1"/>
                <w:sz w:val="24"/>
                <w:szCs w:val="24"/>
              </w:rPr>
              <w:t>880</w:t>
            </w:r>
            <w:r w:rsidRPr="00921B78">
              <w:rPr>
                <w:rFonts w:ascii="Times New Roman" w:hAnsi="Times New Roman"/>
                <w:color w:val="000000" w:themeColor="text1"/>
                <w:sz w:val="24"/>
                <w:szCs w:val="24"/>
              </w:rPr>
              <w:t>*</w:t>
            </w:r>
          </w:p>
        </w:tc>
        <w:tc>
          <w:tcPr>
            <w:tcW w:w="2273" w:type="dxa"/>
            <w:shd w:val="clear" w:color="auto" w:fill="auto"/>
            <w:vAlign w:val="center"/>
          </w:tcPr>
          <w:p w14:paraId="29B1C8CB" w14:textId="6985009E"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r>
      <w:tr w:rsidR="00921B78" w:rsidRPr="00921B78" w14:paraId="2E655DCA" w14:textId="77777777" w:rsidTr="009631B4">
        <w:trPr>
          <w:trHeight w:val="425"/>
          <w:jc w:val="center"/>
        </w:trPr>
        <w:tc>
          <w:tcPr>
            <w:tcW w:w="3256" w:type="dxa"/>
            <w:shd w:val="clear" w:color="auto" w:fill="auto"/>
            <w:vAlign w:val="center"/>
          </w:tcPr>
          <w:p w14:paraId="3AF10157" w14:textId="77777777"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Потребляемая мощность</w:t>
            </w:r>
          </w:p>
          <w:p w14:paraId="1EF4DCF9" w14:textId="34C53FA9"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при охлаждении</w:t>
            </w:r>
          </w:p>
        </w:tc>
        <w:tc>
          <w:tcPr>
            <w:tcW w:w="1559" w:type="dxa"/>
            <w:vAlign w:val="center"/>
          </w:tcPr>
          <w:p w14:paraId="32CE091C" w14:textId="6353E006"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кВт</w:t>
            </w:r>
          </w:p>
        </w:tc>
        <w:tc>
          <w:tcPr>
            <w:tcW w:w="2693" w:type="dxa"/>
            <w:shd w:val="clear" w:color="auto" w:fill="auto"/>
            <w:vAlign w:val="center"/>
          </w:tcPr>
          <w:p w14:paraId="2771352E" w14:textId="53FC9596" w:rsidR="0072370B" w:rsidRPr="00921B78" w:rsidRDefault="0072370B" w:rsidP="009A68C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Не более 0,</w:t>
            </w:r>
            <w:r w:rsidR="009A68CB" w:rsidRPr="00921B78">
              <w:rPr>
                <w:rFonts w:ascii="Times New Roman" w:hAnsi="Times New Roman"/>
                <w:color w:val="000000" w:themeColor="text1"/>
                <w:sz w:val="24"/>
                <w:szCs w:val="24"/>
              </w:rPr>
              <w:t>850</w:t>
            </w:r>
            <w:r w:rsidRPr="00921B78">
              <w:rPr>
                <w:rFonts w:ascii="Times New Roman" w:hAnsi="Times New Roman"/>
                <w:color w:val="000000" w:themeColor="text1"/>
                <w:sz w:val="24"/>
                <w:szCs w:val="24"/>
              </w:rPr>
              <w:t>*</w:t>
            </w:r>
          </w:p>
        </w:tc>
        <w:tc>
          <w:tcPr>
            <w:tcW w:w="2273" w:type="dxa"/>
            <w:shd w:val="clear" w:color="auto" w:fill="auto"/>
            <w:vAlign w:val="center"/>
          </w:tcPr>
          <w:p w14:paraId="25404A0B" w14:textId="501096AC"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r>
      <w:tr w:rsidR="00921B78" w:rsidRPr="00921B78" w14:paraId="5E956EAA" w14:textId="77777777" w:rsidTr="009631B4">
        <w:trPr>
          <w:trHeight w:val="425"/>
          <w:jc w:val="center"/>
        </w:trPr>
        <w:tc>
          <w:tcPr>
            <w:tcW w:w="3256" w:type="dxa"/>
            <w:shd w:val="clear" w:color="auto" w:fill="auto"/>
            <w:vAlign w:val="center"/>
          </w:tcPr>
          <w:p w14:paraId="6AB7A45A" w14:textId="61FE061D"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 xml:space="preserve">Диапазон температуры в режиме охлаждения </w:t>
            </w:r>
          </w:p>
        </w:tc>
        <w:tc>
          <w:tcPr>
            <w:tcW w:w="1559" w:type="dxa"/>
            <w:vAlign w:val="center"/>
          </w:tcPr>
          <w:p w14:paraId="2228F8C6" w14:textId="60C3B588" w:rsidR="0072370B" w:rsidRPr="00921B78" w:rsidRDefault="0072370B" w:rsidP="0072370B">
            <w:pPr>
              <w:spacing w:after="0" w:line="240" w:lineRule="auto"/>
              <w:contextualSpacing/>
              <w:jc w:val="center"/>
              <w:rPr>
                <w:rFonts w:ascii="Times New Roman" w:hAnsi="Times New Roman"/>
                <w:color w:val="000000" w:themeColor="text1"/>
                <w:sz w:val="24"/>
                <w:szCs w:val="24"/>
              </w:rPr>
            </w:pPr>
            <w:proofErr w:type="spellStart"/>
            <w:r w:rsidRPr="00921B78">
              <w:rPr>
                <w:rFonts w:ascii="Times New Roman" w:hAnsi="Times New Roman"/>
                <w:color w:val="000000" w:themeColor="text1"/>
                <w:sz w:val="24"/>
                <w:szCs w:val="24"/>
                <w:vertAlign w:val="superscript"/>
              </w:rPr>
              <w:t>о</w:t>
            </w:r>
            <w:r w:rsidRPr="00921B78">
              <w:rPr>
                <w:rFonts w:ascii="Times New Roman" w:hAnsi="Times New Roman"/>
                <w:color w:val="000000" w:themeColor="text1"/>
                <w:sz w:val="24"/>
                <w:szCs w:val="24"/>
              </w:rPr>
              <w:t>С</w:t>
            </w:r>
            <w:proofErr w:type="spellEnd"/>
          </w:p>
        </w:tc>
        <w:tc>
          <w:tcPr>
            <w:tcW w:w="2693" w:type="dxa"/>
            <w:shd w:val="clear" w:color="auto" w:fill="auto"/>
            <w:vAlign w:val="center"/>
          </w:tcPr>
          <w:p w14:paraId="65A0C759" w14:textId="2A2432B0" w:rsidR="0072370B" w:rsidRPr="00921B78" w:rsidRDefault="0072370B" w:rsidP="0072370B">
            <w:pPr>
              <w:spacing w:after="0" w:line="240" w:lineRule="auto"/>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+18…+43*</w:t>
            </w:r>
          </w:p>
        </w:tc>
        <w:tc>
          <w:tcPr>
            <w:tcW w:w="2273" w:type="dxa"/>
            <w:shd w:val="clear" w:color="auto" w:fill="auto"/>
            <w:vAlign w:val="center"/>
          </w:tcPr>
          <w:p w14:paraId="18DC82DF" w14:textId="649C922D"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r>
      <w:tr w:rsidR="00921B78" w:rsidRPr="00921B78" w14:paraId="435029EE" w14:textId="77777777" w:rsidTr="009631B4">
        <w:trPr>
          <w:trHeight w:val="425"/>
          <w:jc w:val="center"/>
        </w:trPr>
        <w:tc>
          <w:tcPr>
            <w:tcW w:w="3256" w:type="dxa"/>
            <w:shd w:val="clear" w:color="auto" w:fill="auto"/>
            <w:vAlign w:val="center"/>
          </w:tcPr>
          <w:p w14:paraId="175CDF20" w14:textId="3D0ACA41"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Диапазон температуры в режиме обогрева</w:t>
            </w:r>
          </w:p>
        </w:tc>
        <w:tc>
          <w:tcPr>
            <w:tcW w:w="1559" w:type="dxa"/>
            <w:vAlign w:val="center"/>
          </w:tcPr>
          <w:p w14:paraId="60E885C5" w14:textId="684CF61A" w:rsidR="0072370B" w:rsidRPr="00921B78" w:rsidRDefault="0072370B" w:rsidP="0072370B">
            <w:pPr>
              <w:spacing w:after="0" w:line="240" w:lineRule="auto"/>
              <w:contextualSpacing/>
              <w:jc w:val="center"/>
              <w:rPr>
                <w:rFonts w:ascii="Times New Roman" w:hAnsi="Times New Roman"/>
                <w:color w:val="000000" w:themeColor="text1"/>
                <w:sz w:val="24"/>
                <w:szCs w:val="24"/>
              </w:rPr>
            </w:pPr>
            <w:proofErr w:type="spellStart"/>
            <w:r w:rsidRPr="00921B78">
              <w:rPr>
                <w:rFonts w:ascii="Times New Roman" w:hAnsi="Times New Roman"/>
                <w:color w:val="000000" w:themeColor="text1"/>
                <w:sz w:val="24"/>
                <w:szCs w:val="24"/>
                <w:vertAlign w:val="superscript"/>
              </w:rPr>
              <w:t>о</w:t>
            </w:r>
            <w:r w:rsidRPr="00921B78">
              <w:rPr>
                <w:rFonts w:ascii="Times New Roman" w:hAnsi="Times New Roman"/>
                <w:color w:val="000000" w:themeColor="text1"/>
                <w:sz w:val="24"/>
                <w:szCs w:val="24"/>
              </w:rPr>
              <w:t>С</w:t>
            </w:r>
            <w:proofErr w:type="spellEnd"/>
          </w:p>
        </w:tc>
        <w:tc>
          <w:tcPr>
            <w:tcW w:w="2693" w:type="dxa"/>
            <w:shd w:val="clear" w:color="auto" w:fill="auto"/>
            <w:vAlign w:val="center"/>
          </w:tcPr>
          <w:p w14:paraId="176E2BB2" w14:textId="47D729E6" w:rsidR="0072370B" w:rsidRPr="00921B78" w:rsidRDefault="0072370B" w:rsidP="00781A35">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w:t>
            </w:r>
            <w:r w:rsidR="00781A35" w:rsidRPr="00921B78">
              <w:rPr>
                <w:rFonts w:ascii="Times New Roman" w:hAnsi="Times New Roman"/>
                <w:color w:val="000000" w:themeColor="text1"/>
                <w:sz w:val="24"/>
                <w:szCs w:val="24"/>
              </w:rPr>
              <w:t>7</w:t>
            </w:r>
            <w:r w:rsidRPr="00921B78">
              <w:rPr>
                <w:rFonts w:ascii="Times New Roman" w:hAnsi="Times New Roman"/>
                <w:color w:val="000000" w:themeColor="text1"/>
                <w:sz w:val="24"/>
                <w:szCs w:val="24"/>
              </w:rPr>
              <w:t>…+24*</w:t>
            </w:r>
          </w:p>
        </w:tc>
        <w:tc>
          <w:tcPr>
            <w:tcW w:w="2273" w:type="dxa"/>
            <w:shd w:val="clear" w:color="auto" w:fill="auto"/>
            <w:vAlign w:val="center"/>
          </w:tcPr>
          <w:p w14:paraId="5360CAC8" w14:textId="1CEEFD0A"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r>
      <w:tr w:rsidR="00921B78" w:rsidRPr="00921B78" w14:paraId="22A9B726" w14:textId="77777777" w:rsidTr="009E71DD">
        <w:trPr>
          <w:trHeight w:val="425"/>
          <w:jc w:val="center"/>
        </w:trPr>
        <w:tc>
          <w:tcPr>
            <w:tcW w:w="9781" w:type="dxa"/>
            <w:gridSpan w:val="4"/>
            <w:shd w:val="clear" w:color="auto" w:fill="auto"/>
            <w:vAlign w:val="center"/>
          </w:tcPr>
          <w:p w14:paraId="79D95BF5" w14:textId="3AB31BC2" w:rsidR="0072370B" w:rsidRPr="00921B78" w:rsidRDefault="0072370B" w:rsidP="0072370B">
            <w:pPr>
              <w:spacing w:after="0" w:line="240" w:lineRule="auto"/>
              <w:contextualSpacing/>
              <w:jc w:val="center"/>
              <w:rPr>
                <w:rFonts w:ascii="Times New Roman" w:hAnsi="Times New Roman"/>
                <w:b/>
                <w:color w:val="000000" w:themeColor="text1"/>
                <w:sz w:val="24"/>
                <w:szCs w:val="24"/>
              </w:rPr>
            </w:pPr>
            <w:r w:rsidRPr="00921B78">
              <w:rPr>
                <w:rFonts w:ascii="Times New Roman" w:hAnsi="Times New Roman"/>
                <w:b/>
                <w:color w:val="000000" w:themeColor="text1"/>
                <w:sz w:val="24"/>
                <w:szCs w:val="24"/>
              </w:rPr>
              <w:t>Кондиционер, производительность 12</w:t>
            </w:r>
          </w:p>
        </w:tc>
      </w:tr>
      <w:tr w:rsidR="00921B78" w:rsidRPr="00921B78" w14:paraId="34628585" w14:textId="77777777" w:rsidTr="009631B4">
        <w:trPr>
          <w:jc w:val="center"/>
        </w:trPr>
        <w:tc>
          <w:tcPr>
            <w:tcW w:w="3256" w:type="dxa"/>
            <w:shd w:val="clear" w:color="auto" w:fill="auto"/>
            <w:vAlign w:val="center"/>
          </w:tcPr>
          <w:p w14:paraId="45A85DA9" w14:textId="6F66C3C2"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Вид кондиционера</w:t>
            </w:r>
          </w:p>
        </w:tc>
        <w:tc>
          <w:tcPr>
            <w:tcW w:w="1559" w:type="dxa"/>
            <w:vAlign w:val="center"/>
          </w:tcPr>
          <w:p w14:paraId="671DFA34" w14:textId="6628FCDD"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0414869E" w14:textId="22A41896"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Сплит-система</w:t>
            </w:r>
          </w:p>
        </w:tc>
        <w:tc>
          <w:tcPr>
            <w:tcW w:w="2273" w:type="dxa"/>
            <w:vAlign w:val="center"/>
          </w:tcPr>
          <w:p w14:paraId="227D1A31" w14:textId="3F9CCAA6"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79C2932F" w14:textId="77777777" w:rsidTr="009631B4">
        <w:trPr>
          <w:jc w:val="center"/>
        </w:trPr>
        <w:tc>
          <w:tcPr>
            <w:tcW w:w="3256" w:type="dxa"/>
            <w:shd w:val="clear" w:color="auto" w:fill="auto"/>
            <w:vAlign w:val="center"/>
          </w:tcPr>
          <w:p w14:paraId="42A9103D" w14:textId="5FC9BF19"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Инверторный тип кондиционера</w:t>
            </w:r>
          </w:p>
        </w:tc>
        <w:tc>
          <w:tcPr>
            <w:tcW w:w="1559" w:type="dxa"/>
            <w:vAlign w:val="center"/>
          </w:tcPr>
          <w:p w14:paraId="6AE0D497" w14:textId="4D799B80"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4E489C4A" w14:textId="5DE3456A"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Да</w:t>
            </w:r>
          </w:p>
        </w:tc>
        <w:tc>
          <w:tcPr>
            <w:tcW w:w="2273" w:type="dxa"/>
            <w:vAlign w:val="center"/>
          </w:tcPr>
          <w:p w14:paraId="52A0B167"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4AA12125" w14:textId="77777777" w:rsidTr="009631B4">
        <w:trPr>
          <w:trHeight w:val="382"/>
          <w:jc w:val="center"/>
        </w:trPr>
        <w:tc>
          <w:tcPr>
            <w:tcW w:w="3256" w:type="dxa"/>
            <w:vMerge w:val="restart"/>
            <w:shd w:val="clear" w:color="auto" w:fill="auto"/>
            <w:vAlign w:val="center"/>
          </w:tcPr>
          <w:p w14:paraId="389558F4" w14:textId="26CBB1F3"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Режим работы кондиционера</w:t>
            </w:r>
          </w:p>
        </w:tc>
        <w:tc>
          <w:tcPr>
            <w:tcW w:w="1559" w:type="dxa"/>
            <w:vMerge w:val="restart"/>
            <w:vAlign w:val="center"/>
          </w:tcPr>
          <w:p w14:paraId="54824B40"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258DC273" w14:textId="761A3783"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Охлаждение</w:t>
            </w:r>
          </w:p>
        </w:tc>
        <w:tc>
          <w:tcPr>
            <w:tcW w:w="2273" w:type="dxa"/>
            <w:vAlign w:val="center"/>
          </w:tcPr>
          <w:p w14:paraId="4A697458" w14:textId="6B7AF0BC"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5BB36813" w14:textId="77777777" w:rsidTr="009631B4">
        <w:trPr>
          <w:trHeight w:val="381"/>
          <w:jc w:val="center"/>
        </w:trPr>
        <w:tc>
          <w:tcPr>
            <w:tcW w:w="3256" w:type="dxa"/>
            <w:vMerge/>
            <w:shd w:val="clear" w:color="auto" w:fill="auto"/>
            <w:vAlign w:val="center"/>
          </w:tcPr>
          <w:p w14:paraId="4AE41ECF" w14:textId="77777777" w:rsidR="0072370B" w:rsidRPr="00921B78" w:rsidRDefault="0072370B" w:rsidP="0072370B">
            <w:pPr>
              <w:spacing w:after="0" w:line="240" w:lineRule="auto"/>
              <w:contextualSpacing/>
              <w:rPr>
                <w:rFonts w:ascii="Times New Roman" w:hAnsi="Times New Roman"/>
                <w:color w:val="000000" w:themeColor="text1"/>
                <w:sz w:val="24"/>
                <w:szCs w:val="24"/>
              </w:rPr>
            </w:pPr>
          </w:p>
        </w:tc>
        <w:tc>
          <w:tcPr>
            <w:tcW w:w="1559" w:type="dxa"/>
            <w:vMerge/>
            <w:vAlign w:val="center"/>
          </w:tcPr>
          <w:p w14:paraId="2C7ED214"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184E0BCE" w14:textId="2C040625"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Обогрев</w:t>
            </w:r>
          </w:p>
        </w:tc>
        <w:tc>
          <w:tcPr>
            <w:tcW w:w="2273" w:type="dxa"/>
            <w:vAlign w:val="center"/>
          </w:tcPr>
          <w:p w14:paraId="05279CB4" w14:textId="39648C3D"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3867369A" w14:textId="77777777" w:rsidTr="009631B4">
        <w:trPr>
          <w:jc w:val="center"/>
        </w:trPr>
        <w:tc>
          <w:tcPr>
            <w:tcW w:w="3256" w:type="dxa"/>
            <w:shd w:val="clear" w:color="auto" w:fill="auto"/>
            <w:vAlign w:val="center"/>
          </w:tcPr>
          <w:p w14:paraId="228165BB" w14:textId="74EAC5CD"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Тип внутреннего блока</w:t>
            </w:r>
          </w:p>
        </w:tc>
        <w:tc>
          <w:tcPr>
            <w:tcW w:w="1559" w:type="dxa"/>
            <w:vAlign w:val="center"/>
          </w:tcPr>
          <w:p w14:paraId="59286FE1"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7F58E65F" w14:textId="0ECBFFC6"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Настенный</w:t>
            </w:r>
          </w:p>
        </w:tc>
        <w:tc>
          <w:tcPr>
            <w:tcW w:w="2273" w:type="dxa"/>
            <w:vAlign w:val="center"/>
          </w:tcPr>
          <w:p w14:paraId="108AD056"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53095583" w14:textId="77777777" w:rsidTr="009631B4">
        <w:trPr>
          <w:jc w:val="center"/>
        </w:trPr>
        <w:tc>
          <w:tcPr>
            <w:tcW w:w="3256" w:type="dxa"/>
            <w:vMerge w:val="restart"/>
            <w:shd w:val="clear" w:color="auto" w:fill="auto"/>
            <w:vAlign w:val="center"/>
          </w:tcPr>
          <w:p w14:paraId="6AA69719" w14:textId="53E0273C"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Вид блока кондиционера</w:t>
            </w:r>
          </w:p>
        </w:tc>
        <w:tc>
          <w:tcPr>
            <w:tcW w:w="1559" w:type="dxa"/>
            <w:vMerge w:val="restart"/>
            <w:vAlign w:val="center"/>
          </w:tcPr>
          <w:p w14:paraId="13FF7C2B"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4B4B282E" w14:textId="7FC3DF03"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Внутренний</w:t>
            </w:r>
          </w:p>
        </w:tc>
        <w:tc>
          <w:tcPr>
            <w:tcW w:w="2273" w:type="dxa"/>
            <w:vAlign w:val="center"/>
          </w:tcPr>
          <w:p w14:paraId="1D514D25" w14:textId="17A594C2"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56791529" w14:textId="77777777" w:rsidTr="009631B4">
        <w:trPr>
          <w:jc w:val="center"/>
        </w:trPr>
        <w:tc>
          <w:tcPr>
            <w:tcW w:w="3256" w:type="dxa"/>
            <w:vMerge/>
            <w:shd w:val="clear" w:color="auto" w:fill="auto"/>
            <w:vAlign w:val="center"/>
          </w:tcPr>
          <w:p w14:paraId="40D57BAE" w14:textId="77777777" w:rsidR="0072370B" w:rsidRPr="00921B78" w:rsidRDefault="0072370B" w:rsidP="0072370B">
            <w:pPr>
              <w:spacing w:after="0" w:line="240" w:lineRule="auto"/>
              <w:contextualSpacing/>
              <w:rPr>
                <w:rFonts w:ascii="Times New Roman" w:hAnsi="Times New Roman"/>
                <w:color w:val="000000" w:themeColor="text1"/>
                <w:sz w:val="24"/>
                <w:szCs w:val="24"/>
              </w:rPr>
            </w:pPr>
          </w:p>
        </w:tc>
        <w:tc>
          <w:tcPr>
            <w:tcW w:w="1559" w:type="dxa"/>
            <w:vMerge/>
            <w:vAlign w:val="center"/>
          </w:tcPr>
          <w:p w14:paraId="58F6A9D6"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09DE589A" w14:textId="150E76F2"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Наружный</w:t>
            </w:r>
          </w:p>
        </w:tc>
        <w:tc>
          <w:tcPr>
            <w:tcW w:w="2273" w:type="dxa"/>
            <w:vAlign w:val="center"/>
          </w:tcPr>
          <w:p w14:paraId="31F9C7F7" w14:textId="46489BDC"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6478899B" w14:textId="77777777" w:rsidTr="009631B4">
        <w:trPr>
          <w:jc w:val="center"/>
        </w:trPr>
        <w:tc>
          <w:tcPr>
            <w:tcW w:w="3256" w:type="dxa"/>
            <w:shd w:val="clear" w:color="auto" w:fill="auto"/>
            <w:vAlign w:val="center"/>
          </w:tcPr>
          <w:p w14:paraId="282270F6" w14:textId="52F55107" w:rsidR="0072370B" w:rsidRPr="00921B78" w:rsidRDefault="0072370B" w:rsidP="0072370B">
            <w:pPr>
              <w:spacing w:after="0" w:line="240" w:lineRule="auto"/>
              <w:rPr>
                <w:rFonts w:ascii="Times New Roman" w:hAnsi="Times New Roman"/>
                <w:color w:val="000000" w:themeColor="text1"/>
                <w:sz w:val="24"/>
                <w:szCs w:val="24"/>
              </w:rPr>
            </w:pPr>
            <w:r w:rsidRPr="00921B78">
              <w:rPr>
                <w:rFonts w:ascii="Times New Roman" w:hAnsi="Times New Roman"/>
                <w:color w:val="000000" w:themeColor="text1"/>
                <w:sz w:val="24"/>
                <w:szCs w:val="24"/>
              </w:rPr>
              <w:t xml:space="preserve">Класс </w:t>
            </w:r>
            <w:proofErr w:type="spellStart"/>
            <w:r w:rsidRPr="00921B78">
              <w:rPr>
                <w:rFonts w:ascii="Times New Roman" w:hAnsi="Times New Roman"/>
                <w:color w:val="000000" w:themeColor="text1"/>
                <w:sz w:val="24"/>
                <w:szCs w:val="24"/>
              </w:rPr>
              <w:t>энергоэффективности</w:t>
            </w:r>
            <w:proofErr w:type="spellEnd"/>
            <w:r w:rsidRPr="00921B78">
              <w:rPr>
                <w:rFonts w:ascii="Times New Roman" w:hAnsi="Times New Roman"/>
                <w:color w:val="000000" w:themeColor="text1"/>
                <w:sz w:val="24"/>
                <w:szCs w:val="24"/>
              </w:rPr>
              <w:t xml:space="preserve"> (в режиме охлаждения)</w:t>
            </w:r>
          </w:p>
        </w:tc>
        <w:tc>
          <w:tcPr>
            <w:tcW w:w="1559" w:type="dxa"/>
            <w:vAlign w:val="center"/>
          </w:tcPr>
          <w:p w14:paraId="4C545632"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5A7BAB48" w14:textId="3622322F"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Не менее А*</w:t>
            </w:r>
          </w:p>
        </w:tc>
        <w:tc>
          <w:tcPr>
            <w:tcW w:w="2273" w:type="dxa"/>
            <w:vAlign w:val="center"/>
          </w:tcPr>
          <w:p w14:paraId="5566D14E" w14:textId="5370FB9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r>
      <w:tr w:rsidR="00921B78" w:rsidRPr="00921B78" w14:paraId="468AEA7C" w14:textId="77777777" w:rsidTr="009631B4">
        <w:trPr>
          <w:jc w:val="center"/>
        </w:trPr>
        <w:tc>
          <w:tcPr>
            <w:tcW w:w="3256" w:type="dxa"/>
            <w:shd w:val="clear" w:color="auto" w:fill="auto"/>
            <w:vAlign w:val="center"/>
          </w:tcPr>
          <w:p w14:paraId="7F43EB34" w14:textId="2325932E"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lastRenderedPageBreak/>
              <w:t>Мощность в режиме охлаждения</w:t>
            </w:r>
          </w:p>
        </w:tc>
        <w:tc>
          <w:tcPr>
            <w:tcW w:w="1559" w:type="dxa"/>
            <w:vAlign w:val="center"/>
          </w:tcPr>
          <w:p w14:paraId="6BA3194F" w14:textId="7A4F3007"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кВт</w:t>
            </w:r>
          </w:p>
        </w:tc>
        <w:tc>
          <w:tcPr>
            <w:tcW w:w="2693" w:type="dxa"/>
            <w:shd w:val="clear" w:color="auto" w:fill="auto"/>
            <w:vAlign w:val="center"/>
          </w:tcPr>
          <w:p w14:paraId="6B0EC96F" w14:textId="6FF7CB10"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 3,2*</w:t>
            </w:r>
          </w:p>
        </w:tc>
        <w:tc>
          <w:tcPr>
            <w:tcW w:w="2273" w:type="dxa"/>
            <w:vAlign w:val="center"/>
          </w:tcPr>
          <w:p w14:paraId="31528A28"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r>
      <w:tr w:rsidR="00921B78" w:rsidRPr="00921B78" w14:paraId="12C61ACB" w14:textId="77777777" w:rsidTr="009631B4">
        <w:trPr>
          <w:trHeight w:val="55"/>
          <w:jc w:val="center"/>
        </w:trPr>
        <w:tc>
          <w:tcPr>
            <w:tcW w:w="3256" w:type="dxa"/>
            <w:shd w:val="clear" w:color="auto" w:fill="auto"/>
            <w:vAlign w:val="center"/>
          </w:tcPr>
          <w:p w14:paraId="5A527B99" w14:textId="1BCD9B15"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Мощность в режиме нагрева</w:t>
            </w:r>
          </w:p>
        </w:tc>
        <w:tc>
          <w:tcPr>
            <w:tcW w:w="1559" w:type="dxa"/>
            <w:vAlign w:val="center"/>
          </w:tcPr>
          <w:p w14:paraId="295C93A5" w14:textId="783058D0"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кВт</w:t>
            </w:r>
          </w:p>
        </w:tc>
        <w:tc>
          <w:tcPr>
            <w:tcW w:w="2693" w:type="dxa"/>
            <w:shd w:val="clear" w:color="auto" w:fill="auto"/>
            <w:vAlign w:val="center"/>
          </w:tcPr>
          <w:p w14:paraId="5F98EC78" w14:textId="071A48EF"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 3,2 *</w:t>
            </w:r>
          </w:p>
        </w:tc>
        <w:tc>
          <w:tcPr>
            <w:tcW w:w="2273" w:type="dxa"/>
            <w:vAlign w:val="center"/>
          </w:tcPr>
          <w:p w14:paraId="08B49508"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r>
      <w:tr w:rsidR="00921B78" w:rsidRPr="00921B78" w14:paraId="522E73A6" w14:textId="77777777" w:rsidTr="009631B4">
        <w:trPr>
          <w:jc w:val="center"/>
        </w:trPr>
        <w:tc>
          <w:tcPr>
            <w:tcW w:w="3256" w:type="dxa"/>
            <w:shd w:val="clear" w:color="auto" w:fill="auto"/>
            <w:vAlign w:val="center"/>
          </w:tcPr>
          <w:p w14:paraId="54FE8AC7" w14:textId="3B4AB4CD"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Наличие антибактериального фильтра</w:t>
            </w:r>
          </w:p>
        </w:tc>
        <w:tc>
          <w:tcPr>
            <w:tcW w:w="1559" w:type="dxa"/>
            <w:vAlign w:val="center"/>
          </w:tcPr>
          <w:p w14:paraId="441ED480" w14:textId="713F8793"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6DCB1507" w14:textId="5F06060F" w:rsidR="0072370B" w:rsidRPr="00921B78" w:rsidRDefault="00E74643"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Да</w:t>
            </w:r>
          </w:p>
        </w:tc>
        <w:tc>
          <w:tcPr>
            <w:tcW w:w="2273" w:type="dxa"/>
            <w:vAlign w:val="center"/>
          </w:tcPr>
          <w:p w14:paraId="22F2A847" w14:textId="74BC7A00"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32CDEA83" w14:textId="77777777" w:rsidTr="009631B4">
        <w:trPr>
          <w:jc w:val="center"/>
        </w:trPr>
        <w:tc>
          <w:tcPr>
            <w:tcW w:w="3256" w:type="dxa"/>
            <w:shd w:val="clear" w:color="auto" w:fill="auto"/>
            <w:vAlign w:val="center"/>
          </w:tcPr>
          <w:p w14:paraId="5B17888F" w14:textId="2FB6CC14"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 xml:space="preserve">Наличие системы </w:t>
            </w:r>
            <w:proofErr w:type="spellStart"/>
            <w:r w:rsidRPr="00921B78">
              <w:rPr>
                <w:rFonts w:ascii="Times New Roman" w:hAnsi="Times New Roman"/>
                <w:color w:val="000000" w:themeColor="text1"/>
                <w:sz w:val="24"/>
                <w:szCs w:val="24"/>
              </w:rPr>
              <w:t>антиобледенения</w:t>
            </w:r>
            <w:proofErr w:type="spellEnd"/>
          </w:p>
        </w:tc>
        <w:tc>
          <w:tcPr>
            <w:tcW w:w="1559" w:type="dxa"/>
            <w:vAlign w:val="center"/>
          </w:tcPr>
          <w:p w14:paraId="30DECD50"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6E773719" w14:textId="70FC11F6" w:rsidR="0072370B" w:rsidRPr="00921B78" w:rsidRDefault="00E74643"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Да</w:t>
            </w:r>
          </w:p>
        </w:tc>
        <w:tc>
          <w:tcPr>
            <w:tcW w:w="2273" w:type="dxa"/>
            <w:vAlign w:val="center"/>
          </w:tcPr>
          <w:p w14:paraId="6E89AD65"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6FA48915" w14:textId="77777777" w:rsidTr="009631B4">
        <w:trPr>
          <w:jc w:val="center"/>
        </w:trPr>
        <w:tc>
          <w:tcPr>
            <w:tcW w:w="3256" w:type="dxa"/>
            <w:shd w:val="clear" w:color="auto" w:fill="auto"/>
            <w:vAlign w:val="center"/>
          </w:tcPr>
          <w:p w14:paraId="20AA6FF2" w14:textId="77211012"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Наличие фильтров тонкой очистки воздуха</w:t>
            </w:r>
          </w:p>
        </w:tc>
        <w:tc>
          <w:tcPr>
            <w:tcW w:w="1559" w:type="dxa"/>
            <w:vAlign w:val="center"/>
          </w:tcPr>
          <w:p w14:paraId="45954DE9"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0BDAC9ED" w14:textId="7BEF6229" w:rsidR="0072370B" w:rsidRPr="00921B78" w:rsidRDefault="00E74643"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Да</w:t>
            </w:r>
          </w:p>
        </w:tc>
        <w:tc>
          <w:tcPr>
            <w:tcW w:w="2273" w:type="dxa"/>
            <w:vAlign w:val="center"/>
          </w:tcPr>
          <w:p w14:paraId="63813A40"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0A4F914C" w14:textId="77777777" w:rsidTr="009631B4">
        <w:trPr>
          <w:jc w:val="center"/>
        </w:trPr>
        <w:tc>
          <w:tcPr>
            <w:tcW w:w="3256" w:type="dxa"/>
            <w:vMerge w:val="restart"/>
            <w:shd w:val="clear" w:color="auto" w:fill="auto"/>
            <w:vAlign w:val="center"/>
          </w:tcPr>
          <w:p w14:paraId="7801A02A" w14:textId="3565F841"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Дополнительные функции</w:t>
            </w:r>
          </w:p>
        </w:tc>
        <w:tc>
          <w:tcPr>
            <w:tcW w:w="1559" w:type="dxa"/>
            <w:vMerge w:val="restart"/>
            <w:vAlign w:val="center"/>
          </w:tcPr>
          <w:p w14:paraId="716A5E58"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18B2562C" w14:textId="41749ED1"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Режим автоматической поддержки температуры</w:t>
            </w:r>
          </w:p>
        </w:tc>
        <w:tc>
          <w:tcPr>
            <w:tcW w:w="2273" w:type="dxa"/>
            <w:vAlign w:val="center"/>
          </w:tcPr>
          <w:p w14:paraId="0CA0A7BC" w14:textId="3695F593"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6F400451" w14:textId="77777777" w:rsidTr="009631B4">
        <w:trPr>
          <w:jc w:val="center"/>
        </w:trPr>
        <w:tc>
          <w:tcPr>
            <w:tcW w:w="3256" w:type="dxa"/>
            <w:vMerge/>
            <w:shd w:val="clear" w:color="auto" w:fill="auto"/>
            <w:vAlign w:val="center"/>
          </w:tcPr>
          <w:p w14:paraId="5A212CAE" w14:textId="77777777" w:rsidR="0072370B" w:rsidRPr="00921B78" w:rsidRDefault="0072370B" w:rsidP="0072370B">
            <w:pPr>
              <w:spacing w:after="0" w:line="240" w:lineRule="auto"/>
              <w:contextualSpacing/>
              <w:rPr>
                <w:rFonts w:ascii="Times New Roman" w:hAnsi="Times New Roman"/>
                <w:color w:val="000000" w:themeColor="text1"/>
                <w:sz w:val="24"/>
                <w:szCs w:val="24"/>
              </w:rPr>
            </w:pPr>
          </w:p>
        </w:tc>
        <w:tc>
          <w:tcPr>
            <w:tcW w:w="1559" w:type="dxa"/>
            <w:vMerge/>
            <w:vAlign w:val="center"/>
          </w:tcPr>
          <w:p w14:paraId="45BBF03E"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55FC5CFA" w14:textId="18DE78AE"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Режим вентиляции (без охлаждения и обогрева)</w:t>
            </w:r>
          </w:p>
        </w:tc>
        <w:tc>
          <w:tcPr>
            <w:tcW w:w="2273" w:type="dxa"/>
            <w:vAlign w:val="center"/>
          </w:tcPr>
          <w:p w14:paraId="4D87D696" w14:textId="31FACF70"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1B37D005" w14:textId="77777777" w:rsidTr="009631B4">
        <w:trPr>
          <w:jc w:val="center"/>
        </w:trPr>
        <w:tc>
          <w:tcPr>
            <w:tcW w:w="3256" w:type="dxa"/>
            <w:shd w:val="clear" w:color="auto" w:fill="auto"/>
            <w:vAlign w:val="center"/>
          </w:tcPr>
          <w:p w14:paraId="1482CA66" w14:textId="3A0D4CF8"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Наличие фильтров грубой очистки воздуха</w:t>
            </w:r>
          </w:p>
        </w:tc>
        <w:tc>
          <w:tcPr>
            <w:tcW w:w="1559" w:type="dxa"/>
            <w:vAlign w:val="center"/>
          </w:tcPr>
          <w:p w14:paraId="789B5D07"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7B4CDBA9" w14:textId="486334D7" w:rsidR="0072370B" w:rsidRPr="00921B78" w:rsidRDefault="00E74643"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Да</w:t>
            </w:r>
          </w:p>
        </w:tc>
        <w:tc>
          <w:tcPr>
            <w:tcW w:w="2273" w:type="dxa"/>
            <w:vAlign w:val="center"/>
          </w:tcPr>
          <w:p w14:paraId="4E93E7FE" w14:textId="3842E73B"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121FEBEB" w14:textId="77777777" w:rsidTr="009631B4">
        <w:trPr>
          <w:jc w:val="center"/>
        </w:trPr>
        <w:tc>
          <w:tcPr>
            <w:tcW w:w="3256" w:type="dxa"/>
            <w:shd w:val="clear" w:color="auto" w:fill="auto"/>
            <w:vAlign w:val="center"/>
          </w:tcPr>
          <w:p w14:paraId="0C19C738" w14:textId="77AB3D1E"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 xml:space="preserve">Класс </w:t>
            </w:r>
            <w:proofErr w:type="spellStart"/>
            <w:r w:rsidRPr="00921B78">
              <w:rPr>
                <w:rFonts w:ascii="Times New Roman" w:hAnsi="Times New Roman"/>
                <w:color w:val="000000" w:themeColor="text1"/>
                <w:sz w:val="24"/>
                <w:szCs w:val="24"/>
              </w:rPr>
              <w:t>энергоэффективности</w:t>
            </w:r>
            <w:proofErr w:type="spellEnd"/>
            <w:r w:rsidRPr="00921B78">
              <w:rPr>
                <w:rFonts w:ascii="Times New Roman" w:hAnsi="Times New Roman"/>
                <w:color w:val="000000" w:themeColor="text1"/>
                <w:sz w:val="24"/>
                <w:szCs w:val="24"/>
              </w:rPr>
              <w:t xml:space="preserve"> (в режиме нагрева)</w:t>
            </w:r>
          </w:p>
        </w:tc>
        <w:tc>
          <w:tcPr>
            <w:tcW w:w="1559" w:type="dxa"/>
            <w:vAlign w:val="center"/>
          </w:tcPr>
          <w:p w14:paraId="53FC5DB9"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13A46CC2" w14:textId="527D3C98"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Не менее А*</w:t>
            </w:r>
          </w:p>
        </w:tc>
        <w:tc>
          <w:tcPr>
            <w:tcW w:w="2273" w:type="dxa"/>
            <w:vAlign w:val="center"/>
          </w:tcPr>
          <w:p w14:paraId="25ED0D32"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r>
      <w:tr w:rsidR="00921B78" w:rsidRPr="00921B78" w14:paraId="281B8B33" w14:textId="77777777" w:rsidTr="009631B4">
        <w:trPr>
          <w:trHeight w:val="425"/>
          <w:jc w:val="center"/>
        </w:trPr>
        <w:tc>
          <w:tcPr>
            <w:tcW w:w="3256" w:type="dxa"/>
            <w:shd w:val="clear" w:color="auto" w:fill="auto"/>
            <w:vAlign w:val="center"/>
          </w:tcPr>
          <w:p w14:paraId="75D9EA98" w14:textId="36A83985" w:rsidR="00E74643" w:rsidRPr="00921B78" w:rsidRDefault="00E74643"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Дистанционный пульт</w:t>
            </w:r>
          </w:p>
        </w:tc>
        <w:tc>
          <w:tcPr>
            <w:tcW w:w="1559" w:type="dxa"/>
            <w:vAlign w:val="center"/>
          </w:tcPr>
          <w:p w14:paraId="4409AE4C" w14:textId="77777777" w:rsidR="00E74643" w:rsidRPr="00921B78" w:rsidRDefault="00E74643"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427074CC" w14:textId="72C4A804" w:rsidR="00E74643" w:rsidRPr="00921B78" w:rsidRDefault="00E74643"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Да</w:t>
            </w:r>
          </w:p>
        </w:tc>
        <w:tc>
          <w:tcPr>
            <w:tcW w:w="2273" w:type="dxa"/>
            <w:vAlign w:val="center"/>
          </w:tcPr>
          <w:p w14:paraId="6F3D921E" w14:textId="084C0E27" w:rsidR="00E74643" w:rsidRPr="00921B78" w:rsidRDefault="00E74643"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5FB31C73" w14:textId="77777777" w:rsidTr="009E71DD">
        <w:trPr>
          <w:jc w:val="center"/>
        </w:trPr>
        <w:tc>
          <w:tcPr>
            <w:tcW w:w="9781" w:type="dxa"/>
            <w:gridSpan w:val="4"/>
            <w:shd w:val="clear" w:color="auto" w:fill="auto"/>
            <w:vAlign w:val="center"/>
          </w:tcPr>
          <w:p w14:paraId="1731771C" w14:textId="0DCD0F12"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b/>
                <w:color w:val="000000" w:themeColor="text1"/>
                <w:sz w:val="24"/>
                <w:szCs w:val="24"/>
              </w:rPr>
              <w:t>Кондиционер, производительность 18</w:t>
            </w:r>
          </w:p>
        </w:tc>
      </w:tr>
      <w:tr w:rsidR="00921B78" w:rsidRPr="00921B78" w14:paraId="70E6DDD0" w14:textId="77777777" w:rsidTr="009631B4">
        <w:trPr>
          <w:jc w:val="center"/>
        </w:trPr>
        <w:tc>
          <w:tcPr>
            <w:tcW w:w="3256" w:type="dxa"/>
            <w:shd w:val="clear" w:color="auto" w:fill="auto"/>
            <w:vAlign w:val="center"/>
          </w:tcPr>
          <w:p w14:paraId="75575937" w14:textId="7497E0D8"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Вид кондиционера</w:t>
            </w:r>
          </w:p>
        </w:tc>
        <w:tc>
          <w:tcPr>
            <w:tcW w:w="1559" w:type="dxa"/>
            <w:vAlign w:val="center"/>
          </w:tcPr>
          <w:p w14:paraId="33069355"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1E4F0391" w14:textId="0199C69E"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Сплит-система</w:t>
            </w:r>
          </w:p>
        </w:tc>
        <w:tc>
          <w:tcPr>
            <w:tcW w:w="2273" w:type="dxa"/>
            <w:vAlign w:val="center"/>
          </w:tcPr>
          <w:p w14:paraId="5848836D" w14:textId="03655087"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701BD5A5" w14:textId="77777777" w:rsidTr="009631B4">
        <w:trPr>
          <w:jc w:val="center"/>
        </w:trPr>
        <w:tc>
          <w:tcPr>
            <w:tcW w:w="3256" w:type="dxa"/>
            <w:shd w:val="clear" w:color="auto" w:fill="auto"/>
            <w:vAlign w:val="center"/>
          </w:tcPr>
          <w:p w14:paraId="63D86002" w14:textId="60CEF633"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Инверторный тип кондиционера</w:t>
            </w:r>
          </w:p>
        </w:tc>
        <w:tc>
          <w:tcPr>
            <w:tcW w:w="1559" w:type="dxa"/>
            <w:vAlign w:val="center"/>
          </w:tcPr>
          <w:p w14:paraId="7EE818D8"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290E1ACB" w14:textId="7EC7FFD6"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Да</w:t>
            </w:r>
          </w:p>
        </w:tc>
        <w:tc>
          <w:tcPr>
            <w:tcW w:w="2273" w:type="dxa"/>
            <w:vAlign w:val="center"/>
          </w:tcPr>
          <w:p w14:paraId="1D26AF32" w14:textId="59AEB89D"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7B317EAF" w14:textId="77777777" w:rsidTr="009631B4">
        <w:trPr>
          <w:jc w:val="center"/>
        </w:trPr>
        <w:tc>
          <w:tcPr>
            <w:tcW w:w="3256" w:type="dxa"/>
            <w:vMerge w:val="restart"/>
            <w:shd w:val="clear" w:color="auto" w:fill="auto"/>
            <w:vAlign w:val="center"/>
          </w:tcPr>
          <w:p w14:paraId="76E01BE4" w14:textId="1EED5340"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Режим работы кондиционера</w:t>
            </w:r>
          </w:p>
        </w:tc>
        <w:tc>
          <w:tcPr>
            <w:tcW w:w="1559" w:type="dxa"/>
            <w:vMerge w:val="restart"/>
            <w:vAlign w:val="center"/>
          </w:tcPr>
          <w:p w14:paraId="0E9AEAE6"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683230C6" w14:textId="119F8D87"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Охлаждение</w:t>
            </w:r>
          </w:p>
        </w:tc>
        <w:tc>
          <w:tcPr>
            <w:tcW w:w="2273" w:type="dxa"/>
            <w:vAlign w:val="center"/>
          </w:tcPr>
          <w:p w14:paraId="6886171C" w14:textId="31052E43"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5D9BBDB2" w14:textId="77777777" w:rsidTr="009631B4">
        <w:trPr>
          <w:jc w:val="center"/>
        </w:trPr>
        <w:tc>
          <w:tcPr>
            <w:tcW w:w="3256" w:type="dxa"/>
            <w:vMerge/>
            <w:shd w:val="clear" w:color="auto" w:fill="auto"/>
            <w:vAlign w:val="center"/>
          </w:tcPr>
          <w:p w14:paraId="34D606E5" w14:textId="77777777" w:rsidR="0072370B" w:rsidRPr="00921B78" w:rsidRDefault="0072370B" w:rsidP="0072370B">
            <w:pPr>
              <w:spacing w:after="0" w:line="240" w:lineRule="auto"/>
              <w:contextualSpacing/>
              <w:rPr>
                <w:rFonts w:ascii="Times New Roman" w:hAnsi="Times New Roman"/>
                <w:color w:val="000000" w:themeColor="text1"/>
                <w:sz w:val="24"/>
                <w:szCs w:val="24"/>
              </w:rPr>
            </w:pPr>
          </w:p>
        </w:tc>
        <w:tc>
          <w:tcPr>
            <w:tcW w:w="1559" w:type="dxa"/>
            <w:vMerge/>
            <w:vAlign w:val="center"/>
          </w:tcPr>
          <w:p w14:paraId="11D35AD5"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74505679" w14:textId="2ECC9F5A"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Обогрев</w:t>
            </w:r>
          </w:p>
        </w:tc>
        <w:tc>
          <w:tcPr>
            <w:tcW w:w="2273" w:type="dxa"/>
            <w:vAlign w:val="center"/>
          </w:tcPr>
          <w:p w14:paraId="49124988" w14:textId="7B09FF75"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73F85082" w14:textId="77777777" w:rsidTr="009631B4">
        <w:trPr>
          <w:jc w:val="center"/>
        </w:trPr>
        <w:tc>
          <w:tcPr>
            <w:tcW w:w="3256" w:type="dxa"/>
            <w:shd w:val="clear" w:color="auto" w:fill="auto"/>
            <w:vAlign w:val="center"/>
          </w:tcPr>
          <w:p w14:paraId="3AC946F5" w14:textId="499A1B72"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Тип внутреннего блока</w:t>
            </w:r>
          </w:p>
        </w:tc>
        <w:tc>
          <w:tcPr>
            <w:tcW w:w="1559" w:type="dxa"/>
            <w:vAlign w:val="center"/>
          </w:tcPr>
          <w:p w14:paraId="56B3F10E"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50338DF0" w14:textId="381BCCA4"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Настенный</w:t>
            </w:r>
          </w:p>
        </w:tc>
        <w:tc>
          <w:tcPr>
            <w:tcW w:w="2273" w:type="dxa"/>
            <w:vAlign w:val="center"/>
          </w:tcPr>
          <w:p w14:paraId="64D90095" w14:textId="1D867C75"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15E36FC0" w14:textId="77777777" w:rsidTr="009631B4">
        <w:trPr>
          <w:jc w:val="center"/>
        </w:trPr>
        <w:tc>
          <w:tcPr>
            <w:tcW w:w="3256" w:type="dxa"/>
            <w:vMerge w:val="restart"/>
            <w:shd w:val="clear" w:color="auto" w:fill="auto"/>
            <w:vAlign w:val="center"/>
          </w:tcPr>
          <w:p w14:paraId="18357926" w14:textId="4B6155EA"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Вид блока кондиционера</w:t>
            </w:r>
          </w:p>
        </w:tc>
        <w:tc>
          <w:tcPr>
            <w:tcW w:w="1559" w:type="dxa"/>
            <w:vMerge w:val="restart"/>
            <w:vAlign w:val="center"/>
          </w:tcPr>
          <w:p w14:paraId="56756C43"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71C72ECA" w14:textId="7029E1CC"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Внутренний</w:t>
            </w:r>
          </w:p>
        </w:tc>
        <w:tc>
          <w:tcPr>
            <w:tcW w:w="2273" w:type="dxa"/>
            <w:vAlign w:val="center"/>
          </w:tcPr>
          <w:p w14:paraId="015ADD2B" w14:textId="11C84F9D"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7DF04A28" w14:textId="77777777" w:rsidTr="009631B4">
        <w:trPr>
          <w:jc w:val="center"/>
        </w:trPr>
        <w:tc>
          <w:tcPr>
            <w:tcW w:w="3256" w:type="dxa"/>
            <w:vMerge/>
            <w:shd w:val="clear" w:color="auto" w:fill="auto"/>
            <w:vAlign w:val="center"/>
          </w:tcPr>
          <w:p w14:paraId="5142C3E9" w14:textId="77777777" w:rsidR="0072370B" w:rsidRPr="00921B78" w:rsidRDefault="0072370B" w:rsidP="0072370B">
            <w:pPr>
              <w:spacing w:after="0" w:line="240" w:lineRule="auto"/>
              <w:contextualSpacing/>
              <w:rPr>
                <w:rFonts w:ascii="Times New Roman" w:hAnsi="Times New Roman"/>
                <w:color w:val="000000" w:themeColor="text1"/>
                <w:sz w:val="24"/>
                <w:szCs w:val="24"/>
              </w:rPr>
            </w:pPr>
          </w:p>
        </w:tc>
        <w:tc>
          <w:tcPr>
            <w:tcW w:w="1559" w:type="dxa"/>
            <w:vMerge/>
            <w:vAlign w:val="center"/>
          </w:tcPr>
          <w:p w14:paraId="0962989A"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26850ABD" w14:textId="4CA3014B"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Наружный</w:t>
            </w:r>
          </w:p>
        </w:tc>
        <w:tc>
          <w:tcPr>
            <w:tcW w:w="2273" w:type="dxa"/>
            <w:vAlign w:val="center"/>
          </w:tcPr>
          <w:p w14:paraId="58F9B060" w14:textId="24756A1F"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5936C4EE" w14:textId="77777777" w:rsidTr="009631B4">
        <w:trPr>
          <w:jc w:val="center"/>
        </w:trPr>
        <w:tc>
          <w:tcPr>
            <w:tcW w:w="3256" w:type="dxa"/>
            <w:shd w:val="clear" w:color="auto" w:fill="auto"/>
            <w:vAlign w:val="center"/>
          </w:tcPr>
          <w:p w14:paraId="0659E755" w14:textId="4774F2DD"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 xml:space="preserve">Класс </w:t>
            </w:r>
            <w:proofErr w:type="spellStart"/>
            <w:r w:rsidRPr="00921B78">
              <w:rPr>
                <w:rFonts w:ascii="Times New Roman" w:hAnsi="Times New Roman"/>
                <w:color w:val="000000" w:themeColor="text1"/>
                <w:sz w:val="24"/>
                <w:szCs w:val="24"/>
              </w:rPr>
              <w:t>энергоэффективности</w:t>
            </w:r>
            <w:proofErr w:type="spellEnd"/>
            <w:r w:rsidRPr="00921B78">
              <w:rPr>
                <w:rFonts w:ascii="Times New Roman" w:hAnsi="Times New Roman"/>
                <w:color w:val="000000" w:themeColor="text1"/>
                <w:sz w:val="24"/>
                <w:szCs w:val="24"/>
              </w:rPr>
              <w:t xml:space="preserve"> (в режиме охлаждения)</w:t>
            </w:r>
          </w:p>
        </w:tc>
        <w:tc>
          <w:tcPr>
            <w:tcW w:w="1559" w:type="dxa"/>
            <w:vAlign w:val="center"/>
          </w:tcPr>
          <w:p w14:paraId="420C52AA"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6DCC12BB" w14:textId="15421B25"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Не менее А*</w:t>
            </w:r>
          </w:p>
        </w:tc>
        <w:tc>
          <w:tcPr>
            <w:tcW w:w="2273" w:type="dxa"/>
            <w:vAlign w:val="center"/>
          </w:tcPr>
          <w:p w14:paraId="48F77B02"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r>
      <w:tr w:rsidR="00921B78" w:rsidRPr="00921B78" w14:paraId="6AD62303" w14:textId="77777777" w:rsidTr="009631B4">
        <w:trPr>
          <w:jc w:val="center"/>
        </w:trPr>
        <w:tc>
          <w:tcPr>
            <w:tcW w:w="3256" w:type="dxa"/>
            <w:shd w:val="clear" w:color="auto" w:fill="auto"/>
            <w:vAlign w:val="center"/>
          </w:tcPr>
          <w:p w14:paraId="252DCA0F" w14:textId="4EA60510"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Мощность в режиме охлаждения</w:t>
            </w:r>
          </w:p>
        </w:tc>
        <w:tc>
          <w:tcPr>
            <w:tcW w:w="1559" w:type="dxa"/>
            <w:vAlign w:val="center"/>
          </w:tcPr>
          <w:p w14:paraId="68AD74FE" w14:textId="521D0AA8"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кВт</w:t>
            </w:r>
          </w:p>
        </w:tc>
        <w:tc>
          <w:tcPr>
            <w:tcW w:w="2693" w:type="dxa"/>
            <w:shd w:val="clear" w:color="auto" w:fill="auto"/>
            <w:vAlign w:val="center"/>
          </w:tcPr>
          <w:p w14:paraId="616E226B" w14:textId="280F94FE" w:rsidR="0072370B" w:rsidRPr="00921B78" w:rsidRDefault="005D6423"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 5,0</w:t>
            </w:r>
            <w:r w:rsidR="0072370B" w:rsidRPr="00921B78">
              <w:rPr>
                <w:rFonts w:ascii="Times New Roman" w:hAnsi="Times New Roman"/>
                <w:color w:val="000000" w:themeColor="text1"/>
                <w:sz w:val="24"/>
                <w:szCs w:val="24"/>
              </w:rPr>
              <w:t>*</w:t>
            </w:r>
          </w:p>
        </w:tc>
        <w:tc>
          <w:tcPr>
            <w:tcW w:w="2273" w:type="dxa"/>
            <w:vAlign w:val="center"/>
          </w:tcPr>
          <w:p w14:paraId="592B3D29"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r>
      <w:tr w:rsidR="00921B78" w:rsidRPr="00921B78" w14:paraId="7AB6B2C2" w14:textId="77777777" w:rsidTr="009631B4">
        <w:trPr>
          <w:jc w:val="center"/>
        </w:trPr>
        <w:tc>
          <w:tcPr>
            <w:tcW w:w="3256" w:type="dxa"/>
            <w:shd w:val="clear" w:color="auto" w:fill="auto"/>
            <w:vAlign w:val="center"/>
          </w:tcPr>
          <w:p w14:paraId="340A111E" w14:textId="7D89D3BD"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Мощность в режиме нагрева</w:t>
            </w:r>
          </w:p>
        </w:tc>
        <w:tc>
          <w:tcPr>
            <w:tcW w:w="1559" w:type="dxa"/>
            <w:vAlign w:val="center"/>
          </w:tcPr>
          <w:p w14:paraId="013F7C73" w14:textId="2B8CF6A4"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кВт</w:t>
            </w:r>
          </w:p>
        </w:tc>
        <w:tc>
          <w:tcPr>
            <w:tcW w:w="2693" w:type="dxa"/>
            <w:shd w:val="clear" w:color="auto" w:fill="auto"/>
            <w:vAlign w:val="center"/>
          </w:tcPr>
          <w:p w14:paraId="7B96055D" w14:textId="41CA9847" w:rsidR="0072370B" w:rsidRPr="00921B78" w:rsidRDefault="005D6423"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 5,2</w:t>
            </w:r>
            <w:r w:rsidR="0072370B" w:rsidRPr="00921B78">
              <w:rPr>
                <w:rFonts w:ascii="Times New Roman" w:hAnsi="Times New Roman"/>
                <w:color w:val="000000" w:themeColor="text1"/>
                <w:sz w:val="24"/>
                <w:szCs w:val="24"/>
              </w:rPr>
              <w:t xml:space="preserve"> *</w:t>
            </w:r>
          </w:p>
        </w:tc>
        <w:tc>
          <w:tcPr>
            <w:tcW w:w="2273" w:type="dxa"/>
            <w:vAlign w:val="center"/>
          </w:tcPr>
          <w:p w14:paraId="4558CCD4"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r>
      <w:tr w:rsidR="00921B78" w:rsidRPr="00921B78" w14:paraId="410E2C43" w14:textId="77777777" w:rsidTr="009631B4">
        <w:trPr>
          <w:jc w:val="center"/>
        </w:trPr>
        <w:tc>
          <w:tcPr>
            <w:tcW w:w="3256" w:type="dxa"/>
            <w:shd w:val="clear" w:color="auto" w:fill="auto"/>
            <w:vAlign w:val="center"/>
          </w:tcPr>
          <w:p w14:paraId="4DF4C332" w14:textId="530C1B18"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Наличие антибактериального фильтра</w:t>
            </w:r>
          </w:p>
        </w:tc>
        <w:tc>
          <w:tcPr>
            <w:tcW w:w="1559" w:type="dxa"/>
            <w:vAlign w:val="center"/>
          </w:tcPr>
          <w:p w14:paraId="41F145C8"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600EE3B8" w14:textId="4253592E" w:rsidR="0072370B" w:rsidRPr="00921B78" w:rsidRDefault="005D6423"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Да</w:t>
            </w:r>
          </w:p>
        </w:tc>
        <w:tc>
          <w:tcPr>
            <w:tcW w:w="2273" w:type="dxa"/>
            <w:vAlign w:val="center"/>
          </w:tcPr>
          <w:p w14:paraId="3642F06C" w14:textId="2C100A42"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4B0C0E98" w14:textId="77777777" w:rsidTr="009631B4">
        <w:trPr>
          <w:jc w:val="center"/>
        </w:trPr>
        <w:tc>
          <w:tcPr>
            <w:tcW w:w="3256" w:type="dxa"/>
            <w:shd w:val="clear" w:color="auto" w:fill="auto"/>
            <w:vAlign w:val="center"/>
          </w:tcPr>
          <w:p w14:paraId="57C4D5B0" w14:textId="7E66559F"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 xml:space="preserve">Наличие системы </w:t>
            </w:r>
            <w:proofErr w:type="spellStart"/>
            <w:r w:rsidRPr="00921B78">
              <w:rPr>
                <w:rFonts w:ascii="Times New Roman" w:hAnsi="Times New Roman"/>
                <w:color w:val="000000" w:themeColor="text1"/>
                <w:sz w:val="24"/>
                <w:szCs w:val="24"/>
              </w:rPr>
              <w:t>антиобледенения</w:t>
            </w:r>
            <w:proofErr w:type="spellEnd"/>
          </w:p>
        </w:tc>
        <w:tc>
          <w:tcPr>
            <w:tcW w:w="1559" w:type="dxa"/>
            <w:vAlign w:val="center"/>
          </w:tcPr>
          <w:p w14:paraId="3546A87D"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72BA9E4C" w14:textId="705CD112" w:rsidR="0072370B" w:rsidRPr="00921B78" w:rsidRDefault="005D6423"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Да</w:t>
            </w:r>
          </w:p>
        </w:tc>
        <w:tc>
          <w:tcPr>
            <w:tcW w:w="2273" w:type="dxa"/>
            <w:vAlign w:val="center"/>
          </w:tcPr>
          <w:p w14:paraId="7C57B01C" w14:textId="2579D3FE"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5B421FF2" w14:textId="77777777" w:rsidTr="009631B4">
        <w:trPr>
          <w:jc w:val="center"/>
        </w:trPr>
        <w:tc>
          <w:tcPr>
            <w:tcW w:w="3256" w:type="dxa"/>
            <w:shd w:val="clear" w:color="auto" w:fill="auto"/>
            <w:vAlign w:val="center"/>
          </w:tcPr>
          <w:p w14:paraId="2898B0C4" w14:textId="4DC686D9"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Наличие фильтров тонкой очистки воздуха</w:t>
            </w:r>
          </w:p>
        </w:tc>
        <w:tc>
          <w:tcPr>
            <w:tcW w:w="1559" w:type="dxa"/>
            <w:vAlign w:val="center"/>
          </w:tcPr>
          <w:p w14:paraId="04C216FD"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24F89BD6" w14:textId="6EF2C982" w:rsidR="0072370B" w:rsidRPr="00921B78" w:rsidRDefault="005D6423"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Да</w:t>
            </w:r>
          </w:p>
        </w:tc>
        <w:tc>
          <w:tcPr>
            <w:tcW w:w="2273" w:type="dxa"/>
            <w:vAlign w:val="center"/>
          </w:tcPr>
          <w:p w14:paraId="707F35DC" w14:textId="51D33A9F"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6FC75E6F" w14:textId="77777777" w:rsidTr="009631B4">
        <w:trPr>
          <w:jc w:val="center"/>
        </w:trPr>
        <w:tc>
          <w:tcPr>
            <w:tcW w:w="3256" w:type="dxa"/>
            <w:vMerge w:val="restart"/>
            <w:shd w:val="clear" w:color="auto" w:fill="auto"/>
            <w:vAlign w:val="center"/>
          </w:tcPr>
          <w:p w14:paraId="12D07DD4" w14:textId="2F7CCD64"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Дополнительные функции</w:t>
            </w:r>
          </w:p>
        </w:tc>
        <w:tc>
          <w:tcPr>
            <w:tcW w:w="1559" w:type="dxa"/>
            <w:vAlign w:val="center"/>
          </w:tcPr>
          <w:p w14:paraId="6377EB9B"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0A967EFD" w14:textId="61E030D2"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Режим автоматической поддержки температуры</w:t>
            </w:r>
          </w:p>
        </w:tc>
        <w:tc>
          <w:tcPr>
            <w:tcW w:w="2273" w:type="dxa"/>
            <w:vAlign w:val="center"/>
          </w:tcPr>
          <w:p w14:paraId="4A92760B" w14:textId="70BDCAAB"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291B7386" w14:textId="77777777" w:rsidTr="009631B4">
        <w:trPr>
          <w:jc w:val="center"/>
        </w:trPr>
        <w:tc>
          <w:tcPr>
            <w:tcW w:w="3256" w:type="dxa"/>
            <w:vMerge/>
            <w:shd w:val="clear" w:color="auto" w:fill="auto"/>
            <w:vAlign w:val="center"/>
          </w:tcPr>
          <w:p w14:paraId="4E7EAB61" w14:textId="77777777" w:rsidR="0072370B" w:rsidRPr="00921B78" w:rsidRDefault="0072370B" w:rsidP="0072370B">
            <w:pPr>
              <w:spacing w:after="0" w:line="240" w:lineRule="auto"/>
              <w:contextualSpacing/>
              <w:rPr>
                <w:rFonts w:ascii="Times New Roman" w:hAnsi="Times New Roman"/>
                <w:color w:val="000000" w:themeColor="text1"/>
                <w:sz w:val="24"/>
                <w:szCs w:val="24"/>
              </w:rPr>
            </w:pPr>
          </w:p>
        </w:tc>
        <w:tc>
          <w:tcPr>
            <w:tcW w:w="1559" w:type="dxa"/>
            <w:vAlign w:val="center"/>
          </w:tcPr>
          <w:p w14:paraId="6C81872C"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402B8225" w14:textId="3C14EEEB"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Режим вентиляции (без охлаждения и обогрева)</w:t>
            </w:r>
          </w:p>
        </w:tc>
        <w:tc>
          <w:tcPr>
            <w:tcW w:w="2273" w:type="dxa"/>
            <w:vAlign w:val="center"/>
          </w:tcPr>
          <w:p w14:paraId="602C934A" w14:textId="0A1E7D53"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0508FD91" w14:textId="77777777" w:rsidTr="009631B4">
        <w:trPr>
          <w:jc w:val="center"/>
        </w:trPr>
        <w:tc>
          <w:tcPr>
            <w:tcW w:w="3256" w:type="dxa"/>
            <w:shd w:val="clear" w:color="auto" w:fill="auto"/>
            <w:vAlign w:val="center"/>
          </w:tcPr>
          <w:p w14:paraId="1D2B95E7" w14:textId="4EBA855C"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Наличие фильтров грубой очистки воздуха</w:t>
            </w:r>
          </w:p>
        </w:tc>
        <w:tc>
          <w:tcPr>
            <w:tcW w:w="1559" w:type="dxa"/>
            <w:vAlign w:val="center"/>
          </w:tcPr>
          <w:p w14:paraId="2C227791"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4151B571" w14:textId="054C1C2E" w:rsidR="0072370B" w:rsidRPr="00921B78" w:rsidRDefault="005D6423"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Да</w:t>
            </w:r>
          </w:p>
        </w:tc>
        <w:tc>
          <w:tcPr>
            <w:tcW w:w="2273" w:type="dxa"/>
            <w:vAlign w:val="center"/>
          </w:tcPr>
          <w:p w14:paraId="76AA79A1" w14:textId="2890B4E4"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1680FC7F" w14:textId="77777777" w:rsidTr="009631B4">
        <w:trPr>
          <w:jc w:val="center"/>
        </w:trPr>
        <w:tc>
          <w:tcPr>
            <w:tcW w:w="3256" w:type="dxa"/>
            <w:shd w:val="clear" w:color="auto" w:fill="auto"/>
            <w:vAlign w:val="center"/>
          </w:tcPr>
          <w:p w14:paraId="0935BFF2" w14:textId="6D634F67"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 xml:space="preserve">Класс </w:t>
            </w:r>
            <w:proofErr w:type="spellStart"/>
            <w:r w:rsidRPr="00921B78">
              <w:rPr>
                <w:rFonts w:ascii="Times New Roman" w:hAnsi="Times New Roman"/>
                <w:color w:val="000000" w:themeColor="text1"/>
                <w:sz w:val="24"/>
                <w:szCs w:val="24"/>
              </w:rPr>
              <w:t>энергоэффективности</w:t>
            </w:r>
            <w:proofErr w:type="spellEnd"/>
            <w:r w:rsidRPr="00921B78">
              <w:rPr>
                <w:rFonts w:ascii="Times New Roman" w:hAnsi="Times New Roman"/>
                <w:color w:val="000000" w:themeColor="text1"/>
                <w:sz w:val="24"/>
                <w:szCs w:val="24"/>
              </w:rPr>
              <w:t xml:space="preserve"> (в режиме нагрева)</w:t>
            </w:r>
          </w:p>
        </w:tc>
        <w:tc>
          <w:tcPr>
            <w:tcW w:w="1559" w:type="dxa"/>
            <w:vAlign w:val="center"/>
          </w:tcPr>
          <w:p w14:paraId="6E11652D"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2C636D61" w14:textId="08FDBB5E"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Не менее А*</w:t>
            </w:r>
          </w:p>
        </w:tc>
        <w:tc>
          <w:tcPr>
            <w:tcW w:w="2273" w:type="dxa"/>
            <w:vAlign w:val="center"/>
          </w:tcPr>
          <w:p w14:paraId="7D67E9CB"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r>
      <w:tr w:rsidR="00921B78" w:rsidRPr="00921B78" w14:paraId="7E29CDAF" w14:textId="77777777" w:rsidTr="009631B4">
        <w:trPr>
          <w:trHeight w:val="425"/>
          <w:jc w:val="center"/>
        </w:trPr>
        <w:tc>
          <w:tcPr>
            <w:tcW w:w="3256" w:type="dxa"/>
            <w:shd w:val="clear" w:color="auto" w:fill="auto"/>
            <w:vAlign w:val="center"/>
          </w:tcPr>
          <w:p w14:paraId="5FDC8418" w14:textId="3A69C50C" w:rsidR="005D6423" w:rsidRPr="00921B78" w:rsidRDefault="005D6423" w:rsidP="005D6423">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Дистанционный пульт</w:t>
            </w:r>
          </w:p>
        </w:tc>
        <w:tc>
          <w:tcPr>
            <w:tcW w:w="1559" w:type="dxa"/>
            <w:vAlign w:val="center"/>
          </w:tcPr>
          <w:p w14:paraId="29C48787" w14:textId="77777777" w:rsidR="005D6423" w:rsidRPr="00921B78" w:rsidRDefault="005D6423" w:rsidP="005D6423">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739014B7" w14:textId="06B91EED" w:rsidR="005D6423" w:rsidRPr="00921B78" w:rsidRDefault="005D6423" w:rsidP="005D6423">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Да</w:t>
            </w:r>
          </w:p>
        </w:tc>
        <w:tc>
          <w:tcPr>
            <w:tcW w:w="2273" w:type="dxa"/>
            <w:vAlign w:val="center"/>
          </w:tcPr>
          <w:p w14:paraId="7977A60A" w14:textId="06E41B1B" w:rsidR="005D6423" w:rsidRPr="00921B78" w:rsidRDefault="005D6423" w:rsidP="005D6423">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116DC45C" w14:textId="77777777" w:rsidTr="009E71DD">
        <w:trPr>
          <w:jc w:val="center"/>
        </w:trPr>
        <w:tc>
          <w:tcPr>
            <w:tcW w:w="9781" w:type="dxa"/>
            <w:gridSpan w:val="4"/>
            <w:shd w:val="clear" w:color="auto" w:fill="auto"/>
            <w:vAlign w:val="center"/>
          </w:tcPr>
          <w:p w14:paraId="72A7261B" w14:textId="00C56E8D"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b/>
                <w:color w:val="000000" w:themeColor="text1"/>
                <w:sz w:val="24"/>
                <w:szCs w:val="24"/>
              </w:rPr>
              <w:t>Кондиционер, производительность 24</w:t>
            </w:r>
          </w:p>
        </w:tc>
      </w:tr>
      <w:tr w:rsidR="00921B78" w:rsidRPr="00921B78" w14:paraId="6CC34DA5" w14:textId="77777777" w:rsidTr="009631B4">
        <w:trPr>
          <w:jc w:val="center"/>
        </w:trPr>
        <w:tc>
          <w:tcPr>
            <w:tcW w:w="3256" w:type="dxa"/>
            <w:shd w:val="clear" w:color="auto" w:fill="auto"/>
            <w:vAlign w:val="center"/>
          </w:tcPr>
          <w:p w14:paraId="669E5BB6" w14:textId="63E43A77"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lastRenderedPageBreak/>
              <w:t>Вид кондиционера</w:t>
            </w:r>
          </w:p>
        </w:tc>
        <w:tc>
          <w:tcPr>
            <w:tcW w:w="1559" w:type="dxa"/>
            <w:vAlign w:val="center"/>
          </w:tcPr>
          <w:p w14:paraId="64314655"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51641653" w14:textId="45A3C890"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Сплит-система</w:t>
            </w:r>
          </w:p>
        </w:tc>
        <w:tc>
          <w:tcPr>
            <w:tcW w:w="2273" w:type="dxa"/>
            <w:vAlign w:val="center"/>
          </w:tcPr>
          <w:p w14:paraId="07B95A21" w14:textId="37521447"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234965A2" w14:textId="77777777" w:rsidTr="009631B4">
        <w:trPr>
          <w:jc w:val="center"/>
        </w:trPr>
        <w:tc>
          <w:tcPr>
            <w:tcW w:w="3256" w:type="dxa"/>
            <w:shd w:val="clear" w:color="auto" w:fill="auto"/>
            <w:vAlign w:val="center"/>
          </w:tcPr>
          <w:p w14:paraId="1B86B2D9" w14:textId="62E0CB12"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Инверторный тип кондиционера</w:t>
            </w:r>
          </w:p>
        </w:tc>
        <w:tc>
          <w:tcPr>
            <w:tcW w:w="1559" w:type="dxa"/>
            <w:vAlign w:val="center"/>
          </w:tcPr>
          <w:p w14:paraId="1987E4B5"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0D5DBE3C" w14:textId="64DB653A"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Да</w:t>
            </w:r>
          </w:p>
        </w:tc>
        <w:tc>
          <w:tcPr>
            <w:tcW w:w="2273" w:type="dxa"/>
            <w:vAlign w:val="center"/>
          </w:tcPr>
          <w:p w14:paraId="6057CC67" w14:textId="4FC74D4B"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6D8679A3" w14:textId="77777777" w:rsidTr="009631B4">
        <w:trPr>
          <w:jc w:val="center"/>
        </w:trPr>
        <w:tc>
          <w:tcPr>
            <w:tcW w:w="3256" w:type="dxa"/>
            <w:vMerge w:val="restart"/>
            <w:shd w:val="clear" w:color="auto" w:fill="auto"/>
            <w:vAlign w:val="center"/>
          </w:tcPr>
          <w:p w14:paraId="51CCC600" w14:textId="2BED0D50"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Режим работы кондиционера</w:t>
            </w:r>
          </w:p>
        </w:tc>
        <w:tc>
          <w:tcPr>
            <w:tcW w:w="1559" w:type="dxa"/>
            <w:vMerge w:val="restart"/>
            <w:vAlign w:val="center"/>
          </w:tcPr>
          <w:p w14:paraId="37D4D926"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7B9B56E6" w14:textId="40249273"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Охлаждение</w:t>
            </w:r>
          </w:p>
        </w:tc>
        <w:tc>
          <w:tcPr>
            <w:tcW w:w="2273" w:type="dxa"/>
            <w:vAlign w:val="center"/>
          </w:tcPr>
          <w:p w14:paraId="1161BC6E" w14:textId="56131E31"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18A4D659" w14:textId="77777777" w:rsidTr="009631B4">
        <w:trPr>
          <w:jc w:val="center"/>
        </w:trPr>
        <w:tc>
          <w:tcPr>
            <w:tcW w:w="3256" w:type="dxa"/>
            <w:vMerge/>
            <w:shd w:val="clear" w:color="auto" w:fill="auto"/>
            <w:vAlign w:val="center"/>
          </w:tcPr>
          <w:p w14:paraId="5AF54C76" w14:textId="77777777" w:rsidR="0072370B" w:rsidRPr="00921B78" w:rsidRDefault="0072370B" w:rsidP="0072370B">
            <w:pPr>
              <w:spacing w:after="0" w:line="240" w:lineRule="auto"/>
              <w:contextualSpacing/>
              <w:rPr>
                <w:rFonts w:ascii="Times New Roman" w:hAnsi="Times New Roman"/>
                <w:color w:val="000000" w:themeColor="text1"/>
                <w:sz w:val="24"/>
                <w:szCs w:val="24"/>
              </w:rPr>
            </w:pPr>
          </w:p>
        </w:tc>
        <w:tc>
          <w:tcPr>
            <w:tcW w:w="1559" w:type="dxa"/>
            <w:vMerge/>
            <w:vAlign w:val="center"/>
          </w:tcPr>
          <w:p w14:paraId="0F833A97"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386B5FAA" w14:textId="367A2487"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Обогрев</w:t>
            </w:r>
          </w:p>
        </w:tc>
        <w:tc>
          <w:tcPr>
            <w:tcW w:w="2273" w:type="dxa"/>
            <w:vAlign w:val="center"/>
          </w:tcPr>
          <w:p w14:paraId="0A41C810" w14:textId="06D82A02"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4E60AF39" w14:textId="77777777" w:rsidTr="009631B4">
        <w:trPr>
          <w:jc w:val="center"/>
        </w:trPr>
        <w:tc>
          <w:tcPr>
            <w:tcW w:w="3256" w:type="dxa"/>
            <w:shd w:val="clear" w:color="auto" w:fill="auto"/>
            <w:vAlign w:val="center"/>
          </w:tcPr>
          <w:p w14:paraId="06BFC138" w14:textId="2DD055D6"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Тип внутреннего блока</w:t>
            </w:r>
          </w:p>
        </w:tc>
        <w:tc>
          <w:tcPr>
            <w:tcW w:w="1559" w:type="dxa"/>
            <w:vAlign w:val="center"/>
          </w:tcPr>
          <w:p w14:paraId="05642D41"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6F28DB05" w14:textId="2C79B4AE"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Настенный</w:t>
            </w:r>
          </w:p>
        </w:tc>
        <w:tc>
          <w:tcPr>
            <w:tcW w:w="2273" w:type="dxa"/>
            <w:vAlign w:val="center"/>
          </w:tcPr>
          <w:p w14:paraId="0D6748CE" w14:textId="54154B0E"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7B42ECCD" w14:textId="77777777" w:rsidTr="009631B4">
        <w:trPr>
          <w:jc w:val="center"/>
        </w:trPr>
        <w:tc>
          <w:tcPr>
            <w:tcW w:w="3256" w:type="dxa"/>
            <w:vMerge w:val="restart"/>
            <w:shd w:val="clear" w:color="auto" w:fill="auto"/>
            <w:vAlign w:val="center"/>
          </w:tcPr>
          <w:p w14:paraId="6E2EF3DF" w14:textId="4FED3BBD"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Вид блока кондиционера</w:t>
            </w:r>
          </w:p>
        </w:tc>
        <w:tc>
          <w:tcPr>
            <w:tcW w:w="1559" w:type="dxa"/>
            <w:vMerge w:val="restart"/>
            <w:vAlign w:val="center"/>
          </w:tcPr>
          <w:p w14:paraId="1A4EADDF"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5771013A" w14:textId="5B19B1D4"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Внутренний</w:t>
            </w:r>
          </w:p>
        </w:tc>
        <w:tc>
          <w:tcPr>
            <w:tcW w:w="2273" w:type="dxa"/>
            <w:vAlign w:val="center"/>
          </w:tcPr>
          <w:p w14:paraId="2548F746" w14:textId="03C7E8A3"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4AA27E25" w14:textId="77777777" w:rsidTr="009631B4">
        <w:trPr>
          <w:jc w:val="center"/>
        </w:trPr>
        <w:tc>
          <w:tcPr>
            <w:tcW w:w="3256" w:type="dxa"/>
            <w:vMerge/>
            <w:shd w:val="clear" w:color="auto" w:fill="auto"/>
            <w:vAlign w:val="center"/>
          </w:tcPr>
          <w:p w14:paraId="51837367" w14:textId="77777777" w:rsidR="0072370B" w:rsidRPr="00921B78" w:rsidRDefault="0072370B" w:rsidP="0072370B">
            <w:pPr>
              <w:spacing w:after="0" w:line="240" w:lineRule="auto"/>
              <w:contextualSpacing/>
              <w:rPr>
                <w:rFonts w:ascii="Times New Roman" w:hAnsi="Times New Roman"/>
                <w:color w:val="000000" w:themeColor="text1"/>
                <w:sz w:val="24"/>
                <w:szCs w:val="24"/>
              </w:rPr>
            </w:pPr>
          </w:p>
        </w:tc>
        <w:tc>
          <w:tcPr>
            <w:tcW w:w="1559" w:type="dxa"/>
            <w:vMerge/>
            <w:vAlign w:val="center"/>
          </w:tcPr>
          <w:p w14:paraId="3AEF04DE"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7E9A994D" w14:textId="273467CB"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Наружный</w:t>
            </w:r>
          </w:p>
        </w:tc>
        <w:tc>
          <w:tcPr>
            <w:tcW w:w="2273" w:type="dxa"/>
            <w:vAlign w:val="center"/>
          </w:tcPr>
          <w:p w14:paraId="0BF82B51" w14:textId="207EA187"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2A4B7F92" w14:textId="77777777" w:rsidTr="009631B4">
        <w:trPr>
          <w:jc w:val="center"/>
        </w:trPr>
        <w:tc>
          <w:tcPr>
            <w:tcW w:w="3256" w:type="dxa"/>
            <w:shd w:val="clear" w:color="auto" w:fill="auto"/>
            <w:vAlign w:val="center"/>
          </w:tcPr>
          <w:p w14:paraId="56CE225D" w14:textId="35077629"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 xml:space="preserve">Класс </w:t>
            </w:r>
            <w:proofErr w:type="spellStart"/>
            <w:r w:rsidRPr="00921B78">
              <w:rPr>
                <w:rFonts w:ascii="Times New Roman" w:hAnsi="Times New Roman"/>
                <w:color w:val="000000" w:themeColor="text1"/>
                <w:sz w:val="24"/>
                <w:szCs w:val="24"/>
              </w:rPr>
              <w:t>энергоэффективности</w:t>
            </w:r>
            <w:proofErr w:type="spellEnd"/>
            <w:r w:rsidRPr="00921B78">
              <w:rPr>
                <w:rFonts w:ascii="Times New Roman" w:hAnsi="Times New Roman"/>
                <w:color w:val="000000" w:themeColor="text1"/>
                <w:sz w:val="24"/>
                <w:szCs w:val="24"/>
              </w:rPr>
              <w:t xml:space="preserve"> (в режиме охлаждения)</w:t>
            </w:r>
          </w:p>
        </w:tc>
        <w:tc>
          <w:tcPr>
            <w:tcW w:w="1559" w:type="dxa"/>
            <w:vAlign w:val="center"/>
          </w:tcPr>
          <w:p w14:paraId="3D092A38"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23A5776B" w14:textId="54EA1AC2"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Не менее А*</w:t>
            </w:r>
          </w:p>
        </w:tc>
        <w:tc>
          <w:tcPr>
            <w:tcW w:w="2273" w:type="dxa"/>
            <w:vAlign w:val="center"/>
          </w:tcPr>
          <w:p w14:paraId="1DE30BE1"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r>
      <w:tr w:rsidR="00921B78" w:rsidRPr="00921B78" w14:paraId="29682A43" w14:textId="77777777" w:rsidTr="009631B4">
        <w:trPr>
          <w:jc w:val="center"/>
        </w:trPr>
        <w:tc>
          <w:tcPr>
            <w:tcW w:w="3256" w:type="dxa"/>
            <w:shd w:val="clear" w:color="auto" w:fill="auto"/>
            <w:vAlign w:val="center"/>
          </w:tcPr>
          <w:p w14:paraId="2D69CCCC" w14:textId="6F52E5C5"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Мощность в режиме охлаждения</w:t>
            </w:r>
          </w:p>
        </w:tc>
        <w:tc>
          <w:tcPr>
            <w:tcW w:w="1559" w:type="dxa"/>
            <w:vAlign w:val="center"/>
          </w:tcPr>
          <w:p w14:paraId="4EE26FE5" w14:textId="5A45BA10"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кВт</w:t>
            </w:r>
          </w:p>
        </w:tc>
        <w:tc>
          <w:tcPr>
            <w:tcW w:w="2693" w:type="dxa"/>
            <w:shd w:val="clear" w:color="auto" w:fill="auto"/>
            <w:vAlign w:val="center"/>
          </w:tcPr>
          <w:p w14:paraId="5FEB9076" w14:textId="27A83C79"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 7,0*</w:t>
            </w:r>
          </w:p>
        </w:tc>
        <w:tc>
          <w:tcPr>
            <w:tcW w:w="2273" w:type="dxa"/>
            <w:vAlign w:val="center"/>
          </w:tcPr>
          <w:p w14:paraId="6B11EAC3"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r>
      <w:tr w:rsidR="00921B78" w:rsidRPr="00921B78" w14:paraId="57D6FE83" w14:textId="77777777" w:rsidTr="009631B4">
        <w:trPr>
          <w:jc w:val="center"/>
        </w:trPr>
        <w:tc>
          <w:tcPr>
            <w:tcW w:w="3256" w:type="dxa"/>
            <w:shd w:val="clear" w:color="auto" w:fill="auto"/>
            <w:vAlign w:val="center"/>
          </w:tcPr>
          <w:p w14:paraId="1C2A03B7" w14:textId="5898919C"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Мощность в режиме нагрева</w:t>
            </w:r>
          </w:p>
        </w:tc>
        <w:tc>
          <w:tcPr>
            <w:tcW w:w="1559" w:type="dxa"/>
            <w:vAlign w:val="center"/>
          </w:tcPr>
          <w:p w14:paraId="12DD3FE0" w14:textId="7016E842"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кВт</w:t>
            </w:r>
          </w:p>
        </w:tc>
        <w:tc>
          <w:tcPr>
            <w:tcW w:w="2693" w:type="dxa"/>
            <w:shd w:val="clear" w:color="auto" w:fill="auto"/>
            <w:vAlign w:val="center"/>
          </w:tcPr>
          <w:p w14:paraId="4CE83749" w14:textId="3B832A8C"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 7,0 *</w:t>
            </w:r>
          </w:p>
        </w:tc>
        <w:tc>
          <w:tcPr>
            <w:tcW w:w="2273" w:type="dxa"/>
            <w:vAlign w:val="center"/>
          </w:tcPr>
          <w:p w14:paraId="039DCD3B"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r>
      <w:tr w:rsidR="00921B78" w:rsidRPr="00921B78" w14:paraId="792E2835" w14:textId="77777777" w:rsidTr="009631B4">
        <w:trPr>
          <w:jc w:val="center"/>
        </w:trPr>
        <w:tc>
          <w:tcPr>
            <w:tcW w:w="3256" w:type="dxa"/>
            <w:shd w:val="clear" w:color="auto" w:fill="auto"/>
            <w:vAlign w:val="center"/>
          </w:tcPr>
          <w:p w14:paraId="6DEEDCA0" w14:textId="59392CA2"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Наличие антибактериального фильтра</w:t>
            </w:r>
          </w:p>
        </w:tc>
        <w:tc>
          <w:tcPr>
            <w:tcW w:w="1559" w:type="dxa"/>
            <w:vAlign w:val="center"/>
          </w:tcPr>
          <w:p w14:paraId="7F92DBAF"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4002C8A1" w14:textId="50E8E92C" w:rsidR="0072370B" w:rsidRPr="00921B78" w:rsidRDefault="008B116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Да</w:t>
            </w:r>
          </w:p>
        </w:tc>
        <w:tc>
          <w:tcPr>
            <w:tcW w:w="2273" w:type="dxa"/>
            <w:vAlign w:val="center"/>
          </w:tcPr>
          <w:p w14:paraId="45D78C4C" w14:textId="16556F57"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0F282F23" w14:textId="77777777" w:rsidTr="009631B4">
        <w:trPr>
          <w:jc w:val="center"/>
        </w:trPr>
        <w:tc>
          <w:tcPr>
            <w:tcW w:w="3256" w:type="dxa"/>
            <w:shd w:val="clear" w:color="auto" w:fill="auto"/>
            <w:vAlign w:val="center"/>
          </w:tcPr>
          <w:p w14:paraId="7AC968F8" w14:textId="669D1A58"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 xml:space="preserve">Наличие системы </w:t>
            </w:r>
            <w:proofErr w:type="spellStart"/>
            <w:r w:rsidRPr="00921B78">
              <w:rPr>
                <w:rFonts w:ascii="Times New Roman" w:hAnsi="Times New Roman"/>
                <w:color w:val="000000" w:themeColor="text1"/>
                <w:sz w:val="24"/>
                <w:szCs w:val="24"/>
              </w:rPr>
              <w:t>антиобледенения</w:t>
            </w:r>
            <w:proofErr w:type="spellEnd"/>
          </w:p>
        </w:tc>
        <w:tc>
          <w:tcPr>
            <w:tcW w:w="1559" w:type="dxa"/>
            <w:vAlign w:val="center"/>
          </w:tcPr>
          <w:p w14:paraId="1BCCEBB4"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1F7B2ABD" w14:textId="442B84F0" w:rsidR="0072370B" w:rsidRPr="00921B78" w:rsidRDefault="008B116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Да</w:t>
            </w:r>
          </w:p>
        </w:tc>
        <w:tc>
          <w:tcPr>
            <w:tcW w:w="2273" w:type="dxa"/>
            <w:vAlign w:val="center"/>
          </w:tcPr>
          <w:p w14:paraId="5323600A" w14:textId="4A189592"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31EBF4F0" w14:textId="77777777" w:rsidTr="009631B4">
        <w:trPr>
          <w:jc w:val="center"/>
        </w:trPr>
        <w:tc>
          <w:tcPr>
            <w:tcW w:w="3256" w:type="dxa"/>
            <w:shd w:val="clear" w:color="auto" w:fill="auto"/>
            <w:vAlign w:val="center"/>
          </w:tcPr>
          <w:p w14:paraId="13A4FA7B" w14:textId="2C2ECDF1"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Наличие фильтров тонкой очистки воздуха</w:t>
            </w:r>
          </w:p>
        </w:tc>
        <w:tc>
          <w:tcPr>
            <w:tcW w:w="1559" w:type="dxa"/>
            <w:vAlign w:val="center"/>
          </w:tcPr>
          <w:p w14:paraId="3B29ECF8"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5274A6FB" w14:textId="26C8930F" w:rsidR="0072370B" w:rsidRPr="00921B78" w:rsidRDefault="008B116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Да</w:t>
            </w:r>
          </w:p>
        </w:tc>
        <w:tc>
          <w:tcPr>
            <w:tcW w:w="2273" w:type="dxa"/>
            <w:vAlign w:val="center"/>
          </w:tcPr>
          <w:p w14:paraId="6036D08F" w14:textId="71AA5DDE"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3FDABD9E" w14:textId="77777777" w:rsidTr="009631B4">
        <w:trPr>
          <w:jc w:val="center"/>
        </w:trPr>
        <w:tc>
          <w:tcPr>
            <w:tcW w:w="3256" w:type="dxa"/>
            <w:vMerge w:val="restart"/>
            <w:shd w:val="clear" w:color="auto" w:fill="auto"/>
            <w:vAlign w:val="center"/>
          </w:tcPr>
          <w:p w14:paraId="44205FBF" w14:textId="2FE00948"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Дополнительные функции</w:t>
            </w:r>
          </w:p>
        </w:tc>
        <w:tc>
          <w:tcPr>
            <w:tcW w:w="1559" w:type="dxa"/>
            <w:vMerge w:val="restart"/>
            <w:vAlign w:val="center"/>
          </w:tcPr>
          <w:p w14:paraId="290603F2"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66D2216B" w14:textId="40D0DDE8"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Режим автоматической поддержки температуры</w:t>
            </w:r>
          </w:p>
        </w:tc>
        <w:tc>
          <w:tcPr>
            <w:tcW w:w="2273" w:type="dxa"/>
            <w:vAlign w:val="center"/>
          </w:tcPr>
          <w:p w14:paraId="26590327" w14:textId="27DDE373"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4B29CA14" w14:textId="77777777" w:rsidTr="009631B4">
        <w:trPr>
          <w:jc w:val="center"/>
        </w:trPr>
        <w:tc>
          <w:tcPr>
            <w:tcW w:w="3256" w:type="dxa"/>
            <w:vMerge/>
            <w:shd w:val="clear" w:color="auto" w:fill="auto"/>
            <w:vAlign w:val="center"/>
          </w:tcPr>
          <w:p w14:paraId="45A9370E" w14:textId="77777777" w:rsidR="0072370B" w:rsidRPr="00921B78" w:rsidRDefault="0072370B" w:rsidP="0072370B">
            <w:pPr>
              <w:spacing w:after="0" w:line="240" w:lineRule="auto"/>
              <w:contextualSpacing/>
              <w:rPr>
                <w:rFonts w:ascii="Times New Roman" w:hAnsi="Times New Roman"/>
                <w:color w:val="000000" w:themeColor="text1"/>
                <w:sz w:val="24"/>
                <w:szCs w:val="24"/>
              </w:rPr>
            </w:pPr>
          </w:p>
        </w:tc>
        <w:tc>
          <w:tcPr>
            <w:tcW w:w="1559" w:type="dxa"/>
            <w:vMerge/>
            <w:vAlign w:val="center"/>
          </w:tcPr>
          <w:p w14:paraId="07B1FA11"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51D319D1" w14:textId="066B8846"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Режим вентиляции (без охлаждения и обогрева)</w:t>
            </w:r>
          </w:p>
        </w:tc>
        <w:tc>
          <w:tcPr>
            <w:tcW w:w="2273" w:type="dxa"/>
            <w:vAlign w:val="center"/>
          </w:tcPr>
          <w:p w14:paraId="2A92573F" w14:textId="6657A292"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2367C749" w14:textId="77777777" w:rsidTr="009631B4">
        <w:trPr>
          <w:jc w:val="center"/>
        </w:trPr>
        <w:tc>
          <w:tcPr>
            <w:tcW w:w="3256" w:type="dxa"/>
            <w:shd w:val="clear" w:color="auto" w:fill="auto"/>
            <w:vAlign w:val="center"/>
          </w:tcPr>
          <w:p w14:paraId="41F69AB8" w14:textId="5F5513C9"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Наличие фильтров грубой очистки воздуха</w:t>
            </w:r>
          </w:p>
        </w:tc>
        <w:tc>
          <w:tcPr>
            <w:tcW w:w="1559" w:type="dxa"/>
            <w:vAlign w:val="center"/>
          </w:tcPr>
          <w:p w14:paraId="2C9A4AD4"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36357385" w14:textId="652101D5" w:rsidR="0072370B" w:rsidRPr="00921B78" w:rsidRDefault="008B116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Да</w:t>
            </w:r>
          </w:p>
        </w:tc>
        <w:tc>
          <w:tcPr>
            <w:tcW w:w="2273" w:type="dxa"/>
            <w:vAlign w:val="center"/>
          </w:tcPr>
          <w:p w14:paraId="3B9D7A40" w14:textId="30448E68"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2D1E6230" w14:textId="77777777" w:rsidTr="009631B4">
        <w:trPr>
          <w:jc w:val="center"/>
        </w:trPr>
        <w:tc>
          <w:tcPr>
            <w:tcW w:w="3256" w:type="dxa"/>
            <w:shd w:val="clear" w:color="auto" w:fill="auto"/>
            <w:vAlign w:val="center"/>
          </w:tcPr>
          <w:p w14:paraId="2F392292" w14:textId="01A9A714" w:rsidR="0072370B" w:rsidRPr="00921B78" w:rsidRDefault="0072370B"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 xml:space="preserve">Класс </w:t>
            </w:r>
            <w:proofErr w:type="spellStart"/>
            <w:r w:rsidRPr="00921B78">
              <w:rPr>
                <w:rFonts w:ascii="Times New Roman" w:hAnsi="Times New Roman"/>
                <w:color w:val="000000" w:themeColor="text1"/>
                <w:sz w:val="24"/>
                <w:szCs w:val="24"/>
              </w:rPr>
              <w:t>энергоэффективности</w:t>
            </w:r>
            <w:proofErr w:type="spellEnd"/>
            <w:r w:rsidRPr="00921B78">
              <w:rPr>
                <w:rFonts w:ascii="Times New Roman" w:hAnsi="Times New Roman"/>
                <w:color w:val="000000" w:themeColor="text1"/>
                <w:sz w:val="24"/>
                <w:szCs w:val="24"/>
              </w:rPr>
              <w:t xml:space="preserve"> (в режиме нагрева)</w:t>
            </w:r>
          </w:p>
        </w:tc>
        <w:tc>
          <w:tcPr>
            <w:tcW w:w="1559" w:type="dxa"/>
            <w:vAlign w:val="center"/>
          </w:tcPr>
          <w:p w14:paraId="3DEFF99B"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3A477C7C" w14:textId="630B71E8" w:rsidR="0072370B" w:rsidRPr="00921B78" w:rsidRDefault="0072370B"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Не менее А*</w:t>
            </w:r>
          </w:p>
        </w:tc>
        <w:tc>
          <w:tcPr>
            <w:tcW w:w="2273" w:type="dxa"/>
            <w:vAlign w:val="center"/>
          </w:tcPr>
          <w:p w14:paraId="637F7E55" w14:textId="77777777"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r>
      <w:tr w:rsidR="00921B78" w:rsidRPr="00921B78" w14:paraId="04E9DA8A" w14:textId="77777777" w:rsidTr="009631B4">
        <w:trPr>
          <w:trHeight w:val="442"/>
          <w:jc w:val="center"/>
        </w:trPr>
        <w:tc>
          <w:tcPr>
            <w:tcW w:w="3256" w:type="dxa"/>
            <w:shd w:val="clear" w:color="auto" w:fill="auto"/>
            <w:vAlign w:val="center"/>
          </w:tcPr>
          <w:p w14:paraId="0ABFFC53" w14:textId="48839AD9" w:rsidR="009D2968" w:rsidRPr="00921B78" w:rsidRDefault="009D2968"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Дистанционный пульт</w:t>
            </w:r>
          </w:p>
        </w:tc>
        <w:tc>
          <w:tcPr>
            <w:tcW w:w="1559" w:type="dxa"/>
            <w:vAlign w:val="center"/>
          </w:tcPr>
          <w:p w14:paraId="023FA478" w14:textId="77777777" w:rsidR="009D2968" w:rsidRPr="00921B78" w:rsidRDefault="009D2968"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5E95386E" w14:textId="35B83B5B" w:rsidR="009D2968" w:rsidRPr="00921B78" w:rsidRDefault="009D2968"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Да</w:t>
            </w:r>
          </w:p>
        </w:tc>
        <w:tc>
          <w:tcPr>
            <w:tcW w:w="2273" w:type="dxa"/>
            <w:vAlign w:val="center"/>
          </w:tcPr>
          <w:p w14:paraId="1DA2AD94" w14:textId="285D2244" w:rsidR="009D2968" w:rsidRPr="00921B78" w:rsidRDefault="009D2968"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488A0DB9" w14:textId="77777777" w:rsidTr="009E71DD">
        <w:trPr>
          <w:jc w:val="center"/>
        </w:trPr>
        <w:tc>
          <w:tcPr>
            <w:tcW w:w="9781" w:type="dxa"/>
            <w:gridSpan w:val="4"/>
            <w:shd w:val="clear" w:color="auto" w:fill="auto"/>
            <w:vAlign w:val="center"/>
          </w:tcPr>
          <w:p w14:paraId="3EC93885" w14:textId="64D59032" w:rsidR="0072370B" w:rsidRPr="00921B78" w:rsidRDefault="0072370B" w:rsidP="0072370B">
            <w:pPr>
              <w:spacing w:after="0" w:line="240" w:lineRule="auto"/>
              <w:contextualSpacing/>
              <w:jc w:val="center"/>
              <w:rPr>
                <w:rFonts w:ascii="Times New Roman" w:hAnsi="Times New Roman"/>
                <w:b/>
                <w:color w:val="000000" w:themeColor="text1"/>
                <w:sz w:val="24"/>
                <w:szCs w:val="24"/>
              </w:rPr>
            </w:pPr>
            <w:r w:rsidRPr="00921B78">
              <w:rPr>
                <w:rFonts w:ascii="Times New Roman" w:hAnsi="Times New Roman"/>
                <w:b/>
                <w:color w:val="000000" w:themeColor="text1"/>
                <w:sz w:val="24"/>
                <w:szCs w:val="24"/>
              </w:rPr>
              <w:t>Кондиционер (тепловой насос)</w:t>
            </w:r>
          </w:p>
        </w:tc>
      </w:tr>
      <w:tr w:rsidR="00921B78" w:rsidRPr="00921B78" w14:paraId="540B38F1" w14:textId="77777777" w:rsidTr="009631B4">
        <w:trPr>
          <w:jc w:val="center"/>
        </w:trPr>
        <w:tc>
          <w:tcPr>
            <w:tcW w:w="3256" w:type="dxa"/>
            <w:shd w:val="clear" w:color="auto" w:fill="auto"/>
            <w:vAlign w:val="center"/>
          </w:tcPr>
          <w:p w14:paraId="733D5004" w14:textId="3179C92A" w:rsidR="0072370B" w:rsidRPr="00921B78" w:rsidRDefault="00925940" w:rsidP="0072370B">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Вид кондиционера</w:t>
            </w:r>
          </w:p>
        </w:tc>
        <w:tc>
          <w:tcPr>
            <w:tcW w:w="1559" w:type="dxa"/>
            <w:vAlign w:val="center"/>
          </w:tcPr>
          <w:p w14:paraId="1233932E" w14:textId="136C8938" w:rsidR="0072370B" w:rsidRPr="00921B78" w:rsidRDefault="0072370B" w:rsidP="0072370B">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5FA20A93" w14:textId="21F00799" w:rsidR="0072370B" w:rsidRPr="00921B78" w:rsidRDefault="00925940"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Сплит-система</w:t>
            </w:r>
          </w:p>
        </w:tc>
        <w:tc>
          <w:tcPr>
            <w:tcW w:w="2273" w:type="dxa"/>
            <w:vAlign w:val="center"/>
          </w:tcPr>
          <w:p w14:paraId="667C9273" w14:textId="185D71EE" w:rsidR="0072370B" w:rsidRPr="00921B78" w:rsidRDefault="00925940" w:rsidP="0072370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1B3C8A98" w14:textId="77777777" w:rsidTr="009631B4">
        <w:trPr>
          <w:jc w:val="center"/>
        </w:trPr>
        <w:tc>
          <w:tcPr>
            <w:tcW w:w="3256" w:type="dxa"/>
            <w:shd w:val="clear" w:color="auto" w:fill="auto"/>
            <w:vAlign w:val="center"/>
          </w:tcPr>
          <w:p w14:paraId="2CE03C06" w14:textId="77BBB9DC" w:rsidR="00925940" w:rsidRPr="00921B78" w:rsidRDefault="00925940" w:rsidP="00925940">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Инверторный тип кондиционера</w:t>
            </w:r>
          </w:p>
        </w:tc>
        <w:tc>
          <w:tcPr>
            <w:tcW w:w="1559" w:type="dxa"/>
            <w:vAlign w:val="center"/>
          </w:tcPr>
          <w:p w14:paraId="316B7E4F" w14:textId="77777777" w:rsidR="00925940" w:rsidRPr="00921B78" w:rsidRDefault="00925940" w:rsidP="00925940">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03D96529" w14:textId="29D14F3A" w:rsidR="00925940" w:rsidRPr="00921B78" w:rsidRDefault="00925940"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Да</w:t>
            </w:r>
          </w:p>
        </w:tc>
        <w:tc>
          <w:tcPr>
            <w:tcW w:w="2273" w:type="dxa"/>
            <w:vAlign w:val="center"/>
          </w:tcPr>
          <w:p w14:paraId="460A7BCF" w14:textId="5DD93B83" w:rsidR="00925940" w:rsidRPr="00921B78" w:rsidRDefault="00925940"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1AB44CFE" w14:textId="77777777" w:rsidTr="009631B4">
        <w:trPr>
          <w:jc w:val="center"/>
        </w:trPr>
        <w:tc>
          <w:tcPr>
            <w:tcW w:w="3256" w:type="dxa"/>
            <w:shd w:val="clear" w:color="auto" w:fill="auto"/>
            <w:vAlign w:val="center"/>
          </w:tcPr>
          <w:p w14:paraId="691988D0" w14:textId="0708DD65" w:rsidR="00925940" w:rsidRPr="00921B78" w:rsidRDefault="00925940" w:rsidP="00925940">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Площадь</w:t>
            </w:r>
          </w:p>
        </w:tc>
        <w:tc>
          <w:tcPr>
            <w:tcW w:w="1559" w:type="dxa"/>
            <w:vAlign w:val="center"/>
          </w:tcPr>
          <w:p w14:paraId="13A28D53" w14:textId="7A222F46" w:rsidR="00925940" w:rsidRPr="00921B78" w:rsidRDefault="00925940"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м</w:t>
            </w:r>
            <w:r w:rsidRPr="00921B78">
              <w:rPr>
                <w:rFonts w:ascii="Times New Roman" w:hAnsi="Times New Roman"/>
                <w:color w:val="000000" w:themeColor="text1"/>
                <w:sz w:val="24"/>
                <w:szCs w:val="24"/>
                <w:vertAlign w:val="superscript"/>
              </w:rPr>
              <w:t>2</w:t>
            </w:r>
          </w:p>
        </w:tc>
        <w:tc>
          <w:tcPr>
            <w:tcW w:w="2693" w:type="dxa"/>
            <w:shd w:val="clear" w:color="auto" w:fill="auto"/>
            <w:vAlign w:val="center"/>
          </w:tcPr>
          <w:p w14:paraId="5E1462FF" w14:textId="1A5FA10D" w:rsidR="00925940" w:rsidRPr="00921B78" w:rsidRDefault="00925940" w:rsidP="008B116B">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 xml:space="preserve">Не менее </w:t>
            </w:r>
            <w:r w:rsidR="008B116B" w:rsidRPr="00921B78">
              <w:rPr>
                <w:rFonts w:ascii="Times New Roman" w:hAnsi="Times New Roman"/>
                <w:color w:val="000000" w:themeColor="text1"/>
                <w:sz w:val="24"/>
                <w:szCs w:val="24"/>
              </w:rPr>
              <w:t>45</w:t>
            </w:r>
            <w:r w:rsidRPr="00921B78">
              <w:rPr>
                <w:rFonts w:ascii="Times New Roman" w:hAnsi="Times New Roman"/>
                <w:color w:val="000000" w:themeColor="text1"/>
                <w:sz w:val="24"/>
                <w:szCs w:val="24"/>
              </w:rPr>
              <w:t>*</w:t>
            </w:r>
          </w:p>
        </w:tc>
        <w:tc>
          <w:tcPr>
            <w:tcW w:w="2273" w:type="dxa"/>
            <w:vAlign w:val="center"/>
          </w:tcPr>
          <w:p w14:paraId="4F26B32B" w14:textId="77777777" w:rsidR="00925940" w:rsidRPr="00921B78" w:rsidRDefault="00925940" w:rsidP="00925940">
            <w:pPr>
              <w:spacing w:after="0" w:line="240" w:lineRule="auto"/>
              <w:contextualSpacing/>
              <w:jc w:val="center"/>
              <w:rPr>
                <w:rFonts w:ascii="Times New Roman" w:hAnsi="Times New Roman"/>
                <w:color w:val="000000" w:themeColor="text1"/>
                <w:sz w:val="24"/>
                <w:szCs w:val="24"/>
              </w:rPr>
            </w:pPr>
          </w:p>
        </w:tc>
      </w:tr>
      <w:tr w:rsidR="00921B78" w:rsidRPr="00921B78" w14:paraId="094898BC" w14:textId="77777777" w:rsidTr="009631B4">
        <w:trPr>
          <w:jc w:val="center"/>
        </w:trPr>
        <w:tc>
          <w:tcPr>
            <w:tcW w:w="3256" w:type="dxa"/>
            <w:shd w:val="clear" w:color="auto" w:fill="auto"/>
            <w:vAlign w:val="center"/>
          </w:tcPr>
          <w:p w14:paraId="4D94565C" w14:textId="01953DA3" w:rsidR="00925940" w:rsidRPr="00921B78" w:rsidRDefault="00925940" w:rsidP="00925940">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Дистанционный пульт</w:t>
            </w:r>
          </w:p>
        </w:tc>
        <w:tc>
          <w:tcPr>
            <w:tcW w:w="1559" w:type="dxa"/>
            <w:vAlign w:val="center"/>
          </w:tcPr>
          <w:p w14:paraId="4EC1D4F9" w14:textId="77777777" w:rsidR="00925940" w:rsidRPr="00921B78" w:rsidRDefault="00925940" w:rsidP="00925940">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7D142E38" w14:textId="6BB084EB" w:rsidR="00925940" w:rsidRPr="00921B78" w:rsidRDefault="00925940"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Да</w:t>
            </w:r>
          </w:p>
        </w:tc>
        <w:tc>
          <w:tcPr>
            <w:tcW w:w="2273" w:type="dxa"/>
            <w:vAlign w:val="center"/>
          </w:tcPr>
          <w:p w14:paraId="0A3E0B6A" w14:textId="7AE005FB" w:rsidR="00925940" w:rsidRPr="00921B78" w:rsidRDefault="00925940"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263803B3" w14:textId="77777777" w:rsidTr="009631B4">
        <w:trPr>
          <w:jc w:val="center"/>
        </w:trPr>
        <w:tc>
          <w:tcPr>
            <w:tcW w:w="3256" w:type="dxa"/>
            <w:vMerge w:val="restart"/>
            <w:shd w:val="clear" w:color="auto" w:fill="auto"/>
            <w:vAlign w:val="center"/>
          </w:tcPr>
          <w:p w14:paraId="411812C1" w14:textId="351CECDE" w:rsidR="00925940" w:rsidRPr="00921B78" w:rsidRDefault="00925940" w:rsidP="00925940">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Основные режимы работы</w:t>
            </w:r>
          </w:p>
        </w:tc>
        <w:tc>
          <w:tcPr>
            <w:tcW w:w="1559" w:type="dxa"/>
            <w:vMerge w:val="restart"/>
            <w:vAlign w:val="center"/>
          </w:tcPr>
          <w:p w14:paraId="53944144" w14:textId="77777777" w:rsidR="00925940" w:rsidRPr="00921B78" w:rsidRDefault="00925940" w:rsidP="00925940">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7998AEA8" w14:textId="35F50661" w:rsidR="00925940" w:rsidRPr="00921B78" w:rsidRDefault="00925940"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Охлаждение</w:t>
            </w:r>
          </w:p>
        </w:tc>
        <w:tc>
          <w:tcPr>
            <w:tcW w:w="2273" w:type="dxa"/>
            <w:vAlign w:val="center"/>
          </w:tcPr>
          <w:p w14:paraId="717164E1" w14:textId="04CE5337" w:rsidR="00925940" w:rsidRPr="00921B78" w:rsidRDefault="00925940"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2184F6A7" w14:textId="77777777" w:rsidTr="009631B4">
        <w:trPr>
          <w:jc w:val="center"/>
        </w:trPr>
        <w:tc>
          <w:tcPr>
            <w:tcW w:w="3256" w:type="dxa"/>
            <w:vMerge/>
            <w:shd w:val="clear" w:color="auto" w:fill="auto"/>
            <w:vAlign w:val="center"/>
          </w:tcPr>
          <w:p w14:paraId="4DF2BC86" w14:textId="77777777" w:rsidR="00925940" w:rsidRPr="00921B78" w:rsidRDefault="00925940" w:rsidP="00925940">
            <w:pPr>
              <w:spacing w:after="0" w:line="240" w:lineRule="auto"/>
              <w:contextualSpacing/>
              <w:rPr>
                <w:rFonts w:ascii="Times New Roman" w:hAnsi="Times New Roman"/>
                <w:color w:val="000000" w:themeColor="text1"/>
                <w:sz w:val="24"/>
                <w:szCs w:val="24"/>
              </w:rPr>
            </w:pPr>
          </w:p>
        </w:tc>
        <w:tc>
          <w:tcPr>
            <w:tcW w:w="1559" w:type="dxa"/>
            <w:vMerge/>
            <w:vAlign w:val="center"/>
          </w:tcPr>
          <w:p w14:paraId="743739FE" w14:textId="77777777" w:rsidR="00925940" w:rsidRPr="00921B78" w:rsidRDefault="00925940" w:rsidP="00925940">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05B8B2E6" w14:textId="41E4F545" w:rsidR="00925940" w:rsidRPr="00921B78" w:rsidRDefault="00925940"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Обогрев</w:t>
            </w:r>
          </w:p>
        </w:tc>
        <w:tc>
          <w:tcPr>
            <w:tcW w:w="2273" w:type="dxa"/>
            <w:vAlign w:val="center"/>
          </w:tcPr>
          <w:p w14:paraId="19B3CB24" w14:textId="7A5B0A37" w:rsidR="00925940" w:rsidRPr="00921B78" w:rsidRDefault="00925940"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61EE41C9" w14:textId="77777777" w:rsidTr="009631B4">
        <w:trPr>
          <w:jc w:val="center"/>
        </w:trPr>
        <w:tc>
          <w:tcPr>
            <w:tcW w:w="3256" w:type="dxa"/>
            <w:shd w:val="clear" w:color="auto" w:fill="auto"/>
            <w:vAlign w:val="center"/>
          </w:tcPr>
          <w:p w14:paraId="04F71E97" w14:textId="6903CDCF" w:rsidR="00925940" w:rsidRPr="00921B78" w:rsidRDefault="00925940" w:rsidP="00925940">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Тип внутреннего блока</w:t>
            </w:r>
          </w:p>
        </w:tc>
        <w:tc>
          <w:tcPr>
            <w:tcW w:w="1559" w:type="dxa"/>
            <w:vAlign w:val="center"/>
          </w:tcPr>
          <w:p w14:paraId="175D49FE" w14:textId="77777777" w:rsidR="00925940" w:rsidRPr="00921B78" w:rsidRDefault="00925940" w:rsidP="00925940">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70EC6585" w14:textId="047AEBAC" w:rsidR="00925940" w:rsidRPr="00921B78" w:rsidRDefault="00925940"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Настенный</w:t>
            </w:r>
          </w:p>
        </w:tc>
        <w:tc>
          <w:tcPr>
            <w:tcW w:w="2273" w:type="dxa"/>
            <w:vAlign w:val="center"/>
          </w:tcPr>
          <w:p w14:paraId="37FF8DC3" w14:textId="1B28294D" w:rsidR="00925940" w:rsidRPr="00921B78" w:rsidRDefault="00925940"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50154D71" w14:textId="77777777" w:rsidTr="009631B4">
        <w:trPr>
          <w:jc w:val="center"/>
        </w:trPr>
        <w:tc>
          <w:tcPr>
            <w:tcW w:w="3256" w:type="dxa"/>
            <w:vMerge w:val="restart"/>
            <w:shd w:val="clear" w:color="auto" w:fill="auto"/>
            <w:vAlign w:val="center"/>
          </w:tcPr>
          <w:p w14:paraId="0C5EB4F5" w14:textId="041B7C0F" w:rsidR="00925940" w:rsidRPr="00921B78" w:rsidRDefault="00925940" w:rsidP="00925940">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Вид блока кондиционера</w:t>
            </w:r>
          </w:p>
        </w:tc>
        <w:tc>
          <w:tcPr>
            <w:tcW w:w="1559" w:type="dxa"/>
            <w:vMerge w:val="restart"/>
            <w:vAlign w:val="center"/>
          </w:tcPr>
          <w:p w14:paraId="2850D4ED" w14:textId="77777777" w:rsidR="00925940" w:rsidRPr="00921B78" w:rsidRDefault="00925940" w:rsidP="00925940">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40054B3C" w14:textId="0CB9C4EF" w:rsidR="00925940" w:rsidRPr="00921B78" w:rsidRDefault="00925940"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Внутренний</w:t>
            </w:r>
          </w:p>
        </w:tc>
        <w:tc>
          <w:tcPr>
            <w:tcW w:w="2273" w:type="dxa"/>
            <w:vAlign w:val="center"/>
          </w:tcPr>
          <w:p w14:paraId="26240D0C" w14:textId="7F673663" w:rsidR="00925940" w:rsidRPr="00921B78" w:rsidRDefault="00925940"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540F7A43" w14:textId="77777777" w:rsidTr="009631B4">
        <w:trPr>
          <w:jc w:val="center"/>
        </w:trPr>
        <w:tc>
          <w:tcPr>
            <w:tcW w:w="3256" w:type="dxa"/>
            <w:vMerge/>
            <w:shd w:val="clear" w:color="auto" w:fill="auto"/>
            <w:vAlign w:val="center"/>
          </w:tcPr>
          <w:p w14:paraId="5C48B7D9" w14:textId="77777777" w:rsidR="00925940" w:rsidRPr="00921B78" w:rsidRDefault="00925940" w:rsidP="00925940">
            <w:pPr>
              <w:spacing w:after="0" w:line="240" w:lineRule="auto"/>
              <w:contextualSpacing/>
              <w:rPr>
                <w:rFonts w:ascii="Times New Roman" w:hAnsi="Times New Roman"/>
                <w:color w:val="000000" w:themeColor="text1"/>
                <w:sz w:val="24"/>
                <w:szCs w:val="24"/>
              </w:rPr>
            </w:pPr>
          </w:p>
        </w:tc>
        <w:tc>
          <w:tcPr>
            <w:tcW w:w="1559" w:type="dxa"/>
            <w:vMerge/>
            <w:vAlign w:val="center"/>
          </w:tcPr>
          <w:p w14:paraId="6CC1EAD4" w14:textId="77777777" w:rsidR="00925940" w:rsidRPr="00921B78" w:rsidRDefault="00925940" w:rsidP="00925940">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665AAF8A" w14:textId="2475AE11" w:rsidR="00925940" w:rsidRPr="00921B78" w:rsidRDefault="00925940"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Наружный</w:t>
            </w:r>
          </w:p>
        </w:tc>
        <w:tc>
          <w:tcPr>
            <w:tcW w:w="2273" w:type="dxa"/>
            <w:vAlign w:val="center"/>
          </w:tcPr>
          <w:p w14:paraId="400D29F5" w14:textId="359E797D" w:rsidR="00925940" w:rsidRPr="00921B78" w:rsidRDefault="00925940"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2A981974" w14:textId="77777777" w:rsidTr="009631B4">
        <w:trPr>
          <w:jc w:val="center"/>
        </w:trPr>
        <w:tc>
          <w:tcPr>
            <w:tcW w:w="3256" w:type="dxa"/>
            <w:shd w:val="clear" w:color="auto" w:fill="auto"/>
            <w:vAlign w:val="center"/>
          </w:tcPr>
          <w:p w14:paraId="70D24982" w14:textId="0284D91E" w:rsidR="00925940" w:rsidRPr="00921B78" w:rsidRDefault="00925940" w:rsidP="00434DA0">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 xml:space="preserve">Класс </w:t>
            </w:r>
            <w:proofErr w:type="spellStart"/>
            <w:r w:rsidRPr="00921B78">
              <w:rPr>
                <w:rFonts w:ascii="Times New Roman" w:hAnsi="Times New Roman"/>
                <w:color w:val="000000" w:themeColor="text1"/>
                <w:sz w:val="24"/>
                <w:szCs w:val="24"/>
              </w:rPr>
              <w:t>энергоэффективности</w:t>
            </w:r>
            <w:proofErr w:type="spellEnd"/>
            <w:r w:rsidRPr="00921B78">
              <w:rPr>
                <w:rFonts w:ascii="Times New Roman" w:hAnsi="Times New Roman"/>
                <w:color w:val="000000" w:themeColor="text1"/>
                <w:sz w:val="24"/>
                <w:szCs w:val="24"/>
              </w:rPr>
              <w:t xml:space="preserve"> </w:t>
            </w:r>
          </w:p>
        </w:tc>
        <w:tc>
          <w:tcPr>
            <w:tcW w:w="1559" w:type="dxa"/>
            <w:vAlign w:val="center"/>
          </w:tcPr>
          <w:p w14:paraId="4E5AF304" w14:textId="77777777" w:rsidR="00925940" w:rsidRPr="00921B78" w:rsidRDefault="00925940" w:rsidP="00925940">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1229C4C9" w14:textId="51146D27" w:rsidR="00925940" w:rsidRPr="00921B78" w:rsidRDefault="00925940"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Не менее А*</w:t>
            </w:r>
          </w:p>
        </w:tc>
        <w:tc>
          <w:tcPr>
            <w:tcW w:w="2273" w:type="dxa"/>
            <w:vAlign w:val="center"/>
          </w:tcPr>
          <w:p w14:paraId="676F0ECF" w14:textId="77777777" w:rsidR="00925940" w:rsidRPr="00921B78" w:rsidRDefault="00925940" w:rsidP="00925940">
            <w:pPr>
              <w:spacing w:after="0" w:line="240" w:lineRule="auto"/>
              <w:contextualSpacing/>
              <w:jc w:val="center"/>
              <w:rPr>
                <w:rFonts w:ascii="Times New Roman" w:hAnsi="Times New Roman"/>
                <w:color w:val="000000" w:themeColor="text1"/>
                <w:sz w:val="24"/>
                <w:szCs w:val="24"/>
              </w:rPr>
            </w:pPr>
          </w:p>
        </w:tc>
      </w:tr>
      <w:tr w:rsidR="00921B78" w:rsidRPr="00921B78" w14:paraId="6CEC2BCA" w14:textId="77777777" w:rsidTr="009631B4">
        <w:trPr>
          <w:jc w:val="center"/>
        </w:trPr>
        <w:tc>
          <w:tcPr>
            <w:tcW w:w="3256" w:type="dxa"/>
            <w:shd w:val="clear" w:color="auto" w:fill="auto"/>
          </w:tcPr>
          <w:p w14:paraId="28155374" w14:textId="49A45509" w:rsidR="00925940" w:rsidRPr="00921B78" w:rsidRDefault="00925940" w:rsidP="00925940">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Мощность в режиме охлаждения</w:t>
            </w:r>
          </w:p>
        </w:tc>
        <w:tc>
          <w:tcPr>
            <w:tcW w:w="1559" w:type="dxa"/>
            <w:vAlign w:val="center"/>
          </w:tcPr>
          <w:p w14:paraId="552F5A96" w14:textId="205EC61E" w:rsidR="00925940" w:rsidRPr="00921B78" w:rsidRDefault="00925940"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кВт</w:t>
            </w:r>
          </w:p>
        </w:tc>
        <w:tc>
          <w:tcPr>
            <w:tcW w:w="2693" w:type="dxa"/>
            <w:shd w:val="clear" w:color="auto" w:fill="auto"/>
            <w:vAlign w:val="center"/>
          </w:tcPr>
          <w:p w14:paraId="14B31758" w14:textId="3D92516D" w:rsidR="00925940" w:rsidRPr="00921B78" w:rsidRDefault="00925940"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 3,52</w:t>
            </w:r>
          </w:p>
        </w:tc>
        <w:tc>
          <w:tcPr>
            <w:tcW w:w="2273" w:type="dxa"/>
            <w:vAlign w:val="center"/>
          </w:tcPr>
          <w:p w14:paraId="35933F32" w14:textId="77777777" w:rsidR="00925940" w:rsidRPr="00921B78" w:rsidRDefault="00925940" w:rsidP="00925940">
            <w:pPr>
              <w:spacing w:after="0" w:line="240" w:lineRule="auto"/>
              <w:contextualSpacing/>
              <w:jc w:val="center"/>
              <w:rPr>
                <w:rFonts w:ascii="Times New Roman" w:hAnsi="Times New Roman"/>
                <w:color w:val="000000" w:themeColor="text1"/>
                <w:sz w:val="24"/>
                <w:szCs w:val="24"/>
              </w:rPr>
            </w:pPr>
          </w:p>
        </w:tc>
      </w:tr>
      <w:tr w:rsidR="00921B78" w:rsidRPr="00921B78" w14:paraId="25469321" w14:textId="77777777" w:rsidTr="009631B4">
        <w:trPr>
          <w:jc w:val="center"/>
        </w:trPr>
        <w:tc>
          <w:tcPr>
            <w:tcW w:w="3256" w:type="dxa"/>
            <w:shd w:val="clear" w:color="auto" w:fill="auto"/>
          </w:tcPr>
          <w:p w14:paraId="3B58E14A" w14:textId="268E1453" w:rsidR="00925940" w:rsidRPr="00921B78" w:rsidRDefault="00925940" w:rsidP="00925940">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Мощность в режиме нагрева</w:t>
            </w:r>
          </w:p>
        </w:tc>
        <w:tc>
          <w:tcPr>
            <w:tcW w:w="1559" w:type="dxa"/>
            <w:vAlign w:val="center"/>
          </w:tcPr>
          <w:p w14:paraId="5BC7A5EE" w14:textId="4DEFB557" w:rsidR="00925940" w:rsidRPr="00921B78" w:rsidRDefault="00925940"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кВт</w:t>
            </w:r>
          </w:p>
        </w:tc>
        <w:tc>
          <w:tcPr>
            <w:tcW w:w="2693" w:type="dxa"/>
            <w:shd w:val="clear" w:color="auto" w:fill="auto"/>
            <w:vAlign w:val="center"/>
          </w:tcPr>
          <w:p w14:paraId="15357155" w14:textId="5CF7E168" w:rsidR="00925940" w:rsidRPr="00921B78" w:rsidRDefault="00925940"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 4,2</w:t>
            </w:r>
          </w:p>
        </w:tc>
        <w:tc>
          <w:tcPr>
            <w:tcW w:w="2273" w:type="dxa"/>
            <w:vAlign w:val="center"/>
          </w:tcPr>
          <w:p w14:paraId="3E498380" w14:textId="77777777" w:rsidR="00925940" w:rsidRPr="00921B78" w:rsidRDefault="00925940" w:rsidP="00925940">
            <w:pPr>
              <w:spacing w:after="0" w:line="240" w:lineRule="auto"/>
              <w:contextualSpacing/>
              <w:jc w:val="center"/>
              <w:rPr>
                <w:rFonts w:ascii="Times New Roman" w:hAnsi="Times New Roman"/>
                <w:color w:val="000000" w:themeColor="text1"/>
                <w:sz w:val="24"/>
                <w:szCs w:val="24"/>
              </w:rPr>
            </w:pPr>
          </w:p>
        </w:tc>
      </w:tr>
      <w:tr w:rsidR="00921B78" w:rsidRPr="00921B78" w14:paraId="7FD7A91E" w14:textId="77777777" w:rsidTr="009631B4">
        <w:trPr>
          <w:jc w:val="center"/>
        </w:trPr>
        <w:tc>
          <w:tcPr>
            <w:tcW w:w="3256" w:type="dxa"/>
            <w:shd w:val="clear" w:color="auto" w:fill="auto"/>
          </w:tcPr>
          <w:p w14:paraId="1C436BF5" w14:textId="40B758F8" w:rsidR="00925940" w:rsidRPr="00921B78" w:rsidRDefault="00925940" w:rsidP="00925940">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Уровень шума внутреннего блока</w:t>
            </w:r>
          </w:p>
        </w:tc>
        <w:tc>
          <w:tcPr>
            <w:tcW w:w="1559" w:type="dxa"/>
            <w:vAlign w:val="center"/>
          </w:tcPr>
          <w:p w14:paraId="61915790" w14:textId="19B52EE2" w:rsidR="00925940" w:rsidRPr="00921B78" w:rsidRDefault="00925940"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дБ</w:t>
            </w:r>
          </w:p>
        </w:tc>
        <w:tc>
          <w:tcPr>
            <w:tcW w:w="2693" w:type="dxa"/>
            <w:shd w:val="clear" w:color="auto" w:fill="auto"/>
            <w:vAlign w:val="center"/>
          </w:tcPr>
          <w:p w14:paraId="1FD92D0B" w14:textId="5A388CC3" w:rsidR="00925940" w:rsidRPr="00921B78" w:rsidRDefault="008B116B"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Не более 49</w:t>
            </w:r>
            <w:r w:rsidR="00925940" w:rsidRPr="00921B78">
              <w:rPr>
                <w:rFonts w:ascii="Times New Roman" w:hAnsi="Times New Roman"/>
                <w:color w:val="000000" w:themeColor="text1"/>
                <w:sz w:val="24"/>
                <w:szCs w:val="24"/>
              </w:rPr>
              <w:t>*</w:t>
            </w:r>
          </w:p>
        </w:tc>
        <w:tc>
          <w:tcPr>
            <w:tcW w:w="2273" w:type="dxa"/>
            <w:vAlign w:val="center"/>
          </w:tcPr>
          <w:p w14:paraId="69A1D0E4" w14:textId="77777777" w:rsidR="00925940" w:rsidRPr="00921B78" w:rsidRDefault="00925940" w:rsidP="00925940">
            <w:pPr>
              <w:spacing w:after="0" w:line="240" w:lineRule="auto"/>
              <w:contextualSpacing/>
              <w:jc w:val="center"/>
              <w:rPr>
                <w:rFonts w:ascii="Times New Roman" w:hAnsi="Times New Roman"/>
                <w:color w:val="000000" w:themeColor="text1"/>
                <w:sz w:val="24"/>
                <w:szCs w:val="24"/>
              </w:rPr>
            </w:pPr>
          </w:p>
        </w:tc>
      </w:tr>
      <w:tr w:rsidR="00921B78" w:rsidRPr="00921B78" w14:paraId="07C6C2CD" w14:textId="77777777" w:rsidTr="009631B4">
        <w:trPr>
          <w:jc w:val="center"/>
        </w:trPr>
        <w:tc>
          <w:tcPr>
            <w:tcW w:w="3256" w:type="dxa"/>
            <w:shd w:val="clear" w:color="auto" w:fill="auto"/>
            <w:vAlign w:val="center"/>
          </w:tcPr>
          <w:p w14:paraId="1F87135C" w14:textId="51DBAB3F" w:rsidR="00925940" w:rsidRPr="00921B78" w:rsidRDefault="00925940" w:rsidP="00925940">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Хладагент</w:t>
            </w:r>
          </w:p>
        </w:tc>
        <w:tc>
          <w:tcPr>
            <w:tcW w:w="1559" w:type="dxa"/>
            <w:vAlign w:val="center"/>
          </w:tcPr>
          <w:p w14:paraId="1BFE7702" w14:textId="77777777" w:rsidR="00925940" w:rsidRPr="00921B78" w:rsidRDefault="00925940" w:rsidP="00925940">
            <w:pPr>
              <w:spacing w:after="0" w:line="240" w:lineRule="auto"/>
              <w:contextualSpacing/>
              <w:jc w:val="center"/>
              <w:rPr>
                <w:rFonts w:ascii="Times New Roman" w:hAnsi="Times New Roman"/>
                <w:color w:val="000000" w:themeColor="text1"/>
                <w:sz w:val="24"/>
                <w:szCs w:val="24"/>
              </w:rPr>
            </w:pPr>
          </w:p>
        </w:tc>
        <w:tc>
          <w:tcPr>
            <w:tcW w:w="2693" w:type="dxa"/>
            <w:shd w:val="clear" w:color="auto" w:fill="auto"/>
            <w:vAlign w:val="center"/>
          </w:tcPr>
          <w:p w14:paraId="0C283F40" w14:textId="5CB3247E" w:rsidR="00925940" w:rsidRPr="00921B78" w:rsidRDefault="00925940"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lang w:val="en-US"/>
              </w:rPr>
              <w:t>R</w:t>
            </w:r>
            <w:r w:rsidRPr="00921B78">
              <w:rPr>
                <w:rFonts w:ascii="Times New Roman" w:hAnsi="Times New Roman"/>
                <w:color w:val="000000" w:themeColor="text1"/>
                <w:sz w:val="24"/>
                <w:szCs w:val="24"/>
              </w:rPr>
              <w:t>32</w:t>
            </w:r>
          </w:p>
        </w:tc>
        <w:tc>
          <w:tcPr>
            <w:tcW w:w="2273" w:type="dxa"/>
            <w:vAlign w:val="center"/>
          </w:tcPr>
          <w:p w14:paraId="7F0F4493" w14:textId="30A9DAF5" w:rsidR="00925940" w:rsidRPr="00921B78" w:rsidRDefault="00925940"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Соответствие</w:t>
            </w:r>
          </w:p>
        </w:tc>
      </w:tr>
      <w:tr w:rsidR="00921B78" w:rsidRPr="00921B78" w14:paraId="4F7EE565" w14:textId="77777777" w:rsidTr="009631B4">
        <w:trPr>
          <w:jc w:val="center"/>
        </w:trPr>
        <w:tc>
          <w:tcPr>
            <w:tcW w:w="3256" w:type="dxa"/>
            <w:shd w:val="clear" w:color="auto" w:fill="auto"/>
            <w:vAlign w:val="center"/>
          </w:tcPr>
          <w:p w14:paraId="58F73C85" w14:textId="72C14DCC" w:rsidR="00925940" w:rsidRPr="00921B78" w:rsidRDefault="00925940" w:rsidP="00925940">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t>Диапазон температуры на охлаждение</w:t>
            </w:r>
          </w:p>
        </w:tc>
        <w:tc>
          <w:tcPr>
            <w:tcW w:w="1559" w:type="dxa"/>
            <w:vAlign w:val="center"/>
          </w:tcPr>
          <w:p w14:paraId="1FD9ADA2" w14:textId="29D727FE" w:rsidR="00925940" w:rsidRPr="00921B78" w:rsidRDefault="00925940"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°C</w:t>
            </w:r>
          </w:p>
        </w:tc>
        <w:tc>
          <w:tcPr>
            <w:tcW w:w="2693" w:type="dxa"/>
            <w:shd w:val="clear" w:color="auto" w:fill="auto"/>
            <w:vAlign w:val="center"/>
          </w:tcPr>
          <w:p w14:paraId="7CE6E83B" w14:textId="139FBCA5" w:rsidR="00925940" w:rsidRPr="00921B78" w:rsidRDefault="00925940" w:rsidP="00575844">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-15 ... +</w:t>
            </w:r>
            <w:r w:rsidR="00575844" w:rsidRPr="00921B78">
              <w:rPr>
                <w:rFonts w:ascii="Times New Roman" w:hAnsi="Times New Roman"/>
                <w:color w:val="000000" w:themeColor="text1"/>
                <w:sz w:val="24"/>
                <w:szCs w:val="24"/>
              </w:rPr>
              <w:t>43</w:t>
            </w:r>
            <w:r w:rsidRPr="00921B78">
              <w:rPr>
                <w:rFonts w:ascii="Times New Roman" w:hAnsi="Times New Roman"/>
                <w:color w:val="000000" w:themeColor="text1"/>
                <w:sz w:val="24"/>
                <w:szCs w:val="24"/>
              </w:rPr>
              <w:t>*</w:t>
            </w:r>
          </w:p>
        </w:tc>
        <w:tc>
          <w:tcPr>
            <w:tcW w:w="2273" w:type="dxa"/>
            <w:vAlign w:val="center"/>
          </w:tcPr>
          <w:p w14:paraId="41680B1B" w14:textId="77777777" w:rsidR="00925940" w:rsidRPr="00921B78" w:rsidRDefault="00925940" w:rsidP="00925940">
            <w:pPr>
              <w:spacing w:after="0" w:line="240" w:lineRule="auto"/>
              <w:contextualSpacing/>
              <w:jc w:val="center"/>
              <w:rPr>
                <w:rFonts w:ascii="Times New Roman" w:hAnsi="Times New Roman"/>
                <w:color w:val="000000" w:themeColor="text1"/>
                <w:sz w:val="24"/>
                <w:szCs w:val="24"/>
              </w:rPr>
            </w:pPr>
          </w:p>
        </w:tc>
      </w:tr>
      <w:tr w:rsidR="00921B78" w:rsidRPr="00921B78" w14:paraId="089227C1" w14:textId="77777777" w:rsidTr="009631B4">
        <w:trPr>
          <w:jc w:val="center"/>
        </w:trPr>
        <w:tc>
          <w:tcPr>
            <w:tcW w:w="3256" w:type="dxa"/>
            <w:shd w:val="clear" w:color="auto" w:fill="auto"/>
            <w:vAlign w:val="center"/>
          </w:tcPr>
          <w:p w14:paraId="523344AF" w14:textId="5F0A0C02" w:rsidR="00925940" w:rsidRPr="00921B78" w:rsidRDefault="00925940" w:rsidP="00925940">
            <w:pPr>
              <w:spacing w:after="0" w:line="240" w:lineRule="auto"/>
              <w:contextualSpacing/>
              <w:rPr>
                <w:rFonts w:ascii="Times New Roman" w:hAnsi="Times New Roman"/>
                <w:color w:val="000000" w:themeColor="text1"/>
                <w:sz w:val="24"/>
                <w:szCs w:val="24"/>
              </w:rPr>
            </w:pPr>
            <w:r w:rsidRPr="00921B78">
              <w:rPr>
                <w:rFonts w:ascii="Times New Roman" w:hAnsi="Times New Roman"/>
                <w:color w:val="000000" w:themeColor="text1"/>
                <w:sz w:val="24"/>
                <w:szCs w:val="24"/>
              </w:rPr>
              <w:lastRenderedPageBreak/>
              <w:t>Диапазон температуры на обогрев</w:t>
            </w:r>
          </w:p>
        </w:tc>
        <w:tc>
          <w:tcPr>
            <w:tcW w:w="1559" w:type="dxa"/>
            <w:vAlign w:val="center"/>
          </w:tcPr>
          <w:p w14:paraId="13DEC41F" w14:textId="56AAB61E" w:rsidR="00925940" w:rsidRPr="00921B78" w:rsidRDefault="00925940" w:rsidP="00925940">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°C</w:t>
            </w:r>
          </w:p>
        </w:tc>
        <w:tc>
          <w:tcPr>
            <w:tcW w:w="2693" w:type="dxa"/>
            <w:shd w:val="clear" w:color="auto" w:fill="auto"/>
            <w:vAlign w:val="center"/>
          </w:tcPr>
          <w:p w14:paraId="641684DE" w14:textId="7260518C" w:rsidR="00925940" w:rsidRPr="00921B78" w:rsidRDefault="00925940" w:rsidP="00575844">
            <w:pPr>
              <w:spacing w:after="0" w:line="240" w:lineRule="auto"/>
              <w:contextualSpacing/>
              <w:jc w:val="center"/>
              <w:rPr>
                <w:rFonts w:ascii="Times New Roman" w:hAnsi="Times New Roman"/>
                <w:color w:val="000000" w:themeColor="text1"/>
                <w:sz w:val="24"/>
                <w:szCs w:val="24"/>
              </w:rPr>
            </w:pPr>
            <w:r w:rsidRPr="00921B78">
              <w:rPr>
                <w:rFonts w:ascii="Times New Roman" w:hAnsi="Times New Roman"/>
                <w:color w:val="000000" w:themeColor="text1"/>
                <w:sz w:val="24"/>
                <w:szCs w:val="24"/>
              </w:rPr>
              <w:t>-25… +</w:t>
            </w:r>
            <w:r w:rsidR="00575844" w:rsidRPr="00921B78">
              <w:rPr>
                <w:rFonts w:ascii="Times New Roman" w:hAnsi="Times New Roman"/>
                <w:color w:val="000000" w:themeColor="text1"/>
                <w:sz w:val="24"/>
                <w:szCs w:val="24"/>
              </w:rPr>
              <w:t>24</w:t>
            </w:r>
            <w:r w:rsidRPr="00921B78">
              <w:rPr>
                <w:rFonts w:ascii="Times New Roman" w:hAnsi="Times New Roman"/>
                <w:color w:val="000000" w:themeColor="text1"/>
                <w:sz w:val="24"/>
                <w:szCs w:val="24"/>
              </w:rPr>
              <w:t>*</w:t>
            </w:r>
          </w:p>
        </w:tc>
        <w:tc>
          <w:tcPr>
            <w:tcW w:w="2273" w:type="dxa"/>
            <w:vAlign w:val="center"/>
          </w:tcPr>
          <w:p w14:paraId="4EF42DE9" w14:textId="77777777" w:rsidR="00925940" w:rsidRPr="00921B78" w:rsidRDefault="00925940" w:rsidP="00925940">
            <w:pPr>
              <w:spacing w:after="0" w:line="240" w:lineRule="auto"/>
              <w:contextualSpacing/>
              <w:jc w:val="center"/>
              <w:rPr>
                <w:rFonts w:ascii="Times New Roman" w:hAnsi="Times New Roman"/>
                <w:color w:val="000000" w:themeColor="text1"/>
                <w:sz w:val="24"/>
                <w:szCs w:val="24"/>
              </w:rPr>
            </w:pPr>
          </w:p>
        </w:tc>
      </w:tr>
    </w:tbl>
    <w:p w14:paraId="385A7BF5" w14:textId="77777777" w:rsidR="00A55E25" w:rsidRPr="00A55E25" w:rsidRDefault="00A55E25" w:rsidP="00AB1586">
      <w:pPr>
        <w:tabs>
          <w:tab w:val="left" w:pos="8033"/>
        </w:tabs>
        <w:spacing w:line="240" w:lineRule="auto"/>
        <w:jc w:val="both"/>
        <w:rPr>
          <w:rFonts w:ascii="Times New Roman" w:hAnsi="Times New Roman"/>
          <w:i/>
          <w:iCs/>
          <w:sz w:val="24"/>
          <w:szCs w:val="24"/>
        </w:rPr>
      </w:pPr>
      <w:r w:rsidRPr="00A55E25">
        <w:rPr>
          <w:rFonts w:ascii="Times New Roman" w:hAnsi="Times New Roman"/>
          <w:i/>
          <w:iCs/>
          <w:sz w:val="24"/>
          <w:szCs w:val="24"/>
        </w:rPr>
        <w:t>Символом «*» по тексту обозначаются параметры соответствия, конкретные значения которых указываются участником закупки в составе заявки на участие в закупке.</w:t>
      </w:r>
    </w:p>
    <w:p w14:paraId="6CCC32E2" w14:textId="498E4E32" w:rsidR="0079108F" w:rsidRPr="003C2146" w:rsidRDefault="004A7923" w:rsidP="00DF1168">
      <w:pPr>
        <w:tabs>
          <w:tab w:val="left" w:pos="8033"/>
        </w:tabs>
        <w:rPr>
          <w:rFonts w:ascii="Times New Roman" w:hAnsi="Times New Roman"/>
          <w:sz w:val="28"/>
          <w:szCs w:val="28"/>
        </w:rPr>
      </w:pPr>
      <w:r>
        <w:rPr>
          <w:rFonts w:ascii="Times New Roman" w:hAnsi="Times New Roman"/>
          <w:sz w:val="28"/>
        </w:rPr>
        <w:tab/>
      </w:r>
    </w:p>
    <w:sectPr w:rsidR="0079108F" w:rsidRPr="003C2146" w:rsidSect="00995F36">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925F2" w14:textId="77777777" w:rsidR="009A68CB" w:rsidRDefault="009A68CB" w:rsidP="00780E53">
      <w:pPr>
        <w:spacing w:after="0" w:line="240" w:lineRule="auto"/>
      </w:pPr>
      <w:r>
        <w:separator/>
      </w:r>
    </w:p>
  </w:endnote>
  <w:endnote w:type="continuationSeparator" w:id="0">
    <w:p w14:paraId="1E5ABB79" w14:textId="77777777" w:rsidR="009A68CB" w:rsidRDefault="009A68CB"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36A2A" w14:textId="77777777" w:rsidR="009A68CB" w:rsidRDefault="009A68CB" w:rsidP="00780E53">
      <w:pPr>
        <w:spacing w:after="0" w:line="240" w:lineRule="auto"/>
      </w:pPr>
      <w:r>
        <w:separator/>
      </w:r>
    </w:p>
  </w:footnote>
  <w:footnote w:type="continuationSeparator" w:id="0">
    <w:p w14:paraId="7411FC87" w14:textId="77777777" w:rsidR="009A68CB" w:rsidRDefault="009A68CB" w:rsidP="00780E53">
      <w:pPr>
        <w:spacing w:after="0" w:line="240" w:lineRule="auto"/>
      </w:pPr>
      <w:r>
        <w:continuationSeparator/>
      </w:r>
    </w:p>
  </w:footnote>
  <w:footnote w:id="1">
    <w:p w14:paraId="7AD32B19" w14:textId="3F9DB7D8" w:rsidR="005A76A0" w:rsidRPr="005A76A0" w:rsidRDefault="005A76A0">
      <w:pPr>
        <w:pStyle w:val="a3"/>
      </w:pPr>
      <w:r w:rsidRPr="005A76A0">
        <w:rPr>
          <w:rStyle w:val="a5"/>
        </w:rPr>
        <w:footnoteRef/>
      </w:r>
      <w:r w:rsidRPr="005A76A0">
        <w:t xml:space="preserve"> </w:t>
      </w:r>
      <w:r w:rsidRPr="005A76A0">
        <w:rPr>
          <w:rFonts w:ascii="Times New Roman" w:eastAsia="Times New Roman" w:hAnsi="Times New Roman"/>
          <w:lang w:eastAsia="ru-RU"/>
        </w:rPr>
        <w:t>Предоставление счет-фактуры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C0A03" w14:textId="4B6298D7" w:rsidR="009A68CB" w:rsidRPr="00B144A6" w:rsidRDefault="009A68CB" w:rsidP="00B144A6">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2D96A16"/>
    <w:multiLevelType w:val="hybridMultilevel"/>
    <w:tmpl w:val="31A01318"/>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0B5918D6"/>
    <w:multiLevelType w:val="hybridMultilevel"/>
    <w:tmpl w:val="1C36C7D8"/>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00552A6"/>
    <w:multiLevelType w:val="hybridMultilevel"/>
    <w:tmpl w:val="F84E7A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4148A5"/>
    <w:multiLevelType w:val="hybridMultilevel"/>
    <w:tmpl w:val="109C7B1C"/>
    <w:lvl w:ilvl="0" w:tplc="EE302F1C">
      <w:start w:val="1"/>
      <w:numFmt w:val="decimal"/>
      <w:lvlText w:val="5.%1."/>
      <w:lvlJc w:val="left"/>
      <w:pPr>
        <w:ind w:left="1410" w:hanging="360"/>
      </w:pPr>
      <w:rPr>
        <w:rFonts w:hint="default"/>
        <w:b/>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6"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460655"/>
    <w:multiLevelType w:val="hybridMultilevel"/>
    <w:tmpl w:val="761A3A9C"/>
    <w:lvl w:ilvl="0" w:tplc="8F84615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1AF00D99"/>
    <w:multiLevelType w:val="multilevel"/>
    <w:tmpl w:val="51129828"/>
    <w:lvl w:ilvl="0">
      <w:start w:val="6"/>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1"/>
      <w:numFmt w:val="decimal"/>
      <w:suff w:val="space"/>
      <w:lvlText w:val="%1.%2.%3."/>
      <w:lvlJc w:val="left"/>
      <w:pPr>
        <w:ind w:left="862" w:hanging="720"/>
      </w:pPr>
      <w:rPr>
        <w:rFonts w:ascii="Times New Roman" w:hAnsi="Times New Roman" w:cs="Times New Roman" w:hint="default"/>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9"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0DC5132"/>
    <w:multiLevelType w:val="hybridMultilevel"/>
    <w:tmpl w:val="ECE8093E"/>
    <w:lvl w:ilvl="0" w:tplc="DD7EE0F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856714"/>
    <w:multiLevelType w:val="hybridMultilevel"/>
    <w:tmpl w:val="1E62FC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A983620"/>
    <w:multiLevelType w:val="hybridMultilevel"/>
    <w:tmpl w:val="5480071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CCD68D7"/>
    <w:multiLevelType w:val="hybridMultilevel"/>
    <w:tmpl w:val="B3AA1FA8"/>
    <w:lvl w:ilvl="0" w:tplc="5218F4AC">
      <w:start w:val="1"/>
      <w:numFmt w:val="decimal"/>
      <w:lvlText w:val="4.%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5" w15:restartNumberingAfterBreak="0">
    <w:nsid w:val="34AA1E93"/>
    <w:multiLevelType w:val="hybridMultilevel"/>
    <w:tmpl w:val="2CC282FC"/>
    <w:lvl w:ilvl="0" w:tplc="43ACA812">
      <w:start w:val="1"/>
      <w:numFmt w:val="decimal"/>
      <w:lvlText w:val="4.5.%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B824CB"/>
    <w:multiLevelType w:val="hybridMultilevel"/>
    <w:tmpl w:val="ECA8A0EC"/>
    <w:lvl w:ilvl="0" w:tplc="C240841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A545643"/>
    <w:multiLevelType w:val="hybridMultilevel"/>
    <w:tmpl w:val="8AD0D20A"/>
    <w:lvl w:ilvl="0" w:tplc="55482514">
      <w:start w:val="1"/>
      <w:numFmt w:val="decimal"/>
      <w:lvlText w:val="3.%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8" w15:restartNumberingAfterBreak="0">
    <w:nsid w:val="3C530648"/>
    <w:multiLevelType w:val="hybridMultilevel"/>
    <w:tmpl w:val="B5D2DB84"/>
    <w:lvl w:ilvl="0" w:tplc="0419000F">
      <w:start w:val="1"/>
      <w:numFmt w:val="decimal"/>
      <w:lvlText w:val="%1."/>
      <w:lvlJc w:val="left"/>
      <w:pPr>
        <w:ind w:left="1778"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DF3645F"/>
    <w:multiLevelType w:val="hybridMultilevel"/>
    <w:tmpl w:val="D006EF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AF02D1"/>
    <w:multiLevelType w:val="hybridMultilevel"/>
    <w:tmpl w:val="8E5C0222"/>
    <w:lvl w:ilvl="0" w:tplc="0419000F">
      <w:start w:val="1"/>
      <w:numFmt w:val="decimal"/>
      <w:lvlText w:val="%1."/>
      <w:lvlJc w:val="left"/>
      <w:pPr>
        <w:ind w:left="36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45441657"/>
    <w:multiLevelType w:val="hybridMultilevel"/>
    <w:tmpl w:val="8AD0D20A"/>
    <w:lvl w:ilvl="0" w:tplc="55482514">
      <w:start w:val="1"/>
      <w:numFmt w:val="decimal"/>
      <w:lvlText w:val="3.%1."/>
      <w:lvlJc w:val="left"/>
      <w:pPr>
        <w:ind w:left="5447" w:hanging="360"/>
      </w:pPr>
      <w:rPr>
        <w:rFonts w:hint="default"/>
        <w:b/>
      </w:rPr>
    </w:lvl>
    <w:lvl w:ilvl="1" w:tplc="04190019" w:tentative="1">
      <w:start w:val="1"/>
      <w:numFmt w:val="lowerLetter"/>
      <w:lvlText w:val="%2."/>
      <w:lvlJc w:val="left"/>
      <w:pPr>
        <w:ind w:left="6167" w:hanging="360"/>
      </w:pPr>
    </w:lvl>
    <w:lvl w:ilvl="2" w:tplc="0419001B" w:tentative="1">
      <w:start w:val="1"/>
      <w:numFmt w:val="lowerRoman"/>
      <w:lvlText w:val="%3."/>
      <w:lvlJc w:val="right"/>
      <w:pPr>
        <w:ind w:left="6887" w:hanging="180"/>
      </w:pPr>
    </w:lvl>
    <w:lvl w:ilvl="3" w:tplc="0419000F" w:tentative="1">
      <w:start w:val="1"/>
      <w:numFmt w:val="decimal"/>
      <w:lvlText w:val="%4."/>
      <w:lvlJc w:val="left"/>
      <w:pPr>
        <w:ind w:left="7607" w:hanging="360"/>
      </w:pPr>
    </w:lvl>
    <w:lvl w:ilvl="4" w:tplc="04190019" w:tentative="1">
      <w:start w:val="1"/>
      <w:numFmt w:val="lowerLetter"/>
      <w:lvlText w:val="%5."/>
      <w:lvlJc w:val="left"/>
      <w:pPr>
        <w:ind w:left="8327" w:hanging="360"/>
      </w:pPr>
    </w:lvl>
    <w:lvl w:ilvl="5" w:tplc="0419001B" w:tentative="1">
      <w:start w:val="1"/>
      <w:numFmt w:val="lowerRoman"/>
      <w:lvlText w:val="%6."/>
      <w:lvlJc w:val="right"/>
      <w:pPr>
        <w:ind w:left="9047" w:hanging="180"/>
      </w:pPr>
    </w:lvl>
    <w:lvl w:ilvl="6" w:tplc="0419000F" w:tentative="1">
      <w:start w:val="1"/>
      <w:numFmt w:val="decimal"/>
      <w:lvlText w:val="%7."/>
      <w:lvlJc w:val="left"/>
      <w:pPr>
        <w:ind w:left="9767" w:hanging="360"/>
      </w:pPr>
    </w:lvl>
    <w:lvl w:ilvl="7" w:tplc="04190019" w:tentative="1">
      <w:start w:val="1"/>
      <w:numFmt w:val="lowerLetter"/>
      <w:lvlText w:val="%8."/>
      <w:lvlJc w:val="left"/>
      <w:pPr>
        <w:ind w:left="10487" w:hanging="360"/>
      </w:pPr>
    </w:lvl>
    <w:lvl w:ilvl="8" w:tplc="0419001B" w:tentative="1">
      <w:start w:val="1"/>
      <w:numFmt w:val="lowerRoman"/>
      <w:lvlText w:val="%9."/>
      <w:lvlJc w:val="right"/>
      <w:pPr>
        <w:ind w:left="11207" w:hanging="180"/>
      </w:pPr>
    </w:lvl>
  </w:abstractNum>
  <w:abstractNum w:abstractNumId="22" w15:restartNumberingAfterBreak="0">
    <w:nsid w:val="4E40238A"/>
    <w:multiLevelType w:val="hybridMultilevel"/>
    <w:tmpl w:val="2CCA945A"/>
    <w:lvl w:ilvl="0" w:tplc="2D546668">
      <w:start w:val="1"/>
      <w:numFmt w:val="decimal"/>
      <w:lvlText w:val="6.%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508A7AFE"/>
    <w:multiLevelType w:val="hybridMultilevel"/>
    <w:tmpl w:val="FD8802AE"/>
    <w:lvl w:ilvl="0" w:tplc="EE302F1C">
      <w:start w:val="1"/>
      <w:numFmt w:val="decimal"/>
      <w:lvlText w:val="5.%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52C47EE5"/>
    <w:multiLevelType w:val="hybridMultilevel"/>
    <w:tmpl w:val="96F821CC"/>
    <w:lvl w:ilvl="0" w:tplc="08C234DC">
      <w:start w:val="1"/>
      <w:numFmt w:val="upperRoman"/>
      <w:lvlText w:val="%1."/>
      <w:lvlJc w:val="left"/>
      <w:pPr>
        <w:ind w:left="940" w:hanging="720"/>
      </w:pPr>
      <w:rPr>
        <w:rFonts w:ascii="Times New Roman" w:eastAsia="Calibri" w:hAnsi="Times New Roman" w:cs="Times New Roman" w:hint="default"/>
        <w:b/>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25" w15:restartNumberingAfterBreak="0">
    <w:nsid w:val="546273B2"/>
    <w:multiLevelType w:val="hybridMultilevel"/>
    <w:tmpl w:val="94E229AE"/>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77A3531"/>
    <w:multiLevelType w:val="hybridMultilevel"/>
    <w:tmpl w:val="8C0C417A"/>
    <w:lvl w:ilvl="0" w:tplc="02D27E52">
      <w:start w:val="1"/>
      <w:numFmt w:val="decimal"/>
      <w:lvlText w:val="3.2.%1."/>
      <w:lvlJc w:val="left"/>
      <w:pPr>
        <w:ind w:left="1356" w:hanging="36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27" w15:restartNumberingAfterBreak="0">
    <w:nsid w:val="590863AF"/>
    <w:multiLevelType w:val="hybridMultilevel"/>
    <w:tmpl w:val="4CCC9FAC"/>
    <w:lvl w:ilvl="0" w:tplc="8BF6EA34">
      <w:start w:val="1"/>
      <w:numFmt w:val="decimal"/>
      <w:lvlText w:val="1.%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8" w15:restartNumberingAfterBreak="0">
    <w:nsid w:val="5A87321B"/>
    <w:multiLevelType w:val="multilevel"/>
    <w:tmpl w:val="4DECE734"/>
    <w:lvl w:ilvl="0">
      <w:start w:val="1"/>
      <w:numFmt w:val="upperRoman"/>
      <w:lvlText w:val="%1."/>
      <w:lvlJc w:val="left"/>
      <w:pPr>
        <w:ind w:left="3556" w:hanging="720"/>
      </w:pPr>
      <w:rPr>
        <w:rFonts w:hint="default"/>
      </w:rPr>
    </w:lvl>
    <w:lvl w:ilvl="1">
      <w:start w:val="1"/>
      <w:numFmt w:val="decimal"/>
      <w:lvlText w:val="2.%2."/>
      <w:lvlJc w:val="left"/>
      <w:pPr>
        <w:ind w:left="3196" w:hanging="360"/>
      </w:pPr>
      <w:rPr>
        <w:rFonts w:hint="default"/>
        <w:b w:val="0"/>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9" w15:restartNumberingAfterBreak="0">
    <w:nsid w:val="5B6D1BAD"/>
    <w:multiLevelType w:val="hybridMultilevel"/>
    <w:tmpl w:val="A7C23D30"/>
    <w:lvl w:ilvl="0" w:tplc="55482514">
      <w:start w:val="1"/>
      <w:numFmt w:val="decimal"/>
      <w:lvlText w:val="3.%1."/>
      <w:lvlJc w:val="left"/>
      <w:pPr>
        <w:ind w:left="1920" w:hanging="360"/>
      </w:pPr>
      <w:rPr>
        <w:rFonts w:hint="default"/>
        <w:b/>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0" w15:restartNumberingAfterBreak="0">
    <w:nsid w:val="5C4A3E75"/>
    <w:multiLevelType w:val="hybridMultilevel"/>
    <w:tmpl w:val="7B445A5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5002F9"/>
    <w:multiLevelType w:val="hybridMultilevel"/>
    <w:tmpl w:val="7F38F7D4"/>
    <w:lvl w:ilvl="0" w:tplc="5872613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2"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3" w15:restartNumberingAfterBreak="0">
    <w:nsid w:val="60335C7B"/>
    <w:multiLevelType w:val="multilevel"/>
    <w:tmpl w:val="EEE67996"/>
    <w:lvl w:ilvl="0">
      <w:start w:val="1"/>
      <w:numFmt w:val="decimal"/>
      <w:lvlText w:val="%1."/>
      <w:lvlJc w:val="left"/>
      <w:pPr>
        <w:ind w:left="1778" w:hanging="360"/>
      </w:pPr>
    </w:lvl>
    <w:lvl w:ilvl="1">
      <w:start w:val="5"/>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4"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62C85160"/>
    <w:multiLevelType w:val="hybridMultilevel"/>
    <w:tmpl w:val="E480BB64"/>
    <w:lvl w:ilvl="0" w:tplc="A2CC140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7B718D"/>
    <w:multiLevelType w:val="hybridMultilevel"/>
    <w:tmpl w:val="B3AA1FA8"/>
    <w:lvl w:ilvl="0" w:tplc="5218F4AC">
      <w:start w:val="1"/>
      <w:numFmt w:val="decimal"/>
      <w:lvlText w:val="4.%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603C26"/>
    <w:multiLevelType w:val="hybridMultilevel"/>
    <w:tmpl w:val="CC16EFAA"/>
    <w:lvl w:ilvl="0" w:tplc="E9CCEAB2">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ABB51F8"/>
    <w:multiLevelType w:val="hybridMultilevel"/>
    <w:tmpl w:val="67605BF4"/>
    <w:lvl w:ilvl="0" w:tplc="1D1640C4">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41" w15:restartNumberingAfterBreak="0">
    <w:nsid w:val="6B670EBD"/>
    <w:multiLevelType w:val="hybridMultilevel"/>
    <w:tmpl w:val="109C7B1C"/>
    <w:lvl w:ilvl="0" w:tplc="EE302F1C">
      <w:start w:val="1"/>
      <w:numFmt w:val="decimal"/>
      <w:lvlText w:val="5.%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2" w15:restartNumberingAfterBreak="0">
    <w:nsid w:val="6D326F9F"/>
    <w:multiLevelType w:val="hybridMultilevel"/>
    <w:tmpl w:val="D8E42960"/>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22E2F81"/>
    <w:multiLevelType w:val="hybridMultilevel"/>
    <w:tmpl w:val="DB4A32A2"/>
    <w:lvl w:ilvl="0" w:tplc="E196B30C">
      <w:start w:val="1"/>
      <w:numFmt w:val="decimal"/>
      <w:lvlText w:val="3.%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5" w15:restartNumberingAfterBreak="0">
    <w:nsid w:val="74D14CC4"/>
    <w:multiLevelType w:val="hybridMultilevel"/>
    <w:tmpl w:val="B2E444A4"/>
    <w:lvl w:ilvl="0" w:tplc="25DA7AC8">
      <w:start w:val="1"/>
      <w:numFmt w:val="decimal"/>
      <w:lvlText w:val="%1."/>
      <w:lvlJc w:val="left"/>
      <w:pPr>
        <w:ind w:left="720" w:hanging="360"/>
      </w:pPr>
      <w:rPr>
        <w:rFonts w:hint="default"/>
        <w:color w:val="0000FF" w:themeColor="hyperlink"/>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0958E5"/>
    <w:multiLevelType w:val="hybridMultilevel"/>
    <w:tmpl w:val="3E2ED64E"/>
    <w:lvl w:ilvl="0" w:tplc="59544630">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281358"/>
    <w:multiLevelType w:val="hybridMultilevel"/>
    <w:tmpl w:val="BA38A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86D3357"/>
    <w:multiLevelType w:val="hybridMultilevel"/>
    <w:tmpl w:val="75BC27C2"/>
    <w:lvl w:ilvl="0" w:tplc="1F58E80A">
      <w:start w:val="1"/>
      <w:numFmt w:val="decimal"/>
      <w:lvlText w:val="10.%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49" w15:restartNumberingAfterBreak="0">
    <w:nsid w:val="7C55116A"/>
    <w:multiLevelType w:val="hybridMultilevel"/>
    <w:tmpl w:val="8BDE2B0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9"/>
  </w:num>
  <w:num w:numId="3">
    <w:abstractNumId w:val="38"/>
  </w:num>
  <w:num w:numId="4">
    <w:abstractNumId w:val="46"/>
  </w:num>
  <w:num w:numId="5">
    <w:abstractNumId w:val="4"/>
  </w:num>
  <w:num w:numId="6">
    <w:abstractNumId w:val="3"/>
  </w:num>
  <w:num w:numId="7">
    <w:abstractNumId w:val="1"/>
  </w:num>
  <w:num w:numId="8">
    <w:abstractNumId w:val="24"/>
  </w:num>
  <w:num w:numId="9">
    <w:abstractNumId w:val="32"/>
  </w:num>
  <w:num w:numId="10">
    <w:abstractNumId w:val="36"/>
  </w:num>
  <w:num w:numId="11">
    <w:abstractNumId w:val="0"/>
  </w:num>
  <w:num w:numId="12">
    <w:abstractNumId w:val="34"/>
  </w:num>
  <w:num w:numId="13">
    <w:abstractNumId w:val="20"/>
  </w:num>
  <w:num w:numId="14">
    <w:abstractNumId w:val="14"/>
  </w:num>
  <w:num w:numId="15">
    <w:abstractNumId w:val="44"/>
  </w:num>
  <w:num w:numId="16">
    <w:abstractNumId w:val="29"/>
  </w:num>
  <w:num w:numId="17">
    <w:abstractNumId w:val="23"/>
  </w:num>
  <w:num w:numId="18">
    <w:abstractNumId w:val="40"/>
  </w:num>
  <w:num w:numId="19">
    <w:abstractNumId w:val="17"/>
  </w:num>
  <w:num w:numId="20">
    <w:abstractNumId w:val="41"/>
  </w:num>
  <w:num w:numId="21">
    <w:abstractNumId w:val="22"/>
  </w:num>
  <w:num w:numId="22">
    <w:abstractNumId w:val="48"/>
  </w:num>
  <w:num w:numId="23">
    <w:abstractNumId w:val="27"/>
  </w:num>
  <w:num w:numId="24">
    <w:abstractNumId w:val="12"/>
  </w:num>
  <w:num w:numId="25">
    <w:abstractNumId w:val="43"/>
  </w:num>
  <w:num w:numId="26">
    <w:abstractNumId w:val="26"/>
  </w:num>
  <w:num w:numId="27">
    <w:abstractNumId w:val="33"/>
  </w:num>
  <w:num w:numId="28">
    <w:abstractNumId w:val="37"/>
  </w:num>
  <w:num w:numId="29">
    <w:abstractNumId w:val="15"/>
  </w:num>
  <w:num w:numId="30">
    <w:abstractNumId w:val="5"/>
  </w:num>
  <w:num w:numId="31">
    <w:abstractNumId w:val="18"/>
  </w:num>
  <w:num w:numId="32">
    <w:abstractNumId w:val="21"/>
  </w:num>
  <w:num w:numId="33">
    <w:abstractNumId w:val="13"/>
  </w:num>
  <w:num w:numId="34">
    <w:abstractNumId w:val="9"/>
  </w:num>
  <w:num w:numId="35">
    <w:abstractNumId w:val="11"/>
  </w:num>
  <w:num w:numId="36">
    <w:abstractNumId w:val="10"/>
  </w:num>
  <w:num w:numId="37">
    <w:abstractNumId w:val="2"/>
  </w:num>
  <w:num w:numId="38">
    <w:abstractNumId w:val="31"/>
  </w:num>
  <w:num w:numId="39">
    <w:abstractNumId w:val="6"/>
  </w:num>
  <w:num w:numId="40">
    <w:abstractNumId w:val="45"/>
  </w:num>
  <w:num w:numId="41">
    <w:abstractNumId w:val="39"/>
  </w:num>
  <w:num w:numId="42">
    <w:abstractNumId w:val="7"/>
  </w:num>
  <w:num w:numId="43">
    <w:abstractNumId w:val="30"/>
  </w:num>
  <w:num w:numId="44">
    <w:abstractNumId w:val="47"/>
  </w:num>
  <w:num w:numId="45">
    <w:abstractNumId w:val="42"/>
  </w:num>
  <w:num w:numId="46">
    <w:abstractNumId w:val="25"/>
  </w:num>
  <w:num w:numId="47">
    <w:abstractNumId w:val="35"/>
  </w:num>
  <w:num w:numId="48">
    <w:abstractNumId w:val="8"/>
  </w:num>
  <w:num w:numId="49">
    <w:abstractNumId w:val="16"/>
  </w:num>
  <w:num w:numId="50">
    <w:abstractNumId w:val="4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227"/>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0340C"/>
    <w:rsid w:val="00010FCD"/>
    <w:rsid w:val="00014122"/>
    <w:rsid w:val="00020299"/>
    <w:rsid w:val="000203C0"/>
    <w:rsid w:val="00020E4F"/>
    <w:rsid w:val="00020F10"/>
    <w:rsid w:val="00021C1B"/>
    <w:rsid w:val="00024AE4"/>
    <w:rsid w:val="00024C40"/>
    <w:rsid w:val="0002658C"/>
    <w:rsid w:val="00027F2B"/>
    <w:rsid w:val="000330A0"/>
    <w:rsid w:val="00034C20"/>
    <w:rsid w:val="00043042"/>
    <w:rsid w:val="00045860"/>
    <w:rsid w:val="0004774E"/>
    <w:rsid w:val="00047D63"/>
    <w:rsid w:val="000531CB"/>
    <w:rsid w:val="00055387"/>
    <w:rsid w:val="0005546E"/>
    <w:rsid w:val="00055BD6"/>
    <w:rsid w:val="00060629"/>
    <w:rsid w:val="000640A2"/>
    <w:rsid w:val="00067381"/>
    <w:rsid w:val="00070DE6"/>
    <w:rsid w:val="0007709D"/>
    <w:rsid w:val="00080DB0"/>
    <w:rsid w:val="00081BAA"/>
    <w:rsid w:val="00090B6E"/>
    <w:rsid w:val="00092998"/>
    <w:rsid w:val="00094E69"/>
    <w:rsid w:val="00096461"/>
    <w:rsid w:val="0009680C"/>
    <w:rsid w:val="000A14E2"/>
    <w:rsid w:val="000A3DC7"/>
    <w:rsid w:val="000B220F"/>
    <w:rsid w:val="000B41C3"/>
    <w:rsid w:val="000B5976"/>
    <w:rsid w:val="000C0939"/>
    <w:rsid w:val="000C0D46"/>
    <w:rsid w:val="000C5425"/>
    <w:rsid w:val="000C5BA9"/>
    <w:rsid w:val="000C5D80"/>
    <w:rsid w:val="000D1AF8"/>
    <w:rsid w:val="000D3BAB"/>
    <w:rsid w:val="000D5C24"/>
    <w:rsid w:val="000D6715"/>
    <w:rsid w:val="000D7CBA"/>
    <w:rsid w:val="000E01AF"/>
    <w:rsid w:val="000E1D02"/>
    <w:rsid w:val="000E402B"/>
    <w:rsid w:val="000E436C"/>
    <w:rsid w:val="000E4D4F"/>
    <w:rsid w:val="000E4EAA"/>
    <w:rsid w:val="000E5ACE"/>
    <w:rsid w:val="000E5EC7"/>
    <w:rsid w:val="000E7436"/>
    <w:rsid w:val="000F014F"/>
    <w:rsid w:val="000F02AC"/>
    <w:rsid w:val="000F07A9"/>
    <w:rsid w:val="000F2A8C"/>
    <w:rsid w:val="000F69A9"/>
    <w:rsid w:val="000F6BFB"/>
    <w:rsid w:val="000F71AC"/>
    <w:rsid w:val="000F7EEC"/>
    <w:rsid w:val="001045E5"/>
    <w:rsid w:val="00105945"/>
    <w:rsid w:val="0011017A"/>
    <w:rsid w:val="001114D8"/>
    <w:rsid w:val="001120A2"/>
    <w:rsid w:val="00112A96"/>
    <w:rsid w:val="00112D45"/>
    <w:rsid w:val="00113754"/>
    <w:rsid w:val="001170C5"/>
    <w:rsid w:val="00122DA4"/>
    <w:rsid w:val="00123222"/>
    <w:rsid w:val="00125FE3"/>
    <w:rsid w:val="001276B4"/>
    <w:rsid w:val="00130C27"/>
    <w:rsid w:val="00134582"/>
    <w:rsid w:val="00134F75"/>
    <w:rsid w:val="00136D32"/>
    <w:rsid w:val="001425D4"/>
    <w:rsid w:val="001452A2"/>
    <w:rsid w:val="0015228C"/>
    <w:rsid w:val="00153872"/>
    <w:rsid w:val="0015586B"/>
    <w:rsid w:val="001568D8"/>
    <w:rsid w:val="00156C29"/>
    <w:rsid w:val="00163B04"/>
    <w:rsid w:val="00174527"/>
    <w:rsid w:val="0017503F"/>
    <w:rsid w:val="001776D2"/>
    <w:rsid w:val="00182C0B"/>
    <w:rsid w:val="00186EE3"/>
    <w:rsid w:val="001905DA"/>
    <w:rsid w:val="0019425C"/>
    <w:rsid w:val="0019577E"/>
    <w:rsid w:val="00197537"/>
    <w:rsid w:val="001A4E24"/>
    <w:rsid w:val="001A7FAF"/>
    <w:rsid w:val="001B0DC3"/>
    <w:rsid w:val="001B1386"/>
    <w:rsid w:val="001B2873"/>
    <w:rsid w:val="001B517F"/>
    <w:rsid w:val="001B53BE"/>
    <w:rsid w:val="001B64D3"/>
    <w:rsid w:val="001C12EC"/>
    <w:rsid w:val="001C7319"/>
    <w:rsid w:val="001C7D39"/>
    <w:rsid w:val="001D2A1F"/>
    <w:rsid w:val="001D31D6"/>
    <w:rsid w:val="001D49D8"/>
    <w:rsid w:val="001D671B"/>
    <w:rsid w:val="001D7BEA"/>
    <w:rsid w:val="001D7E91"/>
    <w:rsid w:val="001E1C65"/>
    <w:rsid w:val="001E1F80"/>
    <w:rsid w:val="001E33FE"/>
    <w:rsid w:val="001E340B"/>
    <w:rsid w:val="001F1FFF"/>
    <w:rsid w:val="001F2532"/>
    <w:rsid w:val="001F347D"/>
    <w:rsid w:val="001F355B"/>
    <w:rsid w:val="001F520F"/>
    <w:rsid w:val="001F6FD0"/>
    <w:rsid w:val="001F72E3"/>
    <w:rsid w:val="0020302F"/>
    <w:rsid w:val="00206B32"/>
    <w:rsid w:val="00207269"/>
    <w:rsid w:val="002118C0"/>
    <w:rsid w:val="00211965"/>
    <w:rsid w:val="0021734C"/>
    <w:rsid w:val="00217A0E"/>
    <w:rsid w:val="00221798"/>
    <w:rsid w:val="00221D51"/>
    <w:rsid w:val="00223DD4"/>
    <w:rsid w:val="00224909"/>
    <w:rsid w:val="00225641"/>
    <w:rsid w:val="0022655A"/>
    <w:rsid w:val="002364E4"/>
    <w:rsid w:val="00243771"/>
    <w:rsid w:val="00245713"/>
    <w:rsid w:val="002457F8"/>
    <w:rsid w:val="00250E53"/>
    <w:rsid w:val="00253EFF"/>
    <w:rsid w:val="00264A5D"/>
    <w:rsid w:val="00264A75"/>
    <w:rsid w:val="00267ED3"/>
    <w:rsid w:val="002726E3"/>
    <w:rsid w:val="00274ECC"/>
    <w:rsid w:val="0028082F"/>
    <w:rsid w:val="0028509A"/>
    <w:rsid w:val="00285161"/>
    <w:rsid w:val="00285B1B"/>
    <w:rsid w:val="00287CCA"/>
    <w:rsid w:val="0029086C"/>
    <w:rsid w:val="002A2D71"/>
    <w:rsid w:val="002A745C"/>
    <w:rsid w:val="002B039B"/>
    <w:rsid w:val="002B7B37"/>
    <w:rsid w:val="002C35E3"/>
    <w:rsid w:val="002C4F7D"/>
    <w:rsid w:val="002D537E"/>
    <w:rsid w:val="002D63FF"/>
    <w:rsid w:val="002E2216"/>
    <w:rsid w:val="002E2AFF"/>
    <w:rsid w:val="002E3E28"/>
    <w:rsid w:val="002E6B83"/>
    <w:rsid w:val="002F1243"/>
    <w:rsid w:val="002F4282"/>
    <w:rsid w:val="002F505C"/>
    <w:rsid w:val="00305577"/>
    <w:rsid w:val="00312216"/>
    <w:rsid w:val="00312DBA"/>
    <w:rsid w:val="00315E8F"/>
    <w:rsid w:val="00316719"/>
    <w:rsid w:val="00317D44"/>
    <w:rsid w:val="00317FD2"/>
    <w:rsid w:val="0032174A"/>
    <w:rsid w:val="00322A7E"/>
    <w:rsid w:val="003276B1"/>
    <w:rsid w:val="00330CAB"/>
    <w:rsid w:val="00332ACF"/>
    <w:rsid w:val="003358ED"/>
    <w:rsid w:val="003404E7"/>
    <w:rsid w:val="00342AC9"/>
    <w:rsid w:val="0034395D"/>
    <w:rsid w:val="00344A10"/>
    <w:rsid w:val="00345FE5"/>
    <w:rsid w:val="003478AB"/>
    <w:rsid w:val="003513FA"/>
    <w:rsid w:val="0035556D"/>
    <w:rsid w:val="0035727E"/>
    <w:rsid w:val="0035792E"/>
    <w:rsid w:val="00360CDD"/>
    <w:rsid w:val="00363EAD"/>
    <w:rsid w:val="003667C9"/>
    <w:rsid w:val="003705DF"/>
    <w:rsid w:val="00371649"/>
    <w:rsid w:val="00374D7B"/>
    <w:rsid w:val="00375B52"/>
    <w:rsid w:val="00382DC5"/>
    <w:rsid w:val="00382E87"/>
    <w:rsid w:val="00383448"/>
    <w:rsid w:val="00383D2F"/>
    <w:rsid w:val="0038510E"/>
    <w:rsid w:val="00387CDD"/>
    <w:rsid w:val="00392B04"/>
    <w:rsid w:val="00393E53"/>
    <w:rsid w:val="00397775"/>
    <w:rsid w:val="00397F97"/>
    <w:rsid w:val="003A0C48"/>
    <w:rsid w:val="003A22F0"/>
    <w:rsid w:val="003A3343"/>
    <w:rsid w:val="003A5197"/>
    <w:rsid w:val="003A5AEA"/>
    <w:rsid w:val="003A6ACD"/>
    <w:rsid w:val="003B17FC"/>
    <w:rsid w:val="003B264E"/>
    <w:rsid w:val="003B2A17"/>
    <w:rsid w:val="003B5C00"/>
    <w:rsid w:val="003B6882"/>
    <w:rsid w:val="003C2146"/>
    <w:rsid w:val="003C24C1"/>
    <w:rsid w:val="003C4B46"/>
    <w:rsid w:val="003C7077"/>
    <w:rsid w:val="003D0CBB"/>
    <w:rsid w:val="003D28A0"/>
    <w:rsid w:val="003D52C5"/>
    <w:rsid w:val="003E02EC"/>
    <w:rsid w:val="003E2C5E"/>
    <w:rsid w:val="003E334E"/>
    <w:rsid w:val="003E352F"/>
    <w:rsid w:val="003E40BE"/>
    <w:rsid w:val="003E77A3"/>
    <w:rsid w:val="003F22EA"/>
    <w:rsid w:val="003F28BD"/>
    <w:rsid w:val="003F3373"/>
    <w:rsid w:val="003F4BE0"/>
    <w:rsid w:val="003F7838"/>
    <w:rsid w:val="0040166A"/>
    <w:rsid w:val="0040412C"/>
    <w:rsid w:val="004101C1"/>
    <w:rsid w:val="004118E6"/>
    <w:rsid w:val="0041454D"/>
    <w:rsid w:val="004168FC"/>
    <w:rsid w:val="00422B54"/>
    <w:rsid w:val="00426760"/>
    <w:rsid w:val="004278A9"/>
    <w:rsid w:val="0043052D"/>
    <w:rsid w:val="0043279E"/>
    <w:rsid w:val="00434DA0"/>
    <w:rsid w:val="0043547A"/>
    <w:rsid w:val="004361EE"/>
    <w:rsid w:val="004419EB"/>
    <w:rsid w:val="00441C0B"/>
    <w:rsid w:val="004463FD"/>
    <w:rsid w:val="0044671F"/>
    <w:rsid w:val="00447EA0"/>
    <w:rsid w:val="0045608A"/>
    <w:rsid w:val="00462421"/>
    <w:rsid w:val="00464419"/>
    <w:rsid w:val="004653FD"/>
    <w:rsid w:val="00466595"/>
    <w:rsid w:val="00466F7E"/>
    <w:rsid w:val="0047287C"/>
    <w:rsid w:val="004800BD"/>
    <w:rsid w:val="00480DBF"/>
    <w:rsid w:val="00483A89"/>
    <w:rsid w:val="00484F6E"/>
    <w:rsid w:val="0048566F"/>
    <w:rsid w:val="00485DF7"/>
    <w:rsid w:val="0048601A"/>
    <w:rsid w:val="004877DB"/>
    <w:rsid w:val="004916C2"/>
    <w:rsid w:val="004931BC"/>
    <w:rsid w:val="004966E2"/>
    <w:rsid w:val="004A13AC"/>
    <w:rsid w:val="004A2990"/>
    <w:rsid w:val="004A390E"/>
    <w:rsid w:val="004A4E64"/>
    <w:rsid w:val="004A6303"/>
    <w:rsid w:val="004A7923"/>
    <w:rsid w:val="004B303E"/>
    <w:rsid w:val="004B3544"/>
    <w:rsid w:val="004B3BDA"/>
    <w:rsid w:val="004B3E54"/>
    <w:rsid w:val="004C1CE2"/>
    <w:rsid w:val="004C36DA"/>
    <w:rsid w:val="004C6CEF"/>
    <w:rsid w:val="004D076E"/>
    <w:rsid w:val="004D546A"/>
    <w:rsid w:val="004D629A"/>
    <w:rsid w:val="004D7042"/>
    <w:rsid w:val="004E0D92"/>
    <w:rsid w:val="004E4BA6"/>
    <w:rsid w:val="004F47FE"/>
    <w:rsid w:val="004F573C"/>
    <w:rsid w:val="005039B7"/>
    <w:rsid w:val="00517EB0"/>
    <w:rsid w:val="00522037"/>
    <w:rsid w:val="00523C43"/>
    <w:rsid w:val="00530FEC"/>
    <w:rsid w:val="0053328B"/>
    <w:rsid w:val="00536163"/>
    <w:rsid w:val="00536ABA"/>
    <w:rsid w:val="005374A4"/>
    <w:rsid w:val="00541480"/>
    <w:rsid w:val="005429F2"/>
    <w:rsid w:val="00542AF5"/>
    <w:rsid w:val="00546FEE"/>
    <w:rsid w:val="0054799A"/>
    <w:rsid w:val="005503AB"/>
    <w:rsid w:val="00552DA0"/>
    <w:rsid w:val="00552ED2"/>
    <w:rsid w:val="005556A8"/>
    <w:rsid w:val="00556CD7"/>
    <w:rsid w:val="00562357"/>
    <w:rsid w:val="00562F66"/>
    <w:rsid w:val="005678DB"/>
    <w:rsid w:val="005702B2"/>
    <w:rsid w:val="00573D01"/>
    <w:rsid w:val="00575844"/>
    <w:rsid w:val="00577791"/>
    <w:rsid w:val="00587F93"/>
    <w:rsid w:val="00590767"/>
    <w:rsid w:val="005963C1"/>
    <w:rsid w:val="00597B49"/>
    <w:rsid w:val="00597F2D"/>
    <w:rsid w:val="005A09E4"/>
    <w:rsid w:val="005A46E7"/>
    <w:rsid w:val="005A4A9E"/>
    <w:rsid w:val="005A68F0"/>
    <w:rsid w:val="005A747C"/>
    <w:rsid w:val="005A76A0"/>
    <w:rsid w:val="005A7851"/>
    <w:rsid w:val="005B54F4"/>
    <w:rsid w:val="005B72C7"/>
    <w:rsid w:val="005C1560"/>
    <w:rsid w:val="005C254A"/>
    <w:rsid w:val="005C31F7"/>
    <w:rsid w:val="005C434C"/>
    <w:rsid w:val="005C4F96"/>
    <w:rsid w:val="005D2AE1"/>
    <w:rsid w:val="005D39D1"/>
    <w:rsid w:val="005D3A47"/>
    <w:rsid w:val="005D5330"/>
    <w:rsid w:val="005D6423"/>
    <w:rsid w:val="005E2701"/>
    <w:rsid w:val="005E2CFC"/>
    <w:rsid w:val="005E33FE"/>
    <w:rsid w:val="005E4CA0"/>
    <w:rsid w:val="005E5FF5"/>
    <w:rsid w:val="005E7B35"/>
    <w:rsid w:val="005F0133"/>
    <w:rsid w:val="005F15B7"/>
    <w:rsid w:val="005F18FC"/>
    <w:rsid w:val="005F3767"/>
    <w:rsid w:val="005F5E1F"/>
    <w:rsid w:val="005F6AD4"/>
    <w:rsid w:val="0060024D"/>
    <w:rsid w:val="00601F77"/>
    <w:rsid w:val="00604CAE"/>
    <w:rsid w:val="00606858"/>
    <w:rsid w:val="006069C9"/>
    <w:rsid w:val="00606C54"/>
    <w:rsid w:val="00615DE6"/>
    <w:rsid w:val="00622B28"/>
    <w:rsid w:val="0062649D"/>
    <w:rsid w:val="006264F1"/>
    <w:rsid w:val="00630057"/>
    <w:rsid w:val="00634CE3"/>
    <w:rsid w:val="00635DB8"/>
    <w:rsid w:val="00636285"/>
    <w:rsid w:val="006413B3"/>
    <w:rsid w:val="00642B8A"/>
    <w:rsid w:val="00644F3E"/>
    <w:rsid w:val="0065009B"/>
    <w:rsid w:val="00654885"/>
    <w:rsid w:val="00656169"/>
    <w:rsid w:val="0065747E"/>
    <w:rsid w:val="006608C5"/>
    <w:rsid w:val="00661303"/>
    <w:rsid w:val="006628C0"/>
    <w:rsid w:val="00662DF2"/>
    <w:rsid w:val="00663B21"/>
    <w:rsid w:val="00667113"/>
    <w:rsid w:val="00671720"/>
    <w:rsid w:val="006734A1"/>
    <w:rsid w:val="006750F7"/>
    <w:rsid w:val="0067768F"/>
    <w:rsid w:val="0068065B"/>
    <w:rsid w:val="00681439"/>
    <w:rsid w:val="00686CA0"/>
    <w:rsid w:val="006901BE"/>
    <w:rsid w:val="00694296"/>
    <w:rsid w:val="006A233E"/>
    <w:rsid w:val="006A2FAD"/>
    <w:rsid w:val="006B102C"/>
    <w:rsid w:val="006B19E9"/>
    <w:rsid w:val="006B5912"/>
    <w:rsid w:val="006C187D"/>
    <w:rsid w:val="006C24EA"/>
    <w:rsid w:val="006C49BC"/>
    <w:rsid w:val="006C7113"/>
    <w:rsid w:val="006D2AB7"/>
    <w:rsid w:val="006D3BCF"/>
    <w:rsid w:val="006D3C8D"/>
    <w:rsid w:val="006D45DB"/>
    <w:rsid w:val="006D5D85"/>
    <w:rsid w:val="006D7ABF"/>
    <w:rsid w:val="006E0010"/>
    <w:rsid w:val="006E00B1"/>
    <w:rsid w:val="006E2B30"/>
    <w:rsid w:val="006E5327"/>
    <w:rsid w:val="006E6A9B"/>
    <w:rsid w:val="006E7702"/>
    <w:rsid w:val="006F0AFA"/>
    <w:rsid w:val="006F1929"/>
    <w:rsid w:val="006F583F"/>
    <w:rsid w:val="006F6D99"/>
    <w:rsid w:val="0070162F"/>
    <w:rsid w:val="00701F02"/>
    <w:rsid w:val="00702B91"/>
    <w:rsid w:val="00703DBA"/>
    <w:rsid w:val="00710CFD"/>
    <w:rsid w:val="00711429"/>
    <w:rsid w:val="00711F83"/>
    <w:rsid w:val="00715A23"/>
    <w:rsid w:val="00721F83"/>
    <w:rsid w:val="0072370B"/>
    <w:rsid w:val="00724AA4"/>
    <w:rsid w:val="007265E6"/>
    <w:rsid w:val="00726967"/>
    <w:rsid w:val="00731710"/>
    <w:rsid w:val="00734616"/>
    <w:rsid w:val="007351AD"/>
    <w:rsid w:val="00735392"/>
    <w:rsid w:val="0074372F"/>
    <w:rsid w:val="00746E95"/>
    <w:rsid w:val="00747040"/>
    <w:rsid w:val="00751EF5"/>
    <w:rsid w:val="00752A33"/>
    <w:rsid w:val="007558A2"/>
    <w:rsid w:val="00756DF5"/>
    <w:rsid w:val="007618DE"/>
    <w:rsid w:val="007624AC"/>
    <w:rsid w:val="0076438C"/>
    <w:rsid w:val="00771A02"/>
    <w:rsid w:val="007742BD"/>
    <w:rsid w:val="0078007E"/>
    <w:rsid w:val="00780E53"/>
    <w:rsid w:val="00781A35"/>
    <w:rsid w:val="00787228"/>
    <w:rsid w:val="0079108F"/>
    <w:rsid w:val="0079793B"/>
    <w:rsid w:val="007A24DE"/>
    <w:rsid w:val="007C1AE3"/>
    <w:rsid w:val="007C222A"/>
    <w:rsid w:val="007C4277"/>
    <w:rsid w:val="007C4B7F"/>
    <w:rsid w:val="007C6F04"/>
    <w:rsid w:val="007C71A9"/>
    <w:rsid w:val="007D207E"/>
    <w:rsid w:val="007D24E9"/>
    <w:rsid w:val="007E62E6"/>
    <w:rsid w:val="007F0949"/>
    <w:rsid w:val="007F5995"/>
    <w:rsid w:val="0080196E"/>
    <w:rsid w:val="00803543"/>
    <w:rsid w:val="00805A3F"/>
    <w:rsid w:val="00813216"/>
    <w:rsid w:val="008211E6"/>
    <w:rsid w:val="0082503A"/>
    <w:rsid w:val="0082752B"/>
    <w:rsid w:val="00832233"/>
    <w:rsid w:val="00832D1D"/>
    <w:rsid w:val="00832EF1"/>
    <w:rsid w:val="0083327F"/>
    <w:rsid w:val="00837FA6"/>
    <w:rsid w:val="0084009C"/>
    <w:rsid w:val="00841581"/>
    <w:rsid w:val="00841E07"/>
    <w:rsid w:val="0084495A"/>
    <w:rsid w:val="00845D3D"/>
    <w:rsid w:val="008464DD"/>
    <w:rsid w:val="00851608"/>
    <w:rsid w:val="008573AE"/>
    <w:rsid w:val="00864A46"/>
    <w:rsid w:val="00870678"/>
    <w:rsid w:val="008710B7"/>
    <w:rsid w:val="00871B96"/>
    <w:rsid w:val="008801DB"/>
    <w:rsid w:val="00880FCC"/>
    <w:rsid w:val="008847F9"/>
    <w:rsid w:val="008857A2"/>
    <w:rsid w:val="00886478"/>
    <w:rsid w:val="00886EAE"/>
    <w:rsid w:val="00887040"/>
    <w:rsid w:val="00892D9D"/>
    <w:rsid w:val="008977F7"/>
    <w:rsid w:val="008A0AA6"/>
    <w:rsid w:val="008A0B10"/>
    <w:rsid w:val="008A25BC"/>
    <w:rsid w:val="008A2DAA"/>
    <w:rsid w:val="008B116B"/>
    <w:rsid w:val="008B1BD2"/>
    <w:rsid w:val="008D0CF7"/>
    <w:rsid w:val="008D303F"/>
    <w:rsid w:val="008D412F"/>
    <w:rsid w:val="008D63A9"/>
    <w:rsid w:val="008E4355"/>
    <w:rsid w:val="008E4DD2"/>
    <w:rsid w:val="008E5E16"/>
    <w:rsid w:val="008E71A6"/>
    <w:rsid w:val="008F2C12"/>
    <w:rsid w:val="008F4A4E"/>
    <w:rsid w:val="008F4ACD"/>
    <w:rsid w:val="008F577E"/>
    <w:rsid w:val="008F697B"/>
    <w:rsid w:val="008F6A3C"/>
    <w:rsid w:val="008F6CF6"/>
    <w:rsid w:val="009019D9"/>
    <w:rsid w:val="009040FA"/>
    <w:rsid w:val="009049A6"/>
    <w:rsid w:val="00906443"/>
    <w:rsid w:val="0090701B"/>
    <w:rsid w:val="00910364"/>
    <w:rsid w:val="009124BB"/>
    <w:rsid w:val="009130BE"/>
    <w:rsid w:val="00915B9B"/>
    <w:rsid w:val="00917A61"/>
    <w:rsid w:val="00921B78"/>
    <w:rsid w:val="00922314"/>
    <w:rsid w:val="00923EE5"/>
    <w:rsid w:val="00924673"/>
    <w:rsid w:val="00925940"/>
    <w:rsid w:val="0092746D"/>
    <w:rsid w:val="00930CAF"/>
    <w:rsid w:val="0093330D"/>
    <w:rsid w:val="00940096"/>
    <w:rsid w:val="00947BDD"/>
    <w:rsid w:val="00947E62"/>
    <w:rsid w:val="00947FAA"/>
    <w:rsid w:val="0095200B"/>
    <w:rsid w:val="0095768A"/>
    <w:rsid w:val="0096037B"/>
    <w:rsid w:val="0096085C"/>
    <w:rsid w:val="00961DA1"/>
    <w:rsid w:val="009631B4"/>
    <w:rsid w:val="00964543"/>
    <w:rsid w:val="009661DF"/>
    <w:rsid w:val="00966E27"/>
    <w:rsid w:val="00971983"/>
    <w:rsid w:val="0097531F"/>
    <w:rsid w:val="009761F5"/>
    <w:rsid w:val="00976513"/>
    <w:rsid w:val="00977DDB"/>
    <w:rsid w:val="009809F3"/>
    <w:rsid w:val="00981144"/>
    <w:rsid w:val="00985C9F"/>
    <w:rsid w:val="009868D0"/>
    <w:rsid w:val="009915A3"/>
    <w:rsid w:val="009915DA"/>
    <w:rsid w:val="00995F36"/>
    <w:rsid w:val="009A1CD8"/>
    <w:rsid w:val="009A3757"/>
    <w:rsid w:val="009A5267"/>
    <w:rsid w:val="009A68CB"/>
    <w:rsid w:val="009A6B5B"/>
    <w:rsid w:val="009A7661"/>
    <w:rsid w:val="009B1CD2"/>
    <w:rsid w:val="009B43EB"/>
    <w:rsid w:val="009B534C"/>
    <w:rsid w:val="009C081C"/>
    <w:rsid w:val="009C0B55"/>
    <w:rsid w:val="009C0EA8"/>
    <w:rsid w:val="009C150E"/>
    <w:rsid w:val="009C1DAD"/>
    <w:rsid w:val="009C1DC6"/>
    <w:rsid w:val="009C28AD"/>
    <w:rsid w:val="009C296B"/>
    <w:rsid w:val="009C3C3D"/>
    <w:rsid w:val="009C3ED9"/>
    <w:rsid w:val="009C4B2C"/>
    <w:rsid w:val="009C5BC4"/>
    <w:rsid w:val="009C70F6"/>
    <w:rsid w:val="009D2273"/>
    <w:rsid w:val="009D2968"/>
    <w:rsid w:val="009E71DD"/>
    <w:rsid w:val="009F09EF"/>
    <w:rsid w:val="009F2370"/>
    <w:rsid w:val="00A01C01"/>
    <w:rsid w:val="00A03CE0"/>
    <w:rsid w:val="00A06C99"/>
    <w:rsid w:val="00A077A7"/>
    <w:rsid w:val="00A113AE"/>
    <w:rsid w:val="00A203D1"/>
    <w:rsid w:val="00A2205C"/>
    <w:rsid w:val="00A229AC"/>
    <w:rsid w:val="00A22A8E"/>
    <w:rsid w:val="00A23EAD"/>
    <w:rsid w:val="00A27146"/>
    <w:rsid w:val="00A27247"/>
    <w:rsid w:val="00A27950"/>
    <w:rsid w:val="00A30D4A"/>
    <w:rsid w:val="00A3155C"/>
    <w:rsid w:val="00A33E9A"/>
    <w:rsid w:val="00A34312"/>
    <w:rsid w:val="00A347C1"/>
    <w:rsid w:val="00A35D95"/>
    <w:rsid w:val="00A36934"/>
    <w:rsid w:val="00A36AC1"/>
    <w:rsid w:val="00A37B02"/>
    <w:rsid w:val="00A42931"/>
    <w:rsid w:val="00A42E9B"/>
    <w:rsid w:val="00A5079B"/>
    <w:rsid w:val="00A51A4E"/>
    <w:rsid w:val="00A52D33"/>
    <w:rsid w:val="00A530FF"/>
    <w:rsid w:val="00A545CE"/>
    <w:rsid w:val="00A55B65"/>
    <w:rsid w:val="00A55E25"/>
    <w:rsid w:val="00A57DF3"/>
    <w:rsid w:val="00A60628"/>
    <w:rsid w:val="00A64969"/>
    <w:rsid w:val="00A64D48"/>
    <w:rsid w:val="00A650BF"/>
    <w:rsid w:val="00A6673D"/>
    <w:rsid w:val="00A70105"/>
    <w:rsid w:val="00A70C57"/>
    <w:rsid w:val="00A75515"/>
    <w:rsid w:val="00A7648E"/>
    <w:rsid w:val="00A7718A"/>
    <w:rsid w:val="00A77978"/>
    <w:rsid w:val="00A8028B"/>
    <w:rsid w:val="00A834C6"/>
    <w:rsid w:val="00A844C3"/>
    <w:rsid w:val="00A84E6B"/>
    <w:rsid w:val="00A8590C"/>
    <w:rsid w:val="00A91738"/>
    <w:rsid w:val="00A94968"/>
    <w:rsid w:val="00A95B78"/>
    <w:rsid w:val="00A972B3"/>
    <w:rsid w:val="00A9733A"/>
    <w:rsid w:val="00AA1050"/>
    <w:rsid w:val="00AB1586"/>
    <w:rsid w:val="00AB1C8C"/>
    <w:rsid w:val="00AB320A"/>
    <w:rsid w:val="00AB38E6"/>
    <w:rsid w:val="00AB39CC"/>
    <w:rsid w:val="00AB467C"/>
    <w:rsid w:val="00AB6904"/>
    <w:rsid w:val="00AC11A8"/>
    <w:rsid w:val="00AC55C5"/>
    <w:rsid w:val="00AD0465"/>
    <w:rsid w:val="00AD3048"/>
    <w:rsid w:val="00AD6C22"/>
    <w:rsid w:val="00AE22DE"/>
    <w:rsid w:val="00AE4FF6"/>
    <w:rsid w:val="00AE61B4"/>
    <w:rsid w:val="00AE7A23"/>
    <w:rsid w:val="00AF002B"/>
    <w:rsid w:val="00AF06A0"/>
    <w:rsid w:val="00AF71C7"/>
    <w:rsid w:val="00B019B9"/>
    <w:rsid w:val="00B0404C"/>
    <w:rsid w:val="00B053E7"/>
    <w:rsid w:val="00B106CA"/>
    <w:rsid w:val="00B10D33"/>
    <w:rsid w:val="00B131BA"/>
    <w:rsid w:val="00B144A6"/>
    <w:rsid w:val="00B16848"/>
    <w:rsid w:val="00B20361"/>
    <w:rsid w:val="00B247C9"/>
    <w:rsid w:val="00B24EA4"/>
    <w:rsid w:val="00B25708"/>
    <w:rsid w:val="00B277A5"/>
    <w:rsid w:val="00B27BAA"/>
    <w:rsid w:val="00B303B1"/>
    <w:rsid w:val="00B35870"/>
    <w:rsid w:val="00B372B9"/>
    <w:rsid w:val="00B375E0"/>
    <w:rsid w:val="00B459E0"/>
    <w:rsid w:val="00B51480"/>
    <w:rsid w:val="00B56775"/>
    <w:rsid w:val="00B57A80"/>
    <w:rsid w:val="00B63888"/>
    <w:rsid w:val="00B672A4"/>
    <w:rsid w:val="00B71F27"/>
    <w:rsid w:val="00B73665"/>
    <w:rsid w:val="00B75B22"/>
    <w:rsid w:val="00B771E4"/>
    <w:rsid w:val="00B77C53"/>
    <w:rsid w:val="00B80427"/>
    <w:rsid w:val="00B85727"/>
    <w:rsid w:val="00B86000"/>
    <w:rsid w:val="00B86E0F"/>
    <w:rsid w:val="00B873BE"/>
    <w:rsid w:val="00B87F8D"/>
    <w:rsid w:val="00B9032F"/>
    <w:rsid w:val="00B93DD9"/>
    <w:rsid w:val="00B9550E"/>
    <w:rsid w:val="00B95754"/>
    <w:rsid w:val="00B977EC"/>
    <w:rsid w:val="00BA1D11"/>
    <w:rsid w:val="00BA255F"/>
    <w:rsid w:val="00BA2E06"/>
    <w:rsid w:val="00BA392C"/>
    <w:rsid w:val="00BA62A2"/>
    <w:rsid w:val="00BB77E9"/>
    <w:rsid w:val="00BC1B4C"/>
    <w:rsid w:val="00BC4A1F"/>
    <w:rsid w:val="00BC53E5"/>
    <w:rsid w:val="00BC5AB8"/>
    <w:rsid w:val="00BD0CD4"/>
    <w:rsid w:val="00BD1565"/>
    <w:rsid w:val="00BD2222"/>
    <w:rsid w:val="00BD2E3C"/>
    <w:rsid w:val="00BE41B3"/>
    <w:rsid w:val="00BE478B"/>
    <w:rsid w:val="00BE47B9"/>
    <w:rsid w:val="00BF130C"/>
    <w:rsid w:val="00BF53BC"/>
    <w:rsid w:val="00BF6A8D"/>
    <w:rsid w:val="00C00357"/>
    <w:rsid w:val="00C00E2A"/>
    <w:rsid w:val="00C01499"/>
    <w:rsid w:val="00C0416E"/>
    <w:rsid w:val="00C0608A"/>
    <w:rsid w:val="00C069E2"/>
    <w:rsid w:val="00C12352"/>
    <w:rsid w:val="00C13DF6"/>
    <w:rsid w:val="00C14050"/>
    <w:rsid w:val="00C15242"/>
    <w:rsid w:val="00C164B8"/>
    <w:rsid w:val="00C1730C"/>
    <w:rsid w:val="00C17869"/>
    <w:rsid w:val="00C25F11"/>
    <w:rsid w:val="00C305F1"/>
    <w:rsid w:val="00C323EB"/>
    <w:rsid w:val="00C36C59"/>
    <w:rsid w:val="00C42F9E"/>
    <w:rsid w:val="00C45819"/>
    <w:rsid w:val="00C45B75"/>
    <w:rsid w:val="00C47EF1"/>
    <w:rsid w:val="00C50F70"/>
    <w:rsid w:val="00C515B5"/>
    <w:rsid w:val="00C54F3A"/>
    <w:rsid w:val="00C56D3C"/>
    <w:rsid w:val="00C611BF"/>
    <w:rsid w:val="00C61841"/>
    <w:rsid w:val="00C665BC"/>
    <w:rsid w:val="00C672CB"/>
    <w:rsid w:val="00C7225A"/>
    <w:rsid w:val="00C73D80"/>
    <w:rsid w:val="00C7430F"/>
    <w:rsid w:val="00C83789"/>
    <w:rsid w:val="00C86401"/>
    <w:rsid w:val="00C93EAC"/>
    <w:rsid w:val="00CA1521"/>
    <w:rsid w:val="00CA2B01"/>
    <w:rsid w:val="00CA4378"/>
    <w:rsid w:val="00CB0064"/>
    <w:rsid w:val="00CB12E7"/>
    <w:rsid w:val="00CB3D89"/>
    <w:rsid w:val="00CB4D0F"/>
    <w:rsid w:val="00CB65C6"/>
    <w:rsid w:val="00CC3A40"/>
    <w:rsid w:val="00CC53F7"/>
    <w:rsid w:val="00CD091C"/>
    <w:rsid w:val="00CD0B31"/>
    <w:rsid w:val="00CD5696"/>
    <w:rsid w:val="00CD67C3"/>
    <w:rsid w:val="00CD68CE"/>
    <w:rsid w:val="00CD6EFE"/>
    <w:rsid w:val="00CE024D"/>
    <w:rsid w:val="00CE5860"/>
    <w:rsid w:val="00CE6018"/>
    <w:rsid w:val="00CE68DB"/>
    <w:rsid w:val="00CF07F5"/>
    <w:rsid w:val="00CF0E86"/>
    <w:rsid w:val="00CF12D9"/>
    <w:rsid w:val="00CF189B"/>
    <w:rsid w:val="00CF1A67"/>
    <w:rsid w:val="00CF2378"/>
    <w:rsid w:val="00CF2634"/>
    <w:rsid w:val="00CF3D80"/>
    <w:rsid w:val="00CF665F"/>
    <w:rsid w:val="00D033B3"/>
    <w:rsid w:val="00D0384F"/>
    <w:rsid w:val="00D067BA"/>
    <w:rsid w:val="00D106E9"/>
    <w:rsid w:val="00D118F0"/>
    <w:rsid w:val="00D147AC"/>
    <w:rsid w:val="00D14ADD"/>
    <w:rsid w:val="00D16BE5"/>
    <w:rsid w:val="00D2363F"/>
    <w:rsid w:val="00D23D49"/>
    <w:rsid w:val="00D255BE"/>
    <w:rsid w:val="00D27EE6"/>
    <w:rsid w:val="00D37227"/>
    <w:rsid w:val="00D40DE2"/>
    <w:rsid w:val="00D41740"/>
    <w:rsid w:val="00D421D2"/>
    <w:rsid w:val="00D467D7"/>
    <w:rsid w:val="00D47B3F"/>
    <w:rsid w:val="00D52541"/>
    <w:rsid w:val="00D53D3E"/>
    <w:rsid w:val="00D56B90"/>
    <w:rsid w:val="00D61E84"/>
    <w:rsid w:val="00D62558"/>
    <w:rsid w:val="00D71D48"/>
    <w:rsid w:val="00D73A37"/>
    <w:rsid w:val="00D75A64"/>
    <w:rsid w:val="00D85C81"/>
    <w:rsid w:val="00D87066"/>
    <w:rsid w:val="00DA4CFF"/>
    <w:rsid w:val="00DA5772"/>
    <w:rsid w:val="00DB5CC9"/>
    <w:rsid w:val="00DB6D67"/>
    <w:rsid w:val="00DB6EDD"/>
    <w:rsid w:val="00DD3A24"/>
    <w:rsid w:val="00DD41BE"/>
    <w:rsid w:val="00DD51AD"/>
    <w:rsid w:val="00DD5557"/>
    <w:rsid w:val="00DD78D8"/>
    <w:rsid w:val="00DE2C18"/>
    <w:rsid w:val="00DE45DC"/>
    <w:rsid w:val="00DE49BA"/>
    <w:rsid w:val="00DE5728"/>
    <w:rsid w:val="00DE71FB"/>
    <w:rsid w:val="00DE71FE"/>
    <w:rsid w:val="00DF1168"/>
    <w:rsid w:val="00DF1DF2"/>
    <w:rsid w:val="00DF5361"/>
    <w:rsid w:val="00DF603E"/>
    <w:rsid w:val="00DF69E1"/>
    <w:rsid w:val="00DF7B71"/>
    <w:rsid w:val="00E03D33"/>
    <w:rsid w:val="00E055F6"/>
    <w:rsid w:val="00E10196"/>
    <w:rsid w:val="00E10DAA"/>
    <w:rsid w:val="00E131F9"/>
    <w:rsid w:val="00E136B1"/>
    <w:rsid w:val="00E1383B"/>
    <w:rsid w:val="00E16DE8"/>
    <w:rsid w:val="00E207D4"/>
    <w:rsid w:val="00E237A1"/>
    <w:rsid w:val="00E34A72"/>
    <w:rsid w:val="00E401B2"/>
    <w:rsid w:val="00E40A2B"/>
    <w:rsid w:val="00E47C62"/>
    <w:rsid w:val="00E50AF4"/>
    <w:rsid w:val="00E54C96"/>
    <w:rsid w:val="00E5537D"/>
    <w:rsid w:val="00E559D9"/>
    <w:rsid w:val="00E63352"/>
    <w:rsid w:val="00E640F3"/>
    <w:rsid w:val="00E6460F"/>
    <w:rsid w:val="00E6553D"/>
    <w:rsid w:val="00E7158B"/>
    <w:rsid w:val="00E726B6"/>
    <w:rsid w:val="00E72B3F"/>
    <w:rsid w:val="00E74643"/>
    <w:rsid w:val="00E7646E"/>
    <w:rsid w:val="00E76800"/>
    <w:rsid w:val="00E82001"/>
    <w:rsid w:val="00E82257"/>
    <w:rsid w:val="00E84D6D"/>
    <w:rsid w:val="00E87527"/>
    <w:rsid w:val="00E9140F"/>
    <w:rsid w:val="00E926C7"/>
    <w:rsid w:val="00E9352F"/>
    <w:rsid w:val="00E96E64"/>
    <w:rsid w:val="00EA3435"/>
    <w:rsid w:val="00EA56B3"/>
    <w:rsid w:val="00EA776B"/>
    <w:rsid w:val="00EA77E3"/>
    <w:rsid w:val="00EB1DE1"/>
    <w:rsid w:val="00EB26F5"/>
    <w:rsid w:val="00EB45B3"/>
    <w:rsid w:val="00EB66C8"/>
    <w:rsid w:val="00EB691D"/>
    <w:rsid w:val="00EC0915"/>
    <w:rsid w:val="00ED0E86"/>
    <w:rsid w:val="00ED2D10"/>
    <w:rsid w:val="00ED5A95"/>
    <w:rsid w:val="00EE0BC4"/>
    <w:rsid w:val="00EE18B9"/>
    <w:rsid w:val="00EE3DFC"/>
    <w:rsid w:val="00EE738F"/>
    <w:rsid w:val="00EF2DD3"/>
    <w:rsid w:val="00EF4D0C"/>
    <w:rsid w:val="00EF4E99"/>
    <w:rsid w:val="00EF586B"/>
    <w:rsid w:val="00F00857"/>
    <w:rsid w:val="00F01E27"/>
    <w:rsid w:val="00F04324"/>
    <w:rsid w:val="00F04A2D"/>
    <w:rsid w:val="00F143C8"/>
    <w:rsid w:val="00F14566"/>
    <w:rsid w:val="00F1582B"/>
    <w:rsid w:val="00F166F9"/>
    <w:rsid w:val="00F22DE6"/>
    <w:rsid w:val="00F238D4"/>
    <w:rsid w:val="00F24B46"/>
    <w:rsid w:val="00F24B52"/>
    <w:rsid w:val="00F30578"/>
    <w:rsid w:val="00F30E31"/>
    <w:rsid w:val="00F332E8"/>
    <w:rsid w:val="00F33F3C"/>
    <w:rsid w:val="00F36BAB"/>
    <w:rsid w:val="00F41146"/>
    <w:rsid w:val="00F4279E"/>
    <w:rsid w:val="00F6013C"/>
    <w:rsid w:val="00F62839"/>
    <w:rsid w:val="00F62A6C"/>
    <w:rsid w:val="00F67157"/>
    <w:rsid w:val="00F6742C"/>
    <w:rsid w:val="00F67ABC"/>
    <w:rsid w:val="00F71261"/>
    <w:rsid w:val="00F71A68"/>
    <w:rsid w:val="00F75372"/>
    <w:rsid w:val="00F75E1F"/>
    <w:rsid w:val="00F81041"/>
    <w:rsid w:val="00F87702"/>
    <w:rsid w:val="00F9184A"/>
    <w:rsid w:val="00F92F72"/>
    <w:rsid w:val="00F9422D"/>
    <w:rsid w:val="00FA1C08"/>
    <w:rsid w:val="00FA388C"/>
    <w:rsid w:val="00FA397D"/>
    <w:rsid w:val="00FA4BC8"/>
    <w:rsid w:val="00FA4DCC"/>
    <w:rsid w:val="00FB41ED"/>
    <w:rsid w:val="00FB5460"/>
    <w:rsid w:val="00FB5B75"/>
    <w:rsid w:val="00FB74D4"/>
    <w:rsid w:val="00FC0B94"/>
    <w:rsid w:val="00FC1043"/>
    <w:rsid w:val="00FC19EE"/>
    <w:rsid w:val="00FC38A3"/>
    <w:rsid w:val="00FC3AE5"/>
    <w:rsid w:val="00FD04CA"/>
    <w:rsid w:val="00FD0879"/>
    <w:rsid w:val="00FD506E"/>
    <w:rsid w:val="00FE1668"/>
    <w:rsid w:val="00FF030E"/>
    <w:rsid w:val="00FF1A02"/>
    <w:rsid w:val="00FF4386"/>
    <w:rsid w:val="00FF4C65"/>
    <w:rsid w:val="00FF5A50"/>
    <w:rsid w:val="00FF6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A51CA73"/>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08F"/>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uiPriority w:val="99"/>
    <w:qFormat/>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4"/>
    <w:uiPriority w:val="99"/>
    <w:unhideWhenUsed/>
    <w:rsid w:val="00780E53"/>
    <w:pPr>
      <w:spacing w:after="0" w:line="240" w:lineRule="auto"/>
    </w:pPr>
    <w:rPr>
      <w:sz w:val="20"/>
      <w:szCs w:val="20"/>
    </w:rPr>
  </w:style>
  <w:style w:type="character" w:customStyle="1" w:styleId="a4">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3"/>
    <w:uiPriority w:val="99"/>
    <w:rsid w:val="00780E53"/>
    <w:rPr>
      <w:rFonts w:ascii="Calibri" w:eastAsia="Calibri" w:hAnsi="Calibri" w:cs="Times New Roman"/>
      <w:sz w:val="20"/>
      <w:szCs w:val="20"/>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basedOn w:val="a"/>
    <w:uiPriority w:val="99"/>
    <w:qFormat/>
    <w:rsid w:val="00780E53"/>
    <w:pPr>
      <w:spacing w:after="0" w:line="240" w:lineRule="auto"/>
      <w:ind w:left="720"/>
      <w:contextualSpacing/>
    </w:pPr>
    <w:rPr>
      <w:rFonts w:ascii="Times New Roman" w:eastAsia="Times New Roman" w:hAnsi="Times New Roman"/>
      <w:sz w:val="28"/>
      <w:szCs w:val="28"/>
      <w:lang w:eastAsia="ru-RU"/>
    </w:rPr>
  </w:style>
  <w:style w:type="table" w:styleId="af6">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styleId="23">
    <w:name w:val="toc 2"/>
    <w:basedOn w:val="a"/>
    <w:next w:val="a"/>
    <w:autoRedefine/>
    <w:uiPriority w:val="39"/>
    <w:unhideWhenUsed/>
    <w:rsid w:val="009F2370"/>
    <w:pPr>
      <w:tabs>
        <w:tab w:val="right" w:leader="dot" w:pos="9343"/>
      </w:tabs>
      <w:spacing w:after="100"/>
    </w:pPr>
  </w:style>
  <w:style w:type="paragraph" w:styleId="af8">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41"/>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paragraph" w:styleId="HTML">
    <w:name w:val="HTML Preformatted"/>
    <w:basedOn w:val="a"/>
    <w:link w:val="HTML0"/>
    <w:uiPriority w:val="99"/>
    <w:unhideWhenUsed/>
    <w:rsid w:val="001E1F80"/>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1E1F80"/>
    <w:rPr>
      <w:rFonts w:ascii="Consolas" w:eastAsia="Calibri" w:hAnsi="Consolas" w:cs="Consolas"/>
      <w:sz w:val="20"/>
      <w:szCs w:val="20"/>
    </w:rPr>
  </w:style>
  <w:style w:type="character" w:customStyle="1" w:styleId="ConsPlusNormal0">
    <w:name w:val="ConsPlusNormal Знак"/>
    <w:basedOn w:val="a0"/>
    <w:link w:val="ConsPlusNormal"/>
    <w:uiPriority w:val="99"/>
    <w:locked/>
    <w:rsid w:val="001E1F80"/>
    <w:rPr>
      <w:rFonts w:ascii="Arial" w:eastAsia="Times New Roman" w:hAnsi="Arial" w:cs="Arial"/>
      <w:sz w:val="20"/>
      <w:szCs w:val="20"/>
      <w:lang w:eastAsia="ru-RU"/>
    </w:rPr>
  </w:style>
  <w:style w:type="table" w:customStyle="1" w:styleId="12">
    <w:name w:val="Сетка таблицы1"/>
    <w:basedOn w:val="a1"/>
    <w:next w:val="af6"/>
    <w:uiPriority w:val="59"/>
    <w:rsid w:val="0079108F"/>
    <w:pPr>
      <w:spacing w:after="0" w:line="240" w:lineRule="auto"/>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6"/>
    <w:uiPriority w:val="59"/>
    <w:rsid w:val="00F30E31"/>
    <w:pPr>
      <w:spacing w:after="0" w:line="240" w:lineRule="auto"/>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26948">
      <w:bodyDiv w:val="1"/>
      <w:marLeft w:val="0"/>
      <w:marRight w:val="0"/>
      <w:marTop w:val="0"/>
      <w:marBottom w:val="0"/>
      <w:divBdr>
        <w:top w:val="none" w:sz="0" w:space="0" w:color="auto"/>
        <w:left w:val="none" w:sz="0" w:space="0" w:color="auto"/>
        <w:bottom w:val="none" w:sz="0" w:space="0" w:color="auto"/>
        <w:right w:val="none" w:sz="0" w:space="0" w:color="auto"/>
      </w:divBdr>
    </w:div>
    <w:div w:id="674722694">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1122312112">
      <w:bodyDiv w:val="1"/>
      <w:marLeft w:val="0"/>
      <w:marRight w:val="0"/>
      <w:marTop w:val="0"/>
      <w:marBottom w:val="0"/>
      <w:divBdr>
        <w:top w:val="none" w:sz="0" w:space="0" w:color="auto"/>
        <w:left w:val="none" w:sz="0" w:space="0" w:color="auto"/>
        <w:bottom w:val="none" w:sz="0" w:space="0" w:color="auto"/>
        <w:right w:val="none" w:sz="0" w:space="0" w:color="auto"/>
      </w:divBdr>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323972885">
      <w:bodyDiv w:val="1"/>
      <w:marLeft w:val="0"/>
      <w:marRight w:val="0"/>
      <w:marTop w:val="0"/>
      <w:marBottom w:val="0"/>
      <w:divBdr>
        <w:top w:val="none" w:sz="0" w:space="0" w:color="auto"/>
        <w:left w:val="none" w:sz="0" w:space="0" w:color="auto"/>
        <w:bottom w:val="none" w:sz="0" w:space="0" w:color="auto"/>
        <w:right w:val="none" w:sz="0" w:space="0" w:color="auto"/>
      </w:divBdr>
    </w:div>
    <w:div w:id="1503351723">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 w:id="20476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D2F02-3DEF-46F2-9E60-0FE9E6619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Pages>
  <Words>2096</Words>
  <Characters>11949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Горина Тамара Александровна</cp:lastModifiedBy>
  <cp:revision>22</cp:revision>
  <cp:lastPrinted>2019-01-09T07:44:00Z</cp:lastPrinted>
  <dcterms:created xsi:type="dcterms:W3CDTF">2026-03-23T10:52:00Z</dcterms:created>
  <dcterms:modified xsi:type="dcterms:W3CDTF">2026-07-06T14:50:00Z</dcterms:modified>
</cp:coreProperties>
</file>