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 xml:space="preserve">ДОГОВОР №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 xml:space="preserve">на поставку </w:t>
      </w:r>
      <w:r w:rsidRPr="00ED248B">
        <w:rPr>
          <w:rFonts w:ascii="Times New Roman" w:eastAsia="Calibri" w:hAnsi="Times New Roman" w:cs="Times New Roman"/>
          <w:b/>
          <w:sz w:val="22"/>
          <w:szCs w:val="22"/>
        </w:rPr>
        <w:t>бумаги для офисной техники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г. </w:t>
      </w:r>
      <w:r w:rsidRPr="00ED248B">
        <w:rPr>
          <w:rFonts w:ascii="Times New Roman" w:eastAsia="Calibri" w:hAnsi="Times New Roman" w:cs="Times New Roman"/>
          <w:sz w:val="22"/>
          <w:szCs w:val="22"/>
        </w:rPr>
        <w:t>_____</w:t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  <w:t xml:space="preserve">                                </w:t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  <w:t>«_</w:t>
      </w:r>
      <w:proofErr w:type="gramStart"/>
      <w:r w:rsidRPr="003D722D">
        <w:rPr>
          <w:rFonts w:ascii="Times New Roman" w:eastAsia="Calibri" w:hAnsi="Times New Roman" w:cs="Times New Roman"/>
          <w:sz w:val="22"/>
          <w:szCs w:val="22"/>
        </w:rPr>
        <w:t>_»</w:t>
      </w:r>
      <w:r w:rsidRPr="00ED248B">
        <w:rPr>
          <w:rFonts w:ascii="Times New Roman" w:eastAsia="Calibri" w:hAnsi="Times New Roman" w:cs="Times New Roman"/>
          <w:sz w:val="22"/>
          <w:szCs w:val="22"/>
        </w:rPr>
        <w:t>_</w:t>
      </w:r>
      <w:proofErr w:type="gramEnd"/>
      <w:r w:rsidRPr="00ED248B">
        <w:rPr>
          <w:rFonts w:ascii="Times New Roman" w:eastAsia="Calibri" w:hAnsi="Times New Roman" w:cs="Times New Roman"/>
          <w:sz w:val="22"/>
          <w:szCs w:val="22"/>
        </w:rPr>
        <w:t>___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2026 г.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>________________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в лице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 ___________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, действующего на основании Устава, именуемое в дальнейшем </w:t>
      </w:r>
      <w:r w:rsidRPr="003D722D">
        <w:rPr>
          <w:rFonts w:ascii="Times New Roman" w:eastAsia="Calibri" w:hAnsi="Times New Roman" w:cs="Times New Roman"/>
          <w:i/>
          <w:sz w:val="22"/>
          <w:szCs w:val="22"/>
        </w:rPr>
        <w:t>Заказчик</w:t>
      </w:r>
      <w:r w:rsidRPr="003D722D">
        <w:rPr>
          <w:rFonts w:ascii="Times New Roman" w:eastAsia="Calibri" w:hAnsi="Times New Roman" w:cs="Times New Roman"/>
          <w:b/>
          <w:sz w:val="22"/>
          <w:szCs w:val="22"/>
        </w:rPr>
        <w:t>,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и </w:t>
      </w:r>
      <w:r w:rsidRPr="003D722D">
        <w:rPr>
          <w:rFonts w:ascii="Times New Roman" w:eastAsia="Calibri" w:hAnsi="Times New Roman" w:cs="Times New Roman"/>
          <w:b/>
          <w:sz w:val="22"/>
          <w:szCs w:val="22"/>
        </w:rPr>
        <w:t xml:space="preserve">_____________________________________ (_____) </w:t>
      </w:r>
      <w:r w:rsidRPr="003D722D">
        <w:rPr>
          <w:rFonts w:ascii="Times New Roman" w:eastAsia="Calibri" w:hAnsi="Times New Roman" w:cs="Times New Roman"/>
          <w:sz w:val="22"/>
          <w:szCs w:val="22"/>
        </w:rPr>
        <w:t>в лице __________________________</w:t>
      </w:r>
      <w:r w:rsidRPr="003D722D">
        <w:rPr>
          <w:rFonts w:ascii="Times New Roman" w:eastAsia="Calibri" w:hAnsi="Times New Roman" w:cs="Times New Roman"/>
          <w:b/>
          <w:sz w:val="22"/>
          <w:szCs w:val="22"/>
        </w:rPr>
        <w:t xml:space="preserve">, </w:t>
      </w:r>
      <w:r w:rsidRPr="003D722D">
        <w:rPr>
          <w:rFonts w:ascii="Times New Roman" w:eastAsia="Calibri" w:hAnsi="Times New Roman" w:cs="Times New Roman"/>
          <w:bCs/>
          <w:sz w:val="22"/>
          <w:szCs w:val="22"/>
        </w:rPr>
        <w:t xml:space="preserve">действующего на основании __________, 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именуемое в дальнейшем </w:t>
      </w:r>
      <w:r w:rsidRPr="003D722D">
        <w:rPr>
          <w:rFonts w:ascii="Times New Roman" w:eastAsia="Calibri" w:hAnsi="Times New Roman" w:cs="Times New Roman"/>
          <w:i/>
          <w:sz w:val="22"/>
          <w:szCs w:val="22"/>
        </w:rPr>
        <w:t>Поставщик,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с другой стороны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, именуемые совместно Стороны, </w:t>
      </w:r>
      <w:r w:rsidRPr="003D722D">
        <w:rPr>
          <w:rFonts w:ascii="Times New Roman" w:eastAsia="Calibri" w:hAnsi="Times New Roman" w:cs="Times New Roman"/>
          <w:b/>
          <w:i/>
          <w:sz w:val="22"/>
          <w:szCs w:val="22"/>
        </w:rPr>
        <w:t>по результатам проведения</w:t>
      </w:r>
      <w:r w:rsidRPr="00ED248B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конкурентной</w:t>
      </w:r>
      <w:r w:rsidRPr="003D722D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закупки</w:t>
      </w:r>
      <w:r w:rsidRPr="00ED248B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запроса котировок в электронной форме</w:t>
      </w:r>
      <w:r w:rsidRPr="003D722D">
        <w:rPr>
          <w:rFonts w:ascii="Times New Roman" w:eastAsia="Calibri" w:hAnsi="Times New Roman" w:cs="Times New Roman"/>
          <w:sz w:val="22"/>
          <w:szCs w:val="22"/>
        </w:rPr>
        <w:t>, заключили настоящий Договор (далее - Договор) о нижеследующем:</w:t>
      </w:r>
    </w:p>
    <w:p w:rsidR="00ED248B" w:rsidRPr="003D722D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>1. ПРЕДМЕТ ДОГОВОРА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1.1. По настоящему Договору Поставщик обязуется осуществить </w:t>
      </w:r>
      <w:r w:rsidRPr="003D722D">
        <w:rPr>
          <w:rFonts w:ascii="Times New Roman" w:eastAsia="Calibri" w:hAnsi="Times New Roman" w:cs="Times New Roman"/>
          <w:color w:val="000000"/>
          <w:sz w:val="22"/>
          <w:szCs w:val="22"/>
        </w:rPr>
        <w:t>поставку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Товара в соответствии с условиями настоящего Договора и спецификацией (Приложение № 1 к Договору, далее - Спецификация), являющейся неотъемлемой частью настоящего Договора, а Заказчик обязуется принять и оплатить поставленный Товар в порядке и на условиях, предусмотренных настоящим Договором. </w:t>
      </w:r>
    </w:p>
    <w:p w:rsidR="003D722D" w:rsidRPr="00ED248B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1.2. Источник финансирования: </w:t>
      </w:r>
      <w:r w:rsidRPr="00ED248B">
        <w:rPr>
          <w:rFonts w:ascii="Times New Roman" w:eastAsia="Calibri" w:hAnsi="Times New Roman" w:cs="Times New Roman"/>
          <w:sz w:val="22"/>
          <w:szCs w:val="22"/>
        </w:rPr>
        <w:t>собственные средства</w:t>
      </w:r>
      <w:r w:rsidRPr="003D722D">
        <w:rPr>
          <w:rFonts w:ascii="Times New Roman" w:eastAsia="Calibri" w:hAnsi="Times New Roman" w:cs="Times New Roman"/>
          <w:sz w:val="22"/>
          <w:szCs w:val="22"/>
        </w:rPr>
        <w:t>.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>2. ЦЕНА ДОГОВОРА,</w:t>
      </w: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УСЛОВИЯ, ПОРЯДОК И СРОКИ РАСЧЕТОВ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/>
          <w:bCs/>
          <w:iCs/>
          <w:color w:val="002060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2.1. Цена настоящего Договора составляет </w:t>
      </w: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___________________________________ (___________________________________)</w:t>
      </w:r>
      <w:r w:rsidRPr="003D722D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 xml:space="preserve"> рублей ___ копеек, </w:t>
      </w:r>
      <w:r w:rsidRPr="003D722D">
        <w:rPr>
          <w:rFonts w:ascii="Times New Roman" w:eastAsia="Calibri" w:hAnsi="Times New Roman" w:cs="Times New Roman"/>
          <w:bCs/>
          <w:iCs/>
          <w:color w:val="002060"/>
          <w:sz w:val="22"/>
          <w:szCs w:val="22"/>
        </w:rPr>
        <w:t xml:space="preserve">с учетом НДС </w:t>
      </w:r>
      <w:r w:rsidRPr="00ED248B">
        <w:rPr>
          <w:rFonts w:ascii="Times New Roman" w:eastAsia="Calibri" w:hAnsi="Times New Roman" w:cs="Times New Roman"/>
          <w:bCs/>
          <w:iCs/>
          <w:color w:val="002060"/>
          <w:sz w:val="22"/>
          <w:szCs w:val="22"/>
        </w:rPr>
        <w:t>__</w:t>
      </w:r>
      <w:r w:rsidRPr="003D722D">
        <w:rPr>
          <w:rFonts w:ascii="Times New Roman" w:eastAsia="Calibri" w:hAnsi="Times New Roman" w:cs="Times New Roman"/>
          <w:bCs/>
          <w:iCs/>
          <w:color w:val="002060"/>
          <w:sz w:val="22"/>
          <w:szCs w:val="22"/>
        </w:rPr>
        <w:t>% ________________ (______________________) ____ копеек</w:t>
      </w:r>
      <w:r w:rsidRPr="003D722D">
        <w:rPr>
          <w:rFonts w:ascii="Times New Roman" w:eastAsia="Calibri" w:hAnsi="Times New Roman" w:cs="Times New Roman"/>
          <w:b/>
          <w:bCs/>
          <w:iCs/>
          <w:color w:val="002060"/>
          <w:sz w:val="22"/>
          <w:szCs w:val="22"/>
        </w:rPr>
        <w:t>/ без НДС.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2.2. Цена Договора является твердой и определяется на весь срок его исполнения.</w:t>
      </w:r>
    </w:p>
    <w:p w:rsidR="003D722D" w:rsidRPr="003D722D" w:rsidRDefault="003D722D" w:rsidP="00ED248B">
      <w:pPr>
        <w:widowControl/>
        <w:tabs>
          <w:tab w:val="left" w:pos="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2.3. Цена Договора не может быть изменена Поставщиком в одностороннем порядке.</w:t>
      </w:r>
    </w:p>
    <w:p w:rsidR="003D722D" w:rsidRPr="003D722D" w:rsidRDefault="003D722D" w:rsidP="00ED248B">
      <w:pPr>
        <w:shd w:val="clear" w:color="auto" w:fill="FFFFFF"/>
        <w:tabs>
          <w:tab w:val="left" w:pos="1133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color w:val="000000"/>
          <w:spacing w:val="-6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2.4. Цена Договора </w:t>
      </w:r>
      <w:r w:rsidRPr="003D722D">
        <w:rPr>
          <w:rFonts w:ascii="Times New Roman" w:eastAsia="Calibri" w:hAnsi="Times New Roman" w:cs="Times New Roman"/>
          <w:spacing w:val="-6"/>
          <w:sz w:val="22"/>
          <w:szCs w:val="22"/>
        </w:rPr>
        <w:t xml:space="preserve">включает в себя: </w:t>
      </w:r>
      <w:r w:rsidRPr="003D722D">
        <w:rPr>
          <w:rFonts w:ascii="Times New Roman" w:eastAsia="Calibri" w:hAnsi="Times New Roman" w:cs="Times New Roman"/>
          <w:color w:val="000000"/>
          <w:spacing w:val="-6"/>
          <w:sz w:val="22"/>
          <w:szCs w:val="22"/>
        </w:rPr>
        <w:t xml:space="preserve">стоимость Товара, погрузочно-разгрузочных работ, транспортные и иные расходы, связанные с поставкой Товара на склад Заказчика, расходы, связанные с исполнением </w:t>
      </w:r>
      <w:r w:rsidRPr="003D722D">
        <w:rPr>
          <w:rFonts w:ascii="Times New Roman" w:eastAsia="Calibri" w:hAnsi="Times New Roman" w:cs="Times New Roman"/>
          <w:sz w:val="22"/>
          <w:szCs w:val="22"/>
        </w:rPr>
        <w:t>гарантийных обязательств в период действия гарантийного срока,</w:t>
      </w:r>
      <w:r w:rsidRPr="003D722D">
        <w:rPr>
          <w:rFonts w:ascii="Times New Roman" w:eastAsia="Calibri" w:hAnsi="Times New Roman" w:cs="Times New Roman"/>
          <w:color w:val="000000"/>
          <w:spacing w:val="-6"/>
          <w:sz w:val="22"/>
          <w:szCs w:val="22"/>
        </w:rPr>
        <w:t xml:space="preserve"> а также расходы на страхование, уплату таможенных пошлин, налогов, сборов и других обязательных платежей, установленных законодательством РФ.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2.5. Порядок расчетов: </w:t>
      </w:r>
      <w:r w:rsidRPr="003D722D">
        <w:rPr>
          <w:rFonts w:ascii="Times New Roman" w:eastAsia="Calibri" w:hAnsi="Times New Roman" w:cs="Times New Roman"/>
          <w:color w:val="000000"/>
          <w:sz w:val="22"/>
          <w:szCs w:val="22"/>
        </w:rPr>
        <w:t>о</w:t>
      </w:r>
      <w:r w:rsidRPr="003D722D">
        <w:rPr>
          <w:rFonts w:ascii="Times New Roman" w:eastAsia="Calibri" w:hAnsi="Times New Roman" w:cs="Times New Roman"/>
          <w:sz w:val="22"/>
          <w:szCs w:val="22"/>
        </w:rPr>
        <w:t>плата осуществляется</w:t>
      </w:r>
      <w:r w:rsidRPr="003D722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в течение </w:t>
      </w:r>
      <w:r w:rsidRPr="00ED248B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10</w:t>
      </w:r>
      <w:r w:rsidRPr="003D722D">
        <w:rPr>
          <w:rFonts w:ascii="Times New Roman" w:eastAsia="Calibri" w:hAnsi="Times New Roman" w:cs="Times New Roman"/>
          <w:b/>
          <w:color w:val="000000"/>
          <w:sz w:val="22"/>
          <w:szCs w:val="22"/>
        </w:rPr>
        <w:t xml:space="preserve"> (</w:t>
      </w:r>
      <w:r w:rsidRPr="00ED248B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десяти</w:t>
      </w:r>
      <w:r w:rsidRPr="003D722D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)</w:t>
      </w:r>
      <w:r w:rsidRPr="003D722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рабочих дней с даты подписания Заказчиком Универсально-передаточного документа (УПД), счета и счета-фактуры указанного Товара.</w:t>
      </w: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2.6. Оплата осуществляется по безналичному расчету</w:t>
      </w:r>
      <w:r w:rsidRPr="003D722D">
        <w:rPr>
          <w:rFonts w:ascii="Times New Roman" w:eastAsia="Calibri" w:hAnsi="Times New Roman" w:cs="Times New Roman"/>
          <w:spacing w:val="3"/>
          <w:sz w:val="22"/>
          <w:szCs w:val="22"/>
        </w:rPr>
        <w:t xml:space="preserve"> путем перечисления денежных средств на расчетный счет Поставщика, </w:t>
      </w:r>
      <w:r w:rsidRPr="003D722D">
        <w:rPr>
          <w:rFonts w:ascii="Times New Roman" w:eastAsia="Calibri" w:hAnsi="Times New Roman" w:cs="Times New Roman"/>
          <w:sz w:val="22"/>
          <w:szCs w:val="22"/>
        </w:rPr>
        <w:t>указанный в настоящем Договоре.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расчетный счет Поставщика, несет Поставщик.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3. ПОРЯДОК, УСЛОВИЯ И СРОКИ ПОСТАВКИ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КАЧЕСТВО, КОМПЛЕКТНОСТЬ ТОВАРА, ГАРАНТИЙНЫЕ ОБЯЗАТЕЛЬСТВА</w:t>
      </w:r>
    </w:p>
    <w:p w:rsidR="003D722D" w:rsidRPr="00ED248B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3.1. Срок поставки Товара:</w:t>
      </w:r>
    </w:p>
    <w:p w:rsidR="003D722D" w:rsidRPr="00ED248B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color w:val="0070C0"/>
          <w:sz w:val="22"/>
          <w:szCs w:val="22"/>
        </w:rPr>
      </w:pP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>Дата начала исполнения договора</w:t>
      </w: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ab/>
        <w:t>с даты заключения договора</w:t>
      </w:r>
    </w:p>
    <w:p w:rsidR="003D722D" w:rsidRPr="00ED248B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color w:val="0070C0"/>
          <w:sz w:val="22"/>
          <w:szCs w:val="22"/>
        </w:rPr>
      </w:pP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>Срок поставки товаров</w:t>
      </w: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ab/>
        <w:t xml:space="preserve">в течении 5 рабочих дней 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Предварительно Поставщик должен оповестить Заказчика о дате и времени поставки не </w:t>
      </w:r>
      <w:r w:rsidRPr="003D722D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позднее одного рабочего дня до предполагаемой даты поставки. Оповещение Заказчика можно произвести по телефону 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в соответствии с данными раздела 13 настоящего договора </w:t>
      </w:r>
      <w:r w:rsidRPr="003D722D">
        <w:rPr>
          <w:rFonts w:ascii="Times New Roman" w:eastAsia="Calibri" w:hAnsi="Times New Roman" w:cs="Times New Roman"/>
          <w:sz w:val="22"/>
          <w:szCs w:val="22"/>
        </w:rPr>
        <w:t>или письменно (официальным письмом на имя директора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 на электронную почту Заказчика</w:t>
      </w:r>
      <w:r w:rsidRPr="003D722D">
        <w:rPr>
          <w:rFonts w:ascii="Times New Roman" w:eastAsia="Calibri" w:hAnsi="Times New Roman" w:cs="Times New Roman"/>
          <w:sz w:val="22"/>
          <w:szCs w:val="22"/>
        </w:rPr>
        <w:t>).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3.2. Место поставки Товара: </w:t>
      </w: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>По месту нахождения Заказчика</w:t>
      </w:r>
      <w:r w:rsidRPr="003D722D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. 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Поставка осуществляется только в рабочие дни с </w:t>
      </w:r>
      <w:r w:rsidRPr="00ED248B">
        <w:rPr>
          <w:rFonts w:ascii="Times New Roman" w:eastAsia="Calibri" w:hAnsi="Times New Roman" w:cs="Times New Roman"/>
          <w:sz w:val="22"/>
          <w:szCs w:val="22"/>
        </w:rPr>
        <w:t>9</w:t>
      </w:r>
      <w:r w:rsidRPr="003D722D">
        <w:rPr>
          <w:rFonts w:ascii="Times New Roman" w:eastAsia="Calibri" w:hAnsi="Times New Roman" w:cs="Times New Roman"/>
          <w:sz w:val="22"/>
          <w:szCs w:val="22"/>
        </w:rPr>
        <w:t>:00 до 15:00 по местному времени.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4"/>
          <w:sz w:val="22"/>
          <w:szCs w:val="22"/>
        </w:rPr>
      </w:pPr>
      <w:r w:rsidRPr="003D722D">
        <w:rPr>
          <w:rFonts w:ascii="Times New Roman" w:eastAsia="Calibri" w:hAnsi="Times New Roman" w:cs="Times New Roman"/>
          <w:spacing w:val="-4"/>
          <w:sz w:val="22"/>
          <w:szCs w:val="22"/>
        </w:rPr>
        <w:t>3.3. Наименование, количество, характеристики, цена, страна происхождения, Товара указываются в Спецификации.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DejaVu Sans" w:hAnsi="Times New Roman" w:cs="Times New Roman"/>
          <w:sz w:val="22"/>
          <w:szCs w:val="22"/>
          <w:lang w:eastAsia="zh-CN" w:bidi="hi-IN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 xml:space="preserve">3.4. Качество поставляемого товара должно соответствовать требованиям, установленным законодательством РФ (ГОСТ, ТУ и т.д.) и подтверждаться соответствующими документами (сертификат соответствия, сертификат качества, иные документы) (при необходимости).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Поставляемый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Т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овар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должен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соответствовать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всем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характеристикам,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указанным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в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Приложении №1 к настоящему Договору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DejaVu Sans" w:hAnsi="Times New Roman" w:cs="Times New Roman"/>
          <w:sz w:val="22"/>
          <w:szCs w:val="22"/>
          <w:lang w:eastAsia="zh-CN" w:bidi="hi-IN"/>
        </w:rPr>
      </w:pP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 xml:space="preserve">Срок гарантии качества – </w:t>
      </w:r>
      <w:r w:rsidRPr="003D722D">
        <w:rPr>
          <w:rFonts w:ascii="Times New Roman" w:eastAsia="DejaVu Sans" w:hAnsi="Times New Roman" w:cs="Times New Roman"/>
          <w:b/>
          <w:sz w:val="22"/>
          <w:szCs w:val="22"/>
          <w:lang w:eastAsia="zh-CN" w:bidi="hi-IN"/>
        </w:rPr>
        <w:t>12 месяцев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 xml:space="preserve"> со дня подписания Заказчиком документов о приемке.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3.5. Поставка Товара осуществляется транспортом Поставщика. Транспортные расходы по поставке товара несет Поставщик.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3.6. Поставщик обязан обеспечить Товар упаковкой, которая будет способна предотвратить его повреждение или порчу во время перевозки до места поставки Товара. Разгрузка Товара по месту поставки осуществляется силами Поставщика.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3.7. Поставщик обязан заменить любой товар, повредившийся во время перевозки в результате действий Поставщика.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3.8. Вместе с Товаром Поставщик обязуется предоставить Заказчику сопроводительную документацию, содержащую информацию о комплектности, количестве и качестве поставляемого Товара.</w:t>
      </w:r>
    </w:p>
    <w:p w:rsidR="003D722D" w:rsidRPr="003D722D" w:rsidRDefault="003D722D" w:rsidP="00ED248B">
      <w:pPr>
        <w:widowControl/>
        <w:tabs>
          <w:tab w:val="left" w:pos="896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Cs/>
          <w:sz w:val="22"/>
          <w:szCs w:val="22"/>
        </w:rPr>
        <w:t>3.9. Все необходимые руководства пользователя (инструкции по применению) должны быть на русском языке. Недопустимо предоставление руководств пользователя (инструкций по применению) в виде ксерокопий.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2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3.10.</w:t>
      </w:r>
      <w:r w:rsidRPr="003D722D">
        <w:rPr>
          <w:rFonts w:ascii="Times New Roman" w:eastAsia="Calibri" w:hAnsi="Times New Roman" w:cs="Times New Roman"/>
          <w:spacing w:val="-2"/>
          <w:sz w:val="22"/>
          <w:szCs w:val="22"/>
        </w:rPr>
        <w:t xml:space="preserve"> Гарантия Товара при соблюдении условий эксплуатации составляет один календарный год со дня подписания Заказчиком Универсально-передаточного документа (УПД), счета и счета-фактуры указанного Товара или иных документов о приемке.</w:t>
      </w:r>
    </w:p>
    <w:p w:rsidR="003D722D" w:rsidRPr="00ED248B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2"/>
          <w:sz w:val="22"/>
          <w:szCs w:val="22"/>
        </w:rPr>
      </w:pPr>
      <w:r w:rsidRPr="003D722D">
        <w:rPr>
          <w:rFonts w:ascii="Times New Roman" w:eastAsia="Calibri" w:hAnsi="Times New Roman" w:cs="Times New Roman"/>
          <w:spacing w:val="-2"/>
          <w:sz w:val="22"/>
          <w:szCs w:val="22"/>
        </w:rPr>
        <w:t>3.11. В период гарантийного срока Товара, устранение Поставщиком несоответствий Товара по качеству или замена Товара производится по требованию Заказчика в течение 7 (семи) календарных дней, с момента уведомления Заказчиком Поставщика об обнаруженных несоответствиях Товара.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2"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4. ПОРЯДОК ПРИЕМА-ПЕРЕДАЧИ ТОВАРА,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ПЕРЕХОД ПРАВА СОБСТВЕННОСТИ, РИСК СЛУЧАЙНОЙ ГИБЕЛИ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4.1. Порядок приема-передачи Товара: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4.1.1. Приемка Товара по наименованию, количеству, комплектности и качеству (в том числе видимым дефектам) производится Заказчиком путем его визуального осмотра по месту поставки, указанному в п.3.2. Договора, и иными необходимыми способами, в течение 3 (трёх) рабочих дней с момента поставки Товара. При этом Поставщик (либо его надлежаще уполномоченный представитель) вправе присутствовать при приёмке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4.1.2. При приеме-передаче Товара Заказчиком от Поставщика, последний передает надлежаще оформленные: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- счет;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- счет-фактуру;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- Универсально-передаточный документ и другие документы, необходимые для приёмки Товара в соответствии с действующим законодательством Российской Федерации;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lastRenderedPageBreak/>
        <w:t>- документы, предусмотренные пунктом 3.4 раздела 3 настоящего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В случае невыполнения Поставщиком условия о передаче названных документов, Заказчик вправе отказаться от приема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4.2. Обязательство Поставщика по поставке Товара считается исполненным с момента удостоверения факта надлежащей поставки Товара, в соответствии с условиями настоящего Договора, а именно с даты (дня) подписания Сторонами документов, свидетельствующих о приемке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4.3. Право собственности на Товар прекращается у Поставщика с момента исполнения им обязательства, предусмотренного пунктом 4.2 раздела 4 настоящего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4.4. Риск случайной гибели Товара несет Поставщик до момента исполнения им обязательства, предусмотренного пунктом 4.2 раздела 4 настоящего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2"/>
          <w:sz w:val="22"/>
          <w:szCs w:val="22"/>
        </w:rPr>
      </w:pPr>
      <w:r w:rsidRPr="003D722D">
        <w:rPr>
          <w:rFonts w:ascii="Times New Roman" w:eastAsia="Calibri" w:hAnsi="Times New Roman" w:cs="Times New Roman"/>
          <w:spacing w:val="-2"/>
          <w:sz w:val="22"/>
          <w:szCs w:val="22"/>
        </w:rPr>
        <w:t>4.5. При обнаружении несоответствий Товара по количеству, качеству или ассортименту Заказчик вправе в одностороннем порядке составить Акт об обнаруженных несоответствиях и уведомить об этом Поставщика. Уведомление может быть направлено Заказчиком по почте заказным письмом с уведомлением о вручении по адресу Поставщика, указанному в Договоре или телеграммой, или посредством факсимильной связи, или по адресу электронной почты, или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4.6. В случае несоответствия Товара по качеству, количеству или ассортименту, Заказчик (без каких-либо дополнительных затрат с его стороны) вправе требовать от Поставщика, устранения этих несоответствий: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4.6.1. В случае обнаружения несоответствия Товара по качеству Заказчик вправе требовать от Поставщика по своему усмотрению: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замены Товара;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Товара;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Товара и потребовать возврата уплаченной за Товар денежной суммы (в случае оплаты Товара);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соразмерного уменьшения покупной цены;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безвозмездного устранения недостатков Товара в срок, не превышающий 7 (семь) календарных дней;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возмещения своих расходов на устранение недостатков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4.6.2. В случае обнаружения несоответствия Товара по количеству Заказчик вправе требовать от Поставщика: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передачи недостающего количества Товара;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переданного Товара и от его оплаты, а если Товар оплачен, потребовать возврата уплаченной за него денежной суммы.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4.6.3. В случае обнаружения несоответствия Товара по ассортименту Заказчик вправе требовать от Поставщика по своему усмотрению: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замены Товара;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Товара;</w:t>
      </w: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Товара и потребовать возврата уплаченной за Товар денежной суммы (в случае оплаты Товара).</w:t>
      </w:r>
    </w:p>
    <w:p w:rsidR="00ED248B" w:rsidRPr="003D722D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5. ПРАВА И ОБЯЗАННОСТИ </w:t>
      </w:r>
      <w:r w:rsidR="00ED248B" w:rsidRPr="00ED248B">
        <w:rPr>
          <w:rFonts w:ascii="Times New Roman" w:eastAsia="Calibri" w:hAnsi="Times New Roman" w:cs="Times New Roman"/>
          <w:b/>
          <w:bCs/>
          <w:sz w:val="22"/>
          <w:szCs w:val="22"/>
        </w:rPr>
        <w:t>ЗАКАЗЧИКА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 Заказчик по настоящему Договору вправе: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5.1.1. Требовать от Поставщика надлежащего исполнения принятых им обязательств, а также своевременного устранения выявленных недостатков Товара.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5.1.2. Требовать от Поставщика предоставления надлежаще оформленных документов, </w:t>
      </w:r>
      <w:r w:rsidRPr="003D722D">
        <w:rPr>
          <w:rFonts w:ascii="Times New Roman" w:eastAsia="Calibri" w:hAnsi="Times New Roman" w:cs="Times New Roman"/>
          <w:sz w:val="22"/>
          <w:szCs w:val="22"/>
        </w:rPr>
        <w:lastRenderedPageBreak/>
        <w:t>подтверждающих исполнение принятых им обязательств.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5.1.3.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приемке Товара.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5.1.4. Контролировать ход поставки Товара, соблюдение срока поставки, проверять соответствие Товара условиям настоящего Договора, Спецификации.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5.1.5. Определять лиц, непосредственно участвующих в контроле за ходом поставки Товара.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5.1.6. Осуществлять иные права в соответствии с действующим законодательством Российской Федерации.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5.2. Заказчик по настоящему Договору обязан:</w:t>
      </w:r>
    </w:p>
    <w:p w:rsidR="003D722D" w:rsidRPr="003D722D" w:rsidRDefault="003D722D" w:rsidP="00ED248B">
      <w:pPr>
        <w:shd w:val="clear" w:color="auto" w:fill="FFFFFF"/>
        <w:tabs>
          <w:tab w:val="left" w:pos="133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5.2.1. При надлежащем извещении Поставщиком о факте произведенной поставки Товара организовать и произвести его приемку в соответствии с условиями Договора.</w:t>
      </w:r>
    </w:p>
    <w:p w:rsidR="003D722D" w:rsidRPr="003D722D" w:rsidRDefault="003D722D" w:rsidP="00ED248B">
      <w:pPr>
        <w:shd w:val="clear" w:color="auto" w:fill="FFFFFF"/>
        <w:tabs>
          <w:tab w:val="left" w:pos="133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5.2.2. Произвести оплату в соответствии с условиями настоящего Договора.</w:t>
      </w:r>
    </w:p>
    <w:p w:rsidR="003D722D" w:rsidRPr="00ED248B" w:rsidRDefault="003D722D" w:rsidP="00ED248B">
      <w:pPr>
        <w:shd w:val="clear" w:color="auto" w:fill="FFFFFF"/>
        <w:tabs>
          <w:tab w:val="left" w:pos="133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5.2.3. Надлежаще исполнять иные принятые на себя обязательства в соответствии с действующим законодательством Российской Федерации.</w:t>
      </w:r>
    </w:p>
    <w:p w:rsidR="00ED248B" w:rsidRPr="003D722D" w:rsidRDefault="00ED248B" w:rsidP="00ED248B">
      <w:pPr>
        <w:shd w:val="clear" w:color="auto" w:fill="FFFFFF"/>
        <w:tabs>
          <w:tab w:val="left" w:pos="133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6. ПРАВА И ОБЯЗАННОСТИ ПОСТАВЩИКА</w:t>
      </w: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6.1. Поставщик по настоящему Договору вправе:</w:t>
      </w:r>
    </w:p>
    <w:p w:rsidR="003D722D" w:rsidRPr="003D722D" w:rsidRDefault="003D722D" w:rsidP="00ED248B">
      <w:pPr>
        <w:shd w:val="clear" w:color="auto" w:fill="FFFFFF"/>
        <w:tabs>
          <w:tab w:val="left" w:pos="2549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6.1.1. Требовать своевременного подписания Заказчиком Универсально-передаточного документа (УПД).</w:t>
      </w:r>
    </w:p>
    <w:p w:rsidR="003D722D" w:rsidRPr="003D722D" w:rsidRDefault="003D722D" w:rsidP="00ED248B">
      <w:pPr>
        <w:shd w:val="clear" w:color="auto" w:fill="FFFFFF"/>
        <w:tabs>
          <w:tab w:val="left" w:pos="2549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6.1.2. Требовать своевременной оплаты принятого Заказчиком Товара. 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6.1.3. Присутствовать при приёмке Товара (либо направить для этой цели надлежаще уполномоченного представителя).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6.1.4. Осуществлять иные права в соответствии с действующим законодательством Российской Федерации.</w:t>
      </w:r>
    </w:p>
    <w:p w:rsidR="003D722D" w:rsidRPr="003D722D" w:rsidRDefault="003D722D" w:rsidP="00ED248B">
      <w:pPr>
        <w:shd w:val="clear" w:color="auto" w:fill="FFFFFF"/>
        <w:tabs>
          <w:tab w:val="left" w:pos="2549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 Поставщик по настоящему Договору обязан:</w:t>
      </w:r>
    </w:p>
    <w:p w:rsidR="003D722D" w:rsidRPr="003D722D" w:rsidRDefault="003D722D" w:rsidP="00ED248B">
      <w:pPr>
        <w:shd w:val="clear" w:color="auto" w:fill="FFFFFF"/>
        <w:tabs>
          <w:tab w:val="left" w:pos="2534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6.2.1. Осуществить поставку Товара в соответствии с принятыми на себя обязательствами.</w:t>
      </w:r>
    </w:p>
    <w:p w:rsidR="003D722D" w:rsidRPr="003D722D" w:rsidRDefault="003D722D" w:rsidP="00ED248B">
      <w:pPr>
        <w:shd w:val="clear" w:color="auto" w:fill="FFFFFF"/>
        <w:tabs>
          <w:tab w:val="left" w:pos="2534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6.2.2. В срок, установленный в письменном запросе Заказчика, предоставлять информацию о ходе исполнения принятых на себя обязательств.</w:t>
      </w:r>
    </w:p>
    <w:p w:rsidR="003D722D" w:rsidRPr="003D722D" w:rsidRDefault="003D722D" w:rsidP="00ED248B">
      <w:pPr>
        <w:shd w:val="clear" w:color="auto" w:fill="FFFFFF"/>
        <w:tabs>
          <w:tab w:val="left" w:pos="2534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6.2.3. Надлежаще уведомить Заказчика о готовности к передаче Товара, в соответствии с условиями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6.2.4. Предоставить надлежаще оформленные документы, предусмотренные подпунктом 4.1.2 пункта 4.1 раздела 4 настоящего Договора.</w:t>
      </w:r>
    </w:p>
    <w:p w:rsidR="003D722D" w:rsidRPr="003D722D" w:rsidRDefault="003D722D" w:rsidP="00ED248B">
      <w:pPr>
        <w:tabs>
          <w:tab w:val="left" w:pos="1176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6.2.5. Устранить за свой счет все выявленные недостатки Товара или заменить поставленный Товар в пределах гарантийного срока.</w:t>
      </w: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6.2.6. Надлежаще исполнять иные принятые на себя обязательства в соответствии с действующим законодательством Российской Федерации.</w:t>
      </w:r>
    </w:p>
    <w:p w:rsidR="00ED248B" w:rsidRPr="003D722D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7. ОТВЕТСТВЕННОСТЬ СТОРОН</w:t>
      </w: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7.1. За неисполнение или ненадлежащее исполнение обязательств, установленных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7.2.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договорных обязательств, Заказчик направляет Поставщику требование об уплате неустоек (штрафов, пеней).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lastRenderedPageBreak/>
        <w:t>7.3. Применение мер ответственности за нарушение обязательств не освобождает Стороны от исполнения обязательств по настоящему Договору и устранения нарушений прав другой Стороны по настоящему Договору.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7.4.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размере 1000 рублей.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7.5. Штраф начисляется за ненадлежащее оказания Поставщиком обязательств, предусмотренных договором, за исключением просрочки поставки, предусмотренных договором. Размер штрафа устанавливается в размере 10 процентов от цены договора.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7.6. В случае просрочки оказания Поставщиком обязательств, предусмотренных договором, а также в иных случаях неисполнения или ненадлежащего оказания Поставщиком обязательств, предусмотренных договором, Заказчик вправе после направления требования об уплате сумм неустойки (штрафа, пени) и получения отказа (или не получения в установленный срок ответа) Поставщиком об удовлетворении данных требований удержать сумму начисленных неустоек (штрафов, пени) одним из следующих способов: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из цены договора, путем ее уменьшения на сумму начисленной неустойки (штрафа, пени);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взыскать неустойку (штраф, пени) в порядке, установленном законодательством Российской Федерации (в судебном порядке).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7.7. Пени начисляются за каждый день просрочки исполнения Поставщиком обязательства, предусмотренного Договором, в размере 1/300 (одна трехсотая) действующей на дату уплаты пеней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7.8. За поставку некачественного и (или) некомплектного товара Заказчик, помимо требования о замене и доукомплектовании товара, вправе требовать от Поставщика штраф в размере 3 (трех) процентов от стоимости такого товара.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7.9.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договорных обязательств Поставщик вправе потребовать уплаты неустоек (штрафов, пеней).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7.10. Пени начисляются Заказчику за каждый день просрочки исполнения предусмотренного Договором обязательства начиная со дня, следующего за днем истечения установленного Договором срока исполнения обязательства. Размер пеней устанавливается как 1/300 (одна трехсотая) действующей на дату уплаты пеней ключевой ставки Банка России от суммы, не уплаченной в срок.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7.11. Существенным нарушением настоящего Договора со стороны Исполнителя признается: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7.11.1. нарушение сроков поставки на 7 (семь) календарных дней и более;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7.11.2. поставка Товара, не соответствующего требованиям настоящего Договора;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7.11.3. нарушение сроков устранения несоответствий Товара условиям Договора, установленных пунктом 6.2.5. Договора, на 3 (три) календарных дня и более;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7.11.4. неоплата неустойки или </w:t>
      </w:r>
      <w:proofErr w:type="gramStart"/>
      <w:r w:rsidRPr="003D722D">
        <w:rPr>
          <w:rFonts w:ascii="Times New Roman" w:eastAsia="Calibri" w:hAnsi="Times New Roman" w:cs="Times New Roman"/>
          <w:sz w:val="22"/>
          <w:szCs w:val="22"/>
        </w:rPr>
        <w:t>несвоевременная</w:t>
      </w:r>
      <w:proofErr w:type="gramEnd"/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или неполная оплата неустойки, предусмотренной действующим законодательством Российской Федерации.</w:t>
      </w:r>
    </w:p>
    <w:p w:rsidR="003D722D" w:rsidRPr="00ED248B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7.12.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ED248B" w:rsidRPr="003D722D" w:rsidRDefault="00ED248B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8. ОБСТОЯТЕЛЬСТВА</w:t>
      </w:r>
      <w:r w:rsidR="00ED248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НЕПРЕОДОЛИМОЙ СИЛЫ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8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</w:t>
      </w:r>
      <w:r w:rsidRPr="00ED248B">
        <w:rPr>
          <w:rFonts w:ascii="Times New Roman" w:eastAsia="Calibri" w:hAnsi="Times New Roman" w:cs="Times New Roman"/>
          <w:sz w:val="22"/>
          <w:szCs w:val="22"/>
        </w:rPr>
        <w:lastRenderedPageBreak/>
        <w:t>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8</w:t>
      </w:r>
      <w:r w:rsidRPr="00ED248B">
        <w:rPr>
          <w:rFonts w:ascii="Times New Roman" w:eastAsia="Calibri" w:hAnsi="Times New Roman" w:cs="Times New Roman"/>
          <w:sz w:val="22"/>
          <w:szCs w:val="22"/>
        </w:rPr>
        <w:t>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D248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9. </w:t>
      </w:r>
      <w:bookmarkStart w:id="0" w:name="_Hlk213762775"/>
      <w:r>
        <w:rPr>
          <w:rFonts w:ascii="Times New Roman" w:eastAsia="Calibri" w:hAnsi="Times New Roman" w:cs="Times New Roman"/>
          <w:b/>
          <w:bCs/>
          <w:sz w:val="22"/>
          <w:szCs w:val="22"/>
        </w:rPr>
        <w:t>СОГЛАШЕНИЕ ОБ ОБМЕНЕ ДОКУМЕНТАМИ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>9.1. По соглашению сторон допускается обмен документами при исполнении настоящего договора с использованием системы электронного документооборота (далее - Система ЭДО).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9.2. Стороны признают юридическую силу за документами, подписываемыми аналогами собственноручной подписи, в том числе: Счетами, Актами оказанных услуг, актами сверки, письмами. Электронные документы признаются эквивалентными соответствующим бумажным документам и порождают аналогичные им права и обязанности сторон. 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9.3.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bookmarkEnd w:id="0"/>
    <w:p w:rsidR="00ED248B" w:rsidRPr="00ED248B" w:rsidRDefault="00ED248B" w:rsidP="00ED248B">
      <w:pPr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10. РАЗРЕШЕНИЕ СПОРОВ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10.1. Все споры и разногласия, которые могут возникнуть в связи с выполнением обязательств по настоящему Договору, Стороны будут стремиться разрешать путем переговоров. 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10.2. Претензионный порядок урегулирования споров для Сторон настоящего Договора обязателен.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10.3.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ответственности, а также действия, которые должны быть произведены для устранения нарушений.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10.3. Срок рассмотрения претензий не может превышать 7 (семь) календарных дней со дня их получения, если настоящим Договором не предусмотрены иные сроки рассмотрения. 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10.4. 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</w:t>
      </w:r>
      <w:proofErr w:type="spellStart"/>
      <w:r w:rsidRPr="00ED248B">
        <w:rPr>
          <w:rFonts w:ascii="Times New Roman" w:eastAsia="Calibri" w:hAnsi="Times New Roman" w:cs="Times New Roman"/>
          <w:sz w:val="22"/>
          <w:szCs w:val="22"/>
          <w:highlight w:val="yellow"/>
        </w:rPr>
        <w:t>Ивановоской</w:t>
      </w:r>
      <w:proofErr w:type="spellEnd"/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области.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D248B">
        <w:rPr>
          <w:rFonts w:ascii="Times New Roman" w:eastAsia="Calibri" w:hAnsi="Times New Roman" w:cs="Times New Roman"/>
          <w:b/>
          <w:bCs/>
          <w:sz w:val="22"/>
          <w:szCs w:val="22"/>
        </w:rPr>
        <w:t>\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11. СРОК ДЕЙСТВИЯ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>ИЗМЕНЕНИЕ И РАСТОРЖЕНИЕ ДОГОВОРА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11.1. Настоящий Договор вступает в силу с даты его подписания Сторонами и действует до </w:t>
      </w:r>
      <w:r w:rsidRPr="003D722D">
        <w:rPr>
          <w:rFonts w:ascii="Times New Roman" w:eastAsia="Calibri" w:hAnsi="Times New Roman" w:cs="Times New Roman"/>
          <w:sz w:val="22"/>
          <w:szCs w:val="22"/>
          <w:highlight w:val="yellow"/>
        </w:rPr>
        <w:t>31.</w:t>
      </w:r>
      <w:r w:rsidRPr="00ED248B">
        <w:rPr>
          <w:rFonts w:ascii="Times New Roman" w:eastAsia="Calibri" w:hAnsi="Times New Roman" w:cs="Times New Roman"/>
          <w:sz w:val="22"/>
          <w:szCs w:val="22"/>
          <w:highlight w:val="yellow"/>
        </w:rPr>
        <w:t>0</w:t>
      </w:r>
      <w:r w:rsidR="00710A5D">
        <w:rPr>
          <w:rFonts w:ascii="Times New Roman" w:eastAsia="Calibri" w:hAnsi="Times New Roman" w:cs="Times New Roman"/>
          <w:sz w:val="22"/>
          <w:szCs w:val="22"/>
          <w:highlight w:val="yellow"/>
        </w:rPr>
        <w:t>8</w:t>
      </w:r>
      <w:bookmarkStart w:id="1" w:name="_GoBack"/>
      <w:bookmarkEnd w:id="1"/>
      <w:r w:rsidRPr="003D722D">
        <w:rPr>
          <w:rFonts w:ascii="Times New Roman" w:eastAsia="Calibri" w:hAnsi="Times New Roman" w:cs="Times New Roman"/>
          <w:sz w:val="22"/>
          <w:szCs w:val="22"/>
          <w:highlight w:val="yellow"/>
        </w:rPr>
        <w:t xml:space="preserve">.2026 </w:t>
      </w:r>
      <w:r w:rsidRPr="003D722D">
        <w:rPr>
          <w:rFonts w:ascii="Times New Roman" w:eastAsia="Calibri" w:hAnsi="Times New Roman" w:cs="Times New Roman"/>
          <w:sz w:val="22"/>
          <w:szCs w:val="22"/>
        </w:rPr>
        <w:t>года.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11.2. Условия настоящего Договора могут быть изменены по соглашению Сторон в порядке, предусмотренном действующим законодательством.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lastRenderedPageBreak/>
        <w:t>11.3.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11.4. Заказчик вправе принять решение об одностороннем отказе от исполнения Договора в случаях существенного нарушения Исполнителем условий настоящего Договора, указанных в п. 7.11. настоящего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11.5. Окончание срока действия Договора не освобождает Стороны от исполнения принятых на себя обязательств по Договору.</w:t>
      </w: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Pr="00ED248B">
        <w:rPr>
          <w:rFonts w:ascii="Times New Roman" w:eastAsia="Calibri" w:hAnsi="Times New Roman" w:cs="Times New Roman"/>
          <w:b/>
          <w:bCs/>
          <w:sz w:val="22"/>
          <w:szCs w:val="22"/>
        </w:rPr>
        <w:t>2</w:t>
      </w: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. ЗАКЛЮЧИТЕЛЬНЫЕ ПОЛОЖЕНИЯ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Cs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>12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.1. Все изменения и дополнения к настоящему Договору </w:t>
      </w:r>
      <w:r w:rsidRPr="003D722D">
        <w:rPr>
          <w:rFonts w:ascii="Times New Roman" w:eastAsia="Calibri" w:hAnsi="Times New Roman" w:cs="Times New Roman"/>
          <w:bCs/>
          <w:sz w:val="22"/>
          <w:szCs w:val="22"/>
        </w:rPr>
        <w:t>могут быть внесены только с согласия обеих Сторон. Такие изменения и дополнения будут действительны лишь при условии, если они оформлены в виде Дополнительных соглашений, подписаны уполномоченными представителями Сторон и приобщены к Договору в качестве его неотъемлемой части.</w:t>
      </w:r>
    </w:p>
    <w:p w:rsid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</w:t>
      </w:r>
      <w:r w:rsidRPr="00ED248B">
        <w:rPr>
          <w:rFonts w:ascii="Times New Roman" w:eastAsia="Calibri" w:hAnsi="Times New Roman" w:cs="Times New Roman"/>
          <w:sz w:val="22"/>
          <w:szCs w:val="22"/>
        </w:rPr>
        <w:t>2</w:t>
      </w:r>
      <w:r w:rsidRPr="003D722D">
        <w:rPr>
          <w:rFonts w:ascii="Times New Roman" w:eastAsia="Calibri" w:hAnsi="Times New Roman" w:cs="Times New Roman"/>
          <w:sz w:val="22"/>
          <w:szCs w:val="22"/>
        </w:rPr>
        <w:t>.2. В части отношений между Сторонами, не урегулированных положениями настоящего Договора, применяется действующее законодательство Российской Федерации.</w:t>
      </w:r>
    </w:p>
    <w:p w:rsidR="00ED248B" w:rsidRPr="00ED248B" w:rsidRDefault="00ED248B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12.3. 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электронной почты, сообщения считаются полученными Стороной в день их отправки. </w:t>
      </w:r>
    </w:p>
    <w:p w:rsidR="00ED248B" w:rsidRDefault="00ED248B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415E34" w:rsidRDefault="00415E34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12.4.</w:t>
      </w:r>
      <w:r w:rsidRPr="00415E34">
        <w:t xml:space="preserve"> </w:t>
      </w:r>
      <w:r w:rsidRPr="00415E34">
        <w:rPr>
          <w:rFonts w:ascii="Times New Roman" w:eastAsia="Calibri" w:hAnsi="Times New Roman" w:cs="Times New Roman"/>
          <w:sz w:val="22"/>
          <w:szCs w:val="22"/>
        </w:rPr>
        <w:t>Настоящим Заказчик дает согласие на обработку, передачу и хранение персональных данных, а также иные действия, осуществляемые в соответствие с Федеральным законом № 152-ФЗ от 27.07.2006 г., всей передающейся информации и документации Исполнителю, а также обработку персональных данных, необходимых для оказания услуги, предусмотренных пунктом 1.1. настоящего Договора.</w:t>
      </w:r>
    </w:p>
    <w:p w:rsidR="00415E34" w:rsidRPr="003D722D" w:rsidRDefault="00415E34" w:rsidP="00415E34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12.5</w:t>
      </w:r>
      <w:r w:rsidRPr="00415E34">
        <w:rPr>
          <w:rFonts w:ascii="Times New Roman" w:eastAsia="Calibri" w:hAnsi="Times New Roman" w:cs="Times New Roman"/>
          <w:sz w:val="22"/>
          <w:szCs w:val="22"/>
        </w:rPr>
        <w:t>. Неотъемлемыми частями Договора являются следующие приложения</w:t>
      </w:r>
      <w:r>
        <w:rPr>
          <w:rFonts w:ascii="Times New Roman" w:eastAsia="Calibri" w:hAnsi="Times New Roman" w:cs="Times New Roman"/>
          <w:sz w:val="22"/>
          <w:szCs w:val="22"/>
        </w:rPr>
        <w:t>: П</w:t>
      </w:r>
      <w:r w:rsidRPr="00415E34">
        <w:rPr>
          <w:rFonts w:ascii="Times New Roman" w:eastAsia="Calibri" w:hAnsi="Times New Roman" w:cs="Times New Roman"/>
          <w:sz w:val="22"/>
          <w:szCs w:val="22"/>
        </w:rPr>
        <w:t>риложение 1</w:t>
      </w:r>
      <w:r>
        <w:rPr>
          <w:rFonts w:ascii="Times New Roman" w:eastAsia="Calibri" w:hAnsi="Times New Roman" w:cs="Times New Roman"/>
          <w:sz w:val="22"/>
          <w:szCs w:val="22"/>
        </w:rPr>
        <w:t xml:space="preserve"> «Спецификация».</w:t>
      </w:r>
    </w:p>
    <w:p w:rsidR="003D722D" w:rsidRPr="00ED248B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</w:t>
      </w:r>
      <w:r w:rsidRPr="00ED248B">
        <w:rPr>
          <w:rFonts w:ascii="Times New Roman" w:eastAsia="Calibri" w:hAnsi="Times New Roman" w:cs="Times New Roman"/>
          <w:sz w:val="22"/>
          <w:szCs w:val="22"/>
        </w:rPr>
        <w:t>2</w:t>
      </w:r>
      <w:r w:rsidR="00415E34">
        <w:rPr>
          <w:rFonts w:ascii="Times New Roman" w:eastAsia="Calibri" w:hAnsi="Times New Roman" w:cs="Times New Roman"/>
          <w:sz w:val="22"/>
          <w:szCs w:val="22"/>
        </w:rPr>
        <w:t>.</w:t>
      </w:r>
      <w:r w:rsidR="0038470C">
        <w:rPr>
          <w:rFonts w:ascii="Times New Roman" w:eastAsia="Calibri" w:hAnsi="Times New Roman" w:cs="Times New Roman"/>
          <w:sz w:val="22"/>
          <w:szCs w:val="22"/>
        </w:rPr>
        <w:t>6</w:t>
      </w:r>
      <w:r w:rsidRPr="003D722D">
        <w:rPr>
          <w:rFonts w:ascii="Times New Roman" w:eastAsia="Calibri" w:hAnsi="Times New Roman" w:cs="Times New Roman"/>
          <w:sz w:val="22"/>
          <w:szCs w:val="22"/>
        </w:rPr>
        <w:t>. Если какое-либо из положений настоящего Договора становится недействительным, это не затрагивает действительности остальных его положений.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>1</w:t>
      </w:r>
      <w:r w:rsidRPr="00ED248B">
        <w:rPr>
          <w:rFonts w:ascii="Times New Roman" w:eastAsia="Calibri" w:hAnsi="Times New Roman" w:cs="Times New Roman"/>
          <w:b/>
          <w:sz w:val="22"/>
          <w:szCs w:val="22"/>
        </w:rPr>
        <w:t>3</w:t>
      </w:r>
      <w:r w:rsidRPr="003D722D">
        <w:rPr>
          <w:rFonts w:ascii="Times New Roman" w:eastAsia="Calibri" w:hAnsi="Times New Roman" w:cs="Times New Roman"/>
          <w:b/>
          <w:sz w:val="22"/>
          <w:szCs w:val="22"/>
        </w:rPr>
        <w:t>. АДРЕСА И БАНКОВСКИЕ РЕКВИЗИТЫ СТОРОН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tbl>
      <w:tblPr>
        <w:tblStyle w:val="TableNormal"/>
        <w:tblW w:w="99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98"/>
        <w:gridCol w:w="4873"/>
      </w:tblGrid>
      <w:tr w:rsidR="00ED248B" w:rsidRPr="00ED248B" w:rsidTr="00415E34">
        <w:trPr>
          <w:trHeight w:val="66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Заказчик: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48B" w:rsidRPr="00ED248B" w:rsidRDefault="00ED248B" w:rsidP="00ED248B">
            <w:pPr>
              <w:tabs>
                <w:tab w:val="left" w:pos="284"/>
                <w:tab w:val="center" w:pos="2438"/>
                <w:tab w:val="center" w:pos="748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Поставщик:</w:t>
            </w:r>
            <w:r w:rsidRPr="00ED248B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D248B" w:rsidRPr="00ED248B" w:rsidTr="00C81973">
        <w:trPr>
          <w:trHeight w:val="304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ED248B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_____________________________ / /</w:t>
            </w:r>
          </w:p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                          М.П.</w:t>
            </w:r>
            <w:r w:rsidRPr="00ED24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sz w:val="22"/>
                <w:szCs w:val="22"/>
              </w:rPr>
              <w:t>_______________________________ /</w:t>
            </w:r>
            <w:r w:rsidRPr="00ED24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</w:p>
          <w:p w:rsidR="00ED248B" w:rsidRPr="00ED248B" w:rsidRDefault="00ED248B" w:rsidP="00ED248B">
            <w:pPr>
              <w:tabs>
                <w:tab w:val="left" w:pos="284"/>
                <w:tab w:val="center" w:pos="2438"/>
                <w:tab w:val="center" w:pos="7480"/>
              </w:tabs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М.П.</w:t>
            </w:r>
          </w:p>
        </w:tc>
      </w:tr>
    </w:tbl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left="5670" w:firstLine="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D722D" w:rsidRPr="00ED248B" w:rsidRDefault="003D722D" w:rsidP="00ED248B">
      <w:pPr>
        <w:widowControl/>
        <w:autoSpaceDE/>
        <w:autoSpaceDN/>
        <w:adjustRightInd/>
        <w:spacing w:after="160" w:line="276" w:lineRule="auto"/>
        <w:ind w:firstLine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D722D">
        <w:rPr>
          <w:rFonts w:ascii="Times New Roman" w:eastAsiaTheme="minorHAnsi" w:hAnsi="Times New Roman" w:cs="Times New Roman"/>
          <w:sz w:val="22"/>
          <w:szCs w:val="22"/>
          <w:lang w:eastAsia="en-US"/>
        </w:rPr>
        <w:t>Приложение №1</w:t>
      </w:r>
    </w:p>
    <w:p w:rsidR="003D722D" w:rsidRPr="003D722D" w:rsidRDefault="003D722D" w:rsidP="00ED248B">
      <w:pPr>
        <w:widowControl/>
        <w:autoSpaceDE/>
        <w:autoSpaceDN/>
        <w:adjustRightInd/>
        <w:spacing w:after="160" w:line="276" w:lineRule="auto"/>
        <w:ind w:firstLine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D722D" w:rsidRPr="003D722D" w:rsidRDefault="003D722D" w:rsidP="00ED248B">
      <w:pPr>
        <w:widowControl/>
        <w:autoSpaceDE/>
        <w:autoSpaceDN/>
        <w:adjustRightInd/>
        <w:spacing w:after="16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3D722D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Спецификация</w:t>
      </w:r>
    </w:p>
    <w:p w:rsidR="003D722D" w:rsidRPr="003D722D" w:rsidRDefault="003D722D" w:rsidP="00ED248B">
      <w:pPr>
        <w:widowControl/>
        <w:autoSpaceDE/>
        <w:autoSpaceDN/>
        <w:adjustRightInd/>
        <w:spacing w:after="160" w:line="276" w:lineRule="auto"/>
        <w:ind w:firstLine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D722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Заполняется с учетом предложений участника с которым заключается контракт </w:t>
      </w:r>
    </w:p>
    <w:p w:rsidR="00A12058" w:rsidRPr="00ED248B" w:rsidRDefault="00A12058" w:rsidP="00ED248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A12058" w:rsidRPr="00ED248B" w:rsidSect="003D722D">
      <w:headerReference w:type="default" r:id="rId7"/>
      <w:footerReference w:type="default" r:id="rId8"/>
      <w:pgSz w:w="11900" w:h="16800"/>
      <w:pgMar w:top="1440" w:right="800" w:bottom="144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BC" w:rsidRDefault="000373BC">
      <w:r>
        <w:separator/>
      </w:r>
    </w:p>
  </w:endnote>
  <w:endnote w:type="continuationSeparator" w:id="0">
    <w:p w:rsidR="000373BC" w:rsidRDefault="0003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82"/>
      <w:gridCol w:w="3179"/>
      <w:gridCol w:w="3179"/>
    </w:tblGrid>
    <w:tr w:rsidR="00A1205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12058" w:rsidRDefault="00A1205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12058" w:rsidRDefault="00A1205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12058" w:rsidRDefault="00A1205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10A5D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10A5D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BC" w:rsidRDefault="000373BC">
      <w:r>
        <w:separator/>
      </w:r>
    </w:p>
  </w:footnote>
  <w:footnote w:type="continuationSeparator" w:id="0">
    <w:p w:rsidR="000373BC" w:rsidRDefault="0003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58" w:rsidRDefault="00A1205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DE"/>
    <w:rsid w:val="000373BC"/>
    <w:rsid w:val="000D4A45"/>
    <w:rsid w:val="001E4EC4"/>
    <w:rsid w:val="00300849"/>
    <w:rsid w:val="0038470C"/>
    <w:rsid w:val="003D722D"/>
    <w:rsid w:val="00415E34"/>
    <w:rsid w:val="0067233E"/>
    <w:rsid w:val="00710A5D"/>
    <w:rsid w:val="0093327C"/>
    <w:rsid w:val="009A118E"/>
    <w:rsid w:val="00A12058"/>
    <w:rsid w:val="00D049DE"/>
    <w:rsid w:val="00E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E0788"/>
  <w14:defaultImageDpi w14:val="0"/>
  <w15:docId w15:val="{62CEE0F7-E0B5-4FCD-8BB6-A19842AC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table" w:customStyle="1" w:styleId="TableNormal">
    <w:name w:val="Table Normal"/>
    <w:rsid w:val="00ED248B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3260</Words>
  <Characters>17573</Characters>
  <Application>Microsoft Office Word</Application>
  <DocSecurity>0</DocSecurity>
  <Lines>17573</Lines>
  <Paragraphs>1736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3</cp:revision>
  <dcterms:created xsi:type="dcterms:W3CDTF">2026-06-11T11:47:00Z</dcterms:created>
  <dcterms:modified xsi:type="dcterms:W3CDTF">2026-07-14T12:12:00Z</dcterms:modified>
</cp:coreProperties>
</file>