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________________2025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13.20.20.119 Текстильная продукция нужд Якутской ГРЭС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т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екстильная продукция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1"/>
        <w:gridCol w:w="1082"/>
        <w:gridCol w:w="793"/>
        <w:gridCol w:w="1583"/>
        <w:gridCol w:w="1692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нетканое хлопок/полиэстер 150см 2.5мм 50м 200г/м2 рулон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13.95.10.111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9х12м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13.92.22.140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укрывной 8х10м 1/3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13.92.22.140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холстопрошивное белое нетканое хлопчатобумажное 140см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13.20.20.190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брезентовая 150см 450г/м2 ГОСТ 15530-93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13.92.22.110 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противопожарное ПП-300 1500х2000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13.96.14.195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13.92.29.110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13.92.29.120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99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113" w:hanging="0"/>
              <w:contextualSpacing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универсальный 4х8м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13.92.22.140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огнеупорная брезентовая 90см 10м 460г/м2 рулон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13.92.22.110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>
          <w:trHeight w:val="311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4682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6"/>
      <w:bookmarkStart w:id="16" w:name="_Toc50125127"/>
      <w:bookmarkStart w:id="17" w:name="_Toc51339697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3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4541"/>
        <w:gridCol w:w="2423"/>
        <w:gridCol w:w="2827"/>
      </w:tblGrid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нетканое хлопок/полиэстер 150см 2.5мм 50м 200г/м2 рулон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9х12м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укрывной 8х10м 1/3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холстопрошивное белое нетканое хлопчатобумажное 140см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брезентовая 150см 450г/м2 ГОСТ 15530-93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противопожарное ПП-300 1500х2000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универсальный 4х8м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огнеупорная брезентовая 90см 10м 460г/м2 рулон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текстильная продукция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текстильная продукция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02"/>
        <w:gridCol w:w="90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нетканое хлопок/полиэстер 150см 2.5мм 50м 200г/м2 рулон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7"/>
                <w:u w:val="none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7"/>
                <w:u w:val="none"/>
                <w:em w:val="none"/>
              </w:rPr>
              <w:t>Полотно нетканое хлопок/полиэстер 150см 2.5мм 50м 200г/м2 рулон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9х12м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укрывной 8х10м 1/3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Шаг люверсов:1 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тента:тарпаулин.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ткани:90 г/м².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Водонепроницаемость:да.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в разложенном виде:</w:t>
            </w:r>
            <w:r>
              <w:rPr>
                <w:sz w:val="24"/>
                <w:szCs w:val="24"/>
                <w:shd w:fill="FFFF00" w:val="clear"/>
              </w:rPr>
              <w:t>5850х9900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холстопрошивное белое нетканое хлопчатобумажное 140см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- 150г/м2;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Хлопок - 100%;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- 140см.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брезентовая 150см 450г/м2 ГОСТ 15530-93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15530-93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150см 450г/м2 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противопожарное ПП-300 1500х2000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Противопожарное полотно ПП-300 (1.5х2.0) предназначена для оперативного тушения пламени, посредством перекрытия кислорода к очагу огня. Противопожарное полотно ПП-300 имеет габариты 1500 мм на 2000 мм предназначена для максимальной температуры до 350 °C.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универсальный 4х8м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Тип-тент.Вид-универсальный.С люверсами.Шаг люверсов-1м.Материал тента-полиэтилен.Плотность 120гр на1м2.Водонепроницаемость.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огнеупорная брезентовая 90см 10м 460г/м2 рулон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брезентовая 90см 10м 460г/м2 рулон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b/>
          <w:bCs/>
          <w:iCs/>
          <w:sz w:val="16"/>
          <w:szCs w:val="16"/>
        </w:rPr>
        <w:t>В случае, если Участником предлагается эквивалентная продукция</w:t>
      </w:r>
      <w:r>
        <w:rPr>
          <w:iCs/>
          <w:sz w:val="16"/>
          <w:szCs w:val="16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/>
      </w:pPr>
      <w:bookmarkStart w:id="26" w:name="_Ref40301253"/>
      <w:r>
        <w:rPr>
          <w:iCs/>
          <w:sz w:val="16"/>
          <w:szCs w:val="16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6"/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Application>AlterOffice/3.4.0.9$Linux_X86_64 LibreOffice_project/b8daf9e823b1a5463a2f48435ddc2e8696e7d4fc</Application>
  <AppVersion>15.0000</AppVersion>
  <Pages>12</Pages>
  <Words>1275</Words>
  <Characters>8504</Characters>
  <CharactersWithSpaces>9476</CharactersWithSpaces>
  <Paragraphs>305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gladkihaa</cp:lastModifiedBy>
  <cp:lastPrinted>2023-06-06T07:56:00Z</cp:lastPrinted>
  <dcterms:modified xsi:type="dcterms:W3CDTF">2025-09-23T13:35:11Z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