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9EC0" w14:textId="77777777" w:rsidR="004D54F5" w:rsidRDefault="00F92479">
      <w:pPr>
        <w:pStyle w:val="22"/>
        <w:jc w:val="center"/>
        <w:rPr>
          <w:b/>
          <w:sz w:val="24"/>
        </w:rPr>
      </w:pPr>
      <w:r>
        <w:rPr>
          <w:b/>
          <w:sz w:val="24"/>
        </w:rPr>
        <w:t xml:space="preserve">Договор № </w:t>
      </w:r>
      <w:r>
        <w:rPr>
          <w:b/>
          <w:sz w:val="24"/>
        </w:rPr>
        <w:fldChar w:fldCharType="begin" w:fldLock="1"/>
      </w:r>
      <w:r>
        <w:rPr>
          <w:b/>
          <w:sz w:val="24"/>
        </w:rPr>
        <w:instrText>LBVARIABLE \id "468"</w:instrText>
      </w:r>
      <w:r>
        <w:rPr>
          <w:b/>
          <w:sz w:val="24"/>
        </w:rPr>
        <w:fldChar w:fldCharType="separate"/>
      </w:r>
      <w:r>
        <w:rPr>
          <w:b/>
          <w:sz w:val="24"/>
        </w:rPr>
        <w:fldChar w:fldCharType="begin" w:fldLock="1"/>
      </w:r>
      <w:r>
        <w:rPr>
          <w:b/>
          <w:sz w:val="24"/>
        </w:rPr>
        <w:instrText>LBVARIABLE \id "467"</w:instrText>
      </w:r>
      <w:r>
        <w:rPr>
          <w:b/>
          <w:sz w:val="24"/>
        </w:rPr>
        <w:fldChar w:fldCharType="separate"/>
      </w:r>
      <w:r>
        <w:rPr>
          <w:b/>
          <w:sz w:val="24"/>
        </w:rPr>
        <w:t>_______________</w:t>
      </w:r>
      <w:r>
        <w:rPr>
          <w:b/>
          <w:sz w:val="24"/>
        </w:rPr>
        <w:fldChar w:fldCharType="end"/>
      </w:r>
      <w:r>
        <w:rPr>
          <w:b/>
          <w:sz w:val="24"/>
        </w:rPr>
        <w:fldChar w:fldCharType="end"/>
      </w:r>
    </w:p>
    <w:p w14:paraId="79882727" w14:textId="77777777" w:rsidR="004D54F5" w:rsidRDefault="0070096A">
      <w:pPr>
        <w:pStyle w:val="22"/>
        <w:jc w:val="center"/>
        <w:rPr>
          <w:b/>
          <w:sz w:val="24"/>
        </w:rPr>
      </w:pPr>
      <w:r w:rsidRPr="0070096A">
        <w:rPr>
          <w:b/>
          <w:sz w:val="24"/>
        </w:rPr>
        <w:t>Поставка осветительных приборов для отделений почтовой связи Барабинского, Татарского, Карасукского почтамтов УФПС Новосибирской области</w:t>
      </w:r>
    </w:p>
    <w:p w14:paraId="775309A9" w14:textId="77777777" w:rsidR="0070096A" w:rsidRDefault="0070096A">
      <w:pPr>
        <w:pStyle w:val="22"/>
        <w:jc w:val="center"/>
        <w:rPr>
          <w:b/>
          <w:sz w:val="24"/>
        </w:rPr>
      </w:pPr>
    </w:p>
    <w:p w14:paraId="47A69A65" w14:textId="77777777" w:rsidR="00F26216" w:rsidRPr="0070096A" w:rsidRDefault="00F26216" w:rsidP="00F26216">
      <w:pPr>
        <w:pStyle w:val="210"/>
        <w:tabs>
          <w:tab w:val="left" w:leader="underscore" w:pos="8931"/>
        </w:tabs>
        <w:ind w:right="140"/>
        <w:rPr>
          <w:i w:val="0"/>
          <w:spacing w:val="-2"/>
          <w:sz w:val="28"/>
          <w:szCs w:val="28"/>
          <w:lang w:val="ru-RU"/>
        </w:rPr>
      </w:pPr>
      <w:r w:rsidRPr="00F26216">
        <w:rPr>
          <w:i w:val="0"/>
          <w:sz w:val="28"/>
          <w:szCs w:val="28"/>
        </w:rPr>
        <w:fldChar w:fldCharType="begin" w:fldLock="1"/>
      </w:r>
      <w:r w:rsidRPr="00F26216">
        <w:rPr>
          <w:i w:val="0"/>
          <w:sz w:val="28"/>
          <w:szCs w:val="28"/>
        </w:rPr>
        <w:instrText>LBVARIABLE</w:instrText>
      </w:r>
      <w:r w:rsidRPr="0070096A">
        <w:rPr>
          <w:i w:val="0"/>
          <w:sz w:val="28"/>
          <w:szCs w:val="28"/>
          <w:lang w:val="ru-RU"/>
        </w:rPr>
        <w:instrText xml:space="preserve"> \</w:instrText>
      </w:r>
      <w:r w:rsidRPr="00F26216">
        <w:rPr>
          <w:i w:val="0"/>
          <w:sz w:val="28"/>
          <w:szCs w:val="28"/>
        </w:rPr>
        <w:instrText>id</w:instrText>
      </w:r>
      <w:r w:rsidRPr="0070096A">
        <w:rPr>
          <w:i w:val="0"/>
          <w:sz w:val="28"/>
          <w:szCs w:val="28"/>
          <w:lang w:val="ru-RU"/>
        </w:rPr>
        <w:instrText xml:space="preserve"> "364"</w:instrText>
      </w:r>
      <w:r w:rsidRPr="00F26216">
        <w:rPr>
          <w:i w:val="0"/>
          <w:sz w:val="28"/>
          <w:szCs w:val="28"/>
        </w:rPr>
        <w:fldChar w:fldCharType="separate"/>
      </w:r>
      <w:r w:rsidRPr="0070096A">
        <w:rPr>
          <w:i w:val="0"/>
          <w:sz w:val="28"/>
          <w:szCs w:val="28"/>
          <w:lang w:val="ru-RU"/>
        </w:rPr>
        <w:t>Барабинск</w:t>
      </w:r>
      <w:r w:rsidRPr="00F26216">
        <w:rPr>
          <w:i w:val="0"/>
          <w:sz w:val="28"/>
          <w:szCs w:val="28"/>
        </w:rPr>
        <w:fldChar w:fldCharType="end"/>
      </w:r>
      <w:r w:rsidRPr="00F26216">
        <w:rPr>
          <w:i w:val="0"/>
          <w:sz w:val="28"/>
          <w:szCs w:val="28"/>
          <w:lang w:val="ru-RU"/>
        </w:rPr>
        <w:t xml:space="preserve">                                                               </w:t>
      </w:r>
      <w:r>
        <w:rPr>
          <w:i w:val="0"/>
          <w:sz w:val="28"/>
          <w:szCs w:val="28"/>
          <w:lang w:val="ru-RU"/>
        </w:rPr>
        <w:t xml:space="preserve">  </w:t>
      </w:r>
      <w:r w:rsidRPr="00F26216">
        <w:rPr>
          <w:i w:val="0"/>
          <w:sz w:val="28"/>
          <w:szCs w:val="28"/>
          <w:lang w:val="ru-RU"/>
        </w:rPr>
        <w:t xml:space="preserve"> </w:t>
      </w:r>
      <w:r>
        <w:rPr>
          <w:i w:val="0"/>
          <w:sz w:val="28"/>
          <w:szCs w:val="28"/>
          <w:lang w:val="ru-RU"/>
        </w:rPr>
        <w:t xml:space="preserve">          </w:t>
      </w:r>
      <w:r w:rsidRPr="0070096A">
        <w:rPr>
          <w:i w:val="0"/>
          <w:sz w:val="28"/>
          <w:szCs w:val="28"/>
          <w:lang w:val="ru-RU"/>
        </w:rPr>
        <w:t xml:space="preserve">____ _________ </w:t>
      </w:r>
      <w:r w:rsidRPr="0070096A">
        <w:rPr>
          <w:i w:val="0"/>
          <w:spacing w:val="-2"/>
          <w:sz w:val="28"/>
          <w:szCs w:val="28"/>
          <w:lang w:val="ru-RU"/>
        </w:rPr>
        <w:t>202</w:t>
      </w:r>
      <w:r w:rsidR="0070096A">
        <w:rPr>
          <w:i w:val="0"/>
          <w:spacing w:val="-2"/>
          <w:sz w:val="28"/>
          <w:szCs w:val="28"/>
          <w:lang w:val="ru-RU"/>
        </w:rPr>
        <w:t>6</w:t>
      </w:r>
      <w:r w:rsidRPr="0070096A">
        <w:rPr>
          <w:i w:val="0"/>
          <w:spacing w:val="-2"/>
          <w:sz w:val="28"/>
          <w:szCs w:val="28"/>
          <w:lang w:val="ru-RU"/>
        </w:rPr>
        <w:t xml:space="preserve"> г</w:t>
      </w:r>
    </w:p>
    <w:p w14:paraId="5D7DF439" w14:textId="77777777" w:rsidR="00F26216" w:rsidRPr="00F26216" w:rsidRDefault="00F26216" w:rsidP="00F26216">
      <w:pPr>
        <w:pStyle w:val="210"/>
        <w:tabs>
          <w:tab w:val="left" w:leader="underscore" w:pos="8931"/>
        </w:tabs>
        <w:ind w:right="140"/>
        <w:rPr>
          <w:i w:val="0"/>
          <w:sz w:val="28"/>
          <w:szCs w:val="28"/>
          <w:lang w:val="ru-RU"/>
        </w:rPr>
      </w:pPr>
    </w:p>
    <w:p w14:paraId="440F1F40" w14:textId="29D97437" w:rsidR="004D54F5" w:rsidRPr="00F92479" w:rsidRDefault="00F92479">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sz w:val="24"/>
        </w:rPr>
        <w:fldChar w:fldCharType="end"/>
      </w:r>
      <w:r>
        <w:rPr>
          <w:i w:val="0"/>
          <w:sz w:val="24"/>
          <w:lang w:val="ru-RU"/>
        </w:rPr>
        <w:t xml:space="preserve"> в лице </w:t>
      </w:r>
      <w:r w:rsidR="00E21E2A" w:rsidRPr="00E21E2A">
        <w:rPr>
          <w:i w:val="0"/>
          <w:sz w:val="24"/>
          <w:szCs w:val="24"/>
          <w:lang w:val="ru-RU"/>
        </w:rPr>
        <w:t>директора Управления федеральной почтовой связи Новосибирской области – филиала АО «Почта России» Завьялова Александра Владиславовича,</w:t>
      </w:r>
      <w:r w:rsidR="00E21E2A" w:rsidRPr="00E21E2A">
        <w:rPr>
          <w:b/>
          <w:bCs/>
          <w:i w:val="0"/>
          <w:sz w:val="24"/>
          <w:szCs w:val="24"/>
          <w:lang w:val="ru-RU"/>
        </w:rPr>
        <w:t xml:space="preserve"> </w:t>
      </w:r>
      <w:r w:rsidR="00E21E2A" w:rsidRPr="00E21E2A">
        <w:rPr>
          <w:i w:val="0"/>
          <w:sz w:val="24"/>
          <w:szCs w:val="24"/>
          <w:lang w:val="ru-RU"/>
        </w:rPr>
        <w:t xml:space="preserve">действующего на основании </w:t>
      </w:r>
      <w:r w:rsidR="00310136">
        <w:rPr>
          <w:i w:val="0"/>
          <w:sz w:val="24"/>
          <w:szCs w:val="24"/>
          <w:lang w:val="ru-RU"/>
        </w:rPr>
        <w:t>МЧД</w:t>
      </w:r>
      <w:r w:rsidR="00E21E2A" w:rsidRPr="00E21E2A">
        <w:rPr>
          <w:i w:val="0"/>
          <w:sz w:val="24"/>
          <w:szCs w:val="24"/>
          <w:lang w:val="ru-RU"/>
        </w:rPr>
        <w:t xml:space="preserve"> № </w:t>
      </w:r>
      <w:r w:rsidR="00310136" w:rsidRPr="00310136">
        <w:rPr>
          <w:i w:val="0"/>
          <w:sz w:val="24"/>
          <w:szCs w:val="24"/>
          <w:lang w:val="ru-RU"/>
        </w:rPr>
        <w:t>93378384-401b-4883-a1b7-4ef7e27d8046 от 06.05.2025г.</w:t>
      </w:r>
      <w:r w:rsidR="00310136">
        <w:rPr>
          <w:i w:val="0"/>
          <w:sz w:val="24"/>
          <w:szCs w:val="24"/>
          <w:lang w:val="ru-RU"/>
        </w:rPr>
        <w:t>,</w:t>
      </w:r>
      <w:r>
        <w:rPr>
          <w:i w:val="0"/>
          <w:sz w:val="24"/>
          <w:lang w:val="ru-RU"/>
        </w:rPr>
        <w:t xml:space="preserve"> с одной стороны, и </w:t>
      </w:r>
      <w:r w:rsidR="006C714B">
        <w:rPr>
          <w:lang w:val="ru-RU"/>
        </w:rPr>
        <w:t xml:space="preserve"> </w:t>
      </w:r>
    </w:p>
    <w:p w14:paraId="132EAD59" w14:textId="77777777" w:rsidR="004D54F5" w:rsidRDefault="00F92479">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"468" \displaced</w:instrText>
      </w:r>
      <w:r>
        <w:rPr>
          <w:i w:val="0"/>
          <w:sz w:val="24"/>
          <w:lang w:val="ru-RU"/>
        </w:rPr>
        <w:fldChar w:fldCharType="separate"/>
      </w:r>
      <w:r w:rsidR="0070096A">
        <w:rPr>
          <w:i w:val="0"/>
          <w:sz w:val="24"/>
          <w:lang w:val="ru-RU"/>
        </w:rPr>
        <w:t>___________________________________________________</w:t>
      </w:r>
      <w:r>
        <w:rPr>
          <w:i w:val="0"/>
          <w:sz w:val="24"/>
          <w:lang w:val="ru-RU"/>
        </w:rPr>
        <w:t xml:space="preserve">(далее - Поставщик), </w:t>
      </w:r>
      <w:r w:rsidR="006C714B">
        <w:rPr>
          <w:i w:val="0"/>
          <w:sz w:val="24"/>
          <w:lang w:val="ru-RU"/>
        </w:rPr>
        <w:t xml:space="preserve">действующий на основании </w:t>
      </w:r>
      <w:r w:rsidR="0070096A">
        <w:rPr>
          <w:i w:val="0"/>
          <w:sz w:val="24"/>
          <w:lang w:val="ru-RU"/>
        </w:rPr>
        <w:t xml:space="preserve"> _____________________________________</w:t>
      </w:r>
      <w:r w:rsidR="00E21E2A" w:rsidRPr="00E21E2A">
        <w:rPr>
          <w:i w:val="0"/>
          <w:sz w:val="24"/>
          <w:lang w:val="ru-RU"/>
        </w:rPr>
        <w:t xml:space="preserve"> </w:t>
      </w:r>
      <w:r w:rsidR="006C714B">
        <w:rPr>
          <w:i w:val="0"/>
          <w:sz w:val="24"/>
          <w:lang w:val="ru-RU"/>
        </w:rPr>
        <w:t xml:space="preserve">, </w:t>
      </w:r>
      <w:r>
        <w:rPr>
          <w:i w:val="0"/>
          <w:sz w:val="24"/>
          <w:lang w:val="ru-RU"/>
        </w:rPr>
        <w:t>с другой стороны, вместе в дальнейшем именуемые Стороны,</w:t>
      </w:r>
      <w:r>
        <w:rPr>
          <w:i w:val="0"/>
          <w:sz w:val="24"/>
          <w:lang w:val="ru-RU"/>
        </w:rPr>
        <w:fldChar w:fldCharType="begin" w:fldLock="1"/>
      </w:r>
      <w:r>
        <w:rPr>
          <w:i w:val="0"/>
          <w:sz w:val="24"/>
          <w:lang w:val="ru-RU"/>
        </w:rPr>
        <w:instrText>LBVARIABLE \id "382"</w:instrText>
      </w:r>
      <w:r>
        <w:rPr>
          <w:i w:val="0"/>
          <w:sz w:val="24"/>
          <w:lang w:val="ru-RU"/>
        </w:rPr>
        <w:fldChar w:fldCharType="separate"/>
      </w:r>
      <w:r>
        <w:rPr>
          <w:i w:val="0"/>
          <w:sz w:val="24"/>
          <w:lang w:val="ru-RU"/>
        </w:rPr>
        <w:t xml:space="preserve"> руководствуясь </w:t>
      </w:r>
      <w:r>
        <w:rPr>
          <w:i w:val="0"/>
          <w:sz w:val="24"/>
          <w:lang w:val="ru-RU"/>
        </w:rPr>
        <w:fldChar w:fldCharType="begin" w:fldLock="1"/>
      </w:r>
      <w:r>
        <w:rPr>
          <w:i w:val="0"/>
          <w:sz w:val="24"/>
          <w:lang w:val="ru-RU"/>
        </w:rPr>
        <w:instrText>LBVARIABLE \id "506"</w:instrText>
      </w:r>
      <w:r>
        <w:rPr>
          <w:i w:val="0"/>
          <w:sz w:val="24"/>
          <w:lang w:val="ru-RU"/>
        </w:rPr>
        <w:fldChar w:fldCharType="separate"/>
      </w:r>
      <w:r>
        <w:rPr>
          <w:i w:val="0"/>
          <w:sz w:val="24"/>
          <w:lang w:val="ru-RU"/>
        </w:rPr>
        <w:t xml:space="preserve">пп. 2 ч. 34 </w:t>
      </w:r>
      <w:r>
        <w:rPr>
          <w:i w:val="0"/>
          <w:sz w:val="24"/>
          <w:lang w:val="ru-RU"/>
        </w:rPr>
        <w:fldChar w:fldCharType="end"/>
      </w:r>
      <w:r>
        <w:rPr>
          <w:i w:val="0"/>
          <w:sz w:val="24"/>
          <w:lang w:val="ru-RU"/>
        </w:rPr>
        <w:t xml:space="preserve"> Положения о закупке товаров, работ, услуг для нужд АО "Почта России",</w:t>
      </w:r>
      <w:r>
        <w:rPr>
          <w:i w:val="0"/>
          <w:sz w:val="24"/>
          <w:lang w:val="ru-RU"/>
        </w:rPr>
        <w:fldChar w:fldCharType="end"/>
      </w:r>
    </w:p>
    <w:p w14:paraId="00BCF3AC" w14:textId="77777777" w:rsidR="004D54F5" w:rsidRDefault="00F92479">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i w:val="0"/>
          <w:sz w:val="24"/>
          <w:lang w:val="ru-RU"/>
        </w:rPr>
        <w:fldChar w:fldCharType="end"/>
      </w:r>
    </w:p>
    <w:p w14:paraId="6BDCB3C5" w14:textId="77777777" w:rsidR="004D54F5" w:rsidRDefault="00F92479">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40"/>
        <w:gridCol w:w="856"/>
        <w:gridCol w:w="2374"/>
        <w:gridCol w:w="3268"/>
      </w:tblGrid>
      <w:tr w:rsidR="004D54F5" w14:paraId="72B873E6" w14:textId="77777777">
        <w:tc>
          <w:tcPr>
            <w:tcW w:w="576" w:type="dxa"/>
            <w:shd w:val="clear" w:color="auto" w:fill="auto"/>
            <w:hideMark/>
          </w:tcPr>
          <w:p w14:paraId="0CE985CE" w14:textId="77777777" w:rsidR="004D54F5" w:rsidRDefault="00F92479">
            <w:pPr>
              <w:pStyle w:val="VL0"/>
              <w:rPr>
                <w:b/>
                <w:color w:val="auto"/>
                <w:sz w:val="24"/>
              </w:rPr>
            </w:pPr>
            <w:r>
              <w:rPr>
                <w:b/>
                <w:color w:val="auto"/>
                <w:sz w:val="24"/>
              </w:rPr>
              <w:t>№ п.</w:t>
            </w:r>
          </w:p>
        </w:tc>
        <w:tc>
          <w:tcPr>
            <w:tcW w:w="2140" w:type="dxa"/>
            <w:shd w:val="clear" w:color="auto" w:fill="auto"/>
            <w:hideMark/>
          </w:tcPr>
          <w:p w14:paraId="75BEEACD" w14:textId="77777777" w:rsidR="004D54F5" w:rsidRDefault="00F92479">
            <w:pPr>
              <w:pStyle w:val="VL0"/>
              <w:rPr>
                <w:b/>
                <w:color w:val="auto"/>
                <w:sz w:val="24"/>
              </w:rPr>
            </w:pPr>
            <w:r>
              <w:rPr>
                <w:b/>
                <w:color w:val="auto"/>
                <w:sz w:val="24"/>
              </w:rPr>
              <w:t>Наименование</w:t>
            </w:r>
          </w:p>
        </w:tc>
        <w:tc>
          <w:tcPr>
            <w:tcW w:w="6498" w:type="dxa"/>
            <w:gridSpan w:val="3"/>
            <w:shd w:val="clear" w:color="auto" w:fill="auto"/>
            <w:hideMark/>
          </w:tcPr>
          <w:p w14:paraId="3842B8CD" w14:textId="77777777" w:rsidR="004D54F5" w:rsidRDefault="00F92479">
            <w:pPr>
              <w:pStyle w:val="VL0"/>
              <w:rPr>
                <w:b/>
                <w:color w:val="auto"/>
                <w:sz w:val="24"/>
              </w:rPr>
            </w:pPr>
            <w:r>
              <w:rPr>
                <w:b/>
                <w:color w:val="auto"/>
                <w:sz w:val="24"/>
              </w:rPr>
              <w:t>Содержание</w:t>
            </w:r>
          </w:p>
        </w:tc>
      </w:tr>
      <w:tr w:rsidR="004D54F5" w14:paraId="49682C91" w14:textId="77777777">
        <w:tc>
          <w:tcPr>
            <w:tcW w:w="576" w:type="dxa"/>
          </w:tcPr>
          <w:p w14:paraId="2943402F" w14:textId="77777777" w:rsidR="004D54F5" w:rsidRDefault="004D54F5">
            <w:pPr>
              <w:pStyle w:val="VL0"/>
              <w:numPr>
                <w:ilvl w:val="1"/>
                <w:numId w:val="2"/>
              </w:numPr>
              <w:ind w:left="176" w:hanging="176"/>
              <w:rPr>
                <w:color w:val="auto"/>
                <w:sz w:val="24"/>
              </w:rPr>
            </w:pPr>
          </w:p>
        </w:tc>
        <w:tc>
          <w:tcPr>
            <w:tcW w:w="2140" w:type="dxa"/>
            <w:hideMark/>
          </w:tcPr>
          <w:p w14:paraId="140207D8" w14:textId="77777777" w:rsidR="004D54F5" w:rsidRDefault="00F92479">
            <w:pPr>
              <w:pStyle w:val="VL0"/>
              <w:rPr>
                <w:color w:val="auto"/>
                <w:sz w:val="24"/>
              </w:rPr>
            </w:pPr>
            <w:r>
              <w:rPr>
                <w:color w:val="auto"/>
                <w:sz w:val="24"/>
              </w:rPr>
              <w:t>Поставляемый товар (далее – Товар) -</w:t>
            </w:r>
          </w:p>
        </w:tc>
        <w:tc>
          <w:tcPr>
            <w:tcW w:w="6498" w:type="dxa"/>
            <w:gridSpan w:val="3"/>
          </w:tcPr>
          <w:p w14:paraId="2CF3A8DC" w14:textId="77777777" w:rsidR="0070096A" w:rsidRDefault="0070096A">
            <w:pPr>
              <w:pStyle w:val="VL0"/>
              <w:rPr>
                <w:color w:val="auto"/>
                <w:sz w:val="24"/>
              </w:rPr>
            </w:pPr>
            <w:r w:rsidRPr="0070096A">
              <w:rPr>
                <w:color w:val="auto"/>
                <w:sz w:val="24"/>
              </w:rPr>
              <w:t>Поставка осветительных приборов для отделений почтовой связи Барабинского, Татарского, Карасукского почтамтов УФПС Новосибирской области</w:t>
            </w:r>
            <w:r>
              <w:rPr>
                <w:color w:val="auto"/>
                <w:sz w:val="24"/>
              </w:rPr>
              <w:t>.</w:t>
            </w:r>
          </w:p>
          <w:p w14:paraId="1AA1CD07" w14:textId="77777777" w:rsidR="004D54F5" w:rsidRDefault="00F92479">
            <w:pPr>
              <w:pStyle w:val="VL0"/>
              <w:rPr>
                <w:color w:val="auto"/>
                <w:sz w:val="24"/>
              </w:rPr>
            </w:pPr>
            <w:r>
              <w:rPr>
                <w:color w:val="auto"/>
                <w:sz w:val="24"/>
              </w:rPr>
              <w:fldChar w:fldCharType="begin" w:fldLock="1"/>
            </w:r>
            <w:r>
              <w:rPr>
                <w:color w:val="auto"/>
                <w:sz w:val="24"/>
              </w:rPr>
              <w:instrText>LBVARIABLE \id "168" \displaced</w:instrText>
            </w:r>
            <w:r>
              <w:rPr>
                <w:color w:val="auto"/>
                <w:sz w:val="24"/>
              </w:rPr>
              <w:fldChar w:fldCharType="separate"/>
            </w:r>
            <w:r>
              <w:rPr>
                <w:color w:val="auto"/>
                <w:sz w:val="24"/>
              </w:rPr>
              <w:t>Наименование, количество, ассортимент, технические требования к Товару, требования к качеству Товара, комплектности, таре, упаковке и маркировке и иные характеристики Товара указаны в спецификации (Приложении № 1 к Договору) (далее - Спецификация).</w:t>
            </w:r>
          </w:p>
          <w:p w14:paraId="4C43357F" w14:textId="77777777" w:rsidR="004D54F5" w:rsidRDefault="00F92479">
            <w:pPr>
              <w:pStyle w:val="VL0"/>
              <w:rPr>
                <w:color w:val="auto"/>
                <w:sz w:val="24"/>
              </w:rPr>
            </w:pPr>
            <w:r>
              <w:rPr>
                <w:sz w:val="24"/>
              </w:rPr>
              <w:t xml:space="preserve">Страна происхождения Товара: </w:t>
            </w:r>
            <w:r>
              <w:rPr>
                <w:sz w:val="24"/>
              </w:rPr>
              <w:fldChar w:fldCharType="begin" w:fldLock="1"/>
            </w:r>
            <w:r>
              <w:rPr>
                <w:sz w:val="24"/>
              </w:rPr>
              <w:instrText>LBVARIABLE \id "173"</w:instrText>
            </w:r>
            <w:r>
              <w:rPr>
                <w:sz w:val="24"/>
              </w:rPr>
              <w:fldChar w:fldCharType="separate"/>
            </w:r>
            <w:r>
              <w:rPr>
                <w:sz w:val="24"/>
              </w:rPr>
              <w:fldChar w:fldCharType="begin" w:fldLock="1"/>
            </w:r>
            <w:r>
              <w:rPr>
                <w:sz w:val="24"/>
              </w:rPr>
              <w:instrText>LBVARIABLE \id "170"</w:instrText>
            </w:r>
            <w:r>
              <w:rPr>
                <w:sz w:val="24"/>
              </w:rPr>
              <w:fldChar w:fldCharType="separate"/>
            </w:r>
            <w:r>
              <w:rPr>
                <w:sz w:val="24"/>
              </w:rPr>
              <w:t>Россия</w:t>
            </w:r>
            <w:r>
              <w:rPr>
                <w:sz w:val="24"/>
              </w:rPr>
              <w:fldChar w:fldCharType="end"/>
            </w:r>
            <w:r>
              <w:t>.</w:t>
            </w:r>
            <w:r>
              <w:rPr>
                <w:color w:val="auto"/>
                <w:sz w:val="24"/>
              </w:rPr>
              <w:fldChar w:fldCharType="end"/>
            </w:r>
            <w:r>
              <w:rPr>
                <w:color w:val="auto"/>
                <w:sz w:val="24"/>
              </w:rPr>
              <w:fldChar w:fldCharType="end"/>
            </w:r>
          </w:p>
        </w:tc>
      </w:tr>
      <w:tr w:rsidR="004D54F5" w14:paraId="11172209" w14:textId="77777777">
        <w:tc>
          <w:tcPr>
            <w:tcW w:w="576" w:type="dxa"/>
          </w:tcPr>
          <w:p w14:paraId="3C8291F0" w14:textId="77777777" w:rsidR="004D54F5" w:rsidRDefault="004D54F5">
            <w:pPr>
              <w:pStyle w:val="VL0"/>
              <w:numPr>
                <w:ilvl w:val="1"/>
                <w:numId w:val="2"/>
              </w:numPr>
              <w:tabs>
                <w:tab w:val="left" w:pos="29"/>
              </w:tabs>
              <w:ind w:firstLine="29"/>
              <w:jc w:val="left"/>
              <w:rPr>
                <w:color w:val="auto"/>
                <w:sz w:val="24"/>
              </w:rPr>
            </w:pPr>
          </w:p>
        </w:tc>
        <w:tc>
          <w:tcPr>
            <w:tcW w:w="2140" w:type="dxa"/>
            <w:hideMark/>
          </w:tcPr>
          <w:p w14:paraId="7825872A" w14:textId="77777777" w:rsidR="004D54F5" w:rsidRDefault="00F92479">
            <w:pPr>
              <w:pStyle w:val="VL0"/>
              <w:rPr>
                <w:color w:val="auto"/>
                <w:sz w:val="24"/>
              </w:rPr>
            </w:pPr>
            <w:r>
              <w:rPr>
                <w:color w:val="auto"/>
                <w:sz w:val="24"/>
              </w:rPr>
              <w:t>Документы на Товар, подлежащие передаче Покупателю, одновременно с Товаром</w:t>
            </w:r>
          </w:p>
        </w:tc>
        <w:tc>
          <w:tcPr>
            <w:tcW w:w="6498" w:type="dxa"/>
            <w:gridSpan w:val="3"/>
            <w:hideMark/>
          </w:tcPr>
          <w:p w14:paraId="52BF5470" w14:textId="77777777" w:rsidR="004D54F5" w:rsidRDefault="00F92479">
            <w:pPr>
              <w:pStyle w:val="VL0"/>
              <w:rPr>
                <w:i/>
                <w:sz w:val="24"/>
              </w:rPr>
            </w:pPr>
            <w:r>
              <w:rPr>
                <w:sz w:val="24"/>
              </w:rPr>
              <w:fldChar w:fldCharType="begin" w:fldLock="1"/>
            </w:r>
            <w:r>
              <w:rPr>
                <w:sz w:val="24"/>
              </w:rPr>
              <w:instrText>LBVARIABLE \id "168" \displaced</w:instrText>
            </w:r>
            <w:r>
              <w:rPr>
                <w:sz w:val="24"/>
              </w:rPr>
              <w:fldChar w:fldCharType="separate"/>
            </w:r>
            <w:r>
              <w:rPr>
                <w:sz w:val="24"/>
              </w:rPr>
              <w:t xml:space="preserve">Товарная накладная по форме ТОРГ-12/УПД и иные документы: </w:t>
            </w:r>
            <w:r>
              <w:rPr>
                <w:sz w:val="24"/>
              </w:rPr>
              <w:fldChar w:fldCharType="begin" w:fldLock="1"/>
            </w:r>
            <w:r>
              <w:rPr>
                <w:sz w:val="24"/>
              </w:rPr>
              <w:instrText>LBVARIABLE \id "180"</w:instrText>
            </w:r>
            <w:r>
              <w:rPr>
                <w:sz w:val="24"/>
              </w:rPr>
              <w:fldChar w:fldCharType="separate"/>
            </w:r>
            <w:r>
              <w:rPr>
                <w:sz w:val="24"/>
              </w:rPr>
              <w:t>счет</w:t>
            </w:r>
            <w:r>
              <w:rPr>
                <w:sz w:val="24"/>
              </w:rPr>
              <w:fldChar w:fldCharType="end"/>
            </w:r>
            <w:r>
              <w:rPr>
                <w:sz w:val="24"/>
              </w:rPr>
              <w:t>.</w:t>
            </w:r>
            <w:r>
              <w:rPr>
                <w:sz w:val="24"/>
              </w:rPr>
              <w:fldChar w:fldCharType="end"/>
            </w:r>
          </w:p>
        </w:tc>
      </w:tr>
      <w:tr w:rsidR="0070096A" w14:paraId="064B4C2A" w14:textId="77777777">
        <w:tc>
          <w:tcPr>
            <w:tcW w:w="576" w:type="dxa"/>
          </w:tcPr>
          <w:p w14:paraId="3F81627A" w14:textId="77777777" w:rsidR="0070096A" w:rsidRDefault="0070096A" w:rsidP="0070096A">
            <w:pPr>
              <w:pStyle w:val="VL0"/>
              <w:numPr>
                <w:ilvl w:val="1"/>
                <w:numId w:val="2"/>
              </w:numPr>
              <w:ind w:right="317"/>
              <w:rPr>
                <w:color w:val="auto"/>
                <w:sz w:val="24"/>
              </w:rPr>
            </w:pPr>
          </w:p>
        </w:tc>
        <w:tc>
          <w:tcPr>
            <w:tcW w:w="2140" w:type="dxa"/>
            <w:hideMark/>
          </w:tcPr>
          <w:p w14:paraId="61ABA66E" w14:textId="77777777" w:rsidR="0070096A" w:rsidRDefault="0070096A" w:rsidP="0070096A">
            <w:pPr>
              <w:pStyle w:val="VL0"/>
              <w:rPr>
                <w:color w:val="auto"/>
                <w:sz w:val="24"/>
              </w:rPr>
            </w:pPr>
            <w:r>
              <w:rPr>
                <w:color w:val="auto"/>
                <w:sz w:val="24"/>
              </w:rPr>
              <w:t>Общая цена Договора</w:t>
            </w:r>
          </w:p>
        </w:tc>
        <w:tc>
          <w:tcPr>
            <w:tcW w:w="6498" w:type="dxa"/>
            <w:gridSpan w:val="3"/>
            <w:hideMark/>
          </w:tcPr>
          <w:p w14:paraId="111CA813" w14:textId="77777777" w:rsidR="0070096A" w:rsidRDefault="0070096A" w:rsidP="0070096A">
            <w:pPr>
              <w:pStyle w:val="LBBodyText1"/>
              <w:rPr>
                <w:i/>
              </w:rPr>
            </w:pPr>
            <w:r>
              <w:rPr>
                <w:i/>
              </w:rPr>
              <w:fldChar w:fldCharType="begin" w:fldLock="1"/>
            </w:r>
            <w:r>
              <w:rPr>
                <w:i/>
              </w:rPr>
              <w:instrText>LBVARIABLE \id "31532" \displaced</w:instrText>
            </w:r>
            <w:r>
              <w:rPr>
                <w:i/>
              </w:rPr>
              <w:fldChar w:fldCharType="separate"/>
            </w:r>
            <w:r>
              <w:rPr>
                <w:i/>
              </w:rPr>
              <w:t>Необходимо выбрать один из вариантов:</w:t>
            </w:r>
          </w:p>
          <w:p w14:paraId="136899C7" w14:textId="77777777" w:rsidR="0070096A" w:rsidRDefault="0070096A" w:rsidP="0070096A">
            <w:pPr>
              <w:pStyle w:val="LBBodyText1"/>
            </w:pPr>
            <w:r>
              <w:rPr>
                <w:i/>
              </w:rPr>
              <w:t>Вариант 1 (в случае, если Исполнитель является плательщиком НДС)</w:t>
            </w:r>
          </w:p>
          <w:p w14:paraId="2EE0159A" w14:textId="77777777" w:rsidR="0070096A" w:rsidRDefault="0070096A" w:rsidP="0070096A">
            <w:pPr>
              <w:pStyle w:val="LBBodyText1"/>
            </w:pPr>
            <w:r>
              <w:t>Общая цена Договора составляет            рублей 00 копеек, в том числе НДС в размере, определенном Налоговым кодексом Российской Федерации.</w:t>
            </w:r>
          </w:p>
          <w:p w14:paraId="65A97229" w14:textId="77777777" w:rsidR="0070096A" w:rsidRDefault="0070096A" w:rsidP="0070096A">
            <w:pPr>
              <w:pStyle w:val="LBBodyText1"/>
            </w:pPr>
            <w:r>
              <w:t>Цена за единицу Услуг указана в Приложении №3 к Договору.</w:t>
            </w:r>
          </w:p>
          <w:p w14:paraId="308D7818" w14:textId="77777777" w:rsidR="0070096A" w:rsidRDefault="0070096A" w:rsidP="0070096A">
            <w:pPr>
              <w:pStyle w:val="LBBodyText1"/>
            </w:pPr>
          </w:p>
          <w:p w14:paraId="3E450B75" w14:textId="77777777" w:rsidR="0070096A" w:rsidRDefault="0070096A" w:rsidP="0070096A">
            <w:pPr>
              <w:pStyle w:val="LBBodyText1"/>
            </w:pPr>
            <w:r>
              <w:rPr>
                <w:i/>
              </w:rPr>
              <w:t>Вариант 2 (в случае, если Исполнитель не является плательщиком НДС)</w:t>
            </w:r>
          </w:p>
          <w:p w14:paraId="79D56011" w14:textId="77777777" w:rsidR="0070096A" w:rsidRDefault="0070096A" w:rsidP="0070096A">
            <w:pPr>
              <w:pStyle w:val="LBBodyText1"/>
            </w:pPr>
            <w:r>
              <w:lastRenderedPageBreak/>
              <w:t xml:space="preserve">Общая цена Договора составляет              </w:t>
            </w:r>
            <w:proofErr w:type="gramStart"/>
            <w:r>
              <w:t xml:space="preserve">  ,</w:t>
            </w:r>
            <w:proofErr w:type="gramEnd"/>
            <w:r>
              <w:t xml:space="preserve"> НДС не облагается на основании [</w:t>
            </w:r>
            <w:r>
              <w:rPr>
                <w:i/>
              </w:rPr>
              <w:t>указать ссылку на соответствующую норму</w:t>
            </w:r>
            <w:r>
              <w:t xml:space="preserve">] Налогового кодекса Российской Федерации. </w:t>
            </w:r>
          </w:p>
          <w:p w14:paraId="09D360D8" w14:textId="77777777" w:rsidR="0070096A" w:rsidRDefault="0070096A" w:rsidP="0070096A">
            <w:pPr>
              <w:pStyle w:val="LBBodyText1"/>
            </w:pPr>
            <w:r>
              <w:t>Цена за единицу Услуг указана в Приложении №</w:t>
            </w:r>
            <w:proofErr w:type="gramStart"/>
            <w:r>
              <w:t>3  к</w:t>
            </w:r>
            <w:proofErr w:type="gramEnd"/>
            <w:r>
              <w:t xml:space="preserve"> Договору.</w:t>
            </w:r>
            <w:r>
              <w:fldChar w:fldCharType="end"/>
            </w:r>
          </w:p>
          <w:p w14:paraId="0D36EAE8" w14:textId="77777777" w:rsidR="0070096A" w:rsidRPr="009324DD" w:rsidRDefault="0070096A" w:rsidP="0070096A">
            <w:pPr>
              <w:pStyle w:val="VL0"/>
            </w:pPr>
            <w:r w:rsidRPr="009324DD">
              <w:rPr>
                <w:sz w:val="24"/>
              </w:rPr>
              <w:t xml:space="preserve">Стороны договорились, что в случае изменения порядка налогообложения осуществляемых по Договору операций и (или) изменения обстоятельств, являющихся основанием для освобождения Исполнителя от уплаты НДС, указанная в настоящем пункте цена Договора содержит суммы соответствующих налогов в размере, определенном главой 21 НК РФ. </w:t>
            </w:r>
          </w:p>
          <w:p w14:paraId="0EDE6EBF" w14:textId="77777777" w:rsidR="0070096A" w:rsidRDefault="0070096A" w:rsidP="0070096A">
            <w:pPr>
              <w:pStyle w:val="LBBodyText1"/>
            </w:pPr>
            <w:r>
              <w:t>Стороны договорились, что в указанном случае суммы налогов не увеличивают цену Договора.</w:t>
            </w:r>
          </w:p>
        </w:tc>
      </w:tr>
      <w:tr w:rsidR="0070096A" w14:paraId="73E0BA5B" w14:textId="77777777">
        <w:tc>
          <w:tcPr>
            <w:tcW w:w="576" w:type="dxa"/>
          </w:tcPr>
          <w:p w14:paraId="11B59245" w14:textId="77777777" w:rsidR="0070096A" w:rsidRDefault="0070096A" w:rsidP="0070096A">
            <w:pPr>
              <w:pStyle w:val="VL0"/>
              <w:numPr>
                <w:ilvl w:val="1"/>
                <w:numId w:val="2"/>
              </w:numPr>
              <w:ind w:left="176" w:hanging="176"/>
              <w:rPr>
                <w:color w:val="auto"/>
                <w:sz w:val="24"/>
              </w:rPr>
            </w:pPr>
          </w:p>
        </w:tc>
        <w:tc>
          <w:tcPr>
            <w:tcW w:w="2140" w:type="dxa"/>
            <w:hideMark/>
          </w:tcPr>
          <w:p w14:paraId="7DB91E94" w14:textId="77777777" w:rsidR="0070096A" w:rsidRDefault="0070096A" w:rsidP="0070096A">
            <w:pPr>
              <w:pStyle w:val="VL0"/>
              <w:rPr>
                <w:color w:val="auto"/>
                <w:sz w:val="24"/>
              </w:rPr>
            </w:pPr>
            <w:r>
              <w:rPr>
                <w:color w:val="auto"/>
                <w:sz w:val="24"/>
              </w:rPr>
              <w:t>Место доставки Товара</w:t>
            </w:r>
          </w:p>
        </w:tc>
        <w:tc>
          <w:tcPr>
            <w:tcW w:w="6498" w:type="dxa"/>
            <w:gridSpan w:val="3"/>
            <w:hideMark/>
          </w:tcPr>
          <w:p w14:paraId="41D718D7" w14:textId="77777777" w:rsidR="0070096A" w:rsidRDefault="0070096A" w:rsidP="0070096A">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w:instrText>
            </w:r>
            <w:r>
              <w:rPr>
                <w:color w:val="auto"/>
                <w:sz w:val="24"/>
              </w:rPr>
              <w:fldChar w:fldCharType="separate"/>
            </w:r>
            <w:r>
              <w:rPr>
                <w:color w:val="auto"/>
                <w:sz w:val="24"/>
              </w:rPr>
              <w:t>3</w:t>
            </w:r>
            <w:r>
              <w:rPr>
                <w:color w:val="auto"/>
                <w:sz w:val="24"/>
              </w:rPr>
              <w:fldChar w:fldCharType="end"/>
            </w:r>
            <w:r>
              <w:rPr>
                <w:color w:val="auto"/>
                <w:sz w:val="24"/>
              </w:rPr>
              <w:t xml:space="preserve"> к Договору</w:t>
            </w:r>
            <w:r>
              <w:rPr>
                <w:i/>
                <w:color w:val="auto"/>
                <w:sz w:val="24"/>
              </w:rPr>
              <w:t xml:space="preserve"> </w:t>
            </w:r>
          </w:p>
        </w:tc>
      </w:tr>
      <w:tr w:rsidR="0070096A" w14:paraId="0D37624D" w14:textId="77777777">
        <w:tc>
          <w:tcPr>
            <w:tcW w:w="576" w:type="dxa"/>
          </w:tcPr>
          <w:p w14:paraId="0F5A357D" w14:textId="77777777" w:rsidR="0070096A" w:rsidRDefault="0070096A" w:rsidP="0070096A">
            <w:pPr>
              <w:pStyle w:val="VL0"/>
              <w:numPr>
                <w:ilvl w:val="1"/>
                <w:numId w:val="2"/>
              </w:numPr>
              <w:ind w:left="176" w:hanging="176"/>
              <w:rPr>
                <w:color w:val="auto"/>
                <w:sz w:val="24"/>
              </w:rPr>
            </w:pPr>
          </w:p>
        </w:tc>
        <w:tc>
          <w:tcPr>
            <w:tcW w:w="2140" w:type="dxa"/>
            <w:hideMark/>
          </w:tcPr>
          <w:p w14:paraId="12C2BCC7" w14:textId="77777777" w:rsidR="0070096A" w:rsidRDefault="0070096A" w:rsidP="0070096A">
            <w:pPr>
              <w:pStyle w:val="VL0"/>
              <w:rPr>
                <w:color w:val="auto"/>
                <w:sz w:val="24"/>
              </w:rPr>
            </w:pPr>
            <w:r>
              <w:rPr>
                <w:color w:val="auto"/>
                <w:sz w:val="24"/>
              </w:rPr>
              <w:t>Срок уведомления о готовности Товара к доставке</w:t>
            </w:r>
          </w:p>
        </w:tc>
        <w:tc>
          <w:tcPr>
            <w:tcW w:w="6498" w:type="dxa"/>
            <w:gridSpan w:val="3"/>
            <w:hideMark/>
          </w:tcPr>
          <w:p w14:paraId="53D0D2E4" w14:textId="77777777" w:rsidR="0070096A" w:rsidRDefault="0070096A" w:rsidP="0070096A">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\numberAsText</w:instrText>
            </w:r>
            <w:r>
              <w:rPr>
                <w:color w:val="auto"/>
                <w:sz w:val="24"/>
              </w:rPr>
              <w:fldChar w:fldCharType="separate"/>
            </w:r>
            <w:r>
              <w:rPr>
                <w:color w:val="auto"/>
                <w:sz w:val="24"/>
              </w:rPr>
              <w:t>5 (Пять) календарных дней</w:t>
            </w:r>
            <w:r>
              <w:rPr>
                <w:i/>
                <w:color w:val="auto"/>
                <w:sz w:val="24"/>
              </w:rPr>
              <w:fldChar w:fldCharType="end"/>
            </w:r>
            <w:r>
              <w:rPr>
                <w:color w:val="auto"/>
                <w:sz w:val="24"/>
              </w:rPr>
              <w:t xml:space="preserve"> до даты доставки Товара.</w:t>
            </w:r>
          </w:p>
        </w:tc>
      </w:tr>
      <w:tr w:rsidR="0070096A" w14:paraId="269EC022" w14:textId="77777777">
        <w:tc>
          <w:tcPr>
            <w:tcW w:w="576" w:type="dxa"/>
          </w:tcPr>
          <w:p w14:paraId="20C2E5E9" w14:textId="77777777" w:rsidR="0070096A" w:rsidRDefault="0070096A" w:rsidP="0070096A">
            <w:pPr>
              <w:pStyle w:val="VL0"/>
              <w:numPr>
                <w:ilvl w:val="1"/>
                <w:numId w:val="2"/>
              </w:numPr>
              <w:ind w:left="176" w:hanging="176"/>
              <w:rPr>
                <w:color w:val="auto"/>
                <w:sz w:val="24"/>
              </w:rPr>
            </w:pPr>
            <w:bookmarkStart w:id="0" w:name="_Hlk235019705"/>
          </w:p>
        </w:tc>
        <w:tc>
          <w:tcPr>
            <w:tcW w:w="2140" w:type="dxa"/>
            <w:hideMark/>
          </w:tcPr>
          <w:p w14:paraId="6FFAEF7D" w14:textId="77777777" w:rsidR="0070096A" w:rsidRDefault="0070096A" w:rsidP="0070096A">
            <w:pPr>
              <w:pStyle w:val="VL0"/>
              <w:rPr>
                <w:color w:val="auto"/>
                <w:sz w:val="24"/>
                <w:lang w:val="en-US"/>
              </w:rPr>
            </w:pPr>
            <w:r>
              <w:rPr>
                <w:color w:val="auto"/>
                <w:sz w:val="24"/>
              </w:rPr>
              <w:t>Срок поставки Товара</w:t>
            </w:r>
          </w:p>
        </w:tc>
        <w:tc>
          <w:tcPr>
            <w:tcW w:w="6498" w:type="dxa"/>
            <w:gridSpan w:val="3"/>
            <w:hideMark/>
          </w:tcPr>
          <w:p w14:paraId="08C27212" w14:textId="6CD78F82" w:rsidR="0070096A" w:rsidRPr="00B50D9F" w:rsidRDefault="00B50D9F" w:rsidP="00B50D9F">
            <w:pPr>
              <w:jc w:val="both"/>
              <w:rPr>
                <w:sz w:val="24"/>
              </w:rPr>
            </w:pPr>
            <w:r w:rsidRPr="00B50D9F">
              <w:rPr>
                <w:sz w:val="24"/>
              </w:rPr>
              <w:t xml:space="preserve">Товар должен быть доставлен Покупателю в течение 15 календарных дней с даты получения Заявки Поставщиком. Доставка осуществляется в рабочие дни с понедельника по четверг с 09:00 до 18:00 часов, в пятницу с 09:00 до 16:45 часов. </w:t>
            </w:r>
          </w:p>
        </w:tc>
      </w:tr>
      <w:bookmarkEnd w:id="0"/>
      <w:tr w:rsidR="0070096A" w14:paraId="72FB63BC" w14:textId="77777777">
        <w:tc>
          <w:tcPr>
            <w:tcW w:w="576" w:type="dxa"/>
          </w:tcPr>
          <w:p w14:paraId="333D968B" w14:textId="77777777" w:rsidR="0070096A" w:rsidRDefault="0070096A" w:rsidP="0070096A">
            <w:pPr>
              <w:pStyle w:val="VL0"/>
              <w:numPr>
                <w:ilvl w:val="1"/>
                <w:numId w:val="2"/>
              </w:numPr>
              <w:ind w:left="176" w:hanging="176"/>
              <w:rPr>
                <w:color w:val="auto"/>
                <w:sz w:val="24"/>
              </w:rPr>
            </w:pPr>
          </w:p>
        </w:tc>
        <w:tc>
          <w:tcPr>
            <w:tcW w:w="2140" w:type="dxa"/>
            <w:hideMark/>
          </w:tcPr>
          <w:p w14:paraId="5CC52331" w14:textId="77777777" w:rsidR="0070096A" w:rsidRDefault="0070096A" w:rsidP="0070096A">
            <w:pPr>
              <w:pStyle w:val="VL0"/>
              <w:rPr>
                <w:color w:val="auto"/>
                <w:sz w:val="24"/>
              </w:rPr>
            </w:pPr>
            <w:r>
              <w:rPr>
                <w:color w:val="auto"/>
                <w:sz w:val="24"/>
              </w:rPr>
              <w:t>Способ доставки Товара</w:t>
            </w:r>
          </w:p>
        </w:tc>
        <w:tc>
          <w:tcPr>
            <w:tcW w:w="6498" w:type="dxa"/>
            <w:gridSpan w:val="3"/>
            <w:hideMark/>
          </w:tcPr>
          <w:p w14:paraId="11E400B2" w14:textId="77777777" w:rsidR="0070096A" w:rsidRDefault="0070096A" w:rsidP="0070096A">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70096A" w14:paraId="34717D95" w14:textId="77777777">
        <w:tc>
          <w:tcPr>
            <w:tcW w:w="576" w:type="dxa"/>
          </w:tcPr>
          <w:p w14:paraId="312E108B" w14:textId="77777777" w:rsidR="0070096A" w:rsidRDefault="0070096A" w:rsidP="0070096A">
            <w:pPr>
              <w:pStyle w:val="VL0"/>
              <w:numPr>
                <w:ilvl w:val="1"/>
                <w:numId w:val="2"/>
              </w:numPr>
              <w:ind w:left="176" w:hanging="176"/>
              <w:rPr>
                <w:color w:val="auto"/>
                <w:sz w:val="24"/>
              </w:rPr>
            </w:pPr>
          </w:p>
        </w:tc>
        <w:tc>
          <w:tcPr>
            <w:tcW w:w="2140" w:type="dxa"/>
            <w:hideMark/>
          </w:tcPr>
          <w:p w14:paraId="4F3D780A" w14:textId="77777777" w:rsidR="0070096A" w:rsidRDefault="0070096A" w:rsidP="0070096A">
            <w:pPr>
              <w:pStyle w:val="VL0"/>
              <w:rPr>
                <w:color w:val="auto"/>
                <w:sz w:val="24"/>
              </w:rPr>
            </w:pPr>
            <w:r>
              <w:rPr>
                <w:color w:val="auto"/>
                <w:sz w:val="24"/>
              </w:rPr>
              <w:t>Срок приемки Товара</w:t>
            </w:r>
          </w:p>
        </w:tc>
        <w:tc>
          <w:tcPr>
            <w:tcW w:w="6498" w:type="dxa"/>
            <w:gridSpan w:val="3"/>
            <w:hideMark/>
          </w:tcPr>
          <w:p w14:paraId="043305C8" w14:textId="77777777" w:rsidR="0070096A" w:rsidRDefault="0070096A" w:rsidP="0070096A">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70096A" w14:paraId="27593D23" w14:textId="77777777">
        <w:tc>
          <w:tcPr>
            <w:tcW w:w="576" w:type="dxa"/>
          </w:tcPr>
          <w:p w14:paraId="00EB9240" w14:textId="77777777" w:rsidR="0070096A" w:rsidRDefault="0070096A" w:rsidP="0070096A">
            <w:pPr>
              <w:pStyle w:val="VL0"/>
              <w:numPr>
                <w:ilvl w:val="1"/>
                <w:numId w:val="2"/>
              </w:numPr>
              <w:ind w:left="176" w:hanging="176"/>
              <w:rPr>
                <w:color w:val="auto"/>
                <w:sz w:val="24"/>
              </w:rPr>
            </w:pPr>
          </w:p>
        </w:tc>
        <w:tc>
          <w:tcPr>
            <w:tcW w:w="2140" w:type="dxa"/>
            <w:hideMark/>
          </w:tcPr>
          <w:p w14:paraId="685661E9" w14:textId="77777777" w:rsidR="0070096A" w:rsidRDefault="0070096A" w:rsidP="0070096A">
            <w:pPr>
              <w:pStyle w:val="VL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498" w:type="dxa"/>
            <w:gridSpan w:val="3"/>
            <w:hideMark/>
          </w:tcPr>
          <w:p w14:paraId="54F71E7B" w14:textId="77777777" w:rsidR="0070096A" w:rsidRDefault="0070096A" w:rsidP="0070096A">
            <w:pPr>
              <w:pStyle w:val="VL0"/>
              <w:rPr>
                <w:color w:val="auto"/>
                <w:sz w:val="24"/>
              </w:rPr>
            </w:pPr>
            <w:r>
              <w:rPr>
                <w:color w:val="auto"/>
                <w:sz w:val="24"/>
              </w:rPr>
              <w:t xml:space="preserve">Поставщик выполняет требования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\numberAsText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70096A" w14:paraId="521F410D" w14:textId="77777777">
        <w:tc>
          <w:tcPr>
            <w:tcW w:w="576" w:type="dxa"/>
          </w:tcPr>
          <w:p w14:paraId="258B2323" w14:textId="77777777" w:rsidR="0070096A" w:rsidRDefault="0070096A" w:rsidP="0070096A">
            <w:pPr>
              <w:pStyle w:val="VL0"/>
              <w:numPr>
                <w:ilvl w:val="1"/>
                <w:numId w:val="2"/>
              </w:numPr>
              <w:ind w:left="176" w:hanging="176"/>
              <w:rPr>
                <w:color w:val="auto"/>
                <w:sz w:val="24"/>
              </w:rPr>
            </w:pPr>
          </w:p>
        </w:tc>
        <w:tc>
          <w:tcPr>
            <w:tcW w:w="2140" w:type="dxa"/>
            <w:hideMark/>
          </w:tcPr>
          <w:p w14:paraId="65CFAAC3" w14:textId="77777777" w:rsidR="0070096A" w:rsidRDefault="0070096A" w:rsidP="0070096A">
            <w:pPr>
              <w:pStyle w:val="VL0"/>
              <w:rPr>
                <w:color w:val="auto"/>
                <w:sz w:val="24"/>
              </w:rPr>
            </w:pPr>
            <w:r>
              <w:rPr>
                <w:color w:val="auto"/>
                <w:sz w:val="24"/>
              </w:rPr>
              <w:t>Гарантийный срок</w:t>
            </w:r>
          </w:p>
        </w:tc>
        <w:tc>
          <w:tcPr>
            <w:tcW w:w="6498" w:type="dxa"/>
            <w:gridSpan w:val="3"/>
            <w:hideMark/>
          </w:tcPr>
          <w:p w14:paraId="6AD6EBC1" w14:textId="77777777" w:rsidR="0070096A" w:rsidRDefault="0070096A" w:rsidP="0070096A">
            <w:pPr>
              <w:pStyle w:val="VL0"/>
              <w:rPr>
                <w:color w:val="auto"/>
                <w:sz w:val="24"/>
              </w:rPr>
            </w:pPr>
            <w:r>
              <w:rPr>
                <w:sz w:val="24"/>
                <w:lang w:val="ru"/>
              </w:rPr>
              <w:fldChar w:fldCharType="begin" w:fldLock="1"/>
            </w:r>
            <w:r>
              <w:rPr>
                <w:sz w:val="24"/>
                <w:lang w:val="ru"/>
              </w:rPr>
              <w:instrText>LBVARIABLE \id "403" \displaced</w:instrText>
            </w:r>
            <w:r>
              <w:rPr>
                <w:sz w:val="24"/>
                <w:lang w:val="ru"/>
              </w:rPr>
              <w:fldChar w:fldCharType="separate"/>
            </w:r>
            <w:r>
              <w:rPr>
                <w:sz w:val="24"/>
                <w:lang w:val="ru"/>
              </w:rPr>
              <w:t xml:space="preserve">Гарантийный срок составляет </w:t>
            </w:r>
            <w:r>
              <w:rPr>
                <w:sz w:val="24"/>
                <w:lang w:val="ru"/>
              </w:rPr>
              <w:fldChar w:fldCharType="begin" w:fldLock="1"/>
            </w:r>
            <w:r>
              <w:rPr>
                <w:sz w:val="24"/>
                <w:lang w:val="ru"/>
              </w:rPr>
              <w:instrText>LBVARIABLE \id "404"</w:instrText>
            </w:r>
            <w:r>
              <w:rPr>
                <w:sz w:val="24"/>
                <w:lang w:val="ru"/>
              </w:rPr>
              <w:fldChar w:fldCharType="separate"/>
            </w:r>
            <w:r>
              <w:rPr>
                <w:sz w:val="24"/>
                <w:lang w:val="ru"/>
              </w:rPr>
              <w:t>1 год</w:t>
            </w:r>
            <w:r>
              <w:rPr>
                <w:sz w:val="24"/>
                <w:lang w:val="ru"/>
              </w:rPr>
              <w:fldChar w:fldCharType="end"/>
            </w:r>
            <w:r>
              <w:rPr>
                <w:sz w:val="24"/>
                <w:lang w:val="ru"/>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sz w:val="24"/>
                <w:lang w:val="ru"/>
              </w:rPr>
              <w:fldChar w:fldCharType="begin" w:fldLock="1"/>
            </w:r>
            <w:r>
              <w:rPr>
                <w:sz w:val="24"/>
                <w:lang w:val="ru"/>
              </w:rPr>
              <w:instrText>LBVARIABLE \id "405" \grammarCase "genitive" \numberAsText</w:instrText>
            </w:r>
            <w:r>
              <w:rPr>
                <w:sz w:val="24"/>
                <w:lang w:val="ru"/>
              </w:rPr>
              <w:fldChar w:fldCharType="separate"/>
            </w:r>
            <w:r>
              <w:rPr>
                <w:sz w:val="24"/>
                <w:lang w:val="ru"/>
              </w:rPr>
              <w:t>5 (Пяти)</w:t>
            </w:r>
            <w:r>
              <w:rPr>
                <w:sz w:val="24"/>
                <w:lang w:val="ru"/>
              </w:rPr>
              <w:fldChar w:fldCharType="end"/>
            </w:r>
            <w:r>
              <w:rPr>
                <w:sz w:val="24"/>
                <w:lang w:val="ru"/>
              </w:rPr>
              <w:t xml:space="preserve"> дней с даты получения письменного требования от Покупателя об устранении недостатков Товара</w:t>
            </w:r>
            <w:r>
              <w:rPr>
                <w:sz w:val="24"/>
                <w:lang w:val="ru"/>
              </w:rPr>
              <w:fldChar w:fldCharType="end"/>
            </w:r>
          </w:p>
        </w:tc>
      </w:tr>
      <w:tr w:rsidR="0070096A" w14:paraId="6853C1AD" w14:textId="77777777">
        <w:tc>
          <w:tcPr>
            <w:tcW w:w="576" w:type="dxa"/>
          </w:tcPr>
          <w:p w14:paraId="140F65F8" w14:textId="77777777" w:rsidR="0070096A" w:rsidRDefault="0070096A" w:rsidP="0070096A">
            <w:pPr>
              <w:pStyle w:val="VL0"/>
              <w:numPr>
                <w:ilvl w:val="1"/>
                <w:numId w:val="2"/>
              </w:numPr>
              <w:ind w:left="176" w:hanging="176"/>
              <w:rPr>
                <w:color w:val="auto"/>
                <w:sz w:val="24"/>
              </w:rPr>
            </w:pPr>
          </w:p>
        </w:tc>
        <w:tc>
          <w:tcPr>
            <w:tcW w:w="2140" w:type="dxa"/>
            <w:hideMark/>
          </w:tcPr>
          <w:p w14:paraId="2DC79132" w14:textId="77777777" w:rsidR="0070096A" w:rsidRDefault="0070096A" w:rsidP="0070096A">
            <w:pPr>
              <w:pStyle w:val="VL0"/>
              <w:rPr>
                <w:color w:val="auto"/>
                <w:sz w:val="24"/>
              </w:rPr>
            </w:pPr>
            <w:r>
              <w:rPr>
                <w:color w:val="auto"/>
                <w:sz w:val="24"/>
              </w:rPr>
              <w:t>Срок направления Поставщиком счета на оплату Товара</w:t>
            </w:r>
          </w:p>
        </w:tc>
        <w:tc>
          <w:tcPr>
            <w:tcW w:w="6498" w:type="dxa"/>
            <w:gridSpan w:val="3"/>
            <w:hideMark/>
          </w:tcPr>
          <w:p w14:paraId="5C19E42F" w14:textId="77777777" w:rsidR="0070096A" w:rsidRDefault="0070096A" w:rsidP="0070096A">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\numberAsText</w:instrText>
            </w:r>
            <w:r>
              <w:rPr>
                <w:color w:val="auto"/>
                <w:sz w:val="24"/>
              </w:rPr>
              <w:fldChar w:fldCharType="separate"/>
            </w:r>
            <w:r>
              <w:rPr>
                <w:color w:val="auto"/>
                <w:sz w:val="24"/>
              </w:rPr>
              <w:t>10 (Десяти) календарных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 xml:space="preserve">. </w:t>
            </w:r>
          </w:p>
        </w:tc>
      </w:tr>
      <w:tr w:rsidR="0070096A" w14:paraId="05DC99BB" w14:textId="77777777">
        <w:tc>
          <w:tcPr>
            <w:tcW w:w="576" w:type="dxa"/>
          </w:tcPr>
          <w:p w14:paraId="703A0B8C" w14:textId="77777777" w:rsidR="0070096A" w:rsidRDefault="0070096A" w:rsidP="0070096A">
            <w:pPr>
              <w:pStyle w:val="VL0"/>
              <w:numPr>
                <w:ilvl w:val="1"/>
                <w:numId w:val="2"/>
              </w:numPr>
              <w:ind w:left="176" w:hanging="176"/>
              <w:rPr>
                <w:color w:val="auto"/>
                <w:sz w:val="24"/>
              </w:rPr>
            </w:pPr>
          </w:p>
        </w:tc>
        <w:tc>
          <w:tcPr>
            <w:tcW w:w="2140" w:type="dxa"/>
            <w:hideMark/>
          </w:tcPr>
          <w:p w14:paraId="7DD9E3CE" w14:textId="77777777" w:rsidR="0070096A" w:rsidRDefault="0070096A" w:rsidP="0070096A">
            <w:pPr>
              <w:pStyle w:val="VL0"/>
              <w:rPr>
                <w:color w:val="auto"/>
                <w:sz w:val="24"/>
              </w:rPr>
            </w:pPr>
            <w:r>
              <w:rPr>
                <w:color w:val="auto"/>
                <w:sz w:val="24"/>
              </w:rPr>
              <w:t>Срок оплаты товара Покупателем</w:t>
            </w:r>
          </w:p>
        </w:tc>
        <w:tc>
          <w:tcPr>
            <w:tcW w:w="6498" w:type="dxa"/>
            <w:gridSpan w:val="3"/>
            <w:hideMark/>
          </w:tcPr>
          <w:p w14:paraId="2B05500C" w14:textId="77777777" w:rsidR="0070096A" w:rsidRDefault="0070096A" w:rsidP="0070096A">
            <w:pPr>
              <w:pStyle w:val="VL0"/>
              <w:ind w:hanging="22"/>
              <w:rPr>
                <w:color w:val="auto"/>
                <w:sz w:val="24"/>
              </w:rPr>
            </w:pPr>
            <w:r>
              <w:rPr>
                <w:i/>
                <w:color w:val="auto"/>
                <w:sz w:val="24"/>
              </w:rPr>
              <w:fldChar w:fldCharType="begin" w:fldLock="1"/>
            </w:r>
            <w:r>
              <w:rPr>
                <w:i/>
                <w:color w:val="auto"/>
                <w:sz w:val="24"/>
              </w:rPr>
              <w:instrText>LBVARIABLE \id "497" \displaced</w:instrText>
            </w:r>
            <w:r>
              <w:rPr>
                <w:i/>
                <w:color w:val="auto"/>
                <w:sz w:val="24"/>
              </w:rPr>
              <w:fldChar w:fldCharType="separate"/>
            </w:r>
            <w:r>
              <w:rPr>
                <w:i/>
                <w:color w:val="auto"/>
                <w:sz w:val="24"/>
              </w:rPr>
              <w:fldChar w:fldCharType="begin" w:fldLock="1"/>
            </w:r>
            <w:r>
              <w:rPr>
                <w:i/>
                <w:color w:val="auto"/>
                <w:sz w:val="24"/>
              </w:rPr>
              <w:instrText>LBVARIABLE \id "533" \numberAsText</w:instrText>
            </w:r>
            <w:r>
              <w:rPr>
                <w:i/>
                <w:color w:val="auto"/>
                <w:sz w:val="24"/>
              </w:rPr>
              <w:fldChar w:fldCharType="separate"/>
            </w:r>
            <w:r>
              <w:rPr>
                <w:i/>
                <w:color w:val="auto"/>
                <w:sz w:val="24"/>
              </w:rPr>
              <w:t>7 (Семь) рабочих дней</w:t>
            </w:r>
            <w:r>
              <w:rPr>
                <w:color w:val="auto"/>
                <w:sz w:val="24"/>
              </w:rPr>
              <w:fldChar w:fldCharType="end"/>
            </w:r>
            <w:r>
              <w:rPr>
                <w:color w:val="auto"/>
                <w:sz w:val="24"/>
              </w:rPr>
              <w:t xml:space="preserve"> со дня подписания Покупателем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w:t>
            </w:r>
            <w:r>
              <w:rPr>
                <w:i/>
                <w:color w:val="auto"/>
                <w:sz w:val="24"/>
              </w:rPr>
              <w:fldChar w:fldCharType="end"/>
            </w:r>
          </w:p>
        </w:tc>
      </w:tr>
      <w:tr w:rsidR="0070096A" w14:paraId="2F6858BD" w14:textId="77777777">
        <w:tc>
          <w:tcPr>
            <w:tcW w:w="576" w:type="dxa"/>
            <w:vMerge w:val="restart"/>
          </w:tcPr>
          <w:p w14:paraId="7B024557" w14:textId="77777777" w:rsidR="0070096A" w:rsidRDefault="0070096A" w:rsidP="0070096A">
            <w:pPr>
              <w:pStyle w:val="VL0"/>
              <w:numPr>
                <w:ilvl w:val="1"/>
                <w:numId w:val="2"/>
              </w:numPr>
              <w:ind w:left="176" w:hanging="176"/>
              <w:rPr>
                <w:color w:val="auto"/>
                <w:sz w:val="24"/>
              </w:rPr>
            </w:pPr>
          </w:p>
        </w:tc>
        <w:tc>
          <w:tcPr>
            <w:tcW w:w="2140" w:type="dxa"/>
            <w:vMerge w:val="restart"/>
            <w:hideMark/>
          </w:tcPr>
          <w:p w14:paraId="212B1378" w14:textId="77777777" w:rsidR="0070096A" w:rsidRDefault="0070096A" w:rsidP="0070096A">
            <w:pPr>
              <w:pStyle w:val="VL0"/>
              <w:rPr>
                <w:color w:val="auto"/>
                <w:sz w:val="24"/>
              </w:rPr>
            </w:pPr>
            <w:r>
              <w:rPr>
                <w:color w:val="auto"/>
                <w:sz w:val="24"/>
              </w:rPr>
              <w:t>Ответственность Поставщика</w:t>
            </w:r>
          </w:p>
        </w:tc>
        <w:tc>
          <w:tcPr>
            <w:tcW w:w="856" w:type="dxa"/>
            <w:hideMark/>
          </w:tcPr>
          <w:p w14:paraId="0C9695A0" w14:textId="77777777" w:rsidR="0070096A" w:rsidRDefault="0070096A" w:rsidP="0070096A">
            <w:pPr>
              <w:pStyle w:val="VL0"/>
              <w:rPr>
                <w:color w:val="auto"/>
                <w:sz w:val="24"/>
              </w:rPr>
            </w:pPr>
            <w:r>
              <w:rPr>
                <w:color w:val="auto"/>
                <w:sz w:val="24"/>
              </w:rPr>
              <w:t>№ п/п</w:t>
            </w:r>
          </w:p>
        </w:tc>
        <w:tc>
          <w:tcPr>
            <w:tcW w:w="2374" w:type="dxa"/>
            <w:hideMark/>
          </w:tcPr>
          <w:p w14:paraId="07F6C2FE" w14:textId="77777777" w:rsidR="0070096A" w:rsidRDefault="0070096A" w:rsidP="0070096A">
            <w:pPr>
              <w:pStyle w:val="VL0"/>
              <w:rPr>
                <w:b/>
                <w:color w:val="auto"/>
                <w:sz w:val="24"/>
              </w:rPr>
            </w:pPr>
            <w:r>
              <w:rPr>
                <w:b/>
                <w:color w:val="auto"/>
                <w:sz w:val="24"/>
              </w:rPr>
              <w:t>Нарушение</w:t>
            </w:r>
          </w:p>
        </w:tc>
        <w:tc>
          <w:tcPr>
            <w:tcW w:w="3268" w:type="dxa"/>
            <w:hideMark/>
          </w:tcPr>
          <w:p w14:paraId="20A32FAA" w14:textId="77777777" w:rsidR="0070096A" w:rsidRDefault="0070096A" w:rsidP="0070096A">
            <w:pPr>
              <w:pStyle w:val="VL0"/>
              <w:rPr>
                <w:b/>
                <w:color w:val="auto"/>
                <w:sz w:val="24"/>
              </w:rPr>
            </w:pPr>
            <w:r>
              <w:rPr>
                <w:b/>
                <w:color w:val="auto"/>
                <w:sz w:val="24"/>
              </w:rPr>
              <w:t>Ответственность</w:t>
            </w:r>
          </w:p>
        </w:tc>
      </w:tr>
      <w:tr w:rsidR="0070096A" w14:paraId="5625EA81" w14:textId="77777777">
        <w:tc>
          <w:tcPr>
            <w:tcW w:w="576" w:type="dxa"/>
            <w:vMerge/>
            <w:vAlign w:val="center"/>
            <w:hideMark/>
          </w:tcPr>
          <w:p w14:paraId="5121052E" w14:textId="77777777" w:rsidR="0070096A" w:rsidRDefault="0070096A" w:rsidP="0070096A">
            <w:pPr>
              <w:rPr>
                <w:color w:val="auto"/>
                <w:sz w:val="24"/>
              </w:rPr>
            </w:pPr>
          </w:p>
        </w:tc>
        <w:tc>
          <w:tcPr>
            <w:tcW w:w="0" w:type="auto"/>
            <w:vMerge/>
            <w:vAlign w:val="center"/>
            <w:hideMark/>
          </w:tcPr>
          <w:p w14:paraId="7AD08A3A" w14:textId="77777777" w:rsidR="0070096A" w:rsidRDefault="0070096A" w:rsidP="0070096A">
            <w:pPr>
              <w:rPr>
                <w:color w:val="auto"/>
                <w:sz w:val="24"/>
              </w:rPr>
            </w:pPr>
          </w:p>
        </w:tc>
        <w:tc>
          <w:tcPr>
            <w:tcW w:w="856" w:type="dxa"/>
          </w:tcPr>
          <w:p w14:paraId="2D53CF14" w14:textId="77777777" w:rsidR="0070096A" w:rsidRDefault="0070096A" w:rsidP="0070096A">
            <w:pPr>
              <w:pStyle w:val="VL0"/>
              <w:numPr>
                <w:ilvl w:val="2"/>
                <w:numId w:val="2"/>
              </w:numPr>
              <w:ind w:left="601" w:right="459" w:hanging="601"/>
              <w:rPr>
                <w:color w:val="auto"/>
                <w:sz w:val="24"/>
              </w:rPr>
            </w:pPr>
          </w:p>
        </w:tc>
        <w:tc>
          <w:tcPr>
            <w:tcW w:w="2374" w:type="dxa"/>
            <w:hideMark/>
          </w:tcPr>
          <w:p w14:paraId="033BFD6C" w14:textId="77777777" w:rsidR="0070096A" w:rsidRDefault="0070096A" w:rsidP="0070096A">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8" w:type="dxa"/>
            <w:hideMark/>
          </w:tcPr>
          <w:p w14:paraId="2F75D2D4" w14:textId="77777777" w:rsidR="0070096A" w:rsidRDefault="0070096A" w:rsidP="0070096A">
            <w:pPr>
              <w:pStyle w:val="VL0"/>
              <w:rPr>
                <w:color w:val="auto"/>
                <w:sz w:val="24"/>
              </w:rPr>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p>
        </w:tc>
      </w:tr>
      <w:tr w:rsidR="0070096A" w14:paraId="3530DF33" w14:textId="77777777">
        <w:tc>
          <w:tcPr>
            <w:tcW w:w="576" w:type="dxa"/>
            <w:vMerge/>
            <w:vAlign w:val="center"/>
            <w:hideMark/>
          </w:tcPr>
          <w:p w14:paraId="07A23F64" w14:textId="77777777" w:rsidR="0070096A" w:rsidRDefault="0070096A" w:rsidP="0070096A">
            <w:pPr>
              <w:rPr>
                <w:color w:val="auto"/>
                <w:sz w:val="24"/>
              </w:rPr>
            </w:pPr>
          </w:p>
        </w:tc>
        <w:tc>
          <w:tcPr>
            <w:tcW w:w="0" w:type="auto"/>
            <w:vMerge/>
            <w:vAlign w:val="center"/>
            <w:hideMark/>
          </w:tcPr>
          <w:p w14:paraId="7666A1B6" w14:textId="77777777" w:rsidR="0070096A" w:rsidRDefault="0070096A" w:rsidP="0070096A">
            <w:pPr>
              <w:rPr>
                <w:color w:val="auto"/>
                <w:sz w:val="24"/>
              </w:rPr>
            </w:pPr>
          </w:p>
        </w:tc>
        <w:tc>
          <w:tcPr>
            <w:tcW w:w="856" w:type="dxa"/>
          </w:tcPr>
          <w:p w14:paraId="5A56C0C5" w14:textId="77777777" w:rsidR="0070096A" w:rsidRDefault="0070096A" w:rsidP="0070096A">
            <w:pPr>
              <w:pStyle w:val="VL0"/>
              <w:numPr>
                <w:ilvl w:val="2"/>
                <w:numId w:val="2"/>
              </w:numPr>
              <w:ind w:left="601" w:right="459" w:hanging="601"/>
              <w:rPr>
                <w:color w:val="auto"/>
                <w:sz w:val="24"/>
              </w:rPr>
            </w:pPr>
          </w:p>
        </w:tc>
        <w:tc>
          <w:tcPr>
            <w:tcW w:w="2374" w:type="dxa"/>
            <w:hideMark/>
          </w:tcPr>
          <w:p w14:paraId="4D2E36EF" w14:textId="77777777" w:rsidR="0070096A" w:rsidRDefault="0070096A" w:rsidP="0070096A">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8" w:type="dxa"/>
            <w:hideMark/>
          </w:tcPr>
          <w:p w14:paraId="00FE41D9" w14:textId="77777777" w:rsidR="0070096A" w:rsidRDefault="0070096A" w:rsidP="0070096A">
            <w:pPr>
              <w:pStyle w:val="VL0"/>
              <w:rPr>
                <w:color w:val="auto"/>
                <w:sz w:val="24"/>
              </w:rPr>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w:t>
            </w:r>
            <w:r>
              <w:rPr>
                <w:color w:val="auto"/>
                <w:sz w:val="24"/>
              </w:rPr>
              <w:fldChar w:fldCharType="begin" w:fldLock="1"/>
            </w:r>
            <w:r>
              <w:rPr>
                <w:color w:val="auto"/>
                <w:sz w:val="24"/>
              </w:rPr>
              <w:instrText>LBVARIABLE \id "236"</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Pr>
                <w:color w:val="auto"/>
                <w:sz w:val="24"/>
              </w:rPr>
              <w:fldChar w:fldCharType="begin" w:fldLock="1"/>
            </w:r>
            <w:r>
              <w:rPr>
                <w:color w:val="auto"/>
                <w:sz w:val="24"/>
              </w:rPr>
              <w:instrText>LBVARIABLE \id "237"</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p>
        </w:tc>
      </w:tr>
      <w:tr w:rsidR="0070096A" w14:paraId="4118B493" w14:textId="77777777">
        <w:tc>
          <w:tcPr>
            <w:tcW w:w="576" w:type="dxa"/>
            <w:vMerge/>
            <w:vAlign w:val="center"/>
            <w:hideMark/>
          </w:tcPr>
          <w:p w14:paraId="2EEF784D" w14:textId="77777777" w:rsidR="0070096A" w:rsidRDefault="0070096A" w:rsidP="0070096A">
            <w:pPr>
              <w:rPr>
                <w:color w:val="auto"/>
                <w:sz w:val="24"/>
              </w:rPr>
            </w:pPr>
          </w:p>
        </w:tc>
        <w:tc>
          <w:tcPr>
            <w:tcW w:w="0" w:type="auto"/>
            <w:vMerge/>
            <w:vAlign w:val="center"/>
            <w:hideMark/>
          </w:tcPr>
          <w:p w14:paraId="33E6FFF9" w14:textId="77777777" w:rsidR="0070096A" w:rsidRDefault="0070096A" w:rsidP="0070096A">
            <w:pPr>
              <w:rPr>
                <w:color w:val="auto"/>
                <w:sz w:val="24"/>
              </w:rPr>
            </w:pPr>
          </w:p>
        </w:tc>
        <w:tc>
          <w:tcPr>
            <w:tcW w:w="856" w:type="dxa"/>
          </w:tcPr>
          <w:p w14:paraId="3FF6B50F" w14:textId="77777777" w:rsidR="0070096A" w:rsidRDefault="0070096A" w:rsidP="0070096A">
            <w:pPr>
              <w:pStyle w:val="VL0"/>
              <w:numPr>
                <w:ilvl w:val="2"/>
                <w:numId w:val="2"/>
              </w:numPr>
              <w:ind w:left="601" w:right="459" w:hanging="601"/>
              <w:rPr>
                <w:color w:val="auto"/>
                <w:sz w:val="24"/>
              </w:rPr>
            </w:pPr>
          </w:p>
        </w:tc>
        <w:tc>
          <w:tcPr>
            <w:tcW w:w="2374" w:type="dxa"/>
            <w:hideMark/>
          </w:tcPr>
          <w:p w14:paraId="768CC81D" w14:textId="77777777" w:rsidR="0070096A" w:rsidRDefault="0070096A" w:rsidP="0070096A">
            <w:pPr>
              <w:pStyle w:val="VL0"/>
              <w:rPr>
                <w:color w:val="auto"/>
                <w:sz w:val="24"/>
              </w:rPr>
            </w:pPr>
            <w:r>
              <w:rPr>
                <w:color w:val="auto"/>
                <w:sz w:val="24"/>
              </w:rPr>
              <w:t>Неисполнение или ненадлежащее исполнение обязательств, предусмотренных пунктами 5.1.1. , 5.1.2  Договора</w:t>
            </w:r>
          </w:p>
        </w:tc>
        <w:tc>
          <w:tcPr>
            <w:tcW w:w="3268" w:type="dxa"/>
            <w:hideMark/>
          </w:tcPr>
          <w:p w14:paraId="11E609F5" w14:textId="77777777" w:rsidR="0070096A" w:rsidRDefault="0070096A" w:rsidP="0070096A">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70096A" w14:paraId="798675F6" w14:textId="77777777">
        <w:tc>
          <w:tcPr>
            <w:tcW w:w="576" w:type="dxa"/>
            <w:vMerge/>
            <w:vAlign w:val="center"/>
            <w:hideMark/>
          </w:tcPr>
          <w:p w14:paraId="6BD44A8F" w14:textId="77777777" w:rsidR="0070096A" w:rsidRDefault="0070096A" w:rsidP="0070096A">
            <w:pPr>
              <w:rPr>
                <w:color w:val="auto"/>
                <w:sz w:val="24"/>
              </w:rPr>
            </w:pPr>
          </w:p>
        </w:tc>
        <w:tc>
          <w:tcPr>
            <w:tcW w:w="0" w:type="auto"/>
            <w:vMerge/>
            <w:vAlign w:val="center"/>
            <w:hideMark/>
          </w:tcPr>
          <w:p w14:paraId="4A3D4403" w14:textId="77777777" w:rsidR="0070096A" w:rsidRDefault="0070096A" w:rsidP="0070096A">
            <w:pPr>
              <w:rPr>
                <w:color w:val="auto"/>
                <w:sz w:val="24"/>
              </w:rPr>
            </w:pPr>
          </w:p>
        </w:tc>
        <w:tc>
          <w:tcPr>
            <w:tcW w:w="856" w:type="dxa"/>
          </w:tcPr>
          <w:p w14:paraId="2B670EDE" w14:textId="77777777" w:rsidR="0070096A" w:rsidRDefault="0070096A" w:rsidP="0070096A">
            <w:pPr>
              <w:pStyle w:val="VL0"/>
              <w:numPr>
                <w:ilvl w:val="2"/>
                <w:numId w:val="2"/>
              </w:numPr>
              <w:ind w:left="601" w:right="459" w:hanging="601"/>
              <w:rPr>
                <w:color w:val="auto"/>
                <w:sz w:val="24"/>
              </w:rPr>
            </w:pPr>
          </w:p>
        </w:tc>
        <w:tc>
          <w:tcPr>
            <w:tcW w:w="2374" w:type="dxa"/>
            <w:hideMark/>
          </w:tcPr>
          <w:p w14:paraId="2BB22414" w14:textId="77777777" w:rsidR="0070096A" w:rsidRDefault="0070096A" w:rsidP="0070096A">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hideMark/>
          </w:tcPr>
          <w:p w14:paraId="6C1EED67" w14:textId="77777777" w:rsidR="0070096A" w:rsidRDefault="0070096A" w:rsidP="0070096A">
            <w:pPr>
              <w:pStyle w:val="VL0"/>
              <w:rPr>
                <w:i/>
                <w:sz w:val="24"/>
              </w:rPr>
            </w:pPr>
            <w:r>
              <w:rPr>
                <w:sz w:val="24"/>
              </w:rPr>
              <w:t xml:space="preserve">Поставщик уплачивает Покупателю неустойку в виде штрафа в размере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70096A" w14:paraId="0B661F72" w14:textId="77777777">
        <w:tc>
          <w:tcPr>
            <w:tcW w:w="576" w:type="dxa"/>
          </w:tcPr>
          <w:p w14:paraId="36684DC9" w14:textId="77777777" w:rsidR="0070096A" w:rsidRDefault="0070096A" w:rsidP="0070096A">
            <w:pPr>
              <w:pStyle w:val="VL0"/>
              <w:numPr>
                <w:ilvl w:val="1"/>
                <w:numId w:val="2"/>
              </w:numPr>
              <w:ind w:left="176" w:hanging="176"/>
              <w:rPr>
                <w:color w:val="auto"/>
                <w:sz w:val="24"/>
              </w:rPr>
            </w:pPr>
          </w:p>
        </w:tc>
        <w:tc>
          <w:tcPr>
            <w:tcW w:w="2140" w:type="dxa"/>
            <w:hideMark/>
          </w:tcPr>
          <w:p w14:paraId="5A7CF5C1" w14:textId="77777777" w:rsidR="0070096A" w:rsidRDefault="0070096A" w:rsidP="0070096A">
            <w:pPr>
              <w:pStyle w:val="VL0"/>
              <w:rPr>
                <w:color w:val="auto"/>
                <w:sz w:val="24"/>
              </w:rPr>
            </w:pPr>
            <w:r>
              <w:rPr>
                <w:color w:val="auto"/>
                <w:sz w:val="24"/>
              </w:rPr>
              <w:t>Ответственность Покупателя</w:t>
            </w:r>
          </w:p>
        </w:tc>
        <w:tc>
          <w:tcPr>
            <w:tcW w:w="3230" w:type="dxa"/>
            <w:gridSpan w:val="2"/>
            <w:hideMark/>
          </w:tcPr>
          <w:p w14:paraId="06ECCFDF" w14:textId="77777777" w:rsidR="0070096A" w:rsidRDefault="0070096A" w:rsidP="0070096A">
            <w:pPr>
              <w:pStyle w:val="VL0"/>
              <w:rPr>
                <w:color w:val="auto"/>
                <w:sz w:val="24"/>
              </w:rPr>
            </w:pPr>
            <w:r>
              <w:rPr>
                <w:color w:val="auto"/>
                <w:sz w:val="24"/>
              </w:rPr>
              <w:t>Нарушение Покупателем сроков оплаты поставленного и принятого Товара</w:t>
            </w:r>
          </w:p>
        </w:tc>
        <w:tc>
          <w:tcPr>
            <w:tcW w:w="3268" w:type="dxa"/>
            <w:hideMark/>
          </w:tcPr>
          <w:p w14:paraId="45EF60EC" w14:textId="77777777" w:rsidR="0070096A" w:rsidRDefault="0070096A" w:rsidP="0070096A">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Pr>
                <w:color w:val="auto"/>
                <w:sz w:val="24"/>
              </w:rPr>
              <w:t>0,1%</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70096A" w14:paraId="3E020874" w14:textId="77777777">
        <w:tc>
          <w:tcPr>
            <w:tcW w:w="576" w:type="dxa"/>
          </w:tcPr>
          <w:p w14:paraId="67D1067E" w14:textId="77777777" w:rsidR="0070096A" w:rsidRDefault="0070096A" w:rsidP="0070096A">
            <w:pPr>
              <w:pStyle w:val="VL0"/>
              <w:numPr>
                <w:ilvl w:val="1"/>
                <w:numId w:val="2"/>
              </w:numPr>
              <w:ind w:left="176" w:hanging="176"/>
              <w:rPr>
                <w:color w:val="auto"/>
                <w:sz w:val="24"/>
              </w:rPr>
            </w:pPr>
          </w:p>
        </w:tc>
        <w:tc>
          <w:tcPr>
            <w:tcW w:w="2140" w:type="dxa"/>
            <w:hideMark/>
          </w:tcPr>
          <w:p w14:paraId="58F304CF" w14:textId="77777777" w:rsidR="0070096A" w:rsidRDefault="0070096A" w:rsidP="0070096A">
            <w:pPr>
              <w:pStyle w:val="VL0"/>
              <w:rPr>
                <w:color w:val="auto"/>
                <w:sz w:val="24"/>
              </w:rPr>
            </w:pPr>
            <w:r>
              <w:rPr>
                <w:color w:val="auto"/>
                <w:sz w:val="24"/>
              </w:rPr>
              <w:t xml:space="preserve">Обеспечение исполнения Договора </w:t>
            </w:r>
          </w:p>
        </w:tc>
        <w:tc>
          <w:tcPr>
            <w:tcW w:w="6498" w:type="dxa"/>
            <w:gridSpan w:val="3"/>
            <w:hideMark/>
          </w:tcPr>
          <w:p w14:paraId="7E0C6EC2" w14:textId="77777777" w:rsidR="0070096A" w:rsidRDefault="0070096A" w:rsidP="0070096A">
            <w:pPr>
              <w:pStyle w:val="VL0"/>
              <w:rPr>
                <w:color w:val="auto"/>
                <w:sz w:val="24"/>
              </w:rPr>
            </w:pPr>
            <w:r>
              <w:rPr>
                <w:color w:val="auto"/>
                <w:sz w:val="24"/>
              </w:rPr>
              <w:fldChar w:fldCharType="begin" w:fldLock="1"/>
            </w:r>
            <w:r>
              <w:rPr>
                <w:color w:val="auto"/>
                <w:sz w:val="24"/>
              </w:rPr>
              <w:instrText>LBVARIABLE \id "244" \displaced</w:instrText>
            </w:r>
            <w:r>
              <w:rPr>
                <w:color w:val="auto"/>
                <w:sz w:val="24"/>
              </w:rPr>
              <w:fldChar w:fldCharType="separate"/>
            </w:r>
            <w:r>
              <w:rPr>
                <w:color w:val="auto"/>
                <w:sz w:val="24"/>
              </w:rPr>
              <w:t>Обеспечение исполнения обязательств по Договору Поставщиком не предоставляется.</w:t>
            </w:r>
            <w:r>
              <w:rPr>
                <w:color w:val="auto"/>
                <w:sz w:val="24"/>
              </w:rPr>
              <w:fldChar w:fldCharType="end"/>
            </w:r>
          </w:p>
        </w:tc>
      </w:tr>
      <w:tr w:rsidR="0070096A" w14:paraId="3A5EA063" w14:textId="77777777">
        <w:tc>
          <w:tcPr>
            <w:tcW w:w="576" w:type="dxa"/>
          </w:tcPr>
          <w:p w14:paraId="6F0B2D45" w14:textId="77777777" w:rsidR="0070096A" w:rsidRDefault="0070096A" w:rsidP="0070096A">
            <w:pPr>
              <w:pStyle w:val="VL0"/>
              <w:numPr>
                <w:ilvl w:val="1"/>
                <w:numId w:val="2"/>
              </w:numPr>
              <w:ind w:left="176" w:hanging="176"/>
              <w:rPr>
                <w:color w:val="auto"/>
                <w:sz w:val="24"/>
              </w:rPr>
            </w:pPr>
          </w:p>
        </w:tc>
        <w:tc>
          <w:tcPr>
            <w:tcW w:w="2140" w:type="dxa"/>
          </w:tcPr>
          <w:p w14:paraId="1AD495D2" w14:textId="77777777" w:rsidR="0070096A" w:rsidRDefault="0070096A" w:rsidP="0070096A">
            <w:pPr>
              <w:pStyle w:val="VL0"/>
              <w:rPr>
                <w:color w:val="auto"/>
                <w:sz w:val="24"/>
              </w:rPr>
            </w:pPr>
            <w:r>
              <w:rPr>
                <w:color w:val="auto"/>
                <w:sz w:val="24"/>
              </w:rPr>
              <w:t>Обеспечение исполнения гарантийных обязательств Поставщика</w:t>
            </w:r>
          </w:p>
        </w:tc>
        <w:tc>
          <w:tcPr>
            <w:tcW w:w="6498" w:type="dxa"/>
            <w:gridSpan w:val="3"/>
          </w:tcPr>
          <w:p w14:paraId="6884668A" w14:textId="77777777" w:rsidR="0070096A" w:rsidRDefault="0070096A" w:rsidP="0070096A">
            <w:pPr>
              <w:pStyle w:val="VL0"/>
              <w:rPr>
                <w:color w:val="auto"/>
                <w:sz w:val="24"/>
              </w:rPr>
            </w:pPr>
            <w:r w:rsidRPr="007F5C90">
              <w:rPr>
                <w:color w:val="auto"/>
                <w:sz w:val="24"/>
                <w:szCs w:val="24"/>
              </w:rPr>
              <w:t>Обеспечение надлежащего исполнения гарантийных обязательств по Договору Поставщиком не предоставляется.</w:t>
            </w:r>
            <w:r>
              <w:rPr>
                <w:i/>
                <w:color w:val="auto"/>
                <w:sz w:val="24"/>
              </w:rPr>
              <w:fldChar w:fldCharType="begin" w:fldLock="1"/>
            </w:r>
            <w:r>
              <w:rPr>
                <w:i/>
                <w:color w:val="auto"/>
                <w:sz w:val="24"/>
              </w:rPr>
              <w:instrText>LBVARIABLE \id "257" \displaced</w:instrText>
            </w:r>
            <w:r>
              <w:rPr>
                <w:i/>
                <w:color w:val="auto"/>
                <w:sz w:val="24"/>
              </w:rPr>
              <w:fldChar w:fldCharType="separate"/>
            </w:r>
            <w:r>
              <w:rPr>
                <w:color w:val="auto"/>
                <w:sz w:val="24"/>
              </w:rPr>
              <w:t xml:space="preserve"> </w:t>
            </w:r>
            <w:r>
              <w:rPr>
                <w:color w:val="auto"/>
                <w:sz w:val="24"/>
              </w:rPr>
              <w:fldChar w:fldCharType="end"/>
            </w:r>
          </w:p>
        </w:tc>
      </w:tr>
      <w:tr w:rsidR="0070096A" w14:paraId="02D8DE47" w14:textId="77777777">
        <w:tc>
          <w:tcPr>
            <w:tcW w:w="576" w:type="dxa"/>
          </w:tcPr>
          <w:p w14:paraId="5B3BD127" w14:textId="77777777" w:rsidR="0070096A" w:rsidRDefault="0070096A" w:rsidP="0070096A">
            <w:pPr>
              <w:pStyle w:val="VL0"/>
              <w:numPr>
                <w:ilvl w:val="1"/>
                <w:numId w:val="2"/>
              </w:numPr>
              <w:ind w:left="176" w:hanging="176"/>
              <w:rPr>
                <w:color w:val="auto"/>
                <w:sz w:val="24"/>
              </w:rPr>
            </w:pPr>
          </w:p>
        </w:tc>
        <w:tc>
          <w:tcPr>
            <w:tcW w:w="2140" w:type="dxa"/>
          </w:tcPr>
          <w:p w14:paraId="20D3A12F" w14:textId="77777777" w:rsidR="0070096A" w:rsidRDefault="0070096A" w:rsidP="0070096A">
            <w:pPr>
              <w:pStyle w:val="VL0"/>
              <w:rPr>
                <w:color w:val="auto"/>
                <w:sz w:val="24"/>
              </w:rPr>
            </w:pPr>
            <w:r>
              <w:rPr>
                <w:color w:val="auto"/>
                <w:sz w:val="24"/>
              </w:rPr>
              <w:t>Подсудность</w:t>
            </w:r>
          </w:p>
        </w:tc>
        <w:tc>
          <w:tcPr>
            <w:tcW w:w="6498" w:type="dxa"/>
            <w:gridSpan w:val="3"/>
          </w:tcPr>
          <w:p w14:paraId="71DB3DA5" w14:textId="77777777" w:rsidR="0070096A" w:rsidRDefault="0070096A" w:rsidP="0070096A">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70096A" w14:paraId="011E0CA0" w14:textId="77777777">
        <w:tc>
          <w:tcPr>
            <w:tcW w:w="576" w:type="dxa"/>
          </w:tcPr>
          <w:p w14:paraId="54D3FCAB" w14:textId="77777777" w:rsidR="0070096A" w:rsidRDefault="0070096A" w:rsidP="0070096A">
            <w:pPr>
              <w:pStyle w:val="VL0"/>
              <w:numPr>
                <w:ilvl w:val="1"/>
                <w:numId w:val="2"/>
              </w:numPr>
              <w:ind w:left="176" w:hanging="176"/>
              <w:rPr>
                <w:color w:val="auto"/>
                <w:sz w:val="24"/>
              </w:rPr>
            </w:pPr>
          </w:p>
        </w:tc>
        <w:tc>
          <w:tcPr>
            <w:tcW w:w="2140" w:type="dxa"/>
          </w:tcPr>
          <w:p w14:paraId="639112C6" w14:textId="77777777" w:rsidR="0070096A" w:rsidRDefault="0070096A" w:rsidP="0070096A">
            <w:pPr>
              <w:pStyle w:val="VL0"/>
              <w:rPr>
                <w:color w:val="auto"/>
                <w:sz w:val="24"/>
              </w:rPr>
            </w:pPr>
            <w:r>
              <w:rPr>
                <w:color w:val="auto"/>
                <w:sz w:val="24"/>
              </w:rPr>
              <w:t>Срок действия Договора</w:t>
            </w:r>
          </w:p>
        </w:tc>
        <w:tc>
          <w:tcPr>
            <w:tcW w:w="6498" w:type="dxa"/>
            <w:gridSpan w:val="3"/>
          </w:tcPr>
          <w:p w14:paraId="4F8A20ED" w14:textId="77777777" w:rsidR="0070096A" w:rsidRDefault="0070096A" w:rsidP="0070096A">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31.12.2026г. включительно</w:t>
            </w:r>
            <w:r>
              <w:rPr>
                <w:sz w:val="24"/>
              </w:rPr>
              <w:fldChar w:fldCharType="end"/>
            </w:r>
            <w:r>
              <w:rPr>
                <w:sz w:val="24"/>
              </w:rPr>
              <w:t>.</w:t>
            </w:r>
          </w:p>
        </w:tc>
      </w:tr>
    </w:tbl>
    <w:p w14:paraId="78D71882" w14:textId="77777777" w:rsidR="004D54F5" w:rsidRDefault="00F92479">
      <w:pPr>
        <w:pStyle w:val="LBGovstyle1"/>
      </w:pPr>
      <w:r>
        <w:t>Предмет Договора</w:t>
      </w:r>
    </w:p>
    <w:p w14:paraId="6ED430E1" w14:textId="77777777" w:rsidR="004D54F5" w:rsidRDefault="00F92479">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5D6424A4" w14:textId="77777777" w:rsidR="004D54F5" w:rsidRDefault="00F92479">
      <w:pPr>
        <w:pStyle w:val="a9"/>
        <w:tabs>
          <w:tab w:val="left" w:pos="1276"/>
        </w:tabs>
        <w:ind w:left="0" w:firstLine="709"/>
        <w:jc w:val="both"/>
      </w:pPr>
      <w: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в адрес Поставщика, указанный в разделе 16 Договора. </w:t>
      </w:r>
    </w:p>
    <w:p w14:paraId="65DE9FFC" w14:textId="77777777" w:rsidR="004D54F5" w:rsidRDefault="00F92479">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28AC82C8" w14:textId="77777777" w:rsidR="004D54F5" w:rsidRDefault="00F92479">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7D21EC46" w14:textId="77777777" w:rsidR="004D54F5" w:rsidRDefault="00F92479">
      <w:pPr>
        <w:pStyle w:val="LBGovstyle1"/>
      </w:pPr>
      <w:r>
        <w:t>Цена Договора и порядок расчетов</w:t>
      </w:r>
    </w:p>
    <w:p w14:paraId="19722D6C" w14:textId="77777777" w:rsidR="004D54F5" w:rsidRDefault="00F92479">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14:paraId="4C45429A" w14:textId="77777777" w:rsidR="004D54F5" w:rsidRDefault="00F92479">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818FAE5" w14:textId="77777777" w:rsidR="004D54F5" w:rsidRDefault="00F92479">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14:paraId="115DDAB7" w14:textId="77777777" w:rsidR="004D54F5" w:rsidRDefault="00F92479">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589C68CF" w14:textId="77777777" w:rsidR="004D54F5" w:rsidRDefault="00F92479">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w:t>
      </w:r>
      <w:r>
        <w:rPr>
          <w:lang w:val="ru-RU"/>
        </w:rPr>
        <w:lastRenderedPageBreak/>
        <w:t xml:space="preserve">реквизитами или реквизитами, полученными ранее Покупателем от Поставщика, несет Поставщик. </w:t>
      </w:r>
    </w:p>
    <w:p w14:paraId="036DAE3C" w14:textId="77777777" w:rsidR="004D54F5" w:rsidRDefault="00F92479">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14:paraId="21C1EFE4" w14:textId="77777777" w:rsidR="004D54F5" w:rsidRDefault="00F92479">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281CCB3B" w14:textId="77777777" w:rsidR="004D54F5" w:rsidRDefault="00F92479">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73AD6242" w14:textId="77777777" w:rsidR="00E21E2A" w:rsidRDefault="00E21E2A" w:rsidP="00E21E2A">
      <w:pPr>
        <w:pStyle w:val="LBGovstyle1"/>
        <w:numPr>
          <w:ilvl w:val="0"/>
          <w:numId w:val="0"/>
        </w:numPr>
      </w:pPr>
    </w:p>
    <w:p w14:paraId="5D9F7749" w14:textId="77777777" w:rsidR="004D54F5" w:rsidRDefault="00F92479">
      <w:pPr>
        <w:pStyle w:val="LBGovstyle1"/>
      </w:pPr>
      <w:r>
        <w:t>Сроки, порядок, и условия поставки и приемки Товара</w:t>
      </w:r>
    </w:p>
    <w:p w14:paraId="49B0085B" w14:textId="77777777" w:rsidR="004D54F5" w:rsidRDefault="00F92479">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14:paraId="013D66ED" w14:textId="77777777" w:rsidR="004D54F5" w:rsidRDefault="00F92479">
      <w:pPr>
        <w:pStyle w:val="LBGovstyle2"/>
        <w:rPr>
          <w:lang w:val="ru-RU"/>
        </w:rPr>
      </w:pPr>
      <w:r>
        <w:rPr>
          <w:lang w:val="ru-RU"/>
        </w:rPr>
        <w:t xml:space="preserve">Поставщик осуществляет доставку Товара способом, указанным в пункте 1.7 Договора. </w:t>
      </w:r>
    </w:p>
    <w:p w14:paraId="2BA239BC" w14:textId="77777777" w:rsidR="004D54F5" w:rsidRDefault="00F92479">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Nadezhda.Kostina@russianpost.ru</w:t>
      </w:r>
      <w:r>
        <w:rPr>
          <w:lang w:val="ru-RU"/>
        </w:rPr>
        <w:fldChar w:fldCharType="end"/>
      </w:r>
      <w:r>
        <w:rPr>
          <w:lang w:val="ru-RU"/>
        </w:rPr>
        <w:fldChar w:fldCharType="end"/>
      </w:r>
      <w:r>
        <w:rPr>
          <w:lang w:val="ru-RU"/>
        </w:rPr>
        <w:t>.</w:t>
      </w:r>
    </w:p>
    <w:p w14:paraId="098DBE83" w14:textId="77777777" w:rsidR="004D54F5" w:rsidRDefault="00F92479">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1DD26512" w14:textId="77777777" w:rsidR="004D54F5" w:rsidRDefault="00F92479">
      <w:pPr>
        <w:pStyle w:val="LBGovstyle2"/>
        <w:rPr>
          <w:lang w:val="ru-RU"/>
        </w:rPr>
      </w:pPr>
      <w:r>
        <w:rPr>
          <w:lang w:val="ru-RU"/>
        </w:rPr>
        <w:t>Разгрузочные работы в месте доставки Товара осуществляются силами Поставщика.</w:t>
      </w:r>
    </w:p>
    <w:p w14:paraId="2B7C2B96" w14:textId="77777777" w:rsidR="004D54F5" w:rsidRDefault="00F92479">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55A0D2A0" w14:textId="77777777" w:rsidR="004D54F5" w:rsidRDefault="00F92479">
      <w:pPr>
        <w:pStyle w:val="LBGovstyle2"/>
        <w:rPr>
          <w:lang w:val="ru-RU"/>
        </w:rPr>
      </w:pPr>
      <w:bookmarkStart w:id="1"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Pr>
          <w:lang w:val="ru-RU"/>
        </w:rPr>
        <w:t>, а также проверяет наличие документов Товар, указанных в пункте 1.2 Договора.</w:t>
      </w:r>
    </w:p>
    <w:p w14:paraId="15BD1E01" w14:textId="77777777" w:rsidR="004D54F5" w:rsidRDefault="00F92479">
      <w:pPr>
        <w:pStyle w:val="a9"/>
        <w:ind w:left="0" w:firstLine="709"/>
        <w:jc w:val="both"/>
      </w:pPr>
      <w:r>
        <w:t xml:space="preserve">Для проверки Товара в части его соответствия условиям Договора, в том числе условиям Заявки, Спецификации, Технического задания (если применимо), иных </w:t>
      </w:r>
      <w:r>
        <w:lastRenderedPageBreak/>
        <w:t>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1334CE4E" w14:textId="77777777" w:rsidR="004D54F5" w:rsidRDefault="00F92479">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BDB33D1" w14:textId="77777777" w:rsidR="004D54F5" w:rsidRDefault="00F92479">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35FBC94" w14:textId="77777777" w:rsidR="004D54F5" w:rsidRDefault="00F92479">
      <w:pPr>
        <w:pStyle w:val="LBGovstyle2"/>
        <w:rPr>
          <w:lang w:val="ru-RU"/>
        </w:rPr>
      </w:pPr>
      <w:r>
        <w:rPr>
          <w:lang w:val="ru-RU"/>
        </w:rPr>
        <w:t>По результатам приемки Покупателем принимается одно из следующих решений:</w:t>
      </w:r>
    </w:p>
    <w:p w14:paraId="1AD26A16" w14:textId="77777777" w:rsidR="004D54F5" w:rsidRDefault="00F92479">
      <w:pPr>
        <w:pStyle w:val="LBGovstyle5"/>
      </w:pPr>
      <w:r>
        <w:rPr>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14:paraId="153C8C30" w14:textId="77777777" w:rsidR="004D54F5" w:rsidRDefault="00F92479">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4EDAB7C5" w14:textId="77777777" w:rsidR="004D54F5" w:rsidRDefault="00F92479">
      <w:pPr>
        <w:pStyle w:val="LBGovstyle5"/>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 xml:space="preserve">; </w:t>
      </w:r>
    </w:p>
    <w:p w14:paraId="37C8F275" w14:textId="77777777" w:rsidR="004D54F5" w:rsidRDefault="00F92479">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330A4FF1" w14:textId="77777777" w:rsidR="004D54F5" w:rsidRDefault="00F92479">
      <w:pPr>
        <w:pStyle w:val="LBGovstyle5"/>
      </w:pPr>
      <w:r>
        <w:rPr>
          <w:lang w:val="ru-RU"/>
        </w:rPr>
        <w:t>Поставщик не предоставил вместе с Товаром полный комплект надлежащим образом оформленных документов, указанных в пункте</w:t>
      </w:r>
      <w:r>
        <w:t> </w:t>
      </w:r>
      <w:r>
        <w:rPr>
          <w:lang w:val="ru-RU"/>
        </w:rPr>
        <w:t xml:space="preserve">1.2 Договора. До момента </w:t>
      </w:r>
      <w:r>
        <w:rPr>
          <w:lang w:val="ru-RU"/>
        </w:rPr>
        <w:lastRenderedPageBreak/>
        <w:t xml:space="preserve">предоставления указанных документов в полном объеме Товар считается не поставленным. </w:t>
      </w:r>
      <w:proofErr w:type="spellStart"/>
      <w:r>
        <w:t>Покупатель</w:t>
      </w:r>
      <w:proofErr w:type="spellEnd"/>
      <w:r>
        <w:t xml:space="preserve"> </w:t>
      </w:r>
      <w:proofErr w:type="spellStart"/>
      <w:r>
        <w:t>устанавливает</w:t>
      </w:r>
      <w:proofErr w:type="spellEnd"/>
      <w:r>
        <w:t xml:space="preserve"> </w:t>
      </w:r>
      <w:proofErr w:type="spellStart"/>
      <w:r>
        <w:t>Поставщику</w:t>
      </w:r>
      <w:proofErr w:type="spellEnd"/>
      <w:r>
        <w:t xml:space="preserve"> </w:t>
      </w:r>
      <w:proofErr w:type="spellStart"/>
      <w:r>
        <w:t>срок</w:t>
      </w:r>
      <w:proofErr w:type="spellEnd"/>
      <w:r>
        <w:t xml:space="preserve"> </w:t>
      </w:r>
      <w:proofErr w:type="spellStart"/>
      <w:r>
        <w:t>для</w:t>
      </w:r>
      <w:proofErr w:type="spellEnd"/>
      <w:r>
        <w:t xml:space="preserve"> </w:t>
      </w:r>
      <w:proofErr w:type="spellStart"/>
      <w:r>
        <w:t>устранения</w:t>
      </w:r>
      <w:proofErr w:type="spellEnd"/>
      <w:r>
        <w:t xml:space="preserve"> </w:t>
      </w:r>
      <w:proofErr w:type="spellStart"/>
      <w:r>
        <w:t>допущенных</w:t>
      </w:r>
      <w:proofErr w:type="spellEnd"/>
      <w:r>
        <w:t xml:space="preserve"> </w:t>
      </w:r>
      <w:proofErr w:type="spellStart"/>
      <w:r>
        <w:t>нарушений</w:t>
      </w:r>
      <w:proofErr w:type="spellEnd"/>
      <w:r>
        <w:t>.</w:t>
      </w:r>
    </w:p>
    <w:p w14:paraId="2DA9976F" w14:textId="77777777" w:rsidR="004D54F5" w:rsidRDefault="00F92479">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5E2350B8" w14:textId="77777777" w:rsidR="004D54F5" w:rsidRDefault="00F92479">
      <w:pPr>
        <w:pStyle w:val="a9"/>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0BDC830E" w14:textId="77777777" w:rsidR="004D54F5" w:rsidRDefault="00F92479">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259C6C41" w14:textId="77777777" w:rsidR="004D54F5" w:rsidRDefault="00F92479">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7CF1CDFB" w14:textId="77777777" w:rsidR="004D54F5" w:rsidRDefault="00F92479">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14:paraId="63780440" w14:textId="77777777" w:rsidR="004D54F5" w:rsidRDefault="00F92479">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0E480503" w14:textId="77777777" w:rsidR="004D54F5" w:rsidRDefault="00F92479">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14:paraId="7BF4FDEE" w14:textId="77777777" w:rsidR="004D54F5" w:rsidRDefault="00F92479">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00BE9C5C" w14:textId="77777777" w:rsidR="004D54F5" w:rsidRDefault="00F92479">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B812381" w14:textId="77777777" w:rsidR="004D54F5" w:rsidRDefault="00F92479">
      <w:pPr>
        <w:pStyle w:val="LBGovstyle2"/>
        <w:rPr>
          <w:lang w:val="ru-RU"/>
        </w:rPr>
      </w:pPr>
      <w:r>
        <w:rPr>
          <w:lang w:val="ru-RU"/>
        </w:rPr>
        <w:t>У Поставщика не возникает право залога на Товар после его передачи Покупателю.</w:t>
      </w:r>
    </w:p>
    <w:p w14:paraId="143BDA8B" w14:textId="77777777" w:rsidR="004D54F5" w:rsidRDefault="00F92479">
      <w:pPr>
        <w:pStyle w:val="LBGovstyle1"/>
      </w:pPr>
      <w:r>
        <w:t>Права и обязанности Сторон</w:t>
      </w:r>
    </w:p>
    <w:p w14:paraId="573BBAD5" w14:textId="77777777" w:rsidR="004D54F5" w:rsidRDefault="00F92479">
      <w:pPr>
        <w:pStyle w:val="LBGovstyle2"/>
      </w:pPr>
      <w:proofErr w:type="spellStart"/>
      <w:r>
        <w:t>Поставщик</w:t>
      </w:r>
      <w:proofErr w:type="spellEnd"/>
      <w:r>
        <w:t xml:space="preserve"> </w:t>
      </w:r>
      <w:proofErr w:type="spellStart"/>
      <w:r>
        <w:t>обязан</w:t>
      </w:r>
      <w:proofErr w:type="spellEnd"/>
      <w:r>
        <w:t>:</w:t>
      </w:r>
    </w:p>
    <w:p w14:paraId="297B65A5" w14:textId="77777777" w:rsidR="004D54F5" w:rsidRDefault="00F92479">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7DF72814" w14:textId="77777777" w:rsidR="004D54F5" w:rsidRDefault="00F92479">
      <w:pPr>
        <w:pStyle w:val="LBGovstyle3"/>
        <w:rPr>
          <w:lang w:val="ru-RU"/>
        </w:rPr>
      </w:pPr>
      <w:r>
        <w:rPr>
          <w:lang w:val="ru-RU"/>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w:t>
      </w:r>
      <w:r>
        <w:rPr>
          <w:lang w:val="ru-RU"/>
        </w:rPr>
        <w:lastRenderedPageBreak/>
        <w:t>нормативными правовыми актами Российской Федерации иными обязательными правилами и требованиями;</w:t>
      </w:r>
    </w:p>
    <w:p w14:paraId="0DC98FDD" w14:textId="77777777" w:rsidR="004D54F5" w:rsidRDefault="00F92479">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08A0C9DC" w14:textId="77777777" w:rsidR="004D54F5" w:rsidRDefault="00F92479">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B6CB5B8" w14:textId="77777777" w:rsidR="004D54F5" w:rsidRDefault="00F92479">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3484218C" w14:textId="77777777" w:rsidR="004D54F5" w:rsidRDefault="00F92479">
      <w:pPr>
        <w:pStyle w:val="LBGovstyle3"/>
        <w:rPr>
          <w:lang w:val="ru-RU"/>
        </w:rPr>
      </w:pPr>
      <w:r>
        <w:rPr>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C07B932" w14:textId="77777777" w:rsidR="004D54F5" w:rsidRDefault="00F92479">
      <w:pPr>
        <w:pStyle w:val="LBGovstyle3"/>
        <w:rPr>
          <w:lang w:val="ru-RU"/>
        </w:rPr>
      </w:pPr>
      <w:r>
        <w:rPr>
          <w:lang w:val="ru-RU"/>
        </w:rPr>
        <w:t>известить Покупателя о дате и времени доставки Товара в соответствии с пунктом 4.3 Договора;</w:t>
      </w:r>
    </w:p>
    <w:p w14:paraId="5F589BFD" w14:textId="77777777" w:rsidR="004D54F5" w:rsidRDefault="00F92479">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6565172B" w14:textId="77777777" w:rsidR="004D54F5" w:rsidRDefault="00F92479">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14:paraId="7236B9CA" w14:textId="77777777" w:rsidR="004D54F5" w:rsidRDefault="00F92479">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14:paraId="38826D2C" w14:textId="77777777" w:rsidR="004D54F5" w:rsidRDefault="00F92479">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EA3154F" w14:textId="77777777" w:rsidR="004D54F5" w:rsidRDefault="00F92479">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51758038" w14:textId="77777777" w:rsidR="004D54F5" w:rsidRDefault="00F92479">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23C4BC63" w14:textId="77777777" w:rsidR="004D54F5" w:rsidRDefault="00F92479">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Pr>
          <w:lang w:val="ru-RU"/>
        </w:rPr>
        <w:lastRenderedPageBreak/>
        <w:t xml:space="preserve">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14:paraId="4D7BE5D9" w14:textId="77777777" w:rsidR="004D54F5" w:rsidRDefault="00F92479">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52DA567"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32F25A6"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14:paraId="22C44B37"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F8644C3"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3D08C721" w14:textId="77777777" w:rsidR="004D54F5" w:rsidRDefault="00F92479">
      <w:pPr>
        <w:pStyle w:val="BulletListFooterTextnumberedParagraphedeliste1lp1ListParagraphNumBullet1TableNumberParagraphBulletNumberBulletrListParagraph1ListParagraph2ListParagraph21Listeafsnit1PargrafodaLista11"/>
        <w:numPr>
          <w:ilvl w:val="2"/>
          <w:numId w:val="4"/>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14CC121C" w14:textId="77777777" w:rsidR="004D54F5" w:rsidRDefault="00F92479">
      <w:pPr>
        <w:pStyle w:val="LBGovstyle3"/>
        <w:rPr>
          <w:lang w:val="ru-RU"/>
        </w:rPr>
      </w:pPr>
      <w:r>
        <w:rPr>
          <w:lang w:val="ru-RU"/>
        </w:rPr>
        <w:t>выполнять иные обязанности, предусмотренные Договором.</w:t>
      </w:r>
    </w:p>
    <w:p w14:paraId="73DF7CD5" w14:textId="77777777" w:rsidR="004D54F5" w:rsidRDefault="00F92479">
      <w:pPr>
        <w:pStyle w:val="LBGovstyle2"/>
      </w:pPr>
      <w:proofErr w:type="spellStart"/>
      <w:r>
        <w:t>Поставщик</w:t>
      </w:r>
      <w:proofErr w:type="spellEnd"/>
      <w:r>
        <w:t xml:space="preserve"> </w:t>
      </w:r>
      <w:proofErr w:type="spellStart"/>
      <w:r>
        <w:t>вправе</w:t>
      </w:r>
      <w:proofErr w:type="spellEnd"/>
      <w:r>
        <w:t>:</w:t>
      </w:r>
    </w:p>
    <w:p w14:paraId="5FC4EE37" w14:textId="77777777" w:rsidR="004D54F5" w:rsidRDefault="00F92479">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14:paraId="20F3911E" w14:textId="77777777" w:rsidR="004D54F5" w:rsidRDefault="00F92479">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3B12FD45" w14:textId="77777777" w:rsidR="004D54F5" w:rsidRDefault="00F92479">
      <w:pPr>
        <w:pStyle w:val="LBGovstyle3"/>
        <w:rPr>
          <w:lang w:val="ru-RU"/>
        </w:rPr>
      </w:pPr>
      <w:r>
        <w:rPr>
          <w:lang w:val="ru-RU"/>
        </w:rPr>
        <w:t>требовать возмещения убытков, уплаты неустоек (штрафов, пеней) в соответствии с Договором;</w:t>
      </w:r>
    </w:p>
    <w:p w14:paraId="628B23F2" w14:textId="77777777" w:rsidR="004D54F5" w:rsidRDefault="00F92479">
      <w:pPr>
        <w:pStyle w:val="LBGovstyle3"/>
        <w:rPr>
          <w:lang w:val="ru-RU"/>
        </w:rPr>
      </w:pPr>
      <w:r>
        <w:rPr>
          <w:lang w:val="ru-RU"/>
        </w:rPr>
        <w:t>осуществлять иные права, предусмотренные Договором.</w:t>
      </w:r>
    </w:p>
    <w:p w14:paraId="0EEED9A0" w14:textId="77777777" w:rsidR="004D54F5" w:rsidRDefault="00F92479">
      <w:pPr>
        <w:pStyle w:val="LBGovstyle2"/>
      </w:pPr>
      <w:proofErr w:type="spellStart"/>
      <w:r>
        <w:t>Покупатель</w:t>
      </w:r>
      <w:proofErr w:type="spellEnd"/>
      <w:r>
        <w:t xml:space="preserve"> </w:t>
      </w:r>
      <w:proofErr w:type="spellStart"/>
      <w:r>
        <w:t>обязуется</w:t>
      </w:r>
      <w:proofErr w:type="spellEnd"/>
      <w:r>
        <w:t>:</w:t>
      </w:r>
    </w:p>
    <w:p w14:paraId="7C1F9960" w14:textId="77777777" w:rsidR="004D54F5" w:rsidRDefault="00F92479">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14:paraId="634BF84D" w14:textId="77777777" w:rsidR="004D54F5" w:rsidRDefault="00F92479">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748188B2" w14:textId="77777777" w:rsidR="004D54F5" w:rsidRDefault="00F92479">
      <w:pPr>
        <w:pStyle w:val="LBGovstyle3"/>
        <w:rPr>
          <w:lang w:val="ru-RU"/>
        </w:rPr>
      </w:pPr>
      <w:r>
        <w:rPr>
          <w:lang w:val="ru-RU"/>
        </w:rPr>
        <w:t>исполнять иные обязанности, предусмотренные Договором.</w:t>
      </w:r>
    </w:p>
    <w:p w14:paraId="286615FE" w14:textId="77777777" w:rsidR="004D54F5" w:rsidRDefault="00F92479">
      <w:pPr>
        <w:pStyle w:val="LBGovstyle2"/>
      </w:pPr>
      <w:proofErr w:type="spellStart"/>
      <w:r>
        <w:t>Покупатель</w:t>
      </w:r>
      <w:proofErr w:type="spellEnd"/>
      <w:r>
        <w:t xml:space="preserve"> </w:t>
      </w:r>
      <w:proofErr w:type="spellStart"/>
      <w:r>
        <w:t>вправе</w:t>
      </w:r>
      <w:proofErr w:type="spellEnd"/>
      <w:r>
        <w:t>:</w:t>
      </w:r>
    </w:p>
    <w:p w14:paraId="6F667887" w14:textId="77777777" w:rsidR="004D54F5" w:rsidRDefault="00F92479">
      <w:pPr>
        <w:pStyle w:val="LBGovstyle3"/>
        <w:rPr>
          <w:lang w:val="ru-RU"/>
        </w:rPr>
      </w:pPr>
      <w:r>
        <w:rPr>
          <w:lang w:val="ru-RU"/>
        </w:rPr>
        <w:t>требовать от Поставщика надлежащего исполнения обязательств, предусмотренных Договором;</w:t>
      </w:r>
    </w:p>
    <w:p w14:paraId="492AC948" w14:textId="77777777" w:rsidR="004D54F5" w:rsidRDefault="00F92479">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14:paraId="09789AEA" w14:textId="77777777" w:rsidR="004D54F5" w:rsidRDefault="00F92479">
      <w:pPr>
        <w:pStyle w:val="LBGovstyle3"/>
        <w:rPr>
          <w:lang w:val="ru-RU"/>
        </w:rPr>
      </w:pPr>
      <w:r>
        <w:rPr>
          <w:lang w:val="ru-RU"/>
        </w:rPr>
        <w:lastRenderedPageBreak/>
        <w:t>осуществлять иные права, предоставленные Покупателю статьями 466, 468, 475, 480, 482, 518, 519, 520 Гражданского кодекса Российской Федерации;</w:t>
      </w:r>
    </w:p>
    <w:p w14:paraId="72DBA89E" w14:textId="77777777" w:rsidR="004D54F5" w:rsidRDefault="00F92479">
      <w:pPr>
        <w:pStyle w:val="LBGovstyle3"/>
        <w:rPr>
          <w:lang w:val="ru-RU"/>
        </w:rPr>
      </w:pPr>
      <w:r>
        <w:rPr>
          <w:lang w:val="ru-RU"/>
        </w:rPr>
        <w:t>проверять ход и качество исполнения Поставщиком условий настоящего Договора;</w:t>
      </w:r>
    </w:p>
    <w:p w14:paraId="6FE0BCA4" w14:textId="77777777" w:rsidR="004D54F5" w:rsidRDefault="00F92479">
      <w:pPr>
        <w:pStyle w:val="LBGovstyle3"/>
        <w:rPr>
          <w:lang w:val="ru-RU"/>
        </w:rPr>
      </w:pPr>
      <w:r>
        <w:rPr>
          <w:lang w:val="ru-RU"/>
        </w:rPr>
        <w:t>требовать возмещения убытков, уплаты неустоек (штрафов, пеней) в соответствии с Договором;</w:t>
      </w:r>
    </w:p>
    <w:p w14:paraId="1BB1DA8A" w14:textId="77777777" w:rsidR="004D54F5" w:rsidRDefault="00F92479">
      <w:pPr>
        <w:pStyle w:val="LBGovstyle3"/>
        <w:rPr>
          <w:lang w:val="ru-RU"/>
        </w:rPr>
      </w:pPr>
      <w:r>
        <w:rPr>
          <w:lang w:val="ru-RU"/>
        </w:rPr>
        <w:t>отказаться от приемки и оплаты Товара, не соответствующего условиям Договора;</w:t>
      </w:r>
    </w:p>
    <w:p w14:paraId="11199676" w14:textId="77777777" w:rsidR="004D54F5" w:rsidRDefault="00F92479">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1DADD46F" w14:textId="77777777" w:rsidR="004D54F5" w:rsidRDefault="00F92479">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30BB5634" w14:textId="77777777" w:rsidR="004D54F5" w:rsidRDefault="00F92479">
      <w:pPr>
        <w:pStyle w:val="BulletListFooterTextnumberedParagraphedeliste1lp1ListParagraphNumBullet1TableNumberParagraphBulletNumberBulletrListParagraph1ListParagraph2ListParagraph21Listeafsnit1PargrafodaLista11"/>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1DE6E55B" w14:textId="77777777" w:rsidR="004D54F5" w:rsidRDefault="00F92479">
      <w:pPr>
        <w:pStyle w:val="LBGovstyle3"/>
        <w:rPr>
          <w:lang w:val="ru-RU"/>
        </w:rPr>
      </w:pPr>
      <w:r>
        <w:rPr>
          <w:lang w:val="ru-RU"/>
        </w:rPr>
        <w:t>осуществлять иные права, предусмотренные Договором.</w:t>
      </w:r>
    </w:p>
    <w:p w14:paraId="3DF98D14" w14:textId="77777777" w:rsidR="004D54F5" w:rsidRDefault="00F92479">
      <w:pPr>
        <w:pStyle w:val="LBGovstyle1"/>
      </w:pPr>
      <w:r>
        <w:t>Качество Товара</w:t>
      </w:r>
    </w:p>
    <w:p w14:paraId="29A61ADF" w14:textId="77777777" w:rsidR="004D54F5" w:rsidRDefault="00F92479">
      <w:pPr>
        <w:pStyle w:val="LBGovstyle2"/>
        <w:rPr>
          <w:i/>
        </w:rPr>
      </w:pPr>
      <w:r>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w:t>
      </w:r>
      <w:proofErr w:type="spellStart"/>
      <w:r>
        <w:t>Договора</w:t>
      </w:r>
      <w:proofErr w:type="spellEnd"/>
      <w:r>
        <w:t>.</w:t>
      </w:r>
    </w:p>
    <w:p w14:paraId="6461B859" w14:textId="77777777" w:rsidR="004D54F5" w:rsidRDefault="00F92479">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14:paraId="13EA1849" w14:textId="77777777" w:rsidR="004D54F5" w:rsidRDefault="00F92479">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p>
    <w:p w14:paraId="16B255DB" w14:textId="77777777" w:rsidR="004D54F5" w:rsidRDefault="00F92479">
      <w:pPr>
        <w:pStyle w:val="a9"/>
        <w:tabs>
          <w:tab w:val="left" w:pos="1276"/>
        </w:tabs>
        <w:ind w:left="0" w:firstLine="709"/>
        <w:jc w:val="both"/>
      </w:pPr>
      <w: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529461EA" w14:textId="77777777" w:rsidR="004D54F5" w:rsidRDefault="00F92479">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14:paraId="217D200E" w14:textId="77777777" w:rsidR="004D54F5" w:rsidRDefault="00F92479">
      <w:pPr>
        <w:pStyle w:val="LBGovstyle1"/>
      </w:pPr>
      <w:r>
        <w:t>Ответственность Сторон</w:t>
      </w:r>
    </w:p>
    <w:p w14:paraId="58438EF4" w14:textId="77777777" w:rsidR="004D54F5" w:rsidRDefault="00F92479">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32D006A0" w14:textId="77777777" w:rsidR="004D54F5" w:rsidRDefault="00F92479">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14:paraId="719AF5BF" w14:textId="77777777" w:rsidR="004D54F5" w:rsidRDefault="00F92479">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0D2A77B" w14:textId="77777777" w:rsidR="004D54F5" w:rsidRDefault="00F92479">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C7006B5" w14:textId="77777777" w:rsidR="004D54F5" w:rsidRDefault="00F92479">
      <w:pPr>
        <w:pStyle w:val="LBGovstyle1"/>
      </w:pPr>
      <w:r>
        <w:t>Обеспечение исполнения Договора. Обеспечение исполнения гарантийных обязательств</w:t>
      </w:r>
    </w:p>
    <w:p w14:paraId="40BE0C3F" w14:textId="77777777" w:rsidR="004D54F5" w:rsidRPr="00F92479" w:rsidRDefault="00F92479">
      <w:pPr>
        <w:pStyle w:val="LBGovstyle2"/>
        <w:rPr>
          <w:lang w:val="ru-RU"/>
        </w:rPr>
      </w:pPr>
      <w:r>
        <w:rPr>
          <w:lang w:val="ru-RU"/>
        </w:rPr>
        <w:fldChar w:fldCharType="begin" w:fldLock="1"/>
      </w:r>
      <w:r>
        <w:rPr>
          <w:lang w:val="ru-RU"/>
        </w:rPr>
        <w:instrText>LBVARIABLE \id "244"</w:instrText>
      </w:r>
      <w:r>
        <w:rPr>
          <w:lang w:val="ru-RU"/>
        </w:rPr>
        <w:fldChar w:fldCharType="separate"/>
      </w:r>
      <w:r w:rsidRPr="00F92479">
        <w:rPr>
          <w:lang w:val="ru-RU"/>
        </w:rPr>
        <w:t>Обеспечение исполнения обязательств Поставщика по Договору не предоставляется.</w:t>
      </w:r>
      <w:r>
        <w:fldChar w:fldCharType="end"/>
      </w:r>
    </w:p>
    <w:p w14:paraId="55E89318" w14:textId="77777777" w:rsidR="004D54F5" w:rsidRPr="00F92479" w:rsidRDefault="00F92479">
      <w:pPr>
        <w:pStyle w:val="LBGovstyle2"/>
        <w:rPr>
          <w:lang w:val="ru-RU"/>
        </w:rPr>
      </w:pPr>
      <w:r>
        <w:rPr>
          <w:lang w:val="ru-RU"/>
        </w:rPr>
        <w:fldChar w:fldCharType="begin" w:fldLock="1"/>
      </w:r>
      <w:r>
        <w:rPr>
          <w:lang w:val="ru-RU"/>
        </w:rPr>
        <w:instrText>LBVARIABLE \id "257"</w:instrText>
      </w:r>
      <w:r>
        <w:rPr>
          <w:lang w:val="ru-RU"/>
        </w:rPr>
        <w:fldChar w:fldCharType="separate"/>
      </w:r>
      <w:r>
        <w:rPr>
          <w:lang w:val="ru-RU"/>
        </w:rPr>
        <w:t>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гарантийных обязательств по Договору.</w:t>
      </w:r>
      <w:r>
        <w:rPr>
          <w:lang w:val="ru-RU"/>
        </w:rPr>
        <w:fldChar w:fldCharType="end"/>
      </w:r>
    </w:p>
    <w:p w14:paraId="565FE120" w14:textId="77777777" w:rsidR="004D54F5" w:rsidRDefault="00F92479">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374C678F" w14:textId="77777777" w:rsidR="004D54F5" w:rsidRDefault="00F92479">
      <w:pPr>
        <w:pStyle w:val="LBGovstyle2"/>
      </w:pPr>
      <w:r>
        <w:rPr>
          <w:lang w:val="ru-RU"/>
        </w:rPr>
        <w:lastRenderedPageBreak/>
        <w:t xml:space="preserve">Поставщик при исполнении Договора вправе предоставить Покупателю </w:t>
      </w:r>
      <w:r>
        <w:rPr>
          <w:lang w:val="ru-RU"/>
        </w:rPr>
        <w:fldChar w:fldCharType="begin" w:fldLock="1"/>
      </w:r>
      <w:r>
        <w:rPr>
          <w:lang w:val="ru-RU"/>
        </w:rPr>
        <w:instrText>LBVARIABLE \id "257"</w:instrText>
      </w:r>
      <w:r>
        <w:rPr>
          <w:lang w:val="ru-RU"/>
        </w:rPr>
        <w:fldChar w:fldCharType="separate"/>
      </w:r>
      <w:r>
        <w:rPr>
          <w:lang w:val="ru-RU"/>
        </w:rPr>
        <w:t>обеспечение исполнения гарантийных обязательств по Договору</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"257"</w:instrText>
      </w:r>
      <w:r>
        <w:rPr>
          <w:lang w:val="ru-RU"/>
        </w:rPr>
        <w:fldChar w:fldCharType="separate"/>
      </w:r>
      <w:r>
        <w:rPr>
          <w:lang w:val="ru-RU"/>
        </w:rPr>
        <w:t>обеспечения исполнения гарантийных обязательств</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r>
        <w:t>способ</w:t>
      </w:r>
      <w:proofErr w:type="spellEnd"/>
      <w:r>
        <w:t xml:space="preserve"> </w:t>
      </w:r>
      <w:r>
        <w:fldChar w:fldCharType="begin" w:fldLock="1"/>
      </w:r>
      <w:r>
        <w:instrText>LBVARIABLE \id "257"</w:instrText>
      </w:r>
      <w:r>
        <w:fldChar w:fldCharType="separate"/>
      </w:r>
      <w:r>
        <w:t>обеспечения исполнения гарантийных обязательств</w:t>
      </w:r>
      <w:r>
        <w:fldChar w:fldCharType="end"/>
      </w:r>
      <w:r>
        <w:t xml:space="preserve">. </w:t>
      </w:r>
      <w:r>
        <w:fldChar w:fldCharType="end"/>
      </w:r>
    </w:p>
    <w:p w14:paraId="092DB81D" w14:textId="77777777" w:rsidR="004D54F5" w:rsidRDefault="00F92479">
      <w:pPr>
        <w:pStyle w:val="LBGovstyle1"/>
      </w:pPr>
      <w:r>
        <w:t>Обстоятельства непреодолимой силы</w:t>
      </w:r>
    </w:p>
    <w:p w14:paraId="39FCD7E0" w14:textId="77777777" w:rsidR="004D54F5" w:rsidRDefault="00F9247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3F26DB7" w14:textId="77777777" w:rsidR="004D54F5" w:rsidRDefault="00F92479">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667C7F0" w14:textId="77777777" w:rsidR="004D54F5" w:rsidRDefault="00F9247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66E46D0" w14:textId="77777777" w:rsidR="004D54F5" w:rsidRDefault="00F92479">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14:paraId="4F9F6085" w14:textId="77777777" w:rsidR="004D54F5" w:rsidRDefault="00F92479">
      <w:pPr>
        <w:pStyle w:val="LBGovstyle1"/>
      </w:pPr>
      <w:r>
        <w:t xml:space="preserve"> Рассмотрение и разрешение споров</w:t>
      </w:r>
    </w:p>
    <w:p w14:paraId="3046A8AE" w14:textId="77777777" w:rsidR="004D54F5" w:rsidRDefault="00F9247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21C1F74D" w14:textId="77777777" w:rsidR="004D54F5" w:rsidRDefault="00F92479">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9390184" w14:textId="77777777" w:rsidR="004D54F5" w:rsidRDefault="00F9247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0AFBF5CE" w14:textId="77777777" w:rsidR="004D54F5" w:rsidRDefault="00F92479">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7F1192EF" w14:textId="77777777" w:rsidR="004D54F5" w:rsidRDefault="00F92479">
      <w:pPr>
        <w:pStyle w:val="LBGovstyle1"/>
      </w:pPr>
      <w:r>
        <w:t xml:space="preserve">Срок действия и порядок изменения Договора </w:t>
      </w:r>
    </w:p>
    <w:p w14:paraId="603ED661" w14:textId="77777777" w:rsidR="004D54F5" w:rsidRDefault="00F92479">
      <w:pPr>
        <w:pStyle w:val="LBGovstyle2"/>
        <w:rPr>
          <w:lang w:val="ru-RU"/>
        </w:rPr>
      </w:pPr>
      <w:r>
        <w:rPr>
          <w:lang w:val="ru-RU"/>
        </w:rPr>
        <w:lastRenderedPageBreak/>
        <w:t>Договор действует в течение срока, установленного в пункте</w:t>
      </w:r>
      <w:r>
        <w:t> </w:t>
      </w:r>
      <w:r>
        <w:rPr>
          <w:lang w:val="ru-RU"/>
        </w:rPr>
        <w:t>1.18 Окончание срока действия Договора не влечет прекращения обязательств Сторон по Договору.</w:t>
      </w:r>
    </w:p>
    <w:p w14:paraId="65B3354E" w14:textId="77777777" w:rsidR="004D54F5" w:rsidRDefault="00F92479">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14:paraId="2710EB05" w14:textId="77777777" w:rsidR="004D54F5" w:rsidRDefault="00F92479">
      <w:pPr>
        <w:pStyle w:val="LBGovstyle2"/>
        <w:rPr>
          <w:lang w:val="ru-RU"/>
        </w:rPr>
      </w:pPr>
      <w:r>
        <w:rPr>
          <w:lang w:val="ru-RU"/>
        </w:rPr>
        <w:t>При заключении и исполнении Договора изменение существенных условий Договора (в том числе обшей цены договора или цены за единицу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11.4–11.5 Договора.</w:t>
      </w:r>
    </w:p>
    <w:p w14:paraId="4F14F80E" w14:textId="77777777" w:rsidR="004D54F5" w:rsidRDefault="00F92479">
      <w:pPr>
        <w:pStyle w:val="LBGovstyle2"/>
        <w:rPr>
          <w:lang w:val="ru-RU"/>
        </w:rPr>
      </w:pPr>
      <w:bookmarkStart w:id="2" w:name="_Ref384632227"/>
      <w:r>
        <w:rPr>
          <w:lang w:val="ru-RU"/>
        </w:rPr>
        <w:t>Изменение условий Договора путем заключения дополнительных соглашений допускается на условиях, установленных Положением о закупке Покупателя.</w:t>
      </w:r>
    </w:p>
    <w:p w14:paraId="727D17BC" w14:textId="77777777" w:rsidR="004D54F5" w:rsidRDefault="00F92479">
      <w:pPr>
        <w:pStyle w:val="LBGovstyle2"/>
        <w:rPr>
          <w:lang w:val="ru-RU"/>
        </w:rPr>
      </w:pPr>
      <w:r>
        <w:rPr>
          <w:lang w:val="ru-RU"/>
        </w:rPr>
        <w:t>Продление срока исполнения (действия) Договора осуществляется на условиях, установленных Положением о закупке Покупателя путем заключения дополнительного соглашения к Договору.</w:t>
      </w:r>
      <w:bookmarkEnd w:id="2"/>
    </w:p>
    <w:p w14:paraId="440481A8" w14:textId="77777777" w:rsidR="00E21E2A" w:rsidRDefault="00E21E2A" w:rsidP="00E21E2A">
      <w:pPr>
        <w:pStyle w:val="LBGovstyle1"/>
        <w:numPr>
          <w:ilvl w:val="0"/>
          <w:numId w:val="0"/>
        </w:numPr>
      </w:pPr>
    </w:p>
    <w:p w14:paraId="7BEED555" w14:textId="77777777" w:rsidR="00E21E2A" w:rsidRDefault="00E21E2A" w:rsidP="00E21E2A">
      <w:pPr>
        <w:pStyle w:val="LBGovstyle1"/>
        <w:numPr>
          <w:ilvl w:val="0"/>
          <w:numId w:val="0"/>
        </w:numPr>
      </w:pPr>
    </w:p>
    <w:p w14:paraId="147B0CC7" w14:textId="77777777" w:rsidR="004D54F5" w:rsidRDefault="00F92479">
      <w:pPr>
        <w:pStyle w:val="LBGovstyle1"/>
      </w:pPr>
      <w:r>
        <w:t>Расторжение Договора</w:t>
      </w:r>
    </w:p>
    <w:p w14:paraId="4FA5DB2D" w14:textId="77777777" w:rsidR="004D54F5" w:rsidRDefault="00F92479">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28D61F9F" w14:textId="77777777" w:rsidR="004D54F5" w:rsidRDefault="00F92479">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3987DB2C" w14:textId="77777777" w:rsidR="004D54F5" w:rsidRDefault="00F92479">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2BEFFA9B" w14:textId="77777777" w:rsidR="004D54F5" w:rsidRDefault="00F92479">
      <w:pPr>
        <w:pStyle w:val="LBGovstyle3"/>
        <w:rPr>
          <w:lang w:val="ru-RU"/>
        </w:rPr>
      </w:pPr>
      <w:r>
        <w:rPr>
          <w:lang w:val="ru-RU"/>
        </w:rPr>
        <w:t>нарушения обязательств воздерживаться от запрещенных в разделе 13 Договора действий;</w:t>
      </w:r>
    </w:p>
    <w:p w14:paraId="306DDB0F" w14:textId="77777777" w:rsidR="004D54F5" w:rsidRDefault="00F92479">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179A49F" w14:textId="77777777" w:rsidR="004D54F5" w:rsidRDefault="00F92479">
      <w:pPr>
        <w:pStyle w:val="LBGovstyle3"/>
        <w:rPr>
          <w:lang w:val="ru-RU"/>
        </w:rPr>
      </w:pPr>
      <w:r>
        <w:rPr>
          <w:lang w:val="ru-RU"/>
        </w:rPr>
        <w:t>нарушения положений подпунктов 14.4.1-14.4.4 Договора.</w:t>
      </w:r>
    </w:p>
    <w:p w14:paraId="32AD16E5" w14:textId="77777777" w:rsidR="004D54F5" w:rsidRDefault="00F92479">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35540C56" w14:textId="77777777" w:rsidR="004D54F5" w:rsidRDefault="00F92479">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746A069C" w14:textId="77777777" w:rsidR="004D54F5" w:rsidRDefault="00F92479">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8C7C2F" w14:textId="77777777" w:rsidR="004D54F5" w:rsidRDefault="00F92479">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284C95B" w14:textId="77777777" w:rsidR="004D54F5" w:rsidRDefault="00F92479">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3B2D56F7" w14:textId="77777777" w:rsidR="004D54F5" w:rsidRDefault="00F92479">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56E1055" w14:textId="77777777" w:rsidR="004D54F5" w:rsidRDefault="00F9247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A756C1C" w14:textId="77777777" w:rsidR="004D54F5" w:rsidRDefault="00F9247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5C16935" w14:textId="77777777" w:rsidR="004D54F5" w:rsidRDefault="00F9247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7EDD39E" w14:textId="77777777" w:rsidR="004D54F5" w:rsidRDefault="00F92479">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29DC4B89" w14:textId="77777777" w:rsidR="004D54F5" w:rsidRDefault="00F92479">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14:paraId="034A9945" w14:textId="77777777" w:rsidR="004D54F5" w:rsidRDefault="00F92479">
      <w:pPr>
        <w:pStyle w:val="LBGovstyle1"/>
      </w:pPr>
      <w:r>
        <w:t>Комплаенс-оговорка</w:t>
      </w:r>
    </w:p>
    <w:p w14:paraId="5FE69F04" w14:textId="77777777" w:rsidR="004D54F5" w:rsidRDefault="00F92479">
      <w:pPr>
        <w:pStyle w:val="LBGovstyle2"/>
        <w:rPr>
          <w:lang w:val="ru-RU"/>
        </w:rPr>
      </w:pPr>
      <w:r>
        <w:rPr>
          <w:lang w:val="ru-RU"/>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2D6F4A14" w14:textId="77777777" w:rsidR="004D54F5" w:rsidRDefault="00F92479">
      <w:pPr>
        <w:pStyle w:val="BulletListFooterTextnumberedParagraphedeliste1lp1ListParagraphNumBullet1TableNumberParagraphBulletNumberBulletrListParagraph1ListParagraph2ListParagraph21Listeafsnit1PargrafodaLista1B"/>
        <w:tabs>
          <w:tab w:val="left" w:pos="1260"/>
        </w:tabs>
        <w:ind w:left="0" w:firstLine="709"/>
        <w:contextualSpacing/>
        <w:jc w:val="both"/>
      </w:pPr>
      <w:r>
        <w:t>13.1.1.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2179A1C8" w14:textId="77777777" w:rsidR="004D54F5" w:rsidRDefault="00F92479">
      <w:pPr>
        <w:pStyle w:val="BulletListFooterTextnumberedParagraphedeliste1lp1ListParagraphNumBullet1TableNumberParagraphBulletNumberBulletrListParagraph1ListParagraph2ListParagraph21Listeafsnit1PargrafodaLista1B"/>
        <w:tabs>
          <w:tab w:val="left" w:pos="1260"/>
        </w:tabs>
        <w:ind w:left="-15" w:firstLine="699"/>
        <w:contextualSpacing/>
        <w:jc w:val="both"/>
      </w:pPr>
      <w:r>
        <w:t>13.1.2.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2403831"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4B89508"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w:t>
      </w:r>
      <w:r>
        <w:lastRenderedPageBreak/>
        <w:t>имущества или услуг имущественного характера, иных имущественных прав, включая подарки и иные возможные поощрения, ценности.</w:t>
      </w:r>
    </w:p>
    <w:p w14:paraId="383A1698"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14:paraId="27819206"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Уведомление АО «Почта России» осуществляется посредством направления письма на электронный адр</w:t>
      </w:r>
      <w:r>
        <w:rPr>
          <w:color w:val="002846"/>
        </w:rPr>
        <w:t xml:space="preserve">ес: </w:t>
      </w:r>
      <w:hyperlink r:id="rId13" w:history="1">
        <w:r>
          <w:rPr>
            <w:color w:val="002846"/>
            <w:u w:val="single"/>
          </w:rPr>
          <w:t>compliance-R00@russianpost.ru</w:t>
        </w:r>
      </w:hyperlink>
      <w:r>
        <w:rPr>
          <w:color w:val="002846"/>
        </w:rPr>
        <w:t>.</w:t>
      </w:r>
    </w:p>
    <w:p w14:paraId="30CBAAA0" w14:textId="77777777" w:rsidR="004D54F5" w:rsidRDefault="00F92479">
      <w:pPr>
        <w:pStyle w:val="MsoNormaldoczillaStyle10"/>
        <w:ind w:firstLine="709"/>
        <w:jc w:val="both"/>
      </w:pPr>
      <w:r>
        <w:rPr>
          <w:sz w:val="24"/>
        </w:rPr>
        <w:t xml:space="preserve">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w:t>
      </w:r>
      <w:r>
        <w:rPr>
          <w:sz w:val="24"/>
        </w:rPr>
        <w:fldChar w:fldCharType="begin" w:fldLock="1"/>
      </w:r>
      <w:r>
        <w:rPr>
          <w:sz w:val="24"/>
        </w:rPr>
        <w:instrText>LBVARIABLE \id "508"</w:instrText>
      </w:r>
      <w:r>
        <w:rPr>
          <w:sz w:val="24"/>
        </w:rPr>
        <w:fldChar w:fldCharType="separate"/>
      </w:r>
      <w:r>
        <w:rPr>
          <w:sz w:val="24"/>
        </w:rPr>
        <w:t>10 000%</w:t>
      </w:r>
      <w:r>
        <w:rPr>
          <w:sz w:val="24"/>
        </w:rPr>
        <w:fldChar w:fldCharType="end"/>
      </w:r>
      <w:r>
        <w:rPr>
          <w:sz w:val="24"/>
        </w:rPr>
        <w:t xml:space="preserve"> от общей Цены Договора, в случае если такая цена установлена, либо в размере </w:t>
      </w:r>
      <w:r>
        <w:rPr>
          <w:sz w:val="24"/>
        </w:rPr>
        <w:fldChar w:fldCharType="begin" w:fldLock="1"/>
      </w:r>
      <w:r>
        <w:rPr>
          <w:sz w:val="24"/>
        </w:rPr>
        <w:instrText>LBVARIABLE \id "509"</w:instrText>
      </w:r>
      <w:r>
        <w:rPr>
          <w:sz w:val="24"/>
        </w:rPr>
        <w:fldChar w:fldCharType="separate"/>
      </w:r>
      <w:r>
        <w:rPr>
          <w:sz w:val="24"/>
        </w:rPr>
        <w:t>10 000%</w:t>
      </w:r>
      <w:r>
        <w:rPr>
          <w:sz w:val="24"/>
        </w:rPr>
        <w:fldChar w:fldCharType="end"/>
      </w:r>
      <w:r>
        <w:rPr>
          <w:sz w:val="24"/>
        </w:rPr>
        <w:t xml:space="preserve">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в Договоре не установлена</w:t>
      </w:r>
      <w:r>
        <w:t>.</w:t>
      </w:r>
    </w:p>
    <w:p w14:paraId="105D89AE" w14:textId="77777777" w:rsidR="004D54F5" w:rsidRDefault="00F92479">
      <w:pPr>
        <w:pStyle w:val="LBGovstyle1"/>
      </w:pPr>
      <w:r>
        <w:t>Прочие положения</w:t>
      </w:r>
    </w:p>
    <w:p w14:paraId="6F778B9C" w14:textId="77777777" w:rsidR="004D54F5" w:rsidRDefault="00F92479">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5833D0BD" w14:textId="77777777" w:rsidR="004D54F5" w:rsidRDefault="00F92479">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56DBC03F" w14:textId="77777777" w:rsidR="004D54F5" w:rsidRDefault="00F92479">
      <w:pPr>
        <w:pStyle w:val="LBGovstyle2"/>
        <w:rPr>
          <w:lang w:val="ru-RU"/>
        </w:rPr>
      </w:pPr>
      <w:bookmarkStart w:id="3" w:name="_ref_23030049"/>
      <w:r>
        <w:rPr>
          <w:lang w:val="ru-RU"/>
        </w:rPr>
        <w:t>Стороны определили следующий порядок обмена документами или юридически значимыми сообщениями:</w:t>
      </w:r>
      <w:bookmarkEnd w:id="3"/>
    </w:p>
    <w:p w14:paraId="476B05B5" w14:textId="77777777" w:rsidR="004D54F5" w:rsidRDefault="00F92479">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C6BBE8" w14:textId="77777777" w:rsidR="004D54F5" w:rsidRDefault="00F92479">
      <w:pPr>
        <w:pStyle w:val="LBGovstyle5"/>
        <w:rPr>
          <w:lang w:val="ru-RU"/>
        </w:rPr>
      </w:pPr>
      <w:r>
        <w:rPr>
          <w:lang w:val="ru-RU"/>
        </w:rPr>
        <w:t>заказным письмом с уведомлением о вручении;</w:t>
      </w:r>
    </w:p>
    <w:p w14:paraId="3623943D" w14:textId="77777777" w:rsidR="004D54F5" w:rsidRDefault="00F92479">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DFAC3CD" w14:textId="77777777" w:rsidR="004D54F5" w:rsidRDefault="00F92479">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8364891" w14:textId="77777777" w:rsidR="004D54F5" w:rsidRDefault="00F92479">
      <w:pPr>
        <w:pStyle w:val="a9"/>
        <w:tabs>
          <w:tab w:val="left" w:pos="1260"/>
        </w:tabs>
        <w:ind w:left="0" w:firstLine="709"/>
        <w:jc w:val="both"/>
      </w:pPr>
      <w:r>
        <w:t>Авторизированные адреса электронной почты Сторон указаны в разделе 16 Договора.</w:t>
      </w:r>
    </w:p>
    <w:p w14:paraId="058ACC41" w14:textId="77777777" w:rsidR="004D54F5" w:rsidRDefault="00F92479">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CA8A78" w14:textId="77777777" w:rsidR="004D54F5" w:rsidRDefault="00F92479">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D2EE18E" w14:textId="77777777" w:rsidR="004D54F5" w:rsidRDefault="00F92479">
      <w:pPr>
        <w:pStyle w:val="LBGovstyle2"/>
        <w:rPr>
          <w:lang w:val="ru-RU"/>
        </w:rPr>
      </w:pPr>
      <w:r>
        <w:rPr>
          <w:lang w:val="ru-RU"/>
        </w:rPr>
        <w:t>Заверения об обстоятельствах. Возмещение потерь.</w:t>
      </w:r>
    </w:p>
    <w:p w14:paraId="1A8FD4C3" w14:textId="77777777" w:rsidR="004D54F5" w:rsidRDefault="00F92479">
      <w:pPr>
        <w:pStyle w:val="LBGovstyle3"/>
        <w:rPr>
          <w:lang w:val="ru-RU"/>
        </w:rPr>
      </w:pPr>
      <w:r>
        <w:rPr>
          <w:lang w:val="ru-RU"/>
        </w:rPr>
        <w:lastRenderedPageBreak/>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1AE1FDF5" w14:textId="77777777" w:rsidR="004D54F5" w:rsidRDefault="00F92479">
      <w:pPr>
        <w:pStyle w:val="LBGovstyle4"/>
        <w:rPr>
          <w:lang w:val="ru-RU"/>
        </w:rPr>
      </w:pPr>
      <w:r>
        <w:rPr>
          <w:lang w:val="ru-RU"/>
        </w:rPr>
        <w:fldChar w:fldCharType="begin" w:fldLock="1"/>
      </w:r>
      <w:r>
        <w:rPr>
          <w:lang w:val="ru-RU"/>
        </w:rPr>
        <w:instrText>LBVARIABLE \id "299"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ldChar w:fldCharType="end"/>
      </w:r>
    </w:p>
    <w:p w14:paraId="6AD84D8F" w14:textId="77777777" w:rsidR="004D54F5" w:rsidRDefault="00F92479">
      <w:pPr>
        <w:pStyle w:val="LBGovstyle4"/>
        <w:rPr>
          <w:lang w:val="ru-RU"/>
        </w:rPr>
      </w:pPr>
      <w:r>
        <w:rPr>
          <w:lang w:val="ru-RU"/>
        </w:rPr>
        <w:t xml:space="preserve">он обладает </w:t>
      </w:r>
      <w:r>
        <w:rPr>
          <w:lang w:val="ru-RU"/>
        </w:rPr>
        <w:fldChar w:fldCharType="begin" w:fldLock="1"/>
      </w:r>
      <w:r>
        <w:rPr>
          <w:lang w:val="ru-RU"/>
        </w:rPr>
        <w:instrText>LBVARIABLE \id "406"</w:instrText>
      </w:r>
      <w:r>
        <w:rPr>
          <w:lang w:val="ru-RU"/>
        </w:rPr>
        <w:fldChar w:fldCharType="separate"/>
      </w:r>
      <w:r>
        <w:rPr>
          <w:lang w:val="ru-RU"/>
        </w:rPr>
        <w:t>полной правоспособностью</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7245193" w14:textId="77777777" w:rsidR="004D54F5" w:rsidRDefault="00F92479">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14:paraId="175A3A2A" w14:textId="77777777" w:rsidR="004D54F5" w:rsidRDefault="00F92479">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B7614DA" w14:textId="77777777" w:rsidR="004D54F5" w:rsidRDefault="00F92479">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7C0AE6DA" w14:textId="77777777" w:rsidR="004D54F5" w:rsidRDefault="00F92479">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9473C8B" w14:textId="77777777" w:rsidR="004D54F5" w:rsidRDefault="00F92479">
      <w:pPr>
        <w:pStyle w:val="LBGovstyle4"/>
        <w:rPr>
          <w:lang w:val="ru-RU"/>
        </w:rPr>
      </w:pPr>
      <w:r>
        <w:rPr>
          <w:lang w:val="ru-RU"/>
        </w:rPr>
        <w:t>заключение и исполнение Поставщиком настоящего Договора не приведет:</w:t>
      </w:r>
    </w:p>
    <w:p w14:paraId="4CEA8A5F" w14:textId="77777777" w:rsidR="004D54F5" w:rsidRDefault="00F92479">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CCB2B3D" w14:textId="77777777" w:rsidR="004D54F5" w:rsidRDefault="00F92479">
      <w:pPr>
        <w:pStyle w:val="LBGovstyle5"/>
        <w:rPr>
          <w:lang w:val="ru-RU"/>
        </w:rPr>
      </w:pPr>
      <w:r>
        <w:rPr>
          <w:lang w:val="ru-RU"/>
        </w:rPr>
        <w:t>к нарушению или невыполнению каких-либо договорных обязательств Поставщика.</w:t>
      </w:r>
    </w:p>
    <w:p w14:paraId="79469CFF" w14:textId="77777777" w:rsidR="004D54F5" w:rsidRDefault="00F92479">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2501DAAC" w14:textId="77777777" w:rsidR="004D54F5" w:rsidRDefault="00F92479">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32ED206" w14:textId="77777777" w:rsidR="004D54F5" w:rsidRDefault="00F92479">
      <w:pPr>
        <w:pStyle w:val="LBGovstyle4"/>
        <w:rPr>
          <w:lang w:val="ru-RU"/>
        </w:rPr>
      </w:pPr>
      <w:r>
        <w:rPr>
          <w:lang w:val="ru-RU"/>
        </w:rPr>
        <w:t>Товар является соответствует требованиям, установленным Договором.</w:t>
      </w:r>
    </w:p>
    <w:p w14:paraId="463C0C57" w14:textId="77777777" w:rsidR="004D54F5" w:rsidRDefault="00F92479">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08B24F7C" w14:textId="77777777" w:rsidR="004D54F5" w:rsidRDefault="00F92479">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3B9FEE69" w14:textId="77777777" w:rsidR="004D54F5" w:rsidRDefault="00F92479">
      <w:pPr>
        <w:pStyle w:val="LBGovstyle3"/>
        <w:rPr>
          <w:lang w:val="ru-RU"/>
        </w:rPr>
      </w:pPr>
      <w:r>
        <w:rPr>
          <w:lang w:val="ru-RU"/>
        </w:rPr>
        <w:lastRenderedPageBreak/>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018A0BFD" w14:textId="77777777" w:rsidR="004D54F5" w:rsidRDefault="00F92479">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14:paraId="27FA9438" w14:textId="77777777" w:rsidR="004D54F5" w:rsidRDefault="00F92479">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531501BC" w14:textId="77777777" w:rsidR="004D54F5" w:rsidRDefault="00F92479">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67F06305" w14:textId="77777777" w:rsidR="004D54F5" w:rsidRDefault="00F92479">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C13B78C" w14:textId="77777777" w:rsidR="004D54F5" w:rsidRDefault="00F92479">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6B752B95" w14:textId="77777777" w:rsidR="004D54F5" w:rsidRDefault="00F92479">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15D60A" w14:textId="77777777" w:rsidR="004D54F5" w:rsidRDefault="00F92479">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5C0E81E" w14:textId="77777777" w:rsidR="004D54F5" w:rsidRDefault="00F92479">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7495A05C" w14:textId="77777777" w:rsidR="004D54F5" w:rsidRDefault="00F92479">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B35E4FB" w14:textId="77777777" w:rsidR="004D54F5" w:rsidRDefault="00F92479">
      <w:pPr>
        <w:pStyle w:val="a9"/>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4D9E38E4" w14:textId="77777777" w:rsidR="004D54F5" w:rsidRDefault="00F92479">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9F95626" w14:textId="77777777" w:rsidR="004D54F5" w:rsidRDefault="00F92479">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D6AC90A" w14:textId="77777777" w:rsidR="004D54F5" w:rsidRDefault="00F92479">
      <w:pPr>
        <w:pStyle w:val="LBGovstyle3"/>
        <w:rPr>
          <w:lang w:val="ru-RU"/>
        </w:rPr>
      </w:pPr>
      <w:r>
        <w:rPr>
          <w:lang w:val="ru-RU"/>
        </w:rPr>
        <w:lastRenderedPageBreak/>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4AF91A7" w14:textId="77777777" w:rsidR="004D54F5" w:rsidRDefault="00F92479">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E736173" w14:textId="77777777" w:rsidR="004D54F5" w:rsidRDefault="00F92479">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B6E51F2" w14:textId="77777777" w:rsidR="004D54F5" w:rsidRDefault="00F92479">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24A6A3D" w14:textId="77777777" w:rsidR="004D54F5" w:rsidRDefault="00F92479">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1BDA57EA" w14:textId="77777777" w:rsidR="004D54F5" w:rsidRDefault="00F92479">
      <w:pPr>
        <w:pStyle w:val="LBGovstyle1"/>
      </w:pPr>
      <w:r>
        <w:t>Приложения</w:t>
      </w:r>
    </w:p>
    <w:p w14:paraId="226B76DD" w14:textId="77777777" w:rsidR="004D54F5" w:rsidRDefault="00F92479">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0FBBC15F" w14:textId="77777777" w:rsidR="004D54F5" w:rsidRDefault="00F92479">
      <w:pPr>
        <w:tabs>
          <w:tab w:val="left" w:pos="284"/>
          <w:tab w:val="left" w:pos="1134"/>
        </w:tabs>
        <w:spacing w:after="0" w:line="240" w:lineRule="auto"/>
        <w:jc w:val="both"/>
        <w:rPr>
          <w:sz w:val="24"/>
        </w:rPr>
      </w:pPr>
      <w:r>
        <w:rPr>
          <w:sz w:val="24"/>
        </w:rPr>
        <w:t>Приложение № 1. Спецификация.</w:t>
      </w:r>
    </w:p>
    <w:p w14:paraId="30F61F1F" w14:textId="77777777" w:rsidR="004D54F5" w:rsidRDefault="00F92479">
      <w:pPr>
        <w:tabs>
          <w:tab w:val="left" w:pos="284"/>
          <w:tab w:val="left" w:pos="1134"/>
        </w:tabs>
        <w:spacing w:after="0" w:line="240" w:lineRule="auto"/>
        <w:jc w:val="both"/>
        <w:rPr>
          <w:sz w:val="24"/>
        </w:rPr>
      </w:pPr>
      <w:r>
        <w:rPr>
          <w:sz w:val="24"/>
        </w:rPr>
        <w:t>Приложение № 2. Форма Заявки.</w:t>
      </w:r>
    </w:p>
    <w:p w14:paraId="6D14B848" w14:textId="77777777" w:rsidR="004D54F5" w:rsidRDefault="00F92479">
      <w:pPr>
        <w:spacing w:after="0" w:line="240" w:lineRule="auto"/>
        <w:jc w:val="both"/>
        <w:rPr>
          <w:sz w:val="24"/>
        </w:rPr>
      </w:pPr>
      <w:r>
        <w:rPr>
          <w:sz w:val="24"/>
        </w:rPr>
        <w:t xml:space="preserve">Приложение № </w:t>
      </w:r>
      <w:r>
        <w:rPr>
          <w:sz w:val="24"/>
        </w:rPr>
        <w:fldChar w:fldCharType="begin" w:fldLock="1"/>
      </w:r>
      <w:r>
        <w:rPr>
          <w:sz w:val="24"/>
        </w:rPr>
        <w:instrText>LBVARIABLE \id "370"</w:instrText>
      </w:r>
      <w:r>
        <w:rPr>
          <w:sz w:val="24"/>
        </w:rPr>
        <w:fldChar w:fldCharType="separate"/>
      </w:r>
      <w:r>
        <w:rPr>
          <w:sz w:val="24"/>
        </w:rPr>
        <w:t>3</w:t>
      </w:r>
      <w:r>
        <w:rPr>
          <w:sz w:val="24"/>
        </w:rPr>
        <w:fldChar w:fldCharType="end"/>
      </w:r>
      <w:r>
        <w:rPr>
          <w:sz w:val="24"/>
        </w:rPr>
        <w:t>. Место доставки Товара.</w:t>
      </w:r>
    </w:p>
    <w:p w14:paraId="4EEEA20F" w14:textId="0E36EC7F" w:rsidR="004D54F5" w:rsidRDefault="00F92479">
      <w:pPr>
        <w:pStyle w:val="LBGovstyle1"/>
      </w:pPr>
      <w:r>
        <w:t>Адреса и банковские реквизиты Сторон</w:t>
      </w:r>
    </w:p>
    <w:tbl>
      <w:tblPr>
        <w:tblStyle w:val="a4"/>
        <w:tblW w:w="0" w:type="auto"/>
        <w:tblLook w:val="04A0" w:firstRow="1" w:lastRow="0" w:firstColumn="1" w:lastColumn="0" w:noHBand="0" w:noVBand="1"/>
      </w:tblPr>
      <w:tblGrid>
        <w:gridCol w:w="4672"/>
        <w:gridCol w:w="4672"/>
      </w:tblGrid>
      <w:tr w:rsidR="00310136" w14:paraId="2681F595" w14:textId="77777777" w:rsidTr="00310136">
        <w:tc>
          <w:tcPr>
            <w:tcW w:w="4672" w:type="dxa"/>
          </w:tcPr>
          <w:p w14:paraId="58438B40" w14:textId="2A67274B" w:rsidR="00310136" w:rsidRPr="00310136" w:rsidRDefault="00310136" w:rsidP="00310136">
            <w:pPr>
              <w:pStyle w:val="LBGovstyle1"/>
              <w:numPr>
                <w:ilvl w:val="0"/>
                <w:numId w:val="0"/>
              </w:numPr>
              <w:spacing w:before="0" w:after="0"/>
              <w:jc w:val="left"/>
              <w:rPr>
                <w:b w:val="0"/>
                <w:bCs/>
              </w:rPr>
            </w:pPr>
            <w:r w:rsidRPr="00310136">
              <w:rPr>
                <w:b w:val="0"/>
                <w:bCs/>
                <w:sz w:val="20"/>
              </w:rPr>
              <w:t>ПОКУПАТЕЛЬ:</w:t>
            </w:r>
          </w:p>
        </w:tc>
        <w:tc>
          <w:tcPr>
            <w:tcW w:w="4672" w:type="dxa"/>
          </w:tcPr>
          <w:p w14:paraId="3241EF31" w14:textId="423F09E0" w:rsidR="00310136" w:rsidRPr="00310136" w:rsidRDefault="00310136" w:rsidP="00310136">
            <w:pPr>
              <w:pStyle w:val="LBGovstyle1"/>
              <w:numPr>
                <w:ilvl w:val="0"/>
                <w:numId w:val="0"/>
              </w:numPr>
              <w:spacing w:before="0" w:after="0"/>
              <w:jc w:val="left"/>
              <w:rPr>
                <w:b w:val="0"/>
                <w:bCs/>
              </w:rPr>
            </w:pPr>
            <w:r w:rsidRPr="00310136">
              <w:rPr>
                <w:b w:val="0"/>
                <w:bCs/>
                <w:sz w:val="20"/>
              </w:rPr>
              <w:t>ПОСТАВЩИК:</w:t>
            </w:r>
          </w:p>
        </w:tc>
      </w:tr>
      <w:tr w:rsidR="00310136" w14:paraId="16987A0D" w14:textId="77777777" w:rsidTr="00310136">
        <w:tc>
          <w:tcPr>
            <w:tcW w:w="4672" w:type="dxa"/>
          </w:tcPr>
          <w:p w14:paraId="57C6C1FD" w14:textId="77777777" w:rsidR="00310136" w:rsidRPr="00310136" w:rsidRDefault="00310136" w:rsidP="00310136">
            <w:pPr>
              <w:pStyle w:val="LBGovstyle1"/>
              <w:numPr>
                <w:ilvl w:val="0"/>
                <w:numId w:val="0"/>
              </w:numPr>
              <w:spacing w:before="0" w:after="0"/>
              <w:rPr>
                <w:b w:val="0"/>
                <w:bCs/>
              </w:rPr>
            </w:pPr>
            <w:r w:rsidRPr="00310136">
              <w:rPr>
                <w:b w:val="0"/>
                <w:bCs/>
              </w:rPr>
              <w:t>АО «Почта России»</w:t>
            </w:r>
          </w:p>
          <w:p w14:paraId="7F0CE3AB" w14:textId="77777777" w:rsidR="00310136" w:rsidRPr="00310136" w:rsidRDefault="00310136" w:rsidP="00310136">
            <w:pPr>
              <w:pStyle w:val="LBGovstyle1"/>
              <w:numPr>
                <w:ilvl w:val="0"/>
                <w:numId w:val="0"/>
              </w:numPr>
              <w:spacing w:before="0" w:after="0"/>
              <w:rPr>
                <w:b w:val="0"/>
                <w:bCs/>
              </w:rPr>
            </w:pPr>
            <w:r w:rsidRPr="00310136">
              <w:rPr>
                <w:b w:val="0"/>
                <w:bCs/>
              </w:rPr>
              <w:t xml:space="preserve">Юридический адрес: 125252, г. </w:t>
            </w:r>
            <w:proofErr w:type="gramStart"/>
            <w:r w:rsidRPr="00310136">
              <w:rPr>
                <w:b w:val="0"/>
                <w:bCs/>
              </w:rPr>
              <w:t xml:space="preserve">Москва,  </w:t>
            </w:r>
            <w:proofErr w:type="spellStart"/>
            <w:r w:rsidRPr="00310136">
              <w:rPr>
                <w:b w:val="0"/>
                <w:bCs/>
              </w:rPr>
              <w:t>вн</w:t>
            </w:r>
            <w:proofErr w:type="spellEnd"/>
            <w:proofErr w:type="gramEnd"/>
            <w:r w:rsidRPr="00310136">
              <w:rPr>
                <w:b w:val="0"/>
                <w:bCs/>
              </w:rPr>
              <w:t>. тер. г. муниципальный округ Хорошевский, ул. 3-я Песчаная, д. 2А</w:t>
            </w:r>
          </w:p>
          <w:p w14:paraId="2C871261" w14:textId="77777777" w:rsidR="00310136" w:rsidRPr="00310136" w:rsidRDefault="00310136" w:rsidP="00310136">
            <w:pPr>
              <w:pStyle w:val="LBGovstyle1"/>
              <w:numPr>
                <w:ilvl w:val="0"/>
                <w:numId w:val="0"/>
              </w:numPr>
              <w:spacing w:before="0" w:after="0"/>
              <w:rPr>
                <w:b w:val="0"/>
                <w:bCs/>
              </w:rPr>
            </w:pPr>
            <w:r w:rsidRPr="00310136">
              <w:rPr>
                <w:b w:val="0"/>
                <w:bCs/>
              </w:rPr>
              <w:t>УФПС Новосибирской области</w:t>
            </w:r>
          </w:p>
          <w:p w14:paraId="54D8E56F" w14:textId="400CFB42" w:rsidR="00310136" w:rsidRPr="00310136" w:rsidRDefault="00310136" w:rsidP="00310136">
            <w:pPr>
              <w:pStyle w:val="LBGovstyle1"/>
              <w:numPr>
                <w:ilvl w:val="0"/>
                <w:numId w:val="0"/>
              </w:numPr>
              <w:spacing w:before="0" w:after="0"/>
              <w:rPr>
                <w:b w:val="0"/>
                <w:bCs/>
              </w:rPr>
            </w:pPr>
            <w:r w:rsidRPr="00310136">
              <w:rPr>
                <w:b w:val="0"/>
                <w:bCs/>
              </w:rPr>
              <w:t>630099, г. Новосибирск, ул. Ленина, 5</w:t>
            </w:r>
          </w:p>
          <w:p w14:paraId="1FE6B722" w14:textId="77777777" w:rsidR="00310136" w:rsidRPr="00310136" w:rsidRDefault="00310136" w:rsidP="00310136">
            <w:pPr>
              <w:pStyle w:val="LBGovstyle1"/>
              <w:numPr>
                <w:ilvl w:val="0"/>
                <w:numId w:val="0"/>
              </w:numPr>
              <w:spacing w:before="0" w:after="0"/>
              <w:rPr>
                <w:b w:val="0"/>
                <w:bCs/>
              </w:rPr>
            </w:pPr>
            <w:r w:rsidRPr="00310136">
              <w:rPr>
                <w:b w:val="0"/>
                <w:bCs/>
              </w:rPr>
              <w:t>ИНН 7724490000 КПП 540743001</w:t>
            </w:r>
          </w:p>
          <w:p w14:paraId="710C44BA" w14:textId="4D0FF01D" w:rsidR="00310136" w:rsidRPr="00310136" w:rsidRDefault="00310136" w:rsidP="00310136">
            <w:pPr>
              <w:pStyle w:val="LBGovstyle1"/>
              <w:numPr>
                <w:ilvl w:val="0"/>
                <w:numId w:val="0"/>
              </w:numPr>
              <w:spacing w:before="0" w:after="0"/>
              <w:rPr>
                <w:b w:val="0"/>
                <w:bCs/>
              </w:rPr>
            </w:pPr>
            <w:r w:rsidRPr="00310136">
              <w:rPr>
                <w:b w:val="0"/>
                <w:bCs/>
              </w:rPr>
              <w:t>р/с 40502810316030000017</w:t>
            </w:r>
          </w:p>
          <w:p w14:paraId="7EB5884E" w14:textId="777B59E7" w:rsidR="00310136" w:rsidRPr="00310136" w:rsidRDefault="00310136" w:rsidP="00310136">
            <w:pPr>
              <w:pStyle w:val="LBGovstyle1"/>
              <w:numPr>
                <w:ilvl w:val="0"/>
                <w:numId w:val="0"/>
              </w:numPr>
              <w:spacing w:before="0" w:after="0"/>
              <w:rPr>
                <w:b w:val="0"/>
                <w:bCs/>
              </w:rPr>
            </w:pPr>
            <w:r w:rsidRPr="00310136">
              <w:rPr>
                <w:b w:val="0"/>
                <w:bCs/>
              </w:rPr>
              <w:t>в филиале Банка ВТБ (ПАО) г. Красноярск</w:t>
            </w:r>
          </w:p>
          <w:p w14:paraId="153B188B" w14:textId="77777777" w:rsidR="00310136" w:rsidRPr="00310136" w:rsidRDefault="00310136" w:rsidP="00310136">
            <w:pPr>
              <w:pStyle w:val="LBGovstyle1"/>
              <w:numPr>
                <w:ilvl w:val="0"/>
                <w:numId w:val="0"/>
              </w:numPr>
              <w:spacing w:before="0" w:after="0"/>
              <w:rPr>
                <w:b w:val="0"/>
                <w:bCs/>
              </w:rPr>
            </w:pPr>
            <w:r w:rsidRPr="00310136">
              <w:rPr>
                <w:b w:val="0"/>
                <w:bCs/>
              </w:rPr>
              <w:t>БИК 040407777</w:t>
            </w:r>
          </w:p>
          <w:p w14:paraId="0B84F031" w14:textId="77777777" w:rsidR="00310136" w:rsidRPr="00310136" w:rsidRDefault="00310136" w:rsidP="00310136">
            <w:pPr>
              <w:pStyle w:val="LBGovstyle1"/>
              <w:numPr>
                <w:ilvl w:val="0"/>
                <w:numId w:val="0"/>
              </w:numPr>
              <w:spacing w:before="0" w:after="0"/>
              <w:rPr>
                <w:b w:val="0"/>
                <w:bCs/>
              </w:rPr>
            </w:pPr>
            <w:proofErr w:type="spellStart"/>
            <w:r w:rsidRPr="00310136">
              <w:rPr>
                <w:b w:val="0"/>
                <w:bCs/>
              </w:rPr>
              <w:t>корр</w:t>
            </w:r>
            <w:proofErr w:type="spellEnd"/>
            <w:r w:rsidRPr="00310136">
              <w:rPr>
                <w:b w:val="0"/>
                <w:bCs/>
              </w:rPr>
              <w:t>/счет 30101810200000000777</w:t>
            </w:r>
          </w:p>
          <w:p w14:paraId="62B7133E" w14:textId="23519319" w:rsidR="00310136" w:rsidRPr="00310136" w:rsidRDefault="00310136" w:rsidP="00310136">
            <w:pPr>
              <w:pStyle w:val="LBGovstyle1"/>
              <w:numPr>
                <w:ilvl w:val="0"/>
                <w:numId w:val="0"/>
              </w:numPr>
              <w:spacing w:before="0" w:after="0"/>
              <w:jc w:val="left"/>
              <w:rPr>
                <w:b w:val="0"/>
                <w:bCs/>
              </w:rPr>
            </w:pPr>
          </w:p>
        </w:tc>
        <w:tc>
          <w:tcPr>
            <w:tcW w:w="4672" w:type="dxa"/>
          </w:tcPr>
          <w:p w14:paraId="246A219E" w14:textId="77777777" w:rsidR="00310136" w:rsidRPr="00310136" w:rsidRDefault="00310136" w:rsidP="00310136">
            <w:pPr>
              <w:pStyle w:val="LBGovstyle1"/>
              <w:numPr>
                <w:ilvl w:val="0"/>
                <w:numId w:val="0"/>
              </w:numPr>
              <w:spacing w:before="0" w:after="0"/>
              <w:jc w:val="left"/>
              <w:rPr>
                <w:b w:val="0"/>
                <w:bCs/>
              </w:rPr>
            </w:pPr>
          </w:p>
        </w:tc>
      </w:tr>
      <w:tr w:rsidR="00310136" w14:paraId="3E3C16C5" w14:textId="77777777" w:rsidTr="00310136">
        <w:tc>
          <w:tcPr>
            <w:tcW w:w="4672" w:type="dxa"/>
          </w:tcPr>
          <w:p w14:paraId="36611742" w14:textId="77777777" w:rsidR="00310136" w:rsidRPr="00310136" w:rsidRDefault="00310136" w:rsidP="00310136">
            <w:pPr>
              <w:pStyle w:val="LBGovstyle1"/>
              <w:numPr>
                <w:ilvl w:val="0"/>
                <w:numId w:val="0"/>
              </w:numPr>
              <w:spacing w:before="0" w:after="0"/>
              <w:rPr>
                <w:b w:val="0"/>
                <w:bCs/>
              </w:rPr>
            </w:pPr>
            <w:r w:rsidRPr="00310136">
              <w:rPr>
                <w:b w:val="0"/>
                <w:bCs/>
              </w:rPr>
              <w:t xml:space="preserve">Директор УФПС Новосибирской области </w:t>
            </w:r>
          </w:p>
          <w:p w14:paraId="45C60D20" w14:textId="77777777" w:rsidR="00310136" w:rsidRPr="00310136" w:rsidRDefault="00310136" w:rsidP="00310136">
            <w:pPr>
              <w:pStyle w:val="LBGovstyle1"/>
              <w:numPr>
                <w:ilvl w:val="0"/>
                <w:numId w:val="0"/>
              </w:numPr>
              <w:spacing w:before="0" w:after="0"/>
              <w:rPr>
                <w:b w:val="0"/>
                <w:bCs/>
              </w:rPr>
            </w:pPr>
            <w:r w:rsidRPr="00310136">
              <w:rPr>
                <w:b w:val="0"/>
                <w:bCs/>
              </w:rPr>
              <w:t>(должность)</w:t>
            </w:r>
          </w:p>
          <w:p w14:paraId="59F26FC5" w14:textId="77777777" w:rsidR="00310136" w:rsidRPr="00310136" w:rsidRDefault="00310136" w:rsidP="00310136">
            <w:pPr>
              <w:pStyle w:val="LBGovstyle1"/>
              <w:numPr>
                <w:ilvl w:val="0"/>
                <w:numId w:val="0"/>
              </w:numPr>
              <w:spacing w:before="0" w:after="0"/>
              <w:rPr>
                <w:b w:val="0"/>
                <w:bCs/>
              </w:rPr>
            </w:pPr>
            <w:r w:rsidRPr="00310136">
              <w:rPr>
                <w:b w:val="0"/>
                <w:bCs/>
              </w:rPr>
              <w:t xml:space="preserve">________________ Завьялов А.В. </w:t>
            </w:r>
          </w:p>
          <w:p w14:paraId="44B6CF07" w14:textId="77777777" w:rsidR="00310136" w:rsidRPr="00310136" w:rsidRDefault="00310136" w:rsidP="00310136">
            <w:pPr>
              <w:pStyle w:val="LBGovstyle1"/>
              <w:numPr>
                <w:ilvl w:val="0"/>
                <w:numId w:val="0"/>
              </w:numPr>
              <w:spacing w:before="0" w:after="0"/>
              <w:rPr>
                <w:b w:val="0"/>
                <w:bCs/>
              </w:rPr>
            </w:pPr>
            <w:r w:rsidRPr="00310136">
              <w:rPr>
                <w:b w:val="0"/>
                <w:bCs/>
              </w:rPr>
              <w:t>(подпись, фамилия и инициалы)</w:t>
            </w:r>
          </w:p>
          <w:p w14:paraId="440A3528" w14:textId="3431200D" w:rsidR="00310136" w:rsidRPr="00310136" w:rsidRDefault="00310136" w:rsidP="00310136">
            <w:pPr>
              <w:pStyle w:val="LBGovstyle1"/>
              <w:numPr>
                <w:ilvl w:val="0"/>
                <w:numId w:val="0"/>
              </w:numPr>
              <w:spacing w:before="0" w:after="0"/>
              <w:jc w:val="left"/>
              <w:rPr>
                <w:b w:val="0"/>
                <w:bCs/>
              </w:rPr>
            </w:pPr>
            <w:r w:rsidRPr="00310136">
              <w:rPr>
                <w:b w:val="0"/>
                <w:bCs/>
              </w:rPr>
              <w:t>___ ____________ 20__ г.</w:t>
            </w:r>
          </w:p>
        </w:tc>
        <w:tc>
          <w:tcPr>
            <w:tcW w:w="4672" w:type="dxa"/>
          </w:tcPr>
          <w:p w14:paraId="56A62090" w14:textId="77777777" w:rsidR="00310136" w:rsidRPr="00310136" w:rsidRDefault="00310136" w:rsidP="00310136">
            <w:pPr>
              <w:pStyle w:val="LBGovstyle1"/>
              <w:numPr>
                <w:ilvl w:val="0"/>
                <w:numId w:val="0"/>
              </w:numPr>
              <w:spacing w:before="0" w:after="0"/>
              <w:jc w:val="left"/>
              <w:rPr>
                <w:b w:val="0"/>
                <w:bCs/>
              </w:rPr>
            </w:pPr>
          </w:p>
        </w:tc>
      </w:tr>
    </w:tbl>
    <w:p w14:paraId="6C1B8E47" w14:textId="77777777" w:rsidR="00310136" w:rsidRDefault="00310136" w:rsidP="00310136">
      <w:pPr>
        <w:pStyle w:val="LBGovstyle1"/>
        <w:numPr>
          <w:ilvl w:val="0"/>
          <w:numId w:val="0"/>
        </w:numPr>
        <w:jc w:val="left"/>
      </w:pPr>
    </w:p>
    <w:p w14:paraId="68D822F5" w14:textId="77777777" w:rsidR="004D54F5" w:rsidRDefault="004D54F5">
      <w:pPr>
        <w:spacing w:after="0" w:line="240" w:lineRule="auto"/>
        <w:rPr>
          <w:sz w:val="24"/>
        </w:rPr>
        <w:sectPr w:rsidR="004D54F5">
          <w:headerReference w:type="default" r:id="rId14"/>
          <w:pgSz w:w="11906" w:h="16838"/>
          <w:pgMar w:top="1134" w:right="851" w:bottom="1134" w:left="1701" w:header="708" w:footer="708" w:gutter="0"/>
          <w:cols w:space="720"/>
          <w:titlePg/>
        </w:sectPr>
      </w:pPr>
    </w:p>
    <w:p w14:paraId="46C20FC8" w14:textId="77777777" w:rsidR="004D54F5" w:rsidRDefault="00F92479" w:rsidP="00EA00BC">
      <w:pPr>
        <w:spacing w:after="0" w:line="240" w:lineRule="auto"/>
        <w:ind w:left="9339"/>
        <w:jc w:val="both"/>
        <w:rPr>
          <w:sz w:val="24"/>
        </w:rPr>
      </w:pPr>
      <w:r>
        <w:rPr>
          <w:sz w:val="24"/>
        </w:rPr>
        <w:lastRenderedPageBreak/>
        <w:t>Приложение №1 к</w:t>
      </w:r>
      <w:r w:rsidR="0081386A">
        <w:rPr>
          <w:sz w:val="24"/>
        </w:rPr>
        <w:t xml:space="preserve"> договору на поставку</w:t>
      </w:r>
    </w:p>
    <w:p w14:paraId="1DE45263" w14:textId="77777777" w:rsidR="004D54F5" w:rsidRPr="00F92479" w:rsidRDefault="009E6B69" w:rsidP="00BF28EC">
      <w:pPr>
        <w:spacing w:after="0" w:line="240" w:lineRule="auto"/>
        <w:ind w:left="9339"/>
        <w:jc w:val="both"/>
        <w:rPr>
          <w:sz w:val="24"/>
        </w:rPr>
      </w:pPr>
      <w:r>
        <w:rPr>
          <w:sz w:val="24"/>
        </w:rPr>
        <w:t>от ___________</w:t>
      </w:r>
      <w:r w:rsidR="00F92479">
        <w:rPr>
          <w:sz w:val="24"/>
        </w:rPr>
        <w:t xml:space="preserve"> 20</w:t>
      </w:r>
      <w:r w:rsidR="00EA00BC">
        <w:rPr>
          <w:sz w:val="24"/>
        </w:rPr>
        <w:t>2</w:t>
      </w:r>
      <w:r w:rsidR="0070096A">
        <w:rPr>
          <w:sz w:val="24"/>
        </w:rPr>
        <w:t>6</w:t>
      </w:r>
      <w:r w:rsidR="00F92479">
        <w:rPr>
          <w:sz w:val="24"/>
        </w:rPr>
        <w:t>г.</w:t>
      </w:r>
      <w:r w:rsidR="00BF28EC">
        <w:rPr>
          <w:sz w:val="24"/>
        </w:rPr>
        <w:t xml:space="preserve">  </w:t>
      </w:r>
      <w:r w:rsidR="00F92479">
        <w:rPr>
          <w:sz w:val="24"/>
        </w:rPr>
        <w:t xml:space="preserve">№ </w:t>
      </w:r>
      <w:r w:rsidR="00F92479">
        <w:rPr>
          <w:sz w:val="24"/>
        </w:rPr>
        <w:fldChar w:fldCharType="begin" w:fldLock="1"/>
      </w:r>
      <w:r w:rsidR="00F92479">
        <w:rPr>
          <w:sz w:val="24"/>
        </w:rPr>
        <w:instrText>LBVARIABLE \id "468"</w:instrText>
      </w:r>
      <w:r w:rsidR="00F92479">
        <w:rPr>
          <w:sz w:val="24"/>
        </w:rPr>
        <w:fldChar w:fldCharType="separate"/>
      </w:r>
      <w:r w:rsidR="00F92479">
        <w:rPr>
          <w:sz w:val="24"/>
        </w:rPr>
        <w:fldChar w:fldCharType="begin" w:fldLock="1"/>
      </w:r>
      <w:r w:rsidR="00F92479">
        <w:rPr>
          <w:sz w:val="24"/>
        </w:rPr>
        <w:instrText>LBVARIABLE \id "467"</w:instrText>
      </w:r>
      <w:r w:rsidR="00F92479">
        <w:rPr>
          <w:sz w:val="24"/>
        </w:rPr>
        <w:fldChar w:fldCharType="separate"/>
      </w:r>
      <w:r w:rsidR="00F92479">
        <w:rPr>
          <w:sz w:val="24"/>
        </w:rPr>
        <w:t>_______________</w:t>
      </w:r>
      <w:r w:rsidR="00F92479">
        <w:rPr>
          <w:sz w:val="24"/>
        </w:rPr>
        <w:fldChar w:fldCharType="end"/>
      </w:r>
      <w:r w:rsidR="00F92479">
        <w:rPr>
          <w:sz w:val="24"/>
        </w:rPr>
        <w:fldChar w:fldCharType="end"/>
      </w:r>
    </w:p>
    <w:p w14:paraId="5B395490" w14:textId="77777777" w:rsidR="004D54F5" w:rsidRDefault="00F92479" w:rsidP="00EA00BC">
      <w:pPr>
        <w:tabs>
          <w:tab w:val="left" w:pos="5670"/>
        </w:tabs>
        <w:spacing w:after="0"/>
        <w:jc w:val="center"/>
        <w:rPr>
          <w:b/>
          <w:sz w:val="24"/>
        </w:rPr>
      </w:pPr>
      <w:r>
        <w:rPr>
          <w:b/>
          <w:sz w:val="24"/>
        </w:rPr>
        <w:t>Спецификация</w:t>
      </w:r>
    </w:p>
    <w:p w14:paraId="416E05C8" w14:textId="77777777" w:rsidR="0070096A" w:rsidRDefault="0070096A" w:rsidP="0070096A">
      <w:pPr>
        <w:pStyle w:val="22"/>
        <w:jc w:val="center"/>
        <w:rPr>
          <w:b/>
          <w:sz w:val="24"/>
        </w:rPr>
      </w:pPr>
      <w:r w:rsidRPr="0070096A">
        <w:rPr>
          <w:b/>
          <w:sz w:val="24"/>
        </w:rPr>
        <w:t xml:space="preserve">осветительных приборов для отделений почтовой связи Барабинского, Татарского, Карасукского почтамтов </w:t>
      </w:r>
    </w:p>
    <w:p w14:paraId="34E0B1F5" w14:textId="77777777" w:rsidR="0070096A" w:rsidRDefault="0070096A" w:rsidP="0070096A">
      <w:pPr>
        <w:pStyle w:val="22"/>
        <w:jc w:val="center"/>
        <w:rPr>
          <w:b/>
          <w:sz w:val="24"/>
        </w:rPr>
      </w:pPr>
      <w:r w:rsidRPr="0070096A">
        <w:rPr>
          <w:b/>
          <w:sz w:val="24"/>
        </w:rPr>
        <w:t>УФПС Новосибирской области</w:t>
      </w:r>
    </w:p>
    <w:tbl>
      <w:tblPr>
        <w:tblW w:w="13883" w:type="dxa"/>
        <w:tblLayout w:type="fixed"/>
        <w:tblCellMar>
          <w:left w:w="70" w:type="dxa"/>
          <w:right w:w="70" w:type="dxa"/>
        </w:tblCellMar>
        <w:tblLook w:val="04A0" w:firstRow="1" w:lastRow="0" w:firstColumn="1" w:lastColumn="0" w:noHBand="0" w:noVBand="1"/>
      </w:tblPr>
      <w:tblGrid>
        <w:gridCol w:w="418"/>
        <w:gridCol w:w="2693"/>
        <w:gridCol w:w="1134"/>
        <w:gridCol w:w="850"/>
        <w:gridCol w:w="1134"/>
        <w:gridCol w:w="851"/>
        <w:gridCol w:w="2126"/>
        <w:gridCol w:w="850"/>
        <w:gridCol w:w="992"/>
        <w:gridCol w:w="1276"/>
        <w:gridCol w:w="1559"/>
      </w:tblGrid>
      <w:tr w:rsidR="003904FD" w:rsidRPr="003904FD" w14:paraId="0050AE37" w14:textId="77777777" w:rsidTr="003904FD">
        <w:trPr>
          <w:cantSplit/>
          <w:trHeight w:val="428"/>
        </w:trPr>
        <w:tc>
          <w:tcPr>
            <w:tcW w:w="418" w:type="dxa"/>
            <w:tcBorders>
              <w:top w:val="single" w:sz="6" w:space="0" w:color="auto"/>
              <w:left w:val="single" w:sz="6" w:space="0" w:color="auto"/>
              <w:bottom w:val="single" w:sz="6" w:space="0" w:color="auto"/>
              <w:right w:val="single" w:sz="6" w:space="0" w:color="auto"/>
            </w:tcBorders>
            <w:vAlign w:val="center"/>
            <w:hideMark/>
          </w:tcPr>
          <w:p w14:paraId="2B17D7DA"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Номер</w:t>
            </w:r>
          </w:p>
          <w:p w14:paraId="4CC0837C"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п/п</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0811C38" w14:textId="6334B1E9"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Наименование ТРУ/ Товара</w:t>
            </w:r>
          </w:p>
        </w:tc>
        <w:tc>
          <w:tcPr>
            <w:tcW w:w="1134" w:type="dxa"/>
            <w:tcBorders>
              <w:top w:val="single" w:sz="6" w:space="0" w:color="auto"/>
              <w:left w:val="single" w:sz="4" w:space="0" w:color="auto"/>
              <w:bottom w:val="single" w:sz="6" w:space="0" w:color="auto"/>
              <w:right w:val="single" w:sz="6" w:space="0" w:color="auto"/>
            </w:tcBorders>
            <w:vAlign w:val="center"/>
            <w:hideMark/>
          </w:tcPr>
          <w:p w14:paraId="3DCF0686" w14:textId="77777777"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Код ОКПД2</w:t>
            </w:r>
          </w:p>
        </w:tc>
        <w:tc>
          <w:tcPr>
            <w:tcW w:w="850" w:type="dxa"/>
            <w:tcBorders>
              <w:top w:val="single" w:sz="6" w:space="0" w:color="auto"/>
              <w:left w:val="single" w:sz="6" w:space="0" w:color="auto"/>
              <w:bottom w:val="single" w:sz="6" w:space="0" w:color="auto"/>
              <w:right w:val="single" w:sz="6" w:space="0" w:color="auto"/>
            </w:tcBorders>
            <w:vAlign w:val="center"/>
          </w:tcPr>
          <w:p w14:paraId="4A3A0D75" w14:textId="77777777"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Количество (объем)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2325FC" w14:textId="77777777"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Единица измерения</w:t>
            </w:r>
          </w:p>
        </w:tc>
        <w:tc>
          <w:tcPr>
            <w:tcW w:w="851" w:type="dxa"/>
            <w:tcBorders>
              <w:top w:val="single" w:sz="6" w:space="0" w:color="auto"/>
              <w:left w:val="single" w:sz="6" w:space="0" w:color="auto"/>
              <w:bottom w:val="single" w:sz="6" w:space="0" w:color="auto"/>
              <w:right w:val="single" w:sz="4" w:space="0" w:color="auto"/>
            </w:tcBorders>
            <w:vAlign w:val="center"/>
          </w:tcPr>
          <w:p w14:paraId="564BB971" w14:textId="45578681"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Страна происхождения Товара</w:t>
            </w:r>
          </w:p>
        </w:tc>
        <w:tc>
          <w:tcPr>
            <w:tcW w:w="2126" w:type="dxa"/>
            <w:tcBorders>
              <w:top w:val="single" w:sz="6" w:space="0" w:color="auto"/>
              <w:left w:val="single" w:sz="4" w:space="0" w:color="auto"/>
              <w:bottom w:val="single" w:sz="6" w:space="0" w:color="auto"/>
              <w:right w:val="single" w:sz="4" w:space="0" w:color="auto"/>
            </w:tcBorders>
            <w:vAlign w:val="center"/>
          </w:tcPr>
          <w:p w14:paraId="3216011D"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Номер реестровой записи товара, наименование реестра</w:t>
            </w:r>
          </w:p>
        </w:tc>
        <w:tc>
          <w:tcPr>
            <w:tcW w:w="850" w:type="dxa"/>
            <w:tcBorders>
              <w:top w:val="single" w:sz="6" w:space="0" w:color="auto"/>
              <w:left w:val="single" w:sz="4" w:space="0" w:color="auto"/>
              <w:bottom w:val="single" w:sz="6" w:space="0" w:color="auto"/>
              <w:right w:val="single" w:sz="4" w:space="0" w:color="auto"/>
            </w:tcBorders>
            <w:vAlign w:val="center"/>
            <w:hideMark/>
          </w:tcPr>
          <w:p w14:paraId="11357FF1"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Цена за единицу без НДС (руб.)</w:t>
            </w:r>
          </w:p>
        </w:tc>
        <w:tc>
          <w:tcPr>
            <w:tcW w:w="992" w:type="dxa"/>
            <w:tcBorders>
              <w:top w:val="single" w:sz="6" w:space="0" w:color="auto"/>
              <w:left w:val="single" w:sz="4" w:space="0" w:color="auto"/>
              <w:bottom w:val="single" w:sz="6" w:space="0" w:color="auto"/>
              <w:right w:val="single" w:sz="6" w:space="0" w:color="auto"/>
            </w:tcBorders>
            <w:vAlign w:val="center"/>
            <w:hideMark/>
          </w:tcPr>
          <w:p w14:paraId="4C7A0230"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Стоимость всего без НДС (руб.)</w:t>
            </w:r>
          </w:p>
        </w:tc>
        <w:tc>
          <w:tcPr>
            <w:tcW w:w="1276" w:type="dxa"/>
            <w:tcBorders>
              <w:top w:val="single" w:sz="6" w:space="0" w:color="auto"/>
              <w:left w:val="single" w:sz="6" w:space="0" w:color="auto"/>
              <w:bottom w:val="single" w:sz="6" w:space="0" w:color="auto"/>
              <w:right w:val="single" w:sz="6" w:space="0" w:color="auto"/>
            </w:tcBorders>
            <w:vAlign w:val="center"/>
          </w:tcPr>
          <w:p w14:paraId="7FB2C9C5"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 xml:space="preserve">Сумма </w:t>
            </w:r>
            <w:proofErr w:type="gramStart"/>
            <w:r w:rsidRPr="003904FD">
              <w:rPr>
                <w:rFonts w:asciiTheme="majorHAnsi" w:hAnsiTheme="majorHAnsi" w:cstheme="majorHAnsi"/>
                <w:b/>
                <w:sz w:val="18"/>
                <w:szCs w:val="18"/>
              </w:rPr>
              <w:t>НДС  (</w:t>
            </w:r>
            <w:proofErr w:type="gramEnd"/>
            <w:r w:rsidRPr="003904FD">
              <w:rPr>
                <w:rFonts w:asciiTheme="majorHAnsi" w:hAnsiTheme="majorHAnsi" w:cstheme="majorHAnsi"/>
                <w:b/>
                <w:sz w:val="18"/>
                <w:szCs w:val="18"/>
              </w:rPr>
              <w:t>руб.)</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8F37EB5"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Стоимость всего с НДС (руб.)</w:t>
            </w:r>
          </w:p>
        </w:tc>
      </w:tr>
      <w:tr w:rsidR="003904FD" w:rsidRPr="003904FD" w14:paraId="2EBE86C0" w14:textId="77777777" w:rsidTr="003904FD">
        <w:trPr>
          <w:cantSplit/>
          <w:trHeight w:val="240"/>
        </w:trPr>
        <w:tc>
          <w:tcPr>
            <w:tcW w:w="418" w:type="dxa"/>
            <w:tcBorders>
              <w:top w:val="single" w:sz="6" w:space="0" w:color="auto"/>
              <w:left w:val="single" w:sz="6" w:space="0" w:color="auto"/>
              <w:bottom w:val="single" w:sz="6" w:space="0" w:color="auto"/>
              <w:right w:val="single" w:sz="6" w:space="0" w:color="auto"/>
            </w:tcBorders>
            <w:vAlign w:val="center"/>
          </w:tcPr>
          <w:p w14:paraId="6B5646F3" w14:textId="779A18E6" w:rsidR="003904FD" w:rsidRPr="003904FD" w:rsidRDefault="003904FD" w:rsidP="003904FD">
            <w:pPr>
              <w:pStyle w:val="ConsPlusCell"/>
              <w:spacing w:line="276" w:lineRule="auto"/>
              <w:jc w:val="center"/>
              <w:rPr>
                <w:rFonts w:asciiTheme="majorHAnsi" w:hAnsiTheme="majorHAnsi" w:cstheme="majorHAnsi"/>
                <w:sz w:val="18"/>
                <w:szCs w:val="18"/>
              </w:rPr>
            </w:pPr>
            <w:r w:rsidRPr="003904FD">
              <w:rPr>
                <w:rFonts w:asciiTheme="majorHAnsi" w:hAnsiTheme="majorHAnsi" w:cstheme="majorHAnsi"/>
                <w:sz w:val="18"/>
                <w:szCs w:val="18"/>
              </w:rPr>
              <w:t>1</w:t>
            </w:r>
          </w:p>
        </w:tc>
        <w:tc>
          <w:tcPr>
            <w:tcW w:w="2693" w:type="dxa"/>
            <w:tcBorders>
              <w:top w:val="single" w:sz="6" w:space="0" w:color="auto"/>
              <w:left w:val="single" w:sz="6" w:space="0" w:color="auto"/>
              <w:bottom w:val="single" w:sz="6" w:space="0" w:color="auto"/>
              <w:right w:val="single" w:sz="6" w:space="0" w:color="auto"/>
            </w:tcBorders>
            <w:vAlign w:val="center"/>
          </w:tcPr>
          <w:p w14:paraId="67ECDA47" w14:textId="77777777" w:rsidR="003904FD" w:rsidRPr="003904FD" w:rsidRDefault="003904FD" w:rsidP="003904FD">
            <w:pPr>
              <w:spacing w:after="0"/>
              <w:jc w:val="center"/>
              <w:rPr>
                <w:sz w:val="18"/>
                <w:szCs w:val="18"/>
              </w:rPr>
            </w:pPr>
            <w:r w:rsidRPr="003904FD">
              <w:rPr>
                <w:bCs/>
                <w:sz w:val="18"/>
                <w:szCs w:val="18"/>
              </w:rPr>
              <w:t>Светодиодная панель 48Вт</w:t>
            </w:r>
          </w:p>
        </w:tc>
        <w:tc>
          <w:tcPr>
            <w:tcW w:w="1134" w:type="dxa"/>
            <w:tcBorders>
              <w:top w:val="single" w:sz="6" w:space="0" w:color="auto"/>
              <w:left w:val="single" w:sz="4" w:space="0" w:color="auto"/>
              <w:bottom w:val="single" w:sz="6" w:space="0" w:color="auto"/>
              <w:right w:val="single" w:sz="6" w:space="0" w:color="auto"/>
            </w:tcBorders>
            <w:vAlign w:val="center"/>
          </w:tcPr>
          <w:p w14:paraId="0BFF21B3" w14:textId="77777777" w:rsidR="003904FD" w:rsidRPr="003904FD" w:rsidRDefault="003904FD" w:rsidP="003904FD">
            <w:pPr>
              <w:spacing w:after="0"/>
              <w:jc w:val="center"/>
              <w:rPr>
                <w:rFonts w:asciiTheme="majorHAnsi" w:hAnsiTheme="majorHAnsi" w:cstheme="majorHAnsi"/>
                <w:sz w:val="18"/>
                <w:szCs w:val="18"/>
              </w:rPr>
            </w:pPr>
            <w:r w:rsidRPr="003904FD">
              <w:rPr>
                <w:rFonts w:asciiTheme="majorHAnsi" w:hAnsiTheme="majorHAnsi" w:cstheme="majorHAnsi"/>
                <w:sz w:val="18"/>
                <w:szCs w:val="18"/>
              </w:rPr>
              <w:t>27.40.39.113</w:t>
            </w:r>
          </w:p>
        </w:tc>
        <w:tc>
          <w:tcPr>
            <w:tcW w:w="850" w:type="dxa"/>
            <w:tcBorders>
              <w:top w:val="single" w:sz="6" w:space="0" w:color="auto"/>
              <w:left w:val="single" w:sz="6" w:space="0" w:color="auto"/>
              <w:bottom w:val="single" w:sz="6" w:space="0" w:color="auto"/>
              <w:right w:val="single" w:sz="6" w:space="0" w:color="auto"/>
            </w:tcBorders>
            <w:vAlign w:val="center"/>
          </w:tcPr>
          <w:p w14:paraId="55BC7CC2" w14:textId="77777777" w:rsidR="003904FD" w:rsidRPr="003904FD" w:rsidRDefault="003904FD" w:rsidP="003904FD">
            <w:pPr>
              <w:pStyle w:val="ConsPlusCell"/>
              <w:spacing w:line="276" w:lineRule="auto"/>
              <w:jc w:val="center"/>
              <w:rPr>
                <w:rFonts w:ascii="Times New Roman" w:hAnsi="Times New Roman"/>
                <w:sz w:val="18"/>
                <w:szCs w:val="18"/>
              </w:rPr>
            </w:pPr>
            <w:r w:rsidRPr="003904FD">
              <w:rPr>
                <w:rFonts w:ascii="Times New Roman" w:hAnsi="Times New Roman"/>
                <w:sz w:val="18"/>
                <w:szCs w:val="18"/>
              </w:rPr>
              <w:t>200</w:t>
            </w:r>
          </w:p>
        </w:tc>
        <w:tc>
          <w:tcPr>
            <w:tcW w:w="1134" w:type="dxa"/>
            <w:tcBorders>
              <w:top w:val="single" w:sz="6" w:space="0" w:color="auto"/>
              <w:left w:val="single" w:sz="6" w:space="0" w:color="auto"/>
              <w:bottom w:val="single" w:sz="6" w:space="0" w:color="auto"/>
              <w:right w:val="single" w:sz="6" w:space="0" w:color="auto"/>
            </w:tcBorders>
            <w:vAlign w:val="center"/>
          </w:tcPr>
          <w:p w14:paraId="3B0B092D" w14:textId="77777777" w:rsidR="003904FD" w:rsidRPr="003904FD" w:rsidRDefault="003904FD" w:rsidP="003904FD">
            <w:pPr>
              <w:spacing w:after="0"/>
              <w:jc w:val="center"/>
              <w:rPr>
                <w:rFonts w:asciiTheme="minorHAnsi" w:eastAsiaTheme="minorEastAsia" w:hAnsiTheme="minorHAnsi" w:cstheme="minorHAnsi"/>
                <w:sz w:val="18"/>
                <w:szCs w:val="18"/>
              </w:rPr>
            </w:pPr>
            <w:proofErr w:type="spellStart"/>
            <w:r w:rsidRPr="003904FD">
              <w:rPr>
                <w:rFonts w:asciiTheme="minorHAnsi" w:eastAsiaTheme="minorEastAsia" w:hAnsiTheme="minorHAnsi" w:cstheme="minorHAnsi"/>
                <w:sz w:val="18"/>
                <w:szCs w:val="18"/>
              </w:rPr>
              <w:t>шт</w:t>
            </w:r>
            <w:proofErr w:type="spellEnd"/>
          </w:p>
        </w:tc>
        <w:tc>
          <w:tcPr>
            <w:tcW w:w="851" w:type="dxa"/>
            <w:tcBorders>
              <w:top w:val="single" w:sz="6" w:space="0" w:color="auto"/>
              <w:left w:val="single" w:sz="6" w:space="0" w:color="auto"/>
              <w:bottom w:val="single" w:sz="6" w:space="0" w:color="auto"/>
              <w:right w:val="single" w:sz="4" w:space="0" w:color="auto"/>
            </w:tcBorders>
            <w:vAlign w:val="center"/>
          </w:tcPr>
          <w:p w14:paraId="316BD000" w14:textId="0E9BD00B"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2126" w:type="dxa"/>
            <w:tcBorders>
              <w:top w:val="single" w:sz="6" w:space="0" w:color="auto"/>
              <w:left w:val="single" w:sz="4" w:space="0" w:color="auto"/>
              <w:bottom w:val="single" w:sz="6" w:space="0" w:color="auto"/>
              <w:right w:val="single" w:sz="4" w:space="0" w:color="auto"/>
            </w:tcBorders>
            <w:vAlign w:val="center"/>
          </w:tcPr>
          <w:p w14:paraId="101762E0" w14:textId="0D0186C4"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850" w:type="dxa"/>
            <w:tcBorders>
              <w:top w:val="single" w:sz="6" w:space="0" w:color="auto"/>
              <w:left w:val="single" w:sz="4" w:space="0" w:color="auto"/>
              <w:bottom w:val="single" w:sz="6" w:space="0" w:color="auto"/>
              <w:right w:val="single" w:sz="4" w:space="0" w:color="auto"/>
            </w:tcBorders>
            <w:vAlign w:val="center"/>
          </w:tcPr>
          <w:p w14:paraId="6C38DACD" w14:textId="6DBA26EA" w:rsidR="003904FD" w:rsidRPr="003904FD" w:rsidRDefault="003904FD" w:rsidP="003904FD">
            <w:pPr>
              <w:spacing w:after="0"/>
              <w:jc w:val="center"/>
              <w:rPr>
                <w:rFonts w:eastAsiaTheme="minorEastAsia"/>
                <w:sz w:val="18"/>
                <w:szCs w:val="18"/>
              </w:rPr>
            </w:pPr>
          </w:p>
        </w:tc>
        <w:tc>
          <w:tcPr>
            <w:tcW w:w="992" w:type="dxa"/>
            <w:tcBorders>
              <w:top w:val="single" w:sz="6" w:space="0" w:color="auto"/>
              <w:left w:val="single" w:sz="4" w:space="0" w:color="auto"/>
              <w:bottom w:val="single" w:sz="6" w:space="0" w:color="auto"/>
              <w:right w:val="single" w:sz="6" w:space="0" w:color="auto"/>
            </w:tcBorders>
            <w:vAlign w:val="center"/>
          </w:tcPr>
          <w:p w14:paraId="5C2EE9D9" w14:textId="1973C67D" w:rsidR="003904FD" w:rsidRPr="003904FD" w:rsidRDefault="003904FD" w:rsidP="003904FD">
            <w:pPr>
              <w:spacing w:after="0"/>
              <w:jc w:val="center"/>
              <w:rPr>
                <w:rFonts w:eastAsiaTheme="minorEastAsia"/>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0ECE21F2" w14:textId="0992570C"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14F8FAE9" w14:textId="4E220C39" w:rsidR="003904FD" w:rsidRPr="003904FD" w:rsidRDefault="003904FD" w:rsidP="003904FD">
            <w:pPr>
              <w:spacing w:after="0"/>
              <w:jc w:val="center"/>
              <w:rPr>
                <w:rFonts w:eastAsiaTheme="minorEastAsia"/>
                <w:sz w:val="18"/>
                <w:szCs w:val="18"/>
              </w:rPr>
            </w:pPr>
          </w:p>
        </w:tc>
      </w:tr>
      <w:tr w:rsidR="003904FD" w:rsidRPr="003904FD" w14:paraId="36375339" w14:textId="77777777" w:rsidTr="003904FD">
        <w:trPr>
          <w:cantSplit/>
          <w:trHeight w:val="240"/>
        </w:trPr>
        <w:tc>
          <w:tcPr>
            <w:tcW w:w="418" w:type="dxa"/>
            <w:tcBorders>
              <w:top w:val="single" w:sz="6" w:space="0" w:color="auto"/>
              <w:left w:val="single" w:sz="6" w:space="0" w:color="auto"/>
              <w:bottom w:val="single" w:sz="6" w:space="0" w:color="auto"/>
              <w:right w:val="single" w:sz="6" w:space="0" w:color="auto"/>
            </w:tcBorders>
            <w:vAlign w:val="center"/>
          </w:tcPr>
          <w:p w14:paraId="5E443FE0" w14:textId="77777777" w:rsidR="003904FD" w:rsidRPr="003904FD" w:rsidRDefault="003904FD" w:rsidP="003904FD">
            <w:pPr>
              <w:pStyle w:val="ConsPlusCell"/>
              <w:spacing w:line="276" w:lineRule="auto"/>
              <w:jc w:val="center"/>
              <w:rPr>
                <w:rFonts w:asciiTheme="majorHAnsi" w:hAnsiTheme="majorHAnsi" w:cstheme="majorHAnsi"/>
                <w:sz w:val="18"/>
                <w:szCs w:val="18"/>
              </w:rPr>
            </w:pPr>
            <w:r w:rsidRPr="003904FD">
              <w:rPr>
                <w:rFonts w:asciiTheme="majorHAnsi" w:hAnsiTheme="majorHAnsi" w:cstheme="majorHAnsi"/>
                <w:sz w:val="18"/>
                <w:szCs w:val="18"/>
              </w:rPr>
              <w:t>2</w:t>
            </w:r>
          </w:p>
        </w:tc>
        <w:tc>
          <w:tcPr>
            <w:tcW w:w="2693" w:type="dxa"/>
            <w:tcBorders>
              <w:top w:val="single" w:sz="6" w:space="0" w:color="auto"/>
              <w:left w:val="single" w:sz="6" w:space="0" w:color="auto"/>
              <w:bottom w:val="single" w:sz="6" w:space="0" w:color="auto"/>
              <w:right w:val="single" w:sz="6" w:space="0" w:color="auto"/>
            </w:tcBorders>
            <w:vAlign w:val="center"/>
          </w:tcPr>
          <w:p w14:paraId="7B536331" w14:textId="77777777" w:rsidR="003904FD" w:rsidRPr="003904FD" w:rsidRDefault="003904FD" w:rsidP="003904FD">
            <w:pPr>
              <w:spacing w:after="0"/>
              <w:jc w:val="center"/>
              <w:rPr>
                <w:sz w:val="18"/>
                <w:szCs w:val="18"/>
              </w:rPr>
            </w:pPr>
            <w:r w:rsidRPr="003904FD">
              <w:rPr>
                <w:sz w:val="18"/>
                <w:szCs w:val="18"/>
              </w:rPr>
              <w:t>Лампа светодиодная</w:t>
            </w:r>
          </w:p>
        </w:tc>
        <w:tc>
          <w:tcPr>
            <w:tcW w:w="1134" w:type="dxa"/>
            <w:tcBorders>
              <w:top w:val="single" w:sz="6" w:space="0" w:color="auto"/>
              <w:left w:val="single" w:sz="4" w:space="0" w:color="auto"/>
              <w:bottom w:val="single" w:sz="6" w:space="0" w:color="auto"/>
              <w:right w:val="single" w:sz="6" w:space="0" w:color="auto"/>
            </w:tcBorders>
            <w:vAlign w:val="center"/>
          </w:tcPr>
          <w:p w14:paraId="36086298" w14:textId="77777777" w:rsidR="003904FD" w:rsidRPr="003904FD" w:rsidRDefault="003904FD" w:rsidP="003904FD">
            <w:pPr>
              <w:spacing w:after="0"/>
              <w:jc w:val="center"/>
              <w:rPr>
                <w:rFonts w:asciiTheme="majorHAnsi" w:hAnsiTheme="majorHAnsi" w:cstheme="majorHAnsi"/>
                <w:sz w:val="18"/>
                <w:szCs w:val="18"/>
              </w:rPr>
            </w:pPr>
            <w:r w:rsidRPr="003904FD">
              <w:rPr>
                <w:rFonts w:asciiTheme="majorHAnsi" w:hAnsiTheme="majorHAnsi" w:cstheme="majorHAnsi"/>
                <w:sz w:val="18"/>
                <w:szCs w:val="18"/>
              </w:rPr>
              <w:t>27.40.39.113</w:t>
            </w:r>
          </w:p>
        </w:tc>
        <w:tc>
          <w:tcPr>
            <w:tcW w:w="850" w:type="dxa"/>
            <w:tcBorders>
              <w:top w:val="single" w:sz="6" w:space="0" w:color="auto"/>
              <w:left w:val="single" w:sz="6" w:space="0" w:color="auto"/>
              <w:bottom w:val="single" w:sz="6" w:space="0" w:color="auto"/>
              <w:right w:val="single" w:sz="6" w:space="0" w:color="auto"/>
            </w:tcBorders>
            <w:vAlign w:val="center"/>
          </w:tcPr>
          <w:p w14:paraId="7ABB3330" w14:textId="77777777" w:rsidR="003904FD" w:rsidRPr="003904FD" w:rsidRDefault="003904FD" w:rsidP="003904FD">
            <w:pPr>
              <w:pStyle w:val="ConsPlusCell"/>
              <w:spacing w:line="276" w:lineRule="auto"/>
              <w:jc w:val="center"/>
              <w:rPr>
                <w:rFonts w:ascii="Times New Roman" w:hAnsi="Times New Roman"/>
                <w:sz w:val="18"/>
                <w:szCs w:val="18"/>
              </w:rPr>
            </w:pPr>
            <w:r w:rsidRPr="003904FD">
              <w:rPr>
                <w:rFonts w:ascii="Times New Roman" w:hAnsi="Times New Roman"/>
                <w:sz w:val="18"/>
                <w:szCs w:val="18"/>
              </w:rPr>
              <w:t>250</w:t>
            </w:r>
          </w:p>
        </w:tc>
        <w:tc>
          <w:tcPr>
            <w:tcW w:w="1134" w:type="dxa"/>
            <w:tcBorders>
              <w:top w:val="single" w:sz="6" w:space="0" w:color="auto"/>
              <w:left w:val="single" w:sz="6" w:space="0" w:color="auto"/>
              <w:bottom w:val="single" w:sz="6" w:space="0" w:color="auto"/>
              <w:right w:val="single" w:sz="6" w:space="0" w:color="auto"/>
            </w:tcBorders>
            <w:vAlign w:val="center"/>
          </w:tcPr>
          <w:p w14:paraId="7AA7ADB2" w14:textId="77777777" w:rsidR="003904FD" w:rsidRPr="003904FD" w:rsidRDefault="003904FD" w:rsidP="003904FD">
            <w:pPr>
              <w:spacing w:after="0"/>
              <w:jc w:val="center"/>
              <w:rPr>
                <w:sz w:val="18"/>
                <w:szCs w:val="18"/>
              </w:rPr>
            </w:pPr>
            <w:proofErr w:type="spellStart"/>
            <w:r w:rsidRPr="003904FD">
              <w:rPr>
                <w:rFonts w:asciiTheme="minorHAnsi" w:eastAsiaTheme="minorEastAsia" w:hAnsiTheme="minorHAnsi" w:cstheme="minorHAnsi"/>
                <w:sz w:val="18"/>
                <w:szCs w:val="18"/>
              </w:rPr>
              <w:t>шт</w:t>
            </w:r>
            <w:proofErr w:type="spellEnd"/>
          </w:p>
        </w:tc>
        <w:tc>
          <w:tcPr>
            <w:tcW w:w="851" w:type="dxa"/>
            <w:tcBorders>
              <w:top w:val="single" w:sz="6" w:space="0" w:color="auto"/>
              <w:left w:val="single" w:sz="6" w:space="0" w:color="auto"/>
              <w:bottom w:val="single" w:sz="6" w:space="0" w:color="auto"/>
              <w:right w:val="single" w:sz="4" w:space="0" w:color="auto"/>
            </w:tcBorders>
            <w:vAlign w:val="center"/>
          </w:tcPr>
          <w:p w14:paraId="0DBF9036" w14:textId="41941714" w:rsidR="003904FD" w:rsidRPr="003904FD" w:rsidRDefault="003904FD" w:rsidP="003904FD">
            <w:pPr>
              <w:spacing w:after="0"/>
              <w:jc w:val="center"/>
              <w:rPr>
                <w:sz w:val="18"/>
                <w:szCs w:val="18"/>
              </w:rPr>
            </w:pPr>
          </w:p>
        </w:tc>
        <w:tc>
          <w:tcPr>
            <w:tcW w:w="2126" w:type="dxa"/>
            <w:tcBorders>
              <w:top w:val="single" w:sz="6" w:space="0" w:color="auto"/>
              <w:left w:val="single" w:sz="4" w:space="0" w:color="auto"/>
              <w:bottom w:val="single" w:sz="6" w:space="0" w:color="auto"/>
              <w:right w:val="single" w:sz="4" w:space="0" w:color="auto"/>
            </w:tcBorders>
            <w:vAlign w:val="center"/>
          </w:tcPr>
          <w:p w14:paraId="090C158D" w14:textId="0A88EA60"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850" w:type="dxa"/>
            <w:tcBorders>
              <w:top w:val="single" w:sz="6" w:space="0" w:color="auto"/>
              <w:left w:val="single" w:sz="4" w:space="0" w:color="auto"/>
              <w:bottom w:val="single" w:sz="6" w:space="0" w:color="auto"/>
              <w:right w:val="single" w:sz="4" w:space="0" w:color="auto"/>
            </w:tcBorders>
            <w:vAlign w:val="center"/>
          </w:tcPr>
          <w:p w14:paraId="2FA382F6" w14:textId="0B3BCEA3" w:rsidR="003904FD" w:rsidRPr="003904FD" w:rsidRDefault="003904FD" w:rsidP="003904FD">
            <w:pPr>
              <w:spacing w:after="0"/>
              <w:jc w:val="center"/>
              <w:rPr>
                <w:rFonts w:eastAsiaTheme="minorEastAsia"/>
                <w:sz w:val="18"/>
                <w:szCs w:val="18"/>
              </w:rPr>
            </w:pPr>
          </w:p>
        </w:tc>
        <w:tc>
          <w:tcPr>
            <w:tcW w:w="992" w:type="dxa"/>
            <w:tcBorders>
              <w:top w:val="single" w:sz="6" w:space="0" w:color="auto"/>
              <w:left w:val="single" w:sz="4" w:space="0" w:color="auto"/>
              <w:bottom w:val="single" w:sz="6" w:space="0" w:color="auto"/>
              <w:right w:val="single" w:sz="6" w:space="0" w:color="auto"/>
            </w:tcBorders>
            <w:vAlign w:val="center"/>
          </w:tcPr>
          <w:p w14:paraId="2EE3EECF" w14:textId="1072F439" w:rsidR="003904FD" w:rsidRPr="003904FD" w:rsidRDefault="003904FD" w:rsidP="003904FD">
            <w:pPr>
              <w:spacing w:after="0"/>
              <w:jc w:val="center"/>
              <w:rPr>
                <w:rFonts w:eastAsiaTheme="minorEastAsia"/>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94D5410" w14:textId="250FDA3E" w:rsidR="003904FD" w:rsidRPr="003904FD" w:rsidRDefault="003904FD" w:rsidP="003904FD">
            <w:pPr>
              <w:spacing w:after="0"/>
              <w:jc w:val="center"/>
              <w:rPr>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269ED3FD" w14:textId="6C344474" w:rsidR="003904FD" w:rsidRPr="003904FD" w:rsidRDefault="003904FD" w:rsidP="003904FD">
            <w:pPr>
              <w:spacing w:after="0"/>
              <w:jc w:val="center"/>
              <w:rPr>
                <w:rFonts w:eastAsiaTheme="minorEastAsia"/>
                <w:sz w:val="18"/>
                <w:szCs w:val="18"/>
              </w:rPr>
            </w:pPr>
          </w:p>
        </w:tc>
      </w:tr>
      <w:tr w:rsidR="003904FD" w:rsidRPr="003904FD" w14:paraId="3D2AFC97" w14:textId="77777777" w:rsidTr="003904FD">
        <w:trPr>
          <w:cantSplit/>
          <w:trHeight w:val="240"/>
        </w:trPr>
        <w:tc>
          <w:tcPr>
            <w:tcW w:w="418" w:type="dxa"/>
            <w:tcBorders>
              <w:top w:val="single" w:sz="6" w:space="0" w:color="auto"/>
              <w:left w:val="single" w:sz="6" w:space="0" w:color="auto"/>
              <w:bottom w:val="single" w:sz="6" w:space="0" w:color="auto"/>
              <w:right w:val="single" w:sz="6" w:space="0" w:color="auto"/>
            </w:tcBorders>
            <w:vAlign w:val="center"/>
          </w:tcPr>
          <w:p w14:paraId="03808209" w14:textId="77777777" w:rsidR="003904FD" w:rsidRPr="003904FD" w:rsidRDefault="003904FD" w:rsidP="003904FD">
            <w:pPr>
              <w:pStyle w:val="ConsPlusCell"/>
              <w:spacing w:line="276" w:lineRule="auto"/>
              <w:jc w:val="center"/>
              <w:rPr>
                <w:rFonts w:asciiTheme="majorHAnsi" w:hAnsiTheme="majorHAnsi" w:cstheme="majorHAnsi"/>
                <w:sz w:val="18"/>
                <w:szCs w:val="18"/>
              </w:rPr>
            </w:pPr>
            <w:r w:rsidRPr="003904FD">
              <w:rPr>
                <w:rFonts w:asciiTheme="majorHAnsi" w:hAnsiTheme="majorHAnsi" w:cstheme="majorHAnsi"/>
                <w:sz w:val="18"/>
                <w:szCs w:val="18"/>
              </w:rPr>
              <w:t>3</w:t>
            </w:r>
          </w:p>
        </w:tc>
        <w:tc>
          <w:tcPr>
            <w:tcW w:w="2693" w:type="dxa"/>
            <w:tcBorders>
              <w:top w:val="single" w:sz="6" w:space="0" w:color="auto"/>
              <w:left w:val="single" w:sz="6" w:space="0" w:color="auto"/>
              <w:bottom w:val="single" w:sz="6" w:space="0" w:color="auto"/>
              <w:right w:val="single" w:sz="6" w:space="0" w:color="auto"/>
            </w:tcBorders>
            <w:vAlign w:val="center"/>
          </w:tcPr>
          <w:p w14:paraId="74093BF4" w14:textId="77777777" w:rsidR="003904FD" w:rsidRPr="003904FD" w:rsidRDefault="003904FD" w:rsidP="003904FD">
            <w:pPr>
              <w:spacing w:after="0"/>
              <w:jc w:val="center"/>
              <w:rPr>
                <w:sz w:val="18"/>
                <w:szCs w:val="18"/>
              </w:rPr>
            </w:pPr>
            <w:r w:rsidRPr="003904FD">
              <w:rPr>
                <w:sz w:val="18"/>
                <w:szCs w:val="18"/>
              </w:rPr>
              <w:t>Прожектор уличный</w:t>
            </w:r>
          </w:p>
        </w:tc>
        <w:tc>
          <w:tcPr>
            <w:tcW w:w="1134" w:type="dxa"/>
            <w:tcBorders>
              <w:top w:val="single" w:sz="6" w:space="0" w:color="auto"/>
              <w:left w:val="single" w:sz="4" w:space="0" w:color="auto"/>
              <w:bottom w:val="single" w:sz="6" w:space="0" w:color="auto"/>
              <w:right w:val="single" w:sz="6" w:space="0" w:color="auto"/>
            </w:tcBorders>
            <w:vAlign w:val="center"/>
          </w:tcPr>
          <w:p w14:paraId="463D8BBC" w14:textId="77777777" w:rsidR="003904FD" w:rsidRPr="003904FD" w:rsidRDefault="003904FD" w:rsidP="003904FD">
            <w:pPr>
              <w:spacing w:after="0"/>
              <w:jc w:val="center"/>
              <w:rPr>
                <w:rFonts w:asciiTheme="majorHAnsi" w:hAnsiTheme="majorHAnsi" w:cstheme="majorHAnsi"/>
                <w:sz w:val="18"/>
                <w:szCs w:val="18"/>
              </w:rPr>
            </w:pPr>
            <w:r w:rsidRPr="003904FD">
              <w:rPr>
                <w:rFonts w:asciiTheme="majorHAnsi" w:hAnsiTheme="majorHAnsi" w:cstheme="majorHAnsi"/>
                <w:sz w:val="18"/>
                <w:szCs w:val="18"/>
              </w:rPr>
              <w:t>27.40.39.113</w:t>
            </w:r>
          </w:p>
        </w:tc>
        <w:tc>
          <w:tcPr>
            <w:tcW w:w="850" w:type="dxa"/>
            <w:tcBorders>
              <w:top w:val="single" w:sz="6" w:space="0" w:color="auto"/>
              <w:left w:val="single" w:sz="6" w:space="0" w:color="auto"/>
              <w:bottom w:val="single" w:sz="6" w:space="0" w:color="auto"/>
              <w:right w:val="single" w:sz="6" w:space="0" w:color="auto"/>
            </w:tcBorders>
            <w:vAlign w:val="center"/>
          </w:tcPr>
          <w:p w14:paraId="422677E0" w14:textId="77777777" w:rsidR="003904FD" w:rsidRPr="003904FD" w:rsidRDefault="003904FD" w:rsidP="003904FD">
            <w:pPr>
              <w:pStyle w:val="ConsPlusCell"/>
              <w:spacing w:line="276" w:lineRule="auto"/>
              <w:jc w:val="center"/>
              <w:rPr>
                <w:rFonts w:ascii="Times New Roman" w:hAnsi="Times New Roman"/>
                <w:sz w:val="18"/>
                <w:szCs w:val="18"/>
              </w:rPr>
            </w:pPr>
            <w:r w:rsidRPr="003904FD">
              <w:rPr>
                <w:rFonts w:ascii="Times New Roman" w:hAnsi="Times New Roman"/>
                <w:sz w:val="18"/>
                <w:szCs w:val="18"/>
              </w:rPr>
              <w:t>10</w:t>
            </w:r>
          </w:p>
        </w:tc>
        <w:tc>
          <w:tcPr>
            <w:tcW w:w="1134" w:type="dxa"/>
            <w:tcBorders>
              <w:top w:val="single" w:sz="6" w:space="0" w:color="auto"/>
              <w:left w:val="single" w:sz="6" w:space="0" w:color="auto"/>
              <w:bottom w:val="single" w:sz="6" w:space="0" w:color="auto"/>
              <w:right w:val="single" w:sz="6" w:space="0" w:color="auto"/>
            </w:tcBorders>
            <w:vAlign w:val="center"/>
          </w:tcPr>
          <w:p w14:paraId="58D19847" w14:textId="77777777" w:rsidR="003904FD" w:rsidRPr="003904FD" w:rsidRDefault="003904FD" w:rsidP="003904FD">
            <w:pPr>
              <w:spacing w:after="0"/>
              <w:jc w:val="center"/>
              <w:rPr>
                <w:sz w:val="18"/>
                <w:szCs w:val="18"/>
              </w:rPr>
            </w:pPr>
            <w:proofErr w:type="spellStart"/>
            <w:r w:rsidRPr="003904FD">
              <w:rPr>
                <w:rFonts w:asciiTheme="minorHAnsi" w:eastAsiaTheme="minorEastAsia" w:hAnsiTheme="minorHAnsi" w:cstheme="minorHAnsi"/>
                <w:sz w:val="18"/>
                <w:szCs w:val="18"/>
              </w:rPr>
              <w:t>шт</w:t>
            </w:r>
            <w:proofErr w:type="spellEnd"/>
          </w:p>
        </w:tc>
        <w:tc>
          <w:tcPr>
            <w:tcW w:w="851" w:type="dxa"/>
            <w:tcBorders>
              <w:top w:val="single" w:sz="6" w:space="0" w:color="auto"/>
              <w:left w:val="single" w:sz="6" w:space="0" w:color="auto"/>
              <w:bottom w:val="single" w:sz="6" w:space="0" w:color="auto"/>
              <w:right w:val="single" w:sz="4" w:space="0" w:color="auto"/>
            </w:tcBorders>
            <w:vAlign w:val="center"/>
          </w:tcPr>
          <w:p w14:paraId="7BCBB5B4" w14:textId="438F1566" w:rsidR="003904FD" w:rsidRPr="003904FD" w:rsidRDefault="003904FD" w:rsidP="003904FD">
            <w:pPr>
              <w:spacing w:after="0"/>
              <w:jc w:val="center"/>
              <w:rPr>
                <w:sz w:val="18"/>
                <w:szCs w:val="18"/>
              </w:rPr>
            </w:pPr>
          </w:p>
        </w:tc>
        <w:tc>
          <w:tcPr>
            <w:tcW w:w="2126" w:type="dxa"/>
            <w:tcBorders>
              <w:top w:val="single" w:sz="6" w:space="0" w:color="auto"/>
              <w:left w:val="single" w:sz="4" w:space="0" w:color="auto"/>
              <w:bottom w:val="single" w:sz="6" w:space="0" w:color="auto"/>
              <w:right w:val="single" w:sz="4" w:space="0" w:color="auto"/>
            </w:tcBorders>
            <w:vAlign w:val="center"/>
          </w:tcPr>
          <w:p w14:paraId="5106B965" w14:textId="69462890"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850" w:type="dxa"/>
            <w:tcBorders>
              <w:top w:val="single" w:sz="6" w:space="0" w:color="auto"/>
              <w:left w:val="single" w:sz="4" w:space="0" w:color="auto"/>
              <w:bottom w:val="single" w:sz="6" w:space="0" w:color="auto"/>
              <w:right w:val="single" w:sz="4" w:space="0" w:color="auto"/>
            </w:tcBorders>
            <w:vAlign w:val="center"/>
          </w:tcPr>
          <w:p w14:paraId="0A032D0A" w14:textId="2C32FE5E" w:rsidR="003904FD" w:rsidRPr="003904FD" w:rsidRDefault="003904FD" w:rsidP="003904FD">
            <w:pPr>
              <w:spacing w:after="0"/>
              <w:jc w:val="center"/>
              <w:rPr>
                <w:rFonts w:eastAsiaTheme="minorEastAsia"/>
                <w:sz w:val="18"/>
                <w:szCs w:val="18"/>
              </w:rPr>
            </w:pPr>
          </w:p>
        </w:tc>
        <w:tc>
          <w:tcPr>
            <w:tcW w:w="992" w:type="dxa"/>
            <w:tcBorders>
              <w:top w:val="single" w:sz="6" w:space="0" w:color="auto"/>
              <w:left w:val="single" w:sz="4" w:space="0" w:color="auto"/>
              <w:bottom w:val="single" w:sz="6" w:space="0" w:color="auto"/>
              <w:right w:val="single" w:sz="6" w:space="0" w:color="auto"/>
            </w:tcBorders>
            <w:vAlign w:val="center"/>
          </w:tcPr>
          <w:p w14:paraId="36E387D7" w14:textId="3B55291A" w:rsidR="003904FD" w:rsidRPr="003904FD" w:rsidRDefault="003904FD" w:rsidP="003904FD">
            <w:pPr>
              <w:spacing w:after="0"/>
              <w:jc w:val="center"/>
              <w:rPr>
                <w:rFonts w:eastAsiaTheme="minorEastAsia"/>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51DF0737" w14:textId="4D1692D3" w:rsidR="003904FD" w:rsidRPr="003904FD" w:rsidRDefault="003904FD" w:rsidP="003904FD">
            <w:pPr>
              <w:spacing w:after="0"/>
              <w:jc w:val="center"/>
              <w:rPr>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7424A716" w14:textId="760B9452" w:rsidR="003904FD" w:rsidRPr="003904FD" w:rsidRDefault="003904FD" w:rsidP="003904FD">
            <w:pPr>
              <w:spacing w:after="0"/>
              <w:jc w:val="center"/>
              <w:rPr>
                <w:rFonts w:eastAsiaTheme="minorEastAsia"/>
                <w:sz w:val="18"/>
                <w:szCs w:val="18"/>
              </w:rPr>
            </w:pPr>
          </w:p>
        </w:tc>
      </w:tr>
    </w:tbl>
    <w:p w14:paraId="3529019A" w14:textId="77777777" w:rsidR="004D54F5" w:rsidRDefault="00F92479" w:rsidP="00254793">
      <w:pPr>
        <w:spacing w:after="0" w:line="276" w:lineRule="auto"/>
        <w:jc w:val="both"/>
        <w:rPr>
          <w:sz w:val="20"/>
        </w:rPr>
      </w:pPr>
      <w:r w:rsidRPr="00254793">
        <w:rPr>
          <w:sz w:val="20"/>
        </w:rPr>
        <w:t xml:space="preserve">Итого: </w:t>
      </w:r>
      <w:r w:rsidR="0075041C">
        <w:rPr>
          <w:sz w:val="20"/>
        </w:rPr>
        <w:t xml:space="preserve"> </w:t>
      </w:r>
    </w:p>
    <w:p w14:paraId="012F3522" w14:textId="77777777" w:rsidR="0075041C" w:rsidRDefault="0075041C" w:rsidP="00254793">
      <w:pPr>
        <w:spacing w:after="0" w:line="276" w:lineRule="auto"/>
        <w:jc w:val="both"/>
        <w:rPr>
          <w:sz w:val="20"/>
        </w:rPr>
      </w:pPr>
    </w:p>
    <w:p w14:paraId="250B3A6E" w14:textId="77777777" w:rsidR="004D54F5" w:rsidRPr="00254793" w:rsidRDefault="00F92479" w:rsidP="00254793">
      <w:pPr>
        <w:spacing w:after="0" w:line="360" w:lineRule="auto"/>
        <w:jc w:val="both"/>
        <w:rPr>
          <w:sz w:val="20"/>
        </w:rPr>
      </w:pPr>
      <w:r w:rsidRPr="00254793">
        <w:rPr>
          <w:sz w:val="20"/>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D54F5" w14:paraId="56858316"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3ACD5658" w14:textId="77777777" w:rsidR="004D54F5" w:rsidRDefault="00F92479">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72763346" w14:textId="77777777" w:rsidR="004D54F5" w:rsidRDefault="00F92479">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3B9A054F" w14:textId="77777777" w:rsidR="004D54F5" w:rsidRDefault="00F92479">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1ECA6B5D" w14:textId="77777777" w:rsidR="004D54F5" w:rsidRDefault="00F92479">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4D54F5" w14:paraId="2B8DA127"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5B02B496"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1D6D748"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7A0D9123" w14:textId="577E3F79" w:rsidR="004D54F5" w:rsidRDefault="004D54F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7585DD74"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4D54F5" w14:paraId="74025558"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736C324D"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8D2ABB6"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651222C8" w14:textId="4A3AED96" w:rsidR="004D54F5" w:rsidRDefault="004D54F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03CD3F4E"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r w:rsidR="003904FD" w14:paraId="528E1080"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BCD0925" w14:textId="2F1BD9C4" w:rsidR="003904FD" w:rsidRDefault="003904FD">
            <w:pPr>
              <w:pStyle w:val="ConsPlusCell"/>
              <w:spacing w:line="276" w:lineRule="auto"/>
              <w:rPr>
                <w:rFonts w:ascii="Times New Roman" w:hAnsi="Times New Roman"/>
              </w:rPr>
            </w:pPr>
            <w:r>
              <w:rPr>
                <w:rFonts w:ascii="Times New Roman" w:hAnsi="Times New Roman"/>
              </w:rPr>
              <w:t>3</w:t>
            </w:r>
          </w:p>
        </w:tc>
        <w:tc>
          <w:tcPr>
            <w:tcW w:w="5232" w:type="dxa"/>
            <w:tcBorders>
              <w:top w:val="single" w:sz="6" w:space="0" w:color="auto"/>
              <w:left w:val="single" w:sz="6" w:space="0" w:color="auto"/>
              <w:bottom w:val="single" w:sz="6" w:space="0" w:color="auto"/>
              <w:right w:val="single" w:sz="6" w:space="0" w:color="auto"/>
            </w:tcBorders>
          </w:tcPr>
          <w:p w14:paraId="53E48172" w14:textId="4CEBED1F" w:rsidR="003904FD" w:rsidRDefault="003904FD">
            <w:pPr>
              <w:pStyle w:val="ConsPlusCell"/>
              <w:spacing w:line="276" w:lineRule="auto"/>
              <w:rPr>
                <w:rFonts w:ascii="Times New Roman" w:hAnsi="Times New Roman"/>
              </w:rPr>
            </w:pPr>
            <w:r>
              <w:rPr>
                <w:rFonts w:ascii="Times New Roman" w:hAnsi="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0046C451" w14:textId="77777777" w:rsidR="003904FD" w:rsidRDefault="003904FD">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35E5F8FF" w14:textId="702B9E0F" w:rsidR="003904FD" w:rsidRDefault="003904F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p>
        </w:tc>
      </w:tr>
    </w:tbl>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EA00BC" w:rsidRPr="00254793" w14:paraId="53997C3F" w14:textId="77777777" w:rsidTr="0070096A">
        <w:tc>
          <w:tcPr>
            <w:tcW w:w="7312" w:type="dxa"/>
          </w:tcPr>
          <w:p w14:paraId="18911226" w14:textId="77777777" w:rsidR="00EA00BC" w:rsidRPr="00254793" w:rsidRDefault="00EA00BC" w:rsidP="0070096A">
            <w:pPr>
              <w:pStyle w:val="LBScheduleBodytext"/>
              <w:rPr>
                <w:b/>
                <w:sz w:val="22"/>
                <w:szCs w:val="22"/>
                <w:lang w:val="ru-RU"/>
              </w:rPr>
            </w:pPr>
            <w:r w:rsidRPr="00254793">
              <w:rPr>
                <w:b/>
                <w:sz w:val="22"/>
                <w:szCs w:val="22"/>
                <w:lang w:val="ru-RU"/>
              </w:rPr>
              <w:t>ПОКУПАТЕЛЬ:</w:t>
            </w:r>
          </w:p>
          <w:p w14:paraId="1071F4FA" w14:textId="77777777" w:rsidR="00EA00BC" w:rsidRPr="00254793" w:rsidRDefault="00EA00BC" w:rsidP="0070096A">
            <w:pPr>
              <w:widowControl w:val="0"/>
              <w:autoSpaceDE w:val="0"/>
              <w:snapToGrid w:val="0"/>
              <w:rPr>
                <w:color w:val="000000"/>
                <w:szCs w:val="22"/>
              </w:rPr>
            </w:pPr>
            <w:r w:rsidRPr="00254793">
              <w:rPr>
                <w:color w:val="000000"/>
                <w:szCs w:val="22"/>
              </w:rPr>
              <w:t xml:space="preserve">Директор УФПС Новосибирской области </w:t>
            </w:r>
          </w:p>
          <w:p w14:paraId="7ECFE4FF" w14:textId="77777777" w:rsidR="00EA00BC" w:rsidRPr="00254793" w:rsidRDefault="00EA00BC" w:rsidP="0070096A">
            <w:pPr>
              <w:widowControl w:val="0"/>
              <w:autoSpaceDE w:val="0"/>
              <w:snapToGrid w:val="0"/>
              <w:ind w:right="-199"/>
              <w:rPr>
                <w:color w:val="000000"/>
                <w:szCs w:val="22"/>
              </w:rPr>
            </w:pPr>
            <w:r w:rsidRPr="00254793">
              <w:rPr>
                <w:color w:val="000000"/>
                <w:szCs w:val="22"/>
              </w:rPr>
              <w:t>_________________/</w:t>
            </w:r>
            <w:proofErr w:type="spellStart"/>
            <w:r w:rsidRPr="00254793">
              <w:rPr>
                <w:color w:val="000000"/>
                <w:szCs w:val="22"/>
              </w:rPr>
              <w:t>А.В.Завьялов</w:t>
            </w:r>
            <w:proofErr w:type="spellEnd"/>
            <w:r w:rsidRPr="00254793">
              <w:rPr>
                <w:color w:val="000000"/>
                <w:szCs w:val="22"/>
              </w:rPr>
              <w:t>/</w:t>
            </w:r>
          </w:p>
          <w:p w14:paraId="08910419" w14:textId="77777777" w:rsidR="00EA00BC" w:rsidRPr="00254793" w:rsidRDefault="00EA00BC" w:rsidP="0070096A">
            <w:pPr>
              <w:widowControl w:val="0"/>
              <w:autoSpaceDE w:val="0"/>
              <w:snapToGrid w:val="0"/>
              <w:rPr>
                <w:color w:val="000000"/>
                <w:szCs w:val="22"/>
              </w:rPr>
            </w:pPr>
          </w:p>
          <w:p w14:paraId="3E56F77E" w14:textId="77777777" w:rsidR="00EA00BC" w:rsidRPr="00254793" w:rsidRDefault="00EA00BC" w:rsidP="0070096A">
            <w:pPr>
              <w:widowControl w:val="0"/>
              <w:autoSpaceDE w:val="0"/>
              <w:snapToGrid w:val="0"/>
              <w:rPr>
                <w:color w:val="000000"/>
                <w:szCs w:val="22"/>
              </w:rPr>
            </w:pPr>
          </w:p>
          <w:p w14:paraId="29617065" w14:textId="77777777" w:rsidR="00EA00BC" w:rsidRPr="00254793" w:rsidRDefault="00EA00BC" w:rsidP="0070096A">
            <w:pPr>
              <w:widowControl w:val="0"/>
              <w:autoSpaceDE w:val="0"/>
              <w:snapToGrid w:val="0"/>
              <w:ind w:right="-199"/>
              <w:rPr>
                <w:b/>
                <w:szCs w:val="22"/>
              </w:rPr>
            </w:pPr>
          </w:p>
        </w:tc>
        <w:tc>
          <w:tcPr>
            <w:tcW w:w="7142" w:type="dxa"/>
          </w:tcPr>
          <w:p w14:paraId="1A21A172" w14:textId="77777777" w:rsidR="00EA00BC" w:rsidRPr="00254793" w:rsidRDefault="00EA00BC" w:rsidP="0070096A">
            <w:pPr>
              <w:pStyle w:val="LBScheduleBodytext"/>
              <w:rPr>
                <w:b/>
                <w:sz w:val="22"/>
                <w:szCs w:val="22"/>
                <w:lang w:val="ru-RU"/>
              </w:rPr>
            </w:pPr>
            <w:r w:rsidRPr="00254793">
              <w:rPr>
                <w:b/>
                <w:sz w:val="22"/>
                <w:szCs w:val="22"/>
                <w:lang w:val="ru-RU"/>
              </w:rPr>
              <w:t>ПОСТАВЩИК:</w:t>
            </w:r>
          </w:p>
          <w:p w14:paraId="173B4239" w14:textId="77777777" w:rsidR="00EA00BC" w:rsidRPr="00254793" w:rsidRDefault="0075041C" w:rsidP="0070096A">
            <w:pPr>
              <w:widowControl w:val="0"/>
              <w:tabs>
                <w:tab w:val="left" w:pos="4860"/>
              </w:tabs>
              <w:autoSpaceDE w:val="0"/>
              <w:snapToGrid w:val="0"/>
              <w:rPr>
                <w:szCs w:val="22"/>
              </w:rPr>
            </w:pPr>
            <w:r>
              <w:rPr>
                <w:szCs w:val="22"/>
              </w:rPr>
              <w:t xml:space="preserve"> </w:t>
            </w:r>
          </w:p>
          <w:p w14:paraId="576833D6" w14:textId="77777777" w:rsidR="00EA00BC" w:rsidRPr="00BF28EC" w:rsidRDefault="00BF28EC" w:rsidP="0070096A">
            <w:pPr>
              <w:widowControl w:val="0"/>
              <w:tabs>
                <w:tab w:val="left" w:pos="4860"/>
              </w:tabs>
              <w:autoSpaceDE w:val="0"/>
              <w:snapToGrid w:val="0"/>
              <w:rPr>
                <w:szCs w:val="22"/>
              </w:rPr>
            </w:pPr>
            <w:proofErr w:type="spellStart"/>
            <w:r w:rsidRPr="00BF28EC">
              <w:rPr>
                <w:szCs w:val="22"/>
              </w:rPr>
              <w:t>мп</w:t>
            </w:r>
            <w:proofErr w:type="spellEnd"/>
          </w:p>
        </w:tc>
      </w:tr>
    </w:tbl>
    <w:p w14:paraId="5BD693F6" w14:textId="77777777" w:rsidR="003904FD" w:rsidRDefault="00EA00BC" w:rsidP="00EA00BC">
      <w:pPr>
        <w:spacing w:after="0" w:line="240" w:lineRule="auto"/>
        <w:jc w:val="both"/>
        <w:rPr>
          <w:sz w:val="24"/>
        </w:rPr>
        <w:sectPr w:rsidR="003904FD">
          <w:pgSz w:w="16838" w:h="11906" w:orient="landscape"/>
          <w:pgMar w:top="1134" w:right="851" w:bottom="1134" w:left="1701" w:header="709" w:footer="709" w:gutter="0"/>
          <w:cols w:space="720"/>
        </w:sectPr>
      </w:pPr>
      <w:r>
        <w:rPr>
          <w:sz w:val="24"/>
        </w:rPr>
        <w:t xml:space="preserve">                                                                                                                                                          </w:t>
      </w:r>
    </w:p>
    <w:p w14:paraId="42405F1E" w14:textId="20078719" w:rsidR="004D54F5" w:rsidRDefault="00EA00BC" w:rsidP="00EA00BC">
      <w:pPr>
        <w:spacing w:after="0" w:line="240" w:lineRule="auto"/>
        <w:jc w:val="both"/>
        <w:rPr>
          <w:sz w:val="24"/>
        </w:rPr>
      </w:pPr>
      <w:r>
        <w:rPr>
          <w:sz w:val="24"/>
        </w:rPr>
        <w:lastRenderedPageBreak/>
        <w:t xml:space="preserve">      </w:t>
      </w:r>
      <w:r w:rsidR="00F92479">
        <w:rPr>
          <w:sz w:val="24"/>
        </w:rPr>
        <w:t xml:space="preserve">Приложение № 2 </w:t>
      </w:r>
    </w:p>
    <w:p w14:paraId="3A8DE0C2" w14:textId="77777777" w:rsidR="0081386A" w:rsidRDefault="0024517B" w:rsidP="0081386A">
      <w:pPr>
        <w:spacing w:after="0" w:line="240" w:lineRule="auto"/>
        <w:ind w:left="9339"/>
        <w:jc w:val="both"/>
        <w:rPr>
          <w:sz w:val="24"/>
        </w:rPr>
      </w:pPr>
      <w:r>
        <w:rPr>
          <w:sz w:val="24"/>
        </w:rPr>
        <w:t xml:space="preserve">     к Договору</w:t>
      </w:r>
      <w:r w:rsidR="0081386A">
        <w:rPr>
          <w:sz w:val="24"/>
        </w:rPr>
        <w:t xml:space="preserve"> на поставку</w:t>
      </w:r>
    </w:p>
    <w:p w14:paraId="6FF44AAA" w14:textId="77777777" w:rsidR="004D54F5" w:rsidRDefault="00F92479" w:rsidP="00BF28EC">
      <w:pPr>
        <w:spacing w:after="0" w:line="240" w:lineRule="auto"/>
        <w:ind w:left="9609"/>
        <w:jc w:val="both"/>
        <w:rPr>
          <w:sz w:val="24"/>
        </w:rPr>
      </w:pPr>
      <w:r>
        <w:rPr>
          <w:sz w:val="24"/>
        </w:rPr>
        <w:t xml:space="preserve">от _____________ </w:t>
      </w:r>
      <w:r w:rsidR="00EA00BC">
        <w:rPr>
          <w:sz w:val="24"/>
        </w:rPr>
        <w:t>202</w:t>
      </w:r>
      <w:r w:rsidR="0075041C">
        <w:rPr>
          <w:sz w:val="24"/>
        </w:rPr>
        <w:t>6</w:t>
      </w:r>
      <w:r>
        <w:rPr>
          <w:sz w:val="24"/>
        </w:rPr>
        <w:t xml:space="preserve"> г.№ </w:t>
      </w:r>
      <w:r>
        <w:rPr>
          <w:sz w:val="24"/>
        </w:rPr>
        <w:fldChar w:fldCharType="begin" w:fldLock="1"/>
      </w:r>
      <w:r>
        <w:rPr>
          <w:sz w:val="24"/>
        </w:rPr>
        <w:instrText>LBVARIABLE \id "468"</w:instrText>
      </w:r>
      <w:r>
        <w:rPr>
          <w:sz w:val="24"/>
        </w:rPr>
        <w:fldChar w:fldCharType="separate"/>
      </w:r>
      <w:r>
        <w:rPr>
          <w:sz w:val="24"/>
        </w:rPr>
        <w:fldChar w:fldCharType="begin" w:fldLock="1"/>
      </w:r>
      <w:r>
        <w:rPr>
          <w:sz w:val="24"/>
        </w:rPr>
        <w:instrText>LBVARIABLE \id "467"</w:instrText>
      </w:r>
      <w:r>
        <w:rPr>
          <w:sz w:val="24"/>
        </w:rPr>
        <w:fldChar w:fldCharType="separate"/>
      </w:r>
      <w:r>
        <w:rPr>
          <w:sz w:val="24"/>
        </w:rPr>
        <w:t>_______________</w:t>
      </w:r>
      <w:r>
        <w:rPr>
          <w:sz w:val="24"/>
        </w:rPr>
        <w:fldChar w:fldCharType="end"/>
      </w:r>
      <w:r>
        <w:rPr>
          <w:sz w:val="24"/>
        </w:rPr>
        <w:fldChar w:fldCharType="end"/>
      </w:r>
    </w:p>
    <w:p w14:paraId="09E153F2" w14:textId="77777777" w:rsidR="004D54F5" w:rsidRPr="001A14AD" w:rsidRDefault="00F92479" w:rsidP="001A14AD">
      <w:pPr>
        <w:spacing w:after="0" w:line="276" w:lineRule="auto"/>
        <w:ind w:firstLine="5670"/>
        <w:rPr>
          <w:sz w:val="24"/>
        </w:rPr>
      </w:pPr>
      <w:r>
        <w:rPr>
          <w:sz w:val="24"/>
        </w:rPr>
        <w:t>ФОРМА</w:t>
      </w:r>
    </w:p>
    <w:p w14:paraId="245E2BE1" w14:textId="77777777" w:rsidR="0081386A" w:rsidRDefault="00F92479" w:rsidP="0081386A">
      <w:pPr>
        <w:spacing w:after="0" w:line="240" w:lineRule="auto"/>
        <w:jc w:val="center"/>
        <w:rPr>
          <w:b/>
          <w:sz w:val="24"/>
        </w:rPr>
      </w:pPr>
      <w:r>
        <w:rPr>
          <w:b/>
          <w:sz w:val="24"/>
        </w:rPr>
        <w:t>Заявка № _____от «__</w:t>
      </w:r>
      <w:proofErr w:type="gramStart"/>
      <w:r>
        <w:rPr>
          <w:b/>
          <w:sz w:val="24"/>
        </w:rPr>
        <w:t>_»_</w:t>
      </w:r>
      <w:proofErr w:type="gramEnd"/>
      <w:r>
        <w:rPr>
          <w:b/>
          <w:sz w:val="24"/>
        </w:rPr>
        <w:t>_____________2</w:t>
      </w:r>
      <w:r w:rsidR="00EA00BC">
        <w:rPr>
          <w:b/>
          <w:sz w:val="24"/>
        </w:rPr>
        <w:t>02</w:t>
      </w:r>
      <w:r w:rsidR="0075041C">
        <w:rPr>
          <w:b/>
          <w:sz w:val="24"/>
        </w:rPr>
        <w:t>6</w:t>
      </w:r>
      <w:r>
        <w:rPr>
          <w:b/>
          <w:sz w:val="24"/>
        </w:rPr>
        <w:t xml:space="preserve">г. </w:t>
      </w:r>
    </w:p>
    <w:p w14:paraId="4BC61CB9" w14:textId="77777777" w:rsidR="0081386A" w:rsidRPr="0081386A" w:rsidRDefault="0081386A" w:rsidP="0081386A">
      <w:pPr>
        <w:spacing w:after="0" w:line="240" w:lineRule="auto"/>
        <w:jc w:val="center"/>
        <w:rPr>
          <w:b/>
          <w:sz w:val="24"/>
        </w:rPr>
      </w:pPr>
      <w:r>
        <w:rPr>
          <w:b/>
          <w:sz w:val="24"/>
        </w:rPr>
        <w:t xml:space="preserve">к </w:t>
      </w:r>
      <w:proofErr w:type="gramStart"/>
      <w:r>
        <w:rPr>
          <w:b/>
          <w:sz w:val="24"/>
        </w:rPr>
        <w:t xml:space="preserve">Договору </w:t>
      </w:r>
      <w:r>
        <w:rPr>
          <w:sz w:val="24"/>
        </w:rPr>
        <w:t xml:space="preserve"> на</w:t>
      </w:r>
      <w:proofErr w:type="gramEnd"/>
      <w:r>
        <w:rPr>
          <w:sz w:val="24"/>
        </w:rPr>
        <w:t xml:space="preserve"> поставку</w:t>
      </w:r>
    </w:p>
    <w:p w14:paraId="0A48B1B6" w14:textId="77777777" w:rsidR="004D54F5" w:rsidRPr="00BF28EC" w:rsidRDefault="0075041C" w:rsidP="00BF28EC">
      <w:pPr>
        <w:tabs>
          <w:tab w:val="left" w:pos="5670"/>
        </w:tabs>
        <w:spacing w:after="0"/>
        <w:jc w:val="both"/>
        <w:rPr>
          <w:sz w:val="20"/>
        </w:rPr>
      </w:pPr>
      <w:r>
        <w:rPr>
          <w:sz w:val="20"/>
        </w:rPr>
        <w:t xml:space="preserve"> </w:t>
      </w:r>
    </w:p>
    <w:p w14:paraId="21D6580E" w14:textId="77777777" w:rsidR="004D54F5" w:rsidRPr="00BF28EC" w:rsidRDefault="00F92479" w:rsidP="00EA00BC">
      <w:pPr>
        <w:spacing w:after="0" w:line="240" w:lineRule="auto"/>
        <w:jc w:val="both"/>
        <w:rPr>
          <w:sz w:val="20"/>
        </w:rPr>
      </w:pPr>
      <w:r w:rsidRPr="00BF28EC">
        <w:rPr>
          <w:sz w:val="20"/>
        </w:rPr>
        <w:t>Покупатель: _________________________________________________________________</w:t>
      </w:r>
    </w:p>
    <w:p w14:paraId="36FCC8C2" w14:textId="77777777" w:rsidR="004D54F5" w:rsidRPr="00BF28EC" w:rsidRDefault="00F92479" w:rsidP="00BF28EC">
      <w:pPr>
        <w:spacing w:after="0" w:line="240" w:lineRule="auto"/>
        <w:jc w:val="both"/>
        <w:rPr>
          <w:sz w:val="20"/>
        </w:rPr>
      </w:pPr>
      <w:r w:rsidRPr="00BF28EC">
        <w:rPr>
          <w:sz w:val="20"/>
        </w:rPr>
        <w:t>Адрес: ______________________________________________________________________</w:t>
      </w:r>
    </w:p>
    <w:p w14:paraId="1AAE92BF" w14:textId="77777777" w:rsidR="004D54F5" w:rsidRPr="00BF28EC" w:rsidRDefault="00F92479" w:rsidP="00BF28EC">
      <w:pPr>
        <w:spacing w:after="0" w:line="240" w:lineRule="auto"/>
        <w:jc w:val="both"/>
        <w:rPr>
          <w:sz w:val="20"/>
        </w:rPr>
      </w:pPr>
      <w:r w:rsidRPr="00BF28EC">
        <w:rPr>
          <w:sz w:val="20"/>
        </w:rPr>
        <w:t>Поставщик: __________________________________________________________________</w:t>
      </w:r>
    </w:p>
    <w:p w14:paraId="36405BD0" w14:textId="77777777" w:rsidR="004D54F5" w:rsidRPr="00BF28EC" w:rsidRDefault="00F92479" w:rsidP="00EA00BC">
      <w:pPr>
        <w:spacing w:line="240" w:lineRule="auto"/>
        <w:jc w:val="both"/>
        <w:rPr>
          <w:sz w:val="20"/>
        </w:rPr>
      </w:pPr>
      <w:r w:rsidRPr="00BF28EC">
        <w:rPr>
          <w:sz w:val="20"/>
        </w:rPr>
        <w:t>Адрес: ______________________________________________________________________</w:t>
      </w:r>
    </w:p>
    <w:p w14:paraId="5E0F1DC4" w14:textId="77777777" w:rsidR="004D54F5" w:rsidRPr="00BF28EC" w:rsidRDefault="00F92479" w:rsidP="00EA00BC">
      <w:pPr>
        <w:spacing w:line="240" w:lineRule="auto"/>
        <w:ind w:firstLine="709"/>
        <w:jc w:val="both"/>
        <w:rPr>
          <w:sz w:val="20"/>
        </w:rPr>
      </w:pPr>
      <w:r w:rsidRPr="00BF28EC">
        <w:rPr>
          <w:sz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198"/>
        <w:gridCol w:w="1417"/>
        <w:gridCol w:w="1212"/>
        <w:gridCol w:w="1340"/>
        <w:gridCol w:w="992"/>
        <w:gridCol w:w="1418"/>
        <w:gridCol w:w="1275"/>
      </w:tblGrid>
      <w:tr w:rsidR="004D54F5" w:rsidRPr="00BF28EC" w14:paraId="7F846744" w14:textId="77777777" w:rsidTr="00EA00BC">
        <w:trPr>
          <w:cantSplit/>
          <w:trHeight w:val="1309"/>
        </w:trPr>
        <w:tc>
          <w:tcPr>
            <w:tcW w:w="1204" w:type="dxa"/>
            <w:tcBorders>
              <w:top w:val="single" w:sz="6" w:space="0" w:color="auto"/>
              <w:left w:val="single" w:sz="6" w:space="0" w:color="auto"/>
              <w:bottom w:val="single" w:sz="6" w:space="0" w:color="auto"/>
              <w:right w:val="single" w:sz="6" w:space="0" w:color="auto"/>
            </w:tcBorders>
            <w:hideMark/>
          </w:tcPr>
          <w:p w14:paraId="04F5D4EE"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w:t>
            </w:r>
          </w:p>
          <w:p w14:paraId="65F65113"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359142F5"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20C290EA"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fldChar w:fldCharType="begin" w:fldLock="1"/>
            </w:r>
            <w:r w:rsidRPr="00BF28EC">
              <w:rPr>
                <w:rFonts w:ascii="Times New Roman" w:hAnsi="Times New Roman"/>
                <w:b/>
              </w:rPr>
              <w:instrText>LBVARIABLE \id "342"</w:instrText>
            </w:r>
            <w:r w:rsidRPr="00BF28EC">
              <w:rPr>
                <w:rFonts w:ascii="Times New Roman" w:hAnsi="Times New Roman"/>
                <w:b/>
              </w:rPr>
              <w:fldChar w:fldCharType="separate"/>
            </w:r>
            <w:r w:rsidRPr="00BF28EC">
              <w:rPr>
                <w:rFonts w:ascii="Times New Roman" w:hAnsi="Times New Roman"/>
                <w:b/>
              </w:rPr>
              <w:t>Ассортимент Товара</w:t>
            </w:r>
            <w:r w:rsidRPr="00BF28EC">
              <w:rPr>
                <w:rFonts w:ascii="Times New Roman" w:hAnsi="Times New Roman"/>
                <w:b/>
              </w:rPr>
              <w:fldChar w:fldCharType="end"/>
            </w:r>
            <w:r w:rsidRPr="00BF28EC">
              <w:rPr>
                <w:rStyle w:val="a8"/>
                <w:rFonts w:ascii="Times New Roman" w:hAnsi="Times New Roman"/>
                <w:b/>
              </w:rPr>
              <w:footnoteReference w:id="1"/>
            </w:r>
          </w:p>
        </w:tc>
        <w:tc>
          <w:tcPr>
            <w:tcW w:w="1276" w:type="dxa"/>
            <w:tcBorders>
              <w:top w:val="single" w:sz="6" w:space="0" w:color="auto"/>
              <w:left w:val="single" w:sz="4" w:space="0" w:color="auto"/>
              <w:bottom w:val="single" w:sz="6" w:space="0" w:color="auto"/>
              <w:right w:val="single" w:sz="6" w:space="0" w:color="auto"/>
            </w:tcBorders>
            <w:hideMark/>
          </w:tcPr>
          <w:p w14:paraId="633E27AA" w14:textId="77777777" w:rsidR="004D54F5" w:rsidRPr="00BF28EC" w:rsidRDefault="00F92479">
            <w:pPr>
              <w:jc w:val="center"/>
              <w:rPr>
                <w:b/>
                <w:sz w:val="20"/>
              </w:rPr>
            </w:pPr>
            <w:r w:rsidRPr="00BF28EC">
              <w:rPr>
                <w:b/>
                <w:sz w:val="20"/>
              </w:rPr>
              <w:t>Код товара</w:t>
            </w:r>
            <w:r w:rsidRPr="00BF28EC">
              <w:rPr>
                <w:rStyle w:val="a8"/>
                <w:b/>
                <w:sz w:val="20"/>
              </w:rPr>
              <w:footnoteReference w:id="2"/>
            </w:r>
          </w:p>
        </w:tc>
        <w:tc>
          <w:tcPr>
            <w:tcW w:w="1198" w:type="dxa"/>
            <w:tcBorders>
              <w:top w:val="single" w:sz="6" w:space="0" w:color="auto"/>
              <w:left w:val="single" w:sz="6" w:space="0" w:color="auto"/>
              <w:bottom w:val="single" w:sz="6" w:space="0" w:color="auto"/>
              <w:right w:val="single" w:sz="6" w:space="0" w:color="auto"/>
            </w:tcBorders>
            <w:hideMark/>
          </w:tcPr>
          <w:p w14:paraId="6284899C" w14:textId="77777777" w:rsidR="004D54F5" w:rsidRPr="00BF28EC" w:rsidRDefault="00F92479">
            <w:pPr>
              <w:jc w:val="center"/>
              <w:rPr>
                <w:b/>
                <w:sz w:val="20"/>
              </w:rPr>
            </w:pPr>
            <w:r w:rsidRPr="00BF28EC">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11A0123F" w14:textId="77777777" w:rsidR="004D54F5" w:rsidRPr="00BF28EC" w:rsidRDefault="00F92479">
            <w:pPr>
              <w:jc w:val="center"/>
              <w:rPr>
                <w:b/>
                <w:sz w:val="20"/>
              </w:rPr>
            </w:pPr>
            <w:r w:rsidRPr="00BF28EC">
              <w:rPr>
                <w:b/>
                <w:sz w:val="20"/>
              </w:rPr>
              <w:t>Кол-во Товара,</w:t>
            </w:r>
          </w:p>
          <w:p w14:paraId="44E8B5EE" w14:textId="77777777" w:rsidR="004D54F5" w:rsidRPr="00BF28EC" w:rsidRDefault="00F92479" w:rsidP="00EA00BC">
            <w:pPr>
              <w:jc w:val="center"/>
              <w:rPr>
                <w:b/>
                <w:sz w:val="20"/>
              </w:rPr>
            </w:pPr>
            <w:r w:rsidRPr="00BF28EC">
              <w:rPr>
                <w:b/>
                <w:sz w:val="20"/>
              </w:rPr>
              <w:t>ед.</w:t>
            </w:r>
          </w:p>
        </w:tc>
        <w:tc>
          <w:tcPr>
            <w:tcW w:w="1212" w:type="dxa"/>
            <w:tcBorders>
              <w:top w:val="single" w:sz="6" w:space="0" w:color="auto"/>
              <w:left w:val="single" w:sz="4" w:space="0" w:color="auto"/>
              <w:bottom w:val="single" w:sz="6" w:space="0" w:color="auto"/>
              <w:right w:val="single" w:sz="4" w:space="0" w:color="auto"/>
            </w:tcBorders>
            <w:hideMark/>
          </w:tcPr>
          <w:p w14:paraId="2E984A65"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236AE3DA"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56B3EFE5"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Ставка НДС __%</w:t>
            </w:r>
            <w:r w:rsidRPr="00BF28EC">
              <w:rPr>
                <w:rStyle w:val="a8"/>
                <w:rFonts w:ascii="Times New Roman" w:hAnsi="Times New Roman"/>
              </w:rPr>
              <w:footnoteReference w:id="3"/>
            </w:r>
          </w:p>
        </w:tc>
        <w:tc>
          <w:tcPr>
            <w:tcW w:w="1418" w:type="dxa"/>
            <w:tcBorders>
              <w:top w:val="single" w:sz="6" w:space="0" w:color="auto"/>
              <w:left w:val="single" w:sz="6" w:space="0" w:color="auto"/>
              <w:bottom w:val="single" w:sz="6" w:space="0" w:color="auto"/>
              <w:right w:val="single" w:sz="6" w:space="0" w:color="auto"/>
            </w:tcBorders>
            <w:hideMark/>
          </w:tcPr>
          <w:p w14:paraId="50070BE4" w14:textId="77777777" w:rsidR="004D54F5" w:rsidRPr="00BF28EC" w:rsidRDefault="00F92479">
            <w:pPr>
              <w:jc w:val="center"/>
              <w:rPr>
                <w:b/>
                <w:sz w:val="20"/>
              </w:rPr>
            </w:pPr>
            <w:r w:rsidRPr="00BF28EC">
              <w:rPr>
                <w:b/>
                <w:sz w:val="20"/>
              </w:rPr>
              <w:t>Сумма НДС руб.</w:t>
            </w:r>
            <w:r w:rsidRPr="00BF28EC">
              <w:rPr>
                <w:rStyle w:val="a8"/>
                <w:sz w:val="20"/>
              </w:rPr>
              <w:footnoteReference w:id="4"/>
            </w:r>
          </w:p>
        </w:tc>
        <w:tc>
          <w:tcPr>
            <w:tcW w:w="1275" w:type="dxa"/>
            <w:tcBorders>
              <w:top w:val="single" w:sz="6" w:space="0" w:color="auto"/>
              <w:left w:val="single" w:sz="6" w:space="0" w:color="auto"/>
              <w:bottom w:val="single" w:sz="6" w:space="0" w:color="auto"/>
              <w:right w:val="single" w:sz="6" w:space="0" w:color="auto"/>
            </w:tcBorders>
            <w:hideMark/>
          </w:tcPr>
          <w:p w14:paraId="396012A7"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Стоимость Товара,</w:t>
            </w:r>
          </w:p>
          <w:p w14:paraId="35B86EEE"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в т.ч. НДС, руб.</w:t>
            </w:r>
            <w:r w:rsidRPr="00BF28EC">
              <w:rPr>
                <w:rStyle w:val="a8"/>
                <w:rFonts w:ascii="Times New Roman" w:hAnsi="Times New Roman"/>
              </w:rPr>
              <w:footnoteReference w:id="5"/>
            </w:r>
          </w:p>
        </w:tc>
      </w:tr>
      <w:tr w:rsidR="004D54F5" w:rsidRPr="00BF28EC" w14:paraId="3D7A2517" w14:textId="77777777" w:rsidTr="00EA00B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57A8E7F"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19B95C1B"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770F3399"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1D3B72D7"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4</w:t>
            </w:r>
          </w:p>
        </w:tc>
        <w:tc>
          <w:tcPr>
            <w:tcW w:w="1198" w:type="dxa"/>
            <w:tcBorders>
              <w:top w:val="single" w:sz="6" w:space="0" w:color="auto"/>
              <w:left w:val="single" w:sz="6" w:space="0" w:color="auto"/>
              <w:bottom w:val="single" w:sz="6" w:space="0" w:color="auto"/>
              <w:right w:val="single" w:sz="6" w:space="0" w:color="auto"/>
            </w:tcBorders>
            <w:hideMark/>
          </w:tcPr>
          <w:p w14:paraId="0CB15822"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0A8EC268"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6</w:t>
            </w:r>
          </w:p>
        </w:tc>
        <w:tc>
          <w:tcPr>
            <w:tcW w:w="1212" w:type="dxa"/>
            <w:tcBorders>
              <w:top w:val="single" w:sz="6" w:space="0" w:color="auto"/>
              <w:left w:val="single" w:sz="4" w:space="0" w:color="auto"/>
              <w:bottom w:val="single" w:sz="6" w:space="0" w:color="auto"/>
              <w:right w:val="single" w:sz="4" w:space="0" w:color="auto"/>
            </w:tcBorders>
            <w:hideMark/>
          </w:tcPr>
          <w:p w14:paraId="21C4D026"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1671F668"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2D06BAE4"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63C7EC3"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09D7F90D"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11</w:t>
            </w:r>
          </w:p>
        </w:tc>
      </w:tr>
      <w:tr w:rsidR="004D54F5" w:rsidRPr="00BF28EC" w14:paraId="3F28BF1C" w14:textId="77777777" w:rsidTr="00EA00B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11EDB422" w14:textId="77777777" w:rsidR="004D54F5" w:rsidRPr="00BF28EC" w:rsidRDefault="004D54F5">
            <w:pPr>
              <w:pStyle w:val="ConsPlusCell"/>
              <w:spacing w:line="276" w:lineRule="auto"/>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tcPr>
          <w:p w14:paraId="6724287B" w14:textId="77777777" w:rsidR="004D54F5" w:rsidRPr="00BF28EC" w:rsidRDefault="004D54F5">
            <w:pPr>
              <w:pStyle w:val="ConsPlusCell"/>
              <w:spacing w:line="276" w:lineRule="auto"/>
              <w:rPr>
                <w:rFonts w:ascii="Times New Roman" w:hAnsi="Times New Roman"/>
              </w:rPr>
            </w:pPr>
          </w:p>
        </w:tc>
        <w:tc>
          <w:tcPr>
            <w:tcW w:w="1275" w:type="dxa"/>
            <w:tcBorders>
              <w:top w:val="single" w:sz="6" w:space="0" w:color="auto"/>
              <w:left w:val="single" w:sz="6" w:space="0" w:color="auto"/>
              <w:bottom w:val="single" w:sz="6" w:space="0" w:color="auto"/>
              <w:right w:val="single" w:sz="4" w:space="0" w:color="auto"/>
            </w:tcBorders>
          </w:tcPr>
          <w:p w14:paraId="7131F65C" w14:textId="77777777" w:rsidR="004D54F5" w:rsidRPr="00BF28EC" w:rsidRDefault="004D54F5">
            <w:pPr>
              <w:pStyle w:val="ConsPlusCell"/>
              <w:spacing w:line="276" w:lineRule="auto"/>
              <w:rPr>
                <w:rFonts w:ascii="Times New Roman" w:hAnsi="Times New Roman"/>
              </w:rPr>
            </w:pPr>
          </w:p>
        </w:tc>
        <w:tc>
          <w:tcPr>
            <w:tcW w:w="1276" w:type="dxa"/>
            <w:tcBorders>
              <w:top w:val="single" w:sz="6" w:space="0" w:color="auto"/>
              <w:left w:val="single" w:sz="4" w:space="0" w:color="auto"/>
              <w:bottom w:val="single" w:sz="6" w:space="0" w:color="auto"/>
              <w:right w:val="single" w:sz="6" w:space="0" w:color="auto"/>
            </w:tcBorders>
          </w:tcPr>
          <w:p w14:paraId="24C5150B" w14:textId="77777777" w:rsidR="004D54F5" w:rsidRPr="00BF28EC" w:rsidRDefault="004D54F5">
            <w:pPr>
              <w:pStyle w:val="ConsPlusCell"/>
              <w:spacing w:line="276" w:lineRule="auto"/>
              <w:rPr>
                <w:rFonts w:ascii="Times New Roman" w:hAnsi="Times New Roman"/>
              </w:rPr>
            </w:pPr>
          </w:p>
        </w:tc>
        <w:tc>
          <w:tcPr>
            <w:tcW w:w="1198" w:type="dxa"/>
            <w:tcBorders>
              <w:top w:val="single" w:sz="6" w:space="0" w:color="auto"/>
              <w:left w:val="single" w:sz="6" w:space="0" w:color="auto"/>
              <w:bottom w:val="single" w:sz="6" w:space="0" w:color="auto"/>
              <w:right w:val="single" w:sz="6" w:space="0" w:color="auto"/>
            </w:tcBorders>
          </w:tcPr>
          <w:p w14:paraId="37C516F2" w14:textId="77777777" w:rsidR="004D54F5" w:rsidRPr="00BF28EC" w:rsidRDefault="004D54F5">
            <w:pPr>
              <w:pStyle w:val="ConsPlusCell"/>
              <w:spacing w:line="276" w:lineRule="auto"/>
              <w:rPr>
                <w:rFonts w:ascii="Times New Roman" w:hAnsi="Times New Roman"/>
              </w:rPr>
            </w:pPr>
          </w:p>
        </w:tc>
        <w:tc>
          <w:tcPr>
            <w:tcW w:w="1417" w:type="dxa"/>
            <w:tcBorders>
              <w:top w:val="single" w:sz="6" w:space="0" w:color="auto"/>
              <w:left w:val="single" w:sz="6" w:space="0" w:color="auto"/>
              <w:bottom w:val="single" w:sz="6" w:space="0" w:color="auto"/>
              <w:right w:val="single" w:sz="4" w:space="0" w:color="auto"/>
            </w:tcBorders>
          </w:tcPr>
          <w:p w14:paraId="1F0E147D" w14:textId="77777777" w:rsidR="004D54F5" w:rsidRPr="00BF28EC" w:rsidRDefault="004D54F5">
            <w:pPr>
              <w:pStyle w:val="ConsPlusCell"/>
              <w:spacing w:line="276" w:lineRule="auto"/>
              <w:rPr>
                <w:rFonts w:ascii="Times New Roman" w:hAnsi="Times New Roman"/>
              </w:rPr>
            </w:pPr>
          </w:p>
        </w:tc>
        <w:tc>
          <w:tcPr>
            <w:tcW w:w="1212" w:type="dxa"/>
            <w:tcBorders>
              <w:top w:val="single" w:sz="6" w:space="0" w:color="auto"/>
              <w:left w:val="single" w:sz="4" w:space="0" w:color="auto"/>
              <w:bottom w:val="single" w:sz="6" w:space="0" w:color="auto"/>
              <w:right w:val="single" w:sz="4" w:space="0" w:color="auto"/>
            </w:tcBorders>
          </w:tcPr>
          <w:p w14:paraId="7A34B954" w14:textId="77777777" w:rsidR="004D54F5" w:rsidRPr="00BF28EC" w:rsidRDefault="004D54F5">
            <w:pPr>
              <w:pStyle w:val="ConsPlusCell"/>
              <w:spacing w:line="276" w:lineRule="auto"/>
              <w:rPr>
                <w:rFonts w:ascii="Times New Roman" w:hAnsi="Times New Roman"/>
              </w:rPr>
            </w:pPr>
          </w:p>
        </w:tc>
        <w:tc>
          <w:tcPr>
            <w:tcW w:w="1340" w:type="dxa"/>
            <w:tcBorders>
              <w:top w:val="single" w:sz="6" w:space="0" w:color="auto"/>
              <w:left w:val="single" w:sz="4" w:space="0" w:color="auto"/>
              <w:bottom w:val="single" w:sz="6" w:space="0" w:color="auto"/>
              <w:right w:val="single" w:sz="6" w:space="0" w:color="auto"/>
            </w:tcBorders>
          </w:tcPr>
          <w:p w14:paraId="53B6B504" w14:textId="77777777" w:rsidR="004D54F5" w:rsidRPr="00BF28EC" w:rsidRDefault="004D54F5">
            <w:pPr>
              <w:pStyle w:val="ConsPlusCell"/>
              <w:spacing w:line="276"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14:paraId="234B2AB4"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 xml:space="preserve"> </w:t>
            </w:r>
          </w:p>
        </w:tc>
        <w:tc>
          <w:tcPr>
            <w:tcW w:w="1418" w:type="dxa"/>
            <w:tcBorders>
              <w:top w:val="single" w:sz="6" w:space="0" w:color="auto"/>
              <w:left w:val="single" w:sz="6" w:space="0" w:color="auto"/>
              <w:bottom w:val="single" w:sz="6" w:space="0" w:color="auto"/>
              <w:right w:val="single" w:sz="6" w:space="0" w:color="auto"/>
            </w:tcBorders>
          </w:tcPr>
          <w:p w14:paraId="15B20379"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 xml:space="preserve"> </w:t>
            </w:r>
          </w:p>
        </w:tc>
        <w:tc>
          <w:tcPr>
            <w:tcW w:w="1275" w:type="dxa"/>
            <w:tcBorders>
              <w:top w:val="single" w:sz="6" w:space="0" w:color="auto"/>
              <w:left w:val="single" w:sz="6" w:space="0" w:color="auto"/>
              <w:bottom w:val="single" w:sz="6" w:space="0" w:color="auto"/>
              <w:right w:val="single" w:sz="6" w:space="0" w:color="auto"/>
            </w:tcBorders>
          </w:tcPr>
          <w:p w14:paraId="693C08C1"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 xml:space="preserve"> </w:t>
            </w:r>
          </w:p>
        </w:tc>
      </w:tr>
      <w:tr w:rsidR="004D54F5" w:rsidRPr="00BF28EC" w14:paraId="273AFE6A" w14:textId="77777777" w:rsidTr="00EA00BC">
        <w:trPr>
          <w:cantSplit/>
          <w:trHeight w:val="144"/>
        </w:trPr>
        <w:tc>
          <w:tcPr>
            <w:tcW w:w="14167" w:type="dxa"/>
            <w:gridSpan w:val="11"/>
            <w:tcBorders>
              <w:top w:val="single" w:sz="6" w:space="0" w:color="auto"/>
              <w:left w:val="single" w:sz="6" w:space="0" w:color="auto"/>
              <w:bottom w:val="single" w:sz="6" w:space="0" w:color="auto"/>
              <w:right w:val="single" w:sz="6" w:space="0" w:color="auto"/>
            </w:tcBorders>
            <w:hideMark/>
          </w:tcPr>
          <w:p w14:paraId="19387DB3"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Итого</w:t>
            </w:r>
            <w:r w:rsidRPr="00BF28EC">
              <w:rPr>
                <w:rStyle w:val="a8"/>
                <w:rFonts w:ascii="Times New Roman" w:hAnsi="Times New Roman"/>
              </w:rPr>
              <w:footnoteReference w:id="6"/>
            </w:r>
            <w:r w:rsidRPr="00BF28EC">
              <w:rPr>
                <w:rFonts w:ascii="Times New Roman" w:hAnsi="Times New Roman"/>
              </w:rPr>
              <w:t>:</w:t>
            </w:r>
          </w:p>
        </w:tc>
      </w:tr>
    </w:tbl>
    <w:p w14:paraId="1D3EFFCD" w14:textId="77777777" w:rsidR="00BF28EC" w:rsidRPr="00BF28EC" w:rsidRDefault="00BF28EC" w:rsidP="00BF28EC">
      <w:pPr>
        <w:spacing w:after="0" w:line="240" w:lineRule="auto"/>
        <w:jc w:val="both"/>
        <w:rPr>
          <w:sz w:val="20"/>
        </w:rPr>
      </w:pPr>
      <w:r w:rsidRPr="00BF28EC">
        <w:rPr>
          <w:sz w:val="20"/>
        </w:rPr>
        <w:t xml:space="preserve">Срок </w:t>
      </w:r>
      <w:proofErr w:type="gramStart"/>
      <w:r w:rsidRPr="00BF28EC">
        <w:rPr>
          <w:sz w:val="20"/>
        </w:rPr>
        <w:t>поставки:_</w:t>
      </w:r>
      <w:proofErr w:type="gramEnd"/>
      <w:r w:rsidRPr="00BF28EC">
        <w:rPr>
          <w:sz w:val="20"/>
        </w:rPr>
        <w:t xml:space="preserve">___(_______) дней с момента получения Заявки. </w:t>
      </w:r>
    </w:p>
    <w:p w14:paraId="14E82667" w14:textId="77777777" w:rsidR="00BF28EC" w:rsidRDefault="00BF28EC" w:rsidP="00BF28EC">
      <w:pPr>
        <w:spacing w:after="0" w:line="240" w:lineRule="auto"/>
        <w:jc w:val="both"/>
        <w:rPr>
          <w:sz w:val="20"/>
        </w:rPr>
      </w:pPr>
      <w:r w:rsidRPr="00BF28EC">
        <w:rPr>
          <w:sz w:val="20"/>
        </w:rPr>
        <w:t>Примечания: _</w:t>
      </w:r>
    </w:p>
    <w:p w14:paraId="29160979" w14:textId="77777777" w:rsidR="00BF28EC" w:rsidRDefault="00BF28EC" w:rsidP="00BF28EC">
      <w:pPr>
        <w:pStyle w:val="LBScheduleBodytext"/>
        <w:rPr>
          <w:b/>
          <w:sz w:val="22"/>
          <w:szCs w:val="22"/>
          <w:lang w:val="ru-RU"/>
        </w:rPr>
        <w:sectPr w:rsidR="00BF28EC">
          <w:pgSz w:w="16838" w:h="11906" w:orient="landscape"/>
          <w:pgMar w:top="1134" w:right="851" w:bottom="1134" w:left="1701" w:header="709" w:footer="709" w:gutter="0"/>
          <w:cols w:space="720"/>
        </w:sectPr>
      </w:pPr>
    </w:p>
    <w:p w14:paraId="4D762872" w14:textId="77777777" w:rsidR="00BF28EC" w:rsidRPr="00254793" w:rsidRDefault="00BF28EC" w:rsidP="00BF28EC">
      <w:pPr>
        <w:pStyle w:val="LBScheduleBodytext"/>
        <w:rPr>
          <w:b/>
          <w:sz w:val="22"/>
          <w:szCs w:val="22"/>
          <w:lang w:val="ru-RU"/>
        </w:rPr>
      </w:pPr>
      <w:r w:rsidRPr="00254793">
        <w:rPr>
          <w:b/>
          <w:sz w:val="22"/>
          <w:szCs w:val="22"/>
          <w:lang w:val="ru-RU"/>
        </w:rPr>
        <w:t>ПОКУПАТЕЛЬ:</w:t>
      </w:r>
    </w:p>
    <w:p w14:paraId="48FA6DD0" w14:textId="77777777" w:rsidR="00BF28EC" w:rsidRDefault="00BF28EC" w:rsidP="00BF28EC">
      <w:pPr>
        <w:widowControl w:val="0"/>
        <w:autoSpaceDE w:val="0"/>
        <w:snapToGrid w:val="0"/>
        <w:rPr>
          <w:color w:val="000000"/>
          <w:szCs w:val="22"/>
        </w:rPr>
      </w:pPr>
      <w:r w:rsidRPr="00254793">
        <w:rPr>
          <w:color w:val="000000"/>
          <w:szCs w:val="22"/>
        </w:rPr>
        <w:t>Директор УФПС Новос</w:t>
      </w:r>
      <w:r>
        <w:rPr>
          <w:color w:val="000000"/>
          <w:szCs w:val="22"/>
        </w:rPr>
        <w:t>ибирской области _________________/</w:t>
      </w:r>
      <w:proofErr w:type="spellStart"/>
      <w:r>
        <w:rPr>
          <w:color w:val="000000"/>
          <w:szCs w:val="22"/>
        </w:rPr>
        <w:t>А.В.Завьялов</w:t>
      </w:r>
      <w:proofErr w:type="spellEnd"/>
      <w:r>
        <w:rPr>
          <w:color w:val="000000"/>
          <w:szCs w:val="22"/>
        </w:rPr>
        <w:t>/</w:t>
      </w:r>
    </w:p>
    <w:p w14:paraId="4A539A94" w14:textId="77777777" w:rsidR="00BF28EC" w:rsidRPr="00254793" w:rsidRDefault="00BF28EC" w:rsidP="00BF28EC">
      <w:pPr>
        <w:pStyle w:val="LBScheduleBodytext"/>
        <w:rPr>
          <w:b/>
          <w:sz w:val="22"/>
          <w:szCs w:val="22"/>
          <w:lang w:val="ru-RU"/>
        </w:rPr>
      </w:pPr>
      <w:r w:rsidRPr="00254793">
        <w:rPr>
          <w:b/>
          <w:sz w:val="22"/>
          <w:szCs w:val="22"/>
          <w:lang w:val="ru-RU"/>
        </w:rPr>
        <w:t>ПОСТАВЩИК:</w:t>
      </w:r>
    </w:p>
    <w:p w14:paraId="045E0DB0" w14:textId="77777777" w:rsidR="00BF28EC" w:rsidRDefault="0075041C" w:rsidP="00BF28EC">
      <w:pPr>
        <w:widowControl w:val="0"/>
        <w:tabs>
          <w:tab w:val="left" w:pos="4860"/>
        </w:tabs>
        <w:autoSpaceDE w:val="0"/>
        <w:snapToGrid w:val="0"/>
        <w:spacing w:after="0"/>
        <w:rPr>
          <w:szCs w:val="22"/>
        </w:rPr>
        <w:sectPr w:rsidR="00BF28EC" w:rsidSect="00BF28EC">
          <w:type w:val="continuous"/>
          <w:pgSz w:w="16838" w:h="11906" w:orient="landscape"/>
          <w:pgMar w:top="1134" w:right="851" w:bottom="1134" w:left="1701" w:header="709" w:footer="709" w:gutter="0"/>
          <w:cols w:num="2" w:space="720"/>
        </w:sectPr>
      </w:pPr>
      <w:r>
        <w:rPr>
          <w:szCs w:val="22"/>
        </w:rPr>
        <w:t xml:space="preserve"> </w:t>
      </w:r>
    </w:p>
    <w:p w14:paraId="273FDE53" w14:textId="77777777" w:rsidR="004D54F5" w:rsidRDefault="004D54F5">
      <w:pPr>
        <w:spacing w:after="0"/>
        <w:rPr>
          <w:sz w:val="24"/>
        </w:rPr>
        <w:sectPr w:rsidR="004D54F5" w:rsidSect="00BF28EC">
          <w:type w:val="continuous"/>
          <w:pgSz w:w="16838" w:h="11906" w:orient="landscape"/>
          <w:pgMar w:top="1134" w:right="851" w:bottom="1134" w:left="1701" w:header="709" w:footer="709" w:gutter="0"/>
          <w:cols w:space="720"/>
        </w:sectPr>
      </w:pPr>
    </w:p>
    <w:p w14:paraId="5840D145" w14:textId="77777777" w:rsidR="004D54F5" w:rsidRDefault="00F92479">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w:instrText>
      </w:r>
      <w:r>
        <w:rPr>
          <w:sz w:val="24"/>
        </w:rPr>
        <w:fldChar w:fldCharType="separate"/>
      </w:r>
      <w:r>
        <w:rPr>
          <w:sz w:val="24"/>
        </w:rPr>
        <w:t>3</w:t>
      </w:r>
      <w:r>
        <w:rPr>
          <w:sz w:val="24"/>
        </w:rPr>
        <w:fldChar w:fldCharType="end"/>
      </w:r>
    </w:p>
    <w:p w14:paraId="49A929F8" w14:textId="77777777" w:rsidR="004D54F5" w:rsidRDefault="00F92479">
      <w:pPr>
        <w:spacing w:after="0" w:line="240" w:lineRule="auto"/>
        <w:ind w:left="5103"/>
        <w:jc w:val="both"/>
        <w:rPr>
          <w:sz w:val="24"/>
        </w:rPr>
      </w:pPr>
      <w:r>
        <w:rPr>
          <w:sz w:val="24"/>
        </w:rPr>
        <w:t xml:space="preserve">к Договору на поставку </w:t>
      </w:r>
      <w:r w:rsidR="00BF28EC">
        <w:rPr>
          <w:sz w:val="24"/>
        </w:rPr>
        <w:t xml:space="preserve"> </w:t>
      </w:r>
    </w:p>
    <w:p w14:paraId="79BBEA21" w14:textId="77777777" w:rsidR="004D54F5" w:rsidRDefault="00F92479">
      <w:pPr>
        <w:spacing w:after="0" w:line="240" w:lineRule="auto"/>
        <w:ind w:left="5103"/>
        <w:jc w:val="both"/>
        <w:rPr>
          <w:sz w:val="24"/>
        </w:rPr>
      </w:pPr>
      <w:r>
        <w:rPr>
          <w:sz w:val="24"/>
        </w:rPr>
        <w:t>от _____________ 20</w:t>
      </w:r>
      <w:r w:rsidR="00BF28EC">
        <w:rPr>
          <w:sz w:val="24"/>
        </w:rPr>
        <w:t>2</w:t>
      </w:r>
      <w:r w:rsidR="0075041C">
        <w:rPr>
          <w:sz w:val="24"/>
        </w:rPr>
        <w:t>6</w:t>
      </w:r>
      <w:r>
        <w:rPr>
          <w:sz w:val="24"/>
        </w:rPr>
        <w:t>г.</w:t>
      </w:r>
    </w:p>
    <w:p w14:paraId="3911E86D" w14:textId="77777777" w:rsidR="004D54F5" w:rsidRDefault="00F92479">
      <w:pPr>
        <w:spacing w:after="0" w:line="240" w:lineRule="auto"/>
        <w:ind w:left="5103"/>
        <w:jc w:val="both"/>
        <w:rPr>
          <w:sz w:val="24"/>
        </w:rPr>
      </w:pPr>
      <w:r>
        <w:rPr>
          <w:sz w:val="24"/>
        </w:rPr>
        <w:t xml:space="preserve">№ </w:t>
      </w:r>
      <w:r>
        <w:rPr>
          <w:sz w:val="24"/>
        </w:rPr>
        <w:fldChar w:fldCharType="begin" w:fldLock="1"/>
      </w:r>
      <w:r>
        <w:rPr>
          <w:sz w:val="24"/>
        </w:rPr>
        <w:instrText>LBVARIABLE \id "468"</w:instrText>
      </w:r>
      <w:r>
        <w:rPr>
          <w:sz w:val="24"/>
        </w:rPr>
        <w:fldChar w:fldCharType="separate"/>
      </w:r>
      <w:r>
        <w:rPr>
          <w:sz w:val="24"/>
        </w:rPr>
        <w:fldChar w:fldCharType="begin" w:fldLock="1"/>
      </w:r>
      <w:r>
        <w:rPr>
          <w:sz w:val="24"/>
        </w:rPr>
        <w:instrText>LBVARIABLE \id "467"</w:instrText>
      </w:r>
      <w:r>
        <w:rPr>
          <w:sz w:val="24"/>
        </w:rPr>
        <w:fldChar w:fldCharType="separate"/>
      </w:r>
      <w:r>
        <w:rPr>
          <w:sz w:val="24"/>
        </w:rPr>
        <w:t>_______________</w:t>
      </w:r>
      <w:r>
        <w:rPr>
          <w:sz w:val="24"/>
        </w:rPr>
        <w:fldChar w:fldCharType="end"/>
      </w:r>
      <w:r>
        <w:rPr>
          <w:sz w:val="24"/>
        </w:rPr>
        <w:fldChar w:fldCharType="end"/>
      </w:r>
    </w:p>
    <w:p w14:paraId="7F0E81EC" w14:textId="77777777" w:rsidR="004D54F5" w:rsidRDefault="004D54F5">
      <w:pPr>
        <w:jc w:val="right"/>
        <w:rPr>
          <w:sz w:val="24"/>
        </w:rPr>
      </w:pPr>
    </w:p>
    <w:p w14:paraId="6A9B4340" w14:textId="77777777" w:rsidR="004D54F5" w:rsidRDefault="00F92479">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4D54F5" w14:paraId="5A1BFF00" w14:textId="77777777">
        <w:tc>
          <w:tcPr>
            <w:tcW w:w="568" w:type="dxa"/>
            <w:tcBorders>
              <w:top w:val="single" w:sz="4" w:space="0" w:color="auto"/>
              <w:left w:val="single" w:sz="4" w:space="0" w:color="auto"/>
              <w:bottom w:val="single" w:sz="4" w:space="0" w:color="auto"/>
              <w:right w:val="single" w:sz="4" w:space="0" w:color="auto"/>
            </w:tcBorders>
            <w:hideMark/>
          </w:tcPr>
          <w:p w14:paraId="616FECA7" w14:textId="77777777" w:rsidR="004D54F5" w:rsidRDefault="00F92479">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14:paraId="1DD6ACEB" w14:textId="77777777" w:rsidR="004D54F5" w:rsidRDefault="00F92479">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14:paraId="4FB47C93" w14:textId="77777777" w:rsidR="004D54F5" w:rsidRDefault="00F92479">
            <w:pPr>
              <w:jc w:val="center"/>
              <w:rPr>
                <w:sz w:val="24"/>
              </w:rPr>
            </w:pPr>
            <w:r>
              <w:rPr>
                <w:sz w:val="24"/>
              </w:rPr>
              <w:t>Адрес доставки Товара</w:t>
            </w:r>
          </w:p>
        </w:tc>
      </w:tr>
      <w:tr w:rsidR="00CA3B5C" w14:paraId="2CCCFB04" w14:textId="77777777">
        <w:tc>
          <w:tcPr>
            <w:tcW w:w="568" w:type="dxa"/>
            <w:tcBorders>
              <w:top w:val="single" w:sz="4" w:space="0" w:color="auto"/>
              <w:left w:val="single" w:sz="4" w:space="0" w:color="auto"/>
              <w:bottom w:val="single" w:sz="4" w:space="0" w:color="auto"/>
              <w:right w:val="single" w:sz="4" w:space="0" w:color="auto"/>
            </w:tcBorders>
          </w:tcPr>
          <w:p w14:paraId="7F12768B" w14:textId="77777777" w:rsidR="00CA3B5C" w:rsidRDefault="00CA3B5C">
            <w:pPr>
              <w:jc w:val="center"/>
              <w:rPr>
                <w:sz w:val="24"/>
              </w:rPr>
            </w:pPr>
            <w:r>
              <w:rPr>
                <w:sz w:val="24"/>
              </w:rPr>
              <w:t>1</w:t>
            </w:r>
          </w:p>
        </w:tc>
        <w:tc>
          <w:tcPr>
            <w:tcW w:w="4224" w:type="dxa"/>
            <w:tcBorders>
              <w:top w:val="single" w:sz="4" w:space="0" w:color="auto"/>
              <w:left w:val="single" w:sz="4" w:space="0" w:color="auto"/>
              <w:bottom w:val="single" w:sz="4" w:space="0" w:color="auto"/>
              <w:right w:val="single" w:sz="4" w:space="0" w:color="auto"/>
            </w:tcBorders>
          </w:tcPr>
          <w:p w14:paraId="025AA0A5" w14:textId="77777777" w:rsidR="00CA3B5C" w:rsidRDefault="00CA3B5C">
            <w:pPr>
              <w:jc w:val="center"/>
              <w:rPr>
                <w:sz w:val="24"/>
              </w:rPr>
            </w:pPr>
            <w:r>
              <w:rPr>
                <w:sz w:val="24"/>
              </w:rPr>
              <w:t xml:space="preserve">Барабинский почтамт </w:t>
            </w:r>
          </w:p>
        </w:tc>
        <w:tc>
          <w:tcPr>
            <w:tcW w:w="4990" w:type="dxa"/>
            <w:tcBorders>
              <w:top w:val="single" w:sz="4" w:space="0" w:color="auto"/>
              <w:left w:val="single" w:sz="4" w:space="0" w:color="auto"/>
              <w:bottom w:val="single" w:sz="4" w:space="0" w:color="auto"/>
              <w:right w:val="single" w:sz="4" w:space="0" w:color="auto"/>
            </w:tcBorders>
          </w:tcPr>
          <w:p w14:paraId="69D18E04" w14:textId="77777777" w:rsidR="0075041C" w:rsidRPr="00C067FE" w:rsidRDefault="0075041C" w:rsidP="0075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067FE">
              <w:rPr>
                <w:color w:val="000000"/>
                <w:sz w:val="24"/>
                <w:szCs w:val="24"/>
              </w:rPr>
              <w:t>63</w:t>
            </w:r>
            <w:r>
              <w:rPr>
                <w:color w:val="000000"/>
                <w:sz w:val="24"/>
                <w:szCs w:val="24"/>
              </w:rPr>
              <w:t>2334, Новосибирская область, город Барабинск, ул. Комарова, 8а</w:t>
            </w:r>
          </w:p>
          <w:p w14:paraId="27421283" w14:textId="77777777" w:rsidR="00CA3B5C" w:rsidRDefault="00CA3B5C" w:rsidP="00CF2610">
            <w:pPr>
              <w:jc w:val="center"/>
              <w:rPr>
                <w:sz w:val="24"/>
              </w:rPr>
            </w:pP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4D54F5" w14:paraId="36646FD9" w14:textId="77777777">
        <w:tc>
          <w:tcPr>
            <w:tcW w:w="4678" w:type="dxa"/>
          </w:tcPr>
          <w:p w14:paraId="4EC6909C" w14:textId="77777777" w:rsidR="004D54F5" w:rsidRDefault="004D54F5">
            <w:pPr>
              <w:pStyle w:val="LBScheduleBodytext"/>
              <w:rPr>
                <w:b/>
              </w:rPr>
            </w:pPr>
          </w:p>
          <w:p w14:paraId="32A68771" w14:textId="77777777" w:rsidR="004D54F5" w:rsidRDefault="00F92479">
            <w:pPr>
              <w:pStyle w:val="LBScheduleBodytext"/>
              <w:rPr>
                <w:b/>
              </w:rPr>
            </w:pPr>
            <w:r>
              <w:rPr>
                <w:b/>
                <w:lang w:val="ru-RU"/>
              </w:rPr>
              <w:t>ПОКУПАТЕЛЬ</w:t>
            </w:r>
            <w:r>
              <w:rPr>
                <w:b/>
              </w:rPr>
              <w:t>:</w:t>
            </w:r>
          </w:p>
        </w:tc>
        <w:tc>
          <w:tcPr>
            <w:tcW w:w="4536" w:type="dxa"/>
          </w:tcPr>
          <w:p w14:paraId="39A6BA91" w14:textId="77777777" w:rsidR="004D54F5" w:rsidRDefault="004D54F5">
            <w:pPr>
              <w:pStyle w:val="LBScheduleBodytext"/>
              <w:rPr>
                <w:b/>
              </w:rPr>
            </w:pPr>
          </w:p>
          <w:p w14:paraId="4C500F36" w14:textId="77777777" w:rsidR="004D54F5" w:rsidRDefault="00F92479">
            <w:pPr>
              <w:pStyle w:val="LBScheduleBodytext"/>
              <w:rPr>
                <w:b/>
              </w:rPr>
            </w:pPr>
            <w:r>
              <w:rPr>
                <w:b/>
                <w:lang w:val="ru-RU"/>
              </w:rPr>
              <w:t>ПОСТАВЩИК</w:t>
            </w:r>
            <w:r>
              <w:rPr>
                <w:b/>
              </w:rPr>
              <w:t>:</w:t>
            </w:r>
          </w:p>
        </w:tc>
      </w:tr>
      <w:tr w:rsidR="0024517B" w14:paraId="125D38B5" w14:textId="77777777">
        <w:tc>
          <w:tcPr>
            <w:tcW w:w="4678" w:type="dxa"/>
          </w:tcPr>
          <w:p w14:paraId="46239A85" w14:textId="77777777" w:rsidR="0024517B" w:rsidRDefault="0024517B" w:rsidP="0024517B">
            <w:pPr>
              <w:pStyle w:val="LBScheduleBodytext"/>
              <w:jc w:val="both"/>
            </w:pPr>
            <w:r>
              <w:rPr>
                <w:lang w:val="ru-RU"/>
              </w:rPr>
              <w:t>Директор УФПС Новосибирской области</w:t>
            </w:r>
          </w:p>
        </w:tc>
        <w:tc>
          <w:tcPr>
            <w:tcW w:w="4536" w:type="dxa"/>
          </w:tcPr>
          <w:p w14:paraId="5EEBAD1E" w14:textId="77777777" w:rsidR="0024517B" w:rsidRDefault="0075041C" w:rsidP="0024517B">
            <w:pPr>
              <w:pStyle w:val="LBScheduleBodytext"/>
              <w:jc w:val="both"/>
            </w:pPr>
            <w:r>
              <w:rPr>
                <w:lang w:val="ru-RU"/>
              </w:rPr>
              <w:t xml:space="preserve"> </w:t>
            </w:r>
          </w:p>
        </w:tc>
      </w:tr>
      <w:tr w:rsidR="0024517B" w14:paraId="66C8FB25" w14:textId="77777777">
        <w:tc>
          <w:tcPr>
            <w:tcW w:w="4678" w:type="dxa"/>
          </w:tcPr>
          <w:p w14:paraId="1D55454F" w14:textId="77777777" w:rsidR="0024517B" w:rsidRDefault="0024517B" w:rsidP="0024517B">
            <w:pPr>
              <w:pStyle w:val="LBScheduleBodytext"/>
              <w:rPr>
                <w:lang w:val="ru-RU"/>
              </w:rPr>
            </w:pPr>
            <w:r>
              <w:rPr>
                <w:lang w:val="ru-RU"/>
              </w:rPr>
              <w:t xml:space="preserve">____________________ </w:t>
            </w:r>
          </w:p>
          <w:p w14:paraId="6B509B19" w14:textId="77777777" w:rsidR="0024517B" w:rsidRDefault="0024517B" w:rsidP="0024517B">
            <w:pPr>
              <w:pStyle w:val="LBScheduleBodytext"/>
              <w:jc w:val="both"/>
            </w:pPr>
            <w:r>
              <w:rPr>
                <w:lang w:val="ru-RU"/>
              </w:rPr>
              <w:fldChar w:fldCharType="begin"/>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0E5AFF27" w14:textId="77777777" w:rsidR="0024517B" w:rsidRDefault="0024517B" w:rsidP="0024517B">
            <w:pPr>
              <w:pStyle w:val="LBScheduleBodytext"/>
              <w:rPr>
                <w:lang w:val="ru-RU"/>
              </w:rPr>
            </w:pPr>
            <w:r>
              <w:rPr>
                <w:lang w:val="ru-RU"/>
              </w:rPr>
              <w:t xml:space="preserve">____________________ </w:t>
            </w:r>
          </w:p>
          <w:p w14:paraId="53FB3264" w14:textId="77777777" w:rsidR="0024517B" w:rsidRDefault="0075041C" w:rsidP="0024517B">
            <w:pPr>
              <w:pStyle w:val="LBScheduleBodytext"/>
              <w:jc w:val="both"/>
              <w:rPr>
                <w:lang w:val="ru-RU"/>
              </w:rPr>
            </w:pPr>
            <w:r>
              <w:rPr>
                <w:lang w:val="ru-RU"/>
              </w:rPr>
              <w:t xml:space="preserve"> </w:t>
            </w:r>
          </w:p>
        </w:tc>
      </w:tr>
      <w:tr w:rsidR="0024517B" w14:paraId="50466114" w14:textId="77777777">
        <w:tc>
          <w:tcPr>
            <w:tcW w:w="4678" w:type="dxa"/>
          </w:tcPr>
          <w:p w14:paraId="4757ABF5" w14:textId="77777777" w:rsidR="0024517B" w:rsidRDefault="0024517B" w:rsidP="00BF28EC">
            <w:pPr>
              <w:pStyle w:val="LBScheduleBodytext"/>
            </w:pPr>
            <w:r>
              <w:t>«___» ______________ 20</w:t>
            </w:r>
            <w:r w:rsidR="00CF2610">
              <w:rPr>
                <w:lang w:val="ru-RU"/>
              </w:rPr>
              <w:t>2</w:t>
            </w:r>
            <w:r w:rsidR="00BF28EC">
              <w:rPr>
                <w:lang w:val="ru-RU"/>
              </w:rPr>
              <w:t>5</w:t>
            </w:r>
            <w:r>
              <w:t xml:space="preserve"> г.</w:t>
            </w:r>
          </w:p>
        </w:tc>
        <w:tc>
          <w:tcPr>
            <w:tcW w:w="4536" w:type="dxa"/>
          </w:tcPr>
          <w:p w14:paraId="096CB6F7" w14:textId="77777777" w:rsidR="0024517B" w:rsidRDefault="0024517B" w:rsidP="0024517B">
            <w:pPr>
              <w:pStyle w:val="LBScheduleBodytext"/>
              <w:rPr>
                <w:lang w:val="ru-RU"/>
              </w:rPr>
            </w:pPr>
            <w:r>
              <w:rPr>
                <w:lang w:val="ru-RU"/>
              </w:rPr>
              <w:t>«</w:t>
            </w:r>
            <w:r w:rsidR="00CF2610">
              <w:rPr>
                <w:lang w:val="ru-RU"/>
              </w:rPr>
              <w:t>___» ______________ 202</w:t>
            </w:r>
            <w:r w:rsidR="0075041C">
              <w:rPr>
                <w:lang w:val="ru-RU"/>
              </w:rPr>
              <w:t>6</w:t>
            </w:r>
            <w:r>
              <w:rPr>
                <w:lang w:val="ru-RU"/>
              </w:rPr>
              <w:t>г.</w:t>
            </w:r>
          </w:p>
          <w:p w14:paraId="2AB3D6DB" w14:textId="77777777" w:rsidR="0024517B" w:rsidRDefault="0024517B" w:rsidP="0024517B">
            <w:pPr>
              <w:pStyle w:val="LBScheduleBodytext"/>
              <w:rPr>
                <w:lang w:val="ru-RU"/>
              </w:rPr>
            </w:pPr>
            <w:r>
              <w:rPr>
                <w:lang w:val="ru-RU"/>
              </w:rPr>
              <w:t>М.П. (при наличии печати)</w:t>
            </w:r>
          </w:p>
        </w:tc>
      </w:tr>
    </w:tbl>
    <w:p w14:paraId="297FB219" w14:textId="77777777" w:rsidR="004D54F5" w:rsidRDefault="004D54F5" w:rsidP="00CA3B5C">
      <w:pPr>
        <w:spacing w:after="0" w:line="240" w:lineRule="auto"/>
        <w:jc w:val="both"/>
      </w:pPr>
    </w:p>
    <w:sectPr w:rsidR="004D54F5">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0D92" w14:textId="77777777" w:rsidR="0062432E" w:rsidRDefault="0062432E" w:rsidP="00CE05AB">
      <w:pPr>
        <w:spacing w:after="0" w:line="240" w:lineRule="auto"/>
      </w:pPr>
      <w:r>
        <w:separator/>
      </w:r>
    </w:p>
  </w:endnote>
  <w:endnote w:type="continuationSeparator" w:id="0">
    <w:p w14:paraId="19099080" w14:textId="77777777" w:rsidR="0062432E" w:rsidRDefault="0062432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5951" w14:textId="77777777" w:rsidR="0062432E" w:rsidRDefault="0062432E" w:rsidP="00CE05AB">
      <w:pPr>
        <w:spacing w:after="0" w:line="240" w:lineRule="auto"/>
      </w:pPr>
      <w:r>
        <w:separator/>
      </w:r>
    </w:p>
  </w:footnote>
  <w:footnote w:type="continuationSeparator" w:id="0">
    <w:p w14:paraId="7DEB0F9F" w14:textId="77777777" w:rsidR="0062432E" w:rsidRDefault="0062432E" w:rsidP="00CE05AB">
      <w:pPr>
        <w:spacing w:after="0" w:line="240" w:lineRule="auto"/>
      </w:pPr>
      <w:r>
        <w:continuationSeparator/>
      </w:r>
    </w:p>
  </w:footnote>
  <w:footnote w:id="1">
    <w:p w14:paraId="6DFF7F0B" w14:textId="77777777" w:rsidR="0070096A" w:rsidRPr="007B3A43" w:rsidRDefault="0070096A" w:rsidP="001215A2">
      <w:pPr>
        <w:pStyle w:val="a6"/>
        <w:rPr>
          <w:sz w:val="18"/>
          <w:szCs w:val="18"/>
        </w:rPr>
      </w:pPr>
      <w:r w:rsidRPr="007B3A43">
        <w:rPr>
          <w:rStyle w:val="a8"/>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
    <w:p w14:paraId="7DB9C500" w14:textId="77777777" w:rsidR="0070096A" w:rsidRPr="001215A2" w:rsidRDefault="0070096A" w:rsidP="001215A2">
      <w:pPr>
        <w:pStyle w:val="a6"/>
      </w:pPr>
      <w:r w:rsidRPr="007B3A43">
        <w:rPr>
          <w:rStyle w:val="a8"/>
          <w:sz w:val="18"/>
          <w:szCs w:val="18"/>
        </w:rPr>
        <w:footnoteRef/>
      </w:r>
      <w:r w:rsidRPr="007B3A43">
        <w:rPr>
          <w:sz w:val="18"/>
          <w:szCs w:val="18"/>
        </w:rPr>
        <w:t xml:space="preserve"> Если применимо.</w:t>
      </w:r>
    </w:p>
  </w:footnote>
  <w:footnote w:id="3">
    <w:p w14:paraId="5AC78284" w14:textId="77777777" w:rsidR="0070096A" w:rsidRPr="006027E7" w:rsidRDefault="0070096A" w:rsidP="00216EDC">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4">
    <w:p w14:paraId="32E6E2FD" w14:textId="77777777" w:rsidR="0070096A" w:rsidRPr="006027E7" w:rsidRDefault="0070096A" w:rsidP="00216EDC">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5">
    <w:p w14:paraId="5E9EC000" w14:textId="77777777" w:rsidR="0070096A" w:rsidRPr="006027E7" w:rsidRDefault="0070096A" w:rsidP="00216EDC">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6">
    <w:p w14:paraId="0B38B3C5" w14:textId="77777777" w:rsidR="0070096A" w:rsidRDefault="0070096A" w:rsidP="00C71288">
      <w:pPr>
        <w:pStyle w:val="a6"/>
      </w:pPr>
      <w:r>
        <w:rPr>
          <w:rStyle w:val="a8"/>
        </w:rPr>
        <w:footnoteRef/>
      </w:r>
      <w:r>
        <w:t xml:space="preserve"> </w:t>
      </w:r>
      <w:r w:rsidRPr="00C71288">
        <w:rPr>
          <w:sz w:val="18"/>
          <w:szCs w:val="18"/>
        </w:rPr>
        <w:t>Указывается общая цена договора с учетом применяемой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3F07" w14:textId="77777777" w:rsidR="0070096A" w:rsidRDefault="0070096A">
    <w:pPr>
      <w:pStyle w:val="a0"/>
      <w:jc w:val="center"/>
    </w:pPr>
    <w:r>
      <w:fldChar w:fldCharType="begin"/>
    </w:r>
    <w:r>
      <w:instrText>PAGE \* "Arabic"</w:instrText>
    </w:r>
    <w:r>
      <w:fldChar w:fldCharType="separate"/>
    </w:r>
    <w:r w:rsidR="0075041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48B"/>
    <w:multiLevelType w:val="hybridMultilevel"/>
    <w:tmpl w:val="5106CD38"/>
    <w:lvl w:ilvl="0" w:tplc="5FCC6920">
      <w:start w:val="1"/>
      <w:numFmt w:val="decimal"/>
      <w:lvlText w:val="%1."/>
      <w:lvlJc w:val="left"/>
      <w:pPr>
        <w:ind w:left="1654" w:hanging="945"/>
      </w:pPr>
      <w:rPr>
        <w:b w:val="0"/>
        <w:i w:val="0"/>
        <w:sz w:val="24"/>
      </w:rPr>
    </w:lvl>
    <w:lvl w:ilvl="1" w:tplc="7FEACB90">
      <w:start w:val="1"/>
      <w:numFmt w:val="lowerLetter"/>
      <w:lvlText w:val="%2."/>
      <w:lvlJc w:val="left"/>
      <w:pPr>
        <w:ind w:left="1440" w:hanging="360"/>
      </w:pPr>
    </w:lvl>
    <w:lvl w:ilvl="2" w:tplc="02DCED06">
      <w:start w:val="1"/>
      <w:numFmt w:val="lowerRoman"/>
      <w:lvlText w:val="%3."/>
      <w:lvlJc w:val="right"/>
      <w:pPr>
        <w:ind w:left="2160" w:hanging="180"/>
      </w:pPr>
    </w:lvl>
    <w:lvl w:ilvl="3" w:tplc="BDB084A4">
      <w:start w:val="1"/>
      <w:numFmt w:val="decimal"/>
      <w:lvlText w:val="%4."/>
      <w:lvlJc w:val="left"/>
      <w:pPr>
        <w:ind w:left="2880" w:hanging="360"/>
      </w:pPr>
    </w:lvl>
    <w:lvl w:ilvl="4" w:tplc="FE083704">
      <w:start w:val="1"/>
      <w:numFmt w:val="lowerLetter"/>
      <w:lvlText w:val="%5."/>
      <w:lvlJc w:val="left"/>
      <w:pPr>
        <w:ind w:left="3600" w:hanging="360"/>
      </w:pPr>
    </w:lvl>
    <w:lvl w:ilvl="5" w:tplc="FCC84B0A">
      <w:start w:val="1"/>
      <w:numFmt w:val="lowerRoman"/>
      <w:lvlText w:val="%6."/>
      <w:lvlJc w:val="right"/>
      <w:pPr>
        <w:ind w:left="4320" w:hanging="180"/>
      </w:pPr>
    </w:lvl>
    <w:lvl w:ilvl="6" w:tplc="29EA8142">
      <w:start w:val="1"/>
      <w:numFmt w:val="decimal"/>
      <w:lvlText w:val="%7."/>
      <w:lvlJc w:val="left"/>
      <w:pPr>
        <w:ind w:left="5040" w:hanging="360"/>
      </w:pPr>
    </w:lvl>
    <w:lvl w:ilvl="7" w:tplc="5E6E14AA">
      <w:start w:val="1"/>
      <w:numFmt w:val="lowerLetter"/>
      <w:lvlText w:val="%8."/>
      <w:lvlJc w:val="left"/>
      <w:pPr>
        <w:ind w:left="5760" w:hanging="360"/>
      </w:pPr>
    </w:lvl>
    <w:lvl w:ilvl="8" w:tplc="0B74B6CC">
      <w:start w:val="1"/>
      <w:numFmt w:val="lowerRoman"/>
      <w:lvlText w:val="%9."/>
      <w:lvlJc w:val="right"/>
      <w:pPr>
        <w:ind w:left="6480" w:hanging="180"/>
      </w:pPr>
    </w:lvl>
  </w:abstractNum>
  <w:abstractNum w:abstractNumId="1" w15:restartNumberingAfterBreak="0">
    <w:nsid w:val="06551BEF"/>
    <w:multiLevelType w:val="multilevel"/>
    <w:tmpl w:val="9608455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3479F9"/>
    <w:multiLevelType w:val="multilevel"/>
    <w:tmpl w:val="3EF2165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6697CA6"/>
    <w:multiLevelType w:val="multilevel"/>
    <w:tmpl w:val="8ED2B1F4"/>
    <w:lvl w:ilvl="0">
      <w:start w:val="1"/>
      <w:numFmt w:val="decimal"/>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F2944"/>
    <w:multiLevelType w:val="multilevel"/>
    <w:tmpl w:val="7E8E873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5" w15:restartNumberingAfterBreak="0">
    <w:nsid w:val="19353D19"/>
    <w:multiLevelType w:val="multilevel"/>
    <w:tmpl w:val="4736447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F507FF6"/>
    <w:multiLevelType w:val="multilevel"/>
    <w:tmpl w:val="A2AE6FE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797984"/>
    <w:multiLevelType w:val="multilevel"/>
    <w:tmpl w:val="4218F02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2641B"/>
    <w:multiLevelType w:val="multilevel"/>
    <w:tmpl w:val="69FE9F4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9" w15:restartNumberingAfterBreak="0">
    <w:nsid w:val="2D277B8F"/>
    <w:multiLevelType w:val="multilevel"/>
    <w:tmpl w:val="C7BCEAEA"/>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34B95"/>
    <w:multiLevelType w:val="multilevel"/>
    <w:tmpl w:val="91D0484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305B83"/>
    <w:multiLevelType w:val="hybridMultilevel"/>
    <w:tmpl w:val="F7B0C43C"/>
    <w:lvl w:ilvl="0" w:tplc="A56A4736">
      <w:start w:val="1"/>
      <w:numFmt w:val="decimal"/>
      <w:pStyle w:val="LBArabic1"/>
      <w:lvlText w:val="(%1)"/>
      <w:lvlJc w:val="left"/>
      <w:pPr>
        <w:tabs>
          <w:tab w:val="num" w:pos="720"/>
        </w:tabs>
        <w:ind w:left="720" w:hanging="720"/>
      </w:pPr>
    </w:lvl>
    <w:lvl w:ilvl="1" w:tplc="77D6D926">
      <w:start w:val="1"/>
      <w:numFmt w:val="lowerLetter"/>
      <w:lvlText w:val="%2."/>
      <w:lvlJc w:val="left"/>
      <w:pPr>
        <w:tabs>
          <w:tab w:val="num" w:pos="1440"/>
        </w:tabs>
        <w:ind w:left="1440" w:hanging="360"/>
      </w:pPr>
    </w:lvl>
    <w:lvl w:ilvl="2" w:tplc="0420B448">
      <w:start w:val="1"/>
      <w:numFmt w:val="lowerRoman"/>
      <w:lvlText w:val="%3."/>
      <w:lvlJc w:val="right"/>
      <w:pPr>
        <w:tabs>
          <w:tab w:val="num" w:pos="2160"/>
        </w:tabs>
        <w:ind w:left="2160" w:hanging="180"/>
      </w:pPr>
    </w:lvl>
    <w:lvl w:ilvl="3" w:tplc="B3789B62">
      <w:start w:val="1"/>
      <w:numFmt w:val="decimal"/>
      <w:lvlText w:val="%4."/>
      <w:lvlJc w:val="left"/>
      <w:pPr>
        <w:tabs>
          <w:tab w:val="num" w:pos="2880"/>
        </w:tabs>
        <w:ind w:left="2880" w:hanging="360"/>
      </w:pPr>
    </w:lvl>
    <w:lvl w:ilvl="4" w:tplc="6D9084DA">
      <w:start w:val="1"/>
      <w:numFmt w:val="lowerLetter"/>
      <w:lvlText w:val="%5."/>
      <w:lvlJc w:val="left"/>
      <w:pPr>
        <w:tabs>
          <w:tab w:val="num" w:pos="3600"/>
        </w:tabs>
        <w:ind w:left="3600" w:hanging="360"/>
      </w:pPr>
    </w:lvl>
    <w:lvl w:ilvl="5" w:tplc="272083F4">
      <w:start w:val="1"/>
      <w:numFmt w:val="lowerRoman"/>
      <w:lvlText w:val="%6."/>
      <w:lvlJc w:val="right"/>
      <w:pPr>
        <w:tabs>
          <w:tab w:val="num" w:pos="4320"/>
        </w:tabs>
        <w:ind w:left="4320" w:hanging="180"/>
      </w:pPr>
    </w:lvl>
    <w:lvl w:ilvl="6" w:tplc="C3701FA0">
      <w:start w:val="1"/>
      <w:numFmt w:val="decimal"/>
      <w:lvlText w:val="%7."/>
      <w:lvlJc w:val="left"/>
      <w:pPr>
        <w:tabs>
          <w:tab w:val="num" w:pos="5040"/>
        </w:tabs>
        <w:ind w:left="5040" w:hanging="360"/>
      </w:pPr>
    </w:lvl>
    <w:lvl w:ilvl="7" w:tplc="80549E08">
      <w:start w:val="1"/>
      <w:numFmt w:val="lowerLetter"/>
      <w:lvlText w:val="%8."/>
      <w:lvlJc w:val="left"/>
      <w:pPr>
        <w:tabs>
          <w:tab w:val="num" w:pos="5760"/>
        </w:tabs>
        <w:ind w:left="5760" w:hanging="360"/>
      </w:pPr>
    </w:lvl>
    <w:lvl w:ilvl="8" w:tplc="44EEF386">
      <w:start w:val="1"/>
      <w:numFmt w:val="lowerRoman"/>
      <w:lvlText w:val="%9."/>
      <w:lvlJc w:val="right"/>
      <w:pPr>
        <w:tabs>
          <w:tab w:val="num" w:pos="6480"/>
        </w:tabs>
        <w:ind w:left="6480" w:hanging="180"/>
      </w:pPr>
    </w:lvl>
  </w:abstractNum>
  <w:abstractNum w:abstractNumId="12" w15:restartNumberingAfterBreak="0">
    <w:nsid w:val="36DF35A3"/>
    <w:multiLevelType w:val="multilevel"/>
    <w:tmpl w:val="E5F6C96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C350A10"/>
    <w:multiLevelType w:val="multilevel"/>
    <w:tmpl w:val="8D020154"/>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3B5CF7"/>
    <w:multiLevelType w:val="multilevel"/>
    <w:tmpl w:val="7EDEA38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4D5579"/>
    <w:multiLevelType w:val="multilevel"/>
    <w:tmpl w:val="ABA677A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8C13E8"/>
    <w:multiLevelType w:val="multilevel"/>
    <w:tmpl w:val="9B08083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6A3F7F"/>
    <w:multiLevelType w:val="multilevel"/>
    <w:tmpl w:val="5648886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8" w15:restartNumberingAfterBreak="0">
    <w:nsid w:val="489C5D27"/>
    <w:multiLevelType w:val="multilevel"/>
    <w:tmpl w:val="E84A25D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9" w15:restartNumberingAfterBreak="0">
    <w:nsid w:val="49480C32"/>
    <w:multiLevelType w:val="multilevel"/>
    <w:tmpl w:val="FA86725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11A3B"/>
    <w:multiLevelType w:val="multilevel"/>
    <w:tmpl w:val="E27088C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EA0221"/>
    <w:multiLevelType w:val="multilevel"/>
    <w:tmpl w:val="BC6CFB8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2" w15:restartNumberingAfterBreak="0">
    <w:nsid w:val="4D1572ED"/>
    <w:multiLevelType w:val="multilevel"/>
    <w:tmpl w:val="6ED41CD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2E5494"/>
    <w:multiLevelType w:val="multilevel"/>
    <w:tmpl w:val="CD76A0E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4" w15:restartNumberingAfterBreak="0">
    <w:nsid w:val="5B4B2715"/>
    <w:multiLevelType w:val="multilevel"/>
    <w:tmpl w:val="23CA61B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F74A03"/>
    <w:multiLevelType w:val="multilevel"/>
    <w:tmpl w:val="56B6EB1E"/>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6" w15:restartNumberingAfterBreak="0">
    <w:nsid w:val="62D37E00"/>
    <w:multiLevelType w:val="multilevel"/>
    <w:tmpl w:val="3068799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1C6C67"/>
    <w:multiLevelType w:val="multilevel"/>
    <w:tmpl w:val="E7B2480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621E9F"/>
    <w:multiLevelType w:val="multilevel"/>
    <w:tmpl w:val="BE9CF44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9" w15:restartNumberingAfterBreak="0">
    <w:nsid w:val="6D772A2B"/>
    <w:multiLevelType w:val="multilevel"/>
    <w:tmpl w:val="F0F8093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B82438"/>
    <w:multiLevelType w:val="multilevel"/>
    <w:tmpl w:val="50A8C91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0303FBB"/>
    <w:multiLevelType w:val="multilevel"/>
    <w:tmpl w:val="4C327A1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2" w15:restartNumberingAfterBreak="0">
    <w:nsid w:val="78C740FA"/>
    <w:multiLevelType w:val="multilevel"/>
    <w:tmpl w:val="06D0BCE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E15EED"/>
    <w:multiLevelType w:val="multilevel"/>
    <w:tmpl w:val="E53AA48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C05725"/>
    <w:multiLevelType w:val="hybridMultilevel"/>
    <w:tmpl w:val="FF68D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
        <w:lvlJc w:val="left"/>
        <w:pPr>
          <w:ind w:left="0" w:firstLine="0"/>
        </w:pPr>
        <w:rPr>
          <w:rFonts w:hint="default"/>
        </w:rPr>
      </w:lvl>
    </w:lvlOverride>
    <w:lvlOverride w:ilvl="6">
      <w:lvl w:ilvl="6">
        <w:start w:val="1"/>
        <w:numFmt w:val="decimal"/>
        <w:lvlText w:val=""/>
        <w:lvlJc w:val="left"/>
        <w:pPr>
          <w:ind w:left="0" w:firstLine="0"/>
        </w:pPr>
        <w:rPr>
          <w:rFonts w:hint="default"/>
        </w:rPr>
      </w:lvl>
    </w:lvlOverride>
    <w:lvlOverride w:ilvl="7">
      <w:lvl w:ilvl="7">
        <w:start w:val="1"/>
        <w:numFmt w:val="decimal"/>
        <w:lvlText w:val=""/>
        <w:lvlJc w:val="left"/>
        <w:pPr>
          <w:ind w:left="0" w:firstLine="0"/>
        </w:pPr>
        <w:rPr>
          <w:rFonts w:hint="default"/>
        </w:rPr>
      </w:lvl>
    </w:lvlOverride>
    <w:lvlOverride w:ilvl="8">
      <w:lvl w:ilvl="8">
        <w:start w:val="1"/>
        <w:numFmt w:val="decimal"/>
        <w:lvlText w:val=""/>
        <w:lvlJc w:val="left"/>
        <w:pPr>
          <w:ind w:left="0" w:firstLine="0"/>
        </w:pPr>
        <w:rPr>
          <w:rFonts w:hint="default"/>
        </w:rPr>
      </w:lvl>
    </w:lvlOverride>
  </w:num>
  <w:num w:numId="2">
    <w:abstractNumId w:val="15"/>
  </w:num>
  <w:num w:numId="3">
    <w:abstractNumId w:val="0"/>
    <w:lvlOverride w:ilvl="0">
      <w:lvl w:ilvl="0" w:tplc="5FCC6920">
        <w:numFmt w:val="decimal"/>
        <w:lvlText w:val=""/>
        <w:lvlJc w:val="left"/>
      </w:lvl>
    </w:lvlOverride>
    <w:lvlOverride w:ilvl="1">
      <w:lvl w:ilvl="1" w:tplc="7FEACB90">
        <w:numFmt w:val="decimal"/>
        <w:lvlText w:val=""/>
        <w:lvlJc w:val="left"/>
      </w:lvl>
    </w:lvlOverride>
    <w:lvlOverride w:ilvl="2">
      <w:lvl w:ilvl="2" w:tplc="02DCED06">
        <w:numFmt w:val="decimal"/>
        <w:lvlText w:val=""/>
        <w:lvlJc w:val="left"/>
      </w:lvl>
    </w:lvlOverride>
    <w:lvlOverride w:ilvl="3">
      <w:lvl w:ilvl="3" w:tplc="BDB084A4">
        <w:numFmt w:val="decimal"/>
        <w:lvlText w:val=""/>
        <w:lvlJc w:val="left"/>
      </w:lvl>
    </w:lvlOverride>
    <w:lvlOverride w:ilvl="4">
      <w:lvl w:ilvl="4" w:tplc="FE083704">
        <w:numFmt w:val="decimal"/>
        <w:lvlText w:val=""/>
        <w:lvlJc w:val="left"/>
      </w:lvl>
    </w:lvlOverride>
    <w:lvlOverride w:ilvl="5">
      <w:lvl w:ilvl="5" w:tplc="FCC84B0A">
        <w:numFmt w:val="decimal"/>
        <w:lvlText w:val=""/>
        <w:lvlJc w:val="left"/>
      </w:lvl>
    </w:lvlOverride>
    <w:lvlOverride w:ilvl="6">
      <w:lvl w:ilvl="6" w:tplc="29EA8142">
        <w:numFmt w:val="decimal"/>
        <w:lvlText w:val=""/>
        <w:lvlJc w:val="left"/>
      </w:lvl>
    </w:lvlOverride>
    <w:lvlOverride w:ilvl="7">
      <w:lvl w:ilvl="7" w:tplc="5E6E14AA">
        <w:numFmt w:val="decimal"/>
        <w:lvlText w:val=""/>
        <w:lvlJc w:val="left"/>
      </w:lvl>
    </w:lvlOverride>
    <w:lvlOverride w:ilvl="8">
      <w:lvl w:ilvl="8" w:tplc="0B74B6CC">
        <w:numFmt w:val="decimal"/>
        <w:lvlText w:val=""/>
        <w:lvlJc w:val="left"/>
      </w:lvl>
    </w:lvlOverride>
  </w:num>
  <w:num w:numId="4">
    <w:abstractNumId w:val="26"/>
  </w:num>
  <w:num w:numId="5">
    <w:abstractNumId w:val="1"/>
  </w:num>
  <w:num w:numId="6">
    <w:abstractNumId w:val="32"/>
  </w:num>
  <w:num w:numId="7">
    <w:abstractNumId w:val="18"/>
  </w:num>
  <w:num w:numId="8">
    <w:abstractNumId w:val="30"/>
  </w:num>
  <w:num w:numId="9">
    <w:abstractNumId w:val="28"/>
  </w:num>
  <w:num w:numId="10">
    <w:abstractNumId w:val="11"/>
  </w:num>
  <w:num w:numId="11">
    <w:abstractNumId w:val="21"/>
  </w:num>
  <w:num w:numId="12">
    <w:abstractNumId w:val="4"/>
  </w:num>
  <w:num w:numId="13">
    <w:abstractNumId w:val="13"/>
  </w:num>
  <w:num w:numId="14">
    <w:abstractNumId w:val="23"/>
  </w:num>
  <w:num w:numId="15">
    <w:abstractNumId w:val="17"/>
  </w:num>
  <w:num w:numId="16">
    <w:abstractNumId w:val="31"/>
  </w:num>
  <w:num w:numId="17">
    <w:abstractNumId w:val="16"/>
  </w:num>
  <w:num w:numId="18">
    <w:abstractNumId w:val="27"/>
  </w:num>
  <w:num w:numId="19">
    <w:abstractNumId w:val="24"/>
  </w:num>
  <w:num w:numId="20">
    <w:abstractNumId w:val="33"/>
  </w:num>
  <w:num w:numId="21">
    <w:abstractNumId w:val="6"/>
  </w:num>
  <w:num w:numId="22">
    <w:abstractNumId w:val="12"/>
  </w:num>
  <w:num w:numId="23">
    <w:abstractNumId w:val="5"/>
  </w:num>
  <w:num w:numId="24">
    <w:abstractNumId w:val="10"/>
  </w:num>
  <w:num w:numId="25">
    <w:abstractNumId w:val="22"/>
  </w:num>
  <w:num w:numId="26">
    <w:abstractNumId w:val="19"/>
  </w:num>
  <w:num w:numId="27">
    <w:abstractNumId w:val="2"/>
  </w:num>
  <w:num w:numId="28">
    <w:abstractNumId w:val="25"/>
  </w:num>
  <w:num w:numId="29">
    <w:abstractNumId w:val="8"/>
  </w:num>
  <w:num w:numId="30">
    <w:abstractNumId w:val="7"/>
  </w:num>
  <w:num w:numId="31">
    <w:abstractNumId w:val="14"/>
  </w:num>
  <w:num w:numId="32">
    <w:abstractNumId w:val="29"/>
  </w:num>
  <w:num w:numId="33">
    <w:abstractNumId w:val="3"/>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1F"/>
    <w:rsid w:val="00001451"/>
    <w:rsid w:val="00001E67"/>
    <w:rsid w:val="0000273D"/>
    <w:rsid w:val="000062BA"/>
    <w:rsid w:val="00013E35"/>
    <w:rsid w:val="00017FA6"/>
    <w:rsid w:val="000219B4"/>
    <w:rsid w:val="00023FB7"/>
    <w:rsid w:val="00027F35"/>
    <w:rsid w:val="0003070D"/>
    <w:rsid w:val="00043710"/>
    <w:rsid w:val="0004553C"/>
    <w:rsid w:val="00051ADC"/>
    <w:rsid w:val="00051C59"/>
    <w:rsid w:val="00052CC0"/>
    <w:rsid w:val="00052D6C"/>
    <w:rsid w:val="0008039B"/>
    <w:rsid w:val="00081189"/>
    <w:rsid w:val="00081265"/>
    <w:rsid w:val="00083D0D"/>
    <w:rsid w:val="00085871"/>
    <w:rsid w:val="0009190E"/>
    <w:rsid w:val="00097550"/>
    <w:rsid w:val="000B184D"/>
    <w:rsid w:val="000B218C"/>
    <w:rsid w:val="000B5618"/>
    <w:rsid w:val="000C0735"/>
    <w:rsid w:val="000C58A9"/>
    <w:rsid w:val="000C62B6"/>
    <w:rsid w:val="000C7152"/>
    <w:rsid w:val="000D794A"/>
    <w:rsid w:val="000E4FAC"/>
    <w:rsid w:val="000E554C"/>
    <w:rsid w:val="000E656F"/>
    <w:rsid w:val="000E6F13"/>
    <w:rsid w:val="000F1532"/>
    <w:rsid w:val="0010161E"/>
    <w:rsid w:val="00104A1F"/>
    <w:rsid w:val="001066C1"/>
    <w:rsid w:val="00110ABF"/>
    <w:rsid w:val="00112306"/>
    <w:rsid w:val="001215A2"/>
    <w:rsid w:val="00123222"/>
    <w:rsid w:val="0012354C"/>
    <w:rsid w:val="00125632"/>
    <w:rsid w:val="001312DF"/>
    <w:rsid w:val="0014521A"/>
    <w:rsid w:val="001513E3"/>
    <w:rsid w:val="001613E1"/>
    <w:rsid w:val="00161B4E"/>
    <w:rsid w:val="00166F63"/>
    <w:rsid w:val="00167623"/>
    <w:rsid w:val="00167998"/>
    <w:rsid w:val="00173C54"/>
    <w:rsid w:val="0017639B"/>
    <w:rsid w:val="00181D06"/>
    <w:rsid w:val="00182AF3"/>
    <w:rsid w:val="00185CBD"/>
    <w:rsid w:val="00192CCB"/>
    <w:rsid w:val="00194889"/>
    <w:rsid w:val="00194AF9"/>
    <w:rsid w:val="001A14AD"/>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517B"/>
    <w:rsid w:val="002476F4"/>
    <w:rsid w:val="0025148B"/>
    <w:rsid w:val="00254793"/>
    <w:rsid w:val="002609F6"/>
    <w:rsid w:val="00263964"/>
    <w:rsid w:val="00266E77"/>
    <w:rsid w:val="002729FF"/>
    <w:rsid w:val="0027460A"/>
    <w:rsid w:val="002766AB"/>
    <w:rsid w:val="00280CC2"/>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136"/>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04FD"/>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56F78"/>
    <w:rsid w:val="00472DFA"/>
    <w:rsid w:val="00474319"/>
    <w:rsid w:val="0047704C"/>
    <w:rsid w:val="00484053"/>
    <w:rsid w:val="0048443A"/>
    <w:rsid w:val="00485682"/>
    <w:rsid w:val="0049449F"/>
    <w:rsid w:val="00495608"/>
    <w:rsid w:val="004A0346"/>
    <w:rsid w:val="004A396D"/>
    <w:rsid w:val="004A551A"/>
    <w:rsid w:val="004B0707"/>
    <w:rsid w:val="004B2E64"/>
    <w:rsid w:val="004B4FD3"/>
    <w:rsid w:val="004B7402"/>
    <w:rsid w:val="004C052C"/>
    <w:rsid w:val="004C2620"/>
    <w:rsid w:val="004D54F5"/>
    <w:rsid w:val="004D6BFA"/>
    <w:rsid w:val="004D7BAE"/>
    <w:rsid w:val="004E185B"/>
    <w:rsid w:val="004E37F6"/>
    <w:rsid w:val="004F04D2"/>
    <w:rsid w:val="004F1192"/>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3B88"/>
    <w:rsid w:val="005D4089"/>
    <w:rsid w:val="005D5AB6"/>
    <w:rsid w:val="005E2323"/>
    <w:rsid w:val="005E5E7B"/>
    <w:rsid w:val="005F165E"/>
    <w:rsid w:val="005F3AB8"/>
    <w:rsid w:val="005F3ED7"/>
    <w:rsid w:val="005F467D"/>
    <w:rsid w:val="005F61AB"/>
    <w:rsid w:val="00612D99"/>
    <w:rsid w:val="006176D8"/>
    <w:rsid w:val="0062432E"/>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01AA"/>
    <w:rsid w:val="006A4381"/>
    <w:rsid w:val="006A7866"/>
    <w:rsid w:val="006B1739"/>
    <w:rsid w:val="006B1FF0"/>
    <w:rsid w:val="006B4A06"/>
    <w:rsid w:val="006B6C54"/>
    <w:rsid w:val="006C1D24"/>
    <w:rsid w:val="006C322D"/>
    <w:rsid w:val="006C48C2"/>
    <w:rsid w:val="006C714B"/>
    <w:rsid w:val="006D3D8B"/>
    <w:rsid w:val="006D6F73"/>
    <w:rsid w:val="006E04DB"/>
    <w:rsid w:val="006E0C87"/>
    <w:rsid w:val="006E3601"/>
    <w:rsid w:val="006E3A35"/>
    <w:rsid w:val="006E4214"/>
    <w:rsid w:val="006F08A0"/>
    <w:rsid w:val="006F0AD7"/>
    <w:rsid w:val="006F3CEC"/>
    <w:rsid w:val="006F4E37"/>
    <w:rsid w:val="006F750C"/>
    <w:rsid w:val="00700766"/>
    <w:rsid w:val="0070096A"/>
    <w:rsid w:val="00703F24"/>
    <w:rsid w:val="00704740"/>
    <w:rsid w:val="007070E7"/>
    <w:rsid w:val="007146CC"/>
    <w:rsid w:val="00715234"/>
    <w:rsid w:val="00723550"/>
    <w:rsid w:val="007244FE"/>
    <w:rsid w:val="0072473D"/>
    <w:rsid w:val="00724CDD"/>
    <w:rsid w:val="00727E42"/>
    <w:rsid w:val="00730F99"/>
    <w:rsid w:val="007335BA"/>
    <w:rsid w:val="00733CA3"/>
    <w:rsid w:val="00737EA5"/>
    <w:rsid w:val="007406E8"/>
    <w:rsid w:val="00740C60"/>
    <w:rsid w:val="007413E4"/>
    <w:rsid w:val="00743FF3"/>
    <w:rsid w:val="007444D8"/>
    <w:rsid w:val="0075041C"/>
    <w:rsid w:val="00751B17"/>
    <w:rsid w:val="00754CFB"/>
    <w:rsid w:val="00757AC3"/>
    <w:rsid w:val="0076530E"/>
    <w:rsid w:val="00765436"/>
    <w:rsid w:val="00771A1F"/>
    <w:rsid w:val="0077441D"/>
    <w:rsid w:val="00775060"/>
    <w:rsid w:val="00777EAF"/>
    <w:rsid w:val="00781EE0"/>
    <w:rsid w:val="0078253C"/>
    <w:rsid w:val="00790A15"/>
    <w:rsid w:val="00791986"/>
    <w:rsid w:val="007A1598"/>
    <w:rsid w:val="007A188A"/>
    <w:rsid w:val="007A44A6"/>
    <w:rsid w:val="007B3A43"/>
    <w:rsid w:val="007C150D"/>
    <w:rsid w:val="007C1713"/>
    <w:rsid w:val="007C6AE4"/>
    <w:rsid w:val="007D175D"/>
    <w:rsid w:val="007D18E6"/>
    <w:rsid w:val="007D352B"/>
    <w:rsid w:val="007D3B0A"/>
    <w:rsid w:val="007D6B10"/>
    <w:rsid w:val="007E4C90"/>
    <w:rsid w:val="007E5294"/>
    <w:rsid w:val="007F1FF8"/>
    <w:rsid w:val="007F5C90"/>
    <w:rsid w:val="007F75B6"/>
    <w:rsid w:val="00802060"/>
    <w:rsid w:val="00802BBC"/>
    <w:rsid w:val="00803895"/>
    <w:rsid w:val="00804573"/>
    <w:rsid w:val="008065A2"/>
    <w:rsid w:val="0080666D"/>
    <w:rsid w:val="0081298D"/>
    <w:rsid w:val="0081386A"/>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26B86"/>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4A55"/>
    <w:rsid w:val="009B775C"/>
    <w:rsid w:val="009C0F40"/>
    <w:rsid w:val="009C11B0"/>
    <w:rsid w:val="009C2A9E"/>
    <w:rsid w:val="009C4733"/>
    <w:rsid w:val="009C4AD3"/>
    <w:rsid w:val="009C4D39"/>
    <w:rsid w:val="009C51A3"/>
    <w:rsid w:val="009C752A"/>
    <w:rsid w:val="009D2229"/>
    <w:rsid w:val="009D62DA"/>
    <w:rsid w:val="009D6F5C"/>
    <w:rsid w:val="009E62E4"/>
    <w:rsid w:val="009E6B69"/>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24AC"/>
    <w:rsid w:val="00AF68B7"/>
    <w:rsid w:val="00AF761A"/>
    <w:rsid w:val="00AF761F"/>
    <w:rsid w:val="00B03784"/>
    <w:rsid w:val="00B10FA1"/>
    <w:rsid w:val="00B1270D"/>
    <w:rsid w:val="00B1321B"/>
    <w:rsid w:val="00B170B6"/>
    <w:rsid w:val="00B17CBE"/>
    <w:rsid w:val="00B26E69"/>
    <w:rsid w:val="00B315F5"/>
    <w:rsid w:val="00B31BB0"/>
    <w:rsid w:val="00B41965"/>
    <w:rsid w:val="00B436CD"/>
    <w:rsid w:val="00B44CC6"/>
    <w:rsid w:val="00B47ECB"/>
    <w:rsid w:val="00B50D9F"/>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28EC"/>
    <w:rsid w:val="00BF44A1"/>
    <w:rsid w:val="00BF45CC"/>
    <w:rsid w:val="00BF6C2A"/>
    <w:rsid w:val="00C047BE"/>
    <w:rsid w:val="00C06B8F"/>
    <w:rsid w:val="00C22666"/>
    <w:rsid w:val="00C23C8F"/>
    <w:rsid w:val="00C26335"/>
    <w:rsid w:val="00C31653"/>
    <w:rsid w:val="00C32A5B"/>
    <w:rsid w:val="00C34208"/>
    <w:rsid w:val="00C3495D"/>
    <w:rsid w:val="00C34C17"/>
    <w:rsid w:val="00C473C1"/>
    <w:rsid w:val="00C47586"/>
    <w:rsid w:val="00C55835"/>
    <w:rsid w:val="00C61AE1"/>
    <w:rsid w:val="00C63188"/>
    <w:rsid w:val="00C63702"/>
    <w:rsid w:val="00C63E6F"/>
    <w:rsid w:val="00C6478E"/>
    <w:rsid w:val="00C71288"/>
    <w:rsid w:val="00C80790"/>
    <w:rsid w:val="00C83FFC"/>
    <w:rsid w:val="00C85609"/>
    <w:rsid w:val="00C8690B"/>
    <w:rsid w:val="00C96672"/>
    <w:rsid w:val="00CA1113"/>
    <w:rsid w:val="00CA22D2"/>
    <w:rsid w:val="00CA2637"/>
    <w:rsid w:val="00CA3B5C"/>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2610"/>
    <w:rsid w:val="00CF31B6"/>
    <w:rsid w:val="00CF79D2"/>
    <w:rsid w:val="00D03F0D"/>
    <w:rsid w:val="00D075EA"/>
    <w:rsid w:val="00D1116E"/>
    <w:rsid w:val="00D11705"/>
    <w:rsid w:val="00D11F91"/>
    <w:rsid w:val="00D16EF9"/>
    <w:rsid w:val="00D17DA9"/>
    <w:rsid w:val="00D201B2"/>
    <w:rsid w:val="00D3237D"/>
    <w:rsid w:val="00D32A57"/>
    <w:rsid w:val="00D351F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A1BA8"/>
    <w:rsid w:val="00DA3BF0"/>
    <w:rsid w:val="00DA6786"/>
    <w:rsid w:val="00DB67C5"/>
    <w:rsid w:val="00DB7120"/>
    <w:rsid w:val="00DB7D8E"/>
    <w:rsid w:val="00DC2908"/>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1E2A"/>
    <w:rsid w:val="00E22395"/>
    <w:rsid w:val="00E26904"/>
    <w:rsid w:val="00E31782"/>
    <w:rsid w:val="00E36027"/>
    <w:rsid w:val="00E36B68"/>
    <w:rsid w:val="00E477A2"/>
    <w:rsid w:val="00E51951"/>
    <w:rsid w:val="00E54F55"/>
    <w:rsid w:val="00E82C2C"/>
    <w:rsid w:val="00E855B9"/>
    <w:rsid w:val="00E85750"/>
    <w:rsid w:val="00E913E1"/>
    <w:rsid w:val="00EA00BC"/>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6216"/>
    <w:rsid w:val="00F275EC"/>
    <w:rsid w:val="00F276D3"/>
    <w:rsid w:val="00F32621"/>
    <w:rsid w:val="00F32695"/>
    <w:rsid w:val="00F37BB0"/>
    <w:rsid w:val="00F406CB"/>
    <w:rsid w:val="00F414F9"/>
    <w:rsid w:val="00F4234F"/>
    <w:rsid w:val="00F447EF"/>
    <w:rsid w:val="00F57B46"/>
    <w:rsid w:val="00F64139"/>
    <w:rsid w:val="00F664C8"/>
    <w:rsid w:val="00F7049A"/>
    <w:rsid w:val="00F7234A"/>
    <w:rsid w:val="00F73747"/>
    <w:rsid w:val="00F75B14"/>
    <w:rsid w:val="00F764D2"/>
    <w:rsid w:val="00F77901"/>
    <w:rsid w:val="00F8038E"/>
    <w:rsid w:val="00F83CA0"/>
    <w:rsid w:val="00F87FD4"/>
    <w:rsid w:val="00F92479"/>
    <w:rsid w:val="00FA33D9"/>
    <w:rsid w:val="00FA6BFE"/>
    <w:rsid w:val="00FA7574"/>
    <w:rsid w:val="00FB4801"/>
    <w:rsid w:val="00FB6802"/>
    <w:rsid w:val="00FC5EAF"/>
    <w:rsid w:val="00FC72C7"/>
    <w:rsid w:val="00FD2BE4"/>
    <w:rsid w:val="00FD7BAC"/>
    <w:rsid w:val="00FE33FA"/>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19AF6"/>
  <w15:docId w15:val="{718D1110-D055-44FC-BC23-A140A532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qFormat/>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1"/>
    <w:link w:val="a0"/>
    <w:uiPriority w:val="99"/>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pPr>
      <w:spacing w:after="0" w:line="240" w:lineRule="auto"/>
    </w:pPr>
    <w:rPr>
      <w:sz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Pr>
      <w:rFonts w:ascii="Times New Roman" w:hAnsi="Times New Roman"/>
      <w:sz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Pr>
      <w:vertAlign w:val="superscript"/>
    </w:rPr>
  </w:style>
  <w:style w:type="paragraph" w:styleId="a9">
    <w:name w:val="List Paragraph"/>
    <w:basedOn w:val="a"/>
    <w:link w:val="aa"/>
    <w:uiPriority w:val="34"/>
    <w:pPr>
      <w:spacing w:after="0" w:line="240" w:lineRule="auto"/>
      <w:ind w:left="720"/>
      <w:contextualSpacing/>
    </w:pPr>
    <w:rPr>
      <w:sz w:val="24"/>
    </w:rPr>
  </w:style>
  <w:style w:type="character" w:customStyle="1" w:styleId="aa">
    <w:name w:val="Абзац списка Знак"/>
    <w:link w:val="a9"/>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b">
    <w:name w:val="No Spacing"/>
    <w:link w:val="ac"/>
    <w:uiPriority w:val="1"/>
    <w:pPr>
      <w:spacing w:after="0" w:line="240" w:lineRule="auto"/>
      <w:jc w:val="both"/>
    </w:pPr>
    <w:rPr>
      <w:sz w:val="24"/>
    </w:rPr>
  </w:style>
  <w:style w:type="character" w:customStyle="1" w:styleId="ac">
    <w:name w:val="Без интервала Знак"/>
    <w:basedOn w:val="a1"/>
    <w:link w:val="ab"/>
    <w:uiPriority w:val="1"/>
    <w:rPr>
      <w:rFonts w:ascii="Times New Roman" w:hAnsi="Times New Roman"/>
      <w:sz w:val="24"/>
    </w:rPr>
  </w:style>
  <w:style w:type="character" w:styleId="ad">
    <w:name w:val="annotation reference"/>
    <w:basedOn w:val="a1"/>
    <w:uiPriority w:val="99"/>
    <w:rPr>
      <w:sz w:val="16"/>
    </w:rPr>
  </w:style>
  <w:style w:type="paragraph" w:styleId="ae">
    <w:name w:val="annotation text"/>
    <w:basedOn w:val="a"/>
    <w:link w:val="af"/>
    <w:uiPriority w:val="99"/>
    <w:semiHidden/>
    <w:pPr>
      <w:spacing w:line="240" w:lineRule="auto"/>
    </w:pPr>
    <w:rPr>
      <w:sz w:val="20"/>
    </w:rPr>
  </w:style>
  <w:style w:type="character" w:customStyle="1" w:styleId="af">
    <w:name w:val="Текст примечания Знак"/>
    <w:basedOn w:val="a1"/>
    <w:link w:val="ae"/>
    <w:uiPriority w:val="99"/>
    <w:semiHidden/>
    <w:rPr>
      <w:sz w:val="20"/>
    </w:rPr>
  </w:style>
  <w:style w:type="paragraph" w:styleId="af0">
    <w:name w:val="annotation subject"/>
    <w:basedOn w:val="ae"/>
    <w:next w:val="ae"/>
    <w:link w:val="af1"/>
    <w:uiPriority w:val="99"/>
    <w:semiHidden/>
    <w:rPr>
      <w:b/>
    </w:rPr>
  </w:style>
  <w:style w:type="character" w:customStyle="1" w:styleId="af1">
    <w:name w:val="Тема примечания Знак"/>
    <w:basedOn w:val="af"/>
    <w:link w:val="af0"/>
    <w:uiPriority w:val="99"/>
    <w:semiHidden/>
    <w:rPr>
      <w:b/>
      <w:sz w:val="20"/>
    </w:rPr>
  </w:style>
  <w:style w:type="paragraph" w:styleId="af2">
    <w:name w:val="Balloon Text"/>
    <w:basedOn w:val="a"/>
    <w:link w:val="af3"/>
    <w:uiPriority w:val="99"/>
    <w:semiHidden/>
    <w:pPr>
      <w:spacing w:after="0" w:line="240" w:lineRule="auto"/>
    </w:pPr>
    <w:rPr>
      <w:rFonts w:ascii="Segoe UI" w:hAnsi="Segoe UI"/>
      <w:sz w:val="18"/>
    </w:rPr>
  </w:style>
  <w:style w:type="character" w:customStyle="1" w:styleId="af3">
    <w:name w:val="Текст выноски Знак"/>
    <w:basedOn w:val="a1"/>
    <w:link w:val="af2"/>
    <w:uiPriority w:val="99"/>
    <w:semiHidden/>
    <w:rPr>
      <w:rFonts w:ascii="Segoe UI" w:hAnsi="Segoe UI"/>
      <w:sz w:val="18"/>
    </w:rPr>
  </w:style>
  <w:style w:type="paragraph" w:styleId="af4">
    <w:name w:val="Body Text Indent"/>
    <w:basedOn w:val="a"/>
    <w:link w:val="af5"/>
    <w:uiPriority w:val="99"/>
    <w:semiHidden/>
    <w:pPr>
      <w:spacing w:after="120"/>
      <w:ind w:left="283"/>
    </w:pPr>
  </w:style>
  <w:style w:type="character" w:customStyle="1" w:styleId="af5">
    <w:name w:val="Основной текст с отступом Знак"/>
    <w:basedOn w:val="a1"/>
    <w:link w:val="af4"/>
    <w:uiPriority w:val="99"/>
    <w:semiHidden/>
  </w:style>
  <w:style w:type="paragraph" w:styleId="af6">
    <w:name w:val="Subtitle"/>
    <w:basedOn w:val="a"/>
    <w:next w:val="a"/>
    <w:link w:val="af7"/>
    <w:pPr>
      <w:spacing w:after="60" w:line="240" w:lineRule="auto"/>
      <w:jc w:val="center"/>
      <w:outlineLvl w:val="1"/>
    </w:pPr>
    <w:rPr>
      <w:rFonts w:ascii="Cambria" w:hAnsi="Cambria"/>
      <w:sz w:val="24"/>
    </w:rPr>
  </w:style>
  <w:style w:type="character" w:customStyle="1" w:styleId="af7">
    <w:name w:val="Подзаголовок Знак"/>
    <w:basedOn w:val="a1"/>
    <w:link w:val="af6"/>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8">
    <w:name w:val="Hyperlink"/>
    <w:uiPriority w:val="99"/>
    <w:semiHidden/>
    <w:rPr>
      <w:rFonts w:ascii="Times New Roman" w:hAnsi="Times New Roman"/>
      <w:color w:val="000080"/>
      <w:u w:val="single"/>
    </w:rPr>
  </w:style>
  <w:style w:type="paragraph" w:styleId="af9">
    <w:name w:val="footer"/>
    <w:basedOn w:val="a"/>
    <w:link w:val="afa"/>
    <w:uiPriority w:val="99"/>
    <w:pPr>
      <w:tabs>
        <w:tab w:val="center" w:pos="4677"/>
        <w:tab w:val="right" w:pos="9355"/>
      </w:tabs>
      <w:spacing w:after="0" w:line="240" w:lineRule="auto"/>
    </w:pPr>
  </w:style>
  <w:style w:type="character" w:customStyle="1" w:styleId="afa">
    <w:name w:val="Нижний колонтитул Знак"/>
    <w:basedOn w:val="a1"/>
    <w:link w:val="af9"/>
    <w:uiPriority w:val="99"/>
  </w:style>
  <w:style w:type="paragraph" w:styleId="afb">
    <w:name w:val="Body Text"/>
    <w:basedOn w:val="a"/>
    <w:link w:val="afc"/>
    <w:uiPriority w:val="99"/>
    <w:semiHidden/>
    <w:pPr>
      <w:spacing w:after="120"/>
    </w:pPr>
  </w:style>
  <w:style w:type="character" w:customStyle="1" w:styleId="afc">
    <w:name w:val="Основной текст Знак"/>
    <w:basedOn w:val="a1"/>
    <w:link w:val="afb"/>
    <w:uiPriority w:val="99"/>
    <w:semiHidden/>
  </w:style>
  <w:style w:type="character" w:styleId="afd">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b"/>
    <w:uiPriority w:val="13"/>
    <w:semiHidden/>
    <w:pPr>
      <w:numPr>
        <w:numId w:val="19"/>
      </w:numPr>
      <w:spacing w:before="120" w:line="240" w:lineRule="auto"/>
      <w:jc w:val="both"/>
    </w:pPr>
    <w:rPr>
      <w:lang w:val="en-GB"/>
    </w:rPr>
  </w:style>
  <w:style w:type="paragraph" w:customStyle="1" w:styleId="Recitals">
    <w:name w:val="Recitals"/>
    <w:basedOn w:val="afb"/>
    <w:uiPriority w:val="13"/>
    <w:semiHidden/>
    <w:pPr>
      <w:numPr>
        <w:numId w:val="5"/>
      </w:numPr>
      <w:spacing w:before="120" w:line="240" w:lineRule="auto"/>
      <w:jc w:val="both"/>
    </w:pPr>
    <w:rPr>
      <w:lang w:val="en-GB"/>
    </w:rPr>
  </w:style>
  <w:style w:type="paragraph" w:customStyle="1" w:styleId="afe">
    <w:name w:val="Все прописные + жирный"/>
    <w:basedOn w:val="afb"/>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b"/>
    <w:next w:val="LBSchedulePart"/>
    <w:uiPriority w:val="13"/>
    <w:pPr>
      <w:keepNext/>
      <w:pageBreakBefore/>
      <w:spacing w:after="0" w:line="240" w:lineRule="auto"/>
      <w:ind w:left="6237"/>
    </w:pPr>
    <w:rPr>
      <w:sz w:val="24"/>
    </w:rPr>
  </w:style>
  <w:style w:type="paragraph" w:customStyle="1" w:styleId="LBScheduleSubheading">
    <w:name w:val="LB Schedule Subheading"/>
    <w:basedOn w:val="afb"/>
    <w:next w:val="a"/>
    <w:uiPriority w:val="13"/>
    <w:pPr>
      <w:keepNext/>
      <w:spacing w:before="60" w:after="60" w:line="240" w:lineRule="auto"/>
      <w:jc w:val="center"/>
    </w:pPr>
    <w:rPr>
      <w:b/>
      <w:sz w:val="24"/>
    </w:rPr>
  </w:style>
  <w:style w:type="paragraph" w:customStyle="1" w:styleId="LBSchedulePart">
    <w:name w:val="LB Schedule Part"/>
    <w:basedOn w:val="afb"/>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b"/>
    <w:uiPriority w:val="11"/>
    <w:pPr>
      <w:numPr>
        <w:numId w:val="23"/>
      </w:numPr>
      <w:spacing w:before="60" w:after="60" w:line="240" w:lineRule="auto"/>
      <w:jc w:val="both"/>
    </w:pPr>
    <w:rPr>
      <w:b/>
      <w:caps/>
    </w:rPr>
  </w:style>
  <w:style w:type="paragraph" w:customStyle="1" w:styleId="LBSchedule3">
    <w:name w:val="LB Schedule 3"/>
    <w:basedOn w:val="afb"/>
    <w:uiPriority w:val="11"/>
    <w:pPr>
      <w:numPr>
        <w:ilvl w:val="2"/>
        <w:numId w:val="23"/>
      </w:numPr>
      <w:spacing w:after="0" w:line="240" w:lineRule="auto"/>
      <w:jc w:val="both"/>
    </w:pPr>
    <w:rPr>
      <w:sz w:val="24"/>
    </w:rPr>
  </w:style>
  <w:style w:type="paragraph" w:customStyle="1" w:styleId="LBSchedule2">
    <w:name w:val="LB Schedule 2"/>
    <w:basedOn w:val="afb"/>
    <w:uiPriority w:val="11"/>
    <w:pPr>
      <w:numPr>
        <w:ilvl w:val="1"/>
        <w:numId w:val="23"/>
      </w:numPr>
      <w:spacing w:after="0" w:line="240" w:lineRule="auto"/>
      <w:jc w:val="both"/>
    </w:pPr>
    <w:rPr>
      <w:sz w:val="24"/>
    </w:rPr>
  </w:style>
  <w:style w:type="paragraph" w:customStyle="1" w:styleId="LBArabic1">
    <w:name w:val="LB Arabic 1"/>
    <w:basedOn w:val="afb"/>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b"/>
    <w:uiPriority w:val="3"/>
    <w:semiHidden/>
    <w:pPr>
      <w:spacing w:before="120" w:line="240" w:lineRule="auto"/>
      <w:ind w:left="2160"/>
      <w:jc w:val="both"/>
    </w:pPr>
    <w:rPr>
      <w:lang w:val="en-GB"/>
    </w:rPr>
  </w:style>
  <w:style w:type="paragraph" w:customStyle="1" w:styleId="BodyText5">
    <w:name w:val="Body Text 5"/>
    <w:basedOn w:val="afb"/>
    <w:uiPriority w:val="3"/>
    <w:semiHidden/>
    <w:pPr>
      <w:spacing w:before="120" w:line="240" w:lineRule="auto"/>
      <w:ind w:left="2880"/>
      <w:jc w:val="both"/>
    </w:pPr>
    <w:rPr>
      <w:lang w:val="en-GB"/>
    </w:rPr>
  </w:style>
  <w:style w:type="paragraph" w:customStyle="1" w:styleId="BodyText6">
    <w:name w:val="Body Text 6"/>
    <w:basedOn w:val="afb"/>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
    <w:uiPriority w:val="99"/>
    <w:rPr>
      <w:rFonts w:ascii="Times New Roman" w:hAnsi="Times New Roman"/>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character" w:customStyle="1" w:styleId="msoIns0">
    <w:name w:val="msoIns"/>
    <w:rPr>
      <w:color w:val="008080"/>
      <w:u w:val="single"/>
    </w:rPr>
  </w:style>
  <w:style w:type="paragraph" w:customStyle="1" w:styleId="aff">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numbering" w:customStyle="1" w:styleId="LFO24">
    <w:name w:val="LFO24"/>
    <w:basedOn w:val="a3"/>
    <w:rsid w:val="0070096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74A1C77D-D0B5-4AC7-AB3F-00BAEEF0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9048</Words>
  <Characters>51576</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Захарян Алексей Александрович</dc:creator>
  <cp:keywords/>
  <dc:description/>
  <cp:lastModifiedBy>Мармыло Константин Юрьевич</cp:lastModifiedBy>
  <cp:revision>6</cp:revision>
  <cp:lastPrinted>2023-08-17T03:37:00Z</cp:lastPrinted>
  <dcterms:created xsi:type="dcterms:W3CDTF">2023-08-14T03:55:00Z</dcterms:created>
  <dcterms:modified xsi:type="dcterms:W3CDTF">2026-07-15T07:55:00Z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