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56" w:rsidRPr="00F11F4F" w:rsidRDefault="00617900" w:rsidP="00951816">
      <w:pPr>
        <w:ind w:firstLine="0"/>
        <w:rPr>
          <w:sz w:val="24"/>
          <w:szCs w:val="24"/>
        </w:rPr>
      </w:pPr>
      <w:r w:rsidRPr="00F11F4F">
        <w:rPr>
          <w:sz w:val="24"/>
          <w:szCs w:val="24"/>
        </w:rPr>
        <w:t xml:space="preserve">Информируем Вас о том, что ПАО «Ростелеком» проводит анализ рынка </w:t>
      </w:r>
      <w:proofErr w:type="gramStart"/>
      <w:r w:rsidRPr="00F11F4F">
        <w:rPr>
          <w:sz w:val="24"/>
          <w:szCs w:val="24"/>
        </w:rPr>
        <w:t xml:space="preserve">на  </w:t>
      </w:r>
      <w:r w:rsidR="00036125" w:rsidRPr="00F11F4F">
        <w:rPr>
          <w:sz w:val="24"/>
          <w:szCs w:val="24"/>
        </w:rPr>
        <w:t>Выполнение</w:t>
      </w:r>
      <w:proofErr w:type="gramEnd"/>
      <w:r w:rsidR="00036125" w:rsidRPr="00F11F4F">
        <w:rPr>
          <w:sz w:val="24"/>
          <w:szCs w:val="24"/>
        </w:rPr>
        <w:t xml:space="preserve"> работ по обследованию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Удмуртской Республики</w:t>
      </w:r>
      <w:r w:rsidRPr="00F11F4F">
        <w:rPr>
          <w:sz w:val="24"/>
          <w:szCs w:val="24"/>
        </w:rPr>
        <w:t xml:space="preserve">. </w:t>
      </w:r>
    </w:p>
    <w:p w:rsidR="00951816" w:rsidRPr="00F11F4F" w:rsidRDefault="00617900" w:rsidP="00951816">
      <w:pPr>
        <w:ind w:firstLine="0"/>
        <w:rPr>
          <w:sz w:val="24"/>
          <w:szCs w:val="24"/>
        </w:rPr>
      </w:pPr>
      <w:r w:rsidRPr="00F11F4F">
        <w:rPr>
          <w:sz w:val="24"/>
          <w:szCs w:val="24"/>
        </w:rPr>
        <w:t>Просим вас предоставить технико-коммерческое предложение для запланированной закупки «</w:t>
      </w:r>
      <w:r w:rsidR="00036125" w:rsidRPr="00F11F4F">
        <w:rPr>
          <w:sz w:val="24"/>
          <w:szCs w:val="24"/>
        </w:rPr>
        <w:t>Выполнение работ по обследованию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Удмуртской Республики</w:t>
      </w:r>
      <w:r w:rsidR="00036125" w:rsidRPr="00F11F4F">
        <w:rPr>
          <w:sz w:val="24"/>
          <w:szCs w:val="24"/>
        </w:rPr>
        <w:t>»</w:t>
      </w:r>
    </w:p>
    <w:p w:rsidR="00876056" w:rsidRPr="00F11F4F" w:rsidRDefault="00876056">
      <w:pPr>
        <w:rPr>
          <w:sz w:val="24"/>
          <w:szCs w:val="24"/>
        </w:rPr>
      </w:pPr>
    </w:p>
    <w:p w:rsidR="00036125" w:rsidRPr="00F11F4F" w:rsidRDefault="00036125" w:rsidP="00036125">
      <w:pPr>
        <w:spacing w:line="360" w:lineRule="auto"/>
        <w:ind w:firstLine="567"/>
        <w:rPr>
          <w:sz w:val="24"/>
          <w:szCs w:val="24"/>
        </w:rPr>
      </w:pPr>
      <w:r w:rsidRPr="00F11F4F">
        <w:rPr>
          <w:sz w:val="24"/>
          <w:szCs w:val="24"/>
        </w:rPr>
        <w:t xml:space="preserve">Таблица 1. Общие условия </w:t>
      </w:r>
    </w:p>
    <w:p w:rsidR="00036125" w:rsidRPr="00F11F4F" w:rsidRDefault="00036125" w:rsidP="00036125">
      <w:pPr>
        <w:jc w:val="right"/>
        <w:rPr>
          <w:sz w:val="24"/>
          <w:szCs w:val="24"/>
        </w:rPr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036125" w:rsidRPr="00F11F4F" w:rsidTr="00935155">
        <w:tc>
          <w:tcPr>
            <w:tcW w:w="9067" w:type="dxa"/>
          </w:tcPr>
          <w:p w:rsidR="00036125" w:rsidRPr="00F11F4F" w:rsidRDefault="00036125" w:rsidP="00935155">
            <w:pPr>
              <w:ind w:firstLine="0"/>
              <w:rPr>
                <w:i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036125" w:rsidRPr="00F11F4F" w:rsidRDefault="00036125" w:rsidP="00935155">
            <w:pPr>
              <w:ind w:firstLine="0"/>
              <w:rPr>
                <w:i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036125" w:rsidRPr="00F11F4F" w:rsidRDefault="00036125" w:rsidP="00935155">
            <w:pPr>
              <w:ind w:firstLine="0"/>
              <w:rPr>
                <w:i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Сроки предоставления информации, до</w:t>
            </w:r>
          </w:p>
        </w:tc>
      </w:tr>
      <w:tr w:rsidR="00036125" w:rsidRPr="00F11F4F" w:rsidTr="00935155">
        <w:tc>
          <w:tcPr>
            <w:tcW w:w="9067" w:type="dxa"/>
          </w:tcPr>
          <w:p w:rsidR="00036125" w:rsidRPr="00F11F4F" w:rsidRDefault="00036125" w:rsidP="00935155">
            <w:pPr>
              <w:ind w:firstLine="0"/>
              <w:rPr>
                <w:i/>
                <w:sz w:val="24"/>
                <w:szCs w:val="24"/>
              </w:rPr>
            </w:pPr>
            <w:r w:rsidRPr="00F11F4F">
              <w:rPr>
                <w:rFonts w:eastAsia="Calibri"/>
                <w:i/>
                <w:sz w:val="24"/>
                <w:szCs w:val="24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</w:tc>
        <w:tc>
          <w:tcPr>
            <w:tcW w:w="3651" w:type="dxa"/>
          </w:tcPr>
          <w:p w:rsidR="00036125" w:rsidRPr="00F11F4F" w:rsidRDefault="00036125" w:rsidP="00935155">
            <w:pPr>
              <w:ind w:firstLine="0"/>
              <w:rPr>
                <w:i/>
                <w:sz w:val="24"/>
                <w:szCs w:val="24"/>
              </w:rPr>
            </w:pPr>
            <w:r w:rsidRPr="00F11F4F">
              <w:rPr>
                <w:rFonts w:eastAsia="Calibri"/>
                <w:i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1" w:type="dxa"/>
          </w:tcPr>
          <w:p w:rsidR="00036125" w:rsidRPr="00F11F4F" w:rsidRDefault="00036125" w:rsidP="00935155">
            <w:pPr>
              <w:ind w:firstLine="0"/>
              <w:rPr>
                <w:i/>
                <w:sz w:val="24"/>
                <w:szCs w:val="24"/>
              </w:rPr>
            </w:pPr>
            <w:r w:rsidRPr="00F11F4F">
              <w:rPr>
                <w:rFonts w:eastAsia="Calibri"/>
                <w:i/>
                <w:sz w:val="24"/>
                <w:szCs w:val="24"/>
                <w:lang w:eastAsia="en-US"/>
              </w:rPr>
              <w:t>21.07.2026 до 12:00 МСК</w:t>
            </w:r>
          </w:p>
        </w:tc>
      </w:tr>
    </w:tbl>
    <w:p w:rsidR="00036125" w:rsidRPr="00F11F4F" w:rsidRDefault="00036125" w:rsidP="00036125">
      <w:pPr>
        <w:jc w:val="right"/>
        <w:rPr>
          <w:sz w:val="24"/>
          <w:szCs w:val="24"/>
        </w:rPr>
      </w:pPr>
    </w:p>
    <w:p w:rsidR="00036125" w:rsidRPr="00F11F4F" w:rsidRDefault="00036125" w:rsidP="00036125">
      <w:pPr>
        <w:jc w:val="right"/>
        <w:rPr>
          <w:sz w:val="24"/>
          <w:szCs w:val="24"/>
        </w:rPr>
      </w:pPr>
      <w:r w:rsidRPr="00F11F4F">
        <w:rPr>
          <w:sz w:val="24"/>
          <w:szCs w:val="24"/>
        </w:rPr>
        <w:t>Таблица 2. Закупаемые товары, работы, услуги</w:t>
      </w:r>
    </w:p>
    <w:p w:rsidR="00036125" w:rsidRPr="00F11F4F" w:rsidRDefault="00036125" w:rsidP="00036125">
      <w:pPr>
        <w:jc w:val="right"/>
        <w:rPr>
          <w:sz w:val="24"/>
          <w:szCs w:val="24"/>
        </w:rPr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036125" w:rsidRPr="00F11F4F" w:rsidTr="00142806">
        <w:tc>
          <w:tcPr>
            <w:tcW w:w="425" w:type="dxa"/>
          </w:tcPr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036125" w:rsidRPr="00F11F4F" w:rsidRDefault="00036125" w:rsidP="0093515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1F4F"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036125" w:rsidRPr="00F11F4F" w:rsidTr="00142806">
        <w:tc>
          <w:tcPr>
            <w:tcW w:w="425" w:type="dxa"/>
          </w:tcPr>
          <w:p w:rsidR="00036125" w:rsidRPr="00F11F4F" w:rsidRDefault="00036125" w:rsidP="00036125">
            <w:pPr>
              <w:pStyle w:val="aa"/>
              <w:numPr>
                <w:ilvl w:val="0"/>
                <w:numId w:val="6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036125" w:rsidRPr="00F11F4F" w:rsidRDefault="00036125" w:rsidP="00935155">
            <w:pPr>
              <w:ind w:firstLine="0"/>
              <w:jc w:val="left"/>
              <w:rPr>
                <w:sz w:val="24"/>
                <w:szCs w:val="24"/>
              </w:rPr>
            </w:pPr>
            <w:r w:rsidRPr="00F11F4F">
              <w:rPr>
                <w:rFonts w:eastAsia="Calibri"/>
                <w:sz w:val="24"/>
                <w:szCs w:val="24"/>
                <w:lang w:eastAsia="en-US"/>
              </w:rPr>
              <w:t xml:space="preserve">Выполнение работ по обследованию технического состояния многоквартирных домов, включенных в региональную программу капитального </w:t>
            </w:r>
            <w:r w:rsidRPr="00F11F4F">
              <w:rPr>
                <w:rFonts w:eastAsia="Calibri"/>
                <w:sz w:val="24"/>
                <w:szCs w:val="24"/>
                <w:lang w:eastAsia="en-US"/>
              </w:rPr>
              <w:lastRenderedPageBreak/>
              <w:t>ремонта общего имущества в многоквартирных домах, расположенных на территории Удмуртской Республики</w:t>
            </w:r>
          </w:p>
        </w:tc>
        <w:tc>
          <w:tcPr>
            <w:tcW w:w="2127" w:type="dxa"/>
          </w:tcPr>
          <w:p w:rsidR="00036125" w:rsidRPr="00F11F4F" w:rsidRDefault="00036125" w:rsidP="00935155">
            <w:pPr>
              <w:ind w:firstLine="0"/>
              <w:jc w:val="left"/>
              <w:rPr>
                <w:sz w:val="24"/>
                <w:szCs w:val="24"/>
              </w:rPr>
            </w:pPr>
            <w:r w:rsidRPr="00F11F4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Выполнение работ по обследованию технического состояния многоквартирных домов, включенных в региональную </w:t>
            </w:r>
            <w:r w:rsidRPr="00F11F4F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программу капитального ремонта общего имущества в многоквартирных домах, расположенных на территории Удмуртской Республики</w:t>
            </w:r>
          </w:p>
        </w:tc>
        <w:tc>
          <w:tcPr>
            <w:tcW w:w="4109" w:type="dxa"/>
          </w:tcPr>
          <w:p w:rsidR="00036125" w:rsidRPr="00F11F4F" w:rsidRDefault="00036125" w:rsidP="00935155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  <w:lang w:eastAsia="en-US"/>
              </w:rPr>
              <w:lastRenderedPageBreak/>
              <w:t>Срок выполнения работ –до 01.10.2026.</w:t>
            </w:r>
          </w:p>
          <w:p w:rsidR="00036125" w:rsidRPr="00F11F4F" w:rsidRDefault="00036125" w:rsidP="00935155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  <w:lang w:eastAsia="en-US"/>
              </w:rPr>
              <w:t>Предусмотрено обеспечение исполнение договора в размере 15 %</w:t>
            </w:r>
          </w:p>
          <w:p w:rsidR="00036125" w:rsidRPr="00F11F4F" w:rsidRDefault="00036125" w:rsidP="00935155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  <w:lang w:eastAsia="en-US"/>
              </w:rPr>
              <w:t>Аванс не предусмотрен</w:t>
            </w:r>
          </w:p>
          <w:p w:rsidR="00036125" w:rsidRPr="00F11F4F" w:rsidRDefault="00036125" w:rsidP="00935155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  <w:lang w:eastAsia="en-US"/>
              </w:rPr>
              <w:t xml:space="preserve">Окончательный расчет осуществляется Заказчиком путем безналичного </w:t>
            </w:r>
            <w:r w:rsidRPr="00F11F4F">
              <w:rPr>
                <w:sz w:val="24"/>
                <w:szCs w:val="24"/>
                <w:lang w:eastAsia="en-US"/>
              </w:rPr>
              <w:lastRenderedPageBreak/>
              <w:t xml:space="preserve">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      </w:r>
          </w:p>
          <w:p w:rsidR="00036125" w:rsidRPr="00F11F4F" w:rsidRDefault="00036125" w:rsidP="00935155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  <w:lang w:eastAsia="en-US"/>
              </w:rPr>
              <w:t>Место оказания услуг: Удмуртская Республика</w:t>
            </w:r>
          </w:p>
        </w:tc>
        <w:tc>
          <w:tcPr>
            <w:tcW w:w="3687" w:type="dxa"/>
          </w:tcPr>
          <w:p w:rsidR="00036125" w:rsidRPr="00F11F4F" w:rsidRDefault="00036125" w:rsidP="00935155">
            <w:pPr>
              <w:ind w:firstLine="0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</w:rPr>
              <w:lastRenderedPageBreak/>
              <w:t>В соответствии с ТЗ</w:t>
            </w:r>
          </w:p>
        </w:tc>
        <w:tc>
          <w:tcPr>
            <w:tcW w:w="2125" w:type="dxa"/>
          </w:tcPr>
          <w:p w:rsidR="00036125" w:rsidRPr="00F11F4F" w:rsidRDefault="00036125" w:rsidP="00935155">
            <w:pPr>
              <w:ind w:firstLine="0"/>
              <w:rPr>
                <w:sz w:val="24"/>
                <w:szCs w:val="24"/>
              </w:rPr>
            </w:pPr>
            <w:r w:rsidRPr="00F11F4F">
              <w:rPr>
                <w:sz w:val="24"/>
                <w:szCs w:val="24"/>
              </w:rPr>
              <w:t>В соответствии с ТЗ</w:t>
            </w:r>
          </w:p>
        </w:tc>
      </w:tr>
    </w:tbl>
    <w:bookmarkEnd w:id="0"/>
    <w:p w:rsidR="00876056" w:rsidRPr="00F11F4F" w:rsidRDefault="00617900">
      <w:pPr>
        <w:spacing w:line="360" w:lineRule="auto"/>
        <w:ind w:firstLine="567"/>
        <w:jc w:val="left"/>
        <w:rPr>
          <w:sz w:val="24"/>
          <w:szCs w:val="24"/>
        </w:rPr>
      </w:pPr>
      <w:r w:rsidRPr="00F11F4F">
        <w:rPr>
          <w:sz w:val="24"/>
          <w:szCs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Pr="00F11F4F" w:rsidRDefault="00617900">
      <w:pPr>
        <w:spacing w:line="360" w:lineRule="auto"/>
        <w:ind w:firstLine="567"/>
        <w:jc w:val="left"/>
        <w:rPr>
          <w:sz w:val="24"/>
          <w:szCs w:val="24"/>
        </w:rPr>
      </w:pPr>
      <w:r w:rsidRPr="00F11F4F">
        <w:rPr>
          <w:sz w:val="24"/>
          <w:szCs w:val="24"/>
        </w:rPr>
        <w:t>1.</w:t>
      </w:r>
      <w:r w:rsidRPr="00F11F4F">
        <w:rPr>
          <w:sz w:val="24"/>
          <w:szCs w:val="24"/>
        </w:rPr>
        <w:tab/>
        <w:t>анкета участника;</w:t>
      </w:r>
    </w:p>
    <w:p w:rsidR="00876056" w:rsidRPr="00F11F4F" w:rsidRDefault="00617900">
      <w:pPr>
        <w:spacing w:line="360" w:lineRule="auto"/>
        <w:ind w:firstLine="567"/>
        <w:jc w:val="left"/>
        <w:rPr>
          <w:sz w:val="24"/>
          <w:szCs w:val="24"/>
        </w:rPr>
      </w:pPr>
      <w:r w:rsidRPr="00F11F4F">
        <w:rPr>
          <w:sz w:val="24"/>
          <w:szCs w:val="24"/>
        </w:rPr>
        <w:t>2.</w:t>
      </w:r>
      <w:r w:rsidRPr="00F11F4F">
        <w:rPr>
          <w:sz w:val="24"/>
          <w:szCs w:val="24"/>
        </w:rPr>
        <w:tab/>
        <w:t>технико-коммерческое предложение;</w:t>
      </w:r>
    </w:p>
    <w:p w:rsidR="00876056" w:rsidRPr="00F11F4F" w:rsidRDefault="00617900">
      <w:pPr>
        <w:spacing w:line="360" w:lineRule="auto"/>
        <w:ind w:firstLine="567"/>
        <w:jc w:val="left"/>
        <w:rPr>
          <w:sz w:val="24"/>
          <w:szCs w:val="24"/>
        </w:rPr>
      </w:pPr>
      <w:r w:rsidRPr="00F11F4F">
        <w:rPr>
          <w:sz w:val="24"/>
          <w:szCs w:val="24"/>
        </w:rPr>
        <w:t>3.</w:t>
      </w:r>
      <w:r w:rsidRPr="00F11F4F">
        <w:rPr>
          <w:sz w:val="24"/>
          <w:szCs w:val="24"/>
        </w:rPr>
        <w:tab/>
        <w:t>Техническое задание;</w:t>
      </w:r>
    </w:p>
    <w:p w:rsidR="00876056" w:rsidRPr="00F11F4F" w:rsidRDefault="00617900" w:rsidP="007F689E">
      <w:pPr>
        <w:ind w:firstLine="0"/>
        <w:rPr>
          <w:sz w:val="24"/>
          <w:szCs w:val="24"/>
        </w:rPr>
      </w:pPr>
      <w:r w:rsidRPr="00F11F4F">
        <w:rPr>
          <w:sz w:val="24"/>
          <w:szCs w:val="24"/>
        </w:rPr>
        <w:t xml:space="preserve">В случае вашей заинтересованности просим направить предложения </w:t>
      </w:r>
      <w:r w:rsidRPr="00F11F4F">
        <w:rPr>
          <w:b/>
          <w:sz w:val="24"/>
          <w:szCs w:val="24"/>
        </w:rPr>
        <w:t>до 1</w:t>
      </w:r>
      <w:r w:rsidR="00951816" w:rsidRPr="00F11F4F">
        <w:rPr>
          <w:b/>
          <w:sz w:val="24"/>
          <w:szCs w:val="24"/>
        </w:rPr>
        <w:t>2</w:t>
      </w:r>
      <w:r w:rsidRPr="00F11F4F">
        <w:rPr>
          <w:b/>
          <w:sz w:val="24"/>
          <w:szCs w:val="24"/>
        </w:rPr>
        <w:t xml:space="preserve">-00 </w:t>
      </w:r>
      <w:r w:rsidR="00036125" w:rsidRPr="00F11F4F">
        <w:rPr>
          <w:b/>
          <w:sz w:val="24"/>
          <w:szCs w:val="24"/>
        </w:rPr>
        <w:t>21.07.</w:t>
      </w:r>
      <w:r w:rsidRPr="00F11F4F">
        <w:rPr>
          <w:b/>
          <w:sz w:val="24"/>
          <w:szCs w:val="24"/>
        </w:rPr>
        <w:t>2026 года включительно</w:t>
      </w:r>
      <w:r w:rsidRPr="00F11F4F">
        <w:rPr>
          <w:sz w:val="24"/>
          <w:szCs w:val="24"/>
        </w:rPr>
        <w:t xml:space="preserve"> по электронной почте </w:t>
      </w:r>
      <w:hyperlink r:id="rId5" w:history="1">
        <w:r w:rsidRPr="00F11F4F">
          <w:rPr>
            <w:rStyle w:val="af6"/>
            <w:sz w:val="24"/>
            <w:szCs w:val="24"/>
          </w:rPr>
          <w:t>g.burkaeva@volga.rt.ru</w:t>
        </w:r>
      </w:hyperlink>
      <w:r w:rsidRPr="00F11F4F">
        <w:rPr>
          <w:rStyle w:val="af6"/>
          <w:sz w:val="24"/>
          <w:szCs w:val="24"/>
        </w:rPr>
        <w:t xml:space="preserve"> </w:t>
      </w:r>
      <w:r w:rsidRPr="00F11F4F">
        <w:rPr>
          <w:sz w:val="24"/>
          <w:szCs w:val="24"/>
        </w:rPr>
        <w:t xml:space="preserve">или на электронной торговой площадке АО «Российский аукционный дом», находящейся по адресу </w:t>
      </w:r>
      <w:hyperlink r:id="rId6" w:history="1">
        <w:r w:rsidRPr="00F11F4F">
          <w:rPr>
            <w:rStyle w:val="af6"/>
            <w:sz w:val="24"/>
            <w:szCs w:val="24"/>
          </w:rPr>
          <w:t>https://lot-online.ru</w:t>
        </w:r>
      </w:hyperlink>
      <w:r w:rsidRPr="00F11F4F">
        <w:rPr>
          <w:sz w:val="24"/>
          <w:szCs w:val="24"/>
        </w:rPr>
        <w:t xml:space="preserve">. В теме письма указать: «RFI </w:t>
      </w:r>
      <w:r w:rsidR="00E761C5" w:rsidRPr="00F11F4F">
        <w:rPr>
          <w:sz w:val="24"/>
          <w:szCs w:val="24"/>
        </w:rPr>
        <w:t>на</w:t>
      </w:r>
      <w:r w:rsidR="00951816" w:rsidRPr="00F11F4F">
        <w:rPr>
          <w:rFonts w:eastAsia="Calibri"/>
          <w:sz w:val="24"/>
          <w:szCs w:val="24"/>
          <w:lang w:eastAsia="en-US"/>
        </w:rPr>
        <w:t xml:space="preserve"> Р-ты по </w:t>
      </w:r>
      <w:proofErr w:type="spellStart"/>
      <w:r w:rsidR="00951816" w:rsidRPr="00F11F4F">
        <w:rPr>
          <w:rFonts w:eastAsia="Calibri"/>
          <w:sz w:val="24"/>
          <w:szCs w:val="24"/>
          <w:lang w:eastAsia="en-US"/>
        </w:rPr>
        <w:t>обслед</w:t>
      </w:r>
      <w:proofErr w:type="spellEnd"/>
      <w:r w:rsidR="00951816" w:rsidRPr="00F11F4F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proofErr w:type="gramStart"/>
      <w:r w:rsidR="00951816" w:rsidRPr="00F11F4F">
        <w:rPr>
          <w:rFonts w:eastAsia="Calibri"/>
          <w:sz w:val="24"/>
          <w:szCs w:val="24"/>
          <w:lang w:eastAsia="en-US"/>
        </w:rPr>
        <w:t>техн.состояния</w:t>
      </w:r>
      <w:proofErr w:type="spellEnd"/>
      <w:proofErr w:type="gramEnd"/>
      <w:r w:rsidR="00951816" w:rsidRPr="00F11F4F">
        <w:rPr>
          <w:rFonts w:eastAsia="Calibri"/>
          <w:sz w:val="24"/>
          <w:szCs w:val="24"/>
          <w:lang w:eastAsia="en-US"/>
        </w:rPr>
        <w:t xml:space="preserve"> МКД, </w:t>
      </w:r>
      <w:proofErr w:type="spellStart"/>
      <w:r w:rsidR="00951816" w:rsidRPr="00F11F4F">
        <w:rPr>
          <w:rFonts w:eastAsia="Calibri"/>
          <w:sz w:val="24"/>
          <w:szCs w:val="24"/>
          <w:lang w:eastAsia="en-US"/>
        </w:rPr>
        <w:t>включ</w:t>
      </w:r>
      <w:proofErr w:type="spellEnd"/>
      <w:r w:rsidR="00951816" w:rsidRPr="00F11F4F">
        <w:rPr>
          <w:rFonts w:eastAsia="Calibri"/>
          <w:sz w:val="24"/>
          <w:szCs w:val="24"/>
          <w:lang w:eastAsia="en-US"/>
        </w:rPr>
        <w:t xml:space="preserve">. в </w:t>
      </w:r>
      <w:proofErr w:type="spellStart"/>
      <w:r w:rsidR="00951816" w:rsidRPr="00F11F4F">
        <w:rPr>
          <w:rFonts w:eastAsia="Calibri"/>
          <w:sz w:val="24"/>
          <w:szCs w:val="24"/>
          <w:lang w:eastAsia="en-US"/>
        </w:rPr>
        <w:t>рег</w:t>
      </w:r>
      <w:r w:rsidR="00F11F4F" w:rsidRPr="00F11F4F">
        <w:rPr>
          <w:rFonts w:eastAsia="Calibri"/>
          <w:sz w:val="24"/>
          <w:szCs w:val="24"/>
          <w:lang w:eastAsia="en-US"/>
        </w:rPr>
        <w:t>.п</w:t>
      </w:r>
      <w:r w:rsidR="00951816" w:rsidRPr="00F11F4F">
        <w:rPr>
          <w:rFonts w:eastAsia="Calibri"/>
          <w:sz w:val="24"/>
          <w:szCs w:val="24"/>
          <w:lang w:eastAsia="en-US"/>
        </w:rPr>
        <w:t>рограмму</w:t>
      </w:r>
      <w:proofErr w:type="spellEnd"/>
      <w:r w:rsidR="00951816" w:rsidRPr="00F11F4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51816" w:rsidRPr="00F11F4F">
        <w:rPr>
          <w:rFonts w:eastAsia="Calibri"/>
          <w:sz w:val="24"/>
          <w:szCs w:val="24"/>
          <w:lang w:eastAsia="en-US"/>
        </w:rPr>
        <w:t>кап.ремонта</w:t>
      </w:r>
      <w:proofErr w:type="spellEnd"/>
      <w:r w:rsidR="00951816" w:rsidRPr="00F11F4F">
        <w:rPr>
          <w:rFonts w:eastAsia="Calibri"/>
          <w:sz w:val="24"/>
          <w:szCs w:val="24"/>
          <w:lang w:eastAsia="en-US"/>
        </w:rPr>
        <w:t xml:space="preserve"> общего имущества в МКД</w:t>
      </w:r>
      <w:r w:rsidR="00F11F4F" w:rsidRPr="00F11F4F">
        <w:rPr>
          <w:rFonts w:eastAsia="Calibri"/>
          <w:sz w:val="24"/>
          <w:szCs w:val="24"/>
          <w:lang w:eastAsia="en-US"/>
        </w:rPr>
        <w:t>_УДМ</w:t>
      </w:r>
      <w:r w:rsidRPr="00F11F4F">
        <w:rPr>
          <w:sz w:val="24"/>
          <w:szCs w:val="24"/>
        </w:rPr>
        <w:t>.</w:t>
      </w:r>
    </w:p>
    <w:p w:rsidR="00876056" w:rsidRPr="00F11F4F" w:rsidRDefault="00617900" w:rsidP="00617900">
      <w:pPr>
        <w:rPr>
          <w:sz w:val="24"/>
          <w:szCs w:val="24"/>
        </w:rPr>
      </w:pPr>
      <w:r w:rsidRPr="00F11F4F">
        <w:rPr>
          <w:sz w:val="24"/>
          <w:szCs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 w:rsidRPr="00F11F4F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ACF"/>
    <w:multiLevelType w:val="multilevel"/>
    <w:tmpl w:val="809EC3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3C1589"/>
    <w:multiLevelType w:val="multilevel"/>
    <w:tmpl w:val="D44AA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B65C0B"/>
    <w:multiLevelType w:val="multilevel"/>
    <w:tmpl w:val="9CE45E5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F4556D0"/>
    <w:multiLevelType w:val="multilevel"/>
    <w:tmpl w:val="7FFECB6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036125"/>
    <w:rsid w:val="00142806"/>
    <w:rsid w:val="001926D3"/>
    <w:rsid w:val="00442010"/>
    <w:rsid w:val="00617900"/>
    <w:rsid w:val="007F689E"/>
    <w:rsid w:val="00876056"/>
    <w:rsid w:val="008F23EC"/>
    <w:rsid w:val="00951816"/>
    <w:rsid w:val="00AA6FBC"/>
    <w:rsid w:val="00C26670"/>
    <w:rsid w:val="00E761C5"/>
    <w:rsid w:val="00F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B97F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8</cp:revision>
  <dcterms:created xsi:type="dcterms:W3CDTF">2026-02-05T06:55:00Z</dcterms:created>
  <dcterms:modified xsi:type="dcterms:W3CDTF">2026-07-15T10:05:00Z</dcterms:modified>
</cp:coreProperties>
</file>