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BCF496" w14:textId="77777777" w:rsidR="002766AB" w:rsidRPr="00BF5101" w:rsidRDefault="002766AB" w:rsidP="002766AB">
      <w:pPr>
        <w:pStyle w:val="2"/>
        <w:jc w:val="center"/>
        <w:rPr>
          <w:rFonts w:asciiTheme="minorHAnsi" w:hAnsiTheme="minorHAnsi" w:cstheme="minorHAnsi"/>
          <w:b/>
          <w:sz w:val="20"/>
          <w:szCs w:val="20"/>
        </w:rPr>
      </w:pPr>
      <w:r w:rsidRPr="00BF5101">
        <w:rPr>
          <w:rFonts w:asciiTheme="minorHAnsi" w:hAnsiTheme="minorHAnsi" w:cstheme="minorHAnsi"/>
          <w:b/>
          <w:sz w:val="20"/>
          <w:szCs w:val="20"/>
        </w:rPr>
        <w:t>Договор №</w:t>
      </w:r>
    </w:p>
    <w:p w14:paraId="50802B04" w14:textId="77777777" w:rsidR="00F4271A" w:rsidRPr="00BF5101" w:rsidRDefault="00F4271A" w:rsidP="00F4271A">
      <w:pPr>
        <w:spacing w:after="0"/>
        <w:jc w:val="center"/>
        <w:rPr>
          <w:rFonts w:cstheme="minorHAnsi"/>
          <w:sz w:val="20"/>
          <w:szCs w:val="20"/>
        </w:rPr>
      </w:pPr>
      <w:r w:rsidRPr="00BF5101">
        <w:rPr>
          <w:rFonts w:cstheme="minorHAnsi"/>
          <w:sz w:val="20"/>
          <w:szCs w:val="20"/>
        </w:rPr>
        <w:t xml:space="preserve">Поставка </w:t>
      </w:r>
      <w:proofErr w:type="spellStart"/>
      <w:r w:rsidRPr="00BF5101">
        <w:rPr>
          <w:rFonts w:cstheme="minorHAnsi"/>
          <w:sz w:val="20"/>
          <w:szCs w:val="20"/>
        </w:rPr>
        <w:t>термоленты</w:t>
      </w:r>
      <w:proofErr w:type="spellEnd"/>
      <w:r w:rsidRPr="00BF5101">
        <w:rPr>
          <w:rFonts w:cstheme="minorHAnsi"/>
          <w:sz w:val="20"/>
          <w:szCs w:val="20"/>
        </w:rPr>
        <w:t xml:space="preserve"> для нужд Филиалов АО "Почта России"</w:t>
      </w:r>
    </w:p>
    <w:p w14:paraId="5FFF0913" w14:textId="77777777" w:rsidR="00F4271A" w:rsidRPr="00BF5101" w:rsidRDefault="00F4271A" w:rsidP="00F4271A">
      <w:pPr>
        <w:spacing w:after="0"/>
        <w:jc w:val="center"/>
        <w:rPr>
          <w:rFonts w:cstheme="minorHAnsi"/>
          <w:sz w:val="20"/>
          <w:szCs w:val="20"/>
        </w:rPr>
      </w:pPr>
      <w:r w:rsidRPr="00BF5101">
        <w:rPr>
          <w:rFonts w:cstheme="minorHAnsi"/>
          <w:sz w:val="20"/>
          <w:szCs w:val="20"/>
        </w:rPr>
        <w:t>(УФПС Калининградской области, УФПС Мурманской области).</w:t>
      </w:r>
    </w:p>
    <w:p w14:paraId="7797D806" w14:textId="4C55BE12" w:rsidR="002766AB" w:rsidRPr="00BF5101" w:rsidRDefault="002766AB" w:rsidP="008F5BE9">
      <w:pPr>
        <w:shd w:val="clear" w:color="auto" w:fill="FFFFFF"/>
        <w:tabs>
          <w:tab w:val="left" w:pos="6237"/>
          <w:tab w:val="left" w:leader="underscore" w:pos="8503"/>
          <w:tab w:val="left" w:leader="underscore" w:pos="9511"/>
        </w:tabs>
        <w:spacing w:line="562" w:lineRule="exact"/>
        <w:ind w:left="28" w:hanging="28"/>
        <w:rPr>
          <w:rFonts w:eastAsia="Calibri" w:cstheme="minorHAnsi"/>
          <w:sz w:val="20"/>
          <w:szCs w:val="20"/>
          <w:lang w:eastAsia="ar-SA"/>
        </w:rPr>
      </w:pPr>
      <w:r w:rsidRPr="00BF5101">
        <w:rPr>
          <w:rFonts w:eastAsia="Calibri" w:cstheme="minorHAnsi"/>
          <w:sz w:val="20"/>
          <w:szCs w:val="20"/>
          <w:lang w:eastAsia="ar-SA"/>
        </w:rPr>
        <w:t>____ _________ 20</w:t>
      </w:r>
      <w:r w:rsidR="00AD3079" w:rsidRPr="00BF5101">
        <w:rPr>
          <w:rFonts w:eastAsia="Calibri" w:cstheme="minorHAnsi"/>
          <w:sz w:val="20"/>
          <w:szCs w:val="20"/>
          <w:lang w:eastAsia="ar-SA"/>
        </w:rPr>
        <w:t>2</w:t>
      </w:r>
      <w:r w:rsidR="008B07FB" w:rsidRPr="00BF5101">
        <w:rPr>
          <w:rFonts w:eastAsia="Calibri" w:cstheme="minorHAnsi"/>
          <w:sz w:val="20"/>
          <w:szCs w:val="20"/>
          <w:lang w:eastAsia="ar-SA"/>
        </w:rPr>
        <w:t>6</w:t>
      </w:r>
      <w:r w:rsidRPr="00BF5101">
        <w:rPr>
          <w:rFonts w:eastAsia="Calibri" w:cstheme="minorHAnsi"/>
          <w:sz w:val="20"/>
          <w:szCs w:val="20"/>
          <w:lang w:eastAsia="ar-SA"/>
        </w:rPr>
        <w:t xml:space="preserve"> г.</w:t>
      </w:r>
      <w:r w:rsidRPr="00BF5101">
        <w:rPr>
          <w:rFonts w:cstheme="minorHAnsi"/>
          <w:bCs/>
          <w:spacing w:val="-16"/>
          <w:sz w:val="20"/>
          <w:szCs w:val="20"/>
        </w:rPr>
        <w:t xml:space="preserve"> </w:t>
      </w:r>
      <w:r w:rsidRPr="00BF5101">
        <w:rPr>
          <w:rFonts w:cstheme="minorHAnsi"/>
          <w:bCs/>
          <w:spacing w:val="-16"/>
          <w:sz w:val="20"/>
          <w:szCs w:val="20"/>
        </w:rPr>
        <w:tab/>
      </w:r>
      <w:r w:rsidR="002315EF" w:rsidRPr="00BF5101">
        <w:rPr>
          <w:rFonts w:cstheme="minorHAnsi"/>
          <w:bCs/>
          <w:spacing w:val="-16"/>
          <w:sz w:val="20"/>
          <w:szCs w:val="20"/>
        </w:rPr>
        <w:t xml:space="preserve">                                    </w:t>
      </w:r>
      <w:r w:rsidRPr="00BF5101">
        <w:rPr>
          <w:rFonts w:cstheme="minorHAnsi"/>
          <w:bCs/>
          <w:spacing w:val="-16"/>
          <w:sz w:val="20"/>
          <w:szCs w:val="20"/>
        </w:rPr>
        <w:t xml:space="preserve">            </w:t>
      </w:r>
      <w:r w:rsidR="000F6C5E" w:rsidRPr="00BF5101">
        <w:rPr>
          <w:rFonts w:eastAsia="Calibri" w:cstheme="minorHAnsi"/>
          <w:sz w:val="20"/>
          <w:szCs w:val="20"/>
          <w:lang w:eastAsia="ar-SA"/>
        </w:rPr>
        <w:t xml:space="preserve">г. </w:t>
      </w:r>
      <w:r w:rsidR="00F85AF1" w:rsidRPr="00BF5101">
        <w:rPr>
          <w:rFonts w:eastAsia="Calibri" w:cstheme="minorHAnsi"/>
          <w:sz w:val="20"/>
          <w:szCs w:val="20"/>
          <w:lang w:eastAsia="ar-SA"/>
        </w:rPr>
        <w:t>Калининград</w:t>
      </w:r>
    </w:p>
    <w:p w14:paraId="17474BCD" w14:textId="7D25B033" w:rsidR="002766AB" w:rsidRPr="00BF5101" w:rsidRDefault="00C222D2" w:rsidP="00C222D2">
      <w:pPr>
        <w:pStyle w:val="21"/>
        <w:tabs>
          <w:tab w:val="left" w:leader="underscore" w:pos="0"/>
        </w:tabs>
        <w:snapToGrid w:val="0"/>
        <w:ind w:firstLine="720"/>
        <w:rPr>
          <w:rFonts w:asciiTheme="minorHAnsi" w:hAnsiTheme="minorHAnsi" w:cstheme="minorHAnsi"/>
          <w:i w:val="0"/>
          <w:sz w:val="20"/>
          <w:lang w:val="ru-RU"/>
        </w:rPr>
      </w:pPr>
      <w:r w:rsidRPr="00BF5101">
        <w:rPr>
          <w:rStyle w:val="ac"/>
          <w:rFonts w:asciiTheme="minorHAnsi" w:eastAsia="Calibri" w:hAnsiTheme="minorHAnsi" w:cstheme="minorHAnsi"/>
          <w:i w:val="0"/>
          <w:iCs/>
          <w:sz w:val="20"/>
          <w:szCs w:val="20"/>
          <w:lang w:val="ru-RU"/>
        </w:rPr>
        <w:t>Акционерное общество «Почта России» (АО «Почта России»), именуемое в дальнейшем</w:t>
      </w:r>
      <w:r w:rsidRPr="00BF5101">
        <w:rPr>
          <w:rStyle w:val="ac"/>
          <w:rFonts w:asciiTheme="minorHAnsi" w:eastAsia="Calibri" w:hAnsiTheme="minorHAnsi" w:cstheme="minorHAnsi"/>
          <w:i w:val="0"/>
          <w:iCs/>
          <w:sz w:val="20"/>
          <w:szCs w:val="20"/>
        </w:rPr>
        <w:t> </w:t>
      </w:r>
      <w:r w:rsidRPr="00BF5101">
        <w:rPr>
          <w:rStyle w:val="ac"/>
          <w:rFonts w:asciiTheme="minorHAnsi" w:eastAsia="Calibri" w:hAnsiTheme="minorHAnsi" w:cstheme="minorHAnsi"/>
          <w:i w:val="0"/>
          <w:iCs/>
          <w:sz w:val="20"/>
          <w:szCs w:val="20"/>
          <w:lang w:val="ru-RU"/>
        </w:rPr>
        <w:t>Покупатель, в лице</w:t>
      </w:r>
      <w:r w:rsidRPr="00BF5101">
        <w:rPr>
          <w:rStyle w:val="ac"/>
          <w:rFonts w:asciiTheme="minorHAnsi" w:eastAsia="Calibri" w:hAnsiTheme="minorHAnsi" w:cstheme="minorHAnsi"/>
          <w:i w:val="0"/>
          <w:iCs/>
          <w:sz w:val="20"/>
          <w:szCs w:val="20"/>
        </w:rPr>
        <w:t> </w:t>
      </w:r>
      <w:r w:rsidRPr="00BF5101">
        <w:rPr>
          <w:rStyle w:val="ac"/>
          <w:rFonts w:asciiTheme="minorHAnsi" w:eastAsia="Calibri" w:hAnsiTheme="minorHAnsi" w:cstheme="minorHAnsi"/>
          <w:i w:val="0"/>
          <w:iCs/>
          <w:sz w:val="20"/>
          <w:szCs w:val="20"/>
          <w:lang w:val="ru-RU"/>
        </w:rPr>
        <w:t xml:space="preserve">исполняющего обязанности директора УФПС Калининградской области </w:t>
      </w:r>
      <w:proofErr w:type="spellStart"/>
      <w:r w:rsidRPr="00BF5101">
        <w:rPr>
          <w:rStyle w:val="ac"/>
          <w:rFonts w:asciiTheme="minorHAnsi" w:eastAsia="Calibri" w:hAnsiTheme="minorHAnsi" w:cstheme="minorHAnsi"/>
          <w:i w:val="0"/>
          <w:iCs/>
          <w:sz w:val="20"/>
          <w:szCs w:val="20"/>
          <w:lang w:val="ru-RU"/>
        </w:rPr>
        <w:t>Авдоши</w:t>
      </w:r>
      <w:r w:rsidR="00F54362" w:rsidRPr="00BF5101">
        <w:rPr>
          <w:rStyle w:val="ac"/>
          <w:rFonts w:asciiTheme="minorHAnsi" w:eastAsia="Calibri" w:hAnsiTheme="minorHAnsi" w:cstheme="minorHAnsi"/>
          <w:i w:val="0"/>
          <w:iCs/>
          <w:sz w:val="20"/>
          <w:szCs w:val="20"/>
          <w:lang w:val="ru-RU"/>
        </w:rPr>
        <w:t>ой</w:t>
      </w:r>
      <w:proofErr w:type="spellEnd"/>
      <w:r w:rsidRPr="00BF5101">
        <w:rPr>
          <w:rStyle w:val="ac"/>
          <w:rFonts w:asciiTheme="minorHAnsi" w:eastAsia="Calibri" w:hAnsiTheme="minorHAnsi" w:cstheme="minorHAnsi"/>
          <w:i w:val="0"/>
          <w:iCs/>
          <w:sz w:val="20"/>
          <w:szCs w:val="20"/>
          <w:lang w:val="ru-RU"/>
        </w:rPr>
        <w:t xml:space="preserve"> Ирины Анатольевны, действующей на основании машиночитаемой доверенности №</w:t>
      </w:r>
      <w:r w:rsidRPr="00BF5101">
        <w:rPr>
          <w:rStyle w:val="ac"/>
          <w:rFonts w:asciiTheme="minorHAnsi" w:eastAsia="Calibri" w:hAnsiTheme="minorHAnsi" w:cstheme="minorHAnsi"/>
          <w:i w:val="0"/>
          <w:iCs/>
          <w:sz w:val="20"/>
          <w:szCs w:val="20"/>
        </w:rPr>
        <w:t> </w:t>
      </w:r>
      <w:r w:rsidR="0083392D" w:rsidRPr="00BF5101">
        <w:rPr>
          <w:rFonts w:asciiTheme="minorHAnsi" w:hAnsiTheme="minorHAnsi" w:cstheme="minorHAnsi"/>
          <w:i w:val="0"/>
          <w:iCs/>
          <w:color w:val="000000"/>
          <w:sz w:val="20"/>
        </w:rPr>
        <w:t> </w:t>
      </w:r>
      <w:r w:rsidR="0083392D" w:rsidRPr="00BF5101">
        <w:rPr>
          <w:rFonts w:asciiTheme="minorHAnsi" w:hAnsiTheme="minorHAnsi" w:cstheme="minorHAnsi"/>
          <w:i w:val="0"/>
          <w:iCs/>
          <w:color w:val="000000"/>
          <w:sz w:val="20"/>
          <w:lang w:val="ru-RU"/>
        </w:rPr>
        <w:t>3115</w:t>
      </w:r>
      <w:r w:rsidR="0083392D" w:rsidRPr="00BF5101">
        <w:rPr>
          <w:rFonts w:asciiTheme="minorHAnsi" w:hAnsiTheme="minorHAnsi" w:cstheme="minorHAnsi"/>
          <w:i w:val="0"/>
          <w:iCs/>
          <w:color w:val="000000"/>
          <w:sz w:val="20"/>
        </w:rPr>
        <w:t>d</w:t>
      </w:r>
      <w:r w:rsidR="0083392D" w:rsidRPr="00BF5101">
        <w:rPr>
          <w:rFonts w:asciiTheme="minorHAnsi" w:hAnsiTheme="minorHAnsi" w:cstheme="minorHAnsi"/>
          <w:i w:val="0"/>
          <w:iCs/>
          <w:color w:val="000000"/>
          <w:sz w:val="20"/>
          <w:lang w:val="ru-RU"/>
        </w:rPr>
        <w:t>169-</w:t>
      </w:r>
      <w:proofErr w:type="spellStart"/>
      <w:r w:rsidR="0083392D" w:rsidRPr="00BF5101">
        <w:rPr>
          <w:rFonts w:asciiTheme="minorHAnsi" w:hAnsiTheme="minorHAnsi" w:cstheme="minorHAnsi"/>
          <w:i w:val="0"/>
          <w:iCs/>
          <w:color w:val="000000"/>
          <w:sz w:val="20"/>
        </w:rPr>
        <w:t>ed</w:t>
      </w:r>
      <w:proofErr w:type="spellEnd"/>
      <w:r w:rsidR="0083392D" w:rsidRPr="00BF5101">
        <w:rPr>
          <w:rFonts w:asciiTheme="minorHAnsi" w:hAnsiTheme="minorHAnsi" w:cstheme="minorHAnsi"/>
          <w:i w:val="0"/>
          <w:iCs/>
          <w:color w:val="000000"/>
          <w:sz w:val="20"/>
          <w:lang w:val="ru-RU"/>
        </w:rPr>
        <w:t>8</w:t>
      </w:r>
      <w:r w:rsidR="0083392D" w:rsidRPr="00BF5101">
        <w:rPr>
          <w:rFonts w:asciiTheme="minorHAnsi" w:hAnsiTheme="minorHAnsi" w:cstheme="minorHAnsi"/>
          <w:i w:val="0"/>
          <w:iCs/>
          <w:color w:val="000000"/>
          <w:sz w:val="20"/>
        </w:rPr>
        <w:t>c</w:t>
      </w:r>
      <w:r w:rsidR="0083392D" w:rsidRPr="00BF5101">
        <w:rPr>
          <w:rFonts w:asciiTheme="minorHAnsi" w:hAnsiTheme="minorHAnsi" w:cstheme="minorHAnsi"/>
          <w:i w:val="0"/>
          <w:iCs/>
          <w:color w:val="000000"/>
          <w:sz w:val="20"/>
          <w:lang w:val="ru-RU"/>
        </w:rPr>
        <w:t>-476</w:t>
      </w:r>
      <w:r w:rsidR="0083392D" w:rsidRPr="00BF5101">
        <w:rPr>
          <w:rFonts w:asciiTheme="minorHAnsi" w:hAnsiTheme="minorHAnsi" w:cstheme="minorHAnsi"/>
          <w:i w:val="0"/>
          <w:iCs/>
          <w:color w:val="000000"/>
          <w:sz w:val="20"/>
        </w:rPr>
        <w:t>f</w:t>
      </w:r>
      <w:r w:rsidR="0083392D" w:rsidRPr="00BF5101">
        <w:rPr>
          <w:rFonts w:asciiTheme="minorHAnsi" w:hAnsiTheme="minorHAnsi" w:cstheme="minorHAnsi"/>
          <w:i w:val="0"/>
          <w:iCs/>
          <w:color w:val="000000"/>
          <w:sz w:val="20"/>
          <w:lang w:val="ru-RU"/>
        </w:rPr>
        <w:t>-</w:t>
      </w:r>
      <w:proofErr w:type="spellStart"/>
      <w:r w:rsidR="0083392D" w:rsidRPr="00BF5101">
        <w:rPr>
          <w:rFonts w:asciiTheme="minorHAnsi" w:hAnsiTheme="minorHAnsi" w:cstheme="minorHAnsi"/>
          <w:i w:val="0"/>
          <w:iCs/>
          <w:color w:val="000000"/>
          <w:sz w:val="20"/>
        </w:rPr>
        <w:t>afef</w:t>
      </w:r>
      <w:proofErr w:type="spellEnd"/>
      <w:r w:rsidR="0083392D" w:rsidRPr="00BF5101">
        <w:rPr>
          <w:rFonts w:asciiTheme="minorHAnsi" w:hAnsiTheme="minorHAnsi" w:cstheme="minorHAnsi"/>
          <w:i w:val="0"/>
          <w:iCs/>
          <w:color w:val="000000"/>
          <w:sz w:val="20"/>
          <w:lang w:val="ru-RU"/>
        </w:rPr>
        <w:t>-794</w:t>
      </w:r>
      <w:r w:rsidR="0083392D" w:rsidRPr="00BF5101">
        <w:rPr>
          <w:rFonts w:asciiTheme="minorHAnsi" w:hAnsiTheme="minorHAnsi" w:cstheme="minorHAnsi"/>
          <w:i w:val="0"/>
          <w:iCs/>
          <w:color w:val="000000"/>
          <w:sz w:val="20"/>
        </w:rPr>
        <w:t>da</w:t>
      </w:r>
      <w:r w:rsidR="0083392D" w:rsidRPr="00BF5101">
        <w:rPr>
          <w:rFonts w:asciiTheme="minorHAnsi" w:hAnsiTheme="minorHAnsi" w:cstheme="minorHAnsi"/>
          <w:i w:val="0"/>
          <w:iCs/>
          <w:color w:val="000000"/>
          <w:sz w:val="20"/>
          <w:lang w:val="ru-RU"/>
        </w:rPr>
        <w:t>815</w:t>
      </w:r>
      <w:r w:rsidR="0083392D" w:rsidRPr="00BF5101">
        <w:rPr>
          <w:rFonts w:asciiTheme="minorHAnsi" w:hAnsiTheme="minorHAnsi" w:cstheme="minorHAnsi"/>
          <w:i w:val="0"/>
          <w:iCs/>
          <w:color w:val="000000"/>
          <w:sz w:val="20"/>
        </w:rPr>
        <w:t>a</w:t>
      </w:r>
      <w:r w:rsidR="0083392D" w:rsidRPr="00BF5101">
        <w:rPr>
          <w:rFonts w:asciiTheme="minorHAnsi" w:hAnsiTheme="minorHAnsi" w:cstheme="minorHAnsi"/>
          <w:i w:val="0"/>
          <w:iCs/>
          <w:color w:val="000000"/>
          <w:sz w:val="20"/>
          <w:lang w:val="ru-RU"/>
        </w:rPr>
        <w:t>595</w:t>
      </w:r>
      <w:r w:rsidR="0090132C" w:rsidRPr="00BF5101">
        <w:rPr>
          <w:rFonts w:asciiTheme="minorHAnsi" w:hAnsiTheme="minorHAnsi" w:cstheme="minorHAnsi"/>
          <w:i w:val="0"/>
          <w:iCs/>
          <w:color w:val="000000"/>
          <w:sz w:val="20"/>
          <w:lang w:val="ru-RU"/>
        </w:rPr>
        <w:t xml:space="preserve"> </w:t>
      </w:r>
      <w:r w:rsidR="0083392D" w:rsidRPr="00BF5101">
        <w:rPr>
          <w:rFonts w:asciiTheme="minorHAnsi" w:hAnsiTheme="minorHAnsi" w:cstheme="minorHAnsi"/>
          <w:i w:val="0"/>
          <w:iCs/>
          <w:color w:val="000000"/>
          <w:sz w:val="20"/>
          <w:lang w:val="ru-RU"/>
        </w:rPr>
        <w:t>от 04.05.2026</w:t>
      </w:r>
      <w:r w:rsidRPr="00BF5101">
        <w:rPr>
          <w:rStyle w:val="ac"/>
          <w:rFonts w:asciiTheme="minorHAnsi" w:eastAsia="Calibri" w:hAnsiTheme="minorHAnsi" w:cstheme="minorHAnsi"/>
          <w:i w:val="0"/>
          <w:iCs/>
          <w:sz w:val="20"/>
          <w:szCs w:val="20"/>
          <w:lang w:val="ru-RU"/>
        </w:rPr>
        <w:t>года</w:t>
      </w:r>
      <w:r w:rsidRPr="00BF5101">
        <w:rPr>
          <w:rFonts w:asciiTheme="minorHAnsi" w:hAnsiTheme="minorHAnsi" w:cstheme="minorHAnsi"/>
          <w:i w:val="0"/>
          <w:sz w:val="20"/>
          <w:lang w:val="ru-RU"/>
        </w:rPr>
        <w:t xml:space="preserve">, </w:t>
      </w:r>
      <w:r w:rsidR="002766AB" w:rsidRPr="00BF5101">
        <w:rPr>
          <w:rFonts w:asciiTheme="minorHAnsi" w:hAnsiTheme="minorHAnsi" w:cstheme="minorHAnsi"/>
          <w:i w:val="0"/>
          <w:sz w:val="20"/>
          <w:lang w:val="ru-RU"/>
        </w:rPr>
        <w:t>и</w:t>
      </w:r>
      <w:r w:rsidR="00240B5A" w:rsidRPr="00BF5101">
        <w:rPr>
          <w:rFonts w:asciiTheme="minorHAnsi" w:hAnsiTheme="minorHAnsi" w:cstheme="minorHAnsi"/>
          <w:i w:val="0"/>
          <w:sz w:val="20"/>
          <w:lang w:val="ru-RU"/>
        </w:rPr>
        <w:t> </w:t>
      </w:r>
      <w:r w:rsidR="00974EA6" w:rsidRPr="00BF5101">
        <w:rPr>
          <w:rFonts w:asciiTheme="minorHAnsi" w:hAnsiTheme="minorHAnsi" w:cstheme="minorHAnsi"/>
          <w:i w:val="0"/>
          <w:sz w:val="20"/>
          <w:lang w:val="ru-RU"/>
        </w:rPr>
        <w:t>_____________________</w:t>
      </w:r>
      <w:r w:rsidR="00AF7CEE" w:rsidRPr="00BF5101">
        <w:rPr>
          <w:rFonts w:asciiTheme="minorHAnsi" w:hAnsiTheme="minorHAnsi" w:cstheme="minorHAnsi"/>
          <w:i w:val="0"/>
          <w:sz w:val="20"/>
          <w:lang w:val="ru-RU"/>
        </w:rPr>
        <w:t>____________________</w:t>
      </w:r>
      <w:r w:rsidR="00820B92" w:rsidRPr="00BF5101">
        <w:rPr>
          <w:rFonts w:asciiTheme="minorHAnsi" w:hAnsiTheme="minorHAnsi" w:cstheme="minorHAnsi"/>
          <w:i w:val="0"/>
          <w:sz w:val="20"/>
          <w:lang w:val="ru-RU"/>
        </w:rPr>
        <w:t>________</w:t>
      </w:r>
      <w:r w:rsidR="002766AB" w:rsidRPr="00BF5101">
        <w:rPr>
          <w:rFonts w:asciiTheme="minorHAnsi" w:hAnsiTheme="minorHAnsi" w:cstheme="minorHAnsi"/>
          <w:i w:val="0"/>
          <w:sz w:val="20"/>
          <w:lang w:val="ru-RU"/>
        </w:rPr>
        <w:t>(далее – Поставщик), в лице</w:t>
      </w:r>
      <w:r w:rsidR="00642313" w:rsidRPr="00BF5101">
        <w:rPr>
          <w:rFonts w:asciiTheme="minorHAnsi" w:hAnsiTheme="minorHAnsi" w:cstheme="minorHAnsi"/>
          <w:i w:val="0"/>
          <w:sz w:val="20"/>
          <w:lang w:val="ru-RU"/>
        </w:rPr>
        <w:t xml:space="preserve"> __________________________________________________,</w:t>
      </w:r>
      <w:r w:rsidR="002766AB" w:rsidRPr="00BF5101">
        <w:rPr>
          <w:rFonts w:asciiTheme="minorHAnsi" w:hAnsiTheme="minorHAnsi" w:cstheme="minorHAnsi"/>
          <w:i w:val="0"/>
          <w:sz w:val="20"/>
          <w:lang w:val="ru-RU"/>
        </w:rPr>
        <w:t xml:space="preserve"> действующего на </w:t>
      </w:r>
      <w:r w:rsidR="00642313" w:rsidRPr="00BF5101">
        <w:rPr>
          <w:rFonts w:asciiTheme="minorHAnsi" w:hAnsiTheme="minorHAnsi" w:cstheme="minorHAnsi"/>
          <w:i w:val="0"/>
          <w:sz w:val="20"/>
          <w:lang w:val="ru-RU"/>
        </w:rPr>
        <w:t>основании ___________</w:t>
      </w:r>
      <w:r w:rsidR="002766AB" w:rsidRPr="00BF5101">
        <w:rPr>
          <w:rFonts w:asciiTheme="minorHAnsi" w:hAnsiTheme="minorHAnsi" w:cstheme="minorHAnsi"/>
          <w:i w:val="0"/>
          <w:sz w:val="20"/>
          <w:lang w:val="ru-RU"/>
        </w:rPr>
        <w:t xml:space="preserve">, с другой стороны, вместе </w:t>
      </w:r>
      <w:r w:rsidR="00077484" w:rsidRPr="00BF5101">
        <w:rPr>
          <w:rFonts w:asciiTheme="minorHAnsi" w:hAnsiTheme="minorHAnsi" w:cstheme="minorHAnsi"/>
          <w:i w:val="0"/>
          <w:sz w:val="20"/>
          <w:lang w:val="ru-RU"/>
        </w:rPr>
        <w:t xml:space="preserve">в дальнейшем именуемые Стороны, </w:t>
      </w:r>
      <w:r w:rsidR="00BB114B" w:rsidRPr="00BF5101">
        <w:rPr>
          <w:rFonts w:asciiTheme="minorHAnsi" w:hAnsiTheme="minorHAnsi" w:cstheme="minorHAnsi"/>
          <w:i w:val="0"/>
          <w:sz w:val="20"/>
          <w:lang w:val="ru-RU"/>
        </w:rPr>
        <w:t>заключили настоящий Д</w:t>
      </w:r>
      <w:r w:rsidR="002766AB" w:rsidRPr="00BF5101">
        <w:rPr>
          <w:rFonts w:asciiTheme="minorHAnsi" w:hAnsiTheme="minorHAnsi" w:cstheme="minorHAnsi"/>
          <w:i w:val="0"/>
          <w:sz w:val="20"/>
          <w:lang w:val="ru-RU"/>
        </w:rPr>
        <w:t>оговор (далее – Договор) о нижеследующем:</w:t>
      </w:r>
    </w:p>
    <w:p w14:paraId="2533C76C" w14:textId="77777777" w:rsidR="002766AB" w:rsidRPr="00BF5101" w:rsidRDefault="002766AB" w:rsidP="00EA0AA5">
      <w:pPr>
        <w:pStyle w:val="a9"/>
        <w:numPr>
          <w:ilvl w:val="0"/>
          <w:numId w:val="5"/>
        </w:numPr>
        <w:spacing w:before="100" w:beforeAutospacing="1"/>
        <w:ind w:left="357" w:hanging="357"/>
        <w:jc w:val="center"/>
        <w:rPr>
          <w:rFonts w:asciiTheme="minorHAnsi" w:hAnsiTheme="minorHAnsi" w:cstheme="minorHAnsi"/>
          <w:b/>
          <w:sz w:val="20"/>
          <w:szCs w:val="20"/>
        </w:rPr>
      </w:pPr>
      <w:r w:rsidRPr="00BF5101">
        <w:rPr>
          <w:rFonts w:asciiTheme="minorHAnsi" w:hAnsiTheme="minorHAnsi" w:cstheme="minorHAnsi"/>
          <w:b/>
          <w:sz w:val="20"/>
          <w:szCs w:val="20"/>
        </w:rPr>
        <w:t>Индивидуальные условия Договора</w:t>
      </w:r>
    </w:p>
    <w:tbl>
      <w:tblPr>
        <w:tblStyle w:val="VegasLex"/>
        <w:tblW w:w="9214" w:type="dxa"/>
        <w:tblLook w:val="04A0" w:firstRow="1" w:lastRow="0" w:firstColumn="1" w:lastColumn="0" w:noHBand="0" w:noVBand="1"/>
      </w:tblPr>
      <w:tblGrid>
        <w:gridCol w:w="900"/>
        <w:gridCol w:w="2087"/>
        <w:gridCol w:w="1384"/>
        <w:gridCol w:w="1885"/>
        <w:gridCol w:w="2958"/>
      </w:tblGrid>
      <w:tr w:rsidR="002766AB" w:rsidRPr="00BF5101" w14:paraId="3FEA544E" w14:textId="77777777" w:rsidTr="003D0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636F78" w:themeColor="accent6" w:themeShade="80"/>
              <w:left w:val="nil"/>
              <w:bottom w:val="single" w:sz="4" w:space="0" w:color="636F78" w:themeColor="accent6" w:themeShade="80"/>
              <w:right w:val="single" w:sz="4" w:space="0" w:color="636F78" w:themeColor="accent6" w:themeShade="80"/>
            </w:tcBorders>
            <w:shd w:val="clear" w:color="auto" w:fill="auto"/>
            <w:hideMark/>
          </w:tcPr>
          <w:p w14:paraId="4E764CCE" w14:textId="77777777" w:rsidR="002766AB" w:rsidRPr="00BF5101" w:rsidRDefault="002766AB" w:rsidP="00EA0AA5">
            <w:pPr>
              <w:pStyle w:val="VL0"/>
              <w:spacing w:before="100" w:beforeAutospacing="1"/>
              <w:ind w:left="-118"/>
              <w:rPr>
                <w:rFonts w:cstheme="minorHAnsi"/>
                <w:b w:val="0"/>
                <w:color w:val="auto"/>
                <w:sz w:val="20"/>
                <w:szCs w:val="20"/>
              </w:rPr>
            </w:pPr>
            <w:r w:rsidRPr="00BF5101">
              <w:rPr>
                <w:rFonts w:cstheme="minorHAnsi"/>
                <w:color w:val="auto"/>
                <w:sz w:val="20"/>
                <w:szCs w:val="20"/>
              </w:rPr>
              <w:t>№</w:t>
            </w:r>
            <w:r w:rsidR="00982BE1" w:rsidRPr="00BF5101">
              <w:rPr>
                <w:rFonts w:cstheme="minorHAnsi"/>
                <w:color w:val="auto"/>
                <w:sz w:val="20"/>
                <w:szCs w:val="20"/>
              </w:rPr>
              <w:t xml:space="preserve"> </w:t>
            </w:r>
            <w:r w:rsidRPr="00BF5101">
              <w:rPr>
                <w:rFonts w:cstheme="minorHAnsi"/>
                <w:color w:val="auto"/>
                <w:sz w:val="20"/>
                <w:szCs w:val="20"/>
              </w:rPr>
              <w:t>п.</w:t>
            </w:r>
          </w:p>
        </w:tc>
        <w:tc>
          <w:tcPr>
            <w:tcW w:w="2112"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shd w:val="clear" w:color="auto" w:fill="auto"/>
            <w:hideMark/>
          </w:tcPr>
          <w:p w14:paraId="2B6D5B1F" w14:textId="77777777" w:rsidR="002766AB" w:rsidRPr="00BF5101" w:rsidRDefault="002766AB" w:rsidP="00EA0AA5">
            <w:pPr>
              <w:pStyle w:val="VL0"/>
              <w:spacing w:before="100" w:beforeAutospacing="1"/>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BF5101">
              <w:rPr>
                <w:rFonts w:cstheme="minorHAnsi"/>
                <w:color w:val="auto"/>
                <w:sz w:val="20"/>
                <w:szCs w:val="20"/>
              </w:rPr>
              <w:t>Наименование</w:t>
            </w:r>
          </w:p>
        </w:tc>
        <w:tc>
          <w:tcPr>
            <w:tcW w:w="6446"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shd w:val="clear" w:color="auto" w:fill="auto"/>
            <w:hideMark/>
          </w:tcPr>
          <w:p w14:paraId="1D4D7766" w14:textId="77777777" w:rsidR="002766AB" w:rsidRPr="00BF5101" w:rsidRDefault="002766AB" w:rsidP="00EA0AA5">
            <w:pPr>
              <w:pStyle w:val="VL0"/>
              <w:spacing w:before="100" w:beforeAutospacing="1"/>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BF5101">
              <w:rPr>
                <w:rFonts w:cstheme="minorHAnsi"/>
                <w:color w:val="auto"/>
                <w:sz w:val="20"/>
                <w:szCs w:val="20"/>
              </w:rPr>
              <w:t>Содержание</w:t>
            </w:r>
          </w:p>
        </w:tc>
      </w:tr>
      <w:tr w:rsidR="002766AB" w:rsidRPr="00BF5101" w14:paraId="0647C573" w14:textId="77777777" w:rsidTr="003D0443">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636F78" w:themeColor="accent6" w:themeShade="80"/>
              <w:left w:val="nil"/>
              <w:bottom w:val="single" w:sz="4" w:space="0" w:color="636F78" w:themeColor="accent6" w:themeShade="80"/>
              <w:right w:val="single" w:sz="4" w:space="0" w:color="636F78" w:themeColor="accent6" w:themeShade="80"/>
            </w:tcBorders>
            <w:hideMark/>
          </w:tcPr>
          <w:p w14:paraId="1BB0FC6B" w14:textId="77777777" w:rsidR="002766AB" w:rsidRPr="00BF5101" w:rsidRDefault="002766AB">
            <w:pPr>
              <w:pStyle w:val="VL0"/>
              <w:rPr>
                <w:rFonts w:cstheme="minorHAnsi"/>
                <w:color w:val="auto"/>
                <w:sz w:val="20"/>
                <w:szCs w:val="20"/>
              </w:rPr>
            </w:pPr>
            <w:r w:rsidRPr="00BF5101">
              <w:rPr>
                <w:rFonts w:cstheme="minorHAnsi"/>
                <w:color w:val="auto"/>
                <w:sz w:val="20"/>
                <w:szCs w:val="20"/>
              </w:rPr>
              <w:t>1.0.</w:t>
            </w:r>
          </w:p>
        </w:tc>
        <w:tc>
          <w:tcPr>
            <w:tcW w:w="2112"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6FD064AB" w14:textId="77777777" w:rsidR="002766AB" w:rsidRPr="00BF5101" w:rsidRDefault="002766AB" w:rsidP="00C35212">
            <w:pPr>
              <w:pStyle w:val="V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Покупатель</w:t>
            </w:r>
          </w:p>
        </w:tc>
        <w:tc>
          <w:tcPr>
            <w:tcW w:w="6446"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28B2DF1F" w14:textId="77777777" w:rsidR="00974EA6" w:rsidRPr="00BF5101" w:rsidRDefault="00974EA6" w:rsidP="00D75BEF">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BF5101">
              <w:rPr>
                <w:rFonts w:asciiTheme="minorHAnsi" w:eastAsia="Calibri" w:hAnsiTheme="minorHAnsi" w:cstheme="minorHAnsi"/>
                <w:color w:val="auto"/>
                <w:sz w:val="20"/>
                <w:szCs w:val="20"/>
              </w:rPr>
              <w:t>АО «Почта России»</w:t>
            </w:r>
            <w:r w:rsidR="007651AF" w:rsidRPr="00BF5101">
              <w:rPr>
                <w:rFonts w:asciiTheme="minorHAnsi" w:eastAsia="Calibri" w:hAnsiTheme="minorHAnsi" w:cstheme="minorHAnsi"/>
                <w:color w:val="auto"/>
                <w:sz w:val="20"/>
                <w:szCs w:val="20"/>
              </w:rPr>
              <w:t xml:space="preserve"> </w:t>
            </w:r>
          </w:p>
          <w:p w14:paraId="71266A6C" w14:textId="77777777" w:rsidR="00F85AF1" w:rsidRPr="00BF5101" w:rsidRDefault="00974EA6" w:rsidP="00D75BE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ru-RU"/>
              </w:rPr>
            </w:pPr>
            <w:r w:rsidRPr="00BF5101">
              <w:rPr>
                <w:rFonts w:asciiTheme="minorHAnsi" w:eastAsia="Calibri" w:hAnsiTheme="minorHAnsi" w:cstheme="minorHAnsi"/>
                <w:color w:val="auto"/>
                <w:sz w:val="20"/>
                <w:szCs w:val="20"/>
              </w:rPr>
              <w:t xml:space="preserve">Адрес места нахождения: </w:t>
            </w:r>
            <w:smartTag w:uri="urn:schemas-microsoft-com:office:smarttags" w:element="metricconverter">
              <w:smartTagPr>
                <w:attr w:name="ProductID" w:val="236022, г"/>
              </w:smartTagPr>
              <w:r w:rsidR="00F85AF1" w:rsidRPr="00BF5101">
                <w:rPr>
                  <w:rFonts w:asciiTheme="minorHAnsi" w:hAnsiTheme="minorHAnsi" w:cstheme="minorHAnsi"/>
                  <w:color w:val="auto"/>
                  <w:sz w:val="20"/>
                  <w:szCs w:val="20"/>
                  <w:lang w:eastAsia="ru-RU"/>
                </w:rPr>
                <w:t>236022, г</w:t>
              </w:r>
            </w:smartTag>
            <w:r w:rsidR="00F85AF1" w:rsidRPr="00BF5101">
              <w:rPr>
                <w:rFonts w:asciiTheme="minorHAnsi" w:hAnsiTheme="minorHAnsi" w:cstheme="minorHAnsi"/>
                <w:color w:val="auto"/>
                <w:sz w:val="20"/>
                <w:szCs w:val="20"/>
                <w:lang w:eastAsia="ru-RU"/>
              </w:rPr>
              <w:t xml:space="preserve">. Калининград, </w:t>
            </w:r>
          </w:p>
          <w:p w14:paraId="69CD99FB" w14:textId="77777777" w:rsidR="00F85AF1" w:rsidRPr="00BF5101" w:rsidRDefault="00F85AF1" w:rsidP="00D75BE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ru-RU"/>
              </w:rPr>
            </w:pPr>
            <w:r w:rsidRPr="00BF5101">
              <w:rPr>
                <w:rFonts w:asciiTheme="minorHAnsi" w:hAnsiTheme="minorHAnsi" w:cstheme="minorHAnsi"/>
                <w:color w:val="auto"/>
                <w:sz w:val="20"/>
                <w:szCs w:val="20"/>
                <w:lang w:eastAsia="ru-RU"/>
              </w:rPr>
              <w:t>ул. Космонавта Леонова, 22</w:t>
            </w:r>
          </w:p>
          <w:p w14:paraId="0F992FFE" w14:textId="77777777" w:rsidR="00974EA6" w:rsidRPr="00BF5101" w:rsidRDefault="00974EA6" w:rsidP="00D75BEF">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BF5101">
              <w:rPr>
                <w:rFonts w:asciiTheme="minorHAnsi" w:eastAsia="Calibri" w:hAnsiTheme="minorHAnsi" w:cstheme="minorHAnsi"/>
                <w:color w:val="auto"/>
                <w:sz w:val="20"/>
                <w:szCs w:val="20"/>
              </w:rPr>
              <w:t xml:space="preserve">Юридический адрес: 125525, город Москва, </w:t>
            </w:r>
            <w:proofErr w:type="spellStart"/>
            <w:r w:rsidRPr="00BF5101">
              <w:rPr>
                <w:rFonts w:asciiTheme="minorHAnsi" w:eastAsia="Calibri" w:hAnsiTheme="minorHAnsi" w:cstheme="minorHAnsi"/>
                <w:color w:val="auto"/>
                <w:sz w:val="20"/>
                <w:szCs w:val="20"/>
              </w:rPr>
              <w:t>вн</w:t>
            </w:r>
            <w:proofErr w:type="spellEnd"/>
            <w:r w:rsidRPr="00BF5101">
              <w:rPr>
                <w:rFonts w:asciiTheme="minorHAnsi" w:eastAsia="Calibri" w:hAnsiTheme="minorHAnsi" w:cstheme="minorHAnsi"/>
                <w:color w:val="auto"/>
                <w:sz w:val="20"/>
                <w:szCs w:val="20"/>
              </w:rPr>
              <w:t>. тер. г.</w:t>
            </w:r>
            <w:r w:rsidR="00837821" w:rsidRPr="00BF5101">
              <w:rPr>
                <w:rFonts w:asciiTheme="minorHAnsi" w:eastAsia="Calibri" w:hAnsiTheme="minorHAnsi" w:cstheme="minorHAnsi"/>
                <w:color w:val="auto"/>
                <w:sz w:val="20"/>
                <w:szCs w:val="20"/>
              </w:rPr>
              <w:t> </w:t>
            </w:r>
            <w:r w:rsidRPr="00BF5101">
              <w:rPr>
                <w:rFonts w:asciiTheme="minorHAnsi" w:eastAsia="Calibri" w:hAnsiTheme="minorHAnsi" w:cstheme="minorHAnsi"/>
                <w:color w:val="auto"/>
                <w:sz w:val="20"/>
                <w:szCs w:val="20"/>
              </w:rPr>
              <w:t>муниципальный округ Хорошевский, ул.3-я Песчаная, д.2А.</w:t>
            </w:r>
          </w:p>
          <w:p w14:paraId="02D2D5C7" w14:textId="77777777" w:rsidR="00C35212" w:rsidRPr="00BF5101" w:rsidRDefault="00C35212" w:rsidP="00D75BE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BF5101">
              <w:rPr>
                <w:rFonts w:asciiTheme="minorHAnsi" w:eastAsia="Calibri" w:hAnsiTheme="minorHAnsi" w:cstheme="minorHAnsi"/>
                <w:color w:val="auto"/>
                <w:sz w:val="20"/>
                <w:szCs w:val="20"/>
              </w:rPr>
              <w:t>Права и</w:t>
            </w:r>
            <w:r w:rsidRPr="00BF5101">
              <w:rPr>
                <w:rFonts w:asciiTheme="minorHAnsi" w:eastAsia="Calibri" w:hAnsiTheme="minorHAnsi" w:cstheme="minorHAnsi"/>
                <w:bCs/>
                <w:color w:val="auto"/>
                <w:sz w:val="20"/>
                <w:szCs w:val="20"/>
              </w:rPr>
              <w:t xml:space="preserve"> обязанности, предусмотренные Договором, осуществляются Филиалом. </w:t>
            </w:r>
          </w:p>
          <w:p w14:paraId="6D5FF71A" w14:textId="77777777" w:rsidR="00974EA6" w:rsidRPr="00BF5101" w:rsidRDefault="00974EA6" w:rsidP="00D75BEF">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BF5101">
              <w:rPr>
                <w:rFonts w:asciiTheme="minorHAnsi" w:hAnsiTheme="minorHAnsi" w:cstheme="minorHAnsi"/>
                <w:bCs/>
                <w:color w:val="auto"/>
                <w:sz w:val="20"/>
                <w:szCs w:val="20"/>
              </w:rPr>
              <w:t>Особенности оформления счетов-фактур:</w:t>
            </w:r>
          </w:p>
          <w:p w14:paraId="1597890D" w14:textId="77777777" w:rsidR="00974EA6" w:rsidRPr="00BF5101" w:rsidRDefault="00974EA6" w:rsidP="00D75BEF">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BF5101">
              <w:rPr>
                <w:rFonts w:asciiTheme="minorHAnsi" w:hAnsiTheme="minorHAnsi" w:cstheme="minorHAnsi"/>
                <w:bCs/>
                <w:color w:val="auto"/>
                <w:sz w:val="20"/>
                <w:szCs w:val="20"/>
              </w:rPr>
              <w:t xml:space="preserve">При выставлении Поставщик указывает в строке «Покупатель» - АО «Почта России», </w:t>
            </w:r>
          </w:p>
          <w:p w14:paraId="54795A87" w14:textId="77777777" w:rsidR="00507912" w:rsidRPr="00BF5101" w:rsidRDefault="007651AF" w:rsidP="00D75BEF">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BF5101">
              <w:rPr>
                <w:rFonts w:asciiTheme="minorHAnsi" w:hAnsiTheme="minorHAnsi" w:cstheme="minorHAnsi"/>
                <w:b/>
                <w:bCs/>
                <w:color w:val="auto"/>
                <w:sz w:val="20"/>
                <w:szCs w:val="20"/>
              </w:rPr>
              <w:t xml:space="preserve">Грузополучатель: </w:t>
            </w:r>
          </w:p>
          <w:p w14:paraId="7D16E963" w14:textId="528B0BCF" w:rsidR="002766AB" w:rsidRPr="00BF5101" w:rsidRDefault="007651AF" w:rsidP="00507912">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 xml:space="preserve">УФПС </w:t>
            </w:r>
            <w:r w:rsidR="00507912" w:rsidRPr="00BF5101">
              <w:rPr>
                <w:rFonts w:asciiTheme="minorHAnsi" w:hAnsiTheme="minorHAnsi" w:cstheme="minorHAnsi"/>
                <w:color w:val="auto"/>
                <w:sz w:val="20"/>
                <w:szCs w:val="20"/>
              </w:rPr>
              <w:t>Мурманской области, ИНН 7724490000 КПП 100143001;</w:t>
            </w:r>
          </w:p>
          <w:p w14:paraId="282749D2" w14:textId="07A813E2" w:rsidR="00507912" w:rsidRPr="00BF5101" w:rsidRDefault="00507912" w:rsidP="00507912">
            <w:pPr>
              <w:pStyle w:val="ab"/>
              <w:spacing w:line="25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2846" w:themeColor="text1"/>
                <w:sz w:val="20"/>
                <w:szCs w:val="20"/>
                <w:lang w:eastAsia="en-US"/>
              </w:rPr>
            </w:pPr>
            <w:r w:rsidRPr="00BF5101">
              <w:rPr>
                <w:rFonts w:asciiTheme="minorHAnsi" w:hAnsiTheme="minorHAnsi" w:cstheme="minorHAnsi"/>
                <w:color w:val="auto"/>
                <w:sz w:val="20"/>
                <w:szCs w:val="20"/>
              </w:rPr>
              <w:t xml:space="preserve">УФПС Республики Карелия,  </w:t>
            </w:r>
            <w:r w:rsidRPr="00BF5101">
              <w:rPr>
                <w:rFonts w:asciiTheme="minorHAnsi" w:hAnsiTheme="minorHAnsi" w:cstheme="minorHAnsi"/>
                <w:color w:val="auto"/>
                <w:sz w:val="20"/>
                <w:szCs w:val="20"/>
                <w:lang w:eastAsia="en-US"/>
              </w:rPr>
              <w:t>ИНН 7724490000 КПП 100143001.</w:t>
            </w:r>
          </w:p>
        </w:tc>
      </w:tr>
      <w:tr w:rsidR="002766AB" w:rsidRPr="00BF5101" w14:paraId="40A5B604" w14:textId="77777777" w:rsidTr="003D0443">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0A6E7D2F" w14:textId="77777777" w:rsidR="002766AB" w:rsidRPr="00BF5101" w:rsidRDefault="002766AB" w:rsidP="00610003">
            <w:pPr>
              <w:pStyle w:val="VL0"/>
              <w:numPr>
                <w:ilvl w:val="1"/>
                <w:numId w:val="1"/>
              </w:numPr>
              <w:ind w:left="176" w:hanging="176"/>
              <w:rPr>
                <w:rFonts w:cstheme="minorHAnsi"/>
                <w:color w:val="auto"/>
                <w:sz w:val="20"/>
                <w:szCs w:val="20"/>
              </w:rPr>
            </w:pPr>
          </w:p>
        </w:tc>
        <w:tc>
          <w:tcPr>
            <w:tcW w:w="2112"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4BC53496" w14:textId="77777777" w:rsidR="002766AB" w:rsidRPr="00BF5101" w:rsidRDefault="002766AB" w:rsidP="00982BE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eastAsia="Calibri" w:hAnsiTheme="minorHAnsi" w:cstheme="minorHAnsi"/>
                <w:color w:val="auto"/>
                <w:sz w:val="20"/>
                <w:szCs w:val="20"/>
              </w:rPr>
              <w:t>Поставляемый товар (далее – Товар)</w:t>
            </w:r>
          </w:p>
        </w:tc>
        <w:tc>
          <w:tcPr>
            <w:tcW w:w="6446"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tcPr>
          <w:p w14:paraId="6C976E92" w14:textId="0675AFA2" w:rsidR="00F4271A" w:rsidRPr="00BF5101" w:rsidRDefault="00F4271A" w:rsidP="00F4271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BF5101">
              <w:rPr>
                <w:rFonts w:asciiTheme="minorHAnsi" w:hAnsiTheme="minorHAnsi" w:cstheme="minorHAnsi"/>
                <w:sz w:val="20"/>
                <w:szCs w:val="20"/>
              </w:rPr>
              <w:t>Термолента</w:t>
            </w:r>
            <w:proofErr w:type="spellEnd"/>
            <w:r w:rsidRPr="00BF5101">
              <w:rPr>
                <w:rFonts w:asciiTheme="minorHAnsi" w:hAnsiTheme="minorHAnsi" w:cstheme="minorHAnsi"/>
                <w:sz w:val="20"/>
                <w:szCs w:val="20"/>
              </w:rPr>
              <w:t xml:space="preserve"> для нужд Филиалов АО "Почта России" (УФПС Калининградской области, УФПС Мурманской области).</w:t>
            </w:r>
          </w:p>
          <w:p w14:paraId="18E2AC8F" w14:textId="77777777" w:rsidR="001C535A" w:rsidRPr="00BF5101" w:rsidRDefault="001C535A" w:rsidP="00D75BEF">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BF5101">
              <w:rPr>
                <w:rFonts w:asciiTheme="minorHAnsi" w:eastAsia="Calibri" w:hAnsiTheme="minorHAnsi" w:cstheme="minorHAnsi"/>
                <w:color w:val="auto"/>
                <w:sz w:val="20"/>
                <w:szCs w:val="20"/>
              </w:rPr>
              <w:t>Наименование, количество и иные характеристики Товара указаны в Спецификации (Приложении № 1 к Договору). Технические требования к Товару, требования к качеству Товара, таре, упаковке и маркировке определены в</w:t>
            </w:r>
            <w:r w:rsidR="00240B5A" w:rsidRPr="00BF5101">
              <w:rPr>
                <w:rFonts w:asciiTheme="minorHAnsi" w:eastAsia="Calibri" w:hAnsiTheme="minorHAnsi" w:cstheme="minorHAnsi"/>
                <w:color w:val="auto"/>
                <w:sz w:val="20"/>
                <w:szCs w:val="20"/>
              </w:rPr>
              <w:t> </w:t>
            </w:r>
            <w:r w:rsidRPr="00BF5101">
              <w:rPr>
                <w:rFonts w:asciiTheme="minorHAnsi" w:eastAsia="Calibri" w:hAnsiTheme="minorHAnsi" w:cstheme="minorHAnsi"/>
                <w:color w:val="auto"/>
                <w:sz w:val="20"/>
                <w:szCs w:val="20"/>
              </w:rPr>
              <w:t>Техн</w:t>
            </w:r>
            <w:r w:rsidR="00F11132" w:rsidRPr="00BF5101">
              <w:rPr>
                <w:rFonts w:asciiTheme="minorHAnsi" w:eastAsia="Calibri" w:hAnsiTheme="minorHAnsi" w:cstheme="minorHAnsi"/>
                <w:color w:val="auto"/>
                <w:sz w:val="20"/>
                <w:szCs w:val="20"/>
              </w:rPr>
              <w:t xml:space="preserve">ическом задании (Приложение № 3 </w:t>
            </w:r>
            <w:r w:rsidRPr="00BF5101">
              <w:rPr>
                <w:rFonts w:asciiTheme="minorHAnsi" w:eastAsia="Calibri" w:hAnsiTheme="minorHAnsi" w:cstheme="minorHAnsi"/>
                <w:color w:val="auto"/>
                <w:sz w:val="20"/>
                <w:szCs w:val="20"/>
              </w:rPr>
              <w:t>к Договору).</w:t>
            </w:r>
          </w:p>
          <w:p w14:paraId="4B02ACA3" w14:textId="77777777" w:rsidR="00807ED7" w:rsidRPr="00BF5101" w:rsidRDefault="002766AB" w:rsidP="00D75BE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eastAsia="Calibri" w:hAnsiTheme="minorHAnsi" w:cstheme="minorHAnsi"/>
                <w:color w:val="auto"/>
                <w:sz w:val="20"/>
                <w:szCs w:val="20"/>
              </w:rPr>
              <w:t>Страна происхождения Товара:</w:t>
            </w:r>
            <w:r w:rsidR="00C35212" w:rsidRPr="00BF5101">
              <w:rPr>
                <w:rFonts w:asciiTheme="minorHAnsi" w:eastAsia="Calibri" w:hAnsiTheme="minorHAnsi" w:cstheme="minorHAnsi"/>
                <w:color w:val="auto"/>
                <w:sz w:val="20"/>
                <w:szCs w:val="20"/>
              </w:rPr>
              <w:t xml:space="preserve"> Российская Федерация (Россия)</w:t>
            </w:r>
            <w:r w:rsidR="00320BE0" w:rsidRPr="00BF5101">
              <w:rPr>
                <w:rFonts w:asciiTheme="minorHAnsi" w:eastAsia="Calibri" w:hAnsiTheme="minorHAnsi" w:cstheme="minorHAnsi"/>
                <w:color w:val="auto"/>
                <w:sz w:val="20"/>
                <w:szCs w:val="20"/>
              </w:rPr>
              <w:t>.</w:t>
            </w:r>
          </w:p>
        </w:tc>
      </w:tr>
      <w:tr w:rsidR="002766AB" w:rsidRPr="00BF5101" w14:paraId="5090CCEC" w14:textId="77777777" w:rsidTr="003D0443">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30449843" w14:textId="77777777" w:rsidR="002766AB" w:rsidRPr="00BF5101" w:rsidRDefault="002766AB" w:rsidP="00610003">
            <w:pPr>
              <w:pStyle w:val="VL0"/>
              <w:numPr>
                <w:ilvl w:val="1"/>
                <w:numId w:val="1"/>
              </w:numPr>
              <w:ind w:left="176" w:hanging="176"/>
              <w:rPr>
                <w:rFonts w:cstheme="minorHAnsi"/>
                <w:color w:val="auto"/>
                <w:sz w:val="20"/>
                <w:szCs w:val="20"/>
              </w:rPr>
            </w:pPr>
          </w:p>
        </w:tc>
        <w:tc>
          <w:tcPr>
            <w:tcW w:w="2112"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52920FE4" w14:textId="77777777" w:rsidR="002766AB" w:rsidRPr="00BF5101" w:rsidRDefault="002766AB" w:rsidP="00982BE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eastAsia="Calibri" w:hAnsiTheme="minorHAnsi" w:cstheme="minorHAnsi"/>
                <w:color w:val="auto"/>
                <w:sz w:val="20"/>
                <w:szCs w:val="20"/>
              </w:rPr>
              <w:t>Документы на Товар, подлежащие передаче Покупателю, одновременно с Товаром</w:t>
            </w:r>
          </w:p>
        </w:tc>
        <w:tc>
          <w:tcPr>
            <w:tcW w:w="6446"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48787798" w14:textId="77777777" w:rsidR="002766AB" w:rsidRPr="00BF5101" w:rsidRDefault="002766AB" w:rsidP="00D75BEF">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BF5101">
              <w:rPr>
                <w:rFonts w:asciiTheme="minorHAnsi" w:eastAsia="Calibri" w:hAnsiTheme="minorHAnsi" w:cstheme="minorHAnsi"/>
                <w:color w:val="auto"/>
                <w:sz w:val="20"/>
                <w:szCs w:val="20"/>
              </w:rPr>
              <w:t>Определены в Техническом задании.</w:t>
            </w:r>
          </w:p>
        </w:tc>
      </w:tr>
      <w:tr w:rsidR="002766AB" w:rsidRPr="00BF5101" w14:paraId="56696396" w14:textId="77777777" w:rsidTr="003D0443">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5E12573E" w14:textId="77777777" w:rsidR="002766AB" w:rsidRPr="00BF5101" w:rsidRDefault="002766AB" w:rsidP="00610003">
            <w:pPr>
              <w:pStyle w:val="VL0"/>
              <w:numPr>
                <w:ilvl w:val="1"/>
                <w:numId w:val="1"/>
              </w:numPr>
              <w:ind w:left="176" w:hanging="176"/>
              <w:rPr>
                <w:rFonts w:cstheme="minorHAnsi"/>
                <w:color w:val="auto"/>
                <w:sz w:val="20"/>
                <w:szCs w:val="20"/>
              </w:rPr>
            </w:pPr>
          </w:p>
        </w:tc>
        <w:tc>
          <w:tcPr>
            <w:tcW w:w="2112"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00A9D9BE" w14:textId="77777777" w:rsidR="002766AB" w:rsidRPr="00BF5101" w:rsidRDefault="002766AB" w:rsidP="00982BE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eastAsia="Calibri" w:hAnsiTheme="minorHAnsi" w:cstheme="minorHAnsi"/>
                <w:color w:val="auto"/>
                <w:sz w:val="20"/>
                <w:szCs w:val="20"/>
              </w:rPr>
              <w:t>Общая цена Договора</w:t>
            </w:r>
          </w:p>
        </w:tc>
        <w:tc>
          <w:tcPr>
            <w:tcW w:w="6446"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tcPr>
          <w:p w14:paraId="0F12F6F0" w14:textId="77777777" w:rsidR="00C76D7B" w:rsidRPr="00BF5101" w:rsidRDefault="00C76D7B" w:rsidP="008F5BE9">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0"/>
                <w:szCs w:val="20"/>
              </w:rPr>
            </w:pPr>
            <w:r w:rsidRPr="00BF5101">
              <w:rPr>
                <w:rFonts w:asciiTheme="minorHAnsi" w:hAnsiTheme="minorHAnsi" w:cstheme="minorHAnsi"/>
                <w:i/>
                <w:color w:val="auto"/>
                <w:sz w:val="20"/>
                <w:szCs w:val="20"/>
              </w:rPr>
              <w:t>Необходимо выбрать один из вариантов:</w:t>
            </w:r>
          </w:p>
          <w:p w14:paraId="65980F68" w14:textId="6636980E" w:rsidR="00C76D7B" w:rsidRPr="00BF5101" w:rsidRDefault="00C76D7B" w:rsidP="008F5BE9">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i/>
                <w:color w:val="auto"/>
                <w:sz w:val="20"/>
                <w:szCs w:val="20"/>
              </w:rPr>
              <w:t xml:space="preserve">Вариант 1 (в случае, если Поставщик является плательщиком НДС) </w:t>
            </w:r>
            <w:r w:rsidRPr="00BF5101">
              <w:rPr>
                <w:rFonts w:asciiTheme="minorHAnsi" w:hAnsiTheme="minorHAnsi" w:cstheme="minorHAnsi"/>
                <w:color w:val="auto"/>
                <w:sz w:val="20"/>
                <w:szCs w:val="20"/>
              </w:rPr>
              <w:t>– Общая цена Договора составляет [</w:t>
            </w:r>
            <w:r w:rsidRPr="00BF5101">
              <w:rPr>
                <w:rFonts w:asciiTheme="minorHAnsi" w:hAnsiTheme="minorHAnsi" w:cstheme="minorHAnsi"/>
                <w:i/>
                <w:color w:val="auto"/>
                <w:sz w:val="20"/>
                <w:szCs w:val="20"/>
              </w:rPr>
              <w:t>указать общую цену договора</w:t>
            </w:r>
            <w:r w:rsidRPr="00BF5101">
              <w:rPr>
                <w:rFonts w:asciiTheme="minorHAnsi" w:hAnsiTheme="minorHAnsi" w:cstheme="minorHAnsi"/>
                <w:color w:val="auto"/>
                <w:sz w:val="20"/>
                <w:szCs w:val="20"/>
              </w:rPr>
              <w:t>], в том числе НДС в размере, определяемом в</w:t>
            </w:r>
            <w:r w:rsidR="00240B5A" w:rsidRPr="00BF5101">
              <w:rPr>
                <w:rFonts w:asciiTheme="minorHAnsi" w:hAnsiTheme="minorHAnsi" w:cstheme="minorHAnsi"/>
                <w:color w:val="auto"/>
                <w:sz w:val="20"/>
                <w:szCs w:val="20"/>
              </w:rPr>
              <w:t> </w:t>
            </w:r>
            <w:r w:rsidRPr="00BF5101">
              <w:rPr>
                <w:rFonts w:asciiTheme="minorHAnsi" w:hAnsiTheme="minorHAnsi" w:cstheme="minorHAnsi"/>
                <w:color w:val="auto"/>
                <w:sz w:val="20"/>
                <w:szCs w:val="20"/>
              </w:rPr>
              <w:t>соответствии с Налоговым кодексом Российской Федерации.</w:t>
            </w:r>
          </w:p>
          <w:p w14:paraId="1EA8A9C8" w14:textId="77777777" w:rsidR="001F02C7" w:rsidRPr="00BF5101" w:rsidRDefault="001F02C7" w:rsidP="001F02C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p>
          <w:p w14:paraId="1FC7AA74" w14:textId="7A475C30" w:rsidR="001F02C7" w:rsidRPr="00BF5101" w:rsidRDefault="001F02C7" w:rsidP="001F02C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BF5101">
              <w:rPr>
                <w:rFonts w:asciiTheme="minorHAnsi" w:hAnsiTheme="minorHAnsi" w:cstheme="minorHAnsi"/>
                <w:iCs/>
                <w:sz w:val="20"/>
                <w:szCs w:val="20"/>
              </w:rPr>
              <w:t>В случае, если при исполнении Договора изменяется ставка НДС, применяемая Поставщиком, то указанная цена Договора содержит НДС в размере, определенном Налоговым кодексом Российской Федерации. Стороны договорились, что в указанном случае изменение ставки НДС не увеличивает общую цену Договора.</w:t>
            </w:r>
          </w:p>
          <w:p w14:paraId="1593F34B" w14:textId="77777777" w:rsidR="008F5BE9" w:rsidRPr="00BF5101" w:rsidRDefault="008F5BE9" w:rsidP="008F5BE9">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p w14:paraId="67E9529E" w14:textId="77777777" w:rsidR="00C76D7B" w:rsidRPr="00BF5101" w:rsidRDefault="00C76D7B" w:rsidP="008F5BE9">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Цена за единицу Товара указана в Приложении № 1 к</w:t>
            </w:r>
            <w:r w:rsidR="00240B5A" w:rsidRPr="00BF5101">
              <w:rPr>
                <w:rFonts w:asciiTheme="minorHAnsi" w:hAnsiTheme="minorHAnsi" w:cstheme="minorHAnsi"/>
                <w:color w:val="auto"/>
                <w:sz w:val="20"/>
                <w:szCs w:val="20"/>
              </w:rPr>
              <w:t> </w:t>
            </w:r>
            <w:r w:rsidRPr="00BF5101">
              <w:rPr>
                <w:rFonts w:asciiTheme="minorHAnsi" w:hAnsiTheme="minorHAnsi" w:cstheme="minorHAnsi"/>
                <w:color w:val="auto"/>
                <w:sz w:val="20"/>
                <w:szCs w:val="20"/>
              </w:rPr>
              <w:t xml:space="preserve">Договору. </w:t>
            </w:r>
          </w:p>
          <w:p w14:paraId="7D137773" w14:textId="77777777" w:rsidR="008F5BE9" w:rsidRPr="00BF5101" w:rsidRDefault="008F5BE9" w:rsidP="008F5BE9">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p w14:paraId="6EDA60E0" w14:textId="77777777" w:rsidR="00C76D7B" w:rsidRPr="00BF5101" w:rsidRDefault="00C76D7B" w:rsidP="008F5BE9">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Во избежание сомнений общая цена Договора (цена за</w:t>
            </w:r>
            <w:r w:rsidR="00240B5A" w:rsidRPr="00BF5101">
              <w:rPr>
                <w:rFonts w:asciiTheme="minorHAnsi" w:hAnsiTheme="minorHAnsi" w:cstheme="minorHAnsi"/>
                <w:color w:val="auto"/>
                <w:sz w:val="20"/>
                <w:szCs w:val="20"/>
              </w:rPr>
              <w:t> </w:t>
            </w:r>
            <w:r w:rsidRPr="00BF5101">
              <w:rPr>
                <w:rFonts w:asciiTheme="minorHAnsi" w:hAnsiTheme="minorHAnsi" w:cstheme="minorHAnsi"/>
                <w:color w:val="auto"/>
                <w:sz w:val="20"/>
                <w:szCs w:val="20"/>
              </w:rPr>
              <w:t>единицу Товара) в соответствии с пунктом 3.3 Договора включает в себя, в</w:t>
            </w:r>
            <w:r w:rsidR="00240B5A" w:rsidRPr="00BF5101">
              <w:rPr>
                <w:rFonts w:asciiTheme="minorHAnsi" w:hAnsiTheme="minorHAnsi" w:cstheme="minorHAnsi"/>
                <w:color w:val="auto"/>
                <w:sz w:val="20"/>
                <w:szCs w:val="20"/>
              </w:rPr>
              <w:t> </w:t>
            </w:r>
            <w:r w:rsidRPr="00BF5101">
              <w:rPr>
                <w:rFonts w:asciiTheme="minorHAnsi" w:hAnsiTheme="minorHAnsi" w:cstheme="minorHAnsi"/>
                <w:color w:val="auto"/>
                <w:sz w:val="20"/>
                <w:szCs w:val="20"/>
              </w:rPr>
              <w:t>том числе, но не исключительно стоимость Товара, расходы, связанные с доставкой, разгрузкой - погрузкой, размещением в</w:t>
            </w:r>
            <w:r w:rsidR="00240B5A" w:rsidRPr="00BF5101">
              <w:rPr>
                <w:rFonts w:asciiTheme="minorHAnsi" w:hAnsiTheme="minorHAnsi" w:cstheme="minorHAnsi"/>
                <w:color w:val="auto"/>
                <w:sz w:val="20"/>
                <w:szCs w:val="20"/>
              </w:rPr>
              <w:t> </w:t>
            </w:r>
            <w:r w:rsidRPr="00BF5101">
              <w:rPr>
                <w:rFonts w:asciiTheme="minorHAnsi" w:hAnsiTheme="minorHAnsi" w:cstheme="minorHAnsi"/>
                <w:color w:val="auto"/>
                <w:sz w:val="20"/>
                <w:szCs w:val="20"/>
              </w:rPr>
              <w:t xml:space="preserve">местах хранения Покупателя, стоимость упаковки (тары), маркировки, страхование, </w:t>
            </w:r>
            <w:r w:rsidRPr="00BF5101">
              <w:rPr>
                <w:rFonts w:asciiTheme="minorHAnsi" w:hAnsiTheme="minorHAnsi" w:cstheme="minorHAnsi"/>
                <w:color w:val="auto"/>
                <w:sz w:val="20"/>
                <w:szCs w:val="20"/>
              </w:rPr>
              <w:lastRenderedPageBreak/>
              <w:t xml:space="preserve">таможенные платежи (пошлины), применимые налоги, сборы, все иные затраты, издержки и расходы Поставщика, связанные с исполнением </w:t>
            </w:r>
            <w:r w:rsidRPr="00BF5101">
              <w:rPr>
                <w:rFonts w:asciiTheme="minorHAnsi" w:hAnsiTheme="minorHAnsi" w:cstheme="minorHAnsi"/>
                <w:bCs/>
                <w:color w:val="auto"/>
                <w:sz w:val="20"/>
                <w:szCs w:val="20"/>
              </w:rPr>
              <w:t>Договора.</w:t>
            </w:r>
            <w:r w:rsidRPr="00BF5101">
              <w:rPr>
                <w:rFonts w:asciiTheme="minorHAnsi" w:hAnsiTheme="minorHAnsi" w:cstheme="minorHAnsi"/>
                <w:color w:val="auto"/>
                <w:sz w:val="20"/>
                <w:szCs w:val="20"/>
              </w:rPr>
              <w:t xml:space="preserve"> </w:t>
            </w:r>
          </w:p>
          <w:p w14:paraId="4AC35302" w14:textId="77777777" w:rsidR="008F5BE9" w:rsidRPr="00BF5101" w:rsidRDefault="008F5BE9" w:rsidP="008F5BE9">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0"/>
                <w:szCs w:val="20"/>
              </w:rPr>
            </w:pPr>
          </w:p>
          <w:p w14:paraId="42544147" w14:textId="77777777" w:rsidR="00C76D7B" w:rsidRPr="00BF5101" w:rsidRDefault="00C76D7B" w:rsidP="008F5BE9">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i/>
                <w:color w:val="auto"/>
                <w:sz w:val="20"/>
                <w:szCs w:val="20"/>
              </w:rPr>
              <w:t xml:space="preserve">Вариант 2 (в случае, если Поставщик не является плательщиком НДС) </w:t>
            </w:r>
            <w:r w:rsidRPr="00BF5101">
              <w:rPr>
                <w:rFonts w:asciiTheme="minorHAnsi" w:hAnsiTheme="minorHAnsi" w:cstheme="minorHAnsi"/>
                <w:color w:val="auto"/>
                <w:sz w:val="20"/>
                <w:szCs w:val="20"/>
              </w:rPr>
              <w:t>– Общая цена Договора составляет [</w:t>
            </w:r>
            <w:r w:rsidRPr="00BF5101">
              <w:rPr>
                <w:rFonts w:asciiTheme="minorHAnsi" w:hAnsiTheme="minorHAnsi" w:cstheme="minorHAnsi"/>
                <w:i/>
                <w:color w:val="auto"/>
                <w:sz w:val="20"/>
                <w:szCs w:val="20"/>
              </w:rPr>
              <w:t>указать общую цену договора</w:t>
            </w:r>
            <w:r w:rsidRPr="00BF5101">
              <w:rPr>
                <w:rFonts w:asciiTheme="minorHAnsi" w:hAnsiTheme="minorHAnsi" w:cstheme="minorHAnsi"/>
                <w:color w:val="auto"/>
                <w:sz w:val="20"/>
                <w:szCs w:val="20"/>
              </w:rPr>
              <w:t>], НДС не облагается на основании [</w:t>
            </w:r>
            <w:r w:rsidRPr="00BF5101">
              <w:rPr>
                <w:rFonts w:asciiTheme="minorHAnsi" w:hAnsiTheme="minorHAnsi" w:cstheme="minorHAnsi"/>
                <w:i/>
                <w:color w:val="auto"/>
                <w:sz w:val="20"/>
                <w:szCs w:val="20"/>
              </w:rPr>
              <w:t>указать ссылку на</w:t>
            </w:r>
            <w:r w:rsidR="00240B5A" w:rsidRPr="00BF5101">
              <w:rPr>
                <w:rFonts w:asciiTheme="minorHAnsi" w:hAnsiTheme="minorHAnsi" w:cstheme="minorHAnsi"/>
                <w:i/>
                <w:color w:val="auto"/>
                <w:sz w:val="20"/>
                <w:szCs w:val="20"/>
              </w:rPr>
              <w:t> </w:t>
            </w:r>
            <w:r w:rsidRPr="00BF5101">
              <w:rPr>
                <w:rFonts w:asciiTheme="minorHAnsi" w:hAnsiTheme="minorHAnsi" w:cstheme="minorHAnsi"/>
                <w:i/>
                <w:color w:val="auto"/>
                <w:sz w:val="20"/>
                <w:szCs w:val="20"/>
              </w:rPr>
              <w:t>соответствующую норму</w:t>
            </w:r>
            <w:r w:rsidRPr="00BF5101">
              <w:rPr>
                <w:rFonts w:asciiTheme="minorHAnsi" w:hAnsiTheme="minorHAnsi" w:cstheme="minorHAnsi"/>
                <w:color w:val="auto"/>
                <w:sz w:val="20"/>
                <w:szCs w:val="20"/>
              </w:rPr>
              <w:t xml:space="preserve">] Налогового кодекса Российской Федерации. </w:t>
            </w:r>
          </w:p>
          <w:p w14:paraId="35591A8F" w14:textId="77777777" w:rsidR="008F5BE9" w:rsidRPr="00BF5101" w:rsidRDefault="008F5BE9" w:rsidP="008F5BE9">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p w14:paraId="365CAAA7" w14:textId="77777777" w:rsidR="00C76D7B" w:rsidRPr="00BF5101" w:rsidRDefault="00C76D7B" w:rsidP="008F5BE9">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Цена за единицу поставляемого Товара указана в</w:t>
            </w:r>
            <w:r w:rsidR="00240B5A" w:rsidRPr="00BF5101">
              <w:rPr>
                <w:rFonts w:asciiTheme="minorHAnsi" w:hAnsiTheme="minorHAnsi" w:cstheme="minorHAnsi"/>
                <w:color w:val="auto"/>
                <w:sz w:val="20"/>
                <w:szCs w:val="20"/>
              </w:rPr>
              <w:t> </w:t>
            </w:r>
            <w:r w:rsidRPr="00BF5101">
              <w:rPr>
                <w:rFonts w:asciiTheme="minorHAnsi" w:hAnsiTheme="minorHAnsi" w:cstheme="minorHAnsi"/>
                <w:color w:val="auto"/>
                <w:sz w:val="20"/>
                <w:szCs w:val="20"/>
              </w:rPr>
              <w:t>Приложении № 1</w:t>
            </w:r>
            <w:r w:rsidR="00240B5A" w:rsidRPr="00BF5101">
              <w:rPr>
                <w:rFonts w:asciiTheme="minorHAnsi" w:hAnsiTheme="minorHAnsi" w:cstheme="minorHAnsi"/>
                <w:color w:val="auto"/>
                <w:sz w:val="20"/>
                <w:szCs w:val="20"/>
              </w:rPr>
              <w:t> </w:t>
            </w:r>
            <w:r w:rsidRPr="00BF5101">
              <w:rPr>
                <w:rFonts w:asciiTheme="minorHAnsi" w:hAnsiTheme="minorHAnsi" w:cstheme="minorHAnsi"/>
                <w:color w:val="auto"/>
                <w:sz w:val="20"/>
                <w:szCs w:val="20"/>
              </w:rPr>
              <w:t>к Договору.</w:t>
            </w:r>
          </w:p>
          <w:p w14:paraId="1C0BA62E" w14:textId="77777777" w:rsidR="008F5BE9" w:rsidRPr="00BF5101" w:rsidRDefault="008F5BE9" w:rsidP="008F5BE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p w14:paraId="05F30091" w14:textId="77777777" w:rsidR="000878E8" w:rsidRPr="00BF5101" w:rsidRDefault="00C76D7B" w:rsidP="008F5BE9">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BF5101">
              <w:rPr>
                <w:rFonts w:asciiTheme="minorHAnsi" w:hAnsiTheme="minorHAnsi" w:cstheme="minorHAnsi"/>
                <w:color w:val="auto"/>
                <w:sz w:val="20"/>
                <w:szCs w:val="20"/>
              </w:rPr>
              <w:t>Во избежание сомнений общая цена Договора (цена за</w:t>
            </w:r>
            <w:r w:rsidR="00837821" w:rsidRPr="00BF5101">
              <w:rPr>
                <w:rFonts w:asciiTheme="minorHAnsi" w:hAnsiTheme="minorHAnsi" w:cstheme="minorHAnsi"/>
                <w:color w:val="auto"/>
                <w:sz w:val="20"/>
                <w:szCs w:val="20"/>
              </w:rPr>
              <w:t> </w:t>
            </w:r>
            <w:r w:rsidRPr="00BF5101">
              <w:rPr>
                <w:rFonts w:asciiTheme="minorHAnsi" w:hAnsiTheme="minorHAnsi" w:cstheme="minorHAnsi"/>
                <w:color w:val="auto"/>
                <w:sz w:val="20"/>
                <w:szCs w:val="20"/>
              </w:rPr>
              <w:t>единицу Товара) в соответствии с пунктом 3.3 Договора включает в себя, в</w:t>
            </w:r>
            <w:r w:rsidR="00240B5A" w:rsidRPr="00BF5101">
              <w:rPr>
                <w:rFonts w:asciiTheme="minorHAnsi" w:hAnsiTheme="minorHAnsi" w:cstheme="minorHAnsi"/>
                <w:color w:val="auto"/>
                <w:sz w:val="20"/>
                <w:szCs w:val="20"/>
              </w:rPr>
              <w:t> </w:t>
            </w:r>
            <w:r w:rsidRPr="00BF5101">
              <w:rPr>
                <w:rFonts w:asciiTheme="minorHAnsi" w:hAnsiTheme="minorHAnsi" w:cstheme="minorHAnsi"/>
                <w:color w:val="auto"/>
                <w:sz w:val="20"/>
                <w:szCs w:val="20"/>
              </w:rPr>
              <w:t>том числе, но не исключительно стоимость Товара, расходы, связанные с доставкой, разгрузкой - погрузкой, размещением в</w:t>
            </w:r>
            <w:r w:rsidR="00240B5A" w:rsidRPr="00BF5101">
              <w:rPr>
                <w:rFonts w:asciiTheme="minorHAnsi" w:hAnsiTheme="minorHAnsi" w:cstheme="minorHAnsi"/>
                <w:color w:val="auto"/>
                <w:sz w:val="20"/>
                <w:szCs w:val="20"/>
              </w:rPr>
              <w:t> </w:t>
            </w:r>
            <w:r w:rsidRPr="00BF5101">
              <w:rPr>
                <w:rFonts w:asciiTheme="minorHAnsi" w:hAnsiTheme="minorHAnsi" w:cstheme="minorHAnsi"/>
                <w:color w:val="auto"/>
                <w:sz w:val="20"/>
                <w:szCs w:val="20"/>
              </w:rPr>
              <w:t xml:space="preserve">местах хранения Покупателя, стоимость упаковки (тары), маркировки, страхование, таможенные платежи (пошлины), применимые налоги, сборы, все иные затраты, издержки и </w:t>
            </w:r>
            <w:r w:rsidR="00240B5A" w:rsidRPr="00BF5101">
              <w:rPr>
                <w:rFonts w:asciiTheme="minorHAnsi" w:hAnsiTheme="minorHAnsi" w:cstheme="minorHAnsi"/>
                <w:color w:val="auto"/>
                <w:sz w:val="20"/>
                <w:szCs w:val="20"/>
              </w:rPr>
              <w:t> </w:t>
            </w:r>
            <w:r w:rsidRPr="00BF5101">
              <w:rPr>
                <w:rFonts w:asciiTheme="minorHAnsi" w:hAnsiTheme="minorHAnsi" w:cstheme="minorHAnsi"/>
                <w:color w:val="auto"/>
                <w:sz w:val="20"/>
                <w:szCs w:val="20"/>
              </w:rPr>
              <w:t xml:space="preserve">расходы Поставщика, связанные с исполнением </w:t>
            </w:r>
            <w:r w:rsidRPr="00BF5101">
              <w:rPr>
                <w:rFonts w:asciiTheme="minorHAnsi" w:hAnsiTheme="minorHAnsi" w:cstheme="minorHAnsi"/>
                <w:bCs/>
                <w:color w:val="auto"/>
                <w:sz w:val="20"/>
                <w:szCs w:val="20"/>
              </w:rPr>
              <w:t>Договора.</w:t>
            </w:r>
          </w:p>
        </w:tc>
      </w:tr>
      <w:tr w:rsidR="002766AB" w:rsidRPr="00BF5101" w14:paraId="71824E82" w14:textId="77777777" w:rsidTr="003D0443">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241E5214" w14:textId="77777777" w:rsidR="002766AB" w:rsidRPr="00BF5101" w:rsidRDefault="002766AB" w:rsidP="00610003">
            <w:pPr>
              <w:pStyle w:val="VL0"/>
              <w:numPr>
                <w:ilvl w:val="1"/>
                <w:numId w:val="1"/>
              </w:numPr>
              <w:ind w:left="176" w:hanging="176"/>
              <w:rPr>
                <w:rFonts w:cstheme="minorHAnsi"/>
                <w:color w:val="auto"/>
                <w:sz w:val="20"/>
                <w:szCs w:val="20"/>
              </w:rPr>
            </w:pPr>
          </w:p>
        </w:tc>
        <w:tc>
          <w:tcPr>
            <w:tcW w:w="2112"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3A3F81E9" w14:textId="77777777" w:rsidR="002766AB" w:rsidRPr="00BF5101" w:rsidRDefault="002766AB" w:rsidP="00F0725B">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Место доставки Товара</w:t>
            </w:r>
          </w:p>
        </w:tc>
        <w:tc>
          <w:tcPr>
            <w:tcW w:w="6446"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3167ADC6" w14:textId="1C6C348F" w:rsidR="002766AB" w:rsidRPr="00BF5101" w:rsidRDefault="006C2409" w:rsidP="001F02C7">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F5101">
              <w:rPr>
                <w:rFonts w:asciiTheme="minorHAnsi" w:eastAsia="Calibri" w:hAnsiTheme="minorHAnsi" w:cstheme="minorHAnsi"/>
                <w:sz w:val="20"/>
                <w:szCs w:val="20"/>
              </w:rPr>
              <w:t>В соответствии с техническим заданием</w:t>
            </w:r>
          </w:p>
        </w:tc>
      </w:tr>
      <w:tr w:rsidR="002766AB" w:rsidRPr="00BF5101" w14:paraId="42F4CB59" w14:textId="77777777" w:rsidTr="003D0443">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2F0AB94E" w14:textId="77777777" w:rsidR="002766AB" w:rsidRPr="00BF5101" w:rsidRDefault="002766AB" w:rsidP="00610003">
            <w:pPr>
              <w:pStyle w:val="VL0"/>
              <w:numPr>
                <w:ilvl w:val="1"/>
                <w:numId w:val="1"/>
              </w:numPr>
              <w:ind w:left="176" w:hanging="176"/>
              <w:rPr>
                <w:rFonts w:cstheme="minorHAnsi"/>
                <w:color w:val="auto"/>
                <w:sz w:val="20"/>
                <w:szCs w:val="20"/>
              </w:rPr>
            </w:pPr>
          </w:p>
        </w:tc>
        <w:tc>
          <w:tcPr>
            <w:tcW w:w="2112"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4973A45A" w14:textId="77777777" w:rsidR="002766AB" w:rsidRPr="00BF5101" w:rsidRDefault="002766AB" w:rsidP="00240B5A">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Срок уведомления о</w:t>
            </w:r>
            <w:r w:rsidR="00240B5A" w:rsidRPr="00BF5101">
              <w:rPr>
                <w:rFonts w:asciiTheme="minorHAnsi" w:hAnsiTheme="minorHAnsi" w:cstheme="minorHAnsi"/>
                <w:color w:val="auto"/>
                <w:sz w:val="20"/>
                <w:szCs w:val="20"/>
              </w:rPr>
              <w:t> </w:t>
            </w:r>
            <w:r w:rsidRPr="00BF5101">
              <w:rPr>
                <w:rFonts w:asciiTheme="minorHAnsi" w:hAnsiTheme="minorHAnsi" w:cstheme="minorHAnsi"/>
                <w:color w:val="auto"/>
                <w:sz w:val="20"/>
                <w:szCs w:val="20"/>
              </w:rPr>
              <w:t>готовности Товара к доставке</w:t>
            </w:r>
          </w:p>
        </w:tc>
        <w:tc>
          <w:tcPr>
            <w:tcW w:w="6446"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7474E151" w14:textId="1D0764ED" w:rsidR="002766AB" w:rsidRPr="00BF5101" w:rsidRDefault="002766AB" w:rsidP="00F1298C">
            <w:pPr>
              <w:tabs>
                <w:tab w:val="left" w:pos="5343"/>
                <w:tab w:val="left" w:pos="10206"/>
              </w:tabs>
              <w:ind w:right="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F5101">
              <w:rPr>
                <w:rFonts w:asciiTheme="minorHAnsi" w:eastAsia="Calibri" w:hAnsiTheme="minorHAnsi" w:cstheme="minorHAnsi"/>
                <w:color w:val="auto"/>
                <w:sz w:val="20"/>
                <w:szCs w:val="20"/>
              </w:rPr>
              <w:t>Поставщик обязан уведомить Покупателя о дате и времени доставки Товара</w:t>
            </w:r>
            <w:r w:rsidR="007840E8" w:rsidRPr="00BF5101">
              <w:rPr>
                <w:rFonts w:asciiTheme="minorHAnsi" w:eastAsia="Calibri" w:hAnsiTheme="minorHAnsi" w:cstheme="minorHAnsi"/>
                <w:color w:val="auto"/>
                <w:sz w:val="20"/>
                <w:szCs w:val="20"/>
              </w:rPr>
              <w:t xml:space="preserve"> </w:t>
            </w:r>
            <w:r w:rsidR="00F1298C" w:rsidRPr="00BF5101">
              <w:rPr>
                <w:rFonts w:asciiTheme="minorHAnsi" w:hAnsiTheme="minorHAnsi" w:cstheme="minorHAnsi"/>
                <w:sz w:val="20"/>
                <w:szCs w:val="20"/>
              </w:rPr>
              <w:t xml:space="preserve">не менее чем за </w:t>
            </w:r>
            <w:r w:rsidR="00F4271A" w:rsidRPr="00BF5101">
              <w:rPr>
                <w:rFonts w:asciiTheme="minorHAnsi" w:hAnsiTheme="minorHAnsi" w:cstheme="minorHAnsi"/>
                <w:sz w:val="20"/>
                <w:szCs w:val="20"/>
              </w:rPr>
              <w:t>5</w:t>
            </w:r>
            <w:r w:rsidR="00F1298C" w:rsidRPr="00BF5101">
              <w:rPr>
                <w:rFonts w:asciiTheme="minorHAnsi" w:hAnsiTheme="minorHAnsi" w:cstheme="minorHAnsi"/>
                <w:sz w:val="20"/>
                <w:szCs w:val="20"/>
              </w:rPr>
              <w:t xml:space="preserve"> (</w:t>
            </w:r>
            <w:r w:rsidR="00F4271A" w:rsidRPr="00BF5101">
              <w:rPr>
                <w:rFonts w:asciiTheme="minorHAnsi" w:hAnsiTheme="minorHAnsi" w:cstheme="minorHAnsi"/>
                <w:sz w:val="20"/>
                <w:szCs w:val="20"/>
              </w:rPr>
              <w:t>пяти</w:t>
            </w:r>
            <w:r w:rsidR="00F1298C" w:rsidRPr="00BF5101">
              <w:rPr>
                <w:rFonts w:asciiTheme="minorHAnsi" w:hAnsiTheme="minorHAnsi" w:cstheme="minorHAnsi"/>
                <w:sz w:val="20"/>
                <w:szCs w:val="20"/>
              </w:rPr>
              <w:t>) рабочих дня путем его уведомления по указанным в Договоре средствам связи.</w:t>
            </w:r>
            <w:r w:rsidR="00F22CB3" w:rsidRPr="00BF5101">
              <w:rPr>
                <w:rFonts w:asciiTheme="minorHAnsi" w:hAnsiTheme="minorHAnsi" w:cstheme="minorHAnsi"/>
                <w:color w:val="auto"/>
                <w:sz w:val="20"/>
                <w:szCs w:val="20"/>
              </w:rPr>
              <w:t xml:space="preserve"> </w:t>
            </w:r>
          </w:p>
        </w:tc>
      </w:tr>
      <w:tr w:rsidR="002766AB" w:rsidRPr="00BF5101" w14:paraId="72A2C3FE" w14:textId="77777777" w:rsidTr="003D0443">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4429F6F7" w14:textId="77777777" w:rsidR="002766AB" w:rsidRPr="00BF5101" w:rsidRDefault="002766AB" w:rsidP="00610003">
            <w:pPr>
              <w:pStyle w:val="VL0"/>
              <w:numPr>
                <w:ilvl w:val="1"/>
                <w:numId w:val="1"/>
              </w:numPr>
              <w:ind w:left="176" w:hanging="176"/>
              <w:rPr>
                <w:rFonts w:cstheme="minorHAnsi"/>
                <w:color w:val="auto"/>
                <w:sz w:val="20"/>
                <w:szCs w:val="20"/>
              </w:rPr>
            </w:pPr>
          </w:p>
        </w:tc>
        <w:tc>
          <w:tcPr>
            <w:tcW w:w="2112"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18F42F36" w14:textId="77777777" w:rsidR="002766AB" w:rsidRPr="00BF5101" w:rsidRDefault="002766AB" w:rsidP="00F0725B">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Срок поставки Товара</w:t>
            </w:r>
          </w:p>
        </w:tc>
        <w:tc>
          <w:tcPr>
            <w:tcW w:w="6446"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6AC3D70C" w14:textId="523C6587" w:rsidR="00186DC9" w:rsidRPr="00BF5101" w:rsidRDefault="002766AB" w:rsidP="00240B5A">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Товар должен быт</w:t>
            </w:r>
            <w:r w:rsidR="00F85AF1" w:rsidRPr="00BF5101">
              <w:rPr>
                <w:rFonts w:asciiTheme="minorHAnsi" w:hAnsiTheme="minorHAnsi" w:cstheme="minorHAnsi"/>
                <w:color w:val="auto"/>
                <w:sz w:val="20"/>
                <w:szCs w:val="20"/>
              </w:rPr>
              <w:t xml:space="preserve">ь доставлен </w:t>
            </w:r>
            <w:r w:rsidR="003E4301" w:rsidRPr="00BF5101">
              <w:rPr>
                <w:rFonts w:asciiTheme="minorHAnsi" w:hAnsiTheme="minorHAnsi" w:cstheme="minorHAnsi"/>
                <w:color w:val="auto"/>
                <w:sz w:val="20"/>
                <w:szCs w:val="20"/>
              </w:rPr>
              <w:t>Покупателю в</w:t>
            </w:r>
            <w:r w:rsidR="00186DC9" w:rsidRPr="00BF5101">
              <w:rPr>
                <w:rFonts w:asciiTheme="minorHAnsi" w:hAnsiTheme="minorHAnsi" w:cstheme="minorHAnsi"/>
                <w:color w:val="auto"/>
                <w:sz w:val="20"/>
                <w:szCs w:val="20"/>
              </w:rPr>
              <w:t xml:space="preserve"> течение </w:t>
            </w:r>
            <w:r w:rsidR="00603C21" w:rsidRPr="00BF5101">
              <w:rPr>
                <w:rFonts w:asciiTheme="minorHAnsi" w:hAnsiTheme="minorHAnsi" w:cstheme="minorHAnsi"/>
                <w:color w:val="auto"/>
                <w:sz w:val="20"/>
                <w:szCs w:val="20"/>
              </w:rPr>
              <w:t>3</w:t>
            </w:r>
            <w:r w:rsidR="00186DC9" w:rsidRPr="00BF5101">
              <w:rPr>
                <w:rFonts w:asciiTheme="minorHAnsi" w:hAnsiTheme="minorHAnsi" w:cstheme="minorHAnsi"/>
                <w:color w:val="auto"/>
                <w:sz w:val="20"/>
                <w:szCs w:val="20"/>
              </w:rPr>
              <w:t>0</w:t>
            </w:r>
            <w:r w:rsidR="00240B5A" w:rsidRPr="00BF5101">
              <w:rPr>
                <w:rFonts w:asciiTheme="minorHAnsi" w:hAnsiTheme="minorHAnsi" w:cstheme="minorHAnsi"/>
                <w:color w:val="auto"/>
                <w:sz w:val="20"/>
                <w:szCs w:val="20"/>
              </w:rPr>
              <w:t> </w:t>
            </w:r>
            <w:r w:rsidR="00186DC9" w:rsidRPr="00BF5101">
              <w:rPr>
                <w:rFonts w:asciiTheme="minorHAnsi" w:hAnsiTheme="minorHAnsi" w:cstheme="minorHAnsi"/>
                <w:color w:val="auto"/>
                <w:sz w:val="20"/>
                <w:szCs w:val="20"/>
              </w:rPr>
              <w:t>(</w:t>
            </w:r>
            <w:r w:rsidR="00603C21" w:rsidRPr="00BF5101">
              <w:rPr>
                <w:rFonts w:asciiTheme="minorHAnsi" w:hAnsiTheme="minorHAnsi" w:cstheme="minorHAnsi"/>
                <w:color w:val="auto"/>
                <w:sz w:val="20"/>
                <w:szCs w:val="20"/>
              </w:rPr>
              <w:t>три</w:t>
            </w:r>
            <w:r w:rsidR="00186DC9" w:rsidRPr="00BF5101">
              <w:rPr>
                <w:rFonts w:asciiTheme="minorHAnsi" w:hAnsiTheme="minorHAnsi" w:cstheme="minorHAnsi"/>
                <w:color w:val="auto"/>
                <w:sz w:val="20"/>
                <w:szCs w:val="20"/>
              </w:rPr>
              <w:t xml:space="preserve">дцати) календарных дней с </w:t>
            </w:r>
            <w:r w:rsidR="00F85AF1" w:rsidRPr="00BF5101">
              <w:rPr>
                <w:rFonts w:asciiTheme="minorHAnsi" w:hAnsiTheme="minorHAnsi" w:cstheme="minorHAnsi"/>
                <w:color w:val="auto"/>
                <w:sz w:val="20"/>
                <w:szCs w:val="20"/>
              </w:rPr>
              <w:t>момента</w:t>
            </w:r>
            <w:r w:rsidRPr="00BF5101">
              <w:rPr>
                <w:rFonts w:asciiTheme="minorHAnsi" w:hAnsiTheme="minorHAnsi" w:cstheme="minorHAnsi"/>
                <w:color w:val="auto"/>
                <w:sz w:val="20"/>
                <w:szCs w:val="20"/>
              </w:rPr>
              <w:t xml:space="preserve"> получения Заявки Поставщиком. </w:t>
            </w:r>
            <w:r w:rsidR="00186DC9" w:rsidRPr="00BF5101">
              <w:rPr>
                <w:rFonts w:asciiTheme="minorHAnsi" w:hAnsiTheme="minorHAnsi" w:cstheme="minorHAnsi"/>
                <w:color w:val="auto"/>
                <w:sz w:val="20"/>
                <w:szCs w:val="20"/>
              </w:rPr>
              <w:t>Срок поставки начинает исчисляться со</w:t>
            </w:r>
            <w:r w:rsidR="00240B5A" w:rsidRPr="00BF5101">
              <w:rPr>
                <w:rFonts w:asciiTheme="minorHAnsi" w:hAnsiTheme="minorHAnsi" w:cstheme="minorHAnsi"/>
                <w:color w:val="auto"/>
                <w:sz w:val="20"/>
                <w:szCs w:val="20"/>
              </w:rPr>
              <w:t> </w:t>
            </w:r>
            <w:r w:rsidR="00186DC9" w:rsidRPr="00BF5101">
              <w:rPr>
                <w:rFonts w:asciiTheme="minorHAnsi" w:hAnsiTheme="minorHAnsi" w:cstheme="minorHAnsi"/>
                <w:color w:val="auto"/>
                <w:sz w:val="20"/>
                <w:szCs w:val="20"/>
              </w:rPr>
              <w:t>следующего календарного дня после получения Поставщиком Заявки. Заявки направляются Покупателем по электронной почте на авторизированный адрес Поставщика, указанной в договоре</w:t>
            </w:r>
            <w:r w:rsidR="00F85AF1" w:rsidRPr="00BF5101">
              <w:rPr>
                <w:rFonts w:asciiTheme="minorHAnsi" w:hAnsiTheme="minorHAnsi" w:cstheme="minorHAnsi"/>
                <w:color w:val="auto"/>
                <w:sz w:val="20"/>
                <w:szCs w:val="20"/>
              </w:rPr>
              <w:t>.</w:t>
            </w:r>
          </w:p>
          <w:p w14:paraId="761DDC8B" w14:textId="77777777" w:rsidR="002766AB" w:rsidRPr="00BF5101" w:rsidRDefault="00186DC9" w:rsidP="00F85AF1">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Доставка Товара осуществляется в рабочие дни: с</w:t>
            </w:r>
            <w:r w:rsidR="00837821" w:rsidRPr="00BF5101">
              <w:rPr>
                <w:rFonts w:asciiTheme="minorHAnsi" w:hAnsiTheme="minorHAnsi" w:cstheme="minorHAnsi"/>
                <w:color w:val="auto"/>
                <w:sz w:val="20"/>
                <w:szCs w:val="20"/>
              </w:rPr>
              <w:t> </w:t>
            </w:r>
            <w:r w:rsidRPr="00BF5101">
              <w:rPr>
                <w:rFonts w:asciiTheme="minorHAnsi" w:hAnsiTheme="minorHAnsi" w:cstheme="minorHAnsi"/>
                <w:color w:val="auto"/>
                <w:sz w:val="20"/>
                <w:szCs w:val="20"/>
              </w:rPr>
              <w:t>понедельника по</w:t>
            </w:r>
            <w:r w:rsidR="00240B5A" w:rsidRPr="00BF5101">
              <w:rPr>
                <w:rFonts w:asciiTheme="minorHAnsi" w:hAnsiTheme="minorHAnsi" w:cstheme="minorHAnsi"/>
                <w:color w:val="auto"/>
                <w:sz w:val="20"/>
                <w:szCs w:val="20"/>
              </w:rPr>
              <w:t> </w:t>
            </w:r>
            <w:r w:rsidR="00F85AF1" w:rsidRPr="00BF5101">
              <w:rPr>
                <w:rFonts w:asciiTheme="minorHAnsi" w:hAnsiTheme="minorHAnsi" w:cstheme="minorHAnsi"/>
                <w:color w:val="auto"/>
                <w:sz w:val="20"/>
                <w:szCs w:val="20"/>
              </w:rPr>
              <w:t>четверг с 09</w:t>
            </w:r>
            <w:r w:rsidRPr="00BF5101">
              <w:rPr>
                <w:rFonts w:asciiTheme="minorHAnsi" w:hAnsiTheme="minorHAnsi" w:cstheme="minorHAnsi"/>
                <w:color w:val="auto"/>
                <w:sz w:val="20"/>
                <w:szCs w:val="20"/>
              </w:rPr>
              <w:t>:00 до 16:00</w:t>
            </w:r>
            <w:r w:rsidR="00603C21" w:rsidRPr="00BF5101">
              <w:rPr>
                <w:rFonts w:asciiTheme="minorHAnsi" w:hAnsiTheme="minorHAnsi" w:cstheme="minorHAnsi"/>
                <w:color w:val="auto"/>
                <w:sz w:val="20"/>
                <w:szCs w:val="20"/>
              </w:rPr>
              <w:t>ч</w:t>
            </w:r>
            <w:r w:rsidR="00F85AF1" w:rsidRPr="00BF5101">
              <w:rPr>
                <w:rFonts w:asciiTheme="minorHAnsi" w:hAnsiTheme="minorHAnsi" w:cstheme="minorHAnsi"/>
                <w:color w:val="auto"/>
                <w:sz w:val="20"/>
                <w:szCs w:val="20"/>
              </w:rPr>
              <w:t>, обед с 12:0</w:t>
            </w:r>
            <w:r w:rsidRPr="00BF5101">
              <w:rPr>
                <w:rFonts w:asciiTheme="minorHAnsi" w:hAnsiTheme="minorHAnsi" w:cstheme="minorHAnsi"/>
                <w:color w:val="auto"/>
                <w:sz w:val="20"/>
                <w:szCs w:val="20"/>
              </w:rPr>
              <w:t>0 до 13:</w:t>
            </w:r>
            <w:r w:rsidR="00F85AF1" w:rsidRPr="00BF5101">
              <w:rPr>
                <w:rFonts w:asciiTheme="minorHAnsi" w:hAnsiTheme="minorHAnsi" w:cstheme="minorHAnsi"/>
                <w:color w:val="auto"/>
                <w:sz w:val="20"/>
                <w:szCs w:val="20"/>
              </w:rPr>
              <w:t>00</w:t>
            </w:r>
            <w:r w:rsidRPr="00BF5101">
              <w:rPr>
                <w:rFonts w:asciiTheme="minorHAnsi" w:hAnsiTheme="minorHAnsi" w:cstheme="minorHAnsi"/>
                <w:color w:val="auto"/>
                <w:sz w:val="20"/>
                <w:szCs w:val="20"/>
              </w:rPr>
              <w:t>, в пятницу с</w:t>
            </w:r>
            <w:r w:rsidR="00240B5A" w:rsidRPr="00BF5101">
              <w:rPr>
                <w:rFonts w:asciiTheme="minorHAnsi" w:hAnsiTheme="minorHAnsi" w:cstheme="minorHAnsi"/>
                <w:color w:val="auto"/>
                <w:sz w:val="20"/>
                <w:szCs w:val="20"/>
              </w:rPr>
              <w:t> </w:t>
            </w:r>
            <w:r w:rsidR="00F85AF1" w:rsidRPr="00BF5101">
              <w:rPr>
                <w:rFonts w:asciiTheme="minorHAnsi" w:hAnsiTheme="minorHAnsi" w:cstheme="minorHAnsi"/>
                <w:color w:val="auto"/>
                <w:sz w:val="20"/>
                <w:szCs w:val="20"/>
              </w:rPr>
              <w:t>09:00 до 15</w:t>
            </w:r>
            <w:r w:rsidRPr="00BF5101">
              <w:rPr>
                <w:rFonts w:asciiTheme="minorHAnsi" w:hAnsiTheme="minorHAnsi" w:cstheme="minorHAnsi"/>
                <w:color w:val="auto"/>
                <w:sz w:val="20"/>
                <w:szCs w:val="20"/>
              </w:rPr>
              <w:t>:00</w:t>
            </w:r>
            <w:r w:rsidR="00603C21" w:rsidRPr="00BF5101">
              <w:rPr>
                <w:rFonts w:asciiTheme="minorHAnsi" w:hAnsiTheme="minorHAnsi" w:cstheme="minorHAnsi"/>
                <w:color w:val="auto"/>
                <w:sz w:val="20"/>
                <w:szCs w:val="20"/>
              </w:rPr>
              <w:t>ч</w:t>
            </w:r>
            <w:r w:rsidR="00F85AF1" w:rsidRPr="00BF5101">
              <w:rPr>
                <w:rFonts w:asciiTheme="minorHAnsi" w:hAnsiTheme="minorHAnsi" w:cstheme="minorHAnsi"/>
                <w:color w:val="auto"/>
                <w:sz w:val="20"/>
                <w:szCs w:val="20"/>
              </w:rPr>
              <w:t>, обед с 12:00 до 13:00.</w:t>
            </w:r>
          </w:p>
        </w:tc>
      </w:tr>
      <w:tr w:rsidR="00186DC9" w:rsidRPr="00BF5101" w14:paraId="7FD36429" w14:textId="77777777" w:rsidTr="003D0443">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6945DF15" w14:textId="77777777" w:rsidR="00186DC9" w:rsidRPr="00BF5101" w:rsidRDefault="00186DC9" w:rsidP="00610003">
            <w:pPr>
              <w:pStyle w:val="VL0"/>
              <w:numPr>
                <w:ilvl w:val="1"/>
                <w:numId w:val="1"/>
              </w:numPr>
              <w:ind w:left="176" w:hanging="176"/>
              <w:rPr>
                <w:rFonts w:cstheme="minorHAnsi"/>
                <w:color w:val="auto"/>
                <w:sz w:val="20"/>
                <w:szCs w:val="20"/>
              </w:rPr>
            </w:pPr>
          </w:p>
        </w:tc>
        <w:tc>
          <w:tcPr>
            <w:tcW w:w="2112"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388C138D" w14:textId="77777777" w:rsidR="00186DC9" w:rsidRPr="00BF5101" w:rsidRDefault="00186DC9" w:rsidP="00186DC9">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Способ доставки Товара</w:t>
            </w:r>
          </w:p>
        </w:tc>
        <w:tc>
          <w:tcPr>
            <w:tcW w:w="6446"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70D6E9C7" w14:textId="77777777" w:rsidR="00186DC9" w:rsidRPr="00BF5101" w:rsidRDefault="00186DC9" w:rsidP="00186DC9">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Поставщик самостоятельно определяет способ доставки Товара.</w:t>
            </w:r>
          </w:p>
        </w:tc>
      </w:tr>
      <w:tr w:rsidR="00186DC9" w:rsidRPr="00BF5101" w14:paraId="6BE98324" w14:textId="77777777" w:rsidTr="003D0443">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6BB6763F" w14:textId="77777777" w:rsidR="00186DC9" w:rsidRPr="00BF5101" w:rsidRDefault="001C1191" w:rsidP="003C3ACC">
            <w:pPr>
              <w:pStyle w:val="ab"/>
              <w:rPr>
                <w:rFonts w:asciiTheme="minorHAnsi" w:hAnsiTheme="minorHAnsi" w:cstheme="minorHAnsi"/>
                <w:color w:val="auto"/>
                <w:sz w:val="20"/>
                <w:szCs w:val="20"/>
              </w:rPr>
            </w:pPr>
            <w:r w:rsidRPr="00BF5101">
              <w:rPr>
                <w:rFonts w:asciiTheme="minorHAnsi" w:hAnsiTheme="minorHAnsi" w:cstheme="minorHAnsi"/>
                <w:color w:val="auto"/>
                <w:sz w:val="20"/>
                <w:szCs w:val="20"/>
              </w:rPr>
              <w:t>1.8.</w:t>
            </w:r>
          </w:p>
        </w:tc>
        <w:tc>
          <w:tcPr>
            <w:tcW w:w="2112"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51E34ABE" w14:textId="77777777" w:rsidR="00186DC9" w:rsidRPr="00BF5101" w:rsidRDefault="00186DC9" w:rsidP="003C3ACC">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Срок приемки Товара</w:t>
            </w:r>
          </w:p>
        </w:tc>
        <w:tc>
          <w:tcPr>
            <w:tcW w:w="6446"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17B73E9B" w14:textId="77777777" w:rsidR="00186DC9" w:rsidRPr="00BF5101" w:rsidRDefault="00D93779" w:rsidP="00240B5A">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Приемка Товара осуществляется Покупателем в течение 15(пятнадцати) рабочих дней с даты получения Товара и</w:t>
            </w:r>
            <w:r w:rsidR="00240B5A" w:rsidRPr="00BF5101">
              <w:rPr>
                <w:rFonts w:asciiTheme="minorHAnsi" w:hAnsiTheme="minorHAnsi" w:cstheme="minorHAnsi"/>
                <w:color w:val="auto"/>
                <w:sz w:val="20"/>
                <w:szCs w:val="20"/>
              </w:rPr>
              <w:t> </w:t>
            </w:r>
            <w:r w:rsidRPr="00BF5101">
              <w:rPr>
                <w:rFonts w:asciiTheme="minorHAnsi" w:hAnsiTheme="minorHAnsi" w:cstheme="minorHAnsi"/>
                <w:color w:val="auto"/>
                <w:sz w:val="20"/>
                <w:szCs w:val="20"/>
              </w:rPr>
              <w:t>документов, указанных в пункте 1.2. Договора.</w:t>
            </w:r>
          </w:p>
        </w:tc>
      </w:tr>
      <w:tr w:rsidR="00186DC9" w:rsidRPr="00BF5101" w14:paraId="1A377534" w14:textId="77777777" w:rsidTr="003D0443">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7858FD2D" w14:textId="77777777" w:rsidR="00186DC9" w:rsidRPr="00BF5101" w:rsidRDefault="001C1191" w:rsidP="001C1191">
            <w:pPr>
              <w:pStyle w:val="VL0"/>
              <w:rPr>
                <w:rFonts w:cstheme="minorHAnsi"/>
                <w:color w:val="auto"/>
                <w:sz w:val="20"/>
                <w:szCs w:val="20"/>
              </w:rPr>
            </w:pPr>
            <w:r w:rsidRPr="00BF5101">
              <w:rPr>
                <w:rFonts w:cstheme="minorHAnsi"/>
                <w:color w:val="auto"/>
                <w:sz w:val="20"/>
                <w:szCs w:val="20"/>
              </w:rPr>
              <w:t>1.9.</w:t>
            </w:r>
          </w:p>
        </w:tc>
        <w:tc>
          <w:tcPr>
            <w:tcW w:w="2112"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08F5A65B" w14:textId="77777777" w:rsidR="00186DC9" w:rsidRPr="00BF5101" w:rsidRDefault="00186DC9" w:rsidP="003C3ACC">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 xml:space="preserve">Срок выполнения Поставщиком  требований Покупателя об устранении недостатков Товара, о замене Товара, о </w:t>
            </w:r>
            <w:proofErr w:type="spellStart"/>
            <w:r w:rsidRPr="00BF5101">
              <w:rPr>
                <w:rFonts w:asciiTheme="minorHAnsi" w:hAnsiTheme="minorHAnsi" w:cstheme="minorHAnsi"/>
                <w:color w:val="auto"/>
                <w:sz w:val="20"/>
                <w:szCs w:val="20"/>
              </w:rPr>
              <w:t>доукомлектовании</w:t>
            </w:r>
            <w:proofErr w:type="spellEnd"/>
            <w:r w:rsidRPr="00BF5101">
              <w:rPr>
                <w:rFonts w:asciiTheme="minorHAnsi" w:hAnsiTheme="minorHAnsi" w:cstheme="minorHAnsi"/>
                <w:color w:val="auto"/>
                <w:sz w:val="20"/>
                <w:szCs w:val="20"/>
              </w:rPr>
              <w:t xml:space="preserve"> Товара, о затаривании и (или) упаковке Товара, о замене ненадлежащей тары и (или) упаковки</w:t>
            </w:r>
          </w:p>
        </w:tc>
        <w:tc>
          <w:tcPr>
            <w:tcW w:w="6446"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52FBA00A" w14:textId="43703617" w:rsidR="00186DC9" w:rsidRPr="00BF5101" w:rsidRDefault="00D93779" w:rsidP="00F85AF1">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 xml:space="preserve">Поставщик выполняет требования Покупателя об устранении недостатков Товара, о замене Товара, о </w:t>
            </w:r>
            <w:proofErr w:type="spellStart"/>
            <w:r w:rsidRPr="00BF5101">
              <w:rPr>
                <w:rFonts w:asciiTheme="minorHAnsi" w:hAnsiTheme="minorHAnsi" w:cstheme="minorHAnsi"/>
                <w:color w:val="auto"/>
                <w:sz w:val="20"/>
                <w:szCs w:val="20"/>
              </w:rPr>
              <w:t>доукомлектовании</w:t>
            </w:r>
            <w:proofErr w:type="spellEnd"/>
            <w:r w:rsidRPr="00BF5101">
              <w:rPr>
                <w:rFonts w:asciiTheme="minorHAnsi" w:hAnsiTheme="minorHAnsi" w:cstheme="minorHAnsi"/>
                <w:color w:val="auto"/>
                <w:sz w:val="20"/>
                <w:szCs w:val="20"/>
              </w:rPr>
              <w:t xml:space="preserve"> Товара, о затаривании и (или) упаковке Товара, о замене ненадлежащей тары и (или) упаковки</w:t>
            </w:r>
            <w:r w:rsidR="00CB749E" w:rsidRPr="00BF5101">
              <w:rPr>
                <w:rFonts w:asciiTheme="minorHAnsi" w:hAnsiTheme="minorHAnsi" w:cstheme="minorHAnsi"/>
                <w:color w:val="auto"/>
                <w:sz w:val="20"/>
                <w:szCs w:val="20"/>
              </w:rPr>
              <w:t xml:space="preserve"> </w:t>
            </w:r>
            <w:r w:rsidRPr="00BF5101">
              <w:rPr>
                <w:rFonts w:asciiTheme="minorHAnsi" w:hAnsiTheme="minorHAnsi" w:cstheme="minorHAnsi"/>
                <w:color w:val="auto"/>
                <w:sz w:val="20"/>
                <w:szCs w:val="20"/>
              </w:rPr>
              <w:t xml:space="preserve">в течение </w:t>
            </w:r>
            <w:r w:rsidR="00F1298C" w:rsidRPr="00BF5101">
              <w:rPr>
                <w:rFonts w:asciiTheme="minorHAnsi" w:hAnsiTheme="minorHAnsi" w:cstheme="minorHAnsi"/>
                <w:color w:val="auto"/>
                <w:sz w:val="20"/>
                <w:szCs w:val="20"/>
              </w:rPr>
              <w:t xml:space="preserve">3 </w:t>
            </w:r>
            <w:r w:rsidRPr="00BF5101">
              <w:rPr>
                <w:rFonts w:asciiTheme="minorHAnsi" w:hAnsiTheme="minorHAnsi" w:cstheme="minorHAnsi"/>
                <w:color w:val="auto"/>
                <w:sz w:val="20"/>
                <w:szCs w:val="20"/>
              </w:rPr>
              <w:t>(</w:t>
            </w:r>
            <w:r w:rsidR="00F1298C" w:rsidRPr="00BF5101">
              <w:rPr>
                <w:rFonts w:asciiTheme="minorHAnsi" w:hAnsiTheme="minorHAnsi" w:cstheme="minorHAnsi"/>
                <w:color w:val="auto"/>
                <w:sz w:val="20"/>
                <w:szCs w:val="20"/>
              </w:rPr>
              <w:t>трех</w:t>
            </w:r>
            <w:r w:rsidRPr="00BF5101">
              <w:rPr>
                <w:rFonts w:asciiTheme="minorHAnsi" w:hAnsiTheme="minorHAnsi" w:cstheme="minorHAnsi"/>
                <w:color w:val="auto"/>
                <w:sz w:val="20"/>
                <w:szCs w:val="20"/>
              </w:rPr>
              <w:t xml:space="preserve">) </w:t>
            </w:r>
            <w:r w:rsidR="00F1298C" w:rsidRPr="00BF5101">
              <w:rPr>
                <w:rFonts w:asciiTheme="minorHAnsi" w:hAnsiTheme="minorHAnsi" w:cstheme="minorHAnsi"/>
                <w:color w:val="auto"/>
                <w:sz w:val="20"/>
                <w:szCs w:val="20"/>
              </w:rPr>
              <w:t>календарных</w:t>
            </w:r>
            <w:r w:rsidRPr="00BF5101">
              <w:rPr>
                <w:rFonts w:asciiTheme="minorHAnsi" w:hAnsiTheme="minorHAnsi" w:cstheme="minorHAnsi"/>
                <w:color w:val="auto"/>
                <w:sz w:val="20"/>
                <w:szCs w:val="20"/>
              </w:rPr>
              <w:t xml:space="preserve"> дней с</w:t>
            </w:r>
            <w:r w:rsidR="00240B5A" w:rsidRPr="00BF5101">
              <w:rPr>
                <w:rFonts w:asciiTheme="minorHAnsi" w:hAnsiTheme="minorHAnsi" w:cstheme="minorHAnsi"/>
                <w:color w:val="auto"/>
                <w:sz w:val="20"/>
                <w:szCs w:val="20"/>
              </w:rPr>
              <w:t> </w:t>
            </w:r>
            <w:r w:rsidRPr="00BF5101">
              <w:rPr>
                <w:rFonts w:asciiTheme="minorHAnsi" w:hAnsiTheme="minorHAnsi" w:cstheme="minorHAnsi"/>
                <w:color w:val="auto"/>
                <w:sz w:val="20"/>
                <w:szCs w:val="20"/>
              </w:rPr>
              <w:t>даты получения соответствующего требования Поставщика и,</w:t>
            </w:r>
            <w:r w:rsidR="00240B5A" w:rsidRPr="00BF5101">
              <w:rPr>
                <w:rFonts w:asciiTheme="minorHAnsi" w:hAnsiTheme="minorHAnsi" w:cstheme="minorHAnsi"/>
                <w:color w:val="auto"/>
                <w:sz w:val="20"/>
                <w:szCs w:val="20"/>
              </w:rPr>
              <w:t> </w:t>
            </w:r>
            <w:r w:rsidRPr="00BF5101">
              <w:rPr>
                <w:rFonts w:asciiTheme="minorHAnsi" w:hAnsiTheme="minorHAnsi" w:cstheme="minorHAnsi"/>
                <w:color w:val="auto"/>
                <w:sz w:val="20"/>
                <w:szCs w:val="20"/>
              </w:rPr>
              <w:t>если применимо, Акта об</w:t>
            </w:r>
            <w:r w:rsidR="00837821" w:rsidRPr="00BF5101">
              <w:rPr>
                <w:rFonts w:asciiTheme="minorHAnsi" w:hAnsiTheme="minorHAnsi" w:cstheme="minorHAnsi"/>
                <w:color w:val="auto"/>
                <w:sz w:val="20"/>
                <w:szCs w:val="20"/>
              </w:rPr>
              <w:t> </w:t>
            </w:r>
            <w:r w:rsidRPr="00BF5101">
              <w:rPr>
                <w:rFonts w:asciiTheme="minorHAnsi" w:hAnsiTheme="minorHAnsi" w:cstheme="minorHAnsi"/>
                <w:color w:val="auto"/>
                <w:sz w:val="20"/>
                <w:szCs w:val="20"/>
              </w:rPr>
              <w:t>установленном расхождении по</w:t>
            </w:r>
            <w:r w:rsidR="00240B5A" w:rsidRPr="00BF5101">
              <w:rPr>
                <w:rFonts w:asciiTheme="minorHAnsi" w:hAnsiTheme="minorHAnsi" w:cstheme="minorHAnsi"/>
                <w:color w:val="auto"/>
                <w:sz w:val="20"/>
                <w:szCs w:val="20"/>
              </w:rPr>
              <w:t> </w:t>
            </w:r>
            <w:r w:rsidRPr="00BF5101">
              <w:rPr>
                <w:rFonts w:asciiTheme="minorHAnsi" w:hAnsiTheme="minorHAnsi" w:cstheme="minorHAnsi"/>
                <w:color w:val="auto"/>
                <w:sz w:val="20"/>
                <w:szCs w:val="20"/>
              </w:rPr>
              <w:t>количеству и качеству при приемке товарно-материальных ценностей по форме ТОРГ-2/УПД.</w:t>
            </w:r>
          </w:p>
        </w:tc>
      </w:tr>
      <w:tr w:rsidR="004228A6" w:rsidRPr="00BF5101" w14:paraId="0A65605C" w14:textId="77777777" w:rsidTr="003D0443">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5C981000" w14:textId="77777777" w:rsidR="004228A6" w:rsidRPr="00BF5101" w:rsidRDefault="001C1191" w:rsidP="001C1191">
            <w:pPr>
              <w:pStyle w:val="VL0"/>
              <w:rPr>
                <w:rFonts w:cstheme="minorHAnsi"/>
                <w:color w:val="auto"/>
                <w:sz w:val="20"/>
                <w:szCs w:val="20"/>
              </w:rPr>
            </w:pPr>
            <w:r w:rsidRPr="00BF5101">
              <w:rPr>
                <w:rFonts w:cstheme="minorHAnsi"/>
                <w:color w:val="auto"/>
                <w:sz w:val="20"/>
                <w:szCs w:val="20"/>
              </w:rPr>
              <w:t>1.10.</w:t>
            </w:r>
          </w:p>
        </w:tc>
        <w:tc>
          <w:tcPr>
            <w:tcW w:w="2112"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50AAAE1C" w14:textId="77777777" w:rsidR="004228A6" w:rsidRPr="00BF5101" w:rsidRDefault="004228A6" w:rsidP="003C3ACC">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Гарантийный срок</w:t>
            </w:r>
          </w:p>
        </w:tc>
        <w:tc>
          <w:tcPr>
            <w:tcW w:w="6446"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3EE64768" w14:textId="0132A032" w:rsidR="007F25F4" w:rsidRPr="00BF5101" w:rsidRDefault="004228A6" w:rsidP="007F25F4">
            <w:pPr>
              <w:pStyle w:val="ab"/>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eastAsia="en-US"/>
              </w:rPr>
            </w:pPr>
            <w:r w:rsidRPr="00BF5101">
              <w:rPr>
                <w:rFonts w:asciiTheme="minorHAnsi" w:eastAsia="Calibri" w:hAnsiTheme="minorHAnsi" w:cstheme="minorHAnsi"/>
                <w:color w:val="auto"/>
                <w:sz w:val="20"/>
                <w:szCs w:val="20"/>
                <w:lang w:eastAsia="en-US"/>
              </w:rPr>
              <w:t>Гарантийный срок составляет</w:t>
            </w:r>
            <w:r w:rsidR="008B07FB" w:rsidRPr="00BF5101">
              <w:rPr>
                <w:rFonts w:asciiTheme="minorHAnsi" w:hAnsiTheme="minorHAnsi" w:cstheme="minorHAnsi"/>
                <w:sz w:val="20"/>
                <w:szCs w:val="20"/>
              </w:rPr>
              <w:t xml:space="preserve"> </w:t>
            </w:r>
            <w:r w:rsidR="00C448FE" w:rsidRPr="00BF5101">
              <w:rPr>
                <w:rFonts w:asciiTheme="minorHAnsi" w:hAnsiTheme="minorHAnsi" w:cstheme="minorHAnsi"/>
                <w:sz w:val="20"/>
                <w:szCs w:val="20"/>
              </w:rPr>
              <w:t>12 (двенадцать) месяцев с момента подписания Сторонами товарной накладной по форме ТОРГ-12/УПД.</w:t>
            </w:r>
          </w:p>
          <w:p w14:paraId="234E3574" w14:textId="018B35D5" w:rsidR="004228A6" w:rsidRPr="00BF5101" w:rsidRDefault="004228A6" w:rsidP="007F25F4">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eastAsia="Calibri" w:hAnsiTheme="minorHAnsi" w:cstheme="minorHAnsi"/>
                <w:color w:val="auto"/>
                <w:sz w:val="20"/>
                <w:szCs w:val="20"/>
                <w:lang w:eastAsia="en-US"/>
              </w:rPr>
              <w:t xml:space="preserve">При обнаружении недостатков Товара в период гарантийного срока, возникших по не зависящим от Покупателя причинам, Поставщик обязан за свой счет устранить недостатки либо заменить Товар ненадлежащего качества новым, в течение </w:t>
            </w:r>
            <w:r w:rsidR="003D0443" w:rsidRPr="00BF5101">
              <w:rPr>
                <w:rFonts w:asciiTheme="minorHAnsi" w:hAnsiTheme="minorHAnsi" w:cstheme="minorHAnsi"/>
                <w:color w:val="auto"/>
                <w:sz w:val="20"/>
                <w:szCs w:val="20"/>
              </w:rPr>
              <w:t xml:space="preserve">3 (трех) календарных дней </w:t>
            </w:r>
            <w:r w:rsidRPr="00BF5101">
              <w:rPr>
                <w:rFonts w:asciiTheme="minorHAnsi" w:eastAsia="Calibri" w:hAnsiTheme="minorHAnsi" w:cstheme="minorHAnsi"/>
                <w:color w:val="auto"/>
                <w:sz w:val="20"/>
                <w:szCs w:val="20"/>
                <w:lang w:eastAsia="en-US"/>
              </w:rPr>
              <w:t>с даты получения письменного требования от Покупателя об устранении недостатков Товара.</w:t>
            </w:r>
          </w:p>
        </w:tc>
      </w:tr>
      <w:tr w:rsidR="004228A6" w:rsidRPr="00BF5101" w14:paraId="3359D588" w14:textId="77777777" w:rsidTr="003D0443">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6E2E6C41" w14:textId="77777777" w:rsidR="004228A6" w:rsidRPr="00BF5101" w:rsidRDefault="001C1191" w:rsidP="001C1191">
            <w:pPr>
              <w:pStyle w:val="VL0"/>
              <w:rPr>
                <w:rFonts w:cstheme="minorHAnsi"/>
                <w:color w:val="auto"/>
                <w:sz w:val="20"/>
                <w:szCs w:val="20"/>
              </w:rPr>
            </w:pPr>
            <w:r w:rsidRPr="00BF5101">
              <w:rPr>
                <w:rFonts w:cstheme="minorHAnsi"/>
                <w:color w:val="auto"/>
                <w:sz w:val="20"/>
                <w:szCs w:val="20"/>
              </w:rPr>
              <w:lastRenderedPageBreak/>
              <w:t>1.11.</w:t>
            </w:r>
          </w:p>
        </w:tc>
        <w:tc>
          <w:tcPr>
            <w:tcW w:w="2112"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05FBFAB8" w14:textId="77777777" w:rsidR="004228A6" w:rsidRPr="00BF5101" w:rsidRDefault="004228A6" w:rsidP="004228A6">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Срок направления Поставщиком счета на оплату Товара</w:t>
            </w:r>
          </w:p>
        </w:tc>
        <w:tc>
          <w:tcPr>
            <w:tcW w:w="6446"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2ECE171F" w14:textId="77777777" w:rsidR="004228A6" w:rsidRPr="00BF5101" w:rsidRDefault="004228A6" w:rsidP="004228A6">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0"/>
                <w:szCs w:val="20"/>
              </w:rPr>
            </w:pPr>
            <w:r w:rsidRPr="00BF5101">
              <w:rPr>
                <w:rFonts w:asciiTheme="minorHAnsi" w:hAnsiTheme="minorHAnsi" w:cstheme="minorHAnsi"/>
                <w:color w:val="auto"/>
                <w:sz w:val="20"/>
                <w:szCs w:val="20"/>
              </w:rPr>
              <w:t>Поставщик направляет Покупателю счет на оплату одновременно с Товаром.</w:t>
            </w:r>
          </w:p>
        </w:tc>
      </w:tr>
      <w:tr w:rsidR="004228A6" w:rsidRPr="00BF5101" w14:paraId="5F5C827D" w14:textId="77777777" w:rsidTr="003D0443">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18619102" w14:textId="77777777" w:rsidR="004228A6" w:rsidRPr="00BF5101" w:rsidRDefault="001C1191" w:rsidP="001C1191">
            <w:pPr>
              <w:pStyle w:val="VL0"/>
              <w:rPr>
                <w:rFonts w:cstheme="minorHAnsi"/>
                <w:color w:val="auto"/>
                <w:sz w:val="20"/>
                <w:szCs w:val="20"/>
              </w:rPr>
            </w:pPr>
            <w:r w:rsidRPr="00BF5101">
              <w:rPr>
                <w:rFonts w:cstheme="minorHAnsi"/>
                <w:color w:val="auto"/>
                <w:sz w:val="20"/>
                <w:szCs w:val="20"/>
              </w:rPr>
              <w:t>1.12.</w:t>
            </w:r>
          </w:p>
        </w:tc>
        <w:tc>
          <w:tcPr>
            <w:tcW w:w="2112"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7204C1F4" w14:textId="77777777" w:rsidR="004228A6" w:rsidRPr="00BF5101" w:rsidRDefault="004228A6" w:rsidP="004228A6">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Срок оплаты товара Покупателем</w:t>
            </w:r>
          </w:p>
        </w:tc>
        <w:tc>
          <w:tcPr>
            <w:tcW w:w="6446"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3B91B1BD" w14:textId="77777777" w:rsidR="004228A6" w:rsidRPr="00BF5101" w:rsidRDefault="004228A6" w:rsidP="00837821">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Оплата Товара производится Филиалом Покупателя в</w:t>
            </w:r>
            <w:r w:rsidR="00837821" w:rsidRPr="00BF5101">
              <w:rPr>
                <w:rFonts w:asciiTheme="minorHAnsi" w:hAnsiTheme="minorHAnsi" w:cstheme="minorHAnsi"/>
                <w:color w:val="auto"/>
                <w:sz w:val="20"/>
                <w:szCs w:val="20"/>
              </w:rPr>
              <w:t> </w:t>
            </w:r>
            <w:r w:rsidRPr="00BF5101">
              <w:rPr>
                <w:rFonts w:asciiTheme="minorHAnsi" w:hAnsiTheme="minorHAnsi" w:cstheme="minorHAnsi"/>
                <w:color w:val="auto"/>
                <w:sz w:val="20"/>
                <w:szCs w:val="20"/>
              </w:rPr>
              <w:t>течение 7 (семи) рабочих дней с даты подписания Покупателем товарной накладной по форме ТОРГ-12/УПД.</w:t>
            </w:r>
          </w:p>
        </w:tc>
      </w:tr>
      <w:tr w:rsidR="004228A6" w:rsidRPr="00BF5101" w14:paraId="7319487B" w14:textId="77777777" w:rsidTr="003D0443">
        <w:tc>
          <w:tcPr>
            <w:cnfStyle w:val="001000000000" w:firstRow="0" w:lastRow="0" w:firstColumn="1" w:lastColumn="0" w:oddVBand="0" w:evenVBand="0" w:oddHBand="0" w:evenHBand="0" w:firstRowFirstColumn="0" w:firstRowLastColumn="0" w:lastRowFirstColumn="0" w:lastRowLastColumn="0"/>
            <w:tcW w:w="656" w:type="dxa"/>
            <w:vMerge w:val="restart"/>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7B06E5A6" w14:textId="77777777" w:rsidR="004228A6" w:rsidRPr="00BF5101" w:rsidRDefault="0032359C" w:rsidP="0032359C">
            <w:pPr>
              <w:pStyle w:val="VL0"/>
              <w:rPr>
                <w:rFonts w:cstheme="minorHAnsi"/>
                <w:color w:val="auto"/>
                <w:sz w:val="20"/>
                <w:szCs w:val="20"/>
              </w:rPr>
            </w:pPr>
            <w:r w:rsidRPr="00BF5101">
              <w:rPr>
                <w:rFonts w:cstheme="minorHAnsi"/>
                <w:color w:val="auto"/>
                <w:sz w:val="20"/>
                <w:szCs w:val="20"/>
              </w:rPr>
              <w:t>1.13.</w:t>
            </w:r>
          </w:p>
        </w:tc>
        <w:tc>
          <w:tcPr>
            <w:tcW w:w="2112" w:type="dxa"/>
            <w:vMerge w:val="restart"/>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52A51541" w14:textId="77777777" w:rsidR="004228A6" w:rsidRPr="00BF5101" w:rsidRDefault="004228A6" w:rsidP="000A288F">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Ответственность Поставщика</w:t>
            </w:r>
          </w:p>
        </w:tc>
        <w:tc>
          <w:tcPr>
            <w:tcW w:w="1384"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222D3382" w14:textId="77777777" w:rsidR="004228A6" w:rsidRPr="00BF5101" w:rsidRDefault="004228A6" w:rsidP="005A3221">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 п/п</w:t>
            </w:r>
          </w:p>
        </w:tc>
        <w:tc>
          <w:tcPr>
            <w:tcW w:w="1908"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3B1DD459" w14:textId="77777777" w:rsidR="004228A6" w:rsidRPr="00BF5101" w:rsidRDefault="004228A6" w:rsidP="005A3221">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Нарушение</w:t>
            </w:r>
          </w:p>
        </w:tc>
        <w:tc>
          <w:tcPr>
            <w:tcW w:w="3154" w:type="dxa"/>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0268372C" w14:textId="77777777" w:rsidR="004228A6" w:rsidRPr="00BF5101" w:rsidRDefault="004228A6" w:rsidP="005A3221">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Ответственность</w:t>
            </w:r>
          </w:p>
        </w:tc>
      </w:tr>
      <w:tr w:rsidR="00012460" w:rsidRPr="00BF5101" w14:paraId="33B43B3B" w14:textId="77777777" w:rsidTr="003D0443">
        <w:trPr>
          <w:trHeight w:val="3631"/>
        </w:trPr>
        <w:tc>
          <w:tcPr>
            <w:cnfStyle w:val="001000000000" w:firstRow="0" w:lastRow="0" w:firstColumn="1" w:lastColumn="0" w:oddVBand="0" w:evenVBand="0" w:oddHBand="0" w:evenHBand="0" w:firstRowFirstColumn="0" w:firstRowLastColumn="0" w:lastRowFirstColumn="0" w:lastRowLastColumn="0"/>
            <w:tcW w:w="656" w:type="dxa"/>
            <w:vMerge/>
            <w:tcBorders>
              <w:top w:val="single" w:sz="4" w:space="0" w:color="636F78" w:themeColor="accent6" w:themeShade="80"/>
              <w:left w:val="nil"/>
              <w:bottom w:val="single" w:sz="4" w:space="0" w:color="636F78" w:themeColor="accent6" w:themeShade="80"/>
              <w:right w:val="single" w:sz="4" w:space="0" w:color="636F78" w:themeColor="accent6" w:themeShade="80"/>
            </w:tcBorders>
            <w:vAlign w:val="center"/>
            <w:hideMark/>
          </w:tcPr>
          <w:p w14:paraId="2BFE8B0D" w14:textId="77777777" w:rsidR="00012460" w:rsidRPr="00BF5101" w:rsidRDefault="00012460" w:rsidP="004228A6">
            <w:pPr>
              <w:rPr>
                <w:rFonts w:eastAsia="Calibri" w:cstheme="minorHAnsi"/>
                <w:color w:val="auto"/>
                <w:sz w:val="20"/>
                <w:szCs w:val="20"/>
              </w:rPr>
            </w:pPr>
          </w:p>
        </w:tc>
        <w:tc>
          <w:tcPr>
            <w:tcW w:w="2112" w:type="dxa"/>
            <w:vMerge/>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vAlign w:val="center"/>
            <w:hideMark/>
          </w:tcPr>
          <w:p w14:paraId="5F293F92" w14:textId="77777777" w:rsidR="00012460" w:rsidRPr="00BF5101" w:rsidRDefault="00012460" w:rsidP="004228A6">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p>
        </w:tc>
        <w:tc>
          <w:tcPr>
            <w:tcW w:w="1384"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tcPr>
          <w:p w14:paraId="4C78B9AD" w14:textId="77777777" w:rsidR="00AE4073" w:rsidRPr="00BF5101" w:rsidRDefault="00AE4073" w:rsidP="00610003">
            <w:pPr>
              <w:pStyle w:val="a9"/>
              <w:numPr>
                <w:ilvl w:val="1"/>
                <w:numId w:val="1"/>
              </w:numPr>
              <w:spacing w:before="240"/>
              <w:ind w:right="459"/>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vanish/>
                <w:color w:val="auto"/>
                <w:sz w:val="20"/>
                <w:szCs w:val="20"/>
                <w:lang w:eastAsia="en-US"/>
              </w:rPr>
            </w:pPr>
          </w:p>
          <w:p w14:paraId="4E78026E" w14:textId="77777777" w:rsidR="00AE4073" w:rsidRPr="00BF5101" w:rsidRDefault="00AE4073" w:rsidP="00610003">
            <w:pPr>
              <w:pStyle w:val="a9"/>
              <w:numPr>
                <w:ilvl w:val="1"/>
                <w:numId w:val="1"/>
              </w:numPr>
              <w:spacing w:before="240"/>
              <w:ind w:right="459"/>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vanish/>
                <w:color w:val="auto"/>
                <w:sz w:val="20"/>
                <w:szCs w:val="20"/>
                <w:lang w:eastAsia="en-US"/>
              </w:rPr>
            </w:pPr>
          </w:p>
          <w:p w14:paraId="6D0214F8" w14:textId="77777777" w:rsidR="00AE4073" w:rsidRPr="00BF5101" w:rsidRDefault="00AE4073" w:rsidP="00610003">
            <w:pPr>
              <w:pStyle w:val="a9"/>
              <w:numPr>
                <w:ilvl w:val="1"/>
                <w:numId w:val="1"/>
              </w:numPr>
              <w:spacing w:before="240"/>
              <w:ind w:right="459"/>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vanish/>
                <w:color w:val="auto"/>
                <w:sz w:val="20"/>
                <w:szCs w:val="20"/>
                <w:lang w:eastAsia="en-US"/>
              </w:rPr>
            </w:pPr>
          </w:p>
          <w:p w14:paraId="03EB543A" w14:textId="77777777" w:rsidR="00AE4073" w:rsidRPr="00BF5101" w:rsidRDefault="00AE4073" w:rsidP="00610003">
            <w:pPr>
              <w:pStyle w:val="a9"/>
              <w:numPr>
                <w:ilvl w:val="1"/>
                <w:numId w:val="1"/>
              </w:numPr>
              <w:spacing w:before="240"/>
              <w:ind w:right="459"/>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vanish/>
                <w:color w:val="auto"/>
                <w:sz w:val="20"/>
                <w:szCs w:val="20"/>
                <w:lang w:eastAsia="en-US"/>
              </w:rPr>
            </w:pPr>
          </w:p>
          <w:p w14:paraId="760AD85C" w14:textId="77777777" w:rsidR="00AE4073" w:rsidRPr="00BF5101" w:rsidRDefault="00AE4073" w:rsidP="00610003">
            <w:pPr>
              <w:pStyle w:val="a9"/>
              <w:numPr>
                <w:ilvl w:val="1"/>
                <w:numId w:val="1"/>
              </w:numPr>
              <w:spacing w:before="240"/>
              <w:ind w:right="459"/>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vanish/>
                <w:color w:val="auto"/>
                <w:sz w:val="20"/>
                <w:szCs w:val="20"/>
                <w:lang w:eastAsia="en-US"/>
              </w:rPr>
            </w:pPr>
          </w:p>
          <w:p w14:paraId="191B3078" w14:textId="77777777" w:rsidR="00AE4073" w:rsidRPr="00BF5101" w:rsidRDefault="00AE4073" w:rsidP="00610003">
            <w:pPr>
              <w:pStyle w:val="a9"/>
              <w:numPr>
                <w:ilvl w:val="1"/>
                <w:numId w:val="1"/>
              </w:numPr>
              <w:spacing w:before="240"/>
              <w:ind w:right="459"/>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vanish/>
                <w:color w:val="auto"/>
                <w:sz w:val="20"/>
                <w:szCs w:val="20"/>
                <w:lang w:eastAsia="en-US"/>
              </w:rPr>
            </w:pPr>
          </w:p>
          <w:p w14:paraId="431F2690" w14:textId="77777777" w:rsidR="00012460" w:rsidRPr="00BF5101" w:rsidRDefault="00012460" w:rsidP="00610003">
            <w:pPr>
              <w:pStyle w:val="VL0"/>
              <w:numPr>
                <w:ilvl w:val="2"/>
                <w:numId w:val="1"/>
              </w:numPr>
              <w:ind w:left="504" w:right="45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908"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1D173A48" w14:textId="77777777" w:rsidR="00012460" w:rsidRPr="00BF5101" w:rsidRDefault="00012460" w:rsidP="000A288F">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Нарушение Поставщиком сроков исполнения обязательств, в том числе гарантийных обязательств</w:t>
            </w:r>
          </w:p>
        </w:tc>
        <w:tc>
          <w:tcPr>
            <w:tcW w:w="3154" w:type="dxa"/>
            <w:tcBorders>
              <w:top w:val="single" w:sz="4" w:space="0" w:color="636F78" w:themeColor="accent6" w:themeShade="80"/>
              <w:left w:val="single" w:sz="4" w:space="0" w:color="636F78" w:themeColor="accent6" w:themeShade="80"/>
              <w:right w:val="nil"/>
            </w:tcBorders>
            <w:hideMark/>
          </w:tcPr>
          <w:p w14:paraId="1F239913" w14:textId="77777777" w:rsidR="00012460" w:rsidRPr="00BF5101" w:rsidRDefault="00012460" w:rsidP="00837821">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Поставщик уплачивает Покупателю неустойку в</w:t>
            </w:r>
            <w:r w:rsidR="00837821" w:rsidRPr="00BF5101">
              <w:rPr>
                <w:rFonts w:asciiTheme="minorHAnsi" w:hAnsiTheme="minorHAnsi" w:cstheme="minorHAnsi"/>
                <w:color w:val="auto"/>
                <w:sz w:val="20"/>
                <w:szCs w:val="20"/>
              </w:rPr>
              <w:t> </w:t>
            </w:r>
            <w:r w:rsidRPr="00BF5101">
              <w:rPr>
                <w:rFonts w:asciiTheme="minorHAnsi" w:hAnsiTheme="minorHAnsi" w:cstheme="minorHAnsi"/>
                <w:color w:val="auto"/>
                <w:sz w:val="20"/>
                <w:szCs w:val="20"/>
              </w:rPr>
              <w:t>виде пени, которая начисляется за каждый день просрочки, начиная со</w:t>
            </w:r>
            <w:r w:rsidR="00837821" w:rsidRPr="00BF5101">
              <w:rPr>
                <w:rFonts w:asciiTheme="minorHAnsi" w:hAnsiTheme="minorHAnsi" w:cstheme="minorHAnsi"/>
                <w:color w:val="auto"/>
                <w:sz w:val="20"/>
                <w:szCs w:val="20"/>
              </w:rPr>
              <w:t> </w:t>
            </w:r>
            <w:r w:rsidRPr="00BF5101">
              <w:rPr>
                <w:rFonts w:asciiTheme="minorHAnsi" w:hAnsiTheme="minorHAnsi" w:cstheme="minorHAnsi"/>
                <w:color w:val="auto"/>
                <w:sz w:val="20"/>
                <w:szCs w:val="20"/>
              </w:rPr>
              <w:t>дня, следующего после дня истечения установленного Договором срока исполнения Поставщиком обязательства. Размер пени составляет 0,1% от</w:t>
            </w:r>
            <w:r w:rsidR="00837821" w:rsidRPr="00BF5101">
              <w:rPr>
                <w:rFonts w:asciiTheme="minorHAnsi" w:hAnsiTheme="minorHAnsi" w:cstheme="minorHAnsi"/>
                <w:color w:val="auto"/>
                <w:sz w:val="20"/>
                <w:szCs w:val="20"/>
              </w:rPr>
              <w:t> </w:t>
            </w:r>
            <w:r w:rsidRPr="00BF5101">
              <w:rPr>
                <w:rFonts w:asciiTheme="minorHAnsi" w:hAnsiTheme="minorHAnsi" w:cstheme="minorHAnsi"/>
                <w:color w:val="auto"/>
                <w:sz w:val="20"/>
                <w:szCs w:val="20"/>
              </w:rPr>
              <w:t>стоимости обязательств, исполнение которых просрочено, за каждый день просрочки.:</w:t>
            </w:r>
          </w:p>
        </w:tc>
      </w:tr>
      <w:tr w:rsidR="00012460" w:rsidRPr="00BF5101" w14:paraId="15E51002" w14:textId="77777777" w:rsidTr="003D0443">
        <w:trPr>
          <w:trHeight w:val="557"/>
        </w:trPr>
        <w:tc>
          <w:tcPr>
            <w:cnfStyle w:val="001000000000" w:firstRow="0" w:lastRow="0" w:firstColumn="1" w:lastColumn="0" w:oddVBand="0" w:evenVBand="0" w:oddHBand="0" w:evenHBand="0" w:firstRowFirstColumn="0" w:firstRowLastColumn="0" w:lastRowFirstColumn="0" w:lastRowLastColumn="0"/>
            <w:tcW w:w="656" w:type="dxa"/>
            <w:vMerge/>
            <w:tcBorders>
              <w:top w:val="single" w:sz="4" w:space="0" w:color="636F78" w:themeColor="accent6" w:themeShade="80"/>
              <w:left w:val="nil"/>
              <w:bottom w:val="single" w:sz="4" w:space="0" w:color="636F78" w:themeColor="accent6" w:themeShade="80"/>
              <w:right w:val="single" w:sz="4" w:space="0" w:color="636F78" w:themeColor="accent6" w:themeShade="80"/>
            </w:tcBorders>
            <w:vAlign w:val="center"/>
            <w:hideMark/>
          </w:tcPr>
          <w:p w14:paraId="24510B4B" w14:textId="77777777" w:rsidR="00012460" w:rsidRPr="00BF5101" w:rsidRDefault="00012460" w:rsidP="004228A6">
            <w:pPr>
              <w:rPr>
                <w:rFonts w:eastAsia="Calibri" w:cstheme="minorHAnsi"/>
                <w:color w:val="auto"/>
                <w:sz w:val="20"/>
                <w:szCs w:val="20"/>
              </w:rPr>
            </w:pPr>
          </w:p>
        </w:tc>
        <w:tc>
          <w:tcPr>
            <w:tcW w:w="2112" w:type="dxa"/>
            <w:vMerge/>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vAlign w:val="center"/>
            <w:hideMark/>
          </w:tcPr>
          <w:p w14:paraId="542B1350" w14:textId="77777777" w:rsidR="00012460" w:rsidRPr="00BF5101" w:rsidRDefault="00012460" w:rsidP="004228A6">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p>
        </w:tc>
        <w:tc>
          <w:tcPr>
            <w:tcW w:w="1384"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tcPr>
          <w:p w14:paraId="1390C074" w14:textId="77777777" w:rsidR="00012460" w:rsidRPr="00BF5101" w:rsidRDefault="00012460" w:rsidP="00610003">
            <w:pPr>
              <w:pStyle w:val="VL0"/>
              <w:numPr>
                <w:ilvl w:val="2"/>
                <w:numId w:val="1"/>
              </w:numPr>
              <w:ind w:left="601" w:right="459" w:hanging="6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908"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3333D432" w14:textId="77777777" w:rsidR="00012460" w:rsidRPr="00BF5101" w:rsidRDefault="00012460" w:rsidP="00837821">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Нарушение Поставщиком сроков выполнения требований Покупателя, указанных в</w:t>
            </w:r>
            <w:r w:rsidR="00837821" w:rsidRPr="00BF5101">
              <w:rPr>
                <w:rFonts w:asciiTheme="minorHAnsi" w:hAnsiTheme="minorHAnsi" w:cstheme="minorHAnsi"/>
                <w:color w:val="auto"/>
                <w:sz w:val="20"/>
                <w:szCs w:val="20"/>
              </w:rPr>
              <w:t> </w:t>
            </w:r>
            <w:r w:rsidRPr="00BF5101">
              <w:rPr>
                <w:rFonts w:asciiTheme="minorHAnsi" w:hAnsiTheme="minorHAnsi" w:cstheme="minorHAnsi"/>
                <w:color w:val="auto"/>
                <w:sz w:val="20"/>
                <w:szCs w:val="20"/>
              </w:rPr>
              <w:t>пункте 1.9</w:t>
            </w:r>
          </w:p>
        </w:tc>
        <w:tc>
          <w:tcPr>
            <w:tcW w:w="3154" w:type="dxa"/>
            <w:tcBorders>
              <w:top w:val="single" w:sz="4" w:space="0" w:color="636F78" w:themeColor="accent6" w:themeShade="80"/>
              <w:left w:val="single" w:sz="4" w:space="0" w:color="636F78" w:themeColor="accent6" w:themeShade="80"/>
              <w:right w:val="nil"/>
            </w:tcBorders>
            <w:hideMark/>
          </w:tcPr>
          <w:p w14:paraId="66604287" w14:textId="77777777" w:rsidR="00012460" w:rsidRPr="00BF5101" w:rsidRDefault="00012460" w:rsidP="00837821">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Поставщик уплачивает Покупателю неустойку в</w:t>
            </w:r>
            <w:r w:rsidR="00837821" w:rsidRPr="00BF5101">
              <w:rPr>
                <w:rFonts w:asciiTheme="minorHAnsi" w:hAnsiTheme="minorHAnsi" w:cstheme="minorHAnsi"/>
                <w:color w:val="auto"/>
                <w:sz w:val="20"/>
                <w:szCs w:val="20"/>
              </w:rPr>
              <w:t> </w:t>
            </w:r>
            <w:r w:rsidRPr="00BF5101">
              <w:rPr>
                <w:rFonts w:asciiTheme="minorHAnsi" w:hAnsiTheme="minorHAnsi" w:cstheme="minorHAnsi"/>
                <w:color w:val="auto"/>
                <w:sz w:val="20"/>
                <w:szCs w:val="20"/>
              </w:rPr>
              <w:t>виде пени, которая начисляется за каждый день просрочки, начиная со дня, следующего после дня истечения срока выполнения требований Покупателя, указанных в</w:t>
            </w:r>
            <w:r w:rsidR="00837821" w:rsidRPr="00BF5101">
              <w:rPr>
                <w:rFonts w:asciiTheme="minorHAnsi" w:hAnsiTheme="minorHAnsi" w:cstheme="minorHAnsi"/>
                <w:color w:val="auto"/>
                <w:sz w:val="20"/>
                <w:szCs w:val="20"/>
              </w:rPr>
              <w:t> </w:t>
            </w:r>
            <w:r w:rsidRPr="00BF5101">
              <w:rPr>
                <w:rFonts w:asciiTheme="minorHAnsi" w:hAnsiTheme="minorHAnsi" w:cstheme="minorHAnsi"/>
                <w:color w:val="auto"/>
                <w:sz w:val="20"/>
                <w:szCs w:val="20"/>
              </w:rPr>
              <w:t>пункте 1.9. Размер пени составляет 0,05% от стоимости обязательства, исполнение которого просрочено, за каждый день просрочки. Общий размер пени не может превышать 30% от</w:t>
            </w:r>
            <w:r w:rsidR="00837821" w:rsidRPr="00BF5101">
              <w:rPr>
                <w:rFonts w:asciiTheme="minorHAnsi" w:hAnsiTheme="minorHAnsi" w:cstheme="minorHAnsi"/>
                <w:color w:val="auto"/>
                <w:sz w:val="20"/>
                <w:szCs w:val="20"/>
              </w:rPr>
              <w:t> </w:t>
            </w:r>
            <w:r w:rsidRPr="00BF5101">
              <w:rPr>
                <w:rFonts w:asciiTheme="minorHAnsi" w:hAnsiTheme="minorHAnsi" w:cstheme="minorHAnsi"/>
                <w:color w:val="auto"/>
                <w:sz w:val="20"/>
                <w:szCs w:val="20"/>
              </w:rPr>
              <w:t>стоимости неисполненного обязательства.</w:t>
            </w:r>
          </w:p>
        </w:tc>
      </w:tr>
      <w:tr w:rsidR="004228A6" w:rsidRPr="00BF5101" w14:paraId="74EA5EA1" w14:textId="77777777" w:rsidTr="003D0443">
        <w:tc>
          <w:tcPr>
            <w:cnfStyle w:val="001000000000" w:firstRow="0" w:lastRow="0" w:firstColumn="1" w:lastColumn="0" w:oddVBand="0" w:evenVBand="0" w:oddHBand="0" w:evenHBand="0" w:firstRowFirstColumn="0" w:firstRowLastColumn="0" w:lastRowFirstColumn="0" w:lastRowLastColumn="0"/>
            <w:tcW w:w="656" w:type="dxa"/>
            <w:vMerge/>
            <w:tcBorders>
              <w:top w:val="single" w:sz="4" w:space="0" w:color="636F78" w:themeColor="accent6" w:themeShade="80"/>
              <w:left w:val="nil"/>
              <w:bottom w:val="single" w:sz="4" w:space="0" w:color="636F78" w:themeColor="accent6" w:themeShade="80"/>
              <w:right w:val="single" w:sz="4" w:space="0" w:color="636F78" w:themeColor="accent6" w:themeShade="80"/>
            </w:tcBorders>
            <w:vAlign w:val="center"/>
            <w:hideMark/>
          </w:tcPr>
          <w:p w14:paraId="0FA3E3D6" w14:textId="77777777" w:rsidR="004228A6" w:rsidRPr="00BF5101" w:rsidRDefault="004228A6" w:rsidP="004228A6">
            <w:pPr>
              <w:rPr>
                <w:rFonts w:eastAsia="Calibri" w:cstheme="minorHAnsi"/>
                <w:color w:val="auto"/>
                <w:sz w:val="20"/>
                <w:szCs w:val="20"/>
              </w:rPr>
            </w:pPr>
          </w:p>
        </w:tc>
        <w:tc>
          <w:tcPr>
            <w:tcW w:w="2112" w:type="dxa"/>
            <w:vMerge/>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vAlign w:val="center"/>
            <w:hideMark/>
          </w:tcPr>
          <w:p w14:paraId="1D684AAE" w14:textId="77777777" w:rsidR="004228A6" w:rsidRPr="00BF5101" w:rsidRDefault="004228A6" w:rsidP="004228A6">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p>
        </w:tc>
        <w:tc>
          <w:tcPr>
            <w:tcW w:w="1384"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tcPr>
          <w:p w14:paraId="4505C90E" w14:textId="77777777" w:rsidR="004228A6" w:rsidRPr="00BF5101" w:rsidRDefault="004228A6" w:rsidP="00610003">
            <w:pPr>
              <w:pStyle w:val="VL0"/>
              <w:numPr>
                <w:ilvl w:val="2"/>
                <w:numId w:val="1"/>
              </w:numPr>
              <w:ind w:left="601" w:right="459" w:hanging="6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908"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09FF01BF" w14:textId="77777777" w:rsidR="004228A6" w:rsidRPr="00BF5101" w:rsidRDefault="00012460" w:rsidP="000A288F">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Неисполнение или ненадлежащее исполнение обязательств, предусмотренных пунктами 5.1.5, 5.1.7, 5.1.9, 5.1.10, 5.1.11, 5.1.1</w:t>
            </w:r>
            <w:r w:rsidR="00133846" w:rsidRPr="00BF5101">
              <w:rPr>
                <w:rFonts w:asciiTheme="minorHAnsi" w:hAnsiTheme="minorHAnsi" w:cstheme="minorHAnsi"/>
                <w:color w:val="auto"/>
                <w:sz w:val="20"/>
                <w:szCs w:val="20"/>
              </w:rPr>
              <w:t>3</w:t>
            </w:r>
            <w:r w:rsidRPr="00BF5101">
              <w:rPr>
                <w:rFonts w:asciiTheme="minorHAnsi" w:hAnsiTheme="minorHAnsi" w:cstheme="minorHAnsi"/>
                <w:color w:val="auto"/>
                <w:sz w:val="20"/>
                <w:szCs w:val="20"/>
              </w:rPr>
              <w:t>, 5.1.1</w:t>
            </w:r>
            <w:r w:rsidR="00133846" w:rsidRPr="00BF5101">
              <w:rPr>
                <w:rFonts w:asciiTheme="minorHAnsi" w:hAnsiTheme="minorHAnsi" w:cstheme="minorHAnsi"/>
                <w:color w:val="auto"/>
                <w:sz w:val="20"/>
                <w:szCs w:val="20"/>
              </w:rPr>
              <w:t>4</w:t>
            </w:r>
            <w:r w:rsidRPr="00BF5101">
              <w:rPr>
                <w:rFonts w:asciiTheme="minorHAnsi" w:hAnsiTheme="minorHAnsi" w:cstheme="minorHAnsi"/>
                <w:color w:val="auto"/>
                <w:sz w:val="20"/>
                <w:szCs w:val="20"/>
              </w:rPr>
              <w:t xml:space="preserve"> Договора</w:t>
            </w:r>
          </w:p>
        </w:tc>
        <w:tc>
          <w:tcPr>
            <w:tcW w:w="3154" w:type="dxa"/>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16F29FD5" w14:textId="77777777" w:rsidR="004228A6" w:rsidRPr="00BF5101" w:rsidRDefault="00012460" w:rsidP="000A288F">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0"/>
                <w:szCs w:val="20"/>
              </w:rPr>
            </w:pPr>
            <w:r w:rsidRPr="00BF5101">
              <w:rPr>
                <w:rFonts w:asciiTheme="minorHAnsi" w:hAnsiTheme="minorHAnsi" w:cstheme="minorHAnsi"/>
                <w:color w:val="auto"/>
                <w:sz w:val="20"/>
                <w:szCs w:val="20"/>
              </w:rPr>
              <w:t>Поставщик уплачивает Покупателю неустойку в виде штрафа, который начисляется за каждый факт неисполнения или ненадлежащего исполнения обязательств, предусмотренных пунктами 5.1.5, 5.1.7, 5.1.9, 5.1.10, 5.1.11, 5.1.1</w:t>
            </w:r>
            <w:r w:rsidR="00133846" w:rsidRPr="00BF5101">
              <w:rPr>
                <w:rFonts w:asciiTheme="minorHAnsi" w:hAnsiTheme="minorHAnsi" w:cstheme="minorHAnsi"/>
                <w:color w:val="auto"/>
                <w:sz w:val="20"/>
                <w:szCs w:val="20"/>
              </w:rPr>
              <w:t>3</w:t>
            </w:r>
            <w:r w:rsidRPr="00BF5101">
              <w:rPr>
                <w:rFonts w:asciiTheme="minorHAnsi" w:hAnsiTheme="minorHAnsi" w:cstheme="minorHAnsi"/>
                <w:color w:val="auto"/>
                <w:sz w:val="20"/>
                <w:szCs w:val="20"/>
              </w:rPr>
              <w:t>, 5.1.1</w:t>
            </w:r>
            <w:r w:rsidR="00133846" w:rsidRPr="00BF5101">
              <w:rPr>
                <w:rFonts w:asciiTheme="minorHAnsi" w:hAnsiTheme="minorHAnsi" w:cstheme="minorHAnsi"/>
                <w:color w:val="auto"/>
                <w:sz w:val="20"/>
                <w:szCs w:val="20"/>
              </w:rPr>
              <w:t>4</w:t>
            </w:r>
            <w:r w:rsidRPr="00BF5101">
              <w:rPr>
                <w:rFonts w:asciiTheme="minorHAnsi" w:hAnsiTheme="minorHAnsi" w:cstheme="minorHAnsi"/>
                <w:color w:val="auto"/>
                <w:sz w:val="20"/>
                <w:szCs w:val="20"/>
              </w:rPr>
              <w:t xml:space="preserve"> Договора. Размер штрафа составляет 0,1% от Общей цены Договора, указанной в п. 1.3. Договора.</w:t>
            </w:r>
          </w:p>
        </w:tc>
      </w:tr>
      <w:tr w:rsidR="004228A6" w:rsidRPr="00BF5101" w14:paraId="17B0EB25" w14:textId="77777777" w:rsidTr="003D0443">
        <w:tc>
          <w:tcPr>
            <w:cnfStyle w:val="001000000000" w:firstRow="0" w:lastRow="0" w:firstColumn="1" w:lastColumn="0" w:oddVBand="0" w:evenVBand="0" w:oddHBand="0" w:evenHBand="0" w:firstRowFirstColumn="0" w:firstRowLastColumn="0" w:lastRowFirstColumn="0" w:lastRowLastColumn="0"/>
            <w:tcW w:w="656" w:type="dxa"/>
            <w:vMerge/>
            <w:tcBorders>
              <w:top w:val="single" w:sz="4" w:space="0" w:color="636F78" w:themeColor="accent6" w:themeShade="80"/>
              <w:left w:val="nil"/>
              <w:bottom w:val="single" w:sz="4" w:space="0" w:color="636F78" w:themeColor="accent6" w:themeShade="80"/>
              <w:right w:val="single" w:sz="4" w:space="0" w:color="636F78" w:themeColor="accent6" w:themeShade="80"/>
            </w:tcBorders>
            <w:vAlign w:val="center"/>
            <w:hideMark/>
          </w:tcPr>
          <w:p w14:paraId="5E3D45CA" w14:textId="77777777" w:rsidR="004228A6" w:rsidRPr="00BF5101" w:rsidRDefault="004228A6" w:rsidP="004228A6">
            <w:pPr>
              <w:rPr>
                <w:rFonts w:eastAsia="Calibri" w:cstheme="minorHAnsi"/>
                <w:color w:val="auto"/>
                <w:sz w:val="20"/>
                <w:szCs w:val="20"/>
              </w:rPr>
            </w:pPr>
          </w:p>
        </w:tc>
        <w:tc>
          <w:tcPr>
            <w:tcW w:w="2112" w:type="dxa"/>
            <w:vMerge/>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vAlign w:val="center"/>
            <w:hideMark/>
          </w:tcPr>
          <w:p w14:paraId="6FAB4799" w14:textId="77777777" w:rsidR="004228A6" w:rsidRPr="00BF5101" w:rsidRDefault="004228A6" w:rsidP="004228A6">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p>
        </w:tc>
        <w:tc>
          <w:tcPr>
            <w:tcW w:w="1384"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tcPr>
          <w:p w14:paraId="18E6A408" w14:textId="77777777" w:rsidR="004228A6" w:rsidRPr="00BF5101" w:rsidRDefault="004228A6" w:rsidP="00610003">
            <w:pPr>
              <w:pStyle w:val="VL0"/>
              <w:numPr>
                <w:ilvl w:val="2"/>
                <w:numId w:val="1"/>
              </w:numPr>
              <w:ind w:left="601" w:right="459" w:hanging="6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908"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632F8CAA" w14:textId="77777777" w:rsidR="004228A6" w:rsidRPr="00BF5101" w:rsidRDefault="004228A6" w:rsidP="000A288F">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Неисполнение или ненадлежащее исполнение Поставщиком обязательств, повлекшее за собой расторжение Договора по инициативе Покупателя.</w:t>
            </w:r>
          </w:p>
        </w:tc>
        <w:tc>
          <w:tcPr>
            <w:tcW w:w="3154" w:type="dxa"/>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323433B8" w14:textId="101032F6" w:rsidR="004228A6" w:rsidRPr="00BF5101" w:rsidRDefault="003E4301" w:rsidP="00837821">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0"/>
                <w:szCs w:val="20"/>
              </w:rPr>
            </w:pPr>
            <w:r w:rsidRPr="00890431">
              <w:rPr>
                <w:rFonts w:asciiTheme="minorHAnsi" w:hAnsiTheme="minorHAnsi" w:cstheme="minorHAnsi"/>
                <w:color w:val="auto"/>
                <w:sz w:val="20"/>
                <w:szCs w:val="20"/>
              </w:rPr>
              <w:t>Поставщик уплачивает Покупателю неустойку в виде штрафа в размере 10% от общей суммы Договора.</w:t>
            </w:r>
          </w:p>
        </w:tc>
      </w:tr>
      <w:tr w:rsidR="004228A6" w:rsidRPr="00BF5101" w14:paraId="7FD0B092" w14:textId="77777777" w:rsidTr="003D0443">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7939A0FC" w14:textId="77777777" w:rsidR="004228A6" w:rsidRPr="00BF5101" w:rsidRDefault="0032359C" w:rsidP="003D0443">
            <w:pPr>
              <w:pStyle w:val="VL0"/>
              <w:tabs>
                <w:tab w:val="left" w:pos="8789"/>
              </w:tabs>
              <w:ind w:right="284"/>
              <w:rPr>
                <w:rFonts w:cstheme="minorHAnsi"/>
                <w:color w:val="auto"/>
                <w:sz w:val="20"/>
                <w:szCs w:val="20"/>
              </w:rPr>
            </w:pPr>
            <w:r w:rsidRPr="00BF5101">
              <w:rPr>
                <w:rFonts w:cstheme="minorHAnsi"/>
                <w:color w:val="auto"/>
                <w:sz w:val="20"/>
                <w:szCs w:val="20"/>
              </w:rPr>
              <w:lastRenderedPageBreak/>
              <w:t>1.14.</w:t>
            </w:r>
          </w:p>
        </w:tc>
        <w:tc>
          <w:tcPr>
            <w:tcW w:w="2112"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32E1ECBE" w14:textId="77777777" w:rsidR="004228A6" w:rsidRPr="00BF5101" w:rsidRDefault="004228A6" w:rsidP="003D0443">
            <w:pPr>
              <w:pStyle w:val="VL0"/>
              <w:tabs>
                <w:tab w:val="left" w:pos="8789"/>
              </w:tabs>
              <w:spacing w:before="0"/>
              <w:ind w:righ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Ответственность Покупателя</w:t>
            </w:r>
          </w:p>
        </w:tc>
        <w:tc>
          <w:tcPr>
            <w:tcW w:w="3292" w:type="dxa"/>
            <w:gridSpan w:val="2"/>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2043FEFB" w14:textId="77777777" w:rsidR="004228A6" w:rsidRPr="00BF5101" w:rsidRDefault="004228A6" w:rsidP="003D0443">
            <w:pPr>
              <w:pStyle w:val="VL0"/>
              <w:tabs>
                <w:tab w:val="left" w:pos="8789"/>
              </w:tabs>
              <w:spacing w:before="0"/>
              <w:ind w:righ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Нарушение Покупателем сроков оплаты поставленного и принятого Товара</w:t>
            </w:r>
          </w:p>
        </w:tc>
        <w:tc>
          <w:tcPr>
            <w:tcW w:w="3154" w:type="dxa"/>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6B99A15F" w14:textId="77777777" w:rsidR="004228A6" w:rsidRPr="00BF5101" w:rsidRDefault="001532D3" w:rsidP="003D0443">
            <w:pPr>
              <w:pStyle w:val="VL0"/>
              <w:tabs>
                <w:tab w:val="left" w:pos="8789"/>
              </w:tabs>
              <w:spacing w:before="0"/>
              <w:ind w:righ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Поставщик вправе потребовать от Покупателя уплаты неустойки в виде пени в размере 0,1% от</w:t>
            </w:r>
            <w:r w:rsidR="00837821" w:rsidRPr="00BF5101">
              <w:rPr>
                <w:rFonts w:asciiTheme="minorHAnsi" w:hAnsiTheme="minorHAnsi" w:cstheme="minorHAnsi"/>
                <w:color w:val="auto"/>
                <w:sz w:val="20"/>
                <w:szCs w:val="20"/>
              </w:rPr>
              <w:t> </w:t>
            </w:r>
            <w:r w:rsidRPr="00BF5101">
              <w:rPr>
                <w:rFonts w:asciiTheme="minorHAnsi" w:hAnsiTheme="minorHAnsi" w:cstheme="minorHAnsi"/>
                <w:color w:val="auto"/>
                <w:sz w:val="20"/>
                <w:szCs w:val="20"/>
              </w:rPr>
              <w:t>стоимости обязательств по оплате, исполнение которых просрочено за</w:t>
            </w:r>
            <w:r w:rsidR="00837821" w:rsidRPr="00BF5101">
              <w:rPr>
                <w:rFonts w:asciiTheme="minorHAnsi" w:hAnsiTheme="minorHAnsi" w:cstheme="minorHAnsi"/>
                <w:color w:val="auto"/>
                <w:sz w:val="20"/>
                <w:szCs w:val="20"/>
              </w:rPr>
              <w:t> </w:t>
            </w:r>
            <w:r w:rsidRPr="00BF5101">
              <w:rPr>
                <w:rFonts w:asciiTheme="minorHAnsi" w:hAnsiTheme="minorHAnsi" w:cstheme="minorHAnsi"/>
                <w:color w:val="auto"/>
                <w:sz w:val="20"/>
                <w:szCs w:val="20"/>
              </w:rPr>
              <w:t>каждый день просрочки, начиная со дня, следующего после дня истечения установленного Договором срока исполнения Покупателем обязательства по оплате. Общий размер неустойки не может превышать 30% стоимости обязательств по</w:t>
            </w:r>
            <w:r w:rsidR="00837821" w:rsidRPr="00BF5101">
              <w:rPr>
                <w:rFonts w:asciiTheme="minorHAnsi" w:hAnsiTheme="minorHAnsi" w:cstheme="minorHAnsi"/>
                <w:color w:val="auto"/>
                <w:sz w:val="20"/>
                <w:szCs w:val="20"/>
              </w:rPr>
              <w:t> </w:t>
            </w:r>
            <w:r w:rsidRPr="00BF5101">
              <w:rPr>
                <w:rFonts w:asciiTheme="minorHAnsi" w:hAnsiTheme="minorHAnsi" w:cstheme="minorHAnsi"/>
                <w:color w:val="auto"/>
                <w:sz w:val="20"/>
                <w:szCs w:val="20"/>
              </w:rPr>
              <w:t>оплате, исполнение которых просрочено.</w:t>
            </w:r>
          </w:p>
        </w:tc>
      </w:tr>
      <w:tr w:rsidR="00933F83" w:rsidRPr="00BF5101" w14:paraId="348D8C69" w14:textId="77777777" w:rsidTr="003D0443">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0412C302" w14:textId="77777777" w:rsidR="00933F83" w:rsidRPr="00BF5101" w:rsidRDefault="00933F83" w:rsidP="003D0443">
            <w:pPr>
              <w:pStyle w:val="VL0"/>
              <w:tabs>
                <w:tab w:val="left" w:pos="8789"/>
              </w:tabs>
              <w:ind w:right="284"/>
              <w:rPr>
                <w:rFonts w:cstheme="minorHAnsi"/>
                <w:color w:val="auto"/>
                <w:sz w:val="20"/>
                <w:szCs w:val="20"/>
              </w:rPr>
            </w:pPr>
            <w:r w:rsidRPr="00BF5101">
              <w:rPr>
                <w:rFonts w:cstheme="minorHAnsi"/>
                <w:color w:val="auto"/>
                <w:sz w:val="20"/>
                <w:szCs w:val="20"/>
              </w:rPr>
              <w:t>1.15.</w:t>
            </w:r>
          </w:p>
        </w:tc>
        <w:tc>
          <w:tcPr>
            <w:tcW w:w="2112"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5ECFE1D7" w14:textId="77777777" w:rsidR="00933F83" w:rsidRPr="00BF5101" w:rsidRDefault="00933F83" w:rsidP="003D0443">
            <w:pPr>
              <w:pStyle w:val="VL0"/>
              <w:tabs>
                <w:tab w:val="left" w:pos="8789"/>
              </w:tabs>
              <w:spacing w:before="0"/>
              <w:ind w:righ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 xml:space="preserve">Обеспечение исполнения Договора </w:t>
            </w:r>
          </w:p>
        </w:tc>
        <w:tc>
          <w:tcPr>
            <w:tcW w:w="6446"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6817E532" w14:textId="77777777" w:rsidR="00110851" w:rsidRPr="00BF5101" w:rsidRDefault="00110851" w:rsidP="003D0443">
            <w:pPr>
              <w:tabs>
                <w:tab w:val="left" w:pos="1276"/>
                <w:tab w:val="left" w:pos="8789"/>
              </w:tabs>
              <w:ind w:right="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F5101">
              <w:rPr>
                <w:rFonts w:asciiTheme="minorHAnsi" w:hAnsiTheme="minorHAnsi" w:cstheme="minorHAnsi"/>
                <w:color w:val="auto"/>
                <w:sz w:val="20"/>
                <w:szCs w:val="20"/>
              </w:rPr>
              <w:t>Обеспечение исполнения обязательств Поставщиком по Договору не предоставляется.</w:t>
            </w:r>
          </w:p>
          <w:p w14:paraId="77C0A52C" w14:textId="77777777" w:rsidR="00933F83" w:rsidRPr="00BF5101" w:rsidRDefault="00933F83" w:rsidP="003D0443">
            <w:pPr>
              <w:pStyle w:val="VL0"/>
              <w:tabs>
                <w:tab w:val="left" w:pos="8789"/>
              </w:tabs>
              <w:spacing w:before="0"/>
              <w:ind w:righ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bl>
    <w:tbl>
      <w:tblPr>
        <w:tblStyle w:val="a4"/>
        <w:tblW w:w="935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0"/>
        <w:gridCol w:w="2059"/>
        <w:gridCol w:w="6397"/>
      </w:tblGrid>
      <w:tr w:rsidR="00174574" w:rsidRPr="00BF5101" w14:paraId="5BB06C28" w14:textId="77777777" w:rsidTr="003D0443">
        <w:tc>
          <w:tcPr>
            <w:tcW w:w="656" w:type="dxa"/>
            <w:tcBorders>
              <w:top w:val="nil"/>
              <w:left w:val="nil"/>
              <w:bottom w:val="single" w:sz="4" w:space="0" w:color="auto"/>
              <w:right w:val="single" w:sz="4" w:space="0" w:color="auto"/>
            </w:tcBorders>
          </w:tcPr>
          <w:p w14:paraId="355062B3" w14:textId="77777777" w:rsidR="00174574" w:rsidRPr="00BF5101" w:rsidRDefault="0032359C" w:rsidP="003D0443">
            <w:pPr>
              <w:pStyle w:val="VL0"/>
              <w:tabs>
                <w:tab w:val="left" w:pos="8789"/>
              </w:tabs>
              <w:ind w:right="284"/>
              <w:rPr>
                <w:rFonts w:cstheme="minorHAnsi"/>
                <w:color w:val="auto"/>
                <w:sz w:val="20"/>
                <w:szCs w:val="20"/>
              </w:rPr>
            </w:pPr>
            <w:r w:rsidRPr="00BF5101">
              <w:rPr>
                <w:rFonts w:cstheme="minorHAnsi"/>
                <w:color w:val="auto"/>
                <w:sz w:val="20"/>
                <w:szCs w:val="20"/>
              </w:rPr>
              <w:t>1.16.</w:t>
            </w:r>
          </w:p>
        </w:tc>
        <w:tc>
          <w:tcPr>
            <w:tcW w:w="2082" w:type="dxa"/>
            <w:tcBorders>
              <w:top w:val="nil"/>
              <w:left w:val="single" w:sz="4" w:space="0" w:color="auto"/>
              <w:bottom w:val="single" w:sz="4" w:space="0" w:color="auto"/>
              <w:right w:val="single" w:sz="4" w:space="0" w:color="auto"/>
            </w:tcBorders>
            <w:hideMark/>
          </w:tcPr>
          <w:p w14:paraId="67E73C99" w14:textId="77777777" w:rsidR="00174574" w:rsidRPr="00BF5101" w:rsidRDefault="00174574" w:rsidP="003D0443">
            <w:pPr>
              <w:pStyle w:val="VL0"/>
              <w:tabs>
                <w:tab w:val="left" w:pos="8789"/>
              </w:tabs>
              <w:spacing w:before="0"/>
              <w:ind w:right="284"/>
              <w:rPr>
                <w:rFonts w:cstheme="minorHAnsi"/>
                <w:color w:val="auto"/>
                <w:sz w:val="20"/>
                <w:szCs w:val="20"/>
              </w:rPr>
            </w:pPr>
            <w:r w:rsidRPr="00BF5101">
              <w:rPr>
                <w:rFonts w:cstheme="minorHAnsi"/>
                <w:color w:val="auto"/>
                <w:sz w:val="20"/>
                <w:szCs w:val="20"/>
              </w:rPr>
              <w:t>Обеспечение исполнения гарантийных обязательств Поставщика</w:t>
            </w:r>
          </w:p>
        </w:tc>
        <w:tc>
          <w:tcPr>
            <w:tcW w:w="6618" w:type="dxa"/>
            <w:tcBorders>
              <w:top w:val="nil"/>
              <w:left w:val="single" w:sz="4" w:space="0" w:color="auto"/>
              <w:bottom w:val="single" w:sz="4" w:space="0" w:color="auto"/>
              <w:right w:val="nil"/>
            </w:tcBorders>
            <w:hideMark/>
          </w:tcPr>
          <w:p w14:paraId="2D0CB60A" w14:textId="77777777" w:rsidR="00174574" w:rsidRPr="00BF5101" w:rsidRDefault="00174574" w:rsidP="003D0443">
            <w:pPr>
              <w:pStyle w:val="VL0"/>
              <w:tabs>
                <w:tab w:val="left" w:pos="8789"/>
              </w:tabs>
              <w:spacing w:before="0"/>
              <w:ind w:right="284"/>
              <w:rPr>
                <w:rFonts w:cstheme="minorHAnsi"/>
                <w:i/>
                <w:color w:val="auto"/>
                <w:sz w:val="20"/>
                <w:szCs w:val="20"/>
              </w:rPr>
            </w:pPr>
            <w:r w:rsidRPr="00BF5101">
              <w:rPr>
                <w:rFonts w:cstheme="minorHAnsi"/>
                <w:color w:val="auto"/>
                <w:sz w:val="20"/>
                <w:szCs w:val="20"/>
              </w:rPr>
              <w:t>Обеспечение надлежащего исполнения гарантийных обязательств по Договору Поставщиком не предоставляется.</w:t>
            </w:r>
          </w:p>
        </w:tc>
      </w:tr>
      <w:tr w:rsidR="00174574" w:rsidRPr="00BF5101" w14:paraId="16387EC4" w14:textId="77777777" w:rsidTr="003D0443">
        <w:tc>
          <w:tcPr>
            <w:tcW w:w="656" w:type="dxa"/>
            <w:tcBorders>
              <w:top w:val="single" w:sz="4" w:space="0" w:color="auto"/>
              <w:left w:val="nil"/>
              <w:bottom w:val="single" w:sz="4" w:space="0" w:color="auto"/>
              <w:right w:val="single" w:sz="4" w:space="0" w:color="auto"/>
            </w:tcBorders>
          </w:tcPr>
          <w:p w14:paraId="1A322229" w14:textId="77777777" w:rsidR="00174574" w:rsidRPr="00BF5101" w:rsidRDefault="0032359C" w:rsidP="003D0443">
            <w:pPr>
              <w:pStyle w:val="VL0"/>
              <w:tabs>
                <w:tab w:val="left" w:pos="8789"/>
              </w:tabs>
              <w:ind w:right="284"/>
              <w:rPr>
                <w:rFonts w:cstheme="minorHAnsi"/>
                <w:color w:val="auto"/>
                <w:sz w:val="20"/>
                <w:szCs w:val="20"/>
              </w:rPr>
            </w:pPr>
            <w:r w:rsidRPr="00BF5101">
              <w:rPr>
                <w:rFonts w:cstheme="minorHAnsi"/>
                <w:color w:val="auto"/>
                <w:sz w:val="20"/>
                <w:szCs w:val="20"/>
              </w:rPr>
              <w:t>1.17.</w:t>
            </w:r>
          </w:p>
        </w:tc>
        <w:tc>
          <w:tcPr>
            <w:tcW w:w="2082" w:type="dxa"/>
            <w:tcBorders>
              <w:top w:val="single" w:sz="4" w:space="0" w:color="auto"/>
              <w:left w:val="single" w:sz="4" w:space="0" w:color="auto"/>
              <w:bottom w:val="single" w:sz="4" w:space="0" w:color="auto"/>
              <w:right w:val="single" w:sz="4" w:space="0" w:color="auto"/>
            </w:tcBorders>
            <w:hideMark/>
          </w:tcPr>
          <w:p w14:paraId="10553A64" w14:textId="77777777" w:rsidR="00174574" w:rsidRPr="00BF5101" w:rsidRDefault="00174574" w:rsidP="003D0443">
            <w:pPr>
              <w:pStyle w:val="VL0"/>
              <w:tabs>
                <w:tab w:val="left" w:pos="8789"/>
              </w:tabs>
              <w:spacing w:before="0"/>
              <w:ind w:right="284"/>
              <w:rPr>
                <w:rFonts w:cstheme="minorHAnsi"/>
                <w:color w:val="auto"/>
                <w:sz w:val="20"/>
                <w:szCs w:val="20"/>
              </w:rPr>
            </w:pPr>
            <w:r w:rsidRPr="00BF5101">
              <w:rPr>
                <w:rFonts w:cstheme="minorHAnsi"/>
                <w:color w:val="auto"/>
                <w:sz w:val="20"/>
                <w:szCs w:val="20"/>
              </w:rPr>
              <w:t>Подсудность</w:t>
            </w:r>
          </w:p>
        </w:tc>
        <w:tc>
          <w:tcPr>
            <w:tcW w:w="6618" w:type="dxa"/>
            <w:tcBorders>
              <w:top w:val="single" w:sz="4" w:space="0" w:color="auto"/>
              <w:left w:val="single" w:sz="4" w:space="0" w:color="auto"/>
              <w:bottom w:val="single" w:sz="4" w:space="0" w:color="auto"/>
              <w:right w:val="nil"/>
            </w:tcBorders>
            <w:hideMark/>
          </w:tcPr>
          <w:p w14:paraId="30ADCA59" w14:textId="77777777" w:rsidR="00174574" w:rsidRPr="00BF5101" w:rsidRDefault="00174574" w:rsidP="003D0443">
            <w:pPr>
              <w:pStyle w:val="VL0"/>
              <w:tabs>
                <w:tab w:val="left" w:pos="8789"/>
              </w:tabs>
              <w:spacing w:before="0"/>
              <w:ind w:right="284"/>
              <w:rPr>
                <w:rFonts w:cstheme="minorHAnsi"/>
                <w:color w:val="auto"/>
                <w:sz w:val="20"/>
                <w:szCs w:val="20"/>
              </w:rPr>
            </w:pPr>
            <w:r w:rsidRPr="00BF5101">
              <w:rPr>
                <w:rFonts w:cstheme="minorHAnsi"/>
                <w:color w:val="auto"/>
                <w:sz w:val="20"/>
                <w:szCs w:val="20"/>
              </w:rPr>
              <w:t>При неурегулировании Сторонами спора в досудебном порядке, спор передается на рассмотрение Арбитражного суда города Санкт-Петербурга и Ленинградской области в порядке, предусмотренном действующим законодательством Российской Федерации.</w:t>
            </w:r>
          </w:p>
        </w:tc>
      </w:tr>
      <w:tr w:rsidR="002766AB" w:rsidRPr="00BF5101" w14:paraId="4E19740D" w14:textId="77777777" w:rsidTr="003D0443">
        <w:tc>
          <w:tcPr>
            <w:tcW w:w="656" w:type="dxa"/>
            <w:tcBorders>
              <w:top w:val="single" w:sz="4" w:space="0" w:color="auto"/>
              <w:left w:val="nil"/>
              <w:bottom w:val="single" w:sz="4" w:space="0" w:color="auto"/>
              <w:right w:val="single" w:sz="4" w:space="0" w:color="auto"/>
            </w:tcBorders>
          </w:tcPr>
          <w:p w14:paraId="1063F528" w14:textId="77777777" w:rsidR="002766AB" w:rsidRPr="00BF5101" w:rsidRDefault="0032359C" w:rsidP="003D0443">
            <w:pPr>
              <w:pStyle w:val="VL0"/>
              <w:tabs>
                <w:tab w:val="left" w:pos="8789"/>
              </w:tabs>
              <w:ind w:right="284"/>
              <w:rPr>
                <w:rFonts w:cstheme="minorHAnsi"/>
                <w:color w:val="auto"/>
                <w:sz w:val="20"/>
                <w:szCs w:val="20"/>
              </w:rPr>
            </w:pPr>
            <w:r w:rsidRPr="00BF5101">
              <w:rPr>
                <w:rFonts w:cstheme="minorHAnsi"/>
                <w:color w:val="auto"/>
                <w:sz w:val="20"/>
                <w:szCs w:val="20"/>
              </w:rPr>
              <w:t>1.18.</w:t>
            </w:r>
          </w:p>
        </w:tc>
        <w:tc>
          <w:tcPr>
            <w:tcW w:w="2082" w:type="dxa"/>
            <w:tcBorders>
              <w:top w:val="single" w:sz="4" w:space="0" w:color="auto"/>
              <w:left w:val="single" w:sz="4" w:space="0" w:color="auto"/>
              <w:bottom w:val="single" w:sz="4" w:space="0" w:color="auto"/>
              <w:right w:val="single" w:sz="4" w:space="0" w:color="auto"/>
            </w:tcBorders>
            <w:hideMark/>
          </w:tcPr>
          <w:p w14:paraId="65C0ABBD" w14:textId="77777777" w:rsidR="002766AB" w:rsidRPr="00BF5101" w:rsidRDefault="002766AB" w:rsidP="003D0443">
            <w:pPr>
              <w:pStyle w:val="VL0"/>
              <w:tabs>
                <w:tab w:val="left" w:pos="8789"/>
              </w:tabs>
              <w:spacing w:before="0"/>
              <w:ind w:right="284"/>
              <w:rPr>
                <w:rFonts w:cstheme="minorHAnsi"/>
                <w:color w:val="auto"/>
                <w:sz w:val="20"/>
                <w:szCs w:val="20"/>
              </w:rPr>
            </w:pPr>
            <w:r w:rsidRPr="00BF5101">
              <w:rPr>
                <w:rFonts w:cstheme="minorHAnsi"/>
                <w:color w:val="auto"/>
                <w:sz w:val="20"/>
                <w:szCs w:val="20"/>
              </w:rPr>
              <w:t>Срок действия Договора</w:t>
            </w:r>
          </w:p>
        </w:tc>
        <w:tc>
          <w:tcPr>
            <w:tcW w:w="6618" w:type="dxa"/>
            <w:tcBorders>
              <w:top w:val="single" w:sz="4" w:space="0" w:color="auto"/>
              <w:left w:val="single" w:sz="4" w:space="0" w:color="auto"/>
              <w:bottom w:val="single" w:sz="4" w:space="0" w:color="auto"/>
              <w:right w:val="nil"/>
            </w:tcBorders>
            <w:hideMark/>
          </w:tcPr>
          <w:p w14:paraId="332D6A01" w14:textId="500DC134" w:rsidR="00C448FE" w:rsidRPr="00BF5101" w:rsidRDefault="00C448FE" w:rsidP="003D0443">
            <w:pPr>
              <w:tabs>
                <w:tab w:val="left" w:pos="6521"/>
                <w:tab w:val="left" w:pos="8789"/>
                <w:tab w:val="left" w:pos="10206"/>
              </w:tabs>
              <w:ind w:right="284"/>
              <w:jc w:val="both"/>
              <w:rPr>
                <w:rFonts w:cstheme="minorHAnsi"/>
                <w:sz w:val="20"/>
                <w:szCs w:val="20"/>
              </w:rPr>
            </w:pPr>
            <w:r w:rsidRPr="00BF5101">
              <w:rPr>
                <w:rFonts w:cstheme="minorHAnsi"/>
                <w:sz w:val="20"/>
                <w:szCs w:val="20"/>
              </w:rPr>
              <w:t xml:space="preserve">Срок действия договора: с момента подписания и до </w:t>
            </w:r>
            <w:r w:rsidR="00F4271A" w:rsidRPr="00BF5101">
              <w:rPr>
                <w:rFonts w:cstheme="minorHAnsi"/>
                <w:sz w:val="20"/>
                <w:szCs w:val="20"/>
              </w:rPr>
              <w:t>31.12.2026г</w:t>
            </w:r>
            <w:r w:rsidR="00664D3A" w:rsidRPr="00BF5101">
              <w:rPr>
                <w:rFonts w:cstheme="minorHAnsi"/>
                <w:sz w:val="20"/>
                <w:szCs w:val="20"/>
              </w:rPr>
              <w:t>.,</w:t>
            </w:r>
            <w:r w:rsidRPr="00BF5101">
              <w:rPr>
                <w:rFonts w:cstheme="minorHAnsi"/>
                <w:sz w:val="20"/>
                <w:szCs w:val="20"/>
              </w:rPr>
              <w:t xml:space="preserve"> а в части расчётов между Сторонами – до полного исполнения своих обязательств по Договору.</w:t>
            </w:r>
          </w:p>
          <w:p w14:paraId="2B8951F2" w14:textId="70486E7E" w:rsidR="002766AB" w:rsidRPr="00BF5101" w:rsidRDefault="002766AB" w:rsidP="003D0443">
            <w:pPr>
              <w:pStyle w:val="VL0"/>
              <w:tabs>
                <w:tab w:val="left" w:pos="8789"/>
              </w:tabs>
              <w:spacing w:before="0"/>
              <w:ind w:right="284"/>
              <w:rPr>
                <w:rFonts w:cstheme="minorHAnsi"/>
                <w:color w:val="auto"/>
                <w:sz w:val="20"/>
                <w:szCs w:val="20"/>
              </w:rPr>
            </w:pPr>
          </w:p>
        </w:tc>
      </w:tr>
    </w:tbl>
    <w:p w14:paraId="4185E6F9" w14:textId="77777777" w:rsidR="002766AB" w:rsidRPr="00BF5101" w:rsidRDefault="002766AB" w:rsidP="00EA0AA5">
      <w:pPr>
        <w:pStyle w:val="a9"/>
        <w:numPr>
          <w:ilvl w:val="0"/>
          <w:numId w:val="5"/>
        </w:numPr>
        <w:spacing w:before="240"/>
        <w:ind w:left="357" w:hanging="357"/>
        <w:contextualSpacing w:val="0"/>
        <w:jc w:val="center"/>
        <w:rPr>
          <w:rFonts w:asciiTheme="minorHAnsi" w:hAnsiTheme="minorHAnsi" w:cstheme="minorHAnsi"/>
          <w:b/>
          <w:sz w:val="20"/>
          <w:szCs w:val="20"/>
        </w:rPr>
      </w:pPr>
      <w:r w:rsidRPr="00BF5101">
        <w:rPr>
          <w:rFonts w:asciiTheme="minorHAnsi" w:hAnsiTheme="minorHAnsi" w:cstheme="minorHAnsi"/>
          <w:b/>
          <w:sz w:val="20"/>
          <w:szCs w:val="20"/>
        </w:rPr>
        <w:t>Предмет Договора</w:t>
      </w:r>
    </w:p>
    <w:p w14:paraId="48FAA68A" w14:textId="77777777" w:rsidR="002766AB" w:rsidRPr="00BF5101" w:rsidRDefault="002766AB" w:rsidP="00EA0AA5">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Поставщик обязуется передать Покупателю Товар в собственность в соответствии с</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 xml:space="preserve">Заявками, а Покупатель обязуется принять и оплатить Товар в порядке и на условиях, предусмотренных Договором. </w:t>
      </w:r>
    </w:p>
    <w:p w14:paraId="52D3CBEE" w14:textId="77777777" w:rsidR="00417B52" w:rsidRPr="00BF5101" w:rsidRDefault="002766AB" w:rsidP="00EA0AA5">
      <w:pPr>
        <w:pStyle w:val="a9"/>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 xml:space="preserve">Под Заявкой понимается подписанное уполномоченным лицом Покупателя указание Поставщику об отгрузке Товара в определенном количестве и ассортименте, составленное по форме </w:t>
      </w:r>
      <w:r w:rsidR="008B021C" w:rsidRPr="00BF5101">
        <w:rPr>
          <w:rFonts w:asciiTheme="minorHAnsi" w:hAnsiTheme="minorHAnsi" w:cstheme="minorHAnsi"/>
          <w:sz w:val="20"/>
          <w:szCs w:val="20"/>
        </w:rPr>
        <w:t xml:space="preserve">Приложения </w:t>
      </w:r>
      <w:r w:rsidRPr="00BF5101">
        <w:rPr>
          <w:rFonts w:asciiTheme="minorHAnsi" w:hAnsiTheme="minorHAnsi" w:cstheme="minorHAnsi"/>
          <w:sz w:val="20"/>
          <w:szCs w:val="20"/>
        </w:rPr>
        <w:t>№</w:t>
      </w:r>
      <w:r w:rsidRPr="00BF5101">
        <w:rPr>
          <w:rFonts w:asciiTheme="minorHAnsi" w:hAnsiTheme="minorHAnsi" w:cstheme="minorHAnsi"/>
          <w:sz w:val="20"/>
          <w:szCs w:val="20"/>
          <w:lang w:val="en-US"/>
        </w:rPr>
        <w:t> </w:t>
      </w:r>
      <w:r w:rsidRPr="00BF5101">
        <w:rPr>
          <w:rFonts w:asciiTheme="minorHAnsi" w:hAnsiTheme="minorHAnsi" w:cstheme="minorHAnsi"/>
          <w:sz w:val="20"/>
          <w:szCs w:val="20"/>
        </w:rPr>
        <w:t xml:space="preserve">2 к Договору и направленное </w:t>
      </w:r>
      <w:r w:rsidR="008B021C" w:rsidRPr="00BF5101">
        <w:rPr>
          <w:rFonts w:asciiTheme="minorHAnsi" w:hAnsiTheme="minorHAnsi" w:cstheme="minorHAnsi"/>
          <w:sz w:val="20"/>
          <w:szCs w:val="20"/>
        </w:rPr>
        <w:t>в</w:t>
      </w:r>
      <w:r w:rsidRPr="00BF5101">
        <w:rPr>
          <w:rFonts w:asciiTheme="minorHAnsi" w:hAnsiTheme="minorHAnsi" w:cstheme="minorHAnsi"/>
          <w:sz w:val="20"/>
          <w:szCs w:val="20"/>
        </w:rPr>
        <w:t xml:space="preserve"> адрес Поставщика, указанный в разделе 16 Договора. </w:t>
      </w:r>
    </w:p>
    <w:p w14:paraId="22435476" w14:textId="77777777" w:rsidR="00417B52" w:rsidRPr="00BF5101" w:rsidRDefault="00417B52" w:rsidP="00EA0AA5">
      <w:pPr>
        <w:pStyle w:val="a9"/>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 xml:space="preserve">Заявки направляются Покупателем на авторизированный адрес электронной почты Поставщика, указанный в разделе </w:t>
      </w:r>
      <w:r w:rsidR="001C1191" w:rsidRPr="00BF5101">
        <w:rPr>
          <w:rFonts w:asciiTheme="minorHAnsi" w:hAnsiTheme="minorHAnsi" w:cstheme="minorHAnsi"/>
          <w:sz w:val="20"/>
          <w:szCs w:val="20"/>
        </w:rPr>
        <w:t xml:space="preserve">16 </w:t>
      </w:r>
      <w:r w:rsidRPr="00BF5101">
        <w:rPr>
          <w:rFonts w:asciiTheme="minorHAnsi" w:hAnsiTheme="minorHAnsi" w:cstheme="minorHAnsi"/>
          <w:sz w:val="20"/>
          <w:szCs w:val="20"/>
        </w:rPr>
        <w:t>Договора. Заявки направляются Покупателем Поставщику по</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 xml:space="preserve">рабочим дням с </w:t>
      </w:r>
      <w:r w:rsidR="00EE13EF" w:rsidRPr="00BF5101">
        <w:rPr>
          <w:rFonts w:asciiTheme="minorHAnsi" w:hAnsiTheme="minorHAnsi" w:cstheme="minorHAnsi"/>
          <w:sz w:val="20"/>
          <w:szCs w:val="20"/>
        </w:rPr>
        <w:t>8.30 ч.</w:t>
      </w:r>
      <w:r w:rsidRPr="00BF5101">
        <w:rPr>
          <w:rFonts w:asciiTheme="minorHAnsi" w:hAnsiTheme="minorHAnsi" w:cstheme="minorHAnsi"/>
          <w:sz w:val="20"/>
          <w:szCs w:val="20"/>
        </w:rPr>
        <w:t xml:space="preserve"> до </w:t>
      </w:r>
      <w:r w:rsidR="001C1191" w:rsidRPr="00BF5101">
        <w:rPr>
          <w:rFonts w:asciiTheme="minorHAnsi" w:hAnsiTheme="minorHAnsi" w:cstheme="minorHAnsi"/>
          <w:sz w:val="20"/>
          <w:szCs w:val="20"/>
        </w:rPr>
        <w:t>17</w:t>
      </w:r>
      <w:r w:rsidR="00C76D7B" w:rsidRPr="00BF5101">
        <w:rPr>
          <w:rFonts w:asciiTheme="minorHAnsi" w:hAnsiTheme="minorHAnsi" w:cstheme="minorHAnsi"/>
          <w:sz w:val="20"/>
          <w:szCs w:val="20"/>
        </w:rPr>
        <w:t>.00 ч.</w:t>
      </w:r>
      <w:r w:rsidRPr="00BF5101">
        <w:rPr>
          <w:rFonts w:asciiTheme="minorHAnsi" w:hAnsiTheme="minorHAnsi" w:cstheme="minorHAnsi"/>
          <w:sz w:val="20"/>
          <w:szCs w:val="20"/>
        </w:rPr>
        <w:t xml:space="preserve"> в рамках срока действия Договора, указанного в пункте </w:t>
      </w:r>
      <w:r w:rsidR="001C1191" w:rsidRPr="00BF5101">
        <w:rPr>
          <w:rFonts w:asciiTheme="minorHAnsi" w:hAnsiTheme="minorHAnsi" w:cstheme="minorHAnsi"/>
          <w:sz w:val="20"/>
          <w:szCs w:val="20"/>
        </w:rPr>
        <w:t>1.18. Д</w:t>
      </w:r>
      <w:r w:rsidRPr="00BF5101">
        <w:rPr>
          <w:rFonts w:asciiTheme="minorHAnsi" w:hAnsiTheme="minorHAnsi" w:cstheme="minorHAnsi"/>
          <w:sz w:val="20"/>
          <w:szCs w:val="20"/>
        </w:rPr>
        <w:t>оговора.</w:t>
      </w:r>
    </w:p>
    <w:p w14:paraId="0C0BF508" w14:textId="77777777" w:rsidR="00417B52" w:rsidRPr="00BF5101" w:rsidRDefault="00507F0F" w:rsidP="00417B52">
      <w:pPr>
        <w:pStyle w:val="a9"/>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 xml:space="preserve"> </w:t>
      </w:r>
      <w:r w:rsidR="00417B52" w:rsidRPr="00BF5101">
        <w:rPr>
          <w:rFonts w:asciiTheme="minorHAnsi" w:hAnsiTheme="minorHAnsi" w:cstheme="minorHAnsi"/>
          <w:sz w:val="20"/>
          <w:szCs w:val="20"/>
        </w:rPr>
        <w:t xml:space="preserve">Покупатель направляет последнюю Заявку не позднее, чем за </w:t>
      </w:r>
      <w:r w:rsidRPr="00BF5101">
        <w:rPr>
          <w:rFonts w:asciiTheme="minorHAnsi" w:hAnsiTheme="minorHAnsi" w:cstheme="minorHAnsi"/>
          <w:sz w:val="20"/>
          <w:szCs w:val="20"/>
        </w:rPr>
        <w:t>30 дней</w:t>
      </w:r>
      <w:r w:rsidR="00417B52" w:rsidRPr="00BF5101">
        <w:rPr>
          <w:rFonts w:asciiTheme="minorHAnsi" w:hAnsiTheme="minorHAnsi" w:cstheme="minorHAnsi"/>
          <w:sz w:val="20"/>
          <w:szCs w:val="20"/>
        </w:rPr>
        <w:t xml:space="preserve"> до окончания срока действия Договора, указанного в пункте </w:t>
      </w:r>
      <w:r w:rsidR="001C1191" w:rsidRPr="00BF5101">
        <w:rPr>
          <w:rFonts w:asciiTheme="minorHAnsi" w:hAnsiTheme="minorHAnsi" w:cstheme="minorHAnsi"/>
          <w:sz w:val="20"/>
          <w:szCs w:val="20"/>
        </w:rPr>
        <w:t xml:space="preserve">1.18. </w:t>
      </w:r>
      <w:r w:rsidRPr="00BF5101">
        <w:rPr>
          <w:rFonts w:asciiTheme="minorHAnsi" w:hAnsiTheme="minorHAnsi" w:cstheme="minorHAnsi"/>
          <w:sz w:val="20"/>
          <w:szCs w:val="20"/>
        </w:rPr>
        <w:t>Договора.</w:t>
      </w:r>
    </w:p>
    <w:p w14:paraId="41C3F64B" w14:textId="77777777" w:rsidR="002766AB" w:rsidRPr="00BF5101" w:rsidRDefault="002766AB" w:rsidP="002766AB">
      <w:pPr>
        <w:pStyle w:val="a9"/>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Заявка считается принятой к исполнению Поставщиком со дня ее получения Поставщиком.</w:t>
      </w:r>
    </w:p>
    <w:p w14:paraId="15CC728A" w14:textId="77777777" w:rsidR="002766AB" w:rsidRPr="00BF5101"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 xml:space="preserve">Товар должен быть </w:t>
      </w:r>
      <w:proofErr w:type="spellStart"/>
      <w:r w:rsidRPr="00BF5101">
        <w:rPr>
          <w:rFonts w:asciiTheme="minorHAnsi" w:hAnsiTheme="minorHAnsi" w:cstheme="minorHAnsi"/>
          <w:sz w:val="20"/>
          <w:szCs w:val="20"/>
        </w:rPr>
        <w:t>затарен</w:t>
      </w:r>
      <w:proofErr w:type="spellEnd"/>
      <w:r w:rsidRPr="00BF5101">
        <w:rPr>
          <w:rFonts w:asciiTheme="minorHAnsi" w:hAnsiTheme="minorHAnsi" w:cstheme="minorHAnsi"/>
          <w:sz w:val="20"/>
          <w:szCs w:val="20"/>
        </w:rPr>
        <w:t xml:space="preserve"> (упакован) надлежащим образом, обеспечивающим его</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сохранность при перевозке и хранении. На тару (упаковку) Товара должна быть нанесена маркировка в соответствии с требованиями законодательства Российской Федерации.</w:t>
      </w:r>
    </w:p>
    <w:p w14:paraId="5F52E30F" w14:textId="77777777" w:rsidR="002766AB" w:rsidRPr="00BF5101" w:rsidRDefault="002766AB" w:rsidP="00EA0AA5">
      <w:pPr>
        <w:pStyle w:val="a9"/>
        <w:numPr>
          <w:ilvl w:val="0"/>
          <w:numId w:val="5"/>
        </w:numPr>
        <w:spacing w:before="240"/>
        <w:ind w:left="357" w:hanging="357"/>
        <w:contextualSpacing w:val="0"/>
        <w:jc w:val="center"/>
        <w:rPr>
          <w:rFonts w:asciiTheme="minorHAnsi" w:hAnsiTheme="minorHAnsi" w:cstheme="minorHAnsi"/>
          <w:b/>
          <w:sz w:val="20"/>
          <w:szCs w:val="20"/>
        </w:rPr>
      </w:pPr>
      <w:r w:rsidRPr="00BF5101">
        <w:rPr>
          <w:rFonts w:asciiTheme="minorHAnsi" w:hAnsiTheme="minorHAnsi" w:cstheme="minorHAnsi"/>
          <w:b/>
          <w:sz w:val="20"/>
          <w:szCs w:val="20"/>
        </w:rPr>
        <w:t>Цена Договора и порядок расчетов</w:t>
      </w:r>
    </w:p>
    <w:p w14:paraId="09DDA8DE" w14:textId="77777777" w:rsidR="002766AB" w:rsidRPr="00BF5101" w:rsidRDefault="002766AB" w:rsidP="00EA0AA5">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Общая цена Договора указана в пункте 1.3 Договора. Цена за единицу Товара указана в Приложении № 1 к Договору.</w:t>
      </w:r>
    </w:p>
    <w:p w14:paraId="17A40E23" w14:textId="77777777" w:rsidR="002766AB" w:rsidRPr="00BF5101" w:rsidRDefault="002766AB" w:rsidP="00EA0AA5">
      <w:pPr>
        <w:pStyle w:val="a9"/>
        <w:widowControl w:val="0"/>
        <w:numPr>
          <w:ilvl w:val="1"/>
          <w:numId w:val="5"/>
        </w:numPr>
        <w:tabs>
          <w:tab w:val="left" w:pos="1276"/>
        </w:tabs>
        <w:autoSpaceDE w:val="0"/>
        <w:autoSpaceDN w:val="0"/>
        <w:adjustRightInd w:val="0"/>
        <w:ind w:left="0" w:firstLine="709"/>
        <w:jc w:val="both"/>
        <w:rPr>
          <w:rFonts w:asciiTheme="minorHAnsi" w:hAnsiTheme="minorHAnsi" w:cstheme="minorHAnsi"/>
          <w:sz w:val="20"/>
          <w:szCs w:val="20"/>
        </w:rPr>
      </w:pPr>
      <w:r w:rsidRPr="00BF5101">
        <w:rPr>
          <w:rFonts w:asciiTheme="minorHAnsi" w:hAnsiTheme="minorHAnsi" w:cstheme="minorHAnsi"/>
          <w:sz w:val="20"/>
          <w:szCs w:val="20"/>
        </w:rPr>
        <w:t>Общая цена Договора, указанная в пункте 1.3 Договора, является максимально возможной суммой, которую Покупатель может выплатить Поставщику, и не является обязательством Покупателя направить Поставщику Заявку или Заявки в количестве, соответствующие данной цене. Покупатель имеет право направить Поставщику любое количество Заявок в пределах общей цены Договора, указанной в пункте 1.3 Договора, при этом оплата Покупателем будет производиться с учетом количества направленных Покупателем Поставщику Заявок и фактического надлежащего исполнения Заявок Поставщиком.</w:t>
      </w:r>
    </w:p>
    <w:p w14:paraId="0BBF251E" w14:textId="77777777" w:rsidR="002766AB" w:rsidRPr="00BF5101" w:rsidRDefault="002766AB" w:rsidP="00610003">
      <w:pPr>
        <w:pStyle w:val="a9"/>
        <w:numPr>
          <w:ilvl w:val="1"/>
          <w:numId w:val="5"/>
        </w:numPr>
        <w:tabs>
          <w:tab w:val="left" w:pos="1276"/>
        </w:tabs>
        <w:ind w:left="0" w:firstLine="709"/>
        <w:jc w:val="both"/>
        <w:rPr>
          <w:rFonts w:asciiTheme="minorHAnsi" w:hAnsiTheme="minorHAnsi" w:cstheme="minorHAnsi"/>
          <w:sz w:val="20"/>
          <w:szCs w:val="20"/>
          <w:u w:val="single"/>
        </w:rPr>
      </w:pPr>
      <w:r w:rsidRPr="00BF5101">
        <w:rPr>
          <w:rFonts w:asciiTheme="minorHAnsi" w:hAnsiTheme="minorHAnsi" w:cstheme="minorHAnsi"/>
          <w:sz w:val="20"/>
          <w:szCs w:val="20"/>
        </w:rPr>
        <w:lastRenderedPageBreak/>
        <w:t xml:space="preserve">Общая цена Договора (цена за </w:t>
      </w:r>
      <w:r w:rsidRPr="00BF5101">
        <w:rPr>
          <w:rFonts w:asciiTheme="minorHAnsi" w:hAnsiTheme="minorHAnsi" w:cstheme="minorHAnsi"/>
          <w:bCs/>
          <w:sz w:val="20"/>
          <w:szCs w:val="20"/>
        </w:rPr>
        <w:t xml:space="preserve">единицу Товара), указанная в пункте 1.3 Договора, </w:t>
      </w:r>
      <w:r w:rsidRPr="00BF5101">
        <w:rPr>
          <w:rFonts w:asciiTheme="minorHAnsi" w:hAnsiTheme="minorHAnsi" w:cstheme="minorHAnsi"/>
          <w:sz w:val="20"/>
          <w:szCs w:val="20"/>
        </w:rPr>
        <w:t>включает в себя: стоимость Товара, расходы, связанные с доставкой, разгрузкой - погрузкой, размещением в местах хранения Покупателя, стоимость упаковки (тары), маркировки, страхование, таможенные платежи (пошлины), применимые налоги, сборы, все иные затраты, издержки и</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 xml:space="preserve">расходы Поставщика, связанные с исполнением </w:t>
      </w:r>
      <w:r w:rsidRPr="00BF5101">
        <w:rPr>
          <w:rFonts w:asciiTheme="minorHAnsi" w:hAnsiTheme="minorHAnsi" w:cstheme="minorHAnsi"/>
          <w:bCs/>
          <w:sz w:val="20"/>
          <w:szCs w:val="20"/>
        </w:rPr>
        <w:t>Договора.</w:t>
      </w:r>
    </w:p>
    <w:p w14:paraId="3EFF9F8E" w14:textId="77777777" w:rsidR="002766AB" w:rsidRPr="00BF5101"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 xml:space="preserve">Поставщик направляет Покупателю счет на оплату в срок, указанный в пункте 1.11 Договора. Оплата Товара производится Покупателем в срок, указанный в пункте 1.12 Договора. </w:t>
      </w:r>
    </w:p>
    <w:p w14:paraId="6F98D224" w14:textId="77777777" w:rsidR="002766AB" w:rsidRPr="00BF5101"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Оплата по Договору осуществляется с расчетного счета Покупателя по безналичному расчету платежными поручениями путем перечисления Покупателем денежных средств на расчетный счет Поставщика, указанный в настоящем Договоре. В</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случае изменения реквизитов расчетного счета, указанного в Договоре, Поставщик обязан в</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 xml:space="preserve">течение 1 (одного) рабочего дня с даты изменения реквизитов расчетного счета в порядке, предусмотренном пунктом 14.3 Договора, сообщить об этом Покупателю, указав новые реквизиты расчетного счета. В противном случае все риски, связанные с перечислением Покупателем денежных средств на расчетный счет Поставщика, с указанными в Договоре реквизитами или реквизитами, полученными ранее Покупателем от Поставщика, несет Поставщик. </w:t>
      </w:r>
    </w:p>
    <w:p w14:paraId="54C29AD3" w14:textId="77777777" w:rsidR="002766AB" w:rsidRPr="00BF5101"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Обязательства Покупателя по оплате Товара считаются исполненными с даты списания денежных средств с расчетного счета Покупателя.</w:t>
      </w:r>
      <w:r w:rsidR="001103DE" w:rsidRPr="00BF5101">
        <w:rPr>
          <w:rFonts w:asciiTheme="minorHAnsi" w:hAnsiTheme="minorHAnsi" w:cstheme="minorHAnsi"/>
          <w:sz w:val="20"/>
          <w:szCs w:val="20"/>
        </w:rPr>
        <w:t xml:space="preserve"> </w:t>
      </w:r>
    </w:p>
    <w:p w14:paraId="48BA7249" w14:textId="77777777" w:rsidR="002766AB" w:rsidRPr="00BF5101"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Поставщик, являющийся плательщиком НДС, обязан предоставлять Покупателю счета-фактуры в порядке и сроки, установленные законодательством Российской Федерации о налогах и сборах. При неисполнении Поставщиком указанной в настоящем пункте обязанности в установленный срок Покупатель вправе взыскать с Поставщика денежные средства в размере соответствующих сумм НДС. Кроме того, в случае предъявления претензии налоговым органом в</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отношении соответствующих сумм НДС, Покупатель вправе взыскать с Поставщика пени и</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штрафы, приходящиеся на данные суммы НДС, в случае их начисления по решению налогового органа.</w:t>
      </w:r>
    </w:p>
    <w:p w14:paraId="33BF27FF" w14:textId="77777777" w:rsidR="002766AB" w:rsidRPr="00BF5101"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Отсрочка оплаты Товаров не является предоставлением Покупателю коммерческого кредита, предусмотренного статьей 823 Гражданского кодекса Российской Федерации. На сумму денежного обязательства Покупателя по оплате Товаров законные проценты, предусмотренные статей 317.1 Гражданского кодекса Российской Федерации, не начисляются.</w:t>
      </w:r>
    </w:p>
    <w:p w14:paraId="476E346F" w14:textId="77777777" w:rsidR="002766AB" w:rsidRPr="00BF5101"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Акт сверки взаимных расчетов составляется не реже одного раза в год, по запросу Покупателя, в том числе перед составлением годовой отчетности и перед за</w:t>
      </w:r>
      <w:r w:rsidR="00DE1595" w:rsidRPr="00BF5101">
        <w:rPr>
          <w:rFonts w:asciiTheme="minorHAnsi" w:hAnsiTheme="minorHAnsi" w:cstheme="minorHAnsi"/>
          <w:sz w:val="20"/>
          <w:szCs w:val="20"/>
        </w:rPr>
        <w:t>крытием (расторжением) Договора</w:t>
      </w:r>
    </w:p>
    <w:p w14:paraId="69DE5526" w14:textId="77777777" w:rsidR="002766AB" w:rsidRPr="00BF5101" w:rsidRDefault="002766AB" w:rsidP="00EA0AA5">
      <w:pPr>
        <w:pStyle w:val="a9"/>
        <w:numPr>
          <w:ilvl w:val="0"/>
          <w:numId w:val="5"/>
        </w:numPr>
        <w:spacing w:before="360"/>
        <w:ind w:left="357" w:hanging="357"/>
        <w:contextualSpacing w:val="0"/>
        <w:jc w:val="center"/>
        <w:rPr>
          <w:rFonts w:asciiTheme="minorHAnsi" w:hAnsiTheme="minorHAnsi" w:cstheme="minorHAnsi"/>
          <w:b/>
          <w:sz w:val="20"/>
          <w:szCs w:val="20"/>
        </w:rPr>
      </w:pPr>
      <w:r w:rsidRPr="00BF5101">
        <w:rPr>
          <w:rFonts w:asciiTheme="minorHAnsi" w:hAnsiTheme="minorHAnsi" w:cstheme="minorHAnsi"/>
          <w:b/>
          <w:sz w:val="20"/>
          <w:szCs w:val="20"/>
        </w:rPr>
        <w:t>Сроки, порядок, и условия поставки и приемки Товара</w:t>
      </w:r>
    </w:p>
    <w:p w14:paraId="11756FF2" w14:textId="77777777" w:rsidR="002766AB" w:rsidRPr="00BF5101" w:rsidRDefault="002766AB" w:rsidP="00EA0AA5">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Поставщик осуществляет поставку Товара Покупателю в соответствии с Заявкой по</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адресу, указанному в пункте 1.4 Договора, в сроки, указанные в пункте 1.6 Договора.</w:t>
      </w:r>
      <w:r w:rsidRPr="00BF5101">
        <w:rPr>
          <w:rFonts w:asciiTheme="minorHAnsi" w:hAnsiTheme="minorHAnsi" w:cstheme="minorHAnsi"/>
          <w:sz w:val="20"/>
          <w:szCs w:val="20"/>
          <w:lang w:eastAsia="ar-SA"/>
        </w:rPr>
        <w:t xml:space="preserve">  </w:t>
      </w:r>
    </w:p>
    <w:p w14:paraId="615441EC" w14:textId="77777777" w:rsidR="002766AB" w:rsidRPr="00BF5101" w:rsidRDefault="002766AB" w:rsidP="00EA0AA5">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 xml:space="preserve">Поставщик осуществляет доставку Товара способом, указанным в пункте 1.7 Договора. </w:t>
      </w:r>
    </w:p>
    <w:p w14:paraId="7871DE9C" w14:textId="77777777" w:rsidR="002766AB" w:rsidRPr="00BF5101" w:rsidRDefault="002766AB" w:rsidP="00EA0AA5">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Поставщик в порядке, предусмотренном пунктом 14.3 Договора, извещает Покупателя о дате и времени поставки Товара в срок, ук</w:t>
      </w:r>
      <w:r w:rsidR="00DE1595" w:rsidRPr="00BF5101">
        <w:rPr>
          <w:rFonts w:asciiTheme="minorHAnsi" w:hAnsiTheme="minorHAnsi" w:cstheme="minorHAnsi"/>
          <w:sz w:val="20"/>
          <w:szCs w:val="20"/>
        </w:rPr>
        <w:t xml:space="preserve">азанный в пункте 1.5 Договора. </w:t>
      </w:r>
      <w:r w:rsidRPr="00BF5101">
        <w:rPr>
          <w:rFonts w:asciiTheme="minorHAnsi" w:hAnsiTheme="minorHAnsi" w:cstheme="minorHAnsi"/>
          <w:sz w:val="20"/>
          <w:szCs w:val="20"/>
        </w:rPr>
        <w:t>Извещение должно быть направлено в адрес Покупателя в соответствии с контактными данными Покупателя, у</w:t>
      </w:r>
      <w:r w:rsidR="00DE1595" w:rsidRPr="00BF5101">
        <w:rPr>
          <w:rFonts w:asciiTheme="minorHAnsi" w:hAnsiTheme="minorHAnsi" w:cstheme="minorHAnsi"/>
          <w:sz w:val="20"/>
          <w:szCs w:val="20"/>
        </w:rPr>
        <w:t>казанными в</w:t>
      </w:r>
      <w:r w:rsidR="00837821" w:rsidRPr="00BF5101">
        <w:rPr>
          <w:rFonts w:asciiTheme="minorHAnsi" w:hAnsiTheme="minorHAnsi" w:cstheme="minorHAnsi"/>
          <w:sz w:val="20"/>
          <w:szCs w:val="20"/>
        </w:rPr>
        <w:t> </w:t>
      </w:r>
      <w:r w:rsidR="00DE1595" w:rsidRPr="00BF5101">
        <w:rPr>
          <w:rFonts w:asciiTheme="minorHAnsi" w:hAnsiTheme="minorHAnsi" w:cstheme="minorHAnsi"/>
          <w:sz w:val="20"/>
          <w:szCs w:val="20"/>
        </w:rPr>
        <w:t>разделе 16 Договора</w:t>
      </w:r>
      <w:r w:rsidRPr="00BF5101">
        <w:rPr>
          <w:rFonts w:asciiTheme="minorHAnsi" w:hAnsiTheme="minorHAnsi" w:cstheme="minorHAnsi"/>
          <w:sz w:val="20"/>
          <w:szCs w:val="20"/>
        </w:rPr>
        <w:t xml:space="preserve">. </w:t>
      </w:r>
    </w:p>
    <w:p w14:paraId="43760BBF" w14:textId="77777777" w:rsidR="002766AB" w:rsidRPr="00BF5101" w:rsidRDefault="002766AB" w:rsidP="00EA0AA5">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Покупатель должен в порядке, предусмотренном пунктом 14.3 Договора, подтвердить Поставщику готовность принять Товар в указанное Поставщиком время. Без наличия подтверждения Покупателя доставка Товара в указанное Поставщиком время не производится.</w:t>
      </w:r>
    </w:p>
    <w:p w14:paraId="22AD68A5" w14:textId="77777777" w:rsidR="001103DE" w:rsidRPr="00BF5101"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Разгрузочные работы в месте доставки Товара осуществляются силами Поставщика.</w:t>
      </w:r>
    </w:p>
    <w:p w14:paraId="719435A4" w14:textId="77777777" w:rsidR="002766AB" w:rsidRPr="00BF5101"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Поставка Товара осуществляется путем передачи Поставщиком Товара, подписанной Поставщиком товарной накладной по форме ТОРГ-12</w:t>
      </w:r>
      <w:r w:rsidR="001103DE" w:rsidRPr="00BF5101">
        <w:rPr>
          <w:rFonts w:asciiTheme="minorHAnsi" w:hAnsiTheme="minorHAnsi" w:cstheme="minorHAnsi"/>
          <w:sz w:val="20"/>
          <w:szCs w:val="20"/>
        </w:rPr>
        <w:t>/УПД</w:t>
      </w:r>
      <w:r w:rsidRPr="00BF5101">
        <w:rPr>
          <w:rFonts w:asciiTheme="minorHAnsi" w:hAnsiTheme="minorHAnsi" w:cstheme="minorHAnsi"/>
          <w:sz w:val="20"/>
          <w:szCs w:val="20"/>
        </w:rPr>
        <w:t xml:space="preserve"> </w:t>
      </w:r>
      <w:r w:rsidR="001103DE" w:rsidRPr="00BF5101">
        <w:rPr>
          <w:rFonts w:asciiTheme="minorHAnsi" w:hAnsiTheme="minorHAnsi" w:cstheme="minorHAnsi"/>
          <w:sz w:val="20"/>
          <w:szCs w:val="20"/>
        </w:rPr>
        <w:t>(в 2-х экземплярах, если иное не</w:t>
      </w:r>
      <w:r w:rsidR="00837821" w:rsidRPr="00BF5101">
        <w:rPr>
          <w:rFonts w:asciiTheme="minorHAnsi" w:hAnsiTheme="minorHAnsi" w:cstheme="minorHAnsi"/>
          <w:sz w:val="20"/>
          <w:szCs w:val="20"/>
        </w:rPr>
        <w:t> </w:t>
      </w:r>
      <w:r w:rsidR="001103DE" w:rsidRPr="00BF5101">
        <w:rPr>
          <w:rFonts w:asciiTheme="minorHAnsi" w:hAnsiTheme="minorHAnsi" w:cstheme="minorHAnsi"/>
          <w:sz w:val="20"/>
          <w:szCs w:val="20"/>
        </w:rPr>
        <w:t xml:space="preserve">предусмотрено законодательством РФ или Договором), </w:t>
      </w:r>
      <w:r w:rsidRPr="00BF5101">
        <w:rPr>
          <w:rFonts w:asciiTheme="minorHAnsi" w:hAnsiTheme="minorHAnsi" w:cstheme="minorHAnsi"/>
          <w:sz w:val="20"/>
          <w:szCs w:val="20"/>
        </w:rPr>
        <w:t>документов об оценке соответствия, обязательных для данного вида Товара (если применимо) и иных документов, указанных в пункте 1.2 Договора.</w:t>
      </w:r>
    </w:p>
    <w:p w14:paraId="5DDABB27" w14:textId="77777777" w:rsidR="002766AB" w:rsidRPr="00BF5101"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bookmarkStart w:id="0" w:name="_Ref383619010"/>
      <w:r w:rsidRPr="00BF5101">
        <w:rPr>
          <w:rFonts w:asciiTheme="minorHAnsi" w:hAnsiTheme="minorHAnsi" w:cstheme="minorHAnsi"/>
          <w:sz w:val="20"/>
          <w:szCs w:val="20"/>
        </w:rPr>
        <w:t>Покупатель осуществляет приемку Товара на соответствие условиям Договора, в том числе условиям Заявки, Спецификации, Технического задания (если применимо), иных приложений к Договору, а также положениям действующего законодательства</w:t>
      </w:r>
      <w:r w:rsidRPr="00BF5101">
        <w:rPr>
          <w:rFonts w:asciiTheme="minorHAnsi" w:hAnsiTheme="minorHAnsi" w:cstheme="minorHAnsi"/>
          <w:bCs/>
          <w:sz w:val="20"/>
          <w:szCs w:val="20"/>
        </w:rPr>
        <w:t xml:space="preserve"> Российской Федерации</w:t>
      </w:r>
      <w:r w:rsidRPr="00BF5101">
        <w:rPr>
          <w:rFonts w:asciiTheme="minorHAnsi" w:hAnsiTheme="minorHAnsi" w:cstheme="minorHAnsi"/>
          <w:sz w:val="20"/>
          <w:szCs w:val="20"/>
        </w:rPr>
        <w:t>, иных нормативных правовых актов Российской Федерации, иным обязательным правилам и требованиям о качестве, количестве, ассортименте, комплектности, технических требований, требований к</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безопасности, требований к размеру, состоянию тары и (или) упаковки, состоянию и содержанию маркировки</w:t>
      </w:r>
      <w:bookmarkEnd w:id="0"/>
      <w:r w:rsidRPr="00BF5101">
        <w:rPr>
          <w:rFonts w:asciiTheme="minorHAnsi" w:hAnsiTheme="minorHAnsi" w:cstheme="minorHAnsi"/>
          <w:sz w:val="20"/>
          <w:szCs w:val="20"/>
        </w:rPr>
        <w:t>, а также проверяет наличие документов Товар, указанных в пункте 1.2 Договора.</w:t>
      </w:r>
    </w:p>
    <w:p w14:paraId="2B4ABAA2" w14:textId="77777777" w:rsidR="002766AB" w:rsidRPr="00BF5101" w:rsidRDefault="002766AB" w:rsidP="002766AB">
      <w:pPr>
        <w:pStyle w:val="a9"/>
        <w:ind w:left="0" w:firstLine="709"/>
        <w:jc w:val="both"/>
        <w:rPr>
          <w:rFonts w:asciiTheme="minorHAnsi" w:hAnsiTheme="minorHAnsi" w:cstheme="minorHAnsi"/>
          <w:sz w:val="20"/>
          <w:szCs w:val="20"/>
        </w:rPr>
      </w:pPr>
      <w:r w:rsidRPr="00BF5101">
        <w:rPr>
          <w:rFonts w:asciiTheme="minorHAnsi" w:hAnsiTheme="minorHAnsi" w:cstheme="minorHAnsi"/>
          <w:sz w:val="20"/>
          <w:szCs w:val="20"/>
        </w:rPr>
        <w:t>Для проверки Товара в части его соответствия условиям Договора, в том числе условиям Заявки, Спецификации, Технического задания (если применимо), иных приложений к Договору, а</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также положениям действующего законодательства</w:t>
      </w:r>
      <w:r w:rsidRPr="00BF5101">
        <w:rPr>
          <w:rFonts w:asciiTheme="minorHAnsi" w:hAnsiTheme="minorHAnsi" w:cstheme="minorHAnsi"/>
          <w:bCs/>
          <w:sz w:val="20"/>
          <w:szCs w:val="20"/>
        </w:rPr>
        <w:t xml:space="preserve"> Российской Федерации</w:t>
      </w:r>
      <w:r w:rsidRPr="00BF5101">
        <w:rPr>
          <w:rFonts w:asciiTheme="minorHAnsi" w:hAnsiTheme="minorHAnsi" w:cstheme="minorHAnsi"/>
          <w:sz w:val="20"/>
          <w:szCs w:val="20"/>
        </w:rPr>
        <w:t>, иных нормативных правовых актов Российской Федерации, иным обязательным правилам и требованиям Покупатель вправе провести экспертизу. Экспертиза Товара может проводиться Покупателем своими силами или к ее проведению могут привлекаться независимые эксперты (экспертные организации).</w:t>
      </w:r>
    </w:p>
    <w:p w14:paraId="6CE6AF2B" w14:textId="77777777" w:rsidR="002766AB" w:rsidRPr="00BF5101" w:rsidRDefault="002766AB" w:rsidP="00610003">
      <w:pPr>
        <w:pStyle w:val="a9"/>
        <w:widowControl w:val="0"/>
        <w:numPr>
          <w:ilvl w:val="1"/>
          <w:numId w:val="5"/>
        </w:numPr>
        <w:tabs>
          <w:tab w:val="left" w:pos="1276"/>
        </w:tabs>
        <w:autoSpaceDE w:val="0"/>
        <w:autoSpaceDN w:val="0"/>
        <w:adjustRightInd w:val="0"/>
        <w:ind w:left="0" w:firstLine="709"/>
        <w:jc w:val="both"/>
        <w:rPr>
          <w:rFonts w:asciiTheme="minorHAnsi" w:hAnsiTheme="minorHAnsi" w:cstheme="minorHAnsi"/>
          <w:sz w:val="20"/>
          <w:szCs w:val="20"/>
        </w:rPr>
      </w:pPr>
      <w:r w:rsidRPr="00BF5101">
        <w:rPr>
          <w:rFonts w:asciiTheme="minorHAnsi" w:hAnsiTheme="minorHAnsi" w:cstheme="minorHAnsi"/>
          <w:sz w:val="20"/>
          <w:szCs w:val="20"/>
        </w:rPr>
        <w:t>Приемка Товара осуществляется Покупателем в срок, установленный пунктом 1.8</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 xml:space="preserve">Договора. Указанный срок может продлеваться на срок проведения экспертизы, если Покупателем принято решение о проведении экспертизы Товара. </w:t>
      </w:r>
    </w:p>
    <w:p w14:paraId="68DAE80C" w14:textId="77777777" w:rsidR="002766AB" w:rsidRPr="00BF5101" w:rsidRDefault="002766AB" w:rsidP="00610003">
      <w:pPr>
        <w:pStyle w:val="a9"/>
        <w:widowControl w:val="0"/>
        <w:numPr>
          <w:ilvl w:val="1"/>
          <w:numId w:val="5"/>
        </w:numPr>
        <w:tabs>
          <w:tab w:val="left" w:pos="1276"/>
        </w:tabs>
        <w:autoSpaceDE w:val="0"/>
        <w:autoSpaceDN w:val="0"/>
        <w:adjustRightInd w:val="0"/>
        <w:ind w:left="0" w:firstLine="709"/>
        <w:jc w:val="both"/>
        <w:rPr>
          <w:rFonts w:asciiTheme="minorHAnsi" w:hAnsiTheme="minorHAnsi" w:cstheme="minorHAnsi"/>
          <w:sz w:val="20"/>
          <w:szCs w:val="20"/>
        </w:rPr>
      </w:pPr>
      <w:r w:rsidRPr="00BF5101">
        <w:rPr>
          <w:rFonts w:asciiTheme="minorHAnsi" w:hAnsiTheme="minorHAnsi" w:cstheme="minorHAnsi"/>
          <w:sz w:val="20"/>
          <w:szCs w:val="20"/>
        </w:rPr>
        <w:lastRenderedPageBreak/>
        <w:t xml:space="preserve">Приемка осуществляется уполномоченным работником Покупателя или приемочной комиссией Покупателя в соответствии с </w:t>
      </w:r>
      <w:r w:rsidR="00251553" w:rsidRPr="00BF5101">
        <w:rPr>
          <w:rFonts w:asciiTheme="minorHAnsi" w:hAnsiTheme="minorHAnsi" w:cstheme="minorHAnsi"/>
          <w:sz w:val="20"/>
          <w:szCs w:val="20"/>
        </w:rPr>
        <w:t>внутренними документами</w:t>
      </w:r>
      <w:r w:rsidRPr="00BF5101">
        <w:rPr>
          <w:rFonts w:asciiTheme="minorHAnsi" w:hAnsiTheme="minorHAnsi" w:cstheme="minorHAnsi"/>
          <w:sz w:val="20"/>
          <w:szCs w:val="20"/>
        </w:rPr>
        <w:t xml:space="preserve"> Покупателя. Покупатель обязан уведомить Поставщика о дате приемки</w:t>
      </w:r>
      <w:r w:rsidR="00251553" w:rsidRPr="00BF5101">
        <w:rPr>
          <w:rFonts w:asciiTheme="minorHAnsi" w:hAnsiTheme="minorHAnsi" w:cstheme="minorHAnsi"/>
          <w:sz w:val="20"/>
          <w:szCs w:val="20"/>
        </w:rPr>
        <w:t xml:space="preserve"> Товара.</w:t>
      </w:r>
      <w:r w:rsidRPr="00BF5101">
        <w:rPr>
          <w:rFonts w:asciiTheme="minorHAnsi" w:hAnsiTheme="minorHAnsi" w:cstheme="minorHAnsi"/>
          <w:sz w:val="20"/>
          <w:szCs w:val="20"/>
        </w:rPr>
        <w:t xml:space="preserve"> В случае неприбытия уполномоченного представителя Поставщика для участия в приемке в срок, указанный в уведомлении, Покупатель осуществляет приемку Товара без участия Поставщика.</w:t>
      </w:r>
    </w:p>
    <w:p w14:paraId="31051610" w14:textId="77777777" w:rsidR="002766AB" w:rsidRPr="00BF5101"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По результатам приемки Покупателем принимается одно из следующих решений:</w:t>
      </w:r>
    </w:p>
    <w:p w14:paraId="2B2C2766" w14:textId="77777777" w:rsidR="002766AB" w:rsidRPr="00BF5101" w:rsidRDefault="002766AB" w:rsidP="00610003">
      <w:pPr>
        <w:pStyle w:val="a9"/>
        <w:widowControl w:val="0"/>
        <w:numPr>
          <w:ilvl w:val="0"/>
          <w:numId w:val="2"/>
        </w:numPr>
        <w:tabs>
          <w:tab w:val="left" w:pos="1134"/>
        </w:tabs>
        <w:autoSpaceDE w:val="0"/>
        <w:autoSpaceDN w:val="0"/>
        <w:adjustRightInd w:val="0"/>
        <w:ind w:left="0" w:firstLine="709"/>
        <w:jc w:val="both"/>
        <w:rPr>
          <w:rFonts w:asciiTheme="minorHAnsi" w:hAnsiTheme="minorHAnsi" w:cstheme="minorHAnsi"/>
          <w:sz w:val="20"/>
          <w:szCs w:val="20"/>
        </w:rPr>
      </w:pPr>
      <w:r w:rsidRPr="00BF5101">
        <w:rPr>
          <w:rFonts w:asciiTheme="minorHAnsi" w:hAnsiTheme="minorHAnsi" w:cstheme="minorHAnsi"/>
          <w:sz w:val="20"/>
          <w:szCs w:val="20"/>
        </w:rPr>
        <w:t>Товар поставлен надлежащим образом в соответствии с условиями Договора, в том числе условиями Заявки, Спецификации, Технического задания (если применимо), иных приложений к Договору, а также положениями действующего законодательства</w:t>
      </w:r>
      <w:r w:rsidRPr="00BF5101">
        <w:rPr>
          <w:rFonts w:asciiTheme="minorHAnsi" w:hAnsiTheme="minorHAnsi" w:cstheme="minorHAnsi"/>
          <w:bCs/>
          <w:sz w:val="20"/>
          <w:szCs w:val="20"/>
        </w:rPr>
        <w:t xml:space="preserve"> Российской Федерации</w:t>
      </w:r>
      <w:r w:rsidRPr="00BF5101">
        <w:rPr>
          <w:rFonts w:asciiTheme="minorHAnsi" w:hAnsiTheme="minorHAnsi" w:cstheme="minorHAnsi"/>
          <w:sz w:val="20"/>
          <w:szCs w:val="20"/>
        </w:rPr>
        <w:t>, иных нормативных правовых актов Российской Федерации, иными обязательными правилами и требованиями, Покупатель не имеет замечаний к поставленному Товару. В этом случае Товар подлежит приемке;</w:t>
      </w:r>
    </w:p>
    <w:p w14:paraId="57F047C0" w14:textId="77777777" w:rsidR="002766AB" w:rsidRPr="00BF5101" w:rsidRDefault="002766AB" w:rsidP="00610003">
      <w:pPr>
        <w:pStyle w:val="a9"/>
        <w:widowControl w:val="0"/>
        <w:numPr>
          <w:ilvl w:val="0"/>
          <w:numId w:val="2"/>
        </w:numPr>
        <w:tabs>
          <w:tab w:val="left" w:pos="1134"/>
        </w:tabs>
        <w:autoSpaceDE w:val="0"/>
        <w:autoSpaceDN w:val="0"/>
        <w:adjustRightInd w:val="0"/>
        <w:ind w:left="0" w:firstLine="709"/>
        <w:jc w:val="both"/>
        <w:rPr>
          <w:rFonts w:asciiTheme="minorHAnsi" w:hAnsiTheme="minorHAnsi" w:cstheme="minorHAnsi"/>
          <w:sz w:val="20"/>
          <w:szCs w:val="20"/>
        </w:rPr>
      </w:pPr>
      <w:r w:rsidRPr="00BF5101">
        <w:rPr>
          <w:rFonts w:asciiTheme="minorHAnsi" w:hAnsiTheme="minorHAnsi" w:cstheme="minorHAnsi"/>
          <w:sz w:val="20"/>
          <w:szCs w:val="20"/>
        </w:rPr>
        <w:t>Товар поставлен с нарушением условий Договора, в том числе условий Заявки, Спецификации, Технического задания (если применимо), иных приложений к Договору, а также положений действующего законодательства</w:t>
      </w:r>
      <w:r w:rsidRPr="00BF5101">
        <w:rPr>
          <w:rFonts w:asciiTheme="minorHAnsi" w:hAnsiTheme="minorHAnsi" w:cstheme="minorHAnsi"/>
          <w:bCs/>
          <w:sz w:val="20"/>
          <w:szCs w:val="20"/>
        </w:rPr>
        <w:t xml:space="preserve"> Российской Федерации</w:t>
      </w:r>
      <w:r w:rsidRPr="00BF5101">
        <w:rPr>
          <w:rFonts w:asciiTheme="minorHAnsi" w:hAnsiTheme="minorHAnsi" w:cstheme="minorHAnsi"/>
          <w:sz w:val="20"/>
          <w:szCs w:val="20"/>
        </w:rPr>
        <w:t>, иных нормативных правовых актов Российской Федерации, иных обязательных правил и требований о качестве, количестве, ассортименте, комплектности, технических требований, требований к безопасности, требований к</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размеру, состоянию тары и (или) упаковки, состоянию и содержанию маркировки, в том числе в</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 препятствующих, по мнению Покупателя, его приемке. В этом случае Покупатель составляет Акт об установленном расхождении по количеству и качеству при приемке товарно-материальных ценностей по форме ТОРГ-2 и направляет его Поставщику. При этом Покупатель вправе в</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зависимости от допущенного Поставщиком нарушения вправе принять одно из решений в</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соответствии со статьями 466, 468, 475, 480, 482, 518, 519, 520 Гражданского кодекса Российской Федерации;</w:t>
      </w:r>
    </w:p>
    <w:p w14:paraId="37FD6678" w14:textId="77777777" w:rsidR="002766AB" w:rsidRPr="00BF5101" w:rsidRDefault="002766AB" w:rsidP="00610003">
      <w:pPr>
        <w:pStyle w:val="a9"/>
        <w:widowControl w:val="0"/>
        <w:numPr>
          <w:ilvl w:val="0"/>
          <w:numId w:val="2"/>
        </w:numPr>
        <w:tabs>
          <w:tab w:val="left" w:pos="1134"/>
        </w:tabs>
        <w:autoSpaceDE w:val="0"/>
        <w:autoSpaceDN w:val="0"/>
        <w:adjustRightInd w:val="0"/>
        <w:ind w:left="0" w:firstLine="709"/>
        <w:jc w:val="both"/>
        <w:rPr>
          <w:rFonts w:asciiTheme="minorHAnsi" w:hAnsiTheme="minorHAnsi" w:cstheme="minorHAnsi"/>
          <w:sz w:val="20"/>
          <w:szCs w:val="20"/>
        </w:rPr>
      </w:pPr>
      <w:r w:rsidRPr="00BF5101">
        <w:rPr>
          <w:rFonts w:asciiTheme="minorHAnsi" w:hAnsiTheme="minorHAnsi" w:cstheme="minorHAnsi"/>
          <w:sz w:val="20"/>
          <w:szCs w:val="20"/>
        </w:rPr>
        <w:t>Товар соответствует условиям Договора, в том числе условиям Заявки, Спецификации, Технического задания (если применимо), иных приложений к Договору, а также положениям действующего законодательства</w:t>
      </w:r>
      <w:r w:rsidRPr="00BF5101">
        <w:rPr>
          <w:rFonts w:asciiTheme="minorHAnsi" w:hAnsiTheme="minorHAnsi" w:cstheme="minorHAnsi"/>
          <w:bCs/>
          <w:sz w:val="20"/>
          <w:szCs w:val="20"/>
        </w:rPr>
        <w:t xml:space="preserve"> Российской Федерации</w:t>
      </w:r>
      <w:r w:rsidRPr="00BF5101">
        <w:rPr>
          <w:rFonts w:asciiTheme="minorHAnsi" w:hAnsiTheme="minorHAnsi" w:cstheme="minorHAnsi"/>
          <w:sz w:val="20"/>
          <w:szCs w:val="20"/>
        </w:rPr>
        <w:t xml:space="preserve">, иных нормативных правовых актов Российской Федерации, иным обязательным правилам и требованиям, но поставлен с нарушением сроков, установленных Договором. В этом случае Товар подлежит приемке; </w:t>
      </w:r>
    </w:p>
    <w:p w14:paraId="0F50DBA5" w14:textId="77777777" w:rsidR="002766AB" w:rsidRPr="00BF5101" w:rsidRDefault="002766AB" w:rsidP="00610003">
      <w:pPr>
        <w:pStyle w:val="a9"/>
        <w:widowControl w:val="0"/>
        <w:numPr>
          <w:ilvl w:val="0"/>
          <w:numId w:val="2"/>
        </w:numPr>
        <w:tabs>
          <w:tab w:val="left" w:pos="1134"/>
        </w:tabs>
        <w:autoSpaceDE w:val="0"/>
        <w:autoSpaceDN w:val="0"/>
        <w:adjustRightInd w:val="0"/>
        <w:ind w:left="0" w:firstLine="709"/>
        <w:jc w:val="both"/>
        <w:rPr>
          <w:rFonts w:asciiTheme="minorHAnsi" w:hAnsiTheme="minorHAnsi" w:cstheme="minorHAnsi"/>
          <w:sz w:val="20"/>
          <w:szCs w:val="20"/>
        </w:rPr>
      </w:pPr>
      <w:r w:rsidRPr="00BF5101">
        <w:rPr>
          <w:rFonts w:asciiTheme="minorHAnsi" w:hAnsiTheme="minorHAnsi" w:cstheme="minorHAnsi"/>
          <w:sz w:val="20"/>
          <w:szCs w:val="20"/>
        </w:rPr>
        <w:t>Товар не поставлен Поставщиком или поставлен с существенным нарушением условий Договора, в том числе условий Заявки, Спецификации, Технического задания (если применимо), иных приложений к Договору, которые влекут для Покупателя такой ущерб, что он в значительной степени лишается того, на что вправе был рассчитывать при заключении Договора. В указанном случае Товар не подлежит приемке Покупателем. Покупатель направляет Поставщику мотивированный отказ от подписания товарной накладной по форме ТОРГ-12</w:t>
      </w:r>
      <w:r w:rsidR="001103DE" w:rsidRPr="00BF5101">
        <w:rPr>
          <w:rFonts w:asciiTheme="minorHAnsi" w:hAnsiTheme="minorHAnsi" w:cstheme="minorHAnsi"/>
          <w:sz w:val="20"/>
          <w:szCs w:val="20"/>
        </w:rPr>
        <w:t>/УПД</w:t>
      </w:r>
      <w:r w:rsidRPr="00BF5101">
        <w:rPr>
          <w:rFonts w:asciiTheme="minorHAnsi" w:hAnsiTheme="minorHAnsi" w:cstheme="minorHAnsi"/>
          <w:sz w:val="20"/>
          <w:szCs w:val="20"/>
        </w:rPr>
        <w:t>;</w:t>
      </w:r>
    </w:p>
    <w:p w14:paraId="2C06F873" w14:textId="77777777" w:rsidR="002766AB" w:rsidRPr="00BF5101" w:rsidRDefault="002766AB" w:rsidP="00610003">
      <w:pPr>
        <w:pStyle w:val="a9"/>
        <w:widowControl w:val="0"/>
        <w:numPr>
          <w:ilvl w:val="0"/>
          <w:numId w:val="2"/>
        </w:numPr>
        <w:tabs>
          <w:tab w:val="left" w:pos="1134"/>
        </w:tabs>
        <w:autoSpaceDE w:val="0"/>
        <w:autoSpaceDN w:val="0"/>
        <w:adjustRightInd w:val="0"/>
        <w:ind w:left="0" w:firstLine="709"/>
        <w:jc w:val="both"/>
        <w:rPr>
          <w:rFonts w:asciiTheme="minorHAnsi" w:hAnsiTheme="minorHAnsi" w:cstheme="minorHAnsi"/>
          <w:sz w:val="20"/>
          <w:szCs w:val="20"/>
        </w:rPr>
      </w:pPr>
      <w:r w:rsidRPr="00BF5101">
        <w:rPr>
          <w:rFonts w:asciiTheme="minorHAnsi" w:hAnsiTheme="minorHAnsi" w:cstheme="minorHAnsi"/>
          <w:sz w:val="20"/>
          <w:szCs w:val="20"/>
        </w:rPr>
        <w:t>Поставщик не предоставил вместе с Товаром полный комплект надлежащим образом оформле</w:t>
      </w:r>
      <w:r w:rsidR="008B021C" w:rsidRPr="00BF5101">
        <w:rPr>
          <w:rFonts w:asciiTheme="minorHAnsi" w:hAnsiTheme="minorHAnsi" w:cstheme="minorHAnsi"/>
          <w:sz w:val="20"/>
          <w:szCs w:val="20"/>
        </w:rPr>
        <w:t>нных документов, указанных в пункте</w:t>
      </w:r>
      <w:r w:rsidR="00320BE0" w:rsidRPr="00BF5101">
        <w:rPr>
          <w:rFonts w:asciiTheme="minorHAnsi" w:hAnsiTheme="minorHAnsi" w:cstheme="minorHAnsi"/>
          <w:sz w:val="20"/>
          <w:szCs w:val="20"/>
        </w:rPr>
        <w:t> </w:t>
      </w:r>
      <w:r w:rsidR="008B021C" w:rsidRPr="00BF5101">
        <w:rPr>
          <w:rFonts w:asciiTheme="minorHAnsi" w:hAnsiTheme="minorHAnsi" w:cstheme="minorHAnsi"/>
          <w:sz w:val="20"/>
          <w:szCs w:val="20"/>
        </w:rPr>
        <w:t xml:space="preserve">1.2 </w:t>
      </w:r>
      <w:r w:rsidRPr="00BF5101">
        <w:rPr>
          <w:rFonts w:asciiTheme="minorHAnsi" w:hAnsiTheme="minorHAnsi" w:cstheme="minorHAnsi"/>
          <w:sz w:val="20"/>
          <w:szCs w:val="20"/>
        </w:rPr>
        <w:t>Договора. До момента предоставления указанных документов в полном объеме Товар считается не поставленным. Покупатель устанавливает Поставщику срок для устранения допущенных нарушений.</w:t>
      </w:r>
    </w:p>
    <w:p w14:paraId="22760D66" w14:textId="77777777" w:rsidR="002766AB" w:rsidRPr="00BF5101" w:rsidRDefault="002766AB" w:rsidP="002766AB">
      <w:pPr>
        <w:pStyle w:val="a9"/>
        <w:ind w:left="0" w:firstLine="709"/>
        <w:jc w:val="both"/>
        <w:rPr>
          <w:rFonts w:asciiTheme="minorHAnsi" w:hAnsiTheme="minorHAnsi" w:cstheme="minorHAnsi"/>
          <w:sz w:val="20"/>
          <w:szCs w:val="20"/>
        </w:rPr>
      </w:pPr>
      <w:r w:rsidRPr="00BF5101">
        <w:rPr>
          <w:rFonts w:asciiTheme="minorHAnsi" w:hAnsiTheme="minorHAnsi" w:cstheme="minorHAnsi"/>
          <w:sz w:val="20"/>
          <w:szCs w:val="20"/>
        </w:rPr>
        <w:t>При принятии решений, указанных в подпунктах (</w:t>
      </w:r>
      <w:r w:rsidRPr="00BF5101">
        <w:rPr>
          <w:rFonts w:asciiTheme="minorHAnsi" w:hAnsiTheme="minorHAnsi" w:cstheme="minorHAnsi"/>
          <w:sz w:val="20"/>
          <w:szCs w:val="20"/>
          <w:lang w:val="en-US"/>
        </w:rPr>
        <w:t>ii</w:t>
      </w:r>
      <w:r w:rsidRPr="00BF5101">
        <w:rPr>
          <w:rFonts w:asciiTheme="minorHAnsi" w:hAnsiTheme="minorHAnsi" w:cstheme="minorHAnsi"/>
          <w:sz w:val="20"/>
          <w:szCs w:val="20"/>
        </w:rPr>
        <w:t>) – (</w:t>
      </w:r>
      <w:r w:rsidRPr="00BF5101">
        <w:rPr>
          <w:rFonts w:asciiTheme="minorHAnsi" w:hAnsiTheme="minorHAnsi" w:cstheme="minorHAnsi"/>
          <w:sz w:val="20"/>
          <w:szCs w:val="20"/>
          <w:lang w:val="en-US"/>
        </w:rPr>
        <w:t>v</w:t>
      </w:r>
      <w:r w:rsidRPr="00BF5101">
        <w:rPr>
          <w:rFonts w:asciiTheme="minorHAnsi" w:hAnsiTheme="minorHAnsi" w:cstheme="minorHAnsi"/>
          <w:sz w:val="20"/>
          <w:szCs w:val="20"/>
        </w:rPr>
        <w:t>) настоящего пункта, Поставщик вправе взыскать с Поставщика неустойку, предусмотренную Договором, убытки.</w:t>
      </w:r>
    </w:p>
    <w:p w14:paraId="25ECCFAF" w14:textId="77777777" w:rsidR="002766AB" w:rsidRPr="00BF5101" w:rsidRDefault="002766AB" w:rsidP="002766AB">
      <w:pPr>
        <w:pStyle w:val="a9"/>
        <w:ind w:left="0" w:firstLine="709"/>
        <w:jc w:val="both"/>
        <w:rPr>
          <w:rFonts w:asciiTheme="minorHAnsi" w:hAnsiTheme="minorHAnsi" w:cstheme="minorHAnsi"/>
          <w:sz w:val="20"/>
          <w:szCs w:val="20"/>
        </w:rPr>
      </w:pPr>
      <w:r w:rsidRPr="00BF5101">
        <w:rPr>
          <w:rFonts w:asciiTheme="minorHAnsi" w:hAnsiTheme="minorHAnsi" w:cstheme="minorHAnsi"/>
          <w:sz w:val="20"/>
          <w:szCs w:val="20"/>
        </w:rPr>
        <w:t>Покупатель может воспользоваться иными правами, предоставляемыми покупателям действующим законодательством Российской Федерации, иными нормативными правовыми актами Российской Федерации при поставке товаров, не соответствующих условиям договоров поставки, требованиям законодательства Российской Федерации, иных нормативных правовых актов Российской Федерации, иным обязательным правилам и требованиям.</w:t>
      </w:r>
    </w:p>
    <w:p w14:paraId="08E826F2" w14:textId="77777777" w:rsidR="002766AB" w:rsidRPr="00BF5101"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После устранения Поставщиком недостатков приемка Товара осуществляется в</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порядке, предусмотренном настоящим разделом Договора.</w:t>
      </w:r>
    </w:p>
    <w:p w14:paraId="4D2AD87F" w14:textId="77777777" w:rsidR="002766AB" w:rsidRPr="00BF5101" w:rsidRDefault="002766AB" w:rsidP="00610003">
      <w:pPr>
        <w:pStyle w:val="a9"/>
        <w:numPr>
          <w:ilvl w:val="1"/>
          <w:numId w:val="5"/>
        </w:numPr>
        <w:ind w:left="0" w:firstLine="710"/>
        <w:jc w:val="both"/>
        <w:rPr>
          <w:rFonts w:asciiTheme="minorHAnsi" w:hAnsiTheme="minorHAnsi" w:cstheme="minorHAnsi"/>
          <w:sz w:val="20"/>
          <w:szCs w:val="20"/>
        </w:rPr>
      </w:pPr>
      <w:r w:rsidRPr="00BF5101">
        <w:rPr>
          <w:rFonts w:asciiTheme="minorHAnsi" w:hAnsiTheme="minorHAnsi" w:cstheme="minorHAnsi"/>
          <w:sz w:val="20"/>
          <w:szCs w:val="20"/>
        </w:rPr>
        <w:t xml:space="preserve">Если </w:t>
      </w:r>
      <w:r w:rsidR="001103DE" w:rsidRPr="00BF5101">
        <w:rPr>
          <w:rFonts w:asciiTheme="minorHAnsi" w:hAnsiTheme="minorHAnsi" w:cstheme="minorHAnsi"/>
          <w:sz w:val="20"/>
          <w:szCs w:val="20"/>
        </w:rPr>
        <w:t xml:space="preserve">Товар соответствует условиям Договора, Покупатель подписывает товарную накладную по форме ТОРГ-12/УПД в двух экземплярах (если иное не предусмотрено законодательством РФ или Договором), </w:t>
      </w:r>
      <w:r w:rsidRPr="00BF5101">
        <w:rPr>
          <w:rFonts w:asciiTheme="minorHAnsi" w:hAnsiTheme="minorHAnsi" w:cstheme="minorHAnsi"/>
          <w:sz w:val="20"/>
          <w:szCs w:val="20"/>
        </w:rPr>
        <w:t>по одному для каждой из Сторон в срок, установленный пунктом 1.8 Договора.</w:t>
      </w:r>
    </w:p>
    <w:p w14:paraId="7FC05E05" w14:textId="77777777" w:rsidR="002766AB" w:rsidRPr="00BF5101"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Стороны соглашаются, что датой поставки считается дата подписания обеими Сторонами товарной накладной по форме ТОРГ-12</w:t>
      </w:r>
      <w:r w:rsidR="001103DE" w:rsidRPr="00BF5101">
        <w:rPr>
          <w:rFonts w:asciiTheme="minorHAnsi" w:hAnsiTheme="minorHAnsi" w:cstheme="minorHAnsi"/>
          <w:sz w:val="20"/>
          <w:szCs w:val="20"/>
        </w:rPr>
        <w:t>/УПД</w:t>
      </w:r>
      <w:r w:rsidRPr="00BF5101">
        <w:rPr>
          <w:rFonts w:asciiTheme="minorHAnsi" w:hAnsiTheme="minorHAnsi" w:cstheme="minorHAnsi"/>
          <w:sz w:val="20"/>
          <w:szCs w:val="20"/>
        </w:rPr>
        <w:t>.</w:t>
      </w:r>
    </w:p>
    <w:p w14:paraId="11E3D683" w14:textId="77777777" w:rsidR="002766AB" w:rsidRPr="00BF5101"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Право собственности и риск случайной гибели или порчи Товара переходит от</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Поставщика к Покупателю с момента приемки Товара Покупателем и подписания Сторонами товарной накладной по форме ТОРГ-12</w:t>
      </w:r>
      <w:r w:rsidR="001103DE" w:rsidRPr="00BF5101">
        <w:rPr>
          <w:rFonts w:asciiTheme="minorHAnsi" w:hAnsiTheme="minorHAnsi" w:cstheme="minorHAnsi"/>
          <w:sz w:val="20"/>
          <w:szCs w:val="20"/>
        </w:rPr>
        <w:t>/УПД</w:t>
      </w:r>
      <w:r w:rsidRPr="00BF5101">
        <w:rPr>
          <w:rFonts w:asciiTheme="minorHAnsi" w:hAnsiTheme="minorHAnsi" w:cstheme="minorHAnsi"/>
          <w:sz w:val="20"/>
          <w:szCs w:val="20"/>
        </w:rPr>
        <w:t xml:space="preserve"> без замечаний.</w:t>
      </w:r>
    </w:p>
    <w:p w14:paraId="6CA91A42" w14:textId="77777777" w:rsidR="002766AB" w:rsidRPr="00BF5101"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Во всех случаях, влекущих возврат Товара Поставщику, Покупатель обязан обеспечить сохранность этого Товара до момента фактического его возврата. Возврат (замена) Товара осуществляется силами и за счет средств Поставщика. Расходы, понесенные Покупателем в</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связи с принятием Товара на ответственное хранение и (или) его возвратом (заменой), подлежат возмещению Поставщиком.</w:t>
      </w:r>
    </w:p>
    <w:p w14:paraId="2E61386F" w14:textId="77777777" w:rsidR="002766AB" w:rsidRPr="00BF5101"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 xml:space="preserve">В случае, указанном в пункте 4.15 Договора, Поставщик обязан в течение 5 (Пяти) рабочих дней со дня получения уведомления Покупателя об отказе принимать Товар, вывезти Товар или распорядиться Товаром по своему усмотрению, при этом все издержки и убытки, понесённые Покупателем, </w:t>
      </w:r>
      <w:r w:rsidRPr="00BF5101">
        <w:rPr>
          <w:rFonts w:asciiTheme="minorHAnsi" w:hAnsiTheme="minorHAnsi" w:cstheme="minorHAnsi"/>
          <w:sz w:val="20"/>
          <w:szCs w:val="20"/>
        </w:rPr>
        <w:lastRenderedPageBreak/>
        <w:t>возмещаются Поставщиком. В случае если Поставщик в срок, указанный в настоящем пункте, не вывезет Товар или не распорядиться им, Покупатель вправе реализовать Товар, принятый на ответственное хранение, с отнесением всех расходов, включая расходы по его реализации, и</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убытков, понесенных Покупателем, на Поставщика.</w:t>
      </w:r>
    </w:p>
    <w:p w14:paraId="62BEC7E0" w14:textId="77777777" w:rsidR="002766AB" w:rsidRPr="00BF5101"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В случае досрочной поставки Товара по Договору Покупатель вправе принять поставленный Товар в соответствии с настоящим разделом Договора.</w:t>
      </w:r>
    </w:p>
    <w:p w14:paraId="4C06B624" w14:textId="77777777" w:rsidR="002766AB" w:rsidRPr="00BF5101"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У Поставщика не возникает право залога на Товар после его передачи Покупателю.</w:t>
      </w:r>
    </w:p>
    <w:p w14:paraId="38864DC8" w14:textId="77777777" w:rsidR="002766AB" w:rsidRPr="00BF5101"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 xml:space="preserve">Поставщик не позднее </w:t>
      </w:r>
      <w:r w:rsidR="00F40477" w:rsidRPr="00BF5101">
        <w:rPr>
          <w:rFonts w:asciiTheme="minorHAnsi" w:hAnsiTheme="minorHAnsi" w:cstheme="minorHAnsi"/>
          <w:sz w:val="20"/>
          <w:szCs w:val="20"/>
        </w:rPr>
        <w:t>3х</w:t>
      </w:r>
      <w:r w:rsidRPr="00BF5101">
        <w:rPr>
          <w:rFonts w:asciiTheme="minorHAnsi" w:hAnsiTheme="minorHAnsi" w:cstheme="minorHAnsi"/>
          <w:sz w:val="20"/>
          <w:szCs w:val="20"/>
        </w:rPr>
        <w:t xml:space="preserve"> рабочих дней после истечения календарного месяца обязан направить Покупателю Сводный Акт приемки-передачи Товара по форме Приложения № </w:t>
      </w:r>
      <w:r w:rsidR="00E615C2" w:rsidRPr="00BF5101">
        <w:rPr>
          <w:rFonts w:asciiTheme="minorHAnsi" w:hAnsiTheme="minorHAnsi" w:cstheme="minorHAnsi"/>
          <w:sz w:val="20"/>
          <w:szCs w:val="20"/>
        </w:rPr>
        <w:t>4</w:t>
      </w:r>
      <w:r w:rsidRPr="00BF5101">
        <w:rPr>
          <w:rFonts w:asciiTheme="minorHAnsi" w:hAnsiTheme="minorHAnsi" w:cstheme="minorHAnsi"/>
          <w:sz w:val="20"/>
          <w:szCs w:val="20"/>
        </w:rPr>
        <w:t xml:space="preserve"> к</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 xml:space="preserve">Договору с приложением </w:t>
      </w:r>
      <w:r w:rsidR="009C053C" w:rsidRPr="00BF5101">
        <w:rPr>
          <w:rFonts w:asciiTheme="minorHAnsi" w:hAnsiTheme="minorHAnsi" w:cstheme="minorHAnsi"/>
          <w:sz w:val="20"/>
          <w:szCs w:val="20"/>
        </w:rPr>
        <w:t>копий,</w:t>
      </w:r>
      <w:r w:rsidR="003E37C0" w:rsidRPr="00BF5101">
        <w:rPr>
          <w:rFonts w:asciiTheme="minorHAnsi" w:hAnsiTheme="minorHAnsi" w:cstheme="minorHAnsi"/>
          <w:sz w:val="20"/>
          <w:szCs w:val="20"/>
        </w:rPr>
        <w:t xml:space="preserve"> </w:t>
      </w:r>
      <w:r w:rsidRPr="00BF5101">
        <w:rPr>
          <w:rFonts w:asciiTheme="minorHAnsi" w:hAnsiTheme="minorHAnsi" w:cstheme="minorHAnsi"/>
          <w:sz w:val="20"/>
          <w:szCs w:val="20"/>
        </w:rPr>
        <w:t xml:space="preserve">всех подписанных </w:t>
      </w:r>
      <w:r w:rsidR="00E6077B" w:rsidRPr="00BF5101">
        <w:rPr>
          <w:rFonts w:asciiTheme="minorHAnsi" w:hAnsiTheme="minorHAnsi" w:cstheme="minorHAnsi"/>
          <w:sz w:val="20"/>
          <w:szCs w:val="20"/>
        </w:rPr>
        <w:t xml:space="preserve">Сторонами </w:t>
      </w:r>
      <w:r w:rsidRPr="00BF5101">
        <w:rPr>
          <w:rFonts w:asciiTheme="minorHAnsi" w:hAnsiTheme="minorHAnsi" w:cstheme="minorHAnsi"/>
          <w:sz w:val="20"/>
          <w:szCs w:val="20"/>
        </w:rPr>
        <w:t xml:space="preserve">в прошедшем </w:t>
      </w:r>
      <w:r w:rsidR="00E6077B" w:rsidRPr="00BF5101">
        <w:rPr>
          <w:rFonts w:asciiTheme="minorHAnsi" w:hAnsiTheme="minorHAnsi" w:cstheme="minorHAnsi"/>
          <w:sz w:val="20"/>
          <w:szCs w:val="20"/>
        </w:rPr>
        <w:t>календарном месяце</w:t>
      </w:r>
      <w:r w:rsidRPr="00BF5101">
        <w:rPr>
          <w:rFonts w:asciiTheme="minorHAnsi" w:hAnsiTheme="minorHAnsi" w:cstheme="minorHAnsi"/>
          <w:sz w:val="20"/>
          <w:szCs w:val="20"/>
        </w:rPr>
        <w:t xml:space="preserve"> товарных накладных по форме ТОРГ-12</w:t>
      </w:r>
      <w:r w:rsidR="001103DE" w:rsidRPr="00BF5101">
        <w:rPr>
          <w:rFonts w:asciiTheme="minorHAnsi" w:hAnsiTheme="minorHAnsi" w:cstheme="minorHAnsi"/>
          <w:sz w:val="20"/>
          <w:szCs w:val="20"/>
        </w:rPr>
        <w:t>/УПД</w:t>
      </w:r>
      <w:r w:rsidRPr="00BF5101">
        <w:rPr>
          <w:rFonts w:asciiTheme="minorHAnsi" w:hAnsiTheme="minorHAnsi" w:cstheme="minorHAnsi"/>
          <w:sz w:val="20"/>
          <w:szCs w:val="20"/>
        </w:rPr>
        <w:t>.</w:t>
      </w:r>
    </w:p>
    <w:p w14:paraId="1362CF2B" w14:textId="77777777" w:rsidR="002766AB" w:rsidRPr="00BF5101" w:rsidRDefault="00F40477" w:rsidP="002766AB">
      <w:pPr>
        <w:pStyle w:val="a9"/>
        <w:ind w:left="0" w:firstLine="709"/>
        <w:jc w:val="both"/>
        <w:rPr>
          <w:rFonts w:asciiTheme="minorHAnsi" w:hAnsiTheme="minorHAnsi" w:cstheme="minorHAnsi"/>
          <w:sz w:val="20"/>
          <w:szCs w:val="20"/>
        </w:rPr>
      </w:pPr>
      <w:r w:rsidRPr="00BF5101">
        <w:rPr>
          <w:rFonts w:asciiTheme="minorHAnsi" w:hAnsiTheme="minorHAnsi" w:cstheme="minorHAnsi"/>
          <w:sz w:val="20"/>
          <w:szCs w:val="20"/>
        </w:rPr>
        <w:t>Покупатель в течение 7</w:t>
      </w:r>
      <w:r w:rsidR="002766AB" w:rsidRPr="00BF5101">
        <w:rPr>
          <w:rFonts w:asciiTheme="minorHAnsi" w:hAnsiTheme="minorHAnsi" w:cstheme="minorHAnsi"/>
          <w:sz w:val="20"/>
          <w:szCs w:val="20"/>
        </w:rPr>
        <w:t xml:space="preserve"> рабочих дней со дня получения Сводного Акта приемки-передачи Товара обязан рассмотреть и в случае отсутствия возр</w:t>
      </w:r>
      <w:r w:rsidRPr="00BF5101">
        <w:rPr>
          <w:rFonts w:asciiTheme="minorHAnsi" w:hAnsiTheme="minorHAnsi" w:cstheme="minorHAnsi"/>
          <w:sz w:val="20"/>
          <w:szCs w:val="20"/>
        </w:rPr>
        <w:t>ажений подписать указанный акт.</w:t>
      </w:r>
    </w:p>
    <w:p w14:paraId="50B27279" w14:textId="77777777" w:rsidR="002766AB" w:rsidRPr="00BF5101" w:rsidRDefault="002766AB" w:rsidP="00EA0AA5">
      <w:pPr>
        <w:pStyle w:val="a9"/>
        <w:numPr>
          <w:ilvl w:val="0"/>
          <w:numId w:val="5"/>
        </w:numPr>
        <w:tabs>
          <w:tab w:val="left" w:pos="1260"/>
        </w:tabs>
        <w:spacing w:before="240"/>
        <w:ind w:left="357" w:hanging="357"/>
        <w:contextualSpacing w:val="0"/>
        <w:jc w:val="center"/>
        <w:rPr>
          <w:rFonts w:asciiTheme="minorHAnsi" w:hAnsiTheme="minorHAnsi" w:cstheme="minorHAnsi"/>
          <w:b/>
          <w:sz w:val="20"/>
          <w:szCs w:val="20"/>
        </w:rPr>
      </w:pPr>
      <w:r w:rsidRPr="00BF5101">
        <w:rPr>
          <w:rFonts w:asciiTheme="minorHAnsi" w:hAnsiTheme="minorHAnsi" w:cstheme="minorHAnsi"/>
          <w:b/>
          <w:sz w:val="20"/>
          <w:szCs w:val="20"/>
        </w:rPr>
        <w:t>Права и обязанности Сторон</w:t>
      </w:r>
    </w:p>
    <w:p w14:paraId="68DE5B3B" w14:textId="77777777" w:rsidR="002766AB" w:rsidRPr="00BF5101" w:rsidRDefault="002766AB" w:rsidP="00EA0AA5">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Поставщик обязан:</w:t>
      </w:r>
    </w:p>
    <w:p w14:paraId="355EC704" w14:textId="77777777" w:rsidR="002766AB" w:rsidRPr="00BF5101" w:rsidRDefault="002766AB" w:rsidP="00EA0AA5">
      <w:pPr>
        <w:pStyle w:val="a9"/>
        <w:numPr>
          <w:ilvl w:val="2"/>
          <w:numId w:val="5"/>
        </w:numPr>
        <w:ind w:left="0" w:firstLine="709"/>
        <w:jc w:val="both"/>
        <w:rPr>
          <w:rFonts w:asciiTheme="minorHAnsi" w:hAnsiTheme="minorHAnsi" w:cstheme="minorHAnsi"/>
          <w:sz w:val="20"/>
          <w:szCs w:val="20"/>
        </w:rPr>
      </w:pPr>
      <w:r w:rsidRPr="00BF5101">
        <w:rPr>
          <w:rFonts w:asciiTheme="minorHAnsi" w:hAnsiTheme="minorHAnsi" w:cstheme="minorHAnsi"/>
          <w:sz w:val="20"/>
          <w:szCs w:val="20"/>
        </w:rPr>
        <w:t>поставить Товар в соответствии с условиями Договора, в том числе условиями Заявок, Технического задания, иных приложений к Договору, а также в соответствии с</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 xml:space="preserve">положениями действующего законодательства </w:t>
      </w:r>
      <w:r w:rsidRPr="00BF5101">
        <w:rPr>
          <w:rFonts w:asciiTheme="minorHAnsi" w:hAnsiTheme="minorHAnsi" w:cstheme="minorHAnsi"/>
          <w:bCs/>
          <w:sz w:val="20"/>
          <w:szCs w:val="20"/>
        </w:rPr>
        <w:t>Российской Федерации,</w:t>
      </w:r>
      <w:r w:rsidRPr="00BF5101">
        <w:rPr>
          <w:rFonts w:asciiTheme="minorHAnsi" w:hAnsiTheme="minorHAnsi" w:cstheme="minorHAnsi"/>
          <w:sz w:val="20"/>
          <w:szCs w:val="20"/>
        </w:rPr>
        <w:t xml:space="preserve"> иных нормативных правовых актов Российской Федерации, иными обязательными правилами и требованиями;</w:t>
      </w:r>
    </w:p>
    <w:p w14:paraId="1005C377" w14:textId="77777777" w:rsidR="002766AB" w:rsidRPr="00BF5101" w:rsidRDefault="002766AB" w:rsidP="00610003">
      <w:pPr>
        <w:pStyle w:val="a9"/>
        <w:numPr>
          <w:ilvl w:val="2"/>
          <w:numId w:val="5"/>
        </w:numPr>
        <w:ind w:left="0" w:firstLine="709"/>
        <w:jc w:val="both"/>
        <w:rPr>
          <w:rFonts w:asciiTheme="minorHAnsi" w:hAnsiTheme="minorHAnsi" w:cstheme="minorHAnsi"/>
          <w:sz w:val="20"/>
          <w:szCs w:val="20"/>
        </w:rPr>
      </w:pPr>
      <w:r w:rsidRPr="00BF5101">
        <w:rPr>
          <w:rFonts w:asciiTheme="minorHAnsi" w:hAnsiTheme="minorHAnsi" w:cstheme="minorHAnsi"/>
          <w:sz w:val="20"/>
          <w:szCs w:val="20"/>
        </w:rPr>
        <w:t>обеспечить соответствие поставляемого Товара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Договором, законодательством Российской Федерации, иными нормативными правовыми актами Российской Федерации иными обязательными правилами и требованиями;</w:t>
      </w:r>
    </w:p>
    <w:p w14:paraId="48286BFF" w14:textId="77777777" w:rsidR="002766AB" w:rsidRPr="00BF5101" w:rsidRDefault="002766AB" w:rsidP="00610003">
      <w:pPr>
        <w:pStyle w:val="a9"/>
        <w:numPr>
          <w:ilvl w:val="2"/>
          <w:numId w:val="5"/>
        </w:numPr>
        <w:ind w:left="0" w:firstLine="709"/>
        <w:jc w:val="both"/>
        <w:rPr>
          <w:rFonts w:asciiTheme="minorHAnsi" w:hAnsiTheme="minorHAnsi" w:cstheme="minorHAnsi"/>
          <w:sz w:val="20"/>
          <w:szCs w:val="20"/>
        </w:rPr>
      </w:pPr>
      <w:r w:rsidRPr="00BF5101">
        <w:rPr>
          <w:rFonts w:asciiTheme="minorHAnsi" w:hAnsiTheme="minorHAnsi" w:cstheme="minorHAnsi"/>
          <w:sz w:val="20"/>
          <w:szCs w:val="20"/>
        </w:rPr>
        <w:t>обеспечить за свой счет восполнение недопоставки Товара, устранение выявленных недостатков Товара, замену, доукомплектование, затаривание Товара, упаковку, замену ненадлежащей тары и (или) упаковки в порядке и на условиях, предусмотренных настоящим Договором;</w:t>
      </w:r>
    </w:p>
    <w:p w14:paraId="51C3DF37" w14:textId="77777777" w:rsidR="002766AB" w:rsidRPr="00BF5101" w:rsidRDefault="002766AB" w:rsidP="00610003">
      <w:pPr>
        <w:pStyle w:val="a9"/>
        <w:numPr>
          <w:ilvl w:val="2"/>
          <w:numId w:val="5"/>
        </w:numPr>
        <w:ind w:left="0" w:firstLine="709"/>
        <w:jc w:val="both"/>
        <w:rPr>
          <w:rFonts w:asciiTheme="minorHAnsi" w:hAnsiTheme="minorHAnsi" w:cstheme="minorHAnsi"/>
          <w:sz w:val="20"/>
          <w:szCs w:val="20"/>
        </w:rPr>
      </w:pPr>
      <w:r w:rsidRPr="00BF5101">
        <w:rPr>
          <w:rFonts w:asciiTheme="minorHAnsi" w:hAnsiTheme="minorHAnsi" w:cstheme="minorHAnsi"/>
          <w:sz w:val="20"/>
          <w:szCs w:val="20"/>
        </w:rPr>
        <w:t>предоставлять Покупателю по его требованию документы, относящиеся к предмету настоящего Договора, а также своевременно предоставлять Покупателю достоверную информацию о ходе исполнения своих обязательств, в том числе о сложностях, возникающих при исполнении Договора;</w:t>
      </w:r>
    </w:p>
    <w:p w14:paraId="6257290E" w14:textId="77777777" w:rsidR="002766AB" w:rsidRPr="00BF5101" w:rsidRDefault="002766AB" w:rsidP="00610003">
      <w:pPr>
        <w:pStyle w:val="a9"/>
        <w:numPr>
          <w:ilvl w:val="2"/>
          <w:numId w:val="5"/>
        </w:numPr>
        <w:ind w:left="0" w:firstLine="709"/>
        <w:jc w:val="both"/>
        <w:rPr>
          <w:rFonts w:asciiTheme="minorHAnsi" w:hAnsiTheme="minorHAnsi" w:cstheme="minorHAnsi"/>
          <w:sz w:val="20"/>
          <w:szCs w:val="20"/>
        </w:rPr>
      </w:pPr>
      <w:r w:rsidRPr="00BF5101">
        <w:rPr>
          <w:rFonts w:asciiTheme="minorHAnsi" w:hAnsiTheme="minorHAnsi" w:cstheme="minorHAnsi"/>
          <w:sz w:val="20"/>
          <w:szCs w:val="20"/>
        </w:rPr>
        <w:t>в течение 2 (Двух) рабочих дней с даты подписания Договора назначить представителя, ответственного за взаимодействие с Покупателем в рамках Договора, и сообщить его контактные данные на авторизированный адрес электронной почты Покупателя;</w:t>
      </w:r>
    </w:p>
    <w:p w14:paraId="44CEE364" w14:textId="77777777" w:rsidR="002766AB" w:rsidRPr="00BF5101" w:rsidRDefault="002766AB" w:rsidP="00610003">
      <w:pPr>
        <w:pStyle w:val="a9"/>
        <w:numPr>
          <w:ilvl w:val="2"/>
          <w:numId w:val="5"/>
        </w:numPr>
        <w:ind w:left="0" w:firstLine="709"/>
        <w:jc w:val="both"/>
        <w:rPr>
          <w:rFonts w:asciiTheme="minorHAnsi" w:hAnsiTheme="minorHAnsi" w:cstheme="minorHAnsi"/>
          <w:sz w:val="20"/>
          <w:szCs w:val="20"/>
        </w:rPr>
      </w:pPr>
      <w:r w:rsidRPr="00BF5101">
        <w:rPr>
          <w:rFonts w:asciiTheme="minorHAnsi" w:hAnsiTheme="minorHAnsi" w:cstheme="minorHAnsi"/>
          <w:sz w:val="20"/>
          <w:szCs w:val="20"/>
        </w:rPr>
        <w:t>в порядке, предусмотренном пунктом 14.3 Договора, уведомить Покупателя о</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получении Заявки не позднее 2 (Двух) рабочих дней с даты получения Заявки. При неисполнении Поставщиком обязанности об уведомлении Покупателя о получении Заявки, Заявка считается полученной и подлежащей исполнению по истечении 2 (Двух) рабочих дней с даты ее направления Покупателем Поставщику при условии отправки Заявки на авторизованный адрес Поставщика, указанный в Разделе 16 Договора;</w:t>
      </w:r>
    </w:p>
    <w:p w14:paraId="4FF63CFB" w14:textId="77777777" w:rsidR="002766AB" w:rsidRPr="00BF5101" w:rsidRDefault="002766AB" w:rsidP="00610003">
      <w:pPr>
        <w:pStyle w:val="a9"/>
        <w:numPr>
          <w:ilvl w:val="2"/>
          <w:numId w:val="5"/>
        </w:numPr>
        <w:ind w:left="0" w:firstLine="709"/>
        <w:jc w:val="both"/>
        <w:rPr>
          <w:rFonts w:asciiTheme="minorHAnsi" w:hAnsiTheme="minorHAnsi" w:cstheme="minorHAnsi"/>
          <w:sz w:val="20"/>
          <w:szCs w:val="20"/>
        </w:rPr>
      </w:pPr>
      <w:r w:rsidRPr="00BF5101">
        <w:rPr>
          <w:rFonts w:asciiTheme="minorHAnsi" w:hAnsiTheme="minorHAnsi" w:cstheme="minorHAnsi"/>
          <w:sz w:val="20"/>
          <w:szCs w:val="20"/>
        </w:rPr>
        <w:t>известить Покупателя о дате и времени доставки Товара в соответствии с пунктом 4.3 Договора;</w:t>
      </w:r>
    </w:p>
    <w:p w14:paraId="348E583A" w14:textId="77777777" w:rsidR="002766AB" w:rsidRPr="00BF5101" w:rsidRDefault="002766AB" w:rsidP="00610003">
      <w:pPr>
        <w:pStyle w:val="a9"/>
        <w:numPr>
          <w:ilvl w:val="2"/>
          <w:numId w:val="5"/>
        </w:numPr>
        <w:ind w:left="0" w:firstLine="709"/>
        <w:jc w:val="both"/>
        <w:rPr>
          <w:rFonts w:asciiTheme="minorHAnsi" w:hAnsiTheme="minorHAnsi" w:cstheme="minorHAnsi"/>
          <w:sz w:val="20"/>
          <w:szCs w:val="20"/>
        </w:rPr>
      </w:pPr>
      <w:r w:rsidRPr="00BF5101">
        <w:rPr>
          <w:rFonts w:asciiTheme="minorHAnsi" w:hAnsiTheme="minorHAnsi" w:cstheme="minorHAnsi"/>
          <w:sz w:val="20"/>
          <w:szCs w:val="20"/>
        </w:rPr>
        <w:t>обеспечить явку своего представителя при приемке Товара. Поставщик, не</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направивший своего представителя, лишается возможности ссылаться на нарушение Покупателем правил приемки Товара;</w:t>
      </w:r>
    </w:p>
    <w:p w14:paraId="53DB8A40" w14:textId="77777777" w:rsidR="002766AB" w:rsidRPr="00BF5101" w:rsidRDefault="002766AB" w:rsidP="00610003">
      <w:pPr>
        <w:pStyle w:val="a9"/>
        <w:numPr>
          <w:ilvl w:val="2"/>
          <w:numId w:val="5"/>
        </w:numPr>
        <w:ind w:left="0" w:firstLine="709"/>
        <w:jc w:val="both"/>
        <w:rPr>
          <w:rFonts w:asciiTheme="minorHAnsi" w:eastAsia="Calibri" w:hAnsiTheme="minorHAnsi" w:cstheme="minorHAnsi"/>
          <w:sz w:val="20"/>
          <w:szCs w:val="20"/>
        </w:rPr>
      </w:pPr>
      <w:r w:rsidRPr="00BF5101">
        <w:rPr>
          <w:rFonts w:asciiTheme="minorHAnsi" w:hAnsiTheme="minorHAnsi" w:cstheme="minorHAnsi"/>
          <w:sz w:val="20"/>
          <w:szCs w:val="20"/>
        </w:rPr>
        <w:t>незамедлительно</w:t>
      </w:r>
      <w:r w:rsidRPr="00BF5101">
        <w:rPr>
          <w:rFonts w:asciiTheme="minorHAnsi" w:eastAsiaTheme="minorHAnsi" w:hAnsiTheme="minorHAnsi" w:cstheme="minorHAnsi"/>
          <w:sz w:val="20"/>
          <w:szCs w:val="20"/>
          <w:lang w:eastAsia="en-US"/>
        </w:rPr>
        <w:t xml:space="preserve"> </w:t>
      </w:r>
      <w:r w:rsidRPr="00BF5101">
        <w:rPr>
          <w:rFonts w:asciiTheme="minorHAnsi" w:eastAsiaTheme="minorHAnsi" w:hAnsiTheme="minorHAnsi" w:cstheme="minorHAnsi"/>
          <w:sz w:val="20"/>
          <w:szCs w:val="20"/>
        </w:rPr>
        <w:t>п</w:t>
      </w:r>
      <w:r w:rsidRPr="00BF5101">
        <w:rPr>
          <w:rFonts w:asciiTheme="minorHAnsi" w:eastAsia="Calibri" w:hAnsiTheme="minorHAnsi" w:cstheme="minorHAnsi"/>
          <w:sz w:val="20"/>
          <w:szCs w:val="20"/>
        </w:rPr>
        <w:t xml:space="preserve">редоставлять Покупателю информацию о смене режима налогообложения </w:t>
      </w:r>
      <w:r w:rsidRPr="00BF5101">
        <w:rPr>
          <w:rFonts w:asciiTheme="minorHAnsi" w:hAnsiTheme="minorHAnsi" w:cstheme="minorHAnsi"/>
          <w:sz w:val="20"/>
          <w:szCs w:val="20"/>
        </w:rPr>
        <w:t>или освобождении от обязанностей налогоплательщика НДС. Убытки, которые Покупатель понесет из-за отсутствия или несвоевременного представления информации о смене режима налогообложения, Поставщик обязан компенсировать в течение 10 (десяти) рабочих дней с</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даты получения соответствующего письменного требования Покупателя</w:t>
      </w:r>
      <w:r w:rsidRPr="00BF5101">
        <w:rPr>
          <w:rFonts w:asciiTheme="minorHAnsi" w:eastAsia="Calibri" w:hAnsiTheme="minorHAnsi" w:cstheme="minorHAnsi"/>
          <w:sz w:val="20"/>
          <w:szCs w:val="20"/>
        </w:rPr>
        <w:t>;</w:t>
      </w:r>
    </w:p>
    <w:p w14:paraId="2853A9A5" w14:textId="77777777" w:rsidR="002766AB" w:rsidRPr="00BF5101" w:rsidRDefault="002766AB" w:rsidP="00610003">
      <w:pPr>
        <w:pStyle w:val="a9"/>
        <w:numPr>
          <w:ilvl w:val="2"/>
          <w:numId w:val="5"/>
        </w:numPr>
        <w:ind w:left="0" w:firstLine="709"/>
        <w:jc w:val="both"/>
        <w:rPr>
          <w:rFonts w:asciiTheme="minorHAnsi" w:eastAsia="Calibri" w:hAnsiTheme="minorHAnsi" w:cstheme="minorHAnsi"/>
          <w:sz w:val="20"/>
          <w:szCs w:val="20"/>
        </w:rPr>
      </w:pPr>
      <w:r w:rsidRPr="00BF5101">
        <w:rPr>
          <w:rFonts w:asciiTheme="minorHAnsi" w:hAnsiTheme="minorHAnsi" w:cstheme="minorHAnsi"/>
          <w:sz w:val="20"/>
          <w:szCs w:val="20"/>
        </w:rPr>
        <w:t>не передавать оригиналы или копии документов, полученных</w:t>
      </w:r>
      <w:r w:rsidRPr="00BF5101">
        <w:rPr>
          <w:rFonts w:asciiTheme="minorHAnsi" w:hAnsiTheme="minorHAnsi" w:cstheme="minorHAnsi"/>
          <w:sz w:val="20"/>
          <w:szCs w:val="20"/>
        </w:rPr>
        <w:br/>
        <w:t>от Покупателя по Договору, третьим лицам без предварительного получения письменного согласия Покупателя. Для целей Договора под третьими лицами понимаются любые физические или юридические лица, за исключением Покупателя и работников Покупателя</w:t>
      </w:r>
      <w:r w:rsidRPr="00BF5101">
        <w:rPr>
          <w:rFonts w:asciiTheme="minorHAnsi" w:hAnsiTheme="minorHAnsi" w:cstheme="minorHAnsi"/>
          <w:iCs/>
          <w:sz w:val="20"/>
          <w:szCs w:val="20"/>
        </w:rPr>
        <w:t>, Поставщика и</w:t>
      </w:r>
      <w:r w:rsidR="00837821" w:rsidRPr="00BF5101">
        <w:rPr>
          <w:rFonts w:asciiTheme="minorHAnsi" w:hAnsiTheme="minorHAnsi" w:cstheme="minorHAnsi"/>
          <w:iCs/>
          <w:sz w:val="20"/>
          <w:szCs w:val="20"/>
        </w:rPr>
        <w:t> </w:t>
      </w:r>
      <w:r w:rsidRPr="00BF5101">
        <w:rPr>
          <w:rFonts w:asciiTheme="minorHAnsi" w:hAnsiTheme="minorHAnsi" w:cstheme="minorHAnsi"/>
          <w:iCs/>
          <w:sz w:val="20"/>
          <w:szCs w:val="20"/>
        </w:rPr>
        <w:t>работников Поставщика</w:t>
      </w:r>
      <w:r w:rsidRPr="00BF5101">
        <w:rPr>
          <w:rFonts w:asciiTheme="minorHAnsi" w:hAnsiTheme="minorHAnsi" w:cstheme="minorHAnsi"/>
          <w:sz w:val="20"/>
          <w:szCs w:val="20"/>
        </w:rPr>
        <w:t>;</w:t>
      </w:r>
    </w:p>
    <w:p w14:paraId="2C9FE41A" w14:textId="77777777" w:rsidR="002766AB" w:rsidRPr="00BF5101" w:rsidRDefault="002766AB" w:rsidP="00610003">
      <w:pPr>
        <w:pStyle w:val="a9"/>
        <w:numPr>
          <w:ilvl w:val="2"/>
          <w:numId w:val="5"/>
        </w:numPr>
        <w:ind w:left="0" w:firstLine="709"/>
        <w:jc w:val="both"/>
        <w:rPr>
          <w:rFonts w:asciiTheme="minorHAnsi" w:eastAsia="Calibri" w:hAnsiTheme="minorHAnsi" w:cstheme="minorHAnsi"/>
          <w:sz w:val="20"/>
          <w:szCs w:val="20"/>
        </w:rPr>
      </w:pPr>
      <w:r w:rsidRPr="00BF5101">
        <w:rPr>
          <w:rFonts w:asciiTheme="minorHAnsi" w:hAnsiTheme="minorHAnsi" w:cstheme="minorHAnsi"/>
          <w:sz w:val="20"/>
          <w:szCs w:val="20"/>
        </w:rPr>
        <w:t>обеспечить сохранность конфиденциальной информации Покупателя, полученной в</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ходе исполнения Договора, и не разглашать данную информацию без письменного согласия Покупателя независимо от продолжения или прекращения правоотношений с Покупателем, без ограничения сроков действия данной обязанности;</w:t>
      </w:r>
    </w:p>
    <w:p w14:paraId="0CFE8607" w14:textId="77777777" w:rsidR="002766AB" w:rsidRPr="00BF5101" w:rsidRDefault="002766AB" w:rsidP="00610003">
      <w:pPr>
        <w:pStyle w:val="a9"/>
        <w:numPr>
          <w:ilvl w:val="2"/>
          <w:numId w:val="5"/>
        </w:numPr>
        <w:ind w:left="0" w:firstLine="709"/>
        <w:jc w:val="both"/>
        <w:rPr>
          <w:rFonts w:asciiTheme="minorHAnsi" w:eastAsia="Calibri" w:hAnsiTheme="minorHAnsi" w:cstheme="minorHAnsi"/>
          <w:sz w:val="20"/>
          <w:szCs w:val="20"/>
        </w:rPr>
      </w:pPr>
      <w:r w:rsidRPr="00BF5101">
        <w:rPr>
          <w:rFonts w:asciiTheme="minorHAnsi" w:hAnsiTheme="minorHAnsi" w:cstheme="minorHAnsi"/>
          <w:sz w:val="20"/>
          <w:szCs w:val="20"/>
        </w:rPr>
        <w:t>в случае, если к Покупателю будут предъявлены претензии со стороны третьих лиц в отношении нарушения последним прав третьих лиц, вызванного действиями или бездействием Поставщика, то Поставщик обязуется выступить на стороне Покупателя во всех возможных судебных или претензионных спорах, а также возместить Покупателю любые убытки, которые возникнут или могут возникнуть в связи с предъявлением к Покупателю указанных требований;</w:t>
      </w:r>
    </w:p>
    <w:p w14:paraId="1B686016" w14:textId="77777777" w:rsidR="002766AB" w:rsidRPr="00BF5101" w:rsidRDefault="002766AB" w:rsidP="00610003">
      <w:pPr>
        <w:pStyle w:val="a9"/>
        <w:numPr>
          <w:ilvl w:val="2"/>
          <w:numId w:val="5"/>
        </w:numPr>
        <w:ind w:left="0" w:firstLine="709"/>
        <w:jc w:val="both"/>
        <w:rPr>
          <w:rFonts w:asciiTheme="minorHAnsi" w:hAnsiTheme="minorHAnsi" w:cstheme="minorHAnsi"/>
          <w:sz w:val="20"/>
          <w:szCs w:val="20"/>
        </w:rPr>
      </w:pPr>
      <w:r w:rsidRPr="00BF5101">
        <w:rPr>
          <w:rFonts w:asciiTheme="minorHAnsi" w:hAnsiTheme="minorHAnsi" w:cstheme="minorHAnsi"/>
          <w:sz w:val="20"/>
          <w:szCs w:val="20"/>
        </w:rPr>
        <w:lastRenderedPageBreak/>
        <w:t>отражать по сделкам в рамках данного Договора корректные данные в книге продаж и представлять в налоговые органы налоговые декларации по НДС за соответствующие периоды;</w:t>
      </w:r>
    </w:p>
    <w:p w14:paraId="0E3ADF8C" w14:textId="77777777" w:rsidR="002766AB" w:rsidRPr="00BF5101" w:rsidRDefault="002766AB" w:rsidP="00610003">
      <w:pPr>
        <w:pStyle w:val="a9"/>
        <w:numPr>
          <w:ilvl w:val="2"/>
          <w:numId w:val="5"/>
        </w:numPr>
        <w:ind w:left="0" w:firstLine="720"/>
        <w:jc w:val="both"/>
        <w:rPr>
          <w:rFonts w:asciiTheme="minorHAnsi" w:hAnsiTheme="minorHAnsi" w:cstheme="minorHAnsi"/>
          <w:sz w:val="20"/>
          <w:szCs w:val="20"/>
        </w:rPr>
      </w:pPr>
      <w:r w:rsidRPr="00BF5101">
        <w:rPr>
          <w:rFonts w:asciiTheme="minorHAnsi" w:hAnsiTheme="minorHAnsi" w:cstheme="minorHAnsi"/>
          <w:sz w:val="20"/>
          <w:szCs w:val="20"/>
        </w:rPr>
        <w:t>для подтверждения кода вида продовольственных товаров, и/или кода вида товаров для детей, в соответствии с Общероссийским классификатором продукции (Единой Товарной номенклатурой внешнеэкономической деятельности Таможенного союза), утвержденных Постановлением Правительства РФ от 31.12.2004 № 908, и/или периодических печатных изданий, книжной продукции, связанной с образованием, наукой и культурой, в соответствии с перечнем, утвержденным Постановлением  Правительства РФ от 23.01.2003 № 41, облагаемых НДС по ставке 10%, предоставить Покупателю Декларацию о соответствии (или Сертификат соответствия);</w:t>
      </w:r>
    </w:p>
    <w:p w14:paraId="039EB024" w14:textId="77777777" w:rsidR="00442FEE" w:rsidRPr="00BF5101" w:rsidRDefault="00442FEE" w:rsidP="00610003">
      <w:pPr>
        <w:pStyle w:val="a9"/>
        <w:numPr>
          <w:ilvl w:val="2"/>
          <w:numId w:val="5"/>
        </w:numPr>
        <w:ind w:left="0" w:firstLine="709"/>
        <w:jc w:val="both"/>
        <w:rPr>
          <w:rFonts w:asciiTheme="minorHAnsi" w:eastAsia="Calibri" w:hAnsiTheme="minorHAnsi" w:cstheme="minorHAnsi"/>
          <w:sz w:val="20"/>
          <w:szCs w:val="20"/>
        </w:rPr>
      </w:pPr>
      <w:r w:rsidRPr="00BF5101">
        <w:rPr>
          <w:rFonts w:asciiTheme="minorHAnsi" w:eastAsia="Calibri" w:hAnsiTheme="minorHAnsi" w:cstheme="minorHAnsi"/>
          <w:sz w:val="20"/>
          <w:szCs w:val="20"/>
        </w:rPr>
        <w:t xml:space="preserve">в случае привлечения к исполнению Договора соисполнителей (третьих лиц), если такое привлечение допускается Договором, соблюдать должную осмотрительность, а также: </w:t>
      </w:r>
    </w:p>
    <w:p w14:paraId="79D803FB" w14:textId="77777777" w:rsidR="00442FEE" w:rsidRPr="00BF5101" w:rsidRDefault="00442FEE" w:rsidP="00610003">
      <w:pPr>
        <w:pStyle w:val="a9"/>
        <w:numPr>
          <w:ilvl w:val="3"/>
          <w:numId w:val="5"/>
        </w:numPr>
        <w:ind w:left="0" w:firstLine="709"/>
        <w:jc w:val="both"/>
        <w:rPr>
          <w:rFonts w:asciiTheme="minorHAnsi" w:eastAsia="Calibri" w:hAnsiTheme="minorHAnsi" w:cstheme="minorHAnsi"/>
          <w:sz w:val="20"/>
          <w:szCs w:val="20"/>
        </w:rPr>
      </w:pPr>
      <w:r w:rsidRPr="00BF5101">
        <w:rPr>
          <w:rFonts w:asciiTheme="minorHAnsi" w:eastAsia="Calibri" w:hAnsiTheme="minorHAnsi" w:cstheme="minorHAnsi"/>
          <w:sz w:val="20"/>
          <w:szCs w:val="20"/>
        </w:rPr>
        <w:t>уведомлять Покупателя о привлечении таких третьих лиц путем направления Поставщику списка лиц, которые Поставщик планирует привлечь в качестве соисполнителей в</w:t>
      </w:r>
      <w:r w:rsidR="00837821" w:rsidRPr="00BF5101">
        <w:rPr>
          <w:rFonts w:asciiTheme="minorHAnsi" w:eastAsia="Calibri" w:hAnsiTheme="minorHAnsi" w:cstheme="minorHAnsi"/>
          <w:sz w:val="20"/>
          <w:szCs w:val="20"/>
        </w:rPr>
        <w:t> </w:t>
      </w:r>
      <w:r w:rsidRPr="00BF5101">
        <w:rPr>
          <w:rFonts w:asciiTheme="minorHAnsi" w:eastAsia="Calibri" w:hAnsiTheme="minorHAnsi" w:cstheme="minorHAnsi"/>
          <w:sz w:val="20"/>
          <w:szCs w:val="20"/>
        </w:rPr>
        <w:t xml:space="preserve">течение 20 (двадцати) рабочих дней после даты заключения Договора, а в случае, если в течение срока действия Договора у Поставщика дополнительно возникнет потребность в привлечении третьих лиц в качестве соисполнителей – в срок до 10 (десяти) рабочих дней до даты заключения соответствующего договора (договоров) с такими лицами; </w:t>
      </w:r>
    </w:p>
    <w:p w14:paraId="6F1DA925" w14:textId="77777777" w:rsidR="00442FEE" w:rsidRPr="00BF5101" w:rsidRDefault="00442FEE" w:rsidP="00610003">
      <w:pPr>
        <w:pStyle w:val="a9"/>
        <w:numPr>
          <w:ilvl w:val="3"/>
          <w:numId w:val="5"/>
        </w:numPr>
        <w:ind w:left="0" w:firstLine="709"/>
        <w:jc w:val="both"/>
        <w:rPr>
          <w:rFonts w:asciiTheme="minorHAnsi" w:eastAsia="Calibri" w:hAnsiTheme="minorHAnsi" w:cstheme="minorHAnsi"/>
          <w:sz w:val="20"/>
          <w:szCs w:val="20"/>
        </w:rPr>
      </w:pPr>
      <w:r w:rsidRPr="00BF5101">
        <w:rPr>
          <w:rFonts w:asciiTheme="minorHAnsi" w:eastAsia="Calibri" w:hAnsiTheme="minorHAnsi" w:cstheme="minorHAnsi"/>
          <w:sz w:val="20"/>
          <w:szCs w:val="20"/>
        </w:rPr>
        <w:t>нести полную ответственность за действия привлечённых Поставщиком соисполнителей как за собственные действия;</w:t>
      </w:r>
    </w:p>
    <w:p w14:paraId="5FEEDF1C" w14:textId="77777777" w:rsidR="00442FEE" w:rsidRPr="00BF5101" w:rsidRDefault="00442FEE" w:rsidP="00610003">
      <w:pPr>
        <w:pStyle w:val="a9"/>
        <w:numPr>
          <w:ilvl w:val="3"/>
          <w:numId w:val="5"/>
        </w:numPr>
        <w:ind w:left="0" w:firstLine="709"/>
        <w:jc w:val="both"/>
        <w:rPr>
          <w:rFonts w:asciiTheme="minorHAnsi" w:eastAsia="Calibri" w:hAnsiTheme="minorHAnsi" w:cstheme="minorHAnsi"/>
          <w:sz w:val="20"/>
          <w:szCs w:val="20"/>
        </w:rPr>
      </w:pPr>
      <w:r w:rsidRPr="00BF5101">
        <w:rPr>
          <w:rFonts w:asciiTheme="minorHAnsi" w:eastAsia="Calibri" w:hAnsiTheme="minorHAnsi" w:cstheme="minorHAnsi"/>
          <w:sz w:val="20"/>
          <w:szCs w:val="20"/>
        </w:rPr>
        <w:t>предоставить Покупателю информацию о заключенных с соисполнителями договорах и их условиях в течение 1 (одного) рабочего дня со дня заключения такого договора;</w:t>
      </w:r>
    </w:p>
    <w:p w14:paraId="69F219F3" w14:textId="77777777" w:rsidR="00442FEE" w:rsidRPr="00BF5101" w:rsidRDefault="00442FEE" w:rsidP="00610003">
      <w:pPr>
        <w:pStyle w:val="a9"/>
        <w:numPr>
          <w:ilvl w:val="3"/>
          <w:numId w:val="5"/>
        </w:numPr>
        <w:ind w:left="0" w:firstLine="709"/>
        <w:jc w:val="both"/>
        <w:rPr>
          <w:rFonts w:asciiTheme="minorHAnsi" w:eastAsia="Calibri" w:hAnsiTheme="minorHAnsi" w:cstheme="minorHAnsi"/>
          <w:sz w:val="20"/>
          <w:szCs w:val="20"/>
        </w:rPr>
      </w:pPr>
      <w:r w:rsidRPr="00BF5101">
        <w:rPr>
          <w:rFonts w:asciiTheme="minorHAnsi" w:eastAsia="Calibri" w:hAnsiTheme="minorHAnsi" w:cstheme="minorHAnsi"/>
          <w:sz w:val="20"/>
          <w:szCs w:val="20"/>
        </w:rPr>
        <w:t>обеспечить соблюдение соисполнителями (третьими лицами) положений Федерального закона от 27 июля 2006 года № 152-ФЗ «О персональных данных»;</w:t>
      </w:r>
    </w:p>
    <w:p w14:paraId="07DA64E2" w14:textId="77777777" w:rsidR="00442FEE" w:rsidRPr="00BF5101" w:rsidRDefault="00442FEE" w:rsidP="00610003">
      <w:pPr>
        <w:pStyle w:val="a9"/>
        <w:numPr>
          <w:ilvl w:val="2"/>
          <w:numId w:val="5"/>
        </w:numPr>
        <w:ind w:left="0" w:firstLine="709"/>
        <w:jc w:val="both"/>
        <w:rPr>
          <w:rFonts w:asciiTheme="minorHAnsi" w:hAnsiTheme="minorHAnsi" w:cstheme="minorHAnsi"/>
          <w:sz w:val="20"/>
          <w:szCs w:val="20"/>
        </w:rPr>
      </w:pPr>
      <w:r w:rsidRPr="00BF5101">
        <w:rPr>
          <w:rFonts w:asciiTheme="minorHAnsi" w:hAnsiTheme="minorHAnsi" w:cstheme="minorHAnsi"/>
          <w:sz w:val="20"/>
          <w:szCs w:val="20"/>
        </w:rPr>
        <w:t>соблюдать требования законодательства РФ в отношении товаров, подлежащих прослеживаемости (если такие товары поставляются по Договору), а также заключить с</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Покупателем соглашение о применении электронного документооборота на условиях и по форме, предложенной Покупателем;</w:t>
      </w:r>
    </w:p>
    <w:p w14:paraId="605CF144" w14:textId="77777777" w:rsidR="00E24D1A" w:rsidRPr="00BF5101" w:rsidRDefault="00E24D1A" w:rsidP="00610003">
      <w:pPr>
        <w:pStyle w:val="a9"/>
        <w:numPr>
          <w:ilvl w:val="2"/>
          <w:numId w:val="5"/>
        </w:numPr>
        <w:ind w:left="0" w:firstLine="709"/>
        <w:jc w:val="both"/>
        <w:rPr>
          <w:rFonts w:asciiTheme="minorHAnsi" w:hAnsiTheme="minorHAnsi" w:cstheme="minorHAnsi"/>
          <w:sz w:val="20"/>
          <w:szCs w:val="20"/>
        </w:rPr>
      </w:pPr>
      <w:r w:rsidRPr="00BF5101">
        <w:rPr>
          <w:rFonts w:asciiTheme="minorHAnsi" w:eastAsia="Calibri" w:hAnsiTheme="minorHAnsi" w:cstheme="minorHAnsi"/>
          <w:sz w:val="20"/>
          <w:szCs w:val="20"/>
        </w:rPr>
        <w:t>если пунктом 1.3 Договора предусмотрено авансирование, по требованию Покупателя осуществить возврат аванса в отношении недопоставленного Товара в течение 7 (семи) календарных дней с даты получения такого требования;</w:t>
      </w:r>
    </w:p>
    <w:p w14:paraId="68A09C43" w14:textId="77777777" w:rsidR="00442FEE" w:rsidRPr="00BF5101" w:rsidRDefault="00E24D1A" w:rsidP="00610003">
      <w:pPr>
        <w:pStyle w:val="a9"/>
        <w:numPr>
          <w:ilvl w:val="2"/>
          <w:numId w:val="5"/>
        </w:numPr>
        <w:ind w:left="0" w:firstLine="709"/>
        <w:jc w:val="both"/>
        <w:rPr>
          <w:rFonts w:asciiTheme="minorHAnsi" w:eastAsia="Calibri" w:hAnsiTheme="minorHAnsi" w:cstheme="minorHAnsi"/>
          <w:sz w:val="20"/>
          <w:szCs w:val="20"/>
        </w:rPr>
      </w:pPr>
      <w:r w:rsidRPr="00BF5101">
        <w:rPr>
          <w:rFonts w:asciiTheme="minorHAnsi" w:eastAsia="Calibri" w:hAnsiTheme="minorHAnsi" w:cstheme="minorHAnsi"/>
          <w:sz w:val="20"/>
          <w:szCs w:val="20"/>
        </w:rPr>
        <w:t>исполнять</w:t>
      </w:r>
      <w:r w:rsidR="00442FEE" w:rsidRPr="00BF5101">
        <w:rPr>
          <w:rFonts w:asciiTheme="minorHAnsi" w:eastAsia="Calibri" w:hAnsiTheme="minorHAnsi" w:cstheme="minorHAnsi"/>
          <w:sz w:val="20"/>
          <w:szCs w:val="20"/>
        </w:rPr>
        <w:t xml:space="preserve"> иные обязанности, предусмотренные Договором.</w:t>
      </w:r>
    </w:p>
    <w:p w14:paraId="74979904" w14:textId="77777777" w:rsidR="00442FEE" w:rsidRPr="00BF5101" w:rsidRDefault="00442FEE" w:rsidP="00610003">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Поставщик вправе:</w:t>
      </w:r>
    </w:p>
    <w:p w14:paraId="76D6371F" w14:textId="77777777" w:rsidR="00442FEE" w:rsidRPr="00BF5101" w:rsidRDefault="00442FEE" w:rsidP="00610003">
      <w:pPr>
        <w:pStyle w:val="a9"/>
        <w:numPr>
          <w:ilvl w:val="2"/>
          <w:numId w:val="5"/>
        </w:numPr>
        <w:ind w:left="0" w:firstLine="709"/>
        <w:jc w:val="both"/>
        <w:rPr>
          <w:rFonts w:asciiTheme="minorHAnsi" w:hAnsiTheme="minorHAnsi" w:cstheme="minorHAnsi"/>
          <w:sz w:val="20"/>
          <w:szCs w:val="20"/>
        </w:rPr>
      </w:pPr>
      <w:r w:rsidRPr="00BF5101">
        <w:rPr>
          <w:rFonts w:asciiTheme="minorHAnsi" w:eastAsia="Calibri" w:hAnsiTheme="minorHAnsi" w:cstheme="minorHAnsi"/>
          <w:sz w:val="20"/>
          <w:szCs w:val="20"/>
        </w:rPr>
        <w:t>привлекать к выполнению Договора соисполнителей при условии направления в</w:t>
      </w:r>
      <w:r w:rsidR="00837821" w:rsidRPr="00BF5101">
        <w:rPr>
          <w:rFonts w:asciiTheme="minorHAnsi" w:eastAsia="Calibri" w:hAnsiTheme="minorHAnsi" w:cstheme="minorHAnsi"/>
          <w:sz w:val="20"/>
          <w:szCs w:val="20"/>
        </w:rPr>
        <w:t> </w:t>
      </w:r>
      <w:r w:rsidRPr="00BF5101">
        <w:rPr>
          <w:rFonts w:asciiTheme="minorHAnsi" w:eastAsia="Calibri" w:hAnsiTheme="minorHAnsi" w:cstheme="minorHAnsi"/>
          <w:sz w:val="20"/>
          <w:szCs w:val="20"/>
        </w:rPr>
        <w:t>адрес Покупателя соответствующего письменного уведомления. Такое уведомление должно содержать сведения о привлекаемых лицах, в том числе наименование, ОГРН, ИНН (для юридических лиц), фамилию имя</w:t>
      </w:r>
      <w:r w:rsidRPr="00BF5101">
        <w:rPr>
          <w:rFonts w:asciiTheme="minorHAnsi" w:hAnsiTheme="minorHAnsi" w:cstheme="minorHAnsi"/>
          <w:iCs/>
          <w:sz w:val="20"/>
          <w:szCs w:val="20"/>
        </w:rPr>
        <w:t>, отчество (последнее – при наличии), ИНН (для физических лиц), а также соблюдения требований, указанных в пункте 5.1.16 Договора;</w:t>
      </w:r>
      <w:r w:rsidRPr="00BF5101">
        <w:rPr>
          <w:rStyle w:val="a8"/>
          <w:rFonts w:asciiTheme="minorHAnsi" w:hAnsiTheme="minorHAnsi" w:cstheme="minorHAnsi"/>
          <w:sz w:val="20"/>
          <w:szCs w:val="20"/>
        </w:rPr>
        <w:t xml:space="preserve"> </w:t>
      </w:r>
    </w:p>
    <w:p w14:paraId="130D8618" w14:textId="77777777" w:rsidR="002766AB" w:rsidRPr="00BF5101" w:rsidRDefault="002766AB" w:rsidP="00610003">
      <w:pPr>
        <w:pStyle w:val="a9"/>
        <w:numPr>
          <w:ilvl w:val="2"/>
          <w:numId w:val="5"/>
        </w:numPr>
        <w:ind w:left="0" w:firstLine="709"/>
        <w:jc w:val="both"/>
        <w:rPr>
          <w:rFonts w:asciiTheme="minorHAnsi" w:hAnsiTheme="minorHAnsi" w:cstheme="minorHAnsi"/>
          <w:sz w:val="20"/>
          <w:szCs w:val="20"/>
        </w:rPr>
      </w:pPr>
      <w:r w:rsidRPr="00BF5101">
        <w:rPr>
          <w:rFonts w:asciiTheme="minorHAnsi" w:eastAsia="Calibri" w:hAnsiTheme="minorHAnsi" w:cstheme="minorHAnsi"/>
          <w:sz w:val="20"/>
          <w:szCs w:val="20"/>
        </w:rPr>
        <w:t>требовать</w:t>
      </w:r>
      <w:r w:rsidRPr="00BF5101">
        <w:rPr>
          <w:rFonts w:asciiTheme="minorHAnsi" w:hAnsiTheme="minorHAnsi" w:cstheme="minorHAnsi"/>
          <w:sz w:val="20"/>
          <w:szCs w:val="20"/>
        </w:rPr>
        <w:t xml:space="preserve"> от Покупателя произвести приемку Товара в порядке и в сроки, предусмотренные Договором;</w:t>
      </w:r>
    </w:p>
    <w:p w14:paraId="08DDF481" w14:textId="77777777" w:rsidR="002766AB" w:rsidRPr="00BF5101" w:rsidRDefault="002766AB" w:rsidP="00610003">
      <w:pPr>
        <w:pStyle w:val="a9"/>
        <w:numPr>
          <w:ilvl w:val="2"/>
          <w:numId w:val="5"/>
        </w:numPr>
        <w:ind w:left="0" w:firstLine="709"/>
        <w:jc w:val="both"/>
        <w:rPr>
          <w:rFonts w:asciiTheme="minorHAnsi" w:hAnsiTheme="minorHAnsi" w:cstheme="minorHAnsi"/>
          <w:sz w:val="20"/>
          <w:szCs w:val="20"/>
        </w:rPr>
      </w:pPr>
      <w:r w:rsidRPr="00BF5101">
        <w:rPr>
          <w:rFonts w:asciiTheme="minorHAnsi" w:hAnsiTheme="minorHAnsi" w:cstheme="minorHAnsi"/>
          <w:sz w:val="20"/>
          <w:szCs w:val="20"/>
        </w:rPr>
        <w:t xml:space="preserve">требовать </w:t>
      </w:r>
      <w:r w:rsidRPr="00BF5101">
        <w:rPr>
          <w:rFonts w:asciiTheme="minorHAnsi" w:eastAsia="Calibri" w:hAnsiTheme="minorHAnsi" w:cstheme="minorHAnsi"/>
          <w:sz w:val="20"/>
          <w:szCs w:val="20"/>
        </w:rPr>
        <w:t>своевременной</w:t>
      </w:r>
      <w:r w:rsidRPr="00BF5101">
        <w:rPr>
          <w:rFonts w:asciiTheme="minorHAnsi" w:hAnsiTheme="minorHAnsi" w:cstheme="minorHAnsi"/>
          <w:sz w:val="20"/>
          <w:szCs w:val="20"/>
        </w:rPr>
        <w:t xml:space="preserve"> оплаты на условиях, установленных Договором, надлежащим образом поставленного и принятого Покупателем Товара;</w:t>
      </w:r>
    </w:p>
    <w:p w14:paraId="45F9ABAA" w14:textId="77777777" w:rsidR="002766AB" w:rsidRPr="00BF5101" w:rsidRDefault="002766AB" w:rsidP="00610003">
      <w:pPr>
        <w:pStyle w:val="a9"/>
        <w:numPr>
          <w:ilvl w:val="2"/>
          <w:numId w:val="5"/>
        </w:numPr>
        <w:ind w:left="0" w:firstLine="709"/>
        <w:jc w:val="both"/>
        <w:rPr>
          <w:rFonts w:asciiTheme="minorHAnsi" w:hAnsiTheme="minorHAnsi" w:cstheme="minorHAnsi"/>
          <w:sz w:val="20"/>
          <w:szCs w:val="20"/>
        </w:rPr>
      </w:pPr>
      <w:r w:rsidRPr="00BF5101">
        <w:rPr>
          <w:rFonts w:asciiTheme="minorHAnsi" w:hAnsiTheme="minorHAnsi" w:cstheme="minorHAnsi"/>
          <w:sz w:val="20"/>
          <w:szCs w:val="20"/>
        </w:rPr>
        <w:t>требовать возмещения убытков, уплаты неустоек (штрафов, пеней) в соответствии с</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Договором;</w:t>
      </w:r>
    </w:p>
    <w:p w14:paraId="163B7872" w14:textId="77777777" w:rsidR="002766AB" w:rsidRPr="00BF5101" w:rsidRDefault="002766AB" w:rsidP="00610003">
      <w:pPr>
        <w:pStyle w:val="a9"/>
        <w:numPr>
          <w:ilvl w:val="2"/>
          <w:numId w:val="5"/>
        </w:numPr>
        <w:ind w:left="0" w:firstLine="709"/>
        <w:jc w:val="both"/>
        <w:rPr>
          <w:rFonts w:asciiTheme="minorHAnsi" w:eastAsia="Calibri" w:hAnsiTheme="minorHAnsi" w:cstheme="minorHAnsi"/>
          <w:sz w:val="20"/>
          <w:szCs w:val="20"/>
        </w:rPr>
      </w:pPr>
      <w:r w:rsidRPr="00BF5101">
        <w:rPr>
          <w:rFonts w:asciiTheme="minorHAnsi" w:eastAsiaTheme="minorHAnsi" w:hAnsiTheme="minorHAnsi" w:cstheme="minorHAnsi"/>
          <w:sz w:val="20"/>
          <w:szCs w:val="20"/>
          <w:lang w:eastAsia="en-US"/>
        </w:rPr>
        <w:t xml:space="preserve">осуществлять </w:t>
      </w:r>
      <w:r w:rsidRPr="00BF5101">
        <w:rPr>
          <w:rFonts w:asciiTheme="minorHAnsi" w:hAnsiTheme="minorHAnsi" w:cstheme="minorHAnsi"/>
          <w:sz w:val="20"/>
          <w:szCs w:val="20"/>
        </w:rPr>
        <w:t>иные</w:t>
      </w:r>
      <w:r w:rsidRPr="00BF5101">
        <w:rPr>
          <w:rFonts w:asciiTheme="minorHAnsi" w:eastAsia="Calibri" w:hAnsiTheme="minorHAnsi" w:cstheme="minorHAnsi"/>
          <w:sz w:val="20"/>
          <w:szCs w:val="20"/>
        </w:rPr>
        <w:t xml:space="preserve"> права, предусмотренные Договором.</w:t>
      </w:r>
    </w:p>
    <w:p w14:paraId="02885F2C" w14:textId="77777777" w:rsidR="002766AB" w:rsidRPr="00BF5101"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Покупатель обязуется:</w:t>
      </w:r>
    </w:p>
    <w:p w14:paraId="44B7BF79" w14:textId="77777777" w:rsidR="002766AB" w:rsidRPr="00BF5101" w:rsidRDefault="002766AB" w:rsidP="00610003">
      <w:pPr>
        <w:pStyle w:val="a9"/>
        <w:numPr>
          <w:ilvl w:val="2"/>
          <w:numId w:val="5"/>
        </w:numPr>
        <w:ind w:left="0" w:firstLine="709"/>
        <w:jc w:val="both"/>
        <w:rPr>
          <w:rFonts w:asciiTheme="minorHAnsi" w:hAnsiTheme="minorHAnsi" w:cstheme="minorHAnsi"/>
          <w:sz w:val="20"/>
          <w:szCs w:val="20"/>
        </w:rPr>
      </w:pPr>
      <w:r w:rsidRPr="00BF5101">
        <w:rPr>
          <w:rFonts w:asciiTheme="minorHAnsi" w:eastAsiaTheme="minorHAnsi" w:hAnsiTheme="minorHAnsi" w:cstheme="minorHAnsi"/>
          <w:sz w:val="20"/>
          <w:szCs w:val="20"/>
          <w:lang w:eastAsia="en-US"/>
        </w:rPr>
        <w:t xml:space="preserve">обеспечить своевременную приемку и оплату поставленного Товара, соответствующего условиям Договора, </w:t>
      </w:r>
      <w:r w:rsidRPr="00BF5101">
        <w:rPr>
          <w:rFonts w:asciiTheme="minorHAnsi" w:hAnsiTheme="minorHAnsi" w:cstheme="minorHAnsi"/>
          <w:sz w:val="20"/>
          <w:szCs w:val="20"/>
        </w:rPr>
        <w:t>в том числе условиям Заявки, Спецификации, Технического задания (если применимо), иных приложений к Договору, а также положениям действующего законодательства</w:t>
      </w:r>
      <w:r w:rsidRPr="00BF5101">
        <w:rPr>
          <w:rFonts w:asciiTheme="minorHAnsi" w:hAnsiTheme="minorHAnsi" w:cstheme="minorHAnsi"/>
          <w:bCs/>
          <w:sz w:val="20"/>
          <w:szCs w:val="20"/>
        </w:rPr>
        <w:t xml:space="preserve"> Российской Федерации</w:t>
      </w:r>
      <w:r w:rsidRPr="00BF5101">
        <w:rPr>
          <w:rFonts w:asciiTheme="minorHAnsi" w:hAnsiTheme="minorHAnsi" w:cstheme="minorHAnsi"/>
          <w:sz w:val="20"/>
          <w:szCs w:val="20"/>
        </w:rPr>
        <w:t>, иных нормативных правовых актов Российской Федерации, иным обязательным правилам и требованиям</w:t>
      </w:r>
      <w:r w:rsidRPr="00BF5101">
        <w:rPr>
          <w:rFonts w:asciiTheme="minorHAnsi" w:eastAsiaTheme="minorHAnsi" w:hAnsiTheme="minorHAnsi" w:cstheme="minorHAnsi"/>
          <w:sz w:val="20"/>
          <w:szCs w:val="20"/>
          <w:lang w:eastAsia="en-US"/>
        </w:rPr>
        <w:t xml:space="preserve"> в порядке и сроки,</w:t>
      </w:r>
      <w:r w:rsidRPr="00BF5101">
        <w:rPr>
          <w:rFonts w:asciiTheme="minorHAnsi" w:hAnsiTheme="minorHAnsi" w:cstheme="minorHAnsi"/>
          <w:sz w:val="20"/>
          <w:szCs w:val="20"/>
        </w:rPr>
        <w:t xml:space="preserve"> предусмотренные Договором;</w:t>
      </w:r>
    </w:p>
    <w:p w14:paraId="58397068" w14:textId="77777777" w:rsidR="002766AB" w:rsidRPr="00BF5101" w:rsidRDefault="002766AB" w:rsidP="00610003">
      <w:pPr>
        <w:pStyle w:val="a9"/>
        <w:numPr>
          <w:ilvl w:val="2"/>
          <w:numId w:val="5"/>
        </w:numPr>
        <w:ind w:left="0" w:firstLine="709"/>
        <w:jc w:val="both"/>
        <w:rPr>
          <w:rFonts w:asciiTheme="minorHAnsi" w:hAnsiTheme="minorHAnsi" w:cstheme="minorHAnsi"/>
          <w:sz w:val="20"/>
          <w:szCs w:val="20"/>
        </w:rPr>
      </w:pPr>
      <w:r w:rsidRPr="00BF5101">
        <w:rPr>
          <w:rFonts w:asciiTheme="minorHAnsi" w:hAnsiTheme="minorHAnsi" w:cstheme="minorHAnsi"/>
          <w:sz w:val="20"/>
          <w:szCs w:val="20"/>
        </w:rPr>
        <w:t>обеспечить сохранность конфиденциальной информации Поставщика, ставшей известной Покупателю в ходе исполнения Договора;</w:t>
      </w:r>
    </w:p>
    <w:p w14:paraId="2E9A2265" w14:textId="77777777" w:rsidR="002766AB" w:rsidRPr="00BF5101" w:rsidRDefault="002766AB" w:rsidP="00610003">
      <w:pPr>
        <w:pStyle w:val="a9"/>
        <w:numPr>
          <w:ilvl w:val="2"/>
          <w:numId w:val="5"/>
        </w:numPr>
        <w:ind w:left="0" w:firstLine="709"/>
        <w:jc w:val="both"/>
        <w:rPr>
          <w:rFonts w:asciiTheme="minorHAnsi" w:hAnsiTheme="minorHAnsi" w:cstheme="minorHAnsi"/>
          <w:sz w:val="20"/>
          <w:szCs w:val="20"/>
        </w:rPr>
      </w:pPr>
      <w:r w:rsidRPr="00BF5101">
        <w:rPr>
          <w:rFonts w:asciiTheme="minorHAnsi" w:eastAsia="Calibri" w:hAnsiTheme="minorHAnsi" w:cstheme="minorHAnsi"/>
          <w:sz w:val="20"/>
          <w:szCs w:val="20"/>
        </w:rPr>
        <w:t>исполнять иные обязанности, предусмотренные Договором.</w:t>
      </w:r>
    </w:p>
    <w:p w14:paraId="6A2643A5" w14:textId="77777777" w:rsidR="002766AB" w:rsidRPr="00BF5101"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Покупатель вправе:</w:t>
      </w:r>
    </w:p>
    <w:p w14:paraId="58FE11AB" w14:textId="77777777" w:rsidR="002766AB" w:rsidRPr="00BF5101" w:rsidRDefault="002766AB" w:rsidP="00610003">
      <w:pPr>
        <w:pStyle w:val="a9"/>
        <w:numPr>
          <w:ilvl w:val="2"/>
          <w:numId w:val="5"/>
        </w:numPr>
        <w:ind w:left="0" w:firstLine="709"/>
        <w:jc w:val="both"/>
        <w:rPr>
          <w:rFonts w:asciiTheme="minorHAnsi" w:hAnsiTheme="minorHAnsi" w:cstheme="minorHAnsi"/>
          <w:sz w:val="20"/>
          <w:szCs w:val="20"/>
        </w:rPr>
      </w:pPr>
      <w:r w:rsidRPr="00BF5101">
        <w:rPr>
          <w:rFonts w:asciiTheme="minorHAnsi" w:hAnsiTheme="minorHAnsi" w:cstheme="minorHAnsi"/>
          <w:sz w:val="20"/>
          <w:szCs w:val="20"/>
        </w:rPr>
        <w:t>требовать от Поставщика надлежащего исполнения обязательств, предусмотренных Договором;</w:t>
      </w:r>
    </w:p>
    <w:p w14:paraId="25F8A936" w14:textId="77777777" w:rsidR="002766AB" w:rsidRPr="00BF5101" w:rsidRDefault="002766AB" w:rsidP="00610003">
      <w:pPr>
        <w:pStyle w:val="a9"/>
        <w:numPr>
          <w:ilvl w:val="2"/>
          <w:numId w:val="5"/>
        </w:numPr>
        <w:ind w:left="0" w:firstLine="709"/>
        <w:jc w:val="both"/>
        <w:rPr>
          <w:rFonts w:asciiTheme="minorHAnsi" w:hAnsiTheme="minorHAnsi" w:cstheme="minorHAnsi"/>
          <w:sz w:val="20"/>
          <w:szCs w:val="20"/>
        </w:rPr>
      </w:pPr>
      <w:r w:rsidRPr="00BF5101">
        <w:rPr>
          <w:rFonts w:asciiTheme="minorHAnsi" w:hAnsiTheme="minorHAnsi" w:cstheme="minorHAnsi"/>
          <w:sz w:val="20"/>
          <w:szCs w:val="20"/>
        </w:rPr>
        <w:t>требовать от Поставщика своевременного устранения недостатков Товара в</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соответствии с разделами 4 и 6 Договора;</w:t>
      </w:r>
    </w:p>
    <w:p w14:paraId="4F803929" w14:textId="77777777" w:rsidR="002766AB" w:rsidRPr="00BF5101" w:rsidRDefault="002766AB" w:rsidP="00610003">
      <w:pPr>
        <w:pStyle w:val="a9"/>
        <w:numPr>
          <w:ilvl w:val="2"/>
          <w:numId w:val="5"/>
        </w:numPr>
        <w:ind w:left="0" w:firstLine="709"/>
        <w:jc w:val="both"/>
        <w:rPr>
          <w:rFonts w:asciiTheme="minorHAnsi" w:hAnsiTheme="minorHAnsi" w:cstheme="minorHAnsi"/>
          <w:sz w:val="20"/>
          <w:szCs w:val="20"/>
        </w:rPr>
      </w:pPr>
      <w:r w:rsidRPr="00BF5101">
        <w:rPr>
          <w:rFonts w:asciiTheme="minorHAnsi" w:hAnsiTheme="minorHAnsi" w:cstheme="minorHAnsi"/>
          <w:sz w:val="20"/>
          <w:szCs w:val="20"/>
        </w:rPr>
        <w:t>осуществлять иные права, предоставленные Покупателю статьями 466, 468, 475, 480, 482, 518, 519, 520 Гражданского кодекса Российской Федерации;</w:t>
      </w:r>
    </w:p>
    <w:p w14:paraId="051DAABF" w14:textId="77777777" w:rsidR="002766AB" w:rsidRPr="00BF5101" w:rsidRDefault="002766AB" w:rsidP="00610003">
      <w:pPr>
        <w:pStyle w:val="a9"/>
        <w:numPr>
          <w:ilvl w:val="2"/>
          <w:numId w:val="5"/>
        </w:numPr>
        <w:ind w:left="0" w:firstLine="709"/>
        <w:jc w:val="both"/>
        <w:rPr>
          <w:rFonts w:asciiTheme="minorHAnsi" w:hAnsiTheme="minorHAnsi" w:cstheme="minorHAnsi"/>
          <w:sz w:val="20"/>
          <w:szCs w:val="20"/>
        </w:rPr>
      </w:pPr>
      <w:r w:rsidRPr="00BF5101">
        <w:rPr>
          <w:rFonts w:asciiTheme="minorHAnsi" w:hAnsiTheme="minorHAnsi" w:cstheme="minorHAnsi"/>
          <w:sz w:val="20"/>
          <w:szCs w:val="20"/>
        </w:rPr>
        <w:t>проверять ход и качество исполнения Поставщиком условий настоящего Договора;</w:t>
      </w:r>
    </w:p>
    <w:p w14:paraId="5E2C147C" w14:textId="77777777" w:rsidR="002766AB" w:rsidRPr="00BF5101" w:rsidRDefault="002766AB" w:rsidP="00610003">
      <w:pPr>
        <w:pStyle w:val="a9"/>
        <w:numPr>
          <w:ilvl w:val="2"/>
          <w:numId w:val="5"/>
        </w:numPr>
        <w:ind w:left="0" w:firstLine="709"/>
        <w:jc w:val="both"/>
        <w:rPr>
          <w:rFonts w:asciiTheme="minorHAnsi" w:hAnsiTheme="minorHAnsi" w:cstheme="minorHAnsi"/>
          <w:sz w:val="20"/>
          <w:szCs w:val="20"/>
        </w:rPr>
      </w:pPr>
      <w:r w:rsidRPr="00BF5101">
        <w:rPr>
          <w:rFonts w:asciiTheme="minorHAnsi" w:hAnsiTheme="minorHAnsi" w:cstheme="minorHAnsi"/>
          <w:sz w:val="20"/>
          <w:szCs w:val="20"/>
        </w:rPr>
        <w:lastRenderedPageBreak/>
        <w:t>требовать возмещения убытков, уплаты неустоек (штрафов, пеней) в соответствии с</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Договором;</w:t>
      </w:r>
    </w:p>
    <w:p w14:paraId="5C1AD49A" w14:textId="77777777" w:rsidR="002766AB" w:rsidRPr="00BF5101" w:rsidRDefault="002766AB" w:rsidP="00610003">
      <w:pPr>
        <w:pStyle w:val="a9"/>
        <w:numPr>
          <w:ilvl w:val="2"/>
          <w:numId w:val="5"/>
        </w:numPr>
        <w:ind w:left="0" w:firstLine="709"/>
        <w:jc w:val="both"/>
        <w:rPr>
          <w:rFonts w:asciiTheme="minorHAnsi" w:hAnsiTheme="minorHAnsi" w:cstheme="minorHAnsi"/>
          <w:sz w:val="20"/>
          <w:szCs w:val="20"/>
        </w:rPr>
      </w:pPr>
      <w:r w:rsidRPr="00BF5101">
        <w:rPr>
          <w:rFonts w:asciiTheme="minorHAnsi" w:hAnsiTheme="minorHAnsi" w:cstheme="minorHAnsi"/>
          <w:sz w:val="20"/>
          <w:szCs w:val="20"/>
        </w:rPr>
        <w:t>отказаться от приемки и оплаты Товара, не соответствующего условиям Договора;</w:t>
      </w:r>
    </w:p>
    <w:p w14:paraId="0C5B05F2" w14:textId="77777777" w:rsidR="002766AB" w:rsidRPr="00BF5101" w:rsidRDefault="002766AB" w:rsidP="00610003">
      <w:pPr>
        <w:pStyle w:val="a9"/>
        <w:numPr>
          <w:ilvl w:val="2"/>
          <w:numId w:val="5"/>
        </w:numPr>
        <w:ind w:left="0" w:firstLine="709"/>
        <w:jc w:val="both"/>
        <w:rPr>
          <w:rFonts w:asciiTheme="minorHAnsi" w:hAnsiTheme="minorHAnsi" w:cstheme="minorHAnsi"/>
          <w:sz w:val="20"/>
          <w:szCs w:val="20"/>
        </w:rPr>
      </w:pPr>
      <w:r w:rsidRPr="00BF5101">
        <w:rPr>
          <w:rFonts w:asciiTheme="minorHAnsi" w:hAnsiTheme="minorHAnsi" w:cstheme="minorHAnsi"/>
          <w:sz w:val="20"/>
          <w:szCs w:val="20"/>
        </w:rPr>
        <w:t>не возвращать Поставщику многооборотную тару или упаковку стоимость, которой включена в общую цену Товара (цену за единицу Товара) и в которой Товар поставляется, а</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Поставщик не вправе требовать от Покупателя возврата многооборотной тары;</w:t>
      </w:r>
    </w:p>
    <w:p w14:paraId="1AFFBAE8" w14:textId="77777777" w:rsidR="00BB114B" w:rsidRPr="00BF5101" w:rsidRDefault="002766AB" w:rsidP="00610003">
      <w:pPr>
        <w:pStyle w:val="a9"/>
        <w:numPr>
          <w:ilvl w:val="2"/>
          <w:numId w:val="5"/>
        </w:numPr>
        <w:ind w:left="0" w:firstLine="709"/>
        <w:jc w:val="both"/>
        <w:rPr>
          <w:rFonts w:asciiTheme="minorHAnsi" w:hAnsiTheme="minorHAnsi" w:cstheme="minorHAnsi"/>
          <w:sz w:val="20"/>
          <w:szCs w:val="20"/>
        </w:rPr>
      </w:pPr>
      <w:r w:rsidRPr="00BF5101">
        <w:rPr>
          <w:rFonts w:asciiTheme="minorHAnsi" w:hAnsiTheme="minorHAnsi" w:cstheme="minorHAnsi"/>
          <w:sz w:val="20"/>
          <w:szCs w:val="20"/>
        </w:rPr>
        <w:t>проводить экспертизу и привлекать экспертов, специалистов и иных лиц, обладающих необходимыми знаниями в области сертификации, стандартизации, безопасности, оценки качества и других сферах, для проверки соответствия поставленных Товаров условиям Договора, в том числе условиям Заявок, Технического задания, иных приложений к Договору, а</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 xml:space="preserve">также положениям действующего законодательства </w:t>
      </w:r>
      <w:r w:rsidRPr="00BF5101">
        <w:rPr>
          <w:rFonts w:asciiTheme="minorHAnsi" w:hAnsiTheme="minorHAnsi" w:cstheme="minorHAnsi"/>
          <w:bCs/>
          <w:sz w:val="20"/>
          <w:szCs w:val="20"/>
        </w:rPr>
        <w:t>Российской Федерации,</w:t>
      </w:r>
      <w:r w:rsidRPr="00BF5101">
        <w:rPr>
          <w:rFonts w:asciiTheme="minorHAnsi" w:hAnsiTheme="minorHAnsi" w:cstheme="minorHAnsi"/>
          <w:sz w:val="20"/>
          <w:szCs w:val="20"/>
        </w:rPr>
        <w:t xml:space="preserve"> иных нормативных правовых актов Российской Федерации, иным обязательным правилам и требованиям;</w:t>
      </w:r>
    </w:p>
    <w:p w14:paraId="5FB20D47" w14:textId="77777777" w:rsidR="00BB114B" w:rsidRPr="00BF5101" w:rsidRDefault="00BB114B" w:rsidP="00610003">
      <w:pPr>
        <w:pStyle w:val="a9"/>
        <w:numPr>
          <w:ilvl w:val="2"/>
          <w:numId w:val="5"/>
        </w:numPr>
        <w:ind w:left="0" w:firstLine="709"/>
        <w:jc w:val="both"/>
        <w:rPr>
          <w:rFonts w:asciiTheme="minorHAnsi" w:hAnsiTheme="minorHAnsi" w:cstheme="minorHAnsi"/>
          <w:sz w:val="20"/>
          <w:szCs w:val="20"/>
        </w:rPr>
      </w:pPr>
      <w:r w:rsidRPr="00BF5101">
        <w:rPr>
          <w:rFonts w:asciiTheme="minorHAnsi" w:hAnsiTheme="minorHAnsi" w:cstheme="minorHAnsi"/>
          <w:sz w:val="20"/>
          <w:szCs w:val="20"/>
        </w:rPr>
        <w:t>Для подтверждения кода вида медицинских товаров в соответствии с</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Общероссийским классификатором продукции (Единой Товарной номенклатурой внешнеэкономической деятельности Таможенного союза), утвержденных Постановлением Правительства РФ от 15.09.2008 № 688 (в редакции от 13.08.2021), «Об утверждении перечней кодов медицинских товаров облагаемых НДС по ставке 10%», и для подтверждения кода вида медицинских товаров утвержденных Постановлением Правительства РФ от 30.09.2015 № 1042 (в</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редакции от 15.08.2019 № 1054) «О перечне медицинских товаров, реализация которых на</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территории РФ не подлежит обложению НДС», предоставить Покупателю Декларацию о</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соответствии (или Сертификат соответствия);</w:t>
      </w:r>
    </w:p>
    <w:p w14:paraId="4CB44312" w14:textId="77777777" w:rsidR="002766AB" w:rsidRPr="00BF5101" w:rsidRDefault="002766AB" w:rsidP="00610003">
      <w:pPr>
        <w:pStyle w:val="a9"/>
        <w:numPr>
          <w:ilvl w:val="2"/>
          <w:numId w:val="5"/>
        </w:numPr>
        <w:ind w:left="0" w:firstLine="709"/>
        <w:jc w:val="both"/>
        <w:rPr>
          <w:rFonts w:asciiTheme="minorHAnsi" w:hAnsiTheme="minorHAnsi" w:cstheme="minorHAnsi"/>
          <w:sz w:val="20"/>
          <w:szCs w:val="20"/>
        </w:rPr>
      </w:pPr>
      <w:r w:rsidRPr="00BF5101">
        <w:rPr>
          <w:rFonts w:asciiTheme="minorHAnsi" w:eastAsiaTheme="minorHAnsi" w:hAnsiTheme="minorHAnsi" w:cstheme="minorHAnsi"/>
          <w:sz w:val="20"/>
          <w:szCs w:val="20"/>
          <w:lang w:eastAsia="en-US"/>
        </w:rPr>
        <w:t xml:space="preserve">осуществлять </w:t>
      </w:r>
      <w:r w:rsidRPr="00BF5101">
        <w:rPr>
          <w:rFonts w:asciiTheme="minorHAnsi" w:eastAsia="Calibri" w:hAnsiTheme="minorHAnsi" w:cstheme="minorHAnsi"/>
          <w:sz w:val="20"/>
          <w:szCs w:val="20"/>
        </w:rPr>
        <w:t>иные права, предусмотренные Договором.</w:t>
      </w:r>
    </w:p>
    <w:p w14:paraId="3A7DE10E" w14:textId="77777777" w:rsidR="002766AB" w:rsidRPr="00BF5101" w:rsidRDefault="002766AB" w:rsidP="00EA0AA5">
      <w:pPr>
        <w:pStyle w:val="a9"/>
        <w:numPr>
          <w:ilvl w:val="0"/>
          <w:numId w:val="5"/>
        </w:numPr>
        <w:tabs>
          <w:tab w:val="left" w:pos="1260"/>
        </w:tabs>
        <w:spacing w:before="240"/>
        <w:ind w:left="357" w:hanging="357"/>
        <w:contextualSpacing w:val="0"/>
        <w:jc w:val="center"/>
        <w:rPr>
          <w:rFonts w:asciiTheme="minorHAnsi" w:hAnsiTheme="minorHAnsi" w:cstheme="minorHAnsi"/>
          <w:b/>
          <w:sz w:val="20"/>
          <w:szCs w:val="20"/>
        </w:rPr>
      </w:pPr>
      <w:r w:rsidRPr="00BF5101">
        <w:rPr>
          <w:rFonts w:asciiTheme="minorHAnsi" w:hAnsiTheme="minorHAnsi" w:cstheme="minorHAnsi"/>
          <w:b/>
          <w:sz w:val="20"/>
          <w:szCs w:val="20"/>
        </w:rPr>
        <w:t>Качество Товара</w:t>
      </w:r>
    </w:p>
    <w:p w14:paraId="0A2FB5EC" w14:textId="77777777" w:rsidR="002766AB" w:rsidRPr="00BF5101" w:rsidRDefault="002766AB" w:rsidP="00EA0AA5">
      <w:pPr>
        <w:pStyle w:val="a9"/>
        <w:numPr>
          <w:ilvl w:val="1"/>
          <w:numId w:val="5"/>
        </w:numPr>
        <w:tabs>
          <w:tab w:val="left" w:pos="1276"/>
        </w:tabs>
        <w:ind w:left="0" w:firstLine="709"/>
        <w:jc w:val="both"/>
        <w:rPr>
          <w:rFonts w:asciiTheme="minorHAnsi" w:hAnsiTheme="minorHAnsi" w:cstheme="minorHAnsi"/>
          <w:i/>
          <w:sz w:val="20"/>
          <w:szCs w:val="20"/>
        </w:rPr>
      </w:pPr>
      <w:r w:rsidRPr="00BF5101">
        <w:rPr>
          <w:rFonts w:asciiTheme="minorHAnsi" w:hAnsiTheme="minorHAnsi" w:cstheme="minorHAnsi"/>
          <w:sz w:val="20"/>
          <w:szCs w:val="20"/>
        </w:rPr>
        <w:t xml:space="preserve">Поставляемый Товар должен соответствовать условиям Договора, в том числе </w:t>
      </w:r>
      <w:r w:rsidR="00BB114B" w:rsidRPr="00BF5101">
        <w:rPr>
          <w:rFonts w:asciiTheme="minorHAnsi" w:hAnsiTheme="minorHAnsi" w:cstheme="minorHAnsi"/>
          <w:sz w:val="20"/>
          <w:szCs w:val="20"/>
        </w:rPr>
        <w:t>условиям</w:t>
      </w:r>
      <w:r w:rsidRPr="00BF5101">
        <w:rPr>
          <w:rFonts w:asciiTheme="minorHAnsi" w:hAnsiTheme="minorHAnsi" w:cstheme="minorHAnsi"/>
          <w:sz w:val="20"/>
          <w:szCs w:val="20"/>
        </w:rPr>
        <w:t xml:space="preserve"> Заявок, Спецификации, Технического </w:t>
      </w:r>
      <w:r w:rsidR="00BB114B" w:rsidRPr="00BF5101">
        <w:rPr>
          <w:rFonts w:asciiTheme="minorHAnsi" w:hAnsiTheme="minorHAnsi" w:cstheme="minorHAnsi"/>
          <w:sz w:val="20"/>
          <w:szCs w:val="20"/>
        </w:rPr>
        <w:t>задания (если применимо), иных П</w:t>
      </w:r>
      <w:r w:rsidRPr="00BF5101">
        <w:rPr>
          <w:rFonts w:asciiTheme="minorHAnsi" w:hAnsiTheme="minorHAnsi" w:cstheme="minorHAnsi"/>
          <w:sz w:val="20"/>
          <w:szCs w:val="20"/>
        </w:rPr>
        <w:t>риложений к</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 xml:space="preserve">Договору, а также положениям действующего законодательства </w:t>
      </w:r>
      <w:r w:rsidRPr="00BF5101">
        <w:rPr>
          <w:rFonts w:asciiTheme="minorHAnsi" w:hAnsiTheme="minorHAnsi" w:cstheme="minorHAnsi"/>
          <w:bCs/>
          <w:sz w:val="20"/>
          <w:szCs w:val="20"/>
        </w:rPr>
        <w:t>Российской Федерации,</w:t>
      </w:r>
      <w:r w:rsidRPr="00BF5101">
        <w:rPr>
          <w:rFonts w:asciiTheme="minorHAnsi" w:hAnsiTheme="minorHAnsi" w:cstheme="minorHAnsi"/>
          <w:sz w:val="20"/>
          <w:szCs w:val="20"/>
        </w:rPr>
        <w:t xml:space="preserve"> иных нормативных правовых актов Российской Федерации, иным обязательным правилам и</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т</w:t>
      </w:r>
      <w:r w:rsidRPr="00BF5101">
        <w:rPr>
          <w:rFonts w:asciiTheme="minorHAnsi" w:hAnsiTheme="minorHAnsi" w:cstheme="minorHAnsi"/>
          <w:bCs/>
          <w:sz w:val="20"/>
          <w:szCs w:val="20"/>
        </w:rPr>
        <w:t>ребованиям, требовани</w:t>
      </w:r>
      <w:r w:rsidRPr="00BF5101">
        <w:rPr>
          <w:rFonts w:asciiTheme="minorHAnsi" w:hAnsiTheme="minorHAnsi" w:cstheme="minorHAnsi"/>
          <w:sz w:val="20"/>
          <w:szCs w:val="20"/>
        </w:rPr>
        <w:t>ям к безопасности, качеству, техническим характеристикам, функциональным характеристикам (потребительским свойствам) Товара, предусмотренным техническими регламентами в соответствии с законодательством Российской Федерации о</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стандартизации, иным требованиям, связанным с определением соответствия Товара потребностям Покупателя, требованиям стандартов, технических условий или иных нормативных документов, которым должны соответствовать Товары, требованиям документов, указанных в</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пункте 1.1. Договора.</w:t>
      </w:r>
    </w:p>
    <w:p w14:paraId="6362DE6C" w14:textId="77777777" w:rsidR="002766AB" w:rsidRPr="00BF5101"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Гарантийный срок на Товар, установленный Поставщиком, указан в пункте 1.10</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Договора и исчисляется с моме</w:t>
      </w:r>
      <w:r w:rsidRPr="00BF5101">
        <w:rPr>
          <w:rFonts w:asciiTheme="minorHAnsi" w:hAnsiTheme="minorHAnsi" w:cstheme="minorHAnsi"/>
          <w:i/>
          <w:sz w:val="20"/>
          <w:szCs w:val="20"/>
        </w:rPr>
        <w:t>н</w:t>
      </w:r>
      <w:r w:rsidRPr="00BF5101">
        <w:rPr>
          <w:rFonts w:asciiTheme="minorHAnsi" w:hAnsiTheme="minorHAnsi" w:cstheme="minorHAnsi"/>
          <w:sz w:val="20"/>
          <w:szCs w:val="20"/>
        </w:rPr>
        <w:t>та подписания Сторонами товарной накладной по форме ТОРГ-</w:t>
      </w:r>
      <w:r w:rsidR="002C4D45" w:rsidRPr="00BF5101">
        <w:rPr>
          <w:rFonts w:asciiTheme="minorHAnsi" w:hAnsiTheme="minorHAnsi" w:cstheme="minorHAnsi"/>
          <w:sz w:val="20"/>
          <w:szCs w:val="20"/>
        </w:rPr>
        <w:t> 1</w:t>
      </w:r>
      <w:r w:rsidRPr="00BF5101">
        <w:rPr>
          <w:rFonts w:asciiTheme="minorHAnsi" w:hAnsiTheme="minorHAnsi" w:cstheme="minorHAnsi"/>
          <w:sz w:val="20"/>
          <w:szCs w:val="20"/>
        </w:rPr>
        <w:t>2</w:t>
      </w:r>
      <w:r w:rsidR="001103DE" w:rsidRPr="00BF5101">
        <w:rPr>
          <w:rFonts w:asciiTheme="minorHAnsi" w:hAnsiTheme="minorHAnsi" w:cstheme="minorHAnsi"/>
          <w:sz w:val="20"/>
          <w:szCs w:val="20"/>
        </w:rPr>
        <w:t>/УПД</w:t>
      </w:r>
      <w:r w:rsidRPr="00BF5101">
        <w:rPr>
          <w:rFonts w:asciiTheme="minorHAnsi" w:hAnsiTheme="minorHAnsi" w:cstheme="minorHAnsi"/>
          <w:sz w:val="20"/>
          <w:szCs w:val="20"/>
        </w:rPr>
        <w:t xml:space="preserve">. </w:t>
      </w:r>
    </w:p>
    <w:p w14:paraId="62FBBE35" w14:textId="77777777" w:rsidR="002766AB" w:rsidRPr="00BF5101"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При обнаружении недостатков Товара в период гарантийного срока, возникших по</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независящим от Покупателя причинам, Поставщик обязан за свой счет выполнить действия, установленные пунктом 1.10 Договора, в срок, установленный пунктом 1.9 Договора.</w:t>
      </w:r>
    </w:p>
    <w:p w14:paraId="6EBCE373" w14:textId="77777777" w:rsidR="002766AB" w:rsidRPr="00BF5101" w:rsidRDefault="002766AB" w:rsidP="002766AB">
      <w:pPr>
        <w:pStyle w:val="a9"/>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В случае замены или ремонта какой-либо части Товара, на такую замененную или отремонтированную часть Товара Поставщик предоставляет гарантию. Срок гарантии на</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 xml:space="preserve">замененную или отремонтированную часть Товара должен составлять не менее срока, указанного в пункте 1.10 Договора. </w:t>
      </w:r>
    </w:p>
    <w:p w14:paraId="5F6E97B4" w14:textId="77777777" w:rsidR="002766AB" w:rsidRPr="00BF5101" w:rsidRDefault="002766AB" w:rsidP="002766AB">
      <w:pPr>
        <w:pStyle w:val="a9"/>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Все сопутствующие гарантийному обслуживанию мероприятия (в том числе, но</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не</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исключительно, доставка, погрузка, разгрузка) осуществляют</w:t>
      </w:r>
      <w:r w:rsidR="002C4D45" w:rsidRPr="00BF5101">
        <w:rPr>
          <w:rFonts w:asciiTheme="minorHAnsi" w:hAnsiTheme="minorHAnsi" w:cstheme="minorHAnsi"/>
          <w:sz w:val="20"/>
          <w:szCs w:val="20"/>
        </w:rPr>
        <w:t>ся силами и за счет Поставщика.</w:t>
      </w:r>
    </w:p>
    <w:p w14:paraId="30BEC802" w14:textId="77777777" w:rsidR="002766AB" w:rsidRPr="00BF5101" w:rsidRDefault="002C4D45" w:rsidP="002766AB">
      <w:pPr>
        <w:pStyle w:val="a9"/>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6.4.</w:t>
      </w:r>
      <w:r w:rsidRPr="00BF5101">
        <w:rPr>
          <w:rFonts w:asciiTheme="minorHAnsi" w:hAnsiTheme="minorHAnsi" w:cstheme="minorHAnsi"/>
          <w:sz w:val="20"/>
          <w:szCs w:val="20"/>
        </w:rPr>
        <w:tab/>
      </w:r>
      <w:r w:rsidR="002766AB" w:rsidRPr="00BF5101">
        <w:rPr>
          <w:rFonts w:asciiTheme="minorHAnsi" w:hAnsiTheme="minorHAnsi" w:cstheme="minorHAnsi"/>
          <w:sz w:val="20"/>
          <w:szCs w:val="20"/>
        </w:rPr>
        <w:t>Поставщик отвечает за недостатки товара, если недостатки Товара возникли до</w:t>
      </w:r>
      <w:r w:rsidR="00837821" w:rsidRPr="00BF5101">
        <w:rPr>
          <w:rFonts w:asciiTheme="minorHAnsi" w:hAnsiTheme="minorHAnsi" w:cstheme="minorHAnsi"/>
          <w:sz w:val="20"/>
          <w:szCs w:val="20"/>
        </w:rPr>
        <w:t> </w:t>
      </w:r>
      <w:r w:rsidR="002766AB" w:rsidRPr="00BF5101">
        <w:rPr>
          <w:rFonts w:asciiTheme="minorHAnsi" w:hAnsiTheme="minorHAnsi" w:cstheme="minorHAnsi"/>
          <w:sz w:val="20"/>
          <w:szCs w:val="20"/>
        </w:rPr>
        <w:t>его</w:t>
      </w:r>
      <w:r w:rsidR="00837821" w:rsidRPr="00BF5101">
        <w:rPr>
          <w:rFonts w:asciiTheme="minorHAnsi" w:hAnsiTheme="minorHAnsi" w:cstheme="minorHAnsi"/>
          <w:sz w:val="20"/>
          <w:szCs w:val="20"/>
        </w:rPr>
        <w:t> </w:t>
      </w:r>
      <w:r w:rsidR="002766AB" w:rsidRPr="00BF5101">
        <w:rPr>
          <w:rFonts w:asciiTheme="minorHAnsi" w:hAnsiTheme="minorHAnsi" w:cstheme="minorHAnsi"/>
          <w:sz w:val="20"/>
          <w:szCs w:val="20"/>
        </w:rPr>
        <w:t>передачи Покупателю или по причинам, возникшим до этого момента.</w:t>
      </w:r>
    </w:p>
    <w:p w14:paraId="220BB29F" w14:textId="77777777" w:rsidR="002766AB" w:rsidRPr="00BF5101" w:rsidRDefault="002C4D45" w:rsidP="002766AB">
      <w:pPr>
        <w:pStyle w:val="a9"/>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6.5</w:t>
      </w:r>
      <w:r w:rsidR="002766AB" w:rsidRPr="00BF5101">
        <w:rPr>
          <w:rFonts w:asciiTheme="minorHAnsi" w:hAnsiTheme="minorHAnsi" w:cstheme="minorHAnsi"/>
          <w:sz w:val="20"/>
          <w:szCs w:val="20"/>
        </w:rPr>
        <w:t>.</w:t>
      </w:r>
      <w:r w:rsidR="002766AB" w:rsidRPr="00BF5101">
        <w:rPr>
          <w:rFonts w:asciiTheme="minorHAnsi" w:hAnsiTheme="minorHAnsi" w:cstheme="minorHAnsi"/>
          <w:sz w:val="20"/>
          <w:szCs w:val="20"/>
        </w:rPr>
        <w:tab/>
        <w:t>Покупатель вправе предъявить Поставщику требования, связанные с недостатками Товара, при условии, что недостатки Товара обнаружены в пределах 2 (двух) лет со дня передачи Товара Покупателю или со дня доставки Товара Покупателю, если Товар подлежит перевозке или отправке по почте</w:t>
      </w:r>
      <w:r w:rsidR="00BB114B" w:rsidRPr="00BF5101">
        <w:rPr>
          <w:rFonts w:asciiTheme="minorHAnsi" w:hAnsiTheme="minorHAnsi" w:cstheme="minorHAnsi"/>
          <w:sz w:val="20"/>
          <w:szCs w:val="20"/>
        </w:rPr>
        <w:t xml:space="preserve">, либо если более длительный срок </w:t>
      </w:r>
      <w:r w:rsidR="002766AB" w:rsidRPr="00BF5101">
        <w:rPr>
          <w:rFonts w:asciiTheme="minorHAnsi" w:hAnsiTheme="minorHAnsi" w:cstheme="minorHAnsi"/>
          <w:sz w:val="20"/>
          <w:szCs w:val="20"/>
        </w:rPr>
        <w:t>не пред</w:t>
      </w:r>
      <w:r w:rsidRPr="00BF5101">
        <w:rPr>
          <w:rFonts w:asciiTheme="minorHAnsi" w:hAnsiTheme="minorHAnsi" w:cstheme="minorHAnsi"/>
          <w:sz w:val="20"/>
          <w:szCs w:val="20"/>
        </w:rPr>
        <w:t>усмотрен пунктом 1.10 Договора.</w:t>
      </w:r>
    </w:p>
    <w:p w14:paraId="35D03296" w14:textId="77777777" w:rsidR="002766AB" w:rsidRPr="00BF5101" w:rsidRDefault="002766AB" w:rsidP="00EA0AA5">
      <w:pPr>
        <w:pStyle w:val="a9"/>
        <w:numPr>
          <w:ilvl w:val="0"/>
          <w:numId w:val="5"/>
        </w:numPr>
        <w:tabs>
          <w:tab w:val="left" w:pos="1260"/>
        </w:tabs>
        <w:spacing w:before="240"/>
        <w:ind w:left="357" w:hanging="357"/>
        <w:contextualSpacing w:val="0"/>
        <w:jc w:val="center"/>
        <w:rPr>
          <w:rFonts w:asciiTheme="minorHAnsi" w:hAnsiTheme="minorHAnsi" w:cstheme="minorHAnsi"/>
          <w:b/>
          <w:sz w:val="20"/>
          <w:szCs w:val="20"/>
        </w:rPr>
      </w:pPr>
      <w:r w:rsidRPr="00BF5101">
        <w:rPr>
          <w:rFonts w:asciiTheme="minorHAnsi" w:hAnsiTheme="minorHAnsi" w:cstheme="minorHAnsi"/>
          <w:b/>
          <w:sz w:val="20"/>
          <w:szCs w:val="20"/>
        </w:rPr>
        <w:t>Ответственность Сторон</w:t>
      </w:r>
    </w:p>
    <w:p w14:paraId="0F318082" w14:textId="77777777" w:rsidR="002766AB" w:rsidRPr="00BF5101" w:rsidRDefault="002766AB" w:rsidP="00EA0AA5">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За неисполнение или ненадлежащее исполнение обязательств по Договору Стороны несут ответственность в соответствии с действующим законодательством Российской Федерации и</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Договором (включая пункты 1.13, 1.14 Договора).</w:t>
      </w:r>
    </w:p>
    <w:p w14:paraId="791BB0CC" w14:textId="77777777" w:rsidR="002766AB" w:rsidRPr="00BF5101" w:rsidRDefault="002766AB" w:rsidP="00EA0AA5">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 xml:space="preserve">Покупатель имеет право на удержание суммы начисленной </w:t>
      </w:r>
      <w:r w:rsidR="002F2C7F" w:rsidRPr="00BF5101">
        <w:rPr>
          <w:rFonts w:asciiTheme="minorHAnsi" w:hAnsiTheme="minorHAnsi" w:cstheme="minorHAnsi"/>
          <w:sz w:val="20"/>
          <w:szCs w:val="20"/>
        </w:rPr>
        <w:t xml:space="preserve">Поставщику </w:t>
      </w:r>
      <w:r w:rsidR="001103DE" w:rsidRPr="00BF5101">
        <w:rPr>
          <w:rFonts w:asciiTheme="minorHAnsi" w:hAnsiTheme="minorHAnsi" w:cstheme="minorHAnsi"/>
          <w:sz w:val="20"/>
          <w:szCs w:val="20"/>
        </w:rPr>
        <w:t xml:space="preserve">неустойки </w:t>
      </w:r>
      <w:r w:rsidR="00A56F2D" w:rsidRPr="00BF5101">
        <w:rPr>
          <w:rFonts w:asciiTheme="minorHAnsi" w:hAnsiTheme="minorHAnsi" w:cstheme="minorHAnsi"/>
          <w:sz w:val="20"/>
          <w:szCs w:val="20"/>
        </w:rPr>
        <w:t xml:space="preserve">(пеней, штрафов) </w:t>
      </w:r>
      <w:r w:rsidRPr="00BF5101">
        <w:rPr>
          <w:rFonts w:asciiTheme="minorHAnsi" w:hAnsiTheme="minorHAnsi" w:cstheme="minorHAnsi"/>
          <w:sz w:val="20"/>
          <w:szCs w:val="20"/>
        </w:rPr>
        <w:t>при осуществлении оплаты по Договору.</w:t>
      </w:r>
    </w:p>
    <w:p w14:paraId="365A7D71" w14:textId="77777777" w:rsidR="002766AB" w:rsidRPr="00BF5101"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Поставщик, не исполнивший или ненадлежащим образом исполнивший обязательства по Договору, обязан возместить Покупателю убытки (как реальный ущерб, так и упущенную выгоду) в полной сумме сверх предусмотренных Договором неустоек.</w:t>
      </w:r>
    </w:p>
    <w:p w14:paraId="488B314A" w14:textId="77777777" w:rsidR="002766AB" w:rsidRPr="00BF5101"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 xml:space="preserve">Для Поставщика не является основанием для неисполнения, ненадлежащего исполнения Договора либо основанием освобождения от ответственности за нарушение обязательств, предусмотренных </w:t>
      </w:r>
      <w:r w:rsidRPr="00BF5101">
        <w:rPr>
          <w:rFonts w:asciiTheme="minorHAnsi" w:hAnsiTheme="minorHAnsi" w:cstheme="minorHAnsi"/>
          <w:sz w:val="20"/>
          <w:szCs w:val="20"/>
        </w:rPr>
        <w:lastRenderedPageBreak/>
        <w:t xml:space="preserve">Договором, наличие следующих обстоятельств: инфляционных процессов, кризисных явлений в экономике, изменений валютных курсов, </w:t>
      </w:r>
      <w:r w:rsidRPr="00BF5101">
        <w:rPr>
          <w:rFonts w:asciiTheme="minorHAnsi" w:eastAsiaTheme="minorHAnsi" w:hAnsiTheme="minorHAnsi" w:cstheme="minorHAnsi"/>
          <w:sz w:val="20"/>
          <w:szCs w:val="20"/>
          <w:lang w:eastAsia="en-US"/>
        </w:rPr>
        <w:t>девальвация национальной валюты,</w:t>
      </w:r>
      <w:r w:rsidRPr="00BF5101">
        <w:rPr>
          <w:rFonts w:asciiTheme="minorHAnsi" w:hAnsiTheme="minorHAnsi" w:cstheme="minorHAnsi"/>
          <w:sz w:val="20"/>
          <w:szCs w:val="20"/>
        </w:rPr>
        <w:t xml:space="preserve"> введения публично-правовыми образованиями экономических санкций против любых лиц, ухудшения финансового состояния, банкротства, противоправных действий третьих лиц, изменений цен на материалы, сырье, оборудование, продукцию и иные объекты гражданских прав</w:t>
      </w:r>
      <w:r w:rsidRPr="00BF5101">
        <w:rPr>
          <w:rFonts w:asciiTheme="minorHAnsi" w:eastAsiaTheme="minorHAnsi" w:hAnsiTheme="minorHAnsi" w:cstheme="minorHAnsi"/>
          <w:sz w:val="20"/>
          <w:szCs w:val="20"/>
          <w:lang w:eastAsia="en-US"/>
        </w:rPr>
        <w:t xml:space="preserve">, нарушение обязанностей со стороны контрагентов Поставщика, отсутствие на рынке нужных для исполнения обязательств товаров, работ, услуг, отсутствие у Поставщика необходимых денежных средств. </w:t>
      </w:r>
      <w:r w:rsidRPr="00BF5101">
        <w:rPr>
          <w:rFonts w:asciiTheme="minorHAnsi" w:hAnsiTheme="minorHAnsi" w:cstheme="minorHAnsi"/>
          <w:sz w:val="20"/>
          <w:szCs w:val="20"/>
        </w:rPr>
        <w:t>Перечисленные обстоятельства не являются для Поставщика обстоятельствами непреодолимой силы по смыслу пункта 3 статьи 401 Гражданского кодекса Российской Федерации.</w:t>
      </w:r>
    </w:p>
    <w:p w14:paraId="1EEECA89" w14:textId="77777777" w:rsidR="002766AB" w:rsidRPr="00BF5101" w:rsidRDefault="002766AB" w:rsidP="00EA0AA5">
      <w:pPr>
        <w:pStyle w:val="a9"/>
        <w:numPr>
          <w:ilvl w:val="0"/>
          <w:numId w:val="5"/>
        </w:numPr>
        <w:tabs>
          <w:tab w:val="left" w:pos="1260"/>
        </w:tabs>
        <w:spacing w:before="240"/>
        <w:ind w:left="357" w:hanging="357"/>
        <w:contextualSpacing w:val="0"/>
        <w:jc w:val="center"/>
        <w:rPr>
          <w:rFonts w:asciiTheme="minorHAnsi" w:hAnsiTheme="minorHAnsi" w:cstheme="minorHAnsi"/>
          <w:sz w:val="20"/>
          <w:szCs w:val="20"/>
        </w:rPr>
      </w:pPr>
      <w:r w:rsidRPr="00BF5101">
        <w:rPr>
          <w:rFonts w:asciiTheme="minorHAnsi" w:hAnsiTheme="minorHAnsi" w:cstheme="minorHAnsi"/>
          <w:b/>
          <w:sz w:val="20"/>
          <w:szCs w:val="20"/>
        </w:rPr>
        <w:t>Обеспечение исполнения Договора. Обеспечение испо</w:t>
      </w:r>
      <w:r w:rsidR="00AE4073" w:rsidRPr="00BF5101">
        <w:rPr>
          <w:rFonts w:asciiTheme="minorHAnsi" w:hAnsiTheme="minorHAnsi" w:cstheme="minorHAnsi"/>
          <w:b/>
          <w:sz w:val="20"/>
          <w:szCs w:val="20"/>
        </w:rPr>
        <w:t>лнения гарантийных обязательств</w:t>
      </w:r>
    </w:p>
    <w:p w14:paraId="49DCBDC4" w14:textId="77777777" w:rsidR="00AE4073" w:rsidRPr="00BF5101" w:rsidRDefault="00AE4073" w:rsidP="00EA0AA5">
      <w:pPr>
        <w:pStyle w:val="a9"/>
        <w:numPr>
          <w:ilvl w:val="1"/>
          <w:numId w:val="5"/>
        </w:numPr>
        <w:tabs>
          <w:tab w:val="left" w:pos="1276"/>
        </w:tabs>
        <w:ind w:left="0" w:firstLine="709"/>
        <w:jc w:val="both"/>
        <w:rPr>
          <w:rFonts w:asciiTheme="minorHAnsi" w:eastAsiaTheme="minorHAnsi" w:hAnsiTheme="minorHAnsi" w:cstheme="minorHAnsi"/>
          <w:sz w:val="20"/>
          <w:szCs w:val="20"/>
        </w:rPr>
      </w:pPr>
      <w:r w:rsidRPr="00BF5101">
        <w:rPr>
          <w:rFonts w:asciiTheme="minorHAnsi" w:eastAsiaTheme="minorHAnsi" w:hAnsiTheme="minorHAnsi" w:cstheme="minorHAnsi"/>
          <w:sz w:val="20"/>
          <w:szCs w:val="20"/>
        </w:rPr>
        <w:t>Обеспечение исполнения обязательств Поставщиком по Договору не предоставляется.</w:t>
      </w:r>
    </w:p>
    <w:p w14:paraId="3468D36F" w14:textId="77777777" w:rsidR="00AE4073" w:rsidRPr="00BF5101" w:rsidRDefault="00AE4073" w:rsidP="00EA0AA5">
      <w:pPr>
        <w:pStyle w:val="a9"/>
        <w:numPr>
          <w:ilvl w:val="1"/>
          <w:numId w:val="5"/>
        </w:numPr>
        <w:tabs>
          <w:tab w:val="left" w:pos="1276"/>
        </w:tabs>
        <w:ind w:left="0" w:firstLine="709"/>
        <w:jc w:val="both"/>
        <w:rPr>
          <w:rFonts w:asciiTheme="minorHAnsi" w:eastAsiaTheme="minorHAnsi" w:hAnsiTheme="minorHAnsi" w:cstheme="minorHAnsi"/>
          <w:sz w:val="20"/>
          <w:szCs w:val="20"/>
        </w:rPr>
      </w:pPr>
      <w:r w:rsidRPr="00BF5101">
        <w:rPr>
          <w:rFonts w:asciiTheme="minorHAnsi" w:eastAsiaTheme="minorHAnsi" w:hAnsiTheme="minorHAnsi" w:cstheme="minorHAnsi"/>
          <w:sz w:val="20"/>
          <w:szCs w:val="20"/>
        </w:rPr>
        <w:t>Обеспечение надлежащего исполнения гарантийных обязательств по Договору Поставщиком не предоставляется.</w:t>
      </w:r>
    </w:p>
    <w:p w14:paraId="34840AE3" w14:textId="77777777" w:rsidR="002766AB" w:rsidRPr="00BF5101" w:rsidRDefault="002766AB" w:rsidP="00EA0AA5">
      <w:pPr>
        <w:pStyle w:val="a9"/>
        <w:numPr>
          <w:ilvl w:val="0"/>
          <w:numId w:val="5"/>
        </w:numPr>
        <w:tabs>
          <w:tab w:val="left" w:pos="1260"/>
        </w:tabs>
        <w:spacing w:before="240"/>
        <w:ind w:left="357" w:hanging="357"/>
        <w:contextualSpacing w:val="0"/>
        <w:jc w:val="center"/>
        <w:rPr>
          <w:rFonts w:asciiTheme="minorHAnsi" w:hAnsiTheme="minorHAnsi" w:cstheme="minorHAnsi"/>
          <w:b/>
          <w:sz w:val="20"/>
          <w:szCs w:val="20"/>
        </w:rPr>
      </w:pPr>
      <w:r w:rsidRPr="00BF5101">
        <w:rPr>
          <w:rFonts w:asciiTheme="minorHAnsi" w:hAnsiTheme="minorHAnsi" w:cstheme="minorHAnsi"/>
          <w:b/>
          <w:sz w:val="20"/>
          <w:szCs w:val="20"/>
        </w:rPr>
        <w:t>Обстоятельства непреодолимой силы</w:t>
      </w:r>
    </w:p>
    <w:p w14:paraId="48A27DD5" w14:textId="77777777" w:rsidR="002766AB" w:rsidRPr="00BF5101" w:rsidRDefault="002766AB" w:rsidP="00EA0AA5">
      <w:pPr>
        <w:pStyle w:val="a9"/>
        <w:numPr>
          <w:ilvl w:val="1"/>
          <w:numId w:val="5"/>
        </w:numPr>
        <w:tabs>
          <w:tab w:val="left" w:pos="1276"/>
        </w:tabs>
        <w:ind w:left="0" w:firstLine="709"/>
        <w:jc w:val="both"/>
        <w:rPr>
          <w:rFonts w:asciiTheme="minorHAnsi" w:eastAsiaTheme="minorHAnsi" w:hAnsiTheme="minorHAnsi" w:cstheme="minorHAnsi"/>
          <w:bCs/>
          <w:sz w:val="20"/>
          <w:szCs w:val="20"/>
        </w:rPr>
      </w:pPr>
      <w:r w:rsidRPr="00BF5101">
        <w:rPr>
          <w:rFonts w:asciiTheme="minorHAnsi" w:eastAsiaTheme="minorHAnsi" w:hAnsiTheme="minorHAnsi" w:cstheme="minorHAnsi"/>
          <w:sz w:val="20"/>
          <w:szCs w:val="20"/>
        </w:rPr>
        <w:t xml:space="preserve">Сторона освобождается от ответственности за неисполнение или </w:t>
      </w:r>
      <w:r w:rsidRPr="00BF5101">
        <w:rPr>
          <w:rFonts w:asciiTheme="minorHAnsi" w:hAnsiTheme="minorHAnsi" w:cstheme="minorHAnsi"/>
          <w:sz w:val="20"/>
          <w:szCs w:val="20"/>
        </w:rPr>
        <w:t>ненадлежащее</w:t>
      </w:r>
      <w:r w:rsidRPr="00BF5101">
        <w:rPr>
          <w:rFonts w:asciiTheme="minorHAnsi" w:eastAsiaTheme="minorHAnsi" w:hAnsiTheme="minorHAnsi" w:cstheme="minorHAnsi"/>
          <w:sz w:val="20"/>
          <w:szCs w:val="20"/>
        </w:rPr>
        <w:t xml:space="preserve"> исполнение обязательств по Договору, если докажет, что неисполнение или ненадлежащее исполнение обязательства, предусмотренного </w:t>
      </w:r>
      <w:r w:rsidRPr="00BF5101">
        <w:rPr>
          <w:rFonts w:asciiTheme="minorHAnsi" w:hAnsiTheme="minorHAnsi" w:cstheme="minorHAnsi"/>
          <w:sz w:val="20"/>
          <w:szCs w:val="20"/>
        </w:rPr>
        <w:t>Договор</w:t>
      </w:r>
      <w:r w:rsidRPr="00BF5101">
        <w:rPr>
          <w:rFonts w:asciiTheme="minorHAnsi" w:eastAsiaTheme="minorHAnsi" w:hAnsiTheme="minorHAnsi" w:cstheme="minorHAnsi"/>
          <w:sz w:val="20"/>
          <w:szCs w:val="20"/>
        </w:rPr>
        <w:t>ом, произошло вследствие действия обстоятельств непреодолимой силы или по вине другой Стороны.</w:t>
      </w:r>
      <w:r w:rsidRPr="00BF5101">
        <w:rPr>
          <w:rFonts w:asciiTheme="minorHAnsi" w:hAnsiTheme="minorHAnsi" w:cstheme="minorHAnsi"/>
          <w:sz w:val="20"/>
          <w:szCs w:val="20"/>
        </w:rPr>
        <w:t xml:space="preserve"> Под обстоятельствами непреодолимой силы понимаются чрезвычайные и непредотвратимые при данных условиях обстоятельства, в том числе запретные действия властей, гражданские волнения, эпидемии, блокады, эмбарго, землетрясения, наводнения, пожары или другие стихийные бедствия.</w:t>
      </w:r>
    </w:p>
    <w:p w14:paraId="1CC22647" w14:textId="77777777" w:rsidR="002766AB" w:rsidRPr="00BF5101" w:rsidRDefault="002766AB" w:rsidP="00610003">
      <w:pPr>
        <w:pStyle w:val="a9"/>
        <w:numPr>
          <w:ilvl w:val="1"/>
          <w:numId w:val="5"/>
        </w:numPr>
        <w:tabs>
          <w:tab w:val="left" w:pos="1276"/>
        </w:tabs>
        <w:ind w:left="0" w:firstLine="709"/>
        <w:jc w:val="both"/>
        <w:rPr>
          <w:rFonts w:asciiTheme="minorHAnsi" w:eastAsiaTheme="minorHAnsi" w:hAnsiTheme="minorHAnsi" w:cstheme="minorHAnsi"/>
          <w:sz w:val="20"/>
          <w:szCs w:val="20"/>
        </w:rPr>
      </w:pPr>
      <w:r w:rsidRPr="00BF5101">
        <w:rPr>
          <w:rFonts w:asciiTheme="minorHAnsi" w:eastAsiaTheme="minorHAnsi" w:hAnsiTheme="minorHAnsi" w:cstheme="minorHAnsi"/>
          <w:sz w:val="20"/>
          <w:szCs w:val="20"/>
        </w:rPr>
        <w:t xml:space="preserve">Сторона, для которой создалась невозможность исполнения обязательств по Договору вследствие действия обстоятельств непреодолимой силы, не позднее 15 (Пятнадцати) календарных дней с даты их наступления в письменной форме (электронной почтой или факсом, с последующим предоставлением оригинала документа) извещает другую Сторону с приложением документов, удостоверяющих факт наступления указанных обстоятельств. </w:t>
      </w:r>
      <w:proofErr w:type="spellStart"/>
      <w:r w:rsidRPr="00BF5101">
        <w:rPr>
          <w:rFonts w:asciiTheme="minorHAnsi" w:eastAsiaTheme="minorHAnsi" w:hAnsiTheme="minorHAnsi" w:cstheme="minorHAnsi"/>
          <w:sz w:val="20"/>
          <w:szCs w:val="20"/>
        </w:rPr>
        <w:t>Неизвещение</w:t>
      </w:r>
      <w:proofErr w:type="spellEnd"/>
      <w:r w:rsidRPr="00BF5101">
        <w:rPr>
          <w:rFonts w:asciiTheme="minorHAnsi" w:eastAsiaTheme="minorHAnsi" w:hAnsiTheme="minorHAnsi" w:cstheme="minorHAnsi"/>
          <w:sz w:val="20"/>
          <w:szCs w:val="20"/>
        </w:rPr>
        <w:t xml:space="preserve"> или несвоевременное извещение другой Стороны, для которой создалась невозможность исполнения обязательств по</w:t>
      </w:r>
      <w:r w:rsidR="00837821" w:rsidRPr="00BF5101">
        <w:rPr>
          <w:rFonts w:asciiTheme="minorHAnsi" w:eastAsiaTheme="minorHAnsi" w:hAnsiTheme="minorHAnsi" w:cstheme="minorHAnsi"/>
          <w:sz w:val="20"/>
          <w:szCs w:val="20"/>
        </w:rPr>
        <w:t> </w:t>
      </w:r>
      <w:r w:rsidRPr="00BF5101">
        <w:rPr>
          <w:rFonts w:asciiTheme="minorHAnsi" w:eastAsiaTheme="minorHAnsi" w:hAnsiTheme="minorHAnsi" w:cstheme="minorHAnsi"/>
          <w:sz w:val="20"/>
          <w:szCs w:val="20"/>
        </w:rPr>
        <w:t>Договору вследствие наступления обстоятельств непреодолимой силы, влечет за собой утрату права для этой Стороны ссылаться на эти обстоятельства.</w:t>
      </w:r>
    </w:p>
    <w:p w14:paraId="5F4339B9" w14:textId="77777777" w:rsidR="002766AB" w:rsidRPr="00BF5101" w:rsidRDefault="002766AB" w:rsidP="00610003">
      <w:pPr>
        <w:pStyle w:val="a9"/>
        <w:numPr>
          <w:ilvl w:val="1"/>
          <w:numId w:val="5"/>
        </w:numPr>
        <w:tabs>
          <w:tab w:val="left" w:pos="1276"/>
        </w:tabs>
        <w:ind w:left="0" w:firstLine="709"/>
        <w:jc w:val="both"/>
        <w:rPr>
          <w:rFonts w:asciiTheme="minorHAnsi" w:eastAsiaTheme="minorHAnsi" w:hAnsiTheme="minorHAnsi" w:cstheme="minorHAnsi"/>
          <w:sz w:val="20"/>
          <w:szCs w:val="20"/>
        </w:rPr>
      </w:pPr>
      <w:r w:rsidRPr="00BF5101">
        <w:rPr>
          <w:rFonts w:asciiTheme="minorHAnsi" w:eastAsiaTheme="minorHAnsi" w:hAnsiTheme="minorHAnsi" w:cstheme="minorHAnsi"/>
          <w:sz w:val="20"/>
          <w:szCs w:val="20"/>
        </w:rPr>
        <w:t>Подтверждением наличия обстоятельств непреодолимой силы и</w:t>
      </w:r>
      <w:r w:rsidR="00837821" w:rsidRPr="00BF5101">
        <w:rPr>
          <w:rFonts w:asciiTheme="minorHAnsi" w:eastAsiaTheme="minorHAnsi" w:hAnsiTheme="minorHAnsi" w:cstheme="minorHAnsi"/>
          <w:sz w:val="20"/>
          <w:szCs w:val="20"/>
        </w:rPr>
        <w:t> </w:t>
      </w:r>
      <w:r w:rsidRPr="00BF5101">
        <w:rPr>
          <w:rFonts w:asciiTheme="minorHAnsi" w:eastAsiaTheme="minorHAnsi" w:hAnsiTheme="minorHAnsi" w:cstheme="minorHAnsi"/>
          <w:sz w:val="20"/>
          <w:szCs w:val="20"/>
        </w:rPr>
        <w:t>их</w:t>
      </w:r>
      <w:r w:rsidR="00837821" w:rsidRPr="00BF5101">
        <w:rPr>
          <w:rFonts w:asciiTheme="minorHAnsi" w:eastAsiaTheme="minorHAnsi" w:hAnsiTheme="minorHAnsi" w:cstheme="minorHAnsi"/>
          <w:sz w:val="20"/>
          <w:szCs w:val="20"/>
        </w:rPr>
        <w:t> </w:t>
      </w:r>
      <w:r w:rsidRPr="00BF5101">
        <w:rPr>
          <w:rFonts w:asciiTheme="minorHAnsi" w:eastAsiaTheme="minorHAnsi" w:hAnsiTheme="minorHAnsi" w:cstheme="minorHAnsi"/>
          <w:sz w:val="20"/>
          <w:szCs w:val="20"/>
        </w:rPr>
        <w:t>продолжительности является соответствующее письменное свидетельство уполномоченных органов или уполномоченных организаций.</w:t>
      </w:r>
    </w:p>
    <w:p w14:paraId="310A566F" w14:textId="77777777" w:rsidR="002766AB" w:rsidRPr="00BF5101"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Если обстоятельства непреодолимой силы продолжают действовать более 30 (Тридцати) календарных дней, то Стороны вправе расторгнуть Договор по соглашению Сторон.</w:t>
      </w:r>
    </w:p>
    <w:p w14:paraId="74A2AD33" w14:textId="77777777" w:rsidR="002766AB" w:rsidRPr="00BF5101" w:rsidRDefault="002766AB" w:rsidP="00EA0AA5">
      <w:pPr>
        <w:pStyle w:val="a9"/>
        <w:numPr>
          <w:ilvl w:val="0"/>
          <w:numId w:val="5"/>
        </w:numPr>
        <w:tabs>
          <w:tab w:val="left" w:pos="1260"/>
        </w:tabs>
        <w:spacing w:before="240"/>
        <w:ind w:left="357" w:hanging="357"/>
        <w:contextualSpacing w:val="0"/>
        <w:jc w:val="center"/>
        <w:rPr>
          <w:rFonts w:asciiTheme="minorHAnsi" w:hAnsiTheme="minorHAnsi" w:cstheme="minorHAnsi"/>
          <w:b/>
          <w:sz w:val="20"/>
          <w:szCs w:val="20"/>
        </w:rPr>
      </w:pPr>
      <w:r w:rsidRPr="00BF5101">
        <w:rPr>
          <w:rFonts w:asciiTheme="minorHAnsi" w:hAnsiTheme="minorHAnsi" w:cstheme="minorHAnsi"/>
          <w:b/>
          <w:sz w:val="20"/>
          <w:szCs w:val="20"/>
        </w:rPr>
        <w:t xml:space="preserve"> Рассмотрение и разрешение споров</w:t>
      </w:r>
    </w:p>
    <w:p w14:paraId="1FDB654E" w14:textId="77777777" w:rsidR="002766AB" w:rsidRPr="00BF5101" w:rsidRDefault="002766AB" w:rsidP="00EA0AA5">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Договором предусматривается обязательный досудебный претензионный порядок урегулирования споров.</w:t>
      </w:r>
    </w:p>
    <w:p w14:paraId="3ECA2AD7" w14:textId="77777777" w:rsidR="002766AB" w:rsidRPr="00BF5101" w:rsidRDefault="002766AB" w:rsidP="00EA0AA5">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Претензия должна быть направлена в письменном виде. В претензии указываются: допущенные при исполнении Договора нарушения со ссылкой на соответствующие положения Договора или его приложений; наименование, почтовый адрес и реквизиты Стороны, предъявившей претензию; наименование, почтовый адрес и реквизиты Стороны, которой направлена претензия; стоимостная оценка ответственности (если претензионные требования подлежат денежной оценке), а также действия, которые должны быть произведены Стороной для устранения нарушений. В</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 В подтверждение заявленных требований к претензии должны быть приложены документы, подтверждающие требования (заверенные копии таких документов).</w:t>
      </w:r>
    </w:p>
    <w:p w14:paraId="6CDA5B36" w14:textId="77777777" w:rsidR="002766AB" w:rsidRPr="00BF5101"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Ответ на претензию должен быть направлен Стороной, получившей претензию, в</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адрес Стороны, направившей претензию, не позднее, чем через 10 (десять) рабочих дней с даты получения претензии.</w:t>
      </w:r>
    </w:p>
    <w:p w14:paraId="0FEA100B" w14:textId="77777777" w:rsidR="002766AB" w:rsidRPr="00BF5101"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При неурегулировании Сторонами спора в досудебном порядке, спор передается на</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рассмотрение суда, указанного в пункте 1.17 Договора.</w:t>
      </w:r>
    </w:p>
    <w:p w14:paraId="21763F5A" w14:textId="77777777" w:rsidR="002766AB" w:rsidRPr="00BF5101" w:rsidRDefault="002766AB" w:rsidP="00EA0AA5">
      <w:pPr>
        <w:pStyle w:val="a9"/>
        <w:numPr>
          <w:ilvl w:val="0"/>
          <w:numId w:val="5"/>
        </w:numPr>
        <w:tabs>
          <w:tab w:val="left" w:pos="1260"/>
        </w:tabs>
        <w:spacing w:before="240"/>
        <w:ind w:left="357" w:hanging="357"/>
        <w:contextualSpacing w:val="0"/>
        <w:jc w:val="center"/>
        <w:rPr>
          <w:rFonts w:asciiTheme="minorHAnsi" w:hAnsiTheme="minorHAnsi" w:cstheme="minorHAnsi"/>
          <w:b/>
          <w:sz w:val="20"/>
          <w:szCs w:val="20"/>
        </w:rPr>
      </w:pPr>
      <w:r w:rsidRPr="00BF5101">
        <w:rPr>
          <w:rFonts w:asciiTheme="minorHAnsi" w:hAnsiTheme="minorHAnsi" w:cstheme="minorHAnsi"/>
          <w:b/>
          <w:sz w:val="20"/>
          <w:szCs w:val="20"/>
        </w:rPr>
        <w:t xml:space="preserve">Срок действия и порядок изменения Договора </w:t>
      </w:r>
    </w:p>
    <w:p w14:paraId="506932DD" w14:textId="77777777" w:rsidR="002766AB" w:rsidRPr="00BF5101" w:rsidRDefault="002766AB" w:rsidP="00EA0AA5">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Договор действует в течение срока, установленного в пункте 1.18 Окончание срока действия Договора не влечет прекращения обязательств Сторон по Договору.</w:t>
      </w:r>
    </w:p>
    <w:p w14:paraId="6ED139F3" w14:textId="77777777" w:rsidR="002766AB" w:rsidRPr="00BF5101" w:rsidRDefault="002766AB" w:rsidP="00EA0AA5">
      <w:pPr>
        <w:pStyle w:val="a9"/>
        <w:numPr>
          <w:ilvl w:val="1"/>
          <w:numId w:val="5"/>
        </w:numPr>
        <w:tabs>
          <w:tab w:val="left" w:pos="1276"/>
        </w:tabs>
        <w:ind w:left="0" w:firstLine="709"/>
        <w:jc w:val="both"/>
        <w:rPr>
          <w:rFonts w:asciiTheme="minorHAnsi" w:hAnsiTheme="minorHAnsi" w:cstheme="minorHAnsi"/>
          <w:bCs/>
          <w:sz w:val="20"/>
          <w:szCs w:val="20"/>
          <w:lang w:eastAsia="ar-SA"/>
        </w:rPr>
      </w:pPr>
      <w:r w:rsidRPr="00BF5101">
        <w:rPr>
          <w:rFonts w:asciiTheme="minorHAnsi" w:hAnsiTheme="minorHAnsi" w:cstheme="minorHAnsi"/>
          <w:sz w:val="20"/>
          <w:szCs w:val="20"/>
        </w:rPr>
        <w:t>Все изменения и дополнения к Договору действительны, если совершены в</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письменной форме и подписаны обеими Сторонами. Соответствующие дополнительные соглашения Сторон являются неотъемлемой частью Договора.</w:t>
      </w:r>
    </w:p>
    <w:p w14:paraId="6BA90E2B" w14:textId="549CD344" w:rsidR="002766AB" w:rsidRPr="00BF5101"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При</w:t>
      </w:r>
      <w:bookmarkStart w:id="1" w:name="_Ref384632227"/>
      <w:r w:rsidR="00A92C20" w:rsidRPr="00BF5101">
        <w:rPr>
          <w:rFonts w:asciiTheme="minorHAnsi" w:hAnsiTheme="minorHAnsi" w:cstheme="minorHAnsi"/>
          <w:sz w:val="20"/>
          <w:szCs w:val="20"/>
        </w:rPr>
        <w:t xml:space="preserve"> исполнении Договора изменение его условий осуществляется Сторонами с</w:t>
      </w:r>
      <w:r w:rsidR="00837821" w:rsidRPr="00BF5101">
        <w:rPr>
          <w:rFonts w:asciiTheme="minorHAnsi" w:hAnsiTheme="minorHAnsi" w:cstheme="minorHAnsi"/>
          <w:sz w:val="20"/>
          <w:szCs w:val="20"/>
        </w:rPr>
        <w:t> </w:t>
      </w:r>
      <w:r w:rsidR="00A92C20" w:rsidRPr="00BF5101">
        <w:rPr>
          <w:rFonts w:asciiTheme="minorHAnsi" w:hAnsiTheme="minorHAnsi" w:cstheme="minorHAnsi"/>
          <w:sz w:val="20"/>
          <w:szCs w:val="20"/>
        </w:rPr>
        <w:t>соблюдением требований положения о закупке товаров, работ, услуг для нужд АО</w:t>
      </w:r>
      <w:r w:rsidR="00837821" w:rsidRPr="00BF5101">
        <w:rPr>
          <w:rFonts w:asciiTheme="minorHAnsi" w:hAnsiTheme="minorHAnsi" w:cstheme="minorHAnsi"/>
          <w:sz w:val="20"/>
          <w:szCs w:val="20"/>
        </w:rPr>
        <w:t> </w:t>
      </w:r>
      <w:r w:rsidR="00A92C20" w:rsidRPr="00BF5101">
        <w:rPr>
          <w:rFonts w:asciiTheme="minorHAnsi" w:hAnsiTheme="minorHAnsi" w:cstheme="minorHAnsi"/>
          <w:sz w:val="20"/>
          <w:szCs w:val="20"/>
        </w:rPr>
        <w:t>«Почта</w:t>
      </w:r>
      <w:r w:rsidR="00837821" w:rsidRPr="00BF5101">
        <w:rPr>
          <w:rFonts w:asciiTheme="minorHAnsi" w:hAnsiTheme="minorHAnsi" w:cstheme="minorHAnsi"/>
          <w:sz w:val="20"/>
          <w:szCs w:val="20"/>
        </w:rPr>
        <w:t> </w:t>
      </w:r>
      <w:r w:rsidR="00A92C20" w:rsidRPr="00BF5101">
        <w:rPr>
          <w:rFonts w:asciiTheme="minorHAnsi" w:hAnsiTheme="minorHAnsi" w:cstheme="minorHAnsi"/>
          <w:sz w:val="20"/>
          <w:szCs w:val="20"/>
        </w:rPr>
        <w:t>России»</w:t>
      </w:r>
      <w:r w:rsidRPr="00BF5101">
        <w:rPr>
          <w:rFonts w:asciiTheme="minorHAnsi" w:hAnsiTheme="minorHAnsi" w:cstheme="minorHAnsi"/>
          <w:sz w:val="20"/>
          <w:szCs w:val="20"/>
        </w:rPr>
        <w:t>.</w:t>
      </w:r>
    </w:p>
    <w:p w14:paraId="1F61BBF6" w14:textId="77777777" w:rsidR="003D0443" w:rsidRPr="00BF5101" w:rsidRDefault="003D0443" w:rsidP="003D0443">
      <w:pPr>
        <w:pStyle w:val="a9"/>
        <w:tabs>
          <w:tab w:val="left" w:pos="1276"/>
        </w:tabs>
        <w:ind w:left="709"/>
        <w:jc w:val="both"/>
        <w:rPr>
          <w:rFonts w:asciiTheme="minorHAnsi" w:hAnsiTheme="minorHAnsi" w:cstheme="minorHAnsi"/>
          <w:sz w:val="20"/>
          <w:szCs w:val="20"/>
        </w:rPr>
      </w:pPr>
    </w:p>
    <w:bookmarkEnd w:id="1"/>
    <w:p w14:paraId="4F91813B" w14:textId="77777777" w:rsidR="002766AB" w:rsidRPr="00BF5101" w:rsidRDefault="002766AB" w:rsidP="008F5BE9">
      <w:pPr>
        <w:pStyle w:val="a9"/>
        <w:numPr>
          <w:ilvl w:val="0"/>
          <w:numId w:val="5"/>
        </w:numPr>
        <w:tabs>
          <w:tab w:val="left" w:pos="1260"/>
        </w:tabs>
        <w:ind w:left="357" w:hanging="357"/>
        <w:contextualSpacing w:val="0"/>
        <w:jc w:val="center"/>
        <w:rPr>
          <w:rFonts w:asciiTheme="minorHAnsi" w:hAnsiTheme="minorHAnsi" w:cstheme="minorHAnsi"/>
          <w:b/>
          <w:sz w:val="20"/>
          <w:szCs w:val="20"/>
        </w:rPr>
      </w:pPr>
      <w:r w:rsidRPr="00BF5101">
        <w:rPr>
          <w:rFonts w:asciiTheme="minorHAnsi" w:hAnsiTheme="minorHAnsi" w:cstheme="minorHAnsi"/>
          <w:b/>
          <w:sz w:val="20"/>
          <w:szCs w:val="20"/>
        </w:rPr>
        <w:t>Расторжение Договора</w:t>
      </w:r>
    </w:p>
    <w:p w14:paraId="1C1786C8" w14:textId="77777777" w:rsidR="002766AB" w:rsidRPr="00BF5101" w:rsidRDefault="002766AB" w:rsidP="008F5BE9">
      <w:pPr>
        <w:pStyle w:val="a9"/>
        <w:numPr>
          <w:ilvl w:val="1"/>
          <w:numId w:val="5"/>
        </w:numPr>
        <w:tabs>
          <w:tab w:val="left" w:pos="1260"/>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Договор может быть расторгнут по соглашению Сторон, решению суда или Стороной в одностороннем внесудебном порядке по основаниям, предусмотренным законодательством Российской Федерации или настоящим Договором.</w:t>
      </w:r>
    </w:p>
    <w:p w14:paraId="4D9A7209" w14:textId="77777777" w:rsidR="002766AB" w:rsidRPr="00BF5101" w:rsidRDefault="002766AB" w:rsidP="00610003">
      <w:pPr>
        <w:pStyle w:val="a9"/>
        <w:numPr>
          <w:ilvl w:val="1"/>
          <w:numId w:val="5"/>
        </w:numPr>
        <w:tabs>
          <w:tab w:val="left" w:pos="1260"/>
        </w:tabs>
        <w:ind w:left="0" w:firstLine="709"/>
        <w:jc w:val="both"/>
        <w:rPr>
          <w:rFonts w:asciiTheme="minorHAnsi" w:eastAsia="Arial" w:hAnsiTheme="minorHAnsi" w:cstheme="minorHAnsi"/>
          <w:sz w:val="20"/>
          <w:szCs w:val="20"/>
          <w:lang w:eastAsia="ar-SA"/>
        </w:rPr>
      </w:pPr>
      <w:r w:rsidRPr="00BF5101">
        <w:rPr>
          <w:rFonts w:asciiTheme="minorHAnsi" w:eastAsia="Arial" w:hAnsiTheme="minorHAnsi" w:cstheme="minorHAnsi"/>
          <w:sz w:val="20"/>
          <w:szCs w:val="20"/>
          <w:lang w:eastAsia="ar-SA"/>
        </w:rPr>
        <w:t xml:space="preserve">Покупатель вправе в </w:t>
      </w:r>
      <w:r w:rsidRPr="00BF5101">
        <w:rPr>
          <w:rFonts w:asciiTheme="minorHAnsi" w:hAnsiTheme="minorHAnsi" w:cstheme="minorHAnsi"/>
          <w:sz w:val="20"/>
          <w:szCs w:val="20"/>
        </w:rPr>
        <w:t>одностороннем</w:t>
      </w:r>
      <w:r w:rsidRPr="00BF5101">
        <w:rPr>
          <w:rFonts w:asciiTheme="minorHAnsi" w:eastAsia="Arial" w:hAnsiTheme="minorHAnsi" w:cstheme="minorHAnsi"/>
          <w:sz w:val="20"/>
          <w:szCs w:val="20"/>
          <w:lang w:eastAsia="ar-SA"/>
        </w:rPr>
        <w:t xml:space="preserve"> внесудебном порядке отказаться от исполнения Договора </w:t>
      </w:r>
      <w:r w:rsidR="009607C7" w:rsidRPr="00BF5101">
        <w:rPr>
          <w:rFonts w:asciiTheme="minorHAnsi" w:eastAsia="Arial" w:hAnsiTheme="minorHAnsi" w:cstheme="minorHAnsi"/>
          <w:sz w:val="20"/>
          <w:szCs w:val="20"/>
          <w:lang w:eastAsia="ar-SA"/>
        </w:rPr>
        <w:t>на условиях</w:t>
      </w:r>
      <w:r w:rsidRPr="00BF5101">
        <w:rPr>
          <w:rFonts w:asciiTheme="minorHAnsi" w:hAnsiTheme="minorHAnsi" w:cstheme="minorHAnsi"/>
          <w:sz w:val="20"/>
          <w:szCs w:val="20"/>
        </w:rPr>
        <w:t>, установленных Положением о закупке Покупателя, в случаях, предусмотренных законодательством РФ или Договором, а также в</w:t>
      </w:r>
      <w:r w:rsidRPr="00BF5101">
        <w:rPr>
          <w:rFonts w:asciiTheme="minorHAnsi" w:eastAsia="Arial" w:hAnsiTheme="minorHAnsi" w:cstheme="minorHAnsi"/>
          <w:sz w:val="20"/>
          <w:szCs w:val="20"/>
          <w:lang w:eastAsia="ar-SA"/>
        </w:rPr>
        <w:t xml:space="preserve"> случае существенного нарушения Поставщиком Договора, в том числе в случае:</w:t>
      </w:r>
    </w:p>
    <w:p w14:paraId="391592C5" w14:textId="77777777" w:rsidR="002766AB" w:rsidRPr="00BF5101" w:rsidRDefault="002766AB" w:rsidP="00610003">
      <w:pPr>
        <w:pStyle w:val="a9"/>
        <w:numPr>
          <w:ilvl w:val="2"/>
          <w:numId w:val="5"/>
        </w:numPr>
        <w:tabs>
          <w:tab w:val="left" w:pos="1260"/>
        </w:tabs>
        <w:ind w:left="0" w:firstLine="709"/>
        <w:jc w:val="both"/>
        <w:rPr>
          <w:rFonts w:asciiTheme="minorHAnsi" w:hAnsiTheme="minorHAnsi" w:cstheme="minorHAnsi"/>
          <w:sz w:val="20"/>
          <w:szCs w:val="20"/>
        </w:rPr>
      </w:pPr>
      <w:r w:rsidRPr="00BF5101">
        <w:rPr>
          <w:rFonts w:asciiTheme="minorHAnsi" w:eastAsia="Arial" w:hAnsiTheme="minorHAnsi" w:cstheme="minorHAnsi"/>
          <w:sz w:val="20"/>
          <w:szCs w:val="20"/>
          <w:lang w:eastAsia="ar-SA"/>
        </w:rPr>
        <w:t>если Поставщиком осуществлена поставка Товара ненадлежащего качества с</w:t>
      </w:r>
      <w:r w:rsidR="00837821" w:rsidRPr="00BF5101">
        <w:rPr>
          <w:rFonts w:asciiTheme="minorHAnsi" w:eastAsia="Arial" w:hAnsiTheme="minorHAnsi" w:cstheme="minorHAnsi"/>
          <w:sz w:val="20"/>
          <w:szCs w:val="20"/>
          <w:lang w:eastAsia="ar-SA"/>
        </w:rPr>
        <w:t> </w:t>
      </w:r>
      <w:r w:rsidRPr="00BF5101">
        <w:rPr>
          <w:rFonts w:asciiTheme="minorHAnsi" w:eastAsia="Arial" w:hAnsiTheme="minorHAnsi" w:cstheme="minorHAnsi"/>
          <w:sz w:val="20"/>
          <w:szCs w:val="20"/>
          <w:lang w:eastAsia="ar-SA"/>
        </w:rPr>
        <w:t>недостатками, которые не могут быть устранены в приемлемый для Покупателя срок, либо существенного или неоднократного нарушения сроков поставки Товара, предоставления документов, которые являются обязательными в соответствии с Договором</w:t>
      </w:r>
      <w:r w:rsidRPr="00BF5101">
        <w:rPr>
          <w:rFonts w:asciiTheme="minorHAnsi" w:hAnsiTheme="minorHAnsi" w:cstheme="minorHAnsi"/>
          <w:sz w:val="20"/>
          <w:szCs w:val="20"/>
        </w:rPr>
        <w:t>;</w:t>
      </w:r>
    </w:p>
    <w:p w14:paraId="0BAC5EB2" w14:textId="77777777" w:rsidR="002766AB" w:rsidRPr="00BF5101" w:rsidRDefault="002766AB" w:rsidP="00610003">
      <w:pPr>
        <w:pStyle w:val="a9"/>
        <w:numPr>
          <w:ilvl w:val="2"/>
          <w:numId w:val="5"/>
        </w:numPr>
        <w:tabs>
          <w:tab w:val="left" w:pos="1260"/>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 xml:space="preserve">нарушения обязательств воздерживаться от запрещенных в </w:t>
      </w:r>
      <w:r w:rsidR="0090039C" w:rsidRPr="00BF5101">
        <w:rPr>
          <w:rFonts w:asciiTheme="minorHAnsi" w:hAnsiTheme="minorHAnsi" w:cstheme="minorHAnsi"/>
          <w:sz w:val="20"/>
          <w:szCs w:val="20"/>
        </w:rPr>
        <w:t>разделе 13</w:t>
      </w:r>
      <w:r w:rsidRPr="00BF5101">
        <w:rPr>
          <w:rFonts w:asciiTheme="minorHAnsi" w:hAnsiTheme="minorHAnsi" w:cstheme="minorHAnsi"/>
          <w:sz w:val="20"/>
          <w:szCs w:val="20"/>
        </w:rPr>
        <w:t xml:space="preserve"> Договора действий;</w:t>
      </w:r>
    </w:p>
    <w:p w14:paraId="6EB97EF2" w14:textId="77777777" w:rsidR="002766AB" w:rsidRPr="00BF5101" w:rsidRDefault="002766AB" w:rsidP="00610003">
      <w:pPr>
        <w:pStyle w:val="a9"/>
        <w:numPr>
          <w:ilvl w:val="2"/>
          <w:numId w:val="5"/>
        </w:numPr>
        <w:tabs>
          <w:tab w:val="left" w:pos="1260"/>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нарушения условий о замене обеспечения исполнения Договора, обеспечения исполнения гарантийных обязательств (если предоставление такого обеспечения предусмотрено Договором);</w:t>
      </w:r>
    </w:p>
    <w:p w14:paraId="5D47F12A" w14:textId="77777777" w:rsidR="002766AB" w:rsidRPr="00BF5101" w:rsidRDefault="002766AB" w:rsidP="00610003">
      <w:pPr>
        <w:pStyle w:val="a9"/>
        <w:numPr>
          <w:ilvl w:val="2"/>
          <w:numId w:val="5"/>
        </w:numPr>
        <w:tabs>
          <w:tab w:val="left" w:pos="1260"/>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 xml:space="preserve">нарушения положений </w:t>
      </w:r>
      <w:r w:rsidR="00796824" w:rsidRPr="00BF5101">
        <w:rPr>
          <w:rFonts w:asciiTheme="minorHAnsi" w:hAnsiTheme="minorHAnsi" w:cstheme="minorHAnsi"/>
          <w:sz w:val="20"/>
          <w:szCs w:val="20"/>
        </w:rPr>
        <w:t>под</w:t>
      </w:r>
      <w:r w:rsidRPr="00BF5101">
        <w:rPr>
          <w:rFonts w:asciiTheme="minorHAnsi" w:hAnsiTheme="minorHAnsi" w:cstheme="minorHAnsi"/>
          <w:sz w:val="20"/>
          <w:szCs w:val="20"/>
        </w:rPr>
        <w:t>пунктов 14.4.1-14.4.4 Договора.</w:t>
      </w:r>
    </w:p>
    <w:p w14:paraId="2BFBBDCA" w14:textId="77777777" w:rsidR="002766AB" w:rsidRPr="00BF5101" w:rsidRDefault="002766AB" w:rsidP="00610003">
      <w:pPr>
        <w:pStyle w:val="a9"/>
        <w:numPr>
          <w:ilvl w:val="1"/>
          <w:numId w:val="5"/>
        </w:numPr>
        <w:tabs>
          <w:tab w:val="left" w:pos="1260"/>
        </w:tabs>
        <w:ind w:left="0" w:firstLine="709"/>
        <w:jc w:val="both"/>
        <w:rPr>
          <w:rFonts w:asciiTheme="minorHAnsi" w:eastAsia="Arial" w:hAnsiTheme="minorHAnsi" w:cstheme="minorHAnsi"/>
          <w:sz w:val="20"/>
          <w:szCs w:val="20"/>
          <w:lang w:eastAsia="ar-SA"/>
        </w:rPr>
      </w:pPr>
      <w:r w:rsidRPr="00BF5101">
        <w:rPr>
          <w:rFonts w:asciiTheme="minorHAnsi" w:eastAsia="Arial" w:hAnsiTheme="minorHAnsi" w:cstheme="minorHAnsi"/>
          <w:sz w:val="20"/>
          <w:szCs w:val="20"/>
          <w:lang w:eastAsia="ar-SA"/>
        </w:rPr>
        <w:t xml:space="preserve">Поставщик вправе отказаться от исполнения Договора в одностороннем внесудебном порядке в </w:t>
      </w:r>
      <w:r w:rsidRPr="00BF5101">
        <w:rPr>
          <w:rFonts w:asciiTheme="minorHAnsi" w:hAnsiTheme="minorHAnsi" w:cstheme="minorHAnsi"/>
          <w:sz w:val="20"/>
          <w:szCs w:val="20"/>
        </w:rPr>
        <w:t>случаях, установленных законодательством или Договором, а также в</w:t>
      </w:r>
      <w:r w:rsidRPr="00BF5101">
        <w:rPr>
          <w:rFonts w:asciiTheme="minorHAnsi" w:eastAsia="Arial" w:hAnsiTheme="minorHAnsi" w:cstheme="minorHAnsi"/>
          <w:sz w:val="20"/>
          <w:szCs w:val="20"/>
          <w:lang w:eastAsia="ar-SA"/>
        </w:rPr>
        <w:t xml:space="preserve"> случае существенного нарушения Покупателем Договора, в том числе в случае:</w:t>
      </w:r>
    </w:p>
    <w:p w14:paraId="73ACA694" w14:textId="77777777" w:rsidR="002766AB" w:rsidRPr="00BF5101" w:rsidRDefault="002766AB" w:rsidP="00610003">
      <w:pPr>
        <w:pStyle w:val="a9"/>
        <w:numPr>
          <w:ilvl w:val="2"/>
          <w:numId w:val="5"/>
        </w:numPr>
        <w:tabs>
          <w:tab w:val="left" w:pos="1260"/>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существенного или неоднократного нарушения Покупателем сроков оплаты по Договору. При этом под неоднократностью понимается нарушение сроков оплаты более чем 2 (Два) раза на срок, превышающий 30 (Тридцать) рабочих дней с даты, когда должна быть совершена оплата в со</w:t>
      </w:r>
      <w:r w:rsidR="0090039C" w:rsidRPr="00BF5101">
        <w:rPr>
          <w:rFonts w:asciiTheme="minorHAnsi" w:hAnsiTheme="minorHAnsi" w:cstheme="minorHAnsi"/>
          <w:sz w:val="20"/>
          <w:szCs w:val="20"/>
        </w:rPr>
        <w:t>ответствии с условиями Договора.</w:t>
      </w:r>
    </w:p>
    <w:p w14:paraId="417F5E72" w14:textId="77777777" w:rsidR="002766AB" w:rsidRPr="00BF5101" w:rsidRDefault="002766AB" w:rsidP="00610003">
      <w:pPr>
        <w:pStyle w:val="a9"/>
        <w:numPr>
          <w:ilvl w:val="1"/>
          <w:numId w:val="5"/>
        </w:numPr>
        <w:tabs>
          <w:tab w:val="left" w:pos="1260"/>
        </w:tabs>
        <w:ind w:left="0" w:firstLine="709"/>
        <w:jc w:val="both"/>
        <w:rPr>
          <w:rFonts w:asciiTheme="minorHAnsi" w:eastAsia="Arial" w:hAnsiTheme="minorHAnsi" w:cstheme="minorHAnsi"/>
          <w:sz w:val="20"/>
          <w:szCs w:val="20"/>
          <w:lang w:eastAsia="ar-SA"/>
        </w:rPr>
      </w:pPr>
      <w:r w:rsidRPr="00BF5101">
        <w:rPr>
          <w:rFonts w:asciiTheme="minorHAnsi" w:eastAsia="Arial" w:hAnsiTheme="minorHAnsi" w:cstheme="minorHAnsi"/>
          <w:sz w:val="20"/>
          <w:szCs w:val="20"/>
          <w:lang w:eastAsia="ar-SA"/>
        </w:rPr>
        <w:t>Сторона, решившая расторгнуть Договор в одностороннем порядке, должна направить другой Стороне письменное уведомление о принятом решении об одностороннем отказе от</w:t>
      </w:r>
      <w:r w:rsidR="00837821" w:rsidRPr="00BF5101">
        <w:rPr>
          <w:rFonts w:asciiTheme="minorHAnsi" w:eastAsia="Arial" w:hAnsiTheme="minorHAnsi" w:cstheme="minorHAnsi"/>
          <w:sz w:val="20"/>
          <w:szCs w:val="20"/>
          <w:lang w:eastAsia="ar-SA"/>
        </w:rPr>
        <w:t> </w:t>
      </w:r>
      <w:r w:rsidRPr="00BF5101">
        <w:rPr>
          <w:rFonts w:asciiTheme="minorHAnsi" w:eastAsia="Arial" w:hAnsiTheme="minorHAnsi" w:cstheme="minorHAnsi"/>
          <w:sz w:val="20"/>
          <w:szCs w:val="20"/>
          <w:lang w:eastAsia="ar-SA"/>
        </w:rPr>
        <w:t>исполнения Договора с приложением к нему протокола, содержащего:</w:t>
      </w:r>
    </w:p>
    <w:p w14:paraId="4E571DCB" w14:textId="77777777" w:rsidR="002766AB" w:rsidRPr="00BF5101" w:rsidRDefault="002766AB" w:rsidP="00610003">
      <w:pPr>
        <w:pStyle w:val="a9"/>
        <w:numPr>
          <w:ilvl w:val="2"/>
          <w:numId w:val="5"/>
        </w:numPr>
        <w:tabs>
          <w:tab w:val="left" w:pos="1260"/>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реквизиты Сторон, наименование, место нахождения, почтовый адрес (фамилию, имя, отчество (при наличии), сведения о месте жительства, почтовый адрес для физического лица), номер контактного телефона и факса, адрес электронный почты;</w:t>
      </w:r>
    </w:p>
    <w:p w14:paraId="7F1EE18A" w14:textId="77777777" w:rsidR="002766AB" w:rsidRPr="00BF5101" w:rsidRDefault="002766AB" w:rsidP="00610003">
      <w:pPr>
        <w:pStyle w:val="a9"/>
        <w:numPr>
          <w:ilvl w:val="2"/>
          <w:numId w:val="5"/>
        </w:numPr>
        <w:tabs>
          <w:tab w:val="left" w:pos="1260"/>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указание на предмет Договора;</w:t>
      </w:r>
    </w:p>
    <w:p w14:paraId="5EBF6171" w14:textId="77777777" w:rsidR="002766AB" w:rsidRPr="00BF5101" w:rsidRDefault="002766AB" w:rsidP="00610003">
      <w:pPr>
        <w:pStyle w:val="a9"/>
        <w:numPr>
          <w:ilvl w:val="2"/>
          <w:numId w:val="5"/>
        </w:numPr>
        <w:tabs>
          <w:tab w:val="left" w:pos="1260"/>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 xml:space="preserve">указание на действия (бездействие) Стороны, связанные с неисполнением или ненадлежащим исполнением обязательств, иные сведения, которые послужили основанием для отказа от исполнения Договора в одностороннем порядке, с </w:t>
      </w:r>
      <w:r w:rsidR="008B021C" w:rsidRPr="00BF5101">
        <w:rPr>
          <w:rFonts w:asciiTheme="minorHAnsi" w:hAnsiTheme="minorHAnsi" w:cstheme="minorHAnsi"/>
          <w:sz w:val="20"/>
          <w:szCs w:val="20"/>
        </w:rPr>
        <w:t>обоснованием принятого решения.</w:t>
      </w:r>
    </w:p>
    <w:p w14:paraId="6F0A250F" w14:textId="77777777" w:rsidR="002766AB" w:rsidRPr="00BF5101" w:rsidRDefault="002766AB" w:rsidP="00610003">
      <w:pPr>
        <w:pStyle w:val="a9"/>
        <w:numPr>
          <w:ilvl w:val="1"/>
          <w:numId w:val="5"/>
        </w:numPr>
        <w:tabs>
          <w:tab w:val="left" w:pos="1260"/>
        </w:tabs>
        <w:ind w:left="0" w:firstLine="709"/>
        <w:jc w:val="both"/>
        <w:rPr>
          <w:rFonts w:asciiTheme="minorHAnsi" w:hAnsiTheme="minorHAnsi" w:cstheme="minorHAnsi"/>
          <w:sz w:val="20"/>
          <w:szCs w:val="20"/>
        </w:rPr>
      </w:pPr>
      <w:r w:rsidRPr="00BF5101">
        <w:rPr>
          <w:rFonts w:asciiTheme="minorHAnsi" w:eastAsia="Arial" w:hAnsiTheme="minorHAnsi" w:cstheme="minorHAnsi"/>
          <w:sz w:val="20"/>
          <w:szCs w:val="20"/>
          <w:lang w:eastAsia="ar-SA"/>
        </w:rPr>
        <w:t>К протоколу прикладываются копии документов, подтверждающих обоснованность принятого решения об одностороннем отказе от исполнения договора (при их наличии), которые являются неотъемлемой частью протокола.</w:t>
      </w:r>
    </w:p>
    <w:p w14:paraId="733C97B3" w14:textId="77777777" w:rsidR="002766AB" w:rsidRPr="00BF5101" w:rsidRDefault="002766AB" w:rsidP="00610003">
      <w:pPr>
        <w:pStyle w:val="a9"/>
        <w:numPr>
          <w:ilvl w:val="1"/>
          <w:numId w:val="5"/>
        </w:numPr>
        <w:tabs>
          <w:tab w:val="left" w:pos="1260"/>
        </w:tabs>
        <w:ind w:left="0" w:firstLine="709"/>
        <w:jc w:val="both"/>
        <w:rPr>
          <w:rFonts w:asciiTheme="minorHAnsi" w:eastAsia="Arial" w:hAnsiTheme="minorHAnsi" w:cstheme="minorHAnsi"/>
          <w:sz w:val="20"/>
          <w:szCs w:val="20"/>
          <w:lang w:eastAsia="ar-SA"/>
        </w:rPr>
      </w:pPr>
      <w:r w:rsidRPr="00BF5101">
        <w:rPr>
          <w:rFonts w:asciiTheme="minorHAnsi" w:eastAsia="Arial" w:hAnsiTheme="minorHAnsi" w:cstheme="minorHAnsi"/>
          <w:sz w:val="20"/>
          <w:szCs w:val="20"/>
          <w:lang w:eastAsia="ar-SA"/>
        </w:rPr>
        <w:t>Уведомление о принятом решении об одностороннем отказе от исполнения Договора направляет</w:t>
      </w:r>
      <w:r w:rsidR="00AF761F" w:rsidRPr="00BF5101">
        <w:rPr>
          <w:rFonts w:asciiTheme="minorHAnsi" w:eastAsia="Arial" w:hAnsiTheme="minorHAnsi" w:cstheme="minorHAnsi"/>
          <w:sz w:val="20"/>
          <w:szCs w:val="20"/>
          <w:lang w:eastAsia="ar-SA"/>
        </w:rPr>
        <w:t>ся другой Стороне в течение 3 (т</w:t>
      </w:r>
      <w:r w:rsidRPr="00BF5101">
        <w:rPr>
          <w:rFonts w:asciiTheme="minorHAnsi" w:eastAsia="Arial" w:hAnsiTheme="minorHAnsi" w:cstheme="minorHAnsi"/>
          <w:sz w:val="20"/>
          <w:szCs w:val="20"/>
          <w:lang w:eastAsia="ar-SA"/>
        </w:rPr>
        <w:t xml:space="preserve">рех) </w:t>
      </w:r>
      <w:r w:rsidRPr="00BF5101">
        <w:rPr>
          <w:rFonts w:asciiTheme="minorHAnsi" w:hAnsiTheme="minorHAnsi" w:cstheme="minorHAnsi"/>
          <w:sz w:val="20"/>
          <w:szCs w:val="20"/>
        </w:rPr>
        <w:t>рабочих дней</w:t>
      </w:r>
      <w:r w:rsidRPr="00BF5101">
        <w:rPr>
          <w:rFonts w:asciiTheme="minorHAnsi" w:eastAsia="Arial" w:hAnsiTheme="minorHAnsi" w:cstheme="minorHAnsi"/>
          <w:sz w:val="20"/>
          <w:szCs w:val="20"/>
          <w:lang w:eastAsia="ar-SA"/>
        </w:rPr>
        <w:t xml:space="preserve"> со дня подписания протокола. К</w:t>
      </w:r>
      <w:r w:rsidR="00837821" w:rsidRPr="00BF5101">
        <w:rPr>
          <w:rFonts w:asciiTheme="minorHAnsi" w:eastAsia="Arial" w:hAnsiTheme="minorHAnsi" w:cstheme="minorHAnsi"/>
          <w:sz w:val="20"/>
          <w:szCs w:val="20"/>
          <w:lang w:eastAsia="ar-SA"/>
        </w:rPr>
        <w:t> </w:t>
      </w:r>
      <w:r w:rsidRPr="00BF5101">
        <w:rPr>
          <w:rFonts w:asciiTheme="minorHAnsi" w:eastAsia="Arial" w:hAnsiTheme="minorHAnsi" w:cstheme="minorHAnsi"/>
          <w:sz w:val="20"/>
          <w:szCs w:val="20"/>
          <w:lang w:eastAsia="ar-SA"/>
        </w:rPr>
        <w:t>уведомлению также прикладываются документы, подтверждающие полномочия лица, подписавшего уведомление, действовать от имени Стороны по Договору.</w:t>
      </w:r>
    </w:p>
    <w:p w14:paraId="7694938D" w14:textId="77777777" w:rsidR="002766AB" w:rsidRPr="00BF5101" w:rsidRDefault="002766AB" w:rsidP="00610003">
      <w:pPr>
        <w:pStyle w:val="a9"/>
        <w:numPr>
          <w:ilvl w:val="1"/>
          <w:numId w:val="5"/>
        </w:numPr>
        <w:tabs>
          <w:tab w:val="left" w:pos="1260"/>
        </w:tabs>
        <w:ind w:left="0" w:firstLine="709"/>
        <w:jc w:val="both"/>
        <w:rPr>
          <w:rFonts w:asciiTheme="minorHAnsi" w:eastAsia="Arial" w:hAnsiTheme="minorHAnsi" w:cstheme="minorHAnsi"/>
          <w:sz w:val="20"/>
          <w:szCs w:val="20"/>
          <w:lang w:eastAsia="ar-SA"/>
        </w:rPr>
      </w:pPr>
      <w:r w:rsidRPr="00BF5101">
        <w:rPr>
          <w:rFonts w:asciiTheme="minorHAnsi" w:eastAsia="Arial" w:hAnsiTheme="minorHAnsi" w:cstheme="minorHAnsi"/>
          <w:sz w:val="20"/>
          <w:szCs w:val="20"/>
          <w:lang w:eastAsia="ar-SA"/>
        </w:rPr>
        <w:t>Договор считается расторгнутым с даты получения одной Стороной уведомления другой Стороны об одностороннем отказе от исполнения Договора.</w:t>
      </w:r>
    </w:p>
    <w:p w14:paraId="3CED8D39" w14:textId="77777777" w:rsidR="002766AB" w:rsidRPr="00BF5101" w:rsidRDefault="002766AB" w:rsidP="00610003">
      <w:pPr>
        <w:pStyle w:val="a9"/>
        <w:numPr>
          <w:ilvl w:val="1"/>
          <w:numId w:val="5"/>
        </w:numPr>
        <w:tabs>
          <w:tab w:val="left" w:pos="1260"/>
        </w:tabs>
        <w:ind w:left="0" w:firstLine="709"/>
        <w:jc w:val="both"/>
        <w:rPr>
          <w:rFonts w:asciiTheme="minorHAnsi" w:eastAsia="Arial" w:hAnsiTheme="minorHAnsi" w:cstheme="minorHAnsi"/>
          <w:sz w:val="20"/>
          <w:szCs w:val="20"/>
          <w:lang w:eastAsia="ar-SA"/>
        </w:rPr>
      </w:pPr>
      <w:r w:rsidRPr="00BF5101">
        <w:rPr>
          <w:rFonts w:asciiTheme="minorHAnsi" w:eastAsia="Arial" w:hAnsiTheme="minorHAnsi" w:cstheme="minorHAnsi"/>
          <w:sz w:val="20"/>
          <w:szCs w:val="20"/>
          <w:lang w:eastAsia="ar-SA"/>
        </w:rPr>
        <w:t>В случае, когда направленное Поставщику, уведомление об одностороннем отказе от</w:t>
      </w:r>
      <w:r w:rsidR="00837821" w:rsidRPr="00BF5101">
        <w:rPr>
          <w:rFonts w:asciiTheme="minorHAnsi" w:eastAsia="Arial" w:hAnsiTheme="minorHAnsi" w:cstheme="minorHAnsi"/>
          <w:sz w:val="20"/>
          <w:szCs w:val="20"/>
          <w:lang w:eastAsia="ar-SA"/>
        </w:rPr>
        <w:t> </w:t>
      </w:r>
      <w:r w:rsidRPr="00BF5101">
        <w:rPr>
          <w:rFonts w:asciiTheme="minorHAnsi" w:eastAsia="Arial" w:hAnsiTheme="minorHAnsi" w:cstheme="minorHAnsi"/>
          <w:sz w:val="20"/>
          <w:szCs w:val="20"/>
          <w:lang w:eastAsia="ar-SA"/>
        </w:rPr>
        <w:t>исполнения Договора вернется к Покупателю с отметкой почтового отделения об отсутствии адресата по адресу, указанному в разделе 16 Договора, или с отметкой «истек срок хранения», то</w:t>
      </w:r>
      <w:r w:rsidR="00837821" w:rsidRPr="00BF5101">
        <w:rPr>
          <w:rFonts w:asciiTheme="minorHAnsi" w:eastAsia="Arial" w:hAnsiTheme="minorHAnsi" w:cstheme="minorHAnsi"/>
          <w:sz w:val="20"/>
          <w:szCs w:val="20"/>
          <w:lang w:eastAsia="ar-SA"/>
        </w:rPr>
        <w:t> </w:t>
      </w:r>
      <w:r w:rsidRPr="00BF5101">
        <w:rPr>
          <w:rFonts w:asciiTheme="minorHAnsi" w:eastAsia="Arial" w:hAnsiTheme="minorHAnsi" w:cstheme="minorHAnsi"/>
          <w:sz w:val="20"/>
          <w:szCs w:val="20"/>
          <w:lang w:eastAsia="ar-SA"/>
        </w:rPr>
        <w:t>датой расторжения Договора будет считаться дата</w:t>
      </w:r>
      <w:r w:rsidR="006A6B0D" w:rsidRPr="00BF5101">
        <w:rPr>
          <w:rFonts w:asciiTheme="minorHAnsi" w:eastAsia="Arial" w:hAnsiTheme="minorHAnsi" w:cstheme="minorHAnsi"/>
          <w:sz w:val="20"/>
          <w:szCs w:val="20"/>
          <w:lang w:eastAsia="ar-SA"/>
        </w:rPr>
        <w:t xml:space="preserve"> получения </w:t>
      </w:r>
      <w:r w:rsidR="002E160F" w:rsidRPr="00BF5101">
        <w:rPr>
          <w:rFonts w:asciiTheme="minorHAnsi" w:eastAsia="Arial" w:hAnsiTheme="minorHAnsi" w:cstheme="minorHAnsi"/>
          <w:sz w:val="20"/>
          <w:szCs w:val="20"/>
          <w:lang w:eastAsia="ar-SA"/>
        </w:rPr>
        <w:t>Покупателем</w:t>
      </w:r>
      <w:r w:rsidR="006A6B0D" w:rsidRPr="00BF5101">
        <w:rPr>
          <w:rFonts w:asciiTheme="minorHAnsi" w:eastAsia="Arial" w:hAnsiTheme="minorHAnsi" w:cstheme="minorHAnsi"/>
          <w:sz w:val="20"/>
          <w:szCs w:val="20"/>
          <w:lang w:eastAsia="ar-SA"/>
        </w:rPr>
        <w:t xml:space="preserve"> такого уведомления</w:t>
      </w:r>
      <w:r w:rsidRPr="00BF5101">
        <w:rPr>
          <w:rFonts w:asciiTheme="minorHAnsi" w:eastAsia="Arial" w:hAnsiTheme="minorHAnsi" w:cstheme="minorHAnsi"/>
          <w:sz w:val="20"/>
          <w:szCs w:val="20"/>
          <w:lang w:eastAsia="ar-SA"/>
        </w:rPr>
        <w:t xml:space="preserve">. </w:t>
      </w:r>
    </w:p>
    <w:p w14:paraId="004F8712" w14:textId="3D6AD3FA" w:rsidR="002766AB" w:rsidRPr="00BF5101" w:rsidRDefault="002766AB" w:rsidP="00610003">
      <w:pPr>
        <w:pStyle w:val="a9"/>
        <w:numPr>
          <w:ilvl w:val="1"/>
          <w:numId w:val="5"/>
        </w:numPr>
        <w:tabs>
          <w:tab w:val="left" w:pos="1260"/>
        </w:tabs>
        <w:ind w:left="0" w:firstLine="709"/>
        <w:jc w:val="both"/>
        <w:rPr>
          <w:rFonts w:asciiTheme="minorHAnsi" w:eastAsia="Arial" w:hAnsiTheme="minorHAnsi" w:cstheme="minorHAnsi"/>
          <w:sz w:val="20"/>
          <w:szCs w:val="20"/>
          <w:lang w:eastAsia="ar-SA"/>
        </w:rPr>
      </w:pPr>
      <w:r w:rsidRPr="00BF5101">
        <w:rPr>
          <w:rFonts w:asciiTheme="minorHAnsi" w:eastAsia="Arial" w:hAnsiTheme="minorHAnsi" w:cstheme="minorHAnsi"/>
          <w:sz w:val="20"/>
          <w:szCs w:val="20"/>
        </w:rPr>
        <w:t>Никакое существенное изменение обстоятельств, из которых Стороны исходили при заключении Договора, не является основанием для его неисполнения, ненадлежащего исполнения, а также изменения или расторжения ни в одностороннем порядке, ни в судебном порядке в</w:t>
      </w:r>
      <w:r w:rsidR="00837821" w:rsidRPr="00BF5101">
        <w:rPr>
          <w:rFonts w:asciiTheme="minorHAnsi" w:eastAsia="Arial" w:hAnsiTheme="minorHAnsi" w:cstheme="minorHAnsi"/>
          <w:sz w:val="20"/>
          <w:szCs w:val="20"/>
        </w:rPr>
        <w:t> </w:t>
      </w:r>
      <w:r w:rsidRPr="00BF5101">
        <w:rPr>
          <w:rFonts w:asciiTheme="minorHAnsi" w:eastAsia="Arial" w:hAnsiTheme="minorHAnsi" w:cstheme="minorHAnsi"/>
          <w:sz w:val="20"/>
          <w:szCs w:val="20"/>
        </w:rPr>
        <w:t>соответствии со статьей 451 Гражданского кодекса Российской Федерации по требованию Поставщика.</w:t>
      </w:r>
    </w:p>
    <w:p w14:paraId="4652EAC6" w14:textId="77777777" w:rsidR="003D0443" w:rsidRPr="00BF5101" w:rsidRDefault="003D0443" w:rsidP="003D0443">
      <w:pPr>
        <w:pStyle w:val="a9"/>
        <w:tabs>
          <w:tab w:val="left" w:pos="1260"/>
        </w:tabs>
        <w:ind w:left="709"/>
        <w:jc w:val="both"/>
        <w:rPr>
          <w:rFonts w:asciiTheme="minorHAnsi" w:eastAsia="Arial" w:hAnsiTheme="minorHAnsi" w:cstheme="minorHAnsi"/>
          <w:sz w:val="20"/>
          <w:szCs w:val="20"/>
          <w:lang w:eastAsia="ar-SA"/>
        </w:rPr>
      </w:pPr>
    </w:p>
    <w:p w14:paraId="05FD7C55" w14:textId="77777777" w:rsidR="0090039C" w:rsidRPr="00BF5101" w:rsidRDefault="0090039C" w:rsidP="008F5BE9">
      <w:pPr>
        <w:pStyle w:val="a9"/>
        <w:numPr>
          <w:ilvl w:val="0"/>
          <w:numId w:val="5"/>
        </w:numPr>
        <w:tabs>
          <w:tab w:val="left" w:pos="1260"/>
        </w:tabs>
        <w:ind w:left="357" w:hanging="357"/>
        <w:contextualSpacing w:val="0"/>
        <w:jc w:val="center"/>
        <w:rPr>
          <w:rFonts w:asciiTheme="minorHAnsi" w:hAnsiTheme="minorHAnsi" w:cstheme="minorHAnsi"/>
          <w:b/>
          <w:sz w:val="20"/>
          <w:szCs w:val="20"/>
        </w:rPr>
      </w:pPr>
      <w:r w:rsidRPr="00BF5101">
        <w:rPr>
          <w:rFonts w:asciiTheme="minorHAnsi" w:hAnsiTheme="minorHAnsi" w:cstheme="minorHAnsi"/>
          <w:b/>
          <w:sz w:val="20"/>
          <w:szCs w:val="20"/>
        </w:rPr>
        <w:t>Комплаенс-оговорка</w:t>
      </w:r>
    </w:p>
    <w:p w14:paraId="68978499" w14:textId="77777777" w:rsidR="00FF3833" w:rsidRPr="00BF5101" w:rsidRDefault="00FF3833" w:rsidP="008F5BE9">
      <w:pPr>
        <w:pStyle w:val="a9"/>
        <w:numPr>
          <w:ilvl w:val="1"/>
          <w:numId w:val="5"/>
        </w:numPr>
        <w:tabs>
          <w:tab w:val="left" w:pos="142"/>
          <w:tab w:val="left" w:pos="1276"/>
        </w:tabs>
        <w:ind w:left="142" w:firstLine="568"/>
        <w:jc w:val="both"/>
        <w:rPr>
          <w:rFonts w:asciiTheme="minorHAnsi" w:eastAsia="Arial" w:hAnsiTheme="minorHAnsi" w:cstheme="minorHAnsi"/>
          <w:sz w:val="20"/>
          <w:szCs w:val="20"/>
          <w:lang w:eastAsia="ar-SA"/>
        </w:rPr>
      </w:pPr>
      <w:r w:rsidRPr="00BF5101">
        <w:rPr>
          <w:rFonts w:asciiTheme="minorHAnsi" w:eastAsia="Arial" w:hAnsiTheme="minorHAnsi" w:cstheme="minorHAnsi"/>
          <w:sz w:val="20"/>
          <w:szCs w:val="20"/>
          <w:lang w:eastAsia="ar-SA"/>
        </w:rPr>
        <w:t>Стороны обязуются соблюдать положения Комплаенс-оговорк</w:t>
      </w:r>
      <w:r w:rsidR="005D255B" w:rsidRPr="00BF5101">
        <w:rPr>
          <w:rFonts w:asciiTheme="minorHAnsi" w:eastAsia="Arial" w:hAnsiTheme="minorHAnsi" w:cstheme="minorHAnsi"/>
          <w:sz w:val="20"/>
          <w:szCs w:val="20"/>
          <w:lang w:eastAsia="ar-SA"/>
        </w:rPr>
        <w:t xml:space="preserve">и, установленные </w:t>
      </w:r>
      <w:r w:rsidR="005D255B" w:rsidRPr="00BF5101">
        <w:rPr>
          <w:rFonts w:asciiTheme="minorHAnsi" w:eastAsia="Arial" w:hAnsiTheme="minorHAnsi" w:cstheme="minorHAnsi"/>
          <w:sz w:val="20"/>
          <w:szCs w:val="20"/>
        </w:rPr>
        <w:t xml:space="preserve">Приложением № </w:t>
      </w:r>
      <w:r w:rsidR="00E615C2" w:rsidRPr="00BF5101">
        <w:rPr>
          <w:rFonts w:asciiTheme="minorHAnsi" w:eastAsia="Arial" w:hAnsiTheme="minorHAnsi" w:cstheme="minorHAnsi"/>
          <w:sz w:val="20"/>
          <w:szCs w:val="20"/>
        </w:rPr>
        <w:t>5</w:t>
      </w:r>
      <w:r w:rsidRPr="00BF5101">
        <w:rPr>
          <w:rFonts w:asciiTheme="minorHAnsi" w:eastAsia="Arial" w:hAnsiTheme="minorHAnsi" w:cstheme="minorHAnsi"/>
          <w:sz w:val="20"/>
          <w:szCs w:val="20"/>
        </w:rPr>
        <w:t xml:space="preserve"> к Договору</w:t>
      </w:r>
      <w:r w:rsidRPr="00BF5101">
        <w:rPr>
          <w:rFonts w:asciiTheme="minorHAnsi" w:eastAsia="Arial" w:hAnsiTheme="minorHAnsi" w:cstheme="minorHAnsi"/>
          <w:sz w:val="20"/>
          <w:szCs w:val="20"/>
          <w:lang w:eastAsia="ar-SA"/>
        </w:rPr>
        <w:t>.</w:t>
      </w:r>
    </w:p>
    <w:p w14:paraId="17C6C0E1" w14:textId="77777777" w:rsidR="002766AB" w:rsidRPr="00BF5101" w:rsidRDefault="00FF3833" w:rsidP="008F5BE9">
      <w:pPr>
        <w:pStyle w:val="a9"/>
        <w:numPr>
          <w:ilvl w:val="1"/>
          <w:numId w:val="5"/>
        </w:numPr>
        <w:tabs>
          <w:tab w:val="left" w:pos="1260"/>
        </w:tabs>
        <w:ind w:left="0" w:firstLine="709"/>
        <w:jc w:val="both"/>
        <w:rPr>
          <w:rFonts w:asciiTheme="minorHAnsi" w:eastAsia="Arial" w:hAnsiTheme="minorHAnsi" w:cstheme="minorHAnsi"/>
          <w:sz w:val="20"/>
          <w:szCs w:val="20"/>
          <w:lang w:eastAsia="ar-SA"/>
        </w:rPr>
      </w:pPr>
      <w:r w:rsidRPr="00BF5101">
        <w:rPr>
          <w:rFonts w:asciiTheme="minorHAnsi" w:eastAsia="Arial" w:hAnsiTheme="minorHAnsi" w:cstheme="minorHAnsi"/>
          <w:sz w:val="20"/>
          <w:szCs w:val="20"/>
          <w:lang w:eastAsia="ar-SA"/>
        </w:rPr>
        <w:t xml:space="preserve">Стороны договорились установить неустойку в виде штрафа в размере </w:t>
      </w:r>
      <w:r w:rsidR="005D255B" w:rsidRPr="00BF5101">
        <w:rPr>
          <w:rFonts w:asciiTheme="minorHAnsi" w:eastAsia="Arial" w:hAnsiTheme="minorHAnsi" w:cstheme="minorHAnsi"/>
          <w:sz w:val="20"/>
          <w:szCs w:val="20"/>
          <w:lang w:eastAsia="ar-SA"/>
        </w:rPr>
        <w:t>2</w:t>
      </w:r>
      <w:r w:rsidRPr="00BF5101">
        <w:rPr>
          <w:rFonts w:asciiTheme="minorHAnsi" w:eastAsia="Arial" w:hAnsiTheme="minorHAnsi" w:cstheme="minorHAnsi"/>
          <w:sz w:val="20"/>
          <w:szCs w:val="20"/>
          <w:lang w:eastAsia="ar-SA"/>
        </w:rPr>
        <w:t>% от общей цены Договора, установленной в соответствии с пунктом 3.1 Договора, за каждый случай нарушения положений Комплаенс-оговорки.</w:t>
      </w:r>
    </w:p>
    <w:p w14:paraId="3EE23C86" w14:textId="77777777" w:rsidR="008F5BE9" w:rsidRPr="00BF5101" w:rsidRDefault="008F5BE9" w:rsidP="008F5BE9">
      <w:pPr>
        <w:pStyle w:val="a9"/>
        <w:tabs>
          <w:tab w:val="left" w:pos="1260"/>
        </w:tabs>
        <w:ind w:left="709"/>
        <w:jc w:val="both"/>
        <w:rPr>
          <w:rFonts w:asciiTheme="minorHAnsi" w:eastAsia="Arial" w:hAnsiTheme="minorHAnsi" w:cstheme="minorHAnsi"/>
          <w:sz w:val="20"/>
          <w:szCs w:val="20"/>
          <w:lang w:eastAsia="ar-SA"/>
        </w:rPr>
      </w:pPr>
    </w:p>
    <w:p w14:paraId="0838B0C8" w14:textId="77777777" w:rsidR="002766AB" w:rsidRPr="00BF5101" w:rsidRDefault="002766AB" w:rsidP="008F5BE9">
      <w:pPr>
        <w:pStyle w:val="a9"/>
        <w:numPr>
          <w:ilvl w:val="0"/>
          <w:numId w:val="5"/>
        </w:numPr>
        <w:tabs>
          <w:tab w:val="left" w:pos="1260"/>
        </w:tabs>
        <w:ind w:left="357" w:hanging="357"/>
        <w:contextualSpacing w:val="0"/>
        <w:jc w:val="center"/>
        <w:rPr>
          <w:rFonts w:asciiTheme="minorHAnsi" w:hAnsiTheme="minorHAnsi" w:cstheme="minorHAnsi"/>
          <w:b/>
          <w:sz w:val="20"/>
          <w:szCs w:val="20"/>
        </w:rPr>
      </w:pPr>
      <w:r w:rsidRPr="00BF5101">
        <w:rPr>
          <w:rFonts w:asciiTheme="minorHAnsi" w:hAnsiTheme="minorHAnsi" w:cstheme="minorHAnsi"/>
          <w:b/>
          <w:sz w:val="20"/>
          <w:szCs w:val="20"/>
        </w:rPr>
        <w:t>Прочие положения</w:t>
      </w:r>
    </w:p>
    <w:p w14:paraId="01E2A2CE" w14:textId="77777777" w:rsidR="002766AB" w:rsidRPr="00BF5101" w:rsidRDefault="002766AB" w:rsidP="008F5BE9">
      <w:pPr>
        <w:pStyle w:val="a9"/>
        <w:numPr>
          <w:ilvl w:val="1"/>
          <w:numId w:val="5"/>
        </w:numPr>
        <w:tabs>
          <w:tab w:val="left" w:pos="1260"/>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 xml:space="preserve">Во всем, </w:t>
      </w:r>
      <w:r w:rsidRPr="00BF5101">
        <w:rPr>
          <w:rFonts w:asciiTheme="minorHAnsi" w:eastAsia="Arial" w:hAnsiTheme="minorHAnsi" w:cstheme="minorHAnsi"/>
          <w:sz w:val="20"/>
          <w:szCs w:val="20"/>
          <w:lang w:eastAsia="ar-SA"/>
        </w:rPr>
        <w:t>что</w:t>
      </w:r>
      <w:r w:rsidRPr="00BF5101">
        <w:rPr>
          <w:rFonts w:asciiTheme="minorHAnsi" w:hAnsiTheme="minorHAnsi" w:cstheme="minorHAnsi"/>
          <w:sz w:val="20"/>
          <w:szCs w:val="20"/>
        </w:rPr>
        <w:t xml:space="preserve"> не предусмотрено Договором, Стороны руководствуются законодательством Российской Федерации.</w:t>
      </w:r>
    </w:p>
    <w:p w14:paraId="6E8C6A83" w14:textId="77777777" w:rsidR="002766AB" w:rsidRPr="00BF5101" w:rsidRDefault="002766AB" w:rsidP="008F5BE9">
      <w:pPr>
        <w:pStyle w:val="a9"/>
        <w:numPr>
          <w:ilvl w:val="1"/>
          <w:numId w:val="5"/>
        </w:numPr>
        <w:tabs>
          <w:tab w:val="left" w:pos="1260"/>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lastRenderedPageBreak/>
        <w:t xml:space="preserve">Если одна из Сторон изменит свои почтовые, контактные и (или) платежные реквизиты или подвергнется реорганизации или ликвидации, она обязана письменно информировать об этом другую Сторону в течение 2 (двух) рабочих дней с даты вступления в силу этих изменений (в случае реорганизации или ликвидации – в течение </w:t>
      </w:r>
      <w:r w:rsidR="00AF761F" w:rsidRPr="00BF5101">
        <w:rPr>
          <w:rFonts w:asciiTheme="minorHAnsi" w:hAnsiTheme="minorHAnsi" w:cstheme="minorHAnsi"/>
          <w:sz w:val="20"/>
          <w:szCs w:val="20"/>
        </w:rPr>
        <w:br/>
      </w:r>
      <w:r w:rsidRPr="00BF5101">
        <w:rPr>
          <w:rFonts w:asciiTheme="minorHAnsi" w:hAnsiTheme="minorHAnsi" w:cstheme="minorHAnsi"/>
          <w:sz w:val="20"/>
          <w:szCs w:val="20"/>
        </w:rPr>
        <w:t xml:space="preserve">1 (одного) рабочего дня с даты принятия соответствующего решения об этом; в случае изменения банковских реквизитов – в срок, указанный в пункте 3.5 Договора). </w:t>
      </w:r>
    </w:p>
    <w:p w14:paraId="1BDF0DD8" w14:textId="77777777" w:rsidR="002766AB" w:rsidRPr="00BF5101" w:rsidRDefault="002766AB" w:rsidP="00610003">
      <w:pPr>
        <w:pStyle w:val="a9"/>
        <w:numPr>
          <w:ilvl w:val="1"/>
          <w:numId w:val="5"/>
        </w:numPr>
        <w:tabs>
          <w:tab w:val="left" w:pos="1260"/>
        </w:tabs>
        <w:ind w:left="0" w:firstLine="709"/>
        <w:jc w:val="both"/>
        <w:rPr>
          <w:rFonts w:asciiTheme="minorHAnsi" w:hAnsiTheme="minorHAnsi" w:cstheme="minorHAnsi"/>
          <w:sz w:val="20"/>
          <w:szCs w:val="20"/>
        </w:rPr>
      </w:pPr>
      <w:bookmarkStart w:id="2" w:name="_ref_23030049"/>
      <w:r w:rsidRPr="00BF5101">
        <w:rPr>
          <w:rFonts w:asciiTheme="minorHAnsi" w:hAnsiTheme="minorHAnsi" w:cstheme="minorHAnsi"/>
          <w:sz w:val="20"/>
          <w:szCs w:val="20"/>
        </w:rPr>
        <w:t>Стороны определили следующий порядок обмена документами или юридически значимыми сообщениями:</w:t>
      </w:r>
      <w:bookmarkEnd w:id="2"/>
    </w:p>
    <w:p w14:paraId="5722D163" w14:textId="77777777" w:rsidR="002766AB" w:rsidRPr="00BF5101" w:rsidRDefault="002766AB" w:rsidP="00610003">
      <w:pPr>
        <w:pStyle w:val="a9"/>
        <w:widowControl w:val="0"/>
        <w:numPr>
          <w:ilvl w:val="0"/>
          <w:numId w:val="3"/>
        </w:numPr>
        <w:tabs>
          <w:tab w:val="left" w:pos="1134"/>
        </w:tabs>
        <w:autoSpaceDE w:val="0"/>
        <w:autoSpaceDN w:val="0"/>
        <w:adjustRightInd w:val="0"/>
        <w:ind w:left="0" w:firstLine="709"/>
        <w:jc w:val="both"/>
        <w:rPr>
          <w:rFonts w:asciiTheme="minorHAnsi" w:hAnsiTheme="minorHAnsi" w:cstheme="minorHAnsi"/>
          <w:sz w:val="20"/>
          <w:szCs w:val="20"/>
        </w:rPr>
      </w:pPr>
      <w:r w:rsidRPr="00BF5101">
        <w:rPr>
          <w:rFonts w:asciiTheme="minorHAnsi" w:hAnsiTheme="minorHAnsi" w:cstheme="minorHAnsi"/>
          <w:sz w:val="20"/>
          <w:szCs w:val="20"/>
        </w:rPr>
        <w:t>нарочно (курьерской доставкой). Факт получения документа и (или) юридически значимого сообщения должен подтверждаться распиской Стороны в его получении. Расписка должна содержать наименование документа и (или) юридически значимого сообщения, дату его получения, фамилию, имя, отчество (при наличии), должность и подпись лица, получившего данный документ и (или) юридически значимое сообщение;</w:t>
      </w:r>
    </w:p>
    <w:p w14:paraId="6DC7AC76" w14:textId="77777777" w:rsidR="002766AB" w:rsidRPr="00BF5101" w:rsidRDefault="002766AB" w:rsidP="00610003">
      <w:pPr>
        <w:pStyle w:val="a9"/>
        <w:widowControl w:val="0"/>
        <w:numPr>
          <w:ilvl w:val="0"/>
          <w:numId w:val="3"/>
        </w:numPr>
        <w:tabs>
          <w:tab w:val="left" w:pos="1134"/>
        </w:tabs>
        <w:autoSpaceDE w:val="0"/>
        <w:autoSpaceDN w:val="0"/>
        <w:adjustRightInd w:val="0"/>
        <w:ind w:left="0" w:firstLine="709"/>
        <w:jc w:val="both"/>
        <w:rPr>
          <w:rFonts w:asciiTheme="minorHAnsi" w:hAnsiTheme="minorHAnsi" w:cstheme="minorHAnsi"/>
          <w:sz w:val="20"/>
          <w:szCs w:val="20"/>
        </w:rPr>
      </w:pPr>
      <w:r w:rsidRPr="00BF5101">
        <w:rPr>
          <w:rFonts w:asciiTheme="minorHAnsi" w:hAnsiTheme="minorHAnsi" w:cstheme="minorHAnsi"/>
          <w:sz w:val="20"/>
          <w:szCs w:val="20"/>
        </w:rPr>
        <w:t>заказным письмом с уведомлением о вручении;</w:t>
      </w:r>
    </w:p>
    <w:p w14:paraId="2030217B" w14:textId="77777777" w:rsidR="002766AB" w:rsidRPr="00BF5101" w:rsidRDefault="002766AB" w:rsidP="00610003">
      <w:pPr>
        <w:pStyle w:val="a9"/>
        <w:widowControl w:val="0"/>
        <w:numPr>
          <w:ilvl w:val="0"/>
          <w:numId w:val="3"/>
        </w:numPr>
        <w:tabs>
          <w:tab w:val="left" w:pos="1134"/>
        </w:tabs>
        <w:autoSpaceDE w:val="0"/>
        <w:autoSpaceDN w:val="0"/>
        <w:adjustRightInd w:val="0"/>
        <w:ind w:left="0" w:firstLine="709"/>
        <w:jc w:val="both"/>
        <w:rPr>
          <w:rFonts w:asciiTheme="minorHAnsi" w:hAnsiTheme="minorHAnsi" w:cstheme="minorHAnsi"/>
          <w:sz w:val="20"/>
          <w:szCs w:val="20"/>
        </w:rPr>
      </w:pPr>
      <w:r w:rsidRPr="00BF5101">
        <w:rPr>
          <w:rFonts w:asciiTheme="minorHAnsi" w:hAnsiTheme="minorHAnsi" w:cstheme="minorHAnsi"/>
          <w:sz w:val="20"/>
          <w:szCs w:val="20"/>
        </w:rPr>
        <w:t>электронной почтой, с последующим направлением документа и (или) юридически значимого сообщения заказным письмом с уведомлением о вручении;</w:t>
      </w:r>
    </w:p>
    <w:p w14:paraId="718133D6" w14:textId="77777777" w:rsidR="002766AB" w:rsidRPr="00BF5101" w:rsidRDefault="002766AB" w:rsidP="00610003">
      <w:pPr>
        <w:pStyle w:val="a9"/>
        <w:widowControl w:val="0"/>
        <w:numPr>
          <w:ilvl w:val="0"/>
          <w:numId w:val="3"/>
        </w:numPr>
        <w:tabs>
          <w:tab w:val="left" w:pos="1134"/>
        </w:tabs>
        <w:autoSpaceDE w:val="0"/>
        <w:autoSpaceDN w:val="0"/>
        <w:adjustRightInd w:val="0"/>
        <w:ind w:left="0" w:firstLine="709"/>
        <w:jc w:val="both"/>
        <w:rPr>
          <w:rFonts w:asciiTheme="minorHAnsi" w:hAnsiTheme="minorHAnsi" w:cstheme="minorHAnsi"/>
          <w:sz w:val="20"/>
          <w:szCs w:val="20"/>
        </w:rPr>
      </w:pPr>
      <w:r w:rsidRPr="00BF5101">
        <w:rPr>
          <w:rFonts w:asciiTheme="minorHAnsi" w:hAnsiTheme="minorHAnsi" w:cstheme="minorHAnsi"/>
          <w:sz w:val="20"/>
          <w:szCs w:val="20"/>
        </w:rPr>
        <w:t>в электронном виде с использованием телекоммуникационных каналов связи, при наличии соглашения Сторон об использовании такого порядка обмена документами и (или) юридически значимыми сообщениями.</w:t>
      </w:r>
    </w:p>
    <w:p w14:paraId="04AE95E0" w14:textId="77777777" w:rsidR="002766AB" w:rsidRPr="00BF5101" w:rsidRDefault="002766AB" w:rsidP="002766AB">
      <w:pPr>
        <w:pStyle w:val="a9"/>
        <w:tabs>
          <w:tab w:val="left" w:pos="1260"/>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Авторизированные адреса электронной почты Сторон указаны в разделе 16 Договора.</w:t>
      </w:r>
    </w:p>
    <w:p w14:paraId="38B8730A" w14:textId="77777777" w:rsidR="002766AB" w:rsidRPr="00BF5101" w:rsidRDefault="002766AB" w:rsidP="002766AB">
      <w:pPr>
        <w:pStyle w:val="a9"/>
        <w:tabs>
          <w:tab w:val="left" w:pos="1260"/>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даты доставки соответствующего сообщения ей или её представителю.</w:t>
      </w:r>
    </w:p>
    <w:p w14:paraId="1722171C" w14:textId="77777777" w:rsidR="002766AB" w:rsidRPr="00BF5101" w:rsidRDefault="002766AB" w:rsidP="002766AB">
      <w:pPr>
        <w:pStyle w:val="a9"/>
        <w:tabs>
          <w:tab w:val="left" w:pos="1260"/>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1DD43CC" w14:textId="77777777" w:rsidR="002766AB" w:rsidRPr="00BF5101" w:rsidRDefault="002766AB" w:rsidP="00610003">
      <w:pPr>
        <w:pStyle w:val="a9"/>
        <w:numPr>
          <w:ilvl w:val="1"/>
          <w:numId w:val="5"/>
        </w:numPr>
        <w:ind w:left="0" w:firstLine="710"/>
        <w:jc w:val="both"/>
        <w:rPr>
          <w:rFonts w:asciiTheme="minorHAnsi" w:eastAsia="Arial" w:hAnsiTheme="minorHAnsi" w:cstheme="minorHAnsi"/>
          <w:sz w:val="20"/>
          <w:szCs w:val="20"/>
          <w:lang w:eastAsia="ar-SA"/>
        </w:rPr>
      </w:pPr>
      <w:r w:rsidRPr="00BF5101">
        <w:rPr>
          <w:rFonts w:asciiTheme="minorHAnsi" w:hAnsiTheme="minorHAnsi" w:cstheme="minorHAnsi"/>
          <w:sz w:val="20"/>
          <w:szCs w:val="20"/>
        </w:rPr>
        <w:t>Заверения об обстоятельствах. Возмещение потерь.</w:t>
      </w:r>
    </w:p>
    <w:p w14:paraId="707EAC8B" w14:textId="77777777" w:rsidR="002766AB" w:rsidRPr="00BF5101" w:rsidRDefault="002766AB" w:rsidP="00610003">
      <w:pPr>
        <w:pStyle w:val="a9"/>
        <w:numPr>
          <w:ilvl w:val="2"/>
          <w:numId w:val="5"/>
        </w:numPr>
        <w:ind w:left="0" w:firstLine="710"/>
        <w:jc w:val="both"/>
        <w:rPr>
          <w:rFonts w:asciiTheme="minorHAnsi" w:hAnsiTheme="minorHAnsi" w:cstheme="minorHAnsi"/>
          <w:sz w:val="20"/>
          <w:szCs w:val="20"/>
        </w:rPr>
      </w:pPr>
      <w:r w:rsidRPr="00BF5101">
        <w:rPr>
          <w:rFonts w:asciiTheme="minorHAnsi" w:hAnsiTheme="minorHAnsi" w:cstheme="minorHAnsi"/>
          <w:sz w:val="20"/>
          <w:szCs w:val="20"/>
        </w:rPr>
        <w:t>В соответствии со статьей 431.2 ГК РФ Поставщик настоящим дает в отношении себя Покупателю следующие заверения об обстоятельствах на дату заключения настоящего Договора:</w:t>
      </w:r>
    </w:p>
    <w:p w14:paraId="46AE3C9E" w14:textId="77777777" w:rsidR="002766AB" w:rsidRPr="00BF5101" w:rsidRDefault="002766AB" w:rsidP="00610003">
      <w:pPr>
        <w:pStyle w:val="a9"/>
        <w:numPr>
          <w:ilvl w:val="3"/>
          <w:numId w:val="5"/>
        </w:numPr>
        <w:tabs>
          <w:tab w:val="left" w:pos="1701"/>
        </w:tabs>
        <w:ind w:left="0" w:firstLine="710"/>
        <w:jc w:val="both"/>
        <w:rPr>
          <w:rFonts w:asciiTheme="minorHAnsi" w:hAnsiTheme="minorHAnsi" w:cstheme="minorHAnsi"/>
          <w:sz w:val="20"/>
          <w:szCs w:val="20"/>
        </w:rPr>
      </w:pPr>
      <w:r w:rsidRPr="00BF5101">
        <w:rPr>
          <w:rFonts w:asciiTheme="minorHAnsi" w:hAnsiTheme="minorHAnsi" w:cstheme="minorHAnsi"/>
          <w:sz w:val="20"/>
          <w:szCs w:val="20"/>
        </w:rPr>
        <w:t>он является юридическим лицом (или индивидуальным предпринимателем), надлежащим образом созданным (зарегистрированным) и действующим в соответствии с</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законодательством Российской Федерации, и имеет право на осуществление своей хозяйственной деятельности на территории Российской Федерации и в соответствии с законода</w:t>
      </w:r>
      <w:r w:rsidR="001832A1" w:rsidRPr="00BF5101">
        <w:rPr>
          <w:rFonts w:asciiTheme="minorHAnsi" w:hAnsiTheme="minorHAnsi" w:cstheme="minorHAnsi"/>
          <w:sz w:val="20"/>
          <w:szCs w:val="20"/>
        </w:rPr>
        <w:t>тельством Российской Федерации</w:t>
      </w:r>
      <w:r w:rsidRPr="00BF5101">
        <w:rPr>
          <w:rFonts w:asciiTheme="minorHAnsi" w:hAnsiTheme="minorHAnsi" w:cstheme="minorHAnsi"/>
          <w:sz w:val="20"/>
          <w:szCs w:val="20"/>
        </w:rPr>
        <w:t>;</w:t>
      </w:r>
    </w:p>
    <w:p w14:paraId="2558576F" w14:textId="77777777" w:rsidR="002766AB" w:rsidRPr="00BF5101" w:rsidRDefault="002766AB" w:rsidP="00610003">
      <w:pPr>
        <w:pStyle w:val="a9"/>
        <w:numPr>
          <w:ilvl w:val="3"/>
          <w:numId w:val="5"/>
        </w:numPr>
        <w:tabs>
          <w:tab w:val="left" w:pos="1701"/>
        </w:tabs>
        <w:ind w:left="0" w:firstLine="710"/>
        <w:jc w:val="both"/>
        <w:rPr>
          <w:rFonts w:asciiTheme="minorHAnsi" w:hAnsiTheme="minorHAnsi" w:cstheme="minorHAnsi"/>
          <w:sz w:val="20"/>
          <w:szCs w:val="20"/>
        </w:rPr>
      </w:pPr>
      <w:r w:rsidRPr="00BF5101">
        <w:rPr>
          <w:rFonts w:asciiTheme="minorHAnsi" w:hAnsiTheme="minorHAnsi" w:cstheme="minorHAnsi"/>
          <w:sz w:val="20"/>
          <w:szCs w:val="20"/>
        </w:rPr>
        <w:t>он обладает полной правоспособностью на заключение настоящего Договора, а</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также на исполнение своих обязательств и осуществление своих прав по настоящему Договору или в связи с ним;</w:t>
      </w:r>
    </w:p>
    <w:p w14:paraId="491F1597" w14:textId="77777777" w:rsidR="002766AB" w:rsidRPr="00BF5101" w:rsidRDefault="002766AB" w:rsidP="00610003">
      <w:pPr>
        <w:pStyle w:val="a9"/>
        <w:numPr>
          <w:ilvl w:val="3"/>
          <w:numId w:val="5"/>
        </w:numPr>
        <w:tabs>
          <w:tab w:val="left" w:pos="1701"/>
        </w:tabs>
        <w:ind w:left="0" w:firstLine="710"/>
        <w:jc w:val="both"/>
        <w:rPr>
          <w:rFonts w:asciiTheme="minorHAnsi" w:hAnsiTheme="minorHAnsi" w:cstheme="minorHAnsi"/>
          <w:sz w:val="20"/>
          <w:szCs w:val="20"/>
        </w:rPr>
      </w:pPr>
      <w:r w:rsidRPr="00BF5101">
        <w:rPr>
          <w:rFonts w:asciiTheme="minorHAnsi" w:hAnsiTheme="minorHAnsi" w:cstheme="minorHAnsi"/>
          <w:sz w:val="20"/>
          <w:szCs w:val="20"/>
        </w:rPr>
        <w:t>он не находится в процессе ликвидации или реорганизации и не отвечает признакам банкротства (несостоятельности);</w:t>
      </w:r>
    </w:p>
    <w:p w14:paraId="488C1AA5" w14:textId="77777777" w:rsidR="002766AB" w:rsidRPr="00BF5101" w:rsidRDefault="002766AB" w:rsidP="00610003">
      <w:pPr>
        <w:pStyle w:val="a9"/>
        <w:numPr>
          <w:ilvl w:val="3"/>
          <w:numId w:val="5"/>
        </w:numPr>
        <w:tabs>
          <w:tab w:val="left" w:pos="1701"/>
        </w:tabs>
        <w:ind w:left="0" w:firstLine="710"/>
        <w:jc w:val="both"/>
        <w:rPr>
          <w:rFonts w:asciiTheme="minorHAnsi" w:hAnsiTheme="minorHAnsi" w:cstheme="minorHAnsi"/>
          <w:sz w:val="20"/>
          <w:szCs w:val="20"/>
        </w:rPr>
      </w:pPr>
      <w:r w:rsidRPr="00BF5101">
        <w:rPr>
          <w:rFonts w:asciiTheme="minorHAnsi" w:hAnsiTheme="minorHAnsi" w:cstheme="minorHAnsi"/>
          <w:sz w:val="20"/>
          <w:szCs w:val="20"/>
        </w:rPr>
        <w:t>настоящий Договор надлежащим образом заключен Поставщиком, является для него законным, действительным, юридически обязательным и может быть исполнен в</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принудительном порядке в отношении него;</w:t>
      </w:r>
    </w:p>
    <w:p w14:paraId="41E70F26" w14:textId="77777777" w:rsidR="002766AB" w:rsidRPr="00BF5101" w:rsidRDefault="002766AB" w:rsidP="00610003">
      <w:pPr>
        <w:pStyle w:val="a9"/>
        <w:numPr>
          <w:ilvl w:val="3"/>
          <w:numId w:val="5"/>
        </w:numPr>
        <w:tabs>
          <w:tab w:val="left" w:pos="1701"/>
        </w:tabs>
        <w:ind w:left="0" w:firstLine="710"/>
        <w:jc w:val="both"/>
        <w:rPr>
          <w:rFonts w:asciiTheme="minorHAnsi" w:hAnsiTheme="minorHAnsi" w:cstheme="minorHAnsi"/>
          <w:sz w:val="20"/>
          <w:szCs w:val="20"/>
        </w:rPr>
      </w:pPr>
      <w:r w:rsidRPr="00BF5101">
        <w:rPr>
          <w:rFonts w:asciiTheme="minorHAnsi" w:hAnsiTheme="minorHAnsi" w:cstheme="minorHAnsi"/>
          <w:sz w:val="20"/>
          <w:szCs w:val="20"/>
        </w:rPr>
        <w:t>лица, подписывающие от имени Поставщика настоящий Договор и любые связанные с ним документы, надлежащим образом уполномочены совершать данные действия от его имени;</w:t>
      </w:r>
    </w:p>
    <w:p w14:paraId="583CEB29" w14:textId="77777777" w:rsidR="002766AB" w:rsidRPr="00BF5101" w:rsidRDefault="002766AB" w:rsidP="00610003">
      <w:pPr>
        <w:pStyle w:val="a9"/>
        <w:numPr>
          <w:ilvl w:val="3"/>
          <w:numId w:val="5"/>
        </w:numPr>
        <w:tabs>
          <w:tab w:val="left" w:pos="1701"/>
        </w:tabs>
        <w:ind w:left="0" w:firstLine="710"/>
        <w:jc w:val="both"/>
        <w:rPr>
          <w:rFonts w:asciiTheme="minorHAnsi" w:hAnsiTheme="minorHAnsi" w:cstheme="minorHAnsi"/>
          <w:sz w:val="20"/>
          <w:szCs w:val="20"/>
        </w:rPr>
      </w:pPr>
      <w:r w:rsidRPr="00BF5101">
        <w:rPr>
          <w:rFonts w:asciiTheme="minorHAnsi" w:hAnsiTheme="minorHAnsi" w:cstheme="minorHAnsi"/>
          <w:sz w:val="20"/>
          <w:szCs w:val="20"/>
        </w:rPr>
        <w:t>он получил все корпоративные одобрения, а также все согласования и разрешения государственных органов, органов местного самоуправления и иных третьих лиц, которые в</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соответствии с применимым правом и учредительными документами Поставщика необходимы для подписания и исполнения настоящего Договора;</w:t>
      </w:r>
    </w:p>
    <w:p w14:paraId="3416733D" w14:textId="77777777" w:rsidR="002766AB" w:rsidRPr="00BF5101" w:rsidRDefault="002766AB" w:rsidP="00610003">
      <w:pPr>
        <w:pStyle w:val="a9"/>
        <w:numPr>
          <w:ilvl w:val="3"/>
          <w:numId w:val="5"/>
        </w:numPr>
        <w:tabs>
          <w:tab w:val="left" w:pos="1701"/>
        </w:tabs>
        <w:ind w:left="0" w:firstLine="710"/>
        <w:jc w:val="both"/>
        <w:rPr>
          <w:rFonts w:asciiTheme="minorHAnsi" w:hAnsiTheme="minorHAnsi" w:cstheme="minorHAnsi"/>
          <w:sz w:val="20"/>
          <w:szCs w:val="20"/>
        </w:rPr>
      </w:pPr>
      <w:r w:rsidRPr="00BF5101">
        <w:rPr>
          <w:rFonts w:asciiTheme="minorHAnsi" w:hAnsiTheme="minorHAnsi" w:cstheme="minorHAnsi"/>
          <w:sz w:val="20"/>
          <w:szCs w:val="20"/>
        </w:rPr>
        <w:t>заключение и исполнение Поставщиком настоящего Договора не приведет:</w:t>
      </w:r>
    </w:p>
    <w:p w14:paraId="5C4FC1DA" w14:textId="77777777" w:rsidR="002766AB" w:rsidRPr="00BF5101" w:rsidRDefault="002766AB" w:rsidP="002766AB">
      <w:pPr>
        <w:pStyle w:val="a9"/>
        <w:tabs>
          <w:tab w:val="left" w:pos="1701"/>
        </w:tabs>
        <w:ind w:left="0" w:firstLine="710"/>
        <w:jc w:val="both"/>
        <w:rPr>
          <w:rFonts w:asciiTheme="minorHAnsi" w:hAnsiTheme="minorHAnsi" w:cstheme="minorHAnsi"/>
          <w:sz w:val="20"/>
          <w:szCs w:val="20"/>
        </w:rPr>
      </w:pPr>
      <w:r w:rsidRPr="00BF5101">
        <w:rPr>
          <w:rFonts w:asciiTheme="minorHAnsi" w:hAnsiTheme="minorHAnsi" w:cstheme="minorHAnsi"/>
          <w:sz w:val="20"/>
          <w:szCs w:val="20"/>
        </w:rPr>
        <w:t>(i) к нарушению действующего законодательства или иных нормативно-правовых актов органов государственной власти и местного самоуправления, судебных актов (постановлений) и</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 xml:space="preserve">решений третейских судов, а также учредительных и (или) иных внутренних документов Поставщика; </w:t>
      </w:r>
    </w:p>
    <w:p w14:paraId="7ACCA81A" w14:textId="77777777" w:rsidR="002766AB" w:rsidRPr="00BF5101" w:rsidRDefault="002766AB" w:rsidP="002766AB">
      <w:pPr>
        <w:pStyle w:val="a9"/>
        <w:tabs>
          <w:tab w:val="left" w:pos="1701"/>
        </w:tabs>
        <w:ind w:left="0" w:firstLine="710"/>
        <w:jc w:val="both"/>
        <w:rPr>
          <w:rFonts w:asciiTheme="minorHAnsi" w:hAnsiTheme="minorHAnsi" w:cstheme="minorHAnsi"/>
          <w:sz w:val="20"/>
          <w:szCs w:val="20"/>
        </w:rPr>
      </w:pPr>
      <w:r w:rsidRPr="00BF5101">
        <w:rPr>
          <w:rFonts w:asciiTheme="minorHAnsi" w:hAnsiTheme="minorHAnsi" w:cstheme="minorHAnsi"/>
          <w:sz w:val="20"/>
          <w:szCs w:val="20"/>
        </w:rPr>
        <w:t>(</w:t>
      </w:r>
      <w:proofErr w:type="spellStart"/>
      <w:r w:rsidRPr="00BF5101">
        <w:rPr>
          <w:rFonts w:asciiTheme="minorHAnsi" w:hAnsiTheme="minorHAnsi" w:cstheme="minorHAnsi"/>
          <w:sz w:val="20"/>
          <w:szCs w:val="20"/>
        </w:rPr>
        <w:t>ii</w:t>
      </w:r>
      <w:proofErr w:type="spellEnd"/>
      <w:r w:rsidRPr="00BF5101">
        <w:rPr>
          <w:rFonts w:asciiTheme="minorHAnsi" w:hAnsiTheme="minorHAnsi" w:cstheme="minorHAnsi"/>
          <w:sz w:val="20"/>
          <w:szCs w:val="20"/>
        </w:rPr>
        <w:t>) к нарушению или невыполнению каких-либо договорных обязательств Поставщика.</w:t>
      </w:r>
    </w:p>
    <w:p w14:paraId="1859DA78" w14:textId="77777777" w:rsidR="002766AB" w:rsidRPr="00BF5101" w:rsidRDefault="002766AB" w:rsidP="00610003">
      <w:pPr>
        <w:pStyle w:val="a9"/>
        <w:numPr>
          <w:ilvl w:val="2"/>
          <w:numId w:val="5"/>
        </w:numPr>
        <w:ind w:left="0" w:firstLine="710"/>
        <w:jc w:val="both"/>
        <w:rPr>
          <w:rFonts w:asciiTheme="minorHAnsi" w:hAnsiTheme="minorHAnsi" w:cstheme="minorHAnsi"/>
          <w:sz w:val="20"/>
          <w:szCs w:val="20"/>
        </w:rPr>
      </w:pPr>
      <w:r w:rsidRPr="00BF5101">
        <w:rPr>
          <w:rFonts w:asciiTheme="minorHAnsi" w:hAnsiTheme="minorHAnsi" w:cstheme="minorHAnsi"/>
          <w:bCs/>
          <w:sz w:val="20"/>
          <w:szCs w:val="20"/>
        </w:rPr>
        <w:t>В соответствии со статьей 431.2 ГК РФ Поставщик дает Покупателю заверения о</w:t>
      </w:r>
      <w:r w:rsidR="00837821" w:rsidRPr="00BF5101">
        <w:rPr>
          <w:rFonts w:asciiTheme="minorHAnsi" w:hAnsiTheme="minorHAnsi" w:cstheme="minorHAnsi"/>
          <w:bCs/>
          <w:sz w:val="20"/>
          <w:szCs w:val="20"/>
        </w:rPr>
        <w:t> </w:t>
      </w:r>
      <w:r w:rsidRPr="00BF5101">
        <w:rPr>
          <w:rFonts w:asciiTheme="minorHAnsi" w:hAnsiTheme="minorHAnsi" w:cstheme="minorHAnsi"/>
          <w:bCs/>
          <w:sz w:val="20"/>
          <w:szCs w:val="20"/>
        </w:rPr>
        <w:t>следующих обстоятельствах</w:t>
      </w:r>
      <w:r w:rsidRPr="00BF5101">
        <w:rPr>
          <w:rFonts w:asciiTheme="minorHAnsi" w:hAnsiTheme="minorHAnsi" w:cstheme="minorHAnsi"/>
          <w:sz w:val="20"/>
          <w:szCs w:val="20"/>
        </w:rPr>
        <w:t xml:space="preserve"> на дату заключения настоящего Договора</w:t>
      </w:r>
      <w:r w:rsidRPr="00BF5101">
        <w:rPr>
          <w:rFonts w:asciiTheme="minorHAnsi" w:hAnsiTheme="minorHAnsi" w:cstheme="minorHAnsi"/>
          <w:bCs/>
          <w:sz w:val="20"/>
          <w:szCs w:val="20"/>
        </w:rPr>
        <w:t>:</w:t>
      </w:r>
    </w:p>
    <w:p w14:paraId="4A1EEC29" w14:textId="77777777" w:rsidR="002766AB" w:rsidRPr="00BF5101" w:rsidRDefault="002766AB" w:rsidP="00610003">
      <w:pPr>
        <w:pStyle w:val="a9"/>
        <w:numPr>
          <w:ilvl w:val="3"/>
          <w:numId w:val="5"/>
        </w:numPr>
        <w:tabs>
          <w:tab w:val="left" w:pos="1701"/>
        </w:tabs>
        <w:ind w:left="0" w:firstLine="710"/>
        <w:jc w:val="both"/>
        <w:rPr>
          <w:rFonts w:asciiTheme="minorHAnsi" w:hAnsiTheme="minorHAnsi" w:cstheme="minorHAnsi"/>
          <w:sz w:val="20"/>
          <w:szCs w:val="20"/>
        </w:rPr>
      </w:pPr>
      <w:r w:rsidRPr="00BF5101">
        <w:rPr>
          <w:rFonts w:asciiTheme="minorHAnsi" w:hAnsiTheme="minorHAnsi" w:cstheme="minorHAnsi"/>
          <w:sz w:val="20"/>
          <w:szCs w:val="20"/>
        </w:rPr>
        <w:t>Товар в споре и под арестом не состоит, не является предметом залога и</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не</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обременен другими правами третьих лиц, на Товар (в случае необходимости их наличия в</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соответствии с законодательством Российской Федерации) имеются все необходимые разрешительные документы.</w:t>
      </w:r>
    </w:p>
    <w:p w14:paraId="1F56AE13" w14:textId="77777777" w:rsidR="002766AB" w:rsidRPr="00BF5101" w:rsidRDefault="002766AB" w:rsidP="00610003">
      <w:pPr>
        <w:pStyle w:val="a9"/>
        <w:numPr>
          <w:ilvl w:val="3"/>
          <w:numId w:val="5"/>
        </w:numPr>
        <w:tabs>
          <w:tab w:val="left" w:pos="1701"/>
        </w:tabs>
        <w:ind w:left="0" w:firstLine="710"/>
        <w:jc w:val="both"/>
        <w:rPr>
          <w:rFonts w:asciiTheme="minorHAnsi" w:hAnsiTheme="minorHAnsi" w:cstheme="minorHAnsi"/>
          <w:sz w:val="20"/>
          <w:szCs w:val="20"/>
        </w:rPr>
      </w:pPr>
      <w:r w:rsidRPr="00BF5101">
        <w:rPr>
          <w:rFonts w:asciiTheme="minorHAnsi" w:hAnsiTheme="minorHAnsi" w:cstheme="minorHAnsi"/>
          <w:sz w:val="20"/>
          <w:szCs w:val="20"/>
        </w:rPr>
        <w:t>Товар является соответствует требованиям, установленным Договором.</w:t>
      </w:r>
    </w:p>
    <w:p w14:paraId="5B60C5D3" w14:textId="77777777" w:rsidR="002766AB" w:rsidRPr="00BF5101" w:rsidRDefault="002766AB" w:rsidP="00610003">
      <w:pPr>
        <w:pStyle w:val="a9"/>
        <w:numPr>
          <w:ilvl w:val="3"/>
          <w:numId w:val="5"/>
        </w:numPr>
        <w:tabs>
          <w:tab w:val="left" w:pos="851"/>
          <w:tab w:val="left" w:pos="1701"/>
        </w:tabs>
        <w:ind w:left="0" w:firstLine="710"/>
        <w:jc w:val="both"/>
        <w:rPr>
          <w:rFonts w:asciiTheme="minorHAnsi" w:hAnsiTheme="minorHAnsi" w:cstheme="minorHAnsi"/>
          <w:sz w:val="20"/>
          <w:szCs w:val="20"/>
        </w:rPr>
      </w:pPr>
      <w:r w:rsidRPr="00BF5101">
        <w:rPr>
          <w:rFonts w:asciiTheme="minorHAnsi" w:hAnsiTheme="minorHAnsi" w:cstheme="minorHAnsi"/>
          <w:sz w:val="20"/>
          <w:szCs w:val="20"/>
        </w:rPr>
        <w:t xml:space="preserve">В случае, если Поставщик осуществляет поставку вычислительной техники или иной техники с предустановленным программным обеспечением, он обладает всеми необходимыми в силу действующего законодательства интеллектуальными правами (в том числе подтвержденными, в случае необходимости, действующими лицензиями и сертификатами (сертификатами доступа), выданными компетентными органами власти) для исполнения обязательств по Договору на дату подписания Сторонами </w:t>
      </w:r>
      <w:r w:rsidRPr="00BF5101">
        <w:rPr>
          <w:rFonts w:asciiTheme="minorHAnsi" w:hAnsiTheme="minorHAnsi" w:cstheme="minorHAnsi"/>
          <w:sz w:val="20"/>
          <w:szCs w:val="20"/>
        </w:rPr>
        <w:lastRenderedPageBreak/>
        <w:t>Договора и в течение срока действия Договора в соответствии с законодательством Российской Федерации, а также не нарушает права третьих лиц при заключении и (или) исполнении Договора.</w:t>
      </w:r>
    </w:p>
    <w:p w14:paraId="2A920EF6" w14:textId="77777777" w:rsidR="002766AB" w:rsidRPr="00BF5101" w:rsidRDefault="002766AB" w:rsidP="00610003">
      <w:pPr>
        <w:pStyle w:val="a9"/>
        <w:numPr>
          <w:ilvl w:val="2"/>
          <w:numId w:val="5"/>
        </w:numPr>
        <w:ind w:left="0" w:firstLine="710"/>
        <w:jc w:val="both"/>
        <w:rPr>
          <w:rFonts w:asciiTheme="minorHAnsi" w:hAnsiTheme="minorHAnsi" w:cstheme="minorHAnsi"/>
          <w:sz w:val="20"/>
          <w:szCs w:val="20"/>
        </w:rPr>
      </w:pPr>
      <w:r w:rsidRPr="00BF5101">
        <w:rPr>
          <w:rFonts w:asciiTheme="minorHAnsi" w:hAnsiTheme="minorHAnsi" w:cstheme="minorHAnsi"/>
          <w:sz w:val="20"/>
          <w:szCs w:val="20"/>
        </w:rPr>
        <w:t>С</w:t>
      </w:r>
      <w:r w:rsidR="008B021C" w:rsidRPr="00BF5101">
        <w:rPr>
          <w:rFonts w:asciiTheme="minorHAnsi" w:hAnsiTheme="minorHAnsi" w:cstheme="minorHAnsi"/>
          <w:sz w:val="20"/>
          <w:szCs w:val="20"/>
        </w:rPr>
        <w:t>тороны признают, что данные в пункте</w:t>
      </w:r>
      <w:r w:rsidRPr="00BF5101">
        <w:rPr>
          <w:rFonts w:asciiTheme="minorHAnsi" w:hAnsiTheme="minorHAnsi" w:cstheme="minorHAnsi"/>
          <w:sz w:val="20"/>
          <w:szCs w:val="20"/>
        </w:rPr>
        <w:t xml:space="preserve"> 14.4</w:t>
      </w:r>
      <w:r w:rsidR="008B021C" w:rsidRPr="00BF5101">
        <w:rPr>
          <w:rFonts w:asciiTheme="minorHAnsi" w:hAnsiTheme="minorHAnsi" w:cstheme="minorHAnsi"/>
          <w:sz w:val="20"/>
          <w:szCs w:val="20"/>
        </w:rPr>
        <w:t xml:space="preserve"> Договора</w:t>
      </w:r>
      <w:r w:rsidRPr="00BF5101">
        <w:rPr>
          <w:rFonts w:asciiTheme="minorHAnsi" w:hAnsiTheme="minorHAnsi" w:cstheme="minorHAnsi"/>
          <w:sz w:val="20"/>
          <w:szCs w:val="20"/>
        </w:rPr>
        <w:t xml:space="preserve"> заверения об обстоятельствах имеют существенное значение для Покупателя, а также для заключения, исполнения или прекращения Договора.</w:t>
      </w:r>
    </w:p>
    <w:p w14:paraId="4054CF01" w14:textId="77777777" w:rsidR="002766AB" w:rsidRPr="00BF5101" w:rsidRDefault="002766AB" w:rsidP="00610003">
      <w:pPr>
        <w:pStyle w:val="a9"/>
        <w:numPr>
          <w:ilvl w:val="2"/>
          <w:numId w:val="5"/>
        </w:numPr>
        <w:ind w:left="0" w:firstLine="710"/>
        <w:jc w:val="both"/>
        <w:rPr>
          <w:rFonts w:asciiTheme="minorHAnsi" w:hAnsiTheme="minorHAnsi" w:cstheme="minorHAnsi"/>
          <w:sz w:val="20"/>
          <w:szCs w:val="20"/>
        </w:rPr>
      </w:pPr>
      <w:r w:rsidRPr="00BF5101">
        <w:rPr>
          <w:rFonts w:asciiTheme="minorHAnsi" w:hAnsiTheme="minorHAnsi" w:cstheme="minorHAnsi"/>
          <w:sz w:val="20"/>
          <w:szCs w:val="20"/>
        </w:rPr>
        <w:t xml:space="preserve">Стороны безусловно соглашаются и подтверждают, что Покупатель, в пользу которого предоставлены заверения об обстоятельствах в соответствии с п. 14.4 настоящего Договора, полагается на данные заверения при заключении и исполнении настоящего Договора.  </w:t>
      </w:r>
    </w:p>
    <w:p w14:paraId="109638D3" w14:textId="77777777" w:rsidR="002766AB" w:rsidRPr="00BF5101" w:rsidRDefault="002766AB" w:rsidP="00610003">
      <w:pPr>
        <w:pStyle w:val="a9"/>
        <w:numPr>
          <w:ilvl w:val="2"/>
          <w:numId w:val="5"/>
        </w:numPr>
        <w:tabs>
          <w:tab w:val="left" w:pos="1260"/>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В соответствии со статьей 406.1 ГК РФ Поставщик обязан возместить имущественные потери Покупателя, возникшие в случае наступления следующих обстоятельств:</w:t>
      </w:r>
    </w:p>
    <w:p w14:paraId="6E0EB9DC" w14:textId="77777777" w:rsidR="002766AB" w:rsidRPr="00BF5101" w:rsidRDefault="002766AB" w:rsidP="00610003">
      <w:pPr>
        <w:pStyle w:val="a9"/>
        <w:numPr>
          <w:ilvl w:val="3"/>
          <w:numId w:val="5"/>
        </w:numPr>
        <w:tabs>
          <w:tab w:val="left" w:pos="1260"/>
          <w:tab w:val="left" w:pos="1701"/>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 xml:space="preserve">доначисления налоговым органом при проведении проверки Покупателя после даты заключения Договора каких-либо сумм налогов Покупателю по взаимоотношениям Покупателя и Поставщика в том числе в следующих случаях: </w:t>
      </w:r>
    </w:p>
    <w:p w14:paraId="45FD2A80" w14:textId="77777777" w:rsidR="002766AB" w:rsidRPr="00BF5101" w:rsidRDefault="002766AB" w:rsidP="00610003">
      <w:pPr>
        <w:pStyle w:val="a9"/>
        <w:numPr>
          <w:ilvl w:val="1"/>
          <w:numId w:val="4"/>
        </w:numPr>
        <w:tabs>
          <w:tab w:val="left" w:pos="1134"/>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в рамках проверки налоговым органом установлено, что обязательства по настоящему Договору не были исполнены Поставщике м непосредственно или привлеченным им в соответствии с действующим законодательством Российской Федерации третьим лицом;</w:t>
      </w:r>
    </w:p>
    <w:p w14:paraId="1C545AD3" w14:textId="77777777" w:rsidR="002766AB" w:rsidRPr="00BF5101" w:rsidRDefault="002766AB" w:rsidP="00610003">
      <w:pPr>
        <w:pStyle w:val="a9"/>
        <w:numPr>
          <w:ilvl w:val="1"/>
          <w:numId w:val="4"/>
        </w:numPr>
        <w:tabs>
          <w:tab w:val="left" w:pos="1134"/>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доначисление соответствующих налогов обосновано неисполнением или ненадлежащим исполнением Поставщике м обязательств, предусмотренных законодательством Российской Федерации о налогах и сборах;</w:t>
      </w:r>
    </w:p>
    <w:p w14:paraId="6B2D20D3" w14:textId="77777777" w:rsidR="002766AB" w:rsidRPr="00BF5101" w:rsidRDefault="002766AB" w:rsidP="00610003">
      <w:pPr>
        <w:pStyle w:val="a9"/>
        <w:numPr>
          <w:ilvl w:val="1"/>
          <w:numId w:val="4"/>
        </w:numPr>
        <w:tabs>
          <w:tab w:val="left" w:pos="1134"/>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налоговым органом выявлена недостоверная информация в первичных документах и/или счетах-фактурах, подписанных представителями Поставщика;</w:t>
      </w:r>
    </w:p>
    <w:p w14:paraId="3D512621" w14:textId="77777777" w:rsidR="002766AB" w:rsidRPr="00BF5101" w:rsidRDefault="002766AB" w:rsidP="00610003">
      <w:pPr>
        <w:pStyle w:val="a9"/>
        <w:numPr>
          <w:ilvl w:val="1"/>
          <w:numId w:val="4"/>
        </w:numPr>
        <w:tabs>
          <w:tab w:val="left" w:pos="1134"/>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представители Поставщика или привлеченные им для исполнения настоящего Договора третьи лица ссылаются на то, что они не участвовали в заключении и/или исполнении настоящего Договора;</w:t>
      </w:r>
    </w:p>
    <w:p w14:paraId="6D3093FB" w14:textId="77777777" w:rsidR="002766AB" w:rsidRPr="00BF5101" w:rsidRDefault="002766AB" w:rsidP="00610003">
      <w:pPr>
        <w:pStyle w:val="a9"/>
        <w:numPr>
          <w:ilvl w:val="1"/>
          <w:numId w:val="4"/>
        </w:numPr>
        <w:tabs>
          <w:tab w:val="left" w:pos="1134"/>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 xml:space="preserve">по иным причинам, связанным с действиями или бездействием Поставщика, включая привлеченных им к исполнению настоящего Договора третьих лиц или с показателями отчетности Поставщика. </w:t>
      </w:r>
    </w:p>
    <w:p w14:paraId="7BA9F5C6" w14:textId="77777777" w:rsidR="002766AB" w:rsidRPr="00BF5101" w:rsidRDefault="002766AB" w:rsidP="002766AB">
      <w:pPr>
        <w:pStyle w:val="a9"/>
        <w:tabs>
          <w:tab w:val="left" w:pos="1260"/>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В настоящем подпункте размер возмещения имущественных потерь определяется в</w:t>
      </w:r>
      <w:r w:rsidR="00837821" w:rsidRPr="00BF5101">
        <w:rPr>
          <w:rFonts w:asciiTheme="minorHAnsi" w:hAnsiTheme="minorHAnsi" w:cstheme="minorHAnsi"/>
          <w:sz w:val="20"/>
          <w:szCs w:val="20"/>
        </w:rPr>
        <w:t> </w:t>
      </w:r>
      <w:r w:rsidRPr="00BF5101">
        <w:rPr>
          <w:rFonts w:asciiTheme="minorHAnsi" w:hAnsiTheme="minorHAnsi" w:cstheme="minorHAnsi"/>
          <w:sz w:val="20"/>
          <w:szCs w:val="20"/>
        </w:rPr>
        <w:t>следующем порядке: вся сумма таких доначисленных налогов, включая пени и штраф, согласно соответствующему решению налогового органа. Потери возмещаются Поставщиком в течение 10</w:t>
      </w:r>
      <w:r w:rsidR="008D7093" w:rsidRPr="00BF5101">
        <w:rPr>
          <w:rFonts w:asciiTheme="minorHAnsi" w:hAnsiTheme="minorHAnsi" w:cstheme="minorHAnsi"/>
          <w:sz w:val="20"/>
          <w:szCs w:val="20"/>
        </w:rPr>
        <w:t> </w:t>
      </w:r>
      <w:r w:rsidRPr="00BF5101">
        <w:rPr>
          <w:rFonts w:asciiTheme="minorHAnsi" w:hAnsiTheme="minorHAnsi" w:cstheme="minorHAnsi"/>
          <w:sz w:val="20"/>
          <w:szCs w:val="20"/>
        </w:rPr>
        <w:t xml:space="preserve">(десяти) рабочих дней с даты получения от Покупателя соответствующего требования </w:t>
      </w:r>
      <w:r w:rsidRPr="00BF5101">
        <w:rPr>
          <w:rFonts w:asciiTheme="minorHAnsi" w:hAnsiTheme="minorHAnsi" w:cstheme="minorHAnsi"/>
          <w:sz w:val="20"/>
          <w:szCs w:val="20"/>
          <w:lang w:val="en-US"/>
        </w:rPr>
        <w:t>c</w:t>
      </w:r>
      <w:r w:rsidR="008D7093" w:rsidRPr="00BF5101">
        <w:rPr>
          <w:rFonts w:asciiTheme="minorHAnsi" w:hAnsiTheme="minorHAnsi" w:cstheme="minorHAnsi"/>
          <w:sz w:val="20"/>
          <w:szCs w:val="20"/>
        </w:rPr>
        <w:t> </w:t>
      </w:r>
      <w:r w:rsidRPr="00BF5101">
        <w:rPr>
          <w:rFonts w:asciiTheme="minorHAnsi" w:hAnsiTheme="minorHAnsi" w:cstheme="minorHAnsi"/>
          <w:sz w:val="20"/>
          <w:szCs w:val="20"/>
        </w:rPr>
        <w:t xml:space="preserve">приложенным решением налогового органа. </w:t>
      </w:r>
    </w:p>
    <w:p w14:paraId="424694DB" w14:textId="77777777" w:rsidR="002766AB" w:rsidRPr="00BF5101" w:rsidRDefault="002766AB" w:rsidP="00610003">
      <w:pPr>
        <w:pStyle w:val="a9"/>
        <w:numPr>
          <w:ilvl w:val="3"/>
          <w:numId w:val="5"/>
        </w:numPr>
        <w:tabs>
          <w:tab w:val="left" w:pos="1260"/>
          <w:tab w:val="left" w:pos="1701"/>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 xml:space="preserve">в иных случаях предъявления Покупателю органами, осуществляющими государственный (муниципальный) контроль (надзор), или иными лицами каких-либо требований, жалоб, претензий, исков или начисление Покупателю каких-либо обязательных к уплате платежей, если они прямо или косвенно вытекают из Договора и связаны с действиями (бездействием) Поставщика или с его юридическим статусом. </w:t>
      </w:r>
    </w:p>
    <w:p w14:paraId="28C96D00" w14:textId="77777777" w:rsidR="002766AB" w:rsidRPr="00BF5101" w:rsidRDefault="002766AB" w:rsidP="002766AB">
      <w:pPr>
        <w:pStyle w:val="a9"/>
        <w:tabs>
          <w:tab w:val="left" w:pos="1260"/>
        </w:tabs>
        <w:ind w:left="0" w:firstLine="709"/>
        <w:jc w:val="both"/>
        <w:rPr>
          <w:rFonts w:asciiTheme="minorHAnsi" w:eastAsia="Arial" w:hAnsiTheme="minorHAnsi" w:cstheme="minorHAnsi"/>
          <w:sz w:val="20"/>
          <w:szCs w:val="20"/>
          <w:lang w:eastAsia="ar-SA"/>
        </w:rPr>
      </w:pPr>
      <w:r w:rsidRPr="00BF5101">
        <w:rPr>
          <w:rFonts w:asciiTheme="minorHAnsi" w:hAnsiTheme="minorHAnsi" w:cstheme="minorHAnsi"/>
          <w:sz w:val="20"/>
          <w:szCs w:val="20"/>
        </w:rPr>
        <w:t>В настоящем подпункте размер возмещения потерь определяется в следующем порядке: вся сумма расходов Покупателя, которые он произвел или должен будет произвести при наступлении указанных в настоящем подпункте обстоятельств, включая, но не ограничиваясь: уплату налогов, иных обязательных платежей, штрафов, судебных расходов, судебных и внесудебных выплат. Потери возмещаются Поставщике м в течение 10 (десяти) рабочих дней с даты получения от Покупателя соответствующего требования.</w:t>
      </w:r>
    </w:p>
    <w:p w14:paraId="526771DD" w14:textId="77777777" w:rsidR="002766AB" w:rsidRPr="00BF5101" w:rsidRDefault="002766AB" w:rsidP="00610003">
      <w:pPr>
        <w:pStyle w:val="a9"/>
        <w:numPr>
          <w:ilvl w:val="1"/>
          <w:numId w:val="5"/>
        </w:numPr>
        <w:tabs>
          <w:tab w:val="left" w:pos="1260"/>
        </w:tabs>
        <w:ind w:left="0" w:firstLine="709"/>
        <w:jc w:val="both"/>
        <w:rPr>
          <w:rFonts w:asciiTheme="minorHAnsi" w:eastAsia="Arial" w:hAnsiTheme="minorHAnsi" w:cstheme="minorHAnsi"/>
          <w:sz w:val="20"/>
          <w:szCs w:val="20"/>
          <w:lang w:eastAsia="ar-SA"/>
        </w:rPr>
      </w:pPr>
      <w:r w:rsidRPr="00BF5101">
        <w:rPr>
          <w:rFonts w:asciiTheme="minorHAnsi" w:eastAsia="Arial" w:hAnsiTheme="minorHAnsi" w:cstheme="minorHAnsi"/>
          <w:sz w:val="20"/>
          <w:szCs w:val="20"/>
          <w:lang w:eastAsia="ar-SA"/>
        </w:rPr>
        <w:t>Стороны обязуются обеспечить конфиденциальность сведений, относящихся к</w:t>
      </w:r>
      <w:r w:rsidR="008D7093" w:rsidRPr="00BF5101">
        <w:rPr>
          <w:rFonts w:asciiTheme="minorHAnsi" w:eastAsia="Arial" w:hAnsiTheme="minorHAnsi" w:cstheme="minorHAnsi"/>
          <w:sz w:val="20"/>
          <w:szCs w:val="20"/>
          <w:lang w:eastAsia="ar-SA"/>
        </w:rPr>
        <w:t> </w:t>
      </w:r>
      <w:r w:rsidRPr="00BF5101">
        <w:rPr>
          <w:rFonts w:asciiTheme="minorHAnsi" w:eastAsia="Arial" w:hAnsiTheme="minorHAnsi" w:cstheme="minorHAnsi"/>
          <w:sz w:val="20"/>
          <w:szCs w:val="20"/>
          <w:lang w:eastAsia="ar-SA"/>
        </w:rPr>
        <w:t>предмету Договора, и ставших им известными в ходе исполнения Договора:</w:t>
      </w:r>
    </w:p>
    <w:p w14:paraId="65881575" w14:textId="77777777" w:rsidR="002766AB" w:rsidRPr="00BF5101" w:rsidRDefault="002766AB" w:rsidP="00610003">
      <w:pPr>
        <w:pStyle w:val="a9"/>
        <w:numPr>
          <w:ilvl w:val="2"/>
          <w:numId w:val="5"/>
        </w:numPr>
        <w:tabs>
          <w:tab w:val="left" w:pos="1260"/>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Сторона, получившая в рамках Договора от другой Стороны конфиденциальную информацию коммерческого, финансового и технического характера, а также иную конфиденциальную информацию, должна защитить ее от третьих лиц с той же тщательностью, как она делает это со своей конфиденциальной информацией, за исключением тех случаев, когда конфиденциальная информация стала широко известна иным образом, или раскрытие которой требуется и возможно в соответствии с действующим законод</w:t>
      </w:r>
      <w:r w:rsidR="00AF761F" w:rsidRPr="00BF5101">
        <w:rPr>
          <w:rFonts w:asciiTheme="minorHAnsi" w:hAnsiTheme="minorHAnsi" w:cstheme="minorHAnsi"/>
          <w:sz w:val="20"/>
          <w:szCs w:val="20"/>
        </w:rPr>
        <w:t>ательством Российской Федерации.</w:t>
      </w:r>
    </w:p>
    <w:p w14:paraId="30AC121B" w14:textId="77777777" w:rsidR="002766AB" w:rsidRPr="00BF5101" w:rsidRDefault="002766AB" w:rsidP="00610003">
      <w:pPr>
        <w:pStyle w:val="a9"/>
        <w:numPr>
          <w:ilvl w:val="2"/>
          <w:numId w:val="5"/>
        </w:numPr>
        <w:tabs>
          <w:tab w:val="left" w:pos="1260"/>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 xml:space="preserve">Сведения, ставшие известными каждой из Сторон в ходе исполнения Договора, являются конфиденциальной информацией и не подлежат разглашению. Стороны принимают все необходимые меры для того, чтобы их работники, агенты и правопреемники без предварительного согласия другой Стороны не информировали третьих лиц </w:t>
      </w:r>
      <w:r w:rsidR="00AF761F" w:rsidRPr="00BF5101">
        <w:rPr>
          <w:rFonts w:asciiTheme="minorHAnsi" w:hAnsiTheme="minorHAnsi" w:cstheme="minorHAnsi"/>
          <w:sz w:val="20"/>
          <w:szCs w:val="20"/>
        </w:rPr>
        <w:t>об условиях исполнения Договора.</w:t>
      </w:r>
    </w:p>
    <w:p w14:paraId="543F5F2A" w14:textId="77777777" w:rsidR="002766AB" w:rsidRPr="00BF5101" w:rsidRDefault="002766AB" w:rsidP="00610003">
      <w:pPr>
        <w:pStyle w:val="a9"/>
        <w:numPr>
          <w:ilvl w:val="2"/>
          <w:numId w:val="5"/>
        </w:numPr>
        <w:tabs>
          <w:tab w:val="left" w:pos="1260"/>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Каждая из Сторон обязуется соблюдать требования Федерального закона от 27 июля 2006 года № 152-ФЗ «О персональных данных» при получении, хранении, обработке и передаче персональных данных, ставших известными какой-либо из Сторон в ходе исполнения обязательств по Договору.</w:t>
      </w:r>
    </w:p>
    <w:p w14:paraId="1E32A16E" w14:textId="77777777" w:rsidR="002766AB" w:rsidRPr="00BF5101" w:rsidRDefault="002766AB" w:rsidP="00610003">
      <w:pPr>
        <w:pStyle w:val="a9"/>
        <w:numPr>
          <w:ilvl w:val="1"/>
          <w:numId w:val="5"/>
        </w:numPr>
        <w:tabs>
          <w:tab w:val="left" w:pos="1260"/>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Уступка прав Поставщика допускается только с согласия Покупателя. Если согласие Покупателя не получено, то это следует считать запретом на уступку прав по Договору.</w:t>
      </w:r>
    </w:p>
    <w:p w14:paraId="1767C444" w14:textId="77777777" w:rsidR="002766AB" w:rsidRPr="00BF5101" w:rsidRDefault="002766AB" w:rsidP="00610003">
      <w:pPr>
        <w:pStyle w:val="a9"/>
        <w:numPr>
          <w:ilvl w:val="1"/>
          <w:numId w:val="5"/>
        </w:numPr>
        <w:tabs>
          <w:tab w:val="left" w:pos="1260"/>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 xml:space="preserve">Договор </w:t>
      </w:r>
      <w:r w:rsidRPr="00BF5101">
        <w:rPr>
          <w:rFonts w:asciiTheme="minorHAnsi" w:hAnsiTheme="minorHAnsi" w:cstheme="minorHAnsi"/>
          <w:bCs/>
          <w:sz w:val="20"/>
          <w:szCs w:val="20"/>
        </w:rPr>
        <w:t xml:space="preserve">заключается Сторонами добровольно, Стороны не введены в заблуждение относительно правовой природы сделки и/или правовых последствий, которые возникают у Сторон или могут возникнуть в связи с </w:t>
      </w:r>
      <w:r w:rsidRPr="00BF5101">
        <w:rPr>
          <w:rFonts w:asciiTheme="minorHAnsi" w:eastAsia="Arial" w:hAnsiTheme="minorHAnsi" w:cstheme="minorHAnsi"/>
          <w:sz w:val="20"/>
          <w:szCs w:val="20"/>
          <w:lang w:eastAsia="ar-SA"/>
        </w:rPr>
        <w:t>заключением</w:t>
      </w:r>
      <w:r w:rsidRPr="00BF5101">
        <w:rPr>
          <w:rFonts w:asciiTheme="minorHAnsi" w:hAnsiTheme="minorHAnsi" w:cstheme="minorHAnsi"/>
          <w:bCs/>
          <w:sz w:val="20"/>
          <w:szCs w:val="20"/>
        </w:rPr>
        <w:t xml:space="preserve"> </w:t>
      </w:r>
      <w:r w:rsidRPr="00BF5101">
        <w:rPr>
          <w:rFonts w:asciiTheme="minorHAnsi" w:hAnsiTheme="minorHAnsi" w:cstheme="minorHAnsi"/>
          <w:sz w:val="20"/>
          <w:szCs w:val="20"/>
        </w:rPr>
        <w:t>Договор</w:t>
      </w:r>
      <w:r w:rsidRPr="00BF5101">
        <w:rPr>
          <w:rFonts w:asciiTheme="minorHAnsi" w:hAnsiTheme="minorHAnsi" w:cstheme="minorHAnsi"/>
          <w:bCs/>
          <w:sz w:val="20"/>
          <w:szCs w:val="20"/>
        </w:rPr>
        <w:t xml:space="preserve">а. Все полномочия, необходимые для заключения </w:t>
      </w:r>
      <w:r w:rsidRPr="00BF5101">
        <w:rPr>
          <w:rFonts w:asciiTheme="minorHAnsi" w:hAnsiTheme="minorHAnsi" w:cstheme="minorHAnsi"/>
          <w:sz w:val="20"/>
          <w:szCs w:val="20"/>
        </w:rPr>
        <w:t>Договор</w:t>
      </w:r>
      <w:r w:rsidRPr="00BF5101">
        <w:rPr>
          <w:rFonts w:asciiTheme="minorHAnsi" w:hAnsiTheme="minorHAnsi" w:cstheme="minorHAnsi"/>
          <w:bCs/>
          <w:sz w:val="20"/>
          <w:szCs w:val="20"/>
        </w:rPr>
        <w:t xml:space="preserve">а и/или осуществления в связи с ним действий получены Сторонами должным образом, в том числе получено согласия/одобрения третьих лиц, которое в силу закона и/или учредительных документов любого из Сторон </w:t>
      </w:r>
      <w:r w:rsidRPr="00BF5101">
        <w:rPr>
          <w:rFonts w:asciiTheme="minorHAnsi" w:hAnsiTheme="minorHAnsi" w:cstheme="minorHAnsi"/>
          <w:bCs/>
          <w:sz w:val="20"/>
          <w:szCs w:val="20"/>
        </w:rPr>
        <w:lastRenderedPageBreak/>
        <w:t xml:space="preserve">может быть необходимо для заключения </w:t>
      </w:r>
      <w:r w:rsidRPr="00BF5101">
        <w:rPr>
          <w:rFonts w:asciiTheme="minorHAnsi" w:hAnsiTheme="minorHAnsi" w:cstheme="minorHAnsi"/>
          <w:sz w:val="20"/>
          <w:szCs w:val="20"/>
        </w:rPr>
        <w:t>Договор</w:t>
      </w:r>
      <w:r w:rsidRPr="00BF5101">
        <w:rPr>
          <w:rFonts w:asciiTheme="minorHAnsi" w:hAnsiTheme="minorHAnsi" w:cstheme="minorHAnsi"/>
          <w:bCs/>
          <w:sz w:val="20"/>
          <w:szCs w:val="20"/>
        </w:rPr>
        <w:t xml:space="preserve">а. Лица, подписывающие </w:t>
      </w:r>
      <w:r w:rsidRPr="00BF5101">
        <w:rPr>
          <w:rFonts w:asciiTheme="minorHAnsi" w:hAnsiTheme="minorHAnsi" w:cstheme="minorHAnsi"/>
          <w:sz w:val="20"/>
          <w:szCs w:val="20"/>
        </w:rPr>
        <w:t xml:space="preserve">Договор </w:t>
      </w:r>
      <w:r w:rsidRPr="00BF5101">
        <w:rPr>
          <w:rFonts w:asciiTheme="minorHAnsi" w:hAnsiTheme="minorHAnsi" w:cstheme="minorHAnsi"/>
          <w:bCs/>
          <w:sz w:val="20"/>
          <w:szCs w:val="20"/>
        </w:rPr>
        <w:t>уполномочены в полном объеме на представление каждой Стороны.</w:t>
      </w:r>
    </w:p>
    <w:p w14:paraId="02E12D3D" w14:textId="77777777" w:rsidR="002766AB" w:rsidRPr="00BF5101" w:rsidRDefault="002766AB" w:rsidP="00610003">
      <w:pPr>
        <w:pStyle w:val="a9"/>
        <w:numPr>
          <w:ilvl w:val="1"/>
          <w:numId w:val="5"/>
        </w:numPr>
        <w:tabs>
          <w:tab w:val="left" w:pos="1260"/>
        </w:tabs>
        <w:ind w:left="0" w:firstLine="709"/>
        <w:jc w:val="both"/>
        <w:rPr>
          <w:rFonts w:asciiTheme="minorHAnsi" w:hAnsiTheme="minorHAnsi" w:cstheme="minorHAnsi"/>
          <w:sz w:val="20"/>
          <w:szCs w:val="20"/>
        </w:rPr>
      </w:pPr>
      <w:r w:rsidRPr="00BF5101">
        <w:rPr>
          <w:rFonts w:asciiTheme="minorHAnsi" w:hAnsiTheme="minorHAnsi" w:cstheme="minorHAnsi"/>
          <w:sz w:val="20"/>
          <w:szCs w:val="20"/>
        </w:rPr>
        <w:t xml:space="preserve">В случае, если между положениями Договора и </w:t>
      </w:r>
      <w:r w:rsidR="008B021C" w:rsidRPr="00BF5101">
        <w:rPr>
          <w:rFonts w:asciiTheme="minorHAnsi" w:hAnsiTheme="minorHAnsi" w:cstheme="minorHAnsi"/>
          <w:sz w:val="20"/>
          <w:szCs w:val="20"/>
        </w:rPr>
        <w:t xml:space="preserve">Технического </w:t>
      </w:r>
      <w:r w:rsidRPr="00BF5101">
        <w:rPr>
          <w:rFonts w:asciiTheme="minorHAnsi" w:hAnsiTheme="minorHAnsi" w:cstheme="minorHAnsi"/>
          <w:sz w:val="20"/>
          <w:szCs w:val="20"/>
        </w:rPr>
        <w:t>задания есть противоречия, то приоритет имеют положения Договора.</w:t>
      </w:r>
    </w:p>
    <w:p w14:paraId="13912A0C" w14:textId="77777777" w:rsidR="008F5BE9" w:rsidRPr="00BF5101" w:rsidRDefault="008F5BE9" w:rsidP="008F5BE9">
      <w:pPr>
        <w:pStyle w:val="a9"/>
        <w:tabs>
          <w:tab w:val="left" w:pos="1260"/>
        </w:tabs>
        <w:ind w:left="709"/>
        <w:jc w:val="both"/>
        <w:rPr>
          <w:rFonts w:asciiTheme="minorHAnsi" w:hAnsiTheme="minorHAnsi" w:cstheme="minorHAnsi"/>
          <w:sz w:val="20"/>
          <w:szCs w:val="20"/>
        </w:rPr>
      </w:pPr>
    </w:p>
    <w:p w14:paraId="4306BA45" w14:textId="77777777" w:rsidR="002766AB" w:rsidRPr="00BF5101" w:rsidRDefault="002766AB" w:rsidP="008F5BE9">
      <w:pPr>
        <w:pStyle w:val="a9"/>
        <w:numPr>
          <w:ilvl w:val="0"/>
          <w:numId w:val="5"/>
        </w:numPr>
        <w:tabs>
          <w:tab w:val="left" w:pos="1260"/>
        </w:tabs>
        <w:ind w:left="357" w:hanging="357"/>
        <w:contextualSpacing w:val="0"/>
        <w:jc w:val="center"/>
        <w:rPr>
          <w:rFonts w:asciiTheme="minorHAnsi" w:hAnsiTheme="minorHAnsi" w:cstheme="minorHAnsi"/>
          <w:b/>
          <w:sz w:val="20"/>
          <w:szCs w:val="20"/>
        </w:rPr>
      </w:pPr>
      <w:r w:rsidRPr="00BF5101">
        <w:rPr>
          <w:rFonts w:asciiTheme="minorHAnsi" w:hAnsiTheme="minorHAnsi" w:cstheme="minorHAnsi"/>
          <w:b/>
          <w:sz w:val="20"/>
          <w:szCs w:val="20"/>
        </w:rPr>
        <w:t>ПРИЛОЖЕНИЯ</w:t>
      </w:r>
    </w:p>
    <w:p w14:paraId="7424C47A" w14:textId="77777777" w:rsidR="002766AB" w:rsidRPr="00BF5101" w:rsidRDefault="002766AB" w:rsidP="008F5BE9">
      <w:pPr>
        <w:tabs>
          <w:tab w:val="left" w:pos="284"/>
          <w:tab w:val="left" w:pos="1134"/>
        </w:tabs>
        <w:autoSpaceDE w:val="0"/>
        <w:autoSpaceDN w:val="0"/>
        <w:adjustRightInd w:val="0"/>
        <w:spacing w:after="0" w:line="240" w:lineRule="auto"/>
        <w:ind w:firstLine="709"/>
        <w:jc w:val="both"/>
        <w:rPr>
          <w:rFonts w:eastAsia="Times New Roman" w:cstheme="minorHAnsi"/>
          <w:sz w:val="20"/>
          <w:szCs w:val="20"/>
        </w:rPr>
      </w:pPr>
      <w:r w:rsidRPr="00BF5101">
        <w:rPr>
          <w:rFonts w:eastAsia="Times New Roman" w:cstheme="minorHAnsi"/>
          <w:sz w:val="20"/>
          <w:szCs w:val="20"/>
        </w:rPr>
        <w:t>К Договору прилагаются и являются его неотъемлемой частью:</w:t>
      </w:r>
    </w:p>
    <w:p w14:paraId="41926D3D" w14:textId="77777777" w:rsidR="002766AB" w:rsidRPr="00BF5101" w:rsidRDefault="002766AB" w:rsidP="008F5BE9">
      <w:pPr>
        <w:tabs>
          <w:tab w:val="left" w:pos="284"/>
          <w:tab w:val="left" w:pos="1134"/>
        </w:tabs>
        <w:autoSpaceDE w:val="0"/>
        <w:autoSpaceDN w:val="0"/>
        <w:adjustRightInd w:val="0"/>
        <w:spacing w:after="0" w:line="240" w:lineRule="auto"/>
        <w:jc w:val="both"/>
        <w:rPr>
          <w:rFonts w:eastAsia="Times New Roman" w:cstheme="minorHAnsi"/>
          <w:sz w:val="20"/>
          <w:szCs w:val="20"/>
        </w:rPr>
      </w:pPr>
      <w:r w:rsidRPr="00BF5101">
        <w:rPr>
          <w:rFonts w:eastAsia="Times New Roman" w:cstheme="minorHAnsi"/>
          <w:sz w:val="20"/>
          <w:szCs w:val="20"/>
        </w:rPr>
        <w:t>Приложение № 1. Спецификация.</w:t>
      </w:r>
    </w:p>
    <w:p w14:paraId="29758CD0" w14:textId="77777777" w:rsidR="002766AB" w:rsidRPr="00BF5101" w:rsidRDefault="002766AB" w:rsidP="002766AB">
      <w:pPr>
        <w:tabs>
          <w:tab w:val="left" w:pos="284"/>
          <w:tab w:val="left" w:pos="1134"/>
        </w:tabs>
        <w:autoSpaceDE w:val="0"/>
        <w:autoSpaceDN w:val="0"/>
        <w:adjustRightInd w:val="0"/>
        <w:spacing w:after="0" w:line="240" w:lineRule="auto"/>
        <w:jc w:val="both"/>
        <w:rPr>
          <w:rFonts w:eastAsia="Times New Roman" w:cstheme="minorHAnsi"/>
          <w:sz w:val="20"/>
          <w:szCs w:val="20"/>
        </w:rPr>
      </w:pPr>
      <w:r w:rsidRPr="00BF5101">
        <w:rPr>
          <w:rFonts w:eastAsia="Times New Roman" w:cstheme="minorHAnsi"/>
          <w:sz w:val="20"/>
          <w:szCs w:val="20"/>
        </w:rPr>
        <w:t>Приложение № 2. Форма Заявки.</w:t>
      </w:r>
    </w:p>
    <w:p w14:paraId="1DA7BE43" w14:textId="77777777" w:rsidR="002766AB" w:rsidRPr="00BF5101" w:rsidRDefault="002766AB" w:rsidP="002766AB">
      <w:pPr>
        <w:tabs>
          <w:tab w:val="left" w:pos="284"/>
          <w:tab w:val="left" w:pos="1134"/>
        </w:tabs>
        <w:autoSpaceDE w:val="0"/>
        <w:autoSpaceDN w:val="0"/>
        <w:adjustRightInd w:val="0"/>
        <w:spacing w:after="0" w:line="240" w:lineRule="auto"/>
        <w:jc w:val="both"/>
        <w:rPr>
          <w:rFonts w:eastAsia="Times New Roman" w:cstheme="minorHAnsi"/>
          <w:sz w:val="20"/>
          <w:szCs w:val="20"/>
        </w:rPr>
      </w:pPr>
      <w:r w:rsidRPr="00BF5101">
        <w:rPr>
          <w:rFonts w:eastAsia="Times New Roman" w:cstheme="minorHAnsi"/>
          <w:sz w:val="20"/>
          <w:szCs w:val="20"/>
        </w:rPr>
        <w:t>Приложение № 3. Техническое задание.</w:t>
      </w:r>
    </w:p>
    <w:p w14:paraId="473ADABE" w14:textId="77777777" w:rsidR="009607C7" w:rsidRPr="00BF5101" w:rsidRDefault="00397A02" w:rsidP="009607C7">
      <w:pPr>
        <w:widowControl w:val="0"/>
        <w:autoSpaceDE w:val="0"/>
        <w:autoSpaceDN w:val="0"/>
        <w:adjustRightInd w:val="0"/>
        <w:spacing w:after="0" w:line="240" w:lineRule="auto"/>
        <w:jc w:val="both"/>
        <w:rPr>
          <w:rFonts w:cstheme="minorHAnsi"/>
          <w:sz w:val="20"/>
          <w:szCs w:val="20"/>
        </w:rPr>
      </w:pPr>
      <w:r w:rsidRPr="00BF5101">
        <w:rPr>
          <w:rFonts w:cstheme="minorHAnsi"/>
          <w:sz w:val="20"/>
          <w:szCs w:val="20"/>
        </w:rPr>
        <w:t>Приложение № 4</w:t>
      </w:r>
      <w:r w:rsidR="009607C7" w:rsidRPr="00BF5101">
        <w:rPr>
          <w:rFonts w:cstheme="minorHAnsi"/>
          <w:sz w:val="20"/>
          <w:szCs w:val="20"/>
        </w:rPr>
        <w:t>. Форма. Универсальный передаточный документ.</w:t>
      </w:r>
    </w:p>
    <w:p w14:paraId="37E69306" w14:textId="77777777" w:rsidR="00FF3833" w:rsidRPr="00BF5101" w:rsidRDefault="00397A02" w:rsidP="009607C7">
      <w:pPr>
        <w:widowControl w:val="0"/>
        <w:autoSpaceDE w:val="0"/>
        <w:autoSpaceDN w:val="0"/>
        <w:adjustRightInd w:val="0"/>
        <w:spacing w:after="0" w:line="240" w:lineRule="auto"/>
        <w:jc w:val="both"/>
        <w:rPr>
          <w:rFonts w:cstheme="minorHAnsi"/>
          <w:sz w:val="20"/>
          <w:szCs w:val="20"/>
        </w:rPr>
      </w:pPr>
      <w:r w:rsidRPr="00BF5101">
        <w:rPr>
          <w:rFonts w:cstheme="minorHAnsi"/>
          <w:sz w:val="20"/>
          <w:szCs w:val="20"/>
        </w:rPr>
        <w:t>Приложение № 5</w:t>
      </w:r>
      <w:r w:rsidR="002C4D45" w:rsidRPr="00BF5101">
        <w:rPr>
          <w:rFonts w:cstheme="minorHAnsi"/>
          <w:sz w:val="20"/>
          <w:szCs w:val="20"/>
        </w:rPr>
        <w:t>.</w:t>
      </w:r>
      <w:r w:rsidR="00FF3833" w:rsidRPr="00BF5101">
        <w:rPr>
          <w:rFonts w:cstheme="minorHAnsi"/>
          <w:sz w:val="20"/>
          <w:szCs w:val="20"/>
        </w:rPr>
        <w:t xml:space="preserve"> Комплаенс-оговорка.</w:t>
      </w:r>
    </w:p>
    <w:p w14:paraId="23A32B84" w14:textId="77777777" w:rsidR="00622DC0" w:rsidRPr="00BF5101" w:rsidRDefault="00622DC0" w:rsidP="009607C7">
      <w:pPr>
        <w:widowControl w:val="0"/>
        <w:autoSpaceDE w:val="0"/>
        <w:autoSpaceDN w:val="0"/>
        <w:adjustRightInd w:val="0"/>
        <w:spacing w:after="0" w:line="240" w:lineRule="auto"/>
        <w:jc w:val="both"/>
        <w:rPr>
          <w:rFonts w:cstheme="minorHAnsi"/>
          <w:sz w:val="20"/>
          <w:szCs w:val="20"/>
        </w:rPr>
      </w:pPr>
    </w:p>
    <w:p w14:paraId="45C934BB" w14:textId="77777777" w:rsidR="002766AB" w:rsidRPr="00BF5101" w:rsidRDefault="002766AB" w:rsidP="00622DC0">
      <w:pPr>
        <w:pStyle w:val="a9"/>
        <w:numPr>
          <w:ilvl w:val="0"/>
          <w:numId w:val="5"/>
        </w:numPr>
        <w:tabs>
          <w:tab w:val="left" w:pos="1260"/>
        </w:tabs>
        <w:ind w:left="357" w:hanging="357"/>
        <w:jc w:val="center"/>
        <w:rPr>
          <w:rFonts w:asciiTheme="minorHAnsi" w:hAnsiTheme="minorHAnsi" w:cstheme="minorHAnsi"/>
          <w:b/>
          <w:sz w:val="20"/>
          <w:szCs w:val="20"/>
        </w:rPr>
      </w:pPr>
      <w:r w:rsidRPr="00BF5101">
        <w:rPr>
          <w:rFonts w:asciiTheme="minorHAnsi" w:hAnsiTheme="minorHAnsi" w:cstheme="minorHAnsi"/>
          <w:b/>
          <w:sz w:val="20"/>
          <w:szCs w:val="20"/>
        </w:rPr>
        <w:t>Адреса и банковские реквизиты Сторон</w:t>
      </w:r>
    </w:p>
    <w:tbl>
      <w:tblPr>
        <w:tblW w:w="92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815"/>
        <w:gridCol w:w="4394"/>
      </w:tblGrid>
      <w:tr w:rsidR="00034254" w:rsidRPr="00BF5101" w14:paraId="13B43DCE" w14:textId="77777777" w:rsidTr="003D0443">
        <w:tc>
          <w:tcPr>
            <w:tcW w:w="4815" w:type="dxa"/>
            <w:tcBorders>
              <w:top w:val="single" w:sz="4" w:space="0" w:color="FFFFFF"/>
              <w:left w:val="single" w:sz="4" w:space="0" w:color="FFFFFF"/>
              <w:bottom w:val="single" w:sz="4" w:space="0" w:color="FFFFFF"/>
              <w:right w:val="single" w:sz="4" w:space="0" w:color="FFFFFF"/>
            </w:tcBorders>
          </w:tcPr>
          <w:p w14:paraId="52F8B23D" w14:textId="77777777" w:rsidR="00034254" w:rsidRPr="00BF5101" w:rsidRDefault="00034254" w:rsidP="00622DC0">
            <w:pPr>
              <w:pStyle w:val="a9"/>
              <w:ind w:left="360"/>
              <w:rPr>
                <w:rFonts w:asciiTheme="minorHAnsi" w:hAnsiTheme="minorHAnsi" w:cstheme="minorHAnsi"/>
                <w:b/>
                <w:bCs/>
                <w:sz w:val="20"/>
                <w:szCs w:val="20"/>
              </w:rPr>
            </w:pPr>
          </w:p>
          <w:p w14:paraId="29DAB2DE" w14:textId="77777777" w:rsidR="00034254" w:rsidRPr="00BF5101" w:rsidRDefault="00034254" w:rsidP="00622DC0">
            <w:pPr>
              <w:pStyle w:val="a9"/>
              <w:tabs>
                <w:tab w:val="left" w:pos="24"/>
              </w:tabs>
              <w:ind w:left="360" w:hanging="360"/>
              <w:rPr>
                <w:rFonts w:asciiTheme="minorHAnsi" w:hAnsiTheme="minorHAnsi" w:cstheme="minorHAnsi"/>
                <w:b/>
                <w:bCs/>
                <w:sz w:val="20"/>
                <w:szCs w:val="20"/>
              </w:rPr>
            </w:pPr>
            <w:r w:rsidRPr="00BF5101">
              <w:rPr>
                <w:rFonts w:asciiTheme="minorHAnsi" w:hAnsiTheme="minorHAnsi" w:cstheme="minorHAnsi"/>
                <w:b/>
                <w:bCs/>
                <w:sz w:val="20"/>
                <w:szCs w:val="20"/>
              </w:rPr>
              <w:t>ПОКУПАТЕЛЬ:</w:t>
            </w:r>
          </w:p>
          <w:p w14:paraId="460CA6EB" w14:textId="77777777" w:rsidR="00A63423" w:rsidRPr="00BF5101" w:rsidRDefault="00A63423" w:rsidP="0037018A">
            <w:pPr>
              <w:pStyle w:val="a9"/>
              <w:tabs>
                <w:tab w:val="left" w:pos="24"/>
              </w:tabs>
              <w:ind w:left="360" w:hanging="360"/>
              <w:rPr>
                <w:rFonts w:asciiTheme="minorHAnsi" w:hAnsiTheme="minorHAnsi" w:cstheme="minorHAnsi"/>
                <w:b/>
                <w:bCs/>
                <w:sz w:val="20"/>
                <w:szCs w:val="20"/>
              </w:rPr>
            </w:pPr>
            <w:r w:rsidRPr="00BF5101">
              <w:rPr>
                <w:rFonts w:asciiTheme="minorHAnsi" w:hAnsiTheme="minorHAnsi" w:cstheme="minorHAnsi"/>
                <w:b/>
                <w:bCs/>
                <w:sz w:val="20"/>
                <w:szCs w:val="20"/>
              </w:rPr>
              <w:t>АО «ПОЧТА РОССИИ»</w:t>
            </w:r>
          </w:p>
          <w:p w14:paraId="6E6C6F04" w14:textId="77777777" w:rsidR="00A63423" w:rsidRPr="003E4301" w:rsidRDefault="00A63423" w:rsidP="00622DC0">
            <w:pPr>
              <w:spacing w:after="0" w:line="240" w:lineRule="auto"/>
              <w:ind w:right="29"/>
              <w:jc w:val="both"/>
              <w:rPr>
                <w:rFonts w:cstheme="minorHAnsi"/>
                <w:sz w:val="20"/>
                <w:szCs w:val="20"/>
                <w:lang w:eastAsia="ru-RU"/>
              </w:rPr>
            </w:pPr>
            <w:r w:rsidRPr="003E4301">
              <w:rPr>
                <w:rFonts w:cstheme="minorHAnsi"/>
                <w:sz w:val="20"/>
                <w:szCs w:val="20"/>
                <w:lang w:eastAsia="ru-RU"/>
              </w:rPr>
              <w:t xml:space="preserve">125252, РОССИЯ, </w:t>
            </w:r>
          </w:p>
          <w:p w14:paraId="50EBF100" w14:textId="7BA48CDB" w:rsidR="00A63423" w:rsidRPr="003E4301" w:rsidRDefault="003E4301" w:rsidP="00622DC0">
            <w:pPr>
              <w:spacing w:after="0" w:line="240" w:lineRule="auto"/>
              <w:ind w:right="29"/>
              <w:jc w:val="both"/>
              <w:rPr>
                <w:rFonts w:cstheme="minorHAnsi"/>
                <w:sz w:val="20"/>
                <w:szCs w:val="20"/>
                <w:lang w:eastAsia="ru-RU"/>
              </w:rPr>
            </w:pPr>
            <w:bookmarkStart w:id="3" w:name="_GoBack"/>
            <w:bookmarkEnd w:id="3"/>
            <w:r>
              <w:rPr>
                <w:rFonts w:cstheme="minorHAnsi"/>
                <w:sz w:val="20"/>
                <w:szCs w:val="20"/>
                <w:lang w:eastAsia="ru-RU"/>
              </w:rPr>
              <w:t xml:space="preserve">Г. МОСКВА, </w:t>
            </w:r>
            <w:r w:rsidR="00A63423" w:rsidRPr="003E4301">
              <w:rPr>
                <w:rFonts w:cstheme="minorHAnsi"/>
                <w:sz w:val="20"/>
                <w:szCs w:val="20"/>
                <w:lang w:eastAsia="ru-RU"/>
              </w:rPr>
              <w:t>МУНИЦИПАЛЬНЫЙ ОКРУГХОРОШЕВСКИЙ ВН.ТЕР.Г., 3-Я ПЕСЧАНАЯ УЛ., Д. 2А.</w:t>
            </w:r>
          </w:p>
          <w:p w14:paraId="06897348" w14:textId="77777777" w:rsidR="00A63423" w:rsidRPr="003E4301" w:rsidRDefault="00A63423" w:rsidP="00622DC0">
            <w:pPr>
              <w:spacing w:after="0" w:line="240" w:lineRule="auto"/>
              <w:ind w:right="-481"/>
              <w:jc w:val="both"/>
              <w:rPr>
                <w:rFonts w:cstheme="minorHAnsi"/>
                <w:sz w:val="20"/>
                <w:szCs w:val="20"/>
                <w:lang w:eastAsia="ru-RU"/>
              </w:rPr>
            </w:pPr>
            <w:r w:rsidRPr="003E4301">
              <w:rPr>
                <w:rFonts w:cstheme="minorHAnsi"/>
                <w:sz w:val="20"/>
                <w:szCs w:val="20"/>
                <w:lang w:eastAsia="ru-RU"/>
              </w:rPr>
              <w:t>ОГРН 1197746000000</w:t>
            </w:r>
          </w:p>
          <w:p w14:paraId="6218424F" w14:textId="77777777" w:rsidR="00A63423" w:rsidRPr="003E4301" w:rsidRDefault="00A63423" w:rsidP="00622DC0">
            <w:pPr>
              <w:spacing w:after="0" w:line="240" w:lineRule="auto"/>
              <w:jc w:val="both"/>
              <w:rPr>
                <w:rFonts w:cstheme="minorHAnsi"/>
                <w:sz w:val="20"/>
                <w:szCs w:val="20"/>
                <w:lang w:eastAsia="ru-RU"/>
              </w:rPr>
            </w:pPr>
            <w:r w:rsidRPr="003E4301">
              <w:rPr>
                <w:rFonts w:cstheme="minorHAnsi"/>
                <w:sz w:val="20"/>
                <w:szCs w:val="20"/>
                <w:lang w:eastAsia="ru-RU"/>
              </w:rPr>
              <w:t>ИНН/КПП 7724490000/772401001</w:t>
            </w:r>
          </w:p>
          <w:p w14:paraId="57B4B088" w14:textId="77777777" w:rsidR="00A63423" w:rsidRPr="003E4301" w:rsidRDefault="00A63423" w:rsidP="00622DC0">
            <w:pPr>
              <w:spacing w:after="0" w:line="240" w:lineRule="auto"/>
              <w:jc w:val="both"/>
              <w:rPr>
                <w:rFonts w:cstheme="minorHAnsi"/>
                <w:sz w:val="20"/>
                <w:szCs w:val="20"/>
                <w:lang w:eastAsia="ru-RU"/>
              </w:rPr>
            </w:pPr>
            <w:r w:rsidRPr="003E4301">
              <w:rPr>
                <w:rFonts w:cstheme="minorHAnsi"/>
                <w:sz w:val="20"/>
                <w:szCs w:val="20"/>
                <w:lang w:eastAsia="ru-RU"/>
              </w:rPr>
              <w:t>УФПС Калининградской области</w:t>
            </w:r>
          </w:p>
          <w:p w14:paraId="49E53775" w14:textId="50DE92CE" w:rsidR="00A63423" w:rsidRPr="003E4301" w:rsidRDefault="00A63423" w:rsidP="00622DC0">
            <w:pPr>
              <w:spacing w:after="0" w:line="240" w:lineRule="auto"/>
              <w:jc w:val="both"/>
              <w:rPr>
                <w:rFonts w:cstheme="minorHAnsi"/>
                <w:sz w:val="20"/>
                <w:szCs w:val="20"/>
                <w:lang w:eastAsia="ru-RU"/>
              </w:rPr>
            </w:pPr>
            <w:r w:rsidRPr="003E4301">
              <w:rPr>
                <w:rFonts w:cstheme="minorHAnsi"/>
                <w:sz w:val="20"/>
                <w:szCs w:val="20"/>
                <w:lang w:eastAsia="ru-RU"/>
              </w:rPr>
              <w:t>Адрес:</w:t>
            </w:r>
            <w:r w:rsidR="008B07FB" w:rsidRPr="003E4301">
              <w:rPr>
                <w:rFonts w:cstheme="minorHAnsi"/>
                <w:sz w:val="20"/>
                <w:szCs w:val="20"/>
                <w:lang w:eastAsia="ru-RU"/>
              </w:rPr>
              <w:t xml:space="preserve"> 236700</w:t>
            </w:r>
            <w:r w:rsidRPr="003E4301">
              <w:rPr>
                <w:rFonts w:cstheme="minorHAnsi"/>
                <w:sz w:val="20"/>
                <w:szCs w:val="20"/>
                <w:lang w:eastAsia="ru-RU"/>
              </w:rPr>
              <w:t xml:space="preserve">, г. Калининград, </w:t>
            </w:r>
          </w:p>
          <w:p w14:paraId="798D6C7A" w14:textId="77777777" w:rsidR="00A63423" w:rsidRPr="003E4301" w:rsidRDefault="00A63423" w:rsidP="00622DC0">
            <w:pPr>
              <w:spacing w:after="0" w:line="240" w:lineRule="auto"/>
              <w:jc w:val="both"/>
              <w:rPr>
                <w:rFonts w:cstheme="minorHAnsi"/>
                <w:sz w:val="20"/>
                <w:szCs w:val="20"/>
                <w:lang w:eastAsia="ru-RU"/>
              </w:rPr>
            </w:pPr>
            <w:r w:rsidRPr="003E4301">
              <w:rPr>
                <w:rFonts w:cstheme="minorHAnsi"/>
                <w:sz w:val="20"/>
                <w:szCs w:val="20"/>
                <w:lang w:eastAsia="ru-RU"/>
              </w:rPr>
              <w:t>ул. Космонавта Леонова, 22</w:t>
            </w:r>
          </w:p>
          <w:p w14:paraId="41877084" w14:textId="77777777" w:rsidR="00A63423" w:rsidRPr="003E4301" w:rsidRDefault="00A63423" w:rsidP="00622DC0">
            <w:pPr>
              <w:spacing w:after="0" w:line="240" w:lineRule="auto"/>
              <w:jc w:val="both"/>
              <w:rPr>
                <w:rFonts w:cstheme="minorHAnsi"/>
                <w:sz w:val="20"/>
                <w:szCs w:val="20"/>
                <w:lang w:eastAsia="ru-RU"/>
              </w:rPr>
            </w:pPr>
            <w:r w:rsidRPr="003E4301">
              <w:rPr>
                <w:rFonts w:cstheme="minorHAnsi"/>
                <w:sz w:val="20"/>
                <w:szCs w:val="20"/>
                <w:lang w:eastAsia="ru-RU"/>
              </w:rPr>
              <w:t>ИНН 7724490000</w:t>
            </w:r>
          </w:p>
          <w:p w14:paraId="03F45CE3" w14:textId="77777777" w:rsidR="00A63423" w:rsidRPr="003E4301" w:rsidRDefault="00A63423" w:rsidP="00622DC0">
            <w:pPr>
              <w:spacing w:after="0" w:line="240" w:lineRule="auto"/>
              <w:jc w:val="both"/>
              <w:rPr>
                <w:rFonts w:cstheme="minorHAnsi"/>
                <w:sz w:val="20"/>
                <w:szCs w:val="20"/>
                <w:lang w:eastAsia="ru-RU"/>
              </w:rPr>
            </w:pPr>
            <w:r w:rsidRPr="003E4301">
              <w:rPr>
                <w:rFonts w:cstheme="minorHAnsi"/>
                <w:sz w:val="20"/>
                <w:szCs w:val="20"/>
                <w:lang w:eastAsia="ru-RU"/>
              </w:rPr>
              <w:t>КПП 390643001</w:t>
            </w:r>
          </w:p>
          <w:p w14:paraId="509C1747" w14:textId="77777777" w:rsidR="00A63423" w:rsidRPr="003E4301" w:rsidRDefault="00A63423" w:rsidP="00622DC0">
            <w:pPr>
              <w:spacing w:after="0" w:line="240" w:lineRule="auto"/>
              <w:jc w:val="both"/>
              <w:rPr>
                <w:rFonts w:cstheme="minorHAnsi"/>
                <w:sz w:val="20"/>
                <w:szCs w:val="20"/>
                <w:lang w:eastAsia="ru-RU"/>
              </w:rPr>
            </w:pPr>
            <w:r w:rsidRPr="003E4301">
              <w:rPr>
                <w:rFonts w:cstheme="minorHAnsi"/>
                <w:sz w:val="20"/>
                <w:szCs w:val="20"/>
                <w:lang w:eastAsia="ru-RU"/>
              </w:rPr>
              <w:t xml:space="preserve">Банковские реквизиты: </w:t>
            </w:r>
          </w:p>
          <w:p w14:paraId="0F35DC15" w14:textId="77777777" w:rsidR="00A63423" w:rsidRPr="003E4301" w:rsidRDefault="00A63423" w:rsidP="00622DC0">
            <w:pPr>
              <w:spacing w:after="0" w:line="240" w:lineRule="auto"/>
              <w:jc w:val="both"/>
              <w:rPr>
                <w:rFonts w:cstheme="minorHAnsi"/>
                <w:sz w:val="20"/>
                <w:szCs w:val="20"/>
                <w:lang w:eastAsia="ru-RU"/>
              </w:rPr>
            </w:pPr>
            <w:r w:rsidRPr="003E4301">
              <w:rPr>
                <w:rFonts w:cstheme="minorHAnsi"/>
                <w:sz w:val="20"/>
                <w:szCs w:val="20"/>
                <w:lang w:eastAsia="ru-RU"/>
              </w:rPr>
              <w:t>Наименование банка: Ф. ОПЕРУ Банка ВТБ (ПАО) в Санкт-Петербурге</w:t>
            </w:r>
          </w:p>
          <w:p w14:paraId="2048CA94" w14:textId="77777777" w:rsidR="00A63423" w:rsidRPr="003E4301" w:rsidRDefault="00A63423" w:rsidP="00622DC0">
            <w:pPr>
              <w:spacing w:after="0" w:line="240" w:lineRule="auto"/>
              <w:jc w:val="both"/>
              <w:rPr>
                <w:rFonts w:cstheme="minorHAnsi"/>
                <w:sz w:val="20"/>
                <w:szCs w:val="20"/>
                <w:lang w:eastAsia="ru-RU"/>
              </w:rPr>
            </w:pPr>
            <w:r w:rsidRPr="003E4301">
              <w:rPr>
                <w:rFonts w:cstheme="minorHAnsi"/>
                <w:sz w:val="20"/>
                <w:szCs w:val="20"/>
                <w:lang w:eastAsia="ru-RU"/>
              </w:rPr>
              <w:t xml:space="preserve">р/с    405 028 102 770 000 000 27                                                                     </w:t>
            </w:r>
          </w:p>
          <w:p w14:paraId="2390450B" w14:textId="77777777" w:rsidR="00A63423" w:rsidRPr="003E4301" w:rsidRDefault="00A63423" w:rsidP="00622DC0">
            <w:pPr>
              <w:spacing w:after="0" w:line="240" w:lineRule="auto"/>
              <w:jc w:val="both"/>
              <w:rPr>
                <w:rFonts w:cstheme="minorHAnsi"/>
                <w:sz w:val="20"/>
                <w:szCs w:val="20"/>
                <w:lang w:eastAsia="ru-RU"/>
              </w:rPr>
            </w:pPr>
            <w:r w:rsidRPr="003E4301">
              <w:rPr>
                <w:rFonts w:cstheme="minorHAnsi"/>
                <w:sz w:val="20"/>
                <w:szCs w:val="20"/>
                <w:lang w:eastAsia="ru-RU"/>
              </w:rPr>
              <w:t>к/с    30101810200000000704</w:t>
            </w:r>
          </w:p>
          <w:p w14:paraId="70B57017" w14:textId="77777777" w:rsidR="00A63423" w:rsidRPr="003E4301" w:rsidRDefault="00A63423" w:rsidP="00622DC0">
            <w:pPr>
              <w:spacing w:after="0" w:line="240" w:lineRule="auto"/>
              <w:jc w:val="both"/>
              <w:rPr>
                <w:rFonts w:cstheme="minorHAnsi"/>
                <w:sz w:val="20"/>
                <w:szCs w:val="20"/>
                <w:lang w:eastAsia="ru-RU"/>
              </w:rPr>
            </w:pPr>
            <w:r w:rsidRPr="003E4301">
              <w:rPr>
                <w:rFonts w:cstheme="minorHAnsi"/>
                <w:sz w:val="20"/>
                <w:szCs w:val="20"/>
                <w:lang w:eastAsia="ru-RU"/>
              </w:rPr>
              <w:t>БИК 044030704</w:t>
            </w:r>
          </w:p>
          <w:p w14:paraId="7B9A0BED" w14:textId="77777777" w:rsidR="00A63423" w:rsidRPr="003E4301" w:rsidRDefault="00A63423" w:rsidP="00622DC0">
            <w:pPr>
              <w:spacing w:after="0" w:line="240" w:lineRule="auto"/>
              <w:jc w:val="both"/>
              <w:rPr>
                <w:rFonts w:cstheme="minorHAnsi"/>
                <w:sz w:val="20"/>
                <w:szCs w:val="20"/>
                <w:lang w:eastAsia="ru-RU"/>
              </w:rPr>
            </w:pPr>
            <w:r w:rsidRPr="003E4301">
              <w:rPr>
                <w:rFonts w:cstheme="minorHAnsi"/>
                <w:sz w:val="20"/>
                <w:szCs w:val="20"/>
                <w:lang w:eastAsia="ru-RU"/>
              </w:rPr>
              <w:t>Тел.: 8(4012)97-13-11</w:t>
            </w:r>
          </w:p>
          <w:p w14:paraId="5FC880C0" w14:textId="77777777" w:rsidR="00A63423" w:rsidRPr="003E4301" w:rsidRDefault="005218AC" w:rsidP="00622DC0">
            <w:pPr>
              <w:spacing w:after="0" w:line="240" w:lineRule="auto"/>
              <w:jc w:val="both"/>
              <w:rPr>
                <w:rFonts w:cstheme="minorHAnsi"/>
                <w:sz w:val="20"/>
                <w:szCs w:val="20"/>
                <w:lang w:eastAsia="ru-RU"/>
              </w:rPr>
            </w:pPr>
            <w:hyperlink r:id="rId13" w:history="1">
              <w:r w:rsidR="00A63423" w:rsidRPr="003E4301">
                <w:rPr>
                  <w:rStyle w:val="af8"/>
                  <w:rFonts w:asciiTheme="minorHAnsi" w:hAnsiTheme="minorHAnsi" w:cstheme="minorHAnsi"/>
                  <w:color w:val="auto"/>
                  <w:sz w:val="20"/>
                  <w:szCs w:val="20"/>
                  <w:lang w:eastAsia="ru-RU"/>
                </w:rPr>
                <w:t>office-R39@russianpost.ru</w:t>
              </w:r>
            </w:hyperlink>
          </w:p>
          <w:p w14:paraId="2A00371E" w14:textId="77777777" w:rsidR="00A63423" w:rsidRPr="003E4301" w:rsidRDefault="00A63423" w:rsidP="00622DC0">
            <w:pPr>
              <w:pStyle w:val="34"/>
              <w:tabs>
                <w:tab w:val="left" w:pos="0"/>
              </w:tabs>
              <w:ind w:left="0"/>
              <w:rPr>
                <w:rFonts w:asciiTheme="minorHAnsi" w:hAnsiTheme="minorHAnsi" w:cstheme="minorHAnsi"/>
                <w:sz w:val="20"/>
                <w:szCs w:val="20"/>
              </w:rPr>
            </w:pPr>
            <w:r w:rsidRPr="003E4301">
              <w:rPr>
                <w:rFonts w:asciiTheme="minorHAnsi" w:hAnsiTheme="minorHAnsi" w:cstheme="minorHAnsi"/>
                <w:sz w:val="20"/>
                <w:szCs w:val="20"/>
              </w:rPr>
              <w:t>Тел. +7(4012) 97-13-11 доб. 2011</w:t>
            </w:r>
          </w:p>
          <w:p w14:paraId="654F4CEB" w14:textId="77777777" w:rsidR="00034254" w:rsidRPr="00BF5101" w:rsidRDefault="005218AC" w:rsidP="00622DC0">
            <w:pPr>
              <w:spacing w:after="0" w:line="240" w:lineRule="auto"/>
              <w:rPr>
                <w:rFonts w:eastAsia="Times New Roman" w:cstheme="minorHAnsi"/>
                <w:sz w:val="20"/>
                <w:szCs w:val="20"/>
                <w:lang w:eastAsia="ru-RU"/>
              </w:rPr>
            </w:pPr>
            <w:hyperlink r:id="rId14" w:history="1">
              <w:r w:rsidR="00A63423" w:rsidRPr="003E4301">
                <w:rPr>
                  <w:rStyle w:val="af8"/>
                  <w:rFonts w:asciiTheme="minorHAnsi" w:hAnsiTheme="minorHAnsi" w:cstheme="minorHAnsi"/>
                  <w:color w:val="auto"/>
                  <w:sz w:val="20"/>
                  <w:szCs w:val="20"/>
                </w:rPr>
                <w:t>svetlana.morgunova@russianpost.ru</w:t>
              </w:r>
            </w:hyperlink>
          </w:p>
        </w:tc>
        <w:tc>
          <w:tcPr>
            <w:tcW w:w="4394" w:type="dxa"/>
            <w:tcBorders>
              <w:top w:val="single" w:sz="4" w:space="0" w:color="FFFFFF"/>
              <w:left w:val="single" w:sz="4" w:space="0" w:color="FFFFFF"/>
              <w:bottom w:val="single" w:sz="4" w:space="0" w:color="FFFFFF"/>
              <w:right w:val="single" w:sz="4" w:space="0" w:color="FFFFFF"/>
            </w:tcBorders>
          </w:tcPr>
          <w:p w14:paraId="2E46B71A" w14:textId="77777777" w:rsidR="00034254" w:rsidRPr="00BF5101" w:rsidRDefault="00034254" w:rsidP="00622DC0">
            <w:pPr>
              <w:pStyle w:val="a9"/>
              <w:ind w:left="360"/>
              <w:rPr>
                <w:rFonts w:asciiTheme="minorHAnsi" w:hAnsiTheme="minorHAnsi" w:cstheme="minorHAnsi"/>
                <w:b/>
                <w:bCs/>
                <w:sz w:val="20"/>
                <w:szCs w:val="20"/>
              </w:rPr>
            </w:pPr>
          </w:p>
          <w:p w14:paraId="69EB3137" w14:textId="77777777" w:rsidR="00034254" w:rsidRPr="00BF5101" w:rsidRDefault="00034254" w:rsidP="0037018A">
            <w:pPr>
              <w:pStyle w:val="a9"/>
              <w:tabs>
                <w:tab w:val="left" w:pos="24"/>
              </w:tabs>
              <w:ind w:left="360" w:hanging="360"/>
              <w:rPr>
                <w:rFonts w:asciiTheme="minorHAnsi" w:hAnsiTheme="minorHAnsi" w:cstheme="minorHAnsi"/>
                <w:b/>
                <w:bCs/>
                <w:sz w:val="20"/>
                <w:szCs w:val="20"/>
              </w:rPr>
            </w:pPr>
            <w:r w:rsidRPr="00BF5101">
              <w:rPr>
                <w:rFonts w:asciiTheme="minorHAnsi" w:hAnsiTheme="minorHAnsi" w:cstheme="minorHAnsi"/>
                <w:b/>
                <w:bCs/>
                <w:sz w:val="20"/>
                <w:szCs w:val="20"/>
              </w:rPr>
              <w:t>П</w:t>
            </w:r>
            <w:r w:rsidR="006576C4" w:rsidRPr="00BF5101">
              <w:rPr>
                <w:rFonts w:asciiTheme="minorHAnsi" w:hAnsiTheme="minorHAnsi" w:cstheme="minorHAnsi"/>
                <w:b/>
                <w:bCs/>
                <w:sz w:val="20"/>
                <w:szCs w:val="20"/>
              </w:rPr>
              <w:t>ОСТАВЩИК</w:t>
            </w:r>
            <w:r w:rsidRPr="00BF5101">
              <w:rPr>
                <w:rFonts w:asciiTheme="minorHAnsi" w:hAnsiTheme="minorHAnsi" w:cstheme="minorHAnsi"/>
                <w:b/>
                <w:bCs/>
                <w:sz w:val="20"/>
                <w:szCs w:val="20"/>
              </w:rPr>
              <w:t>:</w:t>
            </w:r>
          </w:p>
          <w:p w14:paraId="7ECC03D6" w14:textId="77777777" w:rsidR="00034254" w:rsidRPr="00BF5101" w:rsidRDefault="00034254" w:rsidP="00622DC0">
            <w:pPr>
              <w:pStyle w:val="a9"/>
              <w:tabs>
                <w:tab w:val="left" w:pos="24"/>
              </w:tabs>
              <w:ind w:left="360" w:hanging="360"/>
              <w:rPr>
                <w:rFonts w:asciiTheme="minorHAnsi" w:hAnsiTheme="minorHAnsi" w:cstheme="minorHAnsi"/>
                <w:sz w:val="20"/>
                <w:szCs w:val="20"/>
              </w:rPr>
            </w:pPr>
          </w:p>
          <w:p w14:paraId="73BC286B" w14:textId="77777777" w:rsidR="00034254" w:rsidRPr="00BF5101" w:rsidRDefault="00034254" w:rsidP="00622DC0">
            <w:pPr>
              <w:pStyle w:val="a9"/>
              <w:tabs>
                <w:tab w:val="left" w:pos="24"/>
              </w:tabs>
              <w:ind w:left="360" w:hanging="360"/>
              <w:rPr>
                <w:rFonts w:asciiTheme="minorHAnsi" w:hAnsiTheme="minorHAnsi" w:cstheme="minorHAnsi"/>
                <w:sz w:val="20"/>
                <w:szCs w:val="20"/>
              </w:rPr>
            </w:pPr>
            <w:r w:rsidRPr="00BF5101">
              <w:rPr>
                <w:rFonts w:asciiTheme="minorHAnsi" w:hAnsiTheme="minorHAnsi" w:cstheme="minorHAnsi"/>
                <w:sz w:val="20"/>
                <w:szCs w:val="20"/>
              </w:rPr>
              <w:t>Юридический адрес:</w:t>
            </w:r>
          </w:p>
          <w:p w14:paraId="14677E7F" w14:textId="77777777" w:rsidR="00034254" w:rsidRPr="00BF5101" w:rsidRDefault="00034254" w:rsidP="00622DC0">
            <w:pPr>
              <w:pStyle w:val="a9"/>
              <w:tabs>
                <w:tab w:val="left" w:pos="24"/>
              </w:tabs>
              <w:ind w:left="0"/>
              <w:rPr>
                <w:rFonts w:asciiTheme="minorHAnsi" w:hAnsiTheme="minorHAnsi" w:cstheme="minorHAnsi"/>
                <w:sz w:val="20"/>
                <w:szCs w:val="20"/>
              </w:rPr>
            </w:pPr>
            <w:r w:rsidRPr="00BF5101">
              <w:rPr>
                <w:rFonts w:asciiTheme="minorHAnsi" w:hAnsiTheme="minorHAnsi" w:cstheme="minorHAnsi"/>
                <w:sz w:val="20"/>
                <w:szCs w:val="20"/>
              </w:rPr>
              <w:t>____________________________</w:t>
            </w:r>
          </w:p>
          <w:p w14:paraId="616C77B8" w14:textId="77777777" w:rsidR="00034254" w:rsidRPr="00BF5101" w:rsidRDefault="00034254" w:rsidP="00622DC0">
            <w:pPr>
              <w:pStyle w:val="a9"/>
              <w:tabs>
                <w:tab w:val="left" w:pos="24"/>
              </w:tabs>
              <w:ind w:left="0"/>
              <w:rPr>
                <w:rFonts w:asciiTheme="minorHAnsi" w:hAnsiTheme="minorHAnsi" w:cstheme="minorHAnsi"/>
                <w:sz w:val="20"/>
                <w:szCs w:val="20"/>
              </w:rPr>
            </w:pPr>
            <w:r w:rsidRPr="00BF5101">
              <w:rPr>
                <w:rFonts w:asciiTheme="minorHAnsi" w:hAnsiTheme="minorHAnsi" w:cstheme="minorHAnsi"/>
                <w:sz w:val="20"/>
                <w:szCs w:val="20"/>
              </w:rPr>
              <w:t>____________________________</w:t>
            </w:r>
          </w:p>
          <w:p w14:paraId="1939C6C8" w14:textId="77777777" w:rsidR="00034254" w:rsidRPr="00BF5101" w:rsidRDefault="00034254" w:rsidP="00622DC0">
            <w:pPr>
              <w:pStyle w:val="a9"/>
              <w:tabs>
                <w:tab w:val="left" w:pos="24"/>
              </w:tabs>
              <w:ind w:left="360" w:hanging="360"/>
              <w:rPr>
                <w:rFonts w:asciiTheme="minorHAnsi" w:hAnsiTheme="minorHAnsi" w:cstheme="minorHAnsi"/>
                <w:sz w:val="20"/>
                <w:szCs w:val="20"/>
              </w:rPr>
            </w:pPr>
            <w:r w:rsidRPr="00BF5101">
              <w:rPr>
                <w:rFonts w:asciiTheme="minorHAnsi" w:hAnsiTheme="minorHAnsi" w:cstheme="minorHAnsi"/>
                <w:sz w:val="20"/>
                <w:szCs w:val="20"/>
              </w:rPr>
              <w:t>ОГРН _____________</w:t>
            </w:r>
          </w:p>
          <w:p w14:paraId="588BA093" w14:textId="77777777" w:rsidR="00034254" w:rsidRPr="00BF5101" w:rsidRDefault="00034254" w:rsidP="00622DC0">
            <w:pPr>
              <w:pStyle w:val="a9"/>
              <w:tabs>
                <w:tab w:val="left" w:pos="24"/>
              </w:tabs>
              <w:ind w:left="360" w:hanging="360"/>
              <w:rPr>
                <w:rFonts w:asciiTheme="minorHAnsi" w:hAnsiTheme="minorHAnsi" w:cstheme="minorHAnsi"/>
                <w:sz w:val="20"/>
                <w:szCs w:val="20"/>
              </w:rPr>
            </w:pPr>
            <w:r w:rsidRPr="00BF5101">
              <w:rPr>
                <w:rFonts w:asciiTheme="minorHAnsi" w:hAnsiTheme="minorHAnsi" w:cstheme="minorHAnsi"/>
                <w:sz w:val="20"/>
                <w:szCs w:val="20"/>
              </w:rPr>
              <w:t>ИНН/КПП ___________________</w:t>
            </w:r>
          </w:p>
          <w:p w14:paraId="7F9C10E6" w14:textId="77777777" w:rsidR="00034254" w:rsidRPr="00BF5101" w:rsidRDefault="00034254" w:rsidP="00622DC0">
            <w:pPr>
              <w:pStyle w:val="a9"/>
              <w:tabs>
                <w:tab w:val="left" w:pos="24"/>
              </w:tabs>
              <w:ind w:left="360" w:hanging="360"/>
              <w:rPr>
                <w:rFonts w:asciiTheme="minorHAnsi" w:hAnsiTheme="minorHAnsi" w:cstheme="minorHAnsi"/>
                <w:sz w:val="20"/>
                <w:szCs w:val="20"/>
              </w:rPr>
            </w:pPr>
            <w:r w:rsidRPr="00BF5101">
              <w:rPr>
                <w:rFonts w:asciiTheme="minorHAnsi" w:hAnsiTheme="minorHAnsi" w:cstheme="minorHAnsi"/>
                <w:sz w:val="20"/>
                <w:szCs w:val="20"/>
              </w:rPr>
              <w:t>Почтовый адрес: _________________________</w:t>
            </w:r>
          </w:p>
          <w:p w14:paraId="21413E2B" w14:textId="77777777" w:rsidR="00034254" w:rsidRPr="00BF5101" w:rsidRDefault="00034254" w:rsidP="00622DC0">
            <w:pPr>
              <w:pStyle w:val="a9"/>
              <w:tabs>
                <w:tab w:val="left" w:pos="24"/>
              </w:tabs>
              <w:ind w:left="360" w:hanging="360"/>
              <w:rPr>
                <w:rFonts w:asciiTheme="minorHAnsi" w:hAnsiTheme="minorHAnsi" w:cstheme="minorHAnsi"/>
                <w:sz w:val="20"/>
                <w:szCs w:val="20"/>
              </w:rPr>
            </w:pPr>
            <w:r w:rsidRPr="00BF5101">
              <w:rPr>
                <w:rFonts w:asciiTheme="minorHAnsi" w:hAnsiTheme="minorHAnsi" w:cstheme="minorHAnsi"/>
                <w:sz w:val="20"/>
                <w:szCs w:val="20"/>
              </w:rPr>
              <w:t>________________________________________</w:t>
            </w:r>
          </w:p>
          <w:p w14:paraId="5EFABFC7" w14:textId="77777777" w:rsidR="00034254" w:rsidRPr="00BF5101" w:rsidRDefault="00034254" w:rsidP="00622DC0">
            <w:pPr>
              <w:pStyle w:val="a9"/>
              <w:tabs>
                <w:tab w:val="left" w:pos="24"/>
              </w:tabs>
              <w:ind w:left="360" w:hanging="360"/>
              <w:rPr>
                <w:rFonts w:asciiTheme="minorHAnsi" w:hAnsiTheme="minorHAnsi" w:cstheme="minorHAnsi"/>
                <w:sz w:val="20"/>
                <w:szCs w:val="20"/>
              </w:rPr>
            </w:pPr>
            <w:r w:rsidRPr="00BF5101">
              <w:rPr>
                <w:rFonts w:asciiTheme="minorHAnsi" w:hAnsiTheme="minorHAnsi" w:cstheme="minorHAnsi"/>
                <w:sz w:val="20"/>
                <w:szCs w:val="20"/>
              </w:rPr>
              <w:t>_______________</w:t>
            </w:r>
          </w:p>
          <w:p w14:paraId="549C0C0F" w14:textId="77777777" w:rsidR="00034254" w:rsidRPr="00BF5101" w:rsidRDefault="00034254" w:rsidP="00622DC0">
            <w:pPr>
              <w:pStyle w:val="a9"/>
              <w:tabs>
                <w:tab w:val="left" w:pos="24"/>
              </w:tabs>
              <w:ind w:left="360" w:hanging="360"/>
              <w:rPr>
                <w:rFonts w:asciiTheme="minorHAnsi" w:hAnsiTheme="minorHAnsi" w:cstheme="minorHAnsi"/>
                <w:sz w:val="20"/>
                <w:szCs w:val="20"/>
              </w:rPr>
            </w:pPr>
            <w:r w:rsidRPr="00BF5101">
              <w:rPr>
                <w:rFonts w:asciiTheme="minorHAnsi" w:hAnsiTheme="minorHAnsi" w:cstheme="minorHAnsi"/>
                <w:sz w:val="20"/>
                <w:szCs w:val="20"/>
              </w:rPr>
              <w:t xml:space="preserve">ИНН/КПП </w:t>
            </w:r>
            <w:r w:rsidR="006576C4" w:rsidRPr="00BF5101">
              <w:rPr>
                <w:rFonts w:asciiTheme="minorHAnsi" w:hAnsiTheme="minorHAnsi" w:cstheme="minorHAnsi"/>
                <w:sz w:val="20"/>
                <w:szCs w:val="20"/>
              </w:rPr>
              <w:t>______________________</w:t>
            </w:r>
          </w:p>
          <w:p w14:paraId="01878254" w14:textId="77777777" w:rsidR="00034254" w:rsidRPr="00BF5101" w:rsidRDefault="00034254" w:rsidP="00622DC0">
            <w:pPr>
              <w:pStyle w:val="a9"/>
              <w:tabs>
                <w:tab w:val="left" w:pos="24"/>
              </w:tabs>
              <w:ind w:left="360" w:hanging="360"/>
              <w:rPr>
                <w:rFonts w:asciiTheme="minorHAnsi" w:hAnsiTheme="minorHAnsi" w:cstheme="minorHAnsi"/>
                <w:sz w:val="20"/>
                <w:szCs w:val="20"/>
              </w:rPr>
            </w:pPr>
            <w:r w:rsidRPr="00BF5101">
              <w:rPr>
                <w:rFonts w:asciiTheme="minorHAnsi" w:hAnsiTheme="minorHAnsi" w:cstheme="minorHAnsi"/>
                <w:sz w:val="20"/>
                <w:szCs w:val="20"/>
              </w:rPr>
              <w:t>Банковские реквизиты:</w:t>
            </w:r>
          </w:p>
          <w:p w14:paraId="469F930D" w14:textId="77777777" w:rsidR="00034254" w:rsidRPr="00BF5101" w:rsidRDefault="006576C4" w:rsidP="00622DC0">
            <w:pPr>
              <w:pStyle w:val="a9"/>
              <w:tabs>
                <w:tab w:val="left" w:pos="24"/>
              </w:tabs>
              <w:ind w:left="360" w:hanging="360"/>
              <w:rPr>
                <w:rFonts w:asciiTheme="minorHAnsi" w:hAnsiTheme="minorHAnsi" w:cstheme="minorHAnsi"/>
                <w:sz w:val="20"/>
                <w:szCs w:val="20"/>
              </w:rPr>
            </w:pPr>
            <w:r w:rsidRPr="00BF5101">
              <w:rPr>
                <w:rFonts w:asciiTheme="minorHAnsi" w:hAnsiTheme="minorHAnsi" w:cstheme="minorHAnsi"/>
                <w:sz w:val="20"/>
                <w:szCs w:val="20"/>
              </w:rPr>
              <w:t>_________________________________________</w:t>
            </w:r>
          </w:p>
          <w:p w14:paraId="72D93EF3" w14:textId="77777777" w:rsidR="00034254" w:rsidRPr="00BF5101" w:rsidRDefault="00034254" w:rsidP="00622DC0">
            <w:pPr>
              <w:pStyle w:val="a9"/>
              <w:tabs>
                <w:tab w:val="left" w:pos="24"/>
              </w:tabs>
              <w:ind w:left="360" w:hanging="360"/>
              <w:rPr>
                <w:rFonts w:asciiTheme="minorHAnsi" w:hAnsiTheme="minorHAnsi" w:cstheme="minorHAnsi"/>
                <w:sz w:val="20"/>
                <w:szCs w:val="20"/>
              </w:rPr>
            </w:pPr>
            <w:r w:rsidRPr="00BF5101">
              <w:rPr>
                <w:rFonts w:asciiTheme="minorHAnsi" w:hAnsiTheme="minorHAnsi" w:cstheme="minorHAnsi"/>
                <w:sz w:val="20"/>
                <w:szCs w:val="20"/>
              </w:rPr>
              <w:t xml:space="preserve">Р/с </w:t>
            </w:r>
            <w:r w:rsidR="006576C4" w:rsidRPr="00BF5101">
              <w:rPr>
                <w:rFonts w:asciiTheme="minorHAnsi" w:hAnsiTheme="minorHAnsi" w:cstheme="minorHAnsi"/>
                <w:sz w:val="20"/>
                <w:szCs w:val="20"/>
              </w:rPr>
              <w:t>_____________________</w:t>
            </w:r>
          </w:p>
          <w:p w14:paraId="1350E4CB" w14:textId="77777777" w:rsidR="00034254" w:rsidRPr="00BF5101" w:rsidRDefault="00034254" w:rsidP="00622DC0">
            <w:pPr>
              <w:pStyle w:val="a9"/>
              <w:tabs>
                <w:tab w:val="left" w:pos="24"/>
              </w:tabs>
              <w:ind w:left="360" w:hanging="360"/>
              <w:rPr>
                <w:rFonts w:asciiTheme="minorHAnsi" w:hAnsiTheme="minorHAnsi" w:cstheme="minorHAnsi"/>
                <w:sz w:val="20"/>
                <w:szCs w:val="20"/>
              </w:rPr>
            </w:pPr>
            <w:r w:rsidRPr="00BF5101">
              <w:rPr>
                <w:rFonts w:asciiTheme="minorHAnsi" w:hAnsiTheme="minorHAnsi" w:cstheme="minorHAnsi"/>
                <w:sz w:val="20"/>
                <w:szCs w:val="20"/>
              </w:rPr>
              <w:t xml:space="preserve">К/с </w:t>
            </w:r>
            <w:r w:rsidR="006576C4" w:rsidRPr="00BF5101">
              <w:rPr>
                <w:rFonts w:asciiTheme="minorHAnsi" w:hAnsiTheme="minorHAnsi" w:cstheme="minorHAnsi"/>
                <w:sz w:val="20"/>
                <w:szCs w:val="20"/>
              </w:rPr>
              <w:t>_____________________</w:t>
            </w:r>
          </w:p>
          <w:p w14:paraId="2166049B" w14:textId="77777777" w:rsidR="00034254" w:rsidRPr="00BF5101" w:rsidRDefault="006576C4" w:rsidP="00622DC0">
            <w:pPr>
              <w:pStyle w:val="a9"/>
              <w:tabs>
                <w:tab w:val="left" w:pos="24"/>
              </w:tabs>
              <w:ind w:left="360" w:hanging="360"/>
              <w:rPr>
                <w:rFonts w:asciiTheme="minorHAnsi" w:hAnsiTheme="minorHAnsi" w:cstheme="minorHAnsi"/>
                <w:sz w:val="20"/>
                <w:szCs w:val="20"/>
              </w:rPr>
            </w:pPr>
            <w:r w:rsidRPr="00BF5101">
              <w:rPr>
                <w:rFonts w:asciiTheme="minorHAnsi" w:hAnsiTheme="minorHAnsi" w:cstheme="minorHAnsi"/>
                <w:sz w:val="20"/>
                <w:szCs w:val="20"/>
              </w:rPr>
              <w:t>БИК ___________</w:t>
            </w:r>
          </w:p>
          <w:p w14:paraId="61CB8560" w14:textId="77777777" w:rsidR="00034254" w:rsidRPr="00BF5101" w:rsidRDefault="00034254" w:rsidP="00622DC0">
            <w:pPr>
              <w:pStyle w:val="a9"/>
              <w:tabs>
                <w:tab w:val="left" w:pos="24"/>
              </w:tabs>
              <w:ind w:left="360" w:hanging="360"/>
              <w:rPr>
                <w:rFonts w:asciiTheme="minorHAnsi" w:hAnsiTheme="minorHAnsi" w:cstheme="minorHAnsi"/>
                <w:sz w:val="20"/>
                <w:szCs w:val="20"/>
              </w:rPr>
            </w:pPr>
            <w:r w:rsidRPr="00BF5101">
              <w:rPr>
                <w:rFonts w:asciiTheme="minorHAnsi" w:hAnsiTheme="minorHAnsi" w:cstheme="minorHAnsi"/>
                <w:sz w:val="20"/>
                <w:szCs w:val="20"/>
              </w:rPr>
              <w:t>ОКОПФ</w:t>
            </w:r>
          </w:p>
          <w:p w14:paraId="57C89043" w14:textId="77777777" w:rsidR="00034254" w:rsidRPr="00BF5101" w:rsidRDefault="00034254" w:rsidP="00622DC0">
            <w:pPr>
              <w:pStyle w:val="a9"/>
              <w:tabs>
                <w:tab w:val="left" w:pos="24"/>
              </w:tabs>
              <w:ind w:left="360" w:hanging="360"/>
              <w:rPr>
                <w:rFonts w:asciiTheme="minorHAnsi" w:hAnsiTheme="minorHAnsi" w:cstheme="minorHAnsi"/>
                <w:sz w:val="20"/>
                <w:szCs w:val="20"/>
              </w:rPr>
            </w:pPr>
            <w:r w:rsidRPr="00BF5101">
              <w:rPr>
                <w:rFonts w:asciiTheme="minorHAnsi" w:hAnsiTheme="minorHAnsi" w:cstheme="minorHAnsi"/>
                <w:sz w:val="20"/>
                <w:szCs w:val="20"/>
              </w:rPr>
              <w:t>ОКПО</w:t>
            </w:r>
          </w:p>
          <w:p w14:paraId="445332C1" w14:textId="77777777" w:rsidR="00034254" w:rsidRPr="00BF5101" w:rsidRDefault="00034254" w:rsidP="00622DC0">
            <w:pPr>
              <w:pStyle w:val="a9"/>
              <w:tabs>
                <w:tab w:val="left" w:pos="24"/>
              </w:tabs>
              <w:ind w:left="360" w:hanging="360"/>
              <w:rPr>
                <w:rFonts w:asciiTheme="minorHAnsi" w:hAnsiTheme="minorHAnsi" w:cstheme="minorHAnsi"/>
                <w:sz w:val="20"/>
                <w:szCs w:val="20"/>
              </w:rPr>
            </w:pPr>
            <w:r w:rsidRPr="00BF5101">
              <w:rPr>
                <w:rFonts w:asciiTheme="minorHAnsi" w:hAnsiTheme="minorHAnsi" w:cstheme="minorHAnsi"/>
                <w:sz w:val="20"/>
                <w:szCs w:val="20"/>
              </w:rPr>
              <w:t>ОКПД</w:t>
            </w:r>
          </w:p>
          <w:p w14:paraId="46CEFCD7" w14:textId="77777777" w:rsidR="00034254" w:rsidRPr="00BF5101" w:rsidRDefault="00034254" w:rsidP="00622DC0">
            <w:pPr>
              <w:pStyle w:val="a9"/>
              <w:tabs>
                <w:tab w:val="left" w:pos="24"/>
              </w:tabs>
              <w:ind w:left="360" w:hanging="360"/>
              <w:rPr>
                <w:rFonts w:asciiTheme="minorHAnsi" w:hAnsiTheme="minorHAnsi" w:cstheme="minorHAnsi"/>
                <w:sz w:val="20"/>
                <w:szCs w:val="20"/>
              </w:rPr>
            </w:pPr>
            <w:r w:rsidRPr="00BF5101">
              <w:rPr>
                <w:rFonts w:asciiTheme="minorHAnsi" w:hAnsiTheme="minorHAnsi" w:cstheme="minorHAnsi"/>
                <w:sz w:val="20"/>
                <w:szCs w:val="20"/>
              </w:rPr>
              <w:t>ОКТМО</w:t>
            </w:r>
          </w:p>
          <w:p w14:paraId="0DC69F12" w14:textId="77777777" w:rsidR="00034254" w:rsidRPr="00BF5101" w:rsidRDefault="00034254" w:rsidP="00622DC0">
            <w:pPr>
              <w:pStyle w:val="a9"/>
              <w:tabs>
                <w:tab w:val="left" w:pos="24"/>
              </w:tabs>
              <w:ind w:left="0"/>
              <w:rPr>
                <w:rStyle w:val="af8"/>
                <w:rFonts w:asciiTheme="minorHAnsi" w:hAnsiTheme="minorHAnsi" w:cstheme="minorHAnsi"/>
                <w:color w:val="auto"/>
                <w:sz w:val="20"/>
                <w:szCs w:val="20"/>
              </w:rPr>
            </w:pPr>
            <w:r w:rsidRPr="00BF5101">
              <w:rPr>
                <w:rFonts w:asciiTheme="minorHAnsi" w:hAnsiTheme="minorHAnsi" w:cstheme="minorHAnsi"/>
                <w:sz w:val="20"/>
                <w:szCs w:val="20"/>
              </w:rPr>
              <w:t xml:space="preserve">Авторизованный адрес электронной </w:t>
            </w:r>
            <w:proofErr w:type="gramStart"/>
            <w:r w:rsidRPr="00BF5101">
              <w:rPr>
                <w:rFonts w:asciiTheme="minorHAnsi" w:hAnsiTheme="minorHAnsi" w:cstheme="minorHAnsi"/>
                <w:sz w:val="20"/>
                <w:szCs w:val="20"/>
              </w:rPr>
              <w:t xml:space="preserve">почты:   </w:t>
            </w:r>
            <w:proofErr w:type="gramEnd"/>
            <w:r w:rsidRPr="00BF5101">
              <w:rPr>
                <w:rFonts w:asciiTheme="minorHAnsi" w:hAnsiTheme="minorHAnsi" w:cstheme="minorHAnsi"/>
                <w:sz w:val="20"/>
                <w:szCs w:val="20"/>
              </w:rPr>
              <w:t xml:space="preserve">          </w:t>
            </w:r>
            <w:r w:rsidR="006576C4" w:rsidRPr="00BF5101">
              <w:rPr>
                <w:rFonts w:asciiTheme="minorHAnsi" w:hAnsiTheme="minorHAnsi" w:cstheme="minorHAnsi"/>
                <w:sz w:val="20"/>
                <w:szCs w:val="20"/>
              </w:rPr>
              <w:t>__________________________</w:t>
            </w:r>
          </w:p>
          <w:p w14:paraId="17D13CA6" w14:textId="77777777" w:rsidR="00034254" w:rsidRPr="00BF5101" w:rsidRDefault="006576C4" w:rsidP="00622DC0">
            <w:pPr>
              <w:pStyle w:val="a9"/>
              <w:tabs>
                <w:tab w:val="left" w:pos="24"/>
              </w:tabs>
              <w:ind w:left="360" w:hanging="360"/>
              <w:rPr>
                <w:rFonts w:asciiTheme="minorHAnsi" w:hAnsiTheme="minorHAnsi" w:cstheme="minorHAnsi"/>
                <w:sz w:val="20"/>
                <w:szCs w:val="20"/>
              </w:rPr>
            </w:pPr>
            <w:proofErr w:type="gramStart"/>
            <w:r w:rsidRPr="00BF5101">
              <w:rPr>
                <w:rFonts w:asciiTheme="minorHAnsi" w:hAnsiTheme="minorHAnsi" w:cstheme="minorHAnsi"/>
                <w:sz w:val="20"/>
                <w:szCs w:val="20"/>
              </w:rPr>
              <w:t>Тел.:_</w:t>
            </w:r>
            <w:proofErr w:type="gramEnd"/>
            <w:r w:rsidRPr="00BF5101">
              <w:rPr>
                <w:rFonts w:asciiTheme="minorHAnsi" w:hAnsiTheme="minorHAnsi" w:cstheme="minorHAnsi"/>
                <w:sz w:val="20"/>
                <w:szCs w:val="20"/>
              </w:rPr>
              <w:t>_____________________</w:t>
            </w:r>
          </w:p>
          <w:p w14:paraId="51106E3E" w14:textId="77777777" w:rsidR="00034254" w:rsidRPr="00BF5101" w:rsidRDefault="00034254" w:rsidP="00622DC0">
            <w:pPr>
              <w:pStyle w:val="a9"/>
              <w:tabs>
                <w:tab w:val="left" w:pos="24"/>
              </w:tabs>
              <w:ind w:left="360" w:hanging="360"/>
              <w:rPr>
                <w:rFonts w:asciiTheme="minorHAnsi" w:hAnsiTheme="minorHAnsi" w:cstheme="minorHAnsi"/>
                <w:sz w:val="20"/>
                <w:szCs w:val="20"/>
              </w:rPr>
            </w:pPr>
          </w:p>
          <w:p w14:paraId="7E62145D" w14:textId="77777777" w:rsidR="00034254" w:rsidRPr="00BF5101" w:rsidRDefault="00034254" w:rsidP="00622DC0">
            <w:pPr>
              <w:spacing w:after="0" w:line="240" w:lineRule="auto"/>
              <w:jc w:val="center"/>
              <w:rPr>
                <w:rFonts w:eastAsia="Times New Roman" w:cstheme="minorHAnsi"/>
                <w:sz w:val="20"/>
                <w:szCs w:val="20"/>
                <w:lang w:eastAsia="ru-RU"/>
              </w:rPr>
            </w:pPr>
          </w:p>
        </w:tc>
      </w:tr>
      <w:tr w:rsidR="00260358" w:rsidRPr="00BF5101" w14:paraId="4C3B3420" w14:textId="77777777" w:rsidTr="003D0443">
        <w:tc>
          <w:tcPr>
            <w:tcW w:w="4815" w:type="dxa"/>
            <w:tcBorders>
              <w:top w:val="single" w:sz="4" w:space="0" w:color="FFFFFF"/>
              <w:left w:val="single" w:sz="4" w:space="0" w:color="FFFFFF"/>
              <w:bottom w:val="single" w:sz="4" w:space="0" w:color="FFFFFF"/>
              <w:right w:val="single" w:sz="4" w:space="0" w:color="FFFFFF"/>
            </w:tcBorders>
          </w:tcPr>
          <w:p w14:paraId="04B3D1CB" w14:textId="77777777" w:rsidR="00260358" w:rsidRPr="00BF5101" w:rsidRDefault="00260358" w:rsidP="00260358">
            <w:pPr>
              <w:spacing w:after="0"/>
              <w:rPr>
                <w:rFonts w:eastAsia="Times New Roman" w:cstheme="minorHAnsi"/>
                <w:b/>
                <w:bCs/>
                <w:sz w:val="20"/>
                <w:szCs w:val="20"/>
                <w:lang w:eastAsia="ru-RU"/>
              </w:rPr>
            </w:pPr>
            <w:r w:rsidRPr="00BF5101">
              <w:rPr>
                <w:rFonts w:eastAsia="Times New Roman" w:cstheme="minorHAnsi"/>
                <w:b/>
                <w:bCs/>
                <w:sz w:val="20"/>
                <w:szCs w:val="20"/>
                <w:lang w:eastAsia="ru-RU"/>
              </w:rPr>
              <w:t>ПОКУПАТЕЛЬ:</w:t>
            </w:r>
            <w:r w:rsidRPr="00BF5101">
              <w:rPr>
                <w:rFonts w:cstheme="minorHAnsi"/>
                <w:b/>
                <w:bCs/>
                <w:sz w:val="20"/>
                <w:szCs w:val="20"/>
              </w:rPr>
              <w:t xml:space="preserve"> АО «ПОЧТА РОССИИ»</w:t>
            </w:r>
          </w:p>
          <w:p w14:paraId="018416F1" w14:textId="232EDA2E" w:rsidR="00260358" w:rsidRPr="00BF5101" w:rsidRDefault="00507912" w:rsidP="00260358">
            <w:pPr>
              <w:spacing w:after="0" w:line="240" w:lineRule="auto"/>
              <w:ind w:right="1599"/>
              <w:contextualSpacing/>
              <w:jc w:val="both"/>
              <w:rPr>
                <w:rFonts w:eastAsia="Times New Roman" w:cstheme="minorHAnsi"/>
                <w:sz w:val="20"/>
                <w:szCs w:val="20"/>
                <w:lang w:eastAsia="ru-RU"/>
              </w:rPr>
            </w:pPr>
            <w:r w:rsidRPr="00BF5101">
              <w:rPr>
                <w:rFonts w:eastAsia="Times New Roman" w:cstheme="minorHAnsi"/>
                <w:sz w:val="20"/>
                <w:szCs w:val="20"/>
                <w:lang w:eastAsia="ru-RU"/>
              </w:rPr>
              <w:t>Директор</w:t>
            </w:r>
          </w:p>
          <w:p w14:paraId="4370C5E3" w14:textId="6A66E5C4" w:rsidR="00260358" w:rsidRPr="00BF5101" w:rsidRDefault="00260358" w:rsidP="00260358">
            <w:pPr>
              <w:spacing w:after="0"/>
              <w:rPr>
                <w:rFonts w:cstheme="minorHAnsi"/>
                <w:bCs/>
                <w:sz w:val="20"/>
                <w:szCs w:val="20"/>
              </w:rPr>
            </w:pPr>
            <w:r w:rsidRPr="00BF5101">
              <w:rPr>
                <w:rFonts w:cstheme="minorHAnsi"/>
                <w:bCs/>
                <w:sz w:val="20"/>
                <w:szCs w:val="20"/>
              </w:rPr>
              <w:t xml:space="preserve">УФПС </w:t>
            </w:r>
            <w:r w:rsidR="00C222D2" w:rsidRPr="00BF5101">
              <w:rPr>
                <w:rFonts w:cstheme="minorHAnsi"/>
                <w:bCs/>
                <w:sz w:val="20"/>
                <w:szCs w:val="20"/>
              </w:rPr>
              <w:t>Калининградской</w:t>
            </w:r>
            <w:r w:rsidRPr="00BF5101">
              <w:rPr>
                <w:rFonts w:cstheme="minorHAnsi"/>
                <w:bCs/>
                <w:sz w:val="20"/>
                <w:szCs w:val="20"/>
              </w:rPr>
              <w:t xml:space="preserve"> области </w:t>
            </w:r>
          </w:p>
          <w:p w14:paraId="586460FE" w14:textId="0091B2DD" w:rsidR="00260358" w:rsidRPr="00BF5101" w:rsidRDefault="00260358" w:rsidP="00260358">
            <w:pPr>
              <w:spacing w:after="0"/>
              <w:rPr>
                <w:rFonts w:cstheme="minorHAnsi"/>
                <w:bCs/>
                <w:sz w:val="20"/>
                <w:szCs w:val="20"/>
              </w:rPr>
            </w:pPr>
            <w:r w:rsidRPr="00BF5101">
              <w:rPr>
                <w:rFonts w:cstheme="minorHAnsi"/>
                <w:bCs/>
                <w:sz w:val="20"/>
                <w:szCs w:val="20"/>
              </w:rPr>
              <w:t>__________________________/</w:t>
            </w:r>
            <w:r w:rsidR="00C222D2" w:rsidRPr="00BF5101">
              <w:rPr>
                <w:rFonts w:cstheme="minorHAnsi"/>
                <w:bCs/>
                <w:sz w:val="20"/>
                <w:szCs w:val="20"/>
              </w:rPr>
              <w:t>И.А. Авдошина</w:t>
            </w:r>
            <w:r w:rsidRPr="00BF5101">
              <w:rPr>
                <w:rFonts w:cstheme="minorHAnsi"/>
                <w:bCs/>
                <w:sz w:val="20"/>
                <w:szCs w:val="20"/>
              </w:rPr>
              <w:t>/</w:t>
            </w:r>
          </w:p>
          <w:p w14:paraId="1DE9D92D" w14:textId="77777777" w:rsidR="00260358" w:rsidRPr="00BF5101" w:rsidRDefault="00260358" w:rsidP="00260358">
            <w:pPr>
              <w:rPr>
                <w:rFonts w:eastAsia="Times New Roman" w:cstheme="minorHAnsi"/>
                <w:bCs/>
                <w:sz w:val="20"/>
                <w:szCs w:val="20"/>
                <w:lang w:eastAsia="ru-RU"/>
              </w:rPr>
            </w:pPr>
            <w:r w:rsidRPr="00BF5101">
              <w:rPr>
                <w:rFonts w:cstheme="minorHAnsi"/>
                <w:bCs/>
                <w:sz w:val="20"/>
                <w:szCs w:val="20"/>
              </w:rPr>
              <w:t>Подписано с применением ЭЦП</w:t>
            </w:r>
          </w:p>
        </w:tc>
        <w:tc>
          <w:tcPr>
            <w:tcW w:w="4394" w:type="dxa"/>
            <w:tcBorders>
              <w:top w:val="single" w:sz="4" w:space="0" w:color="FFFFFF"/>
              <w:left w:val="single" w:sz="4" w:space="0" w:color="FFFFFF"/>
              <w:bottom w:val="single" w:sz="4" w:space="0" w:color="FFFFFF"/>
              <w:right w:val="single" w:sz="4" w:space="0" w:color="FFFFFF"/>
            </w:tcBorders>
          </w:tcPr>
          <w:p w14:paraId="2F3D5237" w14:textId="77777777" w:rsidR="00260358" w:rsidRPr="00BF5101" w:rsidRDefault="00260358" w:rsidP="00260358">
            <w:pPr>
              <w:pStyle w:val="a9"/>
              <w:ind w:left="31"/>
              <w:rPr>
                <w:rFonts w:asciiTheme="minorHAnsi" w:hAnsiTheme="minorHAnsi" w:cstheme="minorHAnsi"/>
                <w:bCs/>
                <w:sz w:val="20"/>
                <w:szCs w:val="20"/>
              </w:rPr>
            </w:pPr>
            <w:r w:rsidRPr="00BF5101">
              <w:rPr>
                <w:rFonts w:asciiTheme="minorHAnsi" w:hAnsiTheme="minorHAnsi" w:cstheme="minorHAnsi"/>
                <w:b/>
                <w:bCs/>
                <w:sz w:val="20"/>
                <w:szCs w:val="20"/>
              </w:rPr>
              <w:t>ПОСТАВЩИК</w:t>
            </w:r>
            <w:r w:rsidRPr="00BF5101">
              <w:rPr>
                <w:rFonts w:asciiTheme="minorHAnsi" w:hAnsiTheme="minorHAnsi" w:cstheme="minorHAnsi"/>
                <w:bCs/>
                <w:sz w:val="20"/>
                <w:szCs w:val="20"/>
              </w:rPr>
              <w:t>: ___________________</w:t>
            </w:r>
          </w:p>
          <w:p w14:paraId="5E87CAAA" w14:textId="77777777" w:rsidR="00260358" w:rsidRPr="00BF5101" w:rsidRDefault="00260358" w:rsidP="00260358">
            <w:pPr>
              <w:pStyle w:val="a9"/>
              <w:ind w:left="31"/>
              <w:rPr>
                <w:rFonts w:asciiTheme="minorHAnsi" w:hAnsiTheme="minorHAnsi" w:cstheme="minorHAnsi"/>
                <w:bCs/>
                <w:sz w:val="20"/>
                <w:szCs w:val="20"/>
              </w:rPr>
            </w:pPr>
            <w:r w:rsidRPr="00BF5101">
              <w:rPr>
                <w:rFonts w:asciiTheme="minorHAnsi" w:hAnsiTheme="minorHAnsi" w:cstheme="minorHAnsi"/>
                <w:bCs/>
                <w:sz w:val="20"/>
                <w:szCs w:val="20"/>
              </w:rPr>
              <w:t>__________________________________</w:t>
            </w:r>
          </w:p>
          <w:p w14:paraId="1A76CEED" w14:textId="77777777" w:rsidR="00260358" w:rsidRPr="00BF5101" w:rsidRDefault="00260358" w:rsidP="00260358">
            <w:pPr>
              <w:pStyle w:val="a9"/>
              <w:ind w:left="31"/>
              <w:rPr>
                <w:rFonts w:asciiTheme="minorHAnsi" w:hAnsiTheme="minorHAnsi" w:cstheme="minorHAnsi"/>
                <w:bCs/>
                <w:sz w:val="20"/>
                <w:szCs w:val="20"/>
              </w:rPr>
            </w:pPr>
            <w:r w:rsidRPr="00BF5101">
              <w:rPr>
                <w:rFonts w:asciiTheme="minorHAnsi" w:hAnsiTheme="minorHAnsi" w:cstheme="minorHAnsi"/>
                <w:bCs/>
                <w:sz w:val="20"/>
                <w:szCs w:val="20"/>
              </w:rPr>
              <w:t xml:space="preserve">                                   (Должность)</w:t>
            </w:r>
          </w:p>
          <w:p w14:paraId="5AED148A" w14:textId="77777777" w:rsidR="00260358" w:rsidRPr="00BF5101" w:rsidRDefault="00260358" w:rsidP="00260358">
            <w:pPr>
              <w:pStyle w:val="a9"/>
              <w:ind w:left="31"/>
              <w:rPr>
                <w:rFonts w:asciiTheme="minorHAnsi" w:hAnsiTheme="minorHAnsi" w:cstheme="minorHAnsi"/>
                <w:bCs/>
                <w:sz w:val="20"/>
                <w:szCs w:val="20"/>
              </w:rPr>
            </w:pPr>
            <w:r w:rsidRPr="00BF5101">
              <w:rPr>
                <w:rFonts w:asciiTheme="minorHAnsi" w:hAnsiTheme="minorHAnsi" w:cstheme="minorHAnsi"/>
                <w:bCs/>
                <w:sz w:val="20"/>
                <w:szCs w:val="20"/>
              </w:rPr>
              <w:t>_________________ /________________/</w:t>
            </w:r>
          </w:p>
          <w:p w14:paraId="5439E60C" w14:textId="77777777" w:rsidR="00260358" w:rsidRPr="00BF5101" w:rsidRDefault="00260358" w:rsidP="00260358">
            <w:pPr>
              <w:pStyle w:val="a9"/>
              <w:ind w:left="31"/>
              <w:rPr>
                <w:rFonts w:asciiTheme="minorHAnsi" w:hAnsiTheme="minorHAnsi" w:cstheme="minorHAnsi"/>
                <w:bCs/>
                <w:sz w:val="20"/>
                <w:szCs w:val="20"/>
              </w:rPr>
            </w:pPr>
            <w:r w:rsidRPr="00BF5101">
              <w:rPr>
                <w:rFonts w:asciiTheme="minorHAnsi" w:hAnsiTheme="minorHAnsi" w:cstheme="minorHAnsi"/>
                <w:bCs/>
                <w:sz w:val="20"/>
                <w:szCs w:val="20"/>
              </w:rPr>
              <w:t xml:space="preserve"> Подписано с применением ЭЦП</w:t>
            </w:r>
          </w:p>
        </w:tc>
      </w:tr>
    </w:tbl>
    <w:p w14:paraId="164B7A55" w14:textId="77777777" w:rsidR="002766AB" w:rsidRPr="00BF5101" w:rsidRDefault="002766AB" w:rsidP="002766AB">
      <w:pPr>
        <w:rPr>
          <w:rFonts w:eastAsia="Calibri" w:cstheme="minorHAnsi"/>
          <w:sz w:val="20"/>
          <w:szCs w:val="20"/>
        </w:rPr>
      </w:pPr>
      <w:r w:rsidRPr="00BF5101">
        <w:rPr>
          <w:rFonts w:cstheme="minorHAnsi"/>
          <w:sz w:val="20"/>
          <w:szCs w:val="20"/>
        </w:rPr>
        <w:br w:type="page"/>
      </w:r>
    </w:p>
    <w:p w14:paraId="68A0C606" w14:textId="77777777" w:rsidR="002766AB" w:rsidRPr="00BF5101" w:rsidRDefault="002766AB" w:rsidP="002766AB">
      <w:pPr>
        <w:spacing w:after="0" w:line="240" w:lineRule="auto"/>
        <w:rPr>
          <w:rFonts w:eastAsia="Calibri" w:cstheme="minorHAnsi"/>
          <w:sz w:val="20"/>
          <w:szCs w:val="20"/>
        </w:rPr>
        <w:sectPr w:rsidR="002766AB" w:rsidRPr="00BF5101" w:rsidSect="003D0443">
          <w:headerReference w:type="default" r:id="rId15"/>
          <w:footerReference w:type="default" r:id="rId16"/>
          <w:pgSz w:w="11906" w:h="16838"/>
          <w:pgMar w:top="1134" w:right="849" w:bottom="1134" w:left="1701" w:header="708" w:footer="708" w:gutter="0"/>
          <w:cols w:space="720"/>
          <w:titlePg/>
          <w:docGrid w:linePitch="299"/>
        </w:sectPr>
      </w:pPr>
    </w:p>
    <w:p w14:paraId="7AD9C864" w14:textId="77777777" w:rsidR="004E492C" w:rsidRPr="00BF5101" w:rsidRDefault="004E492C" w:rsidP="001F02C7">
      <w:pPr>
        <w:spacing w:after="0" w:line="240" w:lineRule="auto"/>
        <w:contextualSpacing/>
        <w:jc w:val="right"/>
        <w:rPr>
          <w:rFonts w:eastAsia="Calibri" w:cstheme="minorHAnsi"/>
          <w:sz w:val="20"/>
          <w:szCs w:val="20"/>
          <w:lang w:eastAsia="ru-RU"/>
        </w:rPr>
      </w:pPr>
      <w:r w:rsidRPr="00BF5101">
        <w:rPr>
          <w:rFonts w:eastAsia="Calibri" w:cstheme="minorHAnsi"/>
          <w:sz w:val="20"/>
          <w:szCs w:val="20"/>
          <w:lang w:eastAsia="ru-RU"/>
        </w:rPr>
        <w:lastRenderedPageBreak/>
        <w:t xml:space="preserve">Приложение № 1 </w:t>
      </w:r>
    </w:p>
    <w:p w14:paraId="48CCDF72" w14:textId="6DE95B29" w:rsidR="00F4271A" w:rsidRPr="00BF5101" w:rsidRDefault="00C55A9B" w:rsidP="00F4271A">
      <w:pPr>
        <w:spacing w:after="0"/>
        <w:jc w:val="right"/>
        <w:rPr>
          <w:rFonts w:cstheme="minorHAnsi"/>
          <w:sz w:val="20"/>
          <w:szCs w:val="20"/>
        </w:rPr>
      </w:pPr>
      <w:r w:rsidRPr="00BF5101">
        <w:rPr>
          <w:rFonts w:cstheme="minorHAnsi"/>
          <w:sz w:val="20"/>
          <w:szCs w:val="20"/>
        </w:rPr>
        <w:t xml:space="preserve">к договору </w:t>
      </w:r>
      <w:proofErr w:type="gramStart"/>
      <w:r w:rsidR="00C448FE" w:rsidRPr="00BF5101">
        <w:rPr>
          <w:rFonts w:cstheme="minorHAnsi"/>
          <w:sz w:val="20"/>
          <w:szCs w:val="20"/>
        </w:rPr>
        <w:t xml:space="preserve">на </w:t>
      </w:r>
      <w:r w:rsidR="00F4271A" w:rsidRPr="00BF5101">
        <w:rPr>
          <w:rFonts w:cstheme="minorHAnsi"/>
          <w:sz w:val="20"/>
          <w:szCs w:val="20"/>
        </w:rPr>
        <w:t>поставка</w:t>
      </w:r>
      <w:proofErr w:type="gramEnd"/>
      <w:r w:rsidR="00F4271A" w:rsidRPr="00BF5101">
        <w:rPr>
          <w:rFonts w:cstheme="minorHAnsi"/>
          <w:sz w:val="20"/>
          <w:szCs w:val="20"/>
        </w:rPr>
        <w:t xml:space="preserve"> </w:t>
      </w:r>
      <w:proofErr w:type="spellStart"/>
      <w:r w:rsidR="00F4271A" w:rsidRPr="00BF5101">
        <w:rPr>
          <w:rFonts w:cstheme="minorHAnsi"/>
          <w:sz w:val="20"/>
          <w:szCs w:val="20"/>
        </w:rPr>
        <w:t>термоленты</w:t>
      </w:r>
      <w:proofErr w:type="spellEnd"/>
      <w:r w:rsidR="00F4271A" w:rsidRPr="00BF5101">
        <w:rPr>
          <w:rFonts w:cstheme="minorHAnsi"/>
          <w:sz w:val="20"/>
          <w:szCs w:val="20"/>
        </w:rPr>
        <w:t xml:space="preserve"> для нужд Филиалов АО "Почта России"</w:t>
      </w:r>
    </w:p>
    <w:p w14:paraId="76A504E8" w14:textId="77777777" w:rsidR="00F4271A" w:rsidRPr="00BF5101" w:rsidRDefault="00F4271A" w:rsidP="00F4271A">
      <w:pPr>
        <w:spacing w:after="0"/>
        <w:jc w:val="right"/>
        <w:rPr>
          <w:rFonts w:cstheme="minorHAnsi"/>
          <w:sz w:val="20"/>
          <w:szCs w:val="20"/>
        </w:rPr>
      </w:pPr>
      <w:r w:rsidRPr="00BF5101">
        <w:rPr>
          <w:rFonts w:cstheme="minorHAnsi"/>
          <w:sz w:val="20"/>
          <w:szCs w:val="20"/>
        </w:rPr>
        <w:t>(УФПС Калининградской области, УФПС Мурманской области).</w:t>
      </w:r>
    </w:p>
    <w:p w14:paraId="35E45973" w14:textId="33BA3916" w:rsidR="004E492C" w:rsidRPr="00BF5101" w:rsidRDefault="00423C51" w:rsidP="00F4271A">
      <w:pPr>
        <w:pStyle w:val="ConsPlusNormal"/>
        <w:tabs>
          <w:tab w:val="left" w:pos="6521"/>
          <w:tab w:val="left" w:pos="10206"/>
        </w:tabs>
        <w:ind w:right="-141" w:firstLine="709"/>
        <w:jc w:val="right"/>
        <w:rPr>
          <w:rFonts w:asciiTheme="minorHAnsi" w:eastAsia="Calibri" w:hAnsiTheme="minorHAnsi" w:cstheme="minorHAnsi"/>
          <w:b/>
          <w:bCs/>
        </w:rPr>
      </w:pPr>
      <w:r w:rsidRPr="00BF5101">
        <w:rPr>
          <w:rFonts w:asciiTheme="minorHAnsi" w:eastAsia="Calibri" w:hAnsiTheme="minorHAnsi" w:cstheme="minorHAnsi"/>
          <w:bCs/>
        </w:rPr>
        <w:t xml:space="preserve">№___________________   </w:t>
      </w:r>
      <w:r w:rsidR="004E492C" w:rsidRPr="00BF5101">
        <w:rPr>
          <w:rFonts w:asciiTheme="minorHAnsi" w:eastAsia="Calibri" w:hAnsiTheme="minorHAnsi" w:cstheme="minorHAnsi"/>
          <w:bCs/>
        </w:rPr>
        <w:t>от ___ _________202</w:t>
      </w:r>
      <w:r w:rsidR="006600B2" w:rsidRPr="00BF5101">
        <w:rPr>
          <w:rFonts w:asciiTheme="minorHAnsi" w:eastAsia="Calibri" w:hAnsiTheme="minorHAnsi" w:cstheme="minorHAnsi"/>
          <w:bCs/>
        </w:rPr>
        <w:t>6</w:t>
      </w:r>
      <w:r w:rsidR="004E492C" w:rsidRPr="00BF5101">
        <w:rPr>
          <w:rFonts w:asciiTheme="minorHAnsi" w:eastAsia="Calibri" w:hAnsiTheme="minorHAnsi" w:cstheme="minorHAnsi"/>
          <w:bCs/>
        </w:rPr>
        <w:t xml:space="preserve"> г.</w:t>
      </w:r>
    </w:p>
    <w:tbl>
      <w:tblPr>
        <w:tblpPr w:leftFromText="180" w:rightFromText="180" w:vertAnchor="page" w:horzAnchor="margin" w:tblpY="3019"/>
        <w:tblW w:w="14732" w:type="dxa"/>
        <w:tblLayout w:type="fixed"/>
        <w:tblCellMar>
          <w:left w:w="0" w:type="dxa"/>
          <w:right w:w="0" w:type="dxa"/>
        </w:tblCellMar>
        <w:tblLook w:val="04A0" w:firstRow="1" w:lastRow="0" w:firstColumn="1" w:lastColumn="0" w:noHBand="0" w:noVBand="1"/>
      </w:tblPr>
      <w:tblGrid>
        <w:gridCol w:w="536"/>
        <w:gridCol w:w="1864"/>
        <w:gridCol w:w="1276"/>
        <w:gridCol w:w="1417"/>
        <w:gridCol w:w="1276"/>
        <w:gridCol w:w="1701"/>
        <w:gridCol w:w="1417"/>
        <w:gridCol w:w="851"/>
        <w:gridCol w:w="1559"/>
        <w:gridCol w:w="993"/>
        <w:gridCol w:w="992"/>
        <w:gridCol w:w="850"/>
      </w:tblGrid>
      <w:tr w:rsidR="00C448FE" w:rsidRPr="00BF5101" w14:paraId="0C44A2B5" w14:textId="77777777" w:rsidTr="00A32964">
        <w:trPr>
          <w:trHeight w:val="1481"/>
        </w:trPr>
        <w:tc>
          <w:tcPr>
            <w:tcW w:w="5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4485B2F" w14:textId="77777777" w:rsidR="00662057" w:rsidRPr="00BF5101" w:rsidRDefault="00662057" w:rsidP="00C448FE">
            <w:pPr>
              <w:spacing w:after="0" w:line="240" w:lineRule="auto"/>
              <w:contextualSpacing/>
              <w:jc w:val="center"/>
              <w:rPr>
                <w:rFonts w:cstheme="minorHAnsi"/>
                <w:bCs/>
                <w:sz w:val="20"/>
                <w:szCs w:val="20"/>
              </w:rPr>
            </w:pPr>
            <w:r w:rsidRPr="00BF5101">
              <w:rPr>
                <w:rFonts w:cstheme="minorHAnsi"/>
                <w:bCs/>
                <w:sz w:val="20"/>
                <w:szCs w:val="20"/>
              </w:rPr>
              <w:t>Номер п/п</w:t>
            </w:r>
          </w:p>
        </w:tc>
        <w:tc>
          <w:tcPr>
            <w:tcW w:w="1864" w:type="dxa"/>
            <w:tcBorders>
              <w:top w:val="single" w:sz="8" w:space="0" w:color="auto"/>
              <w:left w:val="nil"/>
              <w:bottom w:val="single" w:sz="4" w:space="0" w:color="auto"/>
              <w:right w:val="single" w:sz="4" w:space="0" w:color="auto"/>
            </w:tcBorders>
            <w:tcMar>
              <w:top w:w="0" w:type="dxa"/>
              <w:left w:w="108" w:type="dxa"/>
              <w:bottom w:w="0" w:type="dxa"/>
              <w:right w:w="108" w:type="dxa"/>
            </w:tcMar>
            <w:vAlign w:val="center"/>
            <w:hideMark/>
          </w:tcPr>
          <w:p w14:paraId="36DEDBB6" w14:textId="77777777" w:rsidR="00662057" w:rsidRPr="00BF5101" w:rsidRDefault="00662057" w:rsidP="00C448FE">
            <w:pPr>
              <w:contextualSpacing/>
              <w:jc w:val="center"/>
              <w:rPr>
                <w:rFonts w:cstheme="minorHAnsi"/>
                <w:bCs/>
                <w:sz w:val="20"/>
                <w:szCs w:val="20"/>
              </w:rPr>
            </w:pPr>
            <w:r w:rsidRPr="00BF5101">
              <w:rPr>
                <w:rFonts w:cstheme="minorHAnsi"/>
                <w:bCs/>
                <w:sz w:val="20"/>
                <w:szCs w:val="20"/>
              </w:rPr>
              <w:t>Наименование</w:t>
            </w:r>
          </w:p>
          <w:p w14:paraId="1E9FB374" w14:textId="77777777" w:rsidR="00662057" w:rsidRPr="00BF5101" w:rsidRDefault="00662057" w:rsidP="00C448FE">
            <w:pPr>
              <w:spacing w:after="0" w:line="240" w:lineRule="auto"/>
              <w:contextualSpacing/>
              <w:jc w:val="center"/>
              <w:rPr>
                <w:rFonts w:cstheme="minorHAnsi"/>
                <w:bCs/>
                <w:sz w:val="20"/>
                <w:szCs w:val="20"/>
              </w:rPr>
            </w:pPr>
            <w:r w:rsidRPr="00BF5101">
              <w:rPr>
                <w:rFonts w:cstheme="minorHAnsi"/>
                <w:bCs/>
                <w:sz w:val="20"/>
                <w:szCs w:val="20"/>
              </w:rPr>
              <w:t>ТРУ</w:t>
            </w:r>
          </w:p>
        </w:tc>
        <w:tc>
          <w:tcPr>
            <w:tcW w:w="1276"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6FB436EA" w14:textId="77777777" w:rsidR="00662057" w:rsidRPr="00BF5101" w:rsidRDefault="00662057" w:rsidP="00C448FE">
            <w:pPr>
              <w:spacing w:after="0" w:line="240" w:lineRule="auto"/>
              <w:contextualSpacing/>
              <w:jc w:val="center"/>
              <w:rPr>
                <w:rFonts w:cstheme="minorHAnsi"/>
                <w:bCs/>
                <w:sz w:val="20"/>
                <w:szCs w:val="20"/>
              </w:rPr>
            </w:pPr>
            <w:r w:rsidRPr="00BF5101">
              <w:rPr>
                <w:rFonts w:cstheme="minorHAnsi"/>
                <w:bCs/>
                <w:sz w:val="20"/>
                <w:szCs w:val="20"/>
              </w:rPr>
              <w:t>Код ОКПД2</w:t>
            </w:r>
          </w:p>
        </w:tc>
        <w:tc>
          <w:tcPr>
            <w:tcW w:w="141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FAB9DAD" w14:textId="77777777" w:rsidR="00662057" w:rsidRPr="00BF5101" w:rsidRDefault="00662057" w:rsidP="00C448FE">
            <w:pPr>
              <w:spacing w:after="0" w:line="240" w:lineRule="auto"/>
              <w:contextualSpacing/>
              <w:jc w:val="center"/>
              <w:rPr>
                <w:rFonts w:cstheme="minorHAnsi"/>
                <w:bCs/>
                <w:sz w:val="20"/>
                <w:szCs w:val="20"/>
              </w:rPr>
            </w:pPr>
            <w:r w:rsidRPr="00BF5101">
              <w:rPr>
                <w:rFonts w:cstheme="minorHAnsi"/>
                <w:bCs/>
                <w:sz w:val="20"/>
                <w:szCs w:val="20"/>
              </w:rPr>
              <w:t>Количество (объем)</w:t>
            </w:r>
          </w:p>
        </w:tc>
        <w:tc>
          <w:tcPr>
            <w:tcW w:w="127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5CCDAA1" w14:textId="77777777" w:rsidR="00662057" w:rsidRPr="00BF5101" w:rsidRDefault="00662057" w:rsidP="00C448FE">
            <w:pPr>
              <w:contextualSpacing/>
              <w:jc w:val="center"/>
              <w:rPr>
                <w:rFonts w:cstheme="minorHAnsi"/>
                <w:bCs/>
                <w:sz w:val="20"/>
                <w:szCs w:val="20"/>
              </w:rPr>
            </w:pPr>
            <w:r w:rsidRPr="00BF5101">
              <w:rPr>
                <w:rFonts w:cstheme="minorHAnsi"/>
                <w:bCs/>
                <w:sz w:val="20"/>
                <w:szCs w:val="20"/>
              </w:rPr>
              <w:t>Единица</w:t>
            </w:r>
          </w:p>
          <w:p w14:paraId="3EEC11CE" w14:textId="77777777" w:rsidR="00662057" w:rsidRPr="00BF5101" w:rsidRDefault="00662057" w:rsidP="00C448FE">
            <w:pPr>
              <w:spacing w:after="0" w:line="240" w:lineRule="auto"/>
              <w:contextualSpacing/>
              <w:jc w:val="center"/>
              <w:rPr>
                <w:rFonts w:cstheme="minorHAnsi"/>
                <w:bCs/>
                <w:sz w:val="20"/>
                <w:szCs w:val="20"/>
              </w:rPr>
            </w:pPr>
            <w:r w:rsidRPr="00BF5101">
              <w:rPr>
                <w:rFonts w:cstheme="minorHAnsi"/>
                <w:bCs/>
                <w:sz w:val="20"/>
                <w:szCs w:val="20"/>
              </w:rPr>
              <w:t>измерения</w:t>
            </w:r>
          </w:p>
        </w:tc>
        <w:tc>
          <w:tcPr>
            <w:tcW w:w="170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173D1F9" w14:textId="77777777" w:rsidR="00662057" w:rsidRPr="00BF5101" w:rsidRDefault="00662057" w:rsidP="00C448FE">
            <w:pPr>
              <w:contextualSpacing/>
              <w:jc w:val="center"/>
              <w:rPr>
                <w:rFonts w:cstheme="minorHAnsi"/>
                <w:bCs/>
                <w:sz w:val="20"/>
                <w:szCs w:val="20"/>
              </w:rPr>
            </w:pPr>
            <w:r w:rsidRPr="00BF5101">
              <w:rPr>
                <w:rFonts w:cstheme="minorHAnsi"/>
                <w:bCs/>
                <w:sz w:val="20"/>
                <w:szCs w:val="20"/>
              </w:rPr>
              <w:t>Страна</w:t>
            </w:r>
          </w:p>
          <w:p w14:paraId="534AF188" w14:textId="77777777" w:rsidR="00662057" w:rsidRPr="00BF5101" w:rsidRDefault="00662057" w:rsidP="00C448FE">
            <w:pPr>
              <w:contextualSpacing/>
              <w:jc w:val="center"/>
              <w:rPr>
                <w:rFonts w:cstheme="minorHAnsi"/>
                <w:bCs/>
                <w:sz w:val="20"/>
                <w:szCs w:val="20"/>
              </w:rPr>
            </w:pPr>
            <w:r w:rsidRPr="00BF5101">
              <w:rPr>
                <w:rFonts w:cstheme="minorHAnsi"/>
                <w:bCs/>
                <w:sz w:val="20"/>
                <w:szCs w:val="20"/>
              </w:rPr>
              <w:t>происхождения</w:t>
            </w:r>
          </w:p>
          <w:p w14:paraId="7D20D176" w14:textId="77777777" w:rsidR="00662057" w:rsidRPr="00BF5101" w:rsidRDefault="00662057" w:rsidP="00C448FE">
            <w:pPr>
              <w:spacing w:after="0" w:line="240" w:lineRule="auto"/>
              <w:contextualSpacing/>
              <w:jc w:val="center"/>
              <w:rPr>
                <w:rFonts w:cstheme="minorHAnsi"/>
                <w:bCs/>
                <w:sz w:val="20"/>
                <w:szCs w:val="20"/>
              </w:rPr>
            </w:pPr>
            <w:r w:rsidRPr="00BF5101">
              <w:rPr>
                <w:rFonts w:cstheme="minorHAnsi"/>
                <w:bCs/>
                <w:sz w:val="20"/>
                <w:szCs w:val="20"/>
              </w:rPr>
              <w:t>ТРУ</w:t>
            </w:r>
          </w:p>
        </w:tc>
        <w:tc>
          <w:tcPr>
            <w:tcW w:w="1417" w:type="dxa"/>
            <w:tcBorders>
              <w:top w:val="single" w:sz="8" w:space="0" w:color="auto"/>
              <w:left w:val="nil"/>
              <w:bottom w:val="single" w:sz="4" w:space="0" w:color="auto"/>
              <w:right w:val="single" w:sz="8" w:space="0" w:color="auto"/>
            </w:tcBorders>
            <w:vAlign w:val="center"/>
            <w:hideMark/>
          </w:tcPr>
          <w:p w14:paraId="6F10861D" w14:textId="77777777" w:rsidR="00662057" w:rsidRPr="00BF5101" w:rsidRDefault="00662057" w:rsidP="00C448FE">
            <w:pPr>
              <w:contextualSpacing/>
              <w:jc w:val="center"/>
              <w:rPr>
                <w:rFonts w:cstheme="minorHAnsi"/>
                <w:bCs/>
                <w:sz w:val="20"/>
                <w:szCs w:val="20"/>
              </w:rPr>
            </w:pPr>
            <w:r w:rsidRPr="00BF5101">
              <w:rPr>
                <w:rFonts w:cstheme="minorHAnsi"/>
                <w:bCs/>
                <w:sz w:val="20"/>
                <w:szCs w:val="20"/>
              </w:rPr>
              <w:t>Номер</w:t>
            </w:r>
          </w:p>
          <w:p w14:paraId="67F5F640" w14:textId="77777777" w:rsidR="00662057" w:rsidRPr="00BF5101" w:rsidRDefault="00662057" w:rsidP="00C448FE">
            <w:pPr>
              <w:contextualSpacing/>
              <w:jc w:val="center"/>
              <w:rPr>
                <w:rFonts w:cstheme="minorHAnsi"/>
                <w:bCs/>
                <w:sz w:val="20"/>
                <w:szCs w:val="20"/>
              </w:rPr>
            </w:pPr>
            <w:r w:rsidRPr="00BF5101">
              <w:rPr>
                <w:rFonts w:cstheme="minorHAnsi"/>
                <w:bCs/>
                <w:sz w:val="20"/>
                <w:szCs w:val="20"/>
              </w:rPr>
              <w:t>реестровой</w:t>
            </w:r>
          </w:p>
          <w:p w14:paraId="61F4EEDB" w14:textId="77777777" w:rsidR="00662057" w:rsidRPr="00BF5101" w:rsidRDefault="00662057" w:rsidP="00C448FE">
            <w:pPr>
              <w:contextualSpacing/>
              <w:jc w:val="center"/>
              <w:rPr>
                <w:rFonts w:cstheme="minorHAnsi"/>
                <w:bCs/>
                <w:sz w:val="20"/>
                <w:szCs w:val="20"/>
              </w:rPr>
            </w:pPr>
            <w:r w:rsidRPr="00BF5101">
              <w:rPr>
                <w:rFonts w:cstheme="minorHAnsi"/>
                <w:bCs/>
                <w:sz w:val="20"/>
                <w:szCs w:val="20"/>
              </w:rPr>
              <w:t>записи</w:t>
            </w:r>
          </w:p>
          <w:p w14:paraId="0C7C4032" w14:textId="77777777" w:rsidR="00662057" w:rsidRPr="00BF5101" w:rsidRDefault="00662057" w:rsidP="00C448FE">
            <w:pPr>
              <w:contextualSpacing/>
              <w:jc w:val="center"/>
              <w:rPr>
                <w:rFonts w:cstheme="minorHAnsi"/>
                <w:bCs/>
                <w:sz w:val="20"/>
                <w:szCs w:val="20"/>
              </w:rPr>
            </w:pPr>
            <w:r w:rsidRPr="00BF5101">
              <w:rPr>
                <w:rFonts w:cstheme="minorHAnsi"/>
                <w:bCs/>
                <w:sz w:val="20"/>
                <w:szCs w:val="20"/>
              </w:rPr>
              <w:t>товара,</w:t>
            </w:r>
          </w:p>
          <w:p w14:paraId="15B78294" w14:textId="77777777" w:rsidR="00662057" w:rsidRPr="00BF5101" w:rsidRDefault="00662057" w:rsidP="00C448FE">
            <w:pPr>
              <w:contextualSpacing/>
              <w:jc w:val="center"/>
              <w:rPr>
                <w:rFonts w:cstheme="minorHAnsi"/>
                <w:bCs/>
                <w:sz w:val="20"/>
                <w:szCs w:val="20"/>
              </w:rPr>
            </w:pPr>
            <w:r w:rsidRPr="00BF5101">
              <w:rPr>
                <w:rFonts w:cstheme="minorHAnsi"/>
                <w:bCs/>
                <w:sz w:val="20"/>
                <w:szCs w:val="20"/>
              </w:rPr>
              <w:t>наименование</w:t>
            </w:r>
          </w:p>
          <w:p w14:paraId="3C191506" w14:textId="77777777" w:rsidR="00662057" w:rsidRPr="00BF5101" w:rsidRDefault="00662057" w:rsidP="00C448FE">
            <w:pPr>
              <w:spacing w:after="0" w:line="240" w:lineRule="auto"/>
              <w:contextualSpacing/>
              <w:jc w:val="center"/>
              <w:rPr>
                <w:rFonts w:cstheme="minorHAnsi"/>
                <w:bCs/>
                <w:sz w:val="20"/>
                <w:szCs w:val="20"/>
              </w:rPr>
            </w:pPr>
            <w:r w:rsidRPr="00BF5101">
              <w:rPr>
                <w:rFonts w:cstheme="minorHAnsi"/>
                <w:bCs/>
                <w:sz w:val="20"/>
                <w:szCs w:val="20"/>
              </w:rPr>
              <w:t>реестра</w:t>
            </w:r>
          </w:p>
        </w:tc>
        <w:tc>
          <w:tcPr>
            <w:tcW w:w="85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94855EE" w14:textId="77777777" w:rsidR="00662057" w:rsidRPr="00BF5101" w:rsidRDefault="00662057" w:rsidP="00C448FE">
            <w:pPr>
              <w:contextualSpacing/>
              <w:jc w:val="center"/>
              <w:rPr>
                <w:rFonts w:cstheme="minorHAnsi"/>
                <w:bCs/>
                <w:sz w:val="20"/>
                <w:szCs w:val="20"/>
              </w:rPr>
            </w:pPr>
            <w:r w:rsidRPr="00BF5101">
              <w:rPr>
                <w:rFonts w:cstheme="minorHAnsi"/>
                <w:bCs/>
                <w:sz w:val="20"/>
                <w:szCs w:val="20"/>
              </w:rPr>
              <w:t>Цена за</w:t>
            </w:r>
          </w:p>
          <w:p w14:paraId="571561A1" w14:textId="77777777" w:rsidR="00662057" w:rsidRPr="00BF5101" w:rsidRDefault="00662057" w:rsidP="00C448FE">
            <w:pPr>
              <w:contextualSpacing/>
              <w:jc w:val="center"/>
              <w:rPr>
                <w:rFonts w:cstheme="minorHAnsi"/>
                <w:bCs/>
                <w:sz w:val="20"/>
                <w:szCs w:val="20"/>
              </w:rPr>
            </w:pPr>
            <w:r w:rsidRPr="00BF5101">
              <w:rPr>
                <w:rFonts w:cstheme="minorHAnsi"/>
                <w:bCs/>
                <w:sz w:val="20"/>
                <w:szCs w:val="20"/>
              </w:rPr>
              <w:t>единицу</w:t>
            </w:r>
          </w:p>
          <w:p w14:paraId="6A4F32FB" w14:textId="77777777" w:rsidR="00662057" w:rsidRPr="00BF5101" w:rsidRDefault="00662057" w:rsidP="00C448FE">
            <w:pPr>
              <w:contextualSpacing/>
              <w:jc w:val="center"/>
              <w:rPr>
                <w:rFonts w:cstheme="minorHAnsi"/>
                <w:bCs/>
                <w:sz w:val="20"/>
                <w:szCs w:val="20"/>
              </w:rPr>
            </w:pPr>
            <w:r w:rsidRPr="00BF5101">
              <w:rPr>
                <w:rFonts w:cstheme="minorHAnsi"/>
                <w:bCs/>
                <w:sz w:val="20"/>
                <w:szCs w:val="20"/>
              </w:rPr>
              <w:t>без НДС</w:t>
            </w:r>
          </w:p>
          <w:p w14:paraId="7B63AAAF" w14:textId="77777777" w:rsidR="00662057" w:rsidRPr="00BF5101" w:rsidRDefault="00662057" w:rsidP="00C448FE">
            <w:pPr>
              <w:spacing w:after="0" w:line="240" w:lineRule="auto"/>
              <w:contextualSpacing/>
              <w:jc w:val="center"/>
              <w:rPr>
                <w:rFonts w:cstheme="minorHAnsi"/>
                <w:bCs/>
                <w:sz w:val="20"/>
                <w:szCs w:val="20"/>
              </w:rPr>
            </w:pPr>
            <w:r w:rsidRPr="00BF5101">
              <w:rPr>
                <w:rFonts w:cstheme="minorHAnsi"/>
                <w:bCs/>
                <w:sz w:val="20"/>
                <w:szCs w:val="20"/>
              </w:rPr>
              <w:t>(руб.)</w:t>
            </w:r>
          </w:p>
        </w:tc>
        <w:tc>
          <w:tcPr>
            <w:tcW w:w="1559" w:type="dxa"/>
            <w:tcBorders>
              <w:top w:val="single" w:sz="8" w:space="0" w:color="auto"/>
              <w:left w:val="nil"/>
              <w:bottom w:val="single" w:sz="4" w:space="0" w:color="auto"/>
              <w:right w:val="single" w:sz="4" w:space="0" w:color="auto"/>
            </w:tcBorders>
            <w:tcMar>
              <w:top w:w="0" w:type="dxa"/>
              <w:left w:w="108" w:type="dxa"/>
              <w:bottom w:w="0" w:type="dxa"/>
              <w:right w:w="108" w:type="dxa"/>
            </w:tcMar>
            <w:vAlign w:val="center"/>
            <w:hideMark/>
          </w:tcPr>
          <w:p w14:paraId="3998042B" w14:textId="77777777" w:rsidR="00662057" w:rsidRPr="00BF5101" w:rsidRDefault="00662057" w:rsidP="00C448FE">
            <w:pPr>
              <w:contextualSpacing/>
              <w:jc w:val="center"/>
              <w:rPr>
                <w:rFonts w:cstheme="minorHAnsi"/>
                <w:bCs/>
                <w:sz w:val="20"/>
                <w:szCs w:val="20"/>
              </w:rPr>
            </w:pPr>
            <w:r w:rsidRPr="00BF5101">
              <w:rPr>
                <w:rFonts w:cstheme="minorHAnsi"/>
                <w:bCs/>
                <w:sz w:val="20"/>
                <w:szCs w:val="20"/>
              </w:rPr>
              <w:t>Стоимость</w:t>
            </w:r>
          </w:p>
          <w:p w14:paraId="17E4C48F" w14:textId="77777777" w:rsidR="00662057" w:rsidRPr="00BF5101" w:rsidRDefault="00662057" w:rsidP="00C448FE">
            <w:pPr>
              <w:contextualSpacing/>
              <w:jc w:val="center"/>
              <w:rPr>
                <w:rFonts w:cstheme="minorHAnsi"/>
                <w:bCs/>
                <w:sz w:val="20"/>
                <w:szCs w:val="20"/>
              </w:rPr>
            </w:pPr>
            <w:r w:rsidRPr="00BF5101">
              <w:rPr>
                <w:rFonts w:cstheme="minorHAnsi"/>
                <w:bCs/>
                <w:sz w:val="20"/>
                <w:szCs w:val="20"/>
              </w:rPr>
              <w:t>всего</w:t>
            </w:r>
          </w:p>
          <w:p w14:paraId="3E555ABF" w14:textId="77777777" w:rsidR="00662057" w:rsidRPr="00BF5101" w:rsidRDefault="00662057" w:rsidP="00C448FE">
            <w:pPr>
              <w:contextualSpacing/>
              <w:jc w:val="center"/>
              <w:rPr>
                <w:rFonts w:cstheme="minorHAnsi"/>
                <w:bCs/>
                <w:sz w:val="20"/>
                <w:szCs w:val="20"/>
              </w:rPr>
            </w:pPr>
            <w:r w:rsidRPr="00BF5101">
              <w:rPr>
                <w:rFonts w:cstheme="minorHAnsi"/>
                <w:bCs/>
                <w:sz w:val="20"/>
                <w:szCs w:val="20"/>
              </w:rPr>
              <w:t>без НДС</w:t>
            </w:r>
          </w:p>
          <w:p w14:paraId="6B871F16" w14:textId="77777777" w:rsidR="00662057" w:rsidRPr="00BF5101" w:rsidRDefault="00662057" w:rsidP="00C448FE">
            <w:pPr>
              <w:spacing w:after="0" w:line="240" w:lineRule="auto"/>
              <w:contextualSpacing/>
              <w:jc w:val="center"/>
              <w:rPr>
                <w:rFonts w:cstheme="minorHAnsi"/>
                <w:bCs/>
                <w:sz w:val="20"/>
                <w:szCs w:val="20"/>
              </w:rPr>
            </w:pPr>
            <w:r w:rsidRPr="00BF5101">
              <w:rPr>
                <w:rFonts w:cstheme="minorHAnsi"/>
                <w:bCs/>
                <w:sz w:val="20"/>
                <w:szCs w:val="20"/>
              </w:rPr>
              <w:t>(руб.)</w:t>
            </w:r>
          </w:p>
        </w:tc>
        <w:tc>
          <w:tcPr>
            <w:tcW w:w="993" w:type="dxa"/>
            <w:tcBorders>
              <w:top w:val="single" w:sz="4" w:space="0" w:color="auto"/>
              <w:left w:val="single" w:sz="4" w:space="0" w:color="auto"/>
              <w:bottom w:val="single" w:sz="4" w:space="0" w:color="auto"/>
              <w:right w:val="single" w:sz="4" w:space="0" w:color="auto"/>
            </w:tcBorders>
            <w:vAlign w:val="center"/>
          </w:tcPr>
          <w:p w14:paraId="39C076B2" w14:textId="77777777" w:rsidR="00662057" w:rsidRPr="00BF5101" w:rsidRDefault="00662057" w:rsidP="00C448FE">
            <w:pPr>
              <w:contextualSpacing/>
              <w:jc w:val="center"/>
              <w:rPr>
                <w:rFonts w:cstheme="minorHAnsi"/>
                <w:bCs/>
                <w:sz w:val="20"/>
                <w:szCs w:val="20"/>
              </w:rPr>
            </w:pPr>
            <w:r w:rsidRPr="00BF5101">
              <w:rPr>
                <w:rFonts w:cstheme="minorHAnsi"/>
                <w:bCs/>
                <w:sz w:val="20"/>
                <w:szCs w:val="20"/>
              </w:rPr>
              <w:t>Сумма НДС ___%</w:t>
            </w:r>
          </w:p>
          <w:p w14:paraId="27964D21" w14:textId="77777777" w:rsidR="00662057" w:rsidRPr="00BF5101" w:rsidRDefault="00662057" w:rsidP="00C448FE">
            <w:pPr>
              <w:spacing w:after="0" w:line="240" w:lineRule="auto"/>
              <w:contextualSpacing/>
              <w:jc w:val="center"/>
              <w:rPr>
                <w:rFonts w:cstheme="minorHAnsi"/>
                <w:bCs/>
                <w:sz w:val="20"/>
                <w:szCs w:val="20"/>
              </w:rPr>
            </w:pPr>
            <w:r w:rsidRPr="00BF5101">
              <w:rPr>
                <w:rFonts w:cstheme="minorHAnsi"/>
                <w:bCs/>
                <w:sz w:val="20"/>
                <w:szCs w:val="20"/>
              </w:rPr>
              <w:t>(руб.)</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19A2E2" w14:textId="77777777" w:rsidR="00662057" w:rsidRPr="00BF5101" w:rsidRDefault="00662057" w:rsidP="00C448FE">
            <w:pPr>
              <w:contextualSpacing/>
              <w:jc w:val="center"/>
              <w:rPr>
                <w:rFonts w:cstheme="minorHAnsi"/>
                <w:bCs/>
                <w:sz w:val="20"/>
                <w:szCs w:val="20"/>
              </w:rPr>
            </w:pPr>
            <w:r w:rsidRPr="00BF5101">
              <w:rPr>
                <w:rFonts w:cstheme="minorHAnsi"/>
                <w:bCs/>
                <w:sz w:val="20"/>
                <w:szCs w:val="20"/>
              </w:rPr>
              <w:t>Цена за</w:t>
            </w:r>
          </w:p>
          <w:p w14:paraId="0E8AA547" w14:textId="77777777" w:rsidR="00662057" w:rsidRPr="00BF5101" w:rsidRDefault="00662057" w:rsidP="00C448FE">
            <w:pPr>
              <w:contextualSpacing/>
              <w:jc w:val="center"/>
              <w:rPr>
                <w:rFonts w:cstheme="minorHAnsi"/>
                <w:bCs/>
                <w:sz w:val="20"/>
                <w:szCs w:val="20"/>
              </w:rPr>
            </w:pPr>
            <w:r w:rsidRPr="00BF5101">
              <w:rPr>
                <w:rFonts w:cstheme="minorHAnsi"/>
                <w:bCs/>
                <w:sz w:val="20"/>
                <w:szCs w:val="20"/>
              </w:rPr>
              <w:t>единицу</w:t>
            </w:r>
          </w:p>
          <w:p w14:paraId="77F33ADA" w14:textId="77777777" w:rsidR="00662057" w:rsidRPr="00BF5101" w:rsidRDefault="00662057" w:rsidP="00C448FE">
            <w:pPr>
              <w:contextualSpacing/>
              <w:jc w:val="center"/>
              <w:rPr>
                <w:rFonts w:cstheme="minorHAnsi"/>
                <w:bCs/>
                <w:sz w:val="20"/>
                <w:szCs w:val="20"/>
              </w:rPr>
            </w:pPr>
            <w:r w:rsidRPr="00BF5101">
              <w:rPr>
                <w:rFonts w:cstheme="minorHAnsi"/>
                <w:bCs/>
                <w:sz w:val="20"/>
                <w:szCs w:val="20"/>
              </w:rPr>
              <w:t>ТРУ,</w:t>
            </w:r>
          </w:p>
          <w:p w14:paraId="4925C7E3" w14:textId="77777777" w:rsidR="00662057" w:rsidRPr="00BF5101" w:rsidRDefault="00662057" w:rsidP="00C448FE">
            <w:pPr>
              <w:spacing w:after="0" w:line="240" w:lineRule="auto"/>
              <w:contextualSpacing/>
              <w:jc w:val="center"/>
              <w:rPr>
                <w:rFonts w:cstheme="minorHAnsi"/>
                <w:bCs/>
                <w:sz w:val="20"/>
                <w:szCs w:val="20"/>
              </w:rPr>
            </w:pPr>
            <w:r w:rsidRPr="00BF5101">
              <w:rPr>
                <w:rFonts w:cstheme="minorHAnsi"/>
                <w:bCs/>
                <w:sz w:val="20"/>
                <w:szCs w:val="20"/>
              </w:rPr>
              <w:t>(руб.)</w:t>
            </w:r>
          </w:p>
        </w:tc>
        <w:tc>
          <w:tcPr>
            <w:tcW w:w="850"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497231B2" w14:textId="77777777" w:rsidR="00662057" w:rsidRPr="00BF5101" w:rsidRDefault="00662057" w:rsidP="00C448FE">
            <w:pPr>
              <w:contextualSpacing/>
              <w:jc w:val="center"/>
              <w:rPr>
                <w:rFonts w:cstheme="minorHAnsi"/>
                <w:bCs/>
                <w:sz w:val="20"/>
                <w:szCs w:val="20"/>
              </w:rPr>
            </w:pPr>
            <w:r w:rsidRPr="00BF5101">
              <w:rPr>
                <w:rFonts w:cstheme="minorHAnsi"/>
                <w:bCs/>
                <w:sz w:val="20"/>
                <w:szCs w:val="20"/>
              </w:rPr>
              <w:t>Цена</w:t>
            </w:r>
          </w:p>
          <w:p w14:paraId="3CE95886" w14:textId="77777777" w:rsidR="00662057" w:rsidRPr="00BF5101" w:rsidRDefault="00662057" w:rsidP="00C448FE">
            <w:pPr>
              <w:contextualSpacing/>
              <w:jc w:val="center"/>
              <w:rPr>
                <w:rFonts w:cstheme="minorHAnsi"/>
                <w:bCs/>
                <w:sz w:val="20"/>
                <w:szCs w:val="20"/>
              </w:rPr>
            </w:pPr>
            <w:r w:rsidRPr="00BF5101">
              <w:rPr>
                <w:rFonts w:cstheme="minorHAnsi"/>
                <w:bCs/>
                <w:sz w:val="20"/>
                <w:szCs w:val="20"/>
              </w:rPr>
              <w:t>ТРУ</w:t>
            </w:r>
          </w:p>
          <w:p w14:paraId="5EF5E4DE" w14:textId="77777777" w:rsidR="00662057" w:rsidRPr="00BF5101" w:rsidRDefault="00662057" w:rsidP="00C448FE">
            <w:pPr>
              <w:contextualSpacing/>
              <w:jc w:val="center"/>
              <w:rPr>
                <w:rFonts w:cstheme="minorHAnsi"/>
                <w:bCs/>
                <w:sz w:val="20"/>
                <w:szCs w:val="20"/>
              </w:rPr>
            </w:pPr>
            <w:r w:rsidRPr="00BF5101">
              <w:rPr>
                <w:rFonts w:cstheme="minorHAnsi"/>
                <w:bCs/>
                <w:sz w:val="20"/>
                <w:szCs w:val="20"/>
              </w:rPr>
              <w:t>итого,</w:t>
            </w:r>
          </w:p>
          <w:p w14:paraId="1A5A10D6" w14:textId="77777777" w:rsidR="00662057" w:rsidRPr="00BF5101" w:rsidRDefault="00662057" w:rsidP="00C448FE">
            <w:pPr>
              <w:spacing w:after="0" w:line="240" w:lineRule="auto"/>
              <w:contextualSpacing/>
              <w:jc w:val="center"/>
              <w:rPr>
                <w:rFonts w:cstheme="minorHAnsi"/>
                <w:bCs/>
                <w:sz w:val="20"/>
                <w:szCs w:val="20"/>
              </w:rPr>
            </w:pPr>
            <w:r w:rsidRPr="00BF5101">
              <w:rPr>
                <w:rFonts w:cstheme="minorHAnsi"/>
                <w:bCs/>
                <w:sz w:val="20"/>
                <w:szCs w:val="20"/>
              </w:rPr>
              <w:t>(руб.)</w:t>
            </w:r>
          </w:p>
        </w:tc>
      </w:tr>
      <w:tr w:rsidR="00C448FE" w:rsidRPr="00BF5101" w14:paraId="71190673" w14:textId="77777777" w:rsidTr="00A32964">
        <w:trPr>
          <w:trHeight w:val="261"/>
        </w:trPr>
        <w:tc>
          <w:tcPr>
            <w:tcW w:w="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22BFBD" w14:textId="77777777" w:rsidR="00662057" w:rsidRPr="00BF5101" w:rsidRDefault="00662057" w:rsidP="00C448FE">
            <w:pPr>
              <w:spacing w:after="0" w:line="240" w:lineRule="auto"/>
              <w:ind w:left="-120" w:firstLine="120"/>
              <w:contextualSpacing/>
              <w:jc w:val="center"/>
              <w:rPr>
                <w:rFonts w:cstheme="minorHAnsi"/>
                <w:bCs/>
                <w:sz w:val="20"/>
                <w:szCs w:val="20"/>
              </w:rPr>
            </w:pPr>
            <w:r w:rsidRPr="00BF5101">
              <w:rPr>
                <w:rFonts w:cstheme="minorHAnsi"/>
                <w:bCs/>
                <w:sz w:val="20"/>
                <w:szCs w:val="20"/>
              </w:rPr>
              <w:t>1</w:t>
            </w:r>
          </w:p>
        </w:tc>
        <w:tc>
          <w:tcPr>
            <w:tcW w:w="18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22822A" w14:textId="77777777" w:rsidR="00662057" w:rsidRPr="00BF5101" w:rsidRDefault="00662057" w:rsidP="00C448FE">
            <w:pPr>
              <w:spacing w:after="0" w:line="240" w:lineRule="auto"/>
              <w:contextualSpacing/>
              <w:jc w:val="center"/>
              <w:rPr>
                <w:rFonts w:cstheme="minorHAnsi"/>
                <w:bCs/>
                <w:sz w:val="20"/>
                <w:szCs w:val="20"/>
              </w:rPr>
            </w:pPr>
            <w:r w:rsidRPr="00BF5101">
              <w:rPr>
                <w:rFonts w:cstheme="minorHAnsi"/>
                <w:bCs/>
                <w:sz w:val="20"/>
                <w:szCs w:val="20"/>
              </w:rPr>
              <w:t>2</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E84A32" w14:textId="77777777" w:rsidR="00662057" w:rsidRPr="00BF5101" w:rsidRDefault="00662057" w:rsidP="00C448FE">
            <w:pPr>
              <w:spacing w:after="0" w:line="240" w:lineRule="auto"/>
              <w:contextualSpacing/>
              <w:jc w:val="center"/>
              <w:rPr>
                <w:rFonts w:cstheme="minorHAnsi"/>
                <w:bCs/>
                <w:sz w:val="20"/>
                <w:szCs w:val="20"/>
              </w:rPr>
            </w:pPr>
            <w:r w:rsidRPr="00BF5101">
              <w:rPr>
                <w:rFonts w:cstheme="minorHAnsi"/>
                <w:bCs/>
                <w:sz w:val="20"/>
                <w:szCs w:val="20"/>
              </w:rPr>
              <w:t>4</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7317D5" w14:textId="77777777" w:rsidR="00662057" w:rsidRPr="00BF5101" w:rsidRDefault="00662057" w:rsidP="00C448FE">
            <w:pPr>
              <w:spacing w:after="0" w:line="240" w:lineRule="auto"/>
              <w:contextualSpacing/>
              <w:jc w:val="center"/>
              <w:rPr>
                <w:rFonts w:cstheme="minorHAnsi"/>
                <w:bCs/>
                <w:sz w:val="20"/>
                <w:szCs w:val="20"/>
              </w:rPr>
            </w:pPr>
            <w:r w:rsidRPr="00BF5101">
              <w:rPr>
                <w:rFonts w:cstheme="minorHAnsi"/>
                <w:bCs/>
                <w:sz w:val="20"/>
                <w:szCs w:val="20"/>
              </w:rPr>
              <w:t>5</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664503" w14:textId="77777777" w:rsidR="00662057" w:rsidRPr="00BF5101" w:rsidRDefault="00662057" w:rsidP="00C448FE">
            <w:pPr>
              <w:spacing w:after="0" w:line="240" w:lineRule="auto"/>
              <w:contextualSpacing/>
              <w:jc w:val="center"/>
              <w:rPr>
                <w:rFonts w:cstheme="minorHAnsi"/>
                <w:bCs/>
                <w:sz w:val="20"/>
                <w:szCs w:val="20"/>
              </w:rPr>
            </w:pPr>
            <w:r w:rsidRPr="00BF5101">
              <w:rPr>
                <w:rFonts w:cstheme="minorHAnsi"/>
                <w:bCs/>
                <w:sz w:val="20"/>
                <w:szCs w:val="20"/>
              </w:rPr>
              <w:t>6</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723684" w14:textId="77777777" w:rsidR="00662057" w:rsidRPr="00BF5101" w:rsidRDefault="00662057" w:rsidP="00C448FE">
            <w:pPr>
              <w:spacing w:after="0" w:line="240" w:lineRule="auto"/>
              <w:contextualSpacing/>
              <w:jc w:val="center"/>
              <w:rPr>
                <w:rFonts w:cstheme="minorHAnsi"/>
                <w:bCs/>
                <w:sz w:val="20"/>
                <w:szCs w:val="20"/>
              </w:rPr>
            </w:pPr>
            <w:r w:rsidRPr="00BF5101">
              <w:rPr>
                <w:rFonts w:cstheme="minorHAnsi"/>
                <w:bCs/>
                <w:sz w:val="20"/>
                <w:szCs w:val="20"/>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0A24928" w14:textId="77777777" w:rsidR="00662057" w:rsidRPr="00BF5101" w:rsidRDefault="00662057" w:rsidP="00C448FE">
            <w:pPr>
              <w:spacing w:after="0" w:line="240" w:lineRule="auto"/>
              <w:contextualSpacing/>
              <w:jc w:val="center"/>
              <w:rPr>
                <w:rFonts w:cstheme="minorHAnsi"/>
                <w:bCs/>
                <w:sz w:val="20"/>
                <w:szCs w:val="20"/>
              </w:rPr>
            </w:pPr>
            <w:r w:rsidRPr="00BF5101">
              <w:rPr>
                <w:rFonts w:cstheme="minorHAnsi"/>
                <w:bCs/>
                <w:sz w:val="20"/>
                <w:szCs w:val="20"/>
              </w:rPr>
              <w:t>8</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DD7040" w14:textId="77777777" w:rsidR="00662057" w:rsidRPr="00BF5101" w:rsidRDefault="00662057" w:rsidP="00C448FE">
            <w:pPr>
              <w:spacing w:after="0" w:line="240" w:lineRule="auto"/>
              <w:contextualSpacing/>
              <w:jc w:val="center"/>
              <w:rPr>
                <w:rFonts w:cstheme="minorHAnsi"/>
                <w:bCs/>
                <w:sz w:val="20"/>
                <w:szCs w:val="20"/>
              </w:rPr>
            </w:pPr>
            <w:r w:rsidRPr="00BF5101">
              <w:rPr>
                <w:rFonts w:cstheme="minorHAnsi"/>
                <w:bCs/>
                <w:sz w:val="20"/>
                <w:szCs w:val="20"/>
              </w:rPr>
              <w:t>9</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283697" w14:textId="77777777" w:rsidR="00662057" w:rsidRPr="00BF5101" w:rsidRDefault="00662057" w:rsidP="00C448FE">
            <w:pPr>
              <w:spacing w:after="0" w:line="240" w:lineRule="auto"/>
              <w:contextualSpacing/>
              <w:jc w:val="center"/>
              <w:rPr>
                <w:rFonts w:cstheme="minorHAnsi"/>
                <w:bCs/>
                <w:sz w:val="20"/>
                <w:szCs w:val="20"/>
              </w:rPr>
            </w:pPr>
            <w:r w:rsidRPr="00BF5101">
              <w:rPr>
                <w:rFonts w:cstheme="minorHAnsi"/>
                <w:bCs/>
                <w:sz w:val="20"/>
                <w:szCs w:val="20"/>
              </w:rPr>
              <w:t>10</w:t>
            </w:r>
          </w:p>
        </w:tc>
        <w:tc>
          <w:tcPr>
            <w:tcW w:w="993" w:type="dxa"/>
            <w:tcBorders>
              <w:top w:val="single" w:sz="4" w:space="0" w:color="auto"/>
              <w:left w:val="single" w:sz="4" w:space="0" w:color="auto"/>
              <w:bottom w:val="single" w:sz="4" w:space="0" w:color="auto"/>
              <w:right w:val="single" w:sz="4" w:space="0" w:color="auto"/>
            </w:tcBorders>
            <w:vAlign w:val="center"/>
          </w:tcPr>
          <w:p w14:paraId="2FC33BE9" w14:textId="77777777" w:rsidR="00662057" w:rsidRPr="00BF5101" w:rsidRDefault="00662057" w:rsidP="00C448FE">
            <w:pPr>
              <w:spacing w:after="0" w:line="240" w:lineRule="auto"/>
              <w:contextualSpacing/>
              <w:jc w:val="center"/>
              <w:rPr>
                <w:rFonts w:cstheme="minorHAnsi"/>
                <w:bCs/>
                <w:sz w:val="20"/>
                <w:szCs w:val="20"/>
              </w:rPr>
            </w:pPr>
            <w:r w:rsidRPr="00BF5101">
              <w:rPr>
                <w:rFonts w:cstheme="minorHAnsi"/>
                <w:bCs/>
                <w:sz w:val="20"/>
                <w:szCs w:val="20"/>
              </w:rPr>
              <w:t>11</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DE398D" w14:textId="77777777" w:rsidR="00662057" w:rsidRPr="00BF5101" w:rsidRDefault="00662057" w:rsidP="00C448FE">
            <w:pPr>
              <w:spacing w:after="0" w:line="240" w:lineRule="auto"/>
              <w:contextualSpacing/>
              <w:jc w:val="center"/>
              <w:rPr>
                <w:rFonts w:cstheme="minorHAnsi"/>
                <w:bCs/>
                <w:sz w:val="20"/>
                <w:szCs w:val="20"/>
              </w:rPr>
            </w:pPr>
            <w:r w:rsidRPr="00BF5101">
              <w:rPr>
                <w:rFonts w:cstheme="minorHAnsi"/>
                <w:bCs/>
                <w:sz w:val="20"/>
                <w:szCs w:val="20"/>
              </w:rPr>
              <w:t>12</w:t>
            </w: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52C33E" w14:textId="77777777" w:rsidR="00662057" w:rsidRPr="00BF5101" w:rsidRDefault="00662057" w:rsidP="00C448FE">
            <w:pPr>
              <w:spacing w:after="0" w:line="240" w:lineRule="auto"/>
              <w:contextualSpacing/>
              <w:jc w:val="center"/>
              <w:rPr>
                <w:rFonts w:cstheme="minorHAnsi"/>
                <w:bCs/>
                <w:sz w:val="20"/>
                <w:szCs w:val="20"/>
              </w:rPr>
            </w:pPr>
            <w:r w:rsidRPr="00BF5101">
              <w:rPr>
                <w:rFonts w:cstheme="minorHAnsi"/>
                <w:bCs/>
                <w:sz w:val="20"/>
                <w:szCs w:val="20"/>
              </w:rPr>
              <w:t>13</w:t>
            </w:r>
          </w:p>
        </w:tc>
      </w:tr>
      <w:tr w:rsidR="006C2409" w:rsidRPr="00BF5101" w14:paraId="0E976B1D" w14:textId="77777777" w:rsidTr="006C2409">
        <w:trPr>
          <w:trHeight w:val="250"/>
        </w:trPr>
        <w:tc>
          <w:tcPr>
            <w:tcW w:w="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195D51" w14:textId="77777777" w:rsidR="006C2409" w:rsidRPr="00BF5101" w:rsidRDefault="006C2409" w:rsidP="006C2409">
            <w:pPr>
              <w:spacing w:after="0" w:line="240" w:lineRule="auto"/>
              <w:contextualSpacing/>
              <w:rPr>
                <w:rFonts w:cstheme="minorHAnsi"/>
                <w:bCs/>
                <w:sz w:val="20"/>
                <w:szCs w:val="20"/>
              </w:rPr>
            </w:pPr>
            <w:r w:rsidRPr="00BF5101">
              <w:rPr>
                <w:rFonts w:cstheme="minorHAnsi"/>
                <w:bCs/>
                <w:sz w:val="20"/>
                <w:szCs w:val="20"/>
              </w:rPr>
              <w:t>1</w:t>
            </w:r>
          </w:p>
        </w:tc>
        <w:tc>
          <w:tcPr>
            <w:tcW w:w="18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D6715B" w14:textId="77777777" w:rsidR="00F4271A" w:rsidRPr="00BF5101" w:rsidRDefault="00F4271A" w:rsidP="00F4271A">
            <w:pPr>
              <w:widowControl w:val="0"/>
              <w:autoSpaceDE w:val="0"/>
              <w:autoSpaceDN w:val="0"/>
              <w:adjustRightInd w:val="0"/>
              <w:contextualSpacing/>
              <w:rPr>
                <w:rFonts w:eastAsia="Arial Unicode MS" w:cstheme="minorHAnsi"/>
                <w:color w:val="000000"/>
                <w:sz w:val="20"/>
                <w:szCs w:val="20"/>
              </w:rPr>
            </w:pPr>
            <w:proofErr w:type="spellStart"/>
            <w:r w:rsidRPr="00BF5101">
              <w:rPr>
                <w:rFonts w:eastAsia="Arial Unicode MS" w:cstheme="minorHAnsi"/>
                <w:color w:val="000000"/>
                <w:sz w:val="20"/>
                <w:szCs w:val="20"/>
              </w:rPr>
              <w:t>Термолента</w:t>
            </w:r>
            <w:proofErr w:type="spellEnd"/>
            <w:r w:rsidRPr="00BF5101">
              <w:rPr>
                <w:rFonts w:eastAsia="Arial Unicode MS" w:cstheme="minorHAnsi"/>
                <w:color w:val="000000"/>
                <w:sz w:val="20"/>
                <w:szCs w:val="20"/>
              </w:rPr>
              <w:t xml:space="preserve"> </w:t>
            </w:r>
          </w:p>
          <w:p w14:paraId="301DC9DD" w14:textId="28C7A9E5" w:rsidR="006C2409" w:rsidRPr="00BF5101" w:rsidRDefault="00F4271A" w:rsidP="00F4271A">
            <w:pPr>
              <w:spacing w:after="0" w:line="240" w:lineRule="auto"/>
              <w:contextualSpacing/>
              <w:rPr>
                <w:rFonts w:cstheme="minorHAnsi"/>
                <w:bCs/>
                <w:sz w:val="20"/>
                <w:szCs w:val="20"/>
              </w:rPr>
            </w:pPr>
            <w:r w:rsidRPr="00BF5101">
              <w:rPr>
                <w:rFonts w:eastAsia="Arial Unicode MS" w:cstheme="minorHAnsi"/>
                <w:color w:val="000000"/>
                <w:sz w:val="20"/>
                <w:szCs w:val="20"/>
              </w:rPr>
              <w:t xml:space="preserve">80 (+0/-1 мм) (ширина)  мм*80 мм (диаметр)*12 (+/-1 мм) (втулка) </w:t>
            </w:r>
            <w:r w:rsidRPr="00BF5101">
              <w:rPr>
                <w:rFonts w:cstheme="minorHAnsi"/>
                <w:color w:val="000000"/>
                <w:sz w:val="20"/>
                <w:szCs w:val="20"/>
              </w:rPr>
              <w:t>74 метра (± 20 см)</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D5EA2C" w14:textId="738B72FF" w:rsidR="006C2409" w:rsidRPr="00BF5101" w:rsidRDefault="00F4271A" w:rsidP="006C2409">
            <w:pPr>
              <w:spacing w:after="0" w:line="240" w:lineRule="auto"/>
              <w:contextualSpacing/>
              <w:jc w:val="center"/>
              <w:rPr>
                <w:rFonts w:cstheme="minorHAnsi"/>
                <w:bCs/>
                <w:sz w:val="20"/>
                <w:szCs w:val="20"/>
              </w:rPr>
            </w:pPr>
            <w:r w:rsidRPr="00BF5101">
              <w:rPr>
                <w:rFonts w:cstheme="minorHAnsi"/>
                <w:bCs/>
                <w:sz w:val="20"/>
                <w:szCs w:val="20"/>
              </w:rPr>
              <w:t>17.12.13.110</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854705" w14:textId="2276D57F" w:rsidR="006C2409" w:rsidRPr="00BF5101" w:rsidRDefault="005B08A9" w:rsidP="006C2409">
            <w:pPr>
              <w:spacing w:after="0" w:line="240" w:lineRule="auto"/>
              <w:contextualSpacing/>
              <w:jc w:val="center"/>
              <w:rPr>
                <w:rFonts w:cstheme="minorHAnsi"/>
                <w:bCs/>
                <w:sz w:val="20"/>
                <w:szCs w:val="20"/>
              </w:rPr>
            </w:pPr>
            <w:r>
              <w:rPr>
                <w:rFonts w:cstheme="minorHAnsi"/>
                <w:sz w:val="20"/>
                <w:szCs w:val="20"/>
              </w:rPr>
              <w:t>9 360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0244AA" w14:textId="3F0115AC" w:rsidR="006C2409" w:rsidRPr="00BF5101" w:rsidRDefault="006C2409" w:rsidP="006C2409">
            <w:pPr>
              <w:spacing w:after="0" w:line="240" w:lineRule="auto"/>
              <w:contextualSpacing/>
              <w:jc w:val="center"/>
              <w:rPr>
                <w:rFonts w:cstheme="minorHAnsi"/>
                <w:bCs/>
                <w:sz w:val="20"/>
                <w:szCs w:val="20"/>
              </w:rPr>
            </w:pPr>
            <w:r w:rsidRPr="00BF5101">
              <w:rPr>
                <w:rFonts w:cstheme="minorHAnsi"/>
                <w:bCs/>
                <w:sz w:val="20"/>
                <w:szCs w:val="20"/>
              </w:rPr>
              <w:t>штука</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1100EB" w14:textId="22F6E1EE" w:rsidR="006C2409" w:rsidRPr="00BF5101" w:rsidRDefault="006C2409" w:rsidP="006C2409">
            <w:pPr>
              <w:spacing w:after="0" w:line="240" w:lineRule="auto"/>
              <w:contextualSpacing/>
              <w:jc w:val="center"/>
              <w:rPr>
                <w:rFonts w:cstheme="minorHAnsi"/>
                <w:bCs/>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635D19C0" w14:textId="77777777" w:rsidR="006C2409" w:rsidRPr="00BF5101" w:rsidRDefault="006C2409" w:rsidP="006C2409">
            <w:pPr>
              <w:spacing w:after="0" w:line="240" w:lineRule="auto"/>
              <w:contextualSpacing/>
              <w:jc w:val="center"/>
              <w:rPr>
                <w:rFonts w:cstheme="minorHAnsi"/>
                <w:bCs/>
                <w:sz w:val="20"/>
                <w:szCs w:val="20"/>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B1C7A0" w14:textId="77777777" w:rsidR="006C2409" w:rsidRPr="00BF5101" w:rsidRDefault="006C2409" w:rsidP="006C2409">
            <w:pPr>
              <w:spacing w:after="0" w:line="240" w:lineRule="auto"/>
              <w:contextualSpacing/>
              <w:jc w:val="center"/>
              <w:rPr>
                <w:rFonts w:cstheme="minorHAnsi"/>
                <w:bCs/>
                <w:sz w:val="20"/>
                <w:szCs w:val="20"/>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43F5AF" w14:textId="77777777" w:rsidR="006C2409" w:rsidRPr="00BF5101" w:rsidRDefault="006C2409" w:rsidP="006C2409">
            <w:pPr>
              <w:spacing w:after="0" w:line="240" w:lineRule="auto"/>
              <w:contextualSpacing/>
              <w:jc w:val="center"/>
              <w:rPr>
                <w:rFonts w:cstheme="minorHAnsi"/>
                <w:bCs/>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1A34E2AA" w14:textId="77777777" w:rsidR="006C2409" w:rsidRPr="00BF5101" w:rsidRDefault="006C2409" w:rsidP="006C2409">
            <w:pPr>
              <w:spacing w:after="0" w:line="240" w:lineRule="auto"/>
              <w:contextualSpacing/>
              <w:jc w:val="center"/>
              <w:rPr>
                <w:rFonts w:cstheme="minorHAnsi"/>
                <w:bCs/>
                <w:sz w:val="20"/>
                <w:szCs w:val="20"/>
              </w:rPr>
            </w:pP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E84E0C" w14:textId="77777777" w:rsidR="006C2409" w:rsidRPr="00BF5101" w:rsidRDefault="006C2409" w:rsidP="006C2409">
            <w:pPr>
              <w:spacing w:after="0" w:line="240" w:lineRule="auto"/>
              <w:contextualSpacing/>
              <w:jc w:val="center"/>
              <w:rPr>
                <w:rFonts w:cstheme="minorHAnsi"/>
                <w:bCs/>
                <w:sz w:val="20"/>
                <w:szCs w:val="20"/>
              </w:rPr>
            </w:pP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467BD1" w14:textId="77777777" w:rsidR="006C2409" w:rsidRPr="00BF5101" w:rsidRDefault="006C2409" w:rsidP="006C2409">
            <w:pPr>
              <w:spacing w:after="0" w:line="240" w:lineRule="auto"/>
              <w:contextualSpacing/>
              <w:jc w:val="center"/>
              <w:rPr>
                <w:rFonts w:cstheme="minorHAnsi"/>
                <w:bCs/>
                <w:sz w:val="20"/>
                <w:szCs w:val="20"/>
              </w:rPr>
            </w:pPr>
          </w:p>
          <w:p w14:paraId="60072EB3" w14:textId="106AA313" w:rsidR="006C2409" w:rsidRPr="00BF5101" w:rsidRDefault="006C2409" w:rsidP="006C2409">
            <w:pPr>
              <w:spacing w:after="0" w:line="240" w:lineRule="auto"/>
              <w:contextualSpacing/>
              <w:jc w:val="center"/>
              <w:rPr>
                <w:rFonts w:cstheme="minorHAnsi"/>
                <w:bCs/>
                <w:sz w:val="20"/>
                <w:szCs w:val="20"/>
              </w:rPr>
            </w:pPr>
          </w:p>
        </w:tc>
      </w:tr>
      <w:tr w:rsidR="006C2409" w:rsidRPr="00BF5101" w14:paraId="464A3C80" w14:textId="77777777" w:rsidTr="000A496F">
        <w:trPr>
          <w:trHeight w:val="261"/>
        </w:trPr>
        <w:tc>
          <w:tcPr>
            <w:tcW w:w="240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8767B4" w14:textId="77777777" w:rsidR="006C2409" w:rsidRPr="00BF5101" w:rsidRDefault="006C2409" w:rsidP="006C2409">
            <w:pPr>
              <w:spacing w:after="0" w:line="240" w:lineRule="auto"/>
              <w:contextualSpacing/>
              <w:jc w:val="center"/>
              <w:rPr>
                <w:rFonts w:cstheme="minorHAnsi"/>
                <w:bCs/>
                <w:sz w:val="20"/>
                <w:szCs w:val="20"/>
              </w:rPr>
            </w:pPr>
            <w:r w:rsidRPr="00BF5101">
              <w:rPr>
                <w:rFonts w:cstheme="minorHAnsi"/>
                <w:bCs/>
                <w:sz w:val="20"/>
                <w:szCs w:val="20"/>
              </w:rPr>
              <w:t>ИТОГО</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A25741" w14:textId="77777777" w:rsidR="006C2409" w:rsidRPr="00BF5101" w:rsidRDefault="006C2409" w:rsidP="006C2409">
            <w:pPr>
              <w:spacing w:after="0" w:line="240" w:lineRule="auto"/>
              <w:contextualSpacing/>
              <w:jc w:val="center"/>
              <w:rPr>
                <w:rFonts w:cstheme="minorHAnsi"/>
                <w:bCs/>
                <w:sz w:val="20"/>
                <w:szCs w:val="20"/>
              </w:rPr>
            </w:pP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FA43FC" w14:textId="7FEA77BC" w:rsidR="006C2409" w:rsidRPr="00BF5101" w:rsidRDefault="005B08A9" w:rsidP="006C2409">
            <w:pPr>
              <w:spacing w:after="0" w:line="240" w:lineRule="auto"/>
              <w:contextualSpacing/>
              <w:jc w:val="center"/>
              <w:rPr>
                <w:rFonts w:cstheme="minorHAnsi"/>
                <w:bCs/>
                <w:sz w:val="20"/>
                <w:szCs w:val="20"/>
              </w:rPr>
            </w:pPr>
            <w:r>
              <w:rPr>
                <w:rFonts w:cstheme="minorHAnsi"/>
                <w:bCs/>
                <w:sz w:val="20"/>
                <w:szCs w:val="20"/>
              </w:rPr>
              <w:t>9 360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0EFFA1" w14:textId="30D20C8F" w:rsidR="006C2409" w:rsidRPr="00BF5101" w:rsidRDefault="006C2409" w:rsidP="006C2409">
            <w:pPr>
              <w:spacing w:after="0" w:line="240" w:lineRule="auto"/>
              <w:contextualSpacing/>
              <w:jc w:val="center"/>
              <w:rPr>
                <w:rFonts w:cstheme="minorHAnsi"/>
                <w:bCs/>
                <w:sz w:val="20"/>
                <w:szCs w:val="20"/>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71783D" w14:textId="77777777" w:rsidR="006C2409" w:rsidRPr="00BF5101" w:rsidRDefault="006C2409" w:rsidP="006C2409">
            <w:pPr>
              <w:spacing w:after="0" w:line="240" w:lineRule="auto"/>
              <w:contextualSpacing/>
              <w:jc w:val="center"/>
              <w:rPr>
                <w:rFonts w:cstheme="minorHAnsi"/>
                <w:bCs/>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021E9135" w14:textId="77777777" w:rsidR="006C2409" w:rsidRPr="00BF5101" w:rsidRDefault="006C2409" w:rsidP="006C2409">
            <w:pPr>
              <w:spacing w:after="0" w:line="240" w:lineRule="auto"/>
              <w:contextualSpacing/>
              <w:jc w:val="center"/>
              <w:rPr>
                <w:rFonts w:cstheme="minorHAnsi"/>
                <w:bCs/>
                <w:sz w:val="20"/>
                <w:szCs w:val="20"/>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B557F2" w14:textId="77777777" w:rsidR="006C2409" w:rsidRPr="00BF5101" w:rsidRDefault="006C2409" w:rsidP="006C2409">
            <w:pPr>
              <w:spacing w:after="0" w:line="240" w:lineRule="auto"/>
              <w:contextualSpacing/>
              <w:jc w:val="center"/>
              <w:rPr>
                <w:rFonts w:cstheme="minorHAnsi"/>
                <w:bCs/>
                <w:sz w:val="20"/>
                <w:szCs w:val="20"/>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FBD9DF" w14:textId="77777777" w:rsidR="006C2409" w:rsidRPr="00BF5101" w:rsidRDefault="006C2409" w:rsidP="006C2409">
            <w:pPr>
              <w:spacing w:after="0" w:line="240" w:lineRule="auto"/>
              <w:contextualSpacing/>
              <w:jc w:val="center"/>
              <w:rPr>
                <w:rFonts w:cstheme="minorHAnsi"/>
                <w:bCs/>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14E233A1" w14:textId="77777777" w:rsidR="006C2409" w:rsidRPr="00BF5101" w:rsidRDefault="006C2409" w:rsidP="006C2409">
            <w:pPr>
              <w:spacing w:after="0" w:line="240" w:lineRule="auto"/>
              <w:contextualSpacing/>
              <w:jc w:val="center"/>
              <w:rPr>
                <w:rFonts w:cstheme="minorHAnsi"/>
                <w:bCs/>
                <w:sz w:val="20"/>
                <w:szCs w:val="20"/>
              </w:rPr>
            </w:pP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E36574" w14:textId="77777777" w:rsidR="006C2409" w:rsidRPr="00BF5101" w:rsidRDefault="006C2409" w:rsidP="006C2409">
            <w:pPr>
              <w:spacing w:after="0" w:line="240" w:lineRule="auto"/>
              <w:contextualSpacing/>
              <w:jc w:val="center"/>
              <w:rPr>
                <w:rFonts w:cstheme="minorHAnsi"/>
                <w:bCs/>
                <w:sz w:val="20"/>
                <w:szCs w:val="20"/>
              </w:rPr>
            </w:pP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B7F54B" w14:textId="77777777" w:rsidR="006C2409" w:rsidRPr="00BF5101" w:rsidRDefault="006C2409" w:rsidP="006C2409">
            <w:pPr>
              <w:spacing w:after="0" w:line="240" w:lineRule="auto"/>
              <w:contextualSpacing/>
              <w:jc w:val="center"/>
              <w:rPr>
                <w:rFonts w:cstheme="minorHAnsi"/>
                <w:bCs/>
                <w:sz w:val="20"/>
                <w:szCs w:val="20"/>
              </w:rPr>
            </w:pPr>
          </w:p>
        </w:tc>
      </w:tr>
    </w:tbl>
    <w:p w14:paraId="28FFD6D0" w14:textId="77777777" w:rsidR="00E138EC" w:rsidRPr="00BF5101" w:rsidRDefault="004E492C" w:rsidP="00E138EC">
      <w:pPr>
        <w:spacing w:after="0" w:line="240" w:lineRule="auto"/>
        <w:contextualSpacing/>
        <w:jc w:val="center"/>
        <w:rPr>
          <w:rFonts w:cstheme="minorHAnsi"/>
          <w:b/>
          <w:bCs/>
          <w:sz w:val="20"/>
          <w:szCs w:val="20"/>
        </w:rPr>
      </w:pPr>
      <w:r w:rsidRPr="00BF5101">
        <w:rPr>
          <w:rFonts w:cstheme="minorHAnsi"/>
          <w:b/>
          <w:bCs/>
          <w:sz w:val="20"/>
          <w:szCs w:val="20"/>
        </w:rPr>
        <w:t>Спецификация</w:t>
      </w:r>
    </w:p>
    <w:p w14:paraId="0EA3B6FB" w14:textId="6DFE1FCA" w:rsidR="00C448FE" w:rsidRPr="00BF5101" w:rsidRDefault="00F4271A" w:rsidP="00F4271A">
      <w:pPr>
        <w:spacing w:after="0"/>
        <w:jc w:val="center"/>
        <w:rPr>
          <w:rFonts w:cstheme="minorHAnsi"/>
          <w:sz w:val="20"/>
          <w:szCs w:val="20"/>
        </w:rPr>
      </w:pPr>
      <w:r w:rsidRPr="00BF5101">
        <w:rPr>
          <w:rFonts w:cstheme="minorHAnsi"/>
          <w:sz w:val="20"/>
          <w:szCs w:val="20"/>
        </w:rPr>
        <w:t xml:space="preserve">к договору на поставку </w:t>
      </w:r>
      <w:proofErr w:type="spellStart"/>
      <w:r w:rsidRPr="00BF5101">
        <w:rPr>
          <w:rFonts w:cstheme="minorHAnsi"/>
          <w:sz w:val="20"/>
          <w:szCs w:val="20"/>
        </w:rPr>
        <w:t>термоленты</w:t>
      </w:r>
      <w:proofErr w:type="spellEnd"/>
      <w:r w:rsidRPr="00BF5101">
        <w:rPr>
          <w:rFonts w:cstheme="minorHAnsi"/>
          <w:sz w:val="20"/>
          <w:szCs w:val="20"/>
        </w:rPr>
        <w:t xml:space="preserve"> для нужд Филиалов АО "Почта России" (УФПС Калининградской области, УФПС Мурманской области).</w:t>
      </w:r>
    </w:p>
    <w:p w14:paraId="3D732693" w14:textId="39AF74CE" w:rsidR="00B862AE" w:rsidRPr="00BF5101" w:rsidRDefault="00B862AE" w:rsidP="00B862AE">
      <w:pPr>
        <w:pStyle w:val="ConsPlusTitle"/>
        <w:jc w:val="center"/>
        <w:rPr>
          <w:rFonts w:asciiTheme="minorHAnsi" w:hAnsiTheme="minorHAnsi" w:cstheme="minorHAnsi"/>
          <w:b w:val="0"/>
          <w:sz w:val="20"/>
          <w:lang w:eastAsia="ar-SA"/>
        </w:rPr>
      </w:pPr>
    </w:p>
    <w:p w14:paraId="059BB025" w14:textId="77777777" w:rsidR="004E492C" w:rsidRPr="00BF5101" w:rsidRDefault="004E492C" w:rsidP="004E492C">
      <w:pPr>
        <w:spacing w:after="0" w:line="240" w:lineRule="auto"/>
        <w:ind w:firstLine="709"/>
        <w:rPr>
          <w:rFonts w:cstheme="minorHAnsi"/>
          <w:sz w:val="20"/>
          <w:szCs w:val="20"/>
        </w:rPr>
      </w:pPr>
      <w:r w:rsidRPr="00BF5101">
        <w:rPr>
          <w:rFonts w:cstheme="minorHAnsi"/>
          <w:sz w:val="20"/>
          <w:szCs w:val="20"/>
        </w:rPr>
        <w:t>Общая стоимость Товара по Договору _____________</w:t>
      </w:r>
      <w:proofErr w:type="gramStart"/>
      <w:r w:rsidRPr="00BF5101">
        <w:rPr>
          <w:rFonts w:cstheme="minorHAnsi"/>
          <w:sz w:val="20"/>
          <w:szCs w:val="20"/>
        </w:rPr>
        <w:t>_</w:t>
      </w:r>
      <w:r w:rsidRPr="00BF5101">
        <w:rPr>
          <w:rFonts w:cstheme="minorHAnsi"/>
          <w:b/>
          <w:sz w:val="20"/>
          <w:szCs w:val="20"/>
        </w:rPr>
        <w:t>(</w:t>
      </w:r>
      <w:proofErr w:type="gramEnd"/>
      <w:r w:rsidRPr="00BF5101">
        <w:rPr>
          <w:rFonts w:cstheme="minorHAnsi"/>
          <w:b/>
          <w:sz w:val="20"/>
          <w:szCs w:val="20"/>
        </w:rPr>
        <w:t>______________________________________</w:t>
      </w:r>
      <w:r w:rsidR="00EA0AA5" w:rsidRPr="00BF5101">
        <w:rPr>
          <w:rFonts w:cstheme="minorHAnsi"/>
          <w:b/>
          <w:sz w:val="20"/>
          <w:szCs w:val="20"/>
        </w:rPr>
        <w:t>_____________________</w:t>
      </w:r>
      <w:r w:rsidRPr="00BF5101">
        <w:rPr>
          <w:rFonts w:cstheme="minorHAnsi"/>
          <w:b/>
          <w:sz w:val="20"/>
          <w:szCs w:val="20"/>
        </w:rPr>
        <w:t>) рублей __ копеек.</w:t>
      </w:r>
    </w:p>
    <w:p w14:paraId="40C12DA5" w14:textId="77777777" w:rsidR="004E492C" w:rsidRPr="00BF5101" w:rsidRDefault="004E492C" w:rsidP="004E492C">
      <w:pPr>
        <w:autoSpaceDE w:val="0"/>
        <w:autoSpaceDN w:val="0"/>
        <w:adjustRightInd w:val="0"/>
        <w:spacing w:after="0" w:line="240" w:lineRule="auto"/>
        <w:ind w:firstLine="709"/>
        <w:contextualSpacing/>
        <w:jc w:val="both"/>
        <w:rPr>
          <w:rFonts w:cstheme="minorHAnsi"/>
          <w:sz w:val="20"/>
          <w:szCs w:val="20"/>
        </w:rPr>
      </w:pPr>
      <w:r w:rsidRPr="00BF5101">
        <w:rPr>
          <w:rFonts w:cstheme="minorHAnsi"/>
          <w:sz w:val="20"/>
          <w:szCs w:val="20"/>
        </w:rPr>
        <w:t>Комплектность Товара: согласно Техническому заданию.</w:t>
      </w:r>
    </w:p>
    <w:p w14:paraId="4E00E13E" w14:textId="77777777" w:rsidR="004E492C" w:rsidRPr="00BF5101" w:rsidRDefault="004E492C" w:rsidP="004E492C">
      <w:pPr>
        <w:autoSpaceDE w:val="0"/>
        <w:autoSpaceDN w:val="0"/>
        <w:adjustRightInd w:val="0"/>
        <w:spacing w:after="0" w:line="240" w:lineRule="auto"/>
        <w:ind w:firstLine="709"/>
        <w:contextualSpacing/>
        <w:jc w:val="both"/>
        <w:rPr>
          <w:rFonts w:cstheme="minorHAnsi"/>
          <w:sz w:val="20"/>
          <w:szCs w:val="20"/>
        </w:rPr>
      </w:pPr>
      <w:r w:rsidRPr="00BF5101">
        <w:rPr>
          <w:rFonts w:cstheme="minorHAnsi"/>
          <w:sz w:val="20"/>
          <w:szCs w:val="20"/>
        </w:rPr>
        <w:t>Документы, подлежащие передаче Покупателю:</w:t>
      </w:r>
    </w:p>
    <w:p w14:paraId="12CDDA3F" w14:textId="77777777" w:rsidR="004E492C" w:rsidRPr="00BF5101" w:rsidRDefault="004E492C" w:rsidP="004E492C">
      <w:pPr>
        <w:autoSpaceDE w:val="0"/>
        <w:autoSpaceDN w:val="0"/>
        <w:adjustRightInd w:val="0"/>
        <w:spacing w:after="0" w:line="240" w:lineRule="auto"/>
        <w:ind w:firstLine="709"/>
        <w:contextualSpacing/>
        <w:jc w:val="both"/>
        <w:rPr>
          <w:rFonts w:cstheme="minorHAnsi"/>
          <w:sz w:val="20"/>
          <w:szCs w:val="20"/>
        </w:rPr>
      </w:pPr>
    </w:p>
    <w:tbl>
      <w:tblPr>
        <w:tblW w:w="14253" w:type="dxa"/>
        <w:tblInd w:w="70" w:type="dxa"/>
        <w:tblLayout w:type="fixed"/>
        <w:tblCellMar>
          <w:left w:w="70" w:type="dxa"/>
          <w:right w:w="70" w:type="dxa"/>
        </w:tblCellMar>
        <w:tblLook w:val="04A0" w:firstRow="1" w:lastRow="0" w:firstColumn="1" w:lastColumn="0" w:noHBand="0" w:noVBand="1"/>
      </w:tblPr>
      <w:tblGrid>
        <w:gridCol w:w="380"/>
        <w:gridCol w:w="7568"/>
        <w:gridCol w:w="2171"/>
        <w:gridCol w:w="4134"/>
      </w:tblGrid>
      <w:tr w:rsidR="004E492C" w:rsidRPr="00BF5101" w14:paraId="4045E3EC" w14:textId="77777777" w:rsidTr="00D114F5">
        <w:trPr>
          <w:cantSplit/>
          <w:trHeight w:val="309"/>
        </w:trPr>
        <w:tc>
          <w:tcPr>
            <w:tcW w:w="380" w:type="dxa"/>
            <w:tcBorders>
              <w:top w:val="single" w:sz="6" w:space="0" w:color="auto"/>
              <w:left w:val="single" w:sz="6" w:space="0" w:color="auto"/>
              <w:bottom w:val="single" w:sz="6" w:space="0" w:color="auto"/>
              <w:right w:val="single" w:sz="6" w:space="0" w:color="auto"/>
            </w:tcBorders>
            <w:vAlign w:val="center"/>
            <w:hideMark/>
          </w:tcPr>
          <w:p w14:paraId="7E3A6ABD" w14:textId="77777777" w:rsidR="004E492C" w:rsidRPr="00BF5101" w:rsidRDefault="004E492C" w:rsidP="00D114F5">
            <w:pPr>
              <w:pStyle w:val="ConsPlusCell"/>
              <w:widowControl/>
              <w:spacing w:line="256" w:lineRule="auto"/>
              <w:jc w:val="center"/>
              <w:rPr>
                <w:rFonts w:asciiTheme="minorHAnsi" w:hAnsiTheme="minorHAnsi" w:cstheme="minorHAnsi"/>
                <w:lang w:eastAsia="en-US"/>
              </w:rPr>
            </w:pPr>
            <w:r w:rsidRPr="00BF5101">
              <w:rPr>
                <w:rFonts w:asciiTheme="minorHAnsi" w:hAnsiTheme="minorHAnsi" w:cstheme="minorHAnsi"/>
                <w:lang w:eastAsia="en-US"/>
              </w:rPr>
              <w:t>№</w:t>
            </w:r>
          </w:p>
        </w:tc>
        <w:tc>
          <w:tcPr>
            <w:tcW w:w="7568" w:type="dxa"/>
            <w:tcBorders>
              <w:top w:val="single" w:sz="6" w:space="0" w:color="auto"/>
              <w:left w:val="single" w:sz="6" w:space="0" w:color="auto"/>
              <w:bottom w:val="single" w:sz="6" w:space="0" w:color="auto"/>
              <w:right w:val="single" w:sz="6" w:space="0" w:color="auto"/>
            </w:tcBorders>
            <w:vAlign w:val="center"/>
            <w:hideMark/>
          </w:tcPr>
          <w:p w14:paraId="221DDC48" w14:textId="77777777" w:rsidR="004E492C" w:rsidRPr="00BF5101" w:rsidRDefault="004E492C" w:rsidP="00D114F5">
            <w:pPr>
              <w:pStyle w:val="ConsPlusCell"/>
              <w:widowControl/>
              <w:spacing w:line="256" w:lineRule="auto"/>
              <w:jc w:val="center"/>
              <w:rPr>
                <w:rFonts w:asciiTheme="minorHAnsi" w:hAnsiTheme="minorHAnsi" w:cstheme="minorHAnsi"/>
                <w:lang w:eastAsia="en-US"/>
              </w:rPr>
            </w:pPr>
            <w:r w:rsidRPr="00BF5101">
              <w:rPr>
                <w:rFonts w:asciiTheme="minorHAnsi" w:hAnsiTheme="minorHAnsi" w:cstheme="minorHAnsi"/>
                <w:lang w:eastAsia="en-US"/>
              </w:rPr>
              <w:t>Наименование</w:t>
            </w:r>
          </w:p>
        </w:tc>
        <w:tc>
          <w:tcPr>
            <w:tcW w:w="2171" w:type="dxa"/>
            <w:tcBorders>
              <w:top w:val="single" w:sz="6" w:space="0" w:color="auto"/>
              <w:left w:val="single" w:sz="6" w:space="0" w:color="auto"/>
              <w:bottom w:val="single" w:sz="6" w:space="0" w:color="auto"/>
              <w:right w:val="single" w:sz="6" w:space="0" w:color="auto"/>
            </w:tcBorders>
            <w:vAlign w:val="center"/>
            <w:hideMark/>
          </w:tcPr>
          <w:p w14:paraId="6E98874D" w14:textId="77777777" w:rsidR="004E492C" w:rsidRPr="00BF5101" w:rsidRDefault="004E492C" w:rsidP="00D114F5">
            <w:pPr>
              <w:pStyle w:val="ConsPlusCell"/>
              <w:widowControl/>
              <w:spacing w:line="256" w:lineRule="auto"/>
              <w:jc w:val="center"/>
              <w:rPr>
                <w:rFonts w:asciiTheme="minorHAnsi" w:hAnsiTheme="minorHAnsi" w:cstheme="minorHAnsi"/>
                <w:lang w:eastAsia="en-US"/>
              </w:rPr>
            </w:pPr>
            <w:r w:rsidRPr="00BF5101">
              <w:rPr>
                <w:rFonts w:asciiTheme="minorHAnsi" w:hAnsiTheme="minorHAnsi" w:cstheme="minorHAnsi"/>
                <w:lang w:eastAsia="en-US"/>
              </w:rPr>
              <w:t>Количество</w:t>
            </w:r>
          </w:p>
        </w:tc>
        <w:tc>
          <w:tcPr>
            <w:tcW w:w="4134" w:type="dxa"/>
            <w:tcBorders>
              <w:top w:val="single" w:sz="6" w:space="0" w:color="auto"/>
              <w:left w:val="single" w:sz="6" w:space="0" w:color="auto"/>
              <w:bottom w:val="single" w:sz="6" w:space="0" w:color="auto"/>
              <w:right w:val="single" w:sz="6" w:space="0" w:color="auto"/>
            </w:tcBorders>
            <w:vAlign w:val="center"/>
            <w:hideMark/>
          </w:tcPr>
          <w:p w14:paraId="6C8B8A4F" w14:textId="77777777" w:rsidR="004E492C" w:rsidRPr="00BF5101" w:rsidRDefault="004E492C" w:rsidP="00D114F5">
            <w:pPr>
              <w:pStyle w:val="ConsPlusCell"/>
              <w:widowControl/>
              <w:spacing w:line="256" w:lineRule="auto"/>
              <w:jc w:val="center"/>
              <w:rPr>
                <w:rFonts w:asciiTheme="minorHAnsi" w:hAnsiTheme="minorHAnsi" w:cstheme="minorHAnsi"/>
                <w:lang w:eastAsia="en-US"/>
              </w:rPr>
            </w:pPr>
            <w:r w:rsidRPr="00BF5101">
              <w:rPr>
                <w:rFonts w:asciiTheme="minorHAnsi" w:hAnsiTheme="minorHAnsi" w:cstheme="minorHAnsi"/>
                <w:lang w:eastAsia="en-US"/>
              </w:rPr>
              <w:t>Язык составления и форма документа (оригинал, копия и т.д.)</w:t>
            </w:r>
          </w:p>
        </w:tc>
      </w:tr>
      <w:tr w:rsidR="004E492C" w:rsidRPr="00BF5101" w14:paraId="6BB6B06C" w14:textId="77777777" w:rsidTr="00D114F5">
        <w:trPr>
          <w:cantSplit/>
          <w:trHeight w:val="181"/>
        </w:trPr>
        <w:tc>
          <w:tcPr>
            <w:tcW w:w="380" w:type="dxa"/>
            <w:tcBorders>
              <w:top w:val="single" w:sz="6" w:space="0" w:color="auto"/>
              <w:left w:val="single" w:sz="6" w:space="0" w:color="auto"/>
              <w:bottom w:val="single" w:sz="6" w:space="0" w:color="auto"/>
              <w:right w:val="single" w:sz="6" w:space="0" w:color="auto"/>
            </w:tcBorders>
            <w:hideMark/>
          </w:tcPr>
          <w:p w14:paraId="5445ABE0" w14:textId="77777777" w:rsidR="004E492C" w:rsidRPr="00BF5101" w:rsidRDefault="004E492C" w:rsidP="00D114F5">
            <w:pPr>
              <w:pStyle w:val="ConsPlusCell"/>
              <w:widowControl/>
              <w:spacing w:line="256" w:lineRule="auto"/>
              <w:rPr>
                <w:rFonts w:asciiTheme="minorHAnsi" w:hAnsiTheme="minorHAnsi" w:cstheme="minorHAnsi"/>
                <w:lang w:eastAsia="en-US"/>
              </w:rPr>
            </w:pPr>
            <w:r w:rsidRPr="00BF5101">
              <w:rPr>
                <w:rFonts w:asciiTheme="minorHAnsi" w:hAnsiTheme="minorHAnsi" w:cstheme="minorHAnsi"/>
                <w:lang w:eastAsia="en-US"/>
              </w:rPr>
              <w:t>1</w:t>
            </w:r>
          </w:p>
        </w:tc>
        <w:tc>
          <w:tcPr>
            <w:tcW w:w="7568" w:type="dxa"/>
            <w:tcBorders>
              <w:top w:val="single" w:sz="6" w:space="0" w:color="auto"/>
              <w:left w:val="single" w:sz="6" w:space="0" w:color="auto"/>
              <w:bottom w:val="single" w:sz="6" w:space="0" w:color="auto"/>
              <w:right w:val="single" w:sz="6" w:space="0" w:color="auto"/>
            </w:tcBorders>
            <w:hideMark/>
          </w:tcPr>
          <w:p w14:paraId="0FDF93BC" w14:textId="77777777" w:rsidR="004E492C" w:rsidRPr="00BF5101" w:rsidRDefault="004E492C" w:rsidP="00D114F5">
            <w:pPr>
              <w:pStyle w:val="ConsPlusCell"/>
              <w:widowControl/>
              <w:spacing w:line="256" w:lineRule="auto"/>
              <w:rPr>
                <w:rFonts w:asciiTheme="minorHAnsi" w:hAnsiTheme="minorHAnsi" w:cstheme="minorHAnsi"/>
                <w:lang w:eastAsia="en-US"/>
              </w:rPr>
            </w:pPr>
            <w:r w:rsidRPr="00BF5101">
              <w:rPr>
                <w:rFonts w:asciiTheme="minorHAnsi" w:hAnsiTheme="minorHAnsi" w:cstheme="minorHAnsi"/>
                <w:lang w:eastAsia="en-US"/>
              </w:rPr>
              <w:t>Товарная накладная ф. ТОРГ-12.</w:t>
            </w:r>
          </w:p>
        </w:tc>
        <w:tc>
          <w:tcPr>
            <w:tcW w:w="2171" w:type="dxa"/>
            <w:tcBorders>
              <w:top w:val="single" w:sz="6" w:space="0" w:color="auto"/>
              <w:left w:val="single" w:sz="6" w:space="0" w:color="auto"/>
              <w:bottom w:val="single" w:sz="6" w:space="0" w:color="auto"/>
              <w:right w:val="single" w:sz="6" w:space="0" w:color="auto"/>
            </w:tcBorders>
            <w:hideMark/>
          </w:tcPr>
          <w:p w14:paraId="0F33413B" w14:textId="77777777" w:rsidR="004E492C" w:rsidRPr="00BF5101" w:rsidRDefault="004E492C" w:rsidP="00D114F5">
            <w:pPr>
              <w:pStyle w:val="LBBodyText1"/>
              <w:contextualSpacing/>
              <w:jc w:val="center"/>
              <w:rPr>
                <w:rFonts w:asciiTheme="minorHAnsi" w:hAnsiTheme="minorHAnsi" w:cstheme="minorHAnsi"/>
                <w:sz w:val="20"/>
              </w:rPr>
            </w:pPr>
            <w:r w:rsidRPr="00BF5101">
              <w:rPr>
                <w:rFonts w:asciiTheme="minorHAnsi" w:hAnsiTheme="minorHAnsi" w:cstheme="minorHAnsi"/>
                <w:sz w:val="20"/>
              </w:rPr>
              <w:t>1</w:t>
            </w:r>
          </w:p>
        </w:tc>
        <w:tc>
          <w:tcPr>
            <w:tcW w:w="4134" w:type="dxa"/>
            <w:tcBorders>
              <w:top w:val="single" w:sz="6" w:space="0" w:color="auto"/>
              <w:left w:val="single" w:sz="6" w:space="0" w:color="auto"/>
              <w:bottom w:val="single" w:sz="6" w:space="0" w:color="auto"/>
              <w:right w:val="single" w:sz="6" w:space="0" w:color="auto"/>
            </w:tcBorders>
            <w:vAlign w:val="center"/>
            <w:hideMark/>
          </w:tcPr>
          <w:p w14:paraId="3C5A352C" w14:textId="77777777" w:rsidR="004E492C" w:rsidRPr="00BF5101" w:rsidRDefault="004E492C" w:rsidP="00D114F5">
            <w:pPr>
              <w:pStyle w:val="ConsPlusCell"/>
              <w:widowControl/>
              <w:spacing w:line="256" w:lineRule="auto"/>
              <w:jc w:val="center"/>
              <w:rPr>
                <w:rFonts w:asciiTheme="minorHAnsi" w:hAnsiTheme="minorHAnsi" w:cstheme="minorHAnsi"/>
                <w:lang w:eastAsia="en-US"/>
              </w:rPr>
            </w:pPr>
            <w:r w:rsidRPr="00BF5101">
              <w:rPr>
                <w:rFonts w:asciiTheme="minorHAnsi" w:hAnsiTheme="minorHAnsi" w:cstheme="minorHAnsi"/>
                <w:lang w:eastAsia="en-US"/>
              </w:rPr>
              <w:t>Русский, оригинал.</w:t>
            </w:r>
          </w:p>
        </w:tc>
      </w:tr>
      <w:tr w:rsidR="004E492C" w:rsidRPr="00BF5101" w14:paraId="590CB9BE" w14:textId="77777777" w:rsidTr="00D114F5">
        <w:trPr>
          <w:cantSplit/>
          <w:trHeight w:val="181"/>
        </w:trPr>
        <w:tc>
          <w:tcPr>
            <w:tcW w:w="380" w:type="dxa"/>
            <w:tcBorders>
              <w:top w:val="single" w:sz="6" w:space="0" w:color="auto"/>
              <w:left w:val="single" w:sz="6" w:space="0" w:color="auto"/>
              <w:bottom w:val="single" w:sz="6" w:space="0" w:color="auto"/>
              <w:right w:val="single" w:sz="6" w:space="0" w:color="auto"/>
            </w:tcBorders>
            <w:hideMark/>
          </w:tcPr>
          <w:p w14:paraId="5A9B1E76" w14:textId="77777777" w:rsidR="004E492C" w:rsidRPr="00BF5101" w:rsidRDefault="004E492C" w:rsidP="00D114F5">
            <w:pPr>
              <w:pStyle w:val="ConsPlusCell"/>
              <w:widowControl/>
              <w:spacing w:line="256" w:lineRule="auto"/>
              <w:rPr>
                <w:rFonts w:asciiTheme="minorHAnsi" w:hAnsiTheme="minorHAnsi" w:cstheme="minorHAnsi"/>
                <w:lang w:eastAsia="en-US"/>
              </w:rPr>
            </w:pPr>
            <w:r w:rsidRPr="00BF5101">
              <w:rPr>
                <w:rFonts w:asciiTheme="minorHAnsi" w:hAnsiTheme="minorHAnsi" w:cstheme="minorHAnsi"/>
                <w:lang w:eastAsia="en-US"/>
              </w:rPr>
              <w:t>2</w:t>
            </w:r>
          </w:p>
        </w:tc>
        <w:tc>
          <w:tcPr>
            <w:tcW w:w="7568" w:type="dxa"/>
            <w:tcBorders>
              <w:top w:val="single" w:sz="6" w:space="0" w:color="auto"/>
              <w:left w:val="single" w:sz="6" w:space="0" w:color="auto"/>
              <w:bottom w:val="single" w:sz="6" w:space="0" w:color="auto"/>
              <w:right w:val="single" w:sz="6" w:space="0" w:color="auto"/>
            </w:tcBorders>
            <w:hideMark/>
          </w:tcPr>
          <w:p w14:paraId="0BEC7F32" w14:textId="77777777" w:rsidR="004E492C" w:rsidRPr="00BF5101" w:rsidRDefault="004E492C" w:rsidP="00D114F5">
            <w:pPr>
              <w:pStyle w:val="ConsPlusCell"/>
              <w:widowControl/>
              <w:spacing w:line="256" w:lineRule="auto"/>
              <w:rPr>
                <w:rFonts w:asciiTheme="minorHAnsi" w:hAnsiTheme="minorHAnsi" w:cstheme="minorHAnsi"/>
                <w:lang w:eastAsia="en-US"/>
              </w:rPr>
            </w:pPr>
            <w:r w:rsidRPr="00BF5101">
              <w:rPr>
                <w:rFonts w:asciiTheme="minorHAnsi" w:hAnsiTheme="minorHAnsi" w:cstheme="minorHAnsi"/>
                <w:bCs/>
                <w:iCs/>
                <w:lang w:eastAsia="en-US"/>
              </w:rPr>
              <w:t>Товарно-транспортная накладная по форме № 1-Т (если поставка осуществляется автомобильным транспортом) либо железнодорожным накладным (если поставка осуществляется железнодорожным транспортом), подписанными со стороны Поставщика</w:t>
            </w:r>
          </w:p>
        </w:tc>
        <w:tc>
          <w:tcPr>
            <w:tcW w:w="2171" w:type="dxa"/>
            <w:tcBorders>
              <w:top w:val="single" w:sz="6" w:space="0" w:color="auto"/>
              <w:left w:val="single" w:sz="6" w:space="0" w:color="auto"/>
              <w:bottom w:val="single" w:sz="6" w:space="0" w:color="auto"/>
              <w:right w:val="single" w:sz="6" w:space="0" w:color="auto"/>
            </w:tcBorders>
          </w:tcPr>
          <w:p w14:paraId="0AD84AFA" w14:textId="77777777" w:rsidR="004E492C" w:rsidRPr="00BF5101" w:rsidRDefault="004E492C" w:rsidP="00D114F5">
            <w:pPr>
              <w:pStyle w:val="LBBodyText1"/>
              <w:contextualSpacing/>
              <w:jc w:val="center"/>
              <w:rPr>
                <w:rFonts w:asciiTheme="minorHAnsi" w:hAnsiTheme="minorHAnsi" w:cstheme="minorHAnsi"/>
                <w:sz w:val="20"/>
              </w:rPr>
            </w:pPr>
            <w:r w:rsidRPr="00BF5101">
              <w:rPr>
                <w:rFonts w:asciiTheme="minorHAnsi" w:hAnsiTheme="minorHAnsi" w:cstheme="minorHAnsi"/>
                <w:sz w:val="20"/>
              </w:rPr>
              <w:t>2</w:t>
            </w:r>
          </w:p>
        </w:tc>
        <w:tc>
          <w:tcPr>
            <w:tcW w:w="4134" w:type="dxa"/>
            <w:tcBorders>
              <w:top w:val="single" w:sz="6" w:space="0" w:color="auto"/>
              <w:left w:val="single" w:sz="6" w:space="0" w:color="auto"/>
              <w:bottom w:val="single" w:sz="6" w:space="0" w:color="auto"/>
              <w:right w:val="single" w:sz="6" w:space="0" w:color="auto"/>
            </w:tcBorders>
            <w:vAlign w:val="center"/>
            <w:hideMark/>
          </w:tcPr>
          <w:p w14:paraId="26C119EF" w14:textId="77777777" w:rsidR="004E492C" w:rsidRPr="00BF5101" w:rsidRDefault="004E492C" w:rsidP="00D114F5">
            <w:pPr>
              <w:pStyle w:val="ConsPlusCell"/>
              <w:widowControl/>
              <w:spacing w:line="256" w:lineRule="auto"/>
              <w:jc w:val="center"/>
              <w:rPr>
                <w:rFonts w:asciiTheme="minorHAnsi" w:hAnsiTheme="minorHAnsi" w:cstheme="minorHAnsi"/>
                <w:lang w:eastAsia="en-US"/>
              </w:rPr>
            </w:pPr>
            <w:r w:rsidRPr="00BF5101">
              <w:rPr>
                <w:rFonts w:asciiTheme="minorHAnsi" w:hAnsiTheme="minorHAnsi" w:cstheme="minorHAnsi"/>
                <w:lang w:eastAsia="en-US"/>
              </w:rPr>
              <w:t>Русский, оригинал.</w:t>
            </w:r>
          </w:p>
        </w:tc>
      </w:tr>
      <w:tr w:rsidR="004E492C" w:rsidRPr="00BF5101" w14:paraId="42EA77B9" w14:textId="77777777" w:rsidTr="00D114F5">
        <w:trPr>
          <w:cantSplit/>
          <w:trHeight w:val="181"/>
        </w:trPr>
        <w:tc>
          <w:tcPr>
            <w:tcW w:w="380" w:type="dxa"/>
            <w:tcBorders>
              <w:top w:val="single" w:sz="6" w:space="0" w:color="auto"/>
              <w:left w:val="single" w:sz="6" w:space="0" w:color="auto"/>
              <w:bottom w:val="single" w:sz="6" w:space="0" w:color="auto"/>
              <w:right w:val="single" w:sz="6" w:space="0" w:color="auto"/>
            </w:tcBorders>
            <w:hideMark/>
          </w:tcPr>
          <w:p w14:paraId="583E98A5" w14:textId="77777777" w:rsidR="004E492C" w:rsidRPr="00BF5101" w:rsidRDefault="004E492C" w:rsidP="00D114F5">
            <w:pPr>
              <w:pStyle w:val="ConsPlusCell"/>
              <w:widowControl/>
              <w:spacing w:line="256" w:lineRule="auto"/>
              <w:rPr>
                <w:rFonts w:asciiTheme="minorHAnsi" w:hAnsiTheme="minorHAnsi" w:cstheme="minorHAnsi"/>
                <w:lang w:eastAsia="en-US"/>
              </w:rPr>
            </w:pPr>
            <w:r w:rsidRPr="00BF5101">
              <w:rPr>
                <w:rFonts w:asciiTheme="minorHAnsi" w:hAnsiTheme="minorHAnsi" w:cstheme="minorHAnsi"/>
                <w:lang w:eastAsia="en-US"/>
              </w:rPr>
              <w:t>3</w:t>
            </w:r>
          </w:p>
        </w:tc>
        <w:tc>
          <w:tcPr>
            <w:tcW w:w="7568" w:type="dxa"/>
            <w:tcBorders>
              <w:top w:val="single" w:sz="6" w:space="0" w:color="auto"/>
              <w:left w:val="single" w:sz="6" w:space="0" w:color="auto"/>
              <w:bottom w:val="single" w:sz="6" w:space="0" w:color="auto"/>
              <w:right w:val="single" w:sz="6" w:space="0" w:color="auto"/>
            </w:tcBorders>
            <w:hideMark/>
          </w:tcPr>
          <w:p w14:paraId="7472DDFC" w14:textId="77777777" w:rsidR="004E492C" w:rsidRPr="00BF5101" w:rsidRDefault="004E492C" w:rsidP="00D114F5">
            <w:pPr>
              <w:pStyle w:val="ConsPlusCell"/>
              <w:widowControl/>
              <w:spacing w:line="256" w:lineRule="auto"/>
              <w:rPr>
                <w:rFonts w:asciiTheme="minorHAnsi" w:hAnsiTheme="minorHAnsi" w:cstheme="minorHAnsi"/>
                <w:lang w:eastAsia="en-US"/>
              </w:rPr>
            </w:pPr>
            <w:r w:rsidRPr="00BF5101">
              <w:rPr>
                <w:rFonts w:asciiTheme="minorHAnsi" w:hAnsiTheme="minorHAnsi" w:cstheme="minorHAnsi"/>
                <w:lang w:eastAsia="en-US"/>
              </w:rPr>
              <w:t xml:space="preserve">Паспорт качества/удостоверение качества/сертификат качества </w:t>
            </w:r>
          </w:p>
        </w:tc>
        <w:tc>
          <w:tcPr>
            <w:tcW w:w="2171" w:type="dxa"/>
            <w:tcBorders>
              <w:top w:val="single" w:sz="6" w:space="0" w:color="auto"/>
              <w:left w:val="single" w:sz="6" w:space="0" w:color="auto"/>
              <w:bottom w:val="single" w:sz="6" w:space="0" w:color="auto"/>
              <w:right w:val="single" w:sz="6" w:space="0" w:color="auto"/>
            </w:tcBorders>
          </w:tcPr>
          <w:p w14:paraId="75BB09E6" w14:textId="77777777" w:rsidR="004E492C" w:rsidRPr="00BF5101" w:rsidRDefault="004E492C" w:rsidP="00D114F5">
            <w:pPr>
              <w:pStyle w:val="LBBodyText1"/>
              <w:contextualSpacing/>
              <w:jc w:val="center"/>
              <w:rPr>
                <w:rFonts w:asciiTheme="minorHAnsi" w:hAnsiTheme="minorHAnsi" w:cstheme="minorHAnsi"/>
                <w:sz w:val="20"/>
              </w:rPr>
            </w:pPr>
            <w:r w:rsidRPr="00BF5101">
              <w:rPr>
                <w:rFonts w:asciiTheme="minorHAnsi" w:hAnsiTheme="minorHAnsi" w:cstheme="minorHAnsi"/>
                <w:sz w:val="20"/>
              </w:rPr>
              <w:t>2</w:t>
            </w:r>
          </w:p>
        </w:tc>
        <w:tc>
          <w:tcPr>
            <w:tcW w:w="4134" w:type="dxa"/>
            <w:tcBorders>
              <w:top w:val="single" w:sz="6" w:space="0" w:color="auto"/>
              <w:left w:val="single" w:sz="6" w:space="0" w:color="auto"/>
              <w:bottom w:val="single" w:sz="6" w:space="0" w:color="auto"/>
              <w:right w:val="single" w:sz="6" w:space="0" w:color="auto"/>
            </w:tcBorders>
            <w:vAlign w:val="center"/>
            <w:hideMark/>
          </w:tcPr>
          <w:p w14:paraId="2377B86A" w14:textId="77777777" w:rsidR="004E492C" w:rsidRPr="00BF5101" w:rsidRDefault="004E492C" w:rsidP="00D114F5">
            <w:pPr>
              <w:pStyle w:val="ConsPlusCell"/>
              <w:widowControl/>
              <w:spacing w:line="256" w:lineRule="auto"/>
              <w:jc w:val="center"/>
              <w:rPr>
                <w:rFonts w:asciiTheme="minorHAnsi" w:hAnsiTheme="minorHAnsi" w:cstheme="minorHAnsi"/>
                <w:lang w:eastAsia="en-US"/>
              </w:rPr>
            </w:pPr>
            <w:r w:rsidRPr="00BF5101">
              <w:rPr>
                <w:rFonts w:asciiTheme="minorHAnsi" w:hAnsiTheme="minorHAnsi" w:cstheme="minorHAnsi"/>
                <w:lang w:eastAsia="en-US"/>
              </w:rPr>
              <w:t>Русский, оригинал.</w:t>
            </w:r>
          </w:p>
        </w:tc>
      </w:tr>
      <w:tr w:rsidR="004E492C" w:rsidRPr="00BF5101" w14:paraId="7A6490F4" w14:textId="77777777" w:rsidTr="00D114F5">
        <w:trPr>
          <w:cantSplit/>
          <w:trHeight w:val="181"/>
        </w:trPr>
        <w:tc>
          <w:tcPr>
            <w:tcW w:w="380" w:type="dxa"/>
            <w:tcBorders>
              <w:top w:val="single" w:sz="6" w:space="0" w:color="auto"/>
              <w:left w:val="single" w:sz="6" w:space="0" w:color="auto"/>
              <w:bottom w:val="single" w:sz="6" w:space="0" w:color="auto"/>
              <w:right w:val="single" w:sz="6" w:space="0" w:color="auto"/>
            </w:tcBorders>
            <w:hideMark/>
          </w:tcPr>
          <w:p w14:paraId="37FFDD68" w14:textId="77777777" w:rsidR="004E492C" w:rsidRPr="00BF5101" w:rsidRDefault="004E492C" w:rsidP="00D114F5">
            <w:pPr>
              <w:pStyle w:val="ConsPlusCell"/>
              <w:widowControl/>
              <w:spacing w:line="256" w:lineRule="auto"/>
              <w:rPr>
                <w:rFonts w:asciiTheme="minorHAnsi" w:hAnsiTheme="minorHAnsi" w:cstheme="minorHAnsi"/>
                <w:lang w:eastAsia="en-US"/>
              </w:rPr>
            </w:pPr>
            <w:r w:rsidRPr="00BF5101">
              <w:rPr>
                <w:rFonts w:asciiTheme="minorHAnsi" w:hAnsiTheme="minorHAnsi" w:cstheme="minorHAnsi"/>
                <w:lang w:eastAsia="en-US"/>
              </w:rPr>
              <w:t>4</w:t>
            </w:r>
          </w:p>
        </w:tc>
        <w:tc>
          <w:tcPr>
            <w:tcW w:w="7568" w:type="dxa"/>
            <w:tcBorders>
              <w:top w:val="single" w:sz="6" w:space="0" w:color="auto"/>
              <w:left w:val="single" w:sz="6" w:space="0" w:color="auto"/>
              <w:bottom w:val="single" w:sz="6" w:space="0" w:color="auto"/>
              <w:right w:val="single" w:sz="6" w:space="0" w:color="auto"/>
            </w:tcBorders>
            <w:hideMark/>
          </w:tcPr>
          <w:p w14:paraId="6DDDB984" w14:textId="77777777" w:rsidR="004E492C" w:rsidRPr="00BF5101" w:rsidRDefault="004E492C" w:rsidP="00D114F5">
            <w:pPr>
              <w:pStyle w:val="ConsPlusCell"/>
              <w:widowControl/>
              <w:spacing w:line="256" w:lineRule="auto"/>
              <w:rPr>
                <w:rFonts w:asciiTheme="minorHAnsi" w:hAnsiTheme="minorHAnsi" w:cstheme="minorHAnsi"/>
                <w:lang w:eastAsia="en-US"/>
              </w:rPr>
            </w:pPr>
            <w:r w:rsidRPr="00BF5101">
              <w:rPr>
                <w:rFonts w:asciiTheme="minorHAnsi" w:hAnsiTheme="minorHAnsi" w:cstheme="minorHAnsi"/>
                <w:lang w:eastAsia="en-US"/>
              </w:rPr>
              <w:t>Счет-фактура</w:t>
            </w:r>
          </w:p>
        </w:tc>
        <w:tc>
          <w:tcPr>
            <w:tcW w:w="2171" w:type="dxa"/>
            <w:tcBorders>
              <w:top w:val="single" w:sz="6" w:space="0" w:color="auto"/>
              <w:left w:val="single" w:sz="6" w:space="0" w:color="auto"/>
              <w:bottom w:val="single" w:sz="6" w:space="0" w:color="auto"/>
              <w:right w:val="single" w:sz="6" w:space="0" w:color="auto"/>
            </w:tcBorders>
            <w:hideMark/>
          </w:tcPr>
          <w:p w14:paraId="6E22FBE1" w14:textId="77777777" w:rsidR="004E492C" w:rsidRPr="00BF5101" w:rsidRDefault="004E492C" w:rsidP="00D114F5">
            <w:pPr>
              <w:pStyle w:val="LBBodyText1"/>
              <w:contextualSpacing/>
              <w:jc w:val="center"/>
              <w:rPr>
                <w:rFonts w:asciiTheme="minorHAnsi" w:hAnsiTheme="minorHAnsi" w:cstheme="minorHAnsi"/>
                <w:sz w:val="20"/>
              </w:rPr>
            </w:pPr>
            <w:r w:rsidRPr="00BF5101">
              <w:rPr>
                <w:rFonts w:asciiTheme="minorHAnsi" w:hAnsiTheme="minorHAnsi" w:cstheme="minorHAnsi"/>
                <w:sz w:val="20"/>
              </w:rPr>
              <w:t>1</w:t>
            </w:r>
          </w:p>
        </w:tc>
        <w:tc>
          <w:tcPr>
            <w:tcW w:w="4134" w:type="dxa"/>
            <w:tcBorders>
              <w:top w:val="single" w:sz="6" w:space="0" w:color="auto"/>
              <w:left w:val="single" w:sz="6" w:space="0" w:color="auto"/>
              <w:bottom w:val="single" w:sz="6" w:space="0" w:color="auto"/>
              <w:right w:val="single" w:sz="6" w:space="0" w:color="auto"/>
            </w:tcBorders>
            <w:vAlign w:val="center"/>
            <w:hideMark/>
          </w:tcPr>
          <w:p w14:paraId="4F25DB8D" w14:textId="77777777" w:rsidR="004E492C" w:rsidRPr="00BF5101" w:rsidRDefault="004E492C" w:rsidP="00D114F5">
            <w:pPr>
              <w:pStyle w:val="ConsPlusCell"/>
              <w:widowControl/>
              <w:spacing w:line="256" w:lineRule="auto"/>
              <w:jc w:val="center"/>
              <w:rPr>
                <w:rFonts w:asciiTheme="minorHAnsi" w:hAnsiTheme="minorHAnsi" w:cstheme="minorHAnsi"/>
                <w:lang w:eastAsia="en-US"/>
              </w:rPr>
            </w:pPr>
            <w:r w:rsidRPr="00BF5101">
              <w:rPr>
                <w:rFonts w:asciiTheme="minorHAnsi" w:hAnsiTheme="minorHAnsi" w:cstheme="minorHAnsi"/>
                <w:lang w:eastAsia="en-US"/>
              </w:rPr>
              <w:t>Русский, оригинал.</w:t>
            </w:r>
          </w:p>
        </w:tc>
      </w:tr>
      <w:tr w:rsidR="004E492C" w:rsidRPr="00BF5101" w14:paraId="62529B81" w14:textId="77777777" w:rsidTr="00D114F5">
        <w:trPr>
          <w:cantSplit/>
          <w:trHeight w:val="181"/>
        </w:trPr>
        <w:tc>
          <w:tcPr>
            <w:tcW w:w="380" w:type="dxa"/>
            <w:tcBorders>
              <w:top w:val="single" w:sz="6" w:space="0" w:color="auto"/>
              <w:left w:val="single" w:sz="6" w:space="0" w:color="auto"/>
              <w:bottom w:val="single" w:sz="6" w:space="0" w:color="auto"/>
              <w:right w:val="single" w:sz="6" w:space="0" w:color="auto"/>
            </w:tcBorders>
            <w:hideMark/>
          </w:tcPr>
          <w:p w14:paraId="7F19CD95" w14:textId="77777777" w:rsidR="004E492C" w:rsidRPr="00BF5101" w:rsidRDefault="004E492C" w:rsidP="00D114F5">
            <w:pPr>
              <w:pStyle w:val="ConsPlusCell"/>
              <w:widowControl/>
              <w:spacing w:line="256" w:lineRule="auto"/>
              <w:rPr>
                <w:rFonts w:asciiTheme="minorHAnsi" w:hAnsiTheme="minorHAnsi" w:cstheme="minorHAnsi"/>
                <w:lang w:eastAsia="en-US"/>
              </w:rPr>
            </w:pPr>
            <w:r w:rsidRPr="00BF5101">
              <w:rPr>
                <w:rFonts w:asciiTheme="minorHAnsi" w:hAnsiTheme="minorHAnsi" w:cstheme="minorHAnsi"/>
                <w:lang w:eastAsia="en-US"/>
              </w:rPr>
              <w:t>5</w:t>
            </w:r>
          </w:p>
        </w:tc>
        <w:tc>
          <w:tcPr>
            <w:tcW w:w="7568" w:type="dxa"/>
            <w:tcBorders>
              <w:top w:val="single" w:sz="6" w:space="0" w:color="auto"/>
              <w:left w:val="single" w:sz="6" w:space="0" w:color="auto"/>
              <w:bottom w:val="single" w:sz="6" w:space="0" w:color="auto"/>
              <w:right w:val="single" w:sz="6" w:space="0" w:color="auto"/>
            </w:tcBorders>
            <w:hideMark/>
          </w:tcPr>
          <w:p w14:paraId="1BF0D188" w14:textId="77777777" w:rsidR="004E492C" w:rsidRPr="00BF5101" w:rsidRDefault="004E492C" w:rsidP="00D114F5">
            <w:pPr>
              <w:pStyle w:val="ConsPlusCell"/>
              <w:widowControl/>
              <w:spacing w:line="256" w:lineRule="auto"/>
              <w:rPr>
                <w:rFonts w:asciiTheme="minorHAnsi" w:hAnsiTheme="minorHAnsi" w:cstheme="minorHAnsi"/>
                <w:lang w:eastAsia="en-US"/>
              </w:rPr>
            </w:pPr>
            <w:r w:rsidRPr="00BF5101">
              <w:rPr>
                <w:rFonts w:asciiTheme="minorHAnsi" w:hAnsiTheme="minorHAnsi" w:cstheme="minorHAnsi"/>
                <w:lang w:eastAsia="en-US"/>
              </w:rPr>
              <w:t>Счет на оплату</w:t>
            </w:r>
          </w:p>
        </w:tc>
        <w:tc>
          <w:tcPr>
            <w:tcW w:w="2171" w:type="dxa"/>
            <w:tcBorders>
              <w:top w:val="single" w:sz="6" w:space="0" w:color="auto"/>
              <w:left w:val="single" w:sz="6" w:space="0" w:color="auto"/>
              <w:bottom w:val="single" w:sz="6" w:space="0" w:color="auto"/>
              <w:right w:val="single" w:sz="6" w:space="0" w:color="auto"/>
            </w:tcBorders>
            <w:hideMark/>
          </w:tcPr>
          <w:p w14:paraId="00A30063" w14:textId="77777777" w:rsidR="004E492C" w:rsidRPr="00BF5101" w:rsidRDefault="004E492C" w:rsidP="00D114F5">
            <w:pPr>
              <w:pStyle w:val="LBBodyText1"/>
              <w:contextualSpacing/>
              <w:jc w:val="center"/>
              <w:rPr>
                <w:rFonts w:asciiTheme="minorHAnsi" w:hAnsiTheme="minorHAnsi" w:cstheme="minorHAnsi"/>
                <w:sz w:val="20"/>
              </w:rPr>
            </w:pPr>
            <w:r w:rsidRPr="00BF5101">
              <w:rPr>
                <w:rFonts w:asciiTheme="minorHAnsi" w:hAnsiTheme="minorHAnsi" w:cstheme="minorHAnsi"/>
                <w:sz w:val="20"/>
              </w:rPr>
              <w:t>2</w:t>
            </w:r>
          </w:p>
        </w:tc>
        <w:tc>
          <w:tcPr>
            <w:tcW w:w="4134" w:type="dxa"/>
            <w:tcBorders>
              <w:top w:val="single" w:sz="6" w:space="0" w:color="auto"/>
              <w:left w:val="single" w:sz="6" w:space="0" w:color="auto"/>
              <w:bottom w:val="single" w:sz="6" w:space="0" w:color="auto"/>
              <w:right w:val="single" w:sz="6" w:space="0" w:color="auto"/>
            </w:tcBorders>
            <w:vAlign w:val="center"/>
            <w:hideMark/>
          </w:tcPr>
          <w:p w14:paraId="08528F5D" w14:textId="77777777" w:rsidR="004E492C" w:rsidRPr="00BF5101" w:rsidRDefault="004E492C" w:rsidP="00D114F5">
            <w:pPr>
              <w:pStyle w:val="ConsPlusCell"/>
              <w:widowControl/>
              <w:spacing w:line="256" w:lineRule="auto"/>
              <w:jc w:val="center"/>
              <w:rPr>
                <w:rFonts w:asciiTheme="minorHAnsi" w:hAnsiTheme="minorHAnsi" w:cstheme="minorHAnsi"/>
                <w:lang w:eastAsia="en-US"/>
              </w:rPr>
            </w:pPr>
            <w:r w:rsidRPr="00BF5101">
              <w:rPr>
                <w:rFonts w:asciiTheme="minorHAnsi" w:hAnsiTheme="minorHAnsi" w:cstheme="minorHAnsi"/>
                <w:lang w:eastAsia="en-US"/>
              </w:rPr>
              <w:t>Русский, оригинал.</w:t>
            </w:r>
          </w:p>
        </w:tc>
      </w:tr>
    </w:tbl>
    <w:tbl>
      <w:tblPr>
        <w:tblpPr w:leftFromText="180" w:rightFromText="180" w:bottomFromText="160" w:vertAnchor="text" w:horzAnchor="margin" w:tblpXSpec="center" w:tblpY="225"/>
        <w:tblW w:w="13906" w:type="dxa"/>
        <w:tblLook w:val="04A0" w:firstRow="1" w:lastRow="0" w:firstColumn="1" w:lastColumn="0" w:noHBand="0" w:noVBand="1"/>
      </w:tblPr>
      <w:tblGrid>
        <w:gridCol w:w="7371"/>
        <w:gridCol w:w="6535"/>
      </w:tblGrid>
      <w:tr w:rsidR="00C222D2" w:rsidRPr="00BF5101" w14:paraId="6DB7E851" w14:textId="77777777" w:rsidTr="00622DC0">
        <w:trPr>
          <w:trHeight w:val="1051"/>
        </w:trPr>
        <w:tc>
          <w:tcPr>
            <w:tcW w:w="7371" w:type="dxa"/>
            <w:hideMark/>
          </w:tcPr>
          <w:p w14:paraId="32217836" w14:textId="77777777" w:rsidR="00C222D2" w:rsidRPr="00BF5101" w:rsidRDefault="00C222D2" w:rsidP="00C222D2">
            <w:pPr>
              <w:spacing w:after="0"/>
              <w:rPr>
                <w:rFonts w:eastAsia="Times New Roman" w:cstheme="minorHAnsi"/>
                <w:b/>
                <w:bCs/>
                <w:sz w:val="20"/>
                <w:szCs w:val="20"/>
                <w:lang w:eastAsia="ru-RU"/>
              </w:rPr>
            </w:pPr>
            <w:r w:rsidRPr="00BF5101">
              <w:rPr>
                <w:rFonts w:eastAsia="Times New Roman" w:cstheme="minorHAnsi"/>
                <w:b/>
                <w:bCs/>
                <w:sz w:val="20"/>
                <w:szCs w:val="20"/>
                <w:lang w:eastAsia="ru-RU"/>
              </w:rPr>
              <w:lastRenderedPageBreak/>
              <w:t>ПОКУПАТЕЛЬ:</w:t>
            </w:r>
            <w:r w:rsidRPr="00BF5101">
              <w:rPr>
                <w:rFonts w:cstheme="minorHAnsi"/>
                <w:b/>
                <w:bCs/>
                <w:sz w:val="20"/>
                <w:szCs w:val="20"/>
              </w:rPr>
              <w:t xml:space="preserve"> АО «ПОЧТА РОССИИ»</w:t>
            </w:r>
          </w:p>
          <w:p w14:paraId="490D8363" w14:textId="75C1185B" w:rsidR="00C222D2" w:rsidRPr="00BF5101" w:rsidRDefault="00507912" w:rsidP="00C222D2">
            <w:pPr>
              <w:spacing w:after="0" w:line="240" w:lineRule="auto"/>
              <w:ind w:right="1599"/>
              <w:contextualSpacing/>
              <w:jc w:val="both"/>
              <w:rPr>
                <w:rFonts w:eastAsia="Times New Roman" w:cstheme="minorHAnsi"/>
                <w:sz w:val="20"/>
                <w:szCs w:val="20"/>
                <w:lang w:eastAsia="ru-RU"/>
              </w:rPr>
            </w:pPr>
            <w:r w:rsidRPr="00BF5101">
              <w:rPr>
                <w:rFonts w:eastAsia="Times New Roman" w:cstheme="minorHAnsi"/>
                <w:sz w:val="20"/>
                <w:szCs w:val="20"/>
                <w:lang w:eastAsia="ru-RU"/>
              </w:rPr>
              <w:t>Директор</w:t>
            </w:r>
          </w:p>
          <w:p w14:paraId="267649A7" w14:textId="77777777" w:rsidR="00C222D2" w:rsidRPr="00BF5101" w:rsidRDefault="00C222D2" w:rsidP="00C222D2">
            <w:pPr>
              <w:spacing w:after="0"/>
              <w:rPr>
                <w:rFonts w:cstheme="minorHAnsi"/>
                <w:bCs/>
                <w:sz w:val="20"/>
                <w:szCs w:val="20"/>
              </w:rPr>
            </w:pPr>
            <w:r w:rsidRPr="00BF5101">
              <w:rPr>
                <w:rFonts w:cstheme="minorHAnsi"/>
                <w:bCs/>
                <w:sz w:val="20"/>
                <w:szCs w:val="20"/>
              </w:rPr>
              <w:t xml:space="preserve">УФПС Калининградской области </w:t>
            </w:r>
          </w:p>
          <w:p w14:paraId="22F45998" w14:textId="0A580C05" w:rsidR="00C222D2" w:rsidRPr="00BF5101" w:rsidRDefault="00C222D2" w:rsidP="00C222D2">
            <w:pPr>
              <w:spacing w:after="0"/>
              <w:rPr>
                <w:rFonts w:cstheme="minorHAnsi"/>
                <w:bCs/>
                <w:sz w:val="20"/>
                <w:szCs w:val="20"/>
              </w:rPr>
            </w:pPr>
            <w:r w:rsidRPr="00BF5101">
              <w:rPr>
                <w:rFonts w:cstheme="minorHAnsi"/>
                <w:bCs/>
                <w:sz w:val="20"/>
                <w:szCs w:val="20"/>
              </w:rPr>
              <w:t>__________________________/И.А. Авдошина/</w:t>
            </w:r>
          </w:p>
          <w:p w14:paraId="32758B86" w14:textId="131DF277" w:rsidR="00C222D2" w:rsidRPr="00BF5101" w:rsidRDefault="00C222D2" w:rsidP="00C222D2">
            <w:pPr>
              <w:contextualSpacing/>
              <w:rPr>
                <w:rFonts w:eastAsia="Times New Roman" w:cstheme="minorHAnsi"/>
                <w:sz w:val="20"/>
                <w:szCs w:val="20"/>
                <w:lang w:eastAsia="ru-RU"/>
              </w:rPr>
            </w:pPr>
            <w:r w:rsidRPr="00BF5101">
              <w:rPr>
                <w:rFonts w:cstheme="minorHAnsi"/>
                <w:bCs/>
                <w:sz w:val="20"/>
                <w:szCs w:val="20"/>
              </w:rPr>
              <w:t>Подписано с применением ЭЦП</w:t>
            </w:r>
          </w:p>
        </w:tc>
        <w:tc>
          <w:tcPr>
            <w:tcW w:w="6535" w:type="dxa"/>
          </w:tcPr>
          <w:p w14:paraId="2A00F6E7" w14:textId="77777777" w:rsidR="00C222D2" w:rsidRPr="00BF5101" w:rsidRDefault="00C222D2" w:rsidP="00C222D2">
            <w:pPr>
              <w:pStyle w:val="a9"/>
              <w:ind w:left="31"/>
              <w:rPr>
                <w:rFonts w:asciiTheme="minorHAnsi" w:hAnsiTheme="minorHAnsi" w:cstheme="minorHAnsi"/>
                <w:bCs/>
                <w:sz w:val="20"/>
                <w:szCs w:val="20"/>
              </w:rPr>
            </w:pPr>
            <w:r w:rsidRPr="00BF5101">
              <w:rPr>
                <w:rFonts w:asciiTheme="minorHAnsi" w:hAnsiTheme="minorHAnsi" w:cstheme="minorHAnsi"/>
                <w:b/>
                <w:bCs/>
                <w:sz w:val="20"/>
                <w:szCs w:val="20"/>
              </w:rPr>
              <w:t>ПОСТАВЩИК</w:t>
            </w:r>
            <w:r w:rsidRPr="00BF5101">
              <w:rPr>
                <w:rFonts w:asciiTheme="minorHAnsi" w:hAnsiTheme="minorHAnsi" w:cstheme="minorHAnsi"/>
                <w:bCs/>
                <w:sz w:val="20"/>
                <w:szCs w:val="20"/>
              </w:rPr>
              <w:t>: ___________________</w:t>
            </w:r>
          </w:p>
          <w:p w14:paraId="020CB83D" w14:textId="77777777" w:rsidR="00C222D2" w:rsidRPr="00BF5101" w:rsidRDefault="00C222D2" w:rsidP="00C222D2">
            <w:pPr>
              <w:pStyle w:val="a9"/>
              <w:ind w:left="31"/>
              <w:rPr>
                <w:rFonts w:asciiTheme="minorHAnsi" w:hAnsiTheme="minorHAnsi" w:cstheme="minorHAnsi"/>
                <w:bCs/>
                <w:sz w:val="20"/>
                <w:szCs w:val="20"/>
              </w:rPr>
            </w:pPr>
            <w:r w:rsidRPr="00BF5101">
              <w:rPr>
                <w:rFonts w:asciiTheme="minorHAnsi" w:hAnsiTheme="minorHAnsi" w:cstheme="minorHAnsi"/>
                <w:bCs/>
                <w:sz w:val="20"/>
                <w:szCs w:val="20"/>
              </w:rPr>
              <w:t>__________________________________</w:t>
            </w:r>
          </w:p>
          <w:p w14:paraId="3D04B81A" w14:textId="77777777" w:rsidR="00C222D2" w:rsidRPr="00BF5101" w:rsidRDefault="00C222D2" w:rsidP="00C222D2">
            <w:pPr>
              <w:pStyle w:val="a9"/>
              <w:ind w:left="31"/>
              <w:rPr>
                <w:rFonts w:asciiTheme="minorHAnsi" w:hAnsiTheme="minorHAnsi" w:cstheme="minorHAnsi"/>
                <w:bCs/>
                <w:sz w:val="20"/>
                <w:szCs w:val="20"/>
              </w:rPr>
            </w:pPr>
            <w:r w:rsidRPr="00BF5101">
              <w:rPr>
                <w:rFonts w:asciiTheme="minorHAnsi" w:hAnsiTheme="minorHAnsi" w:cstheme="minorHAnsi"/>
                <w:bCs/>
                <w:sz w:val="20"/>
                <w:szCs w:val="20"/>
              </w:rPr>
              <w:t xml:space="preserve">                                   (Должность)</w:t>
            </w:r>
          </w:p>
          <w:p w14:paraId="7917A346" w14:textId="77777777" w:rsidR="00C222D2" w:rsidRPr="00BF5101" w:rsidRDefault="00C222D2" w:rsidP="00C222D2">
            <w:pPr>
              <w:pStyle w:val="a9"/>
              <w:ind w:left="31"/>
              <w:rPr>
                <w:rFonts w:asciiTheme="minorHAnsi" w:hAnsiTheme="minorHAnsi" w:cstheme="minorHAnsi"/>
                <w:bCs/>
                <w:sz w:val="20"/>
                <w:szCs w:val="20"/>
              </w:rPr>
            </w:pPr>
            <w:r w:rsidRPr="00BF5101">
              <w:rPr>
                <w:rFonts w:asciiTheme="minorHAnsi" w:hAnsiTheme="minorHAnsi" w:cstheme="minorHAnsi"/>
                <w:bCs/>
                <w:sz w:val="20"/>
                <w:szCs w:val="20"/>
              </w:rPr>
              <w:t>_________________ /________________/</w:t>
            </w:r>
          </w:p>
          <w:p w14:paraId="1E1383E7" w14:textId="1ADF9F81" w:rsidR="00C222D2" w:rsidRPr="00BF5101" w:rsidRDefault="00C222D2" w:rsidP="00C222D2">
            <w:pPr>
              <w:ind w:left="738"/>
              <w:contextualSpacing/>
              <w:rPr>
                <w:rFonts w:eastAsia="Times New Roman" w:cstheme="minorHAnsi"/>
                <w:sz w:val="20"/>
                <w:szCs w:val="20"/>
                <w:lang w:eastAsia="ru-RU"/>
              </w:rPr>
            </w:pPr>
            <w:r w:rsidRPr="00BF5101">
              <w:rPr>
                <w:rFonts w:cstheme="minorHAnsi"/>
                <w:bCs/>
                <w:sz w:val="20"/>
                <w:szCs w:val="20"/>
              </w:rPr>
              <w:t xml:space="preserve"> Подписано с применением ЭЦП</w:t>
            </w:r>
          </w:p>
        </w:tc>
      </w:tr>
    </w:tbl>
    <w:p w14:paraId="43585C7E" w14:textId="77777777" w:rsidR="004E492C" w:rsidRPr="00BF5101" w:rsidRDefault="004E492C" w:rsidP="004E492C">
      <w:pPr>
        <w:spacing w:after="0" w:line="240" w:lineRule="auto"/>
        <w:contextualSpacing/>
        <w:rPr>
          <w:rFonts w:cstheme="minorHAnsi"/>
          <w:sz w:val="20"/>
          <w:szCs w:val="20"/>
        </w:rPr>
      </w:pPr>
    </w:p>
    <w:p w14:paraId="2FE12B5C" w14:textId="77777777" w:rsidR="00D05731" w:rsidRPr="00BF5101" w:rsidRDefault="004E492C" w:rsidP="00D05731">
      <w:pPr>
        <w:spacing w:after="0" w:line="240" w:lineRule="auto"/>
        <w:contextualSpacing/>
        <w:jc w:val="right"/>
        <w:rPr>
          <w:rFonts w:eastAsia="Calibri" w:cstheme="minorHAnsi"/>
          <w:sz w:val="20"/>
          <w:szCs w:val="20"/>
          <w:lang w:eastAsia="ru-RU"/>
        </w:rPr>
      </w:pPr>
      <w:r w:rsidRPr="00BF5101">
        <w:rPr>
          <w:rFonts w:cstheme="minorHAnsi"/>
          <w:sz w:val="20"/>
          <w:szCs w:val="20"/>
        </w:rPr>
        <w:br w:type="page"/>
      </w:r>
      <w:r w:rsidR="00D05731" w:rsidRPr="00BF5101">
        <w:rPr>
          <w:rFonts w:eastAsia="Calibri" w:cstheme="minorHAnsi"/>
          <w:sz w:val="20"/>
          <w:szCs w:val="20"/>
          <w:lang w:eastAsia="ru-RU"/>
        </w:rPr>
        <w:lastRenderedPageBreak/>
        <w:t xml:space="preserve">Приложение № 2 </w:t>
      </w:r>
    </w:p>
    <w:p w14:paraId="205D6057" w14:textId="77777777" w:rsidR="00F4271A" w:rsidRPr="00BF5101" w:rsidRDefault="00F4271A" w:rsidP="00F4271A">
      <w:pPr>
        <w:spacing w:after="0"/>
        <w:jc w:val="right"/>
        <w:rPr>
          <w:rFonts w:cstheme="minorHAnsi"/>
          <w:sz w:val="20"/>
          <w:szCs w:val="20"/>
        </w:rPr>
      </w:pPr>
      <w:r w:rsidRPr="00BF5101">
        <w:rPr>
          <w:rFonts w:cstheme="minorHAnsi"/>
          <w:sz w:val="20"/>
          <w:szCs w:val="20"/>
        </w:rPr>
        <w:t xml:space="preserve">к договору </w:t>
      </w:r>
      <w:proofErr w:type="gramStart"/>
      <w:r w:rsidRPr="00BF5101">
        <w:rPr>
          <w:rFonts w:cstheme="minorHAnsi"/>
          <w:sz w:val="20"/>
          <w:szCs w:val="20"/>
        </w:rPr>
        <w:t>на поставка</w:t>
      </w:r>
      <w:proofErr w:type="gramEnd"/>
      <w:r w:rsidRPr="00BF5101">
        <w:rPr>
          <w:rFonts w:cstheme="minorHAnsi"/>
          <w:sz w:val="20"/>
          <w:szCs w:val="20"/>
        </w:rPr>
        <w:t xml:space="preserve"> </w:t>
      </w:r>
      <w:proofErr w:type="spellStart"/>
      <w:r w:rsidRPr="00BF5101">
        <w:rPr>
          <w:rFonts w:cstheme="minorHAnsi"/>
          <w:sz w:val="20"/>
          <w:szCs w:val="20"/>
        </w:rPr>
        <w:t>термоленты</w:t>
      </w:r>
      <w:proofErr w:type="spellEnd"/>
      <w:r w:rsidRPr="00BF5101">
        <w:rPr>
          <w:rFonts w:cstheme="minorHAnsi"/>
          <w:sz w:val="20"/>
          <w:szCs w:val="20"/>
        </w:rPr>
        <w:t xml:space="preserve"> для нужд Филиалов АО "Почта России"</w:t>
      </w:r>
    </w:p>
    <w:p w14:paraId="6B0517A3" w14:textId="77777777" w:rsidR="00F4271A" w:rsidRPr="00BF5101" w:rsidRDefault="00F4271A" w:rsidP="00F4271A">
      <w:pPr>
        <w:spacing w:after="0" w:line="240" w:lineRule="auto"/>
        <w:contextualSpacing/>
        <w:jc w:val="right"/>
        <w:rPr>
          <w:rFonts w:cstheme="minorHAnsi"/>
          <w:sz w:val="20"/>
          <w:szCs w:val="20"/>
        </w:rPr>
      </w:pPr>
      <w:r w:rsidRPr="00BF5101">
        <w:rPr>
          <w:rFonts w:cstheme="minorHAnsi"/>
          <w:sz w:val="20"/>
          <w:szCs w:val="20"/>
        </w:rPr>
        <w:t>(УФПС Калининградской области, УФПС Мурманской области).</w:t>
      </w:r>
    </w:p>
    <w:p w14:paraId="13A2C132" w14:textId="4287B3AF" w:rsidR="00E138EC" w:rsidRPr="00BF5101" w:rsidRDefault="00E138EC" w:rsidP="00F4271A">
      <w:pPr>
        <w:spacing w:after="0" w:line="240" w:lineRule="auto"/>
        <w:contextualSpacing/>
        <w:jc w:val="right"/>
        <w:rPr>
          <w:rFonts w:eastAsia="Calibri" w:cstheme="minorHAnsi"/>
          <w:sz w:val="20"/>
          <w:szCs w:val="20"/>
          <w:lang w:eastAsia="ru-RU"/>
        </w:rPr>
      </w:pPr>
      <w:r w:rsidRPr="00BF5101">
        <w:rPr>
          <w:rFonts w:eastAsia="Calibri" w:cstheme="minorHAnsi"/>
          <w:sz w:val="20"/>
          <w:szCs w:val="20"/>
          <w:lang w:eastAsia="ru-RU"/>
        </w:rPr>
        <w:t>№___________________   от ___ _________202</w:t>
      </w:r>
      <w:r w:rsidR="006600B2" w:rsidRPr="00BF5101">
        <w:rPr>
          <w:rFonts w:eastAsia="Calibri" w:cstheme="minorHAnsi"/>
          <w:sz w:val="20"/>
          <w:szCs w:val="20"/>
          <w:lang w:eastAsia="ru-RU"/>
        </w:rPr>
        <w:t>6</w:t>
      </w:r>
      <w:r w:rsidRPr="00BF5101">
        <w:rPr>
          <w:rFonts w:eastAsia="Calibri" w:cstheme="minorHAnsi"/>
          <w:sz w:val="20"/>
          <w:szCs w:val="20"/>
          <w:lang w:eastAsia="ru-RU"/>
        </w:rPr>
        <w:t xml:space="preserve"> г.</w:t>
      </w:r>
    </w:p>
    <w:p w14:paraId="65DA6890" w14:textId="77777777" w:rsidR="00C76D7B" w:rsidRPr="00BF5101" w:rsidRDefault="00C76D7B" w:rsidP="00C76D7B">
      <w:pPr>
        <w:autoSpaceDE w:val="0"/>
        <w:autoSpaceDN w:val="0"/>
        <w:adjustRightInd w:val="0"/>
        <w:spacing w:after="0" w:line="240" w:lineRule="auto"/>
        <w:contextualSpacing/>
        <w:rPr>
          <w:rFonts w:eastAsia="Calibri" w:cstheme="minorHAnsi"/>
          <w:sz w:val="20"/>
          <w:szCs w:val="20"/>
          <w:lang w:eastAsia="ru-RU"/>
        </w:rPr>
      </w:pPr>
      <w:r w:rsidRPr="00BF5101">
        <w:rPr>
          <w:rFonts w:eastAsia="Times New Roman" w:cstheme="minorHAnsi"/>
          <w:sz w:val="20"/>
          <w:szCs w:val="20"/>
          <w:lang w:eastAsia="ru-RU"/>
        </w:rPr>
        <w:t>ФОРМА</w:t>
      </w:r>
    </w:p>
    <w:p w14:paraId="06EA4E82" w14:textId="77777777" w:rsidR="00C76D7B" w:rsidRPr="00BF5101" w:rsidRDefault="00C76D7B" w:rsidP="00C76D7B">
      <w:pPr>
        <w:autoSpaceDE w:val="0"/>
        <w:autoSpaceDN w:val="0"/>
        <w:adjustRightInd w:val="0"/>
        <w:spacing w:after="0" w:line="240" w:lineRule="auto"/>
        <w:contextualSpacing/>
        <w:jc w:val="center"/>
        <w:rPr>
          <w:rFonts w:cstheme="minorHAnsi"/>
          <w:b/>
          <w:bCs/>
          <w:sz w:val="20"/>
          <w:szCs w:val="20"/>
        </w:rPr>
      </w:pPr>
      <w:r w:rsidRPr="00BF5101">
        <w:rPr>
          <w:rFonts w:cstheme="minorHAnsi"/>
          <w:b/>
          <w:bCs/>
          <w:sz w:val="20"/>
          <w:szCs w:val="20"/>
        </w:rPr>
        <w:t>Заявка № _____от «__</w:t>
      </w:r>
      <w:proofErr w:type="gramStart"/>
      <w:r w:rsidRPr="00BF5101">
        <w:rPr>
          <w:rFonts w:cstheme="minorHAnsi"/>
          <w:b/>
          <w:bCs/>
          <w:sz w:val="20"/>
          <w:szCs w:val="20"/>
        </w:rPr>
        <w:t>_»_</w:t>
      </w:r>
      <w:proofErr w:type="gramEnd"/>
      <w:r w:rsidRPr="00BF5101">
        <w:rPr>
          <w:rFonts w:cstheme="minorHAnsi"/>
          <w:b/>
          <w:bCs/>
          <w:sz w:val="20"/>
          <w:szCs w:val="20"/>
        </w:rPr>
        <w:t xml:space="preserve">_____________202__г. </w:t>
      </w:r>
    </w:p>
    <w:p w14:paraId="65D27DCF" w14:textId="77777777" w:rsidR="00C76D7B" w:rsidRPr="00BF5101" w:rsidRDefault="00C76D7B" w:rsidP="00C76D7B">
      <w:pPr>
        <w:autoSpaceDE w:val="0"/>
        <w:autoSpaceDN w:val="0"/>
        <w:adjustRightInd w:val="0"/>
        <w:spacing w:after="0" w:line="240" w:lineRule="auto"/>
        <w:contextualSpacing/>
        <w:jc w:val="center"/>
        <w:rPr>
          <w:rFonts w:cstheme="minorHAnsi"/>
          <w:b/>
          <w:sz w:val="20"/>
          <w:szCs w:val="20"/>
        </w:rPr>
      </w:pPr>
      <w:r w:rsidRPr="00BF5101">
        <w:rPr>
          <w:rFonts w:cstheme="minorHAnsi"/>
          <w:b/>
          <w:bCs/>
          <w:sz w:val="20"/>
          <w:szCs w:val="20"/>
        </w:rPr>
        <w:t xml:space="preserve"> к Договору на поставку _______________ </w:t>
      </w:r>
      <w:r w:rsidRPr="00BF5101">
        <w:rPr>
          <w:rFonts w:cstheme="minorHAnsi"/>
          <w:b/>
          <w:bCs/>
          <w:sz w:val="20"/>
          <w:szCs w:val="20"/>
          <w:vertAlign w:val="superscript"/>
        </w:rPr>
        <w:footnoteReference w:id="1"/>
      </w:r>
      <w:r w:rsidRPr="00BF5101">
        <w:rPr>
          <w:rFonts w:cstheme="minorHAnsi"/>
          <w:b/>
          <w:bCs/>
          <w:sz w:val="20"/>
          <w:szCs w:val="20"/>
        </w:rPr>
        <w:t xml:space="preserve"> </w:t>
      </w:r>
      <w:r w:rsidRPr="00BF5101">
        <w:rPr>
          <w:rFonts w:cstheme="minorHAnsi"/>
          <w:b/>
          <w:sz w:val="20"/>
          <w:szCs w:val="20"/>
        </w:rPr>
        <w:t>№ ________ от «____»_____________20</w:t>
      </w:r>
      <w:r w:rsidR="00214E8D" w:rsidRPr="00BF5101">
        <w:rPr>
          <w:rFonts w:cstheme="minorHAnsi"/>
          <w:b/>
          <w:sz w:val="20"/>
          <w:szCs w:val="20"/>
        </w:rPr>
        <w:t>25</w:t>
      </w:r>
      <w:r w:rsidRPr="00BF5101">
        <w:rPr>
          <w:rFonts w:cstheme="minorHAnsi"/>
          <w:b/>
          <w:sz w:val="20"/>
          <w:szCs w:val="20"/>
        </w:rPr>
        <w:t>г.</w:t>
      </w:r>
    </w:p>
    <w:p w14:paraId="57314AF6" w14:textId="77777777" w:rsidR="00C76D7B" w:rsidRPr="00BF5101" w:rsidRDefault="00C76D7B" w:rsidP="00C76D7B">
      <w:pPr>
        <w:autoSpaceDE w:val="0"/>
        <w:autoSpaceDN w:val="0"/>
        <w:adjustRightInd w:val="0"/>
        <w:spacing w:after="0" w:line="240" w:lineRule="auto"/>
        <w:contextualSpacing/>
        <w:jc w:val="both"/>
        <w:rPr>
          <w:rFonts w:cstheme="minorHAnsi"/>
          <w:sz w:val="20"/>
          <w:szCs w:val="20"/>
        </w:rPr>
      </w:pPr>
      <w:r w:rsidRPr="00BF5101">
        <w:rPr>
          <w:rFonts w:cstheme="minorHAnsi"/>
          <w:sz w:val="20"/>
          <w:szCs w:val="20"/>
        </w:rPr>
        <w:t>Покупатель: _________________________________________________________________</w:t>
      </w:r>
    </w:p>
    <w:p w14:paraId="19159443" w14:textId="77777777" w:rsidR="00C76D7B" w:rsidRPr="00BF5101" w:rsidRDefault="00C76D7B" w:rsidP="00C76D7B">
      <w:pPr>
        <w:autoSpaceDE w:val="0"/>
        <w:autoSpaceDN w:val="0"/>
        <w:adjustRightInd w:val="0"/>
        <w:spacing w:after="0" w:line="240" w:lineRule="auto"/>
        <w:contextualSpacing/>
        <w:jc w:val="both"/>
        <w:rPr>
          <w:rFonts w:cstheme="minorHAnsi"/>
          <w:sz w:val="20"/>
          <w:szCs w:val="20"/>
        </w:rPr>
      </w:pPr>
      <w:r w:rsidRPr="00BF5101">
        <w:rPr>
          <w:rFonts w:cstheme="minorHAnsi"/>
          <w:sz w:val="20"/>
          <w:szCs w:val="20"/>
        </w:rPr>
        <w:t>Адрес: _______________________________________</w:t>
      </w:r>
      <w:r w:rsidR="008F5BE9" w:rsidRPr="00BF5101">
        <w:rPr>
          <w:rFonts w:cstheme="minorHAnsi"/>
          <w:sz w:val="20"/>
          <w:szCs w:val="20"/>
        </w:rPr>
        <w:t>_______________________________</w:t>
      </w:r>
    </w:p>
    <w:p w14:paraId="6BE5A075" w14:textId="77777777" w:rsidR="00C76D7B" w:rsidRPr="00BF5101" w:rsidRDefault="00C76D7B" w:rsidP="00C76D7B">
      <w:pPr>
        <w:autoSpaceDE w:val="0"/>
        <w:autoSpaceDN w:val="0"/>
        <w:adjustRightInd w:val="0"/>
        <w:spacing w:after="0" w:line="240" w:lineRule="auto"/>
        <w:contextualSpacing/>
        <w:jc w:val="both"/>
        <w:rPr>
          <w:rFonts w:cstheme="minorHAnsi"/>
          <w:sz w:val="20"/>
          <w:szCs w:val="20"/>
        </w:rPr>
      </w:pPr>
      <w:r w:rsidRPr="00BF5101">
        <w:rPr>
          <w:rFonts w:cstheme="minorHAnsi"/>
          <w:sz w:val="20"/>
          <w:szCs w:val="20"/>
        </w:rPr>
        <w:t>Поставщик: __________________________________________________________________</w:t>
      </w:r>
    </w:p>
    <w:p w14:paraId="6349ABB4" w14:textId="77777777" w:rsidR="00C76D7B" w:rsidRPr="00BF5101" w:rsidRDefault="00C76D7B" w:rsidP="00C76D7B">
      <w:pPr>
        <w:autoSpaceDE w:val="0"/>
        <w:autoSpaceDN w:val="0"/>
        <w:adjustRightInd w:val="0"/>
        <w:spacing w:after="0" w:line="240" w:lineRule="auto"/>
        <w:contextualSpacing/>
        <w:jc w:val="both"/>
        <w:rPr>
          <w:rFonts w:cstheme="minorHAnsi"/>
          <w:sz w:val="20"/>
          <w:szCs w:val="20"/>
        </w:rPr>
      </w:pPr>
      <w:r w:rsidRPr="00BF5101">
        <w:rPr>
          <w:rFonts w:cstheme="minorHAnsi"/>
          <w:sz w:val="20"/>
          <w:szCs w:val="20"/>
        </w:rPr>
        <w:t>Адрес: ______________________________________________________________________</w:t>
      </w:r>
    </w:p>
    <w:p w14:paraId="1C4CF455" w14:textId="77777777" w:rsidR="00C76D7B" w:rsidRPr="00BF5101" w:rsidRDefault="00C76D7B" w:rsidP="00C76D7B">
      <w:pPr>
        <w:autoSpaceDE w:val="0"/>
        <w:autoSpaceDN w:val="0"/>
        <w:adjustRightInd w:val="0"/>
        <w:spacing w:after="0" w:line="240" w:lineRule="auto"/>
        <w:ind w:firstLine="709"/>
        <w:contextualSpacing/>
        <w:jc w:val="both"/>
        <w:rPr>
          <w:rFonts w:cstheme="minorHAnsi"/>
          <w:sz w:val="20"/>
          <w:szCs w:val="20"/>
        </w:rPr>
      </w:pPr>
      <w:r w:rsidRPr="00BF5101">
        <w:rPr>
          <w:rFonts w:cstheme="minorHAnsi"/>
          <w:sz w:val="20"/>
          <w:szCs w:val="20"/>
        </w:rPr>
        <w:t>На основании п. 3.1 Договора от "____"_____________ ______ г. № _____ Покупатель просит осуществить поставку Товара в следующем количестве и ассортименте:</w:t>
      </w:r>
    </w:p>
    <w:tbl>
      <w:tblPr>
        <w:tblW w:w="15082" w:type="dxa"/>
        <w:tblLayout w:type="fixed"/>
        <w:tblCellMar>
          <w:left w:w="70" w:type="dxa"/>
          <w:right w:w="70" w:type="dxa"/>
        </w:tblCellMar>
        <w:tblLook w:val="04A0" w:firstRow="1" w:lastRow="0" w:firstColumn="1" w:lastColumn="0" w:noHBand="0" w:noVBand="1"/>
      </w:tblPr>
      <w:tblGrid>
        <w:gridCol w:w="1281"/>
        <w:gridCol w:w="1660"/>
        <w:gridCol w:w="1357"/>
        <w:gridCol w:w="1358"/>
        <w:gridCol w:w="1509"/>
        <w:gridCol w:w="1508"/>
        <w:gridCol w:w="1056"/>
        <w:gridCol w:w="1426"/>
        <w:gridCol w:w="1508"/>
        <w:gridCol w:w="1358"/>
        <w:gridCol w:w="1061"/>
      </w:tblGrid>
      <w:tr w:rsidR="00C76D7B" w:rsidRPr="00BF5101" w14:paraId="029E6EE7" w14:textId="77777777" w:rsidTr="00076570">
        <w:trPr>
          <w:cantSplit/>
          <w:trHeight w:val="680"/>
        </w:trPr>
        <w:tc>
          <w:tcPr>
            <w:tcW w:w="1281" w:type="dxa"/>
            <w:tcBorders>
              <w:top w:val="single" w:sz="6" w:space="0" w:color="auto"/>
              <w:left w:val="single" w:sz="6" w:space="0" w:color="auto"/>
              <w:bottom w:val="single" w:sz="6" w:space="0" w:color="auto"/>
              <w:right w:val="single" w:sz="6" w:space="0" w:color="auto"/>
            </w:tcBorders>
            <w:hideMark/>
          </w:tcPr>
          <w:p w14:paraId="4F460F7C" w14:textId="77777777" w:rsidR="00C76D7B" w:rsidRPr="00BF5101" w:rsidRDefault="00C76D7B" w:rsidP="00D114F5">
            <w:pPr>
              <w:pStyle w:val="ConsPlusCell"/>
              <w:widowControl/>
              <w:contextualSpacing/>
              <w:jc w:val="center"/>
              <w:rPr>
                <w:rFonts w:asciiTheme="minorHAnsi" w:hAnsiTheme="minorHAnsi" w:cstheme="minorHAnsi"/>
                <w:lang w:eastAsia="en-US"/>
              </w:rPr>
            </w:pPr>
            <w:r w:rsidRPr="00BF5101">
              <w:rPr>
                <w:rFonts w:asciiTheme="minorHAnsi" w:hAnsiTheme="minorHAnsi" w:cstheme="minorHAnsi"/>
                <w:lang w:eastAsia="en-US"/>
              </w:rPr>
              <w:t>№</w:t>
            </w:r>
          </w:p>
          <w:p w14:paraId="4DCCE123" w14:textId="77777777" w:rsidR="00C76D7B" w:rsidRPr="00BF5101" w:rsidRDefault="00C76D7B" w:rsidP="00D114F5">
            <w:pPr>
              <w:pStyle w:val="ConsPlusCell"/>
              <w:widowControl/>
              <w:contextualSpacing/>
              <w:jc w:val="center"/>
              <w:rPr>
                <w:rFonts w:asciiTheme="minorHAnsi" w:hAnsiTheme="minorHAnsi" w:cstheme="minorHAnsi"/>
                <w:lang w:eastAsia="en-US"/>
              </w:rPr>
            </w:pPr>
            <w:r w:rsidRPr="00BF5101">
              <w:rPr>
                <w:rFonts w:asciiTheme="minorHAnsi" w:hAnsiTheme="minorHAnsi" w:cstheme="minorHAnsi"/>
                <w:lang w:eastAsia="en-US"/>
              </w:rPr>
              <w:t>п/п</w:t>
            </w:r>
          </w:p>
        </w:tc>
        <w:tc>
          <w:tcPr>
            <w:tcW w:w="1660" w:type="dxa"/>
            <w:tcBorders>
              <w:top w:val="single" w:sz="6" w:space="0" w:color="auto"/>
              <w:left w:val="single" w:sz="6" w:space="0" w:color="auto"/>
              <w:bottom w:val="single" w:sz="6" w:space="0" w:color="auto"/>
              <w:right w:val="single" w:sz="6" w:space="0" w:color="auto"/>
            </w:tcBorders>
            <w:hideMark/>
          </w:tcPr>
          <w:p w14:paraId="47E5D46E" w14:textId="77777777" w:rsidR="00C76D7B" w:rsidRPr="00BF5101" w:rsidRDefault="00C76D7B" w:rsidP="00D114F5">
            <w:pPr>
              <w:pStyle w:val="ConsPlusCell"/>
              <w:widowControl/>
              <w:contextualSpacing/>
              <w:jc w:val="center"/>
              <w:rPr>
                <w:rFonts w:asciiTheme="minorHAnsi" w:hAnsiTheme="minorHAnsi" w:cstheme="minorHAnsi"/>
                <w:lang w:eastAsia="en-US"/>
              </w:rPr>
            </w:pPr>
            <w:r w:rsidRPr="00BF5101">
              <w:rPr>
                <w:rFonts w:asciiTheme="minorHAnsi" w:hAnsiTheme="minorHAnsi" w:cstheme="minorHAnsi"/>
                <w:lang w:eastAsia="en-US"/>
              </w:rPr>
              <w:t xml:space="preserve">Наименование Товара </w:t>
            </w:r>
          </w:p>
        </w:tc>
        <w:tc>
          <w:tcPr>
            <w:tcW w:w="1357" w:type="dxa"/>
            <w:tcBorders>
              <w:top w:val="single" w:sz="6" w:space="0" w:color="auto"/>
              <w:left w:val="single" w:sz="6" w:space="0" w:color="auto"/>
              <w:bottom w:val="single" w:sz="6" w:space="0" w:color="auto"/>
              <w:right w:val="single" w:sz="4" w:space="0" w:color="auto"/>
            </w:tcBorders>
            <w:hideMark/>
          </w:tcPr>
          <w:p w14:paraId="57135C32" w14:textId="77777777" w:rsidR="00C76D7B" w:rsidRPr="00BF5101" w:rsidRDefault="00C76D7B" w:rsidP="00D114F5">
            <w:pPr>
              <w:pStyle w:val="ConsPlusCell"/>
              <w:widowControl/>
              <w:contextualSpacing/>
              <w:jc w:val="center"/>
              <w:rPr>
                <w:rFonts w:asciiTheme="minorHAnsi" w:hAnsiTheme="minorHAnsi" w:cstheme="minorHAnsi"/>
                <w:lang w:eastAsia="en-US"/>
              </w:rPr>
            </w:pPr>
            <w:r w:rsidRPr="00BF5101">
              <w:rPr>
                <w:rFonts w:asciiTheme="minorHAnsi" w:hAnsiTheme="minorHAnsi" w:cstheme="minorHAnsi"/>
                <w:lang w:eastAsia="en-US"/>
              </w:rPr>
              <w:t>Ассортимент Товара</w:t>
            </w:r>
            <w:r w:rsidRPr="00BF5101">
              <w:rPr>
                <w:rStyle w:val="a8"/>
                <w:rFonts w:asciiTheme="minorHAnsi" w:hAnsiTheme="minorHAnsi" w:cstheme="minorHAnsi"/>
                <w:lang w:eastAsia="en-US"/>
              </w:rPr>
              <w:footnoteReference w:id="2"/>
            </w:r>
          </w:p>
        </w:tc>
        <w:tc>
          <w:tcPr>
            <w:tcW w:w="1358" w:type="dxa"/>
            <w:tcBorders>
              <w:top w:val="single" w:sz="6" w:space="0" w:color="auto"/>
              <w:left w:val="single" w:sz="4" w:space="0" w:color="auto"/>
              <w:bottom w:val="single" w:sz="6" w:space="0" w:color="auto"/>
              <w:right w:val="single" w:sz="6" w:space="0" w:color="auto"/>
            </w:tcBorders>
            <w:hideMark/>
          </w:tcPr>
          <w:p w14:paraId="1CC4DB02" w14:textId="77777777" w:rsidR="00C76D7B" w:rsidRPr="00BF5101" w:rsidRDefault="00C76D7B" w:rsidP="00D114F5">
            <w:pPr>
              <w:spacing w:after="0" w:line="240" w:lineRule="auto"/>
              <w:contextualSpacing/>
              <w:jc w:val="center"/>
              <w:rPr>
                <w:rFonts w:cstheme="minorHAnsi"/>
                <w:sz w:val="20"/>
                <w:szCs w:val="20"/>
              </w:rPr>
            </w:pPr>
            <w:r w:rsidRPr="00BF5101">
              <w:rPr>
                <w:rFonts w:cstheme="minorHAnsi"/>
                <w:sz w:val="20"/>
                <w:szCs w:val="20"/>
              </w:rPr>
              <w:t>Код товара</w:t>
            </w:r>
            <w:r w:rsidRPr="00BF5101">
              <w:rPr>
                <w:rStyle w:val="a8"/>
                <w:rFonts w:cstheme="minorHAnsi"/>
                <w:sz w:val="20"/>
                <w:szCs w:val="20"/>
              </w:rPr>
              <w:footnoteReference w:id="3"/>
            </w:r>
          </w:p>
        </w:tc>
        <w:tc>
          <w:tcPr>
            <w:tcW w:w="1509" w:type="dxa"/>
            <w:tcBorders>
              <w:top w:val="single" w:sz="6" w:space="0" w:color="auto"/>
              <w:left w:val="single" w:sz="6" w:space="0" w:color="auto"/>
              <w:bottom w:val="single" w:sz="6" w:space="0" w:color="auto"/>
              <w:right w:val="single" w:sz="6" w:space="0" w:color="auto"/>
            </w:tcBorders>
            <w:hideMark/>
          </w:tcPr>
          <w:p w14:paraId="4712A455" w14:textId="77777777" w:rsidR="00C76D7B" w:rsidRPr="00BF5101" w:rsidRDefault="00C76D7B" w:rsidP="00D114F5">
            <w:pPr>
              <w:spacing w:after="0" w:line="240" w:lineRule="auto"/>
              <w:contextualSpacing/>
              <w:jc w:val="center"/>
              <w:rPr>
                <w:rFonts w:cstheme="minorHAnsi"/>
                <w:sz w:val="20"/>
                <w:szCs w:val="20"/>
              </w:rPr>
            </w:pPr>
            <w:r w:rsidRPr="00BF5101">
              <w:rPr>
                <w:rFonts w:cstheme="minorHAnsi"/>
                <w:sz w:val="20"/>
                <w:szCs w:val="20"/>
              </w:rPr>
              <w:t>Ед. измерения</w:t>
            </w:r>
          </w:p>
        </w:tc>
        <w:tc>
          <w:tcPr>
            <w:tcW w:w="1508" w:type="dxa"/>
            <w:tcBorders>
              <w:top w:val="single" w:sz="6" w:space="0" w:color="auto"/>
              <w:left w:val="single" w:sz="6" w:space="0" w:color="auto"/>
              <w:bottom w:val="single" w:sz="6" w:space="0" w:color="auto"/>
              <w:right w:val="single" w:sz="4" w:space="0" w:color="auto"/>
            </w:tcBorders>
          </w:tcPr>
          <w:p w14:paraId="31372B18" w14:textId="77777777" w:rsidR="00C76D7B" w:rsidRPr="00BF5101" w:rsidRDefault="00C76D7B" w:rsidP="00D114F5">
            <w:pPr>
              <w:spacing w:after="0" w:line="240" w:lineRule="auto"/>
              <w:contextualSpacing/>
              <w:jc w:val="center"/>
              <w:rPr>
                <w:rFonts w:cstheme="minorHAnsi"/>
                <w:sz w:val="20"/>
                <w:szCs w:val="20"/>
              </w:rPr>
            </w:pPr>
            <w:r w:rsidRPr="00BF5101">
              <w:rPr>
                <w:rFonts w:cstheme="minorHAnsi"/>
                <w:sz w:val="20"/>
                <w:szCs w:val="20"/>
              </w:rPr>
              <w:t>Кол-во Товара,</w:t>
            </w:r>
          </w:p>
          <w:p w14:paraId="2C7D05DF" w14:textId="77777777" w:rsidR="00C76D7B" w:rsidRPr="00BF5101" w:rsidRDefault="00C76D7B" w:rsidP="00D114F5">
            <w:pPr>
              <w:spacing w:after="0" w:line="240" w:lineRule="auto"/>
              <w:contextualSpacing/>
              <w:jc w:val="center"/>
              <w:rPr>
                <w:rFonts w:cstheme="minorHAnsi"/>
                <w:sz w:val="20"/>
                <w:szCs w:val="20"/>
              </w:rPr>
            </w:pPr>
            <w:r w:rsidRPr="00BF5101">
              <w:rPr>
                <w:rFonts w:cstheme="minorHAnsi"/>
                <w:sz w:val="20"/>
                <w:szCs w:val="20"/>
              </w:rPr>
              <w:t>ед.</w:t>
            </w:r>
          </w:p>
          <w:p w14:paraId="535700CC" w14:textId="77777777" w:rsidR="00C76D7B" w:rsidRPr="00BF5101" w:rsidRDefault="00C76D7B" w:rsidP="00D114F5">
            <w:pPr>
              <w:spacing w:after="0" w:line="240" w:lineRule="auto"/>
              <w:contextualSpacing/>
              <w:jc w:val="center"/>
              <w:rPr>
                <w:rFonts w:cstheme="minorHAnsi"/>
                <w:sz w:val="20"/>
                <w:szCs w:val="20"/>
              </w:rPr>
            </w:pPr>
          </w:p>
        </w:tc>
        <w:tc>
          <w:tcPr>
            <w:tcW w:w="1056" w:type="dxa"/>
            <w:tcBorders>
              <w:top w:val="single" w:sz="6" w:space="0" w:color="auto"/>
              <w:left w:val="single" w:sz="4" w:space="0" w:color="auto"/>
              <w:bottom w:val="single" w:sz="6" w:space="0" w:color="auto"/>
              <w:right w:val="single" w:sz="4" w:space="0" w:color="auto"/>
            </w:tcBorders>
            <w:hideMark/>
          </w:tcPr>
          <w:p w14:paraId="4BC66235" w14:textId="77777777" w:rsidR="00C76D7B" w:rsidRPr="00BF5101" w:rsidRDefault="00C76D7B" w:rsidP="00D114F5">
            <w:pPr>
              <w:pStyle w:val="ConsPlusCell"/>
              <w:widowControl/>
              <w:contextualSpacing/>
              <w:jc w:val="center"/>
              <w:rPr>
                <w:rFonts w:asciiTheme="minorHAnsi" w:hAnsiTheme="minorHAnsi" w:cstheme="minorHAnsi"/>
                <w:lang w:eastAsia="en-US"/>
              </w:rPr>
            </w:pPr>
            <w:r w:rsidRPr="00BF5101">
              <w:rPr>
                <w:rFonts w:asciiTheme="minorHAnsi" w:hAnsiTheme="minorHAnsi" w:cstheme="minorHAnsi"/>
                <w:lang w:eastAsia="en-US"/>
              </w:rPr>
              <w:t>Цена Товара, без НДС, руб. за ед.</w:t>
            </w:r>
          </w:p>
        </w:tc>
        <w:tc>
          <w:tcPr>
            <w:tcW w:w="1426" w:type="dxa"/>
            <w:tcBorders>
              <w:top w:val="single" w:sz="6" w:space="0" w:color="auto"/>
              <w:left w:val="single" w:sz="4" w:space="0" w:color="auto"/>
              <w:bottom w:val="single" w:sz="6" w:space="0" w:color="auto"/>
              <w:right w:val="single" w:sz="6" w:space="0" w:color="auto"/>
            </w:tcBorders>
            <w:hideMark/>
          </w:tcPr>
          <w:p w14:paraId="14B26BC4" w14:textId="77777777" w:rsidR="00C76D7B" w:rsidRPr="00BF5101" w:rsidRDefault="00C76D7B" w:rsidP="00D114F5">
            <w:pPr>
              <w:pStyle w:val="ConsPlusCell"/>
              <w:widowControl/>
              <w:contextualSpacing/>
              <w:jc w:val="center"/>
              <w:rPr>
                <w:rFonts w:asciiTheme="minorHAnsi" w:hAnsiTheme="minorHAnsi" w:cstheme="minorHAnsi"/>
                <w:lang w:eastAsia="en-US"/>
              </w:rPr>
            </w:pPr>
            <w:r w:rsidRPr="00BF5101">
              <w:rPr>
                <w:rFonts w:asciiTheme="minorHAnsi" w:hAnsiTheme="minorHAnsi" w:cstheme="minorHAnsi"/>
                <w:lang w:eastAsia="en-US"/>
              </w:rPr>
              <w:t>Стоимость Товара, без НДС, руб.</w:t>
            </w:r>
          </w:p>
        </w:tc>
        <w:tc>
          <w:tcPr>
            <w:tcW w:w="1508" w:type="dxa"/>
            <w:tcBorders>
              <w:top w:val="single" w:sz="6" w:space="0" w:color="auto"/>
              <w:left w:val="single" w:sz="6" w:space="0" w:color="auto"/>
              <w:bottom w:val="single" w:sz="6" w:space="0" w:color="auto"/>
              <w:right w:val="single" w:sz="6" w:space="0" w:color="auto"/>
            </w:tcBorders>
            <w:hideMark/>
          </w:tcPr>
          <w:p w14:paraId="1BDCEFE2" w14:textId="77777777" w:rsidR="00C76D7B" w:rsidRPr="00BF5101" w:rsidRDefault="00C76D7B" w:rsidP="00D114F5">
            <w:pPr>
              <w:pStyle w:val="ConsPlusCell"/>
              <w:widowControl/>
              <w:contextualSpacing/>
              <w:jc w:val="center"/>
              <w:rPr>
                <w:rFonts w:asciiTheme="minorHAnsi" w:hAnsiTheme="minorHAnsi" w:cstheme="minorHAnsi"/>
                <w:lang w:eastAsia="en-US"/>
              </w:rPr>
            </w:pPr>
            <w:r w:rsidRPr="00BF5101">
              <w:rPr>
                <w:rFonts w:asciiTheme="minorHAnsi" w:hAnsiTheme="minorHAnsi" w:cstheme="minorHAnsi"/>
                <w:lang w:eastAsia="en-US"/>
              </w:rPr>
              <w:t>Ставка НДС __%</w:t>
            </w:r>
            <w:r w:rsidRPr="00BF5101">
              <w:rPr>
                <w:rStyle w:val="a8"/>
                <w:rFonts w:asciiTheme="minorHAnsi" w:hAnsiTheme="minorHAnsi" w:cstheme="minorHAnsi"/>
                <w:lang w:eastAsia="en-US"/>
              </w:rPr>
              <w:footnoteReference w:id="4"/>
            </w:r>
          </w:p>
        </w:tc>
        <w:tc>
          <w:tcPr>
            <w:tcW w:w="1358" w:type="dxa"/>
            <w:tcBorders>
              <w:top w:val="single" w:sz="6" w:space="0" w:color="auto"/>
              <w:left w:val="single" w:sz="6" w:space="0" w:color="auto"/>
              <w:bottom w:val="single" w:sz="6" w:space="0" w:color="auto"/>
              <w:right w:val="single" w:sz="6" w:space="0" w:color="auto"/>
            </w:tcBorders>
            <w:hideMark/>
          </w:tcPr>
          <w:p w14:paraId="05EB74FE" w14:textId="77777777" w:rsidR="00C76D7B" w:rsidRPr="00BF5101" w:rsidRDefault="00C76D7B" w:rsidP="00D114F5">
            <w:pPr>
              <w:spacing w:after="0" w:line="240" w:lineRule="auto"/>
              <w:contextualSpacing/>
              <w:jc w:val="center"/>
              <w:rPr>
                <w:rFonts w:cstheme="minorHAnsi"/>
                <w:sz w:val="20"/>
                <w:szCs w:val="20"/>
              </w:rPr>
            </w:pPr>
            <w:r w:rsidRPr="00BF5101">
              <w:rPr>
                <w:rFonts w:cstheme="minorHAnsi"/>
                <w:sz w:val="20"/>
                <w:szCs w:val="20"/>
              </w:rPr>
              <w:t xml:space="preserve">Сумма НДС </w:t>
            </w:r>
            <w:proofErr w:type="spellStart"/>
            <w:r w:rsidRPr="00BF5101">
              <w:rPr>
                <w:rFonts w:cstheme="minorHAnsi"/>
                <w:sz w:val="20"/>
                <w:szCs w:val="20"/>
              </w:rPr>
              <w:t>руб</w:t>
            </w:r>
            <w:proofErr w:type="spellEnd"/>
            <w:r w:rsidRPr="00BF5101">
              <w:rPr>
                <w:rStyle w:val="a8"/>
                <w:rFonts w:cstheme="minorHAnsi"/>
                <w:sz w:val="20"/>
                <w:szCs w:val="20"/>
              </w:rPr>
              <w:footnoteReference w:id="5"/>
            </w:r>
            <w:r w:rsidRPr="00BF5101">
              <w:rPr>
                <w:rFonts w:cstheme="minorHAnsi"/>
                <w:sz w:val="20"/>
                <w:szCs w:val="20"/>
              </w:rPr>
              <w:t>.</w:t>
            </w:r>
          </w:p>
        </w:tc>
        <w:tc>
          <w:tcPr>
            <w:tcW w:w="1061" w:type="dxa"/>
            <w:tcBorders>
              <w:top w:val="single" w:sz="6" w:space="0" w:color="auto"/>
              <w:left w:val="single" w:sz="6" w:space="0" w:color="auto"/>
              <w:bottom w:val="single" w:sz="6" w:space="0" w:color="auto"/>
              <w:right w:val="single" w:sz="6" w:space="0" w:color="auto"/>
            </w:tcBorders>
            <w:hideMark/>
          </w:tcPr>
          <w:p w14:paraId="34F3D71E" w14:textId="77777777" w:rsidR="00C76D7B" w:rsidRPr="00BF5101" w:rsidRDefault="00C76D7B" w:rsidP="00D114F5">
            <w:pPr>
              <w:pStyle w:val="ConsPlusCell"/>
              <w:widowControl/>
              <w:contextualSpacing/>
              <w:jc w:val="center"/>
              <w:rPr>
                <w:rFonts w:asciiTheme="minorHAnsi" w:hAnsiTheme="minorHAnsi" w:cstheme="minorHAnsi"/>
                <w:lang w:eastAsia="en-US"/>
              </w:rPr>
            </w:pPr>
            <w:r w:rsidRPr="00BF5101">
              <w:rPr>
                <w:rFonts w:asciiTheme="minorHAnsi" w:hAnsiTheme="minorHAnsi" w:cstheme="minorHAnsi"/>
                <w:lang w:eastAsia="en-US"/>
              </w:rPr>
              <w:t>Стоимость Товара,</w:t>
            </w:r>
          </w:p>
          <w:p w14:paraId="09905F23" w14:textId="77777777" w:rsidR="00C76D7B" w:rsidRPr="00BF5101" w:rsidRDefault="00C76D7B" w:rsidP="00D114F5">
            <w:pPr>
              <w:pStyle w:val="ConsPlusCell"/>
              <w:widowControl/>
              <w:contextualSpacing/>
              <w:jc w:val="center"/>
              <w:rPr>
                <w:rFonts w:asciiTheme="minorHAnsi" w:hAnsiTheme="minorHAnsi" w:cstheme="minorHAnsi"/>
                <w:lang w:eastAsia="en-US"/>
              </w:rPr>
            </w:pPr>
            <w:r w:rsidRPr="00BF5101">
              <w:rPr>
                <w:rFonts w:asciiTheme="minorHAnsi" w:hAnsiTheme="minorHAnsi" w:cstheme="minorHAnsi"/>
                <w:lang w:eastAsia="en-US"/>
              </w:rPr>
              <w:t xml:space="preserve">в т.ч. НДС, </w:t>
            </w:r>
            <w:proofErr w:type="spellStart"/>
            <w:r w:rsidRPr="00BF5101">
              <w:rPr>
                <w:rFonts w:asciiTheme="minorHAnsi" w:hAnsiTheme="minorHAnsi" w:cstheme="minorHAnsi"/>
                <w:lang w:eastAsia="en-US"/>
              </w:rPr>
              <w:t>руб</w:t>
            </w:r>
            <w:proofErr w:type="spellEnd"/>
            <w:r w:rsidRPr="00BF5101">
              <w:rPr>
                <w:rStyle w:val="a8"/>
                <w:rFonts w:asciiTheme="minorHAnsi" w:hAnsiTheme="minorHAnsi" w:cstheme="minorHAnsi"/>
                <w:lang w:eastAsia="en-US"/>
              </w:rPr>
              <w:footnoteReference w:id="6"/>
            </w:r>
            <w:r w:rsidRPr="00BF5101">
              <w:rPr>
                <w:rFonts w:asciiTheme="minorHAnsi" w:hAnsiTheme="minorHAnsi" w:cstheme="minorHAnsi"/>
                <w:lang w:eastAsia="en-US"/>
              </w:rPr>
              <w:t>.</w:t>
            </w:r>
          </w:p>
        </w:tc>
      </w:tr>
      <w:tr w:rsidR="00C76D7B" w:rsidRPr="00BF5101" w14:paraId="012A164A" w14:textId="77777777" w:rsidTr="00076570">
        <w:trPr>
          <w:cantSplit/>
          <w:trHeight w:val="169"/>
        </w:trPr>
        <w:tc>
          <w:tcPr>
            <w:tcW w:w="1281" w:type="dxa"/>
            <w:tcBorders>
              <w:top w:val="single" w:sz="6" w:space="0" w:color="auto"/>
              <w:left w:val="single" w:sz="6" w:space="0" w:color="auto"/>
              <w:bottom w:val="single" w:sz="6" w:space="0" w:color="auto"/>
              <w:right w:val="single" w:sz="6" w:space="0" w:color="auto"/>
            </w:tcBorders>
            <w:hideMark/>
          </w:tcPr>
          <w:p w14:paraId="13113557" w14:textId="77777777" w:rsidR="00C76D7B" w:rsidRPr="00BF5101" w:rsidRDefault="00C76D7B" w:rsidP="00D114F5">
            <w:pPr>
              <w:pStyle w:val="ConsPlusCell"/>
              <w:widowControl/>
              <w:contextualSpacing/>
              <w:jc w:val="center"/>
              <w:rPr>
                <w:rFonts w:asciiTheme="minorHAnsi" w:hAnsiTheme="minorHAnsi" w:cstheme="minorHAnsi"/>
                <w:lang w:eastAsia="en-US"/>
              </w:rPr>
            </w:pPr>
            <w:r w:rsidRPr="00BF5101">
              <w:rPr>
                <w:rFonts w:asciiTheme="minorHAnsi" w:hAnsiTheme="minorHAnsi" w:cstheme="minorHAnsi"/>
                <w:lang w:eastAsia="en-US"/>
              </w:rPr>
              <w:t>1</w:t>
            </w:r>
          </w:p>
        </w:tc>
        <w:tc>
          <w:tcPr>
            <w:tcW w:w="1660" w:type="dxa"/>
            <w:tcBorders>
              <w:top w:val="single" w:sz="6" w:space="0" w:color="auto"/>
              <w:left w:val="single" w:sz="6" w:space="0" w:color="auto"/>
              <w:bottom w:val="single" w:sz="6" w:space="0" w:color="auto"/>
              <w:right w:val="single" w:sz="6" w:space="0" w:color="auto"/>
            </w:tcBorders>
            <w:hideMark/>
          </w:tcPr>
          <w:p w14:paraId="1637FE89" w14:textId="77777777" w:rsidR="00C76D7B" w:rsidRPr="00BF5101" w:rsidRDefault="00C76D7B" w:rsidP="00D114F5">
            <w:pPr>
              <w:pStyle w:val="ConsPlusCell"/>
              <w:widowControl/>
              <w:contextualSpacing/>
              <w:jc w:val="center"/>
              <w:rPr>
                <w:rFonts w:asciiTheme="minorHAnsi" w:hAnsiTheme="minorHAnsi" w:cstheme="minorHAnsi"/>
                <w:lang w:eastAsia="en-US"/>
              </w:rPr>
            </w:pPr>
            <w:r w:rsidRPr="00BF5101">
              <w:rPr>
                <w:rFonts w:asciiTheme="minorHAnsi" w:hAnsiTheme="minorHAnsi" w:cstheme="minorHAnsi"/>
                <w:lang w:eastAsia="en-US"/>
              </w:rPr>
              <w:t>2</w:t>
            </w:r>
          </w:p>
        </w:tc>
        <w:tc>
          <w:tcPr>
            <w:tcW w:w="1357" w:type="dxa"/>
            <w:tcBorders>
              <w:top w:val="single" w:sz="6" w:space="0" w:color="auto"/>
              <w:left w:val="single" w:sz="6" w:space="0" w:color="auto"/>
              <w:bottom w:val="single" w:sz="6" w:space="0" w:color="auto"/>
              <w:right w:val="single" w:sz="4" w:space="0" w:color="auto"/>
            </w:tcBorders>
            <w:hideMark/>
          </w:tcPr>
          <w:p w14:paraId="7D2C9386" w14:textId="77777777" w:rsidR="00C76D7B" w:rsidRPr="00BF5101" w:rsidRDefault="00C76D7B" w:rsidP="00D114F5">
            <w:pPr>
              <w:pStyle w:val="ConsPlusCell"/>
              <w:widowControl/>
              <w:contextualSpacing/>
              <w:jc w:val="center"/>
              <w:rPr>
                <w:rFonts w:asciiTheme="minorHAnsi" w:hAnsiTheme="minorHAnsi" w:cstheme="minorHAnsi"/>
                <w:lang w:eastAsia="en-US"/>
              </w:rPr>
            </w:pPr>
            <w:r w:rsidRPr="00BF5101">
              <w:rPr>
                <w:rFonts w:asciiTheme="minorHAnsi" w:hAnsiTheme="minorHAnsi" w:cstheme="minorHAnsi"/>
                <w:lang w:eastAsia="en-US"/>
              </w:rPr>
              <w:t>3</w:t>
            </w:r>
          </w:p>
        </w:tc>
        <w:tc>
          <w:tcPr>
            <w:tcW w:w="1358" w:type="dxa"/>
            <w:tcBorders>
              <w:top w:val="single" w:sz="6" w:space="0" w:color="auto"/>
              <w:left w:val="single" w:sz="4" w:space="0" w:color="auto"/>
              <w:bottom w:val="single" w:sz="6" w:space="0" w:color="auto"/>
              <w:right w:val="single" w:sz="6" w:space="0" w:color="auto"/>
            </w:tcBorders>
            <w:hideMark/>
          </w:tcPr>
          <w:p w14:paraId="32248001" w14:textId="77777777" w:rsidR="00C76D7B" w:rsidRPr="00BF5101" w:rsidRDefault="00C76D7B" w:rsidP="00D114F5">
            <w:pPr>
              <w:pStyle w:val="ConsPlusCell"/>
              <w:widowControl/>
              <w:contextualSpacing/>
              <w:jc w:val="center"/>
              <w:rPr>
                <w:rFonts w:asciiTheme="minorHAnsi" w:hAnsiTheme="minorHAnsi" w:cstheme="minorHAnsi"/>
                <w:lang w:eastAsia="en-US"/>
              </w:rPr>
            </w:pPr>
            <w:r w:rsidRPr="00BF5101">
              <w:rPr>
                <w:rFonts w:asciiTheme="minorHAnsi" w:hAnsiTheme="minorHAnsi" w:cstheme="minorHAnsi"/>
                <w:lang w:eastAsia="en-US"/>
              </w:rPr>
              <w:t>4</w:t>
            </w:r>
          </w:p>
        </w:tc>
        <w:tc>
          <w:tcPr>
            <w:tcW w:w="1509" w:type="dxa"/>
            <w:tcBorders>
              <w:top w:val="single" w:sz="6" w:space="0" w:color="auto"/>
              <w:left w:val="single" w:sz="6" w:space="0" w:color="auto"/>
              <w:bottom w:val="single" w:sz="6" w:space="0" w:color="auto"/>
              <w:right w:val="single" w:sz="6" w:space="0" w:color="auto"/>
            </w:tcBorders>
            <w:hideMark/>
          </w:tcPr>
          <w:p w14:paraId="3D4F77D0" w14:textId="77777777" w:rsidR="00C76D7B" w:rsidRPr="00BF5101" w:rsidRDefault="00C76D7B" w:rsidP="00D114F5">
            <w:pPr>
              <w:pStyle w:val="ConsPlusCell"/>
              <w:widowControl/>
              <w:contextualSpacing/>
              <w:jc w:val="center"/>
              <w:rPr>
                <w:rFonts w:asciiTheme="minorHAnsi" w:hAnsiTheme="minorHAnsi" w:cstheme="minorHAnsi"/>
                <w:lang w:eastAsia="en-US"/>
              </w:rPr>
            </w:pPr>
            <w:r w:rsidRPr="00BF5101">
              <w:rPr>
                <w:rFonts w:asciiTheme="minorHAnsi" w:hAnsiTheme="minorHAnsi" w:cstheme="minorHAnsi"/>
                <w:lang w:eastAsia="en-US"/>
              </w:rPr>
              <w:t>5</w:t>
            </w:r>
          </w:p>
        </w:tc>
        <w:tc>
          <w:tcPr>
            <w:tcW w:w="1508" w:type="dxa"/>
            <w:tcBorders>
              <w:top w:val="single" w:sz="6" w:space="0" w:color="auto"/>
              <w:left w:val="single" w:sz="6" w:space="0" w:color="auto"/>
              <w:bottom w:val="single" w:sz="6" w:space="0" w:color="auto"/>
              <w:right w:val="single" w:sz="4" w:space="0" w:color="auto"/>
            </w:tcBorders>
            <w:hideMark/>
          </w:tcPr>
          <w:p w14:paraId="2CB42B0C" w14:textId="77777777" w:rsidR="00C76D7B" w:rsidRPr="00BF5101" w:rsidRDefault="00C76D7B" w:rsidP="00D114F5">
            <w:pPr>
              <w:pStyle w:val="ConsPlusCell"/>
              <w:widowControl/>
              <w:contextualSpacing/>
              <w:jc w:val="center"/>
              <w:rPr>
                <w:rFonts w:asciiTheme="minorHAnsi" w:hAnsiTheme="minorHAnsi" w:cstheme="minorHAnsi"/>
                <w:lang w:eastAsia="en-US"/>
              </w:rPr>
            </w:pPr>
            <w:r w:rsidRPr="00BF5101">
              <w:rPr>
                <w:rFonts w:asciiTheme="minorHAnsi" w:hAnsiTheme="minorHAnsi" w:cstheme="minorHAnsi"/>
                <w:lang w:eastAsia="en-US"/>
              </w:rPr>
              <w:t>6</w:t>
            </w:r>
          </w:p>
        </w:tc>
        <w:tc>
          <w:tcPr>
            <w:tcW w:w="1056" w:type="dxa"/>
            <w:tcBorders>
              <w:top w:val="single" w:sz="6" w:space="0" w:color="auto"/>
              <w:left w:val="single" w:sz="4" w:space="0" w:color="auto"/>
              <w:bottom w:val="single" w:sz="6" w:space="0" w:color="auto"/>
              <w:right w:val="single" w:sz="4" w:space="0" w:color="auto"/>
            </w:tcBorders>
            <w:hideMark/>
          </w:tcPr>
          <w:p w14:paraId="16E445F3" w14:textId="77777777" w:rsidR="00C76D7B" w:rsidRPr="00BF5101" w:rsidRDefault="00C76D7B" w:rsidP="00D114F5">
            <w:pPr>
              <w:pStyle w:val="ConsPlusCell"/>
              <w:widowControl/>
              <w:contextualSpacing/>
              <w:jc w:val="center"/>
              <w:rPr>
                <w:rFonts w:asciiTheme="minorHAnsi" w:hAnsiTheme="minorHAnsi" w:cstheme="minorHAnsi"/>
                <w:lang w:eastAsia="en-US"/>
              </w:rPr>
            </w:pPr>
            <w:r w:rsidRPr="00BF5101">
              <w:rPr>
                <w:rFonts w:asciiTheme="minorHAnsi" w:hAnsiTheme="minorHAnsi" w:cstheme="minorHAnsi"/>
                <w:lang w:eastAsia="en-US"/>
              </w:rPr>
              <w:t>7</w:t>
            </w:r>
          </w:p>
        </w:tc>
        <w:tc>
          <w:tcPr>
            <w:tcW w:w="1426" w:type="dxa"/>
            <w:tcBorders>
              <w:top w:val="single" w:sz="6" w:space="0" w:color="auto"/>
              <w:left w:val="single" w:sz="4" w:space="0" w:color="auto"/>
              <w:bottom w:val="single" w:sz="6" w:space="0" w:color="auto"/>
              <w:right w:val="single" w:sz="6" w:space="0" w:color="auto"/>
            </w:tcBorders>
            <w:hideMark/>
          </w:tcPr>
          <w:p w14:paraId="4E5C45E8" w14:textId="77777777" w:rsidR="00C76D7B" w:rsidRPr="00BF5101" w:rsidRDefault="00C76D7B" w:rsidP="00D114F5">
            <w:pPr>
              <w:pStyle w:val="ConsPlusCell"/>
              <w:widowControl/>
              <w:contextualSpacing/>
              <w:jc w:val="center"/>
              <w:rPr>
                <w:rFonts w:asciiTheme="minorHAnsi" w:hAnsiTheme="minorHAnsi" w:cstheme="minorHAnsi"/>
                <w:lang w:eastAsia="en-US"/>
              </w:rPr>
            </w:pPr>
            <w:r w:rsidRPr="00BF5101">
              <w:rPr>
                <w:rFonts w:asciiTheme="minorHAnsi" w:hAnsiTheme="minorHAnsi" w:cstheme="minorHAnsi"/>
                <w:lang w:eastAsia="en-US"/>
              </w:rPr>
              <w:t>8</w:t>
            </w:r>
          </w:p>
        </w:tc>
        <w:tc>
          <w:tcPr>
            <w:tcW w:w="1508" w:type="dxa"/>
            <w:tcBorders>
              <w:top w:val="single" w:sz="6" w:space="0" w:color="auto"/>
              <w:left w:val="single" w:sz="6" w:space="0" w:color="auto"/>
              <w:bottom w:val="single" w:sz="6" w:space="0" w:color="auto"/>
              <w:right w:val="single" w:sz="6" w:space="0" w:color="auto"/>
            </w:tcBorders>
            <w:hideMark/>
          </w:tcPr>
          <w:p w14:paraId="44F2ABD3" w14:textId="77777777" w:rsidR="00C76D7B" w:rsidRPr="00BF5101" w:rsidRDefault="00C76D7B" w:rsidP="00D114F5">
            <w:pPr>
              <w:pStyle w:val="ConsPlusCell"/>
              <w:widowControl/>
              <w:contextualSpacing/>
              <w:jc w:val="center"/>
              <w:rPr>
                <w:rFonts w:asciiTheme="minorHAnsi" w:hAnsiTheme="minorHAnsi" w:cstheme="minorHAnsi"/>
                <w:lang w:eastAsia="en-US"/>
              </w:rPr>
            </w:pPr>
            <w:r w:rsidRPr="00BF5101">
              <w:rPr>
                <w:rFonts w:asciiTheme="minorHAnsi" w:hAnsiTheme="minorHAnsi" w:cstheme="minorHAnsi"/>
                <w:lang w:eastAsia="en-US"/>
              </w:rPr>
              <w:t>9</w:t>
            </w:r>
          </w:p>
        </w:tc>
        <w:tc>
          <w:tcPr>
            <w:tcW w:w="1358" w:type="dxa"/>
            <w:tcBorders>
              <w:top w:val="single" w:sz="6" w:space="0" w:color="auto"/>
              <w:left w:val="single" w:sz="6" w:space="0" w:color="auto"/>
              <w:bottom w:val="single" w:sz="6" w:space="0" w:color="auto"/>
              <w:right w:val="single" w:sz="6" w:space="0" w:color="auto"/>
            </w:tcBorders>
            <w:hideMark/>
          </w:tcPr>
          <w:p w14:paraId="2CB68FA0" w14:textId="77777777" w:rsidR="00C76D7B" w:rsidRPr="00BF5101" w:rsidRDefault="00C76D7B" w:rsidP="00D114F5">
            <w:pPr>
              <w:pStyle w:val="ConsPlusCell"/>
              <w:widowControl/>
              <w:contextualSpacing/>
              <w:jc w:val="center"/>
              <w:rPr>
                <w:rFonts w:asciiTheme="minorHAnsi" w:hAnsiTheme="minorHAnsi" w:cstheme="minorHAnsi"/>
                <w:lang w:eastAsia="en-US"/>
              </w:rPr>
            </w:pPr>
            <w:r w:rsidRPr="00BF5101">
              <w:rPr>
                <w:rFonts w:asciiTheme="minorHAnsi" w:hAnsiTheme="minorHAnsi" w:cstheme="minorHAnsi"/>
                <w:lang w:eastAsia="en-US"/>
              </w:rPr>
              <w:t>10</w:t>
            </w:r>
          </w:p>
        </w:tc>
        <w:tc>
          <w:tcPr>
            <w:tcW w:w="1061" w:type="dxa"/>
            <w:tcBorders>
              <w:top w:val="single" w:sz="6" w:space="0" w:color="auto"/>
              <w:left w:val="single" w:sz="6" w:space="0" w:color="auto"/>
              <w:bottom w:val="single" w:sz="6" w:space="0" w:color="auto"/>
              <w:right w:val="single" w:sz="6" w:space="0" w:color="auto"/>
            </w:tcBorders>
            <w:hideMark/>
          </w:tcPr>
          <w:p w14:paraId="72B0BC06" w14:textId="77777777" w:rsidR="00C76D7B" w:rsidRPr="00BF5101" w:rsidRDefault="00C76D7B" w:rsidP="00D114F5">
            <w:pPr>
              <w:pStyle w:val="ConsPlusCell"/>
              <w:widowControl/>
              <w:contextualSpacing/>
              <w:jc w:val="center"/>
              <w:rPr>
                <w:rFonts w:asciiTheme="minorHAnsi" w:hAnsiTheme="minorHAnsi" w:cstheme="minorHAnsi"/>
                <w:lang w:eastAsia="en-US"/>
              </w:rPr>
            </w:pPr>
            <w:r w:rsidRPr="00BF5101">
              <w:rPr>
                <w:rFonts w:asciiTheme="minorHAnsi" w:hAnsiTheme="minorHAnsi" w:cstheme="minorHAnsi"/>
                <w:lang w:eastAsia="en-US"/>
              </w:rPr>
              <w:t>11</w:t>
            </w:r>
          </w:p>
        </w:tc>
      </w:tr>
      <w:tr w:rsidR="00C76D7B" w:rsidRPr="00BF5101" w14:paraId="1BB7B416" w14:textId="77777777" w:rsidTr="00076570">
        <w:trPr>
          <w:cantSplit/>
          <w:trHeight w:val="133"/>
        </w:trPr>
        <w:tc>
          <w:tcPr>
            <w:tcW w:w="1281" w:type="dxa"/>
            <w:tcBorders>
              <w:top w:val="single" w:sz="6" w:space="0" w:color="auto"/>
              <w:left w:val="single" w:sz="6" w:space="0" w:color="auto"/>
              <w:bottom w:val="single" w:sz="6" w:space="0" w:color="auto"/>
              <w:right w:val="single" w:sz="6" w:space="0" w:color="auto"/>
            </w:tcBorders>
          </w:tcPr>
          <w:p w14:paraId="46A5BBC5" w14:textId="77777777" w:rsidR="00C76D7B" w:rsidRPr="00BF5101" w:rsidRDefault="00C76D7B" w:rsidP="00D114F5">
            <w:pPr>
              <w:pStyle w:val="ConsPlusCell"/>
              <w:widowControl/>
              <w:contextualSpacing/>
              <w:rPr>
                <w:rFonts w:asciiTheme="minorHAnsi" w:hAnsiTheme="minorHAnsi" w:cstheme="minorHAnsi"/>
                <w:lang w:eastAsia="en-US"/>
              </w:rPr>
            </w:pPr>
          </w:p>
        </w:tc>
        <w:tc>
          <w:tcPr>
            <w:tcW w:w="1660" w:type="dxa"/>
            <w:tcBorders>
              <w:top w:val="single" w:sz="6" w:space="0" w:color="auto"/>
              <w:left w:val="single" w:sz="6" w:space="0" w:color="auto"/>
              <w:bottom w:val="single" w:sz="6" w:space="0" w:color="auto"/>
              <w:right w:val="single" w:sz="6" w:space="0" w:color="auto"/>
            </w:tcBorders>
          </w:tcPr>
          <w:p w14:paraId="5F2158D2" w14:textId="77777777" w:rsidR="00C76D7B" w:rsidRPr="00BF5101" w:rsidRDefault="00C76D7B" w:rsidP="00D114F5">
            <w:pPr>
              <w:pStyle w:val="ConsPlusCell"/>
              <w:widowControl/>
              <w:contextualSpacing/>
              <w:rPr>
                <w:rFonts w:asciiTheme="minorHAnsi" w:hAnsiTheme="minorHAnsi" w:cstheme="minorHAnsi"/>
                <w:lang w:eastAsia="en-US"/>
              </w:rPr>
            </w:pPr>
          </w:p>
        </w:tc>
        <w:tc>
          <w:tcPr>
            <w:tcW w:w="1357" w:type="dxa"/>
            <w:tcBorders>
              <w:top w:val="single" w:sz="6" w:space="0" w:color="auto"/>
              <w:left w:val="single" w:sz="6" w:space="0" w:color="auto"/>
              <w:bottom w:val="single" w:sz="6" w:space="0" w:color="auto"/>
              <w:right w:val="single" w:sz="4" w:space="0" w:color="auto"/>
            </w:tcBorders>
          </w:tcPr>
          <w:p w14:paraId="1D5956F1" w14:textId="77777777" w:rsidR="00C76D7B" w:rsidRPr="00BF5101" w:rsidRDefault="00C76D7B" w:rsidP="00D114F5">
            <w:pPr>
              <w:pStyle w:val="ConsPlusCell"/>
              <w:widowControl/>
              <w:contextualSpacing/>
              <w:rPr>
                <w:rFonts w:asciiTheme="minorHAnsi" w:hAnsiTheme="minorHAnsi" w:cstheme="minorHAnsi"/>
                <w:lang w:eastAsia="en-US"/>
              </w:rPr>
            </w:pPr>
          </w:p>
        </w:tc>
        <w:tc>
          <w:tcPr>
            <w:tcW w:w="1358" w:type="dxa"/>
            <w:tcBorders>
              <w:top w:val="single" w:sz="6" w:space="0" w:color="auto"/>
              <w:left w:val="single" w:sz="4" w:space="0" w:color="auto"/>
              <w:bottom w:val="single" w:sz="6" w:space="0" w:color="auto"/>
              <w:right w:val="single" w:sz="6" w:space="0" w:color="auto"/>
            </w:tcBorders>
          </w:tcPr>
          <w:p w14:paraId="07692F8D" w14:textId="77777777" w:rsidR="00C76D7B" w:rsidRPr="00BF5101" w:rsidRDefault="00C76D7B" w:rsidP="00D114F5">
            <w:pPr>
              <w:pStyle w:val="ConsPlusCell"/>
              <w:widowControl/>
              <w:contextualSpacing/>
              <w:rPr>
                <w:rFonts w:asciiTheme="minorHAnsi" w:hAnsiTheme="minorHAnsi" w:cstheme="minorHAnsi"/>
                <w:lang w:eastAsia="en-US"/>
              </w:rPr>
            </w:pPr>
          </w:p>
        </w:tc>
        <w:tc>
          <w:tcPr>
            <w:tcW w:w="1509" w:type="dxa"/>
            <w:tcBorders>
              <w:top w:val="single" w:sz="6" w:space="0" w:color="auto"/>
              <w:left w:val="single" w:sz="6" w:space="0" w:color="auto"/>
              <w:bottom w:val="single" w:sz="6" w:space="0" w:color="auto"/>
              <w:right w:val="single" w:sz="6" w:space="0" w:color="auto"/>
            </w:tcBorders>
          </w:tcPr>
          <w:p w14:paraId="6951D916" w14:textId="77777777" w:rsidR="00C76D7B" w:rsidRPr="00BF5101" w:rsidRDefault="00C76D7B" w:rsidP="00D114F5">
            <w:pPr>
              <w:pStyle w:val="ConsPlusCell"/>
              <w:widowControl/>
              <w:contextualSpacing/>
              <w:rPr>
                <w:rFonts w:asciiTheme="minorHAnsi" w:hAnsiTheme="minorHAnsi" w:cstheme="minorHAnsi"/>
                <w:lang w:eastAsia="en-US"/>
              </w:rPr>
            </w:pPr>
          </w:p>
        </w:tc>
        <w:tc>
          <w:tcPr>
            <w:tcW w:w="1508" w:type="dxa"/>
            <w:tcBorders>
              <w:top w:val="single" w:sz="6" w:space="0" w:color="auto"/>
              <w:left w:val="single" w:sz="6" w:space="0" w:color="auto"/>
              <w:bottom w:val="single" w:sz="6" w:space="0" w:color="auto"/>
              <w:right w:val="single" w:sz="4" w:space="0" w:color="auto"/>
            </w:tcBorders>
          </w:tcPr>
          <w:p w14:paraId="040208EC" w14:textId="77777777" w:rsidR="00C76D7B" w:rsidRPr="00BF5101" w:rsidRDefault="00C76D7B" w:rsidP="00D114F5">
            <w:pPr>
              <w:pStyle w:val="ConsPlusCell"/>
              <w:widowControl/>
              <w:contextualSpacing/>
              <w:rPr>
                <w:rFonts w:asciiTheme="minorHAnsi" w:hAnsiTheme="minorHAnsi" w:cstheme="minorHAnsi"/>
                <w:lang w:eastAsia="en-US"/>
              </w:rPr>
            </w:pPr>
          </w:p>
        </w:tc>
        <w:tc>
          <w:tcPr>
            <w:tcW w:w="1056" w:type="dxa"/>
            <w:tcBorders>
              <w:top w:val="single" w:sz="6" w:space="0" w:color="auto"/>
              <w:left w:val="single" w:sz="4" w:space="0" w:color="auto"/>
              <w:bottom w:val="single" w:sz="6" w:space="0" w:color="auto"/>
              <w:right w:val="single" w:sz="4" w:space="0" w:color="auto"/>
            </w:tcBorders>
          </w:tcPr>
          <w:p w14:paraId="5D1CF6BC" w14:textId="77777777" w:rsidR="00C76D7B" w:rsidRPr="00BF5101" w:rsidRDefault="00C76D7B" w:rsidP="00D114F5">
            <w:pPr>
              <w:pStyle w:val="ConsPlusCell"/>
              <w:widowControl/>
              <w:contextualSpacing/>
              <w:rPr>
                <w:rFonts w:asciiTheme="minorHAnsi" w:hAnsiTheme="minorHAnsi" w:cstheme="minorHAnsi"/>
                <w:lang w:eastAsia="en-US"/>
              </w:rPr>
            </w:pPr>
          </w:p>
        </w:tc>
        <w:tc>
          <w:tcPr>
            <w:tcW w:w="1426" w:type="dxa"/>
            <w:tcBorders>
              <w:top w:val="single" w:sz="6" w:space="0" w:color="auto"/>
              <w:left w:val="single" w:sz="4" w:space="0" w:color="auto"/>
              <w:bottom w:val="single" w:sz="6" w:space="0" w:color="auto"/>
              <w:right w:val="single" w:sz="6" w:space="0" w:color="auto"/>
            </w:tcBorders>
          </w:tcPr>
          <w:p w14:paraId="3B32828F" w14:textId="77777777" w:rsidR="00C76D7B" w:rsidRPr="00BF5101" w:rsidRDefault="00C76D7B" w:rsidP="00D114F5">
            <w:pPr>
              <w:pStyle w:val="ConsPlusCell"/>
              <w:widowControl/>
              <w:contextualSpacing/>
              <w:rPr>
                <w:rFonts w:asciiTheme="minorHAnsi" w:hAnsiTheme="minorHAnsi" w:cstheme="minorHAnsi"/>
                <w:lang w:eastAsia="en-US"/>
              </w:rPr>
            </w:pPr>
          </w:p>
        </w:tc>
        <w:tc>
          <w:tcPr>
            <w:tcW w:w="1508" w:type="dxa"/>
            <w:tcBorders>
              <w:top w:val="single" w:sz="6" w:space="0" w:color="auto"/>
              <w:left w:val="single" w:sz="6" w:space="0" w:color="auto"/>
              <w:bottom w:val="single" w:sz="6" w:space="0" w:color="auto"/>
              <w:right w:val="single" w:sz="6" w:space="0" w:color="auto"/>
            </w:tcBorders>
          </w:tcPr>
          <w:p w14:paraId="1BC76FE2" w14:textId="77777777" w:rsidR="00C76D7B" w:rsidRPr="00BF5101" w:rsidRDefault="00C76D7B" w:rsidP="00D114F5">
            <w:pPr>
              <w:pStyle w:val="ConsPlusCell"/>
              <w:widowControl/>
              <w:contextualSpacing/>
              <w:rPr>
                <w:rFonts w:asciiTheme="minorHAnsi" w:hAnsiTheme="minorHAnsi" w:cstheme="minorHAnsi"/>
                <w:lang w:eastAsia="en-US"/>
              </w:rPr>
            </w:pPr>
          </w:p>
        </w:tc>
        <w:tc>
          <w:tcPr>
            <w:tcW w:w="1358" w:type="dxa"/>
            <w:tcBorders>
              <w:top w:val="single" w:sz="6" w:space="0" w:color="auto"/>
              <w:left w:val="single" w:sz="6" w:space="0" w:color="auto"/>
              <w:bottom w:val="single" w:sz="6" w:space="0" w:color="auto"/>
              <w:right w:val="single" w:sz="6" w:space="0" w:color="auto"/>
            </w:tcBorders>
          </w:tcPr>
          <w:p w14:paraId="4D1BF2F7" w14:textId="77777777" w:rsidR="00C76D7B" w:rsidRPr="00BF5101" w:rsidRDefault="00C76D7B" w:rsidP="00D114F5">
            <w:pPr>
              <w:pStyle w:val="ConsPlusCell"/>
              <w:widowControl/>
              <w:contextualSpacing/>
              <w:rPr>
                <w:rFonts w:asciiTheme="minorHAnsi" w:hAnsiTheme="minorHAnsi" w:cstheme="minorHAnsi"/>
                <w:lang w:eastAsia="en-US"/>
              </w:rPr>
            </w:pPr>
          </w:p>
        </w:tc>
        <w:tc>
          <w:tcPr>
            <w:tcW w:w="1061" w:type="dxa"/>
            <w:tcBorders>
              <w:top w:val="single" w:sz="6" w:space="0" w:color="auto"/>
              <w:left w:val="single" w:sz="6" w:space="0" w:color="auto"/>
              <w:bottom w:val="single" w:sz="6" w:space="0" w:color="auto"/>
              <w:right w:val="single" w:sz="6" w:space="0" w:color="auto"/>
            </w:tcBorders>
          </w:tcPr>
          <w:p w14:paraId="4444BA9B" w14:textId="77777777" w:rsidR="00C76D7B" w:rsidRPr="00BF5101" w:rsidRDefault="00C76D7B" w:rsidP="00D114F5">
            <w:pPr>
              <w:pStyle w:val="ConsPlusCell"/>
              <w:widowControl/>
              <w:contextualSpacing/>
              <w:rPr>
                <w:rFonts w:asciiTheme="minorHAnsi" w:hAnsiTheme="minorHAnsi" w:cstheme="minorHAnsi"/>
                <w:lang w:eastAsia="en-US"/>
              </w:rPr>
            </w:pPr>
          </w:p>
        </w:tc>
      </w:tr>
      <w:tr w:rsidR="00C76D7B" w:rsidRPr="00BF5101" w14:paraId="0232FE61" w14:textId="77777777" w:rsidTr="00D114F5">
        <w:trPr>
          <w:cantSplit/>
          <w:trHeight w:val="191"/>
        </w:trPr>
        <w:tc>
          <w:tcPr>
            <w:tcW w:w="15082" w:type="dxa"/>
            <w:gridSpan w:val="11"/>
            <w:tcBorders>
              <w:top w:val="single" w:sz="6" w:space="0" w:color="auto"/>
              <w:left w:val="single" w:sz="6" w:space="0" w:color="auto"/>
              <w:bottom w:val="single" w:sz="6" w:space="0" w:color="auto"/>
              <w:right w:val="single" w:sz="6" w:space="0" w:color="auto"/>
            </w:tcBorders>
            <w:hideMark/>
          </w:tcPr>
          <w:p w14:paraId="7184796B" w14:textId="77777777" w:rsidR="00C76D7B" w:rsidRPr="00BF5101" w:rsidRDefault="00C76D7B" w:rsidP="00D114F5">
            <w:pPr>
              <w:pStyle w:val="ConsPlusCell"/>
              <w:widowControl/>
              <w:contextualSpacing/>
              <w:rPr>
                <w:rFonts w:asciiTheme="minorHAnsi" w:hAnsiTheme="minorHAnsi" w:cstheme="minorHAnsi"/>
                <w:lang w:eastAsia="en-US"/>
              </w:rPr>
            </w:pPr>
            <w:r w:rsidRPr="00BF5101">
              <w:rPr>
                <w:rFonts w:asciiTheme="minorHAnsi" w:hAnsiTheme="minorHAnsi" w:cstheme="minorHAnsi"/>
                <w:lang w:eastAsia="en-US"/>
              </w:rPr>
              <w:t>Итого</w:t>
            </w:r>
            <w:r w:rsidRPr="00BF5101">
              <w:rPr>
                <w:rStyle w:val="a8"/>
                <w:rFonts w:asciiTheme="minorHAnsi" w:hAnsiTheme="minorHAnsi" w:cstheme="minorHAnsi"/>
                <w:lang w:eastAsia="en-US"/>
              </w:rPr>
              <w:footnoteReference w:id="7"/>
            </w:r>
            <w:r w:rsidRPr="00BF5101">
              <w:rPr>
                <w:rFonts w:asciiTheme="minorHAnsi" w:hAnsiTheme="minorHAnsi" w:cstheme="minorHAnsi"/>
                <w:lang w:eastAsia="en-US"/>
              </w:rPr>
              <w:t xml:space="preserve">: </w:t>
            </w:r>
            <w:r w:rsidRPr="00BF5101">
              <w:rPr>
                <w:rFonts w:asciiTheme="minorHAnsi" w:hAnsiTheme="minorHAnsi" w:cstheme="minorHAnsi"/>
              </w:rPr>
              <w:t>___________________________________________________________</w:t>
            </w:r>
          </w:p>
        </w:tc>
      </w:tr>
    </w:tbl>
    <w:p w14:paraId="79557021" w14:textId="77777777" w:rsidR="00C76D7B" w:rsidRPr="00BF5101" w:rsidRDefault="00C76D7B" w:rsidP="00C76D7B">
      <w:pPr>
        <w:autoSpaceDE w:val="0"/>
        <w:autoSpaceDN w:val="0"/>
        <w:adjustRightInd w:val="0"/>
        <w:spacing w:after="0" w:line="240" w:lineRule="auto"/>
        <w:contextualSpacing/>
        <w:jc w:val="both"/>
        <w:rPr>
          <w:rFonts w:cstheme="minorHAnsi"/>
          <w:sz w:val="20"/>
          <w:szCs w:val="20"/>
        </w:rPr>
      </w:pPr>
      <w:r w:rsidRPr="00BF5101">
        <w:rPr>
          <w:rFonts w:cstheme="minorHAnsi"/>
          <w:sz w:val="20"/>
          <w:szCs w:val="20"/>
        </w:rPr>
        <w:t>Срок поставки: ____ (_______) дней с момента получения Заявки.</w:t>
      </w:r>
    </w:p>
    <w:p w14:paraId="5DBB983A" w14:textId="77777777" w:rsidR="00C76D7B" w:rsidRPr="00BF5101" w:rsidRDefault="00C76D7B" w:rsidP="00C76D7B">
      <w:pPr>
        <w:autoSpaceDE w:val="0"/>
        <w:autoSpaceDN w:val="0"/>
        <w:adjustRightInd w:val="0"/>
        <w:spacing w:after="0" w:line="240" w:lineRule="auto"/>
        <w:contextualSpacing/>
        <w:jc w:val="both"/>
        <w:rPr>
          <w:rFonts w:cstheme="minorHAnsi"/>
          <w:sz w:val="20"/>
          <w:szCs w:val="20"/>
        </w:rPr>
      </w:pPr>
      <w:r w:rsidRPr="00BF5101">
        <w:rPr>
          <w:rFonts w:cstheme="minorHAnsi"/>
          <w:sz w:val="20"/>
          <w:szCs w:val="20"/>
        </w:rPr>
        <w:t>Примечания: ___________________________________________________________</w:t>
      </w:r>
    </w:p>
    <w:tbl>
      <w:tblPr>
        <w:tblpPr w:leftFromText="180" w:rightFromText="180" w:bottomFromText="160" w:vertAnchor="text" w:horzAnchor="margin" w:tblpXSpec="center" w:tblpY="140"/>
        <w:tblW w:w="11449" w:type="dxa"/>
        <w:tblLook w:val="04A0" w:firstRow="1" w:lastRow="0" w:firstColumn="1" w:lastColumn="0" w:noHBand="0" w:noVBand="1"/>
      </w:tblPr>
      <w:tblGrid>
        <w:gridCol w:w="4786"/>
        <w:gridCol w:w="6663"/>
      </w:tblGrid>
      <w:tr w:rsidR="00C76D7B" w:rsidRPr="00BF5101" w14:paraId="55F10862" w14:textId="77777777" w:rsidTr="00D114F5">
        <w:tc>
          <w:tcPr>
            <w:tcW w:w="4786" w:type="dxa"/>
            <w:hideMark/>
          </w:tcPr>
          <w:p w14:paraId="00CBCBC1" w14:textId="77777777" w:rsidR="00C76D7B" w:rsidRPr="00BF5101" w:rsidRDefault="00C76D7B" w:rsidP="00D114F5">
            <w:pPr>
              <w:spacing w:after="0" w:line="240" w:lineRule="auto"/>
              <w:contextualSpacing/>
              <w:jc w:val="center"/>
              <w:rPr>
                <w:rFonts w:cstheme="minorHAnsi"/>
                <w:b/>
                <w:bCs/>
                <w:caps/>
                <w:sz w:val="20"/>
                <w:szCs w:val="20"/>
              </w:rPr>
            </w:pPr>
            <w:r w:rsidRPr="00BF5101">
              <w:rPr>
                <w:rFonts w:cstheme="minorHAnsi"/>
                <w:b/>
                <w:bCs/>
                <w:caps/>
                <w:sz w:val="20"/>
                <w:szCs w:val="20"/>
              </w:rPr>
              <w:t>ПОСТАВЩИК:</w:t>
            </w:r>
          </w:p>
          <w:p w14:paraId="2554670F" w14:textId="77777777" w:rsidR="00C76D7B" w:rsidRPr="00BF5101" w:rsidRDefault="00C76D7B" w:rsidP="00D114F5">
            <w:pPr>
              <w:spacing w:after="0" w:line="240" w:lineRule="auto"/>
              <w:contextualSpacing/>
              <w:jc w:val="center"/>
              <w:rPr>
                <w:rFonts w:cstheme="minorHAnsi"/>
                <w:sz w:val="20"/>
                <w:szCs w:val="20"/>
              </w:rPr>
            </w:pPr>
            <w:r w:rsidRPr="00BF5101">
              <w:rPr>
                <w:rFonts w:cstheme="minorHAnsi"/>
                <w:sz w:val="20"/>
                <w:szCs w:val="20"/>
              </w:rPr>
              <w:t>____________________________</w:t>
            </w:r>
          </w:p>
          <w:p w14:paraId="320269EA" w14:textId="77777777" w:rsidR="00C76D7B" w:rsidRPr="00BF5101" w:rsidRDefault="00C76D7B" w:rsidP="00D114F5">
            <w:pPr>
              <w:spacing w:after="0" w:line="240" w:lineRule="auto"/>
              <w:contextualSpacing/>
              <w:jc w:val="center"/>
              <w:rPr>
                <w:rFonts w:cstheme="minorHAnsi"/>
                <w:sz w:val="20"/>
                <w:szCs w:val="20"/>
              </w:rPr>
            </w:pPr>
            <w:r w:rsidRPr="00BF5101">
              <w:rPr>
                <w:rFonts w:cstheme="minorHAnsi"/>
                <w:sz w:val="20"/>
                <w:szCs w:val="20"/>
                <w:vertAlign w:val="superscript"/>
              </w:rPr>
              <w:t>(должность)</w:t>
            </w:r>
          </w:p>
          <w:p w14:paraId="21A61595" w14:textId="77777777" w:rsidR="00C76D7B" w:rsidRPr="00BF5101" w:rsidRDefault="00C76D7B" w:rsidP="00D114F5">
            <w:pPr>
              <w:spacing w:after="0" w:line="240" w:lineRule="auto"/>
              <w:contextualSpacing/>
              <w:jc w:val="center"/>
              <w:rPr>
                <w:rFonts w:cstheme="minorHAnsi"/>
                <w:sz w:val="20"/>
                <w:szCs w:val="20"/>
              </w:rPr>
            </w:pPr>
            <w:r w:rsidRPr="00BF5101">
              <w:rPr>
                <w:rFonts w:cstheme="minorHAnsi"/>
                <w:sz w:val="20"/>
                <w:szCs w:val="20"/>
              </w:rPr>
              <w:t>____________________________</w:t>
            </w:r>
          </w:p>
          <w:p w14:paraId="7B96AF9B" w14:textId="77777777" w:rsidR="00C76D7B" w:rsidRPr="00BF5101" w:rsidRDefault="00C76D7B" w:rsidP="00D114F5">
            <w:pPr>
              <w:spacing w:after="0" w:line="240" w:lineRule="auto"/>
              <w:contextualSpacing/>
              <w:jc w:val="center"/>
              <w:rPr>
                <w:rFonts w:cstheme="minorHAnsi"/>
                <w:sz w:val="20"/>
                <w:szCs w:val="20"/>
                <w:vertAlign w:val="superscript"/>
              </w:rPr>
            </w:pPr>
            <w:r w:rsidRPr="00BF5101">
              <w:rPr>
                <w:rFonts w:cstheme="minorHAnsi"/>
                <w:sz w:val="20"/>
                <w:szCs w:val="20"/>
                <w:vertAlign w:val="superscript"/>
              </w:rPr>
              <w:t>(подпись, фамилия и инициалы)</w:t>
            </w:r>
          </w:p>
          <w:p w14:paraId="5EDBD7E3" w14:textId="77777777" w:rsidR="00C76D7B" w:rsidRPr="00BF5101" w:rsidRDefault="00C76D7B" w:rsidP="00D114F5">
            <w:pPr>
              <w:spacing w:after="0" w:line="240" w:lineRule="auto"/>
              <w:contextualSpacing/>
              <w:jc w:val="center"/>
              <w:rPr>
                <w:rFonts w:cstheme="minorHAnsi"/>
                <w:sz w:val="20"/>
                <w:szCs w:val="20"/>
              </w:rPr>
            </w:pPr>
            <w:r w:rsidRPr="00BF5101">
              <w:rPr>
                <w:rFonts w:cstheme="minorHAnsi"/>
                <w:sz w:val="20"/>
                <w:szCs w:val="20"/>
              </w:rPr>
              <w:t>___ ____________ 20__ г.</w:t>
            </w:r>
          </w:p>
          <w:p w14:paraId="32F60A63" w14:textId="77777777" w:rsidR="00C76D7B" w:rsidRPr="00BF5101" w:rsidRDefault="00C76D7B" w:rsidP="00D114F5">
            <w:pPr>
              <w:spacing w:after="0" w:line="240" w:lineRule="auto"/>
              <w:contextualSpacing/>
              <w:jc w:val="center"/>
              <w:rPr>
                <w:rFonts w:cstheme="minorHAnsi"/>
                <w:sz w:val="20"/>
                <w:szCs w:val="20"/>
              </w:rPr>
            </w:pPr>
            <w:r w:rsidRPr="00BF5101">
              <w:rPr>
                <w:rFonts w:cstheme="minorHAnsi"/>
                <w:sz w:val="20"/>
                <w:szCs w:val="20"/>
              </w:rPr>
              <w:t xml:space="preserve"> М.П. (при наличии печати)</w:t>
            </w:r>
          </w:p>
        </w:tc>
        <w:tc>
          <w:tcPr>
            <w:tcW w:w="6663" w:type="dxa"/>
            <w:hideMark/>
          </w:tcPr>
          <w:p w14:paraId="23F95986" w14:textId="77777777" w:rsidR="00C76D7B" w:rsidRPr="00BF5101" w:rsidRDefault="00C76D7B" w:rsidP="00D114F5">
            <w:pPr>
              <w:spacing w:after="0" w:line="240" w:lineRule="auto"/>
              <w:contextualSpacing/>
              <w:jc w:val="center"/>
              <w:rPr>
                <w:rFonts w:cstheme="minorHAnsi"/>
                <w:b/>
                <w:bCs/>
                <w:caps/>
                <w:sz w:val="20"/>
                <w:szCs w:val="20"/>
              </w:rPr>
            </w:pPr>
            <w:r w:rsidRPr="00BF5101">
              <w:rPr>
                <w:rFonts w:cstheme="minorHAnsi"/>
                <w:b/>
                <w:bCs/>
                <w:caps/>
                <w:sz w:val="20"/>
                <w:szCs w:val="20"/>
              </w:rPr>
              <w:t>Покупатель:</w:t>
            </w:r>
          </w:p>
          <w:p w14:paraId="2FEC3030" w14:textId="77777777" w:rsidR="00C76D7B" w:rsidRPr="00BF5101" w:rsidRDefault="00C76D7B" w:rsidP="00D114F5">
            <w:pPr>
              <w:spacing w:after="0" w:line="240" w:lineRule="auto"/>
              <w:contextualSpacing/>
              <w:jc w:val="center"/>
              <w:rPr>
                <w:rFonts w:cstheme="minorHAnsi"/>
                <w:sz w:val="20"/>
                <w:szCs w:val="20"/>
              </w:rPr>
            </w:pPr>
            <w:r w:rsidRPr="00BF5101">
              <w:rPr>
                <w:rFonts w:cstheme="minorHAnsi"/>
                <w:sz w:val="20"/>
                <w:szCs w:val="20"/>
              </w:rPr>
              <w:t>____________________________</w:t>
            </w:r>
          </w:p>
          <w:p w14:paraId="1301785B" w14:textId="77777777" w:rsidR="00C76D7B" w:rsidRPr="00BF5101" w:rsidRDefault="00C76D7B" w:rsidP="00D114F5">
            <w:pPr>
              <w:spacing w:after="0" w:line="240" w:lineRule="auto"/>
              <w:contextualSpacing/>
              <w:jc w:val="center"/>
              <w:rPr>
                <w:rFonts w:cstheme="minorHAnsi"/>
                <w:sz w:val="20"/>
                <w:szCs w:val="20"/>
              </w:rPr>
            </w:pPr>
            <w:r w:rsidRPr="00BF5101">
              <w:rPr>
                <w:rFonts w:cstheme="minorHAnsi"/>
                <w:sz w:val="20"/>
                <w:szCs w:val="20"/>
                <w:vertAlign w:val="superscript"/>
              </w:rPr>
              <w:t>(должность)</w:t>
            </w:r>
          </w:p>
          <w:p w14:paraId="3A730982" w14:textId="77777777" w:rsidR="00C76D7B" w:rsidRPr="00BF5101" w:rsidRDefault="00C76D7B" w:rsidP="00D114F5">
            <w:pPr>
              <w:spacing w:after="0" w:line="240" w:lineRule="auto"/>
              <w:contextualSpacing/>
              <w:jc w:val="center"/>
              <w:rPr>
                <w:rFonts w:cstheme="minorHAnsi"/>
                <w:sz w:val="20"/>
                <w:szCs w:val="20"/>
              </w:rPr>
            </w:pPr>
            <w:r w:rsidRPr="00BF5101">
              <w:rPr>
                <w:rFonts w:cstheme="minorHAnsi"/>
                <w:sz w:val="20"/>
                <w:szCs w:val="20"/>
              </w:rPr>
              <w:t>____________________________</w:t>
            </w:r>
          </w:p>
          <w:p w14:paraId="6A40A0E2" w14:textId="77777777" w:rsidR="00C76D7B" w:rsidRPr="00BF5101" w:rsidRDefault="00C76D7B" w:rsidP="00D114F5">
            <w:pPr>
              <w:spacing w:after="0" w:line="240" w:lineRule="auto"/>
              <w:contextualSpacing/>
              <w:jc w:val="center"/>
              <w:rPr>
                <w:rFonts w:cstheme="minorHAnsi"/>
                <w:sz w:val="20"/>
                <w:szCs w:val="20"/>
                <w:vertAlign w:val="superscript"/>
              </w:rPr>
            </w:pPr>
            <w:r w:rsidRPr="00BF5101">
              <w:rPr>
                <w:rFonts w:cstheme="minorHAnsi"/>
                <w:sz w:val="20"/>
                <w:szCs w:val="20"/>
                <w:vertAlign w:val="superscript"/>
              </w:rPr>
              <w:t>(подпись, фамилия и инициалы)</w:t>
            </w:r>
          </w:p>
          <w:p w14:paraId="4C68E414" w14:textId="77777777" w:rsidR="00C76D7B" w:rsidRPr="00BF5101" w:rsidRDefault="00C76D7B" w:rsidP="00D114F5">
            <w:pPr>
              <w:spacing w:after="0" w:line="240" w:lineRule="auto"/>
              <w:contextualSpacing/>
              <w:jc w:val="center"/>
              <w:rPr>
                <w:rFonts w:cstheme="minorHAnsi"/>
                <w:sz w:val="20"/>
                <w:szCs w:val="20"/>
              </w:rPr>
            </w:pPr>
            <w:r w:rsidRPr="00BF5101">
              <w:rPr>
                <w:rFonts w:cstheme="minorHAnsi"/>
                <w:sz w:val="20"/>
                <w:szCs w:val="20"/>
              </w:rPr>
              <w:t>___ ____________ 20__ г.</w:t>
            </w:r>
          </w:p>
          <w:p w14:paraId="6F02B545" w14:textId="77777777" w:rsidR="00C76D7B" w:rsidRPr="00BF5101" w:rsidRDefault="00C76D7B" w:rsidP="00D114F5">
            <w:pPr>
              <w:spacing w:after="0" w:line="240" w:lineRule="auto"/>
              <w:contextualSpacing/>
              <w:jc w:val="center"/>
              <w:rPr>
                <w:rFonts w:cstheme="minorHAnsi"/>
                <w:sz w:val="20"/>
                <w:szCs w:val="20"/>
              </w:rPr>
            </w:pPr>
            <w:r w:rsidRPr="00BF5101">
              <w:rPr>
                <w:rFonts w:cstheme="minorHAnsi"/>
                <w:sz w:val="20"/>
                <w:szCs w:val="20"/>
              </w:rPr>
              <w:t xml:space="preserve"> </w:t>
            </w:r>
          </w:p>
        </w:tc>
      </w:tr>
    </w:tbl>
    <w:p w14:paraId="1ADB7C3C" w14:textId="77777777" w:rsidR="00C76D7B" w:rsidRPr="00BF5101" w:rsidRDefault="00C76D7B" w:rsidP="00C76D7B">
      <w:pPr>
        <w:autoSpaceDE w:val="0"/>
        <w:autoSpaceDN w:val="0"/>
        <w:adjustRightInd w:val="0"/>
        <w:spacing w:after="0" w:line="240" w:lineRule="auto"/>
        <w:contextualSpacing/>
        <w:jc w:val="both"/>
        <w:rPr>
          <w:rFonts w:cstheme="minorHAnsi"/>
          <w:sz w:val="20"/>
          <w:szCs w:val="20"/>
        </w:rPr>
      </w:pPr>
    </w:p>
    <w:p w14:paraId="7139BB19" w14:textId="77777777" w:rsidR="00C76D7B" w:rsidRPr="00BF5101" w:rsidRDefault="00C76D7B" w:rsidP="00C76D7B">
      <w:pPr>
        <w:autoSpaceDE w:val="0"/>
        <w:autoSpaceDN w:val="0"/>
        <w:adjustRightInd w:val="0"/>
        <w:spacing w:after="0" w:line="240" w:lineRule="auto"/>
        <w:contextualSpacing/>
        <w:jc w:val="both"/>
        <w:rPr>
          <w:rFonts w:cstheme="minorHAnsi"/>
          <w:sz w:val="20"/>
          <w:szCs w:val="20"/>
        </w:rPr>
      </w:pPr>
    </w:p>
    <w:p w14:paraId="4ECB9BDA" w14:textId="77777777" w:rsidR="00C76D7B" w:rsidRPr="00BF5101" w:rsidRDefault="00C76D7B" w:rsidP="00C76D7B">
      <w:pPr>
        <w:autoSpaceDE w:val="0"/>
        <w:autoSpaceDN w:val="0"/>
        <w:adjustRightInd w:val="0"/>
        <w:spacing w:after="0" w:line="240" w:lineRule="auto"/>
        <w:contextualSpacing/>
        <w:jc w:val="both"/>
        <w:rPr>
          <w:rFonts w:cstheme="minorHAnsi"/>
          <w:sz w:val="20"/>
          <w:szCs w:val="20"/>
        </w:rPr>
      </w:pPr>
    </w:p>
    <w:p w14:paraId="7426D814" w14:textId="77777777" w:rsidR="00C76D7B" w:rsidRPr="00BF5101" w:rsidRDefault="00C76D7B" w:rsidP="00C76D7B">
      <w:pPr>
        <w:autoSpaceDE w:val="0"/>
        <w:autoSpaceDN w:val="0"/>
        <w:adjustRightInd w:val="0"/>
        <w:spacing w:after="0" w:line="240" w:lineRule="auto"/>
        <w:contextualSpacing/>
        <w:jc w:val="both"/>
        <w:rPr>
          <w:rFonts w:cstheme="minorHAnsi"/>
          <w:sz w:val="20"/>
          <w:szCs w:val="20"/>
        </w:rPr>
      </w:pPr>
    </w:p>
    <w:p w14:paraId="113C67F6" w14:textId="77777777" w:rsidR="00C76D7B" w:rsidRPr="00BF5101" w:rsidRDefault="00C76D7B" w:rsidP="00C76D7B">
      <w:pPr>
        <w:autoSpaceDE w:val="0"/>
        <w:autoSpaceDN w:val="0"/>
        <w:adjustRightInd w:val="0"/>
        <w:spacing w:after="0" w:line="240" w:lineRule="auto"/>
        <w:contextualSpacing/>
        <w:jc w:val="both"/>
        <w:rPr>
          <w:rFonts w:cstheme="minorHAnsi"/>
          <w:sz w:val="20"/>
          <w:szCs w:val="20"/>
        </w:rPr>
      </w:pPr>
    </w:p>
    <w:p w14:paraId="556D0309" w14:textId="77777777" w:rsidR="00C76D7B" w:rsidRPr="00BF5101" w:rsidRDefault="00C76D7B" w:rsidP="00C76D7B">
      <w:pPr>
        <w:autoSpaceDE w:val="0"/>
        <w:autoSpaceDN w:val="0"/>
        <w:adjustRightInd w:val="0"/>
        <w:spacing w:after="0" w:line="240" w:lineRule="auto"/>
        <w:contextualSpacing/>
        <w:jc w:val="both"/>
        <w:rPr>
          <w:rFonts w:cstheme="minorHAnsi"/>
          <w:sz w:val="20"/>
          <w:szCs w:val="20"/>
        </w:rPr>
      </w:pPr>
    </w:p>
    <w:p w14:paraId="521A52B9" w14:textId="77777777" w:rsidR="00C76D7B" w:rsidRPr="00BF5101" w:rsidRDefault="00C76D7B" w:rsidP="00C76D7B">
      <w:pPr>
        <w:pBdr>
          <w:bottom w:val="single" w:sz="12" w:space="1" w:color="auto"/>
        </w:pBdr>
        <w:autoSpaceDE w:val="0"/>
        <w:autoSpaceDN w:val="0"/>
        <w:adjustRightInd w:val="0"/>
        <w:spacing w:after="0" w:line="240" w:lineRule="auto"/>
        <w:contextualSpacing/>
        <w:jc w:val="both"/>
        <w:rPr>
          <w:rFonts w:cstheme="minorHAnsi"/>
          <w:sz w:val="20"/>
          <w:szCs w:val="20"/>
        </w:rPr>
      </w:pPr>
    </w:p>
    <w:p w14:paraId="56E476F8" w14:textId="77777777" w:rsidR="00C76D7B" w:rsidRPr="00BF5101" w:rsidRDefault="00C76D7B" w:rsidP="00C76D7B">
      <w:pPr>
        <w:autoSpaceDE w:val="0"/>
        <w:autoSpaceDN w:val="0"/>
        <w:adjustRightInd w:val="0"/>
        <w:spacing w:after="0" w:line="240" w:lineRule="auto"/>
        <w:contextualSpacing/>
        <w:jc w:val="both"/>
        <w:rPr>
          <w:rFonts w:cstheme="minorHAnsi"/>
          <w:sz w:val="20"/>
          <w:szCs w:val="20"/>
        </w:rPr>
      </w:pPr>
    </w:p>
    <w:p w14:paraId="15B4FA4A" w14:textId="77777777" w:rsidR="00C76D7B" w:rsidRPr="00BF5101" w:rsidRDefault="00C76D7B" w:rsidP="00C76D7B">
      <w:pPr>
        <w:autoSpaceDE w:val="0"/>
        <w:autoSpaceDN w:val="0"/>
        <w:adjustRightInd w:val="0"/>
        <w:spacing w:after="0" w:line="240" w:lineRule="auto"/>
        <w:contextualSpacing/>
        <w:jc w:val="both"/>
        <w:rPr>
          <w:rFonts w:cstheme="minorHAnsi"/>
          <w:sz w:val="20"/>
          <w:szCs w:val="20"/>
        </w:rPr>
      </w:pPr>
      <w:r w:rsidRPr="00BF5101">
        <w:rPr>
          <w:rFonts w:cstheme="minorHAnsi"/>
          <w:sz w:val="20"/>
          <w:szCs w:val="20"/>
        </w:rPr>
        <w:t>ФОРМА СОГЛАСОВАНА</w:t>
      </w:r>
    </w:p>
    <w:tbl>
      <w:tblPr>
        <w:tblpPr w:leftFromText="180" w:rightFromText="180" w:bottomFromText="160" w:vertAnchor="text" w:horzAnchor="page" w:tblpX="2267" w:tblpY="255"/>
        <w:tblW w:w="11907" w:type="dxa"/>
        <w:tblLook w:val="04A0" w:firstRow="1" w:lastRow="0" w:firstColumn="1" w:lastColumn="0" w:noHBand="0" w:noVBand="1"/>
      </w:tblPr>
      <w:tblGrid>
        <w:gridCol w:w="6096"/>
        <w:gridCol w:w="5811"/>
      </w:tblGrid>
      <w:tr w:rsidR="00C222D2" w:rsidRPr="00BF5101" w14:paraId="628B46AC" w14:textId="77777777" w:rsidTr="00CA73B9">
        <w:trPr>
          <w:trHeight w:val="1051"/>
        </w:trPr>
        <w:tc>
          <w:tcPr>
            <w:tcW w:w="6096" w:type="dxa"/>
          </w:tcPr>
          <w:p w14:paraId="2F620B80" w14:textId="77777777" w:rsidR="00C222D2" w:rsidRPr="00BF5101" w:rsidRDefault="00C222D2" w:rsidP="00C222D2">
            <w:pPr>
              <w:spacing w:after="0"/>
              <w:rPr>
                <w:rFonts w:eastAsia="Times New Roman" w:cstheme="minorHAnsi"/>
                <w:b/>
                <w:bCs/>
                <w:sz w:val="20"/>
                <w:szCs w:val="20"/>
                <w:lang w:eastAsia="ru-RU"/>
              </w:rPr>
            </w:pPr>
            <w:r w:rsidRPr="00BF5101">
              <w:rPr>
                <w:rFonts w:eastAsia="Times New Roman" w:cstheme="minorHAnsi"/>
                <w:b/>
                <w:bCs/>
                <w:sz w:val="20"/>
                <w:szCs w:val="20"/>
                <w:lang w:eastAsia="ru-RU"/>
              </w:rPr>
              <w:lastRenderedPageBreak/>
              <w:t>ПОКУПАТЕЛЬ:</w:t>
            </w:r>
            <w:r w:rsidRPr="00BF5101">
              <w:rPr>
                <w:rFonts w:cstheme="minorHAnsi"/>
                <w:b/>
                <w:bCs/>
                <w:sz w:val="20"/>
                <w:szCs w:val="20"/>
              </w:rPr>
              <w:t xml:space="preserve"> АО «ПОЧТА РОССИИ»</w:t>
            </w:r>
          </w:p>
          <w:p w14:paraId="5F5FE7DE" w14:textId="676447A9" w:rsidR="00C222D2" w:rsidRPr="00BF5101" w:rsidRDefault="00507912" w:rsidP="00C222D2">
            <w:pPr>
              <w:spacing w:after="0" w:line="240" w:lineRule="auto"/>
              <w:ind w:right="1599"/>
              <w:contextualSpacing/>
              <w:jc w:val="both"/>
              <w:rPr>
                <w:rFonts w:eastAsia="Times New Roman" w:cstheme="minorHAnsi"/>
                <w:sz w:val="20"/>
                <w:szCs w:val="20"/>
                <w:lang w:eastAsia="ru-RU"/>
              </w:rPr>
            </w:pPr>
            <w:r w:rsidRPr="00BF5101">
              <w:rPr>
                <w:rFonts w:eastAsia="Times New Roman" w:cstheme="minorHAnsi"/>
                <w:sz w:val="20"/>
                <w:szCs w:val="20"/>
                <w:lang w:eastAsia="ru-RU"/>
              </w:rPr>
              <w:t>Директор</w:t>
            </w:r>
          </w:p>
          <w:p w14:paraId="7D4F1C97" w14:textId="77777777" w:rsidR="00C222D2" w:rsidRPr="00BF5101" w:rsidRDefault="00C222D2" w:rsidP="00C222D2">
            <w:pPr>
              <w:spacing w:after="0"/>
              <w:rPr>
                <w:rFonts w:cstheme="minorHAnsi"/>
                <w:bCs/>
                <w:sz w:val="20"/>
                <w:szCs w:val="20"/>
              </w:rPr>
            </w:pPr>
            <w:r w:rsidRPr="00BF5101">
              <w:rPr>
                <w:rFonts w:cstheme="minorHAnsi"/>
                <w:bCs/>
                <w:sz w:val="20"/>
                <w:szCs w:val="20"/>
              </w:rPr>
              <w:t xml:space="preserve">УФПС Калининградской области </w:t>
            </w:r>
          </w:p>
          <w:p w14:paraId="5F08D11A" w14:textId="3A598B1A" w:rsidR="00C222D2" w:rsidRPr="00BF5101" w:rsidRDefault="00C222D2" w:rsidP="00C222D2">
            <w:pPr>
              <w:spacing w:after="0"/>
              <w:rPr>
                <w:rFonts w:cstheme="minorHAnsi"/>
                <w:bCs/>
                <w:sz w:val="20"/>
                <w:szCs w:val="20"/>
              </w:rPr>
            </w:pPr>
            <w:r w:rsidRPr="00BF5101">
              <w:rPr>
                <w:rFonts w:cstheme="minorHAnsi"/>
                <w:bCs/>
                <w:sz w:val="20"/>
                <w:szCs w:val="20"/>
              </w:rPr>
              <w:t>__________________________/И.А. Авдошина/</w:t>
            </w:r>
          </w:p>
          <w:p w14:paraId="750193DB" w14:textId="704AC336" w:rsidR="00C222D2" w:rsidRPr="00BF5101" w:rsidRDefault="00C222D2" w:rsidP="00C222D2">
            <w:pPr>
              <w:spacing w:after="0" w:line="240" w:lineRule="auto"/>
              <w:contextualSpacing/>
              <w:rPr>
                <w:rFonts w:eastAsia="Times New Roman" w:cstheme="minorHAnsi"/>
                <w:b/>
                <w:bCs/>
                <w:sz w:val="20"/>
                <w:szCs w:val="20"/>
                <w:lang w:eastAsia="ru-RU"/>
              </w:rPr>
            </w:pPr>
            <w:r w:rsidRPr="00BF5101">
              <w:rPr>
                <w:rFonts w:cstheme="minorHAnsi"/>
                <w:bCs/>
                <w:sz w:val="20"/>
                <w:szCs w:val="20"/>
              </w:rPr>
              <w:t>Подписано с применением ЭЦП</w:t>
            </w:r>
          </w:p>
        </w:tc>
        <w:tc>
          <w:tcPr>
            <w:tcW w:w="5811" w:type="dxa"/>
            <w:hideMark/>
          </w:tcPr>
          <w:p w14:paraId="694949BB" w14:textId="77777777" w:rsidR="00C222D2" w:rsidRPr="00BF5101" w:rsidRDefault="00C222D2" w:rsidP="00C222D2">
            <w:pPr>
              <w:pStyle w:val="a9"/>
              <w:ind w:left="31"/>
              <w:rPr>
                <w:rFonts w:asciiTheme="minorHAnsi" w:hAnsiTheme="minorHAnsi" w:cstheme="minorHAnsi"/>
                <w:bCs/>
                <w:sz w:val="20"/>
                <w:szCs w:val="20"/>
              </w:rPr>
            </w:pPr>
            <w:r w:rsidRPr="00BF5101">
              <w:rPr>
                <w:rFonts w:asciiTheme="minorHAnsi" w:hAnsiTheme="minorHAnsi" w:cstheme="minorHAnsi"/>
                <w:b/>
                <w:bCs/>
                <w:sz w:val="20"/>
                <w:szCs w:val="20"/>
              </w:rPr>
              <w:t>ПОСТАВЩИК</w:t>
            </w:r>
            <w:r w:rsidRPr="00BF5101">
              <w:rPr>
                <w:rFonts w:asciiTheme="minorHAnsi" w:hAnsiTheme="minorHAnsi" w:cstheme="minorHAnsi"/>
                <w:bCs/>
                <w:sz w:val="20"/>
                <w:szCs w:val="20"/>
              </w:rPr>
              <w:t>: ___________________</w:t>
            </w:r>
          </w:p>
          <w:p w14:paraId="3B9E7F26" w14:textId="77777777" w:rsidR="00C222D2" w:rsidRPr="00BF5101" w:rsidRDefault="00C222D2" w:rsidP="00C222D2">
            <w:pPr>
              <w:pStyle w:val="a9"/>
              <w:ind w:left="31"/>
              <w:rPr>
                <w:rFonts w:asciiTheme="minorHAnsi" w:hAnsiTheme="minorHAnsi" w:cstheme="minorHAnsi"/>
                <w:bCs/>
                <w:sz w:val="20"/>
                <w:szCs w:val="20"/>
              </w:rPr>
            </w:pPr>
            <w:r w:rsidRPr="00BF5101">
              <w:rPr>
                <w:rFonts w:asciiTheme="minorHAnsi" w:hAnsiTheme="minorHAnsi" w:cstheme="minorHAnsi"/>
                <w:bCs/>
                <w:sz w:val="20"/>
                <w:szCs w:val="20"/>
              </w:rPr>
              <w:t>__________________________________</w:t>
            </w:r>
          </w:p>
          <w:p w14:paraId="4A80A414" w14:textId="77777777" w:rsidR="00C222D2" w:rsidRPr="00BF5101" w:rsidRDefault="00C222D2" w:rsidP="00C222D2">
            <w:pPr>
              <w:pStyle w:val="a9"/>
              <w:ind w:left="31"/>
              <w:rPr>
                <w:rFonts w:asciiTheme="minorHAnsi" w:hAnsiTheme="minorHAnsi" w:cstheme="minorHAnsi"/>
                <w:bCs/>
                <w:sz w:val="20"/>
                <w:szCs w:val="20"/>
              </w:rPr>
            </w:pPr>
            <w:r w:rsidRPr="00BF5101">
              <w:rPr>
                <w:rFonts w:asciiTheme="minorHAnsi" w:hAnsiTheme="minorHAnsi" w:cstheme="minorHAnsi"/>
                <w:bCs/>
                <w:sz w:val="20"/>
                <w:szCs w:val="20"/>
              </w:rPr>
              <w:t xml:space="preserve">                                   (Должность)</w:t>
            </w:r>
          </w:p>
          <w:p w14:paraId="442373D9" w14:textId="77777777" w:rsidR="00C222D2" w:rsidRPr="00BF5101" w:rsidRDefault="00C222D2" w:rsidP="00C222D2">
            <w:pPr>
              <w:pStyle w:val="a9"/>
              <w:ind w:left="31"/>
              <w:rPr>
                <w:rFonts w:asciiTheme="minorHAnsi" w:hAnsiTheme="minorHAnsi" w:cstheme="minorHAnsi"/>
                <w:bCs/>
                <w:sz w:val="20"/>
                <w:szCs w:val="20"/>
              </w:rPr>
            </w:pPr>
            <w:r w:rsidRPr="00BF5101">
              <w:rPr>
                <w:rFonts w:asciiTheme="minorHAnsi" w:hAnsiTheme="minorHAnsi" w:cstheme="minorHAnsi"/>
                <w:bCs/>
                <w:sz w:val="20"/>
                <w:szCs w:val="20"/>
              </w:rPr>
              <w:t>_________________ /________________/</w:t>
            </w:r>
          </w:p>
          <w:p w14:paraId="40003202" w14:textId="1F202AD8" w:rsidR="00C222D2" w:rsidRPr="00BF5101" w:rsidRDefault="00C222D2" w:rsidP="00C222D2">
            <w:pPr>
              <w:contextualSpacing/>
              <w:rPr>
                <w:rFonts w:cstheme="minorHAnsi"/>
                <w:sz w:val="20"/>
                <w:szCs w:val="20"/>
              </w:rPr>
            </w:pPr>
            <w:r w:rsidRPr="00BF5101">
              <w:rPr>
                <w:rFonts w:cstheme="minorHAnsi"/>
                <w:bCs/>
                <w:sz w:val="20"/>
                <w:szCs w:val="20"/>
              </w:rPr>
              <w:t xml:space="preserve"> Подписано с применением ЭЦП</w:t>
            </w:r>
          </w:p>
        </w:tc>
      </w:tr>
    </w:tbl>
    <w:p w14:paraId="14232D6C" w14:textId="77777777" w:rsidR="00C76D7B" w:rsidRPr="00BF5101" w:rsidRDefault="00C76D7B" w:rsidP="00C76D7B">
      <w:pPr>
        <w:autoSpaceDE w:val="0"/>
        <w:autoSpaceDN w:val="0"/>
        <w:adjustRightInd w:val="0"/>
        <w:spacing w:after="0" w:line="240" w:lineRule="auto"/>
        <w:contextualSpacing/>
        <w:jc w:val="both"/>
        <w:rPr>
          <w:rFonts w:cstheme="minorHAnsi"/>
          <w:sz w:val="20"/>
          <w:szCs w:val="20"/>
        </w:rPr>
      </w:pPr>
    </w:p>
    <w:p w14:paraId="24924228" w14:textId="77777777" w:rsidR="00C76D7B" w:rsidRPr="00BF5101" w:rsidRDefault="00C76D7B" w:rsidP="00C76D7B">
      <w:pPr>
        <w:spacing w:after="0" w:line="240" w:lineRule="auto"/>
        <w:contextualSpacing/>
        <w:rPr>
          <w:rFonts w:cstheme="minorHAnsi"/>
          <w:sz w:val="20"/>
          <w:szCs w:val="20"/>
        </w:rPr>
        <w:sectPr w:rsidR="00C76D7B" w:rsidRPr="00BF5101" w:rsidSect="00C55A9B">
          <w:pgSz w:w="16838" w:h="11906" w:orient="landscape"/>
          <w:pgMar w:top="851" w:right="962" w:bottom="567" w:left="1418" w:header="709" w:footer="709" w:gutter="0"/>
          <w:cols w:space="720"/>
        </w:sectPr>
      </w:pPr>
      <w:r w:rsidRPr="00BF5101">
        <w:rPr>
          <w:rFonts w:cstheme="minorHAnsi"/>
          <w:sz w:val="20"/>
          <w:szCs w:val="20"/>
        </w:rPr>
        <w:br w:type="page"/>
      </w:r>
    </w:p>
    <w:p w14:paraId="1A00BBAB" w14:textId="77777777" w:rsidR="00D05731" w:rsidRPr="00BF5101" w:rsidRDefault="00D05731" w:rsidP="00D05731">
      <w:pPr>
        <w:spacing w:after="0" w:line="240" w:lineRule="auto"/>
        <w:contextualSpacing/>
        <w:jc w:val="right"/>
        <w:rPr>
          <w:rFonts w:eastAsia="Calibri" w:cstheme="minorHAnsi"/>
          <w:sz w:val="20"/>
          <w:szCs w:val="20"/>
          <w:lang w:eastAsia="ru-RU"/>
        </w:rPr>
      </w:pPr>
      <w:r w:rsidRPr="00BF5101">
        <w:rPr>
          <w:rFonts w:eastAsia="Calibri" w:cstheme="minorHAnsi"/>
          <w:sz w:val="20"/>
          <w:szCs w:val="20"/>
          <w:lang w:eastAsia="ru-RU"/>
        </w:rPr>
        <w:lastRenderedPageBreak/>
        <w:t xml:space="preserve">Приложение № 3 </w:t>
      </w:r>
    </w:p>
    <w:p w14:paraId="2D42D80A" w14:textId="77777777" w:rsidR="00F4271A" w:rsidRPr="00BF5101" w:rsidRDefault="00F4271A" w:rsidP="00F4271A">
      <w:pPr>
        <w:spacing w:after="0"/>
        <w:jc w:val="right"/>
        <w:rPr>
          <w:rFonts w:cstheme="minorHAnsi"/>
          <w:sz w:val="20"/>
          <w:szCs w:val="20"/>
        </w:rPr>
      </w:pPr>
      <w:r w:rsidRPr="00BF5101">
        <w:rPr>
          <w:rFonts w:cstheme="minorHAnsi"/>
          <w:sz w:val="20"/>
          <w:szCs w:val="20"/>
        </w:rPr>
        <w:t xml:space="preserve">к договору </w:t>
      </w:r>
      <w:proofErr w:type="gramStart"/>
      <w:r w:rsidRPr="00BF5101">
        <w:rPr>
          <w:rFonts w:cstheme="minorHAnsi"/>
          <w:sz w:val="20"/>
          <w:szCs w:val="20"/>
        </w:rPr>
        <w:t>на поставка</w:t>
      </w:r>
      <w:proofErr w:type="gramEnd"/>
      <w:r w:rsidRPr="00BF5101">
        <w:rPr>
          <w:rFonts w:cstheme="minorHAnsi"/>
          <w:sz w:val="20"/>
          <w:szCs w:val="20"/>
        </w:rPr>
        <w:t xml:space="preserve"> </w:t>
      </w:r>
      <w:proofErr w:type="spellStart"/>
      <w:r w:rsidRPr="00BF5101">
        <w:rPr>
          <w:rFonts w:cstheme="minorHAnsi"/>
          <w:sz w:val="20"/>
          <w:szCs w:val="20"/>
        </w:rPr>
        <w:t>термоленты</w:t>
      </w:r>
      <w:proofErr w:type="spellEnd"/>
      <w:r w:rsidRPr="00BF5101">
        <w:rPr>
          <w:rFonts w:cstheme="minorHAnsi"/>
          <w:sz w:val="20"/>
          <w:szCs w:val="20"/>
        </w:rPr>
        <w:t xml:space="preserve"> для нужд Филиалов АО "Почта России"</w:t>
      </w:r>
    </w:p>
    <w:p w14:paraId="327BCE67" w14:textId="77777777" w:rsidR="00F4271A" w:rsidRPr="00BF5101" w:rsidRDefault="00F4271A" w:rsidP="00F4271A">
      <w:pPr>
        <w:tabs>
          <w:tab w:val="left" w:pos="851"/>
        </w:tabs>
        <w:spacing w:after="0" w:line="240" w:lineRule="auto"/>
        <w:ind w:firstLine="567"/>
        <w:contextualSpacing/>
        <w:jc w:val="right"/>
        <w:rPr>
          <w:rFonts w:cstheme="minorHAnsi"/>
          <w:sz w:val="20"/>
          <w:szCs w:val="20"/>
        </w:rPr>
      </w:pPr>
      <w:r w:rsidRPr="00BF5101">
        <w:rPr>
          <w:rFonts w:cstheme="minorHAnsi"/>
          <w:sz w:val="20"/>
          <w:szCs w:val="20"/>
        </w:rPr>
        <w:t>(УФПС Калининградской области, УФПС Мурманской области).</w:t>
      </w:r>
    </w:p>
    <w:p w14:paraId="75254A4D" w14:textId="59CD5C4C" w:rsidR="00C55A9B" w:rsidRPr="00BF5101" w:rsidRDefault="00076570" w:rsidP="00AE38C7">
      <w:pPr>
        <w:tabs>
          <w:tab w:val="left" w:pos="851"/>
        </w:tabs>
        <w:spacing w:after="0" w:line="240" w:lineRule="auto"/>
        <w:ind w:firstLine="567"/>
        <w:contextualSpacing/>
        <w:jc w:val="right"/>
        <w:rPr>
          <w:rFonts w:eastAsia="Calibri" w:cstheme="minorHAnsi"/>
          <w:sz w:val="20"/>
          <w:szCs w:val="20"/>
          <w:lang w:eastAsia="ru-RU"/>
        </w:rPr>
      </w:pPr>
      <w:r w:rsidRPr="00BF5101">
        <w:rPr>
          <w:rFonts w:eastAsia="Calibri" w:cstheme="minorHAnsi"/>
          <w:sz w:val="20"/>
          <w:szCs w:val="20"/>
          <w:lang w:eastAsia="ru-RU"/>
        </w:rPr>
        <w:t>№___________________   от ___ _________202</w:t>
      </w:r>
      <w:r w:rsidR="006600B2" w:rsidRPr="00BF5101">
        <w:rPr>
          <w:rFonts w:eastAsia="Calibri" w:cstheme="minorHAnsi"/>
          <w:sz w:val="20"/>
          <w:szCs w:val="20"/>
          <w:lang w:eastAsia="ru-RU"/>
        </w:rPr>
        <w:t>6</w:t>
      </w:r>
      <w:r w:rsidRPr="00BF5101">
        <w:rPr>
          <w:rFonts w:eastAsia="Calibri" w:cstheme="minorHAnsi"/>
          <w:sz w:val="20"/>
          <w:szCs w:val="20"/>
          <w:lang w:eastAsia="ru-RU"/>
        </w:rPr>
        <w:t xml:space="preserve"> г.</w:t>
      </w:r>
    </w:p>
    <w:p w14:paraId="0F3123D9" w14:textId="77777777" w:rsidR="00777AB8" w:rsidRPr="00BF5101" w:rsidRDefault="00777AB8" w:rsidP="00AE38C7">
      <w:pPr>
        <w:spacing w:after="0" w:line="240" w:lineRule="auto"/>
        <w:contextualSpacing/>
        <w:jc w:val="right"/>
        <w:rPr>
          <w:rFonts w:eastAsia="Calibri" w:cstheme="minorHAnsi"/>
          <w:sz w:val="20"/>
          <w:szCs w:val="20"/>
          <w:lang w:eastAsia="ru-RU"/>
        </w:rPr>
      </w:pPr>
    </w:p>
    <w:p w14:paraId="441D19AF" w14:textId="4C2A8F4C" w:rsidR="00F4271A" w:rsidRPr="00BF5101" w:rsidRDefault="00A32964" w:rsidP="00AE38C7">
      <w:pPr>
        <w:pStyle w:val="ConsPlusTitle"/>
        <w:tabs>
          <w:tab w:val="left" w:pos="6521"/>
          <w:tab w:val="left" w:pos="10206"/>
        </w:tabs>
        <w:ind w:right="-141" w:firstLine="709"/>
        <w:jc w:val="center"/>
        <w:rPr>
          <w:rFonts w:asciiTheme="minorHAnsi" w:hAnsiTheme="minorHAnsi" w:cstheme="minorHAnsi"/>
          <w:sz w:val="20"/>
        </w:rPr>
      </w:pPr>
      <w:r w:rsidRPr="00BF5101">
        <w:rPr>
          <w:rFonts w:asciiTheme="minorHAnsi" w:hAnsiTheme="minorHAnsi" w:cstheme="minorHAnsi"/>
          <w:sz w:val="20"/>
        </w:rPr>
        <w:t>ТЕХНИЧЕСКОЕ ЗАДАНИЕ</w:t>
      </w:r>
    </w:p>
    <w:p w14:paraId="2B6F3108" w14:textId="77777777" w:rsidR="00F4271A" w:rsidRPr="00BF5101" w:rsidRDefault="00F4271A" w:rsidP="00AE38C7">
      <w:pPr>
        <w:spacing w:after="0"/>
        <w:jc w:val="center"/>
        <w:rPr>
          <w:rFonts w:cstheme="minorHAnsi"/>
          <w:sz w:val="20"/>
          <w:szCs w:val="20"/>
        </w:rPr>
      </w:pPr>
      <w:r w:rsidRPr="00BF5101">
        <w:rPr>
          <w:rFonts w:cstheme="minorHAnsi"/>
          <w:sz w:val="20"/>
          <w:szCs w:val="20"/>
        </w:rPr>
        <w:t xml:space="preserve">Поставка </w:t>
      </w:r>
      <w:proofErr w:type="spellStart"/>
      <w:r w:rsidRPr="00BF5101">
        <w:rPr>
          <w:rFonts w:cstheme="minorHAnsi"/>
          <w:sz w:val="20"/>
          <w:szCs w:val="20"/>
        </w:rPr>
        <w:t>термоленты</w:t>
      </w:r>
      <w:proofErr w:type="spellEnd"/>
      <w:r w:rsidRPr="00BF5101">
        <w:rPr>
          <w:rFonts w:cstheme="minorHAnsi"/>
          <w:sz w:val="20"/>
          <w:szCs w:val="20"/>
        </w:rPr>
        <w:t xml:space="preserve"> для нужд Филиалов АО "Почта России"</w:t>
      </w:r>
    </w:p>
    <w:p w14:paraId="63B8CD4E" w14:textId="77777777" w:rsidR="00F4271A" w:rsidRPr="00BF5101" w:rsidRDefault="00F4271A" w:rsidP="00AE38C7">
      <w:pPr>
        <w:spacing w:after="0"/>
        <w:jc w:val="center"/>
        <w:rPr>
          <w:rFonts w:cstheme="minorHAnsi"/>
          <w:sz w:val="20"/>
          <w:szCs w:val="20"/>
        </w:rPr>
      </w:pPr>
      <w:r w:rsidRPr="00BF5101">
        <w:rPr>
          <w:rFonts w:cstheme="minorHAnsi"/>
          <w:sz w:val="20"/>
          <w:szCs w:val="20"/>
        </w:rPr>
        <w:t>(УФПС Калининградской области, УФПС Мурманской области).</w:t>
      </w:r>
    </w:p>
    <w:p w14:paraId="43A91B87" w14:textId="77777777" w:rsidR="00F4271A" w:rsidRPr="00BF5101" w:rsidRDefault="00F4271A" w:rsidP="00AE38C7">
      <w:pPr>
        <w:spacing w:after="0"/>
        <w:jc w:val="center"/>
        <w:rPr>
          <w:rFonts w:cstheme="minorHAnsi"/>
          <w:b/>
          <w:sz w:val="20"/>
          <w:szCs w:val="20"/>
          <w:lang w:eastAsia="x-none"/>
        </w:rPr>
      </w:pPr>
    </w:p>
    <w:p w14:paraId="7BD7B2AB" w14:textId="365AA960" w:rsidR="00F4271A" w:rsidRPr="00BF5101" w:rsidRDefault="00F4271A" w:rsidP="00AE38C7">
      <w:pPr>
        <w:pStyle w:val="a9"/>
        <w:numPr>
          <w:ilvl w:val="0"/>
          <w:numId w:val="7"/>
        </w:numPr>
        <w:jc w:val="center"/>
        <w:rPr>
          <w:rFonts w:asciiTheme="minorHAnsi" w:eastAsia="Arial Unicode MS" w:hAnsiTheme="minorHAnsi" w:cstheme="minorHAnsi"/>
          <w:b/>
          <w:color w:val="000000"/>
          <w:sz w:val="20"/>
          <w:szCs w:val="20"/>
          <w:lang w:eastAsia="ar-SA"/>
        </w:rPr>
      </w:pPr>
      <w:r w:rsidRPr="00BF5101">
        <w:rPr>
          <w:rFonts w:asciiTheme="minorHAnsi" w:eastAsia="Arial Unicode MS" w:hAnsiTheme="minorHAnsi" w:cstheme="minorHAnsi"/>
          <w:b/>
          <w:color w:val="000000"/>
          <w:sz w:val="20"/>
          <w:szCs w:val="20"/>
          <w:lang w:eastAsia="ar-SA"/>
        </w:rPr>
        <w:t>ПЕРЕЧЕНЬ ПРИНЯТЫХ СОКРАЩЕНИЙ</w:t>
      </w:r>
    </w:p>
    <w:p w14:paraId="4F209294" w14:textId="77777777" w:rsidR="00AE38C7" w:rsidRPr="00BF5101" w:rsidRDefault="00AE38C7" w:rsidP="00AE38C7">
      <w:pPr>
        <w:pStyle w:val="a9"/>
        <w:rPr>
          <w:rFonts w:asciiTheme="minorHAnsi" w:eastAsia="Arial Unicode MS" w:hAnsiTheme="minorHAnsi" w:cstheme="minorHAnsi"/>
          <w:b/>
          <w:color w:val="000000"/>
          <w:sz w:val="20"/>
          <w:szCs w:val="20"/>
          <w:lang w:eastAsia="ar-SA"/>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0"/>
        <w:gridCol w:w="2239"/>
        <w:gridCol w:w="6520"/>
      </w:tblGrid>
      <w:tr w:rsidR="00F4271A" w:rsidRPr="00BF5101" w14:paraId="4BE843BB" w14:textId="77777777" w:rsidTr="00AC4032">
        <w:tc>
          <w:tcPr>
            <w:tcW w:w="880" w:type="dxa"/>
            <w:shd w:val="clear" w:color="auto" w:fill="auto"/>
            <w:vAlign w:val="center"/>
          </w:tcPr>
          <w:p w14:paraId="1CEE4561" w14:textId="77777777" w:rsidR="00F4271A" w:rsidRPr="00BF5101" w:rsidRDefault="00F4271A" w:rsidP="00AE38C7">
            <w:pPr>
              <w:spacing w:after="0"/>
              <w:jc w:val="center"/>
              <w:rPr>
                <w:rFonts w:eastAsia="Arial Unicode MS" w:cstheme="minorHAnsi"/>
                <w:color w:val="000000"/>
                <w:sz w:val="20"/>
                <w:szCs w:val="20"/>
                <w:lang w:eastAsia="ar-SA"/>
              </w:rPr>
            </w:pPr>
            <w:r w:rsidRPr="00BF5101">
              <w:rPr>
                <w:rFonts w:eastAsia="Arial Unicode MS" w:cstheme="minorHAnsi"/>
                <w:color w:val="000000"/>
                <w:sz w:val="20"/>
                <w:szCs w:val="20"/>
                <w:lang w:eastAsia="ar-SA"/>
              </w:rPr>
              <w:t>№ п/п</w:t>
            </w:r>
          </w:p>
        </w:tc>
        <w:tc>
          <w:tcPr>
            <w:tcW w:w="2239" w:type="dxa"/>
            <w:shd w:val="clear" w:color="auto" w:fill="auto"/>
            <w:vAlign w:val="center"/>
          </w:tcPr>
          <w:p w14:paraId="7BE86C6E" w14:textId="77777777" w:rsidR="00F4271A" w:rsidRPr="00BF5101" w:rsidRDefault="00F4271A" w:rsidP="00AE38C7">
            <w:pPr>
              <w:spacing w:after="0"/>
              <w:jc w:val="center"/>
              <w:rPr>
                <w:rFonts w:eastAsia="Arial Unicode MS" w:cstheme="minorHAnsi"/>
                <w:color w:val="000000"/>
                <w:sz w:val="20"/>
                <w:szCs w:val="20"/>
                <w:lang w:eastAsia="ar-SA"/>
              </w:rPr>
            </w:pPr>
            <w:r w:rsidRPr="00BF5101">
              <w:rPr>
                <w:rFonts w:eastAsia="Arial Unicode MS" w:cstheme="minorHAnsi"/>
                <w:color w:val="000000"/>
                <w:sz w:val="20"/>
                <w:szCs w:val="20"/>
                <w:lang w:eastAsia="ar-SA"/>
              </w:rPr>
              <w:t>Сокращение</w:t>
            </w:r>
          </w:p>
        </w:tc>
        <w:tc>
          <w:tcPr>
            <w:tcW w:w="6520" w:type="dxa"/>
            <w:shd w:val="clear" w:color="auto" w:fill="auto"/>
            <w:vAlign w:val="center"/>
          </w:tcPr>
          <w:p w14:paraId="1E94C222" w14:textId="77777777" w:rsidR="00F4271A" w:rsidRPr="00BF5101" w:rsidRDefault="00F4271A" w:rsidP="00AE38C7">
            <w:pPr>
              <w:spacing w:after="0"/>
              <w:jc w:val="center"/>
              <w:rPr>
                <w:rFonts w:eastAsia="Arial Unicode MS" w:cstheme="minorHAnsi"/>
                <w:color w:val="000000"/>
                <w:sz w:val="20"/>
                <w:szCs w:val="20"/>
                <w:lang w:eastAsia="ar-SA"/>
              </w:rPr>
            </w:pPr>
            <w:r w:rsidRPr="00BF5101">
              <w:rPr>
                <w:rFonts w:eastAsia="Arial Unicode MS" w:cstheme="minorHAnsi"/>
                <w:color w:val="000000"/>
                <w:sz w:val="20"/>
                <w:szCs w:val="20"/>
                <w:lang w:eastAsia="ar-SA"/>
              </w:rPr>
              <w:t>Расшифровка сокращения</w:t>
            </w:r>
          </w:p>
        </w:tc>
      </w:tr>
      <w:tr w:rsidR="00F4271A" w:rsidRPr="00BF5101" w14:paraId="57F60E71" w14:textId="77777777" w:rsidTr="00AC4032">
        <w:tc>
          <w:tcPr>
            <w:tcW w:w="880" w:type="dxa"/>
            <w:shd w:val="clear" w:color="auto" w:fill="auto"/>
            <w:vAlign w:val="center"/>
          </w:tcPr>
          <w:p w14:paraId="287B2B4F" w14:textId="77777777" w:rsidR="00F4271A" w:rsidRPr="00BF5101" w:rsidRDefault="00F4271A" w:rsidP="00AE38C7">
            <w:pPr>
              <w:spacing w:after="0"/>
              <w:jc w:val="center"/>
              <w:rPr>
                <w:rFonts w:eastAsia="Arial Unicode MS" w:cstheme="minorHAnsi"/>
                <w:color w:val="000000"/>
                <w:sz w:val="20"/>
                <w:szCs w:val="20"/>
                <w:lang w:eastAsia="ar-SA"/>
              </w:rPr>
            </w:pPr>
            <w:r w:rsidRPr="00BF5101">
              <w:rPr>
                <w:rFonts w:eastAsia="Arial Unicode MS" w:cstheme="minorHAnsi"/>
                <w:color w:val="000000"/>
                <w:sz w:val="20"/>
                <w:szCs w:val="20"/>
                <w:lang w:eastAsia="ar-SA"/>
              </w:rPr>
              <w:t>1.</w:t>
            </w:r>
          </w:p>
        </w:tc>
        <w:tc>
          <w:tcPr>
            <w:tcW w:w="2239" w:type="dxa"/>
            <w:shd w:val="clear" w:color="auto" w:fill="auto"/>
            <w:vAlign w:val="center"/>
          </w:tcPr>
          <w:p w14:paraId="18394F64" w14:textId="77777777" w:rsidR="00F4271A" w:rsidRPr="00BF5101" w:rsidRDefault="00F4271A" w:rsidP="00AE38C7">
            <w:pPr>
              <w:spacing w:after="0"/>
              <w:rPr>
                <w:rFonts w:cstheme="minorHAnsi"/>
                <w:snapToGrid w:val="0"/>
                <w:sz w:val="20"/>
                <w:szCs w:val="20"/>
              </w:rPr>
            </w:pPr>
            <w:r w:rsidRPr="00BF5101">
              <w:rPr>
                <w:rFonts w:eastAsia="Arial Unicode MS" w:cstheme="minorHAnsi"/>
                <w:color w:val="000000"/>
                <w:sz w:val="20"/>
                <w:szCs w:val="20"/>
                <w:lang w:eastAsia="ar-SA"/>
              </w:rPr>
              <w:t>Покупатель, Общество, Заказчик</w:t>
            </w:r>
          </w:p>
        </w:tc>
        <w:tc>
          <w:tcPr>
            <w:tcW w:w="6520" w:type="dxa"/>
            <w:shd w:val="clear" w:color="auto" w:fill="auto"/>
            <w:vAlign w:val="center"/>
          </w:tcPr>
          <w:p w14:paraId="69A77310" w14:textId="77777777" w:rsidR="00F4271A" w:rsidRPr="00BF5101" w:rsidRDefault="00F4271A" w:rsidP="00AE38C7">
            <w:pPr>
              <w:spacing w:after="0"/>
              <w:jc w:val="both"/>
              <w:rPr>
                <w:rFonts w:eastAsia="Arial Unicode MS" w:cstheme="minorHAnsi"/>
                <w:color w:val="000000"/>
                <w:sz w:val="20"/>
                <w:szCs w:val="20"/>
                <w:lang w:eastAsia="ar-SA"/>
              </w:rPr>
            </w:pPr>
            <w:r w:rsidRPr="00BF5101">
              <w:rPr>
                <w:rFonts w:eastAsia="Arial Unicode MS" w:cstheme="minorHAnsi"/>
                <w:color w:val="000000"/>
                <w:sz w:val="20"/>
                <w:szCs w:val="20"/>
                <w:lang w:eastAsia="ar-SA"/>
              </w:rPr>
              <w:t>Акционерное общество «Почта России», АО «Почта России».</w:t>
            </w:r>
          </w:p>
        </w:tc>
      </w:tr>
      <w:tr w:rsidR="00F4271A" w:rsidRPr="00BF5101" w14:paraId="6E946C69" w14:textId="77777777" w:rsidTr="00AC4032">
        <w:tc>
          <w:tcPr>
            <w:tcW w:w="880" w:type="dxa"/>
            <w:shd w:val="clear" w:color="auto" w:fill="auto"/>
            <w:vAlign w:val="center"/>
          </w:tcPr>
          <w:p w14:paraId="1594F8E5" w14:textId="77777777" w:rsidR="00F4271A" w:rsidRPr="00BF5101" w:rsidRDefault="00F4271A" w:rsidP="00AE38C7">
            <w:pPr>
              <w:spacing w:after="0"/>
              <w:jc w:val="center"/>
              <w:rPr>
                <w:rFonts w:eastAsia="Arial Unicode MS" w:cstheme="minorHAnsi"/>
                <w:color w:val="000000"/>
                <w:sz w:val="20"/>
                <w:szCs w:val="20"/>
                <w:lang w:eastAsia="ar-SA"/>
              </w:rPr>
            </w:pPr>
            <w:r w:rsidRPr="00BF5101">
              <w:rPr>
                <w:rFonts w:eastAsia="Arial Unicode MS" w:cstheme="minorHAnsi"/>
                <w:color w:val="000000"/>
                <w:sz w:val="20"/>
                <w:szCs w:val="20"/>
                <w:lang w:eastAsia="ar-SA"/>
              </w:rPr>
              <w:t>2.</w:t>
            </w:r>
          </w:p>
        </w:tc>
        <w:tc>
          <w:tcPr>
            <w:tcW w:w="2239" w:type="dxa"/>
            <w:shd w:val="clear" w:color="auto" w:fill="auto"/>
            <w:vAlign w:val="center"/>
          </w:tcPr>
          <w:p w14:paraId="0F1D15A1" w14:textId="77777777" w:rsidR="00F4271A" w:rsidRPr="00BF5101" w:rsidRDefault="00F4271A" w:rsidP="00AE38C7">
            <w:pPr>
              <w:spacing w:after="0"/>
              <w:rPr>
                <w:rFonts w:eastAsia="Arial Unicode MS" w:cstheme="minorHAnsi"/>
                <w:color w:val="000000"/>
                <w:sz w:val="20"/>
                <w:szCs w:val="20"/>
                <w:lang w:eastAsia="ar-SA"/>
              </w:rPr>
            </w:pPr>
            <w:r w:rsidRPr="00BF5101">
              <w:rPr>
                <w:rFonts w:cstheme="minorHAnsi"/>
                <w:color w:val="000000"/>
                <w:sz w:val="20"/>
                <w:szCs w:val="20"/>
                <w:lang w:eastAsia="ar-SA"/>
              </w:rPr>
              <w:t>Поставщик</w:t>
            </w:r>
          </w:p>
        </w:tc>
        <w:tc>
          <w:tcPr>
            <w:tcW w:w="6520" w:type="dxa"/>
            <w:shd w:val="clear" w:color="auto" w:fill="auto"/>
            <w:vAlign w:val="center"/>
          </w:tcPr>
          <w:p w14:paraId="69D369F3" w14:textId="77777777" w:rsidR="00F4271A" w:rsidRPr="00BF5101" w:rsidRDefault="00F4271A" w:rsidP="00AE38C7">
            <w:pPr>
              <w:spacing w:after="0"/>
              <w:jc w:val="both"/>
              <w:rPr>
                <w:rFonts w:eastAsia="Arial Unicode MS" w:cstheme="minorHAnsi"/>
                <w:color w:val="000000"/>
                <w:sz w:val="20"/>
                <w:szCs w:val="20"/>
                <w:lang w:eastAsia="ar-SA"/>
              </w:rPr>
            </w:pPr>
            <w:r w:rsidRPr="00BF5101">
              <w:rPr>
                <w:rFonts w:cstheme="minorHAnsi"/>
                <w:color w:val="000000"/>
                <w:sz w:val="20"/>
                <w:szCs w:val="20"/>
                <w:lang w:eastAsia="ar-SA"/>
              </w:rPr>
              <w:t xml:space="preserve">Любое юридическое или физическое лицо, </w:t>
            </w:r>
            <w:r w:rsidRPr="00BF5101">
              <w:rPr>
                <w:rFonts w:cstheme="minorHAnsi"/>
                <w:sz w:val="20"/>
                <w:szCs w:val="20"/>
              </w:rPr>
              <w:t xml:space="preserve">в том числе зарегистрированное в качестве индивидуального предпринимателя, </w:t>
            </w:r>
            <w:r w:rsidRPr="00BF5101">
              <w:rPr>
                <w:rFonts w:cstheme="minorHAnsi"/>
                <w:color w:val="000000"/>
                <w:sz w:val="20"/>
                <w:szCs w:val="20"/>
                <w:lang w:eastAsia="ar-SA"/>
              </w:rPr>
              <w:t>поставляющее Товар в соответствии с заключенным договором.</w:t>
            </w:r>
          </w:p>
        </w:tc>
      </w:tr>
      <w:tr w:rsidR="00F4271A" w:rsidRPr="00BF5101" w14:paraId="20BB0A36" w14:textId="77777777" w:rsidTr="00AC4032">
        <w:tc>
          <w:tcPr>
            <w:tcW w:w="880" w:type="dxa"/>
            <w:shd w:val="clear" w:color="auto" w:fill="auto"/>
            <w:vAlign w:val="center"/>
          </w:tcPr>
          <w:p w14:paraId="4F0FEFE1" w14:textId="77777777" w:rsidR="00F4271A" w:rsidRPr="00BF5101" w:rsidRDefault="00F4271A" w:rsidP="00AE38C7">
            <w:pPr>
              <w:spacing w:after="0"/>
              <w:jc w:val="center"/>
              <w:rPr>
                <w:rFonts w:eastAsia="Arial Unicode MS" w:cstheme="minorHAnsi"/>
                <w:color w:val="000000"/>
                <w:sz w:val="20"/>
                <w:szCs w:val="20"/>
                <w:lang w:eastAsia="ar-SA"/>
              </w:rPr>
            </w:pPr>
            <w:r w:rsidRPr="00BF5101">
              <w:rPr>
                <w:rFonts w:eastAsia="Arial Unicode MS" w:cstheme="minorHAnsi"/>
                <w:color w:val="000000"/>
                <w:sz w:val="20"/>
                <w:szCs w:val="20"/>
                <w:lang w:eastAsia="ar-SA"/>
              </w:rPr>
              <w:t>3.</w:t>
            </w:r>
          </w:p>
        </w:tc>
        <w:tc>
          <w:tcPr>
            <w:tcW w:w="2239" w:type="dxa"/>
            <w:shd w:val="clear" w:color="auto" w:fill="auto"/>
            <w:vAlign w:val="center"/>
          </w:tcPr>
          <w:p w14:paraId="31726EC5" w14:textId="77777777" w:rsidR="00F4271A" w:rsidRPr="00BF5101" w:rsidRDefault="00F4271A" w:rsidP="00AE38C7">
            <w:pPr>
              <w:spacing w:after="0"/>
              <w:rPr>
                <w:rFonts w:eastAsia="Arial Unicode MS" w:cstheme="minorHAnsi"/>
                <w:color w:val="000000"/>
                <w:sz w:val="20"/>
                <w:szCs w:val="20"/>
                <w:lang w:eastAsia="ar-SA"/>
              </w:rPr>
            </w:pPr>
            <w:r w:rsidRPr="00BF5101">
              <w:rPr>
                <w:rFonts w:eastAsia="Arial Unicode MS" w:cstheme="minorHAnsi"/>
                <w:color w:val="000000"/>
                <w:sz w:val="20"/>
                <w:szCs w:val="20"/>
                <w:lang w:eastAsia="ar-SA"/>
              </w:rPr>
              <w:t>Товар</w:t>
            </w:r>
          </w:p>
        </w:tc>
        <w:tc>
          <w:tcPr>
            <w:tcW w:w="6520" w:type="dxa"/>
            <w:shd w:val="clear" w:color="auto" w:fill="auto"/>
            <w:vAlign w:val="center"/>
          </w:tcPr>
          <w:p w14:paraId="0E1041DA" w14:textId="77777777" w:rsidR="00F4271A" w:rsidRPr="00BF5101" w:rsidRDefault="00F4271A" w:rsidP="00AE38C7">
            <w:pPr>
              <w:spacing w:after="0"/>
              <w:jc w:val="both"/>
              <w:rPr>
                <w:rFonts w:eastAsia="Arial Unicode MS" w:cstheme="minorHAnsi"/>
                <w:color w:val="000000"/>
                <w:sz w:val="20"/>
                <w:szCs w:val="20"/>
                <w:lang w:eastAsia="ar-SA"/>
              </w:rPr>
            </w:pPr>
            <w:r w:rsidRPr="00BF5101">
              <w:rPr>
                <w:rFonts w:eastAsia="Arial Unicode MS" w:cstheme="minorHAnsi"/>
                <w:color w:val="000000"/>
                <w:sz w:val="20"/>
                <w:szCs w:val="20"/>
                <w:lang w:eastAsia="ar-SA"/>
              </w:rPr>
              <w:t>Товар указанный в спецификации поставляемого товара настоящего Технического задания.</w:t>
            </w:r>
          </w:p>
        </w:tc>
      </w:tr>
      <w:tr w:rsidR="00F4271A" w:rsidRPr="00BF5101" w14:paraId="05A12FB5" w14:textId="77777777" w:rsidTr="00AC4032">
        <w:tc>
          <w:tcPr>
            <w:tcW w:w="880" w:type="dxa"/>
            <w:shd w:val="clear" w:color="auto" w:fill="auto"/>
            <w:vAlign w:val="center"/>
          </w:tcPr>
          <w:p w14:paraId="42836E11" w14:textId="77777777" w:rsidR="00F4271A" w:rsidRPr="00BF5101" w:rsidRDefault="00F4271A" w:rsidP="00AE38C7">
            <w:pPr>
              <w:spacing w:after="0"/>
              <w:jc w:val="center"/>
              <w:rPr>
                <w:rFonts w:eastAsia="Arial Unicode MS" w:cstheme="minorHAnsi"/>
                <w:color w:val="000000"/>
                <w:sz w:val="20"/>
                <w:szCs w:val="20"/>
                <w:lang w:eastAsia="ar-SA"/>
              </w:rPr>
            </w:pPr>
            <w:r w:rsidRPr="00BF5101">
              <w:rPr>
                <w:rFonts w:eastAsia="Arial Unicode MS" w:cstheme="minorHAnsi"/>
                <w:color w:val="000000"/>
                <w:sz w:val="20"/>
                <w:szCs w:val="20"/>
                <w:lang w:eastAsia="ar-SA"/>
              </w:rPr>
              <w:t>4.</w:t>
            </w:r>
          </w:p>
        </w:tc>
        <w:tc>
          <w:tcPr>
            <w:tcW w:w="2239" w:type="dxa"/>
            <w:shd w:val="clear" w:color="auto" w:fill="auto"/>
            <w:vAlign w:val="center"/>
          </w:tcPr>
          <w:p w14:paraId="472261B6" w14:textId="77777777" w:rsidR="00F4271A" w:rsidRPr="00BF5101" w:rsidRDefault="00F4271A" w:rsidP="00AE38C7">
            <w:pPr>
              <w:spacing w:after="0"/>
              <w:rPr>
                <w:rFonts w:eastAsia="Arial Unicode MS" w:cstheme="minorHAnsi"/>
                <w:color w:val="000000"/>
                <w:sz w:val="20"/>
                <w:szCs w:val="20"/>
                <w:lang w:eastAsia="ar-SA"/>
              </w:rPr>
            </w:pPr>
            <w:r w:rsidRPr="00BF5101">
              <w:rPr>
                <w:rFonts w:cstheme="minorHAnsi"/>
                <w:sz w:val="20"/>
                <w:szCs w:val="20"/>
                <w:lang w:eastAsia="ar-SA"/>
              </w:rPr>
              <w:t>Покупатель</w:t>
            </w:r>
          </w:p>
        </w:tc>
        <w:tc>
          <w:tcPr>
            <w:tcW w:w="6520" w:type="dxa"/>
            <w:shd w:val="clear" w:color="auto" w:fill="auto"/>
            <w:vAlign w:val="center"/>
          </w:tcPr>
          <w:p w14:paraId="0D0B4D4D" w14:textId="77777777" w:rsidR="00F4271A" w:rsidRPr="00BF5101" w:rsidRDefault="00F4271A" w:rsidP="00AE38C7">
            <w:pPr>
              <w:spacing w:after="0"/>
              <w:jc w:val="both"/>
              <w:rPr>
                <w:rFonts w:cstheme="minorHAnsi"/>
                <w:color w:val="000000"/>
                <w:sz w:val="20"/>
                <w:szCs w:val="20"/>
                <w:lang w:eastAsia="ar-SA"/>
              </w:rPr>
            </w:pPr>
            <w:r w:rsidRPr="00BF5101">
              <w:rPr>
                <w:rFonts w:cstheme="minorHAnsi"/>
                <w:spacing w:val="-10"/>
                <w:sz w:val="20"/>
                <w:szCs w:val="20"/>
              </w:rPr>
              <w:t>Обособленное подразделение Общества, расположенное вне места нахождения Общества, осуществляющее все его функции или их часть, в том числе функции представительства, и указанное в едином государственном реестре юридических лиц</w:t>
            </w:r>
            <w:r w:rsidRPr="00BF5101">
              <w:rPr>
                <w:rFonts w:cstheme="minorHAnsi"/>
                <w:color w:val="000000"/>
                <w:sz w:val="20"/>
                <w:szCs w:val="20"/>
                <w:lang w:eastAsia="ar-SA"/>
              </w:rPr>
              <w:t>, которое является Грузополучателем и осуществляет приемку и оплату Товара.</w:t>
            </w:r>
          </w:p>
        </w:tc>
      </w:tr>
      <w:tr w:rsidR="00F4271A" w:rsidRPr="00BF5101" w14:paraId="112E5061" w14:textId="77777777" w:rsidTr="00AC4032">
        <w:tc>
          <w:tcPr>
            <w:tcW w:w="880" w:type="dxa"/>
            <w:shd w:val="clear" w:color="auto" w:fill="auto"/>
            <w:vAlign w:val="center"/>
          </w:tcPr>
          <w:p w14:paraId="13AFF717" w14:textId="77777777" w:rsidR="00F4271A" w:rsidRPr="00BF5101" w:rsidRDefault="00F4271A" w:rsidP="00AE38C7">
            <w:pPr>
              <w:spacing w:after="0"/>
              <w:jc w:val="center"/>
              <w:rPr>
                <w:rFonts w:eastAsia="Arial Unicode MS" w:cstheme="minorHAnsi"/>
                <w:color w:val="000000"/>
                <w:sz w:val="20"/>
                <w:szCs w:val="20"/>
                <w:lang w:eastAsia="ar-SA"/>
              </w:rPr>
            </w:pPr>
            <w:r w:rsidRPr="00BF5101">
              <w:rPr>
                <w:rFonts w:eastAsia="Arial Unicode MS" w:cstheme="minorHAnsi"/>
                <w:color w:val="000000"/>
                <w:sz w:val="20"/>
                <w:szCs w:val="20"/>
                <w:lang w:eastAsia="ar-SA"/>
              </w:rPr>
              <w:t>5.</w:t>
            </w:r>
          </w:p>
        </w:tc>
        <w:tc>
          <w:tcPr>
            <w:tcW w:w="2239" w:type="dxa"/>
            <w:shd w:val="clear" w:color="auto" w:fill="auto"/>
            <w:vAlign w:val="center"/>
          </w:tcPr>
          <w:p w14:paraId="60A6FA01" w14:textId="77777777" w:rsidR="00F4271A" w:rsidRPr="00BF5101" w:rsidRDefault="00F4271A" w:rsidP="00AE38C7">
            <w:pPr>
              <w:spacing w:after="0"/>
              <w:rPr>
                <w:rFonts w:cstheme="minorHAnsi"/>
                <w:sz w:val="20"/>
                <w:szCs w:val="20"/>
                <w:lang w:eastAsia="ar-SA"/>
              </w:rPr>
            </w:pPr>
            <w:r w:rsidRPr="00BF5101">
              <w:rPr>
                <w:rFonts w:cstheme="minorHAnsi"/>
                <w:sz w:val="20"/>
                <w:szCs w:val="20"/>
                <w:lang w:eastAsia="ar-SA"/>
              </w:rPr>
              <w:t>УФПС</w:t>
            </w:r>
          </w:p>
        </w:tc>
        <w:tc>
          <w:tcPr>
            <w:tcW w:w="6520" w:type="dxa"/>
            <w:shd w:val="clear" w:color="auto" w:fill="auto"/>
            <w:vAlign w:val="center"/>
          </w:tcPr>
          <w:p w14:paraId="00D1F19A" w14:textId="77777777" w:rsidR="00F4271A" w:rsidRPr="00BF5101" w:rsidRDefault="00F4271A" w:rsidP="00AE38C7">
            <w:pPr>
              <w:spacing w:after="0"/>
              <w:jc w:val="both"/>
              <w:rPr>
                <w:rFonts w:cstheme="minorHAnsi"/>
                <w:spacing w:val="-10"/>
                <w:sz w:val="20"/>
                <w:szCs w:val="20"/>
              </w:rPr>
            </w:pPr>
            <w:r w:rsidRPr="00BF5101">
              <w:rPr>
                <w:rFonts w:cstheme="minorHAnsi"/>
                <w:spacing w:val="-10"/>
                <w:sz w:val="20"/>
                <w:szCs w:val="20"/>
              </w:rPr>
              <w:t>Управление федеральной почтовой связи.</w:t>
            </w:r>
          </w:p>
        </w:tc>
      </w:tr>
    </w:tbl>
    <w:p w14:paraId="38CE4BE4" w14:textId="77777777" w:rsidR="00F4271A" w:rsidRPr="00BF5101" w:rsidRDefault="00F4271A" w:rsidP="00AE38C7">
      <w:pPr>
        <w:spacing w:after="0"/>
        <w:rPr>
          <w:rFonts w:eastAsia="Arial Unicode MS" w:cstheme="minorHAnsi"/>
          <w:b/>
          <w:color w:val="000000"/>
          <w:sz w:val="20"/>
          <w:szCs w:val="20"/>
          <w:lang w:eastAsia="ar-SA"/>
        </w:rPr>
      </w:pPr>
    </w:p>
    <w:p w14:paraId="5D424713" w14:textId="77777777" w:rsidR="00F4271A" w:rsidRPr="00BF5101" w:rsidRDefault="00F4271A" w:rsidP="00AE38C7">
      <w:pPr>
        <w:pStyle w:val="a9"/>
        <w:numPr>
          <w:ilvl w:val="0"/>
          <w:numId w:val="7"/>
        </w:numPr>
        <w:jc w:val="center"/>
        <w:rPr>
          <w:rFonts w:asciiTheme="minorHAnsi" w:eastAsia="Arial Unicode MS" w:hAnsiTheme="minorHAnsi" w:cstheme="minorHAnsi"/>
          <w:b/>
          <w:color w:val="000000"/>
          <w:sz w:val="20"/>
          <w:szCs w:val="20"/>
          <w:lang w:eastAsia="ar-SA"/>
        </w:rPr>
      </w:pPr>
      <w:r w:rsidRPr="00BF5101">
        <w:rPr>
          <w:rFonts w:asciiTheme="minorHAnsi" w:eastAsia="Arial Unicode MS" w:hAnsiTheme="minorHAnsi" w:cstheme="minorHAnsi"/>
          <w:b/>
          <w:color w:val="000000"/>
          <w:sz w:val="20"/>
          <w:szCs w:val="20"/>
          <w:lang w:eastAsia="ar-SA"/>
        </w:rPr>
        <w:t>ОБЩИЕ СВЕДЕНИЯ О ТОВАРЕ (ПЕРЕЧЕНЬ ТОВАРОВ)</w:t>
      </w:r>
    </w:p>
    <w:p w14:paraId="52AD92F2" w14:textId="77777777" w:rsidR="00F4271A" w:rsidRPr="00BF5101" w:rsidRDefault="00F4271A" w:rsidP="00AE38C7">
      <w:pPr>
        <w:spacing w:after="0"/>
        <w:ind w:firstLine="708"/>
        <w:jc w:val="both"/>
        <w:rPr>
          <w:rFonts w:cstheme="minorHAnsi"/>
          <w:bCs/>
          <w:color w:val="000000"/>
          <w:sz w:val="20"/>
          <w:szCs w:val="20"/>
          <w:shd w:val="clear" w:color="auto" w:fill="FFFFFF"/>
        </w:rPr>
      </w:pPr>
      <w:r w:rsidRPr="00BF5101">
        <w:rPr>
          <w:rFonts w:eastAsia="Arial Unicode MS" w:cstheme="minorHAnsi"/>
          <w:b/>
          <w:color w:val="000000"/>
          <w:sz w:val="20"/>
          <w:szCs w:val="20"/>
          <w:lang w:eastAsia="ar-SA"/>
        </w:rPr>
        <w:t xml:space="preserve">Полное наименование: </w:t>
      </w:r>
      <w:r w:rsidRPr="00BF5101">
        <w:rPr>
          <w:rFonts w:cstheme="minorHAnsi"/>
          <w:sz w:val="20"/>
          <w:szCs w:val="20"/>
        </w:rPr>
        <w:t xml:space="preserve">Поставка </w:t>
      </w:r>
      <w:proofErr w:type="spellStart"/>
      <w:r w:rsidRPr="00BF5101">
        <w:rPr>
          <w:rFonts w:cstheme="minorHAnsi"/>
          <w:sz w:val="20"/>
          <w:szCs w:val="20"/>
        </w:rPr>
        <w:t>термоленты</w:t>
      </w:r>
      <w:proofErr w:type="spellEnd"/>
      <w:r w:rsidRPr="00BF5101">
        <w:rPr>
          <w:rFonts w:cstheme="minorHAnsi"/>
          <w:sz w:val="20"/>
          <w:szCs w:val="20"/>
        </w:rPr>
        <w:t xml:space="preserve"> для нужд Филиалов АО "Почта России"(УФПС Калининградской области, УФПС Мурманской области).</w:t>
      </w:r>
    </w:p>
    <w:p w14:paraId="67EB2F18" w14:textId="77777777" w:rsidR="00F4271A" w:rsidRPr="00BF5101" w:rsidRDefault="00F4271A" w:rsidP="00AE38C7">
      <w:pPr>
        <w:spacing w:after="0"/>
        <w:ind w:firstLine="708"/>
        <w:jc w:val="both"/>
        <w:rPr>
          <w:rFonts w:cstheme="minorHAnsi"/>
          <w:sz w:val="20"/>
          <w:szCs w:val="20"/>
        </w:rPr>
      </w:pPr>
      <w:r w:rsidRPr="00BF5101">
        <w:rPr>
          <w:rFonts w:eastAsia="Arial Unicode MS" w:cstheme="minorHAnsi"/>
          <w:b/>
          <w:color w:val="000000"/>
          <w:sz w:val="20"/>
          <w:szCs w:val="20"/>
          <w:lang w:eastAsia="ar-SA"/>
        </w:rPr>
        <w:t xml:space="preserve">Цель поставки товара: </w:t>
      </w:r>
      <w:r w:rsidRPr="00BF5101">
        <w:rPr>
          <w:rFonts w:cstheme="minorHAnsi"/>
          <w:sz w:val="20"/>
          <w:szCs w:val="20"/>
        </w:rPr>
        <w:t xml:space="preserve">Поставка </w:t>
      </w:r>
      <w:proofErr w:type="spellStart"/>
      <w:r w:rsidRPr="00BF5101">
        <w:rPr>
          <w:rFonts w:cstheme="minorHAnsi"/>
          <w:sz w:val="20"/>
          <w:szCs w:val="20"/>
        </w:rPr>
        <w:t>термоленты</w:t>
      </w:r>
      <w:proofErr w:type="spellEnd"/>
      <w:r w:rsidRPr="00BF5101">
        <w:rPr>
          <w:rFonts w:cstheme="minorHAnsi"/>
          <w:sz w:val="20"/>
          <w:szCs w:val="20"/>
        </w:rPr>
        <w:t xml:space="preserve"> ленты осуществляется для обеспечения бесперебойной и качественной работы структурных подразделений Общества.</w:t>
      </w:r>
    </w:p>
    <w:p w14:paraId="447A9C1C" w14:textId="77777777" w:rsidR="00F4271A" w:rsidRPr="00BF5101" w:rsidRDefault="00F4271A" w:rsidP="00AE38C7">
      <w:pPr>
        <w:tabs>
          <w:tab w:val="left" w:pos="1100"/>
        </w:tabs>
        <w:spacing w:after="0"/>
        <w:ind w:firstLine="709"/>
        <w:contextualSpacing/>
        <w:jc w:val="both"/>
        <w:rPr>
          <w:rFonts w:cstheme="minorHAnsi"/>
          <w:color w:val="000000"/>
          <w:kern w:val="24"/>
          <w:sz w:val="20"/>
          <w:szCs w:val="20"/>
        </w:rPr>
      </w:pPr>
      <w:r w:rsidRPr="00BF5101">
        <w:rPr>
          <w:rFonts w:cstheme="minorHAnsi"/>
          <w:color w:val="000000"/>
          <w:kern w:val="24"/>
          <w:sz w:val="20"/>
          <w:szCs w:val="20"/>
        </w:rPr>
        <w:tab/>
      </w:r>
    </w:p>
    <w:p w14:paraId="2EC3C9B2" w14:textId="77777777" w:rsidR="00F4271A" w:rsidRPr="00BF5101" w:rsidRDefault="00F4271A" w:rsidP="00AE38C7">
      <w:pPr>
        <w:pStyle w:val="a9"/>
        <w:widowControl w:val="0"/>
        <w:numPr>
          <w:ilvl w:val="0"/>
          <w:numId w:val="7"/>
        </w:numPr>
        <w:autoSpaceDE w:val="0"/>
        <w:autoSpaceDN w:val="0"/>
        <w:adjustRightInd w:val="0"/>
        <w:jc w:val="center"/>
        <w:rPr>
          <w:rFonts w:asciiTheme="minorHAnsi" w:eastAsia="Arial Unicode MS" w:hAnsiTheme="minorHAnsi" w:cstheme="minorHAnsi"/>
          <w:b/>
          <w:color w:val="000000"/>
          <w:sz w:val="20"/>
          <w:szCs w:val="20"/>
        </w:rPr>
      </w:pPr>
      <w:r w:rsidRPr="00BF5101">
        <w:rPr>
          <w:rFonts w:asciiTheme="minorHAnsi" w:eastAsia="Arial Unicode MS" w:hAnsiTheme="minorHAnsi" w:cstheme="minorHAnsi"/>
          <w:b/>
          <w:color w:val="000000"/>
          <w:sz w:val="20"/>
          <w:szCs w:val="20"/>
        </w:rPr>
        <w:t>ОБЩИЕ ТРЕБОВАНИЯ К ТОВАРУ</w:t>
      </w:r>
    </w:p>
    <w:p w14:paraId="281D7E3E" w14:textId="77777777" w:rsidR="00F4271A" w:rsidRPr="00BF5101" w:rsidRDefault="00F4271A" w:rsidP="00AE38C7">
      <w:pPr>
        <w:widowControl w:val="0"/>
        <w:autoSpaceDE w:val="0"/>
        <w:autoSpaceDN w:val="0"/>
        <w:adjustRightInd w:val="0"/>
        <w:spacing w:after="0"/>
        <w:ind w:firstLine="709"/>
        <w:contextualSpacing/>
        <w:jc w:val="both"/>
        <w:rPr>
          <w:rFonts w:eastAsia="Arial Unicode MS" w:cstheme="minorHAnsi"/>
          <w:b/>
          <w:color w:val="000000"/>
          <w:sz w:val="20"/>
          <w:szCs w:val="20"/>
        </w:rPr>
      </w:pPr>
      <w:r w:rsidRPr="00BF5101">
        <w:rPr>
          <w:rFonts w:eastAsia="Arial Unicode MS" w:cstheme="minorHAnsi"/>
          <w:b/>
          <w:color w:val="000000"/>
          <w:sz w:val="20"/>
          <w:szCs w:val="20"/>
        </w:rPr>
        <w:t>3.1. Требования к товару:</w:t>
      </w:r>
    </w:p>
    <w:p w14:paraId="0E80DC6E" w14:textId="77777777" w:rsidR="00F4271A" w:rsidRPr="00BF5101" w:rsidRDefault="00F4271A" w:rsidP="00AE38C7">
      <w:pPr>
        <w:widowControl w:val="0"/>
        <w:autoSpaceDE w:val="0"/>
        <w:autoSpaceDN w:val="0"/>
        <w:adjustRightInd w:val="0"/>
        <w:spacing w:after="0"/>
        <w:ind w:firstLine="708"/>
        <w:contextualSpacing/>
        <w:jc w:val="both"/>
        <w:rPr>
          <w:rFonts w:eastAsia="Arial Unicode MS" w:cstheme="minorHAnsi"/>
          <w:color w:val="000000"/>
          <w:sz w:val="20"/>
          <w:szCs w:val="20"/>
        </w:rPr>
      </w:pPr>
      <w:r w:rsidRPr="00BF5101">
        <w:rPr>
          <w:rFonts w:eastAsia="Arial Unicode MS" w:cstheme="minorHAnsi"/>
          <w:color w:val="000000"/>
          <w:sz w:val="20"/>
          <w:szCs w:val="20"/>
        </w:rPr>
        <w:t>Поставляемый Товар должен быть новым, не бывшим в употреблении, не являться выставочным образцом, быть свободным от прав третьих лиц.</w:t>
      </w:r>
    </w:p>
    <w:p w14:paraId="00951B84" w14:textId="77777777" w:rsidR="00F4271A" w:rsidRPr="00BF5101" w:rsidRDefault="00F4271A" w:rsidP="00AE38C7">
      <w:pPr>
        <w:pStyle w:val="a9"/>
        <w:widowControl w:val="0"/>
        <w:numPr>
          <w:ilvl w:val="1"/>
          <w:numId w:val="7"/>
        </w:numPr>
        <w:autoSpaceDE w:val="0"/>
        <w:autoSpaceDN w:val="0"/>
        <w:adjustRightInd w:val="0"/>
        <w:jc w:val="both"/>
        <w:rPr>
          <w:rFonts w:asciiTheme="minorHAnsi" w:eastAsia="Arial Unicode MS" w:hAnsiTheme="minorHAnsi" w:cstheme="minorHAnsi"/>
          <w:b/>
          <w:color w:val="000000"/>
          <w:sz w:val="20"/>
          <w:szCs w:val="20"/>
        </w:rPr>
      </w:pPr>
      <w:r w:rsidRPr="00BF5101">
        <w:rPr>
          <w:rFonts w:asciiTheme="minorHAnsi" w:eastAsia="Arial Unicode MS" w:hAnsiTheme="minorHAnsi" w:cstheme="minorHAnsi"/>
          <w:b/>
          <w:color w:val="000000"/>
          <w:sz w:val="20"/>
          <w:szCs w:val="20"/>
        </w:rPr>
        <w:t>Спецификация поставляемого товара:</w:t>
      </w:r>
    </w:p>
    <w:p w14:paraId="734D493A" w14:textId="77777777" w:rsidR="00F4271A" w:rsidRPr="00BF5101" w:rsidRDefault="00F4271A" w:rsidP="00AE38C7">
      <w:pPr>
        <w:pStyle w:val="a9"/>
        <w:numPr>
          <w:ilvl w:val="2"/>
          <w:numId w:val="7"/>
        </w:numPr>
        <w:ind w:left="0" w:firstLine="709"/>
        <w:jc w:val="both"/>
        <w:rPr>
          <w:rFonts w:asciiTheme="minorHAnsi" w:hAnsiTheme="minorHAnsi" w:cstheme="minorHAnsi"/>
          <w:sz w:val="20"/>
          <w:szCs w:val="20"/>
        </w:rPr>
      </w:pPr>
      <w:r w:rsidRPr="00BF5101">
        <w:rPr>
          <w:rFonts w:asciiTheme="minorHAnsi" w:hAnsiTheme="minorHAnsi" w:cstheme="minorHAnsi"/>
          <w:sz w:val="20"/>
          <w:szCs w:val="20"/>
        </w:rPr>
        <w:t>Спецификация поставляемого Товара должна соответствовать основным характеристикам Товара, указанным в настоящем Техническом задании.</w:t>
      </w:r>
    </w:p>
    <w:p w14:paraId="76FF31B3" w14:textId="77777777" w:rsidR="00F4271A" w:rsidRPr="00BF5101" w:rsidRDefault="00F4271A" w:rsidP="00AE38C7">
      <w:pPr>
        <w:pStyle w:val="ab"/>
        <w:ind w:firstLine="708"/>
        <w:rPr>
          <w:rFonts w:asciiTheme="minorHAnsi" w:hAnsiTheme="minorHAnsi" w:cstheme="minorHAnsi"/>
          <w:sz w:val="20"/>
          <w:szCs w:val="20"/>
        </w:rPr>
      </w:pPr>
      <w:r w:rsidRPr="00BF5101">
        <w:rPr>
          <w:rFonts w:asciiTheme="minorHAnsi" w:hAnsiTheme="minorHAnsi" w:cstheme="minorHAnsi"/>
          <w:sz w:val="20"/>
          <w:szCs w:val="20"/>
        </w:rPr>
        <w:t>3.2.2. При осуществлении поставки товара в отношении которого Постановлением №1875 установлен запрет ТРУ иностранного происхождения не допускаются:</w:t>
      </w:r>
    </w:p>
    <w:p w14:paraId="3722A088" w14:textId="77777777" w:rsidR="00F4271A" w:rsidRPr="00BF5101" w:rsidRDefault="00F4271A" w:rsidP="00AE38C7">
      <w:pPr>
        <w:pStyle w:val="ab"/>
        <w:ind w:firstLine="708"/>
        <w:rPr>
          <w:rFonts w:asciiTheme="minorHAnsi" w:eastAsia="Calibri" w:hAnsiTheme="minorHAnsi" w:cstheme="minorHAnsi"/>
          <w:sz w:val="20"/>
          <w:szCs w:val="20"/>
        </w:rPr>
      </w:pPr>
      <w:r w:rsidRPr="00BF5101">
        <w:rPr>
          <w:rFonts w:asciiTheme="minorHAnsi" w:hAnsiTheme="minorHAnsi" w:cstheme="minorHAnsi"/>
          <w:sz w:val="20"/>
          <w:szCs w:val="20"/>
        </w:rPr>
        <w:t>а) заключение договора на поставку иностранного товара;</w:t>
      </w:r>
    </w:p>
    <w:p w14:paraId="467548AA" w14:textId="77777777" w:rsidR="00F4271A" w:rsidRPr="00BF5101" w:rsidRDefault="00F4271A" w:rsidP="00AE38C7">
      <w:pPr>
        <w:pStyle w:val="ab"/>
        <w:ind w:firstLine="708"/>
        <w:rPr>
          <w:rFonts w:asciiTheme="minorHAnsi" w:hAnsiTheme="minorHAnsi" w:cstheme="minorHAnsi"/>
          <w:sz w:val="20"/>
          <w:szCs w:val="20"/>
        </w:rPr>
      </w:pPr>
      <w:r w:rsidRPr="00BF5101">
        <w:rPr>
          <w:rFonts w:asciiTheme="minorHAnsi" w:hAnsiTheme="minorHAnsi" w:cstheme="minorHAnsi"/>
          <w:sz w:val="20"/>
          <w:szCs w:val="20"/>
        </w:rPr>
        <w:t>б) при исполнении договора замена товара на происходящий из иностранного государства товар, в отношении которого установлен данный запрет;</w:t>
      </w:r>
    </w:p>
    <w:p w14:paraId="1C7171A2" w14:textId="77777777" w:rsidR="00F4271A" w:rsidRPr="00BF5101" w:rsidRDefault="00F4271A" w:rsidP="00AE38C7">
      <w:pPr>
        <w:pStyle w:val="ab"/>
        <w:ind w:firstLine="708"/>
        <w:rPr>
          <w:rFonts w:asciiTheme="minorHAnsi" w:hAnsiTheme="minorHAnsi" w:cstheme="minorHAnsi"/>
          <w:b/>
          <w:bCs/>
          <w:sz w:val="20"/>
          <w:szCs w:val="20"/>
        </w:rPr>
      </w:pPr>
      <w:r w:rsidRPr="00BF5101">
        <w:rPr>
          <w:rFonts w:asciiTheme="minorHAnsi" w:hAnsiTheme="minorHAnsi" w:cstheme="minorHAnsi"/>
          <w:sz w:val="20"/>
          <w:szCs w:val="20"/>
        </w:rPr>
        <w:t>Поставщик при поставке товара должен передать документы, подтверждающие страну происхождения.</w:t>
      </w:r>
      <w:r w:rsidRPr="00BF5101">
        <w:rPr>
          <w:rFonts w:asciiTheme="minorHAnsi" w:hAnsiTheme="minorHAnsi" w:cstheme="minorHAnsi"/>
          <w:b/>
          <w:bCs/>
          <w:sz w:val="20"/>
          <w:szCs w:val="20"/>
        </w:rPr>
        <w:t xml:space="preserve"> </w:t>
      </w:r>
    </w:p>
    <w:p w14:paraId="47211F74" w14:textId="77777777" w:rsidR="00F4271A" w:rsidRPr="00BF5101" w:rsidRDefault="00F4271A" w:rsidP="00AE38C7">
      <w:pPr>
        <w:widowControl w:val="0"/>
        <w:autoSpaceDE w:val="0"/>
        <w:autoSpaceDN w:val="0"/>
        <w:adjustRightInd w:val="0"/>
        <w:spacing w:after="0"/>
        <w:ind w:firstLine="708"/>
        <w:jc w:val="both"/>
        <w:rPr>
          <w:rFonts w:cstheme="minorHAnsi"/>
          <w:sz w:val="20"/>
          <w:szCs w:val="20"/>
        </w:rPr>
      </w:pPr>
    </w:p>
    <w:tbl>
      <w:tblPr>
        <w:tblStyle w:val="aff5"/>
        <w:tblW w:w="9634" w:type="dxa"/>
        <w:tblLayout w:type="fixed"/>
        <w:tblLook w:val="04A0" w:firstRow="1" w:lastRow="0" w:firstColumn="1" w:lastColumn="0" w:noHBand="0" w:noVBand="1"/>
      </w:tblPr>
      <w:tblGrid>
        <w:gridCol w:w="567"/>
        <w:gridCol w:w="3397"/>
        <w:gridCol w:w="851"/>
        <w:gridCol w:w="1417"/>
        <w:gridCol w:w="1560"/>
        <w:gridCol w:w="1842"/>
      </w:tblGrid>
      <w:tr w:rsidR="00F4271A" w:rsidRPr="00BF5101" w14:paraId="23AC10C7" w14:textId="77777777" w:rsidTr="00AC4032">
        <w:tc>
          <w:tcPr>
            <w:tcW w:w="567" w:type="dxa"/>
          </w:tcPr>
          <w:p w14:paraId="5CC0898B" w14:textId="77777777" w:rsidR="00F4271A" w:rsidRPr="00BF5101" w:rsidRDefault="00F4271A" w:rsidP="00AE38C7">
            <w:pPr>
              <w:widowControl w:val="0"/>
              <w:autoSpaceDE w:val="0"/>
              <w:autoSpaceDN w:val="0"/>
              <w:adjustRightInd w:val="0"/>
              <w:contextualSpacing/>
              <w:jc w:val="center"/>
              <w:rPr>
                <w:rFonts w:eastAsia="Arial Unicode MS" w:cstheme="minorHAnsi"/>
                <w:b/>
                <w:bCs/>
                <w:color w:val="000000"/>
                <w:sz w:val="20"/>
                <w:szCs w:val="20"/>
              </w:rPr>
            </w:pPr>
            <w:r w:rsidRPr="00BF5101">
              <w:rPr>
                <w:rFonts w:eastAsia="Arial Unicode MS" w:cstheme="minorHAnsi"/>
                <w:b/>
                <w:bCs/>
                <w:color w:val="000000"/>
                <w:sz w:val="20"/>
                <w:szCs w:val="20"/>
              </w:rPr>
              <w:t>№ п/п</w:t>
            </w:r>
          </w:p>
        </w:tc>
        <w:tc>
          <w:tcPr>
            <w:tcW w:w="3397" w:type="dxa"/>
          </w:tcPr>
          <w:p w14:paraId="6169829E" w14:textId="77777777" w:rsidR="00F4271A" w:rsidRPr="00BF5101" w:rsidRDefault="00F4271A" w:rsidP="00AE38C7">
            <w:pPr>
              <w:widowControl w:val="0"/>
              <w:autoSpaceDE w:val="0"/>
              <w:autoSpaceDN w:val="0"/>
              <w:adjustRightInd w:val="0"/>
              <w:contextualSpacing/>
              <w:jc w:val="center"/>
              <w:rPr>
                <w:rFonts w:eastAsia="Arial Unicode MS" w:cstheme="minorHAnsi"/>
                <w:b/>
                <w:bCs/>
                <w:color w:val="000000"/>
                <w:sz w:val="20"/>
                <w:szCs w:val="20"/>
              </w:rPr>
            </w:pPr>
            <w:r w:rsidRPr="00BF5101">
              <w:rPr>
                <w:rFonts w:eastAsia="Arial Unicode MS" w:cstheme="minorHAnsi"/>
                <w:b/>
                <w:bCs/>
                <w:color w:val="000000"/>
                <w:sz w:val="20"/>
                <w:szCs w:val="20"/>
              </w:rPr>
              <w:t>Наименование</w:t>
            </w:r>
          </w:p>
        </w:tc>
        <w:tc>
          <w:tcPr>
            <w:tcW w:w="851" w:type="dxa"/>
          </w:tcPr>
          <w:p w14:paraId="27C4E189" w14:textId="77777777" w:rsidR="00F4271A" w:rsidRPr="00BF5101" w:rsidRDefault="00F4271A" w:rsidP="00AE38C7">
            <w:pPr>
              <w:widowControl w:val="0"/>
              <w:autoSpaceDE w:val="0"/>
              <w:autoSpaceDN w:val="0"/>
              <w:adjustRightInd w:val="0"/>
              <w:contextualSpacing/>
              <w:jc w:val="center"/>
              <w:rPr>
                <w:rFonts w:eastAsia="Arial Unicode MS" w:cstheme="minorHAnsi"/>
                <w:b/>
                <w:bCs/>
                <w:color w:val="000000"/>
                <w:sz w:val="20"/>
                <w:szCs w:val="20"/>
              </w:rPr>
            </w:pPr>
            <w:r w:rsidRPr="00BF5101">
              <w:rPr>
                <w:rFonts w:eastAsia="Arial Unicode MS" w:cstheme="minorHAnsi"/>
                <w:b/>
                <w:bCs/>
                <w:color w:val="000000"/>
                <w:sz w:val="20"/>
                <w:szCs w:val="20"/>
              </w:rPr>
              <w:t>Ед.</w:t>
            </w:r>
          </w:p>
          <w:p w14:paraId="470CFB18" w14:textId="77777777" w:rsidR="00F4271A" w:rsidRPr="00BF5101" w:rsidRDefault="00F4271A" w:rsidP="00AE38C7">
            <w:pPr>
              <w:widowControl w:val="0"/>
              <w:autoSpaceDE w:val="0"/>
              <w:autoSpaceDN w:val="0"/>
              <w:adjustRightInd w:val="0"/>
              <w:contextualSpacing/>
              <w:jc w:val="center"/>
              <w:rPr>
                <w:rFonts w:eastAsia="Arial Unicode MS" w:cstheme="minorHAnsi"/>
                <w:b/>
                <w:bCs/>
                <w:color w:val="000000"/>
                <w:sz w:val="20"/>
                <w:szCs w:val="20"/>
              </w:rPr>
            </w:pPr>
            <w:r w:rsidRPr="00BF5101">
              <w:rPr>
                <w:rFonts w:eastAsia="Arial Unicode MS" w:cstheme="minorHAnsi"/>
                <w:b/>
                <w:bCs/>
                <w:color w:val="000000"/>
                <w:sz w:val="20"/>
                <w:szCs w:val="20"/>
              </w:rPr>
              <w:t>изм.</w:t>
            </w:r>
          </w:p>
        </w:tc>
        <w:tc>
          <w:tcPr>
            <w:tcW w:w="1417" w:type="dxa"/>
          </w:tcPr>
          <w:p w14:paraId="580995A5" w14:textId="77777777" w:rsidR="00F4271A" w:rsidRPr="00BF5101" w:rsidRDefault="00F4271A" w:rsidP="00AE38C7">
            <w:pPr>
              <w:widowControl w:val="0"/>
              <w:autoSpaceDE w:val="0"/>
              <w:autoSpaceDN w:val="0"/>
              <w:adjustRightInd w:val="0"/>
              <w:contextualSpacing/>
              <w:jc w:val="center"/>
              <w:rPr>
                <w:rFonts w:eastAsia="Arial Unicode MS" w:cstheme="minorHAnsi"/>
                <w:b/>
                <w:bCs/>
                <w:color w:val="000000"/>
                <w:sz w:val="20"/>
                <w:szCs w:val="20"/>
              </w:rPr>
            </w:pPr>
            <w:r w:rsidRPr="00BF5101">
              <w:rPr>
                <w:rFonts w:eastAsia="Arial Unicode MS" w:cstheme="minorHAnsi"/>
                <w:b/>
                <w:bCs/>
                <w:color w:val="000000"/>
                <w:sz w:val="20"/>
                <w:szCs w:val="20"/>
              </w:rPr>
              <w:t>Количество</w:t>
            </w:r>
          </w:p>
        </w:tc>
        <w:tc>
          <w:tcPr>
            <w:tcW w:w="1560" w:type="dxa"/>
          </w:tcPr>
          <w:p w14:paraId="02BEB130" w14:textId="77777777" w:rsidR="00F4271A" w:rsidRPr="00BF5101" w:rsidRDefault="00F4271A" w:rsidP="00AE38C7">
            <w:pPr>
              <w:widowControl w:val="0"/>
              <w:autoSpaceDE w:val="0"/>
              <w:autoSpaceDN w:val="0"/>
              <w:adjustRightInd w:val="0"/>
              <w:contextualSpacing/>
              <w:jc w:val="center"/>
              <w:rPr>
                <w:rFonts w:eastAsia="Arial Unicode MS" w:cstheme="minorHAnsi"/>
                <w:b/>
                <w:bCs/>
                <w:color w:val="000000"/>
                <w:sz w:val="20"/>
                <w:szCs w:val="20"/>
              </w:rPr>
            </w:pPr>
            <w:r w:rsidRPr="00BF5101">
              <w:rPr>
                <w:rFonts w:eastAsia="Arial Unicode MS" w:cstheme="minorHAnsi"/>
                <w:b/>
                <w:bCs/>
                <w:color w:val="000000"/>
                <w:sz w:val="20"/>
                <w:szCs w:val="20"/>
              </w:rPr>
              <w:t>Код</w:t>
            </w:r>
          </w:p>
          <w:p w14:paraId="68A03489" w14:textId="77777777" w:rsidR="00F4271A" w:rsidRPr="00BF5101" w:rsidRDefault="00F4271A" w:rsidP="00AE38C7">
            <w:pPr>
              <w:widowControl w:val="0"/>
              <w:autoSpaceDE w:val="0"/>
              <w:autoSpaceDN w:val="0"/>
              <w:adjustRightInd w:val="0"/>
              <w:contextualSpacing/>
              <w:jc w:val="center"/>
              <w:rPr>
                <w:rFonts w:eastAsia="Arial Unicode MS" w:cstheme="minorHAnsi"/>
                <w:b/>
                <w:bCs/>
                <w:color w:val="000000"/>
                <w:sz w:val="20"/>
                <w:szCs w:val="20"/>
              </w:rPr>
            </w:pPr>
            <w:r w:rsidRPr="00BF5101">
              <w:rPr>
                <w:rFonts w:eastAsia="Arial Unicode MS" w:cstheme="minorHAnsi"/>
                <w:b/>
                <w:bCs/>
                <w:color w:val="000000"/>
                <w:sz w:val="20"/>
                <w:szCs w:val="20"/>
              </w:rPr>
              <w:t>ОКПД 2</w:t>
            </w:r>
          </w:p>
        </w:tc>
        <w:tc>
          <w:tcPr>
            <w:tcW w:w="1842" w:type="dxa"/>
          </w:tcPr>
          <w:p w14:paraId="650C4B27" w14:textId="77777777" w:rsidR="00F4271A" w:rsidRPr="00BF5101" w:rsidRDefault="00F4271A" w:rsidP="00AE38C7">
            <w:pPr>
              <w:widowControl w:val="0"/>
              <w:autoSpaceDE w:val="0"/>
              <w:autoSpaceDN w:val="0"/>
              <w:adjustRightInd w:val="0"/>
              <w:contextualSpacing/>
              <w:jc w:val="center"/>
              <w:rPr>
                <w:rFonts w:eastAsia="Arial Unicode MS" w:cstheme="minorHAnsi"/>
                <w:b/>
                <w:bCs/>
                <w:color w:val="000000"/>
                <w:sz w:val="20"/>
                <w:szCs w:val="20"/>
              </w:rPr>
            </w:pPr>
            <w:r w:rsidRPr="00BF5101">
              <w:rPr>
                <w:rFonts w:cstheme="minorHAnsi"/>
                <w:b/>
                <w:bCs/>
                <w:sz w:val="20"/>
                <w:szCs w:val="20"/>
              </w:rPr>
              <w:t>Наименование страны происхождения Товара</w:t>
            </w:r>
          </w:p>
        </w:tc>
      </w:tr>
      <w:tr w:rsidR="00F4271A" w:rsidRPr="00BF5101" w14:paraId="5215A0F6" w14:textId="77777777" w:rsidTr="00AC4032">
        <w:trPr>
          <w:trHeight w:val="437"/>
        </w:trPr>
        <w:tc>
          <w:tcPr>
            <w:tcW w:w="567" w:type="dxa"/>
          </w:tcPr>
          <w:p w14:paraId="1B0C7491" w14:textId="77777777" w:rsidR="00F4271A" w:rsidRPr="00BF5101" w:rsidRDefault="00F4271A" w:rsidP="00AE38C7">
            <w:pPr>
              <w:widowControl w:val="0"/>
              <w:autoSpaceDE w:val="0"/>
              <w:autoSpaceDN w:val="0"/>
              <w:adjustRightInd w:val="0"/>
              <w:contextualSpacing/>
              <w:rPr>
                <w:rFonts w:eastAsia="Arial Unicode MS" w:cstheme="minorHAnsi"/>
                <w:color w:val="000000"/>
                <w:sz w:val="20"/>
                <w:szCs w:val="20"/>
              </w:rPr>
            </w:pPr>
            <w:r w:rsidRPr="00BF5101">
              <w:rPr>
                <w:rFonts w:eastAsia="Arial Unicode MS" w:cstheme="minorHAnsi"/>
                <w:color w:val="000000"/>
                <w:sz w:val="20"/>
                <w:szCs w:val="20"/>
              </w:rPr>
              <w:t>1.</w:t>
            </w:r>
          </w:p>
        </w:tc>
        <w:tc>
          <w:tcPr>
            <w:tcW w:w="3397" w:type="dxa"/>
          </w:tcPr>
          <w:p w14:paraId="47E0A316" w14:textId="77777777" w:rsidR="00F4271A" w:rsidRPr="00BF5101" w:rsidRDefault="00F4271A" w:rsidP="00AE38C7">
            <w:pPr>
              <w:widowControl w:val="0"/>
              <w:autoSpaceDE w:val="0"/>
              <w:autoSpaceDN w:val="0"/>
              <w:adjustRightInd w:val="0"/>
              <w:contextualSpacing/>
              <w:rPr>
                <w:rFonts w:eastAsia="Arial Unicode MS" w:cstheme="minorHAnsi"/>
                <w:color w:val="000000"/>
                <w:sz w:val="20"/>
                <w:szCs w:val="20"/>
              </w:rPr>
            </w:pPr>
            <w:proofErr w:type="spellStart"/>
            <w:r w:rsidRPr="00BF5101">
              <w:rPr>
                <w:rFonts w:eastAsia="Arial Unicode MS" w:cstheme="minorHAnsi"/>
                <w:color w:val="000000"/>
                <w:sz w:val="20"/>
                <w:szCs w:val="20"/>
              </w:rPr>
              <w:t>Термолента</w:t>
            </w:r>
            <w:proofErr w:type="spellEnd"/>
            <w:r w:rsidRPr="00BF5101">
              <w:rPr>
                <w:rFonts w:eastAsia="Arial Unicode MS" w:cstheme="minorHAnsi"/>
                <w:color w:val="000000"/>
                <w:sz w:val="20"/>
                <w:szCs w:val="20"/>
              </w:rPr>
              <w:t xml:space="preserve"> </w:t>
            </w:r>
          </w:p>
          <w:p w14:paraId="0FDD569E" w14:textId="77777777" w:rsidR="00F4271A" w:rsidRPr="00BF5101" w:rsidRDefault="00F4271A" w:rsidP="00AE38C7">
            <w:pPr>
              <w:widowControl w:val="0"/>
              <w:autoSpaceDE w:val="0"/>
              <w:autoSpaceDN w:val="0"/>
              <w:adjustRightInd w:val="0"/>
              <w:contextualSpacing/>
              <w:rPr>
                <w:rFonts w:eastAsia="Arial Unicode MS" w:cstheme="minorHAnsi"/>
                <w:color w:val="000000"/>
                <w:sz w:val="20"/>
                <w:szCs w:val="20"/>
              </w:rPr>
            </w:pPr>
            <w:r w:rsidRPr="00BF5101">
              <w:rPr>
                <w:rFonts w:eastAsia="Arial Unicode MS" w:cstheme="minorHAnsi"/>
                <w:color w:val="000000"/>
                <w:sz w:val="20"/>
                <w:szCs w:val="20"/>
              </w:rPr>
              <w:t xml:space="preserve">80 (+0/-1 мм) (ширина)  мм*80 мм (диаметр)*12 (+/-1 мм) (втулка) </w:t>
            </w:r>
            <w:r w:rsidRPr="00BF5101">
              <w:rPr>
                <w:rFonts w:cstheme="minorHAnsi"/>
                <w:color w:val="000000"/>
                <w:sz w:val="20"/>
                <w:szCs w:val="20"/>
              </w:rPr>
              <w:t>74 метра (± 20 см)</w:t>
            </w:r>
          </w:p>
        </w:tc>
        <w:tc>
          <w:tcPr>
            <w:tcW w:w="851" w:type="dxa"/>
          </w:tcPr>
          <w:p w14:paraId="395093C9" w14:textId="77777777" w:rsidR="00F4271A" w:rsidRPr="00BF5101" w:rsidRDefault="00F4271A" w:rsidP="00AE38C7">
            <w:pPr>
              <w:widowControl w:val="0"/>
              <w:autoSpaceDE w:val="0"/>
              <w:autoSpaceDN w:val="0"/>
              <w:adjustRightInd w:val="0"/>
              <w:contextualSpacing/>
              <w:jc w:val="center"/>
              <w:rPr>
                <w:rFonts w:eastAsia="Arial Unicode MS" w:cstheme="minorHAnsi"/>
                <w:color w:val="000000"/>
                <w:sz w:val="20"/>
                <w:szCs w:val="20"/>
              </w:rPr>
            </w:pPr>
            <w:r w:rsidRPr="00BF5101">
              <w:rPr>
                <w:rFonts w:eastAsia="Arial Unicode MS" w:cstheme="minorHAnsi"/>
                <w:color w:val="000000"/>
                <w:sz w:val="20"/>
                <w:szCs w:val="20"/>
              </w:rPr>
              <w:t>Штука</w:t>
            </w:r>
          </w:p>
        </w:tc>
        <w:tc>
          <w:tcPr>
            <w:tcW w:w="1417" w:type="dxa"/>
          </w:tcPr>
          <w:p w14:paraId="63425C2F" w14:textId="44ACB768" w:rsidR="00F4271A" w:rsidRPr="00BF5101" w:rsidRDefault="005B08A9" w:rsidP="00AE38C7">
            <w:pPr>
              <w:widowControl w:val="0"/>
              <w:autoSpaceDE w:val="0"/>
              <w:autoSpaceDN w:val="0"/>
              <w:adjustRightInd w:val="0"/>
              <w:contextualSpacing/>
              <w:jc w:val="center"/>
              <w:rPr>
                <w:rFonts w:eastAsia="Arial Unicode MS" w:cstheme="minorHAnsi"/>
                <w:color w:val="000000"/>
                <w:sz w:val="20"/>
                <w:szCs w:val="20"/>
              </w:rPr>
            </w:pPr>
            <w:r>
              <w:rPr>
                <w:rFonts w:cstheme="minorHAnsi"/>
                <w:sz w:val="20"/>
                <w:szCs w:val="20"/>
              </w:rPr>
              <w:t>9 360</w:t>
            </w:r>
          </w:p>
        </w:tc>
        <w:tc>
          <w:tcPr>
            <w:tcW w:w="1560" w:type="dxa"/>
          </w:tcPr>
          <w:p w14:paraId="03D772EF" w14:textId="77777777" w:rsidR="00F4271A" w:rsidRPr="00BF5101" w:rsidRDefault="00F4271A" w:rsidP="00AE38C7">
            <w:pPr>
              <w:widowControl w:val="0"/>
              <w:autoSpaceDE w:val="0"/>
              <w:autoSpaceDN w:val="0"/>
              <w:adjustRightInd w:val="0"/>
              <w:contextualSpacing/>
              <w:jc w:val="center"/>
              <w:rPr>
                <w:rFonts w:eastAsia="Arial Unicode MS" w:cstheme="minorHAnsi"/>
                <w:color w:val="000000"/>
                <w:sz w:val="20"/>
                <w:szCs w:val="20"/>
              </w:rPr>
            </w:pPr>
            <w:r w:rsidRPr="00BF5101">
              <w:rPr>
                <w:rFonts w:eastAsia="Arial Unicode MS" w:cstheme="minorHAnsi"/>
                <w:color w:val="000000"/>
                <w:sz w:val="20"/>
                <w:szCs w:val="20"/>
              </w:rPr>
              <w:t>17.12.13.110</w:t>
            </w:r>
          </w:p>
        </w:tc>
        <w:tc>
          <w:tcPr>
            <w:tcW w:w="1842" w:type="dxa"/>
          </w:tcPr>
          <w:p w14:paraId="7B60F7F6" w14:textId="77777777" w:rsidR="00F4271A" w:rsidRPr="00BF5101" w:rsidRDefault="00F4271A" w:rsidP="00AE38C7">
            <w:pPr>
              <w:widowControl w:val="0"/>
              <w:autoSpaceDE w:val="0"/>
              <w:autoSpaceDN w:val="0"/>
              <w:adjustRightInd w:val="0"/>
              <w:contextualSpacing/>
              <w:jc w:val="center"/>
              <w:rPr>
                <w:rFonts w:eastAsia="Arial Unicode MS" w:cstheme="minorHAnsi"/>
                <w:color w:val="000000"/>
                <w:sz w:val="20"/>
                <w:szCs w:val="20"/>
              </w:rPr>
            </w:pPr>
            <w:r w:rsidRPr="00BF5101">
              <w:rPr>
                <w:rFonts w:cstheme="minorHAnsi"/>
                <w:sz w:val="20"/>
                <w:szCs w:val="20"/>
              </w:rPr>
              <w:t>Россия.</w:t>
            </w:r>
          </w:p>
        </w:tc>
      </w:tr>
    </w:tbl>
    <w:p w14:paraId="22CCDC4E" w14:textId="77777777" w:rsidR="00F4271A" w:rsidRPr="00BF5101" w:rsidRDefault="00F4271A" w:rsidP="00AE38C7">
      <w:pPr>
        <w:widowControl w:val="0"/>
        <w:autoSpaceDE w:val="0"/>
        <w:autoSpaceDN w:val="0"/>
        <w:adjustRightInd w:val="0"/>
        <w:spacing w:after="0"/>
        <w:contextualSpacing/>
        <w:jc w:val="both"/>
        <w:rPr>
          <w:rFonts w:eastAsia="Arial Unicode MS" w:cstheme="minorHAnsi"/>
          <w:b/>
          <w:color w:val="000000"/>
          <w:sz w:val="20"/>
          <w:szCs w:val="20"/>
        </w:rPr>
      </w:pPr>
    </w:p>
    <w:p w14:paraId="282C5522" w14:textId="77777777" w:rsidR="00F4271A" w:rsidRPr="00BF5101" w:rsidRDefault="00F4271A" w:rsidP="00AE38C7">
      <w:pPr>
        <w:pStyle w:val="a9"/>
        <w:widowControl w:val="0"/>
        <w:numPr>
          <w:ilvl w:val="1"/>
          <w:numId w:val="7"/>
        </w:numPr>
        <w:autoSpaceDE w:val="0"/>
        <w:autoSpaceDN w:val="0"/>
        <w:adjustRightInd w:val="0"/>
        <w:jc w:val="both"/>
        <w:rPr>
          <w:rFonts w:asciiTheme="minorHAnsi" w:eastAsia="Arial Unicode MS" w:hAnsiTheme="minorHAnsi" w:cstheme="minorHAnsi"/>
          <w:b/>
          <w:color w:val="000000"/>
          <w:sz w:val="20"/>
          <w:szCs w:val="20"/>
        </w:rPr>
      </w:pPr>
      <w:r w:rsidRPr="00BF5101">
        <w:rPr>
          <w:rFonts w:asciiTheme="minorHAnsi" w:eastAsia="Arial Unicode MS" w:hAnsiTheme="minorHAnsi" w:cstheme="minorHAnsi"/>
          <w:b/>
          <w:color w:val="000000"/>
          <w:sz w:val="20"/>
          <w:szCs w:val="20"/>
        </w:rPr>
        <w:t>Основные характеристики товара:</w:t>
      </w:r>
    </w:p>
    <w:p w14:paraId="47CAC70D" w14:textId="77777777" w:rsidR="00F4271A" w:rsidRPr="00BF5101" w:rsidRDefault="00F4271A" w:rsidP="00AE38C7">
      <w:pPr>
        <w:widowControl w:val="0"/>
        <w:autoSpaceDE w:val="0"/>
        <w:autoSpaceDN w:val="0"/>
        <w:adjustRightInd w:val="0"/>
        <w:spacing w:after="0"/>
        <w:ind w:firstLine="708"/>
        <w:jc w:val="both"/>
        <w:rPr>
          <w:rFonts w:cstheme="minorHAnsi"/>
          <w:sz w:val="20"/>
          <w:szCs w:val="20"/>
        </w:rPr>
      </w:pPr>
      <w:proofErr w:type="spellStart"/>
      <w:r w:rsidRPr="00BF5101">
        <w:rPr>
          <w:rFonts w:eastAsia="Arial Unicode MS" w:cstheme="minorHAnsi"/>
          <w:color w:val="000000"/>
          <w:sz w:val="20"/>
          <w:szCs w:val="20"/>
        </w:rPr>
        <w:t>Термолента</w:t>
      </w:r>
      <w:proofErr w:type="spellEnd"/>
      <w:r w:rsidRPr="00BF5101">
        <w:rPr>
          <w:rFonts w:eastAsia="Arial Unicode MS" w:cstheme="minorHAnsi"/>
          <w:color w:val="000000"/>
          <w:sz w:val="20"/>
          <w:szCs w:val="20"/>
        </w:rPr>
        <w:t xml:space="preserve"> </w:t>
      </w:r>
      <w:r w:rsidRPr="00BF5101">
        <w:rPr>
          <w:rFonts w:cstheme="minorHAnsi"/>
          <w:sz w:val="20"/>
          <w:szCs w:val="20"/>
        </w:rPr>
        <w:t>предназначена для получения фискального документа, выдаваемого на руки пользователю услуг, предоставляемых объектами почтовой связи Покупателя, с целью подтверждения факта оказания таких услуг.</w:t>
      </w:r>
    </w:p>
    <w:p w14:paraId="4943256C" w14:textId="77777777" w:rsidR="00F4271A" w:rsidRPr="00BF5101" w:rsidRDefault="00F4271A" w:rsidP="00AE38C7">
      <w:pPr>
        <w:widowControl w:val="0"/>
        <w:autoSpaceDE w:val="0"/>
        <w:autoSpaceDN w:val="0"/>
        <w:adjustRightInd w:val="0"/>
        <w:spacing w:after="0"/>
        <w:ind w:firstLine="709"/>
        <w:jc w:val="both"/>
        <w:rPr>
          <w:rFonts w:cstheme="minorHAnsi"/>
          <w:sz w:val="20"/>
          <w:szCs w:val="20"/>
        </w:rPr>
      </w:pPr>
      <w:r w:rsidRPr="00BF5101">
        <w:rPr>
          <w:rFonts w:cstheme="minorHAnsi"/>
          <w:sz w:val="20"/>
          <w:szCs w:val="20"/>
        </w:rPr>
        <w:lastRenderedPageBreak/>
        <w:t>Товар соответствует следующим требованиям:</w:t>
      </w:r>
    </w:p>
    <w:tbl>
      <w:tblPr>
        <w:tblStyle w:val="aff5"/>
        <w:tblpPr w:leftFromText="180" w:rightFromText="180" w:vertAnchor="text" w:horzAnchor="margin" w:tblpY="139"/>
        <w:tblW w:w="9351" w:type="dxa"/>
        <w:tblLook w:val="04A0" w:firstRow="1" w:lastRow="0" w:firstColumn="1" w:lastColumn="0" w:noHBand="0" w:noVBand="1"/>
      </w:tblPr>
      <w:tblGrid>
        <w:gridCol w:w="594"/>
        <w:gridCol w:w="5355"/>
        <w:gridCol w:w="3402"/>
      </w:tblGrid>
      <w:tr w:rsidR="00F4271A" w:rsidRPr="00BF5101" w14:paraId="5B8FBEE1" w14:textId="77777777" w:rsidTr="00AC4032">
        <w:trPr>
          <w:trHeight w:val="561"/>
        </w:trPr>
        <w:tc>
          <w:tcPr>
            <w:tcW w:w="594" w:type="dxa"/>
            <w:vMerge w:val="restart"/>
            <w:vAlign w:val="center"/>
          </w:tcPr>
          <w:p w14:paraId="2FFF890F" w14:textId="77777777" w:rsidR="00F4271A" w:rsidRPr="00BF5101" w:rsidRDefault="00F4271A" w:rsidP="00AE38C7">
            <w:pPr>
              <w:jc w:val="center"/>
              <w:rPr>
                <w:rFonts w:cstheme="minorHAnsi"/>
                <w:b/>
                <w:bCs/>
                <w:sz w:val="20"/>
                <w:szCs w:val="20"/>
              </w:rPr>
            </w:pPr>
            <w:r w:rsidRPr="00BF5101">
              <w:rPr>
                <w:rFonts w:cstheme="minorHAnsi"/>
                <w:b/>
                <w:bCs/>
                <w:sz w:val="20"/>
                <w:szCs w:val="20"/>
              </w:rPr>
              <w:t>№ п/п</w:t>
            </w:r>
          </w:p>
        </w:tc>
        <w:tc>
          <w:tcPr>
            <w:tcW w:w="5355" w:type="dxa"/>
            <w:vMerge w:val="restart"/>
            <w:vAlign w:val="center"/>
          </w:tcPr>
          <w:p w14:paraId="7939E2B5" w14:textId="77777777" w:rsidR="00F4271A" w:rsidRPr="00BF5101" w:rsidRDefault="00F4271A" w:rsidP="00AE38C7">
            <w:pPr>
              <w:jc w:val="center"/>
              <w:textAlignment w:val="baseline"/>
              <w:rPr>
                <w:rFonts w:cstheme="minorHAnsi"/>
                <w:b/>
                <w:bCs/>
                <w:sz w:val="20"/>
                <w:szCs w:val="20"/>
              </w:rPr>
            </w:pPr>
            <w:r w:rsidRPr="00BF5101">
              <w:rPr>
                <w:rFonts w:cstheme="minorHAnsi"/>
                <w:b/>
                <w:bCs/>
                <w:sz w:val="20"/>
                <w:szCs w:val="20"/>
              </w:rPr>
              <w:t>Технические характеристики, параметры эквивалентности для эквивалента к Товару</w:t>
            </w:r>
          </w:p>
        </w:tc>
        <w:tc>
          <w:tcPr>
            <w:tcW w:w="3402" w:type="dxa"/>
            <w:vAlign w:val="center"/>
          </w:tcPr>
          <w:p w14:paraId="3CBB26ED" w14:textId="77777777" w:rsidR="00F4271A" w:rsidRPr="00BF5101" w:rsidRDefault="00F4271A" w:rsidP="00AE38C7">
            <w:pPr>
              <w:jc w:val="center"/>
              <w:rPr>
                <w:rFonts w:cstheme="minorHAnsi"/>
                <w:b/>
                <w:bCs/>
                <w:color w:val="000000"/>
                <w:sz w:val="20"/>
                <w:szCs w:val="20"/>
              </w:rPr>
            </w:pPr>
            <w:r w:rsidRPr="00BF5101">
              <w:rPr>
                <w:rFonts w:cstheme="minorHAnsi"/>
                <w:b/>
                <w:bCs/>
                <w:color w:val="000000"/>
                <w:sz w:val="20"/>
                <w:szCs w:val="20"/>
              </w:rPr>
              <w:t>Размеры</w:t>
            </w:r>
          </w:p>
          <w:p w14:paraId="72D11E99" w14:textId="77777777" w:rsidR="00F4271A" w:rsidRPr="00BF5101" w:rsidRDefault="00F4271A" w:rsidP="00AE38C7">
            <w:pPr>
              <w:jc w:val="center"/>
              <w:rPr>
                <w:rFonts w:cstheme="minorHAnsi"/>
                <w:b/>
                <w:bCs/>
                <w:color w:val="000000"/>
                <w:sz w:val="20"/>
                <w:szCs w:val="20"/>
              </w:rPr>
            </w:pPr>
            <w:proofErr w:type="spellStart"/>
            <w:r w:rsidRPr="00BF5101">
              <w:rPr>
                <w:rFonts w:cstheme="minorHAnsi"/>
                <w:b/>
                <w:bCs/>
                <w:color w:val="000000"/>
                <w:sz w:val="20"/>
                <w:szCs w:val="20"/>
              </w:rPr>
              <w:t>термоленты</w:t>
            </w:r>
            <w:proofErr w:type="spellEnd"/>
          </w:p>
        </w:tc>
      </w:tr>
      <w:tr w:rsidR="00F4271A" w:rsidRPr="00BF5101" w14:paraId="3B4B5CD9" w14:textId="77777777" w:rsidTr="00AC4032">
        <w:trPr>
          <w:trHeight w:val="555"/>
        </w:trPr>
        <w:tc>
          <w:tcPr>
            <w:tcW w:w="594" w:type="dxa"/>
            <w:vMerge/>
            <w:vAlign w:val="center"/>
          </w:tcPr>
          <w:p w14:paraId="349A9BC6" w14:textId="77777777" w:rsidR="00F4271A" w:rsidRPr="00BF5101" w:rsidRDefault="00F4271A" w:rsidP="00AE38C7">
            <w:pPr>
              <w:jc w:val="center"/>
              <w:rPr>
                <w:rFonts w:cstheme="minorHAnsi"/>
                <w:sz w:val="20"/>
                <w:szCs w:val="20"/>
              </w:rPr>
            </w:pPr>
          </w:p>
        </w:tc>
        <w:tc>
          <w:tcPr>
            <w:tcW w:w="5355" w:type="dxa"/>
            <w:vMerge/>
            <w:vAlign w:val="center"/>
          </w:tcPr>
          <w:p w14:paraId="2A56D332" w14:textId="77777777" w:rsidR="00F4271A" w:rsidRPr="00BF5101" w:rsidRDefault="00F4271A" w:rsidP="00AE38C7">
            <w:pPr>
              <w:jc w:val="center"/>
              <w:rPr>
                <w:rFonts w:cstheme="minorHAnsi"/>
                <w:color w:val="000000"/>
                <w:sz w:val="20"/>
                <w:szCs w:val="20"/>
              </w:rPr>
            </w:pPr>
          </w:p>
        </w:tc>
        <w:tc>
          <w:tcPr>
            <w:tcW w:w="3402" w:type="dxa"/>
            <w:vAlign w:val="center"/>
          </w:tcPr>
          <w:p w14:paraId="5FF0FDF4" w14:textId="77777777" w:rsidR="00F4271A" w:rsidRPr="00BF5101" w:rsidRDefault="00F4271A" w:rsidP="00AE38C7">
            <w:pPr>
              <w:jc w:val="center"/>
              <w:rPr>
                <w:rFonts w:cstheme="minorHAnsi"/>
                <w:color w:val="000000"/>
                <w:sz w:val="20"/>
                <w:szCs w:val="20"/>
              </w:rPr>
            </w:pPr>
            <w:r w:rsidRPr="00BF5101">
              <w:rPr>
                <w:rFonts w:cstheme="minorHAnsi"/>
                <w:sz w:val="20"/>
                <w:szCs w:val="20"/>
              </w:rPr>
              <w:t>80 мм (ширина) х 80 мм (диаметр) х 12 мм (втулка)</w:t>
            </w:r>
          </w:p>
        </w:tc>
      </w:tr>
      <w:tr w:rsidR="00F4271A" w:rsidRPr="00BF5101" w14:paraId="48D31C3D" w14:textId="77777777" w:rsidTr="00AC4032">
        <w:trPr>
          <w:trHeight w:val="424"/>
        </w:trPr>
        <w:tc>
          <w:tcPr>
            <w:tcW w:w="594" w:type="dxa"/>
          </w:tcPr>
          <w:p w14:paraId="5535B730" w14:textId="77777777" w:rsidR="00F4271A" w:rsidRPr="00BF5101" w:rsidRDefault="00F4271A" w:rsidP="00AE38C7">
            <w:pPr>
              <w:pStyle w:val="a9"/>
              <w:numPr>
                <w:ilvl w:val="0"/>
                <w:numId w:val="24"/>
              </w:numPr>
              <w:jc w:val="center"/>
              <w:rPr>
                <w:rFonts w:asciiTheme="minorHAnsi" w:hAnsiTheme="minorHAnsi" w:cstheme="minorHAnsi"/>
                <w:sz w:val="20"/>
                <w:szCs w:val="20"/>
              </w:rPr>
            </w:pPr>
          </w:p>
        </w:tc>
        <w:tc>
          <w:tcPr>
            <w:tcW w:w="5355" w:type="dxa"/>
          </w:tcPr>
          <w:p w14:paraId="08C19BC9" w14:textId="77777777" w:rsidR="00F4271A" w:rsidRPr="00BF5101" w:rsidRDefault="00F4271A" w:rsidP="00AE38C7">
            <w:pPr>
              <w:jc w:val="both"/>
              <w:rPr>
                <w:rFonts w:cstheme="minorHAnsi"/>
                <w:sz w:val="20"/>
                <w:szCs w:val="20"/>
              </w:rPr>
            </w:pPr>
            <w:r w:rsidRPr="00BF5101">
              <w:rPr>
                <w:rFonts w:cstheme="minorHAnsi"/>
                <w:sz w:val="20"/>
                <w:szCs w:val="20"/>
              </w:rPr>
              <w:t xml:space="preserve">Ширина </w:t>
            </w:r>
            <w:proofErr w:type="spellStart"/>
            <w:r w:rsidRPr="00BF5101">
              <w:rPr>
                <w:rFonts w:cstheme="minorHAnsi"/>
                <w:sz w:val="20"/>
                <w:szCs w:val="20"/>
              </w:rPr>
              <w:t>термоленты</w:t>
            </w:r>
            <w:proofErr w:type="spellEnd"/>
            <w:r w:rsidRPr="00BF5101">
              <w:rPr>
                <w:rFonts w:cstheme="minorHAnsi"/>
                <w:sz w:val="20"/>
                <w:szCs w:val="20"/>
              </w:rPr>
              <w:t xml:space="preserve"> в рулоне, мм</w:t>
            </w:r>
          </w:p>
        </w:tc>
        <w:tc>
          <w:tcPr>
            <w:tcW w:w="3402" w:type="dxa"/>
          </w:tcPr>
          <w:p w14:paraId="06821E5A" w14:textId="77777777" w:rsidR="00F4271A" w:rsidRPr="00BF5101" w:rsidRDefault="00F4271A" w:rsidP="00AE38C7">
            <w:pPr>
              <w:jc w:val="center"/>
              <w:rPr>
                <w:rFonts w:cstheme="minorHAnsi"/>
                <w:sz w:val="20"/>
                <w:szCs w:val="20"/>
              </w:rPr>
            </w:pPr>
            <w:r w:rsidRPr="00BF5101">
              <w:rPr>
                <w:rFonts w:cstheme="minorHAnsi"/>
                <w:sz w:val="20"/>
                <w:szCs w:val="20"/>
              </w:rPr>
              <w:t>80+0/-1</w:t>
            </w:r>
          </w:p>
        </w:tc>
      </w:tr>
      <w:tr w:rsidR="00F4271A" w:rsidRPr="00BF5101" w14:paraId="16F94183" w14:textId="77777777" w:rsidTr="00AC4032">
        <w:trPr>
          <w:trHeight w:val="410"/>
        </w:trPr>
        <w:tc>
          <w:tcPr>
            <w:tcW w:w="594" w:type="dxa"/>
          </w:tcPr>
          <w:p w14:paraId="65EF3D2E" w14:textId="77777777" w:rsidR="00F4271A" w:rsidRPr="00BF5101" w:rsidRDefault="00F4271A" w:rsidP="00AE38C7">
            <w:pPr>
              <w:pStyle w:val="a9"/>
              <w:numPr>
                <w:ilvl w:val="0"/>
                <w:numId w:val="24"/>
              </w:numPr>
              <w:jc w:val="center"/>
              <w:rPr>
                <w:rFonts w:asciiTheme="minorHAnsi" w:hAnsiTheme="minorHAnsi" w:cstheme="minorHAnsi"/>
                <w:sz w:val="20"/>
                <w:szCs w:val="20"/>
              </w:rPr>
            </w:pPr>
          </w:p>
        </w:tc>
        <w:tc>
          <w:tcPr>
            <w:tcW w:w="5355" w:type="dxa"/>
          </w:tcPr>
          <w:p w14:paraId="260AF291" w14:textId="77777777" w:rsidR="00F4271A" w:rsidRPr="00BF5101" w:rsidRDefault="00F4271A" w:rsidP="00AE38C7">
            <w:pPr>
              <w:jc w:val="both"/>
              <w:rPr>
                <w:rFonts w:cstheme="minorHAnsi"/>
                <w:sz w:val="20"/>
                <w:szCs w:val="20"/>
              </w:rPr>
            </w:pPr>
            <w:r w:rsidRPr="00BF5101">
              <w:rPr>
                <w:rFonts w:cstheme="minorHAnsi"/>
                <w:sz w:val="20"/>
                <w:szCs w:val="20"/>
              </w:rPr>
              <w:t xml:space="preserve">Внешний диаметр  </w:t>
            </w:r>
            <w:proofErr w:type="spellStart"/>
            <w:r w:rsidRPr="00BF5101">
              <w:rPr>
                <w:rFonts w:cstheme="minorHAnsi"/>
                <w:sz w:val="20"/>
                <w:szCs w:val="20"/>
              </w:rPr>
              <w:t>термоленты</w:t>
            </w:r>
            <w:proofErr w:type="spellEnd"/>
            <w:r w:rsidRPr="00BF5101">
              <w:rPr>
                <w:rFonts w:cstheme="minorHAnsi"/>
                <w:sz w:val="20"/>
                <w:szCs w:val="20"/>
              </w:rPr>
              <w:t xml:space="preserve"> в рулоне, не более, мм</w:t>
            </w:r>
          </w:p>
        </w:tc>
        <w:tc>
          <w:tcPr>
            <w:tcW w:w="3402" w:type="dxa"/>
          </w:tcPr>
          <w:p w14:paraId="0D086AE3" w14:textId="77777777" w:rsidR="00F4271A" w:rsidRPr="00BF5101" w:rsidRDefault="00F4271A" w:rsidP="00AE38C7">
            <w:pPr>
              <w:jc w:val="center"/>
              <w:rPr>
                <w:rFonts w:cstheme="minorHAnsi"/>
                <w:sz w:val="20"/>
                <w:szCs w:val="20"/>
              </w:rPr>
            </w:pPr>
            <w:r w:rsidRPr="00BF5101">
              <w:rPr>
                <w:rFonts w:cstheme="minorHAnsi"/>
                <w:sz w:val="20"/>
                <w:szCs w:val="20"/>
              </w:rPr>
              <w:t>80</w:t>
            </w:r>
          </w:p>
        </w:tc>
      </w:tr>
      <w:tr w:rsidR="00F4271A" w:rsidRPr="00BF5101" w14:paraId="14374B77" w14:textId="77777777" w:rsidTr="00AC4032">
        <w:trPr>
          <w:trHeight w:val="445"/>
        </w:trPr>
        <w:tc>
          <w:tcPr>
            <w:tcW w:w="594" w:type="dxa"/>
          </w:tcPr>
          <w:p w14:paraId="7352F728" w14:textId="77777777" w:rsidR="00F4271A" w:rsidRPr="00BF5101" w:rsidRDefault="00F4271A" w:rsidP="00AE38C7">
            <w:pPr>
              <w:pStyle w:val="a9"/>
              <w:numPr>
                <w:ilvl w:val="0"/>
                <w:numId w:val="24"/>
              </w:numPr>
              <w:jc w:val="center"/>
              <w:rPr>
                <w:rFonts w:asciiTheme="minorHAnsi" w:hAnsiTheme="minorHAnsi" w:cstheme="minorHAnsi"/>
                <w:sz w:val="20"/>
                <w:szCs w:val="20"/>
              </w:rPr>
            </w:pPr>
          </w:p>
        </w:tc>
        <w:tc>
          <w:tcPr>
            <w:tcW w:w="5355" w:type="dxa"/>
          </w:tcPr>
          <w:p w14:paraId="50E0BF0E" w14:textId="77777777" w:rsidR="00F4271A" w:rsidRPr="00BF5101" w:rsidRDefault="00F4271A" w:rsidP="00AE38C7">
            <w:pPr>
              <w:jc w:val="both"/>
              <w:rPr>
                <w:rFonts w:cstheme="minorHAnsi"/>
                <w:sz w:val="20"/>
                <w:szCs w:val="20"/>
              </w:rPr>
            </w:pPr>
            <w:r w:rsidRPr="00BF5101">
              <w:rPr>
                <w:rFonts w:cstheme="minorHAnsi"/>
                <w:sz w:val="20"/>
                <w:szCs w:val="20"/>
              </w:rPr>
              <w:t>Внутренний диаметр втулки (гильзы), мм</w:t>
            </w:r>
          </w:p>
        </w:tc>
        <w:tc>
          <w:tcPr>
            <w:tcW w:w="3402" w:type="dxa"/>
          </w:tcPr>
          <w:p w14:paraId="590E49EF" w14:textId="77777777" w:rsidR="00F4271A" w:rsidRPr="00BF5101" w:rsidRDefault="00F4271A" w:rsidP="00AE38C7">
            <w:pPr>
              <w:jc w:val="center"/>
              <w:rPr>
                <w:rFonts w:cstheme="minorHAnsi"/>
                <w:sz w:val="20"/>
                <w:szCs w:val="20"/>
              </w:rPr>
            </w:pPr>
            <w:r w:rsidRPr="00BF5101">
              <w:rPr>
                <w:rFonts w:cstheme="minorHAnsi"/>
                <w:sz w:val="20"/>
                <w:szCs w:val="20"/>
              </w:rPr>
              <w:t>12±1</w:t>
            </w:r>
          </w:p>
        </w:tc>
      </w:tr>
      <w:tr w:rsidR="00F4271A" w:rsidRPr="00BF5101" w14:paraId="1732E3AE" w14:textId="77777777" w:rsidTr="00AC4032">
        <w:trPr>
          <w:trHeight w:val="458"/>
        </w:trPr>
        <w:tc>
          <w:tcPr>
            <w:tcW w:w="594" w:type="dxa"/>
          </w:tcPr>
          <w:p w14:paraId="2856CE74" w14:textId="77777777" w:rsidR="00F4271A" w:rsidRPr="00BF5101" w:rsidRDefault="00F4271A" w:rsidP="00AE38C7">
            <w:pPr>
              <w:pStyle w:val="a9"/>
              <w:numPr>
                <w:ilvl w:val="0"/>
                <w:numId w:val="24"/>
              </w:numPr>
              <w:jc w:val="center"/>
              <w:rPr>
                <w:rFonts w:asciiTheme="minorHAnsi" w:hAnsiTheme="minorHAnsi" w:cstheme="minorHAnsi"/>
                <w:sz w:val="20"/>
                <w:szCs w:val="20"/>
              </w:rPr>
            </w:pPr>
          </w:p>
        </w:tc>
        <w:tc>
          <w:tcPr>
            <w:tcW w:w="5355" w:type="dxa"/>
          </w:tcPr>
          <w:p w14:paraId="253AF0CA" w14:textId="77777777" w:rsidR="00F4271A" w:rsidRPr="00BF5101" w:rsidRDefault="00F4271A" w:rsidP="00AE38C7">
            <w:pPr>
              <w:jc w:val="both"/>
              <w:rPr>
                <w:rFonts w:cstheme="minorHAnsi"/>
                <w:sz w:val="20"/>
                <w:szCs w:val="20"/>
              </w:rPr>
            </w:pPr>
            <w:r w:rsidRPr="00BF5101">
              <w:rPr>
                <w:rFonts w:cstheme="minorHAnsi"/>
                <w:sz w:val="20"/>
                <w:szCs w:val="20"/>
              </w:rPr>
              <w:t xml:space="preserve">Длина </w:t>
            </w:r>
            <w:proofErr w:type="spellStart"/>
            <w:r w:rsidRPr="00BF5101">
              <w:rPr>
                <w:rFonts w:cstheme="minorHAnsi"/>
                <w:sz w:val="20"/>
                <w:szCs w:val="20"/>
              </w:rPr>
              <w:t>термоленты</w:t>
            </w:r>
            <w:proofErr w:type="spellEnd"/>
            <w:r w:rsidRPr="00BF5101">
              <w:rPr>
                <w:rFonts w:cstheme="minorHAnsi"/>
                <w:sz w:val="20"/>
                <w:szCs w:val="20"/>
              </w:rPr>
              <w:t xml:space="preserve"> в рулоне</w:t>
            </w:r>
          </w:p>
        </w:tc>
        <w:tc>
          <w:tcPr>
            <w:tcW w:w="3402" w:type="dxa"/>
          </w:tcPr>
          <w:p w14:paraId="61343525" w14:textId="77777777" w:rsidR="00F4271A" w:rsidRPr="00BF5101" w:rsidRDefault="00F4271A" w:rsidP="00AE38C7">
            <w:pPr>
              <w:jc w:val="center"/>
              <w:rPr>
                <w:rFonts w:cstheme="minorHAnsi"/>
                <w:sz w:val="20"/>
                <w:szCs w:val="20"/>
              </w:rPr>
            </w:pPr>
            <w:r w:rsidRPr="00BF5101">
              <w:rPr>
                <w:rFonts w:cstheme="minorHAnsi"/>
                <w:sz w:val="20"/>
                <w:szCs w:val="20"/>
              </w:rPr>
              <w:t xml:space="preserve">74 м </w:t>
            </w:r>
          </w:p>
          <w:p w14:paraId="2AE7BC63" w14:textId="77777777" w:rsidR="00F4271A" w:rsidRPr="00BF5101" w:rsidRDefault="00F4271A" w:rsidP="00AE38C7">
            <w:pPr>
              <w:jc w:val="center"/>
              <w:rPr>
                <w:rFonts w:cstheme="minorHAnsi"/>
                <w:sz w:val="20"/>
                <w:szCs w:val="20"/>
              </w:rPr>
            </w:pPr>
            <w:r w:rsidRPr="00BF5101">
              <w:rPr>
                <w:rFonts w:cstheme="minorHAnsi"/>
                <w:sz w:val="20"/>
                <w:szCs w:val="20"/>
              </w:rPr>
              <w:t>(± 20 см)</w:t>
            </w:r>
          </w:p>
        </w:tc>
      </w:tr>
      <w:tr w:rsidR="00F4271A" w:rsidRPr="00BF5101" w14:paraId="6EB4DF0F" w14:textId="77777777" w:rsidTr="00AC4032">
        <w:trPr>
          <w:trHeight w:val="458"/>
        </w:trPr>
        <w:tc>
          <w:tcPr>
            <w:tcW w:w="594" w:type="dxa"/>
          </w:tcPr>
          <w:p w14:paraId="16554927" w14:textId="77777777" w:rsidR="00F4271A" w:rsidRPr="00BF5101" w:rsidRDefault="00F4271A" w:rsidP="00AE38C7">
            <w:pPr>
              <w:pStyle w:val="a9"/>
              <w:numPr>
                <w:ilvl w:val="0"/>
                <w:numId w:val="24"/>
              </w:numPr>
              <w:jc w:val="center"/>
              <w:rPr>
                <w:rFonts w:asciiTheme="minorHAnsi" w:hAnsiTheme="minorHAnsi" w:cstheme="minorHAnsi"/>
                <w:sz w:val="20"/>
                <w:szCs w:val="20"/>
              </w:rPr>
            </w:pPr>
          </w:p>
        </w:tc>
        <w:tc>
          <w:tcPr>
            <w:tcW w:w="5355" w:type="dxa"/>
          </w:tcPr>
          <w:p w14:paraId="60E426D2" w14:textId="77777777" w:rsidR="00F4271A" w:rsidRPr="00BF5101" w:rsidRDefault="00F4271A" w:rsidP="00AE38C7">
            <w:pPr>
              <w:jc w:val="both"/>
              <w:rPr>
                <w:rFonts w:cstheme="minorHAnsi"/>
                <w:color w:val="000000"/>
                <w:sz w:val="20"/>
                <w:szCs w:val="20"/>
              </w:rPr>
            </w:pPr>
            <w:r w:rsidRPr="00BF5101">
              <w:rPr>
                <w:rFonts w:cstheme="minorHAnsi"/>
                <w:color w:val="000000"/>
                <w:sz w:val="20"/>
                <w:szCs w:val="20"/>
              </w:rPr>
              <w:t>Тип бумаги</w:t>
            </w:r>
          </w:p>
        </w:tc>
        <w:tc>
          <w:tcPr>
            <w:tcW w:w="3402" w:type="dxa"/>
          </w:tcPr>
          <w:p w14:paraId="2BB23556" w14:textId="77777777" w:rsidR="00F4271A" w:rsidRPr="00BF5101" w:rsidRDefault="00F4271A" w:rsidP="00AE38C7">
            <w:pPr>
              <w:jc w:val="center"/>
              <w:rPr>
                <w:rFonts w:cstheme="minorHAnsi"/>
                <w:sz w:val="20"/>
                <w:szCs w:val="20"/>
              </w:rPr>
            </w:pPr>
            <w:r w:rsidRPr="00BF5101">
              <w:rPr>
                <w:rFonts w:cstheme="minorHAnsi"/>
                <w:sz w:val="20"/>
                <w:szCs w:val="20"/>
              </w:rPr>
              <w:t>Термочувствительная бумага</w:t>
            </w:r>
          </w:p>
        </w:tc>
      </w:tr>
      <w:tr w:rsidR="00F4271A" w:rsidRPr="00BF5101" w14:paraId="6155E614" w14:textId="77777777" w:rsidTr="00AC4032">
        <w:trPr>
          <w:trHeight w:val="458"/>
        </w:trPr>
        <w:tc>
          <w:tcPr>
            <w:tcW w:w="594" w:type="dxa"/>
          </w:tcPr>
          <w:p w14:paraId="2BDE32D8" w14:textId="77777777" w:rsidR="00F4271A" w:rsidRPr="00BF5101" w:rsidRDefault="00F4271A" w:rsidP="00AE38C7">
            <w:pPr>
              <w:pStyle w:val="a9"/>
              <w:numPr>
                <w:ilvl w:val="0"/>
                <w:numId w:val="24"/>
              </w:numPr>
              <w:jc w:val="center"/>
              <w:rPr>
                <w:rFonts w:asciiTheme="minorHAnsi" w:hAnsiTheme="minorHAnsi" w:cstheme="minorHAnsi"/>
                <w:sz w:val="20"/>
                <w:szCs w:val="20"/>
              </w:rPr>
            </w:pPr>
          </w:p>
        </w:tc>
        <w:tc>
          <w:tcPr>
            <w:tcW w:w="5355" w:type="dxa"/>
          </w:tcPr>
          <w:p w14:paraId="06514DA2" w14:textId="77777777" w:rsidR="00F4271A" w:rsidRPr="00BF5101" w:rsidRDefault="00F4271A" w:rsidP="00AE38C7">
            <w:pPr>
              <w:jc w:val="both"/>
              <w:rPr>
                <w:rFonts w:cstheme="minorHAnsi"/>
                <w:color w:val="000000"/>
                <w:sz w:val="20"/>
                <w:szCs w:val="20"/>
              </w:rPr>
            </w:pPr>
            <w:r w:rsidRPr="00BF5101">
              <w:rPr>
                <w:rFonts w:cstheme="minorHAnsi"/>
                <w:color w:val="000000"/>
                <w:sz w:val="20"/>
                <w:szCs w:val="20"/>
              </w:rPr>
              <w:t>Цвет бумаги</w:t>
            </w:r>
          </w:p>
        </w:tc>
        <w:tc>
          <w:tcPr>
            <w:tcW w:w="3402" w:type="dxa"/>
          </w:tcPr>
          <w:p w14:paraId="781BE610" w14:textId="77777777" w:rsidR="00F4271A" w:rsidRPr="00BF5101" w:rsidRDefault="00F4271A" w:rsidP="00AE38C7">
            <w:pPr>
              <w:jc w:val="center"/>
              <w:rPr>
                <w:rFonts w:cstheme="minorHAnsi"/>
                <w:sz w:val="20"/>
                <w:szCs w:val="20"/>
              </w:rPr>
            </w:pPr>
            <w:r w:rsidRPr="00BF5101">
              <w:rPr>
                <w:rFonts w:cstheme="minorHAnsi"/>
                <w:sz w:val="20"/>
                <w:szCs w:val="20"/>
              </w:rPr>
              <w:t>Белый</w:t>
            </w:r>
          </w:p>
        </w:tc>
      </w:tr>
    </w:tbl>
    <w:p w14:paraId="37686741" w14:textId="77777777" w:rsidR="00F4271A" w:rsidRPr="00BF5101" w:rsidRDefault="00F4271A" w:rsidP="00AE38C7">
      <w:pPr>
        <w:pStyle w:val="a9"/>
        <w:ind w:left="0" w:firstLine="709"/>
        <w:contextualSpacing w:val="0"/>
        <w:jc w:val="both"/>
        <w:rPr>
          <w:rFonts w:asciiTheme="minorHAnsi" w:eastAsiaTheme="minorHAnsi" w:hAnsiTheme="minorHAnsi" w:cstheme="minorHAnsi"/>
          <w:sz w:val="20"/>
          <w:szCs w:val="20"/>
          <w:lang w:eastAsia="en-US"/>
        </w:rPr>
      </w:pPr>
    </w:p>
    <w:p w14:paraId="3B4E0839" w14:textId="77777777" w:rsidR="00F4271A" w:rsidRPr="00BF5101" w:rsidRDefault="00F4271A" w:rsidP="00AE38C7">
      <w:pPr>
        <w:pStyle w:val="a9"/>
        <w:ind w:left="0" w:firstLine="709"/>
        <w:contextualSpacing w:val="0"/>
        <w:jc w:val="both"/>
        <w:rPr>
          <w:rFonts w:asciiTheme="minorHAnsi" w:eastAsia="Arial Unicode MS" w:hAnsiTheme="minorHAnsi" w:cstheme="minorHAnsi"/>
          <w:sz w:val="20"/>
          <w:szCs w:val="20"/>
          <w:lang w:eastAsia="ar-SA"/>
        </w:rPr>
      </w:pPr>
      <w:r w:rsidRPr="00BF5101">
        <w:rPr>
          <w:rFonts w:asciiTheme="minorHAnsi" w:eastAsiaTheme="minorHAnsi" w:hAnsiTheme="minorHAnsi" w:cstheme="minorHAnsi"/>
          <w:sz w:val="20"/>
          <w:szCs w:val="20"/>
          <w:lang w:eastAsia="en-US"/>
        </w:rPr>
        <w:t>Качество бумаги, из которой изготавливается Товар, соответствует пунктам 4.3–4.9 ГОСТ Р 58079-2018 «Бумага</w:t>
      </w:r>
      <w:r w:rsidRPr="00BF5101">
        <w:rPr>
          <w:rFonts w:asciiTheme="minorHAnsi" w:eastAsia="Arial Unicode MS" w:hAnsiTheme="minorHAnsi" w:cstheme="minorHAnsi"/>
          <w:sz w:val="20"/>
          <w:szCs w:val="20"/>
          <w:lang w:eastAsia="ar-SA"/>
        </w:rPr>
        <w:t xml:space="preserve"> термочувствительная для печатающих устройств. Общие технические условия».</w:t>
      </w:r>
    </w:p>
    <w:p w14:paraId="3B9E43DB" w14:textId="77777777" w:rsidR="00F4271A" w:rsidRPr="00BF5101" w:rsidRDefault="00F4271A" w:rsidP="00AE38C7">
      <w:pPr>
        <w:keepNext/>
        <w:keepLines/>
        <w:widowControl w:val="0"/>
        <w:suppressLineNumbers/>
        <w:suppressAutoHyphens/>
        <w:spacing w:after="0"/>
        <w:ind w:firstLine="709"/>
        <w:jc w:val="both"/>
        <w:rPr>
          <w:rFonts w:eastAsia="Arial Unicode MS" w:cstheme="minorHAnsi"/>
          <w:b/>
          <w:sz w:val="20"/>
          <w:szCs w:val="20"/>
          <w:lang w:eastAsia="ar-SA"/>
        </w:rPr>
      </w:pPr>
      <w:r w:rsidRPr="00BF5101">
        <w:rPr>
          <w:rFonts w:eastAsia="Arial Unicode MS" w:cstheme="minorHAnsi"/>
          <w:b/>
          <w:sz w:val="20"/>
          <w:szCs w:val="20"/>
          <w:lang w:eastAsia="ar-SA"/>
        </w:rPr>
        <w:t>3.4. Комплектность товара:</w:t>
      </w:r>
    </w:p>
    <w:p w14:paraId="419DF789" w14:textId="77777777" w:rsidR="00F4271A" w:rsidRPr="00BF5101" w:rsidRDefault="00F4271A" w:rsidP="00AE38C7">
      <w:pPr>
        <w:widowControl w:val="0"/>
        <w:autoSpaceDE w:val="0"/>
        <w:autoSpaceDN w:val="0"/>
        <w:adjustRightInd w:val="0"/>
        <w:spacing w:after="0"/>
        <w:ind w:firstLine="709"/>
        <w:contextualSpacing/>
        <w:jc w:val="both"/>
        <w:rPr>
          <w:rFonts w:cstheme="minorHAnsi"/>
          <w:bCs/>
          <w:sz w:val="20"/>
          <w:szCs w:val="20"/>
        </w:rPr>
      </w:pPr>
      <w:r w:rsidRPr="00BF5101">
        <w:rPr>
          <w:rFonts w:cstheme="minorHAnsi"/>
          <w:bCs/>
          <w:sz w:val="20"/>
          <w:szCs w:val="20"/>
        </w:rPr>
        <w:t>Не установлена.</w:t>
      </w:r>
    </w:p>
    <w:p w14:paraId="642E077A" w14:textId="77777777" w:rsidR="00F4271A" w:rsidRPr="00BF5101" w:rsidRDefault="00F4271A" w:rsidP="00AE38C7">
      <w:pPr>
        <w:keepNext/>
        <w:keepLines/>
        <w:widowControl w:val="0"/>
        <w:suppressLineNumbers/>
        <w:suppressAutoHyphens/>
        <w:spacing w:after="0"/>
        <w:ind w:firstLine="709"/>
        <w:jc w:val="both"/>
        <w:rPr>
          <w:rFonts w:eastAsia="Arial Unicode MS" w:cstheme="minorHAnsi"/>
          <w:b/>
          <w:sz w:val="20"/>
          <w:szCs w:val="20"/>
          <w:lang w:eastAsia="ar-SA"/>
        </w:rPr>
      </w:pPr>
      <w:r w:rsidRPr="00BF5101">
        <w:rPr>
          <w:rFonts w:eastAsia="Arial Unicode MS" w:cstheme="minorHAnsi"/>
          <w:b/>
          <w:sz w:val="20"/>
          <w:szCs w:val="20"/>
          <w:lang w:eastAsia="ar-SA"/>
        </w:rPr>
        <w:t>3.5. Нормативные документы, которые устанавливают требования к товару, к поставке товаров (ГОСТ, чертеж, иной нормативный документ):</w:t>
      </w:r>
    </w:p>
    <w:p w14:paraId="54E1C2D0" w14:textId="77777777" w:rsidR="00F4271A" w:rsidRPr="00BF5101" w:rsidRDefault="00F4271A" w:rsidP="00AE38C7">
      <w:pPr>
        <w:pStyle w:val="a9"/>
        <w:numPr>
          <w:ilvl w:val="0"/>
          <w:numId w:val="25"/>
        </w:numPr>
        <w:autoSpaceDE w:val="0"/>
        <w:autoSpaceDN w:val="0"/>
        <w:adjustRightInd w:val="0"/>
        <w:ind w:left="0" w:firstLine="709"/>
        <w:jc w:val="both"/>
        <w:rPr>
          <w:rFonts w:asciiTheme="minorHAnsi" w:eastAsia="Arial Unicode MS" w:hAnsiTheme="minorHAnsi" w:cstheme="minorHAnsi"/>
          <w:sz w:val="20"/>
          <w:szCs w:val="20"/>
          <w:lang w:eastAsia="ar-SA"/>
        </w:rPr>
      </w:pPr>
      <w:r w:rsidRPr="00BF5101">
        <w:rPr>
          <w:rFonts w:asciiTheme="minorHAnsi" w:eastAsia="Arial Unicode MS" w:hAnsiTheme="minorHAnsi" w:cstheme="minorHAnsi"/>
          <w:sz w:val="20"/>
          <w:szCs w:val="20"/>
          <w:lang w:eastAsia="ar-SA"/>
        </w:rPr>
        <w:t>Товар соответствует требованиям следующих нормативных документов:</w:t>
      </w:r>
    </w:p>
    <w:p w14:paraId="73FB8A30" w14:textId="77777777" w:rsidR="00F4271A" w:rsidRPr="00BF5101" w:rsidRDefault="00F4271A" w:rsidP="00AE38C7">
      <w:pPr>
        <w:numPr>
          <w:ilvl w:val="0"/>
          <w:numId w:val="20"/>
        </w:numPr>
        <w:spacing w:after="0" w:line="240" w:lineRule="auto"/>
        <w:ind w:left="0" w:firstLine="709"/>
        <w:contextualSpacing/>
        <w:jc w:val="both"/>
        <w:rPr>
          <w:rFonts w:cstheme="minorHAnsi"/>
          <w:color w:val="000000"/>
          <w:sz w:val="20"/>
          <w:szCs w:val="20"/>
        </w:rPr>
      </w:pPr>
      <w:r w:rsidRPr="00BF5101">
        <w:rPr>
          <w:rFonts w:cstheme="minorHAnsi"/>
          <w:color w:val="000000"/>
          <w:sz w:val="20"/>
          <w:szCs w:val="20"/>
        </w:rPr>
        <w:t>Технический регламент Таможенного союза ТР ТС 005/2011 «О безопасности упаковки»;</w:t>
      </w:r>
    </w:p>
    <w:p w14:paraId="13F15178" w14:textId="77777777" w:rsidR="00F4271A" w:rsidRPr="00BF5101" w:rsidRDefault="00F4271A" w:rsidP="00AE38C7">
      <w:pPr>
        <w:numPr>
          <w:ilvl w:val="0"/>
          <w:numId w:val="20"/>
        </w:numPr>
        <w:spacing w:after="0" w:line="240" w:lineRule="auto"/>
        <w:ind w:left="0" w:firstLine="709"/>
        <w:contextualSpacing/>
        <w:jc w:val="both"/>
        <w:rPr>
          <w:rFonts w:cstheme="minorHAnsi"/>
          <w:color w:val="000000"/>
          <w:sz w:val="20"/>
          <w:szCs w:val="20"/>
        </w:rPr>
      </w:pPr>
      <w:r w:rsidRPr="00BF5101">
        <w:rPr>
          <w:rFonts w:cstheme="minorHAnsi"/>
          <w:color w:val="000000"/>
          <w:sz w:val="20"/>
          <w:szCs w:val="20"/>
        </w:rPr>
        <w:t>ГОСТ 14192-96 «Межгосударственный стандарт. Маркировка грузов»;</w:t>
      </w:r>
    </w:p>
    <w:p w14:paraId="2BCF3027" w14:textId="77777777" w:rsidR="00F4271A" w:rsidRPr="00BF5101" w:rsidRDefault="00F4271A" w:rsidP="00AE38C7">
      <w:pPr>
        <w:numPr>
          <w:ilvl w:val="0"/>
          <w:numId w:val="20"/>
        </w:numPr>
        <w:spacing w:after="0" w:line="240" w:lineRule="auto"/>
        <w:ind w:left="0" w:firstLine="709"/>
        <w:contextualSpacing/>
        <w:jc w:val="both"/>
        <w:rPr>
          <w:rFonts w:cstheme="minorHAnsi"/>
          <w:color w:val="000000"/>
          <w:sz w:val="20"/>
          <w:szCs w:val="20"/>
        </w:rPr>
      </w:pPr>
      <w:r w:rsidRPr="00BF5101">
        <w:rPr>
          <w:rFonts w:cstheme="minorHAnsi"/>
          <w:color w:val="000000"/>
          <w:sz w:val="20"/>
          <w:szCs w:val="20"/>
        </w:rPr>
        <w:t>ГОСТ Р 58079-2018 «Национальный стандарт Российской Федерации. Бумага термочувствительная для печатающих устройств. Общие технические условия»;</w:t>
      </w:r>
    </w:p>
    <w:p w14:paraId="46770D8D" w14:textId="77777777" w:rsidR="00F4271A" w:rsidRPr="00BF5101" w:rsidRDefault="00F4271A" w:rsidP="00AE38C7">
      <w:pPr>
        <w:numPr>
          <w:ilvl w:val="0"/>
          <w:numId w:val="20"/>
        </w:numPr>
        <w:spacing w:after="0" w:line="240" w:lineRule="auto"/>
        <w:ind w:left="0" w:firstLine="709"/>
        <w:contextualSpacing/>
        <w:jc w:val="both"/>
        <w:rPr>
          <w:rFonts w:cstheme="minorHAnsi"/>
          <w:color w:val="000000"/>
          <w:sz w:val="20"/>
          <w:szCs w:val="20"/>
        </w:rPr>
      </w:pPr>
      <w:r w:rsidRPr="00BF5101">
        <w:rPr>
          <w:rFonts w:cstheme="minorHAnsi"/>
          <w:color w:val="000000"/>
          <w:sz w:val="20"/>
          <w:szCs w:val="20"/>
        </w:rPr>
        <w:t>ГОСТ 6999-85 «Лента и бумага для контрольно-кассовых и контрольно-регистрирующих машин. Технические условия»;</w:t>
      </w:r>
    </w:p>
    <w:p w14:paraId="604FBBB4" w14:textId="77777777" w:rsidR="00F4271A" w:rsidRPr="00BF5101" w:rsidRDefault="00F4271A" w:rsidP="00AE38C7">
      <w:pPr>
        <w:widowControl w:val="0"/>
        <w:numPr>
          <w:ilvl w:val="0"/>
          <w:numId w:val="20"/>
        </w:numPr>
        <w:autoSpaceDE w:val="0"/>
        <w:autoSpaceDN w:val="0"/>
        <w:adjustRightInd w:val="0"/>
        <w:spacing w:after="0" w:line="240" w:lineRule="auto"/>
        <w:ind w:left="0" w:firstLine="709"/>
        <w:contextualSpacing/>
        <w:jc w:val="both"/>
        <w:rPr>
          <w:rFonts w:cstheme="minorHAnsi"/>
          <w:b/>
          <w:sz w:val="20"/>
          <w:szCs w:val="20"/>
        </w:rPr>
      </w:pPr>
      <w:r w:rsidRPr="00BF5101">
        <w:rPr>
          <w:rFonts w:cstheme="minorHAnsi"/>
          <w:color w:val="000000"/>
          <w:sz w:val="20"/>
          <w:szCs w:val="20"/>
        </w:rPr>
        <w:t>Технические требования к чековой ленте для фискальных регистраторов, утвержденные АО «Почта России» 25.12.2024 г. (Приложение №1 к настоящему ТЗ)</w:t>
      </w:r>
    </w:p>
    <w:p w14:paraId="6DE0CE4A" w14:textId="77777777" w:rsidR="00F4271A" w:rsidRPr="00BF5101" w:rsidRDefault="00F4271A" w:rsidP="00AE38C7">
      <w:pPr>
        <w:pStyle w:val="a9"/>
        <w:widowControl w:val="0"/>
        <w:numPr>
          <w:ilvl w:val="0"/>
          <w:numId w:val="25"/>
        </w:numPr>
        <w:autoSpaceDE w:val="0"/>
        <w:autoSpaceDN w:val="0"/>
        <w:adjustRightInd w:val="0"/>
        <w:ind w:left="0" w:firstLine="709"/>
        <w:jc w:val="both"/>
        <w:rPr>
          <w:rFonts w:asciiTheme="minorHAnsi" w:hAnsiTheme="minorHAnsi" w:cstheme="minorHAnsi"/>
          <w:sz w:val="20"/>
          <w:szCs w:val="20"/>
        </w:rPr>
      </w:pPr>
      <w:r w:rsidRPr="00BF5101">
        <w:rPr>
          <w:rFonts w:asciiTheme="minorHAnsi" w:hAnsiTheme="minorHAnsi" w:cstheme="minorHAnsi"/>
          <w:sz w:val="20"/>
          <w:szCs w:val="20"/>
        </w:rPr>
        <w:t>Если в период поставки Товара нормативные правовые акты и нормативные документы, указанные в ТЗ, утратят силу и прекратят свое действие, то Поставщик руководствуется действующими нормативными правовыми актами и нормативными документами, в том числе теми, которые будут введены в действие вместо утративших силу.</w:t>
      </w:r>
    </w:p>
    <w:p w14:paraId="6456EE48" w14:textId="77777777" w:rsidR="00F4271A" w:rsidRPr="00BF5101" w:rsidRDefault="00F4271A" w:rsidP="00AE38C7">
      <w:pPr>
        <w:widowControl w:val="0"/>
        <w:autoSpaceDE w:val="0"/>
        <w:autoSpaceDN w:val="0"/>
        <w:adjustRightInd w:val="0"/>
        <w:spacing w:after="0"/>
        <w:ind w:firstLine="708"/>
        <w:jc w:val="both"/>
        <w:rPr>
          <w:rFonts w:cstheme="minorHAnsi"/>
          <w:b/>
          <w:sz w:val="20"/>
          <w:szCs w:val="20"/>
        </w:rPr>
      </w:pPr>
      <w:r w:rsidRPr="00BF5101">
        <w:rPr>
          <w:rFonts w:cstheme="minorHAnsi"/>
          <w:b/>
          <w:sz w:val="20"/>
          <w:szCs w:val="20"/>
        </w:rPr>
        <w:t>3.6. Объем гарантий и гарантийный срок:</w:t>
      </w:r>
    </w:p>
    <w:p w14:paraId="760034AB" w14:textId="77777777" w:rsidR="00F4271A" w:rsidRPr="00BF5101" w:rsidRDefault="00F4271A" w:rsidP="00AE38C7">
      <w:pPr>
        <w:pStyle w:val="a9"/>
        <w:widowControl w:val="0"/>
        <w:numPr>
          <w:ilvl w:val="0"/>
          <w:numId w:val="23"/>
        </w:numPr>
        <w:autoSpaceDE w:val="0"/>
        <w:autoSpaceDN w:val="0"/>
        <w:adjustRightInd w:val="0"/>
        <w:ind w:left="0" w:firstLine="709"/>
        <w:jc w:val="both"/>
        <w:rPr>
          <w:rFonts w:asciiTheme="minorHAnsi" w:hAnsiTheme="minorHAnsi" w:cstheme="minorHAnsi"/>
          <w:b/>
          <w:sz w:val="20"/>
          <w:szCs w:val="20"/>
        </w:rPr>
      </w:pPr>
      <w:r w:rsidRPr="00BF5101">
        <w:rPr>
          <w:rFonts w:asciiTheme="minorHAnsi" w:hAnsiTheme="minorHAnsi" w:cstheme="minorHAnsi"/>
          <w:b/>
          <w:sz w:val="20"/>
          <w:szCs w:val="20"/>
        </w:rPr>
        <w:t>Объем гарантий и гарантийный срок</w:t>
      </w:r>
    </w:p>
    <w:p w14:paraId="00F16F46" w14:textId="77777777" w:rsidR="00F4271A" w:rsidRPr="00BF5101" w:rsidRDefault="00F4271A" w:rsidP="00AE38C7">
      <w:pPr>
        <w:widowControl w:val="0"/>
        <w:autoSpaceDE w:val="0"/>
        <w:autoSpaceDN w:val="0"/>
        <w:adjustRightInd w:val="0"/>
        <w:spacing w:after="0"/>
        <w:ind w:firstLine="709"/>
        <w:jc w:val="both"/>
        <w:rPr>
          <w:rFonts w:eastAsia="Arial Unicode MS" w:cstheme="minorHAnsi"/>
          <w:color w:val="000000"/>
          <w:sz w:val="20"/>
          <w:szCs w:val="20"/>
        </w:rPr>
      </w:pPr>
      <w:r w:rsidRPr="00BF5101">
        <w:rPr>
          <w:rFonts w:eastAsia="Arial Unicode MS" w:cstheme="minorHAnsi"/>
          <w:color w:val="000000"/>
          <w:sz w:val="20"/>
          <w:szCs w:val="20"/>
        </w:rPr>
        <w:t>Гарантийный срок на Товар – не менее 12 (двенадцати) месяцев с даты подписания Покупателем и Поставщиком товарной накладной по форме ТОРГ-12 либо УПД.</w:t>
      </w:r>
      <w:r w:rsidRPr="00BF5101">
        <w:rPr>
          <w:rFonts w:cstheme="minorHAnsi"/>
          <w:sz w:val="20"/>
          <w:szCs w:val="20"/>
        </w:rPr>
        <w:t xml:space="preserve"> Поставщик гарантирует качество поставляемого Товара в соответствии с требованиями ТЗ в течение гарантийного срока.</w:t>
      </w:r>
    </w:p>
    <w:p w14:paraId="49467A50" w14:textId="77777777" w:rsidR="00F4271A" w:rsidRPr="00BF5101" w:rsidRDefault="00F4271A" w:rsidP="00AE38C7">
      <w:pPr>
        <w:shd w:val="clear" w:color="auto" w:fill="FFFFFF"/>
        <w:tabs>
          <w:tab w:val="left" w:pos="709"/>
        </w:tabs>
        <w:autoSpaceDE w:val="0"/>
        <w:autoSpaceDN w:val="0"/>
        <w:adjustRightInd w:val="0"/>
        <w:spacing w:after="0"/>
        <w:ind w:firstLine="709"/>
        <w:jc w:val="both"/>
        <w:rPr>
          <w:rFonts w:eastAsia="Arial Unicode MS" w:cstheme="minorHAnsi"/>
          <w:color w:val="000000"/>
          <w:sz w:val="20"/>
          <w:szCs w:val="20"/>
        </w:rPr>
      </w:pPr>
      <w:r w:rsidRPr="00BF5101">
        <w:rPr>
          <w:rFonts w:eastAsia="Arial Unicode MS" w:cstheme="minorHAnsi"/>
          <w:color w:val="000000"/>
          <w:sz w:val="20"/>
          <w:szCs w:val="20"/>
        </w:rPr>
        <w:t>При обнаружении в период гарантийного срока дефектов Товара Поставщик осуществляет за свой счет замену некачественного Товара Товаром надлежащего качества в течение 10 (десяти) рабочих дней с даты получения от Покупателя письменного требования о необходимости проведения гарантийной замены Товара. Требование направляется Покупателем на адрес электронной почты Поставщика, указанный в договоре. Иные условия исполнения гарантийных обязательств Поставщиком установлены договором.</w:t>
      </w:r>
    </w:p>
    <w:p w14:paraId="2FCF3D82" w14:textId="77777777" w:rsidR="00F4271A" w:rsidRPr="00BF5101" w:rsidRDefault="00F4271A" w:rsidP="00AE38C7">
      <w:pPr>
        <w:shd w:val="clear" w:color="auto" w:fill="FFFFFF"/>
        <w:tabs>
          <w:tab w:val="left" w:pos="709"/>
        </w:tabs>
        <w:autoSpaceDE w:val="0"/>
        <w:autoSpaceDN w:val="0"/>
        <w:adjustRightInd w:val="0"/>
        <w:spacing w:after="0"/>
        <w:jc w:val="both"/>
        <w:rPr>
          <w:rFonts w:eastAsia="Arial Unicode MS" w:cstheme="minorHAnsi"/>
          <w:color w:val="000000"/>
          <w:sz w:val="20"/>
          <w:szCs w:val="20"/>
        </w:rPr>
      </w:pPr>
    </w:p>
    <w:p w14:paraId="3C777F7D" w14:textId="77777777" w:rsidR="00F4271A" w:rsidRPr="00BF5101" w:rsidRDefault="00F4271A" w:rsidP="00AE38C7">
      <w:pPr>
        <w:pStyle w:val="ConsPlusNormal"/>
        <w:widowControl w:val="0"/>
        <w:numPr>
          <w:ilvl w:val="0"/>
          <w:numId w:val="26"/>
        </w:numPr>
        <w:tabs>
          <w:tab w:val="left" w:pos="284"/>
        </w:tabs>
        <w:ind w:left="0" w:firstLine="0"/>
        <w:jc w:val="center"/>
        <w:rPr>
          <w:rFonts w:asciiTheme="minorHAnsi" w:hAnsiTheme="minorHAnsi" w:cstheme="minorHAnsi"/>
          <w:b/>
        </w:rPr>
      </w:pPr>
      <w:r w:rsidRPr="00BF5101">
        <w:rPr>
          <w:rFonts w:asciiTheme="minorHAnsi" w:hAnsiTheme="minorHAnsi" w:cstheme="minorHAnsi"/>
          <w:b/>
        </w:rPr>
        <w:t xml:space="preserve">ТРЕБОВАНИЯ К МАРКИРОВКЕ </w:t>
      </w:r>
    </w:p>
    <w:p w14:paraId="4F62C164" w14:textId="77777777" w:rsidR="00F4271A" w:rsidRPr="00BF5101" w:rsidRDefault="00F4271A" w:rsidP="00AE38C7">
      <w:pPr>
        <w:widowControl w:val="0"/>
        <w:autoSpaceDE w:val="0"/>
        <w:autoSpaceDN w:val="0"/>
        <w:adjustRightInd w:val="0"/>
        <w:spacing w:after="0"/>
        <w:ind w:firstLine="709"/>
        <w:jc w:val="both"/>
        <w:rPr>
          <w:rFonts w:cstheme="minorHAnsi"/>
          <w:sz w:val="20"/>
          <w:szCs w:val="20"/>
        </w:rPr>
      </w:pPr>
      <w:r w:rsidRPr="00BF5101">
        <w:rPr>
          <w:rFonts w:cstheme="minorHAnsi"/>
          <w:sz w:val="20"/>
          <w:szCs w:val="20"/>
        </w:rPr>
        <w:t xml:space="preserve">Маркировка рулонов </w:t>
      </w:r>
      <w:proofErr w:type="spellStart"/>
      <w:r w:rsidRPr="00BF5101">
        <w:rPr>
          <w:rFonts w:cstheme="minorHAnsi"/>
          <w:sz w:val="20"/>
          <w:szCs w:val="20"/>
        </w:rPr>
        <w:t>термоленты</w:t>
      </w:r>
      <w:proofErr w:type="spellEnd"/>
      <w:r w:rsidRPr="00BF5101">
        <w:rPr>
          <w:rFonts w:cstheme="minorHAnsi"/>
          <w:sz w:val="20"/>
          <w:szCs w:val="20"/>
        </w:rPr>
        <w:t xml:space="preserve"> выполняется в соответствии с разделом 4.10 ГОСТ Р 58079-2018. </w:t>
      </w:r>
    </w:p>
    <w:p w14:paraId="1AA1F126" w14:textId="77777777" w:rsidR="00F4271A" w:rsidRPr="00BF5101" w:rsidRDefault="00F4271A" w:rsidP="00AE38C7">
      <w:pPr>
        <w:widowControl w:val="0"/>
        <w:autoSpaceDE w:val="0"/>
        <w:autoSpaceDN w:val="0"/>
        <w:adjustRightInd w:val="0"/>
        <w:spacing w:after="0"/>
        <w:ind w:firstLine="709"/>
        <w:jc w:val="both"/>
        <w:rPr>
          <w:rFonts w:eastAsia="Arial Unicode MS" w:cstheme="minorHAnsi"/>
          <w:color w:val="000000"/>
          <w:sz w:val="20"/>
          <w:szCs w:val="20"/>
        </w:rPr>
      </w:pPr>
      <w:r w:rsidRPr="00BF5101">
        <w:rPr>
          <w:rFonts w:eastAsia="Arial Unicode MS" w:cstheme="minorHAnsi"/>
          <w:color w:val="000000"/>
          <w:sz w:val="20"/>
          <w:szCs w:val="20"/>
        </w:rPr>
        <w:t>Транспортная маркировка выполняется по ГОСТ 14192-96 с нанесением манипуляционных знаков: «Беречь от нагрева», «Крюками не брать», «Не бросать».</w:t>
      </w:r>
    </w:p>
    <w:p w14:paraId="51ACEDC9" w14:textId="77777777" w:rsidR="00F4271A" w:rsidRPr="00BF5101" w:rsidRDefault="00F4271A" w:rsidP="00AE38C7">
      <w:pPr>
        <w:pStyle w:val="ConsPlusNormal"/>
        <w:widowControl w:val="0"/>
        <w:numPr>
          <w:ilvl w:val="0"/>
          <w:numId w:val="26"/>
        </w:numPr>
        <w:tabs>
          <w:tab w:val="left" w:pos="284"/>
        </w:tabs>
        <w:ind w:left="0" w:firstLine="0"/>
        <w:jc w:val="center"/>
        <w:rPr>
          <w:rFonts w:asciiTheme="minorHAnsi" w:eastAsia="Arial Unicode MS" w:hAnsiTheme="minorHAnsi" w:cstheme="minorHAnsi"/>
          <w:b/>
        </w:rPr>
      </w:pPr>
      <w:r w:rsidRPr="00BF5101">
        <w:rPr>
          <w:rFonts w:asciiTheme="minorHAnsi" w:eastAsia="Arial Unicode MS" w:hAnsiTheme="minorHAnsi" w:cstheme="minorHAnsi"/>
          <w:b/>
        </w:rPr>
        <w:t>ТРЕБОВАНИЯ К УПАКОВКЕ ТОВАРА</w:t>
      </w:r>
    </w:p>
    <w:p w14:paraId="722B0D96" w14:textId="77777777" w:rsidR="00F4271A" w:rsidRPr="00BF5101" w:rsidRDefault="00F4271A" w:rsidP="00AE38C7">
      <w:pPr>
        <w:widowControl w:val="0"/>
        <w:autoSpaceDE w:val="0"/>
        <w:autoSpaceDN w:val="0"/>
        <w:adjustRightInd w:val="0"/>
        <w:spacing w:after="0"/>
        <w:ind w:firstLine="708"/>
        <w:jc w:val="both"/>
        <w:rPr>
          <w:rFonts w:cstheme="minorHAnsi"/>
          <w:sz w:val="20"/>
          <w:szCs w:val="20"/>
        </w:rPr>
      </w:pPr>
      <w:r w:rsidRPr="00BF5101">
        <w:rPr>
          <w:rFonts w:cstheme="minorHAnsi"/>
          <w:sz w:val="20"/>
          <w:szCs w:val="20"/>
        </w:rPr>
        <w:t xml:space="preserve">Упаковка рулонов </w:t>
      </w:r>
      <w:proofErr w:type="spellStart"/>
      <w:r w:rsidRPr="00BF5101">
        <w:rPr>
          <w:rFonts w:cstheme="minorHAnsi"/>
          <w:sz w:val="20"/>
          <w:szCs w:val="20"/>
        </w:rPr>
        <w:t>термоленты</w:t>
      </w:r>
      <w:proofErr w:type="spellEnd"/>
      <w:r w:rsidRPr="00BF5101">
        <w:rPr>
          <w:rFonts w:cstheme="minorHAnsi"/>
          <w:sz w:val="20"/>
          <w:szCs w:val="20"/>
        </w:rPr>
        <w:t xml:space="preserve"> осуществляется в соответствии </w:t>
      </w:r>
      <w:r w:rsidRPr="00BF5101">
        <w:rPr>
          <w:rFonts w:cstheme="minorHAnsi"/>
          <w:spacing w:val="-6"/>
          <w:sz w:val="20"/>
          <w:szCs w:val="20"/>
        </w:rPr>
        <w:t>с разделом 4.12 ГОСТ Р 58079-2018. Допускается иная упаковка, обеспечивающая</w:t>
      </w:r>
      <w:r w:rsidRPr="00BF5101">
        <w:rPr>
          <w:rFonts w:cstheme="minorHAnsi"/>
          <w:sz w:val="20"/>
          <w:szCs w:val="20"/>
        </w:rPr>
        <w:t xml:space="preserve"> сохранность и качество </w:t>
      </w:r>
      <w:proofErr w:type="spellStart"/>
      <w:r w:rsidRPr="00BF5101">
        <w:rPr>
          <w:rFonts w:cstheme="minorHAnsi"/>
          <w:sz w:val="20"/>
          <w:szCs w:val="20"/>
        </w:rPr>
        <w:t>термоленты</w:t>
      </w:r>
      <w:proofErr w:type="spellEnd"/>
      <w:r w:rsidRPr="00BF5101">
        <w:rPr>
          <w:rFonts w:cstheme="minorHAnsi"/>
          <w:sz w:val="20"/>
          <w:szCs w:val="20"/>
        </w:rPr>
        <w:t xml:space="preserve"> во время ее транспортировки, погрузо-разгрузочных работ и длительного хранения на складе.</w:t>
      </w:r>
    </w:p>
    <w:p w14:paraId="78B51DF6" w14:textId="77777777" w:rsidR="00F4271A" w:rsidRPr="00BF5101" w:rsidRDefault="00F4271A" w:rsidP="00AE38C7">
      <w:pPr>
        <w:widowControl w:val="0"/>
        <w:autoSpaceDE w:val="0"/>
        <w:autoSpaceDN w:val="0"/>
        <w:adjustRightInd w:val="0"/>
        <w:spacing w:after="0"/>
        <w:ind w:firstLine="851"/>
        <w:contextualSpacing/>
        <w:jc w:val="both"/>
        <w:rPr>
          <w:rFonts w:eastAsia="Arial Unicode MS" w:cstheme="minorHAnsi"/>
          <w:color w:val="000000"/>
          <w:sz w:val="20"/>
          <w:szCs w:val="20"/>
        </w:rPr>
      </w:pPr>
    </w:p>
    <w:p w14:paraId="574B6AEA" w14:textId="77777777" w:rsidR="00F4271A" w:rsidRPr="00BF5101" w:rsidRDefault="00F4271A" w:rsidP="00AE38C7">
      <w:pPr>
        <w:tabs>
          <w:tab w:val="left" w:pos="284"/>
        </w:tabs>
        <w:suppressAutoHyphens/>
        <w:autoSpaceDE w:val="0"/>
        <w:autoSpaceDN w:val="0"/>
        <w:adjustRightInd w:val="0"/>
        <w:spacing w:after="0"/>
        <w:ind w:firstLine="709"/>
        <w:jc w:val="center"/>
        <w:rPr>
          <w:rFonts w:eastAsia="Arial" w:cstheme="minorHAnsi"/>
          <w:b/>
          <w:sz w:val="20"/>
          <w:szCs w:val="20"/>
          <w:lang w:eastAsia="ar-SA"/>
        </w:rPr>
      </w:pPr>
      <w:r w:rsidRPr="00BF5101">
        <w:rPr>
          <w:rFonts w:eastAsia="Arial" w:cstheme="minorHAnsi"/>
          <w:b/>
          <w:sz w:val="20"/>
          <w:szCs w:val="20"/>
          <w:lang w:eastAsia="ar-SA"/>
        </w:rPr>
        <w:t>6. СРОК, МЕСТО И УСЛОВИЯ ПОСТАВКИ ТОВАРА</w:t>
      </w:r>
    </w:p>
    <w:p w14:paraId="0351794A" w14:textId="77777777" w:rsidR="00F4271A" w:rsidRPr="00BF5101" w:rsidRDefault="00F4271A" w:rsidP="00AE38C7">
      <w:pPr>
        <w:tabs>
          <w:tab w:val="left" w:pos="426"/>
        </w:tabs>
        <w:spacing w:after="0"/>
        <w:ind w:right="141" w:firstLine="567"/>
        <w:jc w:val="both"/>
        <w:rPr>
          <w:rFonts w:cstheme="minorHAnsi"/>
          <w:b/>
          <w:iCs/>
          <w:snapToGrid w:val="0"/>
          <w:color w:val="000000"/>
          <w:sz w:val="20"/>
          <w:szCs w:val="20"/>
        </w:rPr>
      </w:pPr>
      <w:r w:rsidRPr="00BF5101">
        <w:rPr>
          <w:rFonts w:cstheme="minorHAnsi"/>
          <w:b/>
          <w:iCs/>
          <w:snapToGrid w:val="0"/>
          <w:color w:val="000000"/>
          <w:sz w:val="20"/>
          <w:szCs w:val="20"/>
        </w:rPr>
        <w:lastRenderedPageBreak/>
        <w:t>6.1. Срок и место поставки</w:t>
      </w:r>
    </w:p>
    <w:p w14:paraId="67A6BD09" w14:textId="77777777" w:rsidR="00F4271A" w:rsidRPr="00BF5101" w:rsidRDefault="00F4271A" w:rsidP="00AE38C7">
      <w:pPr>
        <w:tabs>
          <w:tab w:val="left" w:pos="426"/>
        </w:tabs>
        <w:spacing w:after="0"/>
        <w:ind w:right="-1" w:firstLine="567"/>
        <w:jc w:val="both"/>
        <w:rPr>
          <w:rFonts w:cstheme="minorHAnsi"/>
          <w:iCs/>
          <w:snapToGrid w:val="0"/>
          <w:color w:val="000000"/>
          <w:sz w:val="20"/>
          <w:szCs w:val="20"/>
        </w:rPr>
      </w:pPr>
      <w:r w:rsidRPr="00BF5101">
        <w:rPr>
          <w:rFonts w:cstheme="minorHAnsi"/>
          <w:iCs/>
          <w:snapToGrid w:val="0"/>
          <w:color w:val="000000"/>
          <w:sz w:val="20"/>
          <w:szCs w:val="20"/>
        </w:rPr>
        <w:t xml:space="preserve">Поставщик обязуется поставить Товар в течение 30 (тридцати) календарных дней с момента получения Заявки Покупателя. Срок поставки начинает исчисляться со следующего календарного дня после получения Поставщиком Заявки. Заявка направляется Покупателем по электронной почте на авторизированный адрес Поставщика, указанный в договоре. </w:t>
      </w:r>
    </w:p>
    <w:p w14:paraId="02AEE21C" w14:textId="77777777" w:rsidR="00F4271A" w:rsidRPr="00BF5101" w:rsidRDefault="00F4271A" w:rsidP="00AE38C7">
      <w:pPr>
        <w:tabs>
          <w:tab w:val="left" w:pos="426"/>
        </w:tabs>
        <w:spacing w:after="0"/>
        <w:ind w:right="-1" w:firstLine="567"/>
        <w:jc w:val="both"/>
        <w:rPr>
          <w:rFonts w:cstheme="minorHAnsi"/>
          <w:iCs/>
          <w:snapToGrid w:val="0"/>
          <w:color w:val="000000"/>
          <w:sz w:val="20"/>
          <w:szCs w:val="20"/>
        </w:rPr>
      </w:pPr>
      <w:r w:rsidRPr="00BF5101">
        <w:rPr>
          <w:rFonts w:cstheme="minorHAnsi"/>
          <w:iCs/>
          <w:snapToGrid w:val="0"/>
          <w:color w:val="000000"/>
          <w:sz w:val="20"/>
          <w:szCs w:val="20"/>
        </w:rPr>
        <w:t>Место поставки: 236015 г. Калининград, ул. Железнодорожная, 29.</w:t>
      </w:r>
    </w:p>
    <w:p w14:paraId="0A24FC81" w14:textId="77777777" w:rsidR="00F4271A" w:rsidRPr="00BF5101" w:rsidRDefault="00F4271A" w:rsidP="00AE38C7">
      <w:pPr>
        <w:tabs>
          <w:tab w:val="left" w:pos="426"/>
        </w:tabs>
        <w:spacing w:after="0"/>
        <w:ind w:right="-1" w:firstLine="567"/>
        <w:jc w:val="both"/>
        <w:rPr>
          <w:rFonts w:cstheme="minorHAnsi"/>
          <w:b/>
          <w:iCs/>
          <w:snapToGrid w:val="0"/>
          <w:color w:val="000000"/>
          <w:sz w:val="20"/>
          <w:szCs w:val="20"/>
        </w:rPr>
      </w:pPr>
      <w:r w:rsidRPr="00BF5101">
        <w:rPr>
          <w:rFonts w:cstheme="minorHAnsi"/>
          <w:b/>
          <w:iCs/>
          <w:snapToGrid w:val="0"/>
          <w:color w:val="000000"/>
          <w:sz w:val="20"/>
          <w:szCs w:val="20"/>
        </w:rPr>
        <w:t>6.2. Условия поставки:</w:t>
      </w:r>
    </w:p>
    <w:p w14:paraId="47F79A69" w14:textId="77777777" w:rsidR="00F4271A" w:rsidRPr="00BF5101" w:rsidRDefault="00F4271A" w:rsidP="00AE38C7">
      <w:pPr>
        <w:tabs>
          <w:tab w:val="left" w:pos="426"/>
        </w:tabs>
        <w:spacing w:after="0"/>
        <w:ind w:right="-1" w:firstLine="567"/>
        <w:jc w:val="both"/>
        <w:rPr>
          <w:rFonts w:cstheme="minorHAnsi"/>
          <w:iCs/>
          <w:snapToGrid w:val="0"/>
          <w:color w:val="000000"/>
          <w:sz w:val="20"/>
          <w:szCs w:val="20"/>
        </w:rPr>
      </w:pPr>
      <w:r w:rsidRPr="00BF5101">
        <w:rPr>
          <w:rFonts w:cstheme="minorHAnsi"/>
          <w:iCs/>
          <w:snapToGrid w:val="0"/>
          <w:color w:val="000000"/>
          <w:sz w:val="20"/>
          <w:szCs w:val="20"/>
        </w:rPr>
        <w:t>Доставка осуществляется в рабочие дни с понедельника по четверг с 09:00 до 17:00 часов, в пятницу с 09:00 до 15:45 часов по местному времени Покупателя. Поставщик должен уведомить Покупателя о поставке Товара по электронной почте или посредством факсимильного сообщения не позднее 5 (пяти) рабочих дней до даты поставки. Контактные данные для направления Уведомления указаны в Приложении № 2 к настоящему Техническому заданию. Без наличия подтверждения от Покупателя доставка Товара, в указанное Поставщиком время, не производится.</w:t>
      </w:r>
    </w:p>
    <w:p w14:paraId="00EB8BCD" w14:textId="77777777" w:rsidR="00F4271A" w:rsidRPr="00BF5101" w:rsidRDefault="00F4271A" w:rsidP="00AE38C7">
      <w:pPr>
        <w:tabs>
          <w:tab w:val="left" w:pos="426"/>
        </w:tabs>
        <w:spacing w:after="0"/>
        <w:ind w:right="-1" w:firstLine="567"/>
        <w:jc w:val="both"/>
        <w:rPr>
          <w:rFonts w:cstheme="minorHAnsi"/>
          <w:iCs/>
          <w:snapToGrid w:val="0"/>
          <w:color w:val="000000"/>
          <w:sz w:val="20"/>
          <w:szCs w:val="20"/>
        </w:rPr>
      </w:pPr>
      <w:r w:rsidRPr="00BF5101">
        <w:rPr>
          <w:rFonts w:cstheme="minorHAnsi"/>
          <w:iCs/>
          <w:snapToGrid w:val="0"/>
          <w:color w:val="000000"/>
          <w:sz w:val="20"/>
          <w:szCs w:val="20"/>
        </w:rPr>
        <w:t>Доставка осуществляется Поставщиком собственным транспортом или с привлечением транспорта третьих лиц. Разгрузка и размещение товара в местах хранения Покупателя осуществляются силами Поставщика.</w:t>
      </w:r>
    </w:p>
    <w:p w14:paraId="675EDD9C" w14:textId="77777777" w:rsidR="00F4271A" w:rsidRPr="00BF5101" w:rsidRDefault="00F4271A" w:rsidP="00AE38C7">
      <w:pPr>
        <w:autoSpaceDE w:val="0"/>
        <w:autoSpaceDN w:val="0"/>
        <w:adjustRightInd w:val="0"/>
        <w:spacing w:after="0"/>
        <w:ind w:firstLine="708"/>
        <w:jc w:val="center"/>
        <w:rPr>
          <w:rFonts w:cstheme="minorHAnsi"/>
          <w:b/>
          <w:sz w:val="20"/>
          <w:szCs w:val="20"/>
        </w:rPr>
      </w:pPr>
    </w:p>
    <w:p w14:paraId="3D6894F9" w14:textId="77777777" w:rsidR="00F4271A" w:rsidRPr="00BF5101" w:rsidRDefault="00F4271A" w:rsidP="00AE38C7">
      <w:pPr>
        <w:autoSpaceDE w:val="0"/>
        <w:autoSpaceDN w:val="0"/>
        <w:adjustRightInd w:val="0"/>
        <w:spacing w:after="0"/>
        <w:ind w:firstLine="708"/>
        <w:jc w:val="center"/>
        <w:rPr>
          <w:rFonts w:cstheme="minorHAnsi"/>
          <w:b/>
          <w:sz w:val="20"/>
          <w:szCs w:val="20"/>
        </w:rPr>
      </w:pPr>
      <w:r w:rsidRPr="00BF5101">
        <w:rPr>
          <w:rFonts w:cstheme="minorHAnsi"/>
          <w:b/>
          <w:sz w:val="20"/>
          <w:szCs w:val="20"/>
        </w:rPr>
        <w:t>7. УСЛОВИЯ СДАЧИ И ПРИЕМКИ ТОВАРА</w:t>
      </w:r>
    </w:p>
    <w:p w14:paraId="7027D797" w14:textId="77777777" w:rsidR="00F4271A" w:rsidRPr="00BF5101" w:rsidRDefault="00F4271A" w:rsidP="00AE38C7">
      <w:pPr>
        <w:autoSpaceDE w:val="0"/>
        <w:autoSpaceDN w:val="0"/>
        <w:adjustRightInd w:val="0"/>
        <w:spacing w:after="0"/>
        <w:ind w:firstLine="708"/>
        <w:jc w:val="both"/>
        <w:rPr>
          <w:rFonts w:cstheme="minorHAnsi"/>
          <w:b/>
          <w:sz w:val="20"/>
          <w:szCs w:val="20"/>
        </w:rPr>
      </w:pPr>
      <w:r w:rsidRPr="00BF5101">
        <w:rPr>
          <w:rFonts w:cstheme="minorHAnsi"/>
          <w:b/>
          <w:sz w:val="20"/>
          <w:szCs w:val="20"/>
        </w:rPr>
        <w:t>7.1. Порядок сдачи и приемки:</w:t>
      </w:r>
    </w:p>
    <w:p w14:paraId="4386B278" w14:textId="77777777" w:rsidR="00F4271A" w:rsidRPr="00BF5101" w:rsidRDefault="00F4271A" w:rsidP="00AE38C7">
      <w:pPr>
        <w:autoSpaceDE w:val="0"/>
        <w:autoSpaceDN w:val="0"/>
        <w:adjustRightInd w:val="0"/>
        <w:spacing w:after="0"/>
        <w:ind w:firstLine="708"/>
        <w:jc w:val="both"/>
        <w:rPr>
          <w:rFonts w:cstheme="minorHAnsi"/>
          <w:sz w:val="20"/>
          <w:szCs w:val="20"/>
        </w:rPr>
      </w:pPr>
      <w:r w:rsidRPr="00BF5101">
        <w:rPr>
          <w:rFonts w:cstheme="minorHAnsi"/>
          <w:sz w:val="20"/>
          <w:szCs w:val="20"/>
        </w:rPr>
        <w:t>Приемка осуществляется уполномоченным работником Покупателя или приемочной комиссией Покупателя в соответствии с локальными нормативными актами Общества.</w:t>
      </w:r>
      <w:r w:rsidRPr="00BF5101">
        <w:rPr>
          <w:rFonts w:cstheme="minorHAnsi"/>
          <w:sz w:val="20"/>
          <w:szCs w:val="20"/>
          <w:lang w:val="ru"/>
        </w:rPr>
        <w:t xml:space="preserve"> </w:t>
      </w:r>
      <w:r w:rsidRPr="00BF5101">
        <w:rPr>
          <w:rFonts w:cstheme="minorHAnsi"/>
          <w:sz w:val="20"/>
          <w:szCs w:val="20"/>
        </w:rPr>
        <w:t xml:space="preserve">Не позднее чем за 1 (один) календарный день до даты приемки Товара Покупатель уведомляет Поставщика по электронной почте, указанной в договоре. </w:t>
      </w:r>
    </w:p>
    <w:p w14:paraId="21796DC0" w14:textId="77777777" w:rsidR="00F4271A" w:rsidRPr="00BF5101" w:rsidRDefault="00F4271A" w:rsidP="00AE38C7">
      <w:pPr>
        <w:autoSpaceDE w:val="0"/>
        <w:autoSpaceDN w:val="0"/>
        <w:adjustRightInd w:val="0"/>
        <w:spacing w:after="0"/>
        <w:ind w:firstLine="708"/>
        <w:jc w:val="both"/>
        <w:rPr>
          <w:rFonts w:cstheme="minorHAnsi"/>
          <w:sz w:val="20"/>
          <w:szCs w:val="20"/>
        </w:rPr>
      </w:pPr>
      <w:r w:rsidRPr="00BF5101">
        <w:rPr>
          <w:rFonts w:cstheme="minorHAnsi"/>
          <w:sz w:val="20"/>
          <w:szCs w:val="20"/>
        </w:rPr>
        <w:t>В случае неприбытия уполномоченного представителя Поставщика для участия в приемке в срок, указанный в уведомлении, Покупатель осуществляет приемку Товара без участия Поставщика.</w:t>
      </w:r>
    </w:p>
    <w:p w14:paraId="4A743584" w14:textId="77777777" w:rsidR="00F4271A" w:rsidRPr="00BF5101" w:rsidRDefault="00F4271A" w:rsidP="00AE38C7">
      <w:pPr>
        <w:autoSpaceDE w:val="0"/>
        <w:autoSpaceDN w:val="0"/>
        <w:adjustRightInd w:val="0"/>
        <w:spacing w:after="0"/>
        <w:ind w:firstLine="708"/>
        <w:jc w:val="both"/>
        <w:rPr>
          <w:rFonts w:cstheme="minorHAnsi"/>
          <w:b/>
          <w:sz w:val="20"/>
          <w:szCs w:val="20"/>
        </w:rPr>
      </w:pPr>
      <w:r w:rsidRPr="00BF5101">
        <w:rPr>
          <w:rFonts w:cstheme="minorHAnsi"/>
          <w:sz w:val="20"/>
          <w:szCs w:val="20"/>
        </w:rPr>
        <w:t>Приемка Товара осуществляется Покупателем в течение 15 (пятнадцати) рабочих дней с момента получения Товара и документов, указанных в п.7.2 настоящего Технического задания. Указанный срок может продлеваться на срок проведения экспертизы, если Покупателем принято решение о проведении экспертизы Товара.</w:t>
      </w:r>
    </w:p>
    <w:p w14:paraId="6735EFD4" w14:textId="77777777" w:rsidR="00F4271A" w:rsidRPr="00BF5101" w:rsidRDefault="00F4271A" w:rsidP="00AE38C7">
      <w:pPr>
        <w:spacing w:after="0"/>
        <w:ind w:firstLine="709"/>
        <w:jc w:val="both"/>
        <w:rPr>
          <w:rFonts w:eastAsia="Arial Unicode MS" w:cstheme="minorHAnsi"/>
          <w:b/>
          <w:color w:val="000000"/>
          <w:sz w:val="20"/>
          <w:szCs w:val="20"/>
        </w:rPr>
      </w:pPr>
      <w:r w:rsidRPr="00BF5101">
        <w:rPr>
          <w:rFonts w:eastAsia="Arial Unicode MS" w:cstheme="minorHAnsi"/>
          <w:b/>
          <w:color w:val="000000"/>
          <w:sz w:val="20"/>
          <w:szCs w:val="20"/>
        </w:rPr>
        <w:t>7.2. Требования по передаче заказчику технических и иных документов при поставке товаров</w:t>
      </w:r>
    </w:p>
    <w:p w14:paraId="1B3E80EB" w14:textId="77777777" w:rsidR="00F4271A" w:rsidRPr="00BF5101" w:rsidRDefault="00F4271A" w:rsidP="00AE38C7">
      <w:pPr>
        <w:widowControl w:val="0"/>
        <w:spacing w:after="0"/>
        <w:ind w:firstLine="709"/>
        <w:jc w:val="both"/>
        <w:rPr>
          <w:rFonts w:cstheme="minorHAnsi"/>
          <w:sz w:val="20"/>
          <w:szCs w:val="20"/>
          <w:lang w:val="ru"/>
        </w:rPr>
      </w:pPr>
      <w:r w:rsidRPr="00BF5101">
        <w:rPr>
          <w:rFonts w:cstheme="minorHAnsi"/>
          <w:sz w:val="20"/>
          <w:szCs w:val="20"/>
          <w:lang w:val="ru"/>
        </w:rPr>
        <w:t xml:space="preserve">Поставщик поставляет </w:t>
      </w:r>
      <w:r w:rsidRPr="00BF5101">
        <w:rPr>
          <w:rFonts w:cstheme="minorHAnsi"/>
          <w:sz w:val="20"/>
          <w:szCs w:val="20"/>
        </w:rPr>
        <w:t>Товар</w:t>
      </w:r>
      <w:r w:rsidRPr="00BF5101">
        <w:rPr>
          <w:rFonts w:cstheme="minorHAnsi"/>
          <w:sz w:val="20"/>
          <w:szCs w:val="20"/>
          <w:lang w:val="ru"/>
        </w:rPr>
        <w:t xml:space="preserve"> </w:t>
      </w:r>
      <w:r w:rsidRPr="00BF5101">
        <w:rPr>
          <w:rFonts w:cstheme="minorHAnsi"/>
          <w:sz w:val="20"/>
          <w:szCs w:val="20"/>
        </w:rPr>
        <w:t>Покупателю</w:t>
      </w:r>
      <w:r w:rsidRPr="00BF5101">
        <w:rPr>
          <w:rFonts w:cstheme="minorHAnsi"/>
          <w:sz w:val="20"/>
          <w:szCs w:val="20"/>
          <w:lang w:val="ru"/>
        </w:rPr>
        <w:t xml:space="preserve"> с </w:t>
      </w:r>
      <w:r w:rsidRPr="00BF5101">
        <w:rPr>
          <w:rFonts w:cstheme="minorHAnsi"/>
          <w:color w:val="000000"/>
          <w:sz w:val="20"/>
          <w:szCs w:val="20"/>
        </w:rPr>
        <w:t>надлежащим образом</w:t>
      </w:r>
      <w:r w:rsidRPr="00BF5101">
        <w:rPr>
          <w:rFonts w:cstheme="minorHAnsi"/>
          <w:sz w:val="20"/>
          <w:szCs w:val="20"/>
          <w:lang w:val="ru"/>
        </w:rPr>
        <w:t xml:space="preserve"> оформленными сопроводительными документами:</w:t>
      </w:r>
    </w:p>
    <w:p w14:paraId="47E4763C" w14:textId="77777777" w:rsidR="00F4271A" w:rsidRPr="00BF5101" w:rsidRDefault="00F4271A" w:rsidP="00AE38C7">
      <w:pPr>
        <w:pStyle w:val="a9"/>
        <w:widowControl w:val="0"/>
        <w:numPr>
          <w:ilvl w:val="0"/>
          <w:numId w:val="21"/>
        </w:numPr>
        <w:ind w:left="426"/>
        <w:jc w:val="both"/>
        <w:rPr>
          <w:rFonts w:asciiTheme="minorHAnsi" w:hAnsiTheme="minorHAnsi" w:cstheme="minorHAnsi"/>
          <w:sz w:val="20"/>
          <w:szCs w:val="20"/>
          <w:lang w:val="ru"/>
        </w:rPr>
      </w:pPr>
      <w:r w:rsidRPr="00BF5101">
        <w:rPr>
          <w:rFonts w:asciiTheme="minorHAnsi" w:hAnsiTheme="minorHAnsi" w:cstheme="minorHAnsi"/>
          <w:sz w:val="20"/>
          <w:szCs w:val="20"/>
          <w:lang w:val="ru"/>
        </w:rPr>
        <w:t xml:space="preserve">товарной накладной </w:t>
      </w:r>
      <w:r w:rsidRPr="00BF5101">
        <w:rPr>
          <w:rFonts w:asciiTheme="minorHAnsi" w:hAnsiTheme="minorHAnsi" w:cstheme="minorHAnsi"/>
          <w:sz w:val="20"/>
          <w:szCs w:val="20"/>
        </w:rPr>
        <w:t xml:space="preserve">по </w:t>
      </w:r>
      <w:r w:rsidRPr="00BF5101">
        <w:rPr>
          <w:rFonts w:asciiTheme="minorHAnsi" w:hAnsiTheme="minorHAnsi" w:cstheme="minorHAnsi"/>
          <w:sz w:val="20"/>
          <w:szCs w:val="20"/>
          <w:lang w:val="ru"/>
        </w:rPr>
        <w:t>форме № ТОРГ-12/УПД</w:t>
      </w:r>
      <w:r w:rsidRPr="00BF5101">
        <w:rPr>
          <w:rFonts w:asciiTheme="minorHAnsi" w:hAnsiTheme="minorHAnsi" w:cstheme="minorHAnsi"/>
          <w:sz w:val="20"/>
          <w:szCs w:val="20"/>
        </w:rPr>
        <w:t>;</w:t>
      </w:r>
      <w:r w:rsidRPr="00BF5101">
        <w:rPr>
          <w:rFonts w:asciiTheme="minorHAnsi" w:hAnsiTheme="minorHAnsi" w:cstheme="minorHAnsi"/>
          <w:sz w:val="20"/>
          <w:szCs w:val="20"/>
          <w:lang w:val="ru"/>
        </w:rPr>
        <w:t xml:space="preserve"> </w:t>
      </w:r>
    </w:p>
    <w:p w14:paraId="2298C4D9" w14:textId="77777777" w:rsidR="00F4271A" w:rsidRPr="00BF5101" w:rsidRDefault="00F4271A" w:rsidP="00AE38C7">
      <w:pPr>
        <w:pStyle w:val="a9"/>
        <w:keepNext/>
        <w:widowControl w:val="0"/>
        <w:numPr>
          <w:ilvl w:val="0"/>
          <w:numId w:val="21"/>
        </w:numPr>
        <w:tabs>
          <w:tab w:val="left" w:pos="0"/>
        </w:tabs>
        <w:suppressAutoHyphens/>
        <w:ind w:left="426"/>
        <w:jc w:val="both"/>
        <w:outlineLvl w:val="1"/>
        <w:rPr>
          <w:rFonts w:asciiTheme="minorHAnsi" w:hAnsiTheme="minorHAnsi" w:cstheme="minorHAnsi"/>
          <w:bCs/>
          <w:iCs/>
          <w:sz w:val="20"/>
          <w:szCs w:val="20"/>
        </w:rPr>
      </w:pPr>
      <w:r w:rsidRPr="00BF5101">
        <w:rPr>
          <w:rFonts w:asciiTheme="minorHAnsi" w:hAnsiTheme="minorHAnsi" w:cstheme="minorHAnsi"/>
          <w:bCs/>
          <w:iCs/>
          <w:sz w:val="20"/>
          <w:szCs w:val="20"/>
        </w:rPr>
        <w:t xml:space="preserve">товарно-транспортной накладной по форме № 1-Т (если поставка осуществляется автомобильным транспортом), либо железнодорожной накладной (если поставка осуществляется железнодорожным транспортом), подписанными со стороны Поставщика; </w:t>
      </w:r>
    </w:p>
    <w:p w14:paraId="59C485A2" w14:textId="77777777" w:rsidR="00F4271A" w:rsidRPr="00BF5101" w:rsidRDefault="00F4271A" w:rsidP="00AE38C7">
      <w:pPr>
        <w:pStyle w:val="a9"/>
        <w:numPr>
          <w:ilvl w:val="0"/>
          <w:numId w:val="21"/>
        </w:numPr>
        <w:ind w:left="426"/>
        <w:jc w:val="both"/>
        <w:rPr>
          <w:rFonts w:asciiTheme="minorHAnsi" w:hAnsiTheme="minorHAnsi" w:cstheme="minorHAnsi"/>
          <w:sz w:val="20"/>
          <w:szCs w:val="20"/>
        </w:rPr>
      </w:pPr>
      <w:r w:rsidRPr="00BF5101">
        <w:rPr>
          <w:rFonts w:asciiTheme="minorHAnsi" w:hAnsiTheme="minorHAnsi" w:cstheme="minorHAnsi"/>
          <w:bCs/>
          <w:sz w:val="20"/>
          <w:szCs w:val="20"/>
        </w:rPr>
        <w:t>документами, подтверждающими качество товара и его безопасность, если товар подлежит обязательной сертификации</w:t>
      </w:r>
      <w:r w:rsidRPr="00BF5101">
        <w:rPr>
          <w:rFonts w:asciiTheme="minorHAnsi" w:hAnsiTheme="minorHAnsi" w:cstheme="minorHAnsi"/>
          <w:sz w:val="20"/>
          <w:szCs w:val="20"/>
          <w:lang w:val="ru"/>
        </w:rPr>
        <w:t>;</w:t>
      </w:r>
    </w:p>
    <w:p w14:paraId="634778A8" w14:textId="77777777" w:rsidR="00F4271A" w:rsidRPr="00BF5101" w:rsidRDefault="00F4271A" w:rsidP="00AE38C7">
      <w:pPr>
        <w:pStyle w:val="a9"/>
        <w:numPr>
          <w:ilvl w:val="0"/>
          <w:numId w:val="21"/>
        </w:numPr>
        <w:ind w:left="426"/>
        <w:jc w:val="both"/>
        <w:rPr>
          <w:rFonts w:asciiTheme="minorHAnsi" w:hAnsiTheme="minorHAnsi" w:cstheme="minorHAnsi"/>
          <w:sz w:val="20"/>
          <w:szCs w:val="20"/>
        </w:rPr>
      </w:pPr>
      <w:r w:rsidRPr="00BF5101">
        <w:rPr>
          <w:rFonts w:asciiTheme="minorHAnsi" w:hAnsiTheme="minorHAnsi" w:cstheme="minorHAnsi"/>
          <w:sz w:val="20"/>
          <w:szCs w:val="20"/>
          <w:lang w:val="ru"/>
        </w:rPr>
        <w:t>счет-</w:t>
      </w:r>
      <w:r w:rsidRPr="00BF5101">
        <w:rPr>
          <w:rFonts w:asciiTheme="minorHAnsi" w:hAnsiTheme="minorHAnsi" w:cstheme="minorHAnsi"/>
          <w:sz w:val="20"/>
          <w:szCs w:val="20"/>
          <w:lang w:eastAsia="en-US"/>
        </w:rPr>
        <w:t>фактурой</w:t>
      </w:r>
      <w:r w:rsidRPr="00BF5101">
        <w:rPr>
          <w:rFonts w:asciiTheme="minorHAnsi" w:hAnsiTheme="minorHAnsi" w:cstheme="minorHAnsi"/>
          <w:sz w:val="20"/>
          <w:szCs w:val="20"/>
          <w:vertAlign w:val="superscript"/>
          <w:lang w:eastAsia="en-US"/>
        </w:rPr>
        <w:footnoteReference w:id="8"/>
      </w:r>
      <w:r w:rsidRPr="00BF5101">
        <w:rPr>
          <w:rFonts w:asciiTheme="minorHAnsi" w:hAnsiTheme="minorHAnsi" w:cstheme="minorHAnsi"/>
          <w:sz w:val="20"/>
          <w:szCs w:val="20"/>
        </w:rPr>
        <w:t>.</w:t>
      </w:r>
    </w:p>
    <w:p w14:paraId="47ECB8F2" w14:textId="77777777" w:rsidR="00F4271A" w:rsidRPr="00BF5101" w:rsidRDefault="00F4271A" w:rsidP="00AE38C7">
      <w:pPr>
        <w:spacing w:after="0"/>
        <w:ind w:firstLine="709"/>
        <w:jc w:val="both"/>
        <w:rPr>
          <w:rFonts w:cstheme="minorHAnsi"/>
          <w:sz w:val="20"/>
          <w:szCs w:val="20"/>
        </w:rPr>
      </w:pPr>
    </w:p>
    <w:p w14:paraId="5F7FF5AD" w14:textId="77777777" w:rsidR="00F4271A" w:rsidRPr="00BF5101" w:rsidRDefault="00F4271A" w:rsidP="00AE38C7">
      <w:pPr>
        <w:widowControl w:val="0"/>
        <w:tabs>
          <w:tab w:val="left" w:pos="0"/>
          <w:tab w:val="left" w:pos="709"/>
          <w:tab w:val="left" w:pos="1134"/>
        </w:tabs>
        <w:suppressAutoHyphens/>
        <w:spacing w:after="0"/>
        <w:jc w:val="center"/>
        <w:rPr>
          <w:rFonts w:cstheme="minorHAnsi"/>
          <w:b/>
          <w:sz w:val="20"/>
          <w:szCs w:val="20"/>
          <w:lang w:eastAsia="ar-SA"/>
        </w:rPr>
      </w:pPr>
      <w:r w:rsidRPr="00BF5101">
        <w:rPr>
          <w:rFonts w:cstheme="minorHAnsi"/>
          <w:b/>
          <w:sz w:val="20"/>
          <w:szCs w:val="20"/>
          <w:lang w:eastAsia="ar-SA"/>
        </w:rPr>
        <w:t>8. ТРЕБОВАНИЯ К ТРАНСПОРТИРОВКЕ</w:t>
      </w:r>
    </w:p>
    <w:p w14:paraId="4B00DEEA" w14:textId="77777777" w:rsidR="00F4271A" w:rsidRPr="00BF5101" w:rsidRDefault="00F4271A" w:rsidP="00AE38C7">
      <w:pPr>
        <w:widowControl w:val="0"/>
        <w:tabs>
          <w:tab w:val="left" w:pos="0"/>
          <w:tab w:val="left" w:pos="709"/>
          <w:tab w:val="left" w:pos="1134"/>
        </w:tabs>
        <w:suppressAutoHyphens/>
        <w:spacing w:after="0"/>
        <w:ind w:firstLine="709"/>
        <w:jc w:val="both"/>
        <w:rPr>
          <w:rFonts w:eastAsia="Arial Unicode MS" w:cstheme="minorHAnsi"/>
          <w:color w:val="000000"/>
          <w:sz w:val="20"/>
          <w:szCs w:val="20"/>
        </w:rPr>
      </w:pPr>
      <w:r w:rsidRPr="00BF5101">
        <w:rPr>
          <w:rFonts w:eastAsia="Arial Unicode MS" w:cstheme="minorHAnsi"/>
          <w:color w:val="000000"/>
          <w:sz w:val="20"/>
          <w:szCs w:val="20"/>
        </w:rPr>
        <w:t>Транспортировка Товара осуществляется в соответствии с разделом 5 ГОСТ 6999-85 и</w:t>
      </w:r>
      <w:r w:rsidRPr="00BF5101">
        <w:rPr>
          <w:rFonts w:cstheme="minorHAnsi"/>
          <w:sz w:val="20"/>
          <w:szCs w:val="20"/>
        </w:rPr>
        <w:t xml:space="preserve"> р</w:t>
      </w:r>
      <w:r w:rsidRPr="00BF5101">
        <w:rPr>
          <w:rFonts w:eastAsia="Arial Unicode MS" w:cstheme="minorHAnsi"/>
          <w:color w:val="000000"/>
          <w:sz w:val="20"/>
          <w:szCs w:val="20"/>
        </w:rPr>
        <w:t xml:space="preserve">азделом 7 ГОСТ Р 58079-2018. Товар поставляется в упаковке, обеспечивающей его полную сохранность при транспортировке, погрузочно-разгрузочных работах и хранении. Маркировка упаковки обеспечивает идентификацию Товара. </w:t>
      </w:r>
    </w:p>
    <w:p w14:paraId="7B749484" w14:textId="77777777" w:rsidR="00F4271A" w:rsidRPr="00BF5101" w:rsidRDefault="00F4271A" w:rsidP="00AE38C7">
      <w:pPr>
        <w:widowControl w:val="0"/>
        <w:tabs>
          <w:tab w:val="left" w:pos="0"/>
          <w:tab w:val="left" w:pos="709"/>
          <w:tab w:val="left" w:pos="1134"/>
        </w:tabs>
        <w:suppressAutoHyphens/>
        <w:spacing w:after="0"/>
        <w:ind w:firstLine="709"/>
        <w:jc w:val="center"/>
        <w:rPr>
          <w:rFonts w:eastAsia="Arial Unicode MS" w:cstheme="minorHAnsi"/>
          <w:b/>
          <w:color w:val="000000"/>
          <w:sz w:val="20"/>
          <w:szCs w:val="20"/>
        </w:rPr>
      </w:pPr>
    </w:p>
    <w:p w14:paraId="4272802B" w14:textId="77777777" w:rsidR="00F4271A" w:rsidRPr="00BF5101" w:rsidRDefault="00F4271A" w:rsidP="00AE38C7">
      <w:pPr>
        <w:widowControl w:val="0"/>
        <w:tabs>
          <w:tab w:val="left" w:pos="0"/>
          <w:tab w:val="left" w:pos="709"/>
          <w:tab w:val="left" w:pos="1134"/>
        </w:tabs>
        <w:suppressAutoHyphens/>
        <w:spacing w:after="0"/>
        <w:ind w:firstLine="709"/>
        <w:jc w:val="center"/>
        <w:rPr>
          <w:rFonts w:eastAsia="Arial Unicode MS" w:cstheme="minorHAnsi"/>
          <w:b/>
          <w:color w:val="000000"/>
          <w:sz w:val="20"/>
          <w:szCs w:val="20"/>
        </w:rPr>
      </w:pPr>
      <w:r w:rsidRPr="00BF5101">
        <w:rPr>
          <w:rFonts w:eastAsia="Arial Unicode MS" w:cstheme="minorHAnsi"/>
          <w:b/>
          <w:color w:val="000000"/>
          <w:sz w:val="20"/>
          <w:szCs w:val="20"/>
        </w:rPr>
        <w:t>9. ТРЕБОВАНИЯ К ХРАНЕНИЮ</w:t>
      </w:r>
    </w:p>
    <w:p w14:paraId="3DABC0F8" w14:textId="77777777" w:rsidR="00F4271A" w:rsidRPr="00BF5101" w:rsidRDefault="00F4271A" w:rsidP="00AE38C7">
      <w:pPr>
        <w:spacing w:after="0"/>
        <w:ind w:firstLine="709"/>
        <w:jc w:val="both"/>
        <w:rPr>
          <w:rFonts w:eastAsia="Arial Unicode MS" w:cstheme="minorHAnsi"/>
          <w:color w:val="000000"/>
          <w:sz w:val="20"/>
          <w:szCs w:val="20"/>
        </w:rPr>
      </w:pPr>
      <w:r w:rsidRPr="00BF5101">
        <w:rPr>
          <w:rFonts w:eastAsia="Arial Unicode MS" w:cstheme="minorHAnsi"/>
          <w:color w:val="000000"/>
          <w:sz w:val="20"/>
          <w:szCs w:val="20"/>
        </w:rPr>
        <w:t>Хранение Товара осуществляется в соответствии с разделом 5 ГОСТ 6999-85</w:t>
      </w:r>
      <w:r w:rsidRPr="00BF5101">
        <w:rPr>
          <w:rFonts w:cstheme="minorHAnsi"/>
          <w:sz w:val="20"/>
          <w:szCs w:val="20"/>
        </w:rPr>
        <w:t xml:space="preserve"> </w:t>
      </w:r>
      <w:r w:rsidRPr="00BF5101">
        <w:rPr>
          <w:rFonts w:eastAsia="Arial Unicode MS" w:cstheme="minorHAnsi"/>
          <w:color w:val="000000"/>
          <w:sz w:val="20"/>
          <w:szCs w:val="20"/>
        </w:rPr>
        <w:t>и разделом 7 ГОСТ Р 58079-2018.</w:t>
      </w:r>
      <w:r w:rsidRPr="00BF5101">
        <w:rPr>
          <w:rFonts w:eastAsia="BatangChe" w:cstheme="minorHAnsi"/>
          <w:sz w:val="20"/>
          <w:szCs w:val="20"/>
        </w:rPr>
        <w:t xml:space="preserve"> </w:t>
      </w:r>
      <w:r w:rsidRPr="00BF5101">
        <w:rPr>
          <w:rFonts w:eastAsia="Arial Unicode MS" w:cstheme="minorHAnsi"/>
          <w:color w:val="000000"/>
          <w:sz w:val="20"/>
          <w:szCs w:val="20"/>
        </w:rPr>
        <w:t xml:space="preserve">Товар хранится в упаковке и таре, обеспечивающей его сохранность. При хранении </w:t>
      </w:r>
      <w:proofErr w:type="spellStart"/>
      <w:r w:rsidRPr="00BF5101">
        <w:rPr>
          <w:rFonts w:eastAsia="Arial Unicode MS" w:cstheme="minorHAnsi"/>
          <w:color w:val="000000"/>
          <w:sz w:val="20"/>
          <w:szCs w:val="20"/>
        </w:rPr>
        <w:t>термоленты</w:t>
      </w:r>
      <w:proofErr w:type="spellEnd"/>
      <w:r w:rsidRPr="00BF5101">
        <w:rPr>
          <w:rFonts w:eastAsia="Arial Unicode MS" w:cstheme="minorHAnsi"/>
          <w:color w:val="000000"/>
          <w:sz w:val="20"/>
          <w:szCs w:val="20"/>
        </w:rPr>
        <w:t xml:space="preserve"> соблюдаются требования производителя к температуре и влажности. Требования к температуре и влажности для хранения товаров нанесены на тару и упаковку. </w:t>
      </w:r>
    </w:p>
    <w:p w14:paraId="0116D1A6" w14:textId="77777777" w:rsidR="00F4271A" w:rsidRPr="00BF5101" w:rsidRDefault="00F4271A" w:rsidP="00AE38C7">
      <w:pPr>
        <w:spacing w:after="0"/>
        <w:ind w:firstLine="709"/>
        <w:jc w:val="both"/>
        <w:rPr>
          <w:rFonts w:eastAsia="Arial Unicode MS" w:cstheme="minorHAnsi"/>
          <w:color w:val="000000"/>
          <w:sz w:val="20"/>
          <w:szCs w:val="20"/>
        </w:rPr>
      </w:pPr>
    </w:p>
    <w:p w14:paraId="637581D4" w14:textId="77777777" w:rsidR="00F4271A" w:rsidRPr="00BF5101" w:rsidRDefault="00F4271A" w:rsidP="00AE38C7">
      <w:pPr>
        <w:pStyle w:val="a9"/>
        <w:numPr>
          <w:ilvl w:val="0"/>
          <w:numId w:val="22"/>
        </w:numPr>
        <w:tabs>
          <w:tab w:val="left" w:pos="567"/>
        </w:tabs>
        <w:contextualSpacing w:val="0"/>
        <w:jc w:val="center"/>
        <w:rPr>
          <w:rFonts w:asciiTheme="minorHAnsi" w:hAnsiTheme="minorHAnsi" w:cstheme="minorHAnsi"/>
          <w:b/>
          <w:sz w:val="20"/>
          <w:szCs w:val="20"/>
        </w:rPr>
      </w:pPr>
      <w:r w:rsidRPr="00BF5101">
        <w:rPr>
          <w:rFonts w:asciiTheme="minorHAnsi" w:hAnsiTheme="minorHAnsi" w:cstheme="minorHAnsi"/>
          <w:b/>
          <w:sz w:val="20"/>
          <w:szCs w:val="20"/>
        </w:rPr>
        <w:t>ТРЕБОВАНИЯ К ОБСЛУЖИВАНИЮ</w:t>
      </w:r>
    </w:p>
    <w:p w14:paraId="2E028885" w14:textId="77777777" w:rsidR="00F4271A" w:rsidRPr="00BF5101" w:rsidRDefault="00F4271A" w:rsidP="00AE38C7">
      <w:pPr>
        <w:spacing w:after="0"/>
        <w:ind w:firstLine="709"/>
        <w:rPr>
          <w:rFonts w:cstheme="minorHAnsi"/>
          <w:sz w:val="20"/>
          <w:szCs w:val="20"/>
          <w:lang w:eastAsia="x-none"/>
        </w:rPr>
      </w:pPr>
      <w:r w:rsidRPr="00BF5101">
        <w:rPr>
          <w:rFonts w:cstheme="minorHAnsi"/>
          <w:sz w:val="20"/>
          <w:szCs w:val="20"/>
          <w:lang w:eastAsia="x-none"/>
        </w:rPr>
        <w:t>Не установлены.</w:t>
      </w:r>
    </w:p>
    <w:p w14:paraId="323C27D7" w14:textId="77777777" w:rsidR="00F4271A" w:rsidRPr="00BF5101" w:rsidRDefault="00F4271A" w:rsidP="00AE38C7">
      <w:pPr>
        <w:pStyle w:val="ConsPlusNormal"/>
        <w:widowControl w:val="0"/>
        <w:numPr>
          <w:ilvl w:val="0"/>
          <w:numId w:val="22"/>
        </w:numPr>
        <w:tabs>
          <w:tab w:val="left" w:pos="567"/>
        </w:tabs>
        <w:jc w:val="center"/>
        <w:rPr>
          <w:rFonts w:asciiTheme="minorHAnsi" w:hAnsiTheme="minorHAnsi" w:cstheme="minorHAnsi"/>
          <w:b/>
        </w:rPr>
      </w:pPr>
      <w:r w:rsidRPr="00BF5101">
        <w:rPr>
          <w:rFonts w:asciiTheme="minorHAnsi" w:hAnsiTheme="minorHAnsi" w:cstheme="minorHAnsi"/>
          <w:b/>
        </w:rPr>
        <w:t>ЭКОЛОГИЧЕСКИЕ ТРЕБОВАНИЯ</w:t>
      </w:r>
    </w:p>
    <w:p w14:paraId="48D12E8F" w14:textId="1CF562AA" w:rsidR="00F4271A" w:rsidRPr="00BF5101" w:rsidRDefault="00F4271A" w:rsidP="00AE38C7">
      <w:pPr>
        <w:spacing w:after="0"/>
        <w:ind w:firstLine="708"/>
        <w:jc w:val="both"/>
        <w:rPr>
          <w:rFonts w:cstheme="minorHAnsi"/>
          <w:sz w:val="20"/>
          <w:szCs w:val="20"/>
          <w:lang w:eastAsia="x-none"/>
        </w:rPr>
      </w:pPr>
      <w:r w:rsidRPr="00BF5101">
        <w:rPr>
          <w:rFonts w:cstheme="minorHAnsi"/>
          <w:sz w:val="20"/>
          <w:szCs w:val="20"/>
          <w:lang w:eastAsia="x-none"/>
        </w:rPr>
        <w:lastRenderedPageBreak/>
        <w:t>Товар разрешен для применения на территории Российской Федерации и соответствует требованиям безопасности в соответствии с действующим законодательством Российской Федерации, окружающей среды в соответствии с Федеральным законом от 10.01.2002 № 7-ФЗ «Об охране окружающей среды»</w:t>
      </w:r>
      <w:r w:rsidRPr="00BF5101">
        <w:rPr>
          <w:rFonts w:cstheme="minorHAnsi"/>
          <w:sz w:val="20"/>
          <w:szCs w:val="20"/>
        </w:rPr>
        <w:t xml:space="preserve"> </w:t>
      </w:r>
      <w:r w:rsidRPr="00BF5101">
        <w:rPr>
          <w:rFonts w:cstheme="minorHAnsi"/>
          <w:sz w:val="20"/>
          <w:szCs w:val="20"/>
          <w:lang w:eastAsia="x-none"/>
        </w:rPr>
        <w:t>при обычных условиях его использования, хранения, транспортировки и утилизации.</w:t>
      </w:r>
    </w:p>
    <w:p w14:paraId="0CD6DD44" w14:textId="77777777" w:rsidR="00AE38C7" w:rsidRPr="00BF5101" w:rsidRDefault="00AE38C7" w:rsidP="00AE38C7">
      <w:pPr>
        <w:spacing w:after="0"/>
        <w:ind w:firstLine="708"/>
        <w:jc w:val="both"/>
        <w:rPr>
          <w:rFonts w:cstheme="minorHAnsi"/>
          <w:sz w:val="20"/>
          <w:szCs w:val="20"/>
          <w:lang w:eastAsia="x-none"/>
        </w:rPr>
      </w:pPr>
    </w:p>
    <w:p w14:paraId="1BF3FA6B" w14:textId="77777777" w:rsidR="00F4271A" w:rsidRPr="00BF5101" w:rsidRDefault="00F4271A" w:rsidP="00AE38C7">
      <w:pPr>
        <w:pStyle w:val="ConsPlusNormal"/>
        <w:widowControl w:val="0"/>
        <w:numPr>
          <w:ilvl w:val="0"/>
          <w:numId w:val="22"/>
        </w:numPr>
        <w:tabs>
          <w:tab w:val="left" w:pos="567"/>
        </w:tabs>
        <w:ind w:left="0" w:hanging="527"/>
        <w:jc w:val="center"/>
        <w:rPr>
          <w:rFonts w:asciiTheme="minorHAnsi" w:hAnsiTheme="minorHAnsi" w:cstheme="minorHAnsi"/>
          <w:b/>
        </w:rPr>
      </w:pPr>
      <w:r w:rsidRPr="00BF5101">
        <w:rPr>
          <w:rFonts w:asciiTheme="minorHAnsi" w:hAnsiTheme="minorHAnsi" w:cstheme="minorHAnsi"/>
          <w:b/>
        </w:rPr>
        <w:t>ТРЕБОВАНИЯ К БЕЗОПАСНОСТИ</w:t>
      </w:r>
    </w:p>
    <w:p w14:paraId="79DAA5DF" w14:textId="1F9F7461" w:rsidR="00F4271A" w:rsidRPr="00BF5101" w:rsidRDefault="00F4271A" w:rsidP="00AE38C7">
      <w:pPr>
        <w:widowControl w:val="0"/>
        <w:autoSpaceDE w:val="0"/>
        <w:autoSpaceDN w:val="0"/>
        <w:adjustRightInd w:val="0"/>
        <w:spacing w:after="0"/>
        <w:ind w:firstLine="708"/>
        <w:jc w:val="both"/>
        <w:rPr>
          <w:rFonts w:cstheme="minorHAnsi"/>
          <w:sz w:val="20"/>
          <w:szCs w:val="20"/>
        </w:rPr>
      </w:pPr>
      <w:r w:rsidRPr="00BF5101">
        <w:rPr>
          <w:rFonts w:cstheme="minorHAnsi"/>
          <w:sz w:val="20"/>
          <w:szCs w:val="20"/>
        </w:rPr>
        <w:t>Товар соответствует требованиям безопасного воздействия на организм человека согласно нормам, установленным органами Роспотребнадзора в Российской Федерации.</w:t>
      </w:r>
    </w:p>
    <w:p w14:paraId="4340832E" w14:textId="77777777" w:rsidR="00AE38C7" w:rsidRPr="00BF5101" w:rsidRDefault="00AE38C7" w:rsidP="00AE38C7">
      <w:pPr>
        <w:widowControl w:val="0"/>
        <w:autoSpaceDE w:val="0"/>
        <w:autoSpaceDN w:val="0"/>
        <w:adjustRightInd w:val="0"/>
        <w:spacing w:after="0"/>
        <w:ind w:firstLine="708"/>
        <w:jc w:val="both"/>
        <w:rPr>
          <w:rFonts w:cstheme="minorHAnsi"/>
          <w:sz w:val="20"/>
          <w:szCs w:val="20"/>
        </w:rPr>
      </w:pPr>
    </w:p>
    <w:p w14:paraId="541A5565" w14:textId="77777777" w:rsidR="00F4271A" w:rsidRPr="00BF5101" w:rsidRDefault="00F4271A" w:rsidP="00AE38C7">
      <w:pPr>
        <w:pStyle w:val="ConsPlusNormal"/>
        <w:widowControl w:val="0"/>
        <w:numPr>
          <w:ilvl w:val="0"/>
          <w:numId w:val="22"/>
        </w:numPr>
        <w:tabs>
          <w:tab w:val="left" w:pos="567"/>
        </w:tabs>
        <w:ind w:left="0" w:hanging="527"/>
        <w:jc w:val="center"/>
        <w:rPr>
          <w:rFonts w:asciiTheme="minorHAnsi" w:hAnsiTheme="minorHAnsi" w:cstheme="minorHAnsi"/>
          <w:b/>
        </w:rPr>
      </w:pPr>
      <w:r w:rsidRPr="00BF5101">
        <w:rPr>
          <w:rFonts w:asciiTheme="minorHAnsi" w:hAnsiTheme="minorHAnsi" w:cstheme="minorHAnsi"/>
          <w:b/>
        </w:rPr>
        <w:t>ДОПОЛНИТЕЛЬНЫЕ (ИНЫЕ) ТРЕБОВАНИЯ</w:t>
      </w:r>
    </w:p>
    <w:p w14:paraId="114AE76D" w14:textId="77777777" w:rsidR="00F4271A" w:rsidRPr="00BF5101" w:rsidRDefault="00F4271A" w:rsidP="00AE38C7">
      <w:pPr>
        <w:spacing w:after="0"/>
        <w:ind w:firstLine="709"/>
        <w:rPr>
          <w:rFonts w:cstheme="minorHAnsi"/>
          <w:sz w:val="20"/>
          <w:szCs w:val="20"/>
          <w:lang w:eastAsia="x-none"/>
        </w:rPr>
      </w:pPr>
      <w:r w:rsidRPr="00BF5101">
        <w:rPr>
          <w:rFonts w:cstheme="minorHAnsi"/>
          <w:sz w:val="20"/>
          <w:szCs w:val="20"/>
          <w:lang w:eastAsia="x-none"/>
        </w:rPr>
        <w:t>Не установлены.</w:t>
      </w:r>
    </w:p>
    <w:p w14:paraId="019CEB03" w14:textId="77777777" w:rsidR="00F4271A" w:rsidRPr="00BF5101" w:rsidRDefault="00F4271A" w:rsidP="00AE38C7">
      <w:pPr>
        <w:spacing w:after="0"/>
        <w:ind w:firstLine="709"/>
        <w:rPr>
          <w:rFonts w:cstheme="minorHAnsi"/>
          <w:sz w:val="20"/>
          <w:szCs w:val="20"/>
          <w:lang w:eastAsia="x-none"/>
        </w:rPr>
      </w:pPr>
    </w:p>
    <w:p w14:paraId="7BF07E38" w14:textId="77777777" w:rsidR="00F4271A" w:rsidRPr="00BF5101" w:rsidRDefault="00F4271A" w:rsidP="00AE38C7">
      <w:pPr>
        <w:widowControl w:val="0"/>
        <w:autoSpaceDE w:val="0"/>
        <w:autoSpaceDN w:val="0"/>
        <w:adjustRightInd w:val="0"/>
        <w:spacing w:after="0"/>
        <w:ind w:firstLine="709"/>
        <w:jc w:val="center"/>
        <w:rPr>
          <w:rFonts w:cstheme="minorHAnsi"/>
          <w:b/>
          <w:sz w:val="20"/>
          <w:szCs w:val="20"/>
        </w:rPr>
      </w:pPr>
      <w:r w:rsidRPr="00BF5101">
        <w:rPr>
          <w:rFonts w:cstheme="minorHAnsi"/>
          <w:b/>
          <w:sz w:val="20"/>
          <w:szCs w:val="20"/>
        </w:rPr>
        <w:t>14. ПЕРЕЧЕНЬ ПРИЛОЖЕНИЙ</w:t>
      </w:r>
    </w:p>
    <w:p w14:paraId="54272A06" w14:textId="77777777" w:rsidR="00F4271A" w:rsidRPr="00BF5101" w:rsidRDefault="00F4271A" w:rsidP="00F4271A">
      <w:pPr>
        <w:widowControl w:val="0"/>
        <w:autoSpaceDE w:val="0"/>
        <w:autoSpaceDN w:val="0"/>
        <w:adjustRightInd w:val="0"/>
        <w:ind w:firstLine="709"/>
        <w:jc w:val="center"/>
        <w:rPr>
          <w:rFonts w:cstheme="minorHAnsi"/>
          <w:b/>
          <w:sz w:val="20"/>
          <w:szCs w:val="20"/>
        </w:rPr>
      </w:pPr>
    </w:p>
    <w:tbl>
      <w:tblPr>
        <w:tblStyle w:val="aff5"/>
        <w:tblW w:w="9498" w:type="dxa"/>
        <w:tblLayout w:type="fixed"/>
        <w:tblLook w:val="0000" w:firstRow="0" w:lastRow="0" w:firstColumn="0" w:lastColumn="0" w:noHBand="0" w:noVBand="0"/>
      </w:tblPr>
      <w:tblGrid>
        <w:gridCol w:w="1276"/>
        <w:gridCol w:w="8222"/>
      </w:tblGrid>
      <w:tr w:rsidR="00F4271A" w:rsidRPr="00BF5101" w14:paraId="74D7F213" w14:textId="77777777" w:rsidTr="00AC4032">
        <w:trPr>
          <w:trHeight w:val="408"/>
        </w:trPr>
        <w:tc>
          <w:tcPr>
            <w:tcW w:w="1276" w:type="dxa"/>
          </w:tcPr>
          <w:p w14:paraId="7D83FAF9" w14:textId="77777777" w:rsidR="00F4271A" w:rsidRPr="00BF5101" w:rsidRDefault="00F4271A" w:rsidP="00AC4032">
            <w:pPr>
              <w:widowControl w:val="0"/>
              <w:autoSpaceDE w:val="0"/>
              <w:autoSpaceDN w:val="0"/>
              <w:adjustRightInd w:val="0"/>
              <w:jc w:val="center"/>
              <w:rPr>
                <w:rFonts w:cstheme="minorHAnsi"/>
                <w:sz w:val="20"/>
                <w:szCs w:val="20"/>
              </w:rPr>
            </w:pPr>
            <w:r w:rsidRPr="00BF5101">
              <w:rPr>
                <w:rFonts w:cstheme="minorHAnsi"/>
                <w:sz w:val="20"/>
                <w:szCs w:val="20"/>
              </w:rPr>
              <w:t>№ п/п</w:t>
            </w:r>
          </w:p>
        </w:tc>
        <w:tc>
          <w:tcPr>
            <w:tcW w:w="8222" w:type="dxa"/>
          </w:tcPr>
          <w:p w14:paraId="4B4017A5" w14:textId="77777777" w:rsidR="00F4271A" w:rsidRPr="00BF5101" w:rsidRDefault="00F4271A" w:rsidP="00AC4032">
            <w:pPr>
              <w:widowControl w:val="0"/>
              <w:autoSpaceDE w:val="0"/>
              <w:autoSpaceDN w:val="0"/>
              <w:adjustRightInd w:val="0"/>
              <w:ind w:left="222"/>
              <w:jc w:val="center"/>
              <w:rPr>
                <w:rFonts w:cstheme="minorHAnsi"/>
                <w:sz w:val="20"/>
                <w:szCs w:val="20"/>
              </w:rPr>
            </w:pPr>
            <w:r w:rsidRPr="00BF5101">
              <w:rPr>
                <w:rFonts w:cstheme="minorHAnsi"/>
                <w:sz w:val="20"/>
                <w:szCs w:val="20"/>
              </w:rPr>
              <w:t>Наименование приложения</w:t>
            </w:r>
          </w:p>
        </w:tc>
      </w:tr>
      <w:tr w:rsidR="00F4271A" w:rsidRPr="00BF5101" w14:paraId="10ECAE2C" w14:textId="77777777" w:rsidTr="00AC4032">
        <w:trPr>
          <w:trHeight w:val="129"/>
        </w:trPr>
        <w:tc>
          <w:tcPr>
            <w:tcW w:w="1276" w:type="dxa"/>
          </w:tcPr>
          <w:p w14:paraId="1B6EBAA4" w14:textId="77777777" w:rsidR="00F4271A" w:rsidRPr="00BF5101" w:rsidRDefault="00F4271A" w:rsidP="00AC4032">
            <w:pPr>
              <w:widowControl w:val="0"/>
              <w:autoSpaceDE w:val="0"/>
              <w:autoSpaceDN w:val="0"/>
              <w:adjustRightInd w:val="0"/>
              <w:ind w:left="147"/>
              <w:jc w:val="center"/>
              <w:rPr>
                <w:rFonts w:cstheme="minorHAnsi"/>
                <w:sz w:val="20"/>
                <w:szCs w:val="20"/>
              </w:rPr>
            </w:pPr>
            <w:r w:rsidRPr="00BF5101">
              <w:rPr>
                <w:rFonts w:cstheme="minorHAnsi"/>
                <w:sz w:val="20"/>
                <w:szCs w:val="20"/>
              </w:rPr>
              <w:t>1</w:t>
            </w:r>
          </w:p>
        </w:tc>
        <w:tc>
          <w:tcPr>
            <w:tcW w:w="8222" w:type="dxa"/>
          </w:tcPr>
          <w:p w14:paraId="01FAE340" w14:textId="77777777" w:rsidR="00F4271A" w:rsidRPr="00BF5101" w:rsidRDefault="00F4271A" w:rsidP="00AC4032">
            <w:pPr>
              <w:widowControl w:val="0"/>
              <w:autoSpaceDE w:val="0"/>
              <w:autoSpaceDN w:val="0"/>
              <w:adjustRightInd w:val="0"/>
              <w:jc w:val="both"/>
              <w:rPr>
                <w:rFonts w:eastAsia="Calibri" w:cstheme="minorHAnsi"/>
                <w:sz w:val="20"/>
                <w:szCs w:val="20"/>
              </w:rPr>
            </w:pPr>
            <w:r w:rsidRPr="00BF5101">
              <w:rPr>
                <w:rFonts w:eastAsia="Arial Unicode MS" w:cstheme="minorHAnsi"/>
                <w:color w:val="000000"/>
                <w:sz w:val="20"/>
                <w:szCs w:val="20"/>
              </w:rPr>
              <w:t>Технические требования к чековой ленте для фискальных регистраторов, утвержденные АО «Почта России»</w:t>
            </w:r>
          </w:p>
        </w:tc>
      </w:tr>
      <w:tr w:rsidR="00F4271A" w:rsidRPr="00BF5101" w14:paraId="2D19079C" w14:textId="77777777" w:rsidTr="00AC4032">
        <w:trPr>
          <w:trHeight w:val="129"/>
        </w:trPr>
        <w:tc>
          <w:tcPr>
            <w:tcW w:w="1276" w:type="dxa"/>
          </w:tcPr>
          <w:p w14:paraId="62E28FFF" w14:textId="77777777" w:rsidR="00F4271A" w:rsidRPr="00BF5101" w:rsidRDefault="00F4271A" w:rsidP="00AC4032">
            <w:pPr>
              <w:widowControl w:val="0"/>
              <w:autoSpaceDE w:val="0"/>
              <w:autoSpaceDN w:val="0"/>
              <w:adjustRightInd w:val="0"/>
              <w:ind w:left="147"/>
              <w:jc w:val="center"/>
              <w:rPr>
                <w:rFonts w:cstheme="minorHAnsi"/>
                <w:sz w:val="20"/>
                <w:szCs w:val="20"/>
              </w:rPr>
            </w:pPr>
            <w:r w:rsidRPr="00BF5101">
              <w:rPr>
                <w:rFonts w:cstheme="minorHAnsi"/>
                <w:sz w:val="20"/>
                <w:szCs w:val="20"/>
                <w:lang w:eastAsia="ar-SA"/>
              </w:rPr>
              <w:t>2</w:t>
            </w:r>
          </w:p>
        </w:tc>
        <w:tc>
          <w:tcPr>
            <w:tcW w:w="8222" w:type="dxa"/>
          </w:tcPr>
          <w:p w14:paraId="28BB1B74" w14:textId="77777777" w:rsidR="00F4271A" w:rsidRPr="00BF5101" w:rsidRDefault="00F4271A" w:rsidP="00AC4032">
            <w:pPr>
              <w:widowControl w:val="0"/>
              <w:autoSpaceDE w:val="0"/>
              <w:autoSpaceDN w:val="0"/>
              <w:adjustRightInd w:val="0"/>
              <w:jc w:val="both"/>
              <w:rPr>
                <w:rFonts w:eastAsia="Arial Unicode MS" w:cstheme="minorHAnsi"/>
                <w:color w:val="000000"/>
                <w:sz w:val="20"/>
                <w:szCs w:val="20"/>
              </w:rPr>
            </w:pPr>
            <w:r w:rsidRPr="00BF5101">
              <w:rPr>
                <w:rFonts w:cstheme="minorHAnsi"/>
                <w:sz w:val="20"/>
                <w:szCs w:val="20"/>
                <w:lang w:eastAsia="ar-SA"/>
              </w:rPr>
              <w:t>Перечень адресов УФПС Покупателя</w:t>
            </w:r>
          </w:p>
        </w:tc>
      </w:tr>
      <w:tr w:rsidR="00F4271A" w:rsidRPr="00BF5101" w14:paraId="04B57162" w14:textId="77777777" w:rsidTr="00AC4032">
        <w:trPr>
          <w:trHeight w:val="129"/>
        </w:trPr>
        <w:tc>
          <w:tcPr>
            <w:tcW w:w="1276" w:type="dxa"/>
          </w:tcPr>
          <w:p w14:paraId="3445B6AD" w14:textId="77777777" w:rsidR="00F4271A" w:rsidRPr="00BF5101" w:rsidRDefault="00F4271A" w:rsidP="00AC4032">
            <w:pPr>
              <w:widowControl w:val="0"/>
              <w:autoSpaceDE w:val="0"/>
              <w:autoSpaceDN w:val="0"/>
              <w:adjustRightInd w:val="0"/>
              <w:ind w:left="147"/>
              <w:jc w:val="center"/>
              <w:rPr>
                <w:rFonts w:cstheme="minorHAnsi"/>
                <w:sz w:val="20"/>
                <w:szCs w:val="20"/>
              </w:rPr>
            </w:pPr>
            <w:r w:rsidRPr="00BF5101">
              <w:rPr>
                <w:rFonts w:cstheme="minorHAnsi"/>
                <w:sz w:val="20"/>
                <w:szCs w:val="20"/>
                <w:lang w:eastAsia="ar-SA"/>
              </w:rPr>
              <w:t>3</w:t>
            </w:r>
          </w:p>
        </w:tc>
        <w:tc>
          <w:tcPr>
            <w:tcW w:w="8222" w:type="dxa"/>
          </w:tcPr>
          <w:p w14:paraId="717DDDDE" w14:textId="77777777" w:rsidR="00F4271A" w:rsidRPr="00BF5101" w:rsidRDefault="00F4271A" w:rsidP="00AC4032">
            <w:pPr>
              <w:widowControl w:val="0"/>
              <w:autoSpaceDE w:val="0"/>
              <w:autoSpaceDN w:val="0"/>
              <w:adjustRightInd w:val="0"/>
              <w:jc w:val="both"/>
              <w:rPr>
                <w:rFonts w:eastAsia="Arial Unicode MS" w:cstheme="minorHAnsi"/>
                <w:color w:val="000000"/>
                <w:sz w:val="20"/>
                <w:szCs w:val="20"/>
              </w:rPr>
            </w:pPr>
            <w:r w:rsidRPr="00BF5101">
              <w:rPr>
                <w:rFonts w:cstheme="minorHAnsi"/>
                <w:sz w:val="20"/>
                <w:szCs w:val="20"/>
                <w:lang w:eastAsia="ar-SA"/>
              </w:rPr>
              <w:t>Количество поставляемого Товара</w:t>
            </w:r>
          </w:p>
        </w:tc>
      </w:tr>
    </w:tbl>
    <w:p w14:paraId="3FCB6716" w14:textId="77777777" w:rsidR="00F4271A" w:rsidRPr="00BF5101" w:rsidRDefault="00F4271A" w:rsidP="00F4271A">
      <w:pPr>
        <w:tabs>
          <w:tab w:val="left" w:pos="426"/>
        </w:tabs>
        <w:rPr>
          <w:rFonts w:cstheme="minorHAnsi"/>
          <w:iCs/>
          <w:snapToGrid w:val="0"/>
          <w:color w:val="000000"/>
          <w:sz w:val="20"/>
          <w:szCs w:val="20"/>
        </w:rPr>
      </w:pPr>
    </w:p>
    <w:tbl>
      <w:tblPr>
        <w:tblpPr w:leftFromText="180" w:rightFromText="180" w:bottomFromText="160" w:vertAnchor="text" w:horzAnchor="page" w:tblpX="1983" w:tblpY="255"/>
        <w:tblW w:w="9072" w:type="dxa"/>
        <w:tblLayout w:type="fixed"/>
        <w:tblLook w:val="04A0" w:firstRow="1" w:lastRow="0" w:firstColumn="1" w:lastColumn="0" w:noHBand="0" w:noVBand="1"/>
      </w:tblPr>
      <w:tblGrid>
        <w:gridCol w:w="5245"/>
        <w:gridCol w:w="3827"/>
      </w:tblGrid>
      <w:tr w:rsidR="00F4271A" w:rsidRPr="00BF5101" w14:paraId="5CA5CDC3" w14:textId="77777777" w:rsidTr="00AC4032">
        <w:trPr>
          <w:trHeight w:val="1051"/>
        </w:trPr>
        <w:tc>
          <w:tcPr>
            <w:tcW w:w="5245" w:type="dxa"/>
          </w:tcPr>
          <w:p w14:paraId="49F8D8AF" w14:textId="77777777" w:rsidR="00F4271A" w:rsidRPr="00BF5101" w:rsidRDefault="00F4271A" w:rsidP="00AC4032">
            <w:pPr>
              <w:spacing w:after="0"/>
              <w:rPr>
                <w:rFonts w:eastAsia="Times New Roman" w:cstheme="minorHAnsi"/>
                <w:b/>
                <w:bCs/>
                <w:sz w:val="20"/>
                <w:szCs w:val="20"/>
                <w:lang w:eastAsia="ru-RU"/>
              </w:rPr>
            </w:pPr>
            <w:r w:rsidRPr="00BF5101">
              <w:rPr>
                <w:rFonts w:eastAsia="Times New Roman" w:cstheme="minorHAnsi"/>
                <w:b/>
                <w:bCs/>
                <w:sz w:val="20"/>
                <w:szCs w:val="20"/>
                <w:lang w:eastAsia="ru-RU"/>
              </w:rPr>
              <w:t>ПОКУПАТЕЛЬ:</w:t>
            </w:r>
            <w:r w:rsidRPr="00BF5101">
              <w:rPr>
                <w:rFonts w:cstheme="minorHAnsi"/>
                <w:b/>
                <w:bCs/>
                <w:sz w:val="20"/>
                <w:szCs w:val="20"/>
              </w:rPr>
              <w:t xml:space="preserve"> АО «ПОЧТА РОССИИ»</w:t>
            </w:r>
          </w:p>
          <w:p w14:paraId="6A9D9D3E" w14:textId="77777777" w:rsidR="00F4271A" w:rsidRPr="00BF5101" w:rsidRDefault="00F4271A" w:rsidP="00AC4032">
            <w:pPr>
              <w:spacing w:after="0" w:line="240" w:lineRule="auto"/>
              <w:ind w:right="1599"/>
              <w:contextualSpacing/>
              <w:jc w:val="both"/>
              <w:rPr>
                <w:rFonts w:eastAsia="Times New Roman" w:cstheme="minorHAnsi"/>
                <w:sz w:val="20"/>
                <w:szCs w:val="20"/>
                <w:lang w:eastAsia="ru-RU"/>
              </w:rPr>
            </w:pPr>
            <w:r w:rsidRPr="00BF5101">
              <w:rPr>
                <w:rFonts w:eastAsia="Times New Roman" w:cstheme="minorHAnsi"/>
                <w:sz w:val="20"/>
                <w:szCs w:val="20"/>
                <w:lang w:eastAsia="ru-RU"/>
              </w:rPr>
              <w:t>Директор</w:t>
            </w:r>
          </w:p>
          <w:p w14:paraId="3BA65467" w14:textId="77777777" w:rsidR="00F4271A" w:rsidRPr="00BF5101" w:rsidRDefault="00F4271A" w:rsidP="00AC4032">
            <w:pPr>
              <w:spacing w:after="0"/>
              <w:rPr>
                <w:rFonts w:cstheme="minorHAnsi"/>
                <w:bCs/>
                <w:sz w:val="20"/>
                <w:szCs w:val="20"/>
              </w:rPr>
            </w:pPr>
            <w:r w:rsidRPr="00BF5101">
              <w:rPr>
                <w:rFonts w:cstheme="minorHAnsi"/>
                <w:bCs/>
                <w:sz w:val="20"/>
                <w:szCs w:val="20"/>
              </w:rPr>
              <w:t xml:space="preserve">УФПС Калининградской области </w:t>
            </w:r>
          </w:p>
          <w:p w14:paraId="7700B713" w14:textId="77777777" w:rsidR="00F4271A" w:rsidRPr="00BF5101" w:rsidRDefault="00F4271A" w:rsidP="00AC4032">
            <w:pPr>
              <w:spacing w:after="0"/>
              <w:rPr>
                <w:rFonts w:cstheme="minorHAnsi"/>
                <w:bCs/>
                <w:sz w:val="20"/>
                <w:szCs w:val="20"/>
              </w:rPr>
            </w:pPr>
            <w:r w:rsidRPr="00BF5101">
              <w:rPr>
                <w:rFonts w:cstheme="minorHAnsi"/>
                <w:bCs/>
                <w:sz w:val="20"/>
                <w:szCs w:val="20"/>
              </w:rPr>
              <w:t>__________________________/И.А. Авдошина/</w:t>
            </w:r>
          </w:p>
          <w:p w14:paraId="717C54ED" w14:textId="77777777" w:rsidR="00F4271A" w:rsidRPr="00BF5101" w:rsidRDefault="00F4271A" w:rsidP="00AC4032">
            <w:pPr>
              <w:spacing w:after="0" w:line="240" w:lineRule="auto"/>
              <w:contextualSpacing/>
              <w:rPr>
                <w:rFonts w:eastAsia="Times New Roman" w:cstheme="minorHAnsi"/>
                <w:b/>
                <w:bCs/>
                <w:sz w:val="20"/>
                <w:szCs w:val="20"/>
                <w:lang w:eastAsia="ru-RU"/>
              </w:rPr>
            </w:pPr>
            <w:r w:rsidRPr="00BF5101">
              <w:rPr>
                <w:rFonts w:cstheme="minorHAnsi"/>
                <w:bCs/>
                <w:sz w:val="20"/>
                <w:szCs w:val="20"/>
              </w:rPr>
              <w:t>Подписано с применением ЭЦП</w:t>
            </w:r>
          </w:p>
        </w:tc>
        <w:tc>
          <w:tcPr>
            <w:tcW w:w="3827" w:type="dxa"/>
            <w:hideMark/>
          </w:tcPr>
          <w:p w14:paraId="49D30035" w14:textId="77777777" w:rsidR="00F4271A" w:rsidRPr="00BF5101" w:rsidRDefault="00F4271A" w:rsidP="00AC4032">
            <w:pPr>
              <w:pStyle w:val="a9"/>
              <w:ind w:left="31"/>
              <w:rPr>
                <w:rFonts w:asciiTheme="minorHAnsi" w:hAnsiTheme="minorHAnsi" w:cstheme="minorHAnsi"/>
                <w:bCs/>
                <w:sz w:val="20"/>
                <w:szCs w:val="20"/>
              </w:rPr>
            </w:pPr>
            <w:r w:rsidRPr="00BF5101">
              <w:rPr>
                <w:rFonts w:asciiTheme="minorHAnsi" w:hAnsiTheme="minorHAnsi" w:cstheme="minorHAnsi"/>
                <w:b/>
                <w:bCs/>
                <w:sz w:val="20"/>
                <w:szCs w:val="20"/>
              </w:rPr>
              <w:t>ПОСТАВЩИК</w:t>
            </w:r>
            <w:r w:rsidRPr="00BF5101">
              <w:rPr>
                <w:rFonts w:asciiTheme="minorHAnsi" w:hAnsiTheme="minorHAnsi" w:cstheme="minorHAnsi"/>
                <w:bCs/>
                <w:sz w:val="20"/>
                <w:szCs w:val="20"/>
              </w:rPr>
              <w:t>: ___________________</w:t>
            </w:r>
          </w:p>
          <w:p w14:paraId="3EBBD1B0" w14:textId="77777777" w:rsidR="00F4271A" w:rsidRPr="00BF5101" w:rsidRDefault="00F4271A" w:rsidP="00AC4032">
            <w:pPr>
              <w:pStyle w:val="a9"/>
              <w:ind w:left="31"/>
              <w:rPr>
                <w:rFonts w:asciiTheme="minorHAnsi" w:hAnsiTheme="minorHAnsi" w:cstheme="minorHAnsi"/>
                <w:bCs/>
                <w:sz w:val="20"/>
                <w:szCs w:val="20"/>
              </w:rPr>
            </w:pPr>
            <w:r w:rsidRPr="00BF5101">
              <w:rPr>
                <w:rFonts w:asciiTheme="minorHAnsi" w:hAnsiTheme="minorHAnsi" w:cstheme="minorHAnsi"/>
                <w:bCs/>
                <w:sz w:val="20"/>
                <w:szCs w:val="20"/>
              </w:rPr>
              <w:t>__________________________________</w:t>
            </w:r>
          </w:p>
          <w:p w14:paraId="46681E03" w14:textId="77777777" w:rsidR="00F4271A" w:rsidRPr="00BF5101" w:rsidRDefault="00F4271A" w:rsidP="00AC4032">
            <w:pPr>
              <w:pStyle w:val="a9"/>
              <w:ind w:left="31"/>
              <w:rPr>
                <w:rFonts w:asciiTheme="minorHAnsi" w:hAnsiTheme="minorHAnsi" w:cstheme="minorHAnsi"/>
                <w:bCs/>
                <w:sz w:val="20"/>
                <w:szCs w:val="20"/>
              </w:rPr>
            </w:pPr>
            <w:r w:rsidRPr="00BF5101">
              <w:rPr>
                <w:rFonts w:asciiTheme="minorHAnsi" w:hAnsiTheme="minorHAnsi" w:cstheme="minorHAnsi"/>
                <w:bCs/>
                <w:sz w:val="20"/>
                <w:szCs w:val="20"/>
              </w:rPr>
              <w:t xml:space="preserve">                                   (Должность)</w:t>
            </w:r>
          </w:p>
          <w:p w14:paraId="23542119" w14:textId="77777777" w:rsidR="00F4271A" w:rsidRPr="00BF5101" w:rsidRDefault="00F4271A" w:rsidP="00AC4032">
            <w:pPr>
              <w:pStyle w:val="a9"/>
              <w:ind w:left="31"/>
              <w:rPr>
                <w:rFonts w:asciiTheme="minorHAnsi" w:hAnsiTheme="minorHAnsi" w:cstheme="minorHAnsi"/>
                <w:bCs/>
                <w:sz w:val="20"/>
                <w:szCs w:val="20"/>
              </w:rPr>
            </w:pPr>
            <w:r w:rsidRPr="00BF5101">
              <w:rPr>
                <w:rFonts w:asciiTheme="minorHAnsi" w:hAnsiTheme="minorHAnsi" w:cstheme="minorHAnsi"/>
                <w:bCs/>
                <w:sz w:val="20"/>
                <w:szCs w:val="20"/>
              </w:rPr>
              <w:t>_________________ /________________/</w:t>
            </w:r>
          </w:p>
          <w:p w14:paraId="6D8684E9" w14:textId="77777777" w:rsidR="00F4271A" w:rsidRPr="00BF5101" w:rsidRDefault="00F4271A" w:rsidP="00AC4032">
            <w:pPr>
              <w:contextualSpacing/>
              <w:rPr>
                <w:rFonts w:cstheme="minorHAnsi"/>
                <w:sz w:val="20"/>
                <w:szCs w:val="20"/>
              </w:rPr>
            </w:pPr>
            <w:r w:rsidRPr="00BF5101">
              <w:rPr>
                <w:rFonts w:cstheme="minorHAnsi"/>
                <w:bCs/>
                <w:sz w:val="20"/>
                <w:szCs w:val="20"/>
              </w:rPr>
              <w:t xml:space="preserve"> Подписано с применением ЭЦП</w:t>
            </w:r>
          </w:p>
        </w:tc>
      </w:tr>
    </w:tbl>
    <w:p w14:paraId="793E9074" w14:textId="77777777" w:rsidR="00F4271A" w:rsidRPr="00BF5101" w:rsidRDefault="00F4271A" w:rsidP="00F4271A">
      <w:pPr>
        <w:tabs>
          <w:tab w:val="left" w:pos="426"/>
        </w:tabs>
        <w:ind w:firstLine="567"/>
        <w:jc w:val="center"/>
        <w:rPr>
          <w:rFonts w:cstheme="minorHAnsi"/>
          <w:iCs/>
          <w:snapToGrid w:val="0"/>
          <w:color w:val="000000"/>
          <w:sz w:val="20"/>
          <w:szCs w:val="20"/>
        </w:rPr>
      </w:pPr>
    </w:p>
    <w:p w14:paraId="7038ADB2" w14:textId="77777777" w:rsidR="00F4271A" w:rsidRPr="00BF5101" w:rsidRDefault="00F4271A" w:rsidP="00F4271A">
      <w:pPr>
        <w:tabs>
          <w:tab w:val="left" w:pos="426"/>
        </w:tabs>
        <w:ind w:firstLine="567"/>
        <w:jc w:val="right"/>
        <w:rPr>
          <w:rFonts w:cstheme="minorHAnsi"/>
          <w:iCs/>
          <w:snapToGrid w:val="0"/>
          <w:color w:val="000000"/>
          <w:sz w:val="20"/>
          <w:szCs w:val="20"/>
        </w:rPr>
      </w:pPr>
    </w:p>
    <w:p w14:paraId="496C73BC" w14:textId="77777777" w:rsidR="00F4271A" w:rsidRPr="00BF5101" w:rsidRDefault="00F4271A" w:rsidP="00F4271A">
      <w:pPr>
        <w:keepNext/>
        <w:keepLines/>
        <w:widowControl w:val="0"/>
        <w:suppressLineNumbers/>
        <w:suppressAutoHyphens/>
        <w:spacing w:after="0"/>
        <w:rPr>
          <w:rFonts w:cstheme="minorHAnsi"/>
          <w:sz w:val="20"/>
          <w:szCs w:val="20"/>
          <w:lang w:eastAsia="ar-SA"/>
        </w:rPr>
      </w:pPr>
    </w:p>
    <w:p w14:paraId="127A1044" w14:textId="77777777" w:rsidR="00F4271A" w:rsidRPr="00BF5101" w:rsidRDefault="00F4271A" w:rsidP="00F4271A">
      <w:pPr>
        <w:tabs>
          <w:tab w:val="left" w:pos="284"/>
        </w:tabs>
        <w:suppressAutoHyphens/>
        <w:autoSpaceDE w:val="0"/>
        <w:autoSpaceDN w:val="0"/>
        <w:adjustRightInd w:val="0"/>
        <w:spacing w:after="0"/>
        <w:jc w:val="both"/>
        <w:rPr>
          <w:rFonts w:cstheme="minorHAnsi"/>
          <w:color w:val="323E4F"/>
          <w:sz w:val="20"/>
          <w:szCs w:val="20"/>
        </w:rPr>
      </w:pPr>
    </w:p>
    <w:p w14:paraId="6FCEBEAB" w14:textId="77777777" w:rsidR="00F4271A" w:rsidRPr="00BF5101" w:rsidRDefault="00F4271A" w:rsidP="00F4271A">
      <w:pPr>
        <w:tabs>
          <w:tab w:val="left" w:pos="284"/>
        </w:tabs>
        <w:suppressAutoHyphens/>
        <w:autoSpaceDE w:val="0"/>
        <w:autoSpaceDN w:val="0"/>
        <w:adjustRightInd w:val="0"/>
        <w:spacing w:after="0"/>
        <w:jc w:val="both"/>
        <w:rPr>
          <w:rFonts w:cstheme="minorHAnsi"/>
          <w:color w:val="323E4F"/>
          <w:sz w:val="20"/>
          <w:szCs w:val="20"/>
        </w:rPr>
      </w:pPr>
    </w:p>
    <w:p w14:paraId="69758846" w14:textId="53CA4B0D" w:rsidR="00F4271A" w:rsidRPr="00BF5101" w:rsidRDefault="00F4271A" w:rsidP="00F4271A">
      <w:pPr>
        <w:tabs>
          <w:tab w:val="left" w:pos="426"/>
        </w:tabs>
        <w:spacing w:after="0"/>
        <w:jc w:val="right"/>
        <w:rPr>
          <w:rFonts w:cstheme="minorHAnsi"/>
          <w:iCs/>
          <w:snapToGrid w:val="0"/>
          <w:color w:val="000000"/>
          <w:sz w:val="20"/>
          <w:szCs w:val="20"/>
        </w:rPr>
      </w:pPr>
    </w:p>
    <w:p w14:paraId="12AE1980" w14:textId="3C150CEE" w:rsidR="00F4271A" w:rsidRPr="00BF5101" w:rsidRDefault="00F4271A" w:rsidP="00F4271A">
      <w:pPr>
        <w:tabs>
          <w:tab w:val="left" w:pos="426"/>
        </w:tabs>
        <w:spacing w:after="0"/>
        <w:jc w:val="right"/>
        <w:rPr>
          <w:rFonts w:cstheme="minorHAnsi"/>
          <w:iCs/>
          <w:snapToGrid w:val="0"/>
          <w:color w:val="000000"/>
          <w:sz w:val="20"/>
          <w:szCs w:val="20"/>
        </w:rPr>
      </w:pPr>
    </w:p>
    <w:p w14:paraId="0E9DE09A" w14:textId="59BE3B20" w:rsidR="00F4271A" w:rsidRPr="00BF5101" w:rsidRDefault="00F4271A" w:rsidP="00F4271A">
      <w:pPr>
        <w:tabs>
          <w:tab w:val="left" w:pos="426"/>
        </w:tabs>
        <w:spacing w:after="0"/>
        <w:jc w:val="right"/>
        <w:rPr>
          <w:rFonts w:cstheme="minorHAnsi"/>
          <w:iCs/>
          <w:snapToGrid w:val="0"/>
          <w:color w:val="000000"/>
          <w:sz w:val="20"/>
          <w:szCs w:val="20"/>
        </w:rPr>
      </w:pPr>
    </w:p>
    <w:p w14:paraId="71EF29E4" w14:textId="7F2705E9" w:rsidR="00F4271A" w:rsidRPr="00BF5101" w:rsidRDefault="00F4271A" w:rsidP="00F4271A">
      <w:pPr>
        <w:tabs>
          <w:tab w:val="left" w:pos="426"/>
        </w:tabs>
        <w:spacing w:after="0"/>
        <w:jc w:val="right"/>
        <w:rPr>
          <w:rFonts w:cstheme="minorHAnsi"/>
          <w:iCs/>
          <w:snapToGrid w:val="0"/>
          <w:color w:val="000000"/>
          <w:sz w:val="20"/>
          <w:szCs w:val="20"/>
        </w:rPr>
      </w:pPr>
    </w:p>
    <w:p w14:paraId="171AC60A" w14:textId="792C33FD" w:rsidR="00F4271A" w:rsidRPr="00BF5101" w:rsidRDefault="00F4271A" w:rsidP="00F4271A">
      <w:pPr>
        <w:tabs>
          <w:tab w:val="left" w:pos="426"/>
        </w:tabs>
        <w:spacing w:after="0"/>
        <w:jc w:val="right"/>
        <w:rPr>
          <w:rFonts w:cstheme="minorHAnsi"/>
          <w:iCs/>
          <w:snapToGrid w:val="0"/>
          <w:color w:val="000000"/>
          <w:sz w:val="20"/>
          <w:szCs w:val="20"/>
        </w:rPr>
      </w:pPr>
    </w:p>
    <w:p w14:paraId="2FD36041" w14:textId="5B207474" w:rsidR="00F4271A" w:rsidRPr="00BF5101" w:rsidRDefault="00F4271A" w:rsidP="00F4271A">
      <w:pPr>
        <w:tabs>
          <w:tab w:val="left" w:pos="426"/>
        </w:tabs>
        <w:spacing w:after="0"/>
        <w:jc w:val="right"/>
        <w:rPr>
          <w:rFonts w:cstheme="minorHAnsi"/>
          <w:iCs/>
          <w:snapToGrid w:val="0"/>
          <w:color w:val="000000"/>
          <w:sz w:val="20"/>
          <w:szCs w:val="20"/>
        </w:rPr>
      </w:pPr>
    </w:p>
    <w:p w14:paraId="072073FD" w14:textId="030E6F54" w:rsidR="00F4271A" w:rsidRPr="00BF5101" w:rsidRDefault="00F4271A" w:rsidP="00F4271A">
      <w:pPr>
        <w:tabs>
          <w:tab w:val="left" w:pos="426"/>
        </w:tabs>
        <w:spacing w:after="0"/>
        <w:jc w:val="right"/>
        <w:rPr>
          <w:rFonts w:cstheme="minorHAnsi"/>
          <w:iCs/>
          <w:snapToGrid w:val="0"/>
          <w:color w:val="000000"/>
          <w:sz w:val="20"/>
          <w:szCs w:val="20"/>
        </w:rPr>
      </w:pPr>
    </w:p>
    <w:p w14:paraId="5BD1A8C1" w14:textId="1543D9A5" w:rsidR="00F4271A" w:rsidRPr="00BF5101" w:rsidRDefault="00F4271A" w:rsidP="00F4271A">
      <w:pPr>
        <w:tabs>
          <w:tab w:val="left" w:pos="426"/>
        </w:tabs>
        <w:spacing w:after="0"/>
        <w:jc w:val="right"/>
        <w:rPr>
          <w:rFonts w:cstheme="minorHAnsi"/>
          <w:iCs/>
          <w:snapToGrid w:val="0"/>
          <w:color w:val="000000"/>
          <w:sz w:val="20"/>
          <w:szCs w:val="20"/>
        </w:rPr>
      </w:pPr>
    </w:p>
    <w:p w14:paraId="67015E23" w14:textId="3A8564B1" w:rsidR="00F4271A" w:rsidRPr="00BF5101" w:rsidRDefault="00F4271A" w:rsidP="00F4271A">
      <w:pPr>
        <w:tabs>
          <w:tab w:val="left" w:pos="426"/>
        </w:tabs>
        <w:spacing w:after="0"/>
        <w:jc w:val="right"/>
        <w:rPr>
          <w:rFonts w:cstheme="minorHAnsi"/>
          <w:iCs/>
          <w:snapToGrid w:val="0"/>
          <w:color w:val="000000"/>
          <w:sz w:val="20"/>
          <w:szCs w:val="20"/>
        </w:rPr>
      </w:pPr>
    </w:p>
    <w:p w14:paraId="2A74BD6F" w14:textId="5B940AB6" w:rsidR="00F4271A" w:rsidRPr="00BF5101" w:rsidRDefault="00F4271A" w:rsidP="00F4271A">
      <w:pPr>
        <w:tabs>
          <w:tab w:val="left" w:pos="426"/>
        </w:tabs>
        <w:spacing w:after="0"/>
        <w:jc w:val="right"/>
        <w:rPr>
          <w:rFonts w:cstheme="minorHAnsi"/>
          <w:iCs/>
          <w:snapToGrid w:val="0"/>
          <w:color w:val="000000"/>
          <w:sz w:val="20"/>
          <w:szCs w:val="20"/>
        </w:rPr>
      </w:pPr>
    </w:p>
    <w:p w14:paraId="596BDB95" w14:textId="19D3B973" w:rsidR="00F4271A" w:rsidRPr="00BF5101" w:rsidRDefault="00F4271A" w:rsidP="00F4271A">
      <w:pPr>
        <w:tabs>
          <w:tab w:val="left" w:pos="426"/>
        </w:tabs>
        <w:spacing w:after="0"/>
        <w:jc w:val="right"/>
        <w:rPr>
          <w:rFonts w:cstheme="minorHAnsi"/>
          <w:iCs/>
          <w:snapToGrid w:val="0"/>
          <w:color w:val="000000"/>
          <w:sz w:val="20"/>
          <w:szCs w:val="20"/>
        </w:rPr>
      </w:pPr>
    </w:p>
    <w:p w14:paraId="6A7E2DD7" w14:textId="05B192BC" w:rsidR="00F4271A" w:rsidRPr="00BF5101" w:rsidRDefault="00F4271A" w:rsidP="00F4271A">
      <w:pPr>
        <w:tabs>
          <w:tab w:val="left" w:pos="426"/>
        </w:tabs>
        <w:spacing w:after="0"/>
        <w:jc w:val="right"/>
        <w:rPr>
          <w:rFonts w:cstheme="minorHAnsi"/>
          <w:iCs/>
          <w:snapToGrid w:val="0"/>
          <w:color w:val="000000"/>
          <w:sz w:val="20"/>
          <w:szCs w:val="20"/>
        </w:rPr>
      </w:pPr>
    </w:p>
    <w:p w14:paraId="0856F2EB" w14:textId="0AB1D2D4" w:rsidR="00F4271A" w:rsidRPr="00BF5101" w:rsidRDefault="00F4271A" w:rsidP="00F4271A">
      <w:pPr>
        <w:tabs>
          <w:tab w:val="left" w:pos="426"/>
        </w:tabs>
        <w:spacing w:after="0"/>
        <w:jc w:val="right"/>
        <w:rPr>
          <w:rFonts w:cstheme="minorHAnsi"/>
          <w:iCs/>
          <w:snapToGrid w:val="0"/>
          <w:color w:val="000000"/>
          <w:sz w:val="20"/>
          <w:szCs w:val="20"/>
        </w:rPr>
      </w:pPr>
    </w:p>
    <w:p w14:paraId="62F1BDFE" w14:textId="6F12B534" w:rsidR="00F4271A" w:rsidRPr="00BF5101" w:rsidRDefault="00F4271A" w:rsidP="00F4271A">
      <w:pPr>
        <w:tabs>
          <w:tab w:val="left" w:pos="426"/>
        </w:tabs>
        <w:spacing w:after="0"/>
        <w:jc w:val="right"/>
        <w:rPr>
          <w:rFonts w:cstheme="minorHAnsi"/>
          <w:iCs/>
          <w:snapToGrid w:val="0"/>
          <w:color w:val="000000"/>
          <w:sz w:val="20"/>
          <w:szCs w:val="20"/>
        </w:rPr>
      </w:pPr>
    </w:p>
    <w:p w14:paraId="3BBE765D" w14:textId="14CFABF9" w:rsidR="00F4271A" w:rsidRPr="00BF5101" w:rsidRDefault="00F4271A" w:rsidP="00F4271A">
      <w:pPr>
        <w:tabs>
          <w:tab w:val="left" w:pos="426"/>
        </w:tabs>
        <w:spacing w:after="0"/>
        <w:jc w:val="right"/>
        <w:rPr>
          <w:rFonts w:cstheme="minorHAnsi"/>
          <w:iCs/>
          <w:snapToGrid w:val="0"/>
          <w:color w:val="000000"/>
          <w:sz w:val="20"/>
          <w:szCs w:val="20"/>
        </w:rPr>
      </w:pPr>
    </w:p>
    <w:p w14:paraId="7E052F4B" w14:textId="27F44729" w:rsidR="00F4271A" w:rsidRPr="00BF5101" w:rsidRDefault="00F4271A" w:rsidP="00F4271A">
      <w:pPr>
        <w:tabs>
          <w:tab w:val="left" w:pos="426"/>
        </w:tabs>
        <w:spacing w:after="0"/>
        <w:jc w:val="right"/>
        <w:rPr>
          <w:rFonts w:cstheme="minorHAnsi"/>
          <w:iCs/>
          <w:snapToGrid w:val="0"/>
          <w:color w:val="000000"/>
          <w:sz w:val="20"/>
          <w:szCs w:val="20"/>
        </w:rPr>
      </w:pPr>
    </w:p>
    <w:p w14:paraId="79789CB8" w14:textId="2FA41547" w:rsidR="00F4271A" w:rsidRPr="00BF5101" w:rsidRDefault="00F4271A" w:rsidP="00AE38C7">
      <w:pPr>
        <w:tabs>
          <w:tab w:val="left" w:pos="426"/>
        </w:tabs>
        <w:spacing w:after="0"/>
        <w:rPr>
          <w:rFonts w:cstheme="minorHAnsi"/>
          <w:iCs/>
          <w:snapToGrid w:val="0"/>
          <w:color w:val="000000"/>
          <w:sz w:val="20"/>
          <w:szCs w:val="20"/>
        </w:rPr>
      </w:pPr>
    </w:p>
    <w:p w14:paraId="44D112A5" w14:textId="77777777" w:rsidR="00AE38C7" w:rsidRPr="00BF5101" w:rsidRDefault="00AE38C7" w:rsidP="00AE38C7">
      <w:pPr>
        <w:tabs>
          <w:tab w:val="left" w:pos="426"/>
        </w:tabs>
        <w:spacing w:after="0"/>
        <w:rPr>
          <w:rFonts w:cstheme="minorHAnsi"/>
          <w:iCs/>
          <w:snapToGrid w:val="0"/>
          <w:color w:val="000000"/>
          <w:sz w:val="20"/>
          <w:szCs w:val="20"/>
        </w:rPr>
      </w:pPr>
    </w:p>
    <w:p w14:paraId="4A0FC8A0" w14:textId="5A908062" w:rsidR="00F4271A" w:rsidRPr="00BF5101" w:rsidRDefault="00F4271A" w:rsidP="00F4271A">
      <w:pPr>
        <w:tabs>
          <w:tab w:val="left" w:pos="426"/>
        </w:tabs>
        <w:spacing w:after="0"/>
        <w:jc w:val="right"/>
        <w:rPr>
          <w:rFonts w:cstheme="minorHAnsi"/>
          <w:iCs/>
          <w:snapToGrid w:val="0"/>
          <w:color w:val="000000"/>
          <w:sz w:val="20"/>
          <w:szCs w:val="20"/>
        </w:rPr>
      </w:pPr>
    </w:p>
    <w:p w14:paraId="749A1CC5" w14:textId="574EA45B" w:rsidR="00F4271A" w:rsidRPr="00BF5101" w:rsidRDefault="00F4271A" w:rsidP="00F4271A">
      <w:pPr>
        <w:tabs>
          <w:tab w:val="left" w:pos="426"/>
        </w:tabs>
        <w:spacing w:after="0"/>
        <w:jc w:val="right"/>
        <w:rPr>
          <w:rFonts w:cstheme="minorHAnsi"/>
          <w:iCs/>
          <w:snapToGrid w:val="0"/>
          <w:color w:val="000000"/>
          <w:sz w:val="20"/>
          <w:szCs w:val="20"/>
        </w:rPr>
      </w:pPr>
    </w:p>
    <w:p w14:paraId="7F041B62" w14:textId="5B9B871F" w:rsidR="00F4271A" w:rsidRPr="00BF5101" w:rsidRDefault="00F4271A" w:rsidP="00F4271A">
      <w:pPr>
        <w:tabs>
          <w:tab w:val="left" w:pos="426"/>
        </w:tabs>
        <w:spacing w:after="0"/>
        <w:jc w:val="right"/>
        <w:rPr>
          <w:rFonts w:cstheme="minorHAnsi"/>
          <w:iCs/>
          <w:snapToGrid w:val="0"/>
          <w:color w:val="000000"/>
          <w:sz w:val="20"/>
          <w:szCs w:val="20"/>
        </w:rPr>
      </w:pPr>
    </w:p>
    <w:p w14:paraId="789B884D" w14:textId="5A50EC77" w:rsidR="00F4271A" w:rsidRDefault="00F4271A" w:rsidP="00F4271A">
      <w:pPr>
        <w:tabs>
          <w:tab w:val="left" w:pos="426"/>
        </w:tabs>
        <w:spacing w:after="0"/>
        <w:jc w:val="right"/>
        <w:rPr>
          <w:rFonts w:cstheme="minorHAnsi"/>
          <w:iCs/>
          <w:snapToGrid w:val="0"/>
          <w:color w:val="000000"/>
          <w:sz w:val="20"/>
          <w:szCs w:val="20"/>
        </w:rPr>
      </w:pPr>
    </w:p>
    <w:p w14:paraId="6D8C764E" w14:textId="40A38FD0" w:rsidR="00BF5101" w:rsidRDefault="00BF5101" w:rsidP="00F4271A">
      <w:pPr>
        <w:tabs>
          <w:tab w:val="left" w:pos="426"/>
        </w:tabs>
        <w:spacing w:after="0"/>
        <w:jc w:val="right"/>
        <w:rPr>
          <w:rFonts w:cstheme="minorHAnsi"/>
          <w:iCs/>
          <w:snapToGrid w:val="0"/>
          <w:color w:val="000000"/>
          <w:sz w:val="20"/>
          <w:szCs w:val="20"/>
        </w:rPr>
      </w:pPr>
    </w:p>
    <w:p w14:paraId="5DD0F39B" w14:textId="77777777" w:rsidR="00BF5101" w:rsidRPr="00BF5101" w:rsidRDefault="00BF5101" w:rsidP="00F4271A">
      <w:pPr>
        <w:tabs>
          <w:tab w:val="left" w:pos="426"/>
        </w:tabs>
        <w:spacing w:after="0"/>
        <w:jc w:val="right"/>
        <w:rPr>
          <w:rFonts w:cstheme="minorHAnsi"/>
          <w:iCs/>
          <w:snapToGrid w:val="0"/>
          <w:color w:val="000000"/>
          <w:sz w:val="20"/>
          <w:szCs w:val="20"/>
        </w:rPr>
      </w:pPr>
    </w:p>
    <w:p w14:paraId="5CF9E3D5" w14:textId="77777777" w:rsidR="00F4271A" w:rsidRPr="00BF5101" w:rsidRDefault="00F4271A" w:rsidP="00F4271A">
      <w:pPr>
        <w:tabs>
          <w:tab w:val="left" w:pos="426"/>
        </w:tabs>
        <w:spacing w:after="0"/>
        <w:jc w:val="right"/>
        <w:rPr>
          <w:rFonts w:cstheme="minorHAnsi"/>
          <w:iCs/>
          <w:snapToGrid w:val="0"/>
          <w:color w:val="000000"/>
          <w:sz w:val="20"/>
          <w:szCs w:val="20"/>
        </w:rPr>
      </w:pPr>
      <w:r w:rsidRPr="00BF5101">
        <w:rPr>
          <w:rFonts w:cstheme="minorHAnsi"/>
          <w:iCs/>
          <w:snapToGrid w:val="0"/>
          <w:color w:val="000000"/>
          <w:sz w:val="20"/>
          <w:szCs w:val="20"/>
        </w:rPr>
        <w:lastRenderedPageBreak/>
        <w:t>Приложение № 1 к Техническому заданию</w:t>
      </w:r>
    </w:p>
    <w:p w14:paraId="79A64CA0" w14:textId="77777777" w:rsidR="00F4271A" w:rsidRPr="00BF5101" w:rsidRDefault="00F4271A" w:rsidP="00F4271A">
      <w:pPr>
        <w:spacing w:after="0"/>
        <w:jc w:val="right"/>
        <w:rPr>
          <w:rFonts w:cstheme="minorHAnsi"/>
          <w:sz w:val="20"/>
          <w:szCs w:val="20"/>
        </w:rPr>
      </w:pPr>
      <w:r w:rsidRPr="00BF5101">
        <w:rPr>
          <w:rFonts w:cstheme="minorHAnsi"/>
          <w:sz w:val="20"/>
          <w:szCs w:val="20"/>
        </w:rPr>
        <w:t xml:space="preserve">на поставку </w:t>
      </w:r>
      <w:proofErr w:type="spellStart"/>
      <w:r w:rsidRPr="00BF5101">
        <w:rPr>
          <w:rFonts w:cstheme="minorHAnsi"/>
          <w:sz w:val="20"/>
          <w:szCs w:val="20"/>
        </w:rPr>
        <w:t>термоленты</w:t>
      </w:r>
      <w:proofErr w:type="spellEnd"/>
      <w:r w:rsidRPr="00BF5101">
        <w:rPr>
          <w:rFonts w:cstheme="minorHAnsi"/>
          <w:sz w:val="20"/>
          <w:szCs w:val="20"/>
        </w:rPr>
        <w:t xml:space="preserve"> для нужд Филиалов АО "Почта России" </w:t>
      </w:r>
    </w:p>
    <w:p w14:paraId="7BD685B1" w14:textId="77777777" w:rsidR="00F4271A" w:rsidRPr="00BF5101" w:rsidRDefault="00F4271A" w:rsidP="00F4271A">
      <w:pPr>
        <w:spacing w:after="0"/>
        <w:jc w:val="right"/>
        <w:rPr>
          <w:rFonts w:cstheme="minorHAnsi"/>
          <w:sz w:val="20"/>
          <w:szCs w:val="20"/>
        </w:rPr>
      </w:pPr>
      <w:r w:rsidRPr="00BF5101">
        <w:rPr>
          <w:rFonts w:cstheme="minorHAnsi"/>
          <w:sz w:val="20"/>
          <w:szCs w:val="20"/>
        </w:rPr>
        <w:t>(УФПС Калининградской области, УФПС Мурманской области).</w:t>
      </w:r>
    </w:p>
    <w:p w14:paraId="3419926C" w14:textId="77777777" w:rsidR="00A32964" w:rsidRPr="00BF5101" w:rsidRDefault="00A32964" w:rsidP="00A32964">
      <w:pPr>
        <w:tabs>
          <w:tab w:val="left" w:pos="6521"/>
          <w:tab w:val="left" w:pos="10206"/>
        </w:tabs>
        <w:spacing w:after="0" w:line="240" w:lineRule="auto"/>
        <w:jc w:val="right"/>
        <w:rPr>
          <w:rFonts w:cstheme="minorHAnsi"/>
          <w:sz w:val="20"/>
          <w:szCs w:val="20"/>
        </w:rPr>
      </w:pPr>
      <w:r w:rsidRPr="00BF5101">
        <w:rPr>
          <w:rFonts w:cstheme="minorHAnsi"/>
          <w:sz w:val="20"/>
          <w:szCs w:val="20"/>
        </w:rPr>
        <w:t xml:space="preserve">                                                                                                     </w:t>
      </w:r>
    </w:p>
    <w:p w14:paraId="0861E92F" w14:textId="5FD39A10" w:rsidR="006600B2" w:rsidRPr="00BF5101" w:rsidRDefault="00A32964" w:rsidP="00A32964">
      <w:pPr>
        <w:tabs>
          <w:tab w:val="left" w:pos="6521"/>
          <w:tab w:val="left" w:pos="10206"/>
        </w:tabs>
        <w:spacing w:after="0" w:line="240" w:lineRule="auto"/>
        <w:jc w:val="right"/>
        <w:rPr>
          <w:rFonts w:cstheme="minorHAnsi"/>
          <w:sz w:val="20"/>
          <w:szCs w:val="20"/>
        </w:rPr>
      </w:pPr>
      <w:r w:rsidRPr="00BF5101">
        <w:rPr>
          <w:rFonts w:cstheme="minorHAnsi"/>
          <w:sz w:val="20"/>
          <w:szCs w:val="20"/>
        </w:rPr>
        <w:t xml:space="preserve">  </w:t>
      </w:r>
    </w:p>
    <w:p w14:paraId="16835196" w14:textId="29993DDB" w:rsidR="006600B2" w:rsidRPr="00471A6C" w:rsidRDefault="00F4271A" w:rsidP="00F4271A">
      <w:pPr>
        <w:tabs>
          <w:tab w:val="left" w:pos="6521"/>
          <w:tab w:val="left" w:pos="10206"/>
        </w:tabs>
        <w:spacing w:after="0" w:line="240" w:lineRule="auto"/>
        <w:jc w:val="center"/>
        <w:rPr>
          <w:rFonts w:ascii="Times New Roman" w:hAnsi="Times New Roman" w:cs="Times New Roman"/>
          <w:sz w:val="20"/>
          <w:szCs w:val="20"/>
        </w:rPr>
      </w:pPr>
      <w:r w:rsidRPr="0059603B">
        <w:rPr>
          <w:noProof/>
          <w:lang w:eastAsia="ru-RU"/>
        </w:rPr>
        <w:drawing>
          <wp:inline distT="0" distB="0" distL="0" distR="0" wp14:anchorId="76E6BA05" wp14:editId="0C7B4C41">
            <wp:extent cx="5565296" cy="6810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047" b="6076"/>
                    <a:stretch/>
                  </pic:blipFill>
                  <pic:spPr bwMode="auto">
                    <a:xfrm>
                      <a:off x="0" y="0"/>
                      <a:ext cx="5567045" cy="6812516"/>
                    </a:xfrm>
                    <a:prstGeom prst="rect">
                      <a:avLst/>
                    </a:prstGeom>
                    <a:noFill/>
                    <a:ln>
                      <a:noFill/>
                    </a:ln>
                    <a:extLst>
                      <a:ext uri="{53640926-AAD7-44D8-BBD7-CCE9431645EC}">
                        <a14:shadowObscured xmlns:a14="http://schemas.microsoft.com/office/drawing/2010/main"/>
                      </a:ext>
                    </a:extLst>
                  </pic:spPr>
                </pic:pic>
              </a:graphicData>
            </a:graphic>
          </wp:inline>
        </w:drawing>
      </w:r>
    </w:p>
    <w:p w14:paraId="3D5E3B7A" w14:textId="77777777" w:rsidR="006600B2" w:rsidRPr="00471A6C" w:rsidRDefault="006600B2" w:rsidP="00A32964">
      <w:pPr>
        <w:tabs>
          <w:tab w:val="left" w:pos="6521"/>
          <w:tab w:val="left" w:pos="10206"/>
        </w:tabs>
        <w:spacing w:after="0" w:line="240" w:lineRule="auto"/>
        <w:jc w:val="right"/>
        <w:rPr>
          <w:rFonts w:ascii="Times New Roman" w:hAnsi="Times New Roman" w:cs="Times New Roman"/>
          <w:sz w:val="20"/>
          <w:szCs w:val="20"/>
        </w:rPr>
      </w:pPr>
    </w:p>
    <w:p w14:paraId="5661CCF3" w14:textId="77777777" w:rsidR="006600B2" w:rsidRPr="00471A6C" w:rsidRDefault="006600B2" w:rsidP="00A32964">
      <w:pPr>
        <w:tabs>
          <w:tab w:val="left" w:pos="6521"/>
          <w:tab w:val="left" w:pos="10206"/>
        </w:tabs>
        <w:spacing w:after="0" w:line="240" w:lineRule="auto"/>
        <w:jc w:val="right"/>
        <w:rPr>
          <w:rFonts w:ascii="Times New Roman" w:hAnsi="Times New Roman" w:cs="Times New Roman"/>
          <w:sz w:val="20"/>
          <w:szCs w:val="20"/>
        </w:rPr>
      </w:pPr>
    </w:p>
    <w:p w14:paraId="088AD885" w14:textId="77777777" w:rsidR="006600B2" w:rsidRPr="00471A6C" w:rsidRDefault="006600B2" w:rsidP="00A32964">
      <w:pPr>
        <w:tabs>
          <w:tab w:val="left" w:pos="6521"/>
          <w:tab w:val="left" w:pos="10206"/>
        </w:tabs>
        <w:spacing w:after="0" w:line="240" w:lineRule="auto"/>
        <w:jc w:val="right"/>
        <w:rPr>
          <w:rFonts w:ascii="Times New Roman" w:hAnsi="Times New Roman" w:cs="Times New Roman"/>
          <w:sz w:val="20"/>
          <w:szCs w:val="20"/>
        </w:rPr>
      </w:pPr>
    </w:p>
    <w:p w14:paraId="2C72DD67" w14:textId="77777777" w:rsidR="006600B2" w:rsidRPr="00471A6C" w:rsidRDefault="006600B2" w:rsidP="00A32964">
      <w:pPr>
        <w:tabs>
          <w:tab w:val="left" w:pos="6521"/>
          <w:tab w:val="left" w:pos="10206"/>
        </w:tabs>
        <w:spacing w:after="0" w:line="240" w:lineRule="auto"/>
        <w:jc w:val="right"/>
        <w:rPr>
          <w:rFonts w:ascii="Times New Roman" w:hAnsi="Times New Roman" w:cs="Times New Roman"/>
          <w:sz w:val="20"/>
          <w:szCs w:val="20"/>
        </w:rPr>
      </w:pPr>
    </w:p>
    <w:p w14:paraId="3D32A3A8" w14:textId="77777777" w:rsidR="006600B2" w:rsidRPr="00471A6C" w:rsidRDefault="006600B2" w:rsidP="00A32964">
      <w:pPr>
        <w:tabs>
          <w:tab w:val="left" w:pos="6521"/>
          <w:tab w:val="left" w:pos="10206"/>
        </w:tabs>
        <w:spacing w:after="0" w:line="240" w:lineRule="auto"/>
        <w:jc w:val="right"/>
        <w:rPr>
          <w:rFonts w:ascii="Times New Roman" w:hAnsi="Times New Roman" w:cs="Times New Roman"/>
          <w:sz w:val="20"/>
          <w:szCs w:val="20"/>
        </w:rPr>
      </w:pPr>
    </w:p>
    <w:p w14:paraId="2ACFF09B" w14:textId="77777777" w:rsidR="006600B2" w:rsidRPr="00471A6C" w:rsidRDefault="006600B2" w:rsidP="00A32964">
      <w:pPr>
        <w:tabs>
          <w:tab w:val="left" w:pos="6521"/>
          <w:tab w:val="left" w:pos="10206"/>
        </w:tabs>
        <w:spacing w:after="0" w:line="240" w:lineRule="auto"/>
        <w:jc w:val="right"/>
        <w:rPr>
          <w:rFonts w:ascii="Times New Roman" w:hAnsi="Times New Roman" w:cs="Times New Roman"/>
          <w:sz w:val="20"/>
          <w:szCs w:val="20"/>
        </w:rPr>
      </w:pPr>
    </w:p>
    <w:p w14:paraId="0099BA03" w14:textId="77777777" w:rsidR="006600B2" w:rsidRPr="00471A6C" w:rsidRDefault="006600B2" w:rsidP="00A32964">
      <w:pPr>
        <w:tabs>
          <w:tab w:val="left" w:pos="6521"/>
          <w:tab w:val="left" w:pos="10206"/>
        </w:tabs>
        <w:spacing w:after="0" w:line="240" w:lineRule="auto"/>
        <w:jc w:val="right"/>
        <w:rPr>
          <w:rFonts w:ascii="Times New Roman" w:hAnsi="Times New Roman" w:cs="Times New Roman"/>
          <w:sz w:val="20"/>
          <w:szCs w:val="20"/>
        </w:rPr>
      </w:pPr>
    </w:p>
    <w:p w14:paraId="1DAC9A35" w14:textId="77777777" w:rsidR="006600B2" w:rsidRPr="00471A6C" w:rsidRDefault="006600B2" w:rsidP="00A32964">
      <w:pPr>
        <w:tabs>
          <w:tab w:val="left" w:pos="6521"/>
          <w:tab w:val="left" w:pos="10206"/>
        </w:tabs>
        <w:spacing w:after="0" w:line="240" w:lineRule="auto"/>
        <w:jc w:val="right"/>
        <w:rPr>
          <w:rFonts w:ascii="Times New Roman" w:hAnsi="Times New Roman" w:cs="Times New Roman"/>
          <w:sz w:val="20"/>
          <w:szCs w:val="20"/>
        </w:rPr>
      </w:pPr>
    </w:p>
    <w:p w14:paraId="24C26851" w14:textId="2D919EC9" w:rsidR="006600B2" w:rsidRPr="00471A6C" w:rsidRDefault="00F4271A" w:rsidP="00F4271A">
      <w:pPr>
        <w:tabs>
          <w:tab w:val="left" w:pos="6521"/>
          <w:tab w:val="left" w:pos="10206"/>
        </w:tabs>
        <w:spacing w:after="0" w:line="240" w:lineRule="auto"/>
        <w:jc w:val="center"/>
        <w:rPr>
          <w:rFonts w:ascii="Times New Roman" w:hAnsi="Times New Roman" w:cs="Times New Roman"/>
          <w:sz w:val="20"/>
          <w:szCs w:val="20"/>
        </w:rPr>
      </w:pPr>
      <w:r w:rsidRPr="0059603B">
        <w:rPr>
          <w:noProof/>
          <w:lang w:eastAsia="ru-RU"/>
        </w:rPr>
        <w:lastRenderedPageBreak/>
        <w:drawing>
          <wp:inline distT="0" distB="0" distL="0" distR="0" wp14:anchorId="468552CC" wp14:editId="03C6246B">
            <wp:extent cx="5940425" cy="8397240"/>
            <wp:effectExtent l="0" t="0" r="317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397240"/>
                    </a:xfrm>
                    <a:prstGeom prst="rect">
                      <a:avLst/>
                    </a:prstGeom>
                    <a:noFill/>
                    <a:ln>
                      <a:noFill/>
                    </a:ln>
                  </pic:spPr>
                </pic:pic>
              </a:graphicData>
            </a:graphic>
          </wp:inline>
        </w:drawing>
      </w:r>
    </w:p>
    <w:p w14:paraId="1F4C46AF" w14:textId="77777777" w:rsidR="006600B2" w:rsidRPr="00471A6C" w:rsidRDefault="006600B2" w:rsidP="00A32964">
      <w:pPr>
        <w:tabs>
          <w:tab w:val="left" w:pos="6521"/>
          <w:tab w:val="left" w:pos="10206"/>
        </w:tabs>
        <w:spacing w:after="0" w:line="240" w:lineRule="auto"/>
        <w:jc w:val="right"/>
        <w:rPr>
          <w:rFonts w:ascii="Times New Roman" w:hAnsi="Times New Roman" w:cs="Times New Roman"/>
          <w:sz w:val="20"/>
          <w:szCs w:val="20"/>
        </w:rPr>
      </w:pPr>
    </w:p>
    <w:p w14:paraId="5D3984A6" w14:textId="77777777" w:rsidR="006600B2" w:rsidRPr="00471A6C" w:rsidRDefault="006600B2" w:rsidP="00A32964">
      <w:pPr>
        <w:tabs>
          <w:tab w:val="left" w:pos="6521"/>
          <w:tab w:val="left" w:pos="10206"/>
        </w:tabs>
        <w:spacing w:after="0" w:line="240" w:lineRule="auto"/>
        <w:jc w:val="right"/>
        <w:rPr>
          <w:rFonts w:ascii="Times New Roman" w:hAnsi="Times New Roman" w:cs="Times New Roman"/>
          <w:sz w:val="20"/>
          <w:szCs w:val="20"/>
        </w:rPr>
      </w:pPr>
    </w:p>
    <w:p w14:paraId="3A43E1F8" w14:textId="77777777" w:rsidR="006600B2" w:rsidRPr="00471A6C" w:rsidRDefault="006600B2" w:rsidP="00A32964">
      <w:pPr>
        <w:tabs>
          <w:tab w:val="left" w:pos="6521"/>
          <w:tab w:val="left" w:pos="10206"/>
        </w:tabs>
        <w:spacing w:after="0" w:line="240" w:lineRule="auto"/>
        <w:jc w:val="right"/>
        <w:rPr>
          <w:rFonts w:ascii="Times New Roman" w:hAnsi="Times New Roman" w:cs="Times New Roman"/>
          <w:sz w:val="20"/>
          <w:szCs w:val="20"/>
        </w:rPr>
      </w:pPr>
    </w:p>
    <w:p w14:paraId="252DAE61" w14:textId="5B125B6E" w:rsidR="006600B2" w:rsidRDefault="006600B2" w:rsidP="00A32964">
      <w:pPr>
        <w:tabs>
          <w:tab w:val="left" w:pos="6521"/>
          <w:tab w:val="left" w:pos="10206"/>
        </w:tabs>
        <w:spacing w:after="0" w:line="240" w:lineRule="auto"/>
        <w:jc w:val="right"/>
        <w:rPr>
          <w:rFonts w:ascii="Times New Roman" w:hAnsi="Times New Roman" w:cs="Times New Roman"/>
          <w:sz w:val="20"/>
          <w:szCs w:val="20"/>
        </w:rPr>
      </w:pPr>
    </w:p>
    <w:p w14:paraId="6A4A6E17" w14:textId="446E4E1C" w:rsidR="00471A6C" w:rsidRDefault="00471A6C" w:rsidP="00A32964">
      <w:pPr>
        <w:tabs>
          <w:tab w:val="left" w:pos="6521"/>
          <w:tab w:val="left" w:pos="10206"/>
        </w:tabs>
        <w:spacing w:after="0" w:line="240" w:lineRule="auto"/>
        <w:jc w:val="right"/>
        <w:rPr>
          <w:rFonts w:ascii="Times New Roman" w:hAnsi="Times New Roman" w:cs="Times New Roman"/>
          <w:sz w:val="20"/>
          <w:szCs w:val="20"/>
        </w:rPr>
      </w:pPr>
    </w:p>
    <w:p w14:paraId="56B75546" w14:textId="524F34BF" w:rsidR="00471A6C" w:rsidRDefault="00471A6C" w:rsidP="00A32964">
      <w:pPr>
        <w:tabs>
          <w:tab w:val="left" w:pos="6521"/>
          <w:tab w:val="left" w:pos="10206"/>
        </w:tabs>
        <w:spacing w:after="0" w:line="240" w:lineRule="auto"/>
        <w:jc w:val="right"/>
        <w:rPr>
          <w:rFonts w:ascii="Times New Roman" w:hAnsi="Times New Roman" w:cs="Times New Roman"/>
          <w:sz w:val="20"/>
          <w:szCs w:val="20"/>
        </w:rPr>
      </w:pPr>
    </w:p>
    <w:p w14:paraId="43A766D1" w14:textId="08203B31" w:rsidR="00471A6C" w:rsidRDefault="00471A6C" w:rsidP="00A32964">
      <w:pPr>
        <w:tabs>
          <w:tab w:val="left" w:pos="6521"/>
          <w:tab w:val="left" w:pos="10206"/>
        </w:tabs>
        <w:spacing w:after="0" w:line="240" w:lineRule="auto"/>
        <w:jc w:val="right"/>
        <w:rPr>
          <w:rFonts w:ascii="Times New Roman" w:hAnsi="Times New Roman" w:cs="Times New Roman"/>
          <w:sz w:val="20"/>
          <w:szCs w:val="20"/>
        </w:rPr>
      </w:pPr>
    </w:p>
    <w:p w14:paraId="578B836B" w14:textId="1E3D77B0" w:rsidR="00471A6C" w:rsidRDefault="00471A6C" w:rsidP="00A32964">
      <w:pPr>
        <w:tabs>
          <w:tab w:val="left" w:pos="6521"/>
          <w:tab w:val="left" w:pos="10206"/>
        </w:tabs>
        <w:spacing w:after="0" w:line="240" w:lineRule="auto"/>
        <w:jc w:val="right"/>
        <w:rPr>
          <w:rFonts w:ascii="Times New Roman" w:hAnsi="Times New Roman" w:cs="Times New Roman"/>
          <w:sz w:val="20"/>
          <w:szCs w:val="20"/>
        </w:rPr>
      </w:pPr>
    </w:p>
    <w:p w14:paraId="5E349E93" w14:textId="1C048756" w:rsidR="00A32964" w:rsidRDefault="00F4271A" w:rsidP="00A32964">
      <w:pPr>
        <w:ind w:right="-141"/>
        <w:rPr>
          <w:rFonts w:ascii="Times New Roman" w:hAnsi="Times New Roman" w:cs="Times New Roman"/>
          <w:sz w:val="20"/>
          <w:szCs w:val="20"/>
        </w:rPr>
      </w:pPr>
      <w:r w:rsidRPr="0059603B">
        <w:rPr>
          <w:rFonts w:eastAsia="Arial Unicode MS"/>
          <w:noProof/>
          <w:lang w:eastAsia="ru-RU"/>
        </w:rPr>
        <w:drawing>
          <wp:inline distT="0" distB="0" distL="0" distR="0" wp14:anchorId="74C8AD8E" wp14:editId="069293C2">
            <wp:extent cx="6031230" cy="7603222"/>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12987" t="10095" r="6632" b="4265"/>
                    <a:stretch/>
                  </pic:blipFill>
                  <pic:spPr bwMode="auto">
                    <a:xfrm>
                      <a:off x="0" y="0"/>
                      <a:ext cx="6031230" cy="7603222"/>
                    </a:xfrm>
                    <a:prstGeom prst="rect">
                      <a:avLst/>
                    </a:prstGeom>
                    <a:noFill/>
                    <a:ln>
                      <a:noFill/>
                    </a:ln>
                    <a:extLst>
                      <a:ext uri="{53640926-AAD7-44D8-BBD7-CCE9431645EC}">
                        <a14:shadowObscured xmlns:a14="http://schemas.microsoft.com/office/drawing/2010/main"/>
                      </a:ext>
                    </a:extLst>
                  </pic:spPr>
                </pic:pic>
              </a:graphicData>
            </a:graphic>
          </wp:inline>
        </w:drawing>
      </w:r>
    </w:p>
    <w:p w14:paraId="23B44871" w14:textId="77777777" w:rsidR="00A32964" w:rsidRDefault="00A32964" w:rsidP="00A32964">
      <w:pPr>
        <w:ind w:right="-141"/>
        <w:rPr>
          <w:rFonts w:ascii="Times New Roman" w:hAnsi="Times New Roman" w:cs="Times New Roman"/>
          <w:sz w:val="20"/>
          <w:szCs w:val="20"/>
        </w:rPr>
      </w:pPr>
    </w:p>
    <w:p w14:paraId="33D7884B" w14:textId="77777777" w:rsidR="00777AB8" w:rsidRDefault="00777AB8" w:rsidP="00C9096B">
      <w:pPr>
        <w:pStyle w:val="ab"/>
        <w:rPr>
          <w:rFonts w:asciiTheme="minorHAnsi" w:hAnsiTheme="minorHAnsi" w:cstheme="minorHAnsi"/>
          <w:sz w:val="20"/>
          <w:szCs w:val="20"/>
          <w:lang w:eastAsia="en-US"/>
        </w:rPr>
        <w:sectPr w:rsidR="00777AB8" w:rsidSect="00777AB8">
          <w:headerReference w:type="default" r:id="rId20"/>
          <w:pgSz w:w="11906" w:h="16838" w:code="9"/>
          <w:pgMar w:top="1276" w:right="707" w:bottom="1276" w:left="1701" w:header="709" w:footer="709" w:gutter="0"/>
          <w:cols w:space="708"/>
          <w:docGrid w:linePitch="381"/>
        </w:sectPr>
      </w:pPr>
    </w:p>
    <w:p w14:paraId="2CD0C574" w14:textId="48AD1A52" w:rsidR="00C9096B" w:rsidRPr="003659D9" w:rsidRDefault="00C9096B" w:rsidP="00C9096B">
      <w:pPr>
        <w:pStyle w:val="ab"/>
        <w:rPr>
          <w:rFonts w:asciiTheme="minorHAnsi" w:hAnsiTheme="minorHAnsi" w:cstheme="minorHAnsi"/>
          <w:sz w:val="20"/>
          <w:szCs w:val="20"/>
          <w:lang w:eastAsia="en-US"/>
        </w:rPr>
      </w:pPr>
    </w:p>
    <w:p w14:paraId="4CD6FF27" w14:textId="77777777" w:rsidR="00F4271A" w:rsidRPr="00BF5101" w:rsidRDefault="00F4271A" w:rsidP="00BE0DC7">
      <w:pPr>
        <w:tabs>
          <w:tab w:val="left" w:pos="6521"/>
          <w:tab w:val="left" w:pos="10206"/>
        </w:tabs>
        <w:spacing w:after="0"/>
        <w:jc w:val="right"/>
        <w:rPr>
          <w:sz w:val="20"/>
          <w:szCs w:val="20"/>
        </w:rPr>
      </w:pPr>
      <w:r w:rsidRPr="00BF5101">
        <w:rPr>
          <w:sz w:val="20"/>
          <w:szCs w:val="20"/>
        </w:rPr>
        <w:t>Приложение №2 к Техническому заданию</w:t>
      </w:r>
    </w:p>
    <w:p w14:paraId="6F075468" w14:textId="77777777" w:rsidR="00F4271A" w:rsidRPr="00BF5101" w:rsidRDefault="00F4271A" w:rsidP="00BE0DC7">
      <w:pPr>
        <w:spacing w:after="0"/>
        <w:jc w:val="right"/>
        <w:rPr>
          <w:sz w:val="20"/>
          <w:szCs w:val="20"/>
        </w:rPr>
      </w:pPr>
      <w:r w:rsidRPr="00BF5101">
        <w:rPr>
          <w:sz w:val="20"/>
          <w:szCs w:val="20"/>
        </w:rPr>
        <w:t xml:space="preserve">на поставку </w:t>
      </w:r>
      <w:proofErr w:type="spellStart"/>
      <w:r w:rsidRPr="00BF5101">
        <w:rPr>
          <w:sz w:val="20"/>
          <w:szCs w:val="20"/>
        </w:rPr>
        <w:t>термоленты</w:t>
      </w:r>
      <w:proofErr w:type="spellEnd"/>
      <w:r w:rsidRPr="00BF5101">
        <w:rPr>
          <w:sz w:val="20"/>
          <w:szCs w:val="20"/>
        </w:rPr>
        <w:t xml:space="preserve"> для нужд Филиалов АО "Почта России" </w:t>
      </w:r>
    </w:p>
    <w:p w14:paraId="4A04B2C2" w14:textId="56054452" w:rsidR="00F4271A" w:rsidRPr="00BF5101" w:rsidRDefault="00F4271A" w:rsidP="00AE38C7">
      <w:pPr>
        <w:spacing w:after="0"/>
        <w:jc w:val="right"/>
        <w:rPr>
          <w:sz w:val="20"/>
          <w:szCs w:val="20"/>
        </w:rPr>
      </w:pPr>
      <w:r w:rsidRPr="00BF5101">
        <w:rPr>
          <w:sz w:val="20"/>
          <w:szCs w:val="20"/>
        </w:rPr>
        <w:t>(УФПС Калининградской области, УФПС Мурманской области).</w:t>
      </w:r>
    </w:p>
    <w:p w14:paraId="231AE3EB" w14:textId="77777777" w:rsidR="00AE38C7" w:rsidRPr="00BF5101" w:rsidRDefault="00AE38C7" w:rsidP="00AE38C7">
      <w:pPr>
        <w:spacing w:after="0"/>
        <w:jc w:val="right"/>
        <w:rPr>
          <w:sz w:val="20"/>
          <w:szCs w:val="20"/>
        </w:rPr>
      </w:pPr>
    </w:p>
    <w:p w14:paraId="165B68C1" w14:textId="23C51338" w:rsidR="00F4271A" w:rsidRPr="00BF5101" w:rsidRDefault="00F4271A" w:rsidP="00AE38C7">
      <w:pPr>
        <w:autoSpaceDE w:val="0"/>
        <w:autoSpaceDN w:val="0"/>
        <w:adjustRightInd w:val="0"/>
        <w:jc w:val="center"/>
        <w:rPr>
          <w:b/>
          <w:sz w:val="20"/>
          <w:szCs w:val="20"/>
        </w:rPr>
      </w:pPr>
      <w:r w:rsidRPr="00BF5101">
        <w:rPr>
          <w:b/>
          <w:sz w:val="20"/>
          <w:szCs w:val="20"/>
        </w:rPr>
        <w:t>Перечень адресов УФПС Покупателя</w:t>
      </w:r>
    </w:p>
    <w:tbl>
      <w:tblPr>
        <w:tblStyle w:val="a4"/>
        <w:tblW w:w="10774" w:type="dxa"/>
        <w:tblLayout w:type="fixed"/>
        <w:tblLook w:val="04A0" w:firstRow="1" w:lastRow="0" w:firstColumn="1" w:lastColumn="0" w:noHBand="0" w:noVBand="1"/>
      </w:tblPr>
      <w:tblGrid>
        <w:gridCol w:w="568"/>
        <w:gridCol w:w="1984"/>
        <w:gridCol w:w="2552"/>
        <w:gridCol w:w="3118"/>
        <w:gridCol w:w="2552"/>
      </w:tblGrid>
      <w:tr w:rsidR="00F4271A" w:rsidRPr="00BF5101" w14:paraId="678548F9" w14:textId="77777777" w:rsidTr="00BE0DC7">
        <w:trPr>
          <w:trHeight w:val="1562"/>
        </w:trPr>
        <w:tc>
          <w:tcPr>
            <w:tcW w:w="568" w:type="dxa"/>
            <w:hideMark/>
          </w:tcPr>
          <w:p w14:paraId="4BCE76B9" w14:textId="77777777" w:rsidR="00F4271A" w:rsidRPr="00BF5101" w:rsidRDefault="00F4271A" w:rsidP="00AC4032">
            <w:pPr>
              <w:jc w:val="center"/>
              <w:rPr>
                <w:bCs/>
                <w:color w:val="000000"/>
                <w:sz w:val="20"/>
                <w:szCs w:val="20"/>
              </w:rPr>
            </w:pPr>
            <w:r w:rsidRPr="00BF5101">
              <w:rPr>
                <w:color w:val="000000"/>
                <w:sz w:val="20"/>
                <w:szCs w:val="20"/>
              </w:rPr>
              <w:t>№ п/п</w:t>
            </w:r>
          </w:p>
        </w:tc>
        <w:tc>
          <w:tcPr>
            <w:tcW w:w="1984" w:type="dxa"/>
            <w:hideMark/>
          </w:tcPr>
          <w:p w14:paraId="4AAD8367" w14:textId="77777777" w:rsidR="00F4271A" w:rsidRPr="00BF5101" w:rsidRDefault="00F4271A" w:rsidP="00AC4032">
            <w:pPr>
              <w:jc w:val="center"/>
              <w:rPr>
                <w:bCs/>
                <w:color w:val="000000"/>
                <w:sz w:val="20"/>
                <w:szCs w:val="20"/>
              </w:rPr>
            </w:pPr>
            <w:r w:rsidRPr="00BF5101">
              <w:rPr>
                <w:color w:val="000000"/>
                <w:sz w:val="20"/>
                <w:szCs w:val="20"/>
              </w:rPr>
              <w:t>Наименование УФПС Покупателя</w:t>
            </w:r>
          </w:p>
        </w:tc>
        <w:tc>
          <w:tcPr>
            <w:tcW w:w="2552" w:type="dxa"/>
            <w:hideMark/>
          </w:tcPr>
          <w:p w14:paraId="7D96EB58" w14:textId="77777777" w:rsidR="00F4271A" w:rsidRPr="00BF5101" w:rsidRDefault="00F4271A" w:rsidP="00AC4032">
            <w:pPr>
              <w:jc w:val="center"/>
              <w:rPr>
                <w:b/>
                <w:color w:val="000000"/>
                <w:sz w:val="20"/>
                <w:szCs w:val="20"/>
              </w:rPr>
            </w:pPr>
            <w:r w:rsidRPr="00BF5101">
              <w:rPr>
                <w:color w:val="000000"/>
                <w:sz w:val="20"/>
                <w:szCs w:val="20"/>
              </w:rPr>
              <w:t>Адрес склада</w:t>
            </w:r>
          </w:p>
          <w:p w14:paraId="21CF8283" w14:textId="77777777" w:rsidR="00F4271A" w:rsidRPr="00BF5101" w:rsidRDefault="00F4271A" w:rsidP="00AC4032">
            <w:pPr>
              <w:jc w:val="center"/>
              <w:rPr>
                <w:bCs/>
                <w:color w:val="000000"/>
                <w:sz w:val="20"/>
                <w:szCs w:val="20"/>
              </w:rPr>
            </w:pPr>
            <w:r w:rsidRPr="00BF5101">
              <w:rPr>
                <w:color w:val="000000"/>
                <w:sz w:val="20"/>
                <w:szCs w:val="20"/>
              </w:rPr>
              <w:t>в УФПС Покупателя</w:t>
            </w:r>
          </w:p>
        </w:tc>
        <w:tc>
          <w:tcPr>
            <w:tcW w:w="3118" w:type="dxa"/>
            <w:hideMark/>
          </w:tcPr>
          <w:p w14:paraId="30CE92AA" w14:textId="77777777" w:rsidR="00F4271A" w:rsidRPr="00BF5101" w:rsidRDefault="00F4271A" w:rsidP="00AC4032">
            <w:pPr>
              <w:jc w:val="center"/>
              <w:rPr>
                <w:bCs/>
                <w:color w:val="000000"/>
                <w:sz w:val="20"/>
                <w:szCs w:val="20"/>
              </w:rPr>
            </w:pPr>
            <w:r w:rsidRPr="00BF5101">
              <w:rPr>
                <w:color w:val="000000"/>
                <w:sz w:val="20"/>
                <w:szCs w:val="20"/>
              </w:rPr>
              <w:t>Контактное лицо (ответственное лицо за приемку Товара), телефон, электронная почта и контактные данные для направления уведомления</w:t>
            </w:r>
          </w:p>
        </w:tc>
        <w:tc>
          <w:tcPr>
            <w:tcW w:w="2552" w:type="dxa"/>
            <w:hideMark/>
          </w:tcPr>
          <w:p w14:paraId="7FDD4AA3" w14:textId="77777777" w:rsidR="00F4271A" w:rsidRPr="00BF5101" w:rsidRDefault="00F4271A" w:rsidP="00AC4032">
            <w:pPr>
              <w:jc w:val="center"/>
              <w:rPr>
                <w:bCs/>
                <w:color w:val="000000"/>
                <w:sz w:val="20"/>
                <w:szCs w:val="20"/>
              </w:rPr>
            </w:pPr>
            <w:r w:rsidRPr="00BF5101">
              <w:rPr>
                <w:color w:val="000000"/>
                <w:sz w:val="20"/>
                <w:szCs w:val="20"/>
              </w:rPr>
              <w:t>Платежные реквизиты УФПС Покупателя</w:t>
            </w:r>
          </w:p>
        </w:tc>
      </w:tr>
      <w:tr w:rsidR="00F4271A" w:rsidRPr="00BF5101" w14:paraId="7CAE1D07" w14:textId="77777777" w:rsidTr="00BE0DC7">
        <w:trPr>
          <w:trHeight w:val="284"/>
        </w:trPr>
        <w:tc>
          <w:tcPr>
            <w:tcW w:w="568" w:type="dxa"/>
            <w:noWrap/>
            <w:hideMark/>
          </w:tcPr>
          <w:p w14:paraId="7F4D58BD" w14:textId="77777777" w:rsidR="00F4271A" w:rsidRPr="00BF5101" w:rsidRDefault="00F4271A" w:rsidP="00AC4032">
            <w:pPr>
              <w:rPr>
                <w:color w:val="16181B" w:themeColor="background1" w:themeShade="1A"/>
                <w:sz w:val="20"/>
                <w:szCs w:val="20"/>
              </w:rPr>
            </w:pPr>
            <w:r w:rsidRPr="00BF5101">
              <w:rPr>
                <w:color w:val="16181B" w:themeColor="background1" w:themeShade="1A"/>
                <w:sz w:val="20"/>
                <w:szCs w:val="20"/>
              </w:rPr>
              <w:t>1</w:t>
            </w:r>
          </w:p>
        </w:tc>
        <w:tc>
          <w:tcPr>
            <w:tcW w:w="1984" w:type="dxa"/>
            <w:noWrap/>
            <w:hideMark/>
          </w:tcPr>
          <w:p w14:paraId="55523429" w14:textId="77777777" w:rsidR="00F4271A" w:rsidRPr="00BF5101" w:rsidRDefault="00F4271A" w:rsidP="00AC4032">
            <w:pPr>
              <w:pStyle w:val="ab"/>
              <w:spacing w:line="252" w:lineRule="auto"/>
              <w:rPr>
                <w:rFonts w:eastAsia="Calibri"/>
                <w:color w:val="16181B" w:themeColor="background1" w:themeShade="1A"/>
                <w:sz w:val="20"/>
                <w:szCs w:val="20"/>
              </w:rPr>
            </w:pPr>
            <w:r w:rsidRPr="00BF5101">
              <w:rPr>
                <w:color w:val="16181B" w:themeColor="background1" w:themeShade="1A"/>
                <w:sz w:val="20"/>
                <w:szCs w:val="20"/>
              </w:rPr>
              <w:t>УФПС Калининградской области</w:t>
            </w:r>
          </w:p>
        </w:tc>
        <w:tc>
          <w:tcPr>
            <w:tcW w:w="2552" w:type="dxa"/>
            <w:noWrap/>
            <w:hideMark/>
          </w:tcPr>
          <w:p w14:paraId="4DA7D924" w14:textId="77777777" w:rsidR="00F4271A" w:rsidRPr="00BF5101" w:rsidRDefault="00F4271A" w:rsidP="00AC4032">
            <w:pPr>
              <w:pStyle w:val="ab"/>
              <w:spacing w:line="252" w:lineRule="auto"/>
              <w:rPr>
                <w:color w:val="16181B" w:themeColor="background1" w:themeShade="1A"/>
                <w:sz w:val="20"/>
                <w:szCs w:val="20"/>
              </w:rPr>
            </w:pPr>
            <w:r w:rsidRPr="00BF5101">
              <w:rPr>
                <w:color w:val="16181B" w:themeColor="background1" w:themeShade="1A"/>
                <w:sz w:val="20"/>
                <w:szCs w:val="20"/>
              </w:rPr>
              <w:t>236015, Калининградская область, г. Калининград,</w:t>
            </w:r>
          </w:p>
          <w:p w14:paraId="3B422886" w14:textId="77777777" w:rsidR="00F4271A" w:rsidRPr="00BF5101" w:rsidRDefault="00F4271A" w:rsidP="00AC4032">
            <w:pPr>
              <w:pStyle w:val="ab"/>
              <w:spacing w:line="252" w:lineRule="auto"/>
              <w:rPr>
                <w:color w:val="16181B" w:themeColor="background1" w:themeShade="1A"/>
                <w:sz w:val="20"/>
                <w:szCs w:val="20"/>
              </w:rPr>
            </w:pPr>
            <w:r w:rsidRPr="00BF5101">
              <w:rPr>
                <w:color w:val="16181B" w:themeColor="background1" w:themeShade="1A"/>
                <w:sz w:val="20"/>
                <w:szCs w:val="20"/>
              </w:rPr>
              <w:t>ул. Железнодорожная,</w:t>
            </w:r>
          </w:p>
          <w:p w14:paraId="74196C7A" w14:textId="77777777" w:rsidR="00F4271A" w:rsidRPr="00BF5101" w:rsidRDefault="00F4271A" w:rsidP="00AC4032">
            <w:pPr>
              <w:pStyle w:val="ab"/>
              <w:spacing w:line="252" w:lineRule="auto"/>
              <w:rPr>
                <w:color w:val="16181B" w:themeColor="background1" w:themeShade="1A"/>
                <w:sz w:val="20"/>
                <w:szCs w:val="20"/>
              </w:rPr>
            </w:pPr>
            <w:r w:rsidRPr="00BF5101">
              <w:rPr>
                <w:color w:val="16181B" w:themeColor="background1" w:themeShade="1A"/>
                <w:sz w:val="20"/>
                <w:szCs w:val="20"/>
              </w:rPr>
              <w:t>д. 29</w:t>
            </w:r>
          </w:p>
        </w:tc>
        <w:tc>
          <w:tcPr>
            <w:tcW w:w="3118" w:type="dxa"/>
            <w:noWrap/>
            <w:hideMark/>
          </w:tcPr>
          <w:p w14:paraId="0E636F52" w14:textId="77777777" w:rsidR="00F4271A" w:rsidRPr="00BF5101" w:rsidRDefault="00F4271A" w:rsidP="00AC4032">
            <w:pPr>
              <w:pStyle w:val="ab"/>
              <w:spacing w:line="252" w:lineRule="auto"/>
              <w:rPr>
                <w:color w:val="16181B" w:themeColor="background1" w:themeShade="1A"/>
                <w:sz w:val="20"/>
                <w:szCs w:val="20"/>
              </w:rPr>
            </w:pPr>
            <w:r w:rsidRPr="00BF5101">
              <w:rPr>
                <w:color w:val="16181B" w:themeColor="background1" w:themeShade="1A"/>
                <w:sz w:val="20"/>
                <w:szCs w:val="20"/>
              </w:rPr>
              <w:t>Новикова А.А.</w:t>
            </w:r>
            <w:r w:rsidRPr="00BF5101">
              <w:rPr>
                <w:color w:val="16181B" w:themeColor="background1" w:themeShade="1A"/>
                <w:sz w:val="20"/>
                <w:szCs w:val="20"/>
              </w:rPr>
              <w:br/>
              <w:t>8 (4012) 641151</w:t>
            </w:r>
            <w:r w:rsidRPr="00BF5101">
              <w:rPr>
                <w:color w:val="16181B" w:themeColor="background1" w:themeShade="1A"/>
                <w:sz w:val="20"/>
                <w:szCs w:val="20"/>
              </w:rPr>
              <w:br/>
              <w:t>alena.novikova@russianpost.ru</w:t>
            </w:r>
            <w:r w:rsidRPr="00BF5101">
              <w:rPr>
                <w:color w:val="16181B" w:themeColor="background1" w:themeShade="1A"/>
                <w:sz w:val="20"/>
                <w:szCs w:val="20"/>
              </w:rPr>
              <w:br/>
              <w:t>Моргунова С.В.</w:t>
            </w:r>
            <w:r w:rsidRPr="00BF5101">
              <w:rPr>
                <w:color w:val="16181B" w:themeColor="background1" w:themeShade="1A"/>
                <w:sz w:val="20"/>
                <w:szCs w:val="20"/>
              </w:rPr>
              <w:br/>
              <w:t>+7 (4012) 673-400, доб. 2011</w:t>
            </w:r>
            <w:r w:rsidRPr="00BF5101">
              <w:rPr>
                <w:color w:val="16181B" w:themeColor="background1" w:themeShade="1A"/>
                <w:sz w:val="20"/>
                <w:szCs w:val="20"/>
              </w:rPr>
              <w:br/>
              <w:t>svetlana.morgunova@russianpost.ru</w:t>
            </w:r>
          </w:p>
        </w:tc>
        <w:tc>
          <w:tcPr>
            <w:tcW w:w="2552" w:type="dxa"/>
            <w:noWrap/>
            <w:hideMark/>
          </w:tcPr>
          <w:p w14:paraId="17B25EF4" w14:textId="77777777" w:rsidR="00F4271A" w:rsidRPr="00BF5101" w:rsidRDefault="00F4271A" w:rsidP="00AC4032">
            <w:pPr>
              <w:pStyle w:val="ab"/>
              <w:spacing w:line="252" w:lineRule="auto"/>
              <w:rPr>
                <w:color w:val="16181B" w:themeColor="background1" w:themeShade="1A"/>
                <w:sz w:val="20"/>
                <w:szCs w:val="20"/>
              </w:rPr>
            </w:pPr>
            <w:r w:rsidRPr="00BF5101">
              <w:rPr>
                <w:color w:val="16181B" w:themeColor="background1" w:themeShade="1A"/>
                <w:sz w:val="20"/>
                <w:szCs w:val="20"/>
              </w:rPr>
              <w:t>ИНН 7724490000</w:t>
            </w:r>
          </w:p>
          <w:p w14:paraId="30F17907" w14:textId="77777777" w:rsidR="00F4271A" w:rsidRPr="00BF5101" w:rsidRDefault="00F4271A" w:rsidP="00AC4032">
            <w:pPr>
              <w:pStyle w:val="ab"/>
              <w:spacing w:line="252" w:lineRule="auto"/>
              <w:rPr>
                <w:color w:val="16181B" w:themeColor="background1" w:themeShade="1A"/>
                <w:sz w:val="20"/>
                <w:szCs w:val="20"/>
              </w:rPr>
            </w:pPr>
            <w:r w:rsidRPr="00BF5101">
              <w:rPr>
                <w:color w:val="16181B" w:themeColor="background1" w:themeShade="1A"/>
                <w:sz w:val="20"/>
                <w:szCs w:val="20"/>
              </w:rPr>
              <w:t>КПП 390643001</w:t>
            </w:r>
          </w:p>
          <w:p w14:paraId="3ABCD8D6" w14:textId="77777777" w:rsidR="00F4271A" w:rsidRPr="00BF5101" w:rsidRDefault="00F4271A" w:rsidP="00AC4032">
            <w:pPr>
              <w:pStyle w:val="ab"/>
              <w:spacing w:line="252" w:lineRule="auto"/>
              <w:rPr>
                <w:color w:val="16181B" w:themeColor="background1" w:themeShade="1A"/>
                <w:sz w:val="20"/>
                <w:szCs w:val="20"/>
              </w:rPr>
            </w:pPr>
            <w:r w:rsidRPr="00BF5101">
              <w:rPr>
                <w:color w:val="16181B" w:themeColor="background1" w:themeShade="1A"/>
                <w:sz w:val="20"/>
                <w:szCs w:val="20"/>
              </w:rPr>
              <w:t>р/с 40502810277000000027</w:t>
            </w:r>
          </w:p>
          <w:p w14:paraId="79D754AB" w14:textId="77777777" w:rsidR="00F4271A" w:rsidRPr="00BF5101" w:rsidRDefault="00F4271A" w:rsidP="00AC4032">
            <w:pPr>
              <w:pStyle w:val="ab"/>
              <w:spacing w:line="252" w:lineRule="auto"/>
              <w:rPr>
                <w:color w:val="16181B" w:themeColor="background1" w:themeShade="1A"/>
                <w:sz w:val="20"/>
                <w:szCs w:val="20"/>
              </w:rPr>
            </w:pPr>
            <w:r w:rsidRPr="00BF5101">
              <w:rPr>
                <w:color w:val="16181B" w:themeColor="background1" w:themeShade="1A"/>
                <w:sz w:val="20"/>
                <w:szCs w:val="20"/>
              </w:rPr>
              <w:t>в Ф. ОПЕРУ БАНКА ВТБ (ПАО) В САНКТ-ПЕТЕРБУРГЕ, Г. САНКТ-ПЕТЕРБУРГ</w:t>
            </w:r>
          </w:p>
          <w:p w14:paraId="54D81689" w14:textId="77777777" w:rsidR="00F4271A" w:rsidRPr="00BF5101" w:rsidRDefault="00F4271A" w:rsidP="00AC4032">
            <w:pPr>
              <w:pStyle w:val="ab"/>
              <w:spacing w:line="252" w:lineRule="auto"/>
              <w:rPr>
                <w:color w:val="16181B" w:themeColor="background1" w:themeShade="1A"/>
                <w:sz w:val="20"/>
                <w:szCs w:val="20"/>
              </w:rPr>
            </w:pPr>
            <w:r w:rsidRPr="00BF5101">
              <w:rPr>
                <w:color w:val="16181B" w:themeColor="background1" w:themeShade="1A"/>
                <w:sz w:val="20"/>
                <w:szCs w:val="20"/>
              </w:rPr>
              <w:t>к/с 30101810200000000704</w:t>
            </w:r>
          </w:p>
          <w:p w14:paraId="00E56DB3" w14:textId="77777777" w:rsidR="00F4271A" w:rsidRPr="00BF5101" w:rsidRDefault="00F4271A" w:rsidP="00AC4032">
            <w:pPr>
              <w:pStyle w:val="ab"/>
              <w:spacing w:line="252" w:lineRule="auto"/>
              <w:rPr>
                <w:color w:val="16181B" w:themeColor="background1" w:themeShade="1A"/>
                <w:sz w:val="20"/>
                <w:szCs w:val="20"/>
              </w:rPr>
            </w:pPr>
            <w:r w:rsidRPr="00BF5101">
              <w:rPr>
                <w:color w:val="16181B" w:themeColor="background1" w:themeShade="1A"/>
                <w:sz w:val="20"/>
                <w:szCs w:val="20"/>
              </w:rPr>
              <w:t>БИК 044030704</w:t>
            </w:r>
          </w:p>
        </w:tc>
      </w:tr>
      <w:tr w:rsidR="00F4271A" w:rsidRPr="00BF5101" w14:paraId="2B6AB030" w14:textId="77777777" w:rsidTr="00BE0DC7">
        <w:trPr>
          <w:trHeight w:val="284"/>
        </w:trPr>
        <w:tc>
          <w:tcPr>
            <w:tcW w:w="568" w:type="dxa"/>
            <w:noWrap/>
            <w:hideMark/>
          </w:tcPr>
          <w:p w14:paraId="3E9C8DCE" w14:textId="77777777" w:rsidR="00F4271A" w:rsidRPr="00BF5101" w:rsidRDefault="00F4271A" w:rsidP="00AC4032">
            <w:pPr>
              <w:rPr>
                <w:color w:val="16181B" w:themeColor="background1" w:themeShade="1A"/>
                <w:sz w:val="20"/>
                <w:szCs w:val="20"/>
              </w:rPr>
            </w:pPr>
            <w:r w:rsidRPr="00BF5101">
              <w:rPr>
                <w:color w:val="16181B" w:themeColor="background1" w:themeShade="1A"/>
                <w:sz w:val="20"/>
                <w:szCs w:val="20"/>
              </w:rPr>
              <w:t>2</w:t>
            </w:r>
          </w:p>
        </w:tc>
        <w:tc>
          <w:tcPr>
            <w:tcW w:w="1984" w:type="dxa"/>
            <w:noWrap/>
            <w:hideMark/>
          </w:tcPr>
          <w:p w14:paraId="16F8EB62" w14:textId="77777777" w:rsidR="00F4271A" w:rsidRPr="00BF5101" w:rsidRDefault="00F4271A" w:rsidP="00AC4032">
            <w:pPr>
              <w:pStyle w:val="ab"/>
              <w:spacing w:line="252" w:lineRule="auto"/>
              <w:rPr>
                <w:color w:val="16181B" w:themeColor="background1" w:themeShade="1A"/>
                <w:sz w:val="20"/>
                <w:szCs w:val="20"/>
              </w:rPr>
            </w:pPr>
            <w:r w:rsidRPr="00BF5101">
              <w:rPr>
                <w:color w:val="16181B" w:themeColor="background1" w:themeShade="1A"/>
                <w:sz w:val="20"/>
                <w:szCs w:val="20"/>
              </w:rPr>
              <w:t>УФПС Мурманской области</w:t>
            </w:r>
          </w:p>
        </w:tc>
        <w:tc>
          <w:tcPr>
            <w:tcW w:w="2552" w:type="dxa"/>
            <w:noWrap/>
            <w:hideMark/>
          </w:tcPr>
          <w:p w14:paraId="666AD661" w14:textId="77777777" w:rsidR="00F4271A" w:rsidRPr="00BF5101" w:rsidRDefault="00F4271A" w:rsidP="00AC4032">
            <w:pPr>
              <w:pStyle w:val="ab"/>
              <w:spacing w:line="252" w:lineRule="auto"/>
              <w:rPr>
                <w:color w:val="16181B" w:themeColor="background1" w:themeShade="1A"/>
                <w:sz w:val="20"/>
                <w:szCs w:val="20"/>
              </w:rPr>
            </w:pPr>
            <w:r w:rsidRPr="00BF5101">
              <w:rPr>
                <w:color w:val="16181B" w:themeColor="background1" w:themeShade="1A"/>
                <w:sz w:val="20"/>
                <w:szCs w:val="20"/>
              </w:rPr>
              <w:t>183038, г. Мурманск, Привокзальная, 13А</w:t>
            </w:r>
          </w:p>
        </w:tc>
        <w:tc>
          <w:tcPr>
            <w:tcW w:w="3118" w:type="dxa"/>
            <w:noWrap/>
            <w:hideMark/>
          </w:tcPr>
          <w:p w14:paraId="2BAF47E4" w14:textId="77777777" w:rsidR="00F4271A" w:rsidRPr="00BF5101" w:rsidRDefault="00F4271A" w:rsidP="00AC4032">
            <w:pPr>
              <w:pStyle w:val="ab"/>
              <w:spacing w:line="252" w:lineRule="auto"/>
              <w:rPr>
                <w:color w:val="16181B" w:themeColor="background1" w:themeShade="1A"/>
                <w:sz w:val="20"/>
                <w:szCs w:val="20"/>
              </w:rPr>
            </w:pPr>
            <w:r w:rsidRPr="00BF5101">
              <w:rPr>
                <w:color w:val="16181B" w:themeColor="background1" w:themeShade="1A"/>
                <w:sz w:val="20"/>
                <w:szCs w:val="20"/>
              </w:rPr>
              <w:t>Халькова Евгения Вячеславовна (склад)</w:t>
            </w:r>
          </w:p>
          <w:p w14:paraId="7E65CAF1" w14:textId="77777777" w:rsidR="00F4271A" w:rsidRPr="00BF5101" w:rsidRDefault="00F4271A" w:rsidP="00AC4032">
            <w:pPr>
              <w:pStyle w:val="ab"/>
              <w:spacing w:line="252" w:lineRule="auto"/>
              <w:rPr>
                <w:color w:val="16181B" w:themeColor="background1" w:themeShade="1A"/>
                <w:sz w:val="20"/>
                <w:szCs w:val="20"/>
              </w:rPr>
            </w:pPr>
            <w:r w:rsidRPr="00BF5101">
              <w:rPr>
                <w:color w:val="16181B" w:themeColor="background1" w:themeShade="1A"/>
                <w:sz w:val="20"/>
                <w:szCs w:val="20"/>
              </w:rPr>
              <w:t>тел. +7 (815) 245-7353 доб. 510 Evgeniya.Popil@russianpost.ru</w:t>
            </w:r>
          </w:p>
        </w:tc>
        <w:tc>
          <w:tcPr>
            <w:tcW w:w="2552" w:type="dxa"/>
            <w:noWrap/>
            <w:hideMark/>
          </w:tcPr>
          <w:p w14:paraId="22278CF1" w14:textId="77777777" w:rsidR="00F4271A" w:rsidRPr="00BF5101" w:rsidRDefault="00F4271A" w:rsidP="00AC4032">
            <w:pPr>
              <w:pStyle w:val="aff7"/>
              <w:rPr>
                <w:rFonts w:ascii="Times New Roman" w:eastAsia="Times New Roman" w:hAnsi="Times New Roman" w:cs="Times New Roman"/>
                <w:color w:val="16181B" w:themeColor="background1" w:themeShade="1A"/>
                <w:sz w:val="20"/>
                <w:szCs w:val="20"/>
              </w:rPr>
            </w:pPr>
            <w:r w:rsidRPr="00BF5101">
              <w:rPr>
                <w:rFonts w:ascii="Times New Roman" w:eastAsia="Times New Roman" w:hAnsi="Times New Roman" w:cs="Times New Roman"/>
                <w:color w:val="16181B" w:themeColor="background1" w:themeShade="1A"/>
                <w:sz w:val="20"/>
                <w:szCs w:val="20"/>
              </w:rPr>
              <w:t xml:space="preserve">ИНН 7724490000 </w:t>
            </w:r>
          </w:p>
          <w:p w14:paraId="6256CA19" w14:textId="77777777" w:rsidR="00F4271A" w:rsidRPr="00BF5101" w:rsidRDefault="00F4271A" w:rsidP="00AC4032">
            <w:pPr>
              <w:pStyle w:val="aff7"/>
              <w:rPr>
                <w:rFonts w:ascii="Times New Roman" w:eastAsia="Times New Roman" w:hAnsi="Times New Roman" w:cs="Times New Roman"/>
                <w:color w:val="16181B" w:themeColor="background1" w:themeShade="1A"/>
                <w:sz w:val="20"/>
                <w:szCs w:val="20"/>
              </w:rPr>
            </w:pPr>
            <w:r w:rsidRPr="00BF5101">
              <w:rPr>
                <w:rFonts w:ascii="Times New Roman" w:eastAsia="Times New Roman" w:hAnsi="Times New Roman" w:cs="Times New Roman"/>
                <w:color w:val="16181B" w:themeColor="background1" w:themeShade="1A"/>
                <w:sz w:val="20"/>
                <w:szCs w:val="20"/>
              </w:rPr>
              <w:t>КПП 519043001</w:t>
            </w:r>
          </w:p>
          <w:p w14:paraId="3694050A" w14:textId="77777777" w:rsidR="00F4271A" w:rsidRPr="00BF5101" w:rsidRDefault="00F4271A" w:rsidP="00AC4032">
            <w:pPr>
              <w:pStyle w:val="aff7"/>
              <w:rPr>
                <w:rFonts w:ascii="Times New Roman" w:eastAsia="Times New Roman" w:hAnsi="Times New Roman" w:cs="Times New Roman"/>
                <w:color w:val="16181B" w:themeColor="background1" w:themeShade="1A"/>
                <w:sz w:val="20"/>
                <w:szCs w:val="20"/>
              </w:rPr>
            </w:pPr>
            <w:r w:rsidRPr="00BF5101">
              <w:rPr>
                <w:rFonts w:ascii="Times New Roman" w:eastAsia="Times New Roman" w:hAnsi="Times New Roman" w:cs="Times New Roman"/>
                <w:color w:val="16181B" w:themeColor="background1" w:themeShade="1A"/>
                <w:sz w:val="20"/>
                <w:szCs w:val="20"/>
              </w:rPr>
              <w:t>р/с 40502810986000000017</w:t>
            </w:r>
          </w:p>
          <w:p w14:paraId="67920FF2" w14:textId="77777777" w:rsidR="00F4271A" w:rsidRPr="00BF5101" w:rsidRDefault="00F4271A" w:rsidP="00AC4032">
            <w:pPr>
              <w:pStyle w:val="aff7"/>
              <w:rPr>
                <w:rFonts w:ascii="Times New Roman" w:eastAsia="Times New Roman" w:hAnsi="Times New Roman" w:cs="Times New Roman"/>
                <w:color w:val="16181B" w:themeColor="background1" w:themeShade="1A"/>
                <w:sz w:val="20"/>
                <w:szCs w:val="20"/>
              </w:rPr>
            </w:pPr>
            <w:r w:rsidRPr="00BF5101">
              <w:rPr>
                <w:rFonts w:ascii="Times New Roman" w:eastAsia="Times New Roman" w:hAnsi="Times New Roman" w:cs="Times New Roman"/>
                <w:color w:val="16181B" w:themeColor="background1" w:themeShade="1A"/>
                <w:sz w:val="20"/>
                <w:szCs w:val="20"/>
              </w:rPr>
              <w:t xml:space="preserve">Ф.ОПЕРУ Банка ВТБ (ПАО) в Санкт-Петербурге, г. Санкт-Петербург </w:t>
            </w:r>
          </w:p>
          <w:p w14:paraId="697AA368" w14:textId="77777777" w:rsidR="00F4271A" w:rsidRPr="00BF5101" w:rsidRDefault="00F4271A" w:rsidP="00AC4032">
            <w:pPr>
              <w:pStyle w:val="aff7"/>
              <w:rPr>
                <w:rFonts w:ascii="Times New Roman" w:eastAsia="Times New Roman" w:hAnsi="Times New Roman" w:cs="Times New Roman"/>
                <w:color w:val="16181B" w:themeColor="background1" w:themeShade="1A"/>
                <w:sz w:val="20"/>
                <w:szCs w:val="20"/>
              </w:rPr>
            </w:pPr>
            <w:r w:rsidRPr="00BF5101">
              <w:rPr>
                <w:rFonts w:ascii="Times New Roman" w:eastAsia="Times New Roman" w:hAnsi="Times New Roman" w:cs="Times New Roman"/>
                <w:color w:val="16181B" w:themeColor="background1" w:themeShade="1A"/>
                <w:sz w:val="20"/>
                <w:szCs w:val="20"/>
              </w:rPr>
              <w:t>БИК 044030704</w:t>
            </w:r>
          </w:p>
          <w:p w14:paraId="20DBCD96" w14:textId="77777777" w:rsidR="00F4271A" w:rsidRPr="00BF5101" w:rsidRDefault="00F4271A" w:rsidP="00AC4032">
            <w:pPr>
              <w:pStyle w:val="ab"/>
              <w:spacing w:line="252" w:lineRule="auto"/>
              <w:rPr>
                <w:color w:val="16181B" w:themeColor="background1" w:themeShade="1A"/>
                <w:sz w:val="20"/>
                <w:szCs w:val="20"/>
              </w:rPr>
            </w:pPr>
            <w:r w:rsidRPr="00BF5101">
              <w:rPr>
                <w:color w:val="16181B" w:themeColor="background1" w:themeShade="1A"/>
                <w:sz w:val="20"/>
                <w:szCs w:val="20"/>
              </w:rPr>
              <w:t>к/с 30101810200000000704</w:t>
            </w:r>
          </w:p>
        </w:tc>
      </w:tr>
    </w:tbl>
    <w:p w14:paraId="7D30986E" w14:textId="6FA67774" w:rsidR="00825848" w:rsidRPr="003659D9" w:rsidRDefault="00825848" w:rsidP="00A32964">
      <w:pPr>
        <w:pStyle w:val="ab"/>
        <w:jc w:val="center"/>
        <w:rPr>
          <w:rFonts w:eastAsia="Arial" w:cstheme="minorHAnsi"/>
          <w:sz w:val="20"/>
          <w:szCs w:val="20"/>
          <w:lang w:eastAsia="ar-SA"/>
        </w:rPr>
      </w:pPr>
    </w:p>
    <w:p w14:paraId="4C54A7A6" w14:textId="53D9AF11" w:rsidR="0029554D" w:rsidRDefault="0029554D" w:rsidP="0029554D">
      <w:pPr>
        <w:spacing w:after="0" w:line="240" w:lineRule="auto"/>
        <w:contextualSpacing/>
        <w:rPr>
          <w:rFonts w:eastAsia="Calibri" w:cstheme="minorHAnsi"/>
          <w:sz w:val="20"/>
          <w:szCs w:val="20"/>
          <w:lang w:eastAsia="ru-RU"/>
        </w:rPr>
      </w:pPr>
    </w:p>
    <w:p w14:paraId="611E1483" w14:textId="5A05D0A9" w:rsidR="00A32964" w:rsidRDefault="00A32964" w:rsidP="0029554D">
      <w:pPr>
        <w:spacing w:after="0" w:line="240" w:lineRule="auto"/>
        <w:contextualSpacing/>
        <w:rPr>
          <w:rFonts w:eastAsia="Calibri" w:cstheme="minorHAnsi"/>
          <w:sz w:val="20"/>
          <w:szCs w:val="20"/>
          <w:lang w:eastAsia="ru-RU"/>
        </w:rPr>
      </w:pPr>
    </w:p>
    <w:p w14:paraId="2C22D2E4" w14:textId="4F013318" w:rsidR="00A32964" w:rsidRDefault="00A32964" w:rsidP="0029554D">
      <w:pPr>
        <w:spacing w:after="0" w:line="240" w:lineRule="auto"/>
        <w:contextualSpacing/>
        <w:rPr>
          <w:rFonts w:eastAsia="Calibri" w:cstheme="minorHAnsi"/>
          <w:sz w:val="20"/>
          <w:szCs w:val="20"/>
          <w:lang w:eastAsia="ru-RU"/>
        </w:rPr>
      </w:pPr>
    </w:p>
    <w:p w14:paraId="7C11F762" w14:textId="584C585F" w:rsidR="00A32964" w:rsidRDefault="00A32964" w:rsidP="0029554D">
      <w:pPr>
        <w:spacing w:after="0" w:line="240" w:lineRule="auto"/>
        <w:contextualSpacing/>
        <w:rPr>
          <w:rFonts w:eastAsia="Calibri" w:cstheme="minorHAnsi"/>
          <w:sz w:val="20"/>
          <w:szCs w:val="20"/>
          <w:lang w:eastAsia="ru-RU"/>
        </w:rPr>
      </w:pPr>
    </w:p>
    <w:p w14:paraId="03E71267" w14:textId="52B99D62" w:rsidR="00A32964" w:rsidRDefault="00A32964" w:rsidP="0029554D">
      <w:pPr>
        <w:spacing w:after="0" w:line="240" w:lineRule="auto"/>
        <w:contextualSpacing/>
        <w:rPr>
          <w:rFonts w:eastAsia="Calibri" w:cstheme="minorHAnsi"/>
          <w:sz w:val="20"/>
          <w:szCs w:val="20"/>
          <w:lang w:eastAsia="ru-RU"/>
        </w:rPr>
      </w:pPr>
    </w:p>
    <w:p w14:paraId="35D799A2" w14:textId="2B2DBE4F" w:rsidR="00A32964" w:rsidRDefault="00A32964" w:rsidP="0029554D">
      <w:pPr>
        <w:spacing w:after="0" w:line="240" w:lineRule="auto"/>
        <w:contextualSpacing/>
        <w:rPr>
          <w:rFonts w:eastAsia="Calibri" w:cstheme="minorHAnsi"/>
          <w:sz w:val="20"/>
          <w:szCs w:val="20"/>
          <w:lang w:eastAsia="ru-RU"/>
        </w:rPr>
      </w:pPr>
    </w:p>
    <w:p w14:paraId="14EAAA1A" w14:textId="098C7347" w:rsidR="00A32964" w:rsidRDefault="00A32964" w:rsidP="0029554D">
      <w:pPr>
        <w:spacing w:after="0" w:line="240" w:lineRule="auto"/>
        <w:contextualSpacing/>
        <w:rPr>
          <w:rFonts w:eastAsia="Calibri" w:cstheme="minorHAnsi"/>
          <w:sz w:val="20"/>
          <w:szCs w:val="20"/>
          <w:lang w:eastAsia="ru-RU"/>
        </w:rPr>
      </w:pPr>
    </w:p>
    <w:p w14:paraId="6C2F175F" w14:textId="65A09AA2" w:rsidR="00A32964" w:rsidRDefault="00A32964" w:rsidP="0029554D">
      <w:pPr>
        <w:spacing w:after="0" w:line="240" w:lineRule="auto"/>
        <w:contextualSpacing/>
        <w:rPr>
          <w:rFonts w:eastAsia="Calibri" w:cstheme="minorHAnsi"/>
          <w:sz w:val="20"/>
          <w:szCs w:val="20"/>
          <w:lang w:eastAsia="ru-RU"/>
        </w:rPr>
      </w:pPr>
    </w:p>
    <w:p w14:paraId="5D593442" w14:textId="464E91C7" w:rsidR="00A32964" w:rsidRDefault="00A32964" w:rsidP="0029554D">
      <w:pPr>
        <w:spacing w:after="0" w:line="240" w:lineRule="auto"/>
        <w:contextualSpacing/>
        <w:rPr>
          <w:rFonts w:eastAsia="Calibri" w:cstheme="minorHAnsi"/>
          <w:sz w:val="20"/>
          <w:szCs w:val="20"/>
          <w:lang w:eastAsia="ru-RU"/>
        </w:rPr>
      </w:pPr>
    </w:p>
    <w:p w14:paraId="4F3B5622" w14:textId="32644433" w:rsidR="00A32964" w:rsidRDefault="00A32964" w:rsidP="0029554D">
      <w:pPr>
        <w:spacing w:after="0" w:line="240" w:lineRule="auto"/>
        <w:contextualSpacing/>
        <w:rPr>
          <w:rFonts w:eastAsia="Calibri" w:cstheme="minorHAnsi"/>
          <w:sz w:val="20"/>
          <w:szCs w:val="20"/>
          <w:lang w:eastAsia="ru-RU"/>
        </w:rPr>
      </w:pPr>
    </w:p>
    <w:p w14:paraId="4B9916F1" w14:textId="4B120127" w:rsidR="00A32964" w:rsidRDefault="00A32964" w:rsidP="0029554D">
      <w:pPr>
        <w:spacing w:after="0" w:line="240" w:lineRule="auto"/>
        <w:contextualSpacing/>
        <w:rPr>
          <w:rFonts w:eastAsia="Calibri" w:cstheme="minorHAnsi"/>
          <w:sz w:val="20"/>
          <w:szCs w:val="20"/>
          <w:lang w:eastAsia="ru-RU"/>
        </w:rPr>
      </w:pPr>
    </w:p>
    <w:p w14:paraId="0CC31AB3" w14:textId="33E3FD3A" w:rsidR="00A32964" w:rsidRDefault="00A32964" w:rsidP="0029554D">
      <w:pPr>
        <w:spacing w:after="0" w:line="240" w:lineRule="auto"/>
        <w:contextualSpacing/>
        <w:rPr>
          <w:rFonts w:eastAsia="Calibri" w:cstheme="minorHAnsi"/>
          <w:sz w:val="20"/>
          <w:szCs w:val="20"/>
          <w:lang w:eastAsia="ru-RU"/>
        </w:rPr>
      </w:pPr>
    </w:p>
    <w:p w14:paraId="4C765663" w14:textId="72DCF645" w:rsidR="00A32964" w:rsidRDefault="00A32964" w:rsidP="0029554D">
      <w:pPr>
        <w:spacing w:after="0" w:line="240" w:lineRule="auto"/>
        <w:contextualSpacing/>
        <w:rPr>
          <w:rFonts w:eastAsia="Calibri" w:cstheme="minorHAnsi"/>
          <w:sz w:val="20"/>
          <w:szCs w:val="20"/>
          <w:lang w:eastAsia="ru-RU"/>
        </w:rPr>
      </w:pPr>
    </w:p>
    <w:p w14:paraId="21E09AE5" w14:textId="40A31756" w:rsidR="00A32964" w:rsidRDefault="00A32964" w:rsidP="0029554D">
      <w:pPr>
        <w:spacing w:after="0" w:line="240" w:lineRule="auto"/>
        <w:contextualSpacing/>
        <w:rPr>
          <w:rFonts w:eastAsia="Calibri" w:cstheme="minorHAnsi"/>
          <w:sz w:val="20"/>
          <w:szCs w:val="20"/>
          <w:lang w:eastAsia="ru-RU"/>
        </w:rPr>
      </w:pPr>
    </w:p>
    <w:p w14:paraId="4BC31768" w14:textId="1665D078" w:rsidR="00A32964" w:rsidRDefault="00A32964" w:rsidP="0029554D">
      <w:pPr>
        <w:spacing w:after="0" w:line="240" w:lineRule="auto"/>
        <w:contextualSpacing/>
        <w:rPr>
          <w:rFonts w:eastAsia="Calibri" w:cstheme="minorHAnsi"/>
          <w:sz w:val="20"/>
          <w:szCs w:val="20"/>
          <w:lang w:eastAsia="ru-RU"/>
        </w:rPr>
      </w:pPr>
    </w:p>
    <w:p w14:paraId="5AFB3D58" w14:textId="736D4A2F" w:rsidR="00A32964" w:rsidRDefault="00A32964" w:rsidP="0029554D">
      <w:pPr>
        <w:spacing w:after="0" w:line="240" w:lineRule="auto"/>
        <w:contextualSpacing/>
        <w:rPr>
          <w:rFonts w:eastAsia="Calibri" w:cstheme="minorHAnsi"/>
          <w:sz w:val="20"/>
          <w:szCs w:val="20"/>
          <w:lang w:eastAsia="ru-RU"/>
        </w:rPr>
      </w:pPr>
    </w:p>
    <w:p w14:paraId="42C3D886" w14:textId="6E56526F" w:rsidR="00A32964" w:rsidRDefault="00A32964" w:rsidP="0029554D">
      <w:pPr>
        <w:spacing w:after="0" w:line="240" w:lineRule="auto"/>
        <w:contextualSpacing/>
        <w:rPr>
          <w:rFonts w:eastAsia="Calibri" w:cstheme="minorHAnsi"/>
          <w:sz w:val="20"/>
          <w:szCs w:val="20"/>
          <w:lang w:eastAsia="ru-RU"/>
        </w:rPr>
      </w:pPr>
    </w:p>
    <w:p w14:paraId="00A570A7" w14:textId="65DF61C0" w:rsidR="00A32964" w:rsidRDefault="00A32964" w:rsidP="0029554D">
      <w:pPr>
        <w:spacing w:after="0" w:line="240" w:lineRule="auto"/>
        <w:contextualSpacing/>
        <w:rPr>
          <w:rFonts w:eastAsia="Calibri" w:cstheme="minorHAnsi"/>
          <w:sz w:val="20"/>
          <w:szCs w:val="20"/>
          <w:lang w:eastAsia="ru-RU"/>
        </w:rPr>
      </w:pPr>
    </w:p>
    <w:p w14:paraId="45B5ED99" w14:textId="59A677F3" w:rsidR="00A32964" w:rsidRDefault="00A32964" w:rsidP="0029554D">
      <w:pPr>
        <w:spacing w:after="0" w:line="240" w:lineRule="auto"/>
        <w:contextualSpacing/>
        <w:rPr>
          <w:rFonts w:eastAsia="Calibri" w:cstheme="minorHAnsi"/>
          <w:sz w:val="20"/>
          <w:szCs w:val="20"/>
          <w:lang w:eastAsia="ru-RU"/>
        </w:rPr>
      </w:pPr>
    </w:p>
    <w:p w14:paraId="62548D5A" w14:textId="60BF9AFF" w:rsidR="00AE38C7" w:rsidRDefault="00AE38C7" w:rsidP="0029554D">
      <w:pPr>
        <w:spacing w:after="0" w:line="240" w:lineRule="auto"/>
        <w:contextualSpacing/>
        <w:rPr>
          <w:rFonts w:eastAsia="Calibri" w:cstheme="minorHAnsi"/>
          <w:sz w:val="20"/>
          <w:szCs w:val="20"/>
          <w:lang w:eastAsia="ru-RU"/>
        </w:rPr>
      </w:pPr>
    </w:p>
    <w:p w14:paraId="31AA18A8" w14:textId="6580ADB6" w:rsidR="00AE38C7" w:rsidRDefault="00AE38C7" w:rsidP="0029554D">
      <w:pPr>
        <w:spacing w:after="0" w:line="240" w:lineRule="auto"/>
        <w:contextualSpacing/>
        <w:rPr>
          <w:rFonts w:eastAsia="Calibri" w:cstheme="minorHAnsi"/>
          <w:sz w:val="20"/>
          <w:szCs w:val="20"/>
          <w:lang w:eastAsia="ru-RU"/>
        </w:rPr>
      </w:pPr>
    </w:p>
    <w:p w14:paraId="1495004D" w14:textId="33395401" w:rsidR="00AE38C7" w:rsidRDefault="00AE38C7" w:rsidP="0029554D">
      <w:pPr>
        <w:spacing w:after="0" w:line="240" w:lineRule="auto"/>
        <w:contextualSpacing/>
        <w:rPr>
          <w:rFonts w:eastAsia="Calibri" w:cstheme="minorHAnsi"/>
          <w:sz w:val="20"/>
          <w:szCs w:val="20"/>
          <w:lang w:eastAsia="ru-RU"/>
        </w:rPr>
      </w:pPr>
    </w:p>
    <w:p w14:paraId="39586F86" w14:textId="77777777" w:rsidR="00AE38C7" w:rsidRDefault="00AE38C7" w:rsidP="0029554D">
      <w:pPr>
        <w:spacing w:after="0" w:line="240" w:lineRule="auto"/>
        <w:contextualSpacing/>
        <w:rPr>
          <w:rFonts w:eastAsia="Calibri" w:cstheme="minorHAnsi"/>
          <w:sz w:val="20"/>
          <w:szCs w:val="20"/>
          <w:lang w:eastAsia="ru-RU"/>
        </w:rPr>
      </w:pPr>
    </w:p>
    <w:p w14:paraId="5CE29A64" w14:textId="7C49C611" w:rsidR="00C36341" w:rsidRDefault="00C36341" w:rsidP="0029554D">
      <w:pPr>
        <w:spacing w:after="0" w:line="240" w:lineRule="auto"/>
        <w:contextualSpacing/>
        <w:rPr>
          <w:rFonts w:eastAsia="Calibri" w:cstheme="minorHAnsi"/>
          <w:sz w:val="20"/>
          <w:szCs w:val="20"/>
          <w:lang w:eastAsia="ru-RU"/>
        </w:rPr>
      </w:pPr>
    </w:p>
    <w:p w14:paraId="35406EEA" w14:textId="03EBE0DA" w:rsidR="00C36341" w:rsidRDefault="00C36341" w:rsidP="0029554D">
      <w:pPr>
        <w:spacing w:after="0" w:line="240" w:lineRule="auto"/>
        <w:contextualSpacing/>
        <w:rPr>
          <w:rFonts w:eastAsia="Calibri" w:cstheme="minorHAnsi"/>
          <w:sz w:val="20"/>
          <w:szCs w:val="20"/>
          <w:lang w:eastAsia="ru-RU"/>
        </w:rPr>
      </w:pPr>
    </w:p>
    <w:p w14:paraId="0B1DB682" w14:textId="0DEF4C42" w:rsidR="00C36341" w:rsidRDefault="00C36341" w:rsidP="0029554D">
      <w:pPr>
        <w:spacing w:after="0" w:line="240" w:lineRule="auto"/>
        <w:contextualSpacing/>
        <w:rPr>
          <w:rFonts w:eastAsia="Calibri" w:cstheme="minorHAnsi"/>
          <w:sz w:val="20"/>
          <w:szCs w:val="20"/>
          <w:lang w:eastAsia="ru-RU"/>
        </w:rPr>
      </w:pPr>
    </w:p>
    <w:p w14:paraId="304D27D7" w14:textId="1AFE2EDC" w:rsidR="00C36341" w:rsidRDefault="00C36341" w:rsidP="0029554D">
      <w:pPr>
        <w:spacing w:after="0" w:line="240" w:lineRule="auto"/>
        <w:contextualSpacing/>
        <w:rPr>
          <w:rFonts w:eastAsia="Calibri" w:cstheme="minorHAnsi"/>
          <w:sz w:val="20"/>
          <w:szCs w:val="20"/>
          <w:lang w:eastAsia="ru-RU"/>
        </w:rPr>
      </w:pPr>
    </w:p>
    <w:p w14:paraId="245879E7" w14:textId="71494D6F" w:rsidR="00C36341" w:rsidRDefault="00C36341" w:rsidP="0029554D">
      <w:pPr>
        <w:spacing w:after="0" w:line="240" w:lineRule="auto"/>
        <w:contextualSpacing/>
        <w:rPr>
          <w:rFonts w:eastAsia="Calibri" w:cstheme="minorHAnsi"/>
          <w:sz w:val="20"/>
          <w:szCs w:val="20"/>
          <w:lang w:eastAsia="ru-RU"/>
        </w:rPr>
      </w:pPr>
    </w:p>
    <w:p w14:paraId="242C9635" w14:textId="5D8B44E5" w:rsidR="00C36341" w:rsidRDefault="00C36341" w:rsidP="0029554D">
      <w:pPr>
        <w:spacing w:after="0" w:line="240" w:lineRule="auto"/>
        <w:contextualSpacing/>
        <w:rPr>
          <w:rFonts w:eastAsia="Calibri" w:cstheme="minorHAnsi"/>
          <w:sz w:val="20"/>
          <w:szCs w:val="20"/>
          <w:lang w:eastAsia="ru-RU"/>
        </w:rPr>
      </w:pPr>
    </w:p>
    <w:p w14:paraId="42DEF6A2" w14:textId="7EA87ED6" w:rsidR="00C36341" w:rsidRDefault="00C36341" w:rsidP="0029554D">
      <w:pPr>
        <w:spacing w:after="0" w:line="240" w:lineRule="auto"/>
        <w:contextualSpacing/>
        <w:rPr>
          <w:rFonts w:eastAsia="Calibri" w:cstheme="minorHAnsi"/>
          <w:sz w:val="20"/>
          <w:szCs w:val="20"/>
          <w:lang w:eastAsia="ru-RU"/>
        </w:rPr>
      </w:pPr>
    </w:p>
    <w:p w14:paraId="2116DDB7" w14:textId="054486A2" w:rsidR="00C36341" w:rsidRDefault="00C36341" w:rsidP="0029554D">
      <w:pPr>
        <w:spacing w:after="0" w:line="240" w:lineRule="auto"/>
        <w:contextualSpacing/>
        <w:rPr>
          <w:rFonts w:eastAsia="Calibri" w:cstheme="minorHAnsi"/>
          <w:sz w:val="20"/>
          <w:szCs w:val="20"/>
          <w:lang w:eastAsia="ru-RU"/>
        </w:rPr>
      </w:pPr>
    </w:p>
    <w:p w14:paraId="21101600" w14:textId="77777777" w:rsidR="00BE0DC7" w:rsidRPr="00BE0DC7" w:rsidRDefault="00BE0DC7" w:rsidP="00BE0DC7">
      <w:pPr>
        <w:tabs>
          <w:tab w:val="left" w:pos="6521"/>
          <w:tab w:val="left" w:pos="10206"/>
        </w:tabs>
        <w:spacing w:after="0"/>
        <w:jc w:val="right"/>
        <w:rPr>
          <w:sz w:val="20"/>
          <w:szCs w:val="20"/>
        </w:rPr>
      </w:pPr>
      <w:r w:rsidRPr="00BE0DC7">
        <w:rPr>
          <w:sz w:val="20"/>
          <w:szCs w:val="20"/>
        </w:rPr>
        <w:lastRenderedPageBreak/>
        <w:t>Приложение №3 к Техническому заданию</w:t>
      </w:r>
    </w:p>
    <w:p w14:paraId="0128B454" w14:textId="77777777" w:rsidR="00BE0DC7" w:rsidRPr="00BE0DC7" w:rsidRDefault="00BE0DC7" w:rsidP="00BE0DC7">
      <w:pPr>
        <w:spacing w:after="0"/>
        <w:jc w:val="right"/>
        <w:rPr>
          <w:sz w:val="20"/>
          <w:szCs w:val="20"/>
        </w:rPr>
      </w:pPr>
      <w:r w:rsidRPr="00BE0DC7">
        <w:rPr>
          <w:sz w:val="20"/>
          <w:szCs w:val="20"/>
        </w:rPr>
        <w:t xml:space="preserve">на поставку </w:t>
      </w:r>
      <w:proofErr w:type="spellStart"/>
      <w:r w:rsidRPr="00BE0DC7">
        <w:rPr>
          <w:sz w:val="20"/>
          <w:szCs w:val="20"/>
        </w:rPr>
        <w:t>термоленты</w:t>
      </w:r>
      <w:proofErr w:type="spellEnd"/>
      <w:r w:rsidRPr="00BE0DC7">
        <w:rPr>
          <w:sz w:val="20"/>
          <w:szCs w:val="20"/>
        </w:rPr>
        <w:t xml:space="preserve"> для нужд Филиалов АО "Почта России" </w:t>
      </w:r>
    </w:p>
    <w:p w14:paraId="2381F631" w14:textId="10BB3442" w:rsidR="00BE0DC7" w:rsidRPr="00AE38C7" w:rsidRDefault="00BE0DC7" w:rsidP="00AE38C7">
      <w:pPr>
        <w:spacing w:after="0"/>
        <w:jc w:val="right"/>
        <w:rPr>
          <w:sz w:val="20"/>
          <w:szCs w:val="20"/>
        </w:rPr>
      </w:pPr>
      <w:r w:rsidRPr="00BE0DC7">
        <w:rPr>
          <w:sz w:val="20"/>
          <w:szCs w:val="20"/>
        </w:rPr>
        <w:t>(УФПС Калининградской области, УФПС Мурманской области).</w:t>
      </w:r>
    </w:p>
    <w:p w14:paraId="4BCE7D82" w14:textId="77777777" w:rsidR="00BE0DC7" w:rsidRPr="00893EA9" w:rsidRDefault="00BE0DC7" w:rsidP="00BE0DC7">
      <w:pPr>
        <w:rPr>
          <w:sz w:val="20"/>
          <w:szCs w:val="20"/>
        </w:rPr>
      </w:pPr>
    </w:p>
    <w:p w14:paraId="4BB1B78C" w14:textId="77777777" w:rsidR="00BE0DC7" w:rsidRPr="00893EA9" w:rsidRDefault="00BE0DC7" w:rsidP="00BE0DC7">
      <w:pPr>
        <w:autoSpaceDE w:val="0"/>
        <w:autoSpaceDN w:val="0"/>
        <w:adjustRightInd w:val="0"/>
        <w:jc w:val="center"/>
        <w:rPr>
          <w:b/>
        </w:rPr>
      </w:pPr>
      <w:r w:rsidRPr="00893EA9">
        <w:rPr>
          <w:b/>
        </w:rPr>
        <w:t>Количество поставляемого Товара</w:t>
      </w:r>
    </w:p>
    <w:tbl>
      <w:tblPr>
        <w:tblStyle w:val="a4"/>
        <w:tblpPr w:leftFromText="180" w:rightFromText="180" w:vertAnchor="text" w:horzAnchor="margin" w:tblpY="41"/>
        <w:tblW w:w="10336" w:type="dxa"/>
        <w:tblLayout w:type="fixed"/>
        <w:tblLook w:val="04A0" w:firstRow="1" w:lastRow="0" w:firstColumn="1" w:lastColumn="0" w:noHBand="0" w:noVBand="1"/>
      </w:tblPr>
      <w:tblGrid>
        <w:gridCol w:w="709"/>
        <w:gridCol w:w="3692"/>
        <w:gridCol w:w="1837"/>
        <w:gridCol w:w="4098"/>
      </w:tblGrid>
      <w:tr w:rsidR="00BE0DC7" w:rsidRPr="00893EA9" w14:paraId="5CF20C6B" w14:textId="77777777" w:rsidTr="00BE0DC7">
        <w:trPr>
          <w:trHeight w:val="1196"/>
        </w:trPr>
        <w:tc>
          <w:tcPr>
            <w:tcW w:w="709" w:type="dxa"/>
            <w:hideMark/>
          </w:tcPr>
          <w:p w14:paraId="20AC6B50" w14:textId="77777777" w:rsidR="00BE0DC7" w:rsidRPr="00893EA9" w:rsidRDefault="00BE0DC7" w:rsidP="00BE0DC7">
            <w:pPr>
              <w:jc w:val="center"/>
              <w:rPr>
                <w:bCs/>
              </w:rPr>
            </w:pPr>
            <w:r w:rsidRPr="00893EA9">
              <w:t>№ п/п</w:t>
            </w:r>
          </w:p>
        </w:tc>
        <w:tc>
          <w:tcPr>
            <w:tcW w:w="3692" w:type="dxa"/>
            <w:hideMark/>
          </w:tcPr>
          <w:p w14:paraId="119D9BD4" w14:textId="77777777" w:rsidR="00BE0DC7" w:rsidRPr="00893EA9" w:rsidRDefault="00BE0DC7" w:rsidP="00BE0DC7">
            <w:pPr>
              <w:ind w:left="40"/>
              <w:jc w:val="center"/>
              <w:rPr>
                <w:bCs/>
              </w:rPr>
            </w:pPr>
            <w:r w:rsidRPr="00893EA9">
              <w:t>Наименование УФПС Покупателя</w:t>
            </w:r>
          </w:p>
        </w:tc>
        <w:tc>
          <w:tcPr>
            <w:tcW w:w="1837" w:type="dxa"/>
            <w:hideMark/>
          </w:tcPr>
          <w:p w14:paraId="666FDD98" w14:textId="77777777" w:rsidR="00BE0DC7" w:rsidRPr="00893EA9" w:rsidRDefault="00BE0DC7" w:rsidP="00BE0DC7">
            <w:pPr>
              <w:jc w:val="center"/>
              <w:rPr>
                <w:b/>
              </w:rPr>
            </w:pPr>
            <w:r w:rsidRPr="00893EA9">
              <w:t>Единица</w:t>
            </w:r>
          </w:p>
          <w:p w14:paraId="6C94F84B" w14:textId="77777777" w:rsidR="00BE0DC7" w:rsidRPr="00893EA9" w:rsidRDefault="00BE0DC7" w:rsidP="00BE0DC7">
            <w:pPr>
              <w:jc w:val="center"/>
              <w:rPr>
                <w:bCs/>
              </w:rPr>
            </w:pPr>
            <w:r w:rsidRPr="00893EA9">
              <w:t xml:space="preserve"> измерения</w:t>
            </w:r>
          </w:p>
        </w:tc>
        <w:tc>
          <w:tcPr>
            <w:tcW w:w="4098" w:type="dxa"/>
            <w:hideMark/>
          </w:tcPr>
          <w:p w14:paraId="2A063A8D" w14:textId="77777777" w:rsidR="00BE0DC7" w:rsidRPr="00893EA9" w:rsidRDefault="00BE0DC7" w:rsidP="00BE0DC7">
            <w:pPr>
              <w:jc w:val="center"/>
              <w:rPr>
                <w:b/>
              </w:rPr>
            </w:pPr>
            <w:r w:rsidRPr="00893EA9">
              <w:t>Количество поставляемого Товара</w:t>
            </w:r>
          </w:p>
          <w:p w14:paraId="4C00FCE0" w14:textId="77777777" w:rsidR="00BE0DC7" w:rsidRPr="00893EA9" w:rsidRDefault="00BE0DC7" w:rsidP="00BE0DC7">
            <w:pPr>
              <w:widowControl w:val="0"/>
              <w:autoSpaceDE w:val="0"/>
              <w:autoSpaceDN w:val="0"/>
              <w:adjustRightInd w:val="0"/>
              <w:contextualSpacing/>
              <w:jc w:val="center"/>
              <w:rPr>
                <w:rFonts w:eastAsia="Arial Unicode MS"/>
                <w:b/>
                <w:bCs/>
                <w:color w:val="000000"/>
              </w:rPr>
            </w:pPr>
            <w:r w:rsidRPr="00893EA9">
              <w:rPr>
                <w:rFonts w:eastAsia="Arial Unicode MS"/>
                <w:color w:val="000000"/>
              </w:rPr>
              <w:t>(</w:t>
            </w:r>
            <w:proofErr w:type="spellStart"/>
            <w:r w:rsidRPr="00893EA9">
              <w:rPr>
                <w:rFonts w:eastAsia="Arial Unicode MS"/>
                <w:color w:val="000000"/>
              </w:rPr>
              <w:t>Термолента</w:t>
            </w:r>
            <w:proofErr w:type="spellEnd"/>
            <w:r w:rsidRPr="00893EA9">
              <w:rPr>
                <w:rFonts w:eastAsia="Arial Unicode MS"/>
                <w:color w:val="000000"/>
              </w:rPr>
              <w:t xml:space="preserve"> 80 (+0/-1 мм) (ширина)  мм*80 мм (диаметр)*12 (+/-1 мм) (втулка) </w:t>
            </w:r>
            <w:r w:rsidRPr="00893EA9">
              <w:rPr>
                <w:color w:val="000000"/>
              </w:rPr>
              <w:t>74 метра (± 20 см))</w:t>
            </w:r>
          </w:p>
        </w:tc>
      </w:tr>
      <w:tr w:rsidR="00BE0DC7" w:rsidRPr="00893EA9" w14:paraId="22582D73" w14:textId="77777777" w:rsidTr="00BE0DC7">
        <w:trPr>
          <w:trHeight w:val="400"/>
        </w:trPr>
        <w:tc>
          <w:tcPr>
            <w:tcW w:w="709" w:type="dxa"/>
            <w:hideMark/>
          </w:tcPr>
          <w:p w14:paraId="4CD3460D" w14:textId="77777777" w:rsidR="00BE0DC7" w:rsidRPr="00893EA9" w:rsidRDefault="00BE0DC7" w:rsidP="00BE0DC7">
            <w:pPr>
              <w:rPr>
                <w:sz w:val="20"/>
                <w:szCs w:val="20"/>
              </w:rPr>
            </w:pPr>
            <w:r w:rsidRPr="00893EA9">
              <w:rPr>
                <w:sz w:val="20"/>
                <w:szCs w:val="20"/>
              </w:rPr>
              <w:t>1</w:t>
            </w:r>
          </w:p>
        </w:tc>
        <w:tc>
          <w:tcPr>
            <w:tcW w:w="3692" w:type="dxa"/>
            <w:hideMark/>
          </w:tcPr>
          <w:p w14:paraId="6033511D" w14:textId="77777777" w:rsidR="00BE0DC7" w:rsidRPr="00893EA9" w:rsidRDefault="00BE0DC7" w:rsidP="00BE0DC7">
            <w:pPr>
              <w:pStyle w:val="ab"/>
              <w:rPr>
                <w:color w:val="000000"/>
                <w:sz w:val="20"/>
                <w:szCs w:val="20"/>
              </w:rPr>
            </w:pPr>
            <w:r w:rsidRPr="00893EA9">
              <w:rPr>
                <w:sz w:val="20"/>
                <w:szCs w:val="20"/>
              </w:rPr>
              <w:t>УФПС Калининградской области</w:t>
            </w:r>
          </w:p>
        </w:tc>
        <w:tc>
          <w:tcPr>
            <w:tcW w:w="1837" w:type="dxa"/>
            <w:hideMark/>
          </w:tcPr>
          <w:p w14:paraId="2BBBB10F" w14:textId="77777777" w:rsidR="00BE0DC7" w:rsidRPr="00893EA9" w:rsidRDefault="00BE0DC7" w:rsidP="00BE0DC7">
            <w:pPr>
              <w:jc w:val="center"/>
              <w:rPr>
                <w:sz w:val="20"/>
                <w:szCs w:val="20"/>
              </w:rPr>
            </w:pPr>
            <w:r w:rsidRPr="00893EA9">
              <w:rPr>
                <w:sz w:val="20"/>
                <w:szCs w:val="20"/>
              </w:rPr>
              <w:t>штука</w:t>
            </w:r>
          </w:p>
        </w:tc>
        <w:tc>
          <w:tcPr>
            <w:tcW w:w="4098" w:type="dxa"/>
            <w:hideMark/>
          </w:tcPr>
          <w:p w14:paraId="5A845906" w14:textId="70F66318" w:rsidR="00BE0DC7" w:rsidRPr="00893EA9" w:rsidRDefault="005B08A9" w:rsidP="00BE0DC7">
            <w:pPr>
              <w:jc w:val="center"/>
              <w:rPr>
                <w:sz w:val="20"/>
                <w:szCs w:val="20"/>
              </w:rPr>
            </w:pPr>
            <w:r>
              <w:rPr>
                <w:sz w:val="20"/>
                <w:szCs w:val="20"/>
              </w:rPr>
              <w:t>7 020</w:t>
            </w:r>
          </w:p>
        </w:tc>
      </w:tr>
      <w:tr w:rsidR="00BE0DC7" w:rsidRPr="00893EA9" w14:paraId="18F64A23" w14:textId="77777777" w:rsidTr="00BE0DC7">
        <w:trPr>
          <w:trHeight w:val="286"/>
        </w:trPr>
        <w:tc>
          <w:tcPr>
            <w:tcW w:w="709" w:type="dxa"/>
            <w:hideMark/>
          </w:tcPr>
          <w:p w14:paraId="2BD44854" w14:textId="77777777" w:rsidR="00BE0DC7" w:rsidRPr="00893EA9" w:rsidRDefault="00BE0DC7" w:rsidP="00BE0DC7">
            <w:pPr>
              <w:rPr>
                <w:sz w:val="20"/>
                <w:szCs w:val="20"/>
              </w:rPr>
            </w:pPr>
            <w:r w:rsidRPr="00893EA9">
              <w:rPr>
                <w:sz w:val="20"/>
                <w:szCs w:val="20"/>
              </w:rPr>
              <w:t>2</w:t>
            </w:r>
          </w:p>
        </w:tc>
        <w:tc>
          <w:tcPr>
            <w:tcW w:w="3692" w:type="dxa"/>
            <w:hideMark/>
          </w:tcPr>
          <w:p w14:paraId="09E79729" w14:textId="77777777" w:rsidR="00BE0DC7" w:rsidRPr="00893EA9" w:rsidRDefault="00BE0DC7" w:rsidP="00BE0DC7">
            <w:pPr>
              <w:pStyle w:val="ab"/>
              <w:rPr>
                <w:sz w:val="20"/>
                <w:szCs w:val="20"/>
              </w:rPr>
            </w:pPr>
            <w:r w:rsidRPr="00893EA9">
              <w:rPr>
                <w:sz w:val="20"/>
                <w:szCs w:val="20"/>
              </w:rPr>
              <w:t>УФПС Мурманской области</w:t>
            </w:r>
          </w:p>
        </w:tc>
        <w:tc>
          <w:tcPr>
            <w:tcW w:w="1837" w:type="dxa"/>
            <w:hideMark/>
          </w:tcPr>
          <w:p w14:paraId="149EAECD" w14:textId="77777777" w:rsidR="00BE0DC7" w:rsidRPr="00893EA9" w:rsidRDefault="00BE0DC7" w:rsidP="00BE0DC7">
            <w:pPr>
              <w:jc w:val="center"/>
              <w:rPr>
                <w:sz w:val="20"/>
                <w:szCs w:val="20"/>
              </w:rPr>
            </w:pPr>
            <w:r w:rsidRPr="00893EA9">
              <w:rPr>
                <w:sz w:val="20"/>
                <w:szCs w:val="20"/>
              </w:rPr>
              <w:t>штука</w:t>
            </w:r>
          </w:p>
        </w:tc>
        <w:tc>
          <w:tcPr>
            <w:tcW w:w="4098" w:type="dxa"/>
            <w:hideMark/>
          </w:tcPr>
          <w:p w14:paraId="26A4BD13" w14:textId="77777777" w:rsidR="00BE0DC7" w:rsidRPr="00893EA9" w:rsidRDefault="00BE0DC7" w:rsidP="00BE0DC7">
            <w:pPr>
              <w:jc w:val="center"/>
              <w:rPr>
                <w:sz w:val="20"/>
                <w:szCs w:val="20"/>
              </w:rPr>
            </w:pPr>
            <w:r w:rsidRPr="00893EA9">
              <w:rPr>
                <w:sz w:val="20"/>
                <w:szCs w:val="20"/>
              </w:rPr>
              <w:t>2 340</w:t>
            </w:r>
          </w:p>
        </w:tc>
      </w:tr>
      <w:tr w:rsidR="00BE0DC7" w14:paraId="4935D6A9" w14:textId="77777777" w:rsidTr="00BE0DC7">
        <w:trPr>
          <w:trHeight w:val="286"/>
        </w:trPr>
        <w:tc>
          <w:tcPr>
            <w:tcW w:w="6238" w:type="dxa"/>
            <w:gridSpan w:val="3"/>
            <w:hideMark/>
          </w:tcPr>
          <w:p w14:paraId="3B86D816" w14:textId="77777777" w:rsidR="00BE0DC7" w:rsidRDefault="00BE0DC7" w:rsidP="00BE0DC7">
            <w:pPr>
              <w:jc w:val="right"/>
              <w:rPr>
                <w:sz w:val="20"/>
                <w:szCs w:val="20"/>
              </w:rPr>
            </w:pPr>
            <w:r>
              <w:rPr>
                <w:sz w:val="20"/>
                <w:szCs w:val="20"/>
              </w:rPr>
              <w:t>ИТОГО</w:t>
            </w:r>
          </w:p>
        </w:tc>
        <w:tc>
          <w:tcPr>
            <w:tcW w:w="4098" w:type="dxa"/>
            <w:hideMark/>
          </w:tcPr>
          <w:p w14:paraId="3F1CA6C0" w14:textId="08A690F8" w:rsidR="00BE0DC7" w:rsidRDefault="005B08A9" w:rsidP="00BE0DC7">
            <w:pPr>
              <w:jc w:val="center"/>
              <w:rPr>
                <w:b/>
                <w:bCs/>
                <w:sz w:val="20"/>
                <w:szCs w:val="20"/>
              </w:rPr>
            </w:pPr>
            <w:r>
              <w:rPr>
                <w:b/>
                <w:bCs/>
                <w:sz w:val="20"/>
                <w:szCs w:val="20"/>
              </w:rPr>
              <w:t>9 360</w:t>
            </w:r>
          </w:p>
        </w:tc>
      </w:tr>
    </w:tbl>
    <w:p w14:paraId="7BDB4F18" w14:textId="77777777" w:rsidR="00BE0DC7" w:rsidRPr="00893EA9" w:rsidRDefault="00BE0DC7" w:rsidP="00BE0DC7">
      <w:pPr>
        <w:rPr>
          <w:sz w:val="20"/>
          <w:szCs w:val="20"/>
        </w:rPr>
      </w:pPr>
    </w:p>
    <w:p w14:paraId="716CBAFF" w14:textId="77777777" w:rsidR="00BE0DC7" w:rsidRDefault="00BE0DC7" w:rsidP="00BE0DC7">
      <w:pPr>
        <w:rPr>
          <w:sz w:val="20"/>
          <w:szCs w:val="20"/>
        </w:rPr>
      </w:pPr>
    </w:p>
    <w:p w14:paraId="7728EC86" w14:textId="77777777" w:rsidR="00C36341" w:rsidRDefault="00C36341" w:rsidP="00C36341">
      <w:pPr>
        <w:jc w:val="right"/>
        <w:rPr>
          <w:rFonts w:ascii="Times New Roman" w:hAnsi="Times New Roman" w:cs="Times New Roman"/>
        </w:rPr>
      </w:pPr>
    </w:p>
    <w:p w14:paraId="35CADF68" w14:textId="77777777" w:rsidR="00C36341" w:rsidRDefault="00C36341" w:rsidP="00C36341">
      <w:pPr>
        <w:jc w:val="right"/>
        <w:rPr>
          <w:rFonts w:ascii="Times New Roman" w:hAnsi="Times New Roman" w:cs="Times New Roman"/>
        </w:rPr>
      </w:pPr>
    </w:p>
    <w:p w14:paraId="0D52B84E" w14:textId="77777777" w:rsidR="00C36341" w:rsidRDefault="00C36341" w:rsidP="00C36341">
      <w:pPr>
        <w:jc w:val="right"/>
        <w:rPr>
          <w:rFonts w:ascii="Times New Roman" w:hAnsi="Times New Roman" w:cs="Times New Roman"/>
        </w:rPr>
      </w:pPr>
    </w:p>
    <w:p w14:paraId="6122B0A1" w14:textId="77777777" w:rsidR="00C36341" w:rsidRDefault="00C36341" w:rsidP="00C36341">
      <w:pPr>
        <w:jc w:val="right"/>
        <w:rPr>
          <w:rFonts w:ascii="Times New Roman" w:hAnsi="Times New Roman" w:cs="Times New Roman"/>
        </w:rPr>
      </w:pPr>
    </w:p>
    <w:p w14:paraId="287F3FC5" w14:textId="77777777" w:rsidR="00C36341" w:rsidRDefault="00C36341" w:rsidP="00C36341">
      <w:pPr>
        <w:jc w:val="right"/>
        <w:rPr>
          <w:rFonts w:ascii="Times New Roman" w:hAnsi="Times New Roman" w:cs="Times New Roman"/>
        </w:rPr>
      </w:pPr>
    </w:p>
    <w:p w14:paraId="009C31C1" w14:textId="77777777" w:rsidR="00C36341" w:rsidRDefault="00C36341" w:rsidP="00C36341">
      <w:pPr>
        <w:jc w:val="right"/>
        <w:rPr>
          <w:rFonts w:ascii="Times New Roman" w:hAnsi="Times New Roman" w:cs="Times New Roman"/>
        </w:rPr>
      </w:pPr>
    </w:p>
    <w:p w14:paraId="7DEE4E15" w14:textId="77777777" w:rsidR="00C36341" w:rsidRDefault="00C36341" w:rsidP="00C36341">
      <w:pPr>
        <w:jc w:val="right"/>
        <w:rPr>
          <w:rFonts w:ascii="Times New Roman" w:hAnsi="Times New Roman" w:cs="Times New Roman"/>
        </w:rPr>
      </w:pPr>
    </w:p>
    <w:p w14:paraId="54580642" w14:textId="77777777" w:rsidR="00C36341" w:rsidRDefault="00C36341" w:rsidP="00C36341">
      <w:pPr>
        <w:jc w:val="right"/>
        <w:rPr>
          <w:rFonts w:ascii="Times New Roman" w:hAnsi="Times New Roman" w:cs="Times New Roman"/>
        </w:rPr>
      </w:pPr>
    </w:p>
    <w:p w14:paraId="0146EB44" w14:textId="77777777" w:rsidR="00C36341" w:rsidRDefault="00C36341" w:rsidP="00C36341">
      <w:pPr>
        <w:jc w:val="right"/>
        <w:rPr>
          <w:rFonts w:ascii="Times New Roman" w:hAnsi="Times New Roman" w:cs="Times New Roman"/>
        </w:rPr>
      </w:pPr>
    </w:p>
    <w:p w14:paraId="0A7B211A" w14:textId="77777777" w:rsidR="00C36341" w:rsidRDefault="00C36341" w:rsidP="00C36341">
      <w:pPr>
        <w:jc w:val="right"/>
        <w:rPr>
          <w:rFonts w:ascii="Times New Roman" w:hAnsi="Times New Roman" w:cs="Times New Roman"/>
        </w:rPr>
      </w:pPr>
    </w:p>
    <w:p w14:paraId="284B7AE9" w14:textId="77777777" w:rsidR="00C36341" w:rsidRDefault="00C36341" w:rsidP="00C36341">
      <w:pPr>
        <w:jc w:val="right"/>
        <w:rPr>
          <w:rFonts w:ascii="Times New Roman" w:hAnsi="Times New Roman" w:cs="Times New Roman"/>
        </w:rPr>
      </w:pPr>
    </w:p>
    <w:p w14:paraId="7474D9D3" w14:textId="77777777" w:rsidR="00C36341" w:rsidRDefault="00C36341" w:rsidP="00C36341">
      <w:pPr>
        <w:jc w:val="right"/>
        <w:rPr>
          <w:rFonts w:ascii="Times New Roman" w:hAnsi="Times New Roman" w:cs="Times New Roman"/>
        </w:rPr>
      </w:pPr>
    </w:p>
    <w:p w14:paraId="33437BE5" w14:textId="77777777" w:rsidR="00C36341" w:rsidRDefault="00C36341" w:rsidP="00C36341">
      <w:pPr>
        <w:jc w:val="right"/>
        <w:rPr>
          <w:rFonts w:ascii="Times New Roman" w:hAnsi="Times New Roman" w:cs="Times New Roman"/>
        </w:rPr>
      </w:pPr>
    </w:p>
    <w:p w14:paraId="51186531" w14:textId="77777777" w:rsidR="00C36341" w:rsidRDefault="00C36341" w:rsidP="00C36341">
      <w:pPr>
        <w:jc w:val="right"/>
        <w:rPr>
          <w:rFonts w:ascii="Times New Roman" w:hAnsi="Times New Roman" w:cs="Times New Roman"/>
        </w:rPr>
      </w:pPr>
    </w:p>
    <w:p w14:paraId="7B3456D7" w14:textId="77777777" w:rsidR="00C36341" w:rsidRDefault="00C36341" w:rsidP="00C36341">
      <w:pPr>
        <w:jc w:val="right"/>
        <w:rPr>
          <w:rFonts w:ascii="Times New Roman" w:hAnsi="Times New Roman" w:cs="Times New Roman"/>
        </w:rPr>
      </w:pPr>
    </w:p>
    <w:p w14:paraId="3A742622" w14:textId="77777777" w:rsidR="00C36341" w:rsidRDefault="00C36341" w:rsidP="00C36341">
      <w:pPr>
        <w:jc w:val="right"/>
        <w:rPr>
          <w:rFonts w:ascii="Times New Roman" w:hAnsi="Times New Roman" w:cs="Times New Roman"/>
        </w:rPr>
      </w:pPr>
    </w:p>
    <w:p w14:paraId="19F00789" w14:textId="77777777" w:rsidR="00C36341" w:rsidRDefault="00C36341" w:rsidP="00C36341">
      <w:pPr>
        <w:jc w:val="right"/>
        <w:rPr>
          <w:rFonts w:ascii="Times New Roman" w:hAnsi="Times New Roman" w:cs="Times New Roman"/>
        </w:rPr>
      </w:pPr>
    </w:p>
    <w:p w14:paraId="32B5F79A" w14:textId="77777777" w:rsidR="00C36341" w:rsidRDefault="00C36341" w:rsidP="00C36341">
      <w:pPr>
        <w:jc w:val="right"/>
        <w:rPr>
          <w:rFonts w:ascii="Times New Roman" w:hAnsi="Times New Roman" w:cs="Times New Roman"/>
        </w:rPr>
      </w:pPr>
    </w:p>
    <w:p w14:paraId="3958C9F7" w14:textId="77777777" w:rsidR="00C36341" w:rsidRDefault="00C36341" w:rsidP="00C36341">
      <w:pPr>
        <w:jc w:val="right"/>
        <w:rPr>
          <w:rFonts w:ascii="Times New Roman" w:hAnsi="Times New Roman" w:cs="Times New Roman"/>
        </w:rPr>
      </w:pPr>
    </w:p>
    <w:p w14:paraId="6CAD3245" w14:textId="77777777" w:rsidR="00C36341" w:rsidRDefault="00C36341" w:rsidP="00C36341">
      <w:pPr>
        <w:jc w:val="right"/>
        <w:rPr>
          <w:rFonts w:ascii="Times New Roman" w:hAnsi="Times New Roman" w:cs="Times New Roman"/>
        </w:rPr>
      </w:pPr>
    </w:p>
    <w:p w14:paraId="2699E02C" w14:textId="755C97BE" w:rsidR="00A32964" w:rsidRDefault="00A32964" w:rsidP="00BE0DC7">
      <w:pPr>
        <w:tabs>
          <w:tab w:val="left" w:pos="6521"/>
          <w:tab w:val="left" w:pos="10206"/>
        </w:tabs>
        <w:spacing w:after="0" w:line="240" w:lineRule="auto"/>
        <w:rPr>
          <w:rFonts w:ascii="Times New Roman" w:hAnsi="Times New Roman" w:cs="Times New Roman"/>
        </w:rPr>
      </w:pPr>
    </w:p>
    <w:p w14:paraId="216F622C" w14:textId="78D093E0" w:rsidR="00C36341" w:rsidRDefault="00C36341" w:rsidP="0029554D">
      <w:pPr>
        <w:spacing w:after="0" w:line="240" w:lineRule="auto"/>
        <w:contextualSpacing/>
        <w:rPr>
          <w:rFonts w:eastAsia="Calibri" w:cstheme="minorHAnsi"/>
          <w:sz w:val="20"/>
          <w:szCs w:val="20"/>
          <w:lang w:eastAsia="ru-RU"/>
        </w:rPr>
      </w:pPr>
    </w:p>
    <w:p w14:paraId="74C5F8A6" w14:textId="69E0F74E" w:rsidR="00AE38C7" w:rsidRDefault="00AE38C7" w:rsidP="0029554D">
      <w:pPr>
        <w:spacing w:after="0" w:line="240" w:lineRule="auto"/>
        <w:contextualSpacing/>
        <w:rPr>
          <w:rFonts w:eastAsia="Calibri" w:cstheme="minorHAnsi"/>
          <w:sz w:val="20"/>
          <w:szCs w:val="20"/>
          <w:lang w:eastAsia="ru-RU"/>
        </w:rPr>
      </w:pPr>
    </w:p>
    <w:p w14:paraId="767C670A" w14:textId="1D89E691" w:rsidR="00AE38C7" w:rsidRDefault="00AE38C7" w:rsidP="0029554D">
      <w:pPr>
        <w:spacing w:after="0" w:line="240" w:lineRule="auto"/>
        <w:contextualSpacing/>
        <w:rPr>
          <w:rFonts w:eastAsia="Calibri" w:cstheme="minorHAnsi"/>
          <w:sz w:val="20"/>
          <w:szCs w:val="20"/>
          <w:lang w:eastAsia="ru-RU"/>
        </w:rPr>
      </w:pPr>
    </w:p>
    <w:p w14:paraId="4E5F0CEF" w14:textId="77777777" w:rsidR="00AE38C7" w:rsidRDefault="00AE38C7" w:rsidP="0029554D">
      <w:pPr>
        <w:spacing w:after="0" w:line="240" w:lineRule="auto"/>
        <w:contextualSpacing/>
        <w:rPr>
          <w:rFonts w:eastAsia="Calibri" w:cstheme="minorHAnsi"/>
          <w:sz w:val="20"/>
          <w:szCs w:val="20"/>
          <w:lang w:eastAsia="ru-RU"/>
        </w:rPr>
      </w:pPr>
    </w:p>
    <w:p w14:paraId="15ED291A" w14:textId="77777777" w:rsidR="00A32964" w:rsidRPr="003659D9" w:rsidRDefault="00A32964" w:rsidP="0029554D">
      <w:pPr>
        <w:spacing w:after="0" w:line="240" w:lineRule="auto"/>
        <w:contextualSpacing/>
        <w:rPr>
          <w:rFonts w:eastAsia="Calibri" w:cstheme="minorHAnsi"/>
          <w:sz w:val="20"/>
          <w:szCs w:val="20"/>
          <w:lang w:eastAsia="ru-RU"/>
        </w:rPr>
      </w:pPr>
    </w:p>
    <w:p w14:paraId="66B07686" w14:textId="77777777" w:rsidR="00610003" w:rsidRPr="003659D9" w:rsidRDefault="00610003" w:rsidP="00610003">
      <w:pPr>
        <w:spacing w:after="0" w:line="240" w:lineRule="auto"/>
        <w:jc w:val="right"/>
        <w:rPr>
          <w:rFonts w:eastAsia="Calibri" w:cstheme="minorHAnsi"/>
          <w:sz w:val="20"/>
          <w:szCs w:val="20"/>
          <w:lang w:eastAsia="ru-RU"/>
        </w:rPr>
      </w:pPr>
      <w:r w:rsidRPr="003659D9">
        <w:rPr>
          <w:rFonts w:eastAsia="Calibri" w:cstheme="minorHAnsi"/>
          <w:sz w:val="20"/>
          <w:szCs w:val="20"/>
          <w:lang w:eastAsia="ru-RU"/>
        </w:rPr>
        <w:lastRenderedPageBreak/>
        <w:t>Приложение №4</w:t>
      </w:r>
    </w:p>
    <w:p w14:paraId="7049DBAC" w14:textId="77777777" w:rsidR="00364C56" w:rsidRPr="00BE0DC7" w:rsidRDefault="00364C56" w:rsidP="00364C56">
      <w:pPr>
        <w:spacing w:after="0"/>
        <w:jc w:val="right"/>
        <w:rPr>
          <w:sz w:val="20"/>
          <w:szCs w:val="20"/>
        </w:rPr>
      </w:pPr>
      <w:r w:rsidRPr="00BE0DC7">
        <w:rPr>
          <w:sz w:val="20"/>
          <w:szCs w:val="20"/>
        </w:rPr>
        <w:t xml:space="preserve">на поставку </w:t>
      </w:r>
      <w:proofErr w:type="spellStart"/>
      <w:r w:rsidRPr="00BE0DC7">
        <w:rPr>
          <w:sz w:val="20"/>
          <w:szCs w:val="20"/>
        </w:rPr>
        <w:t>термоленты</w:t>
      </w:r>
      <w:proofErr w:type="spellEnd"/>
      <w:r w:rsidRPr="00BE0DC7">
        <w:rPr>
          <w:sz w:val="20"/>
          <w:szCs w:val="20"/>
        </w:rPr>
        <w:t xml:space="preserve"> для нужд Филиалов АО "Почта России" </w:t>
      </w:r>
    </w:p>
    <w:p w14:paraId="5C7D4C18" w14:textId="77777777" w:rsidR="00364C56" w:rsidRPr="00AE38C7" w:rsidRDefault="00364C56" w:rsidP="00364C56">
      <w:pPr>
        <w:spacing w:after="0"/>
        <w:jc w:val="right"/>
        <w:rPr>
          <w:sz w:val="20"/>
          <w:szCs w:val="20"/>
        </w:rPr>
      </w:pPr>
      <w:r w:rsidRPr="00BE0DC7">
        <w:rPr>
          <w:sz w:val="20"/>
          <w:szCs w:val="20"/>
        </w:rPr>
        <w:t>(УФПС Калининградской области, УФПС Мурманской области).</w:t>
      </w:r>
    </w:p>
    <w:p w14:paraId="3D4BCC5D" w14:textId="2A740EE8" w:rsidR="00BA3BD3" w:rsidRPr="003659D9" w:rsidRDefault="00BA3BD3" w:rsidP="00DE058A">
      <w:pPr>
        <w:pStyle w:val="ConsPlusTitle"/>
        <w:jc w:val="right"/>
        <w:rPr>
          <w:rFonts w:asciiTheme="minorHAnsi" w:eastAsia="Calibri" w:hAnsiTheme="minorHAnsi" w:cstheme="minorHAnsi"/>
          <w:b w:val="0"/>
          <w:bCs/>
          <w:sz w:val="20"/>
        </w:rPr>
      </w:pPr>
      <w:r w:rsidRPr="003659D9">
        <w:rPr>
          <w:rFonts w:asciiTheme="minorHAnsi" w:eastAsia="Calibri" w:hAnsiTheme="minorHAnsi" w:cstheme="minorHAnsi"/>
          <w:b w:val="0"/>
          <w:bCs/>
          <w:sz w:val="20"/>
        </w:rPr>
        <w:t>№___________________   от ___ _________202</w:t>
      </w:r>
      <w:r w:rsidR="00A32964">
        <w:rPr>
          <w:rFonts w:asciiTheme="minorHAnsi" w:eastAsia="Calibri" w:hAnsiTheme="minorHAnsi" w:cstheme="minorHAnsi"/>
          <w:b w:val="0"/>
          <w:bCs/>
          <w:sz w:val="20"/>
        </w:rPr>
        <w:t>6</w:t>
      </w:r>
      <w:r w:rsidRPr="003659D9">
        <w:rPr>
          <w:rFonts w:asciiTheme="minorHAnsi" w:eastAsia="Calibri" w:hAnsiTheme="minorHAnsi" w:cstheme="minorHAnsi"/>
          <w:b w:val="0"/>
          <w:bCs/>
          <w:sz w:val="20"/>
        </w:rPr>
        <w:t>г.</w:t>
      </w:r>
    </w:p>
    <w:p w14:paraId="1FEBF284" w14:textId="77777777" w:rsidR="00610003" w:rsidRPr="003659D9" w:rsidRDefault="00610003" w:rsidP="00610003">
      <w:pPr>
        <w:ind w:right="-2"/>
        <w:rPr>
          <w:rFonts w:eastAsia="Calibri" w:cstheme="minorHAnsi"/>
          <w:b/>
          <w:sz w:val="20"/>
          <w:szCs w:val="20"/>
        </w:rPr>
      </w:pPr>
      <w:r w:rsidRPr="003659D9">
        <w:rPr>
          <w:rFonts w:eastAsia="Calibri" w:cstheme="minorHAnsi"/>
          <w:b/>
          <w:sz w:val="20"/>
          <w:szCs w:val="20"/>
        </w:rPr>
        <w:t>ФОРМА</w:t>
      </w:r>
    </w:p>
    <w:p w14:paraId="39C3668E" w14:textId="77777777" w:rsidR="00D114F5" w:rsidRPr="003659D9" w:rsidRDefault="00610003" w:rsidP="00EE703E">
      <w:pPr>
        <w:spacing w:after="0"/>
        <w:rPr>
          <w:rFonts w:cstheme="minorHAnsi"/>
          <w:sz w:val="20"/>
          <w:szCs w:val="20"/>
        </w:rPr>
      </w:pPr>
      <w:r w:rsidRPr="003659D9">
        <w:rPr>
          <w:rFonts w:cstheme="minorHAnsi"/>
          <w:sz w:val="20"/>
          <w:szCs w:val="20"/>
        </w:rPr>
        <w:object w:dxaOrig="12631" w:dyaOrig="8940" w14:anchorId="5B9E5D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3.45pt;height:337.7pt" o:ole="">
            <v:imagedata r:id="rId21" o:title=""/>
          </v:shape>
          <o:OLEObject Type="Embed" ProgID="AcroExch.Document.DC" ShapeID="_x0000_i1025" DrawAspect="Content" ObjectID="_1845531737" r:id="rId22"/>
        </w:object>
      </w:r>
    </w:p>
    <w:tbl>
      <w:tblPr>
        <w:tblpPr w:leftFromText="180" w:rightFromText="180" w:bottomFromText="160" w:vertAnchor="text" w:horzAnchor="margin" w:tblpXSpec="center" w:tblpY="140"/>
        <w:tblW w:w="9930" w:type="dxa"/>
        <w:tblLook w:val="04A0" w:firstRow="1" w:lastRow="0" w:firstColumn="1" w:lastColumn="0" w:noHBand="0" w:noVBand="1"/>
      </w:tblPr>
      <w:tblGrid>
        <w:gridCol w:w="4965"/>
        <w:gridCol w:w="4965"/>
      </w:tblGrid>
      <w:tr w:rsidR="00EE703E" w:rsidRPr="003659D9" w14:paraId="2CC1AFBE" w14:textId="77777777" w:rsidTr="00113F14">
        <w:trPr>
          <w:trHeight w:val="309"/>
        </w:trPr>
        <w:tc>
          <w:tcPr>
            <w:tcW w:w="4965" w:type="dxa"/>
            <w:hideMark/>
          </w:tcPr>
          <w:p w14:paraId="18421CB2" w14:textId="77777777" w:rsidR="00EE703E" w:rsidRPr="003659D9" w:rsidRDefault="00EE703E" w:rsidP="00F22CB3">
            <w:pPr>
              <w:spacing w:after="0" w:line="240" w:lineRule="auto"/>
              <w:contextualSpacing/>
              <w:jc w:val="center"/>
              <w:rPr>
                <w:rFonts w:cstheme="minorHAnsi"/>
                <w:b/>
                <w:bCs/>
                <w:caps/>
                <w:sz w:val="20"/>
                <w:szCs w:val="20"/>
              </w:rPr>
            </w:pPr>
            <w:r w:rsidRPr="003659D9">
              <w:rPr>
                <w:rFonts w:cstheme="minorHAnsi"/>
                <w:b/>
                <w:bCs/>
                <w:caps/>
                <w:sz w:val="20"/>
                <w:szCs w:val="20"/>
              </w:rPr>
              <w:t>ПОСТАВЩИК:</w:t>
            </w:r>
          </w:p>
          <w:p w14:paraId="3B539A9A" w14:textId="77777777" w:rsidR="00EE703E" w:rsidRPr="003659D9" w:rsidRDefault="00EE703E" w:rsidP="00F22CB3">
            <w:pPr>
              <w:spacing w:after="0" w:line="240" w:lineRule="auto"/>
              <w:contextualSpacing/>
              <w:jc w:val="center"/>
              <w:rPr>
                <w:rFonts w:cstheme="minorHAnsi"/>
                <w:sz w:val="20"/>
                <w:szCs w:val="20"/>
              </w:rPr>
            </w:pPr>
            <w:r w:rsidRPr="003659D9">
              <w:rPr>
                <w:rFonts w:cstheme="minorHAnsi"/>
                <w:sz w:val="20"/>
                <w:szCs w:val="20"/>
              </w:rPr>
              <w:t>____________________________</w:t>
            </w:r>
          </w:p>
          <w:p w14:paraId="115ED9CB" w14:textId="77777777" w:rsidR="00EE703E" w:rsidRPr="003659D9" w:rsidRDefault="00EE703E" w:rsidP="00F22CB3">
            <w:pPr>
              <w:spacing w:after="0" w:line="240" w:lineRule="auto"/>
              <w:contextualSpacing/>
              <w:jc w:val="center"/>
              <w:rPr>
                <w:rFonts w:cstheme="minorHAnsi"/>
                <w:sz w:val="20"/>
                <w:szCs w:val="20"/>
              </w:rPr>
            </w:pPr>
            <w:r w:rsidRPr="003659D9">
              <w:rPr>
                <w:rFonts w:cstheme="minorHAnsi"/>
                <w:sz w:val="20"/>
                <w:szCs w:val="20"/>
                <w:vertAlign w:val="superscript"/>
              </w:rPr>
              <w:t>(должность)</w:t>
            </w:r>
          </w:p>
          <w:p w14:paraId="7ED5FE09" w14:textId="77777777" w:rsidR="00EE703E" w:rsidRPr="003659D9" w:rsidRDefault="00EE703E" w:rsidP="00F22CB3">
            <w:pPr>
              <w:spacing w:after="0" w:line="240" w:lineRule="auto"/>
              <w:contextualSpacing/>
              <w:jc w:val="center"/>
              <w:rPr>
                <w:rFonts w:cstheme="minorHAnsi"/>
                <w:sz w:val="20"/>
                <w:szCs w:val="20"/>
              </w:rPr>
            </w:pPr>
            <w:r w:rsidRPr="003659D9">
              <w:rPr>
                <w:rFonts w:cstheme="minorHAnsi"/>
                <w:sz w:val="20"/>
                <w:szCs w:val="20"/>
              </w:rPr>
              <w:t>____________________________</w:t>
            </w:r>
          </w:p>
          <w:p w14:paraId="727F8F6F" w14:textId="77777777" w:rsidR="00EE703E" w:rsidRPr="003659D9" w:rsidRDefault="00EE703E" w:rsidP="00F22CB3">
            <w:pPr>
              <w:spacing w:after="0" w:line="240" w:lineRule="auto"/>
              <w:contextualSpacing/>
              <w:jc w:val="center"/>
              <w:rPr>
                <w:rFonts w:cstheme="minorHAnsi"/>
                <w:sz w:val="20"/>
                <w:szCs w:val="20"/>
                <w:vertAlign w:val="superscript"/>
              </w:rPr>
            </w:pPr>
            <w:r w:rsidRPr="003659D9">
              <w:rPr>
                <w:rFonts w:cstheme="minorHAnsi"/>
                <w:sz w:val="20"/>
                <w:szCs w:val="20"/>
                <w:vertAlign w:val="superscript"/>
              </w:rPr>
              <w:t>(подпись, фамилия и инициалы)</w:t>
            </w:r>
          </w:p>
          <w:p w14:paraId="22AE9262" w14:textId="77777777" w:rsidR="00EE703E" w:rsidRPr="003659D9" w:rsidRDefault="00EE703E" w:rsidP="00F22CB3">
            <w:pPr>
              <w:spacing w:after="0" w:line="240" w:lineRule="auto"/>
              <w:contextualSpacing/>
              <w:jc w:val="center"/>
              <w:rPr>
                <w:rFonts w:cstheme="minorHAnsi"/>
                <w:sz w:val="20"/>
                <w:szCs w:val="20"/>
              </w:rPr>
            </w:pPr>
            <w:r w:rsidRPr="003659D9">
              <w:rPr>
                <w:rFonts w:cstheme="minorHAnsi"/>
                <w:sz w:val="20"/>
                <w:szCs w:val="20"/>
              </w:rPr>
              <w:t>___ ____________ 20__ г.</w:t>
            </w:r>
          </w:p>
          <w:p w14:paraId="1E327339" w14:textId="77777777" w:rsidR="00EE703E" w:rsidRPr="003659D9" w:rsidRDefault="00EE703E" w:rsidP="00F22CB3">
            <w:pPr>
              <w:spacing w:after="0" w:line="240" w:lineRule="auto"/>
              <w:contextualSpacing/>
              <w:jc w:val="center"/>
              <w:rPr>
                <w:rFonts w:cstheme="minorHAnsi"/>
                <w:sz w:val="20"/>
                <w:szCs w:val="20"/>
              </w:rPr>
            </w:pPr>
            <w:r w:rsidRPr="003659D9">
              <w:rPr>
                <w:rFonts w:cstheme="minorHAnsi"/>
                <w:sz w:val="20"/>
                <w:szCs w:val="20"/>
              </w:rPr>
              <w:t xml:space="preserve"> М.П. (при наличии печати)</w:t>
            </w:r>
          </w:p>
        </w:tc>
        <w:tc>
          <w:tcPr>
            <w:tcW w:w="4965" w:type="dxa"/>
            <w:hideMark/>
          </w:tcPr>
          <w:p w14:paraId="107B1F56" w14:textId="77777777" w:rsidR="00EE703E" w:rsidRPr="003659D9" w:rsidRDefault="00EE703E" w:rsidP="00F22CB3">
            <w:pPr>
              <w:spacing w:after="0" w:line="240" w:lineRule="auto"/>
              <w:contextualSpacing/>
              <w:jc w:val="center"/>
              <w:rPr>
                <w:rFonts w:cstheme="minorHAnsi"/>
                <w:b/>
                <w:bCs/>
                <w:caps/>
                <w:sz w:val="20"/>
                <w:szCs w:val="20"/>
              </w:rPr>
            </w:pPr>
            <w:r w:rsidRPr="003659D9">
              <w:rPr>
                <w:rFonts w:cstheme="minorHAnsi"/>
                <w:b/>
                <w:bCs/>
                <w:caps/>
                <w:sz w:val="20"/>
                <w:szCs w:val="20"/>
              </w:rPr>
              <w:t>Покупатель:</w:t>
            </w:r>
          </w:p>
          <w:p w14:paraId="5E6DE09C" w14:textId="77777777" w:rsidR="00EE703E" w:rsidRPr="003659D9" w:rsidRDefault="00EE703E" w:rsidP="00F22CB3">
            <w:pPr>
              <w:spacing w:after="0" w:line="240" w:lineRule="auto"/>
              <w:contextualSpacing/>
              <w:jc w:val="center"/>
              <w:rPr>
                <w:rFonts w:cstheme="minorHAnsi"/>
                <w:sz w:val="20"/>
                <w:szCs w:val="20"/>
              </w:rPr>
            </w:pPr>
            <w:r w:rsidRPr="003659D9">
              <w:rPr>
                <w:rFonts w:cstheme="minorHAnsi"/>
                <w:sz w:val="20"/>
                <w:szCs w:val="20"/>
              </w:rPr>
              <w:t>____________________________</w:t>
            </w:r>
          </w:p>
          <w:p w14:paraId="384EAD9E" w14:textId="77777777" w:rsidR="00EE703E" w:rsidRPr="003659D9" w:rsidRDefault="00EE703E" w:rsidP="00F22CB3">
            <w:pPr>
              <w:spacing w:after="0" w:line="240" w:lineRule="auto"/>
              <w:contextualSpacing/>
              <w:jc w:val="center"/>
              <w:rPr>
                <w:rFonts w:cstheme="minorHAnsi"/>
                <w:sz w:val="20"/>
                <w:szCs w:val="20"/>
              </w:rPr>
            </w:pPr>
            <w:r w:rsidRPr="003659D9">
              <w:rPr>
                <w:rFonts w:cstheme="minorHAnsi"/>
                <w:sz w:val="20"/>
                <w:szCs w:val="20"/>
                <w:vertAlign w:val="superscript"/>
              </w:rPr>
              <w:t>(должность)</w:t>
            </w:r>
          </w:p>
          <w:p w14:paraId="3D676449" w14:textId="77777777" w:rsidR="00EE703E" w:rsidRPr="003659D9" w:rsidRDefault="00EE703E" w:rsidP="00F22CB3">
            <w:pPr>
              <w:spacing w:after="0" w:line="240" w:lineRule="auto"/>
              <w:contextualSpacing/>
              <w:jc w:val="center"/>
              <w:rPr>
                <w:rFonts w:cstheme="minorHAnsi"/>
                <w:sz w:val="20"/>
                <w:szCs w:val="20"/>
              </w:rPr>
            </w:pPr>
            <w:r w:rsidRPr="003659D9">
              <w:rPr>
                <w:rFonts w:cstheme="minorHAnsi"/>
                <w:sz w:val="20"/>
                <w:szCs w:val="20"/>
              </w:rPr>
              <w:t>____________________________</w:t>
            </w:r>
          </w:p>
          <w:p w14:paraId="427F0ED9" w14:textId="77777777" w:rsidR="00EE703E" w:rsidRPr="003659D9" w:rsidRDefault="00EE703E" w:rsidP="00F22CB3">
            <w:pPr>
              <w:spacing w:after="0" w:line="240" w:lineRule="auto"/>
              <w:contextualSpacing/>
              <w:jc w:val="center"/>
              <w:rPr>
                <w:rFonts w:cstheme="minorHAnsi"/>
                <w:sz w:val="20"/>
                <w:szCs w:val="20"/>
                <w:vertAlign w:val="superscript"/>
              </w:rPr>
            </w:pPr>
            <w:r w:rsidRPr="003659D9">
              <w:rPr>
                <w:rFonts w:cstheme="minorHAnsi"/>
                <w:sz w:val="20"/>
                <w:szCs w:val="20"/>
                <w:vertAlign w:val="superscript"/>
              </w:rPr>
              <w:t>(подпись, фамилия и инициалы)</w:t>
            </w:r>
          </w:p>
          <w:p w14:paraId="1F697BDE" w14:textId="77777777" w:rsidR="00EE703E" w:rsidRPr="003659D9" w:rsidRDefault="00113F14" w:rsidP="00113F14">
            <w:pPr>
              <w:spacing w:after="0" w:line="240" w:lineRule="auto"/>
              <w:contextualSpacing/>
              <w:jc w:val="center"/>
              <w:rPr>
                <w:rFonts w:cstheme="minorHAnsi"/>
                <w:sz w:val="20"/>
                <w:szCs w:val="20"/>
              </w:rPr>
            </w:pPr>
            <w:r w:rsidRPr="003659D9">
              <w:rPr>
                <w:rFonts w:cstheme="minorHAnsi"/>
                <w:sz w:val="20"/>
                <w:szCs w:val="20"/>
              </w:rPr>
              <w:t>___ ____________ 20__ г.</w:t>
            </w:r>
          </w:p>
        </w:tc>
      </w:tr>
    </w:tbl>
    <w:p w14:paraId="1D7FD96D" w14:textId="77777777" w:rsidR="00EE703E" w:rsidRPr="003659D9" w:rsidRDefault="00EE703E" w:rsidP="00EE703E">
      <w:pPr>
        <w:pBdr>
          <w:bottom w:val="single" w:sz="12" w:space="1" w:color="auto"/>
        </w:pBdr>
        <w:autoSpaceDE w:val="0"/>
        <w:autoSpaceDN w:val="0"/>
        <w:adjustRightInd w:val="0"/>
        <w:spacing w:after="0" w:line="240" w:lineRule="auto"/>
        <w:contextualSpacing/>
        <w:jc w:val="both"/>
        <w:rPr>
          <w:rFonts w:cstheme="minorHAnsi"/>
          <w:sz w:val="20"/>
          <w:szCs w:val="20"/>
        </w:rPr>
      </w:pPr>
    </w:p>
    <w:p w14:paraId="4CC4F66D" w14:textId="77777777" w:rsidR="00EE703E" w:rsidRPr="003659D9" w:rsidRDefault="00EE703E" w:rsidP="00EE703E">
      <w:pPr>
        <w:autoSpaceDE w:val="0"/>
        <w:autoSpaceDN w:val="0"/>
        <w:adjustRightInd w:val="0"/>
        <w:spacing w:after="0" w:line="240" w:lineRule="auto"/>
        <w:ind w:left="284"/>
        <w:contextualSpacing/>
        <w:jc w:val="both"/>
        <w:rPr>
          <w:rFonts w:cstheme="minorHAnsi"/>
          <w:sz w:val="20"/>
          <w:szCs w:val="20"/>
        </w:rPr>
      </w:pPr>
    </w:p>
    <w:p w14:paraId="3B2E868B" w14:textId="77777777" w:rsidR="00EE703E" w:rsidRPr="003659D9" w:rsidRDefault="00EE703E" w:rsidP="00EE703E">
      <w:pPr>
        <w:autoSpaceDE w:val="0"/>
        <w:autoSpaceDN w:val="0"/>
        <w:adjustRightInd w:val="0"/>
        <w:spacing w:after="0" w:line="240" w:lineRule="auto"/>
        <w:ind w:left="284"/>
        <w:contextualSpacing/>
        <w:jc w:val="both"/>
        <w:rPr>
          <w:rFonts w:cstheme="minorHAnsi"/>
          <w:sz w:val="20"/>
          <w:szCs w:val="20"/>
        </w:rPr>
      </w:pPr>
      <w:r w:rsidRPr="003659D9">
        <w:rPr>
          <w:rFonts w:cstheme="minorHAnsi"/>
          <w:sz w:val="20"/>
          <w:szCs w:val="20"/>
        </w:rPr>
        <w:t>ФОРМА СОГЛАСОВАНА</w:t>
      </w:r>
    </w:p>
    <w:tbl>
      <w:tblPr>
        <w:tblpPr w:leftFromText="180" w:rightFromText="180" w:bottomFromText="160" w:vertAnchor="text" w:horzAnchor="page" w:tblpX="1417" w:tblpY="255"/>
        <w:tblW w:w="10256" w:type="dxa"/>
        <w:tblLook w:val="04A0" w:firstRow="1" w:lastRow="0" w:firstColumn="1" w:lastColumn="0" w:noHBand="0" w:noVBand="1"/>
      </w:tblPr>
      <w:tblGrid>
        <w:gridCol w:w="5529"/>
        <w:gridCol w:w="4727"/>
      </w:tblGrid>
      <w:tr w:rsidR="00C222D2" w:rsidRPr="003659D9" w14:paraId="1AEA6D33" w14:textId="77777777" w:rsidTr="00F22CB3">
        <w:trPr>
          <w:trHeight w:val="1051"/>
        </w:trPr>
        <w:tc>
          <w:tcPr>
            <w:tcW w:w="5529" w:type="dxa"/>
            <w:hideMark/>
          </w:tcPr>
          <w:p w14:paraId="08AA5C88" w14:textId="77777777" w:rsidR="00C222D2" w:rsidRPr="003659D9" w:rsidRDefault="00C222D2" w:rsidP="00C222D2">
            <w:pPr>
              <w:spacing w:after="0"/>
              <w:rPr>
                <w:rFonts w:eastAsia="Times New Roman" w:cstheme="minorHAnsi"/>
                <w:b/>
                <w:bCs/>
                <w:sz w:val="20"/>
                <w:szCs w:val="20"/>
                <w:lang w:eastAsia="ru-RU"/>
              </w:rPr>
            </w:pPr>
            <w:r w:rsidRPr="003659D9">
              <w:rPr>
                <w:rFonts w:eastAsia="Times New Roman" w:cstheme="minorHAnsi"/>
                <w:b/>
                <w:bCs/>
                <w:sz w:val="20"/>
                <w:szCs w:val="20"/>
                <w:lang w:eastAsia="ru-RU"/>
              </w:rPr>
              <w:t>ПОКУПАТЕЛЬ:</w:t>
            </w:r>
            <w:r w:rsidRPr="003659D9">
              <w:rPr>
                <w:rFonts w:cstheme="minorHAnsi"/>
                <w:b/>
                <w:bCs/>
                <w:sz w:val="20"/>
                <w:szCs w:val="20"/>
              </w:rPr>
              <w:t xml:space="preserve"> АО «ПОЧТА РОССИИ»</w:t>
            </w:r>
          </w:p>
          <w:p w14:paraId="0AAC94F7" w14:textId="6EF38804" w:rsidR="00C222D2" w:rsidRPr="003659D9" w:rsidRDefault="00507912" w:rsidP="00C222D2">
            <w:pPr>
              <w:spacing w:after="0" w:line="240" w:lineRule="auto"/>
              <w:ind w:right="1599"/>
              <w:contextualSpacing/>
              <w:jc w:val="both"/>
              <w:rPr>
                <w:rFonts w:eastAsia="Times New Roman" w:cstheme="minorHAnsi"/>
                <w:sz w:val="20"/>
                <w:szCs w:val="20"/>
                <w:lang w:eastAsia="ru-RU"/>
              </w:rPr>
            </w:pPr>
            <w:r>
              <w:rPr>
                <w:rFonts w:eastAsia="Times New Roman" w:cstheme="minorHAnsi"/>
                <w:sz w:val="20"/>
                <w:szCs w:val="20"/>
                <w:lang w:eastAsia="ru-RU"/>
              </w:rPr>
              <w:t>Директор</w:t>
            </w:r>
          </w:p>
          <w:p w14:paraId="19DB8D1E" w14:textId="77777777" w:rsidR="00C222D2" w:rsidRPr="003659D9" w:rsidRDefault="00C222D2" w:rsidP="00C222D2">
            <w:pPr>
              <w:spacing w:after="0"/>
              <w:rPr>
                <w:rFonts w:cstheme="minorHAnsi"/>
                <w:bCs/>
                <w:sz w:val="20"/>
                <w:szCs w:val="20"/>
              </w:rPr>
            </w:pPr>
            <w:r w:rsidRPr="003659D9">
              <w:rPr>
                <w:rFonts w:cstheme="minorHAnsi"/>
                <w:bCs/>
                <w:sz w:val="20"/>
                <w:szCs w:val="20"/>
              </w:rPr>
              <w:t xml:space="preserve">УФПС </w:t>
            </w:r>
            <w:r>
              <w:rPr>
                <w:rFonts w:cstheme="minorHAnsi"/>
                <w:bCs/>
                <w:sz w:val="20"/>
                <w:szCs w:val="20"/>
              </w:rPr>
              <w:t>К</w:t>
            </w:r>
            <w:r>
              <w:rPr>
                <w:rFonts w:cstheme="minorHAnsi"/>
                <w:bCs/>
              </w:rPr>
              <w:t>алининградской</w:t>
            </w:r>
            <w:r w:rsidRPr="003659D9">
              <w:rPr>
                <w:rFonts w:cstheme="minorHAnsi"/>
                <w:bCs/>
                <w:sz w:val="20"/>
                <w:szCs w:val="20"/>
              </w:rPr>
              <w:t xml:space="preserve"> области </w:t>
            </w:r>
          </w:p>
          <w:p w14:paraId="16C17305" w14:textId="77777777" w:rsidR="00C222D2" w:rsidRPr="003659D9" w:rsidRDefault="00C222D2" w:rsidP="00C222D2">
            <w:pPr>
              <w:spacing w:after="0"/>
              <w:rPr>
                <w:rFonts w:cstheme="minorHAnsi"/>
                <w:bCs/>
                <w:sz w:val="20"/>
                <w:szCs w:val="20"/>
              </w:rPr>
            </w:pPr>
            <w:r w:rsidRPr="003659D9">
              <w:rPr>
                <w:rFonts w:cstheme="minorHAnsi"/>
                <w:bCs/>
                <w:sz w:val="20"/>
                <w:szCs w:val="20"/>
              </w:rPr>
              <w:t>__________________________/</w:t>
            </w:r>
            <w:r>
              <w:rPr>
                <w:rFonts w:cstheme="minorHAnsi"/>
                <w:bCs/>
                <w:sz w:val="20"/>
                <w:szCs w:val="20"/>
              </w:rPr>
              <w:t>И</w:t>
            </w:r>
            <w:r>
              <w:rPr>
                <w:rFonts w:cstheme="minorHAnsi"/>
                <w:bCs/>
              </w:rPr>
              <w:t>.А. Авдошина</w:t>
            </w:r>
            <w:r w:rsidRPr="003659D9">
              <w:rPr>
                <w:rFonts w:cstheme="minorHAnsi"/>
                <w:bCs/>
                <w:sz w:val="20"/>
                <w:szCs w:val="20"/>
              </w:rPr>
              <w:t>/</w:t>
            </w:r>
          </w:p>
          <w:p w14:paraId="68259298" w14:textId="1666465C" w:rsidR="00C222D2" w:rsidRPr="003659D9" w:rsidRDefault="00C222D2" w:rsidP="00C222D2">
            <w:pPr>
              <w:ind w:right="750"/>
              <w:contextualSpacing/>
              <w:rPr>
                <w:rFonts w:eastAsia="Times New Roman" w:cstheme="minorHAnsi"/>
                <w:sz w:val="20"/>
                <w:szCs w:val="20"/>
                <w:lang w:eastAsia="ru-RU"/>
              </w:rPr>
            </w:pPr>
            <w:r w:rsidRPr="003659D9">
              <w:rPr>
                <w:rFonts w:cstheme="minorHAnsi"/>
                <w:bCs/>
                <w:sz w:val="20"/>
                <w:szCs w:val="20"/>
              </w:rPr>
              <w:t>Подписано с применением ЭЦП</w:t>
            </w:r>
          </w:p>
        </w:tc>
        <w:tc>
          <w:tcPr>
            <w:tcW w:w="4727" w:type="dxa"/>
          </w:tcPr>
          <w:p w14:paraId="345F4929" w14:textId="77777777" w:rsidR="00C222D2" w:rsidRPr="003659D9" w:rsidRDefault="00C222D2" w:rsidP="00C222D2">
            <w:pPr>
              <w:pStyle w:val="a9"/>
              <w:ind w:left="31"/>
              <w:rPr>
                <w:rFonts w:asciiTheme="minorHAnsi" w:hAnsiTheme="minorHAnsi" w:cstheme="minorHAnsi"/>
                <w:bCs/>
                <w:sz w:val="20"/>
                <w:szCs w:val="20"/>
              </w:rPr>
            </w:pPr>
            <w:r w:rsidRPr="003659D9">
              <w:rPr>
                <w:rFonts w:asciiTheme="minorHAnsi" w:hAnsiTheme="minorHAnsi" w:cstheme="minorHAnsi"/>
                <w:b/>
                <w:bCs/>
                <w:sz w:val="20"/>
                <w:szCs w:val="20"/>
              </w:rPr>
              <w:t>ПОСТАВЩИК</w:t>
            </w:r>
            <w:r w:rsidRPr="003659D9">
              <w:rPr>
                <w:rFonts w:asciiTheme="minorHAnsi" w:hAnsiTheme="minorHAnsi" w:cstheme="minorHAnsi"/>
                <w:bCs/>
                <w:sz w:val="20"/>
                <w:szCs w:val="20"/>
              </w:rPr>
              <w:t>: ___________________</w:t>
            </w:r>
          </w:p>
          <w:p w14:paraId="468667DC" w14:textId="77777777" w:rsidR="00C222D2" w:rsidRPr="003659D9" w:rsidRDefault="00C222D2" w:rsidP="00C222D2">
            <w:pPr>
              <w:pStyle w:val="a9"/>
              <w:ind w:left="31"/>
              <w:rPr>
                <w:rFonts w:asciiTheme="minorHAnsi" w:hAnsiTheme="minorHAnsi" w:cstheme="minorHAnsi"/>
                <w:bCs/>
                <w:sz w:val="20"/>
                <w:szCs w:val="20"/>
              </w:rPr>
            </w:pPr>
            <w:r w:rsidRPr="003659D9">
              <w:rPr>
                <w:rFonts w:asciiTheme="minorHAnsi" w:hAnsiTheme="minorHAnsi" w:cstheme="minorHAnsi"/>
                <w:bCs/>
                <w:sz w:val="20"/>
                <w:szCs w:val="20"/>
              </w:rPr>
              <w:t>__________________________________</w:t>
            </w:r>
          </w:p>
          <w:p w14:paraId="2D4B4514" w14:textId="77777777" w:rsidR="00C222D2" w:rsidRPr="003659D9" w:rsidRDefault="00C222D2" w:rsidP="00C222D2">
            <w:pPr>
              <w:pStyle w:val="a9"/>
              <w:ind w:left="31"/>
              <w:rPr>
                <w:rFonts w:asciiTheme="minorHAnsi" w:hAnsiTheme="minorHAnsi" w:cstheme="minorHAnsi"/>
                <w:bCs/>
                <w:sz w:val="20"/>
                <w:szCs w:val="20"/>
              </w:rPr>
            </w:pPr>
            <w:r w:rsidRPr="003659D9">
              <w:rPr>
                <w:rFonts w:asciiTheme="minorHAnsi" w:hAnsiTheme="minorHAnsi" w:cstheme="minorHAnsi"/>
                <w:bCs/>
                <w:sz w:val="20"/>
                <w:szCs w:val="20"/>
              </w:rPr>
              <w:t xml:space="preserve">                                   (Должность)</w:t>
            </w:r>
          </w:p>
          <w:p w14:paraId="3BA5E828" w14:textId="77777777" w:rsidR="00C222D2" w:rsidRPr="003659D9" w:rsidRDefault="00C222D2" w:rsidP="00C222D2">
            <w:pPr>
              <w:pStyle w:val="a9"/>
              <w:ind w:left="31"/>
              <w:rPr>
                <w:rFonts w:asciiTheme="minorHAnsi" w:hAnsiTheme="minorHAnsi" w:cstheme="minorHAnsi"/>
                <w:bCs/>
                <w:sz w:val="20"/>
                <w:szCs w:val="20"/>
              </w:rPr>
            </w:pPr>
            <w:r w:rsidRPr="003659D9">
              <w:rPr>
                <w:rFonts w:asciiTheme="minorHAnsi" w:hAnsiTheme="minorHAnsi" w:cstheme="minorHAnsi"/>
                <w:bCs/>
                <w:sz w:val="20"/>
                <w:szCs w:val="20"/>
              </w:rPr>
              <w:t>_________________ /________________/</w:t>
            </w:r>
          </w:p>
          <w:p w14:paraId="18B60BAB" w14:textId="66C822D7" w:rsidR="00C222D2" w:rsidRPr="003659D9" w:rsidRDefault="00C222D2" w:rsidP="00C222D2">
            <w:pPr>
              <w:ind w:right="750"/>
              <w:contextualSpacing/>
              <w:rPr>
                <w:rFonts w:eastAsia="Times New Roman" w:cstheme="minorHAnsi"/>
                <w:sz w:val="20"/>
                <w:szCs w:val="20"/>
                <w:lang w:eastAsia="ru-RU"/>
              </w:rPr>
            </w:pPr>
            <w:r w:rsidRPr="003659D9">
              <w:rPr>
                <w:rFonts w:cstheme="minorHAnsi"/>
                <w:bCs/>
                <w:sz w:val="20"/>
                <w:szCs w:val="20"/>
              </w:rPr>
              <w:t xml:space="preserve"> Подписано с применением ЭЦП</w:t>
            </w:r>
          </w:p>
        </w:tc>
      </w:tr>
    </w:tbl>
    <w:p w14:paraId="2E6BFB58" w14:textId="77777777" w:rsidR="00997226" w:rsidRPr="003659D9" w:rsidRDefault="00997226" w:rsidP="00330A1A">
      <w:pPr>
        <w:spacing w:after="0" w:line="240" w:lineRule="auto"/>
        <w:ind w:right="-2" w:firstLine="6096"/>
        <w:jc w:val="right"/>
        <w:rPr>
          <w:rFonts w:eastAsia="Calibri" w:cstheme="minorHAnsi"/>
          <w:sz w:val="20"/>
          <w:szCs w:val="20"/>
        </w:rPr>
      </w:pPr>
    </w:p>
    <w:p w14:paraId="7F96332F" w14:textId="77777777" w:rsidR="00407596" w:rsidRPr="003659D9" w:rsidRDefault="00407596" w:rsidP="00593E0A">
      <w:pPr>
        <w:tabs>
          <w:tab w:val="left" w:pos="5423"/>
        </w:tabs>
        <w:rPr>
          <w:rFonts w:cstheme="minorHAnsi"/>
          <w:sz w:val="20"/>
          <w:szCs w:val="20"/>
        </w:rPr>
        <w:sectPr w:rsidR="00407596" w:rsidRPr="003659D9" w:rsidSect="00EE703E">
          <w:headerReference w:type="default" r:id="rId23"/>
          <w:footerReference w:type="default" r:id="rId24"/>
          <w:pgSz w:w="11906" w:h="16838"/>
          <w:pgMar w:top="142" w:right="707" w:bottom="111" w:left="567" w:header="288" w:footer="709" w:gutter="0"/>
          <w:cols w:space="708"/>
          <w:docGrid w:linePitch="360"/>
        </w:sectPr>
      </w:pPr>
    </w:p>
    <w:p w14:paraId="40369892" w14:textId="77777777" w:rsidR="00115E74" w:rsidRPr="00BE0DC7" w:rsidRDefault="00115E74" w:rsidP="00BE0DC7">
      <w:pPr>
        <w:spacing w:after="0" w:line="240" w:lineRule="auto"/>
        <w:contextualSpacing/>
        <w:jc w:val="right"/>
        <w:rPr>
          <w:rFonts w:eastAsia="Calibri" w:cstheme="minorHAnsi"/>
          <w:sz w:val="20"/>
          <w:szCs w:val="20"/>
          <w:lang w:eastAsia="ru-RU"/>
        </w:rPr>
      </w:pPr>
      <w:r w:rsidRPr="00BE0DC7">
        <w:rPr>
          <w:rFonts w:eastAsia="Calibri" w:cstheme="minorHAnsi"/>
          <w:sz w:val="20"/>
          <w:szCs w:val="20"/>
          <w:lang w:eastAsia="ru-RU"/>
        </w:rPr>
        <w:lastRenderedPageBreak/>
        <w:t xml:space="preserve">Приложение № </w:t>
      </w:r>
      <w:r w:rsidR="00397A02" w:rsidRPr="00BE0DC7">
        <w:rPr>
          <w:rFonts w:eastAsia="Calibri" w:cstheme="minorHAnsi"/>
          <w:sz w:val="20"/>
          <w:szCs w:val="20"/>
          <w:lang w:eastAsia="ru-RU"/>
        </w:rPr>
        <w:t>5</w:t>
      </w:r>
    </w:p>
    <w:p w14:paraId="3CCA7DE7" w14:textId="77777777" w:rsidR="00BE0DC7" w:rsidRPr="00BE0DC7" w:rsidRDefault="00BE0DC7" w:rsidP="00BE0DC7">
      <w:pPr>
        <w:spacing w:after="0"/>
        <w:jc w:val="right"/>
        <w:rPr>
          <w:sz w:val="20"/>
          <w:szCs w:val="20"/>
        </w:rPr>
      </w:pPr>
      <w:r w:rsidRPr="00BE0DC7">
        <w:rPr>
          <w:sz w:val="20"/>
          <w:szCs w:val="20"/>
        </w:rPr>
        <w:t xml:space="preserve">на поставку </w:t>
      </w:r>
      <w:proofErr w:type="spellStart"/>
      <w:r w:rsidRPr="00BE0DC7">
        <w:rPr>
          <w:sz w:val="20"/>
          <w:szCs w:val="20"/>
        </w:rPr>
        <w:t>термоленты</w:t>
      </w:r>
      <w:proofErr w:type="spellEnd"/>
      <w:r w:rsidRPr="00BE0DC7">
        <w:rPr>
          <w:sz w:val="20"/>
          <w:szCs w:val="20"/>
        </w:rPr>
        <w:t xml:space="preserve"> для нужд Филиалов АО "Почта России" </w:t>
      </w:r>
    </w:p>
    <w:p w14:paraId="3F4CD4FE" w14:textId="77777777" w:rsidR="00BE0DC7" w:rsidRPr="00BE0DC7" w:rsidRDefault="00BE0DC7" w:rsidP="00BE0DC7">
      <w:pPr>
        <w:spacing w:after="0"/>
        <w:jc w:val="right"/>
        <w:rPr>
          <w:sz w:val="20"/>
          <w:szCs w:val="20"/>
        </w:rPr>
      </w:pPr>
      <w:r w:rsidRPr="00BE0DC7">
        <w:rPr>
          <w:sz w:val="20"/>
          <w:szCs w:val="20"/>
        </w:rPr>
        <w:t>(УФПС Калининградской области, УФПС Мурманской области).</w:t>
      </w:r>
    </w:p>
    <w:p w14:paraId="215B49E9" w14:textId="6D7E4678" w:rsidR="00BA3BD3" w:rsidRPr="003659D9" w:rsidRDefault="00BA3BD3" w:rsidP="006C2409">
      <w:pPr>
        <w:tabs>
          <w:tab w:val="left" w:pos="851"/>
        </w:tabs>
        <w:spacing w:after="0" w:line="240" w:lineRule="auto"/>
        <w:ind w:firstLine="567"/>
        <w:contextualSpacing/>
        <w:jc w:val="right"/>
        <w:rPr>
          <w:rFonts w:eastAsia="Calibri" w:cstheme="minorHAnsi"/>
          <w:sz w:val="20"/>
          <w:szCs w:val="20"/>
          <w:lang w:eastAsia="ru-RU"/>
        </w:rPr>
      </w:pPr>
      <w:r w:rsidRPr="003659D9">
        <w:rPr>
          <w:rFonts w:eastAsia="Calibri" w:cstheme="minorHAnsi"/>
          <w:sz w:val="20"/>
          <w:szCs w:val="20"/>
          <w:lang w:eastAsia="ru-RU"/>
        </w:rPr>
        <w:t>№___________________   от ___ _________202</w:t>
      </w:r>
      <w:r w:rsidR="00A32964">
        <w:rPr>
          <w:rFonts w:eastAsia="Calibri" w:cstheme="minorHAnsi"/>
          <w:sz w:val="20"/>
          <w:szCs w:val="20"/>
          <w:lang w:eastAsia="ru-RU"/>
        </w:rPr>
        <w:t>6</w:t>
      </w:r>
      <w:r w:rsidRPr="003659D9">
        <w:rPr>
          <w:rFonts w:eastAsia="Calibri" w:cstheme="minorHAnsi"/>
          <w:sz w:val="20"/>
          <w:szCs w:val="20"/>
          <w:lang w:eastAsia="ru-RU"/>
        </w:rPr>
        <w:t xml:space="preserve"> г.</w:t>
      </w:r>
    </w:p>
    <w:p w14:paraId="462F46DC" w14:textId="77777777" w:rsidR="00113F14" w:rsidRPr="003659D9" w:rsidRDefault="00113F14" w:rsidP="00113F14">
      <w:pPr>
        <w:spacing w:after="0" w:line="240" w:lineRule="auto"/>
        <w:contextualSpacing/>
        <w:rPr>
          <w:rFonts w:eastAsia="Calibri" w:cstheme="minorHAnsi"/>
          <w:sz w:val="20"/>
          <w:szCs w:val="20"/>
          <w:lang w:eastAsia="ru-RU"/>
        </w:rPr>
      </w:pPr>
    </w:p>
    <w:p w14:paraId="1EBE503F" w14:textId="77777777" w:rsidR="00FF3833" w:rsidRPr="003659D9" w:rsidRDefault="00FF3833" w:rsidP="00397A02">
      <w:pPr>
        <w:spacing w:after="0" w:line="280" w:lineRule="exact"/>
        <w:ind w:firstLine="709"/>
        <w:jc w:val="center"/>
        <w:rPr>
          <w:rFonts w:cstheme="minorHAnsi"/>
          <w:b/>
          <w:sz w:val="20"/>
          <w:szCs w:val="20"/>
        </w:rPr>
      </w:pPr>
      <w:r w:rsidRPr="003659D9">
        <w:rPr>
          <w:rFonts w:cstheme="minorHAnsi"/>
          <w:b/>
          <w:sz w:val="20"/>
          <w:szCs w:val="20"/>
        </w:rPr>
        <w:t>Комплаенс-оговорка</w:t>
      </w:r>
    </w:p>
    <w:p w14:paraId="06195110" w14:textId="77777777" w:rsidR="00FF3833" w:rsidRPr="003659D9" w:rsidRDefault="00FF3833" w:rsidP="00397A02">
      <w:pPr>
        <w:tabs>
          <w:tab w:val="left" w:pos="1134"/>
        </w:tabs>
        <w:spacing w:after="0" w:line="240" w:lineRule="auto"/>
        <w:ind w:firstLine="709"/>
        <w:jc w:val="both"/>
        <w:rPr>
          <w:rFonts w:cstheme="minorHAnsi"/>
          <w:sz w:val="20"/>
          <w:szCs w:val="20"/>
        </w:rPr>
      </w:pPr>
      <w:r w:rsidRPr="003659D9">
        <w:rPr>
          <w:rFonts w:cstheme="minorHAnsi"/>
          <w:sz w:val="20"/>
          <w:szCs w:val="20"/>
        </w:rPr>
        <w:t>1.</w:t>
      </w:r>
      <w:r w:rsidRPr="003659D9">
        <w:rPr>
          <w:rFonts w:cstheme="minorHAnsi"/>
          <w:sz w:val="20"/>
          <w:szCs w:val="20"/>
        </w:rPr>
        <w:tab/>
        <w:t xml:space="preserve">Стороны заявляют и гарантируют, что в своей деятельности они неукоснительно соблюдают применимое законодательство и прилагают максимальные усилия по недопущению противоправных действий, в том числе: </w:t>
      </w:r>
    </w:p>
    <w:p w14:paraId="144793EE" w14:textId="77777777" w:rsidR="00FF3833" w:rsidRPr="003659D9" w:rsidRDefault="00FF3833" w:rsidP="00397A02">
      <w:pPr>
        <w:tabs>
          <w:tab w:val="left" w:pos="1276"/>
        </w:tabs>
        <w:spacing w:after="0" w:line="240" w:lineRule="auto"/>
        <w:ind w:firstLine="709"/>
        <w:jc w:val="both"/>
        <w:rPr>
          <w:rFonts w:cstheme="minorHAnsi"/>
          <w:sz w:val="20"/>
          <w:szCs w:val="20"/>
        </w:rPr>
      </w:pPr>
      <w:r w:rsidRPr="003659D9">
        <w:rPr>
          <w:rFonts w:cstheme="minorHAnsi"/>
          <w:sz w:val="20"/>
          <w:szCs w:val="20"/>
        </w:rPr>
        <w:t>1.1.</w:t>
      </w:r>
      <w:r w:rsidRPr="003659D9">
        <w:rPr>
          <w:rFonts w:cstheme="minorHAnsi"/>
          <w:sz w:val="20"/>
          <w:szCs w:val="20"/>
        </w:rPr>
        <w:tab/>
        <w:t>Стороны соблюдают действующее законодательство о налогах</w:t>
      </w:r>
      <w:r w:rsidRPr="003659D9">
        <w:rPr>
          <w:rFonts w:cstheme="minorHAnsi"/>
          <w:sz w:val="20"/>
          <w:szCs w:val="20"/>
        </w:rPr>
        <w:br/>
        <w:t>и сборах и ведут достоверную и прозрачную бухгалтерскую отчетность, предполагающую недопущение составления неофициальной отчетности</w:t>
      </w:r>
      <w:r w:rsidRPr="003659D9">
        <w:rPr>
          <w:rFonts w:cstheme="minorHAnsi"/>
          <w:sz w:val="20"/>
          <w:szCs w:val="20"/>
        </w:rPr>
        <w:br/>
        <w:t>и использования поддельных документов;</w:t>
      </w:r>
    </w:p>
    <w:p w14:paraId="1902BF05" w14:textId="77777777" w:rsidR="00FF3833" w:rsidRPr="003659D9" w:rsidRDefault="00FF3833" w:rsidP="00397A02">
      <w:pPr>
        <w:tabs>
          <w:tab w:val="left" w:pos="1276"/>
        </w:tabs>
        <w:spacing w:after="0" w:line="240" w:lineRule="auto"/>
        <w:ind w:firstLine="709"/>
        <w:jc w:val="both"/>
        <w:rPr>
          <w:rFonts w:cstheme="minorHAnsi"/>
          <w:sz w:val="20"/>
          <w:szCs w:val="20"/>
        </w:rPr>
      </w:pPr>
      <w:r w:rsidRPr="003659D9">
        <w:rPr>
          <w:rFonts w:cstheme="minorHAnsi"/>
          <w:sz w:val="20"/>
          <w:szCs w:val="20"/>
        </w:rPr>
        <w:t>1.2.</w:t>
      </w:r>
      <w:r w:rsidRPr="003659D9">
        <w:rPr>
          <w:rFonts w:cstheme="minorHAnsi"/>
          <w:sz w:val="20"/>
          <w:szCs w:val="20"/>
        </w:rPr>
        <w:tab/>
        <w:t>Стороны выполняют все требования, вытекающие из применимого законодательства о противодействии коррупции, и не нарушают требования применимого законодательства о</w:t>
      </w:r>
      <w:r w:rsidR="004E0EF1" w:rsidRPr="003659D9">
        <w:rPr>
          <w:rFonts w:cstheme="minorHAnsi"/>
          <w:sz w:val="20"/>
          <w:szCs w:val="20"/>
        </w:rPr>
        <w:t> </w:t>
      </w:r>
      <w:r w:rsidRPr="003659D9">
        <w:rPr>
          <w:rFonts w:cstheme="minorHAnsi"/>
          <w:sz w:val="20"/>
          <w:szCs w:val="20"/>
        </w:rPr>
        <w:t>противодействии легализации (отмыванию) доходов, полученных преступным путем.</w:t>
      </w:r>
    </w:p>
    <w:p w14:paraId="1966E714" w14:textId="77777777" w:rsidR="00FF3833" w:rsidRPr="003659D9" w:rsidRDefault="00FF3833" w:rsidP="00FF3833">
      <w:pPr>
        <w:tabs>
          <w:tab w:val="left" w:pos="1276"/>
        </w:tabs>
        <w:spacing w:after="0" w:line="240" w:lineRule="auto"/>
        <w:ind w:firstLine="709"/>
        <w:jc w:val="both"/>
        <w:rPr>
          <w:rFonts w:cstheme="minorHAnsi"/>
          <w:sz w:val="20"/>
          <w:szCs w:val="20"/>
        </w:rPr>
      </w:pPr>
      <w:r w:rsidRPr="003659D9">
        <w:rPr>
          <w:rFonts w:cstheme="minorHAnsi"/>
          <w:sz w:val="20"/>
          <w:szCs w:val="20"/>
        </w:rPr>
        <w:t>1.3.</w:t>
      </w:r>
      <w:r w:rsidRPr="003659D9">
        <w:rPr>
          <w:rFonts w:cstheme="minorHAnsi"/>
          <w:sz w:val="20"/>
          <w:szCs w:val="20"/>
        </w:rPr>
        <w:tab/>
        <w:t>Стороны неукоснительно соблюдают требования и ограничения, установленные действующим законодательством Российской Федерации</w:t>
      </w:r>
      <w:r w:rsidRPr="003659D9">
        <w:rPr>
          <w:rFonts w:cstheme="minorHAnsi"/>
          <w:sz w:val="20"/>
          <w:szCs w:val="20"/>
        </w:rPr>
        <w:br/>
        <w:t>в части обеспечения применения ответных специальных экономических мер</w:t>
      </w:r>
      <w:r w:rsidRPr="003659D9">
        <w:rPr>
          <w:rFonts w:cstheme="minorHAnsi"/>
          <w:sz w:val="20"/>
          <w:szCs w:val="20"/>
        </w:rPr>
        <w:br/>
        <w:t xml:space="preserve">в связи с недружественными действиями некоторых иностранных государств и международных организаций. </w:t>
      </w:r>
    </w:p>
    <w:p w14:paraId="1BBBAFF4" w14:textId="77777777" w:rsidR="00FF3833" w:rsidRPr="003659D9" w:rsidRDefault="00FF3833" w:rsidP="00FF3833">
      <w:pPr>
        <w:tabs>
          <w:tab w:val="left" w:pos="1418"/>
        </w:tabs>
        <w:spacing w:after="0" w:line="240" w:lineRule="auto"/>
        <w:ind w:firstLine="709"/>
        <w:jc w:val="both"/>
        <w:rPr>
          <w:rFonts w:cstheme="minorHAnsi"/>
          <w:sz w:val="20"/>
          <w:szCs w:val="20"/>
        </w:rPr>
      </w:pPr>
      <w:r w:rsidRPr="003659D9">
        <w:rPr>
          <w:rFonts w:cstheme="minorHAnsi"/>
          <w:sz w:val="20"/>
          <w:szCs w:val="20"/>
        </w:rPr>
        <w:t>1.3.1.</w:t>
      </w:r>
      <w:r w:rsidRPr="003659D9">
        <w:rPr>
          <w:rFonts w:cstheme="minorHAnsi"/>
          <w:sz w:val="20"/>
          <w:szCs w:val="20"/>
        </w:rPr>
        <w:tab/>
        <w:t xml:space="preserve">Стороны исходят из следующих заверений об обстоятельствах, </w:t>
      </w:r>
      <w:r w:rsidRPr="003659D9">
        <w:rPr>
          <w:rFonts w:cstheme="minorHAnsi"/>
          <w:spacing w:val="-8"/>
          <w:sz w:val="20"/>
          <w:szCs w:val="20"/>
        </w:rPr>
        <w:t>имеющих существенное значение при заключении, исполнении и прекращении</w:t>
      </w:r>
      <w:r w:rsidRPr="003659D9">
        <w:rPr>
          <w:rFonts w:cstheme="minorHAnsi"/>
          <w:sz w:val="20"/>
          <w:szCs w:val="20"/>
        </w:rPr>
        <w:t xml:space="preserve"> Договора: </w:t>
      </w:r>
    </w:p>
    <w:p w14:paraId="0A59D446" w14:textId="77777777" w:rsidR="00FF3833" w:rsidRPr="003659D9" w:rsidRDefault="00FF3833" w:rsidP="00FF3833">
      <w:pPr>
        <w:tabs>
          <w:tab w:val="left" w:pos="1134"/>
        </w:tabs>
        <w:spacing w:after="0" w:line="240" w:lineRule="auto"/>
        <w:ind w:firstLine="709"/>
        <w:jc w:val="both"/>
        <w:rPr>
          <w:rFonts w:cstheme="minorHAnsi"/>
          <w:sz w:val="20"/>
          <w:szCs w:val="20"/>
        </w:rPr>
      </w:pPr>
      <w:r w:rsidRPr="003659D9">
        <w:rPr>
          <w:rFonts w:cstheme="minorHAnsi"/>
          <w:sz w:val="20"/>
          <w:szCs w:val="20"/>
        </w:rPr>
        <w:t>а) ни одна из Сторон не включена в перечень лиц, в отношении которых применяются специальные экономические меры Российской Федерации, утвержденный нормативными правовыми актами Российской Федерации,</w:t>
      </w:r>
      <w:r w:rsidRPr="003659D9">
        <w:rPr>
          <w:rFonts w:cstheme="minorHAnsi"/>
          <w:sz w:val="20"/>
          <w:szCs w:val="20"/>
        </w:rPr>
        <w:br/>
        <w:t>в соответствии с которыми заключение и/или исполнение настоящего Договора запрещено или ограничено (далее – Перечень);</w:t>
      </w:r>
    </w:p>
    <w:p w14:paraId="3331307C" w14:textId="77777777" w:rsidR="00FF3833" w:rsidRPr="003659D9" w:rsidRDefault="00FF3833" w:rsidP="00FF3833">
      <w:pPr>
        <w:tabs>
          <w:tab w:val="left" w:pos="1134"/>
        </w:tabs>
        <w:spacing w:after="0" w:line="240" w:lineRule="auto"/>
        <w:ind w:firstLine="709"/>
        <w:jc w:val="both"/>
        <w:rPr>
          <w:rFonts w:cstheme="minorHAnsi"/>
          <w:sz w:val="20"/>
          <w:szCs w:val="20"/>
        </w:rPr>
      </w:pPr>
      <w:r w:rsidRPr="003659D9">
        <w:rPr>
          <w:rFonts w:cstheme="minorHAnsi"/>
          <w:sz w:val="20"/>
          <w:szCs w:val="20"/>
        </w:rPr>
        <w:t>б) ни одна из Сторон не находится во владении и/или под контролем лиц, включенных в</w:t>
      </w:r>
      <w:r w:rsidR="004E0EF1" w:rsidRPr="003659D9">
        <w:rPr>
          <w:rFonts w:cstheme="minorHAnsi"/>
          <w:sz w:val="20"/>
          <w:szCs w:val="20"/>
        </w:rPr>
        <w:t> </w:t>
      </w:r>
      <w:r w:rsidRPr="003659D9">
        <w:rPr>
          <w:rFonts w:cstheme="minorHAnsi"/>
          <w:sz w:val="20"/>
          <w:szCs w:val="20"/>
        </w:rPr>
        <w:t>Перечень.</w:t>
      </w:r>
    </w:p>
    <w:p w14:paraId="011DE196" w14:textId="77777777" w:rsidR="00FF3833" w:rsidRPr="003659D9" w:rsidRDefault="00FF3833" w:rsidP="00FF3833">
      <w:pPr>
        <w:tabs>
          <w:tab w:val="left" w:pos="1418"/>
        </w:tabs>
        <w:spacing w:after="0" w:line="240" w:lineRule="auto"/>
        <w:ind w:firstLine="709"/>
        <w:jc w:val="both"/>
        <w:rPr>
          <w:rFonts w:cstheme="minorHAnsi"/>
          <w:sz w:val="20"/>
          <w:szCs w:val="20"/>
        </w:rPr>
      </w:pPr>
      <w:r w:rsidRPr="003659D9">
        <w:rPr>
          <w:rFonts w:cstheme="minorHAnsi"/>
          <w:sz w:val="20"/>
          <w:szCs w:val="20"/>
        </w:rPr>
        <w:t>1.3.2.</w:t>
      </w:r>
      <w:r w:rsidRPr="003659D9">
        <w:rPr>
          <w:rFonts w:cstheme="minorHAnsi"/>
          <w:sz w:val="20"/>
          <w:szCs w:val="20"/>
        </w:rPr>
        <w:tab/>
        <w:t>Сторона обязуется незамедлительно уведомить другую Сторону</w:t>
      </w:r>
      <w:r w:rsidRPr="003659D9">
        <w:rPr>
          <w:rFonts w:cstheme="minorHAnsi"/>
          <w:sz w:val="20"/>
          <w:szCs w:val="20"/>
        </w:rPr>
        <w:br/>
        <w:t>в случае изменения обстоятельств, указанных в п. 1.3.1 настоящего Приложения.</w:t>
      </w:r>
    </w:p>
    <w:p w14:paraId="7263F77A" w14:textId="77777777" w:rsidR="00FF3833" w:rsidRPr="003659D9" w:rsidRDefault="00FF3833" w:rsidP="00FF3833">
      <w:pPr>
        <w:tabs>
          <w:tab w:val="left" w:pos="1418"/>
        </w:tabs>
        <w:spacing w:after="0" w:line="240" w:lineRule="auto"/>
        <w:ind w:firstLine="709"/>
        <w:jc w:val="both"/>
        <w:rPr>
          <w:rFonts w:cstheme="minorHAnsi"/>
          <w:sz w:val="20"/>
          <w:szCs w:val="20"/>
        </w:rPr>
      </w:pPr>
      <w:r w:rsidRPr="003659D9">
        <w:rPr>
          <w:rFonts w:cstheme="minorHAnsi"/>
          <w:sz w:val="20"/>
          <w:szCs w:val="20"/>
        </w:rPr>
        <w:t>1.3.3.</w:t>
      </w:r>
      <w:r w:rsidRPr="003659D9">
        <w:rPr>
          <w:rFonts w:cstheme="minorHAnsi"/>
          <w:sz w:val="20"/>
          <w:szCs w:val="20"/>
        </w:rPr>
        <w:tab/>
        <w:t>Сторона имеет право отказаться в одностороннем внесудебном порядке от</w:t>
      </w:r>
      <w:r w:rsidR="004E0EF1" w:rsidRPr="003659D9">
        <w:rPr>
          <w:rFonts w:cstheme="minorHAnsi"/>
          <w:sz w:val="20"/>
          <w:szCs w:val="20"/>
        </w:rPr>
        <w:t> </w:t>
      </w:r>
      <w:r w:rsidRPr="003659D9">
        <w:rPr>
          <w:rFonts w:cstheme="minorHAnsi"/>
          <w:sz w:val="20"/>
          <w:szCs w:val="20"/>
        </w:rPr>
        <w:t>исполнения Договора, прекратить выполнение обязательств по Договору, прекратить осуществление финансовых операций в пользу другой Стороны посредством направления другой Стороне соответствующего уведомления в порядке, установленном в настоящем пункте Договора, при наличии условий, указанных ниже и применяемых как в совокупности, так и</w:t>
      </w:r>
      <w:r w:rsidR="004E0EF1" w:rsidRPr="003659D9">
        <w:rPr>
          <w:rFonts w:cstheme="minorHAnsi"/>
          <w:sz w:val="20"/>
          <w:szCs w:val="20"/>
        </w:rPr>
        <w:t> </w:t>
      </w:r>
      <w:r w:rsidRPr="003659D9">
        <w:rPr>
          <w:rFonts w:cstheme="minorHAnsi"/>
          <w:sz w:val="20"/>
          <w:szCs w:val="20"/>
        </w:rPr>
        <w:t>по</w:t>
      </w:r>
      <w:r w:rsidR="004E0EF1" w:rsidRPr="003659D9">
        <w:rPr>
          <w:rFonts w:cstheme="minorHAnsi"/>
          <w:sz w:val="20"/>
          <w:szCs w:val="20"/>
        </w:rPr>
        <w:t> </w:t>
      </w:r>
      <w:r w:rsidRPr="003659D9">
        <w:rPr>
          <w:rFonts w:cstheme="minorHAnsi"/>
          <w:sz w:val="20"/>
          <w:szCs w:val="20"/>
        </w:rPr>
        <w:t xml:space="preserve">отдельности: </w:t>
      </w:r>
    </w:p>
    <w:p w14:paraId="001A082C" w14:textId="77777777" w:rsidR="00FF3833" w:rsidRPr="003659D9" w:rsidRDefault="00FF3833" w:rsidP="00610003">
      <w:pPr>
        <w:pStyle w:val="a9"/>
        <w:numPr>
          <w:ilvl w:val="0"/>
          <w:numId w:val="6"/>
        </w:numPr>
        <w:tabs>
          <w:tab w:val="left" w:pos="1134"/>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если заверение, указанное в п. 1.3.1 настоящего Приложения, являлось недостоверным на момент заключения Договора либо перестало по каким-либо причинам соответствовать действительности после его заключения;</w:t>
      </w:r>
    </w:p>
    <w:p w14:paraId="01B840F4" w14:textId="77777777" w:rsidR="00FF3833" w:rsidRPr="003659D9" w:rsidRDefault="00FF3833" w:rsidP="00610003">
      <w:pPr>
        <w:pStyle w:val="a9"/>
        <w:numPr>
          <w:ilvl w:val="0"/>
          <w:numId w:val="6"/>
        </w:numPr>
        <w:tabs>
          <w:tab w:val="left" w:pos="1134"/>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 xml:space="preserve">если исполнение Договора/ сотрудничество Сторон будет нарушать требования законодательства Российской Федерации вследствие изменений последнего, в том числе в случае включения Стороны Договора в Перечень. </w:t>
      </w:r>
    </w:p>
    <w:p w14:paraId="14A07044" w14:textId="77777777" w:rsidR="00FF3833" w:rsidRPr="003659D9" w:rsidRDefault="00FF3833" w:rsidP="00FF3833">
      <w:pPr>
        <w:tabs>
          <w:tab w:val="left" w:pos="1134"/>
        </w:tabs>
        <w:spacing w:after="0" w:line="240" w:lineRule="auto"/>
        <w:ind w:firstLine="709"/>
        <w:jc w:val="both"/>
        <w:rPr>
          <w:rFonts w:cstheme="minorHAnsi"/>
          <w:sz w:val="20"/>
          <w:szCs w:val="20"/>
        </w:rPr>
      </w:pPr>
      <w:r w:rsidRPr="003659D9">
        <w:rPr>
          <w:rFonts w:cstheme="minorHAnsi"/>
          <w:sz w:val="20"/>
          <w:szCs w:val="20"/>
        </w:rPr>
        <w:t>Уведомление АО «Почта России» осуществляется посредством направления письма на</w:t>
      </w:r>
      <w:r w:rsidR="004E0EF1" w:rsidRPr="003659D9">
        <w:rPr>
          <w:rFonts w:cstheme="minorHAnsi"/>
          <w:sz w:val="20"/>
          <w:szCs w:val="20"/>
        </w:rPr>
        <w:t> </w:t>
      </w:r>
      <w:r w:rsidRPr="003659D9">
        <w:rPr>
          <w:rFonts w:cstheme="minorHAnsi"/>
          <w:sz w:val="20"/>
          <w:szCs w:val="20"/>
        </w:rPr>
        <w:t xml:space="preserve">электронный адрес: </w:t>
      </w:r>
      <w:hyperlink r:id="rId25" w:history="1">
        <w:r w:rsidRPr="003659D9">
          <w:rPr>
            <w:rStyle w:val="af8"/>
            <w:rFonts w:asciiTheme="minorHAnsi" w:hAnsiTheme="minorHAnsi" w:cstheme="minorHAnsi"/>
            <w:sz w:val="20"/>
            <w:szCs w:val="20"/>
          </w:rPr>
          <w:t>compliance-R00@russianpost.ru</w:t>
        </w:r>
      </w:hyperlink>
      <w:r w:rsidRPr="003659D9">
        <w:rPr>
          <w:rFonts w:cstheme="minorHAnsi"/>
          <w:sz w:val="20"/>
          <w:szCs w:val="20"/>
        </w:rPr>
        <w:t xml:space="preserve">. </w:t>
      </w:r>
    </w:p>
    <w:p w14:paraId="69FF9537" w14:textId="77777777" w:rsidR="00FF3833" w:rsidRPr="003659D9" w:rsidRDefault="00FF3833" w:rsidP="003B054E">
      <w:pPr>
        <w:tabs>
          <w:tab w:val="left" w:pos="1134"/>
        </w:tabs>
        <w:spacing w:after="0" w:line="240" w:lineRule="auto"/>
        <w:ind w:firstLine="709"/>
        <w:contextualSpacing/>
        <w:jc w:val="both"/>
        <w:rPr>
          <w:rFonts w:cstheme="minorHAnsi"/>
          <w:sz w:val="20"/>
          <w:szCs w:val="20"/>
        </w:rPr>
      </w:pPr>
      <w:r w:rsidRPr="003659D9">
        <w:rPr>
          <w:rFonts w:cstheme="minorHAnsi"/>
          <w:sz w:val="20"/>
          <w:szCs w:val="20"/>
        </w:rPr>
        <w:t>Уведомление</w:t>
      </w:r>
      <w:r w:rsidRPr="003659D9">
        <w:rPr>
          <w:rStyle w:val="a8"/>
          <w:rFonts w:cstheme="minorHAnsi"/>
          <w:sz w:val="20"/>
          <w:szCs w:val="20"/>
        </w:rPr>
        <w:footnoteReference w:id="9"/>
      </w:r>
      <w:r w:rsidRPr="003659D9">
        <w:rPr>
          <w:rFonts w:cstheme="minorHAnsi"/>
          <w:sz w:val="20"/>
          <w:szCs w:val="20"/>
        </w:rPr>
        <w:t xml:space="preserve"> </w:t>
      </w:r>
      <w:r w:rsidR="0096319D" w:rsidRPr="003659D9">
        <w:rPr>
          <w:rFonts w:cstheme="minorHAnsi"/>
          <w:sz w:val="20"/>
          <w:szCs w:val="20"/>
          <w:u w:val="single"/>
        </w:rPr>
        <w:tab/>
      </w:r>
      <w:r w:rsidR="0096319D" w:rsidRPr="003659D9">
        <w:rPr>
          <w:rFonts w:cstheme="minorHAnsi"/>
          <w:sz w:val="20"/>
          <w:szCs w:val="20"/>
          <w:u w:val="single"/>
        </w:rPr>
        <w:tab/>
      </w:r>
      <w:r w:rsidRPr="003659D9">
        <w:rPr>
          <w:rFonts w:cstheme="minorHAnsi"/>
          <w:sz w:val="20"/>
          <w:szCs w:val="20"/>
        </w:rPr>
        <w:t xml:space="preserve"> осуществляется посредством направления</w:t>
      </w:r>
      <w:r w:rsidR="003B054E" w:rsidRPr="003659D9">
        <w:rPr>
          <w:rFonts w:cstheme="minorHAnsi"/>
          <w:sz w:val="20"/>
          <w:szCs w:val="20"/>
        </w:rPr>
        <w:t xml:space="preserve"> письма на электронный адрес:</w:t>
      </w:r>
      <w:r w:rsidR="0096319D" w:rsidRPr="003659D9">
        <w:rPr>
          <w:rFonts w:cstheme="minorHAnsi"/>
          <w:sz w:val="20"/>
          <w:szCs w:val="20"/>
        </w:rPr>
        <w:t>___________________</w:t>
      </w:r>
      <w:r w:rsidRPr="003659D9">
        <w:rPr>
          <w:rFonts w:cstheme="minorHAnsi"/>
          <w:sz w:val="20"/>
          <w:szCs w:val="20"/>
        </w:rPr>
        <w:t>.</w:t>
      </w:r>
    </w:p>
    <w:p w14:paraId="0D0C4599" w14:textId="77777777" w:rsidR="00FF3833" w:rsidRPr="003659D9" w:rsidRDefault="00FF3833" w:rsidP="00FF3833">
      <w:pPr>
        <w:tabs>
          <w:tab w:val="left" w:pos="1134"/>
        </w:tabs>
        <w:spacing w:after="0" w:line="240" w:lineRule="auto"/>
        <w:ind w:firstLine="709"/>
        <w:jc w:val="both"/>
        <w:rPr>
          <w:rFonts w:cstheme="minorHAnsi"/>
          <w:sz w:val="20"/>
          <w:szCs w:val="20"/>
        </w:rPr>
      </w:pPr>
      <w:r w:rsidRPr="003659D9">
        <w:rPr>
          <w:rFonts w:cstheme="minorHAnsi"/>
          <w:color w:val="000000"/>
          <w:sz w:val="20"/>
          <w:szCs w:val="20"/>
        </w:rPr>
        <w:t xml:space="preserve">В случае если Договором установлен </w:t>
      </w:r>
      <w:r w:rsidRPr="003659D9">
        <w:rPr>
          <w:rFonts w:cstheme="minorHAnsi"/>
          <w:sz w:val="20"/>
          <w:szCs w:val="20"/>
        </w:rPr>
        <w:t>иной порядок направления уведомления при одностороннем отказе от исполнения Договора, такой порядок применяется и для отказа от</w:t>
      </w:r>
      <w:r w:rsidR="004E0EF1" w:rsidRPr="003659D9">
        <w:rPr>
          <w:rFonts w:cstheme="minorHAnsi"/>
          <w:sz w:val="20"/>
          <w:szCs w:val="20"/>
        </w:rPr>
        <w:t> </w:t>
      </w:r>
      <w:r w:rsidRPr="003659D9">
        <w:rPr>
          <w:rFonts w:cstheme="minorHAnsi"/>
          <w:sz w:val="20"/>
          <w:szCs w:val="20"/>
        </w:rPr>
        <w:t>исполнения Договора по основаниям, установленным настоящим пунктом.</w:t>
      </w:r>
    </w:p>
    <w:p w14:paraId="2AD6BBE0" w14:textId="77777777" w:rsidR="00FF3833" w:rsidRPr="003659D9" w:rsidRDefault="00FF3833" w:rsidP="00FF3833">
      <w:pPr>
        <w:tabs>
          <w:tab w:val="left" w:pos="1134"/>
        </w:tabs>
        <w:spacing w:after="0" w:line="240" w:lineRule="auto"/>
        <w:ind w:firstLine="709"/>
        <w:jc w:val="both"/>
        <w:rPr>
          <w:rFonts w:cstheme="minorHAnsi"/>
          <w:sz w:val="20"/>
          <w:szCs w:val="20"/>
        </w:rPr>
      </w:pPr>
      <w:r w:rsidRPr="003659D9">
        <w:rPr>
          <w:rFonts w:cstheme="minorHAnsi"/>
          <w:sz w:val="20"/>
          <w:szCs w:val="20"/>
        </w:rPr>
        <w:t>Стороны соглашаются, что реализация права, предусмотренного настоящим пунктом, не</w:t>
      </w:r>
      <w:r w:rsidR="004E0EF1" w:rsidRPr="003659D9">
        <w:rPr>
          <w:rFonts w:cstheme="minorHAnsi"/>
          <w:sz w:val="20"/>
          <w:szCs w:val="20"/>
        </w:rPr>
        <w:t> </w:t>
      </w:r>
      <w:r w:rsidRPr="003659D9">
        <w:rPr>
          <w:rFonts w:cstheme="minorHAnsi"/>
          <w:sz w:val="20"/>
          <w:szCs w:val="20"/>
        </w:rPr>
        <w:t>влечет какой-либо ответственности для соответствующей Стороны.</w:t>
      </w:r>
    </w:p>
    <w:p w14:paraId="0AF24A2F" w14:textId="77777777" w:rsidR="00FF3833" w:rsidRPr="003659D9" w:rsidRDefault="00FF3833" w:rsidP="00FF3833">
      <w:pPr>
        <w:tabs>
          <w:tab w:val="left" w:pos="1134"/>
        </w:tabs>
        <w:spacing w:after="0" w:line="240" w:lineRule="auto"/>
        <w:ind w:firstLine="709"/>
        <w:jc w:val="both"/>
        <w:rPr>
          <w:rFonts w:cstheme="minorHAnsi"/>
          <w:sz w:val="20"/>
          <w:szCs w:val="20"/>
        </w:rPr>
      </w:pPr>
      <w:r w:rsidRPr="003659D9">
        <w:rPr>
          <w:rFonts w:cstheme="minorHAnsi"/>
          <w:sz w:val="20"/>
          <w:szCs w:val="20"/>
        </w:rPr>
        <w:t>2.</w:t>
      </w:r>
      <w:r w:rsidRPr="003659D9">
        <w:rPr>
          <w:rFonts w:cstheme="minorHAnsi"/>
          <w:sz w:val="20"/>
          <w:szCs w:val="20"/>
        </w:rPr>
        <w:tab/>
        <w:t>При исполнении своих обязательств по Договору Стороны обязуются не</w:t>
      </w:r>
      <w:r w:rsidR="004E0EF1" w:rsidRPr="003659D9">
        <w:rPr>
          <w:rFonts w:cstheme="minorHAnsi"/>
          <w:sz w:val="20"/>
          <w:szCs w:val="20"/>
        </w:rPr>
        <w:t> </w:t>
      </w:r>
      <w:r w:rsidRPr="003659D9">
        <w:rPr>
          <w:rFonts w:cstheme="minorHAnsi"/>
          <w:sz w:val="20"/>
          <w:szCs w:val="20"/>
        </w:rPr>
        <w:t>предпринимать самостоятельно или с привлечением третьих лиц действий, направленных на</w:t>
      </w:r>
      <w:r w:rsidR="004E0EF1" w:rsidRPr="003659D9">
        <w:rPr>
          <w:rFonts w:cstheme="minorHAnsi"/>
          <w:sz w:val="20"/>
          <w:szCs w:val="20"/>
        </w:rPr>
        <w:t> </w:t>
      </w:r>
      <w:r w:rsidRPr="003659D9">
        <w:rPr>
          <w:rFonts w:cstheme="minorHAnsi"/>
          <w:sz w:val="20"/>
          <w:szCs w:val="20"/>
        </w:rPr>
        <w:t>оказание недружественного влияния на Стороны, их аффилированных лиц, работников или посредников с целью оказания влияния на действия или принимаемые решения, получения конфиденциальной информации, необоснованных скидок, преференций</w:t>
      </w:r>
      <w:r w:rsidRPr="003659D9">
        <w:rPr>
          <w:rFonts w:cstheme="minorHAnsi"/>
          <w:sz w:val="20"/>
          <w:szCs w:val="20"/>
        </w:rPr>
        <w:br/>
        <w:t>и любых других экономических преимуществ или с иными неправомерными целями, в том числе ставящими под сомнение деловую репутацию Сторон и/или работников Сторон и/или создающими угрозу возникновения конфликта интересов между указанными лицами.</w:t>
      </w:r>
    </w:p>
    <w:p w14:paraId="0C149D55" w14:textId="77777777" w:rsidR="00FF3833" w:rsidRPr="003659D9" w:rsidRDefault="00FF3833" w:rsidP="00FF3833">
      <w:pPr>
        <w:tabs>
          <w:tab w:val="left" w:pos="1134"/>
        </w:tabs>
        <w:spacing w:after="0" w:line="240" w:lineRule="auto"/>
        <w:ind w:firstLine="709"/>
        <w:jc w:val="both"/>
        <w:rPr>
          <w:rFonts w:cstheme="minorHAnsi"/>
          <w:sz w:val="20"/>
          <w:szCs w:val="20"/>
        </w:rPr>
      </w:pPr>
      <w:r w:rsidRPr="003659D9">
        <w:rPr>
          <w:rFonts w:cstheme="minorHAnsi"/>
          <w:sz w:val="20"/>
          <w:szCs w:val="20"/>
        </w:rPr>
        <w:t>3.</w:t>
      </w:r>
      <w:r w:rsidRPr="003659D9">
        <w:rPr>
          <w:rFonts w:cstheme="minorHAnsi"/>
          <w:sz w:val="20"/>
          <w:szCs w:val="20"/>
        </w:rPr>
        <w:tab/>
      </w:r>
      <w:proofErr w:type="gramStart"/>
      <w:r w:rsidRPr="003659D9">
        <w:rPr>
          <w:rFonts w:cstheme="minorHAnsi"/>
          <w:sz w:val="20"/>
          <w:szCs w:val="20"/>
        </w:rPr>
        <w:t>В</w:t>
      </w:r>
      <w:proofErr w:type="gramEnd"/>
      <w:r w:rsidRPr="003659D9">
        <w:rPr>
          <w:rFonts w:cstheme="minorHAnsi"/>
          <w:sz w:val="20"/>
          <w:szCs w:val="20"/>
        </w:rPr>
        <w:t xml:space="preserve"> случае возникновения у Стороны подозрений, что произошло или может произойти нарушение каких-либо положений пункта 2, такая Сторона обязуется уведомить другую Сторону в письменной форме. В </w:t>
      </w:r>
      <w:r w:rsidRPr="003659D9">
        <w:rPr>
          <w:rFonts w:cstheme="minorHAnsi"/>
          <w:sz w:val="20"/>
          <w:szCs w:val="20"/>
        </w:rPr>
        <w:lastRenderedPageBreak/>
        <w:t>письменном уведомлении Сторона обязана сослаться на факты или предоставить материалы, дающие основание предполагать, что произошло или может произойти нарушение каких-либо положений пункта 2 настоящего раздела.</w:t>
      </w:r>
    </w:p>
    <w:p w14:paraId="0DE47875" w14:textId="77777777" w:rsidR="00C74139" w:rsidRPr="003659D9" w:rsidRDefault="00FF3833" w:rsidP="00C74139">
      <w:pPr>
        <w:tabs>
          <w:tab w:val="left" w:pos="1134"/>
        </w:tabs>
        <w:spacing w:after="0" w:line="240" w:lineRule="auto"/>
        <w:ind w:firstLine="709"/>
        <w:jc w:val="both"/>
        <w:rPr>
          <w:rFonts w:cstheme="minorHAnsi"/>
          <w:sz w:val="20"/>
          <w:szCs w:val="20"/>
        </w:rPr>
      </w:pPr>
      <w:r w:rsidRPr="003659D9">
        <w:rPr>
          <w:rFonts w:cstheme="minorHAnsi"/>
          <w:sz w:val="20"/>
          <w:szCs w:val="20"/>
        </w:rPr>
        <w:t>Уведомление Сторон осуществляется в порядке, определенном в пункте 1.3.3 настоящего Приложения.</w:t>
      </w:r>
      <w:r w:rsidR="00C74139" w:rsidRPr="003659D9">
        <w:rPr>
          <w:rFonts w:cstheme="minorHAnsi"/>
          <w:sz w:val="20"/>
          <w:szCs w:val="20"/>
        </w:rPr>
        <w:t xml:space="preserve"> Недружественное влияние включает в себя любое экономическое воздействие в денежной (наличной или безналичной) форме и/или в виде передачи (обещания передачи) имущества или услуг имущественного характера, иных имущественных прав, включая подарки и иные возможные поощрения, ценности.</w:t>
      </w:r>
    </w:p>
    <w:p w14:paraId="10EDEB49" w14:textId="77777777" w:rsidR="00FF3833" w:rsidRPr="003659D9" w:rsidRDefault="00FF3833" w:rsidP="00FF3833">
      <w:pPr>
        <w:tabs>
          <w:tab w:val="left" w:pos="1134"/>
        </w:tabs>
        <w:spacing w:after="0" w:line="240" w:lineRule="auto"/>
        <w:ind w:firstLine="709"/>
        <w:jc w:val="both"/>
        <w:rPr>
          <w:rFonts w:cstheme="minorHAnsi"/>
          <w:sz w:val="20"/>
          <w:szCs w:val="20"/>
        </w:rPr>
      </w:pPr>
      <w:r w:rsidRPr="003659D9">
        <w:rPr>
          <w:rFonts w:cstheme="minorHAnsi"/>
          <w:sz w:val="20"/>
          <w:szCs w:val="20"/>
        </w:rPr>
        <w:t>Сторона, получившая письменное уведомление о нарушении каких-либо положений пункта 2, обязана рассмотреть уведомление и сообщить другой Стороне об итогах его рассмотрения в течение 20 (двадцати) рабочих дней с даты получения письменного уведомления.</w:t>
      </w:r>
    </w:p>
    <w:p w14:paraId="12680DA3" w14:textId="77777777" w:rsidR="00FF3833" w:rsidRPr="003659D9" w:rsidRDefault="00FF3833" w:rsidP="00FF3833">
      <w:pPr>
        <w:tabs>
          <w:tab w:val="left" w:pos="1134"/>
        </w:tabs>
        <w:spacing w:after="0" w:line="240" w:lineRule="auto"/>
        <w:ind w:firstLine="709"/>
        <w:jc w:val="both"/>
        <w:rPr>
          <w:rFonts w:cstheme="minorHAnsi"/>
          <w:sz w:val="20"/>
          <w:szCs w:val="20"/>
        </w:rPr>
      </w:pPr>
      <w:r w:rsidRPr="003659D9">
        <w:rPr>
          <w:rFonts w:cstheme="minorHAnsi"/>
          <w:sz w:val="20"/>
          <w:szCs w:val="20"/>
        </w:rPr>
        <w:t>При рассмотрении письменного уведомления Стороны гарантируют друг другу осуществление надлежащего разбирательства с соблюдением принципов конфиденциальности, в том числе обязуются по запросу одной из Сторон оказывать содействие в ходе его проведения.</w:t>
      </w:r>
    </w:p>
    <w:p w14:paraId="3CDFEFF2" w14:textId="77777777" w:rsidR="00FF3833" w:rsidRPr="003659D9" w:rsidRDefault="00FF3833" w:rsidP="00FF3833">
      <w:pPr>
        <w:tabs>
          <w:tab w:val="left" w:pos="1134"/>
        </w:tabs>
        <w:spacing w:after="0" w:line="240" w:lineRule="auto"/>
        <w:ind w:firstLine="709"/>
        <w:jc w:val="both"/>
        <w:rPr>
          <w:rFonts w:cstheme="minorHAnsi"/>
          <w:sz w:val="20"/>
          <w:szCs w:val="20"/>
        </w:rPr>
      </w:pPr>
      <w:r w:rsidRPr="003659D9">
        <w:rPr>
          <w:rFonts w:cstheme="minorHAnsi"/>
          <w:sz w:val="20"/>
          <w:szCs w:val="20"/>
        </w:rPr>
        <w:t>4.</w:t>
      </w:r>
      <w:r w:rsidRPr="003659D9">
        <w:rPr>
          <w:rFonts w:cstheme="minorHAnsi"/>
          <w:sz w:val="20"/>
          <w:szCs w:val="20"/>
        </w:rPr>
        <w:tab/>
        <w:t>В случае подтверждения факта совершения Стороной действий, квалифицированных как «недружественное влияние», и/или неполучения</w:t>
      </w:r>
      <w:r w:rsidRPr="003659D9">
        <w:rPr>
          <w:rFonts w:cstheme="minorHAnsi"/>
          <w:sz w:val="20"/>
          <w:szCs w:val="20"/>
        </w:rPr>
        <w:br/>
        <w:t>в установленный срок другой Стороной информации об итогах рассмотрения письменного уведомления, направленного в соответствии с п. 1.3.3 настоящего Приложения, другая Сторона по соответствующему письменному требованию вправе:</w:t>
      </w:r>
    </w:p>
    <w:p w14:paraId="7604E68F" w14:textId="77777777" w:rsidR="00FF3833" w:rsidRPr="003659D9" w:rsidRDefault="00FF3833" w:rsidP="00FF3833">
      <w:pPr>
        <w:tabs>
          <w:tab w:val="left" w:pos="1134"/>
        </w:tabs>
        <w:spacing w:after="0" w:line="240" w:lineRule="auto"/>
        <w:ind w:firstLine="709"/>
        <w:jc w:val="both"/>
        <w:rPr>
          <w:rFonts w:cstheme="minorHAnsi"/>
          <w:sz w:val="20"/>
          <w:szCs w:val="20"/>
        </w:rPr>
      </w:pPr>
      <w:r w:rsidRPr="003659D9">
        <w:rPr>
          <w:rFonts w:cstheme="minorHAnsi"/>
          <w:sz w:val="20"/>
          <w:szCs w:val="20"/>
        </w:rPr>
        <w:t>- потребовать уплаты штрафа в размере, установленном Договором применительно к</w:t>
      </w:r>
      <w:r w:rsidR="004E0EF1" w:rsidRPr="003659D9">
        <w:rPr>
          <w:rFonts w:cstheme="minorHAnsi"/>
          <w:sz w:val="20"/>
          <w:szCs w:val="20"/>
        </w:rPr>
        <w:t> </w:t>
      </w:r>
      <w:r w:rsidRPr="003659D9">
        <w:rPr>
          <w:rFonts w:cstheme="minorHAnsi"/>
          <w:sz w:val="20"/>
          <w:szCs w:val="20"/>
        </w:rPr>
        <w:t>нарушениям настоящего Приложения;</w:t>
      </w:r>
    </w:p>
    <w:p w14:paraId="350DFF60" w14:textId="77777777" w:rsidR="00FF3833" w:rsidRPr="003659D9" w:rsidRDefault="00FF3833" w:rsidP="00FF3833">
      <w:pPr>
        <w:tabs>
          <w:tab w:val="left" w:pos="1134"/>
        </w:tabs>
        <w:spacing w:after="0" w:line="240" w:lineRule="auto"/>
        <w:ind w:firstLine="709"/>
        <w:jc w:val="both"/>
        <w:rPr>
          <w:rFonts w:cstheme="minorHAnsi"/>
          <w:sz w:val="20"/>
          <w:szCs w:val="20"/>
        </w:rPr>
      </w:pPr>
      <w:r w:rsidRPr="003659D9">
        <w:rPr>
          <w:rFonts w:cstheme="minorHAnsi"/>
          <w:sz w:val="20"/>
          <w:szCs w:val="20"/>
        </w:rPr>
        <w:t>- отказаться в одностороннем внесудебном порядке от исполнения Договора</w:t>
      </w:r>
      <w:r w:rsidRPr="003659D9" w:rsidDel="004853B5">
        <w:rPr>
          <w:rFonts w:cstheme="minorHAnsi"/>
          <w:sz w:val="20"/>
          <w:szCs w:val="20"/>
        </w:rPr>
        <w:t xml:space="preserve"> </w:t>
      </w:r>
      <w:r w:rsidRPr="003659D9">
        <w:rPr>
          <w:rFonts w:cstheme="minorHAnsi"/>
          <w:sz w:val="20"/>
          <w:szCs w:val="20"/>
        </w:rPr>
        <w:t>полностью или в части, направив соответствующее письменное уведомление другой Стороне.</w:t>
      </w:r>
    </w:p>
    <w:p w14:paraId="750AD06D" w14:textId="77777777" w:rsidR="00FF3833" w:rsidRPr="003659D9" w:rsidRDefault="00FF3833" w:rsidP="00FF3833">
      <w:pPr>
        <w:tabs>
          <w:tab w:val="left" w:pos="1134"/>
        </w:tabs>
        <w:spacing w:after="0" w:line="240" w:lineRule="auto"/>
        <w:ind w:firstLine="709"/>
        <w:jc w:val="both"/>
        <w:rPr>
          <w:rFonts w:cstheme="minorHAnsi"/>
          <w:sz w:val="20"/>
          <w:szCs w:val="20"/>
        </w:rPr>
      </w:pPr>
      <w:r w:rsidRPr="003659D9">
        <w:rPr>
          <w:rFonts w:cstheme="minorHAnsi"/>
          <w:sz w:val="20"/>
          <w:szCs w:val="20"/>
        </w:rPr>
        <w:t>Право требования уплаты штрафа возникает за каждый выявленный факт «недружественного влияния».</w:t>
      </w:r>
    </w:p>
    <w:p w14:paraId="3AEADB89" w14:textId="77777777" w:rsidR="00FF3833" w:rsidRPr="002F15EB" w:rsidRDefault="00FF3833" w:rsidP="00FF3833">
      <w:pPr>
        <w:tabs>
          <w:tab w:val="left" w:pos="1134"/>
        </w:tabs>
        <w:spacing w:after="0" w:line="240" w:lineRule="auto"/>
        <w:ind w:firstLine="709"/>
        <w:jc w:val="both"/>
        <w:rPr>
          <w:sz w:val="20"/>
          <w:szCs w:val="20"/>
        </w:rPr>
      </w:pPr>
      <w:r w:rsidRPr="003659D9">
        <w:rPr>
          <w:rFonts w:cstheme="minorHAnsi"/>
          <w:sz w:val="20"/>
          <w:szCs w:val="20"/>
        </w:rPr>
        <w:t>Сторона, отказавшаяся в одностороннем внесудебном порядке от исполнения Договора</w:t>
      </w:r>
      <w:r w:rsidRPr="003659D9" w:rsidDel="004853B5">
        <w:rPr>
          <w:rFonts w:cstheme="minorHAnsi"/>
          <w:sz w:val="20"/>
          <w:szCs w:val="20"/>
        </w:rPr>
        <w:t xml:space="preserve"> </w:t>
      </w:r>
      <w:r w:rsidRPr="003659D9">
        <w:rPr>
          <w:rFonts w:cstheme="minorHAnsi"/>
          <w:sz w:val="20"/>
          <w:szCs w:val="20"/>
        </w:rPr>
        <w:t>в</w:t>
      </w:r>
      <w:r w:rsidR="004E0EF1" w:rsidRPr="003659D9">
        <w:rPr>
          <w:rFonts w:cstheme="minorHAnsi"/>
          <w:sz w:val="20"/>
          <w:szCs w:val="20"/>
        </w:rPr>
        <w:t> </w:t>
      </w:r>
      <w:r w:rsidRPr="003659D9">
        <w:rPr>
          <w:rFonts w:cstheme="minorHAnsi"/>
          <w:sz w:val="20"/>
          <w:szCs w:val="20"/>
        </w:rPr>
        <w:t>соответствии с положениями настоящего пункта, вправе требовать возмещения реального ущерба, возникшего в результате такого</w:t>
      </w:r>
      <w:r w:rsidRPr="002F15EB">
        <w:rPr>
          <w:sz w:val="20"/>
          <w:szCs w:val="20"/>
        </w:rPr>
        <w:t xml:space="preserve"> расторжения.</w:t>
      </w:r>
    </w:p>
    <w:p w14:paraId="5EF4ED03" w14:textId="77777777" w:rsidR="003B054E" w:rsidRPr="002F15EB" w:rsidRDefault="003B054E" w:rsidP="00FF3833">
      <w:pPr>
        <w:tabs>
          <w:tab w:val="left" w:pos="1134"/>
        </w:tabs>
        <w:spacing w:after="0" w:line="240" w:lineRule="auto"/>
        <w:ind w:firstLine="709"/>
        <w:jc w:val="both"/>
        <w:rPr>
          <w:sz w:val="20"/>
          <w:szCs w:val="20"/>
        </w:rPr>
      </w:pPr>
    </w:p>
    <w:tbl>
      <w:tblPr>
        <w:tblpPr w:leftFromText="180" w:rightFromText="180" w:bottomFromText="200" w:vertAnchor="text" w:horzAnchor="margin" w:tblpY="107"/>
        <w:tblW w:w="9463" w:type="dxa"/>
        <w:tblLook w:val="04A0" w:firstRow="1" w:lastRow="0" w:firstColumn="1" w:lastColumn="0" w:noHBand="0" w:noVBand="1"/>
      </w:tblPr>
      <w:tblGrid>
        <w:gridCol w:w="5245"/>
        <w:gridCol w:w="4218"/>
      </w:tblGrid>
      <w:tr w:rsidR="00C222D2" w:rsidRPr="002F15EB" w14:paraId="71A9CCBA" w14:textId="77777777" w:rsidTr="00C47A46">
        <w:trPr>
          <w:trHeight w:val="95"/>
        </w:trPr>
        <w:tc>
          <w:tcPr>
            <w:tcW w:w="5245" w:type="dxa"/>
          </w:tcPr>
          <w:p w14:paraId="36259EEB" w14:textId="77777777" w:rsidR="00C222D2" w:rsidRPr="003659D9" w:rsidRDefault="00C222D2" w:rsidP="00C222D2">
            <w:pPr>
              <w:spacing w:after="0"/>
              <w:rPr>
                <w:rFonts w:eastAsia="Times New Roman" w:cstheme="minorHAnsi"/>
                <w:b/>
                <w:bCs/>
                <w:sz w:val="20"/>
                <w:szCs w:val="20"/>
                <w:lang w:eastAsia="ru-RU"/>
              </w:rPr>
            </w:pPr>
            <w:r w:rsidRPr="003659D9">
              <w:rPr>
                <w:rFonts w:eastAsia="Times New Roman" w:cstheme="minorHAnsi"/>
                <w:b/>
                <w:bCs/>
                <w:sz w:val="20"/>
                <w:szCs w:val="20"/>
                <w:lang w:eastAsia="ru-RU"/>
              </w:rPr>
              <w:t>ПОКУПАТЕЛЬ:</w:t>
            </w:r>
            <w:r w:rsidRPr="003659D9">
              <w:rPr>
                <w:rFonts w:cstheme="minorHAnsi"/>
                <w:b/>
                <w:bCs/>
                <w:sz w:val="20"/>
                <w:szCs w:val="20"/>
              </w:rPr>
              <w:t xml:space="preserve"> АО «ПОЧТА РОССИИ»</w:t>
            </w:r>
          </w:p>
          <w:p w14:paraId="5C4E6D2B" w14:textId="2ECFB0EB" w:rsidR="00C222D2" w:rsidRPr="003659D9" w:rsidRDefault="006C2409" w:rsidP="00C222D2">
            <w:pPr>
              <w:spacing w:after="0" w:line="240" w:lineRule="auto"/>
              <w:ind w:right="1599"/>
              <w:contextualSpacing/>
              <w:jc w:val="both"/>
              <w:rPr>
                <w:rFonts w:eastAsia="Times New Roman" w:cstheme="minorHAnsi"/>
                <w:sz w:val="20"/>
                <w:szCs w:val="20"/>
                <w:lang w:eastAsia="ru-RU"/>
              </w:rPr>
            </w:pPr>
            <w:r>
              <w:rPr>
                <w:rFonts w:eastAsia="Times New Roman" w:cstheme="minorHAnsi"/>
                <w:sz w:val="20"/>
                <w:szCs w:val="20"/>
                <w:lang w:eastAsia="ru-RU"/>
              </w:rPr>
              <w:t>Директор</w:t>
            </w:r>
          </w:p>
          <w:p w14:paraId="47BEF59E" w14:textId="77777777" w:rsidR="00C222D2" w:rsidRPr="003659D9" w:rsidRDefault="00C222D2" w:rsidP="00C222D2">
            <w:pPr>
              <w:spacing w:after="0"/>
              <w:rPr>
                <w:rFonts w:cstheme="minorHAnsi"/>
                <w:bCs/>
                <w:sz w:val="20"/>
                <w:szCs w:val="20"/>
              </w:rPr>
            </w:pPr>
            <w:r w:rsidRPr="003659D9">
              <w:rPr>
                <w:rFonts w:cstheme="minorHAnsi"/>
                <w:bCs/>
                <w:sz w:val="20"/>
                <w:szCs w:val="20"/>
              </w:rPr>
              <w:t xml:space="preserve">УФПС </w:t>
            </w:r>
            <w:r>
              <w:rPr>
                <w:rFonts w:cstheme="minorHAnsi"/>
                <w:bCs/>
                <w:sz w:val="20"/>
                <w:szCs w:val="20"/>
              </w:rPr>
              <w:t>К</w:t>
            </w:r>
            <w:r>
              <w:rPr>
                <w:rFonts w:cstheme="minorHAnsi"/>
                <w:bCs/>
              </w:rPr>
              <w:t>алининградской</w:t>
            </w:r>
            <w:r w:rsidRPr="003659D9">
              <w:rPr>
                <w:rFonts w:cstheme="minorHAnsi"/>
                <w:bCs/>
                <w:sz w:val="20"/>
                <w:szCs w:val="20"/>
              </w:rPr>
              <w:t xml:space="preserve"> области </w:t>
            </w:r>
          </w:p>
          <w:p w14:paraId="03E196ED" w14:textId="77777777" w:rsidR="00C222D2" w:rsidRPr="003659D9" w:rsidRDefault="00C222D2" w:rsidP="00C222D2">
            <w:pPr>
              <w:spacing w:after="0"/>
              <w:rPr>
                <w:rFonts w:cstheme="minorHAnsi"/>
                <w:bCs/>
                <w:sz w:val="20"/>
                <w:szCs w:val="20"/>
              </w:rPr>
            </w:pPr>
            <w:r w:rsidRPr="003659D9">
              <w:rPr>
                <w:rFonts w:cstheme="minorHAnsi"/>
                <w:bCs/>
                <w:sz w:val="20"/>
                <w:szCs w:val="20"/>
              </w:rPr>
              <w:t>__________________________/</w:t>
            </w:r>
            <w:r>
              <w:rPr>
                <w:rFonts w:cstheme="minorHAnsi"/>
                <w:bCs/>
                <w:sz w:val="20"/>
                <w:szCs w:val="20"/>
              </w:rPr>
              <w:t>И</w:t>
            </w:r>
            <w:r>
              <w:rPr>
                <w:rFonts w:cstheme="minorHAnsi"/>
                <w:bCs/>
              </w:rPr>
              <w:t>.А. Авдошина</w:t>
            </w:r>
            <w:r w:rsidRPr="003659D9">
              <w:rPr>
                <w:rFonts w:cstheme="minorHAnsi"/>
                <w:bCs/>
                <w:sz w:val="20"/>
                <w:szCs w:val="20"/>
              </w:rPr>
              <w:t>/</w:t>
            </w:r>
          </w:p>
          <w:p w14:paraId="27F323CF" w14:textId="0067C47D" w:rsidR="00C222D2" w:rsidRPr="003659D9" w:rsidRDefault="00C222D2" w:rsidP="00C222D2">
            <w:pPr>
              <w:spacing w:line="240" w:lineRule="exact"/>
              <w:rPr>
                <w:sz w:val="20"/>
                <w:szCs w:val="20"/>
              </w:rPr>
            </w:pPr>
            <w:r w:rsidRPr="003659D9">
              <w:rPr>
                <w:rFonts w:cstheme="minorHAnsi"/>
                <w:bCs/>
                <w:sz w:val="20"/>
                <w:szCs w:val="20"/>
              </w:rPr>
              <w:t>Подписано с применением ЭЦП</w:t>
            </w:r>
          </w:p>
        </w:tc>
        <w:tc>
          <w:tcPr>
            <w:tcW w:w="4218" w:type="dxa"/>
          </w:tcPr>
          <w:p w14:paraId="48B8F489" w14:textId="77777777" w:rsidR="00C222D2" w:rsidRPr="003659D9" w:rsidRDefault="00C222D2" w:rsidP="00C222D2">
            <w:pPr>
              <w:pStyle w:val="a9"/>
              <w:ind w:left="31"/>
              <w:rPr>
                <w:rFonts w:asciiTheme="minorHAnsi" w:hAnsiTheme="minorHAnsi" w:cstheme="minorHAnsi"/>
                <w:bCs/>
                <w:sz w:val="20"/>
                <w:szCs w:val="20"/>
              </w:rPr>
            </w:pPr>
            <w:r w:rsidRPr="003659D9">
              <w:rPr>
                <w:rFonts w:asciiTheme="minorHAnsi" w:hAnsiTheme="minorHAnsi" w:cstheme="minorHAnsi"/>
                <w:b/>
                <w:bCs/>
                <w:sz w:val="20"/>
                <w:szCs w:val="20"/>
              </w:rPr>
              <w:t>ПОСТАВЩИК</w:t>
            </w:r>
            <w:r w:rsidRPr="003659D9">
              <w:rPr>
                <w:rFonts w:asciiTheme="minorHAnsi" w:hAnsiTheme="minorHAnsi" w:cstheme="minorHAnsi"/>
                <w:bCs/>
                <w:sz w:val="20"/>
                <w:szCs w:val="20"/>
              </w:rPr>
              <w:t>: ___________________</w:t>
            </w:r>
          </w:p>
          <w:p w14:paraId="7A8A0634" w14:textId="77777777" w:rsidR="00C222D2" w:rsidRPr="003659D9" w:rsidRDefault="00C222D2" w:rsidP="00C222D2">
            <w:pPr>
              <w:pStyle w:val="a9"/>
              <w:ind w:left="31"/>
              <w:rPr>
                <w:rFonts w:asciiTheme="minorHAnsi" w:hAnsiTheme="minorHAnsi" w:cstheme="minorHAnsi"/>
                <w:bCs/>
                <w:sz w:val="20"/>
                <w:szCs w:val="20"/>
              </w:rPr>
            </w:pPr>
            <w:r w:rsidRPr="003659D9">
              <w:rPr>
                <w:rFonts w:asciiTheme="minorHAnsi" w:hAnsiTheme="minorHAnsi" w:cstheme="minorHAnsi"/>
                <w:bCs/>
                <w:sz w:val="20"/>
                <w:szCs w:val="20"/>
              </w:rPr>
              <w:t>__________________________________</w:t>
            </w:r>
          </w:p>
          <w:p w14:paraId="1C1D0250" w14:textId="77777777" w:rsidR="00C222D2" w:rsidRPr="003659D9" w:rsidRDefault="00C222D2" w:rsidP="00C222D2">
            <w:pPr>
              <w:pStyle w:val="a9"/>
              <w:ind w:left="31"/>
              <w:rPr>
                <w:rFonts w:asciiTheme="minorHAnsi" w:hAnsiTheme="minorHAnsi" w:cstheme="minorHAnsi"/>
                <w:bCs/>
                <w:sz w:val="20"/>
                <w:szCs w:val="20"/>
              </w:rPr>
            </w:pPr>
            <w:r w:rsidRPr="003659D9">
              <w:rPr>
                <w:rFonts w:asciiTheme="minorHAnsi" w:hAnsiTheme="minorHAnsi" w:cstheme="minorHAnsi"/>
                <w:bCs/>
                <w:sz w:val="20"/>
                <w:szCs w:val="20"/>
              </w:rPr>
              <w:t xml:space="preserve">                                   (Должность)</w:t>
            </w:r>
          </w:p>
          <w:p w14:paraId="1FEE6FA3" w14:textId="77777777" w:rsidR="00C222D2" w:rsidRPr="003659D9" w:rsidRDefault="00C222D2" w:rsidP="00C222D2">
            <w:pPr>
              <w:pStyle w:val="a9"/>
              <w:ind w:left="31"/>
              <w:rPr>
                <w:rFonts w:asciiTheme="minorHAnsi" w:hAnsiTheme="minorHAnsi" w:cstheme="minorHAnsi"/>
                <w:bCs/>
                <w:sz w:val="20"/>
                <w:szCs w:val="20"/>
              </w:rPr>
            </w:pPr>
            <w:r w:rsidRPr="003659D9">
              <w:rPr>
                <w:rFonts w:asciiTheme="minorHAnsi" w:hAnsiTheme="minorHAnsi" w:cstheme="minorHAnsi"/>
                <w:bCs/>
                <w:sz w:val="20"/>
                <w:szCs w:val="20"/>
              </w:rPr>
              <w:t>_________________ /________________/</w:t>
            </w:r>
          </w:p>
          <w:p w14:paraId="2830C2B1" w14:textId="193D7903" w:rsidR="00C222D2" w:rsidRPr="003659D9" w:rsidRDefault="00C222D2" w:rsidP="00C222D2">
            <w:pPr>
              <w:contextualSpacing/>
              <w:rPr>
                <w:rFonts w:cstheme="minorHAnsi"/>
                <w:sz w:val="20"/>
                <w:szCs w:val="20"/>
              </w:rPr>
            </w:pPr>
            <w:r w:rsidRPr="003659D9">
              <w:rPr>
                <w:rFonts w:cstheme="minorHAnsi"/>
                <w:bCs/>
                <w:sz w:val="20"/>
                <w:szCs w:val="20"/>
              </w:rPr>
              <w:t xml:space="preserve"> Подписано с применением ЭЦП</w:t>
            </w:r>
          </w:p>
        </w:tc>
      </w:tr>
    </w:tbl>
    <w:p w14:paraId="1A1FDFE7" w14:textId="77777777" w:rsidR="00FF3833" w:rsidRPr="002F15EB" w:rsidRDefault="00FF3833" w:rsidP="007A6A87">
      <w:pPr>
        <w:tabs>
          <w:tab w:val="left" w:pos="5423"/>
        </w:tabs>
        <w:spacing w:after="0" w:line="240" w:lineRule="auto"/>
        <w:rPr>
          <w:sz w:val="20"/>
          <w:szCs w:val="20"/>
        </w:rPr>
      </w:pPr>
    </w:p>
    <w:sectPr w:rsidR="00FF3833" w:rsidRPr="002F15EB" w:rsidSect="00593E0A">
      <w:pgSz w:w="11906" w:h="16838"/>
      <w:pgMar w:top="1134"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7C6DBF" w14:textId="77777777" w:rsidR="005218AC" w:rsidRDefault="005218AC" w:rsidP="00CE05AB">
      <w:pPr>
        <w:spacing w:after="0" w:line="240" w:lineRule="auto"/>
      </w:pPr>
      <w:r>
        <w:separator/>
      </w:r>
    </w:p>
  </w:endnote>
  <w:endnote w:type="continuationSeparator" w:id="0">
    <w:p w14:paraId="4DFC501B" w14:textId="77777777" w:rsidR="005218AC" w:rsidRDefault="005218AC" w:rsidP="00CE0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7954418"/>
      <w:docPartObj>
        <w:docPartGallery w:val="Page Numbers (Bottom of Page)"/>
        <w:docPartUnique/>
      </w:docPartObj>
    </w:sdtPr>
    <w:sdtEndPr/>
    <w:sdtContent>
      <w:p w14:paraId="1470CBE0" w14:textId="3B8A010C" w:rsidR="00936A48" w:rsidRDefault="00936A48">
        <w:pPr>
          <w:pStyle w:val="af9"/>
          <w:jc w:val="right"/>
        </w:pPr>
        <w:r>
          <w:fldChar w:fldCharType="begin"/>
        </w:r>
        <w:r>
          <w:instrText>PAGE   \* MERGEFORMAT</w:instrText>
        </w:r>
        <w:r>
          <w:fldChar w:fldCharType="separate"/>
        </w:r>
        <w:r w:rsidR="003E4301">
          <w:rPr>
            <w:noProof/>
          </w:rPr>
          <w:t>25</w:t>
        </w:r>
        <w:r>
          <w:fldChar w:fldCharType="end"/>
        </w:r>
      </w:p>
    </w:sdtContent>
  </w:sdt>
  <w:p w14:paraId="4649FEFB" w14:textId="77777777" w:rsidR="00936A48" w:rsidRDefault="00936A48">
    <w:pPr>
      <w:pStyle w:val="af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38841"/>
      <w:docPartObj>
        <w:docPartGallery w:val="Page Numbers (Bottom of Page)"/>
        <w:docPartUnique/>
      </w:docPartObj>
    </w:sdtPr>
    <w:sdtEndPr/>
    <w:sdtContent>
      <w:p w14:paraId="3D3ABC28" w14:textId="649CC35B" w:rsidR="00936A48" w:rsidRDefault="00936A48">
        <w:pPr>
          <w:pStyle w:val="af9"/>
          <w:jc w:val="right"/>
        </w:pPr>
        <w:r>
          <w:fldChar w:fldCharType="begin"/>
        </w:r>
        <w:r>
          <w:instrText>PAGE   \* MERGEFORMAT</w:instrText>
        </w:r>
        <w:r>
          <w:fldChar w:fldCharType="separate"/>
        </w:r>
        <w:r w:rsidR="003E4301">
          <w:rPr>
            <w:noProof/>
          </w:rPr>
          <w:t>29</w:t>
        </w:r>
        <w:r>
          <w:fldChar w:fldCharType="end"/>
        </w:r>
      </w:p>
    </w:sdtContent>
  </w:sdt>
  <w:p w14:paraId="11513190" w14:textId="77777777" w:rsidR="00936A48" w:rsidRDefault="00936A48">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59C7D4" w14:textId="77777777" w:rsidR="005218AC" w:rsidRDefault="005218AC" w:rsidP="00CE05AB">
      <w:pPr>
        <w:spacing w:after="0" w:line="240" w:lineRule="auto"/>
      </w:pPr>
      <w:r>
        <w:separator/>
      </w:r>
    </w:p>
  </w:footnote>
  <w:footnote w:type="continuationSeparator" w:id="0">
    <w:p w14:paraId="03148132" w14:textId="77777777" w:rsidR="005218AC" w:rsidRDefault="005218AC" w:rsidP="00CE05AB">
      <w:pPr>
        <w:spacing w:after="0" w:line="240" w:lineRule="auto"/>
      </w:pPr>
      <w:r>
        <w:continuationSeparator/>
      </w:r>
    </w:p>
  </w:footnote>
  <w:footnote w:id="1">
    <w:p w14:paraId="43F14D38" w14:textId="77777777" w:rsidR="00936A48" w:rsidRPr="009D2824" w:rsidRDefault="00936A48" w:rsidP="00C76D7B">
      <w:pPr>
        <w:pStyle w:val="a6"/>
        <w:jc w:val="both"/>
        <w:rPr>
          <w:sz w:val="16"/>
          <w:szCs w:val="16"/>
        </w:rPr>
      </w:pPr>
      <w:r w:rsidRPr="009D2824">
        <w:rPr>
          <w:rStyle w:val="a8"/>
          <w:sz w:val="16"/>
          <w:szCs w:val="16"/>
        </w:rPr>
        <w:footnoteRef/>
      </w:r>
      <w:r w:rsidRPr="009D2824">
        <w:rPr>
          <w:sz w:val="16"/>
          <w:szCs w:val="16"/>
        </w:rPr>
        <w:t> Необходимо указать наименование товаров, которые будут поставляться согласно условиям Договора.</w:t>
      </w:r>
    </w:p>
  </w:footnote>
  <w:footnote w:id="2">
    <w:p w14:paraId="1B2C2A13" w14:textId="77777777" w:rsidR="00936A48" w:rsidRPr="009D2824" w:rsidRDefault="00936A48" w:rsidP="00C76D7B">
      <w:pPr>
        <w:pStyle w:val="a6"/>
        <w:jc w:val="both"/>
        <w:rPr>
          <w:sz w:val="16"/>
          <w:szCs w:val="16"/>
        </w:rPr>
      </w:pPr>
      <w:r w:rsidRPr="009D2824">
        <w:rPr>
          <w:rStyle w:val="a8"/>
          <w:sz w:val="16"/>
          <w:szCs w:val="16"/>
        </w:rPr>
        <w:footnoteRef/>
      </w:r>
      <w:r w:rsidRPr="009D2824">
        <w:rPr>
          <w:sz w:val="16"/>
          <w:szCs w:val="16"/>
        </w:rPr>
        <w:t xml:space="preserve"> Для различных видов Товара указанный столбец может быть переименован в соответствии с требованиями документации о закупке к поставляемому Товару.</w:t>
      </w:r>
    </w:p>
  </w:footnote>
  <w:footnote w:id="3">
    <w:p w14:paraId="0856CE62" w14:textId="77777777" w:rsidR="00936A48" w:rsidRPr="009D2824" w:rsidRDefault="00936A48" w:rsidP="00C76D7B">
      <w:pPr>
        <w:pStyle w:val="a6"/>
        <w:jc w:val="both"/>
        <w:rPr>
          <w:sz w:val="16"/>
          <w:szCs w:val="16"/>
        </w:rPr>
      </w:pPr>
      <w:r w:rsidRPr="009D2824">
        <w:rPr>
          <w:rStyle w:val="a8"/>
          <w:sz w:val="16"/>
          <w:szCs w:val="16"/>
        </w:rPr>
        <w:footnoteRef/>
      </w:r>
      <w:r w:rsidRPr="009D2824">
        <w:rPr>
          <w:sz w:val="16"/>
          <w:szCs w:val="16"/>
        </w:rPr>
        <w:t xml:space="preserve"> Если применимо. </w:t>
      </w:r>
    </w:p>
  </w:footnote>
  <w:footnote w:id="4">
    <w:p w14:paraId="053830EA" w14:textId="77777777" w:rsidR="00936A48" w:rsidRPr="009D2824" w:rsidRDefault="00936A48" w:rsidP="00C76D7B">
      <w:pPr>
        <w:pStyle w:val="a6"/>
        <w:jc w:val="both"/>
        <w:rPr>
          <w:sz w:val="16"/>
          <w:szCs w:val="16"/>
        </w:rPr>
      </w:pPr>
      <w:r w:rsidRPr="009D2824">
        <w:rPr>
          <w:rStyle w:val="a8"/>
          <w:sz w:val="16"/>
          <w:szCs w:val="16"/>
        </w:rPr>
        <w:footnoteRef/>
      </w:r>
      <w:r w:rsidRPr="009D2824">
        <w:rPr>
          <w:sz w:val="16"/>
          <w:szCs w:val="16"/>
        </w:rPr>
        <w:t xml:space="preserve"> Не заполняется, если Поставщик не является плательщиком НДС.</w:t>
      </w:r>
    </w:p>
  </w:footnote>
  <w:footnote w:id="5">
    <w:p w14:paraId="57B93408" w14:textId="77777777" w:rsidR="00936A48" w:rsidRPr="009D2824" w:rsidRDefault="00936A48" w:rsidP="00C76D7B">
      <w:pPr>
        <w:pStyle w:val="a6"/>
        <w:jc w:val="both"/>
        <w:rPr>
          <w:sz w:val="16"/>
          <w:szCs w:val="16"/>
        </w:rPr>
      </w:pPr>
      <w:r w:rsidRPr="009D2824">
        <w:rPr>
          <w:rStyle w:val="a8"/>
          <w:sz w:val="16"/>
          <w:szCs w:val="16"/>
        </w:rPr>
        <w:footnoteRef/>
      </w:r>
      <w:r w:rsidRPr="009D2824">
        <w:rPr>
          <w:sz w:val="16"/>
          <w:szCs w:val="16"/>
        </w:rPr>
        <w:t xml:space="preserve"> Не заполняется, если Поставщик не является плательщиком НДС.</w:t>
      </w:r>
    </w:p>
  </w:footnote>
  <w:footnote w:id="6">
    <w:p w14:paraId="770E0B7E" w14:textId="77777777" w:rsidR="00936A48" w:rsidRPr="009D2824" w:rsidRDefault="00936A48" w:rsidP="00C76D7B">
      <w:pPr>
        <w:pStyle w:val="a6"/>
        <w:jc w:val="both"/>
        <w:rPr>
          <w:sz w:val="16"/>
          <w:szCs w:val="16"/>
        </w:rPr>
      </w:pPr>
      <w:r w:rsidRPr="009D2824">
        <w:rPr>
          <w:rStyle w:val="a8"/>
          <w:sz w:val="16"/>
          <w:szCs w:val="16"/>
        </w:rPr>
        <w:footnoteRef/>
      </w:r>
      <w:r w:rsidRPr="009D2824">
        <w:rPr>
          <w:sz w:val="16"/>
          <w:szCs w:val="16"/>
        </w:rPr>
        <w:t xml:space="preserve"> Не заполняется, если Поставщик не является плательщиком НДС.</w:t>
      </w:r>
    </w:p>
  </w:footnote>
  <w:footnote w:id="7">
    <w:p w14:paraId="70DBD2E3" w14:textId="77777777" w:rsidR="00936A48" w:rsidRPr="009D2824" w:rsidRDefault="00936A48" w:rsidP="00C76D7B">
      <w:pPr>
        <w:pStyle w:val="a6"/>
        <w:rPr>
          <w:sz w:val="16"/>
          <w:szCs w:val="16"/>
        </w:rPr>
      </w:pPr>
      <w:r w:rsidRPr="009D2824">
        <w:rPr>
          <w:rStyle w:val="a8"/>
          <w:sz w:val="16"/>
          <w:szCs w:val="16"/>
        </w:rPr>
        <w:footnoteRef/>
      </w:r>
      <w:r w:rsidRPr="009D2824">
        <w:rPr>
          <w:sz w:val="16"/>
          <w:szCs w:val="16"/>
        </w:rPr>
        <w:t xml:space="preserve"> Указывается общая цена договора с учетом применяемой системы налогообложения.</w:t>
      </w:r>
    </w:p>
  </w:footnote>
  <w:footnote w:id="8">
    <w:p w14:paraId="6FD3C2F8" w14:textId="77777777" w:rsidR="00F4271A" w:rsidRDefault="00F4271A" w:rsidP="00F4271A">
      <w:pPr>
        <w:pStyle w:val="a6"/>
        <w:rPr>
          <w:rFonts w:ascii="Arial Unicode MS" w:eastAsia="Arial Unicode MS" w:hAnsi="Arial Unicode MS"/>
          <w:color w:val="000000"/>
          <w:sz w:val="16"/>
          <w:szCs w:val="16"/>
        </w:rPr>
      </w:pPr>
      <w:r>
        <w:rPr>
          <w:rStyle w:val="a8"/>
          <w:sz w:val="16"/>
          <w:szCs w:val="16"/>
        </w:rPr>
        <w:footnoteRef/>
      </w:r>
      <w:r>
        <w:rPr>
          <w:sz w:val="16"/>
          <w:szCs w:val="16"/>
        </w:rPr>
        <w:t xml:space="preserve"> Предоставление счет-фактуры не требуется в случае, если Поставщик не является плательщиком НДС.</w:t>
      </w:r>
    </w:p>
  </w:footnote>
  <w:footnote w:id="9">
    <w:p w14:paraId="7A88541F" w14:textId="77777777" w:rsidR="00936A48" w:rsidRPr="00A8356D" w:rsidRDefault="00936A48" w:rsidP="00FF3833">
      <w:pPr>
        <w:pStyle w:val="a6"/>
      </w:pPr>
      <w:r w:rsidRPr="00A8356D">
        <w:rPr>
          <w:rStyle w:val="a8"/>
        </w:rPr>
        <w:footnoteRef/>
      </w:r>
      <w:r w:rsidRPr="00A8356D">
        <w:t xml:space="preserve"> Указать наименование контрагента.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9010330"/>
      <w:docPartObj>
        <w:docPartGallery w:val="Page Numbers (Top of Page)"/>
        <w:docPartUnique/>
      </w:docPartObj>
    </w:sdtPr>
    <w:sdtEndPr/>
    <w:sdtContent>
      <w:p w14:paraId="057E2809" w14:textId="77777777" w:rsidR="00936A48" w:rsidRDefault="00936A48">
        <w:pPr>
          <w:pStyle w:val="a0"/>
          <w:jc w:val="center"/>
        </w:pPr>
      </w:p>
      <w:p w14:paraId="53D29618" w14:textId="77777777" w:rsidR="00936A48" w:rsidRDefault="005218AC">
        <w:pPr>
          <w:pStyle w:val="a0"/>
          <w:jc w:val="center"/>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EA225" w14:textId="77777777" w:rsidR="00936A48" w:rsidRPr="00812A3B" w:rsidRDefault="00936A48">
    <w:pPr>
      <w:pStyle w:val="a0"/>
      <w:jc w:val="center"/>
      <w:rPr>
        <w:rFonts w:ascii="Times New Roman" w:hAnsi="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77AB0" w14:textId="77777777" w:rsidR="00936A48" w:rsidRDefault="00936A48">
    <w:pPr>
      <w:pStyle w:val="a0"/>
      <w:jc w:val="center"/>
    </w:pPr>
  </w:p>
  <w:p w14:paraId="60EAA0E8" w14:textId="77777777" w:rsidR="00936A48" w:rsidRDefault="00936A48">
    <w:pPr>
      <w:pStyle w:val="a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45BA1"/>
    <w:multiLevelType w:val="hybridMultilevel"/>
    <w:tmpl w:val="CB006CE0"/>
    <w:lvl w:ilvl="0" w:tplc="1DEE951C">
      <w:start w:val="1"/>
      <w:numFmt w:val="decimal"/>
      <w:lvlText w:val="7.%1."/>
      <w:lvlJc w:val="left"/>
      <w:pPr>
        <w:ind w:left="5220" w:hanging="360"/>
      </w:pPr>
      <w:rPr>
        <w:rFonts w:hint="default"/>
        <w:b/>
      </w:rPr>
    </w:lvl>
    <w:lvl w:ilvl="1" w:tplc="04190019" w:tentative="1">
      <w:start w:val="1"/>
      <w:numFmt w:val="lowerLetter"/>
      <w:lvlText w:val="%2."/>
      <w:lvlJc w:val="left"/>
      <w:pPr>
        <w:ind w:left="5940" w:hanging="360"/>
      </w:pPr>
    </w:lvl>
    <w:lvl w:ilvl="2" w:tplc="0419001B" w:tentative="1">
      <w:start w:val="1"/>
      <w:numFmt w:val="lowerRoman"/>
      <w:lvlText w:val="%3."/>
      <w:lvlJc w:val="right"/>
      <w:pPr>
        <w:ind w:left="6660" w:hanging="180"/>
      </w:pPr>
    </w:lvl>
    <w:lvl w:ilvl="3" w:tplc="0419000F" w:tentative="1">
      <w:start w:val="1"/>
      <w:numFmt w:val="decimal"/>
      <w:lvlText w:val="%4."/>
      <w:lvlJc w:val="left"/>
      <w:pPr>
        <w:ind w:left="7380" w:hanging="360"/>
      </w:pPr>
    </w:lvl>
    <w:lvl w:ilvl="4" w:tplc="04190019" w:tentative="1">
      <w:start w:val="1"/>
      <w:numFmt w:val="lowerLetter"/>
      <w:lvlText w:val="%5."/>
      <w:lvlJc w:val="left"/>
      <w:pPr>
        <w:ind w:left="8100" w:hanging="360"/>
      </w:pPr>
    </w:lvl>
    <w:lvl w:ilvl="5" w:tplc="0419001B" w:tentative="1">
      <w:start w:val="1"/>
      <w:numFmt w:val="lowerRoman"/>
      <w:lvlText w:val="%6."/>
      <w:lvlJc w:val="right"/>
      <w:pPr>
        <w:ind w:left="8820" w:hanging="180"/>
      </w:pPr>
    </w:lvl>
    <w:lvl w:ilvl="6" w:tplc="0419000F" w:tentative="1">
      <w:start w:val="1"/>
      <w:numFmt w:val="decimal"/>
      <w:lvlText w:val="%7."/>
      <w:lvlJc w:val="left"/>
      <w:pPr>
        <w:ind w:left="9540" w:hanging="360"/>
      </w:pPr>
    </w:lvl>
    <w:lvl w:ilvl="7" w:tplc="04190019" w:tentative="1">
      <w:start w:val="1"/>
      <w:numFmt w:val="lowerLetter"/>
      <w:lvlText w:val="%8."/>
      <w:lvlJc w:val="left"/>
      <w:pPr>
        <w:ind w:left="10260" w:hanging="360"/>
      </w:pPr>
    </w:lvl>
    <w:lvl w:ilvl="8" w:tplc="0419001B" w:tentative="1">
      <w:start w:val="1"/>
      <w:numFmt w:val="lowerRoman"/>
      <w:lvlText w:val="%9."/>
      <w:lvlJc w:val="right"/>
      <w:pPr>
        <w:ind w:left="10980" w:hanging="180"/>
      </w:pPr>
    </w:lvl>
  </w:abstractNum>
  <w:abstractNum w:abstractNumId="1" w15:restartNumberingAfterBreak="0">
    <w:nsid w:val="094C5A7B"/>
    <w:multiLevelType w:val="hybridMultilevel"/>
    <w:tmpl w:val="5B08C1B4"/>
    <w:lvl w:ilvl="0" w:tplc="5EA41C56">
      <w:start w:val="7"/>
      <w:numFmt w:val="decimal"/>
      <w:lvlText w:val="%1."/>
      <w:lvlJc w:val="left"/>
      <w:pPr>
        <w:ind w:left="2629" w:hanging="360"/>
      </w:pPr>
    </w:lvl>
    <w:lvl w:ilvl="1" w:tplc="04190019">
      <w:start w:val="1"/>
      <w:numFmt w:val="lowerLetter"/>
      <w:lvlText w:val="%2."/>
      <w:lvlJc w:val="left"/>
      <w:pPr>
        <w:ind w:left="3349" w:hanging="360"/>
      </w:pPr>
    </w:lvl>
    <w:lvl w:ilvl="2" w:tplc="0419001B">
      <w:start w:val="1"/>
      <w:numFmt w:val="lowerRoman"/>
      <w:lvlText w:val="%3."/>
      <w:lvlJc w:val="right"/>
      <w:pPr>
        <w:ind w:left="4069" w:hanging="180"/>
      </w:pPr>
    </w:lvl>
    <w:lvl w:ilvl="3" w:tplc="0419000F">
      <w:start w:val="1"/>
      <w:numFmt w:val="decimal"/>
      <w:lvlText w:val="%4."/>
      <w:lvlJc w:val="left"/>
      <w:pPr>
        <w:ind w:left="4789" w:hanging="360"/>
      </w:pPr>
    </w:lvl>
    <w:lvl w:ilvl="4" w:tplc="04190019">
      <w:start w:val="1"/>
      <w:numFmt w:val="lowerLetter"/>
      <w:lvlText w:val="%5."/>
      <w:lvlJc w:val="left"/>
      <w:pPr>
        <w:ind w:left="5509" w:hanging="360"/>
      </w:pPr>
    </w:lvl>
    <w:lvl w:ilvl="5" w:tplc="0419001B">
      <w:start w:val="1"/>
      <w:numFmt w:val="lowerRoman"/>
      <w:lvlText w:val="%6."/>
      <w:lvlJc w:val="right"/>
      <w:pPr>
        <w:ind w:left="6229" w:hanging="180"/>
      </w:pPr>
    </w:lvl>
    <w:lvl w:ilvl="6" w:tplc="0419000F">
      <w:start w:val="1"/>
      <w:numFmt w:val="decimal"/>
      <w:lvlText w:val="%7."/>
      <w:lvlJc w:val="left"/>
      <w:pPr>
        <w:ind w:left="6949" w:hanging="360"/>
      </w:pPr>
    </w:lvl>
    <w:lvl w:ilvl="7" w:tplc="04190019">
      <w:start w:val="1"/>
      <w:numFmt w:val="lowerLetter"/>
      <w:lvlText w:val="%8."/>
      <w:lvlJc w:val="left"/>
      <w:pPr>
        <w:ind w:left="7669" w:hanging="360"/>
      </w:pPr>
    </w:lvl>
    <w:lvl w:ilvl="8" w:tplc="0419001B">
      <w:start w:val="1"/>
      <w:numFmt w:val="lowerRoman"/>
      <w:lvlText w:val="%9."/>
      <w:lvlJc w:val="right"/>
      <w:pPr>
        <w:ind w:left="8389" w:hanging="180"/>
      </w:pPr>
    </w:lvl>
  </w:abstractNum>
  <w:abstractNum w:abstractNumId="2" w15:restartNumberingAfterBreak="0">
    <w:nsid w:val="094D7ADE"/>
    <w:multiLevelType w:val="multilevel"/>
    <w:tmpl w:val="3EB412C6"/>
    <w:lvl w:ilvl="0">
      <w:start w:val="1"/>
      <w:numFmt w:val="upperRoman"/>
      <w:lvlText w:val="%1."/>
      <w:lvlJc w:val="left"/>
      <w:pPr>
        <w:ind w:left="3556" w:hanging="720"/>
      </w:pPr>
      <w:rPr>
        <w:rFonts w:hint="default"/>
      </w:rPr>
    </w:lvl>
    <w:lvl w:ilvl="1">
      <w:start w:val="1"/>
      <w:numFmt w:val="decimal"/>
      <w:lvlText w:val="3.%2."/>
      <w:lvlJc w:val="left"/>
      <w:pPr>
        <w:ind w:left="502" w:hanging="360"/>
      </w:pPr>
      <w:rPr>
        <w:rFonts w:hint="default"/>
        <w:b/>
      </w:rPr>
    </w:lvl>
    <w:lvl w:ilvl="2">
      <w:start w:val="1"/>
      <w:numFmt w:val="decimal"/>
      <w:isLgl/>
      <w:lvlText w:val="%1.%2.%3."/>
      <w:lvlJc w:val="left"/>
      <w:pPr>
        <w:ind w:left="3556"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3916" w:hanging="1080"/>
      </w:pPr>
      <w:rPr>
        <w:rFonts w:hint="default"/>
      </w:rPr>
    </w:lvl>
    <w:lvl w:ilvl="6">
      <w:start w:val="1"/>
      <w:numFmt w:val="decimal"/>
      <w:isLgl/>
      <w:lvlText w:val="%1.%2.%3.%4.%5.%6.%7."/>
      <w:lvlJc w:val="left"/>
      <w:pPr>
        <w:ind w:left="4276" w:hanging="1440"/>
      </w:pPr>
      <w:rPr>
        <w:rFonts w:hint="default"/>
      </w:rPr>
    </w:lvl>
    <w:lvl w:ilvl="7">
      <w:start w:val="1"/>
      <w:numFmt w:val="decimal"/>
      <w:isLgl/>
      <w:lvlText w:val="%1.%2.%3.%4.%5.%6.%7.%8."/>
      <w:lvlJc w:val="left"/>
      <w:pPr>
        <w:ind w:left="4276" w:hanging="1440"/>
      </w:pPr>
      <w:rPr>
        <w:rFonts w:hint="default"/>
      </w:rPr>
    </w:lvl>
    <w:lvl w:ilvl="8">
      <w:start w:val="1"/>
      <w:numFmt w:val="decimal"/>
      <w:isLgl/>
      <w:lvlText w:val="%1.%2.%3.%4.%5.%6.%7.%8.%9."/>
      <w:lvlJc w:val="left"/>
      <w:pPr>
        <w:ind w:left="4636" w:hanging="1800"/>
      </w:pPr>
      <w:rPr>
        <w:rFonts w:hint="default"/>
      </w:rPr>
    </w:lvl>
  </w:abstractNum>
  <w:abstractNum w:abstractNumId="3" w15:restartNumberingAfterBreak="0">
    <w:nsid w:val="0A871F3A"/>
    <w:multiLevelType w:val="multilevel"/>
    <w:tmpl w:val="9D729C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3"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F34419"/>
    <w:multiLevelType w:val="hybridMultilevel"/>
    <w:tmpl w:val="71648E46"/>
    <w:lvl w:ilvl="0" w:tplc="DDAEFD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6770872"/>
    <w:multiLevelType w:val="multilevel"/>
    <w:tmpl w:val="6D7493CA"/>
    <w:lvl w:ilvl="0">
      <w:start w:val="3"/>
      <w:numFmt w:val="decimal"/>
      <w:lvlText w:val="%1."/>
      <w:lvlJc w:val="left"/>
      <w:pPr>
        <w:ind w:left="495" w:hanging="495"/>
      </w:pPr>
    </w:lvl>
    <w:lvl w:ilvl="1">
      <w:start w:val="3"/>
      <w:numFmt w:val="decimal"/>
      <w:lvlText w:val="%1.%2."/>
      <w:lvlJc w:val="left"/>
      <w:pPr>
        <w:ind w:left="495" w:hanging="495"/>
      </w:pPr>
    </w:lvl>
    <w:lvl w:ilvl="2">
      <w:start w:val="6"/>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9C30498"/>
    <w:multiLevelType w:val="hybridMultilevel"/>
    <w:tmpl w:val="B75844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22926255"/>
    <w:multiLevelType w:val="multilevel"/>
    <w:tmpl w:val="ABC65FCA"/>
    <w:lvl w:ilvl="0">
      <w:start w:val="1"/>
      <w:numFmt w:val="decimal"/>
      <w:lvlText w:val="%1."/>
      <w:lvlJc w:val="left"/>
      <w:pPr>
        <w:ind w:left="3054" w:hanging="360"/>
      </w:pPr>
      <w:rPr>
        <w:rFonts w:hint="default"/>
        <w:b/>
      </w:rPr>
    </w:lvl>
    <w:lvl w:ilvl="1">
      <w:start w:val="1"/>
      <w:numFmt w:val="decimal"/>
      <w:lvlText w:val="%1.%2."/>
      <w:lvlJc w:val="left"/>
      <w:pPr>
        <w:ind w:left="1142" w:hanging="432"/>
      </w:pPr>
      <w:rPr>
        <w:rFonts w:ascii="Times New Roman" w:hAnsi="Times New Roman" w:hint="default"/>
        <w:b w:val="0"/>
        <w:i w:val="0"/>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366375F"/>
    <w:multiLevelType w:val="hybridMultilevel"/>
    <w:tmpl w:val="ED7C3EE6"/>
    <w:lvl w:ilvl="0" w:tplc="44B2AD64">
      <w:start w:val="1"/>
      <w:numFmt w:val="lowerRoman"/>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2CC0729"/>
    <w:multiLevelType w:val="multilevel"/>
    <w:tmpl w:val="BF441F42"/>
    <w:lvl w:ilvl="0">
      <w:start w:val="1"/>
      <w:numFmt w:val="decimal"/>
      <w:lvlText w:val="%1."/>
      <w:lvlJc w:val="left"/>
      <w:pPr>
        <w:ind w:left="720" w:hanging="360"/>
      </w:pPr>
      <w:rPr>
        <w:rFonts w:hint="default"/>
      </w:rPr>
    </w:lvl>
    <w:lvl w:ilvl="1">
      <w:start w:val="2"/>
      <w:numFmt w:val="decimal"/>
      <w:isLgl/>
      <w:lvlText w:val="%1.%2."/>
      <w:lvlJc w:val="left"/>
      <w:pPr>
        <w:ind w:left="1093" w:hanging="384"/>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0" w15:restartNumberingAfterBreak="0">
    <w:nsid w:val="3F4167B0"/>
    <w:multiLevelType w:val="hybridMultilevel"/>
    <w:tmpl w:val="ED7C3EE6"/>
    <w:lvl w:ilvl="0" w:tplc="44B2AD64">
      <w:start w:val="1"/>
      <w:numFmt w:val="lowerRoman"/>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419109FD"/>
    <w:multiLevelType w:val="multilevel"/>
    <w:tmpl w:val="B5DC3F5C"/>
    <w:lvl w:ilvl="0">
      <w:start w:val="3"/>
      <w:numFmt w:val="decimal"/>
      <w:lvlText w:val="%1"/>
      <w:lvlJc w:val="left"/>
      <w:pPr>
        <w:ind w:left="435" w:hanging="435"/>
      </w:pPr>
    </w:lvl>
    <w:lvl w:ilvl="1">
      <w:start w:val="3"/>
      <w:numFmt w:val="decimal"/>
      <w:lvlText w:val="%1.%2"/>
      <w:lvlJc w:val="left"/>
      <w:pPr>
        <w:ind w:left="435" w:hanging="435"/>
      </w:pPr>
    </w:lvl>
    <w:lvl w:ilvl="2">
      <w:start w:val="5"/>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15:restartNumberingAfterBreak="0">
    <w:nsid w:val="5CFC05C4"/>
    <w:multiLevelType w:val="hybridMultilevel"/>
    <w:tmpl w:val="8D8A902C"/>
    <w:lvl w:ilvl="0" w:tplc="7BE69214">
      <w:start w:val="1"/>
      <w:numFmt w:val="decimal"/>
      <w:suff w:val="nothing"/>
      <w:lvlText w:val="%1"/>
      <w:lvlJc w:val="center"/>
      <w:pPr>
        <w:ind w:left="0" w:firstLine="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5D1A08C1"/>
    <w:multiLevelType w:val="hybridMultilevel"/>
    <w:tmpl w:val="8C9E0ABE"/>
    <w:lvl w:ilvl="0" w:tplc="4EAC80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EEE08E4"/>
    <w:multiLevelType w:val="multilevel"/>
    <w:tmpl w:val="A95C9F44"/>
    <w:lvl w:ilvl="0">
      <w:start w:val="1"/>
      <w:numFmt w:val="decimal"/>
      <w:lvlText w:val="%1."/>
      <w:lvlJc w:val="left"/>
      <w:pPr>
        <w:ind w:left="3054" w:hanging="360"/>
      </w:pPr>
      <w:rPr>
        <w:b/>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5" w15:restartNumberingAfterBreak="0">
    <w:nsid w:val="5F447B6F"/>
    <w:multiLevelType w:val="hybridMultilevel"/>
    <w:tmpl w:val="94EEE834"/>
    <w:lvl w:ilvl="0" w:tplc="F68ACE4A">
      <w:start w:val="1"/>
      <w:numFmt w:val="decimal"/>
      <w:suff w:val="space"/>
      <w:lvlText w:val="3.%1."/>
      <w:lvlJc w:val="left"/>
      <w:pPr>
        <w:ind w:left="1418" w:hanging="349"/>
      </w:pPr>
      <w:rPr>
        <w:rFonts w:hint="default"/>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62CB6434"/>
    <w:multiLevelType w:val="hybridMultilevel"/>
    <w:tmpl w:val="85044E76"/>
    <w:lvl w:ilvl="0" w:tplc="E6CE23AC">
      <w:start w:val="1"/>
      <w:numFmt w:val="decimal"/>
      <w:lvlText w:val="6.%1."/>
      <w:lvlJc w:val="left"/>
      <w:pPr>
        <w:ind w:left="1894"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E6CE23AC">
      <w:start w:val="1"/>
      <w:numFmt w:val="decimal"/>
      <w:lvlText w:val="6.%6."/>
      <w:lvlJc w:val="left"/>
      <w:pPr>
        <w:ind w:left="4320" w:hanging="180"/>
      </w:pPr>
      <w:rPr>
        <w:rFonts w:hint="default"/>
      </w:r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2FA6DBF"/>
    <w:multiLevelType w:val="hybridMultilevel"/>
    <w:tmpl w:val="FBB84622"/>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460733A"/>
    <w:multiLevelType w:val="hybridMultilevel"/>
    <w:tmpl w:val="A664C32A"/>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B206769"/>
    <w:multiLevelType w:val="multilevel"/>
    <w:tmpl w:val="0B9492EC"/>
    <w:lvl w:ilvl="0">
      <w:start w:val="1"/>
      <w:numFmt w:val="decimal"/>
      <w:lvlText w:val="%1."/>
      <w:lvlJc w:val="left"/>
      <w:pPr>
        <w:ind w:left="360" w:hanging="360"/>
      </w:pPr>
    </w:lvl>
    <w:lvl w:ilvl="1">
      <w:start w:val="1"/>
      <w:numFmt w:val="lowerRoman"/>
      <w:lvlText w:val="(%2)"/>
      <w:lvlJc w:val="left"/>
      <w:pPr>
        <w:ind w:left="4685" w:hanging="432"/>
      </w:pPr>
      <w:rPr>
        <w:rFonts w:hint="default"/>
        <w:b w:val="0"/>
      </w:rPr>
    </w:lvl>
    <w:lvl w:ilvl="2">
      <w:start w:val="1"/>
      <w:numFmt w:val="decimal"/>
      <w:lvlText w:val="%1.%2.%3."/>
      <w:lvlJc w:val="left"/>
      <w:pPr>
        <w:ind w:left="546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C1A7EA5"/>
    <w:multiLevelType w:val="hybridMultilevel"/>
    <w:tmpl w:val="11C05CAA"/>
    <w:lvl w:ilvl="0" w:tplc="0576D33A">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CA54E19"/>
    <w:multiLevelType w:val="hybridMultilevel"/>
    <w:tmpl w:val="F17CCCDA"/>
    <w:lvl w:ilvl="0" w:tplc="0419000F">
      <w:start w:val="10"/>
      <w:numFmt w:val="decimal"/>
      <w:lvlText w:val="%1."/>
      <w:lvlJc w:val="left"/>
      <w:pPr>
        <w:ind w:left="305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0414F8D"/>
    <w:multiLevelType w:val="hybridMultilevel"/>
    <w:tmpl w:val="728020BE"/>
    <w:lvl w:ilvl="0" w:tplc="81867D44">
      <w:start w:val="1"/>
      <w:numFmt w:val="decimal"/>
      <w:suff w:val="space"/>
      <w:lvlText w:val="3.5.%1."/>
      <w:lvlJc w:val="left"/>
      <w:pPr>
        <w:ind w:left="1211" w:hanging="360"/>
      </w:pPr>
      <w:rPr>
        <w:rFonts w:hint="default"/>
        <w:i w:val="0"/>
        <w:color w:val="auto"/>
        <w:sz w:val="24"/>
        <w:szCs w:val="24"/>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23" w15:restartNumberingAfterBreak="0">
    <w:nsid w:val="7FE137E6"/>
    <w:multiLevelType w:val="hybridMultilevel"/>
    <w:tmpl w:val="10388A94"/>
    <w:lvl w:ilvl="0" w:tplc="A7E0CD14">
      <w:start w:val="4"/>
      <w:numFmt w:val="decimal"/>
      <w:lvlText w:val="%1."/>
      <w:lvlJc w:val="left"/>
      <w:pPr>
        <w:ind w:left="2629" w:hanging="360"/>
      </w:pPr>
    </w:lvl>
    <w:lvl w:ilvl="1" w:tplc="04190019">
      <w:start w:val="1"/>
      <w:numFmt w:val="lowerLetter"/>
      <w:lvlText w:val="%2."/>
      <w:lvlJc w:val="left"/>
      <w:pPr>
        <w:ind w:left="3349" w:hanging="360"/>
      </w:pPr>
    </w:lvl>
    <w:lvl w:ilvl="2" w:tplc="0419001B">
      <w:start w:val="1"/>
      <w:numFmt w:val="lowerRoman"/>
      <w:lvlText w:val="%3."/>
      <w:lvlJc w:val="right"/>
      <w:pPr>
        <w:ind w:left="4069" w:hanging="180"/>
      </w:pPr>
    </w:lvl>
    <w:lvl w:ilvl="3" w:tplc="0419000F">
      <w:start w:val="1"/>
      <w:numFmt w:val="decimal"/>
      <w:lvlText w:val="%4."/>
      <w:lvlJc w:val="left"/>
      <w:pPr>
        <w:ind w:left="4789" w:hanging="360"/>
      </w:pPr>
    </w:lvl>
    <w:lvl w:ilvl="4" w:tplc="04190019">
      <w:start w:val="1"/>
      <w:numFmt w:val="lowerLetter"/>
      <w:lvlText w:val="%5."/>
      <w:lvlJc w:val="left"/>
      <w:pPr>
        <w:ind w:left="5509" w:hanging="360"/>
      </w:pPr>
    </w:lvl>
    <w:lvl w:ilvl="5" w:tplc="0419001B">
      <w:start w:val="1"/>
      <w:numFmt w:val="lowerRoman"/>
      <w:lvlText w:val="%6."/>
      <w:lvlJc w:val="right"/>
      <w:pPr>
        <w:ind w:left="6229" w:hanging="180"/>
      </w:pPr>
    </w:lvl>
    <w:lvl w:ilvl="6" w:tplc="0419000F">
      <w:start w:val="1"/>
      <w:numFmt w:val="decimal"/>
      <w:lvlText w:val="%7."/>
      <w:lvlJc w:val="left"/>
      <w:pPr>
        <w:ind w:left="6949" w:hanging="360"/>
      </w:pPr>
    </w:lvl>
    <w:lvl w:ilvl="7" w:tplc="04190019">
      <w:start w:val="1"/>
      <w:numFmt w:val="lowerLetter"/>
      <w:lvlText w:val="%8."/>
      <w:lvlJc w:val="left"/>
      <w:pPr>
        <w:ind w:left="7669" w:hanging="360"/>
      </w:pPr>
    </w:lvl>
    <w:lvl w:ilvl="8" w:tplc="0419001B">
      <w:start w:val="1"/>
      <w:numFmt w:val="lowerRoman"/>
      <w:lvlText w:val="%9."/>
      <w:lvlJc w:val="right"/>
      <w:pPr>
        <w:ind w:left="8389"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9"/>
  </w:num>
  <w:num w:numId="8">
    <w:abstractNumId w:val="21"/>
  </w:num>
  <w:num w:numId="9">
    <w:abstractNumId w:val="14"/>
  </w:num>
  <w:num w:numId="10">
    <w:abstractNumId w:val="16"/>
  </w:num>
  <w:num w:numId="11">
    <w:abstractNumId w:val="0"/>
  </w:num>
  <w:num w:numId="12">
    <w:abstractNumId w:val="2"/>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3"/>
    </w:lvlOverride>
    <w:lvlOverride w:ilvl="1">
      <w:startOverride w:val="3"/>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3"/>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8"/>
  </w:num>
  <w:num w:numId="21">
    <w:abstractNumId w:val="17"/>
  </w:num>
  <w:num w:numId="22">
    <w:abstractNumId w:val="20"/>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activeWritingStyle w:appName="MSWord" w:lang="ru-RU" w:vendorID="64" w:dllVersion="6" w:nlCheck="1" w:checkStyle="0"/>
  <w:activeWritingStyle w:appName="MSWord" w:lang="en-US" w:vendorID="64" w:dllVersion="6" w:nlCheck="1" w:checkStyle="1"/>
  <w:activeWritingStyle w:appName="MSWord" w:lang="ru-RU" w:vendorID="64" w:dllVersion="131078" w:nlCheck="1" w:checkStyle="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52B"/>
    <w:rsid w:val="0000035A"/>
    <w:rsid w:val="00001451"/>
    <w:rsid w:val="00001E67"/>
    <w:rsid w:val="000062BA"/>
    <w:rsid w:val="00012460"/>
    <w:rsid w:val="00012E12"/>
    <w:rsid w:val="00013A05"/>
    <w:rsid w:val="00013E35"/>
    <w:rsid w:val="00017FA6"/>
    <w:rsid w:val="000219B4"/>
    <w:rsid w:val="000228F5"/>
    <w:rsid w:val="00023FB7"/>
    <w:rsid w:val="00027F35"/>
    <w:rsid w:val="00033B70"/>
    <w:rsid w:val="00034254"/>
    <w:rsid w:val="0003574A"/>
    <w:rsid w:val="00043710"/>
    <w:rsid w:val="00051ADC"/>
    <w:rsid w:val="00052D6C"/>
    <w:rsid w:val="000562A2"/>
    <w:rsid w:val="00061EE8"/>
    <w:rsid w:val="000703CF"/>
    <w:rsid w:val="00076570"/>
    <w:rsid w:val="000765AF"/>
    <w:rsid w:val="00077484"/>
    <w:rsid w:val="0008039B"/>
    <w:rsid w:val="00081265"/>
    <w:rsid w:val="000832E2"/>
    <w:rsid w:val="00083D0D"/>
    <w:rsid w:val="00085871"/>
    <w:rsid w:val="00085E6D"/>
    <w:rsid w:val="0008741F"/>
    <w:rsid w:val="000878E8"/>
    <w:rsid w:val="000879C2"/>
    <w:rsid w:val="00090BFF"/>
    <w:rsid w:val="0009190E"/>
    <w:rsid w:val="00094A82"/>
    <w:rsid w:val="00097984"/>
    <w:rsid w:val="000A288F"/>
    <w:rsid w:val="000B184D"/>
    <w:rsid w:val="000B218C"/>
    <w:rsid w:val="000B53A4"/>
    <w:rsid w:val="000B5618"/>
    <w:rsid w:val="000C62B6"/>
    <w:rsid w:val="000D6B79"/>
    <w:rsid w:val="000D794A"/>
    <w:rsid w:val="000E4FAC"/>
    <w:rsid w:val="000E554C"/>
    <w:rsid w:val="000E656F"/>
    <w:rsid w:val="000F1532"/>
    <w:rsid w:val="000F16AF"/>
    <w:rsid w:val="000F6C5E"/>
    <w:rsid w:val="001066C1"/>
    <w:rsid w:val="001103DE"/>
    <w:rsid w:val="00110851"/>
    <w:rsid w:val="00110ABF"/>
    <w:rsid w:val="00112306"/>
    <w:rsid w:val="00113D17"/>
    <w:rsid w:val="00113F14"/>
    <w:rsid w:val="001151C8"/>
    <w:rsid w:val="00115E74"/>
    <w:rsid w:val="0011600A"/>
    <w:rsid w:val="00120AC7"/>
    <w:rsid w:val="00125632"/>
    <w:rsid w:val="001312DF"/>
    <w:rsid w:val="00133846"/>
    <w:rsid w:val="00136317"/>
    <w:rsid w:val="0014521A"/>
    <w:rsid w:val="001532D3"/>
    <w:rsid w:val="00154E60"/>
    <w:rsid w:val="001613E1"/>
    <w:rsid w:val="00161B4E"/>
    <w:rsid w:val="00163DA9"/>
    <w:rsid w:val="00164A5D"/>
    <w:rsid w:val="00166F63"/>
    <w:rsid w:val="00167623"/>
    <w:rsid w:val="00167998"/>
    <w:rsid w:val="00173C54"/>
    <w:rsid w:val="00174574"/>
    <w:rsid w:val="0017639B"/>
    <w:rsid w:val="0017662A"/>
    <w:rsid w:val="00176747"/>
    <w:rsid w:val="001832A1"/>
    <w:rsid w:val="00184CE1"/>
    <w:rsid w:val="00185CBD"/>
    <w:rsid w:val="00186DC9"/>
    <w:rsid w:val="00192CCB"/>
    <w:rsid w:val="00194889"/>
    <w:rsid w:val="00194AF9"/>
    <w:rsid w:val="001A09EC"/>
    <w:rsid w:val="001A5717"/>
    <w:rsid w:val="001A7288"/>
    <w:rsid w:val="001B1FB1"/>
    <w:rsid w:val="001B20E2"/>
    <w:rsid w:val="001C1191"/>
    <w:rsid w:val="001C535A"/>
    <w:rsid w:val="001D1352"/>
    <w:rsid w:val="001D7E90"/>
    <w:rsid w:val="001E0F8C"/>
    <w:rsid w:val="001E1098"/>
    <w:rsid w:val="001E1F11"/>
    <w:rsid w:val="001F02C7"/>
    <w:rsid w:val="001F7C6D"/>
    <w:rsid w:val="0020063E"/>
    <w:rsid w:val="00201C1E"/>
    <w:rsid w:val="00204BD5"/>
    <w:rsid w:val="00206D22"/>
    <w:rsid w:val="00207602"/>
    <w:rsid w:val="002105FB"/>
    <w:rsid w:val="00214B24"/>
    <w:rsid w:val="00214E8D"/>
    <w:rsid w:val="002179E3"/>
    <w:rsid w:val="002200F9"/>
    <w:rsid w:val="0022104E"/>
    <w:rsid w:val="00221EC0"/>
    <w:rsid w:val="002232C5"/>
    <w:rsid w:val="00225BB5"/>
    <w:rsid w:val="002272F5"/>
    <w:rsid w:val="002278DF"/>
    <w:rsid w:val="00230150"/>
    <w:rsid w:val="002315EF"/>
    <w:rsid w:val="00232214"/>
    <w:rsid w:val="002324E5"/>
    <w:rsid w:val="002330C4"/>
    <w:rsid w:val="002333D9"/>
    <w:rsid w:val="002350CD"/>
    <w:rsid w:val="002351DC"/>
    <w:rsid w:val="002356C3"/>
    <w:rsid w:val="0023618B"/>
    <w:rsid w:val="00237745"/>
    <w:rsid w:val="00240B5A"/>
    <w:rsid w:val="00241645"/>
    <w:rsid w:val="00241C35"/>
    <w:rsid w:val="00242695"/>
    <w:rsid w:val="002476F4"/>
    <w:rsid w:val="0025148B"/>
    <w:rsid w:val="00251553"/>
    <w:rsid w:val="0025550D"/>
    <w:rsid w:val="00260358"/>
    <w:rsid w:val="0026062E"/>
    <w:rsid w:val="002609F6"/>
    <w:rsid w:val="002616AA"/>
    <w:rsid w:val="002624A3"/>
    <w:rsid w:val="00263964"/>
    <w:rsid w:val="002766AB"/>
    <w:rsid w:val="00276739"/>
    <w:rsid w:val="00276D4E"/>
    <w:rsid w:val="00281CC2"/>
    <w:rsid w:val="00281EA8"/>
    <w:rsid w:val="0029554D"/>
    <w:rsid w:val="002A1DAB"/>
    <w:rsid w:val="002A2A62"/>
    <w:rsid w:val="002A51D3"/>
    <w:rsid w:val="002B79C2"/>
    <w:rsid w:val="002C4D45"/>
    <w:rsid w:val="002C77C1"/>
    <w:rsid w:val="002C7C41"/>
    <w:rsid w:val="002D1CB2"/>
    <w:rsid w:val="002D3D54"/>
    <w:rsid w:val="002D7B7E"/>
    <w:rsid w:val="002E0D3C"/>
    <w:rsid w:val="002E160F"/>
    <w:rsid w:val="002E286F"/>
    <w:rsid w:val="002E2FFD"/>
    <w:rsid w:val="002E3D97"/>
    <w:rsid w:val="002E65E6"/>
    <w:rsid w:val="002E7DA6"/>
    <w:rsid w:val="002F15CA"/>
    <w:rsid w:val="002F15EB"/>
    <w:rsid w:val="002F23C0"/>
    <w:rsid w:val="002F273F"/>
    <w:rsid w:val="002F2C7F"/>
    <w:rsid w:val="002F3B1D"/>
    <w:rsid w:val="002F673E"/>
    <w:rsid w:val="002F7AE5"/>
    <w:rsid w:val="00300358"/>
    <w:rsid w:val="003035E6"/>
    <w:rsid w:val="0030550B"/>
    <w:rsid w:val="00310A1B"/>
    <w:rsid w:val="00316359"/>
    <w:rsid w:val="00316C1A"/>
    <w:rsid w:val="00316CB4"/>
    <w:rsid w:val="00320BE0"/>
    <w:rsid w:val="00320F1C"/>
    <w:rsid w:val="0032168D"/>
    <w:rsid w:val="00322B83"/>
    <w:rsid w:val="0032359C"/>
    <w:rsid w:val="00325B0C"/>
    <w:rsid w:val="00330A1A"/>
    <w:rsid w:val="00331D40"/>
    <w:rsid w:val="00332987"/>
    <w:rsid w:val="003375AA"/>
    <w:rsid w:val="0034047B"/>
    <w:rsid w:val="00341667"/>
    <w:rsid w:val="00342323"/>
    <w:rsid w:val="00344270"/>
    <w:rsid w:val="00344EF4"/>
    <w:rsid w:val="003475D3"/>
    <w:rsid w:val="00347C8C"/>
    <w:rsid w:val="00356DFA"/>
    <w:rsid w:val="00361A18"/>
    <w:rsid w:val="00362981"/>
    <w:rsid w:val="00364C56"/>
    <w:rsid w:val="003659D9"/>
    <w:rsid w:val="003659E0"/>
    <w:rsid w:val="00366202"/>
    <w:rsid w:val="0037018A"/>
    <w:rsid w:val="00370399"/>
    <w:rsid w:val="003742E4"/>
    <w:rsid w:val="00375D1F"/>
    <w:rsid w:val="00377310"/>
    <w:rsid w:val="003778F1"/>
    <w:rsid w:val="00383B54"/>
    <w:rsid w:val="003849D4"/>
    <w:rsid w:val="00384AC6"/>
    <w:rsid w:val="00387373"/>
    <w:rsid w:val="00393171"/>
    <w:rsid w:val="00394F56"/>
    <w:rsid w:val="00397A02"/>
    <w:rsid w:val="003A036D"/>
    <w:rsid w:val="003A135D"/>
    <w:rsid w:val="003A5B87"/>
    <w:rsid w:val="003A5D1D"/>
    <w:rsid w:val="003B054E"/>
    <w:rsid w:val="003B0AFF"/>
    <w:rsid w:val="003B248E"/>
    <w:rsid w:val="003B4F47"/>
    <w:rsid w:val="003C165D"/>
    <w:rsid w:val="003C3ACC"/>
    <w:rsid w:val="003C75EA"/>
    <w:rsid w:val="003C7D18"/>
    <w:rsid w:val="003D0443"/>
    <w:rsid w:val="003D4018"/>
    <w:rsid w:val="003D63CA"/>
    <w:rsid w:val="003E1932"/>
    <w:rsid w:val="003E37C0"/>
    <w:rsid w:val="003E3C84"/>
    <w:rsid w:val="003E4301"/>
    <w:rsid w:val="003E683A"/>
    <w:rsid w:val="003F054F"/>
    <w:rsid w:val="003F0D10"/>
    <w:rsid w:val="003F1099"/>
    <w:rsid w:val="003F5CE0"/>
    <w:rsid w:val="00403898"/>
    <w:rsid w:val="00407596"/>
    <w:rsid w:val="004139F9"/>
    <w:rsid w:val="0041713B"/>
    <w:rsid w:val="00417B52"/>
    <w:rsid w:val="00420D9C"/>
    <w:rsid w:val="004228A6"/>
    <w:rsid w:val="00422F5A"/>
    <w:rsid w:val="004234F4"/>
    <w:rsid w:val="00423C24"/>
    <w:rsid w:val="00423C51"/>
    <w:rsid w:val="004270A1"/>
    <w:rsid w:val="004319BF"/>
    <w:rsid w:val="00441279"/>
    <w:rsid w:val="00442FEE"/>
    <w:rsid w:val="00445B91"/>
    <w:rsid w:val="00445C60"/>
    <w:rsid w:val="00447E94"/>
    <w:rsid w:val="00450711"/>
    <w:rsid w:val="00450E74"/>
    <w:rsid w:val="00452734"/>
    <w:rsid w:val="0045291A"/>
    <w:rsid w:val="0045522F"/>
    <w:rsid w:val="0046375B"/>
    <w:rsid w:val="00467A9E"/>
    <w:rsid w:val="00471A6C"/>
    <w:rsid w:val="00472DFA"/>
    <w:rsid w:val="00473EEC"/>
    <w:rsid w:val="00474319"/>
    <w:rsid w:val="00474ECF"/>
    <w:rsid w:val="0047704C"/>
    <w:rsid w:val="00484053"/>
    <w:rsid w:val="0048443A"/>
    <w:rsid w:val="0049449F"/>
    <w:rsid w:val="004A1EBE"/>
    <w:rsid w:val="004A4338"/>
    <w:rsid w:val="004A551A"/>
    <w:rsid w:val="004B0707"/>
    <w:rsid w:val="004B0DA5"/>
    <w:rsid w:val="004B28D1"/>
    <w:rsid w:val="004B2F95"/>
    <w:rsid w:val="004B3705"/>
    <w:rsid w:val="004B4FD3"/>
    <w:rsid w:val="004C052C"/>
    <w:rsid w:val="004C2620"/>
    <w:rsid w:val="004D6BFA"/>
    <w:rsid w:val="004D7BAE"/>
    <w:rsid w:val="004E0EF1"/>
    <w:rsid w:val="004E1766"/>
    <w:rsid w:val="004E37F6"/>
    <w:rsid w:val="004E48AB"/>
    <w:rsid w:val="004E492C"/>
    <w:rsid w:val="004E5CF4"/>
    <w:rsid w:val="004F04D2"/>
    <w:rsid w:val="004F1192"/>
    <w:rsid w:val="00504AB5"/>
    <w:rsid w:val="00505521"/>
    <w:rsid w:val="00507912"/>
    <w:rsid w:val="00507F0F"/>
    <w:rsid w:val="0051074E"/>
    <w:rsid w:val="00512B9A"/>
    <w:rsid w:val="00512F55"/>
    <w:rsid w:val="00515186"/>
    <w:rsid w:val="0051565D"/>
    <w:rsid w:val="005218AC"/>
    <w:rsid w:val="0052623F"/>
    <w:rsid w:val="00527C6C"/>
    <w:rsid w:val="005339AB"/>
    <w:rsid w:val="00534AA3"/>
    <w:rsid w:val="00540880"/>
    <w:rsid w:val="0054092F"/>
    <w:rsid w:val="005516A0"/>
    <w:rsid w:val="00554D62"/>
    <w:rsid w:val="00555899"/>
    <w:rsid w:val="0055612C"/>
    <w:rsid w:val="005570B1"/>
    <w:rsid w:val="00557A4D"/>
    <w:rsid w:val="005604C5"/>
    <w:rsid w:val="00562A4C"/>
    <w:rsid w:val="0056476E"/>
    <w:rsid w:val="00564AD7"/>
    <w:rsid w:val="00567BFF"/>
    <w:rsid w:val="00570016"/>
    <w:rsid w:val="00571A64"/>
    <w:rsid w:val="005760CB"/>
    <w:rsid w:val="00577C7B"/>
    <w:rsid w:val="00582017"/>
    <w:rsid w:val="00582EFB"/>
    <w:rsid w:val="005841A9"/>
    <w:rsid w:val="005907D7"/>
    <w:rsid w:val="00590E55"/>
    <w:rsid w:val="005916A0"/>
    <w:rsid w:val="00592021"/>
    <w:rsid w:val="00592389"/>
    <w:rsid w:val="005929AF"/>
    <w:rsid w:val="00593E0A"/>
    <w:rsid w:val="00595635"/>
    <w:rsid w:val="005A002B"/>
    <w:rsid w:val="005A0837"/>
    <w:rsid w:val="005A0DA3"/>
    <w:rsid w:val="005A17E0"/>
    <w:rsid w:val="005A3221"/>
    <w:rsid w:val="005A37EB"/>
    <w:rsid w:val="005A3E99"/>
    <w:rsid w:val="005B08A9"/>
    <w:rsid w:val="005B18CC"/>
    <w:rsid w:val="005B6E2E"/>
    <w:rsid w:val="005B716A"/>
    <w:rsid w:val="005B7F2C"/>
    <w:rsid w:val="005C4EC1"/>
    <w:rsid w:val="005C5126"/>
    <w:rsid w:val="005C60CB"/>
    <w:rsid w:val="005C62A3"/>
    <w:rsid w:val="005D19C2"/>
    <w:rsid w:val="005D1D30"/>
    <w:rsid w:val="005D255B"/>
    <w:rsid w:val="005D30EB"/>
    <w:rsid w:val="005D4089"/>
    <w:rsid w:val="005D5AB6"/>
    <w:rsid w:val="005D7187"/>
    <w:rsid w:val="005E2323"/>
    <w:rsid w:val="005E5E7B"/>
    <w:rsid w:val="005F165E"/>
    <w:rsid w:val="005F3AB8"/>
    <w:rsid w:val="005F3FC2"/>
    <w:rsid w:val="005F467D"/>
    <w:rsid w:val="005F61AB"/>
    <w:rsid w:val="005F70D7"/>
    <w:rsid w:val="006027E7"/>
    <w:rsid w:val="00603C21"/>
    <w:rsid w:val="00610003"/>
    <w:rsid w:val="0061199A"/>
    <w:rsid w:val="00615ADD"/>
    <w:rsid w:val="006176D8"/>
    <w:rsid w:val="00620698"/>
    <w:rsid w:val="00622DC0"/>
    <w:rsid w:val="00624F4E"/>
    <w:rsid w:val="0062544D"/>
    <w:rsid w:val="006255F8"/>
    <w:rsid w:val="00625A5F"/>
    <w:rsid w:val="006269BB"/>
    <w:rsid w:val="00627670"/>
    <w:rsid w:val="00630D08"/>
    <w:rsid w:val="00632319"/>
    <w:rsid w:val="006327E2"/>
    <w:rsid w:val="006375E2"/>
    <w:rsid w:val="00640B12"/>
    <w:rsid w:val="00642313"/>
    <w:rsid w:val="00643E11"/>
    <w:rsid w:val="00644752"/>
    <w:rsid w:val="00652FA0"/>
    <w:rsid w:val="006576C4"/>
    <w:rsid w:val="006600B2"/>
    <w:rsid w:val="00661D85"/>
    <w:rsid w:val="00662057"/>
    <w:rsid w:val="00663E89"/>
    <w:rsid w:val="00664D3A"/>
    <w:rsid w:val="006654B5"/>
    <w:rsid w:val="006659DF"/>
    <w:rsid w:val="006666BF"/>
    <w:rsid w:val="006728C7"/>
    <w:rsid w:val="00674768"/>
    <w:rsid w:val="00676BA3"/>
    <w:rsid w:val="0068465B"/>
    <w:rsid w:val="006847DB"/>
    <w:rsid w:val="0068567D"/>
    <w:rsid w:val="00686B26"/>
    <w:rsid w:val="00693513"/>
    <w:rsid w:val="006958EC"/>
    <w:rsid w:val="00697B77"/>
    <w:rsid w:val="006A0953"/>
    <w:rsid w:val="006A4381"/>
    <w:rsid w:val="006A6B0D"/>
    <w:rsid w:val="006A7866"/>
    <w:rsid w:val="006B1739"/>
    <w:rsid w:val="006B1FF0"/>
    <w:rsid w:val="006B6C54"/>
    <w:rsid w:val="006C1D24"/>
    <w:rsid w:val="006C2409"/>
    <w:rsid w:val="006C322D"/>
    <w:rsid w:val="006D3D8B"/>
    <w:rsid w:val="006D6F73"/>
    <w:rsid w:val="006E04DB"/>
    <w:rsid w:val="006E3601"/>
    <w:rsid w:val="006E3A35"/>
    <w:rsid w:val="006E4214"/>
    <w:rsid w:val="006F08A0"/>
    <w:rsid w:val="006F0AD7"/>
    <w:rsid w:val="006F3CEC"/>
    <w:rsid w:val="006F4E37"/>
    <w:rsid w:val="006F4F46"/>
    <w:rsid w:val="006F5632"/>
    <w:rsid w:val="006F750C"/>
    <w:rsid w:val="00702C67"/>
    <w:rsid w:val="00703F24"/>
    <w:rsid w:val="00704740"/>
    <w:rsid w:val="007070E7"/>
    <w:rsid w:val="007146CC"/>
    <w:rsid w:val="00723550"/>
    <w:rsid w:val="00723BC6"/>
    <w:rsid w:val="007244FE"/>
    <w:rsid w:val="0072473D"/>
    <w:rsid w:val="00727E42"/>
    <w:rsid w:val="0073079A"/>
    <w:rsid w:val="007335BA"/>
    <w:rsid w:val="00737EA5"/>
    <w:rsid w:val="007406E8"/>
    <w:rsid w:val="00740C60"/>
    <w:rsid w:val="007413E4"/>
    <w:rsid w:val="007438E5"/>
    <w:rsid w:val="00751B17"/>
    <w:rsid w:val="00754CFB"/>
    <w:rsid w:val="00757AC3"/>
    <w:rsid w:val="007651AF"/>
    <w:rsid w:val="0076530E"/>
    <w:rsid w:val="00765436"/>
    <w:rsid w:val="00777AB8"/>
    <w:rsid w:val="0078253C"/>
    <w:rsid w:val="007838E4"/>
    <w:rsid w:val="007840E8"/>
    <w:rsid w:val="00784568"/>
    <w:rsid w:val="00790A15"/>
    <w:rsid w:val="0079362B"/>
    <w:rsid w:val="007943A3"/>
    <w:rsid w:val="00795223"/>
    <w:rsid w:val="00795E18"/>
    <w:rsid w:val="00796824"/>
    <w:rsid w:val="007A1598"/>
    <w:rsid w:val="007A188A"/>
    <w:rsid w:val="007A3EF4"/>
    <w:rsid w:val="007A44A6"/>
    <w:rsid w:val="007A6A87"/>
    <w:rsid w:val="007C150D"/>
    <w:rsid w:val="007C6AE4"/>
    <w:rsid w:val="007D175D"/>
    <w:rsid w:val="007D18E6"/>
    <w:rsid w:val="007D2294"/>
    <w:rsid w:val="007D2F42"/>
    <w:rsid w:val="007D3B0A"/>
    <w:rsid w:val="007D6B10"/>
    <w:rsid w:val="007F1FF8"/>
    <w:rsid w:val="007F25F4"/>
    <w:rsid w:val="007F5C90"/>
    <w:rsid w:val="00803895"/>
    <w:rsid w:val="0080446D"/>
    <w:rsid w:val="008065A2"/>
    <w:rsid w:val="0080666D"/>
    <w:rsid w:val="00807ED7"/>
    <w:rsid w:val="0081298D"/>
    <w:rsid w:val="00816055"/>
    <w:rsid w:val="008175DC"/>
    <w:rsid w:val="00820B92"/>
    <w:rsid w:val="0082169B"/>
    <w:rsid w:val="0082459E"/>
    <w:rsid w:val="008247D7"/>
    <w:rsid w:val="00824FFA"/>
    <w:rsid w:val="00825848"/>
    <w:rsid w:val="00827897"/>
    <w:rsid w:val="00831FE8"/>
    <w:rsid w:val="0083392D"/>
    <w:rsid w:val="00833D01"/>
    <w:rsid w:val="00834AF4"/>
    <w:rsid w:val="008373F2"/>
    <w:rsid w:val="00837821"/>
    <w:rsid w:val="008379AA"/>
    <w:rsid w:val="008401A3"/>
    <w:rsid w:val="008418E6"/>
    <w:rsid w:val="008446DA"/>
    <w:rsid w:val="00846788"/>
    <w:rsid w:val="00850097"/>
    <w:rsid w:val="00852B8E"/>
    <w:rsid w:val="00855312"/>
    <w:rsid w:val="008617B1"/>
    <w:rsid w:val="008635BD"/>
    <w:rsid w:val="008640E0"/>
    <w:rsid w:val="00865735"/>
    <w:rsid w:val="00865B93"/>
    <w:rsid w:val="008669F5"/>
    <w:rsid w:val="00870E49"/>
    <w:rsid w:val="00873462"/>
    <w:rsid w:val="00896E9A"/>
    <w:rsid w:val="008A739A"/>
    <w:rsid w:val="008A78DA"/>
    <w:rsid w:val="008B00F7"/>
    <w:rsid w:val="008B0120"/>
    <w:rsid w:val="008B021C"/>
    <w:rsid w:val="008B07FB"/>
    <w:rsid w:val="008B089A"/>
    <w:rsid w:val="008D3043"/>
    <w:rsid w:val="008D31F1"/>
    <w:rsid w:val="008D7093"/>
    <w:rsid w:val="008D7B3B"/>
    <w:rsid w:val="008E0CD6"/>
    <w:rsid w:val="008E13AE"/>
    <w:rsid w:val="008E3495"/>
    <w:rsid w:val="008F013F"/>
    <w:rsid w:val="008F0654"/>
    <w:rsid w:val="008F3BD4"/>
    <w:rsid w:val="008F50E5"/>
    <w:rsid w:val="008F5149"/>
    <w:rsid w:val="008F5BE9"/>
    <w:rsid w:val="009002C2"/>
    <w:rsid w:val="0090039C"/>
    <w:rsid w:val="0090132C"/>
    <w:rsid w:val="00901A4B"/>
    <w:rsid w:val="00904D16"/>
    <w:rsid w:val="0091062C"/>
    <w:rsid w:val="0091267E"/>
    <w:rsid w:val="009130BC"/>
    <w:rsid w:val="0092167E"/>
    <w:rsid w:val="00923714"/>
    <w:rsid w:val="0092761C"/>
    <w:rsid w:val="00930BB7"/>
    <w:rsid w:val="00933F83"/>
    <w:rsid w:val="00936A48"/>
    <w:rsid w:val="00945F7D"/>
    <w:rsid w:val="00946176"/>
    <w:rsid w:val="00946289"/>
    <w:rsid w:val="00946675"/>
    <w:rsid w:val="00951FCB"/>
    <w:rsid w:val="00952525"/>
    <w:rsid w:val="00952D82"/>
    <w:rsid w:val="00953D28"/>
    <w:rsid w:val="00956D98"/>
    <w:rsid w:val="009607C7"/>
    <w:rsid w:val="0096319D"/>
    <w:rsid w:val="00971C42"/>
    <w:rsid w:val="009724DA"/>
    <w:rsid w:val="009731C2"/>
    <w:rsid w:val="00973246"/>
    <w:rsid w:val="00974EA6"/>
    <w:rsid w:val="00975428"/>
    <w:rsid w:val="009754B4"/>
    <w:rsid w:val="00977C46"/>
    <w:rsid w:val="00980765"/>
    <w:rsid w:val="00982BE1"/>
    <w:rsid w:val="00984E23"/>
    <w:rsid w:val="00986108"/>
    <w:rsid w:val="0098636C"/>
    <w:rsid w:val="00995ECD"/>
    <w:rsid w:val="00997226"/>
    <w:rsid w:val="009A171A"/>
    <w:rsid w:val="009A3A94"/>
    <w:rsid w:val="009A497E"/>
    <w:rsid w:val="009B0CAC"/>
    <w:rsid w:val="009B13E8"/>
    <w:rsid w:val="009B16C8"/>
    <w:rsid w:val="009B2175"/>
    <w:rsid w:val="009B2F26"/>
    <w:rsid w:val="009B775C"/>
    <w:rsid w:val="009C053C"/>
    <w:rsid w:val="009C0950"/>
    <w:rsid w:val="009C0F40"/>
    <w:rsid w:val="009C11B0"/>
    <w:rsid w:val="009C4691"/>
    <w:rsid w:val="009C4D39"/>
    <w:rsid w:val="009C51A3"/>
    <w:rsid w:val="009D2770"/>
    <w:rsid w:val="009D3F1E"/>
    <w:rsid w:val="009D62DA"/>
    <w:rsid w:val="009D6F5C"/>
    <w:rsid w:val="009E0843"/>
    <w:rsid w:val="009E0CA1"/>
    <w:rsid w:val="009E62E4"/>
    <w:rsid w:val="009E6DA4"/>
    <w:rsid w:val="009E75DE"/>
    <w:rsid w:val="009F7DB7"/>
    <w:rsid w:val="00A04794"/>
    <w:rsid w:val="00A14AFE"/>
    <w:rsid w:val="00A14BD7"/>
    <w:rsid w:val="00A1544C"/>
    <w:rsid w:val="00A2076F"/>
    <w:rsid w:val="00A31A44"/>
    <w:rsid w:val="00A32964"/>
    <w:rsid w:val="00A351F6"/>
    <w:rsid w:val="00A3690E"/>
    <w:rsid w:val="00A45118"/>
    <w:rsid w:val="00A50BD6"/>
    <w:rsid w:val="00A5316F"/>
    <w:rsid w:val="00A55976"/>
    <w:rsid w:val="00A56F2D"/>
    <w:rsid w:val="00A63423"/>
    <w:rsid w:val="00A65CFA"/>
    <w:rsid w:val="00A7165D"/>
    <w:rsid w:val="00A733C5"/>
    <w:rsid w:val="00A74587"/>
    <w:rsid w:val="00A77C9D"/>
    <w:rsid w:val="00A820BC"/>
    <w:rsid w:val="00A825E5"/>
    <w:rsid w:val="00A830E2"/>
    <w:rsid w:val="00A849EA"/>
    <w:rsid w:val="00A8752B"/>
    <w:rsid w:val="00A92244"/>
    <w:rsid w:val="00A92C20"/>
    <w:rsid w:val="00A93656"/>
    <w:rsid w:val="00A953E7"/>
    <w:rsid w:val="00A95797"/>
    <w:rsid w:val="00A96705"/>
    <w:rsid w:val="00A97279"/>
    <w:rsid w:val="00AA5EF4"/>
    <w:rsid w:val="00AB2C2B"/>
    <w:rsid w:val="00AB40CA"/>
    <w:rsid w:val="00AC04AE"/>
    <w:rsid w:val="00AC0709"/>
    <w:rsid w:val="00AD03ED"/>
    <w:rsid w:val="00AD3079"/>
    <w:rsid w:val="00AD4501"/>
    <w:rsid w:val="00AD4894"/>
    <w:rsid w:val="00AD6AE5"/>
    <w:rsid w:val="00AE0032"/>
    <w:rsid w:val="00AE143C"/>
    <w:rsid w:val="00AE38C7"/>
    <w:rsid w:val="00AE4073"/>
    <w:rsid w:val="00AE4969"/>
    <w:rsid w:val="00AF01EA"/>
    <w:rsid w:val="00AF0E20"/>
    <w:rsid w:val="00AF5C08"/>
    <w:rsid w:val="00AF68B7"/>
    <w:rsid w:val="00AF761A"/>
    <w:rsid w:val="00AF761F"/>
    <w:rsid w:val="00AF7CEE"/>
    <w:rsid w:val="00B007CD"/>
    <w:rsid w:val="00B03784"/>
    <w:rsid w:val="00B10FA1"/>
    <w:rsid w:val="00B1270D"/>
    <w:rsid w:val="00B170B6"/>
    <w:rsid w:val="00B17CBE"/>
    <w:rsid w:val="00B31459"/>
    <w:rsid w:val="00B314AE"/>
    <w:rsid w:val="00B31560"/>
    <w:rsid w:val="00B31BB0"/>
    <w:rsid w:val="00B33FA8"/>
    <w:rsid w:val="00B37E10"/>
    <w:rsid w:val="00B41965"/>
    <w:rsid w:val="00B42D40"/>
    <w:rsid w:val="00B436CD"/>
    <w:rsid w:val="00B5035F"/>
    <w:rsid w:val="00B52D0F"/>
    <w:rsid w:val="00B565D1"/>
    <w:rsid w:val="00B57903"/>
    <w:rsid w:val="00B57E08"/>
    <w:rsid w:val="00B57FAF"/>
    <w:rsid w:val="00B60E09"/>
    <w:rsid w:val="00B6122A"/>
    <w:rsid w:val="00B632E9"/>
    <w:rsid w:val="00B6489B"/>
    <w:rsid w:val="00B71F89"/>
    <w:rsid w:val="00B72DB7"/>
    <w:rsid w:val="00B75D25"/>
    <w:rsid w:val="00B76609"/>
    <w:rsid w:val="00B80E79"/>
    <w:rsid w:val="00B812E9"/>
    <w:rsid w:val="00B82A94"/>
    <w:rsid w:val="00B85649"/>
    <w:rsid w:val="00B862AE"/>
    <w:rsid w:val="00B92997"/>
    <w:rsid w:val="00B92DF8"/>
    <w:rsid w:val="00B9700B"/>
    <w:rsid w:val="00B97F52"/>
    <w:rsid w:val="00BA3BD3"/>
    <w:rsid w:val="00BB114B"/>
    <w:rsid w:val="00BB1653"/>
    <w:rsid w:val="00BB246E"/>
    <w:rsid w:val="00BB6E48"/>
    <w:rsid w:val="00BC0E5A"/>
    <w:rsid w:val="00BC66C3"/>
    <w:rsid w:val="00BD002E"/>
    <w:rsid w:val="00BD3697"/>
    <w:rsid w:val="00BD44DE"/>
    <w:rsid w:val="00BD57E6"/>
    <w:rsid w:val="00BD6757"/>
    <w:rsid w:val="00BD6F2D"/>
    <w:rsid w:val="00BE0457"/>
    <w:rsid w:val="00BE0DC7"/>
    <w:rsid w:val="00BE6957"/>
    <w:rsid w:val="00BE7C34"/>
    <w:rsid w:val="00BF24E5"/>
    <w:rsid w:val="00BF2617"/>
    <w:rsid w:val="00BF44A1"/>
    <w:rsid w:val="00BF45CC"/>
    <w:rsid w:val="00BF5101"/>
    <w:rsid w:val="00BF6C2A"/>
    <w:rsid w:val="00C0110F"/>
    <w:rsid w:val="00C0526B"/>
    <w:rsid w:val="00C06B8F"/>
    <w:rsid w:val="00C1572D"/>
    <w:rsid w:val="00C174F8"/>
    <w:rsid w:val="00C205FF"/>
    <w:rsid w:val="00C222D2"/>
    <w:rsid w:val="00C23C6B"/>
    <w:rsid w:val="00C26335"/>
    <w:rsid w:val="00C275A1"/>
    <w:rsid w:val="00C31653"/>
    <w:rsid w:val="00C32A5B"/>
    <w:rsid w:val="00C33B49"/>
    <w:rsid w:val="00C34208"/>
    <w:rsid w:val="00C35212"/>
    <w:rsid w:val="00C36341"/>
    <w:rsid w:val="00C44286"/>
    <w:rsid w:val="00C448FE"/>
    <w:rsid w:val="00C473C1"/>
    <w:rsid w:val="00C47586"/>
    <w:rsid w:val="00C47A46"/>
    <w:rsid w:val="00C47E26"/>
    <w:rsid w:val="00C51991"/>
    <w:rsid w:val="00C52596"/>
    <w:rsid w:val="00C55835"/>
    <w:rsid w:val="00C55A9B"/>
    <w:rsid w:val="00C73D81"/>
    <w:rsid w:val="00C74139"/>
    <w:rsid w:val="00C768F3"/>
    <w:rsid w:val="00C76D7B"/>
    <w:rsid w:val="00C85609"/>
    <w:rsid w:val="00C8690B"/>
    <w:rsid w:val="00C9096B"/>
    <w:rsid w:val="00C96672"/>
    <w:rsid w:val="00C968B1"/>
    <w:rsid w:val="00CA22D2"/>
    <w:rsid w:val="00CA3EEA"/>
    <w:rsid w:val="00CA73B9"/>
    <w:rsid w:val="00CB0B98"/>
    <w:rsid w:val="00CB3AC4"/>
    <w:rsid w:val="00CB4059"/>
    <w:rsid w:val="00CB67B8"/>
    <w:rsid w:val="00CB749E"/>
    <w:rsid w:val="00CC13E9"/>
    <w:rsid w:val="00CC66FB"/>
    <w:rsid w:val="00CC6727"/>
    <w:rsid w:val="00CC6A23"/>
    <w:rsid w:val="00CD137F"/>
    <w:rsid w:val="00CD17B6"/>
    <w:rsid w:val="00CD2410"/>
    <w:rsid w:val="00CE05AB"/>
    <w:rsid w:val="00CE0A4A"/>
    <w:rsid w:val="00CE7082"/>
    <w:rsid w:val="00CF31B6"/>
    <w:rsid w:val="00CF4CD8"/>
    <w:rsid w:val="00CF79D2"/>
    <w:rsid w:val="00D03F0D"/>
    <w:rsid w:val="00D05731"/>
    <w:rsid w:val="00D075EA"/>
    <w:rsid w:val="00D114F5"/>
    <w:rsid w:val="00D11705"/>
    <w:rsid w:val="00D11F91"/>
    <w:rsid w:val="00D13FEF"/>
    <w:rsid w:val="00D16094"/>
    <w:rsid w:val="00D16EF9"/>
    <w:rsid w:val="00D201B2"/>
    <w:rsid w:val="00D32A57"/>
    <w:rsid w:val="00D40D90"/>
    <w:rsid w:val="00D414F7"/>
    <w:rsid w:val="00D41C50"/>
    <w:rsid w:val="00D42405"/>
    <w:rsid w:val="00D54269"/>
    <w:rsid w:val="00D5649F"/>
    <w:rsid w:val="00D57463"/>
    <w:rsid w:val="00D60FBA"/>
    <w:rsid w:val="00D63B57"/>
    <w:rsid w:val="00D641DD"/>
    <w:rsid w:val="00D678E4"/>
    <w:rsid w:val="00D70B0B"/>
    <w:rsid w:val="00D73C80"/>
    <w:rsid w:val="00D74BB9"/>
    <w:rsid w:val="00D75BEF"/>
    <w:rsid w:val="00D76AD3"/>
    <w:rsid w:val="00D803E5"/>
    <w:rsid w:val="00D803FC"/>
    <w:rsid w:val="00D80999"/>
    <w:rsid w:val="00D929A9"/>
    <w:rsid w:val="00D93779"/>
    <w:rsid w:val="00D9567B"/>
    <w:rsid w:val="00D97233"/>
    <w:rsid w:val="00DA1BA8"/>
    <w:rsid w:val="00DA3BF0"/>
    <w:rsid w:val="00DB34C8"/>
    <w:rsid w:val="00DB67C5"/>
    <w:rsid w:val="00DB7120"/>
    <w:rsid w:val="00DB7D8E"/>
    <w:rsid w:val="00DC2E25"/>
    <w:rsid w:val="00DC4ED2"/>
    <w:rsid w:val="00DD2480"/>
    <w:rsid w:val="00DD2E4F"/>
    <w:rsid w:val="00DD3D50"/>
    <w:rsid w:val="00DD6117"/>
    <w:rsid w:val="00DE058A"/>
    <w:rsid w:val="00DE1595"/>
    <w:rsid w:val="00DE578F"/>
    <w:rsid w:val="00DE7B37"/>
    <w:rsid w:val="00DF1B49"/>
    <w:rsid w:val="00DF3114"/>
    <w:rsid w:val="00DF3963"/>
    <w:rsid w:val="00DF4096"/>
    <w:rsid w:val="00E01ED7"/>
    <w:rsid w:val="00E022DA"/>
    <w:rsid w:val="00E027E4"/>
    <w:rsid w:val="00E0286F"/>
    <w:rsid w:val="00E0531E"/>
    <w:rsid w:val="00E069D9"/>
    <w:rsid w:val="00E078B6"/>
    <w:rsid w:val="00E10ACF"/>
    <w:rsid w:val="00E10DAA"/>
    <w:rsid w:val="00E138EC"/>
    <w:rsid w:val="00E14083"/>
    <w:rsid w:val="00E16311"/>
    <w:rsid w:val="00E21815"/>
    <w:rsid w:val="00E24D1A"/>
    <w:rsid w:val="00E33272"/>
    <w:rsid w:val="00E4067D"/>
    <w:rsid w:val="00E464F3"/>
    <w:rsid w:val="00E51951"/>
    <w:rsid w:val="00E54F55"/>
    <w:rsid w:val="00E6077B"/>
    <w:rsid w:val="00E615C2"/>
    <w:rsid w:val="00E63EBD"/>
    <w:rsid w:val="00E67652"/>
    <w:rsid w:val="00E70B91"/>
    <w:rsid w:val="00E855B9"/>
    <w:rsid w:val="00E85750"/>
    <w:rsid w:val="00E8724F"/>
    <w:rsid w:val="00EA0AA5"/>
    <w:rsid w:val="00EA3423"/>
    <w:rsid w:val="00EB09B6"/>
    <w:rsid w:val="00EB1F01"/>
    <w:rsid w:val="00EB2FAD"/>
    <w:rsid w:val="00EC2E13"/>
    <w:rsid w:val="00EC3726"/>
    <w:rsid w:val="00EC4751"/>
    <w:rsid w:val="00EC63EA"/>
    <w:rsid w:val="00ED3561"/>
    <w:rsid w:val="00ED64EF"/>
    <w:rsid w:val="00ED70E8"/>
    <w:rsid w:val="00EE13EF"/>
    <w:rsid w:val="00EE3B5A"/>
    <w:rsid w:val="00EE5761"/>
    <w:rsid w:val="00EE703E"/>
    <w:rsid w:val="00EE71E1"/>
    <w:rsid w:val="00EF0B0F"/>
    <w:rsid w:val="00EF4C9A"/>
    <w:rsid w:val="00EF4F45"/>
    <w:rsid w:val="00EF6368"/>
    <w:rsid w:val="00F0216F"/>
    <w:rsid w:val="00F047A1"/>
    <w:rsid w:val="00F0725B"/>
    <w:rsid w:val="00F10189"/>
    <w:rsid w:val="00F11132"/>
    <w:rsid w:val="00F1298C"/>
    <w:rsid w:val="00F1606F"/>
    <w:rsid w:val="00F22CB3"/>
    <w:rsid w:val="00F23F46"/>
    <w:rsid w:val="00F275EC"/>
    <w:rsid w:val="00F30B99"/>
    <w:rsid w:val="00F32621"/>
    <w:rsid w:val="00F32695"/>
    <w:rsid w:val="00F35481"/>
    <w:rsid w:val="00F37570"/>
    <w:rsid w:val="00F37BB0"/>
    <w:rsid w:val="00F40477"/>
    <w:rsid w:val="00F406CB"/>
    <w:rsid w:val="00F4271A"/>
    <w:rsid w:val="00F42F8B"/>
    <w:rsid w:val="00F43BFD"/>
    <w:rsid w:val="00F44216"/>
    <w:rsid w:val="00F44514"/>
    <w:rsid w:val="00F447EF"/>
    <w:rsid w:val="00F479F5"/>
    <w:rsid w:val="00F54362"/>
    <w:rsid w:val="00F61186"/>
    <w:rsid w:val="00F64139"/>
    <w:rsid w:val="00F664C8"/>
    <w:rsid w:val="00F7049A"/>
    <w:rsid w:val="00F70508"/>
    <w:rsid w:val="00F73747"/>
    <w:rsid w:val="00F75B14"/>
    <w:rsid w:val="00F764D2"/>
    <w:rsid w:val="00F77901"/>
    <w:rsid w:val="00F802C1"/>
    <w:rsid w:val="00F8038E"/>
    <w:rsid w:val="00F83CA0"/>
    <w:rsid w:val="00F85AF1"/>
    <w:rsid w:val="00F87FD4"/>
    <w:rsid w:val="00FA1B7C"/>
    <w:rsid w:val="00FA33D9"/>
    <w:rsid w:val="00FA4668"/>
    <w:rsid w:val="00FA4B99"/>
    <w:rsid w:val="00FA6BFE"/>
    <w:rsid w:val="00FA7574"/>
    <w:rsid w:val="00FB4801"/>
    <w:rsid w:val="00FB6802"/>
    <w:rsid w:val="00FB6B99"/>
    <w:rsid w:val="00FC3C1D"/>
    <w:rsid w:val="00FC72C7"/>
    <w:rsid w:val="00FD2BE4"/>
    <w:rsid w:val="00FD7818"/>
    <w:rsid w:val="00FF1CC3"/>
    <w:rsid w:val="00FF3833"/>
    <w:rsid w:val="00FF525C"/>
    <w:rsid w:val="00FF57C0"/>
    <w:rsid w:val="00FF68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5DC5FDC4"/>
  <w15:docId w15:val="{0CF4A7C5-8102-4B54-A792-80D71F763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47E94"/>
  </w:style>
  <w:style w:type="paragraph" w:styleId="1">
    <w:name w:val="heading 1"/>
    <w:aliases w:val="VL Колонтитул"/>
    <w:basedOn w:val="a0"/>
    <w:next w:val="a"/>
    <w:link w:val="10"/>
    <w:qFormat/>
    <w:rsid w:val="00540880"/>
    <w:pPr>
      <w:spacing w:before="120" w:after="120"/>
      <w:jc w:val="both"/>
      <w:outlineLvl w:val="0"/>
    </w:pPr>
    <w:rPr>
      <w:rFonts w:asciiTheme="majorHAnsi" w:eastAsia="Calibri" w:hAnsiTheme="majorHAnsi" w:cstheme="majorBidi"/>
      <w:noProof/>
      <w:color w:val="636F78" w:themeColor="accent6" w:themeShade="80"/>
      <w:sz w:val="18"/>
      <w:szCs w:val="24"/>
    </w:rPr>
  </w:style>
  <w:style w:type="paragraph" w:styleId="3">
    <w:name w:val="heading 3"/>
    <w:basedOn w:val="a"/>
    <w:next w:val="a"/>
    <w:link w:val="30"/>
    <w:qFormat/>
    <w:rsid w:val="003F5CE0"/>
    <w:pPr>
      <w:keepNext/>
      <w:widowControl w:val="0"/>
      <w:autoSpaceDE w:val="0"/>
      <w:autoSpaceDN w:val="0"/>
      <w:adjustRightInd w:val="0"/>
      <w:spacing w:before="240" w:after="60" w:line="360" w:lineRule="auto"/>
      <w:ind w:firstLine="720"/>
      <w:jc w:val="both"/>
      <w:outlineLvl w:val="2"/>
    </w:pPr>
    <w:rPr>
      <w:rFonts w:ascii="Arial" w:eastAsia="Times New Roman" w:hAnsi="Arial" w:cs="Arial"/>
      <w:b/>
      <w:b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VL">
    <w:name w:val="VL_Заголовок"/>
    <w:basedOn w:val="1"/>
    <w:next w:val="a"/>
    <w:qFormat/>
    <w:rsid w:val="008175DC"/>
    <w:pPr>
      <w:suppressAutoHyphens/>
      <w:spacing w:before="240" w:after="0"/>
    </w:pPr>
    <w:rPr>
      <w:rFonts w:eastAsia="Times New Roman" w:cs="Times New Roman"/>
      <w:b/>
      <w:caps/>
      <w:color w:val="002846" w:themeColor="text2"/>
      <w:sz w:val="22"/>
    </w:rPr>
  </w:style>
  <w:style w:type="character" w:customStyle="1" w:styleId="10">
    <w:name w:val="Заголовок 1 Знак"/>
    <w:aliases w:val="VL Колонтитул Знак"/>
    <w:basedOn w:val="a1"/>
    <w:link w:val="1"/>
    <w:rsid w:val="00540880"/>
    <w:rPr>
      <w:rFonts w:asciiTheme="majorHAnsi" w:eastAsia="Calibri" w:hAnsiTheme="majorHAnsi" w:cstheme="majorBidi"/>
      <w:noProof/>
      <w:color w:val="636F78" w:themeColor="accent6" w:themeShade="80"/>
      <w:sz w:val="18"/>
      <w:szCs w:val="24"/>
    </w:rPr>
  </w:style>
  <w:style w:type="paragraph" w:customStyle="1" w:styleId="VL0">
    <w:name w:val="VL_Основной текст"/>
    <w:basedOn w:val="a"/>
    <w:qFormat/>
    <w:rsid w:val="00540880"/>
    <w:pPr>
      <w:spacing w:before="240" w:after="0" w:line="240" w:lineRule="auto"/>
      <w:jc w:val="both"/>
    </w:pPr>
    <w:rPr>
      <w:rFonts w:eastAsia="Calibri" w:cs="Times New Roman"/>
      <w:color w:val="141618" w:themeColor="accent6" w:themeShade="1A"/>
    </w:rPr>
  </w:style>
  <w:style w:type="paragraph" w:customStyle="1" w:styleId="VL1">
    <w:name w:val="VL_Подзаголовок"/>
    <w:basedOn w:val="a"/>
    <w:next w:val="VL0"/>
    <w:qFormat/>
    <w:rsid w:val="00540880"/>
    <w:pPr>
      <w:numPr>
        <w:ilvl w:val="1"/>
      </w:numPr>
      <w:spacing w:before="240" w:after="0" w:line="240" w:lineRule="auto"/>
      <w:jc w:val="both"/>
      <w:outlineLvl w:val="1"/>
    </w:pPr>
    <w:rPr>
      <w:rFonts w:asciiTheme="majorHAnsi" w:eastAsia="Times New Roman" w:hAnsiTheme="majorHAnsi" w:cs="Times New Roman"/>
      <w:b/>
      <w:color w:val="015579"/>
    </w:rPr>
  </w:style>
  <w:style w:type="table" w:styleId="a4">
    <w:name w:val="Table Grid"/>
    <w:basedOn w:val="a2"/>
    <w:uiPriority w:val="59"/>
    <w:rsid w:val="00617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
    <w:name w:val="Vegas Lex"/>
    <w:basedOn w:val="a2"/>
    <w:uiPriority w:val="99"/>
    <w:rsid w:val="008175DC"/>
    <w:pPr>
      <w:spacing w:after="0" w:line="240" w:lineRule="auto"/>
      <w:jc w:val="center"/>
    </w:pPr>
    <w:rPr>
      <w:rFonts w:ascii="Times New Roman" w:hAnsi="Times New Roman"/>
      <w:color w:val="141618" w:themeColor="accent6" w:themeShade="1A"/>
    </w:rPr>
    <w:tblPr>
      <w:tblBorders>
        <w:top w:val="single" w:sz="4" w:space="0" w:color="636F78" w:themeColor="accent6" w:themeShade="80"/>
        <w:bottom w:val="single" w:sz="4" w:space="0" w:color="636F78" w:themeColor="accent6" w:themeShade="80"/>
        <w:insideH w:val="single" w:sz="4" w:space="0" w:color="636F78" w:themeColor="accent6" w:themeShade="80"/>
        <w:insideV w:val="single" w:sz="4" w:space="0" w:color="636F78" w:themeColor="accent6" w:themeShade="80"/>
      </w:tblBorders>
    </w:tblPr>
    <w:tcPr>
      <w:shd w:val="clear" w:color="auto" w:fill="auto"/>
    </w:tcPr>
    <w:tblStylePr w:type="firstRow">
      <w:rPr>
        <w:rFonts w:asciiTheme="minorHAnsi" w:hAnsiTheme="minorHAnsi"/>
        <w:b/>
        <w:color w:val="FFFFFF" w:themeColor="background2"/>
        <w:sz w:val="22"/>
      </w:rPr>
      <w:tblPr/>
      <w:tcPr>
        <w:shd w:val="clear" w:color="auto" w:fill="31373C" w:themeFill="accent6" w:themeFillShade="40"/>
      </w:tcPr>
    </w:tblStylePr>
    <w:tblStylePr w:type="firstCol">
      <w:rPr>
        <w:rFonts w:asciiTheme="minorHAnsi" w:hAnsiTheme="minorHAnsi"/>
        <w:color w:val="015579"/>
        <w:sz w:val="22"/>
      </w:rPr>
    </w:tblStylePr>
  </w:style>
  <w:style w:type="paragraph" w:customStyle="1" w:styleId="VL2">
    <w:name w:val="VL_Сноска"/>
    <w:basedOn w:val="a"/>
    <w:link w:val="VL3"/>
    <w:qFormat/>
    <w:rsid w:val="00540880"/>
    <w:pPr>
      <w:spacing w:after="0" w:line="240" w:lineRule="auto"/>
      <w:jc w:val="both"/>
    </w:pPr>
    <w:rPr>
      <w:rFonts w:eastAsia="Calibri" w:cs="Times New Roman"/>
      <w:color w:val="31373C" w:themeColor="accent6" w:themeShade="40"/>
      <w:sz w:val="18"/>
      <w:szCs w:val="20"/>
    </w:rPr>
  </w:style>
  <w:style w:type="character" w:customStyle="1" w:styleId="VL3">
    <w:name w:val="VL_Сноска Знак"/>
    <w:basedOn w:val="a1"/>
    <w:link w:val="VL2"/>
    <w:rsid w:val="00540880"/>
    <w:rPr>
      <w:rFonts w:eastAsia="Calibri" w:cs="Times New Roman"/>
      <w:color w:val="31373C" w:themeColor="accent6" w:themeShade="40"/>
      <w:sz w:val="18"/>
      <w:szCs w:val="20"/>
    </w:rPr>
  </w:style>
  <w:style w:type="paragraph" w:styleId="a0">
    <w:name w:val="header"/>
    <w:basedOn w:val="a"/>
    <w:link w:val="a5"/>
    <w:uiPriority w:val="99"/>
    <w:unhideWhenUsed/>
    <w:rsid w:val="00E85750"/>
    <w:pPr>
      <w:tabs>
        <w:tab w:val="center" w:pos="4677"/>
        <w:tab w:val="right" w:pos="9355"/>
      </w:tabs>
      <w:spacing w:after="0" w:line="240" w:lineRule="auto"/>
    </w:pPr>
  </w:style>
  <w:style w:type="character" w:customStyle="1" w:styleId="a5">
    <w:name w:val="Верхний колонтитул Знак"/>
    <w:basedOn w:val="a1"/>
    <w:link w:val="a0"/>
    <w:uiPriority w:val="99"/>
    <w:rsid w:val="00E85750"/>
  </w:style>
  <w:style w:type="paragraph" w:styleId="2">
    <w:name w:val="Body Text 2"/>
    <w:basedOn w:val="a"/>
    <w:link w:val="20"/>
    <w:uiPriority w:val="99"/>
    <w:rsid w:val="00CE05AB"/>
    <w:pPr>
      <w:spacing w:after="0" w:line="240" w:lineRule="auto"/>
      <w:jc w:val="both"/>
    </w:pPr>
    <w:rPr>
      <w:rFonts w:ascii="Times New Roman" w:eastAsia="Times New Roman" w:hAnsi="Times New Roman" w:cs="Times New Roman"/>
      <w:sz w:val="28"/>
      <w:szCs w:val="28"/>
      <w:lang w:eastAsia="ru-RU"/>
    </w:rPr>
  </w:style>
  <w:style w:type="character" w:customStyle="1" w:styleId="20">
    <w:name w:val="Основной текст 2 Знак"/>
    <w:basedOn w:val="a1"/>
    <w:link w:val="2"/>
    <w:uiPriority w:val="99"/>
    <w:rsid w:val="00CE05AB"/>
    <w:rPr>
      <w:rFonts w:ascii="Times New Roman" w:eastAsia="Times New Roman" w:hAnsi="Times New Roman" w:cs="Times New Roman"/>
      <w:sz w:val="28"/>
      <w:szCs w:val="28"/>
      <w:lang w:eastAsia="ru-RU"/>
    </w:rPr>
  </w:style>
  <w:style w:type="paragraph" w:styleId="a6">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
    <w:link w:val="a7"/>
    <w:qFormat/>
    <w:rsid w:val="00CE05AB"/>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1"/>
    <w:link w:val="a6"/>
    <w:rsid w:val="00CE05AB"/>
    <w:rPr>
      <w:rFonts w:ascii="Times New Roman" w:eastAsia="Times New Roman" w:hAnsi="Times New Roman" w:cs="Times New Roman"/>
      <w:sz w:val="20"/>
      <w:szCs w:val="20"/>
      <w:lang w:eastAsia="ru-RU"/>
    </w:rPr>
  </w:style>
  <w:style w:type="character" w:styleId="a8">
    <w:name w:val="footnote reference"/>
    <w:aliases w:val="fr,Used by Word for Help footnote symbols,Знак сноски 1,Ciae niinee 1,Знак сноски-FN,Ciae niinee-FN,Ссылка на сноску 45,Referencia nota al pie,SUPERS"/>
    <w:basedOn w:val="a1"/>
    <w:rsid w:val="00CE05AB"/>
    <w:rPr>
      <w:vertAlign w:val="superscript"/>
    </w:rPr>
  </w:style>
  <w:style w:type="paragraph" w:customStyle="1" w:styleId="21">
    <w:name w:val="Основной текст 21"/>
    <w:basedOn w:val="a"/>
    <w:rsid w:val="00CE05AB"/>
    <w:pPr>
      <w:widowControl w:val="0"/>
      <w:suppressAutoHyphens/>
      <w:autoSpaceDE w:val="0"/>
      <w:spacing w:after="0" w:line="240" w:lineRule="auto"/>
      <w:jc w:val="both"/>
    </w:pPr>
    <w:rPr>
      <w:rFonts w:ascii="Times New Roman" w:eastAsia="Calibri" w:hAnsi="Times New Roman" w:cs="Times New Roman"/>
      <w:i/>
      <w:szCs w:val="20"/>
      <w:lang w:val="en-US" w:eastAsia="ar-SA"/>
    </w:rPr>
  </w:style>
  <w:style w:type="paragraph" w:styleId="a9">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
    <w:link w:val="aa"/>
    <w:uiPriority w:val="34"/>
    <w:qFormat/>
    <w:rsid w:val="00CE05AB"/>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a">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9"/>
    <w:uiPriority w:val="34"/>
    <w:qFormat/>
    <w:locked/>
    <w:rsid w:val="00CE05AB"/>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325B0C"/>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325B0C"/>
    <w:rPr>
      <w:rFonts w:ascii="Arial" w:eastAsia="Times New Roman" w:hAnsi="Arial" w:cs="Arial"/>
      <w:sz w:val="20"/>
      <w:szCs w:val="20"/>
      <w:lang w:eastAsia="ru-RU"/>
    </w:rPr>
  </w:style>
  <w:style w:type="paragraph" w:styleId="ab">
    <w:name w:val="No Spacing"/>
    <w:link w:val="ac"/>
    <w:uiPriority w:val="1"/>
    <w:qFormat/>
    <w:rsid w:val="006255F8"/>
    <w:pPr>
      <w:spacing w:after="0" w:line="240" w:lineRule="auto"/>
      <w:jc w:val="both"/>
    </w:pPr>
    <w:rPr>
      <w:rFonts w:ascii="Times New Roman" w:eastAsia="Times New Roman" w:hAnsi="Times New Roman" w:cs="Times New Roman"/>
      <w:sz w:val="24"/>
      <w:szCs w:val="24"/>
      <w:lang w:eastAsia="ru-RU"/>
    </w:rPr>
  </w:style>
  <w:style w:type="character" w:customStyle="1" w:styleId="ac">
    <w:name w:val="Без интервала Знак"/>
    <w:basedOn w:val="a1"/>
    <w:link w:val="ab"/>
    <w:uiPriority w:val="1"/>
    <w:rsid w:val="006255F8"/>
    <w:rPr>
      <w:rFonts w:ascii="Times New Roman" w:eastAsia="Times New Roman" w:hAnsi="Times New Roman" w:cs="Times New Roman"/>
      <w:sz w:val="24"/>
      <w:szCs w:val="24"/>
      <w:lang w:eastAsia="ru-RU"/>
    </w:rPr>
  </w:style>
  <w:style w:type="character" w:styleId="ad">
    <w:name w:val="annotation reference"/>
    <w:basedOn w:val="a1"/>
    <w:uiPriority w:val="99"/>
    <w:unhideWhenUsed/>
    <w:rsid w:val="00DD6117"/>
    <w:rPr>
      <w:sz w:val="16"/>
      <w:szCs w:val="16"/>
    </w:rPr>
  </w:style>
  <w:style w:type="paragraph" w:styleId="ae">
    <w:name w:val="annotation text"/>
    <w:aliases w:val="ct,Used by Word for text of author queries, Знак2"/>
    <w:basedOn w:val="a"/>
    <w:link w:val="af"/>
    <w:uiPriority w:val="99"/>
    <w:unhideWhenUsed/>
    <w:rsid w:val="00FA7574"/>
    <w:pPr>
      <w:spacing w:line="240" w:lineRule="auto"/>
    </w:pPr>
    <w:rPr>
      <w:sz w:val="20"/>
      <w:szCs w:val="20"/>
    </w:rPr>
  </w:style>
  <w:style w:type="character" w:customStyle="1" w:styleId="af">
    <w:name w:val="Текст примечания Знак"/>
    <w:aliases w:val="ct Знак,Used by Word for text of author queries Знак, Знак2 Знак"/>
    <w:basedOn w:val="a1"/>
    <w:link w:val="ae"/>
    <w:uiPriority w:val="99"/>
    <w:rsid w:val="00FA7574"/>
    <w:rPr>
      <w:sz w:val="20"/>
      <w:szCs w:val="20"/>
    </w:rPr>
  </w:style>
  <w:style w:type="paragraph" w:styleId="af0">
    <w:name w:val="annotation subject"/>
    <w:basedOn w:val="ae"/>
    <w:next w:val="ae"/>
    <w:link w:val="af1"/>
    <w:uiPriority w:val="99"/>
    <w:semiHidden/>
    <w:unhideWhenUsed/>
    <w:rsid w:val="00FA7574"/>
    <w:rPr>
      <w:b/>
      <w:bCs/>
    </w:rPr>
  </w:style>
  <w:style w:type="character" w:customStyle="1" w:styleId="af1">
    <w:name w:val="Тема примечания Знак"/>
    <w:basedOn w:val="af"/>
    <w:link w:val="af0"/>
    <w:uiPriority w:val="99"/>
    <w:semiHidden/>
    <w:rsid w:val="00FA7574"/>
    <w:rPr>
      <w:b/>
      <w:bCs/>
      <w:sz w:val="20"/>
      <w:szCs w:val="20"/>
    </w:rPr>
  </w:style>
  <w:style w:type="paragraph" w:styleId="af2">
    <w:name w:val="Balloon Text"/>
    <w:basedOn w:val="a"/>
    <w:link w:val="af3"/>
    <w:uiPriority w:val="99"/>
    <w:semiHidden/>
    <w:unhideWhenUsed/>
    <w:rsid w:val="00FA7574"/>
    <w:pPr>
      <w:spacing w:after="0" w:line="240" w:lineRule="auto"/>
    </w:pPr>
    <w:rPr>
      <w:rFonts w:ascii="Segoe UI" w:hAnsi="Segoe UI" w:cs="Segoe UI"/>
      <w:sz w:val="18"/>
      <w:szCs w:val="18"/>
    </w:rPr>
  </w:style>
  <w:style w:type="character" w:customStyle="1" w:styleId="af3">
    <w:name w:val="Текст выноски Знак"/>
    <w:basedOn w:val="a1"/>
    <w:link w:val="af2"/>
    <w:uiPriority w:val="99"/>
    <w:semiHidden/>
    <w:rsid w:val="00FA7574"/>
    <w:rPr>
      <w:rFonts w:ascii="Segoe UI" w:hAnsi="Segoe UI" w:cs="Segoe UI"/>
      <w:sz w:val="18"/>
      <w:szCs w:val="18"/>
    </w:rPr>
  </w:style>
  <w:style w:type="paragraph" w:styleId="af4">
    <w:name w:val="Body Text Indent"/>
    <w:basedOn w:val="a"/>
    <w:link w:val="af5"/>
    <w:uiPriority w:val="99"/>
    <w:semiHidden/>
    <w:unhideWhenUsed/>
    <w:rsid w:val="00FA7574"/>
    <w:pPr>
      <w:spacing w:after="120"/>
      <w:ind w:left="283"/>
    </w:pPr>
  </w:style>
  <w:style w:type="character" w:customStyle="1" w:styleId="af5">
    <w:name w:val="Основной текст с отступом Знак"/>
    <w:basedOn w:val="a1"/>
    <w:link w:val="af4"/>
    <w:uiPriority w:val="99"/>
    <w:semiHidden/>
    <w:rsid w:val="00FA7574"/>
  </w:style>
  <w:style w:type="paragraph" w:styleId="af6">
    <w:name w:val="Subtitle"/>
    <w:basedOn w:val="a"/>
    <w:next w:val="a"/>
    <w:link w:val="af7"/>
    <w:qFormat/>
    <w:rsid w:val="00515186"/>
    <w:pPr>
      <w:spacing w:after="60" w:line="240" w:lineRule="auto"/>
      <w:jc w:val="center"/>
      <w:outlineLvl w:val="1"/>
    </w:pPr>
    <w:rPr>
      <w:rFonts w:ascii="Cambria" w:eastAsia="Times New Roman" w:hAnsi="Cambria" w:cs="Times New Roman"/>
      <w:sz w:val="24"/>
      <w:szCs w:val="24"/>
      <w:lang w:eastAsia="ru-RU"/>
    </w:rPr>
  </w:style>
  <w:style w:type="character" w:customStyle="1" w:styleId="af7">
    <w:name w:val="Подзаголовок Знак"/>
    <w:basedOn w:val="a1"/>
    <w:link w:val="af6"/>
    <w:rsid w:val="00515186"/>
    <w:rPr>
      <w:rFonts w:ascii="Cambria" w:eastAsia="Times New Roman" w:hAnsi="Cambria" w:cs="Times New Roman"/>
      <w:sz w:val="24"/>
      <w:szCs w:val="24"/>
      <w:lang w:eastAsia="ru-RU"/>
    </w:rPr>
  </w:style>
  <w:style w:type="paragraph" w:styleId="31">
    <w:name w:val="Body Text Indent 3"/>
    <w:basedOn w:val="a"/>
    <w:link w:val="32"/>
    <w:uiPriority w:val="99"/>
    <w:semiHidden/>
    <w:unhideWhenUsed/>
    <w:rsid w:val="00515186"/>
    <w:pPr>
      <w:spacing w:after="120"/>
      <w:ind w:left="283"/>
    </w:pPr>
    <w:rPr>
      <w:sz w:val="16"/>
      <w:szCs w:val="16"/>
    </w:rPr>
  </w:style>
  <w:style w:type="character" w:customStyle="1" w:styleId="32">
    <w:name w:val="Основной текст с отступом 3 Знак"/>
    <w:basedOn w:val="a1"/>
    <w:link w:val="31"/>
    <w:uiPriority w:val="99"/>
    <w:semiHidden/>
    <w:rsid w:val="00515186"/>
    <w:rPr>
      <w:sz w:val="16"/>
      <w:szCs w:val="16"/>
    </w:rPr>
  </w:style>
  <w:style w:type="paragraph" w:customStyle="1" w:styleId="ConsPlusNonformat">
    <w:name w:val="ConsPlusNonformat"/>
    <w:uiPriority w:val="99"/>
    <w:rsid w:val="00515186"/>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51518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8">
    <w:name w:val="Hyperlink"/>
    <w:uiPriority w:val="99"/>
    <w:unhideWhenUsed/>
    <w:rsid w:val="0051074E"/>
    <w:rPr>
      <w:rFonts w:ascii="Times New Roman" w:hAnsi="Times New Roman" w:cs="Times New Roman" w:hint="default"/>
      <w:color w:val="000080"/>
      <w:u w:val="single"/>
    </w:rPr>
  </w:style>
  <w:style w:type="paragraph" w:styleId="af9">
    <w:name w:val="footer"/>
    <w:basedOn w:val="a"/>
    <w:link w:val="afa"/>
    <w:uiPriority w:val="99"/>
    <w:unhideWhenUsed/>
    <w:rsid w:val="007A44A6"/>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7A44A6"/>
  </w:style>
  <w:style w:type="paragraph" w:styleId="afb">
    <w:name w:val="Body Text"/>
    <w:basedOn w:val="a"/>
    <w:link w:val="afc"/>
    <w:uiPriority w:val="99"/>
    <w:semiHidden/>
    <w:unhideWhenUsed/>
    <w:rsid w:val="007D18E6"/>
    <w:pPr>
      <w:spacing w:after="120"/>
    </w:pPr>
  </w:style>
  <w:style w:type="character" w:customStyle="1" w:styleId="afc">
    <w:name w:val="Основной текст Знак"/>
    <w:basedOn w:val="a1"/>
    <w:link w:val="afb"/>
    <w:uiPriority w:val="99"/>
    <w:semiHidden/>
    <w:rsid w:val="007D18E6"/>
  </w:style>
  <w:style w:type="character" w:customStyle="1" w:styleId="11">
    <w:name w:val="Основной текст Знак1"/>
    <w:aliases w:val="Список 1 Знак1,Body Text Char Знак1"/>
    <w:rsid w:val="007D18E6"/>
    <w:rPr>
      <w:rFonts w:ascii="Times New Roman" w:eastAsia="Times New Roman" w:hAnsi="Times New Roman" w:cs="Times New Roman"/>
      <w:color w:val="000000"/>
      <w:sz w:val="28"/>
      <w:szCs w:val="28"/>
    </w:rPr>
  </w:style>
  <w:style w:type="character" w:customStyle="1" w:styleId="30">
    <w:name w:val="Заголовок 3 Знак"/>
    <w:basedOn w:val="a1"/>
    <w:link w:val="3"/>
    <w:rsid w:val="003F5CE0"/>
    <w:rPr>
      <w:rFonts w:ascii="Arial" w:eastAsia="Times New Roman" w:hAnsi="Arial" w:cs="Arial"/>
      <w:b/>
      <w:bCs/>
      <w:sz w:val="26"/>
      <w:szCs w:val="26"/>
      <w:lang w:eastAsia="ru-RU"/>
    </w:rPr>
  </w:style>
  <w:style w:type="table" w:customStyle="1" w:styleId="22">
    <w:name w:val="Сетка таблицы2"/>
    <w:basedOn w:val="a2"/>
    <w:next w:val="a4"/>
    <w:uiPriority w:val="59"/>
    <w:rsid w:val="007F5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FollowedHyperlink"/>
    <w:basedOn w:val="a1"/>
    <w:uiPriority w:val="99"/>
    <w:semiHidden/>
    <w:unhideWhenUsed/>
    <w:rsid w:val="00D54269"/>
    <w:rPr>
      <w:color w:val="626E77" w:themeColor="followedHyperlink"/>
      <w:u w:val="single"/>
    </w:rPr>
  </w:style>
  <w:style w:type="character" w:customStyle="1" w:styleId="110">
    <w:name w:val="Заголовок 1 Знак1"/>
    <w:aliases w:val="VL Колонтитул Знак1"/>
    <w:basedOn w:val="a1"/>
    <w:rsid w:val="00D54269"/>
    <w:rPr>
      <w:rFonts w:asciiTheme="majorHAnsi" w:eastAsiaTheme="majorEastAsia" w:hAnsiTheme="majorHAnsi" w:cstheme="majorBidi"/>
      <w:color w:val="013F5A" w:themeColor="accent1" w:themeShade="BF"/>
      <w:sz w:val="32"/>
      <w:szCs w:val="32"/>
    </w:rPr>
  </w:style>
  <w:style w:type="paragraph" w:customStyle="1" w:styleId="msonormal0">
    <w:name w:val="msonormal"/>
    <w:basedOn w:val="a"/>
    <w:rsid w:val="00D542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Текст сноски Знак1"/>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1"/>
    <w:uiPriority w:val="99"/>
    <w:semiHidden/>
    <w:rsid w:val="00D54269"/>
    <w:rPr>
      <w:sz w:val="20"/>
      <w:szCs w:val="20"/>
    </w:rPr>
  </w:style>
  <w:style w:type="table" w:customStyle="1" w:styleId="13">
    <w:name w:val="Сетка таблицы1"/>
    <w:basedOn w:val="a2"/>
    <w:uiPriority w:val="39"/>
    <w:rsid w:val="00D5426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Normal (Web)"/>
    <w:basedOn w:val="a"/>
    <w:uiPriority w:val="99"/>
    <w:semiHidden/>
    <w:unhideWhenUsed/>
    <w:rsid w:val="00DB34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Placeholder Text"/>
    <w:basedOn w:val="a1"/>
    <w:uiPriority w:val="99"/>
    <w:semiHidden/>
    <w:rsid w:val="007F25F4"/>
    <w:rPr>
      <w:color w:val="808080"/>
    </w:rPr>
  </w:style>
  <w:style w:type="paragraph" w:customStyle="1" w:styleId="LBGovstyle2">
    <w:name w:val="LB Gov style 2"/>
    <w:rsid w:val="00AE4073"/>
    <w:pPr>
      <w:suppressAutoHyphens/>
      <w:autoSpaceDN w:val="0"/>
      <w:spacing w:after="0" w:line="240" w:lineRule="auto"/>
      <w:jc w:val="both"/>
      <w:textAlignment w:val="baseline"/>
    </w:pPr>
    <w:rPr>
      <w:rFonts w:ascii="Times New Roman" w:eastAsia="Calibri" w:hAnsi="Times New Roman" w:cs="Times New Roman"/>
      <w:sz w:val="24"/>
      <w:lang w:val="en-US"/>
    </w:rPr>
  </w:style>
  <w:style w:type="paragraph" w:customStyle="1" w:styleId="LBBodyText1">
    <w:name w:val="LB Body Text 1"/>
    <w:basedOn w:val="a"/>
    <w:rsid w:val="004E492C"/>
    <w:pPr>
      <w:suppressAutoHyphens/>
      <w:autoSpaceDN w:val="0"/>
      <w:spacing w:after="0" w:line="240" w:lineRule="auto"/>
      <w:jc w:val="both"/>
      <w:textAlignment w:val="baseline"/>
    </w:pPr>
    <w:rPr>
      <w:rFonts w:ascii="Times New Roman" w:eastAsia="Times New Roman" w:hAnsi="Times New Roman" w:cs="Times New Roman"/>
      <w:sz w:val="24"/>
      <w:szCs w:val="20"/>
    </w:rPr>
  </w:style>
  <w:style w:type="paragraph" w:customStyle="1" w:styleId="ConsPlusTitle">
    <w:name w:val="ConsPlusTitle"/>
    <w:uiPriority w:val="99"/>
    <w:rsid w:val="00A5316F"/>
    <w:pPr>
      <w:widowControl w:val="0"/>
      <w:autoSpaceDE w:val="0"/>
      <w:autoSpaceDN w:val="0"/>
      <w:spacing w:after="0" w:line="240" w:lineRule="auto"/>
    </w:pPr>
    <w:rPr>
      <w:rFonts w:ascii="Calibri" w:eastAsia="Times New Roman" w:hAnsi="Calibri" w:cs="Calibri"/>
      <w:b/>
      <w:szCs w:val="20"/>
      <w:lang w:eastAsia="ru-RU"/>
    </w:rPr>
  </w:style>
  <w:style w:type="character" w:customStyle="1" w:styleId="33">
    <w:name w:val="3 уровень Знак"/>
    <w:link w:val="34"/>
    <w:locked/>
    <w:rsid w:val="00A5316F"/>
    <w:rPr>
      <w:rFonts w:ascii="Times New Roman" w:eastAsia="Calibri" w:hAnsi="Times New Roman" w:cs="Times New Roman"/>
      <w:sz w:val="24"/>
      <w:szCs w:val="28"/>
      <w:lang w:val="x-none" w:eastAsia="x-none"/>
    </w:rPr>
  </w:style>
  <w:style w:type="paragraph" w:customStyle="1" w:styleId="34">
    <w:name w:val="3 уровень"/>
    <w:basedOn w:val="a"/>
    <w:link w:val="33"/>
    <w:qFormat/>
    <w:rsid w:val="00A5316F"/>
    <w:pPr>
      <w:tabs>
        <w:tab w:val="left" w:pos="796"/>
        <w:tab w:val="left" w:pos="1276"/>
      </w:tabs>
      <w:spacing w:after="0" w:line="288" w:lineRule="auto"/>
      <w:ind w:left="709"/>
      <w:jc w:val="both"/>
    </w:pPr>
    <w:rPr>
      <w:rFonts w:ascii="Times New Roman" w:eastAsia="Calibri" w:hAnsi="Times New Roman" w:cs="Times New Roman"/>
      <w:sz w:val="24"/>
      <w:szCs w:val="28"/>
      <w:lang w:val="x-none" w:eastAsia="x-none"/>
    </w:rPr>
  </w:style>
  <w:style w:type="paragraph" w:styleId="aff0">
    <w:name w:val="Plain Text"/>
    <w:basedOn w:val="a"/>
    <w:link w:val="aff1"/>
    <w:uiPriority w:val="99"/>
    <w:unhideWhenUsed/>
    <w:rsid w:val="00076570"/>
    <w:pPr>
      <w:spacing w:after="0" w:line="240" w:lineRule="auto"/>
    </w:pPr>
    <w:rPr>
      <w:rFonts w:ascii="Calibri" w:hAnsi="Calibri"/>
      <w:szCs w:val="21"/>
    </w:rPr>
  </w:style>
  <w:style w:type="character" w:customStyle="1" w:styleId="aff1">
    <w:name w:val="Текст Знак"/>
    <w:basedOn w:val="a1"/>
    <w:link w:val="aff0"/>
    <w:uiPriority w:val="99"/>
    <w:rsid w:val="00076570"/>
    <w:rPr>
      <w:rFonts w:ascii="Calibri" w:hAnsi="Calibri"/>
      <w:szCs w:val="21"/>
    </w:rPr>
  </w:style>
  <w:style w:type="paragraph" w:customStyle="1" w:styleId="aff2">
    <w:name w:val="Стиль"/>
    <w:rsid w:val="00C55A9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3">
    <w:name w:val="Основной текст (2) + Полужирный"/>
    <w:basedOn w:val="a1"/>
    <w:rsid w:val="00557A4D"/>
    <w:rPr>
      <w:rFonts w:ascii="Times New Roman" w:hAnsi="Times New Roman" w:cs="Times New Roman" w:hint="default"/>
      <w:b/>
      <w:bCs/>
      <w:i w:val="0"/>
      <w:iCs w:val="0"/>
      <w:smallCaps w:val="0"/>
      <w:strike w:val="0"/>
      <w:dstrike w:val="0"/>
      <w:color w:val="000000"/>
      <w:spacing w:val="0"/>
      <w:position w:val="0"/>
      <w:u w:val="none"/>
      <w:effect w:val="none"/>
      <w:lang w:eastAsia="ru-RU"/>
    </w:rPr>
  </w:style>
  <w:style w:type="character" w:customStyle="1" w:styleId="aff3">
    <w:name w:val="Таблица первая строка Знак"/>
    <w:basedOn w:val="a1"/>
    <w:link w:val="aff4"/>
    <w:locked/>
    <w:rsid w:val="00C9096B"/>
    <w:rPr>
      <w:rFonts w:ascii="Times New Roman" w:hAnsi="Times New Roman" w:cs="Times New Roman"/>
      <w:b/>
      <w:bCs/>
      <w:sz w:val="20"/>
    </w:rPr>
  </w:style>
  <w:style w:type="paragraph" w:customStyle="1" w:styleId="aff4">
    <w:name w:val="Таблица первая строка"/>
    <w:basedOn w:val="a"/>
    <w:link w:val="aff3"/>
    <w:qFormat/>
    <w:rsid w:val="00C9096B"/>
    <w:pPr>
      <w:spacing w:after="0" w:line="240" w:lineRule="auto"/>
      <w:jc w:val="center"/>
    </w:pPr>
    <w:rPr>
      <w:rFonts w:ascii="Times New Roman" w:hAnsi="Times New Roman" w:cs="Times New Roman"/>
      <w:b/>
      <w:bCs/>
      <w:sz w:val="20"/>
    </w:rPr>
  </w:style>
  <w:style w:type="table" w:styleId="-1">
    <w:name w:val="Grid Table 1 Light"/>
    <w:basedOn w:val="a2"/>
    <w:uiPriority w:val="46"/>
    <w:rsid w:val="00C9096B"/>
    <w:pPr>
      <w:spacing w:after="0" w:line="240" w:lineRule="auto"/>
    </w:pPr>
    <w:rPr>
      <w:rFonts w:ascii="Georgia"/>
      <w:sz w:val="21"/>
    </w:rPr>
    <w:tblPr>
      <w:tblStyleRowBandSize w:val="1"/>
      <w:tblStyleColBandSize w:val="1"/>
      <w:tblInd w:w="0" w:type="nil"/>
      <w:tblBorders>
        <w:top w:val="single" w:sz="4" w:space="0" w:color="4FB3FF" w:themeColor="text1" w:themeTint="66"/>
        <w:left w:val="single" w:sz="4" w:space="0" w:color="4FB3FF" w:themeColor="text1" w:themeTint="66"/>
        <w:bottom w:val="single" w:sz="4" w:space="0" w:color="4FB3FF" w:themeColor="text1" w:themeTint="66"/>
        <w:right w:val="single" w:sz="4" w:space="0" w:color="4FB3FF" w:themeColor="text1" w:themeTint="66"/>
        <w:insideH w:val="single" w:sz="4" w:space="0" w:color="4FB3FF" w:themeColor="text1" w:themeTint="66"/>
        <w:insideV w:val="single" w:sz="4" w:space="0" w:color="4FB3FF" w:themeColor="text1" w:themeTint="66"/>
      </w:tblBorders>
    </w:tblPr>
    <w:tblStylePr w:type="firstRow">
      <w:rPr>
        <w:b/>
        <w:bCs/>
      </w:rPr>
      <w:tblPr/>
      <w:tcPr>
        <w:tcBorders>
          <w:bottom w:val="single" w:sz="12" w:space="0" w:color="008BF6" w:themeColor="text1" w:themeTint="99"/>
        </w:tcBorders>
      </w:tcPr>
    </w:tblStylePr>
    <w:tblStylePr w:type="lastRow">
      <w:rPr>
        <w:b/>
        <w:bCs/>
      </w:rPr>
      <w:tblPr/>
      <w:tcPr>
        <w:tcBorders>
          <w:top w:val="double" w:sz="2" w:space="0" w:color="008BF6" w:themeColor="text1" w:themeTint="99"/>
        </w:tcBorders>
      </w:tcPr>
    </w:tblStylePr>
    <w:tblStylePr w:type="firstCol">
      <w:rPr>
        <w:b/>
        <w:bCs/>
      </w:rPr>
    </w:tblStylePr>
    <w:tblStylePr w:type="lastCol">
      <w:rPr>
        <w:b/>
        <w:bCs/>
      </w:rPr>
    </w:tblStylePr>
  </w:style>
  <w:style w:type="table" w:styleId="5">
    <w:name w:val="Plain Table 5"/>
    <w:basedOn w:val="a2"/>
    <w:uiPriority w:val="45"/>
    <w:rsid w:val="00C9096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29FFF" w:themeColor="text1" w:themeTint="80"/>
        </w:tcBorders>
        <w:shd w:val="clear" w:color="auto" w:fill="F3F4F5" w:themeFill="background1"/>
      </w:tcPr>
    </w:tblStylePr>
    <w:tblStylePr w:type="lastRow">
      <w:rPr>
        <w:rFonts w:asciiTheme="majorHAnsi" w:eastAsiaTheme="majorEastAsia" w:hAnsiTheme="majorHAnsi" w:cstheme="majorBidi"/>
        <w:i/>
        <w:iCs/>
        <w:sz w:val="26"/>
      </w:rPr>
      <w:tblPr/>
      <w:tcPr>
        <w:tcBorders>
          <w:top w:val="single" w:sz="4" w:space="0" w:color="229FFF" w:themeColor="text1" w:themeTint="80"/>
        </w:tcBorders>
        <w:shd w:val="clear" w:color="auto" w:fill="F3F4F5"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29FFF" w:themeColor="text1" w:themeTint="80"/>
        </w:tcBorders>
        <w:shd w:val="clear" w:color="auto" w:fill="F3F4F5" w:themeFill="background1"/>
      </w:tcPr>
    </w:tblStylePr>
    <w:tblStylePr w:type="lastCol">
      <w:rPr>
        <w:rFonts w:asciiTheme="majorHAnsi" w:eastAsiaTheme="majorEastAsia" w:hAnsiTheme="majorHAnsi" w:cstheme="majorBidi"/>
        <w:i/>
        <w:iCs/>
        <w:sz w:val="26"/>
      </w:rPr>
      <w:tblPr/>
      <w:tcPr>
        <w:tcBorders>
          <w:left w:val="single" w:sz="4" w:space="0" w:color="229FFF" w:themeColor="text1" w:themeTint="80"/>
        </w:tcBorders>
        <w:shd w:val="clear" w:color="auto" w:fill="F3F4F5" w:themeFill="background1"/>
      </w:tcPr>
    </w:tblStylePr>
    <w:tblStylePr w:type="band1Vert">
      <w:tblPr/>
      <w:tcPr>
        <w:shd w:val="clear" w:color="auto" w:fill="E5E7E9" w:themeFill="background1" w:themeFillShade="F2"/>
      </w:tcPr>
    </w:tblStylePr>
    <w:tblStylePr w:type="band1Horz">
      <w:tblPr/>
      <w:tcPr>
        <w:shd w:val="clear" w:color="auto" w:fill="E5E7E9"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45">
    <w:name w:val="Grid Table 4 Accent 5"/>
    <w:basedOn w:val="a2"/>
    <w:uiPriority w:val="49"/>
    <w:rsid w:val="00C9096B"/>
    <w:pPr>
      <w:spacing w:after="0" w:line="240" w:lineRule="auto"/>
    </w:pPr>
    <w:tblPr>
      <w:tblStyleRowBandSize w:val="1"/>
      <w:tblStyleColBandSize w:val="1"/>
      <w:tblBorders>
        <w:top w:val="single" w:sz="4" w:space="0" w:color="C6CBD2" w:themeColor="accent5" w:themeTint="99"/>
        <w:left w:val="single" w:sz="4" w:space="0" w:color="C6CBD2" w:themeColor="accent5" w:themeTint="99"/>
        <w:bottom w:val="single" w:sz="4" w:space="0" w:color="C6CBD2" w:themeColor="accent5" w:themeTint="99"/>
        <w:right w:val="single" w:sz="4" w:space="0" w:color="C6CBD2" w:themeColor="accent5" w:themeTint="99"/>
        <w:insideH w:val="single" w:sz="4" w:space="0" w:color="C6CBD2" w:themeColor="accent5" w:themeTint="99"/>
        <w:insideV w:val="single" w:sz="4" w:space="0" w:color="C6CBD2" w:themeColor="accent5" w:themeTint="99"/>
      </w:tblBorders>
    </w:tblPr>
    <w:tblStylePr w:type="firstRow">
      <w:rPr>
        <w:b/>
        <w:bCs/>
        <w:color w:val="F3F4F5" w:themeColor="background1"/>
      </w:rPr>
      <w:tblPr/>
      <w:tcPr>
        <w:tcBorders>
          <w:top w:val="single" w:sz="4" w:space="0" w:color="A0AAB4" w:themeColor="accent5"/>
          <w:left w:val="single" w:sz="4" w:space="0" w:color="A0AAB4" w:themeColor="accent5"/>
          <w:bottom w:val="single" w:sz="4" w:space="0" w:color="A0AAB4" w:themeColor="accent5"/>
          <w:right w:val="single" w:sz="4" w:space="0" w:color="A0AAB4" w:themeColor="accent5"/>
          <w:insideH w:val="nil"/>
          <w:insideV w:val="nil"/>
        </w:tcBorders>
        <w:shd w:val="clear" w:color="auto" w:fill="A0AAB4" w:themeFill="accent5"/>
      </w:tcPr>
    </w:tblStylePr>
    <w:tblStylePr w:type="lastRow">
      <w:rPr>
        <w:b/>
        <w:bCs/>
      </w:rPr>
      <w:tblPr/>
      <w:tcPr>
        <w:tcBorders>
          <w:top w:val="double" w:sz="4" w:space="0" w:color="A0AAB4" w:themeColor="accent5"/>
        </w:tcBorders>
      </w:tcPr>
    </w:tblStylePr>
    <w:tblStylePr w:type="firstCol">
      <w:rPr>
        <w:b/>
        <w:bCs/>
      </w:rPr>
    </w:tblStylePr>
    <w:tblStylePr w:type="lastCol">
      <w:rPr>
        <w:b/>
        <w:bCs/>
      </w:rPr>
    </w:tblStylePr>
    <w:tblStylePr w:type="band1Vert">
      <w:tblPr/>
      <w:tcPr>
        <w:shd w:val="clear" w:color="auto" w:fill="ECEDF0" w:themeFill="accent5" w:themeFillTint="33"/>
      </w:tcPr>
    </w:tblStylePr>
    <w:tblStylePr w:type="band1Horz">
      <w:tblPr/>
      <w:tcPr>
        <w:shd w:val="clear" w:color="auto" w:fill="ECEDF0" w:themeFill="accent5" w:themeFillTint="33"/>
      </w:tcPr>
    </w:tblStylePr>
  </w:style>
  <w:style w:type="table" w:styleId="aff5">
    <w:name w:val="Grid Table Light"/>
    <w:basedOn w:val="a2"/>
    <w:uiPriority w:val="40"/>
    <w:rsid w:val="00DE058A"/>
    <w:pPr>
      <w:spacing w:after="0" w:line="240" w:lineRule="auto"/>
    </w:pPr>
    <w:tblPr>
      <w:tblBorders>
        <w:top w:val="single" w:sz="4" w:space="0" w:color="B0B6BD" w:themeColor="background1" w:themeShade="BF"/>
        <w:left w:val="single" w:sz="4" w:space="0" w:color="B0B6BD" w:themeColor="background1" w:themeShade="BF"/>
        <w:bottom w:val="single" w:sz="4" w:space="0" w:color="B0B6BD" w:themeColor="background1" w:themeShade="BF"/>
        <w:right w:val="single" w:sz="4" w:space="0" w:color="B0B6BD" w:themeColor="background1" w:themeShade="BF"/>
        <w:insideH w:val="single" w:sz="4" w:space="0" w:color="B0B6BD" w:themeColor="background1" w:themeShade="BF"/>
        <w:insideV w:val="single" w:sz="4" w:space="0" w:color="B0B6BD" w:themeColor="background1" w:themeShade="BF"/>
      </w:tblBorders>
    </w:tblPr>
  </w:style>
  <w:style w:type="character" w:customStyle="1" w:styleId="Bodytext2">
    <w:name w:val="Body text (2)_"/>
    <w:basedOn w:val="a1"/>
    <w:link w:val="Bodytext20"/>
    <w:locked/>
    <w:rsid w:val="00A32964"/>
    <w:rPr>
      <w:rFonts w:ascii="Times New Roman" w:eastAsia="Times New Roman" w:hAnsi="Times New Roman" w:cs="Times New Roman"/>
      <w:sz w:val="26"/>
      <w:szCs w:val="26"/>
      <w:shd w:val="clear" w:color="auto" w:fill="FFFFFF"/>
    </w:rPr>
  </w:style>
  <w:style w:type="paragraph" w:customStyle="1" w:styleId="Bodytext20">
    <w:name w:val="Body text (2)"/>
    <w:basedOn w:val="a"/>
    <w:link w:val="Bodytext2"/>
    <w:rsid w:val="00A32964"/>
    <w:pPr>
      <w:widowControl w:val="0"/>
      <w:shd w:val="clear" w:color="auto" w:fill="FFFFFF"/>
      <w:spacing w:before="1220" w:after="660" w:line="320" w:lineRule="exact"/>
    </w:pPr>
    <w:rPr>
      <w:rFonts w:ascii="Times New Roman" w:eastAsia="Times New Roman" w:hAnsi="Times New Roman" w:cs="Times New Roman"/>
      <w:sz w:val="26"/>
      <w:szCs w:val="26"/>
    </w:rPr>
  </w:style>
  <w:style w:type="character" w:styleId="aff6">
    <w:name w:val="Strong"/>
    <w:basedOn w:val="a1"/>
    <w:uiPriority w:val="22"/>
    <w:qFormat/>
    <w:rsid w:val="00F30B99"/>
    <w:rPr>
      <w:b/>
      <w:bCs/>
    </w:rPr>
  </w:style>
  <w:style w:type="paragraph" w:styleId="aff7">
    <w:name w:val="Title"/>
    <w:basedOn w:val="a"/>
    <w:next w:val="a"/>
    <w:link w:val="aff8"/>
    <w:uiPriority w:val="10"/>
    <w:qFormat/>
    <w:rsid w:val="00F427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8">
    <w:name w:val="Заголовок Знак"/>
    <w:basedOn w:val="a1"/>
    <w:link w:val="aff7"/>
    <w:uiPriority w:val="10"/>
    <w:rsid w:val="00F4271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840302">
      <w:bodyDiv w:val="1"/>
      <w:marLeft w:val="0"/>
      <w:marRight w:val="0"/>
      <w:marTop w:val="0"/>
      <w:marBottom w:val="0"/>
      <w:divBdr>
        <w:top w:val="none" w:sz="0" w:space="0" w:color="auto"/>
        <w:left w:val="none" w:sz="0" w:space="0" w:color="auto"/>
        <w:bottom w:val="none" w:sz="0" w:space="0" w:color="auto"/>
        <w:right w:val="none" w:sz="0" w:space="0" w:color="auto"/>
      </w:divBdr>
    </w:div>
    <w:div w:id="160707846">
      <w:bodyDiv w:val="1"/>
      <w:marLeft w:val="0"/>
      <w:marRight w:val="0"/>
      <w:marTop w:val="0"/>
      <w:marBottom w:val="0"/>
      <w:divBdr>
        <w:top w:val="none" w:sz="0" w:space="0" w:color="auto"/>
        <w:left w:val="none" w:sz="0" w:space="0" w:color="auto"/>
        <w:bottom w:val="none" w:sz="0" w:space="0" w:color="auto"/>
        <w:right w:val="none" w:sz="0" w:space="0" w:color="auto"/>
      </w:divBdr>
    </w:div>
    <w:div w:id="207572124">
      <w:bodyDiv w:val="1"/>
      <w:marLeft w:val="0"/>
      <w:marRight w:val="0"/>
      <w:marTop w:val="0"/>
      <w:marBottom w:val="0"/>
      <w:divBdr>
        <w:top w:val="none" w:sz="0" w:space="0" w:color="auto"/>
        <w:left w:val="none" w:sz="0" w:space="0" w:color="auto"/>
        <w:bottom w:val="none" w:sz="0" w:space="0" w:color="auto"/>
        <w:right w:val="none" w:sz="0" w:space="0" w:color="auto"/>
      </w:divBdr>
    </w:div>
    <w:div w:id="243414188">
      <w:bodyDiv w:val="1"/>
      <w:marLeft w:val="0"/>
      <w:marRight w:val="0"/>
      <w:marTop w:val="0"/>
      <w:marBottom w:val="0"/>
      <w:divBdr>
        <w:top w:val="none" w:sz="0" w:space="0" w:color="auto"/>
        <w:left w:val="none" w:sz="0" w:space="0" w:color="auto"/>
        <w:bottom w:val="none" w:sz="0" w:space="0" w:color="auto"/>
        <w:right w:val="none" w:sz="0" w:space="0" w:color="auto"/>
      </w:divBdr>
    </w:div>
    <w:div w:id="338392701">
      <w:bodyDiv w:val="1"/>
      <w:marLeft w:val="0"/>
      <w:marRight w:val="0"/>
      <w:marTop w:val="0"/>
      <w:marBottom w:val="0"/>
      <w:divBdr>
        <w:top w:val="none" w:sz="0" w:space="0" w:color="auto"/>
        <w:left w:val="none" w:sz="0" w:space="0" w:color="auto"/>
        <w:bottom w:val="none" w:sz="0" w:space="0" w:color="auto"/>
        <w:right w:val="none" w:sz="0" w:space="0" w:color="auto"/>
      </w:divBdr>
    </w:div>
    <w:div w:id="434833870">
      <w:bodyDiv w:val="1"/>
      <w:marLeft w:val="0"/>
      <w:marRight w:val="0"/>
      <w:marTop w:val="0"/>
      <w:marBottom w:val="0"/>
      <w:divBdr>
        <w:top w:val="none" w:sz="0" w:space="0" w:color="auto"/>
        <w:left w:val="none" w:sz="0" w:space="0" w:color="auto"/>
        <w:bottom w:val="none" w:sz="0" w:space="0" w:color="auto"/>
        <w:right w:val="none" w:sz="0" w:space="0" w:color="auto"/>
      </w:divBdr>
    </w:div>
    <w:div w:id="531187322">
      <w:bodyDiv w:val="1"/>
      <w:marLeft w:val="0"/>
      <w:marRight w:val="0"/>
      <w:marTop w:val="0"/>
      <w:marBottom w:val="0"/>
      <w:divBdr>
        <w:top w:val="none" w:sz="0" w:space="0" w:color="auto"/>
        <w:left w:val="none" w:sz="0" w:space="0" w:color="auto"/>
        <w:bottom w:val="none" w:sz="0" w:space="0" w:color="auto"/>
        <w:right w:val="none" w:sz="0" w:space="0" w:color="auto"/>
      </w:divBdr>
    </w:div>
    <w:div w:id="690106551">
      <w:bodyDiv w:val="1"/>
      <w:marLeft w:val="0"/>
      <w:marRight w:val="0"/>
      <w:marTop w:val="0"/>
      <w:marBottom w:val="0"/>
      <w:divBdr>
        <w:top w:val="none" w:sz="0" w:space="0" w:color="auto"/>
        <w:left w:val="none" w:sz="0" w:space="0" w:color="auto"/>
        <w:bottom w:val="none" w:sz="0" w:space="0" w:color="auto"/>
        <w:right w:val="none" w:sz="0" w:space="0" w:color="auto"/>
      </w:divBdr>
    </w:div>
    <w:div w:id="762646302">
      <w:bodyDiv w:val="1"/>
      <w:marLeft w:val="0"/>
      <w:marRight w:val="0"/>
      <w:marTop w:val="0"/>
      <w:marBottom w:val="0"/>
      <w:divBdr>
        <w:top w:val="none" w:sz="0" w:space="0" w:color="auto"/>
        <w:left w:val="none" w:sz="0" w:space="0" w:color="auto"/>
        <w:bottom w:val="none" w:sz="0" w:space="0" w:color="auto"/>
        <w:right w:val="none" w:sz="0" w:space="0" w:color="auto"/>
      </w:divBdr>
    </w:div>
    <w:div w:id="949628759">
      <w:bodyDiv w:val="1"/>
      <w:marLeft w:val="0"/>
      <w:marRight w:val="0"/>
      <w:marTop w:val="0"/>
      <w:marBottom w:val="0"/>
      <w:divBdr>
        <w:top w:val="none" w:sz="0" w:space="0" w:color="auto"/>
        <w:left w:val="none" w:sz="0" w:space="0" w:color="auto"/>
        <w:bottom w:val="none" w:sz="0" w:space="0" w:color="auto"/>
        <w:right w:val="none" w:sz="0" w:space="0" w:color="auto"/>
      </w:divBdr>
    </w:div>
    <w:div w:id="1048188868">
      <w:bodyDiv w:val="1"/>
      <w:marLeft w:val="0"/>
      <w:marRight w:val="0"/>
      <w:marTop w:val="0"/>
      <w:marBottom w:val="0"/>
      <w:divBdr>
        <w:top w:val="none" w:sz="0" w:space="0" w:color="auto"/>
        <w:left w:val="none" w:sz="0" w:space="0" w:color="auto"/>
        <w:bottom w:val="none" w:sz="0" w:space="0" w:color="auto"/>
        <w:right w:val="none" w:sz="0" w:space="0" w:color="auto"/>
      </w:divBdr>
    </w:div>
    <w:div w:id="1091706075">
      <w:bodyDiv w:val="1"/>
      <w:marLeft w:val="0"/>
      <w:marRight w:val="0"/>
      <w:marTop w:val="0"/>
      <w:marBottom w:val="0"/>
      <w:divBdr>
        <w:top w:val="none" w:sz="0" w:space="0" w:color="auto"/>
        <w:left w:val="none" w:sz="0" w:space="0" w:color="auto"/>
        <w:bottom w:val="none" w:sz="0" w:space="0" w:color="auto"/>
        <w:right w:val="none" w:sz="0" w:space="0" w:color="auto"/>
      </w:divBdr>
    </w:div>
    <w:div w:id="1151678317">
      <w:bodyDiv w:val="1"/>
      <w:marLeft w:val="0"/>
      <w:marRight w:val="0"/>
      <w:marTop w:val="0"/>
      <w:marBottom w:val="0"/>
      <w:divBdr>
        <w:top w:val="none" w:sz="0" w:space="0" w:color="auto"/>
        <w:left w:val="none" w:sz="0" w:space="0" w:color="auto"/>
        <w:bottom w:val="none" w:sz="0" w:space="0" w:color="auto"/>
        <w:right w:val="none" w:sz="0" w:space="0" w:color="auto"/>
      </w:divBdr>
    </w:div>
    <w:div w:id="1312905756">
      <w:bodyDiv w:val="1"/>
      <w:marLeft w:val="0"/>
      <w:marRight w:val="0"/>
      <w:marTop w:val="0"/>
      <w:marBottom w:val="0"/>
      <w:divBdr>
        <w:top w:val="none" w:sz="0" w:space="0" w:color="auto"/>
        <w:left w:val="none" w:sz="0" w:space="0" w:color="auto"/>
        <w:bottom w:val="none" w:sz="0" w:space="0" w:color="auto"/>
        <w:right w:val="none" w:sz="0" w:space="0" w:color="auto"/>
      </w:divBdr>
    </w:div>
    <w:div w:id="1376659901">
      <w:bodyDiv w:val="1"/>
      <w:marLeft w:val="0"/>
      <w:marRight w:val="0"/>
      <w:marTop w:val="0"/>
      <w:marBottom w:val="0"/>
      <w:divBdr>
        <w:top w:val="none" w:sz="0" w:space="0" w:color="auto"/>
        <w:left w:val="none" w:sz="0" w:space="0" w:color="auto"/>
        <w:bottom w:val="none" w:sz="0" w:space="0" w:color="auto"/>
        <w:right w:val="none" w:sz="0" w:space="0" w:color="auto"/>
      </w:divBdr>
    </w:div>
    <w:div w:id="1379738132">
      <w:bodyDiv w:val="1"/>
      <w:marLeft w:val="0"/>
      <w:marRight w:val="0"/>
      <w:marTop w:val="0"/>
      <w:marBottom w:val="0"/>
      <w:divBdr>
        <w:top w:val="none" w:sz="0" w:space="0" w:color="auto"/>
        <w:left w:val="none" w:sz="0" w:space="0" w:color="auto"/>
        <w:bottom w:val="none" w:sz="0" w:space="0" w:color="auto"/>
        <w:right w:val="none" w:sz="0" w:space="0" w:color="auto"/>
      </w:divBdr>
    </w:div>
    <w:div w:id="1387993488">
      <w:bodyDiv w:val="1"/>
      <w:marLeft w:val="0"/>
      <w:marRight w:val="0"/>
      <w:marTop w:val="0"/>
      <w:marBottom w:val="0"/>
      <w:divBdr>
        <w:top w:val="none" w:sz="0" w:space="0" w:color="auto"/>
        <w:left w:val="none" w:sz="0" w:space="0" w:color="auto"/>
        <w:bottom w:val="none" w:sz="0" w:space="0" w:color="auto"/>
        <w:right w:val="none" w:sz="0" w:space="0" w:color="auto"/>
      </w:divBdr>
    </w:div>
    <w:div w:id="1394886911">
      <w:bodyDiv w:val="1"/>
      <w:marLeft w:val="0"/>
      <w:marRight w:val="0"/>
      <w:marTop w:val="0"/>
      <w:marBottom w:val="0"/>
      <w:divBdr>
        <w:top w:val="none" w:sz="0" w:space="0" w:color="auto"/>
        <w:left w:val="none" w:sz="0" w:space="0" w:color="auto"/>
        <w:bottom w:val="none" w:sz="0" w:space="0" w:color="auto"/>
        <w:right w:val="none" w:sz="0" w:space="0" w:color="auto"/>
      </w:divBdr>
    </w:div>
    <w:div w:id="1534541460">
      <w:bodyDiv w:val="1"/>
      <w:marLeft w:val="0"/>
      <w:marRight w:val="0"/>
      <w:marTop w:val="0"/>
      <w:marBottom w:val="0"/>
      <w:divBdr>
        <w:top w:val="none" w:sz="0" w:space="0" w:color="auto"/>
        <w:left w:val="none" w:sz="0" w:space="0" w:color="auto"/>
        <w:bottom w:val="none" w:sz="0" w:space="0" w:color="auto"/>
        <w:right w:val="none" w:sz="0" w:space="0" w:color="auto"/>
      </w:divBdr>
    </w:div>
    <w:div w:id="1548376296">
      <w:bodyDiv w:val="1"/>
      <w:marLeft w:val="0"/>
      <w:marRight w:val="0"/>
      <w:marTop w:val="0"/>
      <w:marBottom w:val="0"/>
      <w:divBdr>
        <w:top w:val="none" w:sz="0" w:space="0" w:color="auto"/>
        <w:left w:val="none" w:sz="0" w:space="0" w:color="auto"/>
        <w:bottom w:val="none" w:sz="0" w:space="0" w:color="auto"/>
        <w:right w:val="none" w:sz="0" w:space="0" w:color="auto"/>
      </w:divBdr>
    </w:div>
    <w:div w:id="1662350343">
      <w:bodyDiv w:val="1"/>
      <w:marLeft w:val="0"/>
      <w:marRight w:val="0"/>
      <w:marTop w:val="0"/>
      <w:marBottom w:val="0"/>
      <w:divBdr>
        <w:top w:val="none" w:sz="0" w:space="0" w:color="auto"/>
        <w:left w:val="none" w:sz="0" w:space="0" w:color="auto"/>
        <w:bottom w:val="none" w:sz="0" w:space="0" w:color="auto"/>
        <w:right w:val="none" w:sz="0" w:space="0" w:color="auto"/>
      </w:divBdr>
    </w:div>
    <w:div w:id="1691177208">
      <w:bodyDiv w:val="1"/>
      <w:marLeft w:val="0"/>
      <w:marRight w:val="0"/>
      <w:marTop w:val="0"/>
      <w:marBottom w:val="0"/>
      <w:divBdr>
        <w:top w:val="none" w:sz="0" w:space="0" w:color="auto"/>
        <w:left w:val="none" w:sz="0" w:space="0" w:color="auto"/>
        <w:bottom w:val="none" w:sz="0" w:space="0" w:color="auto"/>
        <w:right w:val="none" w:sz="0" w:space="0" w:color="auto"/>
      </w:divBdr>
    </w:div>
    <w:div w:id="1724018143">
      <w:bodyDiv w:val="1"/>
      <w:marLeft w:val="0"/>
      <w:marRight w:val="0"/>
      <w:marTop w:val="0"/>
      <w:marBottom w:val="0"/>
      <w:divBdr>
        <w:top w:val="none" w:sz="0" w:space="0" w:color="auto"/>
        <w:left w:val="none" w:sz="0" w:space="0" w:color="auto"/>
        <w:bottom w:val="none" w:sz="0" w:space="0" w:color="auto"/>
        <w:right w:val="none" w:sz="0" w:space="0" w:color="auto"/>
      </w:divBdr>
    </w:div>
    <w:div w:id="1777402274">
      <w:bodyDiv w:val="1"/>
      <w:marLeft w:val="0"/>
      <w:marRight w:val="0"/>
      <w:marTop w:val="0"/>
      <w:marBottom w:val="0"/>
      <w:divBdr>
        <w:top w:val="none" w:sz="0" w:space="0" w:color="auto"/>
        <w:left w:val="none" w:sz="0" w:space="0" w:color="auto"/>
        <w:bottom w:val="none" w:sz="0" w:space="0" w:color="auto"/>
        <w:right w:val="none" w:sz="0" w:space="0" w:color="auto"/>
      </w:divBdr>
    </w:div>
    <w:div w:id="1986155830">
      <w:bodyDiv w:val="1"/>
      <w:marLeft w:val="0"/>
      <w:marRight w:val="0"/>
      <w:marTop w:val="0"/>
      <w:marBottom w:val="0"/>
      <w:divBdr>
        <w:top w:val="none" w:sz="0" w:space="0" w:color="auto"/>
        <w:left w:val="none" w:sz="0" w:space="0" w:color="auto"/>
        <w:bottom w:val="none" w:sz="0" w:space="0" w:color="auto"/>
        <w:right w:val="none" w:sz="0" w:space="0" w:color="auto"/>
      </w:divBdr>
    </w:div>
    <w:div w:id="2085757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office-R39@russianpost.ru" TargetMode="Externa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emf"/><Relationship Id="rId25" Type="http://schemas.openxmlformats.org/officeDocument/2006/relationships/hyperlink" Target="mailto:compliance-R00@russianpost.r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svetlana.morgunova@russianpost.ru" TargetMode="External"/><Relationship Id="rId22" Type="http://schemas.openxmlformats.org/officeDocument/2006/relationships/oleObject" Target="embeddings/oleObject1.bin"/><Relationship Id="rId27" Type="http://schemas.openxmlformats.org/officeDocument/2006/relationships/theme" Target="theme/theme1.xml"/></Relationships>
</file>

<file path=word/theme/theme1.xml><?xml version="1.0" encoding="utf-8"?>
<a:theme xmlns:a="http://schemas.openxmlformats.org/drawingml/2006/main" name="VegasLex">
  <a:themeElements>
    <a:clrScheme name="VL">
      <a:dk1>
        <a:srgbClr val="002846"/>
      </a:dk1>
      <a:lt1>
        <a:srgbClr val="F3F4F5"/>
      </a:lt1>
      <a:dk2>
        <a:srgbClr val="002846"/>
      </a:dk2>
      <a:lt2>
        <a:srgbClr val="FFFFFF"/>
      </a:lt2>
      <a:accent1>
        <a:srgbClr val="025579"/>
      </a:accent1>
      <a:accent2>
        <a:srgbClr val="087F9F"/>
      </a:accent2>
      <a:accent3>
        <a:srgbClr val="9BC81E"/>
      </a:accent3>
      <a:accent4>
        <a:srgbClr val="0050A0"/>
      </a:accent4>
      <a:accent5>
        <a:srgbClr val="A0AAB4"/>
      </a:accent5>
      <a:accent6>
        <a:srgbClr val="D7DBDE"/>
      </a:accent6>
      <a:hlink>
        <a:srgbClr val="626E77"/>
      </a:hlink>
      <a:folHlink>
        <a:srgbClr val="626E77"/>
      </a:folHlink>
    </a:clrScheme>
    <a:fontScheme name="Vegas Lex">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Меморандум" ma:contentTypeID="0x01010070701621E7B7EC49858E45F9F816E5FE" ma:contentTypeVersion="34" ma:contentTypeDescription="Шаблон меморандума." ma:contentTypeScope="" ma:versionID="75130225e18f83f2135c492dd6a99777">
  <xsd:schema xmlns:xsd="http://www.w3.org/2001/XMLSchema" xmlns:xs="http://www.w3.org/2001/XMLSchema" xmlns:p="http://schemas.microsoft.com/office/2006/metadata/properties" xmlns:ns2="b578d009-2ffc-49e2-b773-02d315b8cf3b" xmlns:ns3="9a6ac17e-bd2a-467e-baca-034987ce900b" xmlns:ns4="1d3fcc26-9d1b-4f8a-8816-fa74555a3e6b" targetNamespace="http://schemas.microsoft.com/office/2006/metadata/properties" ma:root="true" ma:fieldsID="474898d48b1f6589f85b82a2f6a106b2" ns2:_="" ns3:_="" ns4:_="">
    <xsd:import namespace="b578d009-2ffc-49e2-b773-02d315b8cf3b"/>
    <xsd:import namespace="9a6ac17e-bd2a-467e-baca-034987ce900b"/>
    <xsd:import namespace="1d3fcc26-9d1b-4f8a-8816-fa74555a3e6b"/>
    <xsd:element name="properties">
      <xsd:complexType>
        <xsd:sequence>
          <xsd:element name="documentManagement">
            <xsd:complexType>
              <xsd:all>
                <xsd:element ref="ns2:_dlc_DocId" minOccurs="0"/>
                <xsd:element ref="ns2:_dlc_DocIdUrl" minOccurs="0"/>
                <xsd:element ref="ns2:_dlc_DocIdPersistId" minOccurs="0"/>
                <xsd:element ref="ns2:DocType" minOccurs="0"/>
                <xsd:element ref="ns2:ClientCode" minOccurs="0"/>
                <xsd:element ref="ns2:ProjectCode" minOccurs="0"/>
                <xsd:element ref="ns3:DocumentNumber" minOccurs="0"/>
                <xsd:element ref="ns4:LibName" minOccurs="0"/>
                <xsd:element ref="ns4:ProjectName" minOccurs="0"/>
                <xsd:element ref="ns4:na2d7c106ea2413aaa8db6ecf2d7eaf3" minOccurs="0"/>
                <xsd:element ref="ns4:TaxCatchAll" minOccurs="0"/>
                <xsd:element ref="ns4:ClientName" minOccurs="0"/>
                <xsd:element ref="ns4: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78d009-2ffc-49e2-b773-02d315b8cf3b"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ocType" ma:index="11" nillable="true" ma:displayName="Тип документа" ma:format="Dropdown" ma:internalName="DocType">
      <xsd:simpleType>
        <xsd:restriction base="dms:Choice">
          <xsd:enumeration value="Юридическое заключение"/>
          <xsd:enumeration value="Меморандум"/>
          <xsd:enumeration value="Отчет о юридической проверке"/>
          <xsd:enumeration value="Акт"/>
        </xsd:restriction>
      </xsd:simpleType>
    </xsd:element>
    <xsd:element name="ClientCode" ma:index="12" nillable="true" ma:displayName="Код клиента" ma:hidden="true" ma:internalName="ClientCode" ma:readOnly="false">
      <xsd:simpleType>
        <xsd:restriction base="dms:Text">
          <xsd:maxLength value="255"/>
        </xsd:restriction>
      </xsd:simpleType>
    </xsd:element>
    <xsd:element name="ProjectCode" ma:index="13" nillable="true" ma:displayName="Код проекта" ma:hidden="true" ma:internalName="ProjectCod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6ac17e-bd2a-467e-baca-034987ce900b" elementFormDefault="qualified">
    <xsd:import namespace="http://schemas.microsoft.com/office/2006/documentManagement/types"/>
    <xsd:import namespace="http://schemas.microsoft.com/office/infopath/2007/PartnerControls"/>
    <xsd:element name="DocumentNumber" ma:index="14" nillable="true" ma:displayName="Номер документа" ma:hidden="true" ma:internalName="Document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3fcc26-9d1b-4f8a-8816-fa74555a3e6b" elementFormDefault="qualified">
    <xsd:import namespace="http://schemas.microsoft.com/office/2006/documentManagement/types"/>
    <xsd:import namespace="http://schemas.microsoft.com/office/infopath/2007/PartnerControls"/>
    <xsd:element name="LibName" ma:index="15" nillable="true" ma:displayName="Библиотека" ma:default="Организации" ma:internalName="LibName">
      <xsd:simpleType>
        <xsd:restriction base="dms:Text">
          <xsd:maxLength value="255"/>
        </xsd:restriction>
      </xsd:simpleType>
    </xsd:element>
    <xsd:element name="ProjectName" ma:index="16" nillable="true" ma:displayName="Буквенный идентификатор проекта" ma:internalName="ProjectName">
      <xsd:simpleType>
        <xsd:restriction base="dms:Text">
          <xsd:maxLength value="255"/>
        </xsd:restriction>
      </xsd:simpleType>
    </xsd:element>
    <xsd:element name="na2d7c106ea2413aaa8db6ecf2d7eaf3" ma:index="18" nillable="true" ma:taxonomy="true" ma:internalName="na2d7c106ea2413aaa8db6ecf2d7eaf3" ma:taxonomyFieldName="DocTags" ma:displayName="Теги" ma:default="" ma:fieldId="{7a2d7c10-6ea2-413a-aa8d-b6ecf2d7eaf3}" ma:taxonomyMulti="true" ma:sspId="b54dd93a-9fa5-45b7-a2a5-1baff0a13cc7" ma:termSetId="ba20db04-73c7-438b-8074-b8fa6abc854c" ma:anchorId="00000000-0000-0000-0000-000000000000" ma:open="true" ma:isKeyword="false">
      <xsd:complexType>
        <xsd:sequence>
          <xsd:element ref="pc:Terms" minOccurs="0" maxOccurs="1"/>
        </xsd:sequence>
      </xsd:complexType>
    </xsd:element>
    <xsd:element name="TaxCatchAll" ma:index="19" nillable="true" ma:displayName="Столбец для захвата всех терминов таксономии" ma:hidden="true" ma:list="{2008ae0d-107f-4849-b3ab-f0d598fb5905}" ma:internalName="TaxCatchAll" ma:showField="CatchAllData" ma:web="1d3fcc26-9d1b-4f8a-8816-fa74555a3e6b">
      <xsd:complexType>
        <xsd:complexContent>
          <xsd:extension base="dms:MultiChoiceLookup">
            <xsd:sequence>
              <xsd:element name="Value" type="dms:Lookup" maxOccurs="unbounded" minOccurs="0" nillable="true"/>
            </xsd:sequence>
          </xsd:extension>
        </xsd:complexContent>
      </xsd:complexType>
    </xsd:element>
    <xsd:element name="ClientName" ma:index="20" nillable="true" ma:displayName="Буквенный идентификатор клиента" ma:internalName="ClientName">
      <xsd:simpleType>
        <xsd:restriction base="dms:Text">
          <xsd:maxLength value="255"/>
        </xsd:restriction>
      </xsd:simpleType>
    </xsd:element>
    <xsd:element name="Owner" ma:index="21" nillable="true" ma:displayName="Руководитель проекта"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ojectCode xmlns="b578d009-2ffc-49e2-b773-02d315b8cf3b">000000465 - 0004</ProjectCode>
    <DocumentNumber xmlns="9a6ac17e-bd2a-467e-baca-034987ce900b">00001377</DocumentNumber>
    <ProjectName xmlns="1d3fcc26-9d1b-4f8a-8816-fa74555a3e6b">Russian Post - General agreement for legal services (2017-2019)</ProjectName>
    <Owner xmlns="1d3fcc26-9d1b-4f8a-8816-fa74555a3e6b">
      <UserInfo>
        <DisplayName/>
        <AccountId>197</AccountId>
        <AccountType/>
      </UserInfo>
    </Owner>
    <ClientCode xmlns="b578d009-2ffc-49e2-b773-02d315b8cf3b">000000465</ClientCode>
    <_dlc_DocId xmlns="b578d009-2ffc-49e2-b773-02d315b8cf3b">MF6D2DN74KZZ-3-39880</_dlc_DocId>
    <_dlc_DocIdUrl xmlns="b578d009-2ffc-49e2-b773-02d315b8cf3b">
      <Url>https://mowws01.vegaslex.ru/sites/CRM/_layouts/15/DocIdRedir.aspx?ID=MF6D2DN74KZZ-3-39880</Url>
      <Description>MF6D2DN74KZZ-3-39880</Description>
    </_dlc_DocIdUrl>
    <ClientName xmlns="1d3fcc26-9d1b-4f8a-8816-fa74555a3e6b">Russian Post</ClientName>
    <DocType xmlns="b578d009-2ffc-49e2-b773-02d315b8cf3b" xsi:nil="true"/>
    <LibName xmlns="1d3fcc26-9d1b-4f8a-8816-fa74555a3e6b">Организации</LibName>
    <TaxCatchAll xmlns="1d3fcc26-9d1b-4f8a-8816-fa74555a3e6b"/>
    <na2d7c106ea2413aaa8db6ecf2d7eaf3 xmlns="1d3fcc26-9d1b-4f8a-8816-fa74555a3e6b">
      <Terms xmlns="http://schemas.microsoft.com/office/infopath/2007/PartnerControls"/>
    </na2d7c106ea2413aaa8db6ecf2d7eaf3>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customXsn xmlns="http://schemas.microsoft.com/office/2006/metadata/customXsn">
  <xsnLocation>http://vegassp/sites/CRM/account/Forms/Document/Project Status Report Template.dotx</xsnLocation>
  <cached>True</cached>
  <openByDefault>False</openByDefault>
  <xsnScope>http://vegassp/sites/CRM/account</xsnScope>
</customXs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816A5-EC9B-4E20-9443-734DD71417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78d009-2ffc-49e2-b773-02d315b8cf3b"/>
    <ds:schemaRef ds:uri="9a6ac17e-bd2a-467e-baca-034987ce900b"/>
    <ds:schemaRef ds:uri="1d3fcc26-9d1b-4f8a-8816-fa74555a3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239CE9-D681-4676-8E31-627E5A1CD6FE}">
  <ds:schemaRefs>
    <ds:schemaRef ds:uri="http://schemas.microsoft.com/sharepoint/v3/contenttype/forms"/>
  </ds:schemaRefs>
</ds:datastoreItem>
</file>

<file path=customXml/itemProps3.xml><?xml version="1.0" encoding="utf-8"?>
<ds:datastoreItem xmlns:ds="http://schemas.openxmlformats.org/officeDocument/2006/customXml" ds:itemID="{D15E2C7C-9ECE-4B35-B033-0E6B9F51BA0C}">
  <ds:schemaRefs>
    <ds:schemaRef ds:uri="http://schemas.microsoft.com/office/2006/metadata/properties"/>
    <ds:schemaRef ds:uri="http://schemas.microsoft.com/office/infopath/2007/PartnerControls"/>
    <ds:schemaRef ds:uri="b578d009-2ffc-49e2-b773-02d315b8cf3b"/>
    <ds:schemaRef ds:uri="9a6ac17e-bd2a-467e-baca-034987ce900b"/>
    <ds:schemaRef ds:uri="1d3fcc26-9d1b-4f8a-8816-fa74555a3e6b"/>
  </ds:schemaRefs>
</ds:datastoreItem>
</file>

<file path=customXml/itemProps4.xml><?xml version="1.0" encoding="utf-8"?>
<ds:datastoreItem xmlns:ds="http://schemas.openxmlformats.org/officeDocument/2006/customXml" ds:itemID="{E238805E-D43B-44BD-9F4F-4A6594FD386B}">
  <ds:schemaRefs>
    <ds:schemaRef ds:uri="http://schemas.microsoft.com/sharepoint/events"/>
  </ds:schemaRefs>
</ds:datastoreItem>
</file>

<file path=customXml/itemProps5.xml><?xml version="1.0" encoding="utf-8"?>
<ds:datastoreItem xmlns:ds="http://schemas.openxmlformats.org/officeDocument/2006/customXml" ds:itemID="{50587F97-1730-4043-8455-6028F316529F}">
  <ds:schemaRefs>
    <ds:schemaRef ds:uri="http://schemas.microsoft.com/office/2006/metadata/customXsn"/>
  </ds:schemaRefs>
</ds:datastoreItem>
</file>

<file path=customXml/itemProps6.xml><?xml version="1.0" encoding="utf-8"?>
<ds:datastoreItem xmlns:ds="http://schemas.openxmlformats.org/officeDocument/2006/customXml" ds:itemID="{C645C2AE-2630-4F98-9BA5-7CDCB37A5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11915</Words>
  <Characters>67919</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Белова Алла Николаевна</cp:lastModifiedBy>
  <cp:revision>11</cp:revision>
  <cp:lastPrinted>2025-11-13T08:14:00Z</cp:lastPrinted>
  <dcterms:created xsi:type="dcterms:W3CDTF">2026-07-13T09:13:00Z</dcterms:created>
  <dcterms:modified xsi:type="dcterms:W3CDTF">2026-07-14T07:56:00Z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0x01010070701621E7B7EC49858E45F9F816E5FE</vt:lpwstr>
  </property>
  <property fmtid="{D5CDD505-2E9C-101B-9397-08002B2CF9AE}" pid="3" name="_dlc_DocIdItemGuid">
    <vt:lpwstr>2e41c4c4-4b92-4d13-9b28-d54f2c6c92fa</vt:lpwstr>
  </property>
  <property fmtid="{D5CDD505-2E9C-101B-9397-08002B2CF9AE}" pid="4" name="_DocHome">
    <vt:i4>-478676565</vt:i4>
  </property>
</Properties>
</file>