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bookmarkStart w:id="0" w:name="_GoBack"/>
      <w:bookmarkEnd w:id="0"/>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3B0B37">
      <w:pPr>
        <w:widowControl w:val="0"/>
        <w:tabs>
          <w:tab w:val="left" w:pos="4820"/>
        </w:tabs>
        <w:spacing w:after="0" w:line="240" w:lineRule="auto"/>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Default="003C137B" w:rsidP="00B57767">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57767">
        <w:rPr>
          <w:rFonts w:ascii="Times New Roman" w:eastAsia="Times New Roman" w:hAnsi="Times New Roman" w:cs="Times New Roman"/>
          <w:sz w:val="28"/>
          <w:szCs w:val="28"/>
          <w:lang w:eastAsia="ru-RU"/>
        </w:rPr>
        <w:t>УФПС Санкт-Петербурга и Ленинградской области</w:t>
      </w:r>
      <w:r w:rsidR="00467A1E" w:rsidRPr="00B57767">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B57767">
        <w:t xml:space="preserve"> </w:t>
      </w:r>
      <w:r w:rsidR="00B57767" w:rsidRPr="00B57767">
        <w:rPr>
          <w:rFonts w:ascii="Times New Roman" w:eastAsia="Times New Roman" w:hAnsi="Times New Roman" w:cs="Times New Roman"/>
          <w:color w:val="000000" w:themeColor="text1"/>
          <w:sz w:val="28"/>
          <w:szCs w:val="28"/>
          <w:lang w:eastAsia="ru-RU"/>
        </w:rPr>
        <w:t>заключени</w:t>
      </w:r>
      <w:r w:rsidR="00E1350A">
        <w:rPr>
          <w:rFonts w:ascii="Times New Roman" w:eastAsia="Times New Roman" w:hAnsi="Times New Roman" w:cs="Times New Roman"/>
          <w:color w:val="000000" w:themeColor="text1"/>
          <w:sz w:val="28"/>
          <w:szCs w:val="28"/>
          <w:lang w:eastAsia="ru-RU"/>
        </w:rPr>
        <w:t>е</w:t>
      </w:r>
      <w:r w:rsidR="00B57767" w:rsidRPr="00B57767">
        <w:rPr>
          <w:rFonts w:ascii="Times New Roman" w:eastAsia="Times New Roman" w:hAnsi="Times New Roman" w:cs="Times New Roman"/>
          <w:color w:val="000000" w:themeColor="text1"/>
          <w:sz w:val="28"/>
          <w:szCs w:val="28"/>
          <w:lang w:eastAsia="ru-RU"/>
        </w:rPr>
        <w:t xml:space="preserve"> договора на выполнение кадастровых и иных видов работ в отношении земельных участков и объектов капитального строительства для нужд УФПС Санкт-Петербурга и Ленинградской области</w:t>
      </w:r>
      <w:r w:rsidR="00E1350A">
        <w:rPr>
          <w:rFonts w:ascii="Times New Roman" w:eastAsia="Times New Roman" w:hAnsi="Times New Roman" w:cs="Times New Roman"/>
          <w:color w:val="000000" w:themeColor="text1"/>
          <w:sz w:val="28"/>
          <w:szCs w:val="28"/>
          <w:lang w:eastAsia="ru-RU"/>
        </w:rPr>
        <w:t>, в соответствии с нижеприведенными условиями</w:t>
      </w:r>
      <w:r w:rsidR="00B57767" w:rsidRPr="00B57767">
        <w:rPr>
          <w:rFonts w:ascii="Times New Roman" w:eastAsia="Times New Roman" w:hAnsi="Times New Roman" w:cs="Times New Roman"/>
          <w:sz w:val="28"/>
          <w:szCs w:val="28"/>
          <w:lang w:eastAsia="ru-RU"/>
        </w:rPr>
        <w:t>.</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D774F" w:rsidRPr="007357D4" w:rsidTr="009571E7">
        <w:trPr>
          <w:trHeight w:val="1124"/>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tcPr>
          <w:p w:rsidR="00ED774F" w:rsidRPr="007357D4" w:rsidRDefault="00ED774F" w:rsidP="009571E7">
            <w:pPr>
              <w:widowControl w:val="0"/>
              <w:autoSpaceDE w:val="0"/>
              <w:autoSpaceDN w:val="0"/>
              <w:spacing w:after="0" w:line="240" w:lineRule="auto"/>
              <w:rPr>
                <w:rFonts w:ascii="Times New Roman" w:eastAsia="Times New Roman" w:hAnsi="Times New Roman" w:cs="Times New Roman"/>
                <w:i/>
                <w:sz w:val="28"/>
                <w:szCs w:val="28"/>
                <w:lang w:eastAsia="ru-RU"/>
              </w:rPr>
            </w:pPr>
            <w:r w:rsidRPr="00ED774F">
              <w:rPr>
                <w:rFonts w:ascii="Times New Roman" w:eastAsia="Times New Roman" w:hAnsi="Times New Roman" w:cs="Times New Roman"/>
                <w:i/>
                <w:color w:val="000000" w:themeColor="text1"/>
                <w:sz w:val="28"/>
                <w:szCs w:val="28"/>
                <w:lang w:eastAsia="ru-RU"/>
              </w:rPr>
              <w:t>Заключение договора на выполнение кадастровых и иных видов работ в отношении земельных участков и объектов капитального строительства для нужд УФПС Санкт-Петербурга и Ленинградской области</w:t>
            </w:r>
          </w:p>
        </w:tc>
      </w:tr>
      <w:tr w:rsidR="00ED774F" w:rsidRPr="007357D4" w:rsidTr="009571E7">
        <w:trPr>
          <w:trHeight w:val="278"/>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sz w:val="28"/>
                <w:szCs w:val="28"/>
              </w:rPr>
              <w:t>Единица измерения</w:t>
            </w:r>
          </w:p>
        </w:tc>
        <w:tc>
          <w:tcPr>
            <w:tcW w:w="4957" w:type="dxa"/>
            <w:noWrap/>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Times New Roman" w:hAnsi="Times New Roman" w:cs="Times New Roman"/>
                <w:i/>
                <w:color w:val="000000"/>
                <w:sz w:val="28"/>
                <w:szCs w:val="28"/>
                <w:lang w:eastAsia="ru-RU"/>
              </w:rPr>
              <w:t xml:space="preserve">Условная единица </w:t>
            </w:r>
          </w:p>
        </w:tc>
      </w:tr>
      <w:tr w:rsidR="00ED774F" w:rsidRPr="007357D4" w:rsidTr="009571E7">
        <w:trPr>
          <w:trHeight w:val="278"/>
        </w:trPr>
        <w:tc>
          <w:tcPr>
            <w:tcW w:w="567" w:type="dxa"/>
            <w:noWrap/>
            <w:vAlign w:val="center"/>
          </w:tcPr>
          <w:p w:rsidR="00ED774F" w:rsidRPr="007357D4" w:rsidRDefault="00ED774F" w:rsidP="00ED774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ОКПД2</w:t>
            </w:r>
          </w:p>
        </w:tc>
        <w:tc>
          <w:tcPr>
            <w:tcW w:w="4957" w:type="dxa"/>
            <w:noWrap/>
          </w:tcPr>
          <w:p w:rsidR="00ED774F" w:rsidRPr="007357D4" w:rsidRDefault="00ED774F" w:rsidP="009571E7">
            <w:pPr>
              <w:widowControl w:val="0"/>
              <w:autoSpaceDE w:val="0"/>
              <w:autoSpaceDN w:val="0"/>
              <w:spacing w:after="0" w:line="240" w:lineRule="auto"/>
              <w:rPr>
                <w:rFonts w:ascii="Times New Roman" w:eastAsia="Times New Roman" w:hAnsi="Times New Roman" w:cs="Times New Roman"/>
                <w:i/>
                <w:sz w:val="28"/>
                <w:szCs w:val="28"/>
                <w:lang w:eastAsia="ru-RU"/>
              </w:rPr>
            </w:pPr>
            <w:r w:rsidRPr="003E63F8">
              <w:rPr>
                <w:rFonts w:ascii="Times New Roman" w:eastAsia="Times New Roman" w:hAnsi="Times New Roman" w:cs="Times New Roman"/>
                <w:i/>
                <w:sz w:val="28"/>
                <w:szCs w:val="28"/>
                <w:lang w:eastAsia="ru-RU"/>
              </w:rPr>
              <w:t xml:space="preserve">71.12.35.110 </w:t>
            </w:r>
            <w:r>
              <w:t xml:space="preserve"> </w:t>
            </w:r>
            <w:r w:rsidRPr="003E63F8">
              <w:rPr>
                <w:rFonts w:ascii="system-ui" w:eastAsia="Times New Roman" w:hAnsi="system-ui" w:cs="Times New Roman"/>
                <w:i/>
                <w:color w:val="333333"/>
                <w:sz w:val="28"/>
                <w:szCs w:val="28"/>
                <w:shd w:val="clear" w:color="auto" w:fill="FFFFFF"/>
                <w:lang w:eastAsia="ru-RU"/>
              </w:rPr>
              <w:t>Услуги в области кадастровой деятельности</w:t>
            </w:r>
          </w:p>
        </w:tc>
      </w:tr>
      <w:tr w:rsidR="00ED774F" w:rsidRPr="007357D4" w:rsidTr="009571E7">
        <w:trPr>
          <w:trHeight w:val="612"/>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rsidR="00ED774F" w:rsidRPr="007357D4" w:rsidRDefault="00126BAC"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Calibri" w:hAnsi="Times New Roman" w:cs="Times New Roman"/>
                <w:i/>
                <w:kern w:val="2"/>
                <w:sz w:val="28"/>
                <w:szCs w:val="28"/>
                <w:lang w:eastAsia="ru-RU"/>
                <w14:ligatures w14:val="standardContextual"/>
              </w:rPr>
              <w:t>В соответствии с Техническим заданием</w:t>
            </w:r>
          </w:p>
        </w:tc>
      </w:tr>
      <w:tr w:rsidR="00ED774F" w:rsidRPr="007357D4" w:rsidTr="009571E7">
        <w:trPr>
          <w:trHeight w:val="490"/>
        </w:trPr>
        <w:tc>
          <w:tcPr>
            <w:tcW w:w="567" w:type="dxa"/>
            <w:noWrap/>
            <w:vAlign w:val="center"/>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Calibri" w:hAnsi="Times New Roman" w:cs="Times New Roman"/>
                <w:i/>
                <w:kern w:val="2"/>
                <w:sz w:val="28"/>
                <w:szCs w:val="28"/>
                <w:lang w:eastAsia="ru-RU"/>
                <w14:ligatures w14:val="standardContextual"/>
              </w:rPr>
              <w:t>В соответствии с Техническим заданием</w:t>
            </w:r>
          </w:p>
        </w:tc>
      </w:tr>
      <w:tr w:rsidR="00ED774F" w:rsidRPr="007357D4" w:rsidTr="009571E7">
        <w:trPr>
          <w:trHeight w:val="490"/>
        </w:trPr>
        <w:tc>
          <w:tcPr>
            <w:tcW w:w="567" w:type="dxa"/>
            <w:noWrap/>
            <w:vAlign w:val="center"/>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Calibri" w:hAnsi="Times New Roman" w:cs="Times New Roman"/>
                <w:i/>
                <w:kern w:val="2"/>
                <w:sz w:val="28"/>
                <w:szCs w:val="28"/>
                <w:lang w:eastAsia="ru-RU"/>
                <w14:ligatures w14:val="standardContextual"/>
              </w:rPr>
              <w:t>В соответствии с Техническим заданием</w:t>
            </w:r>
          </w:p>
        </w:tc>
      </w:tr>
      <w:tr w:rsidR="00ED774F" w:rsidRPr="007357D4" w:rsidTr="009571E7">
        <w:trPr>
          <w:trHeight w:val="490"/>
        </w:trPr>
        <w:tc>
          <w:tcPr>
            <w:tcW w:w="567" w:type="dxa"/>
            <w:noWrap/>
            <w:vAlign w:val="center"/>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rsidR="00ED774F" w:rsidRPr="007357D4" w:rsidRDefault="00ED774F" w:rsidP="009571E7">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Calibri" w:hAnsi="Times New Roman" w:cs="Times New Roman"/>
                <w:i/>
                <w:kern w:val="2"/>
                <w:sz w:val="28"/>
                <w:szCs w:val="28"/>
                <w:lang w:eastAsia="ru-RU"/>
                <w14:ligatures w14:val="standardContextual"/>
              </w:rPr>
              <w:t>В соответствии с Техническим заданием</w:t>
            </w:r>
          </w:p>
        </w:tc>
      </w:tr>
      <w:tr w:rsidR="00ED774F" w:rsidRPr="007357D4" w:rsidTr="009571E7">
        <w:trPr>
          <w:trHeight w:val="367"/>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Times New Roman" w:hAnsi="Times New Roman" w:cs="Times New Roman"/>
                <w:i/>
                <w:color w:val="000000"/>
                <w:sz w:val="28"/>
                <w:szCs w:val="28"/>
                <w:lang w:eastAsia="ru-RU"/>
              </w:rPr>
              <w:t>Август 2026</w:t>
            </w:r>
          </w:p>
        </w:tc>
      </w:tr>
      <w:tr w:rsidR="00ED774F" w:rsidRPr="007357D4" w:rsidTr="009571E7">
        <w:trPr>
          <w:trHeight w:val="278"/>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Times New Roman" w:hAnsi="Times New Roman" w:cs="Times New Roman"/>
                <w:i/>
                <w:color w:val="000000"/>
                <w:sz w:val="28"/>
                <w:szCs w:val="28"/>
                <w:lang w:eastAsia="ru-RU"/>
              </w:rPr>
              <w:t>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p>
          <w:p w:rsidR="00ED774F" w:rsidRPr="007357D4" w:rsidRDefault="00ED774F" w:rsidP="009571E7">
            <w:pPr>
              <w:tabs>
                <w:tab w:val="left" w:pos="4820"/>
              </w:tabs>
              <w:spacing w:after="0" w:line="240" w:lineRule="auto"/>
              <w:jc w:val="both"/>
              <w:rPr>
                <w:rFonts w:ascii="Times New Roman" w:eastAsia="Calibri" w:hAnsi="Times New Roman" w:cs="Times New Roman"/>
                <w:i/>
                <w:kern w:val="2"/>
                <w:sz w:val="28"/>
                <w:szCs w:val="28"/>
                <w:lang w:eastAsia="ru-RU"/>
                <w14:ligatures w14:val="standardContextual"/>
              </w:rPr>
            </w:pPr>
            <w:r w:rsidRPr="007357D4">
              <w:rPr>
                <w:rFonts w:ascii="Times New Roman" w:eastAsia="Calibri" w:hAnsi="Times New Roman" w:cs="Times New Roman"/>
                <w:i/>
                <w:kern w:val="2"/>
                <w:sz w:val="28"/>
                <w:szCs w:val="28"/>
                <w:lang w:eastAsia="ru-RU"/>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D774F" w:rsidRPr="007357D4" w:rsidRDefault="00ED774F" w:rsidP="009571E7">
            <w:pPr>
              <w:tabs>
                <w:tab w:val="left" w:pos="4820"/>
              </w:tabs>
              <w:spacing w:after="0" w:line="240" w:lineRule="auto"/>
              <w:jc w:val="both"/>
              <w:rPr>
                <w:rFonts w:ascii="Times New Roman" w:eastAsia="Calibri" w:hAnsi="Times New Roman" w:cs="Times New Roman"/>
                <w:i/>
                <w:kern w:val="2"/>
                <w:sz w:val="28"/>
                <w:szCs w:val="28"/>
                <w:lang w:eastAsia="ru-RU"/>
                <w14:ligatures w14:val="standardContextual"/>
              </w:rPr>
            </w:pPr>
          </w:p>
          <w:p w:rsidR="00ED774F" w:rsidRPr="007357D4" w:rsidRDefault="00ED774F" w:rsidP="009571E7">
            <w:pPr>
              <w:tabs>
                <w:tab w:val="left" w:pos="4820"/>
              </w:tabs>
              <w:spacing w:after="0" w:line="240" w:lineRule="auto"/>
              <w:jc w:val="both"/>
              <w:rPr>
                <w:rFonts w:ascii="Times New Roman" w:eastAsia="Calibri" w:hAnsi="Times New Roman" w:cs="Times New Roman"/>
                <w:i/>
                <w:kern w:val="2"/>
                <w:sz w:val="28"/>
                <w:szCs w:val="28"/>
                <w:lang w:eastAsia="ru-RU"/>
                <w14:ligatures w14:val="standardContextual"/>
              </w:rPr>
            </w:pPr>
            <w:r w:rsidRPr="007357D4">
              <w:rPr>
                <w:rFonts w:ascii="Times New Roman" w:eastAsia="Calibri" w:hAnsi="Times New Roman" w:cs="Times New Roman"/>
                <w:i/>
                <w:kern w:val="2"/>
                <w:sz w:val="28"/>
                <w:szCs w:val="28"/>
                <w:lang w:eastAsia="ru-RU"/>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D774F" w:rsidRPr="007357D4" w:rsidTr="009571E7">
        <w:trPr>
          <w:trHeight w:val="278"/>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Calibri" w:hAnsi="Times New Roman" w:cs="Times New Roman"/>
                <w:i/>
                <w:kern w:val="2"/>
                <w:sz w:val="28"/>
                <w:szCs w:val="28"/>
                <w:lang w:eastAsia="ru-RU"/>
                <w14:ligatures w14:val="standardContextual"/>
              </w:rPr>
              <w:t>5% от начальной (максимальной) цены договора</w:t>
            </w:r>
          </w:p>
        </w:tc>
      </w:tr>
      <w:tr w:rsidR="00ED774F" w:rsidRPr="007357D4" w:rsidTr="009571E7">
        <w:trPr>
          <w:trHeight w:val="278"/>
        </w:trPr>
        <w:tc>
          <w:tcPr>
            <w:tcW w:w="567" w:type="dxa"/>
            <w:noWrap/>
            <w:vAlign w:val="center"/>
            <w:hideMark/>
          </w:tcPr>
          <w:p w:rsidR="00ED774F" w:rsidRPr="007357D4" w:rsidRDefault="00ED774F" w:rsidP="00ED77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7357D4">
              <w:rPr>
                <w:rFonts w:ascii="Times New Roman" w:eastAsia="Times New Roman" w:hAnsi="Times New Roman" w:cs="Times New Roman"/>
                <w:color w:val="000000"/>
                <w:sz w:val="28"/>
                <w:szCs w:val="28"/>
                <w:lang w:eastAsia="ru-RU"/>
              </w:rPr>
              <w:t xml:space="preserve">Требования к гарантийному </w:t>
            </w:r>
            <w:r w:rsidRPr="007357D4">
              <w:rPr>
                <w:rFonts w:ascii="Times New Roman" w:eastAsia="Times New Roman" w:hAnsi="Times New Roman" w:cs="Times New Roman"/>
                <w:color w:val="000000"/>
                <w:sz w:val="28"/>
                <w:szCs w:val="28"/>
                <w:lang w:eastAsia="ru-RU"/>
              </w:rPr>
              <w:lastRenderedPageBreak/>
              <w:t>сроку товаров/работ/услуг и (или) объему предоставления гарантий их качества</w:t>
            </w:r>
          </w:p>
        </w:tc>
        <w:tc>
          <w:tcPr>
            <w:tcW w:w="4957" w:type="dxa"/>
            <w:noWrap/>
            <w:vAlign w:val="center"/>
            <w:hideMark/>
          </w:tcPr>
          <w:p w:rsidR="00ED774F" w:rsidRPr="007357D4" w:rsidRDefault="00ED774F" w:rsidP="009571E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357D4">
              <w:rPr>
                <w:rFonts w:ascii="Times New Roman" w:eastAsia="Calibri" w:hAnsi="Times New Roman" w:cs="Times New Roman"/>
                <w:i/>
                <w:kern w:val="2"/>
                <w:sz w:val="28"/>
                <w:szCs w:val="28"/>
                <w:lang w:eastAsia="ru-RU"/>
                <w14:ligatures w14:val="standardContextual"/>
              </w:rPr>
              <w:lastRenderedPageBreak/>
              <w:t xml:space="preserve">В соответствии с Техническим </w:t>
            </w:r>
            <w:r w:rsidRPr="007357D4">
              <w:rPr>
                <w:rFonts w:ascii="Times New Roman" w:eastAsia="Calibri" w:hAnsi="Times New Roman" w:cs="Times New Roman"/>
                <w:i/>
                <w:kern w:val="2"/>
                <w:sz w:val="28"/>
                <w:szCs w:val="28"/>
                <w:lang w:eastAsia="ru-RU"/>
                <w14:ligatures w14:val="standardContextual"/>
              </w:rPr>
              <w:lastRenderedPageBreak/>
              <w:t>заданием</w:t>
            </w:r>
          </w:p>
        </w:tc>
      </w:tr>
    </w:tbl>
    <w:p w:rsidR="00E5113C" w:rsidRDefault="00E5113C" w:rsidP="00E5113C">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E1350A" w:rsidRPr="00E1350A" w:rsidRDefault="00E1350A" w:rsidP="00B57767">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5</w:t>
      </w:r>
      <w:r w:rsidRPr="003C13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пяти</w:t>
      </w:r>
      <w:r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w:t>
      </w:r>
      <w:r w:rsidRPr="00E1350A">
        <w:rPr>
          <w:rFonts w:ascii="Times New Roman" w:eastAsia="Times New Roman" w:hAnsi="Times New Roman" w:cs="Times New Roman"/>
          <w:sz w:val="28"/>
          <w:szCs w:val="28"/>
          <w:lang w:eastAsia="ru-RU"/>
        </w:rPr>
        <w:t>посредством</w:t>
      </w:r>
      <w:r w:rsidRPr="00E1350A">
        <w:t xml:space="preserve"> </w:t>
      </w:r>
      <w:r w:rsidRPr="00E1350A">
        <w:rPr>
          <w:rFonts w:ascii="Times New Roman" w:eastAsia="Times New Roman" w:hAnsi="Times New Roman" w:cs="Times New Roman"/>
          <w:sz w:val="28"/>
          <w:szCs w:val="28"/>
          <w:lang w:eastAsia="ru-RU"/>
        </w:rPr>
        <w:t xml:space="preserve">функционала Электронной торговой площадки или электронной почты: offer-R78@russianpost.ru с дублированием на почту: </w:t>
      </w:r>
      <w:hyperlink r:id="rId7" w:history="1">
        <w:r w:rsidRPr="00E1350A">
          <w:rPr>
            <w:rStyle w:val="a3"/>
            <w:rFonts w:ascii="Times New Roman" w:eastAsia="Times New Roman" w:hAnsi="Times New Roman"/>
            <w:color w:val="auto"/>
            <w:sz w:val="28"/>
            <w:szCs w:val="28"/>
            <w:lang w:eastAsia="ru-RU"/>
          </w:rPr>
          <w:t>Nikolaeva.O.P@russianpost.ru</w:t>
        </w:r>
      </w:hyperlink>
      <w:r w:rsidRPr="00E1350A">
        <w:rPr>
          <w:rFonts w:ascii="Times New Roman" w:eastAsia="Times New Roman" w:hAnsi="Times New Roman" w:cs="Times New Roman"/>
          <w:sz w:val="28"/>
          <w:szCs w:val="28"/>
          <w:lang w:eastAsia="ru-RU"/>
        </w:rPr>
        <w:t>.</w:t>
      </w:r>
    </w:p>
    <w:p w:rsidR="00E1350A" w:rsidRDefault="00E1350A" w:rsidP="00B57767">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1350A">
        <w:rPr>
          <w:rFonts w:ascii="Times New Roman" w:eastAsia="Times New Roman" w:hAnsi="Times New Roman" w:cs="Times New Roman"/>
          <w:sz w:val="28"/>
          <w:szCs w:val="28"/>
          <w:lang w:eastAsia="ru-RU"/>
        </w:rPr>
        <w:t>Контактное лицо инициатора закупки Николаева Оксана Петровна, телефон +7 (812) 630-6333 доб. 2597.</w:t>
      </w:r>
    </w:p>
    <w:p w:rsidR="00E5113C" w:rsidRPr="00467A1E" w:rsidRDefault="00E5113C" w:rsidP="00E511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E5113C" w:rsidRPr="00467A1E" w:rsidRDefault="00E5113C" w:rsidP="00E5113C">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5113C" w:rsidRPr="00467A1E" w:rsidRDefault="00E5113C" w:rsidP="00E5113C">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E5113C" w:rsidRDefault="00E5113C" w:rsidP="00E5113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C3CB1">
        <w:rPr>
          <w:rFonts w:ascii="Times New Roman" w:eastAsia="Times New Roman" w:hAnsi="Times New Roman" w:cs="Times New Roman"/>
          <w:sz w:val="28"/>
          <w:szCs w:val="28"/>
          <w:lang w:eastAsia="ru-RU"/>
        </w:rPr>
        <w:t>сведения об ИНН/ОГРН (при наличии);</w:t>
      </w:r>
    </w:p>
    <w:p w:rsidR="00E5113C" w:rsidRPr="00467A1E" w:rsidRDefault="00E5113C" w:rsidP="00E5113C">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w:t>
      </w:r>
      <w:r w:rsidR="00126BAC">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 xml:space="preserve"> ценовое предложение будет зарегистрировано при наличии:</w:t>
      </w:r>
    </w:p>
    <w:p w:rsidR="00E5113C" w:rsidRPr="00467A1E" w:rsidRDefault="00E5113C" w:rsidP="00E5113C">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E5113C" w:rsidRPr="00467A1E" w:rsidRDefault="00E5113C" w:rsidP="00E5113C">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E5113C" w:rsidRPr="00467A1E" w:rsidRDefault="00E5113C" w:rsidP="00E5113C">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Pr>
          <w:rFonts w:ascii="Times New Roman" w:eastAsia="Times New Roman" w:hAnsi="Times New Roman" w:cs="Times New Roman"/>
          <w:sz w:val="28"/>
          <w:szCs w:val="28"/>
          <w:lang w:eastAsia="ru-RU"/>
        </w:rPr>
        <w:t>Почты</w:t>
      </w:r>
      <w:r w:rsidRPr="00C826C2">
        <w:rPr>
          <w:rFonts w:ascii="Times New Roman" w:eastAsia="Times New Roman" w:hAnsi="Times New Roman" w:cs="Times New Roman"/>
          <w:sz w:val="28"/>
          <w:szCs w:val="28"/>
          <w:lang w:eastAsia="ru-RU"/>
        </w:rPr>
        <w:t xml:space="preserve"> (</w:t>
      </w:r>
      <w:r w:rsidR="00126BAC" w:rsidRPr="00E1350A">
        <w:rPr>
          <w:rFonts w:ascii="Times New Roman" w:eastAsia="Times New Roman" w:hAnsi="Times New Roman" w:cs="Times New Roman"/>
          <w:sz w:val="28"/>
          <w:szCs w:val="28"/>
          <w:lang w:eastAsia="ru-RU"/>
        </w:rPr>
        <w:t>Николаева Оксана Петровна, телефон +7 (812) 630-6333 доб. 2597</w:t>
      </w:r>
      <w:r w:rsidRPr="00C826C2">
        <w:rPr>
          <w:rFonts w:ascii="Times New Roman" w:eastAsia="Times New Roman" w:hAnsi="Times New Roman" w:cs="Times New Roman"/>
          <w:sz w:val="28"/>
          <w:szCs w:val="28"/>
          <w:lang w:eastAsia="ru-RU"/>
        </w:rPr>
        <w:t xml:space="preserve">, </w:t>
      </w:r>
      <w:hyperlink r:id="rId8" w:history="1">
        <w:r w:rsidR="00126BAC" w:rsidRPr="00E1350A">
          <w:rPr>
            <w:rStyle w:val="a3"/>
            <w:rFonts w:ascii="Times New Roman" w:eastAsia="Times New Roman" w:hAnsi="Times New Roman"/>
            <w:color w:val="auto"/>
            <w:sz w:val="28"/>
            <w:szCs w:val="28"/>
            <w:lang w:eastAsia="ru-RU"/>
          </w:rPr>
          <w:t>Nikolaeva.O.P@russianpost.ru</w:t>
        </w:r>
      </w:hyperlink>
      <w:r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E5113C" w:rsidRPr="00467A1E" w:rsidRDefault="00E5113C" w:rsidP="00E5113C">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E5113C" w:rsidRPr="00467A1E" w:rsidRDefault="00E5113C" w:rsidP="00E5113C">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E5113C" w:rsidRPr="00467A1E" w:rsidRDefault="00E5113C" w:rsidP="00E511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B57767" w:rsidRPr="00B57767" w:rsidRDefault="00B57767" w:rsidP="003B0B37">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097869" w:rsidRPr="003B0B37" w:rsidRDefault="00B57767" w:rsidP="003B0B37">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B57767">
        <w:rPr>
          <w:rFonts w:ascii="Times New Roman" w:eastAsia="Times New Roman" w:hAnsi="Times New Roman" w:cs="Times New Roman"/>
          <w:sz w:val="28"/>
          <w:szCs w:val="28"/>
          <w:lang w:eastAsia="ru-RU"/>
        </w:rPr>
        <w:t xml:space="preserve">Приложение: </w:t>
      </w:r>
      <w:r w:rsidR="00E5113C" w:rsidRPr="00467A1E">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r w:rsidRPr="00B57767">
        <w:rPr>
          <w:rFonts w:ascii="Times New Roman" w:eastAsia="Times New Roman" w:hAnsi="Times New Roman" w:cs="Times New Roman"/>
          <w:sz w:val="28"/>
          <w:szCs w:val="28"/>
          <w:lang w:eastAsia="ru-RU"/>
        </w:rPr>
        <w:t>.</w:t>
      </w:r>
    </w:p>
    <w:sectPr w:rsidR="00097869" w:rsidRPr="003B0B37"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B8" w:rsidRDefault="001020B8" w:rsidP="00467A1E">
      <w:pPr>
        <w:spacing w:after="0" w:line="240" w:lineRule="auto"/>
      </w:pPr>
      <w:r>
        <w:separator/>
      </w:r>
    </w:p>
  </w:endnote>
  <w:endnote w:type="continuationSeparator" w:id="0">
    <w:p w:rsidR="001020B8" w:rsidRDefault="001020B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B8" w:rsidRDefault="001020B8" w:rsidP="00467A1E">
      <w:pPr>
        <w:spacing w:after="0" w:line="240" w:lineRule="auto"/>
      </w:pPr>
      <w:r>
        <w:separator/>
      </w:r>
    </w:p>
  </w:footnote>
  <w:footnote w:type="continuationSeparator" w:id="0">
    <w:p w:rsidR="001020B8" w:rsidRDefault="001020B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0D7003"/>
    <w:rsid w:val="001020B8"/>
    <w:rsid w:val="00111F69"/>
    <w:rsid w:val="00126BAC"/>
    <w:rsid w:val="00275C8C"/>
    <w:rsid w:val="003B0B37"/>
    <w:rsid w:val="003C137B"/>
    <w:rsid w:val="0041337F"/>
    <w:rsid w:val="00431CBA"/>
    <w:rsid w:val="00467A1E"/>
    <w:rsid w:val="004C2366"/>
    <w:rsid w:val="00581233"/>
    <w:rsid w:val="00642FA0"/>
    <w:rsid w:val="00657738"/>
    <w:rsid w:val="007044E0"/>
    <w:rsid w:val="00794F19"/>
    <w:rsid w:val="007B468E"/>
    <w:rsid w:val="00886601"/>
    <w:rsid w:val="008F3319"/>
    <w:rsid w:val="009B5F1B"/>
    <w:rsid w:val="009C3CB1"/>
    <w:rsid w:val="009D33B3"/>
    <w:rsid w:val="009E7E74"/>
    <w:rsid w:val="009F66C0"/>
    <w:rsid w:val="00A337C7"/>
    <w:rsid w:val="00AF7A9A"/>
    <w:rsid w:val="00B36203"/>
    <w:rsid w:val="00B57767"/>
    <w:rsid w:val="00B91859"/>
    <w:rsid w:val="00B9526F"/>
    <w:rsid w:val="00C55DBB"/>
    <w:rsid w:val="00C826C2"/>
    <w:rsid w:val="00C9328B"/>
    <w:rsid w:val="00CD3707"/>
    <w:rsid w:val="00D229FC"/>
    <w:rsid w:val="00D56F21"/>
    <w:rsid w:val="00D84999"/>
    <w:rsid w:val="00D87C05"/>
    <w:rsid w:val="00E1350A"/>
    <w:rsid w:val="00E2037E"/>
    <w:rsid w:val="00E5113C"/>
    <w:rsid w:val="00EB6F10"/>
    <w:rsid w:val="00ED774F"/>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3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eva.O.P@russianpost.ru" TargetMode="External"/><Relationship Id="rId3" Type="http://schemas.openxmlformats.org/officeDocument/2006/relationships/settings" Target="settings.xml"/><Relationship Id="rId7" Type="http://schemas.openxmlformats.org/officeDocument/2006/relationships/hyperlink" Target="mailto:Nikolaeva.O.P@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Богомазов Иван Васильевич</cp:lastModifiedBy>
  <cp:revision>2</cp:revision>
  <dcterms:created xsi:type="dcterms:W3CDTF">2026-07-16T11:37:00Z</dcterms:created>
  <dcterms:modified xsi:type="dcterms:W3CDTF">2026-07-16T11:37:00Z</dcterms:modified>
</cp:coreProperties>
</file>